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759" w:rsidRDefault="00806759" w:rsidP="00FF5A08">
      <w:pPr>
        <w:jc w:val="center"/>
        <w:rPr>
          <w:sz w:val="28"/>
          <w:szCs w:val="28"/>
        </w:rPr>
      </w:pPr>
    </w:p>
    <w:p w:rsidR="00FF5A08" w:rsidRDefault="00FF5A08" w:rsidP="00FF5A08">
      <w:pPr>
        <w:jc w:val="center"/>
        <w:rPr>
          <w:sz w:val="28"/>
          <w:szCs w:val="28"/>
        </w:rPr>
      </w:pPr>
      <w:r>
        <w:rPr>
          <w:sz w:val="28"/>
          <w:szCs w:val="28"/>
        </w:rPr>
        <w:t>Министерство образования Республики Беларусь</w:t>
      </w:r>
    </w:p>
    <w:p w:rsidR="00FF5A08" w:rsidRDefault="00FF5A08" w:rsidP="00FF5A08">
      <w:pPr>
        <w:jc w:val="center"/>
        <w:rPr>
          <w:sz w:val="28"/>
          <w:szCs w:val="28"/>
        </w:rPr>
      </w:pPr>
      <w:r>
        <w:rPr>
          <w:sz w:val="28"/>
          <w:szCs w:val="28"/>
        </w:rPr>
        <w:t>Учреждение образования</w:t>
      </w:r>
    </w:p>
    <w:p w:rsidR="00FF5A08" w:rsidRDefault="00FF5A08" w:rsidP="00FF5A08">
      <w:pPr>
        <w:jc w:val="center"/>
        <w:rPr>
          <w:sz w:val="28"/>
          <w:szCs w:val="28"/>
        </w:rPr>
      </w:pPr>
      <w:r>
        <w:rPr>
          <w:sz w:val="28"/>
          <w:szCs w:val="28"/>
        </w:rPr>
        <w:t>МОГИЛЕВСКИЙ ГОСУДАРСТВЕННЫЙ УНИВЕРСИТЕТ ПРОДОВОЛЬСТВИЯ</w:t>
      </w:r>
    </w:p>
    <w:p w:rsidR="00FF5A08" w:rsidRDefault="00FF5A08" w:rsidP="00FF5A08">
      <w:pPr>
        <w:jc w:val="center"/>
        <w:rPr>
          <w:sz w:val="28"/>
          <w:szCs w:val="28"/>
        </w:rPr>
      </w:pPr>
    </w:p>
    <w:p w:rsidR="00FF5A08" w:rsidRDefault="00FF5A08" w:rsidP="00FF5A08">
      <w:pPr>
        <w:jc w:val="center"/>
        <w:rPr>
          <w:sz w:val="28"/>
          <w:szCs w:val="28"/>
        </w:rPr>
      </w:pPr>
    </w:p>
    <w:p w:rsidR="00FF5A08" w:rsidRDefault="00C86749" w:rsidP="00FF5A08">
      <w:pPr>
        <w:jc w:val="center"/>
        <w:rPr>
          <w:sz w:val="28"/>
          <w:szCs w:val="28"/>
        </w:rPr>
      </w:pPr>
      <w:r>
        <w:rPr>
          <w:sz w:val="28"/>
          <w:szCs w:val="28"/>
        </w:rPr>
        <w:t>Кафедра экономики и организации производства</w:t>
      </w:r>
    </w:p>
    <w:p w:rsidR="00FF5A08" w:rsidRDefault="00FF5A08" w:rsidP="00FF5A08">
      <w:pPr>
        <w:jc w:val="center"/>
        <w:rPr>
          <w:sz w:val="28"/>
          <w:szCs w:val="28"/>
        </w:rPr>
      </w:pPr>
    </w:p>
    <w:p w:rsidR="00FF5A08" w:rsidRPr="001B129E" w:rsidRDefault="00C86749" w:rsidP="00FF5A08">
      <w:pPr>
        <w:jc w:val="center"/>
        <w:rPr>
          <w:b/>
          <w:sz w:val="28"/>
          <w:szCs w:val="28"/>
        </w:rPr>
      </w:pPr>
      <w:r>
        <w:rPr>
          <w:b/>
          <w:sz w:val="28"/>
          <w:szCs w:val="28"/>
        </w:rPr>
        <w:t>ФОРМИРОВАНИЕ И ИСПОЛЬЗОВАНИЕ ФОНДА ОПЛАТЫ ТРУДА В ОБЩЕСТВЕННОМ ПИТАНИИ</w:t>
      </w:r>
    </w:p>
    <w:p w:rsidR="00FF5A08" w:rsidRDefault="00FF5A08" w:rsidP="00FF5A08">
      <w:pPr>
        <w:jc w:val="center"/>
        <w:rPr>
          <w:sz w:val="28"/>
          <w:szCs w:val="28"/>
        </w:rPr>
      </w:pPr>
    </w:p>
    <w:p w:rsidR="00FF5A08" w:rsidRDefault="00FF5A08" w:rsidP="00FF5A08">
      <w:pPr>
        <w:jc w:val="center"/>
        <w:rPr>
          <w:sz w:val="28"/>
          <w:szCs w:val="28"/>
        </w:rPr>
      </w:pPr>
    </w:p>
    <w:p w:rsidR="00FF5A08" w:rsidRDefault="00FF5A08" w:rsidP="00FF5A08">
      <w:pPr>
        <w:jc w:val="center"/>
        <w:rPr>
          <w:sz w:val="28"/>
          <w:szCs w:val="28"/>
        </w:rPr>
      </w:pPr>
    </w:p>
    <w:p w:rsidR="00FF5A08" w:rsidRDefault="00FF5A08" w:rsidP="00FF5A08">
      <w:pPr>
        <w:jc w:val="center"/>
        <w:rPr>
          <w:sz w:val="28"/>
          <w:szCs w:val="28"/>
        </w:rPr>
      </w:pPr>
    </w:p>
    <w:p w:rsidR="00FF5A08" w:rsidRDefault="00FF5A08" w:rsidP="00FF5A08">
      <w:pPr>
        <w:jc w:val="center"/>
        <w:rPr>
          <w:sz w:val="28"/>
          <w:szCs w:val="28"/>
        </w:rPr>
      </w:pPr>
    </w:p>
    <w:p w:rsidR="00FF5A08" w:rsidRPr="00AB0C22" w:rsidRDefault="00FF5A08" w:rsidP="00FF5A08">
      <w:pPr>
        <w:jc w:val="center"/>
        <w:rPr>
          <w:sz w:val="28"/>
          <w:szCs w:val="28"/>
        </w:rPr>
      </w:pPr>
      <w:r w:rsidRPr="00AB0C22">
        <w:rPr>
          <w:sz w:val="28"/>
          <w:szCs w:val="28"/>
        </w:rPr>
        <w:t>Курсовая работа</w:t>
      </w:r>
    </w:p>
    <w:p w:rsidR="00FF5A08" w:rsidRDefault="00FF5A08" w:rsidP="00FF5A08">
      <w:pPr>
        <w:rPr>
          <w:sz w:val="28"/>
          <w:szCs w:val="28"/>
        </w:rPr>
      </w:pPr>
      <w:r>
        <w:rPr>
          <w:sz w:val="28"/>
          <w:szCs w:val="28"/>
        </w:rPr>
        <w:t xml:space="preserve">                        </w:t>
      </w:r>
      <w:r w:rsidR="00C86749">
        <w:rPr>
          <w:sz w:val="28"/>
          <w:szCs w:val="28"/>
        </w:rPr>
        <w:t xml:space="preserve">   по дисциплине «Экономика предприятий отрасли</w:t>
      </w:r>
      <w:r>
        <w:rPr>
          <w:sz w:val="28"/>
          <w:szCs w:val="28"/>
        </w:rPr>
        <w:t xml:space="preserve">» </w:t>
      </w:r>
    </w:p>
    <w:p w:rsidR="00FF5A08" w:rsidRDefault="00FF5A08" w:rsidP="00FF5A08">
      <w:pPr>
        <w:rPr>
          <w:sz w:val="28"/>
          <w:szCs w:val="28"/>
        </w:rPr>
      </w:pPr>
      <w:r>
        <w:rPr>
          <w:sz w:val="28"/>
          <w:szCs w:val="28"/>
        </w:rPr>
        <w:t>Специальность 1-27 01 01 «Экономика и организация производства»</w:t>
      </w:r>
    </w:p>
    <w:p w:rsidR="00FF5A08" w:rsidRDefault="00FF5A08" w:rsidP="00FF5A08">
      <w:pPr>
        <w:rPr>
          <w:sz w:val="28"/>
          <w:szCs w:val="28"/>
        </w:rPr>
      </w:pPr>
      <w:r>
        <w:rPr>
          <w:sz w:val="28"/>
          <w:szCs w:val="28"/>
        </w:rPr>
        <w:t xml:space="preserve">Специализация 1-27 01 01 21 «Экономика и организация производства» (общественное питание)                                      </w:t>
      </w:r>
    </w:p>
    <w:p w:rsidR="00FF5A08" w:rsidRPr="009B333B" w:rsidRDefault="00FF5A08" w:rsidP="00FF5A08">
      <w:pPr>
        <w:rPr>
          <w:sz w:val="28"/>
          <w:szCs w:val="28"/>
        </w:rPr>
      </w:pPr>
    </w:p>
    <w:p w:rsidR="00FF5A08" w:rsidRPr="009B333B" w:rsidRDefault="00FF5A08" w:rsidP="00FF5A08">
      <w:pPr>
        <w:rPr>
          <w:sz w:val="28"/>
          <w:szCs w:val="28"/>
        </w:rPr>
      </w:pPr>
    </w:p>
    <w:p w:rsidR="00FF5A08" w:rsidRPr="009B333B" w:rsidRDefault="00FF5A08" w:rsidP="00FF5A08">
      <w:pPr>
        <w:rPr>
          <w:sz w:val="28"/>
          <w:szCs w:val="28"/>
        </w:rPr>
      </w:pPr>
    </w:p>
    <w:p w:rsidR="00FF5A08" w:rsidRPr="009B333B" w:rsidRDefault="00FF5A08" w:rsidP="00FF5A08">
      <w:pPr>
        <w:rPr>
          <w:sz w:val="28"/>
          <w:szCs w:val="28"/>
        </w:rPr>
      </w:pPr>
    </w:p>
    <w:p w:rsidR="00FF5A08" w:rsidRPr="009B333B" w:rsidRDefault="00FF5A08" w:rsidP="00FF5A08">
      <w:pPr>
        <w:rPr>
          <w:sz w:val="28"/>
          <w:szCs w:val="28"/>
        </w:rPr>
      </w:pPr>
    </w:p>
    <w:p w:rsidR="00FF5A08" w:rsidRDefault="00FF5A08" w:rsidP="00FF5A08">
      <w:pPr>
        <w:rPr>
          <w:sz w:val="28"/>
          <w:szCs w:val="28"/>
        </w:rPr>
      </w:pPr>
    </w:p>
    <w:p w:rsidR="00FF5A08" w:rsidRDefault="00FF5A08" w:rsidP="00FF5A08">
      <w:pPr>
        <w:tabs>
          <w:tab w:val="center" w:pos="4677"/>
        </w:tabs>
        <w:rPr>
          <w:sz w:val="28"/>
          <w:szCs w:val="28"/>
        </w:rPr>
      </w:pPr>
    </w:p>
    <w:p w:rsidR="00FF5A08" w:rsidRDefault="00FF5A08" w:rsidP="00FF5A08">
      <w:pPr>
        <w:tabs>
          <w:tab w:val="center" w:pos="4677"/>
        </w:tabs>
        <w:rPr>
          <w:sz w:val="28"/>
          <w:szCs w:val="28"/>
        </w:rPr>
      </w:pPr>
    </w:p>
    <w:p w:rsidR="00FF5A08" w:rsidRDefault="00FF5A08" w:rsidP="00FF5A08">
      <w:pPr>
        <w:tabs>
          <w:tab w:val="center" w:pos="4677"/>
        </w:tabs>
        <w:rPr>
          <w:sz w:val="28"/>
          <w:szCs w:val="28"/>
        </w:rPr>
      </w:pPr>
    </w:p>
    <w:p w:rsidR="00FF5A08" w:rsidRDefault="00FF5A08" w:rsidP="00FF5A08">
      <w:pPr>
        <w:tabs>
          <w:tab w:val="center" w:pos="4677"/>
        </w:tabs>
        <w:rPr>
          <w:sz w:val="28"/>
          <w:szCs w:val="28"/>
        </w:rPr>
      </w:pPr>
      <w:r>
        <w:rPr>
          <w:sz w:val="28"/>
          <w:szCs w:val="28"/>
        </w:rPr>
        <w:t xml:space="preserve">Руководитель                                                                  Выполнила </w:t>
      </w:r>
    </w:p>
    <w:p w:rsidR="00FF5A08" w:rsidRDefault="00C86749" w:rsidP="00FF5A08">
      <w:pPr>
        <w:tabs>
          <w:tab w:val="left" w:pos="5205"/>
          <w:tab w:val="right" w:pos="9355"/>
        </w:tabs>
        <w:rPr>
          <w:sz w:val="28"/>
          <w:szCs w:val="28"/>
        </w:rPr>
      </w:pPr>
      <w:r>
        <w:rPr>
          <w:sz w:val="28"/>
          <w:szCs w:val="28"/>
        </w:rPr>
        <w:t>Ст.преподаватель</w:t>
      </w:r>
      <w:r w:rsidR="00FF5A08">
        <w:rPr>
          <w:sz w:val="28"/>
          <w:szCs w:val="28"/>
        </w:rPr>
        <w:tab/>
        <w:t xml:space="preserve">               студентка</w:t>
      </w:r>
      <w:r w:rsidR="00FF5A08">
        <w:rPr>
          <w:sz w:val="28"/>
          <w:szCs w:val="28"/>
        </w:rPr>
        <w:tab/>
        <w:t xml:space="preserve">  </w:t>
      </w:r>
    </w:p>
    <w:p w:rsidR="00FF5A08" w:rsidRDefault="00C86749" w:rsidP="00FF5A08">
      <w:pPr>
        <w:tabs>
          <w:tab w:val="left" w:pos="6285"/>
        </w:tabs>
        <w:rPr>
          <w:sz w:val="28"/>
          <w:szCs w:val="28"/>
        </w:rPr>
      </w:pPr>
      <w:r>
        <w:rPr>
          <w:sz w:val="28"/>
          <w:szCs w:val="28"/>
        </w:rPr>
        <w:t>____________ М.С. Петрова</w:t>
      </w:r>
      <w:r w:rsidR="00FF5A08">
        <w:rPr>
          <w:sz w:val="28"/>
          <w:szCs w:val="28"/>
        </w:rPr>
        <w:tab/>
        <w:t xml:space="preserve">________ </w:t>
      </w:r>
    </w:p>
    <w:p w:rsidR="00FF5A08" w:rsidRDefault="00C86749" w:rsidP="00FF5A08">
      <w:pPr>
        <w:tabs>
          <w:tab w:val="left" w:pos="6285"/>
        </w:tabs>
        <w:rPr>
          <w:sz w:val="28"/>
          <w:szCs w:val="28"/>
        </w:rPr>
      </w:pPr>
      <w:r>
        <w:rPr>
          <w:sz w:val="28"/>
          <w:szCs w:val="28"/>
        </w:rPr>
        <w:t xml:space="preserve">«____»__________ </w:t>
      </w:r>
      <w:smartTag w:uri="urn:schemas-microsoft-com:office:smarttags" w:element="metricconverter">
        <w:smartTagPr>
          <w:attr w:name="ProductID" w:val="2009 г"/>
        </w:smartTagPr>
        <w:r>
          <w:rPr>
            <w:sz w:val="28"/>
            <w:szCs w:val="28"/>
          </w:rPr>
          <w:t>2009</w:t>
        </w:r>
        <w:r w:rsidR="00FF5A08">
          <w:rPr>
            <w:sz w:val="28"/>
            <w:szCs w:val="28"/>
          </w:rPr>
          <w:t xml:space="preserve"> г</w:t>
        </w:r>
      </w:smartTag>
      <w:r w:rsidR="00FF5A08">
        <w:rPr>
          <w:sz w:val="28"/>
          <w:szCs w:val="28"/>
        </w:rPr>
        <w:t xml:space="preserve">. </w:t>
      </w:r>
      <w:r w:rsidR="00FF5A08">
        <w:rPr>
          <w:sz w:val="28"/>
          <w:szCs w:val="28"/>
        </w:rPr>
        <w:tab/>
        <w:t>«____»_____</w:t>
      </w:r>
      <w:r>
        <w:rPr>
          <w:sz w:val="28"/>
          <w:szCs w:val="28"/>
        </w:rPr>
        <w:t xml:space="preserve">____ </w:t>
      </w:r>
      <w:smartTag w:uri="urn:schemas-microsoft-com:office:smarttags" w:element="metricconverter">
        <w:smartTagPr>
          <w:attr w:name="ProductID" w:val="2009 г"/>
        </w:smartTagPr>
        <w:r>
          <w:rPr>
            <w:sz w:val="28"/>
            <w:szCs w:val="28"/>
          </w:rPr>
          <w:t>2009</w:t>
        </w:r>
        <w:r w:rsidR="00FF5A08">
          <w:rPr>
            <w:sz w:val="28"/>
            <w:szCs w:val="28"/>
          </w:rPr>
          <w:t xml:space="preserve"> г</w:t>
        </w:r>
      </w:smartTag>
      <w:r w:rsidR="00FF5A08">
        <w:rPr>
          <w:sz w:val="28"/>
          <w:szCs w:val="28"/>
        </w:rPr>
        <w:t>.</w:t>
      </w:r>
    </w:p>
    <w:p w:rsidR="00FF5A08" w:rsidRPr="000D230C" w:rsidRDefault="00FF5A08" w:rsidP="00FF5A08">
      <w:pPr>
        <w:rPr>
          <w:sz w:val="28"/>
          <w:szCs w:val="28"/>
        </w:rPr>
      </w:pPr>
    </w:p>
    <w:p w:rsidR="00FF5A08" w:rsidRPr="000D230C" w:rsidRDefault="00FF5A08" w:rsidP="00FF5A08">
      <w:pPr>
        <w:rPr>
          <w:sz w:val="28"/>
          <w:szCs w:val="28"/>
        </w:rPr>
      </w:pPr>
    </w:p>
    <w:p w:rsidR="00FF5A08" w:rsidRPr="000D230C" w:rsidRDefault="00FF5A08" w:rsidP="00FF5A08">
      <w:pPr>
        <w:rPr>
          <w:sz w:val="28"/>
          <w:szCs w:val="28"/>
        </w:rPr>
      </w:pPr>
    </w:p>
    <w:p w:rsidR="00FF5A08" w:rsidRPr="000D230C" w:rsidRDefault="00FF5A08" w:rsidP="00FF5A08">
      <w:pPr>
        <w:rPr>
          <w:sz w:val="28"/>
          <w:szCs w:val="28"/>
        </w:rPr>
      </w:pPr>
    </w:p>
    <w:p w:rsidR="00FF5A08" w:rsidRPr="000D230C" w:rsidRDefault="00FF5A08" w:rsidP="00FF5A08">
      <w:pPr>
        <w:rPr>
          <w:sz w:val="28"/>
          <w:szCs w:val="28"/>
        </w:rPr>
      </w:pPr>
    </w:p>
    <w:p w:rsidR="00FF5A08" w:rsidRPr="000D230C" w:rsidRDefault="00FF5A08" w:rsidP="00FF5A08">
      <w:pPr>
        <w:rPr>
          <w:sz w:val="28"/>
          <w:szCs w:val="28"/>
        </w:rPr>
      </w:pPr>
    </w:p>
    <w:p w:rsidR="00FF5A08" w:rsidRPr="000D230C" w:rsidRDefault="00FF5A08" w:rsidP="00FF5A08">
      <w:pPr>
        <w:rPr>
          <w:sz w:val="28"/>
          <w:szCs w:val="28"/>
        </w:rPr>
      </w:pPr>
    </w:p>
    <w:p w:rsidR="00FF5A08" w:rsidRPr="000D230C" w:rsidRDefault="00FF5A08" w:rsidP="00FF5A08">
      <w:pPr>
        <w:rPr>
          <w:sz w:val="28"/>
          <w:szCs w:val="28"/>
        </w:rPr>
      </w:pPr>
    </w:p>
    <w:p w:rsidR="00FF5A08" w:rsidRDefault="00FF5A08" w:rsidP="00FF5A08">
      <w:pPr>
        <w:tabs>
          <w:tab w:val="left" w:pos="3555"/>
        </w:tabs>
        <w:rPr>
          <w:sz w:val="28"/>
          <w:szCs w:val="28"/>
        </w:rPr>
      </w:pPr>
      <w:r>
        <w:rPr>
          <w:sz w:val="28"/>
          <w:szCs w:val="28"/>
        </w:rPr>
        <w:tab/>
      </w:r>
    </w:p>
    <w:p w:rsidR="00FF5A08" w:rsidRDefault="00FF5A08" w:rsidP="00FF5A08">
      <w:pPr>
        <w:tabs>
          <w:tab w:val="left" w:pos="3555"/>
        </w:tabs>
        <w:rPr>
          <w:sz w:val="28"/>
          <w:szCs w:val="28"/>
        </w:rPr>
      </w:pPr>
    </w:p>
    <w:p w:rsidR="00FF5A08" w:rsidRDefault="00C86749" w:rsidP="00FF5A08">
      <w:pPr>
        <w:tabs>
          <w:tab w:val="left" w:pos="3555"/>
        </w:tabs>
        <w:jc w:val="center"/>
        <w:rPr>
          <w:sz w:val="28"/>
          <w:szCs w:val="28"/>
        </w:rPr>
      </w:pPr>
      <w:r>
        <w:rPr>
          <w:sz w:val="28"/>
          <w:szCs w:val="28"/>
        </w:rPr>
        <w:t>Могилев 2009</w:t>
      </w:r>
    </w:p>
    <w:p w:rsidR="0059710C" w:rsidRDefault="0059710C" w:rsidP="008C22A2">
      <w:pPr>
        <w:jc w:val="center"/>
        <w:rPr>
          <w:b/>
          <w:sz w:val="28"/>
          <w:szCs w:val="28"/>
        </w:rPr>
      </w:pPr>
    </w:p>
    <w:p w:rsidR="0059710C" w:rsidRDefault="00C86749" w:rsidP="008C22A2">
      <w:pPr>
        <w:jc w:val="center"/>
        <w:rPr>
          <w:b/>
          <w:sz w:val="28"/>
          <w:szCs w:val="28"/>
        </w:rPr>
      </w:pPr>
      <w:r>
        <w:rPr>
          <w:b/>
          <w:sz w:val="28"/>
          <w:szCs w:val="28"/>
        </w:rPr>
        <w:t xml:space="preserve">Содержание </w:t>
      </w:r>
    </w:p>
    <w:p w:rsidR="004B6AB3" w:rsidRDefault="004B6AB3" w:rsidP="004B6AB3">
      <w:pPr>
        <w:rPr>
          <w:b/>
          <w:sz w:val="28"/>
          <w:szCs w:val="28"/>
        </w:rPr>
      </w:pPr>
    </w:p>
    <w:p w:rsidR="004B6AB3" w:rsidRDefault="004B6AB3" w:rsidP="00807D97">
      <w:pPr>
        <w:ind w:right="97"/>
        <w:rPr>
          <w:sz w:val="28"/>
          <w:szCs w:val="28"/>
        </w:rPr>
      </w:pPr>
      <w:r>
        <w:rPr>
          <w:sz w:val="28"/>
          <w:szCs w:val="28"/>
        </w:rPr>
        <w:t>Введение………………………………</w:t>
      </w:r>
      <w:r w:rsidR="00C35A33">
        <w:rPr>
          <w:sz w:val="28"/>
          <w:szCs w:val="28"/>
        </w:rPr>
        <w:t>……………………………………………</w:t>
      </w:r>
      <w:r w:rsidR="00807D97">
        <w:rPr>
          <w:sz w:val="28"/>
          <w:szCs w:val="28"/>
        </w:rPr>
        <w:t>..</w:t>
      </w:r>
      <w:r w:rsidR="00C35A33">
        <w:rPr>
          <w:sz w:val="28"/>
          <w:szCs w:val="28"/>
        </w:rPr>
        <w:t>3</w:t>
      </w:r>
    </w:p>
    <w:p w:rsidR="004B6AB3" w:rsidRDefault="004B6AB3" w:rsidP="004B6AB3">
      <w:pPr>
        <w:rPr>
          <w:sz w:val="28"/>
          <w:szCs w:val="28"/>
        </w:rPr>
      </w:pPr>
      <w:r>
        <w:rPr>
          <w:sz w:val="28"/>
          <w:szCs w:val="28"/>
        </w:rPr>
        <w:t>Глава 1 Оплата труда и организация заработной платы на предприяти</w:t>
      </w:r>
      <w:r w:rsidR="00C35A33">
        <w:rPr>
          <w:sz w:val="28"/>
          <w:szCs w:val="28"/>
        </w:rPr>
        <w:t>и</w:t>
      </w:r>
    </w:p>
    <w:p w:rsidR="004B6AB3" w:rsidRPr="004B6AB3" w:rsidRDefault="004B6AB3" w:rsidP="004B6AB3">
      <w:pPr>
        <w:rPr>
          <w:sz w:val="28"/>
          <w:szCs w:val="28"/>
        </w:rPr>
      </w:pPr>
      <w:r>
        <w:rPr>
          <w:sz w:val="28"/>
          <w:szCs w:val="28"/>
        </w:rPr>
        <w:t>1.1 Сущность организации заработной платы: понятия, функции, принципы</w:t>
      </w:r>
      <w:r w:rsidR="00807D97">
        <w:rPr>
          <w:sz w:val="28"/>
          <w:szCs w:val="28"/>
        </w:rPr>
        <w:t>…</w:t>
      </w:r>
      <w:r w:rsidR="00C35A33">
        <w:rPr>
          <w:sz w:val="28"/>
          <w:szCs w:val="28"/>
        </w:rPr>
        <w:t>4</w:t>
      </w:r>
    </w:p>
    <w:p w:rsidR="0059710C" w:rsidRDefault="004B6AB3" w:rsidP="004B6AB3">
      <w:pPr>
        <w:rPr>
          <w:sz w:val="28"/>
          <w:szCs w:val="28"/>
        </w:rPr>
      </w:pPr>
      <w:r>
        <w:rPr>
          <w:sz w:val="28"/>
          <w:szCs w:val="28"/>
        </w:rPr>
        <w:t>1.2 Тарифная система оплаты труда…………………</w:t>
      </w:r>
      <w:r w:rsidR="00C0144A">
        <w:rPr>
          <w:sz w:val="28"/>
          <w:szCs w:val="28"/>
        </w:rPr>
        <w:t>…………………………...</w:t>
      </w:r>
      <w:r w:rsidR="00807D97">
        <w:rPr>
          <w:sz w:val="28"/>
          <w:szCs w:val="28"/>
        </w:rPr>
        <w:t>.</w:t>
      </w:r>
      <w:r w:rsidR="00C35A33">
        <w:rPr>
          <w:sz w:val="28"/>
          <w:szCs w:val="28"/>
        </w:rPr>
        <w:t>6</w:t>
      </w:r>
    </w:p>
    <w:p w:rsidR="004B6AB3" w:rsidRDefault="004B6AB3" w:rsidP="004B6AB3">
      <w:pPr>
        <w:rPr>
          <w:sz w:val="28"/>
          <w:szCs w:val="28"/>
        </w:rPr>
      </w:pPr>
      <w:r>
        <w:rPr>
          <w:sz w:val="28"/>
          <w:szCs w:val="28"/>
        </w:rPr>
        <w:t>1.3 Бестарифная система организации заработной платы………………</w:t>
      </w:r>
      <w:r w:rsidR="00C0144A">
        <w:rPr>
          <w:sz w:val="28"/>
          <w:szCs w:val="28"/>
        </w:rPr>
        <w:t>……</w:t>
      </w:r>
      <w:r w:rsidR="00C23974">
        <w:rPr>
          <w:sz w:val="28"/>
          <w:szCs w:val="28"/>
        </w:rPr>
        <w:t>…</w:t>
      </w:r>
      <w:r w:rsidR="00C0144A">
        <w:rPr>
          <w:sz w:val="28"/>
          <w:szCs w:val="28"/>
        </w:rPr>
        <w:t>12</w:t>
      </w:r>
    </w:p>
    <w:p w:rsidR="004B6AB3" w:rsidRDefault="004B6AB3" w:rsidP="004B6AB3">
      <w:pPr>
        <w:rPr>
          <w:sz w:val="28"/>
          <w:szCs w:val="28"/>
        </w:rPr>
      </w:pPr>
      <w:r>
        <w:rPr>
          <w:sz w:val="28"/>
          <w:szCs w:val="28"/>
        </w:rPr>
        <w:t>1.4 Формы и системы заработной платы и методы ее начисления……</w:t>
      </w:r>
      <w:r w:rsidR="00F05BBD">
        <w:rPr>
          <w:sz w:val="28"/>
          <w:szCs w:val="28"/>
        </w:rPr>
        <w:t>.</w:t>
      </w:r>
      <w:r>
        <w:rPr>
          <w:sz w:val="28"/>
          <w:szCs w:val="28"/>
        </w:rPr>
        <w:t>…</w:t>
      </w:r>
      <w:r w:rsidR="00C0144A">
        <w:rPr>
          <w:sz w:val="28"/>
          <w:szCs w:val="28"/>
        </w:rPr>
        <w:t>……</w:t>
      </w:r>
      <w:r w:rsidR="00C23974">
        <w:rPr>
          <w:sz w:val="28"/>
          <w:szCs w:val="28"/>
        </w:rPr>
        <w:t>.</w:t>
      </w:r>
      <w:r w:rsidR="00C0144A">
        <w:rPr>
          <w:sz w:val="28"/>
          <w:szCs w:val="28"/>
        </w:rPr>
        <w:t>15</w:t>
      </w:r>
    </w:p>
    <w:p w:rsidR="006B37F2" w:rsidRDefault="004B6AB3" w:rsidP="004B6AB3">
      <w:pPr>
        <w:rPr>
          <w:sz w:val="28"/>
          <w:szCs w:val="28"/>
        </w:rPr>
      </w:pPr>
      <w:r>
        <w:rPr>
          <w:sz w:val="28"/>
          <w:szCs w:val="28"/>
        </w:rPr>
        <w:t>1.5 Система доплат и надбавок к тарифным ставкам</w:t>
      </w:r>
      <w:r w:rsidR="006B37F2">
        <w:rPr>
          <w:sz w:val="28"/>
          <w:szCs w:val="28"/>
        </w:rPr>
        <w:t>…………</w:t>
      </w:r>
      <w:r w:rsidR="00F05BBD">
        <w:rPr>
          <w:sz w:val="28"/>
          <w:szCs w:val="28"/>
        </w:rPr>
        <w:t>…</w:t>
      </w:r>
      <w:r w:rsidR="006B37F2">
        <w:rPr>
          <w:sz w:val="28"/>
          <w:szCs w:val="28"/>
        </w:rPr>
        <w:t>……</w:t>
      </w:r>
      <w:r w:rsidR="00F05BBD">
        <w:rPr>
          <w:sz w:val="28"/>
          <w:szCs w:val="28"/>
        </w:rPr>
        <w:t>…</w:t>
      </w:r>
      <w:r w:rsidR="006B37F2">
        <w:rPr>
          <w:sz w:val="28"/>
          <w:szCs w:val="28"/>
        </w:rPr>
        <w:t>………18</w:t>
      </w:r>
    </w:p>
    <w:p w:rsidR="004B6AB3" w:rsidRDefault="006B37F2" w:rsidP="004B6AB3">
      <w:pPr>
        <w:rPr>
          <w:sz w:val="28"/>
          <w:szCs w:val="28"/>
        </w:rPr>
      </w:pPr>
      <w:r>
        <w:rPr>
          <w:sz w:val="28"/>
          <w:szCs w:val="28"/>
        </w:rPr>
        <w:t>1.6 Состав фонда заработной платы, источники его образования………</w:t>
      </w:r>
      <w:r w:rsidR="00F05BBD">
        <w:rPr>
          <w:sz w:val="28"/>
          <w:szCs w:val="28"/>
        </w:rPr>
        <w:t>…</w:t>
      </w:r>
      <w:r>
        <w:rPr>
          <w:sz w:val="28"/>
          <w:szCs w:val="28"/>
        </w:rPr>
        <w:t>…</w:t>
      </w:r>
      <w:r w:rsidR="00C23974">
        <w:rPr>
          <w:sz w:val="28"/>
          <w:szCs w:val="28"/>
        </w:rPr>
        <w:t>...19</w:t>
      </w:r>
    </w:p>
    <w:p w:rsidR="004B6AB3" w:rsidRDefault="006B37F2" w:rsidP="004B6AB3">
      <w:pPr>
        <w:rPr>
          <w:sz w:val="28"/>
          <w:szCs w:val="28"/>
        </w:rPr>
      </w:pPr>
      <w:r>
        <w:rPr>
          <w:sz w:val="28"/>
          <w:szCs w:val="28"/>
        </w:rPr>
        <w:t>Глава 2 Формирование и использование фонда заработной платы</w:t>
      </w:r>
    </w:p>
    <w:p w:rsidR="004B6AB3" w:rsidRDefault="004B6AB3" w:rsidP="004B6AB3">
      <w:pPr>
        <w:rPr>
          <w:sz w:val="28"/>
          <w:szCs w:val="28"/>
        </w:rPr>
      </w:pPr>
      <w:r>
        <w:rPr>
          <w:sz w:val="28"/>
          <w:szCs w:val="28"/>
        </w:rPr>
        <w:t>2.1 Краткая характеристика предприятия……………</w:t>
      </w:r>
      <w:r w:rsidR="00F05BBD">
        <w:rPr>
          <w:sz w:val="28"/>
          <w:szCs w:val="28"/>
        </w:rPr>
        <w:t>…………….</w:t>
      </w:r>
      <w:r w:rsidR="00C0144A">
        <w:rPr>
          <w:sz w:val="28"/>
          <w:szCs w:val="28"/>
        </w:rPr>
        <w:t>…………….</w:t>
      </w:r>
      <w:r w:rsidR="00F05BBD">
        <w:rPr>
          <w:sz w:val="28"/>
          <w:szCs w:val="28"/>
        </w:rPr>
        <w:t>.</w:t>
      </w:r>
      <w:r w:rsidR="00C23974">
        <w:rPr>
          <w:sz w:val="28"/>
          <w:szCs w:val="28"/>
        </w:rPr>
        <w:t>22</w:t>
      </w:r>
    </w:p>
    <w:p w:rsidR="006B37F2" w:rsidRDefault="004B6AB3" w:rsidP="004B6AB3">
      <w:pPr>
        <w:rPr>
          <w:sz w:val="28"/>
          <w:szCs w:val="28"/>
        </w:rPr>
      </w:pPr>
      <w:r>
        <w:rPr>
          <w:sz w:val="28"/>
          <w:szCs w:val="28"/>
        </w:rPr>
        <w:t>2.2</w:t>
      </w:r>
      <w:r w:rsidR="006B37F2">
        <w:rPr>
          <w:sz w:val="28"/>
          <w:szCs w:val="28"/>
        </w:rPr>
        <w:t xml:space="preserve"> Формирование и использование фонда заработной платы</w:t>
      </w:r>
      <w:r w:rsidR="00F05BBD">
        <w:rPr>
          <w:sz w:val="28"/>
          <w:szCs w:val="28"/>
        </w:rPr>
        <w:t>....</w:t>
      </w:r>
      <w:r w:rsidR="006B37F2">
        <w:rPr>
          <w:sz w:val="28"/>
          <w:szCs w:val="28"/>
        </w:rPr>
        <w:t>……</w:t>
      </w:r>
      <w:r w:rsidR="00F05BBD">
        <w:rPr>
          <w:sz w:val="28"/>
          <w:szCs w:val="28"/>
        </w:rPr>
        <w:t>…</w:t>
      </w:r>
      <w:r w:rsidR="006B37F2">
        <w:rPr>
          <w:sz w:val="28"/>
          <w:szCs w:val="28"/>
        </w:rPr>
        <w:t>…</w:t>
      </w:r>
      <w:r w:rsidR="00C23974">
        <w:rPr>
          <w:sz w:val="28"/>
          <w:szCs w:val="28"/>
        </w:rPr>
        <w:t>……</w:t>
      </w:r>
      <w:r w:rsidR="00F05BBD">
        <w:rPr>
          <w:sz w:val="28"/>
          <w:szCs w:val="28"/>
        </w:rPr>
        <w:t>.</w:t>
      </w:r>
      <w:r w:rsidR="00C23974">
        <w:rPr>
          <w:sz w:val="28"/>
          <w:szCs w:val="28"/>
        </w:rPr>
        <w:t>23</w:t>
      </w:r>
    </w:p>
    <w:p w:rsidR="004B6AB3" w:rsidRDefault="006B37F2" w:rsidP="004B6AB3">
      <w:pPr>
        <w:rPr>
          <w:sz w:val="28"/>
          <w:szCs w:val="28"/>
        </w:rPr>
      </w:pPr>
      <w:r>
        <w:rPr>
          <w:sz w:val="28"/>
          <w:szCs w:val="28"/>
        </w:rPr>
        <w:t>2.3</w:t>
      </w:r>
      <w:r w:rsidR="004B6AB3">
        <w:rPr>
          <w:sz w:val="28"/>
          <w:szCs w:val="28"/>
        </w:rPr>
        <w:t>Оценка факторов, влияющих на величину фонда заработной платы</w:t>
      </w:r>
      <w:r w:rsidR="00C0144A">
        <w:rPr>
          <w:sz w:val="28"/>
          <w:szCs w:val="28"/>
        </w:rPr>
        <w:t>..........</w:t>
      </w:r>
      <w:r w:rsidR="00C23974">
        <w:rPr>
          <w:sz w:val="28"/>
          <w:szCs w:val="28"/>
        </w:rPr>
        <w:t>.</w:t>
      </w:r>
      <w:r w:rsidR="00807D97">
        <w:rPr>
          <w:sz w:val="28"/>
          <w:szCs w:val="28"/>
        </w:rPr>
        <w:t>..</w:t>
      </w:r>
      <w:r w:rsidR="00C23974">
        <w:rPr>
          <w:sz w:val="28"/>
          <w:szCs w:val="28"/>
        </w:rPr>
        <w:t>25</w:t>
      </w:r>
    </w:p>
    <w:p w:rsidR="004B6AB3" w:rsidRDefault="00C23974" w:rsidP="004B6AB3">
      <w:pPr>
        <w:rPr>
          <w:sz w:val="28"/>
          <w:szCs w:val="28"/>
        </w:rPr>
      </w:pPr>
      <w:r>
        <w:rPr>
          <w:sz w:val="28"/>
          <w:szCs w:val="28"/>
        </w:rPr>
        <w:t>2.4</w:t>
      </w:r>
      <w:r w:rsidR="004B6AB3">
        <w:rPr>
          <w:sz w:val="28"/>
          <w:szCs w:val="28"/>
        </w:rPr>
        <w:t xml:space="preserve"> Эффективность использования фонда заработной платы………………</w:t>
      </w:r>
      <w:r w:rsidR="00C0144A">
        <w:rPr>
          <w:sz w:val="28"/>
          <w:szCs w:val="28"/>
        </w:rPr>
        <w:t>…..</w:t>
      </w:r>
      <w:r w:rsidR="00807D97">
        <w:rPr>
          <w:sz w:val="28"/>
          <w:szCs w:val="28"/>
        </w:rPr>
        <w:t>.</w:t>
      </w:r>
      <w:r>
        <w:rPr>
          <w:sz w:val="28"/>
          <w:szCs w:val="28"/>
        </w:rPr>
        <w:t>29</w:t>
      </w:r>
    </w:p>
    <w:p w:rsidR="004B6AB3" w:rsidRPr="004B6AB3" w:rsidRDefault="00C23974" w:rsidP="004B6AB3">
      <w:pPr>
        <w:rPr>
          <w:sz w:val="28"/>
          <w:szCs w:val="28"/>
        </w:rPr>
      </w:pPr>
      <w:r>
        <w:rPr>
          <w:sz w:val="28"/>
          <w:szCs w:val="28"/>
        </w:rPr>
        <w:t>2.5</w:t>
      </w:r>
      <w:r w:rsidR="004B6AB3">
        <w:rPr>
          <w:sz w:val="28"/>
          <w:szCs w:val="28"/>
        </w:rPr>
        <w:t xml:space="preserve"> Планирование фонда заработной платы……………........................</w:t>
      </w:r>
      <w:r w:rsidR="00C0144A">
        <w:rPr>
          <w:sz w:val="28"/>
          <w:szCs w:val="28"/>
        </w:rPr>
        <w:t>.............</w:t>
      </w:r>
      <w:r w:rsidR="00807D97">
        <w:rPr>
          <w:sz w:val="28"/>
          <w:szCs w:val="28"/>
        </w:rPr>
        <w:t>.</w:t>
      </w:r>
      <w:r>
        <w:rPr>
          <w:sz w:val="28"/>
          <w:szCs w:val="28"/>
        </w:rPr>
        <w:t>.38</w:t>
      </w:r>
    </w:p>
    <w:p w:rsidR="0059710C" w:rsidRPr="00C0144A" w:rsidRDefault="00C0144A" w:rsidP="00C0144A">
      <w:pPr>
        <w:rPr>
          <w:sz w:val="28"/>
          <w:szCs w:val="28"/>
        </w:rPr>
      </w:pPr>
      <w:r>
        <w:rPr>
          <w:sz w:val="28"/>
          <w:szCs w:val="28"/>
        </w:rPr>
        <w:t>Заключение………………………………………………………………………...</w:t>
      </w:r>
      <w:r w:rsidR="00807D97">
        <w:rPr>
          <w:sz w:val="28"/>
          <w:szCs w:val="28"/>
        </w:rPr>
        <w:t>.</w:t>
      </w:r>
      <w:r w:rsidR="00C23974">
        <w:rPr>
          <w:sz w:val="28"/>
          <w:szCs w:val="28"/>
        </w:rPr>
        <w:t>39</w:t>
      </w:r>
    </w:p>
    <w:p w:rsidR="0059710C" w:rsidRPr="00C0144A" w:rsidRDefault="00C0144A" w:rsidP="00C0144A">
      <w:pPr>
        <w:rPr>
          <w:sz w:val="28"/>
          <w:szCs w:val="28"/>
        </w:rPr>
      </w:pPr>
      <w:r>
        <w:rPr>
          <w:sz w:val="28"/>
          <w:szCs w:val="28"/>
        </w:rPr>
        <w:t>Список литературы………………………………………………………………</w:t>
      </w:r>
      <w:r w:rsidR="00807D97">
        <w:rPr>
          <w:sz w:val="28"/>
          <w:szCs w:val="28"/>
        </w:rPr>
        <w:t>…</w:t>
      </w:r>
      <w:r w:rsidR="00C23974">
        <w:rPr>
          <w:sz w:val="28"/>
          <w:szCs w:val="28"/>
        </w:rPr>
        <w:t>41</w:t>
      </w:r>
    </w:p>
    <w:p w:rsidR="0059710C" w:rsidRPr="00C0144A" w:rsidRDefault="00C0144A" w:rsidP="00C0144A">
      <w:pPr>
        <w:rPr>
          <w:sz w:val="28"/>
          <w:szCs w:val="28"/>
        </w:rPr>
      </w:pPr>
      <w:r>
        <w:rPr>
          <w:sz w:val="28"/>
          <w:szCs w:val="28"/>
        </w:rPr>
        <w:t>Приложения</w:t>
      </w: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59710C" w:rsidRDefault="0059710C" w:rsidP="008C22A2">
      <w:pPr>
        <w:jc w:val="center"/>
        <w:rPr>
          <w:b/>
          <w:sz w:val="28"/>
          <w:szCs w:val="28"/>
        </w:rPr>
      </w:pPr>
    </w:p>
    <w:p w:rsidR="009C0C3E" w:rsidRDefault="00361241" w:rsidP="006C358D">
      <w:pPr>
        <w:jc w:val="center"/>
        <w:rPr>
          <w:b/>
          <w:sz w:val="28"/>
          <w:szCs w:val="28"/>
        </w:rPr>
      </w:pPr>
      <w:r>
        <w:rPr>
          <w:b/>
          <w:sz w:val="28"/>
          <w:szCs w:val="28"/>
        </w:rPr>
        <w:t>Введение</w:t>
      </w:r>
    </w:p>
    <w:p w:rsidR="006C358D" w:rsidRDefault="006C358D" w:rsidP="006C358D">
      <w:pPr>
        <w:jc w:val="center"/>
        <w:rPr>
          <w:b/>
          <w:sz w:val="28"/>
          <w:szCs w:val="28"/>
        </w:rPr>
      </w:pPr>
    </w:p>
    <w:p w:rsidR="006C358D" w:rsidRDefault="006C358D" w:rsidP="006C358D">
      <w:pPr>
        <w:ind w:firstLine="709"/>
        <w:jc w:val="both"/>
        <w:rPr>
          <w:sz w:val="28"/>
          <w:szCs w:val="28"/>
        </w:rPr>
      </w:pPr>
      <w:r w:rsidRPr="008C22A2">
        <w:rPr>
          <w:sz w:val="28"/>
          <w:szCs w:val="28"/>
        </w:rPr>
        <w:t>Оплата</w:t>
      </w:r>
      <w:r w:rsidRPr="008C22A2">
        <w:rPr>
          <w:b/>
          <w:sz w:val="28"/>
          <w:szCs w:val="28"/>
        </w:rPr>
        <w:t xml:space="preserve"> </w:t>
      </w:r>
      <w:r w:rsidRPr="008C22A2">
        <w:rPr>
          <w:sz w:val="28"/>
          <w:szCs w:val="28"/>
        </w:rPr>
        <w:t xml:space="preserve">труда </w:t>
      </w:r>
      <w:r>
        <w:rPr>
          <w:sz w:val="28"/>
          <w:szCs w:val="28"/>
        </w:rPr>
        <w:t>– это выплаты работникам из фонда заработной платы в денежной и натуральной формах за выполненную работу и</w:t>
      </w:r>
      <w:r>
        <w:rPr>
          <w:b/>
          <w:sz w:val="28"/>
          <w:szCs w:val="28"/>
        </w:rPr>
        <w:t xml:space="preserve"> </w:t>
      </w:r>
      <w:r w:rsidRPr="00CC7C48">
        <w:rPr>
          <w:sz w:val="28"/>
          <w:szCs w:val="28"/>
        </w:rPr>
        <w:t>отработанное время,</w:t>
      </w:r>
      <w:r>
        <w:rPr>
          <w:b/>
          <w:sz w:val="28"/>
          <w:szCs w:val="28"/>
        </w:rPr>
        <w:t xml:space="preserve"> </w:t>
      </w:r>
      <w:r w:rsidRPr="00CC7C48">
        <w:rPr>
          <w:sz w:val="28"/>
          <w:szCs w:val="28"/>
        </w:rPr>
        <w:t xml:space="preserve">выплаты стимулирующего </w:t>
      </w:r>
      <w:r>
        <w:rPr>
          <w:sz w:val="28"/>
          <w:szCs w:val="28"/>
        </w:rPr>
        <w:t>и комплектующего характера, оплата за неотработанное время и другие выплаты, включаемые в состав фонда заработной платы, а также прочие выплаты и расходы, не учитываемые в составе фонда заработной платы (выходные пособия, расходы на платное обучение работников в учебных заведениях, авторские вознаграждения и т.д.).</w:t>
      </w:r>
    </w:p>
    <w:p w:rsidR="00675339" w:rsidRDefault="00675339" w:rsidP="006C358D">
      <w:pPr>
        <w:ind w:firstLine="709"/>
        <w:jc w:val="both"/>
        <w:rPr>
          <w:sz w:val="28"/>
          <w:szCs w:val="28"/>
        </w:rPr>
      </w:pPr>
      <w:r>
        <w:rPr>
          <w:sz w:val="28"/>
          <w:szCs w:val="28"/>
        </w:rPr>
        <w:t>Под системой оплаты труда понимается определенный вид взаимосвязи между показателями, характеризующими меру (норму) труда и меру его оплаты. Система оплаты труда гарантирует получение работником заработной платы в соответствии с фактически достигнутыми результатами труда и согласованной между работодателем и работником ценой его рабочей силы.</w:t>
      </w:r>
    </w:p>
    <w:p w:rsidR="00C86749" w:rsidRDefault="00C86749" w:rsidP="006C358D">
      <w:pPr>
        <w:ind w:firstLine="709"/>
        <w:jc w:val="both"/>
        <w:rPr>
          <w:b/>
          <w:sz w:val="28"/>
          <w:szCs w:val="28"/>
        </w:rPr>
      </w:pPr>
      <w:r>
        <w:rPr>
          <w:sz w:val="28"/>
          <w:szCs w:val="28"/>
        </w:rPr>
        <w:t>Выступая основным источником повышения благосостояния трудящихся, регулируя уровень их личных доходов, заработная плата выполняет важную социально – экономическую функцию – возмещает расходы на воспроизводство рабочей силы.</w:t>
      </w:r>
    </w:p>
    <w:p w:rsidR="006C358D" w:rsidRDefault="006C358D" w:rsidP="006C358D">
      <w:pPr>
        <w:ind w:firstLine="709"/>
        <w:jc w:val="both"/>
        <w:rPr>
          <w:sz w:val="28"/>
          <w:szCs w:val="28"/>
        </w:rPr>
      </w:pPr>
      <w:r>
        <w:rPr>
          <w:sz w:val="28"/>
          <w:szCs w:val="28"/>
        </w:rPr>
        <w:t>Целью курсовой работы является оценка факторов, влияющих на фонд заработной платы.</w:t>
      </w:r>
    </w:p>
    <w:p w:rsidR="006C358D" w:rsidRDefault="006C358D" w:rsidP="006C358D">
      <w:pPr>
        <w:pStyle w:val="Style36"/>
        <w:widowControl/>
        <w:spacing w:line="240" w:lineRule="auto"/>
        <w:ind w:firstLine="709"/>
        <w:rPr>
          <w:rStyle w:val="FontStyle256"/>
          <w:sz w:val="28"/>
          <w:szCs w:val="28"/>
        </w:rPr>
      </w:pPr>
      <w:r>
        <w:rPr>
          <w:rStyle w:val="FontStyle256"/>
          <w:sz w:val="28"/>
          <w:szCs w:val="28"/>
        </w:rPr>
        <w:t>В соответствии с поставленной целью, основными задачами курсовой работы являются:</w:t>
      </w:r>
    </w:p>
    <w:p w:rsidR="009C0C3E" w:rsidRDefault="006C358D" w:rsidP="006C358D">
      <w:pPr>
        <w:numPr>
          <w:ilvl w:val="0"/>
          <w:numId w:val="17"/>
        </w:numPr>
        <w:jc w:val="both"/>
        <w:rPr>
          <w:sz w:val="28"/>
          <w:szCs w:val="28"/>
        </w:rPr>
      </w:pPr>
      <w:r>
        <w:rPr>
          <w:sz w:val="28"/>
          <w:szCs w:val="28"/>
        </w:rPr>
        <w:t>изучение состава и динамики фонда заработной платы;</w:t>
      </w:r>
    </w:p>
    <w:p w:rsidR="006C358D" w:rsidRDefault="00DF4AAA" w:rsidP="006C358D">
      <w:pPr>
        <w:numPr>
          <w:ilvl w:val="0"/>
          <w:numId w:val="17"/>
        </w:numPr>
        <w:jc w:val="both"/>
        <w:rPr>
          <w:sz w:val="28"/>
          <w:szCs w:val="28"/>
        </w:rPr>
      </w:pPr>
      <w:r>
        <w:rPr>
          <w:sz w:val="28"/>
          <w:szCs w:val="28"/>
        </w:rPr>
        <w:t>определение влияния факторов на фонд заработной платы;</w:t>
      </w:r>
    </w:p>
    <w:p w:rsidR="00DF4AAA" w:rsidRDefault="00DF4AAA" w:rsidP="006C358D">
      <w:pPr>
        <w:numPr>
          <w:ilvl w:val="0"/>
          <w:numId w:val="17"/>
        </w:numPr>
        <w:jc w:val="both"/>
        <w:rPr>
          <w:sz w:val="28"/>
          <w:szCs w:val="28"/>
        </w:rPr>
      </w:pPr>
      <w:r>
        <w:rPr>
          <w:sz w:val="28"/>
          <w:szCs w:val="28"/>
        </w:rPr>
        <w:t>определение эффективности использования фонда заработной платы;</w:t>
      </w:r>
    </w:p>
    <w:p w:rsidR="00DF4AAA" w:rsidRDefault="00DF4AAA" w:rsidP="006C358D">
      <w:pPr>
        <w:numPr>
          <w:ilvl w:val="0"/>
          <w:numId w:val="17"/>
        </w:numPr>
        <w:jc w:val="both"/>
        <w:rPr>
          <w:sz w:val="28"/>
          <w:szCs w:val="28"/>
        </w:rPr>
      </w:pPr>
      <w:r>
        <w:rPr>
          <w:sz w:val="28"/>
          <w:szCs w:val="28"/>
        </w:rPr>
        <w:t>планирование фонда заработной платы.</w:t>
      </w:r>
    </w:p>
    <w:p w:rsidR="00DF4AAA" w:rsidRDefault="00DF4AAA" w:rsidP="00DF4AAA">
      <w:pPr>
        <w:pStyle w:val="Style149"/>
        <w:widowControl/>
        <w:tabs>
          <w:tab w:val="left" w:pos="668"/>
        </w:tabs>
        <w:spacing w:line="240" w:lineRule="auto"/>
        <w:ind w:firstLine="709"/>
        <w:jc w:val="both"/>
        <w:rPr>
          <w:rStyle w:val="FontStyle256"/>
          <w:sz w:val="28"/>
          <w:szCs w:val="28"/>
        </w:rPr>
      </w:pPr>
      <w:r>
        <w:rPr>
          <w:rStyle w:val="FontStyle256"/>
          <w:sz w:val="28"/>
          <w:szCs w:val="28"/>
        </w:rPr>
        <w:t>Предметом курсовой работы является формирование и использование фонда оплаты труда в общественном питании.</w:t>
      </w:r>
    </w:p>
    <w:p w:rsidR="00DF4AAA" w:rsidRPr="004F17D7" w:rsidRDefault="00DF4AAA" w:rsidP="00DF4AAA">
      <w:pPr>
        <w:pStyle w:val="Style149"/>
        <w:widowControl/>
        <w:tabs>
          <w:tab w:val="left" w:pos="668"/>
        </w:tabs>
        <w:spacing w:line="240" w:lineRule="auto"/>
        <w:ind w:firstLine="709"/>
        <w:jc w:val="both"/>
        <w:rPr>
          <w:rStyle w:val="FontStyle256"/>
          <w:sz w:val="28"/>
          <w:szCs w:val="28"/>
        </w:rPr>
      </w:pPr>
      <w:r>
        <w:rPr>
          <w:rStyle w:val="FontStyle256"/>
          <w:sz w:val="28"/>
          <w:szCs w:val="28"/>
        </w:rPr>
        <w:t>Объектом данной курсовой работы является РАЙПО г.</w:t>
      </w:r>
      <w:r w:rsidR="003B4683">
        <w:rPr>
          <w:rStyle w:val="FontStyle256"/>
          <w:sz w:val="28"/>
          <w:szCs w:val="28"/>
        </w:rPr>
        <w:t xml:space="preserve"> </w:t>
      </w:r>
      <w:r>
        <w:rPr>
          <w:rStyle w:val="FontStyle256"/>
          <w:sz w:val="28"/>
          <w:szCs w:val="28"/>
        </w:rPr>
        <w:t>Сенно.</w:t>
      </w:r>
    </w:p>
    <w:p w:rsidR="00DF4AAA" w:rsidRDefault="00DF4AAA" w:rsidP="00DF4AAA">
      <w:pPr>
        <w:tabs>
          <w:tab w:val="left" w:pos="3555"/>
        </w:tabs>
        <w:ind w:firstLine="709"/>
        <w:rPr>
          <w:b/>
          <w:sz w:val="28"/>
          <w:szCs w:val="28"/>
        </w:rPr>
      </w:pPr>
    </w:p>
    <w:p w:rsidR="00DF4AAA" w:rsidRDefault="00DF4AAA" w:rsidP="00DF4AAA">
      <w:pPr>
        <w:tabs>
          <w:tab w:val="left" w:pos="3555"/>
        </w:tabs>
        <w:ind w:firstLine="709"/>
        <w:rPr>
          <w:b/>
          <w:sz w:val="28"/>
          <w:szCs w:val="28"/>
        </w:rPr>
      </w:pPr>
    </w:p>
    <w:p w:rsidR="00DF4AAA" w:rsidRDefault="00DF4AAA" w:rsidP="00DF4AAA">
      <w:pPr>
        <w:ind w:firstLine="709"/>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Default="00DF4AAA" w:rsidP="00DF4AAA">
      <w:pPr>
        <w:jc w:val="both"/>
        <w:rPr>
          <w:sz w:val="28"/>
          <w:szCs w:val="28"/>
        </w:rPr>
      </w:pPr>
    </w:p>
    <w:p w:rsidR="00DF4AAA" w:rsidRPr="006C358D" w:rsidRDefault="00DF4AAA" w:rsidP="00DF4AAA">
      <w:pPr>
        <w:jc w:val="both"/>
        <w:rPr>
          <w:sz w:val="28"/>
          <w:szCs w:val="28"/>
        </w:rPr>
      </w:pPr>
    </w:p>
    <w:p w:rsidR="009C0C3E" w:rsidRPr="006C358D" w:rsidRDefault="009C0C3E" w:rsidP="0010265A">
      <w:pPr>
        <w:rPr>
          <w:sz w:val="28"/>
          <w:szCs w:val="28"/>
        </w:rPr>
      </w:pPr>
    </w:p>
    <w:p w:rsidR="0010265A" w:rsidRPr="0010265A" w:rsidRDefault="0010265A" w:rsidP="0010265A">
      <w:pPr>
        <w:rPr>
          <w:b/>
          <w:sz w:val="28"/>
          <w:szCs w:val="28"/>
        </w:rPr>
      </w:pPr>
      <w:r>
        <w:rPr>
          <w:b/>
          <w:sz w:val="28"/>
          <w:szCs w:val="28"/>
        </w:rPr>
        <w:t>Глава 1Оплата труда и организация заработной платы на предприятии</w:t>
      </w:r>
    </w:p>
    <w:p w:rsidR="0010265A" w:rsidRPr="0010265A" w:rsidRDefault="0010265A" w:rsidP="008C22A2">
      <w:pPr>
        <w:jc w:val="center"/>
        <w:rPr>
          <w:b/>
          <w:sz w:val="28"/>
          <w:szCs w:val="28"/>
        </w:rPr>
      </w:pPr>
    </w:p>
    <w:p w:rsidR="007C5BA3" w:rsidRDefault="0010265A" w:rsidP="0010265A">
      <w:pPr>
        <w:rPr>
          <w:b/>
          <w:sz w:val="28"/>
          <w:szCs w:val="28"/>
        </w:rPr>
      </w:pPr>
      <w:r>
        <w:rPr>
          <w:b/>
          <w:sz w:val="28"/>
          <w:szCs w:val="28"/>
        </w:rPr>
        <w:t>1.1</w:t>
      </w:r>
      <w:r w:rsidR="007C5BA3" w:rsidRPr="008C22A2">
        <w:rPr>
          <w:b/>
          <w:sz w:val="28"/>
          <w:szCs w:val="28"/>
        </w:rPr>
        <w:t>Сущность организации заработной пл</w:t>
      </w:r>
      <w:r w:rsidR="008C22A2">
        <w:rPr>
          <w:b/>
          <w:sz w:val="28"/>
          <w:szCs w:val="28"/>
        </w:rPr>
        <w:t>аты: понятия, принципы, факторы</w:t>
      </w:r>
    </w:p>
    <w:p w:rsidR="008C22A2" w:rsidRPr="008C22A2" w:rsidRDefault="008C22A2" w:rsidP="008C22A2">
      <w:pPr>
        <w:jc w:val="center"/>
        <w:rPr>
          <w:b/>
          <w:sz w:val="28"/>
          <w:szCs w:val="28"/>
        </w:rPr>
      </w:pPr>
    </w:p>
    <w:p w:rsidR="007C5BA3" w:rsidRDefault="007C5BA3" w:rsidP="007C5BA3">
      <w:pPr>
        <w:ind w:firstLine="709"/>
        <w:jc w:val="both"/>
        <w:rPr>
          <w:sz w:val="28"/>
          <w:szCs w:val="28"/>
        </w:rPr>
      </w:pPr>
      <w:r>
        <w:rPr>
          <w:sz w:val="28"/>
          <w:szCs w:val="28"/>
        </w:rPr>
        <w:t>В рыночной экономике рабочая сила, подобно любому товару, имеет стоимость, которая определяется рабочим временем и общественно необходимыми условиями для ее воспроизводства. Стоимость рабочей силы есть стоимость средств существования ,необходимых для воспроизводства рабочей силы. Она включает стоимость средств для удовлетворения потребностей самого работника, стоимость средств, требуемых для содержания семьи работника, стоимость средств обучения. На стоимость рабочей силы оказывают влияние исторические и национальные особенности той или иной страны, а также климатические условия.</w:t>
      </w:r>
    </w:p>
    <w:p w:rsidR="007C5BA3" w:rsidRDefault="007C5BA3" w:rsidP="007C5BA3">
      <w:pPr>
        <w:ind w:firstLine="709"/>
        <w:jc w:val="both"/>
        <w:rPr>
          <w:sz w:val="28"/>
          <w:szCs w:val="28"/>
        </w:rPr>
      </w:pPr>
      <w:r>
        <w:rPr>
          <w:sz w:val="28"/>
          <w:szCs w:val="28"/>
        </w:rPr>
        <w:t>Цена рабочей силы представляет собой денежное выражение ее стоимости. Цена труда есть производная величина от стоимости рабочей силы.</w:t>
      </w:r>
      <w:r w:rsidR="001A7ACE">
        <w:rPr>
          <w:sz w:val="28"/>
          <w:szCs w:val="28"/>
        </w:rPr>
        <w:t xml:space="preserve"> На рынке труда цена рабочей силы выступает в виде </w:t>
      </w:r>
      <w:r w:rsidR="001A7ACE" w:rsidRPr="008C22A2">
        <w:rPr>
          <w:sz w:val="28"/>
          <w:szCs w:val="28"/>
        </w:rPr>
        <w:t>заработной платы</w:t>
      </w:r>
      <w:r w:rsidR="001A7ACE">
        <w:rPr>
          <w:sz w:val="28"/>
          <w:szCs w:val="28"/>
        </w:rPr>
        <w:t>, которая соответствует стоимости предметов потребления и услуг, обеспечивает воспроизводство рабочей силы, удовлетворяя физиологические потребности самого работника и членов его семьи.</w:t>
      </w:r>
    </w:p>
    <w:p w:rsidR="001A7ACE" w:rsidRDefault="001A7ACE" w:rsidP="007C5BA3">
      <w:pPr>
        <w:ind w:firstLine="709"/>
        <w:jc w:val="both"/>
        <w:rPr>
          <w:sz w:val="28"/>
          <w:szCs w:val="28"/>
        </w:rPr>
      </w:pPr>
      <w:r>
        <w:rPr>
          <w:sz w:val="28"/>
          <w:szCs w:val="28"/>
        </w:rPr>
        <w:t>Цена труда как основа формирования заработной платы дает возможность соизмерять количество и качество труда с его оплатой, ставить величину заработной платы в зависимость от количества и качества труда, конечных результатов деятельности предприятия, уровня сложности труда и квалификации работника, условий труда, значения отрасли в экономике и природно-климатических условий регионов страны.</w:t>
      </w:r>
    </w:p>
    <w:p w:rsidR="001A7ACE" w:rsidRDefault="001A7ACE" w:rsidP="007C5BA3">
      <w:pPr>
        <w:ind w:firstLine="709"/>
        <w:jc w:val="both"/>
        <w:rPr>
          <w:sz w:val="28"/>
          <w:szCs w:val="28"/>
        </w:rPr>
      </w:pPr>
      <w:r w:rsidRPr="008C22A2">
        <w:rPr>
          <w:sz w:val="28"/>
          <w:szCs w:val="28"/>
        </w:rPr>
        <w:t>Заработная плата</w:t>
      </w:r>
      <w:r>
        <w:rPr>
          <w:sz w:val="28"/>
          <w:szCs w:val="28"/>
        </w:rPr>
        <w:t xml:space="preserve"> – совокупность вознаграждений в денежной или натуральной форме, полученных работником в зависимости от количества, качества затраченного им труда и результатов деятельности предприятия</w:t>
      </w:r>
      <w:r w:rsidR="009E6120">
        <w:rPr>
          <w:sz w:val="28"/>
          <w:szCs w:val="28"/>
        </w:rPr>
        <w:t>.</w:t>
      </w:r>
    </w:p>
    <w:p w:rsidR="009E6120" w:rsidRDefault="009E6120" w:rsidP="007C5BA3">
      <w:pPr>
        <w:ind w:firstLine="709"/>
        <w:jc w:val="both"/>
        <w:rPr>
          <w:sz w:val="28"/>
          <w:szCs w:val="28"/>
        </w:rPr>
      </w:pPr>
      <w:r w:rsidRPr="008C22A2">
        <w:rPr>
          <w:sz w:val="28"/>
          <w:szCs w:val="28"/>
        </w:rPr>
        <w:t>Номинальная</w:t>
      </w:r>
      <w:r>
        <w:rPr>
          <w:i/>
          <w:sz w:val="28"/>
          <w:szCs w:val="28"/>
        </w:rPr>
        <w:t xml:space="preserve"> </w:t>
      </w:r>
      <w:r w:rsidRPr="008C22A2">
        <w:rPr>
          <w:sz w:val="28"/>
          <w:szCs w:val="28"/>
        </w:rPr>
        <w:t>заработная</w:t>
      </w:r>
      <w:r>
        <w:rPr>
          <w:i/>
          <w:sz w:val="28"/>
          <w:szCs w:val="28"/>
        </w:rPr>
        <w:t xml:space="preserve"> </w:t>
      </w:r>
      <w:r w:rsidRPr="008C22A2">
        <w:rPr>
          <w:sz w:val="28"/>
          <w:szCs w:val="28"/>
        </w:rPr>
        <w:t>плата</w:t>
      </w:r>
      <w:r>
        <w:rPr>
          <w:sz w:val="28"/>
          <w:szCs w:val="28"/>
        </w:rPr>
        <w:t xml:space="preserve"> – сумма денежных средств, начисленных работнику за результаты его труда. Это заработная плата в денежном выражении. Номинальная заработная плата не учитывает изменения потребительских цен.</w:t>
      </w:r>
    </w:p>
    <w:p w:rsidR="009E6120" w:rsidRDefault="009E6120" w:rsidP="007C5BA3">
      <w:pPr>
        <w:ind w:firstLine="709"/>
        <w:jc w:val="both"/>
        <w:rPr>
          <w:sz w:val="28"/>
          <w:szCs w:val="28"/>
        </w:rPr>
      </w:pPr>
      <w:r w:rsidRPr="008C22A2">
        <w:rPr>
          <w:sz w:val="28"/>
          <w:szCs w:val="28"/>
        </w:rPr>
        <w:t>Реальная заработная</w:t>
      </w:r>
      <w:r>
        <w:rPr>
          <w:i/>
          <w:sz w:val="28"/>
          <w:szCs w:val="28"/>
        </w:rPr>
        <w:t xml:space="preserve"> </w:t>
      </w:r>
      <w:r w:rsidRPr="008C22A2">
        <w:rPr>
          <w:sz w:val="28"/>
          <w:szCs w:val="28"/>
        </w:rPr>
        <w:t>плата</w:t>
      </w:r>
      <w:r>
        <w:rPr>
          <w:sz w:val="28"/>
          <w:szCs w:val="28"/>
        </w:rPr>
        <w:t xml:space="preserve"> – объем товаров и услуг, которые работник может приобрести на свою номинальную заработную плату в текущем периоде при данном уровне цен после</w:t>
      </w:r>
      <w:r w:rsidR="00CC7C48">
        <w:rPr>
          <w:sz w:val="28"/>
          <w:szCs w:val="28"/>
        </w:rPr>
        <w:t xml:space="preserve"> уплаты налогов и других отчислений. Размер реальной заработной платы отражает фактическую ее покупательскую способность и представляет собой ту сумму конкретных потребительских стоимостей, которые обеспечивают существование работника и его семьи.</w:t>
      </w:r>
    </w:p>
    <w:p w:rsidR="00CC7C48" w:rsidRDefault="00CC7C48" w:rsidP="007C5BA3">
      <w:pPr>
        <w:ind w:firstLine="709"/>
        <w:jc w:val="both"/>
        <w:rPr>
          <w:sz w:val="28"/>
          <w:szCs w:val="28"/>
        </w:rPr>
      </w:pPr>
      <w:r>
        <w:rPr>
          <w:sz w:val="28"/>
          <w:szCs w:val="28"/>
        </w:rPr>
        <w:t>Номинальная и реальная заработная плата находится в прямой зависимости от качества продукции и динамики цен.</w:t>
      </w:r>
    </w:p>
    <w:p w:rsidR="00CC7C48" w:rsidRDefault="00CC7C48" w:rsidP="007C5BA3">
      <w:pPr>
        <w:ind w:firstLine="709"/>
        <w:jc w:val="both"/>
        <w:rPr>
          <w:sz w:val="28"/>
          <w:szCs w:val="28"/>
        </w:rPr>
      </w:pPr>
      <w:r>
        <w:rPr>
          <w:sz w:val="28"/>
          <w:szCs w:val="28"/>
        </w:rPr>
        <w:t xml:space="preserve">Различают понятия «заработная плата» и «оплата труда». </w:t>
      </w:r>
      <w:r w:rsidR="008C22A2">
        <w:rPr>
          <w:sz w:val="28"/>
          <w:szCs w:val="28"/>
        </w:rPr>
        <w:t xml:space="preserve"> </w:t>
      </w:r>
      <w:r w:rsidRPr="008C22A2">
        <w:rPr>
          <w:sz w:val="28"/>
          <w:szCs w:val="28"/>
        </w:rPr>
        <w:t>Оплата</w:t>
      </w:r>
      <w:r w:rsidRPr="008C22A2">
        <w:rPr>
          <w:b/>
          <w:sz w:val="28"/>
          <w:szCs w:val="28"/>
        </w:rPr>
        <w:t xml:space="preserve"> </w:t>
      </w:r>
      <w:r w:rsidRPr="008C22A2">
        <w:rPr>
          <w:sz w:val="28"/>
          <w:szCs w:val="28"/>
        </w:rPr>
        <w:t xml:space="preserve">труда </w:t>
      </w:r>
      <w:r>
        <w:rPr>
          <w:sz w:val="28"/>
          <w:szCs w:val="28"/>
        </w:rPr>
        <w:t>– выплаты работникам из фонда заработной платы в денежной и натуральной формах за выполненную работу и</w:t>
      </w:r>
      <w:r>
        <w:rPr>
          <w:b/>
          <w:sz w:val="28"/>
          <w:szCs w:val="28"/>
        </w:rPr>
        <w:t xml:space="preserve"> </w:t>
      </w:r>
      <w:r w:rsidRPr="00CC7C48">
        <w:rPr>
          <w:sz w:val="28"/>
          <w:szCs w:val="28"/>
        </w:rPr>
        <w:t>отработанное время,</w:t>
      </w:r>
      <w:r>
        <w:rPr>
          <w:b/>
          <w:sz w:val="28"/>
          <w:szCs w:val="28"/>
        </w:rPr>
        <w:t xml:space="preserve"> </w:t>
      </w:r>
      <w:r w:rsidRPr="00CC7C48">
        <w:rPr>
          <w:sz w:val="28"/>
          <w:szCs w:val="28"/>
        </w:rPr>
        <w:t xml:space="preserve">выплаты стимулирующего </w:t>
      </w:r>
      <w:r>
        <w:rPr>
          <w:sz w:val="28"/>
          <w:szCs w:val="28"/>
        </w:rPr>
        <w:t>и комплектующего характера, оплата за неотработанное время и другие выплаты, включаемые в состав фонда заработной платы, а также прочие выплаты и расходы, не учитываемые в составе фонда заработной платы (выходные пособия, расходы на платное обучение работников в учебных заведениях, авторские вознаграждения и т.д.). Таким образом, оплата труда больше, чем начисленная заработная плата, а тем более выплаченная работникам предприятия. Начисленная заработная плата не включает сумму отчислений предприятия на социальное страхование и налогов на доходы, а выплачиваемая заработная плата не включает еще и суммы подоходного налога на физических лиц и другие удержания.</w:t>
      </w:r>
    </w:p>
    <w:p w:rsidR="00CC7C48" w:rsidRDefault="00CC7C48" w:rsidP="007C5BA3">
      <w:pPr>
        <w:ind w:firstLine="709"/>
        <w:jc w:val="both"/>
        <w:rPr>
          <w:sz w:val="28"/>
          <w:szCs w:val="28"/>
        </w:rPr>
      </w:pPr>
      <w:r>
        <w:rPr>
          <w:sz w:val="28"/>
          <w:szCs w:val="28"/>
        </w:rPr>
        <w:t>В свою очередь, оплата труда и заработная плата являются элементами более широкого понятия «денежные доходы населения», которые включают оплату труда, социальные трансферты, доходы от собственности, другие доходы.</w:t>
      </w:r>
    </w:p>
    <w:p w:rsidR="00CC7C48" w:rsidRDefault="00CC7C48" w:rsidP="007C5BA3">
      <w:pPr>
        <w:ind w:firstLine="709"/>
        <w:jc w:val="both"/>
        <w:rPr>
          <w:sz w:val="28"/>
          <w:szCs w:val="28"/>
        </w:rPr>
      </w:pPr>
      <w:r w:rsidRPr="008C22A2">
        <w:rPr>
          <w:sz w:val="28"/>
          <w:szCs w:val="28"/>
        </w:rPr>
        <w:t>Организация заработной платы</w:t>
      </w:r>
      <w:r>
        <w:rPr>
          <w:sz w:val="28"/>
          <w:szCs w:val="28"/>
        </w:rPr>
        <w:t xml:space="preserve"> предполагает реализацию принципов, функций, форм и систем заработной платы, использование современных методов ее организации во взаимосвязи с рынком труда и государственным регулированием, организацией и нормированием труда, техническим уровнем производства и его организацией.</w:t>
      </w:r>
    </w:p>
    <w:p w:rsidR="00CC7C48" w:rsidRDefault="00CC7C48" w:rsidP="007C5BA3">
      <w:pPr>
        <w:ind w:firstLine="709"/>
        <w:jc w:val="both"/>
        <w:rPr>
          <w:sz w:val="28"/>
          <w:szCs w:val="28"/>
        </w:rPr>
      </w:pPr>
      <w:r>
        <w:rPr>
          <w:sz w:val="28"/>
          <w:szCs w:val="28"/>
        </w:rPr>
        <w:t>Организация заработной платы предполагает реализацию следующих принципов:</w:t>
      </w:r>
    </w:p>
    <w:p w:rsidR="00CC7C48" w:rsidRPr="00CC7C48" w:rsidRDefault="00CC7C48" w:rsidP="00CC7C48">
      <w:pPr>
        <w:numPr>
          <w:ilvl w:val="0"/>
          <w:numId w:val="1"/>
        </w:numPr>
        <w:jc w:val="both"/>
        <w:rPr>
          <w:b/>
          <w:sz w:val="28"/>
          <w:szCs w:val="28"/>
        </w:rPr>
      </w:pPr>
      <w:r>
        <w:rPr>
          <w:sz w:val="28"/>
          <w:szCs w:val="28"/>
        </w:rPr>
        <w:t>опережающий темп роста производительности труда над темпом роста средней заработной платы, что означает ориентацию производства не только на совершенствование организации живого труда, но и на обновление овеществленного труда, на инновации, внедрение новой техники и передовой технологии с целью поддержания конкурентоспособности производимой продукции;</w:t>
      </w:r>
    </w:p>
    <w:p w:rsidR="00CC7C48" w:rsidRPr="00CC7C48" w:rsidRDefault="00CC7C48" w:rsidP="00CC7C48">
      <w:pPr>
        <w:numPr>
          <w:ilvl w:val="0"/>
          <w:numId w:val="1"/>
        </w:numPr>
        <w:jc w:val="both"/>
        <w:rPr>
          <w:b/>
          <w:sz w:val="28"/>
          <w:szCs w:val="28"/>
        </w:rPr>
      </w:pPr>
      <w:r>
        <w:rPr>
          <w:sz w:val="28"/>
          <w:szCs w:val="28"/>
        </w:rPr>
        <w:t>равная оплата за равный труд, недопущение дискриминации в оплате труда по полу, возрасту и другим признакам;</w:t>
      </w:r>
    </w:p>
    <w:p w:rsidR="00CC7C48" w:rsidRPr="00CC7C48" w:rsidRDefault="00CC7C48" w:rsidP="00CC7C48">
      <w:pPr>
        <w:numPr>
          <w:ilvl w:val="0"/>
          <w:numId w:val="1"/>
        </w:numPr>
        <w:jc w:val="both"/>
        <w:rPr>
          <w:b/>
          <w:sz w:val="28"/>
          <w:szCs w:val="28"/>
        </w:rPr>
      </w:pPr>
      <w:r>
        <w:rPr>
          <w:sz w:val="28"/>
          <w:szCs w:val="28"/>
        </w:rPr>
        <w:t>повышение реальной заработной платы по мере роста эффективности производства, что обеспечивает работнику возможность получения за свой труд заработной платы в зависимости от количества, качества, эффективности труда и результатов производственно-хозяйственной деятельности предприятия;</w:t>
      </w:r>
    </w:p>
    <w:p w:rsidR="00CC7C48" w:rsidRPr="00CC7C48" w:rsidRDefault="00CC7C48" w:rsidP="00CC7C48">
      <w:pPr>
        <w:numPr>
          <w:ilvl w:val="0"/>
          <w:numId w:val="1"/>
        </w:numPr>
        <w:jc w:val="both"/>
        <w:rPr>
          <w:b/>
          <w:sz w:val="28"/>
          <w:szCs w:val="28"/>
        </w:rPr>
      </w:pPr>
      <w:r>
        <w:rPr>
          <w:sz w:val="28"/>
          <w:szCs w:val="28"/>
        </w:rPr>
        <w:t>материальная и моральная заинтересованность работников в конечных результатах труда;</w:t>
      </w:r>
    </w:p>
    <w:p w:rsidR="00CC7C48" w:rsidRPr="00CC7C48" w:rsidRDefault="00CC7C48" w:rsidP="00CC7C48">
      <w:pPr>
        <w:numPr>
          <w:ilvl w:val="0"/>
          <w:numId w:val="1"/>
        </w:numPr>
        <w:jc w:val="both"/>
        <w:rPr>
          <w:b/>
          <w:sz w:val="28"/>
          <w:szCs w:val="28"/>
        </w:rPr>
      </w:pPr>
      <w:r>
        <w:rPr>
          <w:sz w:val="28"/>
          <w:szCs w:val="28"/>
        </w:rPr>
        <w:t>усиление социальной защищенности работников в своевременной выплате заработной платы и ее индексации при инфляции.</w:t>
      </w:r>
    </w:p>
    <w:p w:rsidR="00CC7C48" w:rsidRDefault="00B67BD5" w:rsidP="00B67BD5">
      <w:pPr>
        <w:ind w:firstLine="709"/>
        <w:jc w:val="both"/>
        <w:rPr>
          <w:sz w:val="28"/>
          <w:szCs w:val="28"/>
        </w:rPr>
      </w:pPr>
      <w:r>
        <w:rPr>
          <w:sz w:val="28"/>
          <w:szCs w:val="28"/>
        </w:rPr>
        <w:t>Принципы организации заработной платы находят свое выражение в следующих функциях: воспроизводственной, стимулирующей, распределительной и социальной.</w:t>
      </w:r>
    </w:p>
    <w:p w:rsidR="00B67BD5" w:rsidRDefault="00B67BD5" w:rsidP="00B67BD5">
      <w:pPr>
        <w:ind w:firstLine="709"/>
        <w:jc w:val="both"/>
        <w:rPr>
          <w:sz w:val="28"/>
          <w:szCs w:val="28"/>
        </w:rPr>
      </w:pPr>
      <w:r>
        <w:rPr>
          <w:sz w:val="28"/>
          <w:szCs w:val="28"/>
        </w:rPr>
        <w:t xml:space="preserve">Сущность </w:t>
      </w:r>
      <w:r w:rsidRPr="008C22A2">
        <w:rPr>
          <w:sz w:val="28"/>
          <w:szCs w:val="28"/>
        </w:rPr>
        <w:t>воспроизводственной</w:t>
      </w:r>
      <w:r>
        <w:rPr>
          <w:sz w:val="28"/>
          <w:szCs w:val="28"/>
        </w:rPr>
        <w:t xml:space="preserve"> функции заработной платы сводится к обеспечению работника необходимыми благами для воспроизводства его рабочей силы (т.е. способностей к труду соответствующей сложности). </w:t>
      </w:r>
      <w:r w:rsidRPr="008C22A2">
        <w:rPr>
          <w:sz w:val="28"/>
          <w:szCs w:val="28"/>
        </w:rPr>
        <w:t>Стимулирующая</w:t>
      </w:r>
      <w:r>
        <w:rPr>
          <w:sz w:val="28"/>
          <w:szCs w:val="28"/>
        </w:rPr>
        <w:t xml:space="preserve"> функция заработной платы означает необходимость поддержания зависимости размера заработной платы работника его трудового вклада, качества труда и результатов деятельности предприятия. </w:t>
      </w:r>
      <w:r w:rsidRPr="008C22A2">
        <w:rPr>
          <w:sz w:val="28"/>
          <w:szCs w:val="28"/>
        </w:rPr>
        <w:t>Распределительная</w:t>
      </w:r>
      <w:r>
        <w:rPr>
          <w:sz w:val="28"/>
          <w:szCs w:val="28"/>
        </w:rPr>
        <w:t xml:space="preserve"> функция обеспечивает распределение средств на оплату труда, на формирование прибыли, распределение их между наемными работниками и собственниками средств производства. </w:t>
      </w:r>
      <w:r w:rsidRPr="008C22A2">
        <w:rPr>
          <w:sz w:val="28"/>
          <w:szCs w:val="28"/>
        </w:rPr>
        <w:t>Социальная</w:t>
      </w:r>
      <w:r>
        <w:rPr>
          <w:sz w:val="28"/>
          <w:szCs w:val="28"/>
        </w:rPr>
        <w:t xml:space="preserve"> функция означает, что различные формы и размеры дифференциации заработной платы соответствуют представлениям работников о ее справедливости.</w:t>
      </w:r>
    </w:p>
    <w:p w:rsidR="00B67BD5" w:rsidRDefault="00B67BD5" w:rsidP="00F7751C">
      <w:pPr>
        <w:ind w:firstLine="709"/>
        <w:jc w:val="both"/>
        <w:rPr>
          <w:sz w:val="28"/>
          <w:szCs w:val="28"/>
        </w:rPr>
      </w:pPr>
      <w:r>
        <w:rPr>
          <w:sz w:val="28"/>
          <w:szCs w:val="28"/>
        </w:rPr>
        <w:t xml:space="preserve">Функции заработной платы и принципы ее организации определяют </w:t>
      </w:r>
      <w:r w:rsidRPr="008C22A2">
        <w:rPr>
          <w:sz w:val="28"/>
          <w:szCs w:val="28"/>
        </w:rPr>
        <w:t>факторы заработной платы</w:t>
      </w:r>
      <w:r w:rsidR="00F7751C">
        <w:rPr>
          <w:sz w:val="28"/>
          <w:szCs w:val="28"/>
        </w:rPr>
        <w:t>, к которым относятся:</w:t>
      </w:r>
    </w:p>
    <w:p w:rsidR="00F7751C" w:rsidRDefault="00F7751C" w:rsidP="00F7751C">
      <w:pPr>
        <w:numPr>
          <w:ilvl w:val="0"/>
          <w:numId w:val="3"/>
        </w:numPr>
        <w:jc w:val="both"/>
        <w:rPr>
          <w:sz w:val="28"/>
          <w:szCs w:val="28"/>
        </w:rPr>
      </w:pPr>
      <w:r>
        <w:rPr>
          <w:sz w:val="28"/>
          <w:szCs w:val="28"/>
        </w:rPr>
        <w:t>количество и качество затраченного труда;</w:t>
      </w:r>
    </w:p>
    <w:p w:rsidR="00F7751C" w:rsidRDefault="00F7751C" w:rsidP="00F7751C">
      <w:pPr>
        <w:numPr>
          <w:ilvl w:val="0"/>
          <w:numId w:val="3"/>
        </w:numPr>
        <w:jc w:val="both"/>
        <w:rPr>
          <w:sz w:val="28"/>
          <w:szCs w:val="28"/>
        </w:rPr>
      </w:pPr>
      <w:r>
        <w:rPr>
          <w:sz w:val="28"/>
          <w:szCs w:val="28"/>
        </w:rPr>
        <w:t>результаты труда, критериями оценки которых выступают: признание рынка продукта труда в качестве товара; средства от реализации товара;</w:t>
      </w:r>
    </w:p>
    <w:p w:rsidR="00F7751C" w:rsidRDefault="00F7751C" w:rsidP="00F7751C">
      <w:pPr>
        <w:numPr>
          <w:ilvl w:val="0"/>
          <w:numId w:val="3"/>
        </w:numPr>
        <w:jc w:val="both"/>
        <w:rPr>
          <w:sz w:val="28"/>
          <w:szCs w:val="28"/>
        </w:rPr>
      </w:pPr>
      <w:r>
        <w:rPr>
          <w:sz w:val="28"/>
          <w:szCs w:val="28"/>
        </w:rPr>
        <w:t>соотношение спроса и предложения труда на рынке;</w:t>
      </w:r>
    </w:p>
    <w:p w:rsidR="00F7751C" w:rsidRDefault="00F7751C" w:rsidP="00F7751C">
      <w:pPr>
        <w:numPr>
          <w:ilvl w:val="0"/>
          <w:numId w:val="3"/>
        </w:numPr>
        <w:jc w:val="both"/>
        <w:rPr>
          <w:sz w:val="28"/>
          <w:szCs w:val="28"/>
        </w:rPr>
      </w:pPr>
      <w:r>
        <w:rPr>
          <w:sz w:val="28"/>
          <w:szCs w:val="28"/>
        </w:rPr>
        <w:t>эластичность спроса на труд по цене;</w:t>
      </w:r>
    </w:p>
    <w:p w:rsidR="00F7751C" w:rsidRDefault="00F7751C" w:rsidP="00F7751C">
      <w:pPr>
        <w:numPr>
          <w:ilvl w:val="0"/>
          <w:numId w:val="3"/>
        </w:numPr>
        <w:jc w:val="both"/>
        <w:rPr>
          <w:sz w:val="28"/>
          <w:szCs w:val="28"/>
        </w:rPr>
      </w:pPr>
      <w:r>
        <w:rPr>
          <w:sz w:val="28"/>
          <w:szCs w:val="28"/>
        </w:rPr>
        <w:t>изменение цен на потребительские товары и услуги при инфляции, что вызывают адекватный рост номинальной заработной платы;</w:t>
      </w:r>
    </w:p>
    <w:p w:rsidR="00F7751C" w:rsidRDefault="00F7751C" w:rsidP="00F7751C">
      <w:pPr>
        <w:numPr>
          <w:ilvl w:val="0"/>
          <w:numId w:val="3"/>
        </w:numPr>
        <w:jc w:val="both"/>
        <w:rPr>
          <w:sz w:val="28"/>
          <w:szCs w:val="28"/>
        </w:rPr>
      </w:pPr>
      <w:r>
        <w:rPr>
          <w:sz w:val="28"/>
          <w:szCs w:val="28"/>
        </w:rPr>
        <w:t>сложившаяся конъюнктура рынков труда и товаров;</w:t>
      </w:r>
    </w:p>
    <w:p w:rsidR="00F7751C" w:rsidRDefault="00F7751C" w:rsidP="00F7751C">
      <w:pPr>
        <w:numPr>
          <w:ilvl w:val="0"/>
          <w:numId w:val="3"/>
        </w:numPr>
        <w:jc w:val="both"/>
        <w:rPr>
          <w:sz w:val="28"/>
          <w:szCs w:val="28"/>
        </w:rPr>
      </w:pPr>
      <w:r>
        <w:rPr>
          <w:sz w:val="28"/>
          <w:szCs w:val="28"/>
        </w:rPr>
        <w:t>законодательные нормы в области оплаты труда.</w:t>
      </w:r>
    </w:p>
    <w:p w:rsidR="00F7751C" w:rsidRDefault="00F7751C" w:rsidP="00F7751C">
      <w:pPr>
        <w:ind w:firstLine="709"/>
        <w:jc w:val="both"/>
        <w:rPr>
          <w:sz w:val="28"/>
          <w:szCs w:val="28"/>
        </w:rPr>
      </w:pPr>
      <w:r>
        <w:rPr>
          <w:sz w:val="28"/>
          <w:szCs w:val="28"/>
        </w:rPr>
        <w:t>Структура системы организации заработной платы на предприятии включает:</w:t>
      </w:r>
    </w:p>
    <w:p w:rsidR="00F7751C" w:rsidRDefault="00F7751C" w:rsidP="00F7751C">
      <w:pPr>
        <w:numPr>
          <w:ilvl w:val="0"/>
          <w:numId w:val="4"/>
        </w:numPr>
        <w:jc w:val="both"/>
        <w:rPr>
          <w:sz w:val="28"/>
          <w:szCs w:val="28"/>
        </w:rPr>
      </w:pPr>
      <w:r>
        <w:rPr>
          <w:sz w:val="28"/>
          <w:szCs w:val="28"/>
        </w:rPr>
        <w:t>тарифную систему;</w:t>
      </w:r>
    </w:p>
    <w:p w:rsidR="00F7751C" w:rsidRDefault="00F7751C" w:rsidP="00F7751C">
      <w:pPr>
        <w:numPr>
          <w:ilvl w:val="0"/>
          <w:numId w:val="4"/>
        </w:numPr>
        <w:jc w:val="both"/>
        <w:rPr>
          <w:sz w:val="28"/>
          <w:szCs w:val="28"/>
        </w:rPr>
      </w:pPr>
      <w:r>
        <w:rPr>
          <w:sz w:val="28"/>
          <w:szCs w:val="28"/>
        </w:rPr>
        <w:t>формы и системы оплаты труда;</w:t>
      </w:r>
    </w:p>
    <w:p w:rsidR="00F7751C" w:rsidRDefault="00F7751C" w:rsidP="00F7751C">
      <w:pPr>
        <w:numPr>
          <w:ilvl w:val="0"/>
          <w:numId w:val="4"/>
        </w:numPr>
        <w:jc w:val="both"/>
        <w:rPr>
          <w:sz w:val="28"/>
          <w:szCs w:val="28"/>
        </w:rPr>
      </w:pPr>
      <w:r>
        <w:rPr>
          <w:sz w:val="28"/>
          <w:szCs w:val="28"/>
        </w:rPr>
        <w:t>нормирование труда;</w:t>
      </w:r>
    </w:p>
    <w:p w:rsidR="00F7751C" w:rsidRDefault="00F7751C" w:rsidP="00F7751C">
      <w:pPr>
        <w:numPr>
          <w:ilvl w:val="0"/>
          <w:numId w:val="4"/>
        </w:numPr>
        <w:jc w:val="both"/>
        <w:rPr>
          <w:sz w:val="28"/>
          <w:szCs w:val="28"/>
        </w:rPr>
      </w:pPr>
      <w:r>
        <w:rPr>
          <w:sz w:val="28"/>
          <w:szCs w:val="28"/>
        </w:rPr>
        <w:t>премиальную систему.</w:t>
      </w:r>
    </w:p>
    <w:p w:rsidR="00F7751C" w:rsidRDefault="00F7751C" w:rsidP="00F7751C">
      <w:pPr>
        <w:ind w:firstLine="709"/>
        <w:jc w:val="both"/>
        <w:rPr>
          <w:sz w:val="28"/>
          <w:szCs w:val="28"/>
        </w:rPr>
      </w:pPr>
      <w:r>
        <w:rPr>
          <w:sz w:val="28"/>
          <w:szCs w:val="28"/>
        </w:rPr>
        <w:t>Поэтому при организации заработной оплаты на конкретном предприятии необходимо:</w:t>
      </w:r>
    </w:p>
    <w:p w:rsidR="00F7751C" w:rsidRDefault="00BA42F1" w:rsidP="00BA42F1">
      <w:pPr>
        <w:numPr>
          <w:ilvl w:val="0"/>
          <w:numId w:val="5"/>
        </w:numPr>
        <w:jc w:val="both"/>
        <w:rPr>
          <w:sz w:val="28"/>
          <w:szCs w:val="28"/>
        </w:rPr>
      </w:pPr>
      <w:r>
        <w:rPr>
          <w:sz w:val="28"/>
          <w:szCs w:val="28"/>
        </w:rPr>
        <w:t>определить формы и системы оплаты труда;</w:t>
      </w:r>
    </w:p>
    <w:p w:rsidR="00BA42F1" w:rsidRDefault="00BA42F1" w:rsidP="00BA42F1">
      <w:pPr>
        <w:numPr>
          <w:ilvl w:val="0"/>
          <w:numId w:val="5"/>
        </w:numPr>
        <w:jc w:val="both"/>
        <w:rPr>
          <w:sz w:val="28"/>
          <w:szCs w:val="28"/>
        </w:rPr>
      </w:pPr>
      <w:r>
        <w:rPr>
          <w:sz w:val="28"/>
          <w:szCs w:val="28"/>
        </w:rPr>
        <w:t>исходя из результатов деятельности предприятия и в пределах законодательных норм, установить фактический размер тарифной ставки 1-го разряда;</w:t>
      </w:r>
    </w:p>
    <w:p w:rsidR="00BA42F1" w:rsidRDefault="00BA42F1" w:rsidP="00BA42F1">
      <w:pPr>
        <w:numPr>
          <w:ilvl w:val="0"/>
          <w:numId w:val="5"/>
        </w:numPr>
        <w:jc w:val="both"/>
        <w:rPr>
          <w:sz w:val="28"/>
          <w:szCs w:val="28"/>
        </w:rPr>
      </w:pPr>
      <w:r>
        <w:rPr>
          <w:sz w:val="28"/>
          <w:szCs w:val="28"/>
        </w:rPr>
        <w:t>разработать систему должностных окладов для служащих (руководителей и специалистов);</w:t>
      </w:r>
    </w:p>
    <w:p w:rsidR="00BA42F1" w:rsidRDefault="00BA42F1" w:rsidP="00BA42F1">
      <w:pPr>
        <w:numPr>
          <w:ilvl w:val="0"/>
          <w:numId w:val="5"/>
        </w:numPr>
        <w:jc w:val="both"/>
        <w:rPr>
          <w:sz w:val="28"/>
          <w:szCs w:val="28"/>
        </w:rPr>
      </w:pPr>
      <w:r>
        <w:rPr>
          <w:sz w:val="28"/>
          <w:szCs w:val="28"/>
        </w:rPr>
        <w:t>организовать нормирование и установить нормы труда на предприятии;</w:t>
      </w:r>
    </w:p>
    <w:p w:rsidR="00BA42F1" w:rsidRDefault="00BA42F1" w:rsidP="00BA42F1">
      <w:pPr>
        <w:numPr>
          <w:ilvl w:val="0"/>
          <w:numId w:val="5"/>
        </w:numPr>
        <w:jc w:val="both"/>
        <w:rPr>
          <w:sz w:val="28"/>
          <w:szCs w:val="28"/>
        </w:rPr>
      </w:pPr>
      <w:r>
        <w:rPr>
          <w:sz w:val="28"/>
          <w:szCs w:val="28"/>
        </w:rPr>
        <w:t>выработать критерий, показатели и определить размеры премирования и доплат для работников.</w:t>
      </w:r>
    </w:p>
    <w:p w:rsidR="00BA42F1" w:rsidRDefault="00BA42F1" w:rsidP="00BA42F1">
      <w:pPr>
        <w:jc w:val="both"/>
        <w:rPr>
          <w:sz w:val="28"/>
          <w:szCs w:val="28"/>
        </w:rPr>
      </w:pPr>
    </w:p>
    <w:p w:rsidR="00BA42F1" w:rsidRDefault="00BA42F1" w:rsidP="00BA42F1">
      <w:pPr>
        <w:jc w:val="both"/>
        <w:rPr>
          <w:sz w:val="28"/>
          <w:szCs w:val="28"/>
        </w:rPr>
      </w:pPr>
    </w:p>
    <w:p w:rsidR="00590CCB" w:rsidRPr="00590CCB" w:rsidRDefault="0010265A" w:rsidP="0010265A">
      <w:pPr>
        <w:rPr>
          <w:b/>
          <w:sz w:val="28"/>
          <w:szCs w:val="28"/>
        </w:rPr>
      </w:pPr>
      <w:r>
        <w:rPr>
          <w:b/>
        </w:rPr>
        <w:t>1.</w:t>
      </w:r>
      <w:r w:rsidR="003642F3">
        <w:rPr>
          <w:b/>
        </w:rPr>
        <w:t xml:space="preserve">2 </w:t>
      </w:r>
      <w:r w:rsidR="00590CCB" w:rsidRPr="00590CCB">
        <w:rPr>
          <w:b/>
          <w:sz w:val="28"/>
          <w:szCs w:val="28"/>
        </w:rPr>
        <w:t>Тарифная система оплаты труда</w:t>
      </w:r>
    </w:p>
    <w:p w:rsidR="00590CCB" w:rsidRPr="00590CCB" w:rsidRDefault="00590CCB" w:rsidP="00590CCB">
      <w:pPr>
        <w:rPr>
          <w:b/>
          <w:sz w:val="28"/>
          <w:szCs w:val="28"/>
        </w:rPr>
      </w:pPr>
    </w:p>
    <w:p w:rsidR="00590CCB" w:rsidRDefault="00590CCB" w:rsidP="00590CCB">
      <w:pPr>
        <w:ind w:firstLine="709"/>
        <w:jc w:val="both"/>
        <w:rPr>
          <w:sz w:val="28"/>
          <w:szCs w:val="28"/>
        </w:rPr>
      </w:pPr>
      <w:r>
        <w:rPr>
          <w:sz w:val="28"/>
          <w:szCs w:val="28"/>
        </w:rPr>
        <w:t>Выделяют тарифную и бестарифную системы оплаты труда.</w:t>
      </w:r>
    </w:p>
    <w:p w:rsidR="00590CCB" w:rsidRDefault="00590CCB" w:rsidP="00590CCB">
      <w:pPr>
        <w:ind w:firstLine="709"/>
        <w:jc w:val="both"/>
        <w:rPr>
          <w:sz w:val="28"/>
          <w:szCs w:val="28"/>
        </w:rPr>
      </w:pPr>
      <w:r>
        <w:rPr>
          <w:sz w:val="28"/>
          <w:szCs w:val="28"/>
        </w:rPr>
        <w:t>Тарифная система оплаты труда – совокупность норм и нормативов, позволяющих определить уровень квалификации работников, разряд работ и дифференцировать оплату труда в зависимости от сложности, интенсивности и условий труда, а также ответственности работника при выполнении работ.</w:t>
      </w:r>
    </w:p>
    <w:p w:rsidR="00590CCB" w:rsidRDefault="00590CCB" w:rsidP="00590CCB">
      <w:pPr>
        <w:ind w:firstLine="709"/>
        <w:jc w:val="both"/>
        <w:rPr>
          <w:sz w:val="28"/>
          <w:szCs w:val="28"/>
        </w:rPr>
      </w:pPr>
      <w:r>
        <w:rPr>
          <w:sz w:val="28"/>
          <w:szCs w:val="28"/>
        </w:rPr>
        <w:t>Тарифная система (при равных экономических условиях) обеспечивает единство меры труда и его оплаты, равную оплату за равный труд, дифференциацию основной части заработной платы в зависимости от факторов качества труда.</w:t>
      </w:r>
    </w:p>
    <w:p w:rsidR="00590CCB" w:rsidRDefault="00590CCB" w:rsidP="00590CCB">
      <w:pPr>
        <w:ind w:firstLine="709"/>
        <w:jc w:val="both"/>
        <w:rPr>
          <w:sz w:val="28"/>
          <w:szCs w:val="28"/>
        </w:rPr>
      </w:pPr>
      <w:r>
        <w:rPr>
          <w:sz w:val="28"/>
          <w:szCs w:val="28"/>
        </w:rPr>
        <w:t>Тарифная система оплаты труда включает:</w:t>
      </w:r>
    </w:p>
    <w:p w:rsidR="00590CCB" w:rsidRDefault="00590CCB" w:rsidP="00590CCB">
      <w:pPr>
        <w:numPr>
          <w:ilvl w:val="0"/>
          <w:numId w:val="10"/>
        </w:numPr>
        <w:jc w:val="both"/>
        <w:rPr>
          <w:sz w:val="28"/>
          <w:szCs w:val="28"/>
        </w:rPr>
      </w:pPr>
      <w:r>
        <w:rPr>
          <w:sz w:val="28"/>
          <w:szCs w:val="28"/>
        </w:rPr>
        <w:t>тарифно-квалификационные справочники;</w:t>
      </w:r>
    </w:p>
    <w:p w:rsidR="00590CCB" w:rsidRDefault="00590CCB" w:rsidP="00590CCB">
      <w:pPr>
        <w:numPr>
          <w:ilvl w:val="0"/>
          <w:numId w:val="10"/>
        </w:numPr>
        <w:jc w:val="both"/>
        <w:rPr>
          <w:sz w:val="28"/>
          <w:szCs w:val="28"/>
        </w:rPr>
      </w:pPr>
      <w:r>
        <w:rPr>
          <w:sz w:val="28"/>
          <w:szCs w:val="28"/>
        </w:rPr>
        <w:t>тарифные сетки;</w:t>
      </w:r>
    </w:p>
    <w:p w:rsidR="00590CCB" w:rsidRDefault="00590CCB" w:rsidP="00590CCB">
      <w:pPr>
        <w:numPr>
          <w:ilvl w:val="0"/>
          <w:numId w:val="10"/>
        </w:numPr>
        <w:jc w:val="both"/>
        <w:rPr>
          <w:sz w:val="28"/>
          <w:szCs w:val="28"/>
        </w:rPr>
      </w:pPr>
      <w:r>
        <w:rPr>
          <w:sz w:val="28"/>
          <w:szCs w:val="28"/>
        </w:rPr>
        <w:t>тарифные ставки всех разрядов;</w:t>
      </w:r>
    </w:p>
    <w:p w:rsidR="00590CCB" w:rsidRDefault="00590CCB" w:rsidP="00590CCB">
      <w:pPr>
        <w:numPr>
          <w:ilvl w:val="0"/>
          <w:numId w:val="10"/>
        </w:numPr>
        <w:jc w:val="both"/>
        <w:rPr>
          <w:sz w:val="28"/>
          <w:szCs w:val="28"/>
        </w:rPr>
      </w:pPr>
      <w:r>
        <w:rPr>
          <w:sz w:val="28"/>
          <w:szCs w:val="28"/>
        </w:rPr>
        <w:t>районные коэффициенты к заработной плате;</w:t>
      </w:r>
    </w:p>
    <w:p w:rsidR="00590CCB" w:rsidRDefault="00590CCB" w:rsidP="00590CCB">
      <w:pPr>
        <w:numPr>
          <w:ilvl w:val="0"/>
          <w:numId w:val="10"/>
        </w:numPr>
        <w:jc w:val="both"/>
        <w:rPr>
          <w:sz w:val="28"/>
          <w:szCs w:val="28"/>
        </w:rPr>
      </w:pPr>
      <w:r>
        <w:rPr>
          <w:sz w:val="28"/>
          <w:szCs w:val="28"/>
        </w:rPr>
        <w:t>доплаты к тарифным ставкам и надбавкам за отклонения от нормальных условий труда.</w:t>
      </w:r>
    </w:p>
    <w:p w:rsidR="00590CCB" w:rsidRDefault="00590CCB" w:rsidP="00590CCB">
      <w:pPr>
        <w:ind w:firstLine="709"/>
        <w:jc w:val="both"/>
        <w:rPr>
          <w:sz w:val="28"/>
          <w:szCs w:val="28"/>
        </w:rPr>
      </w:pPr>
      <w:r>
        <w:rPr>
          <w:sz w:val="28"/>
          <w:szCs w:val="28"/>
        </w:rPr>
        <w:t>В отечественной практике действует единый тарифно-квалификационный справочник работ и профессий рабочих (ЕТКС), квалификационные справочники должностей руководителей и специалистов (КСД) производственных отраслей, квалификационный справочник должностей служащих бюджетной сферы.</w:t>
      </w:r>
    </w:p>
    <w:p w:rsidR="00590CCB" w:rsidRDefault="00590CCB" w:rsidP="00590CCB">
      <w:pPr>
        <w:ind w:firstLine="709"/>
        <w:jc w:val="both"/>
        <w:rPr>
          <w:sz w:val="28"/>
          <w:szCs w:val="28"/>
        </w:rPr>
      </w:pPr>
      <w:r>
        <w:rPr>
          <w:sz w:val="28"/>
          <w:szCs w:val="28"/>
        </w:rPr>
        <w:t>В едином тарифно-квалификационном справочнике работ и профессий рабочих содержатся общие для всех отраслей экономики характеристики работ, уровни профессиональных знаний и квалификационные характеристики массовых профессий рабочих. Особенности условий труда в некоторых отраслях отражаются в отраслевых справочниках. ЕТКС используются для установления разрядов работ и при аттестации работников. Тарификация рабочих с целью присвоения им определенного разряда в зависимости от уровня профессиональных знаний и трудовых навыков осуществляется квалификационной комиссией на основе действующего ЕТКС.</w:t>
      </w:r>
    </w:p>
    <w:p w:rsidR="00590CCB" w:rsidRDefault="00590CCB" w:rsidP="00590CCB">
      <w:pPr>
        <w:ind w:firstLine="709"/>
        <w:jc w:val="both"/>
        <w:rPr>
          <w:sz w:val="28"/>
          <w:szCs w:val="28"/>
        </w:rPr>
      </w:pPr>
      <w:r>
        <w:rPr>
          <w:sz w:val="28"/>
          <w:szCs w:val="28"/>
        </w:rPr>
        <w:t>В квалификационном справочнике должностей руководителей и специалистов представлена номенклатура должностей, квалификационные характеристики по каждой должности, включающие перечень основных наиболее часто встречающихся работ, требования в отношении специальных знаний, а также знаний законодательных актов, инструкций и других руководящих документов, которые служащий должен уметь применять при выполнении своих обязанностей. Наименования должностей служащих устанавливаются в соответствии с Общегосударственным классификатором «Профессии рабочих и должности служащих».</w:t>
      </w:r>
    </w:p>
    <w:p w:rsidR="00590CCB" w:rsidRDefault="00590CCB" w:rsidP="00590CCB">
      <w:pPr>
        <w:ind w:firstLine="709"/>
        <w:jc w:val="both"/>
        <w:rPr>
          <w:sz w:val="28"/>
          <w:szCs w:val="28"/>
        </w:rPr>
      </w:pPr>
      <w:r>
        <w:rPr>
          <w:sz w:val="28"/>
          <w:szCs w:val="28"/>
        </w:rPr>
        <w:t>Тарифно-квалификационные справочники предусматривают применение тарифных ставок и тарифных сеток.</w:t>
      </w:r>
    </w:p>
    <w:p w:rsidR="00590CCB" w:rsidRDefault="00590CCB" w:rsidP="00590CCB">
      <w:pPr>
        <w:ind w:firstLine="709"/>
        <w:jc w:val="both"/>
        <w:rPr>
          <w:sz w:val="28"/>
          <w:szCs w:val="28"/>
        </w:rPr>
      </w:pPr>
      <w:r>
        <w:rPr>
          <w:sz w:val="28"/>
          <w:szCs w:val="28"/>
        </w:rPr>
        <w:t>Единая тарифная сетка работников (ЕТС) представляет собой систему тарифных разрядов и соответствующих им тарифных коэффициентов, применение которых на практике позволяет дифференцировать оплату труда в зависимости от его сложности для различных групп работников. Тарифный (квалификационный) разряд характеризует уровень квалификации работника. Он зависит от уровня квалификации, теоретических и практических знаний работника, степени сложности выполняемых работ (обязанностей) и ответственности. Эти требования заложены в тарифно-квалификационных характеристиках, предусмотренных соответствующими квалификационными справочниками. Тарифные коэффициенты ЕТС показывают, во сколько раз тарифные ставки 2-го и последующих разрядов выше тарифной ставки 1-го разряда.</w:t>
      </w:r>
    </w:p>
    <w:p w:rsidR="00590CCB" w:rsidRDefault="00590CCB" w:rsidP="00590CCB">
      <w:pPr>
        <w:ind w:firstLine="709"/>
        <w:jc w:val="both"/>
        <w:rPr>
          <w:sz w:val="28"/>
          <w:szCs w:val="28"/>
        </w:rPr>
      </w:pPr>
      <w:r>
        <w:rPr>
          <w:sz w:val="28"/>
          <w:szCs w:val="28"/>
        </w:rPr>
        <w:t>Построение единой тарифной сетки основано на следующих положениях:</w:t>
      </w:r>
    </w:p>
    <w:p w:rsidR="00590CCB" w:rsidRDefault="00590CCB" w:rsidP="00590CCB">
      <w:pPr>
        <w:numPr>
          <w:ilvl w:val="0"/>
          <w:numId w:val="11"/>
        </w:numPr>
        <w:jc w:val="both"/>
        <w:rPr>
          <w:sz w:val="28"/>
          <w:szCs w:val="28"/>
        </w:rPr>
      </w:pPr>
      <w:r>
        <w:rPr>
          <w:sz w:val="28"/>
          <w:szCs w:val="28"/>
        </w:rPr>
        <w:t>единая тарифная сетка охватывает всех работников предприятий, организаций и учреждений;</w:t>
      </w:r>
    </w:p>
    <w:p w:rsidR="00590CCB" w:rsidRDefault="00590CCB" w:rsidP="00590CCB">
      <w:pPr>
        <w:numPr>
          <w:ilvl w:val="0"/>
          <w:numId w:val="11"/>
        </w:numPr>
        <w:jc w:val="both"/>
        <w:rPr>
          <w:sz w:val="28"/>
          <w:szCs w:val="28"/>
        </w:rPr>
      </w:pPr>
      <w:r>
        <w:rPr>
          <w:sz w:val="28"/>
          <w:szCs w:val="28"/>
        </w:rPr>
        <w:t>профессии и должности группируются по признаку общности выполняемых работ (к одной группе относятся рабочие профессии, среди служащих выделяют руководителей подразделений с административно-хозяйственными функциями, специалистов социально-культурных отраслей, сферы обслуживания и науки, технических исполнителей);</w:t>
      </w:r>
    </w:p>
    <w:p w:rsidR="00590CCB" w:rsidRDefault="00590CCB" w:rsidP="00590CCB">
      <w:pPr>
        <w:numPr>
          <w:ilvl w:val="0"/>
          <w:numId w:val="11"/>
        </w:numPr>
        <w:jc w:val="both"/>
        <w:rPr>
          <w:sz w:val="28"/>
          <w:szCs w:val="28"/>
        </w:rPr>
      </w:pPr>
      <w:r>
        <w:rPr>
          <w:sz w:val="28"/>
          <w:szCs w:val="28"/>
        </w:rPr>
        <w:t>все работы различаются по степени сложности, чему соответствует отнесение профессий и должностей к какому-либо разряду по оплате;</w:t>
      </w:r>
    </w:p>
    <w:p w:rsidR="00590CCB" w:rsidRDefault="00590CCB" w:rsidP="00590CCB">
      <w:pPr>
        <w:numPr>
          <w:ilvl w:val="0"/>
          <w:numId w:val="11"/>
        </w:numPr>
        <w:jc w:val="both"/>
        <w:rPr>
          <w:sz w:val="28"/>
          <w:szCs w:val="28"/>
        </w:rPr>
      </w:pPr>
      <w:r>
        <w:rPr>
          <w:sz w:val="28"/>
          <w:szCs w:val="28"/>
        </w:rPr>
        <w:t>исходная тарифная ставка соответствует минимальной заработной плате.</w:t>
      </w:r>
    </w:p>
    <w:p w:rsidR="00590CCB" w:rsidRDefault="00590CCB" w:rsidP="00590CCB">
      <w:pPr>
        <w:ind w:firstLine="709"/>
        <w:jc w:val="both"/>
        <w:rPr>
          <w:sz w:val="28"/>
          <w:szCs w:val="28"/>
        </w:rPr>
      </w:pPr>
      <w:r>
        <w:rPr>
          <w:sz w:val="28"/>
          <w:szCs w:val="28"/>
        </w:rPr>
        <w:t>В тарифной сетке отсутствуют конкретные величины тарифных ставок, так как размер минимальной заработной платы периодически пересматривается в связи с инфляцией и изменением величины прожиточного минимума. Тарифная сетка включает лишь конкретные значения тарифных коэффициентов.</w:t>
      </w:r>
    </w:p>
    <w:p w:rsidR="00590CCB" w:rsidRDefault="00590CCB" w:rsidP="00590CCB">
      <w:pPr>
        <w:ind w:firstLine="709"/>
        <w:jc w:val="both"/>
        <w:rPr>
          <w:sz w:val="28"/>
          <w:szCs w:val="28"/>
        </w:rPr>
      </w:pPr>
      <w:r>
        <w:rPr>
          <w:sz w:val="28"/>
          <w:szCs w:val="28"/>
        </w:rPr>
        <w:t>Характеристикой тарифной сетки является число разрядов, темп нарастания тарифных коэффициентов, диапазон соотношения крайних тарифных коэффициентов.</w:t>
      </w:r>
    </w:p>
    <w:p w:rsidR="00590CCB" w:rsidRDefault="00590CCB" w:rsidP="00590CCB">
      <w:pPr>
        <w:ind w:firstLine="709"/>
        <w:jc w:val="both"/>
        <w:rPr>
          <w:sz w:val="28"/>
          <w:szCs w:val="28"/>
        </w:rPr>
      </w:pPr>
      <w:r>
        <w:rPr>
          <w:sz w:val="28"/>
          <w:szCs w:val="28"/>
        </w:rPr>
        <w:t>Действующая Единая тарифная сетка в республики Беларусь охватывает все категории работников предприятий и насчитывает 27 разрядов. Рабочие, занятые на работах с нормальными условиями труда, в ЕТС распределены с 1-го по 8-й разряд включительно. Отдельные профессии рабочих (уборщики, гардеробщики, дворники, кладовщики, водители и др.) по разрядам ЕТС не тарифицируются. Для расчета их тарифных ставок (окладов) установлены кратные размеры тарифной ставки1-го разряда.</w:t>
      </w:r>
    </w:p>
    <w:p w:rsidR="00590CCB" w:rsidRDefault="00590CCB" w:rsidP="00590CCB">
      <w:pPr>
        <w:ind w:firstLine="709"/>
        <w:jc w:val="both"/>
        <w:rPr>
          <w:sz w:val="28"/>
          <w:szCs w:val="28"/>
        </w:rPr>
      </w:pPr>
      <w:r>
        <w:rPr>
          <w:sz w:val="28"/>
          <w:szCs w:val="28"/>
        </w:rPr>
        <w:t>Служащие распределены с 5-го по 27-й разряд включительно и по принципу общности трудовых функций выделены в следующие группы:</w:t>
      </w:r>
    </w:p>
    <w:p w:rsidR="00590CCB" w:rsidRDefault="00590CCB" w:rsidP="00590CCB">
      <w:pPr>
        <w:numPr>
          <w:ilvl w:val="0"/>
          <w:numId w:val="12"/>
        </w:numPr>
        <w:jc w:val="both"/>
        <w:rPr>
          <w:sz w:val="28"/>
          <w:szCs w:val="28"/>
        </w:rPr>
      </w:pPr>
      <w:r>
        <w:rPr>
          <w:sz w:val="28"/>
          <w:szCs w:val="28"/>
        </w:rPr>
        <w:t>руководители организаций и их структурных подразделений (функциональных и линейных), в том числе главные специалисты с 12-го по 27-й разряд включительно (а также мастера с 12-го по14-й разряд включительно; старшие мастера с 13-го по 15-й разряд; начальники участков, смен с 14-го по16-й разряд; начальники цехов и начальники отделов с 16-го по 18-йразряд; начальники управления и главные специалисты с 17-го по 19-й разряд; начальники производств с 18-го по 20-й разряд; руководители предприятий с 16-го по 27-й разряд включительно);</w:t>
      </w:r>
    </w:p>
    <w:p w:rsidR="00590CCB" w:rsidRDefault="00590CCB" w:rsidP="00590CCB">
      <w:pPr>
        <w:numPr>
          <w:ilvl w:val="0"/>
          <w:numId w:val="12"/>
        </w:numPr>
        <w:jc w:val="both"/>
        <w:rPr>
          <w:sz w:val="28"/>
          <w:szCs w:val="28"/>
        </w:rPr>
      </w:pPr>
      <w:r>
        <w:rPr>
          <w:sz w:val="28"/>
          <w:szCs w:val="28"/>
        </w:rPr>
        <w:t>руководители подразделений административно-хозяйственного обслуживания с 6-го по 8-йразряд включительно;</w:t>
      </w:r>
    </w:p>
    <w:p w:rsidR="00590CCB" w:rsidRDefault="00590CCB" w:rsidP="00590CCB">
      <w:pPr>
        <w:numPr>
          <w:ilvl w:val="0"/>
          <w:numId w:val="12"/>
        </w:numPr>
        <w:jc w:val="both"/>
        <w:rPr>
          <w:sz w:val="28"/>
          <w:szCs w:val="28"/>
        </w:rPr>
      </w:pPr>
      <w:r>
        <w:rPr>
          <w:sz w:val="28"/>
          <w:szCs w:val="28"/>
        </w:rPr>
        <w:t>специалисты с 6-го по 15-й разряд включительно, в том числе специалисты со среднем уровнем квалификации с 6-гопо 10-й разряд включительно; специалисты с высшим уровнем квалификации, включая ведущих специалистов, с 10-го по 15-й разряд включительно;</w:t>
      </w:r>
    </w:p>
    <w:p w:rsidR="00590CCB" w:rsidRDefault="00590CCB" w:rsidP="00590CCB">
      <w:pPr>
        <w:numPr>
          <w:ilvl w:val="0"/>
          <w:numId w:val="12"/>
        </w:numPr>
        <w:jc w:val="both"/>
        <w:rPr>
          <w:sz w:val="28"/>
          <w:szCs w:val="28"/>
        </w:rPr>
      </w:pPr>
      <w:r>
        <w:rPr>
          <w:sz w:val="28"/>
          <w:szCs w:val="28"/>
        </w:rPr>
        <w:t>другие служащие (технические исполнители), занятые подготовкой и оформлением документов, учетом и контролем за их исполнением, с 5-го по 7-й разряд включительно.</w:t>
      </w:r>
    </w:p>
    <w:p w:rsidR="00590CCB" w:rsidRDefault="00590CCB" w:rsidP="00590CCB">
      <w:pPr>
        <w:ind w:firstLine="709"/>
        <w:jc w:val="both"/>
        <w:rPr>
          <w:sz w:val="28"/>
          <w:szCs w:val="28"/>
        </w:rPr>
      </w:pPr>
      <w:r>
        <w:rPr>
          <w:sz w:val="28"/>
          <w:szCs w:val="28"/>
        </w:rPr>
        <w:t>Действующая ЕТС показывает нарастание тарифных коэффициентов в зависимости от порядкового номера: с 1-го по 4-й разряд – 16%, с 4-го по 6-й разряд – 10%, с 6-го по 27 – 7%. Соотношение тарифных коэффициентов кратных разрядов называется диапазоном сетки. Диапазон ЕТС работников в Республики Беларусь характ</w:t>
      </w:r>
      <w:r w:rsidR="00D67F2F">
        <w:rPr>
          <w:sz w:val="28"/>
          <w:szCs w:val="28"/>
        </w:rPr>
        <w:t>еризует отношение 1:7,84 (табл.</w:t>
      </w:r>
      <w:r w:rsidR="00D67F2F">
        <w:rPr>
          <w:sz w:val="28"/>
          <w:szCs w:val="28"/>
          <w:lang w:val="en-US"/>
        </w:rPr>
        <w:t>1</w:t>
      </w:r>
      <w:r>
        <w:rPr>
          <w:sz w:val="28"/>
          <w:szCs w:val="28"/>
        </w:rPr>
        <w:t>).</w:t>
      </w:r>
    </w:p>
    <w:p w:rsidR="00590CCB" w:rsidRDefault="00590CCB" w:rsidP="00590CC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706"/>
        <w:gridCol w:w="706"/>
        <w:gridCol w:w="706"/>
        <w:gridCol w:w="706"/>
        <w:gridCol w:w="706"/>
        <w:gridCol w:w="706"/>
        <w:gridCol w:w="706"/>
        <w:gridCol w:w="706"/>
        <w:gridCol w:w="706"/>
      </w:tblGrid>
      <w:tr w:rsidR="00590CCB" w:rsidRPr="00B54EEA">
        <w:tc>
          <w:tcPr>
            <w:tcW w:w="0" w:type="auto"/>
          </w:tcPr>
          <w:p w:rsidR="00590CCB" w:rsidRPr="00B54EEA" w:rsidRDefault="00590CCB" w:rsidP="00B54EEA">
            <w:pPr>
              <w:jc w:val="both"/>
              <w:rPr>
                <w:sz w:val="28"/>
                <w:szCs w:val="28"/>
              </w:rPr>
            </w:pPr>
            <w:r w:rsidRPr="00B54EEA">
              <w:rPr>
                <w:sz w:val="28"/>
                <w:szCs w:val="28"/>
              </w:rPr>
              <w:t>Тарифные разряды</w:t>
            </w:r>
          </w:p>
        </w:tc>
        <w:tc>
          <w:tcPr>
            <w:tcW w:w="0" w:type="auto"/>
          </w:tcPr>
          <w:p w:rsidR="00590CCB" w:rsidRPr="00B54EEA" w:rsidRDefault="00590CCB" w:rsidP="00B54EEA">
            <w:pPr>
              <w:jc w:val="both"/>
              <w:rPr>
                <w:sz w:val="28"/>
                <w:szCs w:val="28"/>
              </w:rPr>
            </w:pPr>
            <w:r w:rsidRPr="00B54EEA">
              <w:rPr>
                <w:sz w:val="28"/>
                <w:szCs w:val="28"/>
              </w:rPr>
              <w:t>1</w:t>
            </w:r>
          </w:p>
        </w:tc>
        <w:tc>
          <w:tcPr>
            <w:tcW w:w="0" w:type="auto"/>
          </w:tcPr>
          <w:p w:rsidR="00590CCB" w:rsidRPr="00B54EEA" w:rsidRDefault="00590CCB" w:rsidP="00B54EEA">
            <w:pPr>
              <w:jc w:val="both"/>
              <w:rPr>
                <w:sz w:val="28"/>
                <w:szCs w:val="28"/>
              </w:rPr>
            </w:pPr>
            <w:r w:rsidRPr="00B54EEA">
              <w:rPr>
                <w:sz w:val="28"/>
                <w:szCs w:val="28"/>
              </w:rPr>
              <w:t>2</w:t>
            </w:r>
          </w:p>
        </w:tc>
        <w:tc>
          <w:tcPr>
            <w:tcW w:w="0" w:type="auto"/>
          </w:tcPr>
          <w:p w:rsidR="00590CCB" w:rsidRPr="00B54EEA" w:rsidRDefault="00590CCB" w:rsidP="00B54EEA">
            <w:pPr>
              <w:jc w:val="both"/>
              <w:rPr>
                <w:sz w:val="28"/>
                <w:szCs w:val="28"/>
              </w:rPr>
            </w:pPr>
            <w:r w:rsidRPr="00B54EEA">
              <w:rPr>
                <w:sz w:val="28"/>
                <w:szCs w:val="28"/>
              </w:rPr>
              <w:t>3</w:t>
            </w:r>
          </w:p>
        </w:tc>
        <w:tc>
          <w:tcPr>
            <w:tcW w:w="0" w:type="auto"/>
          </w:tcPr>
          <w:p w:rsidR="00590CCB" w:rsidRPr="00B54EEA" w:rsidRDefault="00590CCB" w:rsidP="00B54EEA">
            <w:pPr>
              <w:jc w:val="both"/>
              <w:rPr>
                <w:sz w:val="28"/>
                <w:szCs w:val="28"/>
              </w:rPr>
            </w:pPr>
            <w:r w:rsidRPr="00B54EEA">
              <w:rPr>
                <w:sz w:val="28"/>
                <w:szCs w:val="28"/>
              </w:rPr>
              <w:t>4</w:t>
            </w:r>
          </w:p>
        </w:tc>
        <w:tc>
          <w:tcPr>
            <w:tcW w:w="0" w:type="auto"/>
          </w:tcPr>
          <w:p w:rsidR="00590CCB" w:rsidRPr="00B54EEA" w:rsidRDefault="00590CCB" w:rsidP="00B54EEA">
            <w:pPr>
              <w:jc w:val="both"/>
              <w:rPr>
                <w:sz w:val="28"/>
                <w:szCs w:val="28"/>
              </w:rPr>
            </w:pPr>
            <w:r w:rsidRPr="00B54EEA">
              <w:rPr>
                <w:sz w:val="28"/>
                <w:szCs w:val="28"/>
              </w:rPr>
              <w:t>5</w:t>
            </w:r>
          </w:p>
        </w:tc>
        <w:tc>
          <w:tcPr>
            <w:tcW w:w="0" w:type="auto"/>
          </w:tcPr>
          <w:p w:rsidR="00590CCB" w:rsidRPr="00B54EEA" w:rsidRDefault="00590CCB" w:rsidP="00B54EEA">
            <w:pPr>
              <w:jc w:val="both"/>
              <w:rPr>
                <w:sz w:val="28"/>
                <w:szCs w:val="28"/>
              </w:rPr>
            </w:pPr>
            <w:r w:rsidRPr="00B54EEA">
              <w:rPr>
                <w:sz w:val="28"/>
                <w:szCs w:val="28"/>
              </w:rPr>
              <w:t>6</w:t>
            </w:r>
          </w:p>
        </w:tc>
        <w:tc>
          <w:tcPr>
            <w:tcW w:w="0" w:type="auto"/>
          </w:tcPr>
          <w:p w:rsidR="00590CCB" w:rsidRPr="00B54EEA" w:rsidRDefault="00590CCB" w:rsidP="00B54EEA">
            <w:pPr>
              <w:jc w:val="both"/>
              <w:rPr>
                <w:sz w:val="28"/>
                <w:szCs w:val="28"/>
              </w:rPr>
            </w:pPr>
            <w:r w:rsidRPr="00B54EEA">
              <w:rPr>
                <w:sz w:val="28"/>
                <w:szCs w:val="28"/>
              </w:rPr>
              <w:t>7</w:t>
            </w:r>
          </w:p>
        </w:tc>
        <w:tc>
          <w:tcPr>
            <w:tcW w:w="0" w:type="auto"/>
          </w:tcPr>
          <w:p w:rsidR="00590CCB" w:rsidRPr="00B54EEA" w:rsidRDefault="00590CCB" w:rsidP="00B54EEA">
            <w:pPr>
              <w:jc w:val="both"/>
              <w:rPr>
                <w:sz w:val="28"/>
                <w:szCs w:val="28"/>
              </w:rPr>
            </w:pPr>
            <w:r w:rsidRPr="00B54EEA">
              <w:rPr>
                <w:sz w:val="28"/>
                <w:szCs w:val="28"/>
              </w:rPr>
              <w:t>8</w:t>
            </w:r>
          </w:p>
        </w:tc>
        <w:tc>
          <w:tcPr>
            <w:tcW w:w="0" w:type="auto"/>
          </w:tcPr>
          <w:p w:rsidR="00590CCB" w:rsidRPr="00B54EEA" w:rsidRDefault="00590CCB" w:rsidP="00B54EEA">
            <w:pPr>
              <w:jc w:val="both"/>
              <w:rPr>
                <w:sz w:val="28"/>
                <w:szCs w:val="28"/>
              </w:rPr>
            </w:pPr>
            <w:r w:rsidRPr="00B54EEA">
              <w:rPr>
                <w:sz w:val="28"/>
                <w:szCs w:val="28"/>
              </w:rPr>
              <w:t>9</w:t>
            </w:r>
          </w:p>
        </w:tc>
      </w:tr>
      <w:tr w:rsidR="00590CCB" w:rsidRPr="00B54EEA">
        <w:tc>
          <w:tcPr>
            <w:tcW w:w="0" w:type="auto"/>
          </w:tcPr>
          <w:p w:rsidR="00590CCB" w:rsidRPr="00B54EEA" w:rsidRDefault="00590CCB" w:rsidP="00B54EEA">
            <w:pPr>
              <w:jc w:val="both"/>
              <w:rPr>
                <w:sz w:val="28"/>
                <w:szCs w:val="28"/>
              </w:rPr>
            </w:pPr>
            <w:r w:rsidRPr="00B54EEA">
              <w:rPr>
                <w:sz w:val="28"/>
                <w:szCs w:val="28"/>
              </w:rPr>
              <w:t>Тарифные коэффициенты</w:t>
            </w:r>
          </w:p>
        </w:tc>
        <w:tc>
          <w:tcPr>
            <w:tcW w:w="0" w:type="auto"/>
          </w:tcPr>
          <w:p w:rsidR="00590CCB" w:rsidRPr="00B54EEA" w:rsidRDefault="00590CCB" w:rsidP="00B54EEA">
            <w:pPr>
              <w:jc w:val="both"/>
              <w:rPr>
                <w:sz w:val="28"/>
                <w:szCs w:val="28"/>
              </w:rPr>
            </w:pPr>
            <w:r w:rsidRPr="00B54EEA">
              <w:rPr>
                <w:sz w:val="28"/>
                <w:szCs w:val="28"/>
              </w:rPr>
              <w:t>1,00</w:t>
            </w:r>
          </w:p>
        </w:tc>
        <w:tc>
          <w:tcPr>
            <w:tcW w:w="0" w:type="auto"/>
          </w:tcPr>
          <w:p w:rsidR="00590CCB" w:rsidRPr="00B54EEA" w:rsidRDefault="00590CCB" w:rsidP="00B54EEA">
            <w:pPr>
              <w:jc w:val="both"/>
              <w:rPr>
                <w:sz w:val="28"/>
                <w:szCs w:val="28"/>
              </w:rPr>
            </w:pPr>
            <w:r w:rsidRPr="00B54EEA">
              <w:rPr>
                <w:sz w:val="28"/>
                <w:szCs w:val="28"/>
              </w:rPr>
              <w:t>1,16</w:t>
            </w:r>
          </w:p>
        </w:tc>
        <w:tc>
          <w:tcPr>
            <w:tcW w:w="0" w:type="auto"/>
          </w:tcPr>
          <w:p w:rsidR="00590CCB" w:rsidRPr="00B54EEA" w:rsidRDefault="00590CCB" w:rsidP="00B54EEA">
            <w:pPr>
              <w:jc w:val="both"/>
              <w:rPr>
                <w:sz w:val="28"/>
                <w:szCs w:val="28"/>
              </w:rPr>
            </w:pPr>
            <w:r w:rsidRPr="00B54EEA">
              <w:rPr>
                <w:sz w:val="28"/>
                <w:szCs w:val="28"/>
              </w:rPr>
              <w:t>1,35</w:t>
            </w:r>
          </w:p>
        </w:tc>
        <w:tc>
          <w:tcPr>
            <w:tcW w:w="0" w:type="auto"/>
          </w:tcPr>
          <w:p w:rsidR="00590CCB" w:rsidRPr="00B54EEA" w:rsidRDefault="00590CCB" w:rsidP="00B54EEA">
            <w:pPr>
              <w:jc w:val="both"/>
              <w:rPr>
                <w:sz w:val="28"/>
                <w:szCs w:val="28"/>
              </w:rPr>
            </w:pPr>
            <w:r w:rsidRPr="00B54EEA">
              <w:rPr>
                <w:sz w:val="28"/>
                <w:szCs w:val="28"/>
              </w:rPr>
              <w:t>1,57</w:t>
            </w:r>
          </w:p>
        </w:tc>
        <w:tc>
          <w:tcPr>
            <w:tcW w:w="0" w:type="auto"/>
          </w:tcPr>
          <w:p w:rsidR="00590CCB" w:rsidRPr="00B54EEA" w:rsidRDefault="00590CCB" w:rsidP="00B54EEA">
            <w:pPr>
              <w:jc w:val="both"/>
              <w:rPr>
                <w:sz w:val="28"/>
                <w:szCs w:val="28"/>
              </w:rPr>
            </w:pPr>
            <w:r w:rsidRPr="00B54EEA">
              <w:rPr>
                <w:sz w:val="28"/>
                <w:szCs w:val="28"/>
              </w:rPr>
              <w:t>1,73</w:t>
            </w:r>
          </w:p>
        </w:tc>
        <w:tc>
          <w:tcPr>
            <w:tcW w:w="0" w:type="auto"/>
          </w:tcPr>
          <w:p w:rsidR="00590CCB" w:rsidRPr="00B54EEA" w:rsidRDefault="00590CCB" w:rsidP="00B54EEA">
            <w:pPr>
              <w:jc w:val="both"/>
              <w:rPr>
                <w:sz w:val="28"/>
                <w:szCs w:val="28"/>
              </w:rPr>
            </w:pPr>
            <w:r w:rsidRPr="00B54EEA">
              <w:rPr>
                <w:sz w:val="28"/>
                <w:szCs w:val="28"/>
              </w:rPr>
              <w:t>1,90</w:t>
            </w:r>
          </w:p>
        </w:tc>
        <w:tc>
          <w:tcPr>
            <w:tcW w:w="0" w:type="auto"/>
          </w:tcPr>
          <w:p w:rsidR="00590CCB" w:rsidRPr="00B54EEA" w:rsidRDefault="00590CCB" w:rsidP="00B54EEA">
            <w:pPr>
              <w:jc w:val="both"/>
              <w:rPr>
                <w:sz w:val="28"/>
                <w:szCs w:val="28"/>
              </w:rPr>
            </w:pPr>
            <w:r w:rsidRPr="00B54EEA">
              <w:rPr>
                <w:sz w:val="28"/>
                <w:szCs w:val="28"/>
              </w:rPr>
              <w:t>2,03</w:t>
            </w:r>
          </w:p>
        </w:tc>
        <w:tc>
          <w:tcPr>
            <w:tcW w:w="0" w:type="auto"/>
          </w:tcPr>
          <w:p w:rsidR="00590CCB" w:rsidRPr="00B54EEA" w:rsidRDefault="00590CCB" w:rsidP="00B54EEA">
            <w:pPr>
              <w:jc w:val="both"/>
              <w:rPr>
                <w:sz w:val="28"/>
                <w:szCs w:val="28"/>
              </w:rPr>
            </w:pPr>
            <w:r w:rsidRPr="00B54EEA">
              <w:rPr>
                <w:sz w:val="28"/>
                <w:szCs w:val="28"/>
              </w:rPr>
              <w:t>2,17</w:t>
            </w:r>
          </w:p>
        </w:tc>
        <w:tc>
          <w:tcPr>
            <w:tcW w:w="0" w:type="auto"/>
          </w:tcPr>
          <w:p w:rsidR="00590CCB" w:rsidRPr="00B54EEA" w:rsidRDefault="00590CCB" w:rsidP="00B54EEA">
            <w:pPr>
              <w:jc w:val="both"/>
              <w:rPr>
                <w:sz w:val="28"/>
                <w:szCs w:val="28"/>
              </w:rPr>
            </w:pPr>
            <w:r w:rsidRPr="00B54EEA">
              <w:rPr>
                <w:sz w:val="28"/>
                <w:szCs w:val="28"/>
              </w:rPr>
              <w:t>2,32</w:t>
            </w:r>
          </w:p>
        </w:tc>
      </w:tr>
      <w:tr w:rsidR="00590CCB" w:rsidRPr="00B54EEA">
        <w:tc>
          <w:tcPr>
            <w:tcW w:w="0" w:type="auto"/>
          </w:tcPr>
          <w:p w:rsidR="00590CCB" w:rsidRPr="00B54EEA" w:rsidRDefault="00590CCB" w:rsidP="00B54EEA">
            <w:pPr>
              <w:jc w:val="both"/>
              <w:rPr>
                <w:sz w:val="28"/>
                <w:szCs w:val="28"/>
              </w:rPr>
            </w:pPr>
            <w:r w:rsidRPr="00B54EEA">
              <w:rPr>
                <w:sz w:val="28"/>
                <w:szCs w:val="28"/>
              </w:rPr>
              <w:t>Тарифные разряды</w:t>
            </w:r>
          </w:p>
        </w:tc>
        <w:tc>
          <w:tcPr>
            <w:tcW w:w="0" w:type="auto"/>
          </w:tcPr>
          <w:p w:rsidR="00590CCB" w:rsidRPr="00B54EEA" w:rsidRDefault="00590CCB" w:rsidP="00B54EEA">
            <w:pPr>
              <w:jc w:val="both"/>
              <w:rPr>
                <w:sz w:val="28"/>
                <w:szCs w:val="28"/>
              </w:rPr>
            </w:pPr>
            <w:r w:rsidRPr="00B54EEA">
              <w:rPr>
                <w:sz w:val="28"/>
                <w:szCs w:val="28"/>
              </w:rPr>
              <w:t>10</w:t>
            </w:r>
          </w:p>
        </w:tc>
        <w:tc>
          <w:tcPr>
            <w:tcW w:w="0" w:type="auto"/>
          </w:tcPr>
          <w:p w:rsidR="00590CCB" w:rsidRPr="00B54EEA" w:rsidRDefault="00590CCB" w:rsidP="00B54EEA">
            <w:pPr>
              <w:jc w:val="both"/>
              <w:rPr>
                <w:sz w:val="28"/>
                <w:szCs w:val="28"/>
              </w:rPr>
            </w:pPr>
            <w:r w:rsidRPr="00B54EEA">
              <w:rPr>
                <w:sz w:val="28"/>
                <w:szCs w:val="28"/>
              </w:rPr>
              <w:t>11</w:t>
            </w:r>
          </w:p>
        </w:tc>
        <w:tc>
          <w:tcPr>
            <w:tcW w:w="0" w:type="auto"/>
          </w:tcPr>
          <w:p w:rsidR="00590CCB" w:rsidRPr="00B54EEA" w:rsidRDefault="00590CCB" w:rsidP="00B54EEA">
            <w:pPr>
              <w:jc w:val="both"/>
              <w:rPr>
                <w:sz w:val="28"/>
                <w:szCs w:val="28"/>
              </w:rPr>
            </w:pPr>
            <w:r w:rsidRPr="00B54EEA">
              <w:rPr>
                <w:sz w:val="28"/>
                <w:szCs w:val="28"/>
              </w:rPr>
              <w:t>12</w:t>
            </w:r>
          </w:p>
        </w:tc>
        <w:tc>
          <w:tcPr>
            <w:tcW w:w="0" w:type="auto"/>
          </w:tcPr>
          <w:p w:rsidR="00590CCB" w:rsidRPr="00B54EEA" w:rsidRDefault="00590CCB" w:rsidP="00B54EEA">
            <w:pPr>
              <w:jc w:val="both"/>
              <w:rPr>
                <w:sz w:val="28"/>
                <w:szCs w:val="28"/>
              </w:rPr>
            </w:pPr>
            <w:r w:rsidRPr="00B54EEA">
              <w:rPr>
                <w:sz w:val="28"/>
                <w:szCs w:val="28"/>
              </w:rPr>
              <w:t>13</w:t>
            </w:r>
          </w:p>
        </w:tc>
        <w:tc>
          <w:tcPr>
            <w:tcW w:w="0" w:type="auto"/>
          </w:tcPr>
          <w:p w:rsidR="00590CCB" w:rsidRPr="00B54EEA" w:rsidRDefault="00590CCB" w:rsidP="00B54EEA">
            <w:pPr>
              <w:jc w:val="both"/>
              <w:rPr>
                <w:sz w:val="28"/>
                <w:szCs w:val="28"/>
              </w:rPr>
            </w:pPr>
            <w:r w:rsidRPr="00B54EEA">
              <w:rPr>
                <w:sz w:val="28"/>
                <w:szCs w:val="28"/>
              </w:rPr>
              <w:t>14</w:t>
            </w:r>
          </w:p>
        </w:tc>
        <w:tc>
          <w:tcPr>
            <w:tcW w:w="0" w:type="auto"/>
          </w:tcPr>
          <w:p w:rsidR="00590CCB" w:rsidRPr="00B54EEA" w:rsidRDefault="00590CCB" w:rsidP="00B54EEA">
            <w:pPr>
              <w:jc w:val="both"/>
              <w:rPr>
                <w:sz w:val="28"/>
                <w:szCs w:val="28"/>
              </w:rPr>
            </w:pPr>
            <w:r w:rsidRPr="00B54EEA">
              <w:rPr>
                <w:sz w:val="28"/>
                <w:szCs w:val="28"/>
              </w:rPr>
              <w:t>15</w:t>
            </w:r>
          </w:p>
        </w:tc>
        <w:tc>
          <w:tcPr>
            <w:tcW w:w="0" w:type="auto"/>
          </w:tcPr>
          <w:p w:rsidR="00590CCB" w:rsidRPr="00B54EEA" w:rsidRDefault="00590CCB" w:rsidP="00B54EEA">
            <w:pPr>
              <w:jc w:val="both"/>
              <w:rPr>
                <w:sz w:val="28"/>
                <w:szCs w:val="28"/>
              </w:rPr>
            </w:pPr>
            <w:r w:rsidRPr="00B54EEA">
              <w:rPr>
                <w:sz w:val="28"/>
                <w:szCs w:val="28"/>
              </w:rPr>
              <w:t>16</w:t>
            </w:r>
          </w:p>
        </w:tc>
        <w:tc>
          <w:tcPr>
            <w:tcW w:w="0" w:type="auto"/>
          </w:tcPr>
          <w:p w:rsidR="00590CCB" w:rsidRPr="00B54EEA" w:rsidRDefault="00590CCB" w:rsidP="00B54EEA">
            <w:pPr>
              <w:jc w:val="both"/>
              <w:rPr>
                <w:sz w:val="28"/>
                <w:szCs w:val="28"/>
              </w:rPr>
            </w:pPr>
            <w:r w:rsidRPr="00B54EEA">
              <w:rPr>
                <w:sz w:val="28"/>
                <w:szCs w:val="28"/>
              </w:rPr>
              <w:t>17</w:t>
            </w:r>
          </w:p>
        </w:tc>
        <w:tc>
          <w:tcPr>
            <w:tcW w:w="0" w:type="auto"/>
          </w:tcPr>
          <w:p w:rsidR="00590CCB" w:rsidRPr="00B54EEA" w:rsidRDefault="00590CCB" w:rsidP="00B54EEA">
            <w:pPr>
              <w:jc w:val="both"/>
              <w:rPr>
                <w:sz w:val="28"/>
                <w:szCs w:val="28"/>
              </w:rPr>
            </w:pPr>
            <w:r w:rsidRPr="00B54EEA">
              <w:rPr>
                <w:sz w:val="28"/>
                <w:szCs w:val="28"/>
              </w:rPr>
              <w:t>18</w:t>
            </w:r>
          </w:p>
        </w:tc>
      </w:tr>
      <w:tr w:rsidR="00590CCB" w:rsidRPr="00B54EEA">
        <w:tc>
          <w:tcPr>
            <w:tcW w:w="0" w:type="auto"/>
          </w:tcPr>
          <w:p w:rsidR="00590CCB" w:rsidRPr="00B54EEA" w:rsidRDefault="00590CCB" w:rsidP="00B54EEA">
            <w:pPr>
              <w:jc w:val="both"/>
              <w:rPr>
                <w:sz w:val="28"/>
                <w:szCs w:val="28"/>
              </w:rPr>
            </w:pPr>
            <w:r w:rsidRPr="00B54EEA">
              <w:rPr>
                <w:sz w:val="28"/>
                <w:szCs w:val="28"/>
              </w:rPr>
              <w:t>Тарифные коэффициенты</w:t>
            </w:r>
          </w:p>
        </w:tc>
        <w:tc>
          <w:tcPr>
            <w:tcW w:w="0" w:type="auto"/>
          </w:tcPr>
          <w:p w:rsidR="00590CCB" w:rsidRPr="00B54EEA" w:rsidRDefault="00590CCB" w:rsidP="00B54EEA">
            <w:pPr>
              <w:jc w:val="both"/>
              <w:rPr>
                <w:sz w:val="28"/>
                <w:szCs w:val="28"/>
              </w:rPr>
            </w:pPr>
            <w:r w:rsidRPr="00B54EEA">
              <w:rPr>
                <w:sz w:val="28"/>
                <w:szCs w:val="28"/>
              </w:rPr>
              <w:t>2,48</w:t>
            </w:r>
          </w:p>
        </w:tc>
        <w:tc>
          <w:tcPr>
            <w:tcW w:w="0" w:type="auto"/>
          </w:tcPr>
          <w:p w:rsidR="00590CCB" w:rsidRPr="00B54EEA" w:rsidRDefault="00590CCB" w:rsidP="00B54EEA">
            <w:pPr>
              <w:jc w:val="both"/>
              <w:rPr>
                <w:sz w:val="28"/>
                <w:szCs w:val="28"/>
              </w:rPr>
            </w:pPr>
            <w:r w:rsidRPr="00B54EEA">
              <w:rPr>
                <w:sz w:val="28"/>
                <w:szCs w:val="28"/>
              </w:rPr>
              <w:t>2,65</w:t>
            </w:r>
          </w:p>
        </w:tc>
        <w:tc>
          <w:tcPr>
            <w:tcW w:w="0" w:type="auto"/>
          </w:tcPr>
          <w:p w:rsidR="00590CCB" w:rsidRPr="00B54EEA" w:rsidRDefault="00590CCB" w:rsidP="00B54EEA">
            <w:pPr>
              <w:jc w:val="both"/>
              <w:rPr>
                <w:sz w:val="28"/>
                <w:szCs w:val="28"/>
              </w:rPr>
            </w:pPr>
            <w:r w:rsidRPr="00B54EEA">
              <w:rPr>
                <w:sz w:val="28"/>
                <w:szCs w:val="28"/>
              </w:rPr>
              <w:t>2,84</w:t>
            </w:r>
          </w:p>
        </w:tc>
        <w:tc>
          <w:tcPr>
            <w:tcW w:w="0" w:type="auto"/>
          </w:tcPr>
          <w:p w:rsidR="00590CCB" w:rsidRPr="00B54EEA" w:rsidRDefault="00590CCB" w:rsidP="00B54EEA">
            <w:pPr>
              <w:jc w:val="both"/>
              <w:rPr>
                <w:sz w:val="28"/>
                <w:szCs w:val="28"/>
              </w:rPr>
            </w:pPr>
            <w:r w:rsidRPr="00B54EEA">
              <w:rPr>
                <w:sz w:val="28"/>
                <w:szCs w:val="28"/>
              </w:rPr>
              <w:t>3,04</w:t>
            </w:r>
          </w:p>
        </w:tc>
        <w:tc>
          <w:tcPr>
            <w:tcW w:w="0" w:type="auto"/>
          </w:tcPr>
          <w:p w:rsidR="00590CCB" w:rsidRPr="00B54EEA" w:rsidRDefault="00590CCB" w:rsidP="00B54EEA">
            <w:pPr>
              <w:jc w:val="both"/>
              <w:rPr>
                <w:sz w:val="28"/>
                <w:szCs w:val="28"/>
              </w:rPr>
            </w:pPr>
            <w:r w:rsidRPr="00B54EEA">
              <w:rPr>
                <w:sz w:val="28"/>
                <w:szCs w:val="28"/>
              </w:rPr>
              <w:t>3,25</w:t>
            </w:r>
          </w:p>
        </w:tc>
        <w:tc>
          <w:tcPr>
            <w:tcW w:w="0" w:type="auto"/>
          </w:tcPr>
          <w:p w:rsidR="00590CCB" w:rsidRPr="00B54EEA" w:rsidRDefault="00590CCB" w:rsidP="00B54EEA">
            <w:pPr>
              <w:jc w:val="both"/>
              <w:rPr>
                <w:sz w:val="28"/>
                <w:szCs w:val="28"/>
              </w:rPr>
            </w:pPr>
            <w:r w:rsidRPr="00B54EEA">
              <w:rPr>
                <w:sz w:val="28"/>
                <w:szCs w:val="28"/>
              </w:rPr>
              <w:t>3,48</w:t>
            </w:r>
          </w:p>
        </w:tc>
        <w:tc>
          <w:tcPr>
            <w:tcW w:w="0" w:type="auto"/>
          </w:tcPr>
          <w:p w:rsidR="00590CCB" w:rsidRPr="00B54EEA" w:rsidRDefault="00590CCB" w:rsidP="00B54EEA">
            <w:pPr>
              <w:jc w:val="both"/>
              <w:rPr>
                <w:sz w:val="28"/>
                <w:szCs w:val="28"/>
              </w:rPr>
            </w:pPr>
            <w:r w:rsidRPr="00B54EEA">
              <w:rPr>
                <w:sz w:val="28"/>
                <w:szCs w:val="28"/>
              </w:rPr>
              <w:t>3,72</w:t>
            </w:r>
          </w:p>
        </w:tc>
        <w:tc>
          <w:tcPr>
            <w:tcW w:w="0" w:type="auto"/>
          </w:tcPr>
          <w:p w:rsidR="00590CCB" w:rsidRPr="00B54EEA" w:rsidRDefault="00590CCB" w:rsidP="00B54EEA">
            <w:pPr>
              <w:jc w:val="both"/>
              <w:rPr>
                <w:sz w:val="28"/>
                <w:szCs w:val="28"/>
              </w:rPr>
            </w:pPr>
            <w:r w:rsidRPr="00B54EEA">
              <w:rPr>
                <w:sz w:val="28"/>
                <w:szCs w:val="28"/>
              </w:rPr>
              <w:t>3,98</w:t>
            </w:r>
          </w:p>
        </w:tc>
        <w:tc>
          <w:tcPr>
            <w:tcW w:w="0" w:type="auto"/>
          </w:tcPr>
          <w:p w:rsidR="00590CCB" w:rsidRPr="00B54EEA" w:rsidRDefault="00590CCB" w:rsidP="00B54EEA">
            <w:pPr>
              <w:jc w:val="both"/>
              <w:rPr>
                <w:sz w:val="28"/>
                <w:szCs w:val="28"/>
              </w:rPr>
            </w:pPr>
            <w:r w:rsidRPr="00B54EEA">
              <w:rPr>
                <w:sz w:val="28"/>
                <w:szCs w:val="28"/>
              </w:rPr>
              <w:t>4,26</w:t>
            </w:r>
          </w:p>
        </w:tc>
      </w:tr>
      <w:tr w:rsidR="00590CCB" w:rsidRPr="00B54EEA">
        <w:tc>
          <w:tcPr>
            <w:tcW w:w="0" w:type="auto"/>
          </w:tcPr>
          <w:p w:rsidR="00590CCB" w:rsidRPr="00B54EEA" w:rsidRDefault="00590CCB" w:rsidP="00B54EEA">
            <w:pPr>
              <w:jc w:val="both"/>
              <w:rPr>
                <w:sz w:val="28"/>
                <w:szCs w:val="28"/>
              </w:rPr>
            </w:pPr>
            <w:r w:rsidRPr="00B54EEA">
              <w:rPr>
                <w:sz w:val="28"/>
                <w:szCs w:val="28"/>
              </w:rPr>
              <w:t>Тарифные разряды</w:t>
            </w:r>
          </w:p>
        </w:tc>
        <w:tc>
          <w:tcPr>
            <w:tcW w:w="0" w:type="auto"/>
          </w:tcPr>
          <w:p w:rsidR="00590CCB" w:rsidRPr="00B54EEA" w:rsidRDefault="00590CCB" w:rsidP="00B54EEA">
            <w:pPr>
              <w:jc w:val="both"/>
              <w:rPr>
                <w:sz w:val="28"/>
                <w:szCs w:val="28"/>
              </w:rPr>
            </w:pPr>
            <w:r w:rsidRPr="00B54EEA">
              <w:rPr>
                <w:sz w:val="28"/>
                <w:szCs w:val="28"/>
              </w:rPr>
              <w:t>19</w:t>
            </w:r>
          </w:p>
        </w:tc>
        <w:tc>
          <w:tcPr>
            <w:tcW w:w="0" w:type="auto"/>
          </w:tcPr>
          <w:p w:rsidR="00590CCB" w:rsidRPr="00B54EEA" w:rsidRDefault="00590CCB" w:rsidP="00B54EEA">
            <w:pPr>
              <w:jc w:val="both"/>
              <w:rPr>
                <w:sz w:val="28"/>
                <w:szCs w:val="28"/>
              </w:rPr>
            </w:pPr>
            <w:r w:rsidRPr="00B54EEA">
              <w:rPr>
                <w:sz w:val="28"/>
                <w:szCs w:val="28"/>
              </w:rPr>
              <w:t>20</w:t>
            </w:r>
          </w:p>
        </w:tc>
        <w:tc>
          <w:tcPr>
            <w:tcW w:w="0" w:type="auto"/>
          </w:tcPr>
          <w:p w:rsidR="00590CCB" w:rsidRPr="00B54EEA" w:rsidRDefault="00590CCB" w:rsidP="00B54EEA">
            <w:pPr>
              <w:jc w:val="both"/>
              <w:rPr>
                <w:sz w:val="28"/>
                <w:szCs w:val="28"/>
              </w:rPr>
            </w:pPr>
            <w:r w:rsidRPr="00B54EEA">
              <w:rPr>
                <w:sz w:val="28"/>
                <w:szCs w:val="28"/>
              </w:rPr>
              <w:t>21</w:t>
            </w:r>
          </w:p>
        </w:tc>
        <w:tc>
          <w:tcPr>
            <w:tcW w:w="0" w:type="auto"/>
          </w:tcPr>
          <w:p w:rsidR="00590CCB" w:rsidRPr="00B54EEA" w:rsidRDefault="00590CCB" w:rsidP="00B54EEA">
            <w:pPr>
              <w:jc w:val="both"/>
              <w:rPr>
                <w:sz w:val="28"/>
                <w:szCs w:val="28"/>
              </w:rPr>
            </w:pPr>
            <w:r w:rsidRPr="00B54EEA">
              <w:rPr>
                <w:sz w:val="28"/>
                <w:szCs w:val="28"/>
              </w:rPr>
              <w:t>22</w:t>
            </w:r>
          </w:p>
        </w:tc>
        <w:tc>
          <w:tcPr>
            <w:tcW w:w="0" w:type="auto"/>
          </w:tcPr>
          <w:p w:rsidR="00590CCB" w:rsidRPr="00B54EEA" w:rsidRDefault="00590CCB" w:rsidP="00B54EEA">
            <w:pPr>
              <w:jc w:val="both"/>
              <w:rPr>
                <w:sz w:val="28"/>
                <w:szCs w:val="28"/>
              </w:rPr>
            </w:pPr>
            <w:r w:rsidRPr="00B54EEA">
              <w:rPr>
                <w:sz w:val="28"/>
                <w:szCs w:val="28"/>
              </w:rPr>
              <w:t>23</w:t>
            </w:r>
          </w:p>
        </w:tc>
        <w:tc>
          <w:tcPr>
            <w:tcW w:w="0" w:type="auto"/>
          </w:tcPr>
          <w:p w:rsidR="00590CCB" w:rsidRPr="00B54EEA" w:rsidRDefault="00590CCB" w:rsidP="00B54EEA">
            <w:pPr>
              <w:jc w:val="both"/>
              <w:rPr>
                <w:sz w:val="28"/>
                <w:szCs w:val="28"/>
              </w:rPr>
            </w:pPr>
            <w:r w:rsidRPr="00B54EEA">
              <w:rPr>
                <w:sz w:val="28"/>
                <w:szCs w:val="28"/>
              </w:rPr>
              <w:t>24</w:t>
            </w:r>
          </w:p>
        </w:tc>
        <w:tc>
          <w:tcPr>
            <w:tcW w:w="0" w:type="auto"/>
          </w:tcPr>
          <w:p w:rsidR="00590CCB" w:rsidRPr="00B54EEA" w:rsidRDefault="00590CCB" w:rsidP="00B54EEA">
            <w:pPr>
              <w:jc w:val="both"/>
              <w:rPr>
                <w:sz w:val="28"/>
                <w:szCs w:val="28"/>
              </w:rPr>
            </w:pPr>
            <w:r w:rsidRPr="00B54EEA">
              <w:rPr>
                <w:sz w:val="28"/>
                <w:szCs w:val="28"/>
              </w:rPr>
              <w:t>25</w:t>
            </w:r>
          </w:p>
        </w:tc>
        <w:tc>
          <w:tcPr>
            <w:tcW w:w="0" w:type="auto"/>
          </w:tcPr>
          <w:p w:rsidR="00590CCB" w:rsidRPr="00B54EEA" w:rsidRDefault="00590CCB" w:rsidP="00B54EEA">
            <w:pPr>
              <w:jc w:val="both"/>
              <w:rPr>
                <w:sz w:val="28"/>
                <w:szCs w:val="28"/>
              </w:rPr>
            </w:pPr>
            <w:r w:rsidRPr="00B54EEA">
              <w:rPr>
                <w:sz w:val="28"/>
                <w:szCs w:val="28"/>
              </w:rPr>
              <w:t>26</w:t>
            </w:r>
          </w:p>
        </w:tc>
        <w:tc>
          <w:tcPr>
            <w:tcW w:w="0" w:type="auto"/>
          </w:tcPr>
          <w:p w:rsidR="00590CCB" w:rsidRPr="00B54EEA" w:rsidRDefault="00590CCB" w:rsidP="00B54EEA">
            <w:pPr>
              <w:jc w:val="both"/>
              <w:rPr>
                <w:sz w:val="28"/>
                <w:szCs w:val="28"/>
              </w:rPr>
            </w:pPr>
            <w:r w:rsidRPr="00B54EEA">
              <w:rPr>
                <w:sz w:val="28"/>
                <w:szCs w:val="28"/>
              </w:rPr>
              <w:t>27</w:t>
            </w:r>
          </w:p>
        </w:tc>
      </w:tr>
      <w:tr w:rsidR="00590CCB" w:rsidRPr="00B54EEA">
        <w:tc>
          <w:tcPr>
            <w:tcW w:w="0" w:type="auto"/>
          </w:tcPr>
          <w:p w:rsidR="00590CCB" w:rsidRPr="00B54EEA" w:rsidRDefault="00590CCB" w:rsidP="00B54EEA">
            <w:pPr>
              <w:jc w:val="both"/>
              <w:rPr>
                <w:sz w:val="28"/>
                <w:szCs w:val="28"/>
              </w:rPr>
            </w:pPr>
            <w:r w:rsidRPr="00B54EEA">
              <w:rPr>
                <w:sz w:val="28"/>
                <w:szCs w:val="28"/>
              </w:rPr>
              <w:t>Тарифные коэффициенты</w:t>
            </w:r>
          </w:p>
        </w:tc>
        <w:tc>
          <w:tcPr>
            <w:tcW w:w="0" w:type="auto"/>
          </w:tcPr>
          <w:p w:rsidR="00590CCB" w:rsidRPr="00B54EEA" w:rsidRDefault="00590CCB" w:rsidP="00B54EEA">
            <w:pPr>
              <w:jc w:val="both"/>
              <w:rPr>
                <w:sz w:val="28"/>
                <w:szCs w:val="28"/>
              </w:rPr>
            </w:pPr>
            <w:r w:rsidRPr="00B54EEA">
              <w:rPr>
                <w:sz w:val="28"/>
                <w:szCs w:val="28"/>
              </w:rPr>
              <w:t>4,56</w:t>
            </w:r>
          </w:p>
        </w:tc>
        <w:tc>
          <w:tcPr>
            <w:tcW w:w="0" w:type="auto"/>
          </w:tcPr>
          <w:p w:rsidR="00590CCB" w:rsidRPr="00B54EEA" w:rsidRDefault="00590CCB" w:rsidP="00B54EEA">
            <w:pPr>
              <w:jc w:val="both"/>
              <w:rPr>
                <w:sz w:val="28"/>
                <w:szCs w:val="28"/>
              </w:rPr>
            </w:pPr>
            <w:r w:rsidRPr="00B54EEA">
              <w:rPr>
                <w:sz w:val="28"/>
                <w:szCs w:val="28"/>
              </w:rPr>
              <w:t>4,88</w:t>
            </w:r>
          </w:p>
        </w:tc>
        <w:tc>
          <w:tcPr>
            <w:tcW w:w="0" w:type="auto"/>
          </w:tcPr>
          <w:p w:rsidR="00590CCB" w:rsidRPr="00B54EEA" w:rsidRDefault="00590CCB" w:rsidP="00B54EEA">
            <w:pPr>
              <w:jc w:val="both"/>
              <w:rPr>
                <w:sz w:val="28"/>
                <w:szCs w:val="28"/>
              </w:rPr>
            </w:pPr>
            <w:r w:rsidRPr="00B54EEA">
              <w:rPr>
                <w:sz w:val="28"/>
                <w:szCs w:val="28"/>
              </w:rPr>
              <w:t>5,22</w:t>
            </w:r>
          </w:p>
        </w:tc>
        <w:tc>
          <w:tcPr>
            <w:tcW w:w="0" w:type="auto"/>
          </w:tcPr>
          <w:p w:rsidR="00590CCB" w:rsidRPr="00B54EEA" w:rsidRDefault="00590CCB" w:rsidP="00B54EEA">
            <w:pPr>
              <w:jc w:val="both"/>
              <w:rPr>
                <w:sz w:val="28"/>
                <w:szCs w:val="28"/>
              </w:rPr>
            </w:pPr>
            <w:r w:rsidRPr="00B54EEA">
              <w:rPr>
                <w:sz w:val="28"/>
                <w:szCs w:val="28"/>
              </w:rPr>
              <w:t>5,59</w:t>
            </w:r>
          </w:p>
        </w:tc>
        <w:tc>
          <w:tcPr>
            <w:tcW w:w="0" w:type="auto"/>
          </w:tcPr>
          <w:p w:rsidR="00590CCB" w:rsidRPr="00B54EEA" w:rsidRDefault="00590CCB" w:rsidP="00B54EEA">
            <w:pPr>
              <w:jc w:val="both"/>
              <w:rPr>
                <w:sz w:val="28"/>
                <w:szCs w:val="28"/>
              </w:rPr>
            </w:pPr>
            <w:r w:rsidRPr="00B54EEA">
              <w:rPr>
                <w:sz w:val="28"/>
                <w:szCs w:val="28"/>
              </w:rPr>
              <w:t>5,98</w:t>
            </w:r>
          </w:p>
        </w:tc>
        <w:tc>
          <w:tcPr>
            <w:tcW w:w="0" w:type="auto"/>
          </w:tcPr>
          <w:p w:rsidR="00590CCB" w:rsidRPr="00B54EEA" w:rsidRDefault="00590CCB" w:rsidP="00B54EEA">
            <w:pPr>
              <w:jc w:val="both"/>
              <w:rPr>
                <w:sz w:val="28"/>
                <w:szCs w:val="28"/>
              </w:rPr>
            </w:pPr>
            <w:r w:rsidRPr="00B54EEA">
              <w:rPr>
                <w:sz w:val="28"/>
                <w:szCs w:val="28"/>
              </w:rPr>
              <w:t>6,40</w:t>
            </w:r>
          </w:p>
        </w:tc>
        <w:tc>
          <w:tcPr>
            <w:tcW w:w="0" w:type="auto"/>
          </w:tcPr>
          <w:p w:rsidR="00590CCB" w:rsidRPr="00B54EEA" w:rsidRDefault="00590CCB" w:rsidP="00B54EEA">
            <w:pPr>
              <w:jc w:val="both"/>
              <w:rPr>
                <w:sz w:val="28"/>
                <w:szCs w:val="28"/>
              </w:rPr>
            </w:pPr>
            <w:r w:rsidRPr="00B54EEA">
              <w:rPr>
                <w:sz w:val="28"/>
                <w:szCs w:val="28"/>
              </w:rPr>
              <w:t>6,85</w:t>
            </w:r>
          </w:p>
        </w:tc>
        <w:tc>
          <w:tcPr>
            <w:tcW w:w="0" w:type="auto"/>
          </w:tcPr>
          <w:p w:rsidR="00590CCB" w:rsidRPr="00B54EEA" w:rsidRDefault="00590CCB" w:rsidP="00B54EEA">
            <w:pPr>
              <w:jc w:val="both"/>
              <w:rPr>
                <w:sz w:val="28"/>
                <w:szCs w:val="28"/>
              </w:rPr>
            </w:pPr>
            <w:r w:rsidRPr="00B54EEA">
              <w:rPr>
                <w:sz w:val="28"/>
                <w:szCs w:val="28"/>
              </w:rPr>
              <w:t>7,33</w:t>
            </w:r>
          </w:p>
        </w:tc>
        <w:tc>
          <w:tcPr>
            <w:tcW w:w="0" w:type="auto"/>
          </w:tcPr>
          <w:p w:rsidR="00590CCB" w:rsidRPr="00B54EEA" w:rsidRDefault="00590CCB" w:rsidP="00B54EEA">
            <w:pPr>
              <w:jc w:val="both"/>
              <w:rPr>
                <w:sz w:val="28"/>
                <w:szCs w:val="28"/>
              </w:rPr>
            </w:pPr>
            <w:r w:rsidRPr="00B54EEA">
              <w:rPr>
                <w:sz w:val="28"/>
                <w:szCs w:val="28"/>
              </w:rPr>
              <w:t>7,84</w:t>
            </w:r>
          </w:p>
        </w:tc>
      </w:tr>
    </w:tbl>
    <w:p w:rsidR="00590CCB" w:rsidRPr="00880A03" w:rsidRDefault="00590CCB" w:rsidP="00C3175C">
      <w:pPr>
        <w:jc w:val="both"/>
        <w:rPr>
          <w:sz w:val="28"/>
          <w:szCs w:val="28"/>
        </w:rPr>
      </w:pPr>
      <w:r>
        <w:rPr>
          <w:sz w:val="28"/>
          <w:szCs w:val="28"/>
        </w:rPr>
        <w:t xml:space="preserve"> </w:t>
      </w:r>
      <w:r w:rsidR="00D67F2F">
        <w:rPr>
          <w:sz w:val="28"/>
          <w:szCs w:val="28"/>
        </w:rPr>
        <w:t xml:space="preserve">Таблица – </w:t>
      </w:r>
      <w:r w:rsidR="00D67F2F" w:rsidRPr="00D67F2F">
        <w:rPr>
          <w:sz w:val="28"/>
          <w:szCs w:val="28"/>
        </w:rPr>
        <w:t xml:space="preserve">1 </w:t>
      </w:r>
      <w:r>
        <w:rPr>
          <w:sz w:val="28"/>
          <w:szCs w:val="28"/>
        </w:rPr>
        <w:t>Единая тарифная сетка работников коммерческих предприятий и индивидуальных предпринимателей Республики Беларусь</w:t>
      </w:r>
    </w:p>
    <w:p w:rsidR="00590CCB" w:rsidRDefault="00590CCB" w:rsidP="00590CCB">
      <w:pPr>
        <w:jc w:val="center"/>
      </w:pPr>
    </w:p>
    <w:p w:rsidR="00590CCB" w:rsidRPr="00D67F2F" w:rsidRDefault="00590CCB" w:rsidP="00590CCB">
      <w:pPr>
        <w:ind w:firstLine="709"/>
        <w:jc w:val="both"/>
        <w:rPr>
          <w:sz w:val="28"/>
          <w:szCs w:val="28"/>
        </w:rPr>
      </w:pPr>
      <w:r w:rsidRPr="001C54A7">
        <w:rPr>
          <w:sz w:val="28"/>
          <w:szCs w:val="28"/>
        </w:rPr>
        <w:t xml:space="preserve">Дифференциация руководителей </w:t>
      </w:r>
      <w:r>
        <w:rPr>
          <w:sz w:val="28"/>
          <w:szCs w:val="28"/>
        </w:rPr>
        <w:t>предприятий по тарифным разрядам осуществляется в зависимости от списочной численности работающих н</w:t>
      </w:r>
      <w:r w:rsidR="00D67F2F">
        <w:rPr>
          <w:sz w:val="28"/>
          <w:szCs w:val="28"/>
        </w:rPr>
        <w:t>а конкретном предприятии (табл.</w:t>
      </w:r>
      <w:r w:rsidR="00D67F2F" w:rsidRPr="00D67F2F">
        <w:rPr>
          <w:sz w:val="28"/>
          <w:szCs w:val="28"/>
        </w:rPr>
        <w:t>2</w:t>
      </w:r>
      <w:r>
        <w:rPr>
          <w:sz w:val="28"/>
          <w:szCs w:val="28"/>
        </w:rPr>
        <w:t>).</w:t>
      </w:r>
    </w:p>
    <w:p w:rsidR="00D67F2F" w:rsidRPr="00D67F2F" w:rsidRDefault="00D67F2F" w:rsidP="00590CCB">
      <w:pPr>
        <w:ind w:firstLine="709"/>
        <w:jc w:val="both"/>
        <w:rPr>
          <w:sz w:val="28"/>
          <w:szCs w:val="28"/>
        </w:rPr>
      </w:pPr>
    </w:p>
    <w:p w:rsidR="00D67F2F" w:rsidRDefault="00D67F2F"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764F22" w:rsidRDefault="00764F22" w:rsidP="00590CCB">
      <w:pPr>
        <w:ind w:firstLine="709"/>
        <w:jc w:val="both"/>
        <w:rPr>
          <w:sz w:val="28"/>
          <w:szCs w:val="28"/>
        </w:rPr>
      </w:pPr>
    </w:p>
    <w:p w:rsidR="00C3175C" w:rsidRDefault="00C3175C" w:rsidP="00590CCB">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4867"/>
      </w:tblGrid>
      <w:tr w:rsidR="00590CCB" w:rsidRPr="00B54EEA">
        <w:tc>
          <w:tcPr>
            <w:tcW w:w="0" w:type="auto"/>
          </w:tcPr>
          <w:p w:rsidR="00590CCB" w:rsidRPr="00B54EEA" w:rsidRDefault="00590CCB" w:rsidP="00590CCB">
            <w:pPr>
              <w:rPr>
                <w:sz w:val="28"/>
                <w:szCs w:val="28"/>
              </w:rPr>
            </w:pPr>
            <w:r w:rsidRPr="00B54EEA">
              <w:rPr>
                <w:sz w:val="28"/>
                <w:szCs w:val="28"/>
              </w:rPr>
              <w:t>Среднесписочная численность работающих, чел</w:t>
            </w:r>
          </w:p>
        </w:tc>
        <w:tc>
          <w:tcPr>
            <w:tcW w:w="0" w:type="auto"/>
          </w:tcPr>
          <w:p w:rsidR="00590CCB" w:rsidRPr="00B54EEA" w:rsidRDefault="00590CCB" w:rsidP="00590CCB">
            <w:pPr>
              <w:rPr>
                <w:sz w:val="28"/>
                <w:szCs w:val="28"/>
              </w:rPr>
            </w:pPr>
            <w:r w:rsidRPr="00B54EEA">
              <w:rPr>
                <w:sz w:val="28"/>
                <w:szCs w:val="28"/>
              </w:rPr>
              <w:t>Тарифные разряды руководителей предприятий</w:t>
            </w:r>
          </w:p>
        </w:tc>
      </w:tr>
      <w:tr w:rsidR="00590CCB" w:rsidRPr="00B54EEA">
        <w:tc>
          <w:tcPr>
            <w:tcW w:w="0" w:type="auto"/>
          </w:tcPr>
          <w:p w:rsidR="00590CCB" w:rsidRPr="00B54EEA" w:rsidRDefault="00590CCB" w:rsidP="00590CCB">
            <w:pPr>
              <w:rPr>
                <w:sz w:val="28"/>
                <w:szCs w:val="28"/>
              </w:rPr>
            </w:pPr>
            <w:r w:rsidRPr="00B54EEA">
              <w:rPr>
                <w:sz w:val="28"/>
                <w:szCs w:val="28"/>
              </w:rPr>
              <w:t>до 200</w:t>
            </w:r>
          </w:p>
        </w:tc>
        <w:tc>
          <w:tcPr>
            <w:tcW w:w="0" w:type="auto"/>
          </w:tcPr>
          <w:p w:rsidR="00590CCB" w:rsidRPr="00B54EEA" w:rsidRDefault="00590CCB" w:rsidP="00590CCB">
            <w:pPr>
              <w:rPr>
                <w:sz w:val="28"/>
                <w:szCs w:val="28"/>
              </w:rPr>
            </w:pPr>
            <w:r w:rsidRPr="00B54EEA">
              <w:rPr>
                <w:sz w:val="28"/>
                <w:szCs w:val="28"/>
              </w:rPr>
              <w:t>16-18</w:t>
            </w:r>
          </w:p>
        </w:tc>
      </w:tr>
      <w:tr w:rsidR="00590CCB" w:rsidRPr="00B54EEA">
        <w:tc>
          <w:tcPr>
            <w:tcW w:w="0" w:type="auto"/>
          </w:tcPr>
          <w:p w:rsidR="00590CCB" w:rsidRPr="00B54EEA" w:rsidRDefault="00590CCB" w:rsidP="00590CCB">
            <w:pPr>
              <w:rPr>
                <w:sz w:val="28"/>
                <w:szCs w:val="28"/>
              </w:rPr>
            </w:pPr>
            <w:r w:rsidRPr="00B54EEA">
              <w:rPr>
                <w:sz w:val="28"/>
                <w:szCs w:val="28"/>
              </w:rPr>
              <w:t>21-100</w:t>
            </w:r>
          </w:p>
        </w:tc>
        <w:tc>
          <w:tcPr>
            <w:tcW w:w="0" w:type="auto"/>
          </w:tcPr>
          <w:p w:rsidR="00590CCB" w:rsidRPr="00B54EEA" w:rsidRDefault="00590CCB" w:rsidP="00590CCB">
            <w:pPr>
              <w:rPr>
                <w:sz w:val="28"/>
                <w:szCs w:val="28"/>
              </w:rPr>
            </w:pPr>
            <w:r w:rsidRPr="00B54EEA">
              <w:rPr>
                <w:sz w:val="28"/>
                <w:szCs w:val="28"/>
              </w:rPr>
              <w:t>17-19</w:t>
            </w:r>
          </w:p>
        </w:tc>
      </w:tr>
      <w:tr w:rsidR="00590CCB" w:rsidRPr="00B54EEA">
        <w:tc>
          <w:tcPr>
            <w:tcW w:w="0" w:type="auto"/>
          </w:tcPr>
          <w:p w:rsidR="00590CCB" w:rsidRPr="00B54EEA" w:rsidRDefault="00590CCB" w:rsidP="00590CCB">
            <w:pPr>
              <w:rPr>
                <w:sz w:val="28"/>
                <w:szCs w:val="28"/>
              </w:rPr>
            </w:pPr>
            <w:r w:rsidRPr="00B54EEA">
              <w:rPr>
                <w:sz w:val="28"/>
                <w:szCs w:val="28"/>
              </w:rPr>
              <w:t>101-300</w:t>
            </w:r>
          </w:p>
        </w:tc>
        <w:tc>
          <w:tcPr>
            <w:tcW w:w="0" w:type="auto"/>
          </w:tcPr>
          <w:p w:rsidR="00590CCB" w:rsidRPr="00B54EEA" w:rsidRDefault="00590CCB" w:rsidP="00590CCB">
            <w:pPr>
              <w:rPr>
                <w:sz w:val="28"/>
                <w:szCs w:val="28"/>
              </w:rPr>
            </w:pPr>
            <w:r w:rsidRPr="00B54EEA">
              <w:rPr>
                <w:sz w:val="28"/>
                <w:szCs w:val="28"/>
              </w:rPr>
              <w:t>18-20</w:t>
            </w:r>
          </w:p>
        </w:tc>
      </w:tr>
      <w:tr w:rsidR="00590CCB" w:rsidRPr="00B54EEA">
        <w:tc>
          <w:tcPr>
            <w:tcW w:w="0" w:type="auto"/>
          </w:tcPr>
          <w:p w:rsidR="00590CCB" w:rsidRPr="00B54EEA" w:rsidRDefault="00590CCB" w:rsidP="00590CCB">
            <w:pPr>
              <w:rPr>
                <w:sz w:val="28"/>
                <w:szCs w:val="28"/>
              </w:rPr>
            </w:pPr>
            <w:r w:rsidRPr="00B54EEA">
              <w:rPr>
                <w:sz w:val="28"/>
                <w:szCs w:val="28"/>
              </w:rPr>
              <w:t>301-600</w:t>
            </w:r>
          </w:p>
        </w:tc>
        <w:tc>
          <w:tcPr>
            <w:tcW w:w="0" w:type="auto"/>
          </w:tcPr>
          <w:p w:rsidR="00590CCB" w:rsidRPr="00B54EEA" w:rsidRDefault="00590CCB" w:rsidP="00590CCB">
            <w:pPr>
              <w:rPr>
                <w:sz w:val="28"/>
                <w:szCs w:val="28"/>
              </w:rPr>
            </w:pPr>
            <w:r w:rsidRPr="00B54EEA">
              <w:rPr>
                <w:sz w:val="28"/>
                <w:szCs w:val="28"/>
              </w:rPr>
              <w:t>19-21</w:t>
            </w:r>
          </w:p>
        </w:tc>
      </w:tr>
      <w:tr w:rsidR="00590CCB" w:rsidRPr="00B54EEA">
        <w:tc>
          <w:tcPr>
            <w:tcW w:w="0" w:type="auto"/>
          </w:tcPr>
          <w:p w:rsidR="00590CCB" w:rsidRPr="00B54EEA" w:rsidRDefault="00590CCB" w:rsidP="00590CCB">
            <w:pPr>
              <w:rPr>
                <w:sz w:val="28"/>
                <w:szCs w:val="28"/>
              </w:rPr>
            </w:pPr>
            <w:r w:rsidRPr="00B54EEA">
              <w:rPr>
                <w:sz w:val="28"/>
                <w:szCs w:val="28"/>
              </w:rPr>
              <w:t>601-1200</w:t>
            </w:r>
          </w:p>
        </w:tc>
        <w:tc>
          <w:tcPr>
            <w:tcW w:w="0" w:type="auto"/>
          </w:tcPr>
          <w:p w:rsidR="00590CCB" w:rsidRPr="00B54EEA" w:rsidRDefault="00590CCB" w:rsidP="00590CCB">
            <w:pPr>
              <w:rPr>
                <w:sz w:val="28"/>
                <w:szCs w:val="28"/>
              </w:rPr>
            </w:pPr>
            <w:r w:rsidRPr="00B54EEA">
              <w:rPr>
                <w:sz w:val="28"/>
                <w:szCs w:val="28"/>
              </w:rPr>
              <w:t>20-22</w:t>
            </w:r>
          </w:p>
        </w:tc>
      </w:tr>
      <w:tr w:rsidR="00590CCB" w:rsidRPr="00B54EEA">
        <w:tc>
          <w:tcPr>
            <w:tcW w:w="0" w:type="auto"/>
          </w:tcPr>
          <w:p w:rsidR="00590CCB" w:rsidRPr="00B54EEA" w:rsidRDefault="00590CCB" w:rsidP="00590CCB">
            <w:pPr>
              <w:rPr>
                <w:sz w:val="28"/>
                <w:szCs w:val="28"/>
              </w:rPr>
            </w:pPr>
            <w:r w:rsidRPr="00B54EEA">
              <w:rPr>
                <w:sz w:val="28"/>
                <w:szCs w:val="28"/>
              </w:rPr>
              <w:t>1201-2500</w:t>
            </w:r>
          </w:p>
        </w:tc>
        <w:tc>
          <w:tcPr>
            <w:tcW w:w="0" w:type="auto"/>
          </w:tcPr>
          <w:p w:rsidR="00590CCB" w:rsidRPr="00B54EEA" w:rsidRDefault="00590CCB" w:rsidP="00590CCB">
            <w:pPr>
              <w:rPr>
                <w:sz w:val="28"/>
                <w:szCs w:val="28"/>
              </w:rPr>
            </w:pPr>
            <w:r w:rsidRPr="00B54EEA">
              <w:rPr>
                <w:sz w:val="28"/>
                <w:szCs w:val="28"/>
              </w:rPr>
              <w:t>21-23</w:t>
            </w:r>
          </w:p>
        </w:tc>
      </w:tr>
      <w:tr w:rsidR="00590CCB" w:rsidRPr="00B54EEA">
        <w:tc>
          <w:tcPr>
            <w:tcW w:w="0" w:type="auto"/>
          </w:tcPr>
          <w:p w:rsidR="00590CCB" w:rsidRPr="00B54EEA" w:rsidRDefault="00590CCB" w:rsidP="00590CCB">
            <w:pPr>
              <w:rPr>
                <w:sz w:val="28"/>
                <w:szCs w:val="28"/>
              </w:rPr>
            </w:pPr>
            <w:r w:rsidRPr="00B54EEA">
              <w:rPr>
                <w:sz w:val="28"/>
                <w:szCs w:val="28"/>
              </w:rPr>
              <w:t>2501-5000</w:t>
            </w:r>
          </w:p>
        </w:tc>
        <w:tc>
          <w:tcPr>
            <w:tcW w:w="0" w:type="auto"/>
          </w:tcPr>
          <w:p w:rsidR="00590CCB" w:rsidRPr="00B54EEA" w:rsidRDefault="00590CCB" w:rsidP="00590CCB">
            <w:pPr>
              <w:rPr>
                <w:sz w:val="28"/>
                <w:szCs w:val="28"/>
              </w:rPr>
            </w:pPr>
            <w:r w:rsidRPr="00B54EEA">
              <w:rPr>
                <w:sz w:val="28"/>
                <w:szCs w:val="28"/>
              </w:rPr>
              <w:t>22-24</w:t>
            </w:r>
          </w:p>
        </w:tc>
      </w:tr>
      <w:tr w:rsidR="00590CCB" w:rsidRPr="00B54EEA">
        <w:tc>
          <w:tcPr>
            <w:tcW w:w="0" w:type="auto"/>
          </w:tcPr>
          <w:p w:rsidR="00590CCB" w:rsidRPr="00B54EEA" w:rsidRDefault="00590CCB" w:rsidP="00590CCB">
            <w:pPr>
              <w:rPr>
                <w:sz w:val="28"/>
                <w:szCs w:val="28"/>
              </w:rPr>
            </w:pPr>
            <w:r w:rsidRPr="00B54EEA">
              <w:rPr>
                <w:sz w:val="28"/>
                <w:szCs w:val="28"/>
              </w:rPr>
              <w:t>5001-10000</w:t>
            </w:r>
          </w:p>
        </w:tc>
        <w:tc>
          <w:tcPr>
            <w:tcW w:w="0" w:type="auto"/>
          </w:tcPr>
          <w:p w:rsidR="00590CCB" w:rsidRPr="00B54EEA" w:rsidRDefault="00590CCB" w:rsidP="00590CCB">
            <w:pPr>
              <w:rPr>
                <w:sz w:val="28"/>
                <w:szCs w:val="28"/>
              </w:rPr>
            </w:pPr>
            <w:r w:rsidRPr="00B54EEA">
              <w:rPr>
                <w:sz w:val="28"/>
                <w:szCs w:val="28"/>
              </w:rPr>
              <w:t>23-25</w:t>
            </w:r>
          </w:p>
        </w:tc>
      </w:tr>
      <w:tr w:rsidR="00590CCB" w:rsidRPr="00B54EEA">
        <w:tc>
          <w:tcPr>
            <w:tcW w:w="0" w:type="auto"/>
          </w:tcPr>
          <w:p w:rsidR="00590CCB" w:rsidRPr="00B54EEA" w:rsidRDefault="00590CCB" w:rsidP="00590CCB">
            <w:pPr>
              <w:rPr>
                <w:sz w:val="28"/>
                <w:szCs w:val="28"/>
              </w:rPr>
            </w:pPr>
            <w:r w:rsidRPr="00B54EEA">
              <w:rPr>
                <w:sz w:val="28"/>
                <w:szCs w:val="28"/>
              </w:rPr>
              <w:t>10001-15000</w:t>
            </w:r>
          </w:p>
        </w:tc>
        <w:tc>
          <w:tcPr>
            <w:tcW w:w="0" w:type="auto"/>
          </w:tcPr>
          <w:p w:rsidR="00590CCB" w:rsidRPr="00B54EEA" w:rsidRDefault="00590CCB" w:rsidP="00590CCB">
            <w:pPr>
              <w:rPr>
                <w:sz w:val="28"/>
                <w:szCs w:val="28"/>
              </w:rPr>
            </w:pPr>
            <w:r w:rsidRPr="00B54EEA">
              <w:rPr>
                <w:sz w:val="28"/>
                <w:szCs w:val="28"/>
              </w:rPr>
              <w:t>24-26</w:t>
            </w:r>
          </w:p>
        </w:tc>
      </w:tr>
      <w:tr w:rsidR="00590CCB" w:rsidRPr="00B54EEA">
        <w:tc>
          <w:tcPr>
            <w:tcW w:w="0" w:type="auto"/>
          </w:tcPr>
          <w:p w:rsidR="00590CCB" w:rsidRPr="00B54EEA" w:rsidRDefault="00590CCB" w:rsidP="00590CCB">
            <w:pPr>
              <w:rPr>
                <w:sz w:val="28"/>
                <w:szCs w:val="28"/>
              </w:rPr>
            </w:pPr>
            <w:r w:rsidRPr="00B54EEA">
              <w:rPr>
                <w:sz w:val="28"/>
                <w:szCs w:val="28"/>
              </w:rPr>
              <w:t>свыше 15000</w:t>
            </w:r>
          </w:p>
        </w:tc>
        <w:tc>
          <w:tcPr>
            <w:tcW w:w="0" w:type="auto"/>
          </w:tcPr>
          <w:p w:rsidR="00590CCB" w:rsidRPr="00B54EEA" w:rsidRDefault="00590CCB" w:rsidP="00590CCB">
            <w:pPr>
              <w:rPr>
                <w:sz w:val="28"/>
                <w:szCs w:val="28"/>
              </w:rPr>
            </w:pPr>
            <w:r w:rsidRPr="00B54EEA">
              <w:rPr>
                <w:sz w:val="28"/>
                <w:szCs w:val="28"/>
              </w:rPr>
              <w:t>25-27</w:t>
            </w:r>
          </w:p>
        </w:tc>
      </w:tr>
    </w:tbl>
    <w:p w:rsidR="00590CCB" w:rsidRDefault="00D67F2F" w:rsidP="00590CCB">
      <w:pPr>
        <w:jc w:val="center"/>
        <w:rPr>
          <w:sz w:val="28"/>
          <w:szCs w:val="28"/>
        </w:rPr>
      </w:pPr>
      <w:r>
        <w:rPr>
          <w:sz w:val="28"/>
          <w:szCs w:val="28"/>
        </w:rPr>
        <w:t xml:space="preserve">Таблица </w:t>
      </w:r>
      <w:r w:rsidRPr="00D67F2F">
        <w:rPr>
          <w:sz w:val="28"/>
          <w:szCs w:val="28"/>
        </w:rPr>
        <w:t>2</w:t>
      </w:r>
      <w:r w:rsidR="00590CCB">
        <w:rPr>
          <w:sz w:val="28"/>
          <w:szCs w:val="28"/>
        </w:rPr>
        <w:t xml:space="preserve"> – Дифференциация руководителей предприятий в зависимости от списочной численности работающих</w:t>
      </w:r>
    </w:p>
    <w:p w:rsidR="00590CCB" w:rsidRDefault="00590CCB" w:rsidP="00590CCB">
      <w:pPr>
        <w:jc w:val="center"/>
        <w:rPr>
          <w:sz w:val="28"/>
          <w:szCs w:val="28"/>
        </w:rPr>
      </w:pPr>
    </w:p>
    <w:p w:rsidR="00590CCB" w:rsidRDefault="00590CCB" w:rsidP="00590CCB">
      <w:pPr>
        <w:ind w:firstLine="709"/>
        <w:jc w:val="both"/>
        <w:rPr>
          <w:sz w:val="28"/>
          <w:szCs w:val="28"/>
        </w:rPr>
      </w:pPr>
      <w:r>
        <w:rPr>
          <w:sz w:val="28"/>
          <w:szCs w:val="28"/>
        </w:rPr>
        <w:t xml:space="preserve">Отнесение работающих к категориям рабочих, руководителей, специалистов и других служащих производится в соответствии с Общегосударственным классификатором Республики Беларусь «Профессии рабочих и должности служащих», утвержденным приказом Белстандарта №234 от 30 декабря </w:t>
      </w:r>
      <w:smartTag w:uri="urn:schemas-microsoft-com:office:smarttags" w:element="metricconverter">
        <w:smartTagPr>
          <w:attr w:name="ProductID" w:val="1996 г"/>
        </w:smartTagPr>
        <w:r>
          <w:rPr>
            <w:sz w:val="28"/>
            <w:szCs w:val="28"/>
          </w:rPr>
          <w:t>1996 г</w:t>
        </w:r>
      </w:smartTag>
      <w:r>
        <w:rPr>
          <w:sz w:val="28"/>
          <w:szCs w:val="28"/>
        </w:rPr>
        <w:t>.</w:t>
      </w:r>
    </w:p>
    <w:p w:rsidR="00590CCB" w:rsidRDefault="00590CCB" w:rsidP="00590CCB">
      <w:pPr>
        <w:ind w:firstLine="709"/>
        <w:jc w:val="both"/>
        <w:rPr>
          <w:sz w:val="28"/>
          <w:szCs w:val="28"/>
        </w:rPr>
      </w:pPr>
      <w:r>
        <w:rPr>
          <w:sz w:val="28"/>
          <w:szCs w:val="28"/>
        </w:rPr>
        <w:t>При создании структурно-функциональных подразделений учитываются следующие нормы наличия штатных единиц:</w:t>
      </w:r>
    </w:p>
    <w:p w:rsidR="00590CCB" w:rsidRDefault="00590CCB" w:rsidP="00590CCB">
      <w:pPr>
        <w:numPr>
          <w:ilvl w:val="0"/>
          <w:numId w:val="14"/>
        </w:numPr>
        <w:jc w:val="both"/>
        <w:rPr>
          <w:sz w:val="28"/>
          <w:szCs w:val="28"/>
        </w:rPr>
      </w:pPr>
      <w:r>
        <w:rPr>
          <w:sz w:val="28"/>
          <w:szCs w:val="28"/>
        </w:rPr>
        <w:t>управление, служба – не менее семи, включая должность руководителя;</w:t>
      </w:r>
    </w:p>
    <w:p w:rsidR="00590CCB" w:rsidRDefault="00590CCB" w:rsidP="00590CCB">
      <w:pPr>
        <w:numPr>
          <w:ilvl w:val="0"/>
          <w:numId w:val="14"/>
        </w:numPr>
        <w:jc w:val="both"/>
        <w:rPr>
          <w:sz w:val="28"/>
          <w:szCs w:val="28"/>
        </w:rPr>
      </w:pPr>
      <w:r>
        <w:rPr>
          <w:sz w:val="28"/>
          <w:szCs w:val="28"/>
        </w:rPr>
        <w:t>отдел – не менее четырех, включая должность руководителя;</w:t>
      </w:r>
    </w:p>
    <w:p w:rsidR="00590CCB" w:rsidRDefault="00590CCB" w:rsidP="00590CCB">
      <w:pPr>
        <w:numPr>
          <w:ilvl w:val="0"/>
          <w:numId w:val="14"/>
        </w:numPr>
        <w:jc w:val="both"/>
        <w:rPr>
          <w:sz w:val="28"/>
          <w:szCs w:val="28"/>
        </w:rPr>
      </w:pPr>
      <w:r>
        <w:rPr>
          <w:sz w:val="28"/>
          <w:szCs w:val="28"/>
        </w:rPr>
        <w:t>сектор (бюро, группа) – не менее трех, включая должность руководителя.</w:t>
      </w:r>
    </w:p>
    <w:p w:rsidR="00590CCB" w:rsidRDefault="00590CCB" w:rsidP="00590CCB">
      <w:pPr>
        <w:ind w:firstLine="709"/>
        <w:jc w:val="both"/>
        <w:rPr>
          <w:sz w:val="28"/>
          <w:szCs w:val="28"/>
        </w:rPr>
      </w:pPr>
      <w:r>
        <w:rPr>
          <w:sz w:val="28"/>
          <w:szCs w:val="28"/>
        </w:rPr>
        <w:t>Следующим элементом тарифной системы оплаты труда является тарифная ставка.</w:t>
      </w:r>
    </w:p>
    <w:p w:rsidR="00590CCB" w:rsidRDefault="00590CCB" w:rsidP="00590CCB">
      <w:pPr>
        <w:ind w:firstLine="709"/>
        <w:jc w:val="both"/>
        <w:rPr>
          <w:sz w:val="28"/>
          <w:szCs w:val="28"/>
        </w:rPr>
      </w:pPr>
      <w:r>
        <w:rPr>
          <w:sz w:val="28"/>
          <w:szCs w:val="28"/>
        </w:rPr>
        <w:t>Тарифная ставка – это абсолютный размер оплаты труда в единицу времени. Она является исходной величиной, определяющий уровень заработной платы. Нормативная тарифная ставка1-го разряда устанавливается государством и периодически пересматривается с учетом роста инфляции и величины прожиточного минимума. Тарифная сетка любого разряда (ТС</w:t>
      </w:r>
      <w:r>
        <w:rPr>
          <w:sz w:val="28"/>
          <w:szCs w:val="28"/>
          <w:vertAlign w:val="subscript"/>
          <w:lang w:val="en-US"/>
        </w:rPr>
        <w:t>i</w:t>
      </w:r>
      <w:r w:rsidRPr="00E51A68">
        <w:rPr>
          <w:sz w:val="28"/>
          <w:szCs w:val="28"/>
        </w:rPr>
        <w:t xml:space="preserve">) </w:t>
      </w:r>
      <w:r>
        <w:rPr>
          <w:sz w:val="28"/>
          <w:szCs w:val="28"/>
        </w:rPr>
        <w:t>определяется произведением тарифной ставки первого разряда (ТС</w:t>
      </w:r>
      <w:r>
        <w:rPr>
          <w:sz w:val="28"/>
          <w:szCs w:val="28"/>
          <w:vertAlign w:val="subscript"/>
        </w:rPr>
        <w:t>1</w:t>
      </w:r>
      <w:r>
        <w:rPr>
          <w:sz w:val="28"/>
          <w:szCs w:val="28"/>
        </w:rPr>
        <w:t>) на тарифный коэффициент (К</w:t>
      </w:r>
      <w:r>
        <w:rPr>
          <w:sz w:val="28"/>
          <w:szCs w:val="28"/>
          <w:vertAlign w:val="subscript"/>
          <w:lang w:val="en-US"/>
        </w:rPr>
        <w:t>i</w:t>
      </w:r>
      <w:r w:rsidRPr="00AC2A16">
        <w:rPr>
          <w:sz w:val="28"/>
          <w:szCs w:val="28"/>
        </w:rPr>
        <w:t xml:space="preserve">) </w:t>
      </w:r>
      <w:r>
        <w:rPr>
          <w:sz w:val="28"/>
          <w:szCs w:val="28"/>
        </w:rPr>
        <w:t>соответствующего тарифного разряда ЕТС по формуле</w:t>
      </w:r>
    </w:p>
    <w:p w:rsidR="00590CCB" w:rsidRPr="00590CCB" w:rsidRDefault="00590CCB" w:rsidP="00D67F2F">
      <w:pPr>
        <w:ind w:firstLine="709"/>
        <w:jc w:val="center"/>
        <w:rPr>
          <w:sz w:val="28"/>
          <w:szCs w:val="28"/>
        </w:rPr>
      </w:pPr>
      <w:r>
        <w:rPr>
          <w:sz w:val="28"/>
          <w:szCs w:val="28"/>
        </w:rPr>
        <w:t>ТС</w:t>
      </w:r>
      <w:r>
        <w:rPr>
          <w:sz w:val="28"/>
          <w:szCs w:val="28"/>
          <w:vertAlign w:val="subscript"/>
          <w:lang w:val="en-US"/>
        </w:rPr>
        <w:t>i</w:t>
      </w:r>
      <w:r w:rsidRPr="00590CCB">
        <w:rPr>
          <w:sz w:val="28"/>
          <w:szCs w:val="28"/>
        </w:rPr>
        <w:t>=</w:t>
      </w:r>
      <w:r>
        <w:rPr>
          <w:sz w:val="28"/>
          <w:szCs w:val="28"/>
        </w:rPr>
        <w:t>ТС</w:t>
      </w:r>
      <w:r>
        <w:rPr>
          <w:sz w:val="28"/>
          <w:szCs w:val="28"/>
          <w:vertAlign w:val="subscript"/>
        </w:rPr>
        <w:t>1</w:t>
      </w:r>
      <w:r>
        <w:rPr>
          <w:sz w:val="28"/>
          <w:szCs w:val="28"/>
        </w:rPr>
        <w:t xml:space="preserve"> К</w:t>
      </w:r>
      <w:r>
        <w:rPr>
          <w:sz w:val="28"/>
          <w:szCs w:val="28"/>
          <w:vertAlign w:val="subscript"/>
          <w:lang w:val="en-US"/>
        </w:rPr>
        <w:t>i</w:t>
      </w:r>
    </w:p>
    <w:p w:rsidR="00590CCB" w:rsidRPr="00590CCB" w:rsidRDefault="00590CCB" w:rsidP="00590CCB">
      <w:pPr>
        <w:ind w:firstLine="709"/>
        <w:jc w:val="center"/>
        <w:rPr>
          <w:sz w:val="28"/>
          <w:szCs w:val="28"/>
        </w:rPr>
      </w:pPr>
    </w:p>
    <w:p w:rsidR="00590CCB" w:rsidRDefault="00590CCB" w:rsidP="00590CCB">
      <w:pPr>
        <w:ind w:firstLine="709"/>
        <w:jc w:val="both"/>
        <w:rPr>
          <w:sz w:val="28"/>
          <w:szCs w:val="28"/>
        </w:rPr>
      </w:pPr>
      <w:r>
        <w:rPr>
          <w:sz w:val="28"/>
          <w:szCs w:val="28"/>
        </w:rPr>
        <w:t>Фактическая тарифная ставка 1-го разряда на конкретном предприятии может быть выше установленной Правительством Республики Беларусь. Повышение тарифной ставки 1-го разряда осуществляется в зависимости от конечных результатов финансово-производственной деятельности предприятия. Рассчитать фактическую величину тарифной ставки 1-го разряда (ТС</w:t>
      </w:r>
      <w:r>
        <w:rPr>
          <w:sz w:val="28"/>
          <w:szCs w:val="28"/>
          <w:vertAlign w:val="subscript"/>
        </w:rPr>
        <w:t>1факт</w:t>
      </w:r>
      <w:r>
        <w:rPr>
          <w:sz w:val="28"/>
          <w:szCs w:val="28"/>
        </w:rPr>
        <w:t>) можно по формуле:</w:t>
      </w:r>
    </w:p>
    <w:p w:rsidR="00590CCB" w:rsidRDefault="00590CCB" w:rsidP="00D67F2F">
      <w:pPr>
        <w:ind w:firstLine="709"/>
        <w:jc w:val="center"/>
        <w:rPr>
          <w:sz w:val="28"/>
          <w:szCs w:val="28"/>
        </w:rPr>
      </w:pPr>
      <w:r>
        <w:rPr>
          <w:sz w:val="28"/>
          <w:szCs w:val="28"/>
        </w:rPr>
        <w:t>ТС</w:t>
      </w:r>
      <w:r>
        <w:rPr>
          <w:sz w:val="28"/>
          <w:szCs w:val="28"/>
          <w:vertAlign w:val="subscript"/>
        </w:rPr>
        <w:t>1факт</w:t>
      </w:r>
      <w:r>
        <w:rPr>
          <w:sz w:val="28"/>
          <w:szCs w:val="28"/>
        </w:rPr>
        <w:t>=ТС</w:t>
      </w:r>
      <w:r>
        <w:rPr>
          <w:sz w:val="28"/>
          <w:szCs w:val="28"/>
          <w:vertAlign w:val="subscript"/>
        </w:rPr>
        <w:t>1баз</w:t>
      </w:r>
      <w:r w:rsidRPr="00590CCB">
        <w:rPr>
          <w:sz w:val="28"/>
          <w:szCs w:val="28"/>
        </w:rPr>
        <w:t xml:space="preserve"> </w:t>
      </w:r>
      <w:r>
        <w:rPr>
          <w:sz w:val="28"/>
          <w:szCs w:val="28"/>
          <w:lang w:val="en-US"/>
        </w:rPr>
        <w:t>I</w:t>
      </w:r>
      <w:r>
        <w:rPr>
          <w:sz w:val="28"/>
          <w:szCs w:val="28"/>
          <w:vertAlign w:val="subscript"/>
          <w:lang w:val="en-US"/>
        </w:rPr>
        <w:t>V</w:t>
      </w:r>
      <w:r>
        <w:rPr>
          <w:sz w:val="28"/>
          <w:szCs w:val="28"/>
        </w:rPr>
        <w:t xml:space="preserve"> ,</w:t>
      </w:r>
    </w:p>
    <w:p w:rsidR="009C0C3E" w:rsidRDefault="009C0C3E" w:rsidP="00590CCB">
      <w:pPr>
        <w:ind w:firstLine="709"/>
        <w:jc w:val="both"/>
        <w:rPr>
          <w:sz w:val="28"/>
          <w:szCs w:val="28"/>
          <w:lang w:val="en-US"/>
        </w:rPr>
      </w:pPr>
    </w:p>
    <w:p w:rsidR="00590CCB" w:rsidRPr="00590CCB" w:rsidRDefault="003642F3" w:rsidP="00590CCB">
      <w:pPr>
        <w:ind w:firstLine="709"/>
        <w:jc w:val="both"/>
        <w:rPr>
          <w:sz w:val="28"/>
          <w:szCs w:val="28"/>
        </w:rPr>
      </w:pPr>
      <w:r>
        <w:rPr>
          <w:sz w:val="28"/>
          <w:szCs w:val="28"/>
        </w:rPr>
        <w:t>г</w:t>
      </w:r>
      <w:r w:rsidR="00590CCB">
        <w:rPr>
          <w:sz w:val="28"/>
          <w:szCs w:val="28"/>
        </w:rPr>
        <w:t>де ТС</w:t>
      </w:r>
      <w:r w:rsidR="00590CCB">
        <w:rPr>
          <w:sz w:val="28"/>
          <w:szCs w:val="28"/>
          <w:vertAlign w:val="subscript"/>
        </w:rPr>
        <w:t>1факт</w:t>
      </w:r>
      <w:r w:rsidR="00590CCB">
        <w:rPr>
          <w:sz w:val="28"/>
          <w:szCs w:val="28"/>
        </w:rPr>
        <w:t xml:space="preserve"> – тарифная ставка 1-го разряда в базовом периоде, р.; </w:t>
      </w:r>
      <w:r w:rsidR="00590CCB">
        <w:rPr>
          <w:sz w:val="28"/>
          <w:szCs w:val="28"/>
          <w:lang w:val="en-US"/>
        </w:rPr>
        <w:t>I</w:t>
      </w:r>
      <w:r w:rsidR="00590CCB">
        <w:rPr>
          <w:sz w:val="28"/>
          <w:szCs w:val="28"/>
          <w:vertAlign w:val="subscript"/>
          <w:lang w:val="en-US"/>
        </w:rPr>
        <w:t>V</w:t>
      </w:r>
      <w:r w:rsidR="00590CCB">
        <w:rPr>
          <w:sz w:val="28"/>
          <w:szCs w:val="28"/>
        </w:rPr>
        <w:t xml:space="preserve"> – индекс роста объема реализации за анализируемый период.</w:t>
      </w:r>
    </w:p>
    <w:p w:rsidR="00B62F9F" w:rsidRDefault="00B62F9F" w:rsidP="00B62F9F">
      <w:pPr>
        <w:ind w:firstLine="709"/>
        <w:jc w:val="both"/>
        <w:rPr>
          <w:sz w:val="28"/>
          <w:szCs w:val="28"/>
        </w:rPr>
      </w:pPr>
      <w:r>
        <w:rPr>
          <w:sz w:val="28"/>
          <w:szCs w:val="28"/>
        </w:rPr>
        <w:t>Для предприятий, у которых уровень тарифной ставки 1-го разряда превышает установленный уровень этой ставки для работников бюджетной сферы, дальнейшее повышение тарифной ставки 1-го разряда осуществляется только в прямой зависимости от роста объема производства в сопоставимых ценах к соответствующему периоду предыдущего года, роста объема реализованной продукции и повышения эффективности производства.</w:t>
      </w:r>
    </w:p>
    <w:p w:rsidR="00B62F9F" w:rsidRDefault="00B62F9F" w:rsidP="00B62F9F">
      <w:pPr>
        <w:ind w:firstLine="709"/>
        <w:jc w:val="both"/>
        <w:rPr>
          <w:sz w:val="28"/>
          <w:szCs w:val="28"/>
        </w:rPr>
      </w:pPr>
      <w:r>
        <w:rPr>
          <w:sz w:val="28"/>
          <w:szCs w:val="28"/>
        </w:rPr>
        <w:t>Наниматели на основании коллективного договора в пределах средств на заработную плату имеют право увеличивать (уменьшать) до 7% должностные оклады руководителям и специалистам, высококвалифицированным рабочим, постоянно занятым выполнением особо важных и ответственных работ, взамен тарифных ставок устанавливать месячные оклады исходя из тарифного коэффициента 2,48.</w:t>
      </w:r>
    </w:p>
    <w:p w:rsidR="00B62F9F" w:rsidRDefault="00B62F9F" w:rsidP="00B62F9F">
      <w:pPr>
        <w:ind w:firstLine="709"/>
        <w:jc w:val="both"/>
        <w:rPr>
          <w:sz w:val="28"/>
          <w:szCs w:val="28"/>
        </w:rPr>
      </w:pPr>
      <w:r>
        <w:rPr>
          <w:sz w:val="28"/>
          <w:szCs w:val="28"/>
        </w:rPr>
        <w:t xml:space="preserve">С 1 января </w:t>
      </w:r>
      <w:smartTag w:uri="urn:schemas-microsoft-com:office:smarttags" w:element="metricconverter">
        <w:smartTagPr>
          <w:attr w:name="ProductID" w:val="2005 г"/>
        </w:smartTagPr>
        <w:r>
          <w:rPr>
            <w:sz w:val="28"/>
            <w:szCs w:val="28"/>
          </w:rPr>
          <w:t>2005 г</w:t>
        </w:r>
      </w:smartTag>
      <w:r>
        <w:rPr>
          <w:sz w:val="28"/>
          <w:szCs w:val="28"/>
        </w:rPr>
        <w:t>. вступило в силу Постановление Совета Министров Республики Беларусь №1651 от 27 декабря 2004г. «О некоторых вопросах регулирования оплаты труда работников коммерческих организаций». Этим постановлением утвержден базовый предельный норматив тарифной ставки 1-го разряда для коммерческих организаций государственной формы собственности и с долей собственности государства в их имуществе в размере бюджета прожиточного минимума для трудоспособного населения, утверждаемого в установленном порядке.</w:t>
      </w:r>
    </w:p>
    <w:p w:rsidR="00B62F9F" w:rsidRDefault="00B62F9F" w:rsidP="00B62F9F">
      <w:pPr>
        <w:ind w:firstLine="709"/>
        <w:jc w:val="both"/>
        <w:rPr>
          <w:sz w:val="28"/>
          <w:szCs w:val="28"/>
        </w:rPr>
      </w:pPr>
      <w:r>
        <w:rPr>
          <w:sz w:val="28"/>
          <w:szCs w:val="28"/>
        </w:rPr>
        <w:t>Наряду с этим установлены дифференцированные отраслевые коэффициенты к базовому предельному нормативу тарифной ставки 1-го разряда.</w:t>
      </w:r>
    </w:p>
    <w:p w:rsidR="00B62F9F" w:rsidRDefault="00B62F9F" w:rsidP="00B62F9F">
      <w:pPr>
        <w:ind w:firstLine="709"/>
        <w:jc w:val="both"/>
        <w:rPr>
          <w:sz w:val="28"/>
          <w:szCs w:val="28"/>
        </w:rPr>
      </w:pPr>
      <w:r>
        <w:rPr>
          <w:sz w:val="28"/>
          <w:szCs w:val="28"/>
        </w:rPr>
        <w:t>С учетом отраслевого коэффициента заработной платы (К</w:t>
      </w:r>
      <w:r>
        <w:rPr>
          <w:sz w:val="28"/>
          <w:szCs w:val="28"/>
          <w:vertAlign w:val="subscript"/>
        </w:rPr>
        <w:t>ЗПотр</w:t>
      </w:r>
      <w:r>
        <w:rPr>
          <w:sz w:val="28"/>
          <w:szCs w:val="28"/>
        </w:rPr>
        <w:t xml:space="preserve">) тарифная ставка </w:t>
      </w:r>
      <w:r>
        <w:rPr>
          <w:sz w:val="28"/>
          <w:szCs w:val="28"/>
          <w:lang w:val="en-US"/>
        </w:rPr>
        <w:t>i</w:t>
      </w:r>
      <w:r>
        <w:rPr>
          <w:sz w:val="28"/>
          <w:szCs w:val="28"/>
        </w:rPr>
        <w:t>-го разряда (ТС</w:t>
      </w:r>
      <w:r>
        <w:rPr>
          <w:sz w:val="28"/>
          <w:szCs w:val="28"/>
          <w:vertAlign w:val="subscript"/>
          <w:lang w:val="en-US"/>
        </w:rPr>
        <w:t>i</w:t>
      </w:r>
      <w:r w:rsidRPr="000F2737">
        <w:rPr>
          <w:sz w:val="28"/>
          <w:szCs w:val="28"/>
        </w:rPr>
        <w:t xml:space="preserve">) </w:t>
      </w:r>
      <w:r>
        <w:rPr>
          <w:sz w:val="28"/>
          <w:szCs w:val="28"/>
        </w:rPr>
        <w:t>определяется по формуле</w:t>
      </w:r>
    </w:p>
    <w:p w:rsidR="009C0C3E" w:rsidRDefault="009C0C3E" w:rsidP="003642F3">
      <w:pPr>
        <w:ind w:firstLine="709"/>
        <w:jc w:val="center"/>
        <w:rPr>
          <w:sz w:val="28"/>
          <w:szCs w:val="28"/>
          <w:lang w:val="en-US"/>
        </w:rPr>
      </w:pPr>
    </w:p>
    <w:p w:rsidR="00B62F9F" w:rsidRDefault="00B62F9F" w:rsidP="003642F3">
      <w:pPr>
        <w:ind w:firstLine="709"/>
        <w:jc w:val="center"/>
        <w:rPr>
          <w:sz w:val="28"/>
          <w:szCs w:val="28"/>
        </w:rPr>
      </w:pPr>
      <w:r>
        <w:rPr>
          <w:sz w:val="28"/>
          <w:szCs w:val="28"/>
        </w:rPr>
        <w:t>ТС</w:t>
      </w:r>
      <w:r>
        <w:rPr>
          <w:sz w:val="28"/>
          <w:szCs w:val="28"/>
          <w:vertAlign w:val="subscript"/>
          <w:lang w:val="en-US"/>
        </w:rPr>
        <w:t>i</w:t>
      </w:r>
      <w:r w:rsidRPr="00B62F9F">
        <w:rPr>
          <w:sz w:val="28"/>
          <w:szCs w:val="28"/>
        </w:rPr>
        <w:t>=</w:t>
      </w:r>
      <w:r>
        <w:rPr>
          <w:sz w:val="28"/>
          <w:szCs w:val="28"/>
          <w:lang w:val="en-US"/>
        </w:rPr>
        <w:t>TC</w:t>
      </w:r>
      <w:r>
        <w:rPr>
          <w:sz w:val="28"/>
          <w:szCs w:val="28"/>
          <w:vertAlign w:val="subscript"/>
          <w:lang w:val="en-US"/>
        </w:rPr>
        <w:t>i</w:t>
      </w:r>
      <w:r w:rsidRPr="00B62F9F">
        <w:rPr>
          <w:sz w:val="28"/>
          <w:szCs w:val="28"/>
          <w:vertAlign w:val="subscript"/>
        </w:rPr>
        <w:t xml:space="preserve"> </w:t>
      </w:r>
      <w:r>
        <w:rPr>
          <w:sz w:val="28"/>
          <w:szCs w:val="28"/>
          <w:lang w:val="en-US"/>
        </w:rPr>
        <w:t>K</w:t>
      </w:r>
      <w:r>
        <w:rPr>
          <w:sz w:val="28"/>
          <w:szCs w:val="28"/>
          <w:vertAlign w:val="subscript"/>
          <w:lang w:val="en-US"/>
        </w:rPr>
        <w:t>i</w:t>
      </w:r>
      <w:r w:rsidRPr="00B62F9F">
        <w:rPr>
          <w:sz w:val="28"/>
          <w:szCs w:val="28"/>
          <w:vertAlign w:val="subscript"/>
        </w:rPr>
        <w:t xml:space="preserve"> </w:t>
      </w:r>
      <w:r>
        <w:rPr>
          <w:sz w:val="28"/>
          <w:szCs w:val="28"/>
          <w:lang w:val="en-US"/>
        </w:rPr>
        <w:t>K</w:t>
      </w:r>
      <w:r>
        <w:rPr>
          <w:sz w:val="28"/>
          <w:szCs w:val="28"/>
          <w:vertAlign w:val="subscript"/>
        </w:rPr>
        <w:t>отр</w:t>
      </w:r>
    </w:p>
    <w:p w:rsidR="00B62F9F" w:rsidRDefault="00B62F9F" w:rsidP="003642F3">
      <w:pPr>
        <w:ind w:firstLine="709"/>
        <w:jc w:val="center"/>
        <w:rPr>
          <w:sz w:val="28"/>
          <w:szCs w:val="28"/>
        </w:rPr>
      </w:pPr>
    </w:p>
    <w:p w:rsidR="00B62F9F" w:rsidRDefault="00B62F9F" w:rsidP="00B62F9F">
      <w:pPr>
        <w:ind w:firstLine="709"/>
        <w:jc w:val="both"/>
        <w:rPr>
          <w:sz w:val="28"/>
          <w:szCs w:val="28"/>
        </w:rPr>
      </w:pPr>
      <w:r>
        <w:rPr>
          <w:sz w:val="28"/>
          <w:szCs w:val="28"/>
        </w:rPr>
        <w:t xml:space="preserve">В структуре заработной платы выделяют тарифную и надтарифную части. Тарифная часть заработной платы – оплата труда по тарифным ставкам. Тарифная заработная плата отражает связь ее с количеством и качеством труда, и таким образом, эта часть заработной платы является управляемой, так как она связана с нормами и тарифами. Именно в этом проявляется положительная сторона тарифной системы. Надтарифная часть заработной платы обеспечивается результатами конкретного предприятия, за счет которого возможно увеличение тарифной части заработной платы в форме доплат, надбавок, премий. Надтарифная часть заработной платы оценивается по определенным количественным показателям индивидуальной и коллективной деятельности работников. </w:t>
      </w:r>
    </w:p>
    <w:p w:rsidR="00B62F9F" w:rsidRDefault="00B62F9F" w:rsidP="00B62F9F">
      <w:pPr>
        <w:ind w:firstLine="709"/>
        <w:jc w:val="both"/>
        <w:rPr>
          <w:sz w:val="28"/>
          <w:szCs w:val="28"/>
        </w:rPr>
      </w:pPr>
      <w:r>
        <w:rPr>
          <w:sz w:val="28"/>
          <w:szCs w:val="28"/>
        </w:rPr>
        <w:t>Количественное соотношение между тарифной и надтарифной частями заработка в существенной мере влияет на стимулирующие возможности системы материальной заинтересованности в результатах труда.</w:t>
      </w:r>
    </w:p>
    <w:p w:rsidR="009C0C3E" w:rsidRDefault="009C0C3E" w:rsidP="009C0C3E">
      <w:pPr>
        <w:rPr>
          <w:sz w:val="28"/>
          <w:szCs w:val="28"/>
          <w:lang w:val="en-US"/>
        </w:rPr>
      </w:pPr>
    </w:p>
    <w:p w:rsidR="00B62F9F" w:rsidRDefault="0010265A" w:rsidP="009C0C3E">
      <w:pPr>
        <w:rPr>
          <w:b/>
          <w:sz w:val="28"/>
          <w:szCs w:val="28"/>
        </w:rPr>
      </w:pPr>
      <w:r>
        <w:rPr>
          <w:b/>
          <w:sz w:val="28"/>
          <w:szCs w:val="28"/>
        </w:rPr>
        <w:t>1.</w:t>
      </w:r>
      <w:r w:rsidR="003642F3">
        <w:rPr>
          <w:b/>
          <w:sz w:val="28"/>
          <w:szCs w:val="28"/>
        </w:rPr>
        <w:t>3</w:t>
      </w:r>
      <w:r w:rsidR="00073CFB">
        <w:rPr>
          <w:b/>
          <w:sz w:val="28"/>
          <w:szCs w:val="28"/>
        </w:rPr>
        <w:t xml:space="preserve"> </w:t>
      </w:r>
      <w:r w:rsidR="00B62F9F">
        <w:rPr>
          <w:b/>
          <w:sz w:val="28"/>
          <w:szCs w:val="28"/>
        </w:rPr>
        <w:t>Бестарифная система организации заработной платы</w:t>
      </w:r>
    </w:p>
    <w:p w:rsidR="00B62F9F" w:rsidRPr="00B62F9F" w:rsidRDefault="00B62F9F" w:rsidP="00B62F9F">
      <w:pPr>
        <w:ind w:firstLine="709"/>
        <w:rPr>
          <w:b/>
          <w:sz w:val="28"/>
          <w:szCs w:val="28"/>
        </w:rPr>
      </w:pPr>
    </w:p>
    <w:p w:rsidR="00B62F9F" w:rsidRDefault="00B62F9F" w:rsidP="00B62F9F">
      <w:pPr>
        <w:ind w:firstLine="709"/>
        <w:jc w:val="both"/>
        <w:rPr>
          <w:sz w:val="28"/>
          <w:szCs w:val="28"/>
        </w:rPr>
      </w:pPr>
      <w:r>
        <w:rPr>
          <w:sz w:val="28"/>
          <w:szCs w:val="28"/>
        </w:rPr>
        <w:t>Бестарифная система организации заработной платы основана на учете коэффициента трудового участия (КТУ) работника, его квалификационного уровня и фактически отработанного времени. В основу бестарифной организации заработной платы положена полная зависимость заработка работника от конечных результатов работы трудового коллектива. Именно в этом проявляются преимущества бестарифной системы организации заработной платы по сравнению с тарифной системой оплаты труда. При использовании бестарифной системы организации заработной платы присвоение работнику определенного квалификационного уровня не сопровождается параллельным установлением ему соответствующей тарифной ставки или оклада. Уровень заработной платы работника зависит также от устанавливаемого ему нанимателем коэффициента трудового участия. В итоге заработная плата привязывается не к нормам, тарифам и окладам, а к полученным результатам.</w:t>
      </w:r>
    </w:p>
    <w:p w:rsidR="00B62F9F" w:rsidRDefault="00B62F9F" w:rsidP="00B62F9F">
      <w:pPr>
        <w:ind w:firstLine="709"/>
        <w:jc w:val="both"/>
        <w:rPr>
          <w:sz w:val="28"/>
          <w:szCs w:val="28"/>
        </w:rPr>
      </w:pPr>
      <w:r>
        <w:rPr>
          <w:sz w:val="28"/>
          <w:szCs w:val="28"/>
        </w:rPr>
        <w:t>Квалификационный уровень для конкретного работника определяется отношением его заработной платы к заработной плате низкооплачиваемого работника, сложившейся за предыдущий год работы. Основной показатель, формирующий КТУ, - выполнение нормированных заданий.</w:t>
      </w:r>
    </w:p>
    <w:p w:rsidR="00B62F9F" w:rsidRDefault="00B62F9F" w:rsidP="00B62F9F">
      <w:pPr>
        <w:ind w:firstLine="709"/>
        <w:jc w:val="both"/>
        <w:rPr>
          <w:sz w:val="28"/>
          <w:szCs w:val="28"/>
        </w:rPr>
      </w:pPr>
      <w:r>
        <w:rPr>
          <w:sz w:val="28"/>
          <w:szCs w:val="28"/>
        </w:rPr>
        <w:t>Расчет заработной платы работников при бестарифной системе предполагает нахождение следующих показателей:</w:t>
      </w:r>
    </w:p>
    <w:p w:rsidR="00B62F9F" w:rsidRDefault="00B62F9F" w:rsidP="00B62F9F">
      <w:pPr>
        <w:numPr>
          <w:ilvl w:val="0"/>
          <w:numId w:val="15"/>
        </w:numPr>
        <w:jc w:val="both"/>
        <w:rPr>
          <w:sz w:val="28"/>
          <w:szCs w:val="28"/>
        </w:rPr>
      </w:pPr>
      <w:r>
        <w:rPr>
          <w:sz w:val="28"/>
          <w:szCs w:val="28"/>
        </w:rPr>
        <w:t>количество баллов, заработанных каждым работником (М</w:t>
      </w:r>
      <w:r>
        <w:rPr>
          <w:sz w:val="28"/>
          <w:szCs w:val="28"/>
          <w:vertAlign w:val="subscript"/>
          <w:lang w:val="en-US"/>
        </w:rPr>
        <w:t>i</w:t>
      </w:r>
      <w:r>
        <w:rPr>
          <w:sz w:val="28"/>
          <w:szCs w:val="28"/>
        </w:rPr>
        <w:t>), по формуле:</w:t>
      </w:r>
    </w:p>
    <w:p w:rsidR="00B62F9F" w:rsidRDefault="00B62F9F" w:rsidP="003642F3">
      <w:pPr>
        <w:ind w:left="1440"/>
        <w:jc w:val="center"/>
        <w:rPr>
          <w:sz w:val="28"/>
          <w:szCs w:val="28"/>
        </w:rPr>
      </w:pPr>
      <w:r>
        <w:rPr>
          <w:sz w:val="28"/>
          <w:szCs w:val="28"/>
          <w:lang w:val="en-US"/>
        </w:rPr>
        <w:t>M</w:t>
      </w:r>
      <w:r>
        <w:rPr>
          <w:sz w:val="28"/>
          <w:szCs w:val="28"/>
          <w:vertAlign w:val="subscript"/>
          <w:lang w:val="en-US"/>
        </w:rPr>
        <w:t>i</w:t>
      </w:r>
      <w:r w:rsidRPr="003266EB">
        <w:rPr>
          <w:sz w:val="28"/>
          <w:szCs w:val="28"/>
        </w:rPr>
        <w:t>=</w:t>
      </w:r>
      <w:r>
        <w:rPr>
          <w:sz w:val="28"/>
          <w:szCs w:val="28"/>
          <w:lang w:val="en-US"/>
        </w:rPr>
        <w:t>K</w:t>
      </w:r>
      <w:r>
        <w:rPr>
          <w:sz w:val="28"/>
          <w:szCs w:val="28"/>
          <w:vertAlign w:val="subscript"/>
        </w:rPr>
        <w:t>В</w:t>
      </w:r>
      <w:r>
        <w:rPr>
          <w:sz w:val="28"/>
          <w:szCs w:val="28"/>
          <w:vertAlign w:val="subscript"/>
          <w:lang w:val="en-US"/>
        </w:rPr>
        <w:t>T</w:t>
      </w:r>
      <w:r>
        <w:rPr>
          <w:sz w:val="28"/>
          <w:szCs w:val="28"/>
        </w:rPr>
        <w:t xml:space="preserve"> КТУ,</w:t>
      </w:r>
    </w:p>
    <w:p w:rsidR="009C0C3E" w:rsidRDefault="009C0C3E" w:rsidP="00B62F9F">
      <w:pPr>
        <w:ind w:left="1440"/>
        <w:rPr>
          <w:sz w:val="28"/>
          <w:szCs w:val="28"/>
          <w:lang w:val="en-US"/>
        </w:rPr>
      </w:pPr>
    </w:p>
    <w:p w:rsidR="00B62F9F" w:rsidRDefault="00B62F9F" w:rsidP="00B62F9F">
      <w:pPr>
        <w:ind w:left="1440"/>
        <w:rPr>
          <w:sz w:val="28"/>
          <w:szCs w:val="28"/>
        </w:rPr>
      </w:pPr>
      <w:r>
        <w:rPr>
          <w:sz w:val="28"/>
          <w:szCs w:val="28"/>
        </w:rPr>
        <w:t>где К</w:t>
      </w:r>
      <w:r>
        <w:rPr>
          <w:sz w:val="28"/>
          <w:szCs w:val="28"/>
          <w:vertAlign w:val="subscript"/>
        </w:rPr>
        <w:t>В</w:t>
      </w:r>
      <w:r>
        <w:rPr>
          <w:sz w:val="28"/>
          <w:szCs w:val="28"/>
        </w:rPr>
        <w:t xml:space="preserve"> – квалификационный уровень; </w:t>
      </w:r>
      <w:r>
        <w:rPr>
          <w:sz w:val="28"/>
          <w:szCs w:val="28"/>
          <w:lang w:val="en-US"/>
        </w:rPr>
        <w:t>t</w:t>
      </w:r>
      <w:r>
        <w:rPr>
          <w:sz w:val="28"/>
          <w:szCs w:val="28"/>
        </w:rPr>
        <w:t xml:space="preserve"> – количество отработанных человеко-часов;</w:t>
      </w:r>
    </w:p>
    <w:p w:rsidR="00B62F9F" w:rsidRDefault="00B62F9F" w:rsidP="00B62F9F">
      <w:pPr>
        <w:numPr>
          <w:ilvl w:val="0"/>
          <w:numId w:val="15"/>
        </w:numPr>
        <w:rPr>
          <w:sz w:val="28"/>
          <w:szCs w:val="28"/>
        </w:rPr>
      </w:pPr>
      <w:r>
        <w:rPr>
          <w:sz w:val="28"/>
          <w:szCs w:val="28"/>
        </w:rPr>
        <w:t>общая сумма балов, заработанная всеми работниками (</w:t>
      </w:r>
      <w:r>
        <w:rPr>
          <w:sz w:val="28"/>
          <w:szCs w:val="28"/>
          <w:lang w:val="en-US"/>
        </w:rPr>
        <w:t>n</w:t>
      </w:r>
      <w:r>
        <w:rPr>
          <w:sz w:val="28"/>
          <w:szCs w:val="28"/>
        </w:rPr>
        <w:t>) подразделения по формуле:</w:t>
      </w:r>
    </w:p>
    <w:p w:rsidR="00B62F9F" w:rsidRDefault="00B62F9F" w:rsidP="003642F3">
      <w:pPr>
        <w:ind w:left="1440"/>
        <w:jc w:val="center"/>
        <w:rPr>
          <w:sz w:val="28"/>
          <w:szCs w:val="28"/>
        </w:rPr>
      </w:pPr>
      <w:r>
        <w:rPr>
          <w:sz w:val="28"/>
          <w:szCs w:val="28"/>
          <w:lang w:val="en-US"/>
        </w:rPr>
        <w:t>M=</w:t>
      </w:r>
      <w:r w:rsidRPr="003266EB">
        <w:rPr>
          <w:position w:val="-28"/>
          <w:sz w:val="28"/>
          <w:szCs w:val="28"/>
        </w:rPr>
        <w:object w:dxaOrig="6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9.75pt" o:ole="">
            <v:imagedata r:id="rId7" o:title=""/>
          </v:shape>
          <o:OLEObject Type="Embed" ProgID="Equation.3" ShapeID="_x0000_i1025" DrawAspect="Content" ObjectID="_1473670025" r:id="rId8"/>
        </w:object>
      </w:r>
      <w:r>
        <w:rPr>
          <w:sz w:val="28"/>
          <w:szCs w:val="28"/>
        </w:rPr>
        <w:t>;</w:t>
      </w:r>
    </w:p>
    <w:p w:rsidR="00B62F9F" w:rsidRDefault="00B62F9F" w:rsidP="00B62F9F">
      <w:pPr>
        <w:numPr>
          <w:ilvl w:val="0"/>
          <w:numId w:val="15"/>
        </w:numPr>
        <w:jc w:val="both"/>
        <w:rPr>
          <w:sz w:val="28"/>
          <w:szCs w:val="28"/>
        </w:rPr>
      </w:pPr>
      <w:r>
        <w:rPr>
          <w:sz w:val="28"/>
          <w:szCs w:val="28"/>
        </w:rPr>
        <w:t>доля в фонде заработной платы одного балла (</w:t>
      </w:r>
      <w:r>
        <w:rPr>
          <w:sz w:val="28"/>
          <w:szCs w:val="28"/>
          <w:lang w:val="en-US"/>
        </w:rPr>
        <w:t>d</w:t>
      </w:r>
      <w:r>
        <w:rPr>
          <w:sz w:val="28"/>
          <w:szCs w:val="28"/>
          <w:vertAlign w:val="subscript"/>
        </w:rPr>
        <w:t>ФЗП</w:t>
      </w:r>
      <w:r>
        <w:rPr>
          <w:sz w:val="28"/>
          <w:szCs w:val="28"/>
        </w:rPr>
        <w:t>) по формуле:</w:t>
      </w:r>
    </w:p>
    <w:p w:rsidR="009C0C3E" w:rsidRDefault="009C0C3E" w:rsidP="003642F3">
      <w:pPr>
        <w:ind w:left="1440"/>
        <w:jc w:val="center"/>
        <w:rPr>
          <w:sz w:val="28"/>
          <w:szCs w:val="28"/>
          <w:lang w:val="en-US"/>
        </w:rPr>
      </w:pPr>
    </w:p>
    <w:p w:rsidR="00B62F9F" w:rsidRDefault="00B62F9F" w:rsidP="003642F3">
      <w:pPr>
        <w:ind w:left="1440"/>
        <w:jc w:val="center"/>
        <w:rPr>
          <w:sz w:val="28"/>
          <w:szCs w:val="28"/>
        </w:rPr>
      </w:pPr>
      <w:r>
        <w:rPr>
          <w:sz w:val="28"/>
          <w:szCs w:val="28"/>
          <w:lang w:val="en-US"/>
        </w:rPr>
        <w:t>d</w:t>
      </w:r>
      <w:r>
        <w:rPr>
          <w:sz w:val="28"/>
          <w:szCs w:val="28"/>
          <w:vertAlign w:val="subscript"/>
        </w:rPr>
        <w:t>ФЗП</w:t>
      </w:r>
      <w:r>
        <w:rPr>
          <w:sz w:val="28"/>
          <w:szCs w:val="28"/>
        </w:rPr>
        <w:t>=ФЗП</w:t>
      </w:r>
      <w:r>
        <w:rPr>
          <w:sz w:val="28"/>
          <w:szCs w:val="28"/>
          <w:lang w:val="en-US"/>
        </w:rPr>
        <w:t>/</w:t>
      </w:r>
      <w:r>
        <w:rPr>
          <w:sz w:val="28"/>
          <w:szCs w:val="28"/>
        </w:rPr>
        <w:t>М;</w:t>
      </w:r>
    </w:p>
    <w:p w:rsidR="009C0C3E" w:rsidRPr="009C0C3E" w:rsidRDefault="009C0C3E" w:rsidP="009C0C3E">
      <w:pPr>
        <w:ind w:left="1440"/>
        <w:jc w:val="both"/>
        <w:rPr>
          <w:sz w:val="28"/>
          <w:szCs w:val="28"/>
        </w:rPr>
      </w:pPr>
    </w:p>
    <w:p w:rsidR="00B62F9F" w:rsidRDefault="00B62F9F" w:rsidP="00B62F9F">
      <w:pPr>
        <w:numPr>
          <w:ilvl w:val="0"/>
          <w:numId w:val="15"/>
        </w:numPr>
        <w:jc w:val="both"/>
        <w:rPr>
          <w:sz w:val="28"/>
          <w:szCs w:val="28"/>
        </w:rPr>
      </w:pPr>
      <w:r>
        <w:rPr>
          <w:sz w:val="28"/>
          <w:szCs w:val="28"/>
        </w:rPr>
        <w:t>заработная плата отдельных работников (ЗП</w:t>
      </w:r>
      <w:r>
        <w:rPr>
          <w:sz w:val="28"/>
          <w:szCs w:val="28"/>
          <w:vertAlign w:val="subscript"/>
          <w:lang w:val="en-US"/>
        </w:rPr>
        <w:t>i</w:t>
      </w:r>
      <w:r w:rsidRPr="005D79E4">
        <w:rPr>
          <w:sz w:val="28"/>
          <w:szCs w:val="28"/>
        </w:rPr>
        <w:t xml:space="preserve">) </w:t>
      </w:r>
      <w:r>
        <w:rPr>
          <w:sz w:val="28"/>
          <w:szCs w:val="28"/>
        </w:rPr>
        <w:t>по формуле:</w:t>
      </w:r>
    </w:p>
    <w:p w:rsidR="009C0C3E" w:rsidRDefault="009C0C3E" w:rsidP="003642F3">
      <w:pPr>
        <w:tabs>
          <w:tab w:val="left" w:pos="1440"/>
        </w:tabs>
        <w:ind w:left="1440"/>
        <w:jc w:val="center"/>
        <w:rPr>
          <w:sz w:val="28"/>
          <w:szCs w:val="28"/>
          <w:lang w:val="en-US"/>
        </w:rPr>
      </w:pPr>
    </w:p>
    <w:p w:rsidR="00B62F9F" w:rsidRDefault="00B62F9F" w:rsidP="003642F3">
      <w:pPr>
        <w:tabs>
          <w:tab w:val="left" w:pos="1440"/>
        </w:tabs>
        <w:ind w:left="1440"/>
        <w:jc w:val="center"/>
        <w:rPr>
          <w:sz w:val="28"/>
          <w:szCs w:val="28"/>
        </w:rPr>
      </w:pPr>
      <w:r>
        <w:rPr>
          <w:sz w:val="28"/>
          <w:szCs w:val="28"/>
        </w:rPr>
        <w:t>ЗП</w:t>
      </w:r>
      <w:r>
        <w:rPr>
          <w:sz w:val="28"/>
          <w:szCs w:val="28"/>
          <w:vertAlign w:val="subscript"/>
          <w:lang w:val="en-US"/>
        </w:rPr>
        <w:t>i</w:t>
      </w:r>
      <w:r w:rsidRPr="005D79E4">
        <w:rPr>
          <w:sz w:val="28"/>
          <w:szCs w:val="28"/>
        </w:rPr>
        <w:t xml:space="preserve"> = </w:t>
      </w:r>
      <w:r>
        <w:rPr>
          <w:sz w:val="28"/>
          <w:szCs w:val="28"/>
          <w:lang w:val="en-US"/>
        </w:rPr>
        <w:t>M</w:t>
      </w:r>
      <w:r>
        <w:rPr>
          <w:sz w:val="28"/>
          <w:szCs w:val="28"/>
          <w:vertAlign w:val="subscript"/>
          <w:lang w:val="en-US"/>
        </w:rPr>
        <w:t>i</w:t>
      </w:r>
      <w:r w:rsidRPr="005D79E4">
        <w:rPr>
          <w:sz w:val="28"/>
          <w:szCs w:val="28"/>
          <w:vertAlign w:val="subscript"/>
        </w:rPr>
        <w:t xml:space="preserve"> </w:t>
      </w:r>
      <w:r>
        <w:rPr>
          <w:sz w:val="28"/>
          <w:szCs w:val="28"/>
          <w:lang w:val="en-US"/>
        </w:rPr>
        <w:t>d</w:t>
      </w:r>
      <w:r>
        <w:rPr>
          <w:sz w:val="28"/>
          <w:szCs w:val="28"/>
        </w:rPr>
        <w:t xml:space="preserve"> .</w:t>
      </w:r>
    </w:p>
    <w:p w:rsidR="009C0C3E" w:rsidRDefault="009C0C3E" w:rsidP="00B62F9F">
      <w:pPr>
        <w:tabs>
          <w:tab w:val="left" w:pos="1440"/>
        </w:tabs>
        <w:ind w:firstLine="709"/>
        <w:jc w:val="both"/>
        <w:rPr>
          <w:sz w:val="28"/>
          <w:szCs w:val="28"/>
          <w:lang w:val="en-US"/>
        </w:rPr>
      </w:pPr>
    </w:p>
    <w:p w:rsidR="00B62F9F" w:rsidRDefault="00B62F9F" w:rsidP="00B62F9F">
      <w:pPr>
        <w:tabs>
          <w:tab w:val="left" w:pos="1440"/>
        </w:tabs>
        <w:ind w:firstLine="709"/>
        <w:jc w:val="both"/>
        <w:rPr>
          <w:sz w:val="28"/>
          <w:szCs w:val="28"/>
        </w:rPr>
      </w:pPr>
      <w:r>
        <w:rPr>
          <w:sz w:val="28"/>
          <w:szCs w:val="28"/>
        </w:rPr>
        <w:t>При этом заработная плата может корректироваться в зависимости от выполнения норм времени и объема реализации продукции и услуг.</w:t>
      </w:r>
    </w:p>
    <w:p w:rsidR="00B62F9F" w:rsidRDefault="00B62F9F" w:rsidP="00B62F9F">
      <w:pPr>
        <w:tabs>
          <w:tab w:val="left" w:pos="1440"/>
        </w:tabs>
        <w:ind w:firstLine="709"/>
        <w:jc w:val="both"/>
        <w:rPr>
          <w:sz w:val="28"/>
          <w:szCs w:val="28"/>
        </w:rPr>
      </w:pPr>
      <w:r>
        <w:rPr>
          <w:sz w:val="28"/>
          <w:szCs w:val="28"/>
        </w:rPr>
        <w:t>В основе другой бестарифной модели организации заработной платы, которую называют коллективно-долевой, лежат «вилки» соотношений оплаты труда разной его сложности. Эти «вилки» используются вместо гарантированных тарифных ставок и окладов. Работники предприятий (рабочие и служащие, в том числе специалисты и руководители) подразделяются на ряд квалификационных групп в зависимости от их квалификации, должности, профессии, значимости выполняемых функций. Для каждой квалификационной группы определяется конкретное значение соотношений в оплате труда.</w:t>
      </w:r>
    </w:p>
    <w:p w:rsidR="00073CFB" w:rsidRDefault="00073CFB" w:rsidP="00B62F9F">
      <w:pPr>
        <w:tabs>
          <w:tab w:val="left" w:pos="1440"/>
        </w:tabs>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4"/>
        <w:gridCol w:w="3805"/>
        <w:gridCol w:w="2374"/>
      </w:tblGrid>
      <w:tr w:rsidR="00B62F9F" w:rsidRPr="004A1ADB">
        <w:tc>
          <w:tcPr>
            <w:tcW w:w="0" w:type="auto"/>
          </w:tcPr>
          <w:p w:rsidR="00B62F9F" w:rsidRPr="004A1ADB" w:rsidRDefault="00B62F9F" w:rsidP="00B62F9F">
            <w:pPr>
              <w:tabs>
                <w:tab w:val="left" w:pos="1440"/>
              </w:tabs>
              <w:jc w:val="both"/>
              <w:rPr>
                <w:sz w:val="28"/>
                <w:szCs w:val="28"/>
              </w:rPr>
            </w:pPr>
            <w:r w:rsidRPr="004A1ADB">
              <w:rPr>
                <w:sz w:val="28"/>
                <w:szCs w:val="28"/>
              </w:rPr>
              <w:t>Квалификационные группы работников</w:t>
            </w:r>
          </w:p>
        </w:tc>
        <w:tc>
          <w:tcPr>
            <w:tcW w:w="0" w:type="auto"/>
          </w:tcPr>
          <w:p w:rsidR="00B62F9F" w:rsidRPr="004A1ADB" w:rsidRDefault="00B62F9F" w:rsidP="00B62F9F">
            <w:pPr>
              <w:tabs>
                <w:tab w:val="left" w:pos="1440"/>
              </w:tabs>
              <w:jc w:val="both"/>
              <w:rPr>
                <w:sz w:val="28"/>
                <w:szCs w:val="28"/>
              </w:rPr>
            </w:pPr>
            <w:r w:rsidRPr="004A1ADB">
              <w:rPr>
                <w:sz w:val="28"/>
                <w:szCs w:val="28"/>
              </w:rPr>
              <w:t>Профессиональный состав работников</w:t>
            </w:r>
          </w:p>
        </w:tc>
        <w:tc>
          <w:tcPr>
            <w:tcW w:w="0" w:type="auto"/>
          </w:tcPr>
          <w:p w:rsidR="00B62F9F" w:rsidRPr="004A1ADB" w:rsidRDefault="00B62F9F" w:rsidP="00B62F9F">
            <w:pPr>
              <w:tabs>
                <w:tab w:val="left" w:pos="1440"/>
              </w:tabs>
              <w:jc w:val="both"/>
              <w:rPr>
                <w:sz w:val="28"/>
                <w:szCs w:val="28"/>
              </w:rPr>
            </w:pPr>
            <w:r w:rsidRPr="004A1ADB">
              <w:rPr>
                <w:sz w:val="28"/>
                <w:szCs w:val="28"/>
              </w:rPr>
              <w:t>Диапазон «вилки» соотношений</w:t>
            </w:r>
          </w:p>
        </w:tc>
      </w:tr>
      <w:tr w:rsidR="00B62F9F" w:rsidRPr="004A1ADB">
        <w:tc>
          <w:tcPr>
            <w:tcW w:w="0" w:type="auto"/>
          </w:tcPr>
          <w:p w:rsidR="00B62F9F" w:rsidRPr="004A1ADB" w:rsidRDefault="00002394" w:rsidP="00B62F9F">
            <w:pPr>
              <w:tabs>
                <w:tab w:val="left" w:pos="1440"/>
              </w:tabs>
              <w:jc w:val="both"/>
              <w:rPr>
                <w:sz w:val="28"/>
                <w:szCs w:val="28"/>
              </w:rPr>
            </w:pPr>
            <w:r w:rsidRPr="004A1ADB">
              <w:rPr>
                <w:sz w:val="28"/>
                <w:szCs w:val="28"/>
              </w:rPr>
              <w:t>И</w:t>
            </w:r>
            <w:r w:rsidR="00B62F9F" w:rsidRPr="004A1ADB">
              <w:rPr>
                <w:sz w:val="28"/>
                <w:szCs w:val="28"/>
              </w:rPr>
              <w:t>сходная квалификационная группа</w:t>
            </w:r>
          </w:p>
        </w:tc>
        <w:tc>
          <w:tcPr>
            <w:tcW w:w="0" w:type="auto"/>
          </w:tcPr>
          <w:p w:rsidR="00B62F9F" w:rsidRPr="004A1ADB" w:rsidRDefault="00B62F9F" w:rsidP="00B62F9F">
            <w:pPr>
              <w:tabs>
                <w:tab w:val="left" w:pos="1440"/>
              </w:tabs>
              <w:jc w:val="both"/>
              <w:rPr>
                <w:sz w:val="28"/>
                <w:szCs w:val="28"/>
              </w:rPr>
            </w:pPr>
            <w:r w:rsidRPr="004A1ADB">
              <w:rPr>
                <w:sz w:val="28"/>
                <w:szCs w:val="28"/>
              </w:rPr>
              <w:t>Грузчики, экспедиторы, уборщицы, рабочие 1-3-го разрядов</w:t>
            </w:r>
          </w:p>
        </w:tc>
        <w:tc>
          <w:tcPr>
            <w:tcW w:w="0" w:type="auto"/>
          </w:tcPr>
          <w:p w:rsidR="00B62F9F" w:rsidRPr="004A1ADB" w:rsidRDefault="00B62F9F" w:rsidP="00B62F9F">
            <w:pPr>
              <w:tabs>
                <w:tab w:val="left" w:pos="1440"/>
              </w:tabs>
              <w:jc w:val="both"/>
              <w:rPr>
                <w:sz w:val="28"/>
                <w:szCs w:val="28"/>
              </w:rPr>
            </w:pPr>
            <w:r w:rsidRPr="004A1ADB">
              <w:rPr>
                <w:sz w:val="28"/>
                <w:szCs w:val="28"/>
              </w:rPr>
              <w:t>0,6-1,4</w:t>
            </w:r>
          </w:p>
        </w:tc>
      </w:tr>
      <w:tr w:rsidR="00B62F9F" w:rsidRPr="004A1ADB">
        <w:tc>
          <w:tcPr>
            <w:tcW w:w="0" w:type="auto"/>
          </w:tcPr>
          <w:p w:rsidR="00B62F9F" w:rsidRPr="004A1ADB" w:rsidRDefault="00B62F9F" w:rsidP="00B62F9F">
            <w:pPr>
              <w:tabs>
                <w:tab w:val="left" w:pos="1440"/>
              </w:tabs>
              <w:jc w:val="both"/>
              <w:rPr>
                <w:sz w:val="28"/>
                <w:szCs w:val="28"/>
              </w:rPr>
            </w:pPr>
            <w:r w:rsidRPr="004A1ADB">
              <w:rPr>
                <w:sz w:val="28"/>
                <w:szCs w:val="28"/>
              </w:rPr>
              <w:t>первая квалификационная группа</w:t>
            </w:r>
          </w:p>
        </w:tc>
        <w:tc>
          <w:tcPr>
            <w:tcW w:w="0" w:type="auto"/>
          </w:tcPr>
          <w:p w:rsidR="00B62F9F" w:rsidRPr="004A1ADB" w:rsidRDefault="00B62F9F" w:rsidP="00B62F9F">
            <w:pPr>
              <w:tabs>
                <w:tab w:val="left" w:pos="1440"/>
              </w:tabs>
              <w:jc w:val="both"/>
              <w:rPr>
                <w:sz w:val="28"/>
                <w:szCs w:val="28"/>
              </w:rPr>
            </w:pPr>
            <w:r w:rsidRPr="004A1ADB">
              <w:rPr>
                <w:sz w:val="28"/>
                <w:szCs w:val="28"/>
              </w:rPr>
              <w:t>Рабочие 4-го разряда, операторы связи 1-го класса, водители автобусов</w:t>
            </w:r>
          </w:p>
        </w:tc>
        <w:tc>
          <w:tcPr>
            <w:tcW w:w="0" w:type="auto"/>
          </w:tcPr>
          <w:p w:rsidR="00B62F9F" w:rsidRPr="004A1ADB" w:rsidRDefault="00B62F9F" w:rsidP="00B62F9F">
            <w:pPr>
              <w:tabs>
                <w:tab w:val="left" w:pos="1440"/>
              </w:tabs>
              <w:jc w:val="both"/>
              <w:rPr>
                <w:sz w:val="28"/>
                <w:szCs w:val="28"/>
              </w:rPr>
            </w:pPr>
            <w:r w:rsidRPr="004A1ADB">
              <w:rPr>
                <w:sz w:val="28"/>
                <w:szCs w:val="28"/>
              </w:rPr>
              <w:t>1,0-1,8</w:t>
            </w:r>
          </w:p>
        </w:tc>
      </w:tr>
      <w:tr w:rsidR="00B62F9F" w:rsidRPr="004A1ADB">
        <w:tc>
          <w:tcPr>
            <w:tcW w:w="0" w:type="auto"/>
          </w:tcPr>
          <w:p w:rsidR="00B62F9F" w:rsidRPr="004A1ADB" w:rsidRDefault="00B62F9F" w:rsidP="00B62F9F">
            <w:pPr>
              <w:tabs>
                <w:tab w:val="left" w:pos="1440"/>
              </w:tabs>
              <w:jc w:val="both"/>
              <w:rPr>
                <w:sz w:val="28"/>
                <w:szCs w:val="28"/>
              </w:rPr>
            </w:pPr>
            <w:r w:rsidRPr="004A1ADB">
              <w:rPr>
                <w:sz w:val="28"/>
                <w:szCs w:val="28"/>
              </w:rPr>
              <w:t>………………………………</w:t>
            </w:r>
          </w:p>
        </w:tc>
        <w:tc>
          <w:tcPr>
            <w:tcW w:w="0" w:type="auto"/>
          </w:tcPr>
          <w:p w:rsidR="00B62F9F" w:rsidRPr="004A1ADB" w:rsidRDefault="00B62F9F" w:rsidP="00B62F9F">
            <w:pPr>
              <w:tabs>
                <w:tab w:val="left" w:pos="1440"/>
              </w:tabs>
              <w:jc w:val="both"/>
              <w:rPr>
                <w:sz w:val="28"/>
                <w:szCs w:val="28"/>
              </w:rPr>
            </w:pPr>
            <w:r w:rsidRPr="004A1ADB">
              <w:rPr>
                <w:sz w:val="28"/>
                <w:szCs w:val="28"/>
              </w:rPr>
              <w:t>……………………………..</w:t>
            </w:r>
          </w:p>
        </w:tc>
        <w:tc>
          <w:tcPr>
            <w:tcW w:w="0" w:type="auto"/>
          </w:tcPr>
          <w:p w:rsidR="00B62F9F" w:rsidRPr="004A1ADB" w:rsidRDefault="00B62F9F" w:rsidP="00B62F9F">
            <w:pPr>
              <w:tabs>
                <w:tab w:val="left" w:pos="1440"/>
              </w:tabs>
              <w:jc w:val="both"/>
              <w:rPr>
                <w:sz w:val="28"/>
                <w:szCs w:val="28"/>
              </w:rPr>
            </w:pPr>
            <w:r w:rsidRPr="004A1ADB">
              <w:rPr>
                <w:sz w:val="28"/>
                <w:szCs w:val="28"/>
              </w:rPr>
              <w:t>………………….</w:t>
            </w:r>
          </w:p>
        </w:tc>
      </w:tr>
      <w:tr w:rsidR="00B62F9F" w:rsidRPr="004A1ADB">
        <w:tc>
          <w:tcPr>
            <w:tcW w:w="0" w:type="auto"/>
          </w:tcPr>
          <w:p w:rsidR="00B62F9F" w:rsidRPr="004A1ADB" w:rsidRDefault="00B62F9F" w:rsidP="00B62F9F">
            <w:pPr>
              <w:tabs>
                <w:tab w:val="left" w:pos="1440"/>
              </w:tabs>
              <w:jc w:val="both"/>
              <w:rPr>
                <w:sz w:val="28"/>
                <w:szCs w:val="28"/>
              </w:rPr>
            </w:pPr>
            <w:r w:rsidRPr="004A1ADB">
              <w:rPr>
                <w:sz w:val="28"/>
                <w:szCs w:val="28"/>
              </w:rPr>
              <w:t>восьмая квалификационная группа</w:t>
            </w:r>
          </w:p>
        </w:tc>
        <w:tc>
          <w:tcPr>
            <w:tcW w:w="0" w:type="auto"/>
          </w:tcPr>
          <w:p w:rsidR="00B62F9F" w:rsidRPr="004A1ADB" w:rsidRDefault="00B62F9F" w:rsidP="00B62F9F">
            <w:pPr>
              <w:tabs>
                <w:tab w:val="left" w:pos="1440"/>
              </w:tabs>
              <w:jc w:val="both"/>
              <w:rPr>
                <w:sz w:val="28"/>
                <w:szCs w:val="28"/>
              </w:rPr>
            </w:pPr>
            <w:r w:rsidRPr="004A1ADB">
              <w:rPr>
                <w:sz w:val="28"/>
                <w:szCs w:val="28"/>
              </w:rPr>
              <w:t>Главный инженер, директор</w:t>
            </w:r>
          </w:p>
        </w:tc>
        <w:tc>
          <w:tcPr>
            <w:tcW w:w="0" w:type="auto"/>
          </w:tcPr>
          <w:p w:rsidR="00B62F9F" w:rsidRPr="004A1ADB" w:rsidRDefault="00B62F9F" w:rsidP="00B62F9F">
            <w:pPr>
              <w:tabs>
                <w:tab w:val="left" w:pos="1440"/>
              </w:tabs>
              <w:jc w:val="both"/>
              <w:rPr>
                <w:sz w:val="28"/>
                <w:szCs w:val="28"/>
              </w:rPr>
            </w:pPr>
            <w:r w:rsidRPr="004A1ADB">
              <w:rPr>
                <w:sz w:val="28"/>
                <w:szCs w:val="28"/>
              </w:rPr>
              <w:t>5,0-6,0</w:t>
            </w:r>
          </w:p>
        </w:tc>
      </w:tr>
    </w:tbl>
    <w:p w:rsidR="00B62F9F" w:rsidRDefault="00B62F9F" w:rsidP="00B62F9F">
      <w:pPr>
        <w:tabs>
          <w:tab w:val="left" w:pos="1440"/>
        </w:tabs>
        <w:jc w:val="center"/>
        <w:rPr>
          <w:sz w:val="28"/>
          <w:szCs w:val="28"/>
        </w:rPr>
      </w:pPr>
      <w:r>
        <w:rPr>
          <w:sz w:val="28"/>
          <w:szCs w:val="28"/>
        </w:rPr>
        <w:t>Таблица 3 – Вариант диапазона «вилок» соотношений оплаты труда разной его сложности</w:t>
      </w:r>
    </w:p>
    <w:p w:rsidR="00073CFB" w:rsidRDefault="00073CFB" w:rsidP="00B62F9F">
      <w:pPr>
        <w:tabs>
          <w:tab w:val="left" w:pos="1440"/>
        </w:tabs>
        <w:ind w:firstLine="709"/>
        <w:jc w:val="both"/>
        <w:rPr>
          <w:sz w:val="28"/>
          <w:szCs w:val="28"/>
        </w:rPr>
      </w:pPr>
    </w:p>
    <w:p w:rsidR="00B62F9F" w:rsidRDefault="00B62F9F" w:rsidP="00B62F9F">
      <w:pPr>
        <w:tabs>
          <w:tab w:val="left" w:pos="1440"/>
        </w:tabs>
        <w:ind w:firstLine="709"/>
        <w:jc w:val="both"/>
        <w:rPr>
          <w:sz w:val="28"/>
          <w:szCs w:val="28"/>
        </w:rPr>
      </w:pPr>
      <w:r>
        <w:rPr>
          <w:sz w:val="28"/>
          <w:szCs w:val="28"/>
        </w:rPr>
        <w:t>Самым сложным в этой системе является установление соотношений в оплате труда работников различных категорий и квалификационных групп.</w:t>
      </w:r>
    </w:p>
    <w:p w:rsidR="00B62F9F" w:rsidRDefault="00B62F9F" w:rsidP="00B62F9F">
      <w:pPr>
        <w:tabs>
          <w:tab w:val="left" w:pos="1440"/>
        </w:tabs>
        <w:ind w:firstLine="709"/>
        <w:jc w:val="both"/>
        <w:rPr>
          <w:sz w:val="28"/>
          <w:szCs w:val="28"/>
        </w:rPr>
      </w:pPr>
      <w:r>
        <w:rPr>
          <w:sz w:val="28"/>
          <w:szCs w:val="28"/>
        </w:rPr>
        <w:t>Так как эта система организации заработной платы предусматривает дифференциацию заработной платы в зависимости от коллективных результатов, учитывает квалификационные различия работников и степень их индивидуального участия в общих результатах работы, то основными элементами системы являются: квалификационные уровни; отработанное за месяц рабочее время; коэффициент личных заслуг; количество платежных единиц (баллов); стоимость одной платежной единицы (балла).</w:t>
      </w:r>
    </w:p>
    <w:p w:rsidR="00B62F9F" w:rsidRDefault="00B62F9F" w:rsidP="00B62F9F">
      <w:pPr>
        <w:tabs>
          <w:tab w:val="left" w:pos="1440"/>
        </w:tabs>
        <w:ind w:firstLine="709"/>
        <w:jc w:val="both"/>
        <w:rPr>
          <w:sz w:val="28"/>
          <w:szCs w:val="28"/>
        </w:rPr>
      </w:pPr>
      <w:r>
        <w:rPr>
          <w:sz w:val="28"/>
          <w:szCs w:val="28"/>
        </w:rPr>
        <w:t>В основе системы лежит среднемесячная заработная плата (с учетом премий) за предыдущий год всех работников с разбивкой по цехам и отделам, с указанием должностей и разрядов. На ее основе составляется общий ранжированный ряд от самого меньшего до самого большого размера средней заработной платы. По данным этого ряда образуется интегральный ряд (Инт) с учетом принятого количества квалификационных групп. Число последних устанавливается эмпирическим путем, которых, как правило, принимается не более десяти. Ширина интервала определяется по формеле:</w:t>
      </w:r>
    </w:p>
    <w:p w:rsidR="00B62F9F" w:rsidRDefault="00B62F9F" w:rsidP="003642F3">
      <w:pPr>
        <w:tabs>
          <w:tab w:val="left" w:pos="1440"/>
        </w:tabs>
        <w:ind w:firstLine="709"/>
        <w:jc w:val="center"/>
        <w:rPr>
          <w:sz w:val="28"/>
          <w:szCs w:val="28"/>
        </w:rPr>
      </w:pPr>
      <w:r>
        <w:rPr>
          <w:sz w:val="28"/>
          <w:szCs w:val="28"/>
        </w:rPr>
        <w:t>Инт=</w:t>
      </w:r>
      <w:r w:rsidR="003642F3" w:rsidRPr="00A6206E">
        <w:rPr>
          <w:position w:val="-24"/>
          <w:sz w:val="28"/>
          <w:szCs w:val="28"/>
        </w:rPr>
        <w:object w:dxaOrig="1579" w:dyaOrig="620">
          <v:shape id="_x0000_i1026" type="#_x0000_t75" style="width:78.75pt;height:30.75pt" o:ole="">
            <v:imagedata r:id="rId9" o:title=""/>
          </v:shape>
          <o:OLEObject Type="Embed" ProgID="Equation.3" ShapeID="_x0000_i1026" DrawAspect="Content" ObjectID="_1473670026" r:id="rId10"/>
        </w:object>
      </w:r>
      <w:r>
        <w:rPr>
          <w:sz w:val="28"/>
          <w:szCs w:val="28"/>
        </w:rPr>
        <w:t>,</w:t>
      </w:r>
    </w:p>
    <w:p w:rsidR="00B62F9F" w:rsidRDefault="00B62F9F" w:rsidP="00B62F9F">
      <w:pPr>
        <w:tabs>
          <w:tab w:val="left" w:pos="1440"/>
        </w:tabs>
        <w:ind w:firstLine="709"/>
        <w:jc w:val="both"/>
        <w:rPr>
          <w:sz w:val="28"/>
          <w:szCs w:val="28"/>
        </w:rPr>
      </w:pPr>
      <w:r>
        <w:rPr>
          <w:sz w:val="28"/>
          <w:szCs w:val="28"/>
        </w:rPr>
        <w:t xml:space="preserve">где </w:t>
      </w:r>
      <w:r>
        <w:rPr>
          <w:sz w:val="28"/>
          <w:szCs w:val="28"/>
          <w:lang w:val="en-US"/>
        </w:rPr>
        <w:t>Xmax</w:t>
      </w:r>
      <w:r>
        <w:rPr>
          <w:sz w:val="28"/>
          <w:szCs w:val="28"/>
        </w:rPr>
        <w:t xml:space="preserve"> и </w:t>
      </w:r>
      <w:r>
        <w:rPr>
          <w:sz w:val="28"/>
          <w:szCs w:val="28"/>
          <w:lang w:val="en-US"/>
        </w:rPr>
        <w:t>Xmin</w:t>
      </w:r>
      <w:r>
        <w:rPr>
          <w:sz w:val="28"/>
          <w:szCs w:val="28"/>
        </w:rPr>
        <w:t xml:space="preserve"> – соответственно максимальный и минимальный размеры средней заработной платы в ранжированном ряду; </w:t>
      </w:r>
      <w:r>
        <w:rPr>
          <w:sz w:val="28"/>
          <w:szCs w:val="28"/>
          <w:lang w:val="en-US"/>
        </w:rPr>
        <w:t>n</w:t>
      </w:r>
      <w:r>
        <w:rPr>
          <w:sz w:val="28"/>
          <w:szCs w:val="28"/>
        </w:rPr>
        <w:t xml:space="preserve"> – количество квалификационных групп.</w:t>
      </w:r>
    </w:p>
    <w:p w:rsidR="00B62F9F" w:rsidRDefault="00B62F9F" w:rsidP="00B62F9F">
      <w:pPr>
        <w:tabs>
          <w:tab w:val="left" w:pos="1440"/>
        </w:tabs>
        <w:ind w:firstLine="709"/>
        <w:jc w:val="both"/>
        <w:rPr>
          <w:sz w:val="28"/>
          <w:szCs w:val="28"/>
        </w:rPr>
      </w:pPr>
      <w:r>
        <w:rPr>
          <w:sz w:val="28"/>
          <w:szCs w:val="28"/>
        </w:rPr>
        <w:t>Средняя заработная плата первой квалификационной группы принимается за исходную, с коэффициентом 1. Квалификационные уровни по всем последующим квалификационным группам определяются путем деления средней заработной платы каждой группы на среднюю заработную плату первой квалификационной группы. После этого составляется таблица квалификационных групп и определяется стоимость одной платежной единицы.</w:t>
      </w:r>
    </w:p>
    <w:p w:rsidR="006A4FA0" w:rsidRDefault="006A4FA0" w:rsidP="00B62F9F">
      <w:pPr>
        <w:tabs>
          <w:tab w:val="left" w:pos="1440"/>
        </w:tabs>
        <w:ind w:firstLine="709"/>
        <w:jc w:val="both"/>
        <w:rPr>
          <w:sz w:val="28"/>
          <w:szCs w:val="28"/>
        </w:rPr>
      </w:pPr>
      <w:r>
        <w:rPr>
          <w:sz w:val="28"/>
          <w:szCs w:val="28"/>
        </w:rPr>
        <w:t>В итоге количество платежных единиц каждого конкретного работника (ПЕ</w:t>
      </w:r>
      <w:r>
        <w:rPr>
          <w:sz w:val="28"/>
          <w:szCs w:val="28"/>
          <w:vertAlign w:val="subscript"/>
          <w:lang w:val="en-US"/>
        </w:rPr>
        <w:t>i</w:t>
      </w:r>
      <w:r>
        <w:rPr>
          <w:sz w:val="28"/>
          <w:szCs w:val="28"/>
        </w:rPr>
        <w:t>) определяется по формуле</w:t>
      </w:r>
      <w:r w:rsidR="00A60A06">
        <w:rPr>
          <w:sz w:val="28"/>
          <w:szCs w:val="28"/>
        </w:rPr>
        <w:t>:</w:t>
      </w:r>
    </w:p>
    <w:p w:rsidR="00A60A06" w:rsidRDefault="00A60A06" w:rsidP="003642F3">
      <w:pPr>
        <w:tabs>
          <w:tab w:val="left" w:pos="1440"/>
        </w:tabs>
        <w:ind w:firstLine="709"/>
        <w:jc w:val="center"/>
        <w:rPr>
          <w:sz w:val="28"/>
          <w:szCs w:val="28"/>
        </w:rPr>
      </w:pPr>
      <w:r>
        <w:rPr>
          <w:sz w:val="28"/>
          <w:szCs w:val="28"/>
        </w:rPr>
        <w:t>ПЕ</w:t>
      </w:r>
      <w:r>
        <w:rPr>
          <w:sz w:val="28"/>
          <w:szCs w:val="28"/>
          <w:vertAlign w:val="subscript"/>
          <w:lang w:val="en-US"/>
        </w:rPr>
        <w:t>i</w:t>
      </w:r>
      <w:r w:rsidRPr="00A60A06">
        <w:rPr>
          <w:sz w:val="28"/>
          <w:szCs w:val="28"/>
        </w:rPr>
        <w:t>=</w:t>
      </w:r>
      <w:r>
        <w:rPr>
          <w:sz w:val="28"/>
          <w:szCs w:val="28"/>
        </w:rPr>
        <w:t>К</w:t>
      </w:r>
      <w:r>
        <w:rPr>
          <w:sz w:val="28"/>
          <w:szCs w:val="28"/>
          <w:vertAlign w:val="subscript"/>
        </w:rPr>
        <w:t>В</w:t>
      </w:r>
      <w:r>
        <w:rPr>
          <w:sz w:val="28"/>
          <w:szCs w:val="28"/>
          <w:vertAlign w:val="subscript"/>
          <w:lang w:val="en-US"/>
        </w:rPr>
        <w:t>t</w:t>
      </w:r>
      <w:r>
        <w:rPr>
          <w:sz w:val="28"/>
          <w:szCs w:val="28"/>
          <w:vertAlign w:val="subscript"/>
        </w:rPr>
        <w:t xml:space="preserve"> раб</w:t>
      </w:r>
      <w:r>
        <w:rPr>
          <w:sz w:val="28"/>
          <w:szCs w:val="28"/>
        </w:rPr>
        <w:t>К</w:t>
      </w:r>
      <w:r>
        <w:rPr>
          <w:sz w:val="28"/>
          <w:szCs w:val="28"/>
          <w:vertAlign w:val="subscript"/>
        </w:rPr>
        <w:t>ЛЗ</w:t>
      </w:r>
      <w:r>
        <w:rPr>
          <w:sz w:val="28"/>
          <w:szCs w:val="28"/>
        </w:rPr>
        <w:t>,</w:t>
      </w:r>
    </w:p>
    <w:p w:rsidR="009C0C3E" w:rsidRDefault="009C0C3E" w:rsidP="00B62F9F">
      <w:pPr>
        <w:tabs>
          <w:tab w:val="left" w:pos="1440"/>
        </w:tabs>
        <w:ind w:firstLine="709"/>
        <w:jc w:val="both"/>
        <w:rPr>
          <w:sz w:val="28"/>
          <w:szCs w:val="28"/>
          <w:lang w:val="en-US"/>
        </w:rPr>
      </w:pPr>
    </w:p>
    <w:p w:rsidR="00A60A06" w:rsidRDefault="00A60A06" w:rsidP="00B62F9F">
      <w:pPr>
        <w:tabs>
          <w:tab w:val="left" w:pos="1440"/>
        </w:tabs>
        <w:ind w:firstLine="709"/>
        <w:jc w:val="both"/>
        <w:rPr>
          <w:sz w:val="28"/>
          <w:szCs w:val="28"/>
        </w:rPr>
      </w:pPr>
      <w:r>
        <w:rPr>
          <w:sz w:val="28"/>
          <w:szCs w:val="28"/>
        </w:rPr>
        <w:t>где К</w:t>
      </w:r>
      <w:r>
        <w:rPr>
          <w:sz w:val="28"/>
          <w:szCs w:val="28"/>
          <w:vertAlign w:val="subscript"/>
        </w:rPr>
        <w:t>В</w:t>
      </w:r>
      <w:r>
        <w:rPr>
          <w:sz w:val="28"/>
          <w:szCs w:val="28"/>
        </w:rPr>
        <w:t xml:space="preserve"> – квалификационный уровень работника; </w:t>
      </w:r>
      <w:r>
        <w:rPr>
          <w:sz w:val="28"/>
          <w:szCs w:val="28"/>
          <w:lang w:val="en-US"/>
        </w:rPr>
        <w:t>t</w:t>
      </w:r>
      <w:r>
        <w:rPr>
          <w:sz w:val="28"/>
          <w:szCs w:val="28"/>
          <w:vertAlign w:val="subscript"/>
        </w:rPr>
        <w:t>раб</w:t>
      </w:r>
      <w:r>
        <w:rPr>
          <w:sz w:val="28"/>
          <w:szCs w:val="28"/>
        </w:rPr>
        <w:t xml:space="preserve"> – отработанное за месяц рабочее время; К</w:t>
      </w:r>
      <w:r>
        <w:rPr>
          <w:sz w:val="28"/>
          <w:szCs w:val="28"/>
          <w:vertAlign w:val="subscript"/>
        </w:rPr>
        <w:t>ЛЗ</w:t>
      </w:r>
      <w:r>
        <w:rPr>
          <w:sz w:val="28"/>
          <w:szCs w:val="28"/>
        </w:rPr>
        <w:t xml:space="preserve"> – коэффициент личных заслуг, который устанавливается исходя из стажа работы в данной должности и достигнутых результатов труда.</w:t>
      </w:r>
    </w:p>
    <w:p w:rsidR="00A60A06" w:rsidRDefault="00A60A06" w:rsidP="00B62F9F">
      <w:pPr>
        <w:tabs>
          <w:tab w:val="left" w:pos="1440"/>
        </w:tabs>
        <w:ind w:firstLine="709"/>
        <w:jc w:val="both"/>
        <w:rPr>
          <w:sz w:val="28"/>
          <w:szCs w:val="28"/>
        </w:rPr>
      </w:pPr>
      <w:r>
        <w:rPr>
          <w:sz w:val="28"/>
          <w:szCs w:val="28"/>
        </w:rPr>
        <w:t>Разновидностью бестарифной системы оплаты труда является контрактная система, которая в основном применяется при организации заработной платы служащих. Эта система базируется на заключаемых контрактах между работодателем и исполнителем на определенный срок с целью стимулирования роста объемов производства и реализации продукции, прибыли, рентабельности продукции, рентабельности капитала, увеличения доли экспорта.</w:t>
      </w:r>
      <w:r w:rsidR="00FF19BC">
        <w:rPr>
          <w:sz w:val="28"/>
          <w:szCs w:val="28"/>
        </w:rPr>
        <w:t xml:space="preserve"> В контракте определяются условия труда, права и обязанности сторон, режим работы и уровень оплаты труда, условия премирования, а также срок действия контракта. Основное преимущество контрактной системы – нацеленность ее на конечные результаты деятельности предприятия, четкое распределение прав и обязанностей как работника, так и администрации предприятия. В контракте могут быть предусмотрены различные доплаты и надбавки стимулирующего и компенсационного характера (за профессиональное мастерство и высокую квалификацию, за классность, за отклонение от нормальных условий труда), отражены вопросы предоставления служебного транспорта и другие.</w:t>
      </w:r>
    </w:p>
    <w:p w:rsidR="006A00A7" w:rsidRDefault="00FF19BC" w:rsidP="006A00A7">
      <w:pPr>
        <w:tabs>
          <w:tab w:val="left" w:pos="1440"/>
        </w:tabs>
        <w:ind w:firstLine="709"/>
        <w:jc w:val="both"/>
        <w:rPr>
          <w:sz w:val="28"/>
          <w:szCs w:val="28"/>
        </w:rPr>
      </w:pPr>
      <w:r>
        <w:rPr>
          <w:sz w:val="28"/>
          <w:szCs w:val="28"/>
        </w:rPr>
        <w:t>Коренным вопросом в реализации оплаты труда и ее систем является формирование фонда заработной платы. Источником средств на оплату труда является фонд заработной платы – сумма денежных средств, предназначенных для выплаты наемным работникам в зависимости от результатов труда. Он формируется за счет средств на оплату труда, включаемых в себестоимость</w:t>
      </w:r>
      <w:r w:rsidR="006A00A7">
        <w:rPr>
          <w:sz w:val="28"/>
          <w:szCs w:val="28"/>
        </w:rPr>
        <w:t xml:space="preserve"> (тарифная часть оплаты труда, премии, доплаты и компенсации), а также за счет чистой прибыли, направляемой на потребление (вознаграждение по итогом работы за год, премии текущего характера, премии разового характера, материальная помощь, выплаты социального характера).</w:t>
      </w:r>
    </w:p>
    <w:p w:rsidR="006A00A7" w:rsidRDefault="006A00A7" w:rsidP="006A00A7">
      <w:pPr>
        <w:tabs>
          <w:tab w:val="left" w:pos="1440"/>
        </w:tabs>
        <w:ind w:firstLine="709"/>
        <w:jc w:val="both"/>
        <w:rPr>
          <w:sz w:val="28"/>
          <w:szCs w:val="28"/>
        </w:rPr>
      </w:pPr>
      <w:r>
        <w:rPr>
          <w:sz w:val="28"/>
          <w:szCs w:val="28"/>
        </w:rPr>
        <w:t>Таким образом, на предприятиях заработная плата может состоять из трех частей. Размер первой части зависит от квалификации работника, стажа работы, его профессионального опыта. Вторая часть оплаты является вознаграждением за индивидуальные успехи – премии за высокое качество, рост выработки, качество труда и другие. Третья часть – это вознаграждение за вклад работника в результаты деятельности всего предприятия. Две последние составляющие заработной платы не являются фиксированными величинами, они могут изменят</w:t>
      </w:r>
      <w:r w:rsidR="008C22A2">
        <w:rPr>
          <w:sz w:val="28"/>
          <w:szCs w:val="28"/>
        </w:rPr>
        <w:t>ь</w:t>
      </w:r>
      <w:r>
        <w:rPr>
          <w:sz w:val="28"/>
          <w:szCs w:val="28"/>
        </w:rPr>
        <w:t>ся в зависимости от достигнутых результатов.</w:t>
      </w:r>
    </w:p>
    <w:p w:rsidR="00002394" w:rsidRDefault="008C22A2" w:rsidP="006A00A7">
      <w:pPr>
        <w:tabs>
          <w:tab w:val="left" w:pos="1440"/>
        </w:tabs>
        <w:ind w:firstLine="709"/>
        <w:jc w:val="both"/>
        <w:rPr>
          <w:sz w:val="28"/>
          <w:szCs w:val="28"/>
        </w:rPr>
      </w:pPr>
      <w:r>
        <w:rPr>
          <w:sz w:val="28"/>
          <w:szCs w:val="28"/>
        </w:rPr>
        <w:t>Такая система организации заработной платы заинтересовывает работников в повышении квалификации и длительном сотрудничестве с предприятием (ее первая часть). Вторая часть оплаты стимулирует достижение высоких индивидуальных показателей, а третья – нацеливает персонал на реализацию интересов всего предприятия.</w:t>
      </w:r>
    </w:p>
    <w:p w:rsidR="009C0C3E" w:rsidRDefault="009C0C3E" w:rsidP="009C0C3E">
      <w:pPr>
        <w:tabs>
          <w:tab w:val="left" w:pos="1440"/>
        </w:tabs>
        <w:rPr>
          <w:sz w:val="28"/>
          <w:szCs w:val="28"/>
          <w:lang w:val="en-US"/>
        </w:rPr>
      </w:pPr>
    </w:p>
    <w:p w:rsidR="00002394" w:rsidRDefault="0010265A" w:rsidP="009C0C3E">
      <w:pPr>
        <w:tabs>
          <w:tab w:val="left" w:pos="1440"/>
        </w:tabs>
        <w:rPr>
          <w:b/>
          <w:sz w:val="28"/>
          <w:szCs w:val="28"/>
        </w:rPr>
      </w:pPr>
      <w:r>
        <w:rPr>
          <w:b/>
          <w:sz w:val="28"/>
          <w:szCs w:val="28"/>
        </w:rPr>
        <w:t>1.</w:t>
      </w:r>
      <w:r w:rsidR="003642F3">
        <w:rPr>
          <w:b/>
          <w:sz w:val="28"/>
          <w:szCs w:val="28"/>
        </w:rPr>
        <w:t>4</w:t>
      </w:r>
      <w:r w:rsidR="00002394">
        <w:rPr>
          <w:b/>
          <w:sz w:val="28"/>
          <w:szCs w:val="28"/>
        </w:rPr>
        <w:t xml:space="preserve"> </w:t>
      </w:r>
      <w:r w:rsidR="00002394" w:rsidRPr="00002394">
        <w:rPr>
          <w:b/>
          <w:sz w:val="28"/>
          <w:szCs w:val="28"/>
        </w:rPr>
        <w:t>Формы и системы заработной платы и методы ее начисления</w:t>
      </w:r>
    </w:p>
    <w:p w:rsidR="00002394" w:rsidRDefault="00002394" w:rsidP="00002394">
      <w:pPr>
        <w:tabs>
          <w:tab w:val="left" w:pos="1440"/>
        </w:tabs>
        <w:ind w:firstLine="709"/>
        <w:jc w:val="center"/>
        <w:rPr>
          <w:b/>
          <w:sz w:val="28"/>
          <w:szCs w:val="28"/>
        </w:rPr>
      </w:pPr>
    </w:p>
    <w:p w:rsidR="00002394" w:rsidRDefault="00002394" w:rsidP="00002394">
      <w:pPr>
        <w:tabs>
          <w:tab w:val="left" w:pos="1440"/>
        </w:tabs>
        <w:ind w:firstLine="709"/>
        <w:jc w:val="both"/>
        <w:rPr>
          <w:sz w:val="28"/>
          <w:szCs w:val="28"/>
        </w:rPr>
      </w:pPr>
      <w:r>
        <w:rPr>
          <w:sz w:val="28"/>
          <w:szCs w:val="28"/>
        </w:rPr>
        <w:t>Необходимым элементом организации заработной платы являются формы и системы, которые определяют порядок начисления заработков отдельным работникам и категориям персонала.</w:t>
      </w:r>
    </w:p>
    <w:p w:rsidR="00002394" w:rsidRDefault="00002394" w:rsidP="00002394">
      <w:pPr>
        <w:tabs>
          <w:tab w:val="left" w:pos="1440"/>
        </w:tabs>
        <w:ind w:firstLine="709"/>
        <w:jc w:val="both"/>
        <w:rPr>
          <w:sz w:val="28"/>
          <w:szCs w:val="28"/>
        </w:rPr>
      </w:pPr>
      <w:r>
        <w:rPr>
          <w:sz w:val="28"/>
          <w:szCs w:val="28"/>
        </w:rPr>
        <w:t>В практике организации заработной платы наиболее широко используются две формы – сдельная и повременная. Они базируются на единой тарифной системе, но на различных подходах к определению нормы затрат труда. Сдельная – форма оплаты труда, при которой размер заработной платы работника зависит от количества произведенной продукции или объема выполненных работ определенного качества. Повременная – такая форма оплаты труда, при которой размер заработка работника зависит от его тарифной ставки, количества</w:t>
      </w:r>
      <w:r w:rsidR="00734245">
        <w:rPr>
          <w:sz w:val="28"/>
          <w:szCs w:val="28"/>
        </w:rPr>
        <w:t xml:space="preserve"> отработанного им времени, нормированного задания и качества труда.</w:t>
      </w:r>
    </w:p>
    <w:p w:rsidR="00734245" w:rsidRDefault="00734245" w:rsidP="00734245">
      <w:pPr>
        <w:tabs>
          <w:tab w:val="left" w:pos="1440"/>
        </w:tabs>
        <w:ind w:firstLine="709"/>
        <w:jc w:val="both"/>
        <w:rPr>
          <w:sz w:val="28"/>
          <w:szCs w:val="28"/>
        </w:rPr>
      </w:pPr>
      <w:r>
        <w:rPr>
          <w:sz w:val="28"/>
          <w:szCs w:val="28"/>
        </w:rPr>
        <w:t>Сдельную оплату труда рекомендуется применить: 1) при необходимости увеличения объема выпуска продукции; 2) наличии количественных показателей работы, которые непосредственно зависят от конкретного работника; 3) возможности точного учета объемов выполняемых работ и качества произведенной продукции; 4) возможности у работников увеличить выработку или объем выполняемых работ; 5) возможности нормирования труда и установления тарификации работ в соответствии с требованиями тарифно-квалификационных справочников.</w:t>
      </w:r>
    </w:p>
    <w:p w:rsidR="00381DC6" w:rsidRDefault="00734245" w:rsidP="00734245">
      <w:pPr>
        <w:tabs>
          <w:tab w:val="left" w:pos="1440"/>
        </w:tabs>
        <w:ind w:firstLine="709"/>
        <w:jc w:val="both"/>
        <w:rPr>
          <w:sz w:val="28"/>
          <w:szCs w:val="28"/>
        </w:rPr>
      </w:pPr>
      <w:r>
        <w:rPr>
          <w:sz w:val="28"/>
          <w:szCs w:val="28"/>
        </w:rPr>
        <w:t>Организация повременной оплаты труда требует: 1) соблюдения высоких требований к качеству продукции; 2) надлежащего учета фактически отработанного времени; 3) наличия строго регламентированного процесса производства</w:t>
      </w:r>
      <w:r w:rsidR="00381DC6">
        <w:rPr>
          <w:sz w:val="28"/>
          <w:szCs w:val="28"/>
        </w:rPr>
        <w:t>, где работник не может влиять на время выполнения технологических операций и другое.</w:t>
      </w:r>
    </w:p>
    <w:p w:rsidR="00841AEF" w:rsidRDefault="00381DC6" w:rsidP="00734245">
      <w:pPr>
        <w:tabs>
          <w:tab w:val="left" w:pos="1440"/>
        </w:tabs>
        <w:ind w:firstLine="709"/>
        <w:jc w:val="both"/>
        <w:rPr>
          <w:sz w:val="28"/>
          <w:szCs w:val="28"/>
        </w:rPr>
      </w:pPr>
      <w:r>
        <w:rPr>
          <w:sz w:val="28"/>
          <w:szCs w:val="28"/>
        </w:rPr>
        <w:t>В организации заработной платы на предприятиях используются следующие системы сдельной формы оплаты труда</w:t>
      </w:r>
      <w:r w:rsidR="00841AEF">
        <w:rPr>
          <w:sz w:val="28"/>
          <w:szCs w:val="28"/>
        </w:rPr>
        <w:t>: 1) прямая сдельная; 2) сдельно-премиальная; 3) косвенная или косвенно-сдельно-премиальная; 4) аккордно-сдельная и аккордно-премиальная; 5) сдельно-прогрессивная.</w:t>
      </w:r>
    </w:p>
    <w:p w:rsidR="00841AEF" w:rsidRDefault="00841AEF" w:rsidP="00734245">
      <w:pPr>
        <w:tabs>
          <w:tab w:val="left" w:pos="1440"/>
        </w:tabs>
        <w:ind w:firstLine="709"/>
        <w:jc w:val="both"/>
        <w:rPr>
          <w:sz w:val="28"/>
          <w:szCs w:val="28"/>
        </w:rPr>
      </w:pPr>
      <w:r>
        <w:rPr>
          <w:sz w:val="28"/>
          <w:szCs w:val="28"/>
        </w:rPr>
        <w:t>В свою очередь повременная форма имеет следующие системы оплаты труда: простая повременная, повременно-премиальная, штатно-окладная.</w:t>
      </w:r>
    </w:p>
    <w:p w:rsidR="00021ECD" w:rsidRDefault="00021ECD" w:rsidP="00734245">
      <w:pPr>
        <w:tabs>
          <w:tab w:val="left" w:pos="1440"/>
        </w:tabs>
        <w:ind w:firstLine="709"/>
        <w:jc w:val="both"/>
        <w:rPr>
          <w:sz w:val="28"/>
          <w:szCs w:val="28"/>
        </w:rPr>
      </w:pPr>
      <w:r>
        <w:rPr>
          <w:sz w:val="28"/>
          <w:szCs w:val="28"/>
        </w:rPr>
        <w:t>При прямой сдельной системе труд оплачивается по расценкам за единицу произведенной продукции. Индивидуальная сдельная расценка       (Р</w:t>
      </w:r>
      <w:r>
        <w:rPr>
          <w:sz w:val="28"/>
          <w:szCs w:val="28"/>
          <w:vertAlign w:val="subscript"/>
        </w:rPr>
        <w:t xml:space="preserve"> сд </w:t>
      </w:r>
      <w:r>
        <w:rPr>
          <w:sz w:val="28"/>
          <w:szCs w:val="28"/>
          <w:vertAlign w:val="subscript"/>
          <w:lang w:val="en-US"/>
        </w:rPr>
        <w:t>i</w:t>
      </w:r>
      <w:r>
        <w:rPr>
          <w:sz w:val="28"/>
          <w:szCs w:val="28"/>
        </w:rPr>
        <w:t>) за единицу произведенной продукции или выполненных работ (услуг) определяется по формуле:</w:t>
      </w:r>
    </w:p>
    <w:p w:rsidR="009C0C3E" w:rsidRDefault="009C0C3E" w:rsidP="003642F3">
      <w:pPr>
        <w:tabs>
          <w:tab w:val="left" w:pos="1440"/>
        </w:tabs>
        <w:jc w:val="center"/>
        <w:rPr>
          <w:sz w:val="28"/>
          <w:szCs w:val="28"/>
          <w:lang w:val="en-US"/>
        </w:rPr>
      </w:pPr>
    </w:p>
    <w:p w:rsidR="00021ECD" w:rsidRPr="009C0C3E" w:rsidRDefault="00021ECD" w:rsidP="003642F3">
      <w:pPr>
        <w:tabs>
          <w:tab w:val="left" w:pos="1440"/>
        </w:tabs>
        <w:jc w:val="center"/>
        <w:rPr>
          <w:sz w:val="28"/>
          <w:szCs w:val="28"/>
          <w:lang w:val="en-US"/>
        </w:rPr>
      </w:pPr>
      <w:r>
        <w:rPr>
          <w:sz w:val="28"/>
          <w:szCs w:val="28"/>
        </w:rPr>
        <w:t>Р</w:t>
      </w:r>
      <w:r w:rsidRPr="009C0C3E">
        <w:rPr>
          <w:sz w:val="28"/>
          <w:szCs w:val="28"/>
          <w:vertAlign w:val="subscript"/>
          <w:lang w:val="en-US"/>
        </w:rPr>
        <w:t xml:space="preserve"> </w:t>
      </w:r>
      <w:r>
        <w:rPr>
          <w:sz w:val="28"/>
          <w:szCs w:val="28"/>
          <w:vertAlign w:val="subscript"/>
        </w:rPr>
        <w:t>сд</w:t>
      </w:r>
      <w:r w:rsidRPr="009C0C3E">
        <w:rPr>
          <w:sz w:val="28"/>
          <w:szCs w:val="28"/>
          <w:vertAlign w:val="subscript"/>
          <w:lang w:val="en-US"/>
        </w:rPr>
        <w:t xml:space="preserve"> </w:t>
      </w:r>
      <w:r>
        <w:rPr>
          <w:sz w:val="28"/>
          <w:szCs w:val="28"/>
          <w:vertAlign w:val="subscript"/>
          <w:lang w:val="en-US"/>
        </w:rPr>
        <w:t>I</w:t>
      </w:r>
      <w:r w:rsidRPr="009C0C3E">
        <w:rPr>
          <w:sz w:val="28"/>
          <w:szCs w:val="28"/>
          <w:vertAlign w:val="subscript"/>
          <w:lang w:val="en-US"/>
        </w:rPr>
        <w:t xml:space="preserve"> </w:t>
      </w:r>
      <w:r w:rsidRPr="009C0C3E">
        <w:rPr>
          <w:sz w:val="28"/>
          <w:szCs w:val="28"/>
          <w:lang w:val="en-US"/>
        </w:rPr>
        <w:t>=</w:t>
      </w:r>
      <w:r>
        <w:rPr>
          <w:sz w:val="28"/>
          <w:szCs w:val="28"/>
        </w:rPr>
        <w:t>ТС</w:t>
      </w:r>
      <w:r>
        <w:rPr>
          <w:sz w:val="28"/>
          <w:szCs w:val="28"/>
          <w:vertAlign w:val="subscript"/>
          <w:lang w:val="en-US"/>
        </w:rPr>
        <w:t>i</w:t>
      </w:r>
      <w:r w:rsidRPr="009C0C3E">
        <w:rPr>
          <w:sz w:val="28"/>
          <w:szCs w:val="28"/>
          <w:lang w:val="en-US"/>
        </w:rPr>
        <w:t xml:space="preserve"> </w:t>
      </w:r>
      <w:r>
        <w:rPr>
          <w:sz w:val="28"/>
          <w:szCs w:val="28"/>
          <w:lang w:val="en-US"/>
        </w:rPr>
        <w:t>t</w:t>
      </w:r>
      <w:r>
        <w:rPr>
          <w:sz w:val="28"/>
          <w:szCs w:val="28"/>
          <w:vertAlign w:val="subscript"/>
        </w:rPr>
        <w:t>шт</w:t>
      </w:r>
      <w:r w:rsidRPr="009C0C3E">
        <w:rPr>
          <w:sz w:val="28"/>
          <w:szCs w:val="28"/>
          <w:vertAlign w:val="subscript"/>
          <w:lang w:val="en-US"/>
        </w:rPr>
        <w:t xml:space="preserve"> </w:t>
      </w:r>
      <w:r w:rsidRPr="009C0C3E">
        <w:rPr>
          <w:sz w:val="28"/>
          <w:szCs w:val="28"/>
          <w:lang w:val="en-US"/>
        </w:rPr>
        <w:t xml:space="preserve">/60 </w:t>
      </w:r>
      <w:r>
        <w:rPr>
          <w:sz w:val="28"/>
          <w:szCs w:val="28"/>
        </w:rPr>
        <w:t>или</w:t>
      </w:r>
      <w:r w:rsidRPr="009C0C3E">
        <w:rPr>
          <w:sz w:val="28"/>
          <w:szCs w:val="28"/>
          <w:lang w:val="en-US"/>
        </w:rPr>
        <w:t xml:space="preserve">  </w:t>
      </w:r>
      <w:r>
        <w:rPr>
          <w:sz w:val="28"/>
          <w:szCs w:val="28"/>
        </w:rPr>
        <w:t>Р</w:t>
      </w:r>
      <w:r w:rsidRPr="009C0C3E">
        <w:rPr>
          <w:sz w:val="28"/>
          <w:szCs w:val="28"/>
          <w:vertAlign w:val="subscript"/>
          <w:lang w:val="en-US"/>
        </w:rPr>
        <w:t xml:space="preserve"> </w:t>
      </w:r>
      <w:r>
        <w:rPr>
          <w:sz w:val="28"/>
          <w:szCs w:val="28"/>
          <w:vertAlign w:val="subscript"/>
        </w:rPr>
        <w:t>сд</w:t>
      </w:r>
      <w:r w:rsidRPr="009C0C3E">
        <w:rPr>
          <w:sz w:val="28"/>
          <w:szCs w:val="28"/>
          <w:vertAlign w:val="subscript"/>
          <w:lang w:val="en-US"/>
        </w:rPr>
        <w:t xml:space="preserve"> </w:t>
      </w:r>
      <w:r>
        <w:rPr>
          <w:sz w:val="28"/>
          <w:szCs w:val="28"/>
          <w:vertAlign w:val="subscript"/>
          <w:lang w:val="en-US"/>
        </w:rPr>
        <w:t>I</w:t>
      </w:r>
      <w:r w:rsidRPr="009C0C3E">
        <w:rPr>
          <w:sz w:val="28"/>
          <w:szCs w:val="28"/>
          <w:vertAlign w:val="subscript"/>
          <w:lang w:val="en-US"/>
        </w:rPr>
        <w:t xml:space="preserve"> </w:t>
      </w:r>
      <w:r w:rsidRPr="009C0C3E">
        <w:rPr>
          <w:sz w:val="28"/>
          <w:szCs w:val="28"/>
          <w:lang w:val="en-US"/>
        </w:rPr>
        <w:t>=</w:t>
      </w:r>
      <w:r>
        <w:rPr>
          <w:sz w:val="28"/>
          <w:szCs w:val="28"/>
        </w:rPr>
        <w:t>ТС</w:t>
      </w:r>
      <w:r>
        <w:rPr>
          <w:sz w:val="28"/>
          <w:szCs w:val="28"/>
          <w:vertAlign w:val="subscript"/>
          <w:lang w:val="en-US"/>
        </w:rPr>
        <w:t>i</w:t>
      </w:r>
      <w:r w:rsidRPr="009C0C3E">
        <w:rPr>
          <w:sz w:val="28"/>
          <w:szCs w:val="28"/>
          <w:vertAlign w:val="subscript"/>
          <w:lang w:val="en-US"/>
        </w:rPr>
        <w:t xml:space="preserve"> </w:t>
      </w:r>
      <w:r w:rsidRPr="009C0C3E">
        <w:rPr>
          <w:sz w:val="28"/>
          <w:szCs w:val="28"/>
          <w:lang w:val="en-US"/>
        </w:rPr>
        <w:t>/</w:t>
      </w:r>
      <w:r>
        <w:rPr>
          <w:sz w:val="28"/>
          <w:szCs w:val="28"/>
        </w:rPr>
        <w:t>Нв</w:t>
      </w:r>
      <w:r>
        <w:rPr>
          <w:sz w:val="28"/>
          <w:szCs w:val="28"/>
          <w:vertAlign w:val="subscript"/>
        </w:rPr>
        <w:t>ч</w:t>
      </w:r>
      <w:r w:rsidRPr="009C0C3E">
        <w:rPr>
          <w:sz w:val="28"/>
          <w:szCs w:val="28"/>
          <w:lang w:val="en-US"/>
        </w:rPr>
        <w:t xml:space="preserve"> ,</w:t>
      </w:r>
    </w:p>
    <w:p w:rsidR="009C0C3E" w:rsidRDefault="009C0C3E" w:rsidP="00021ECD">
      <w:pPr>
        <w:tabs>
          <w:tab w:val="left" w:pos="1440"/>
        </w:tabs>
        <w:jc w:val="both"/>
        <w:rPr>
          <w:sz w:val="28"/>
          <w:szCs w:val="28"/>
          <w:lang w:val="en-US"/>
        </w:rPr>
      </w:pPr>
    </w:p>
    <w:p w:rsidR="00021ECD" w:rsidRDefault="00021ECD" w:rsidP="00021ECD">
      <w:pPr>
        <w:tabs>
          <w:tab w:val="left" w:pos="1440"/>
        </w:tabs>
        <w:jc w:val="both"/>
        <w:rPr>
          <w:sz w:val="28"/>
          <w:szCs w:val="28"/>
        </w:rPr>
      </w:pPr>
      <w:r>
        <w:rPr>
          <w:sz w:val="28"/>
          <w:szCs w:val="28"/>
        </w:rPr>
        <w:t>где ТС</w:t>
      </w:r>
      <w:r>
        <w:rPr>
          <w:sz w:val="28"/>
          <w:szCs w:val="28"/>
          <w:vertAlign w:val="subscript"/>
          <w:lang w:val="en-US"/>
        </w:rPr>
        <w:t>i</w:t>
      </w:r>
      <w:r>
        <w:rPr>
          <w:sz w:val="28"/>
          <w:szCs w:val="28"/>
        </w:rPr>
        <w:t xml:space="preserve"> – часовая тарифная ставка </w:t>
      </w:r>
      <w:r>
        <w:rPr>
          <w:sz w:val="28"/>
          <w:szCs w:val="28"/>
          <w:lang w:val="en-US"/>
        </w:rPr>
        <w:t>i</w:t>
      </w:r>
      <w:r>
        <w:rPr>
          <w:sz w:val="28"/>
          <w:szCs w:val="28"/>
        </w:rPr>
        <w:t xml:space="preserve">-го разряда, р; </w:t>
      </w:r>
      <w:r>
        <w:rPr>
          <w:sz w:val="28"/>
          <w:szCs w:val="28"/>
          <w:lang w:val="en-US"/>
        </w:rPr>
        <w:t>t</w:t>
      </w:r>
      <w:r>
        <w:rPr>
          <w:sz w:val="28"/>
          <w:szCs w:val="28"/>
          <w:vertAlign w:val="subscript"/>
        </w:rPr>
        <w:t>шт</w:t>
      </w:r>
      <w:r>
        <w:rPr>
          <w:sz w:val="28"/>
          <w:szCs w:val="28"/>
        </w:rPr>
        <w:t xml:space="preserve"> – штучная норма времени, мин.;</w:t>
      </w:r>
      <w:r w:rsidR="00011150">
        <w:rPr>
          <w:sz w:val="28"/>
          <w:szCs w:val="28"/>
        </w:rPr>
        <w:t xml:space="preserve"> Нв</w:t>
      </w:r>
      <w:r w:rsidR="00011150">
        <w:rPr>
          <w:sz w:val="28"/>
          <w:szCs w:val="28"/>
          <w:vertAlign w:val="subscript"/>
        </w:rPr>
        <w:t>ч</w:t>
      </w:r>
      <w:r w:rsidR="00011150">
        <w:rPr>
          <w:sz w:val="28"/>
          <w:szCs w:val="28"/>
        </w:rPr>
        <w:t xml:space="preserve"> – часовая норма выработки, р.</w:t>
      </w:r>
    </w:p>
    <w:p w:rsidR="00011150" w:rsidRDefault="00011150" w:rsidP="00011150">
      <w:pPr>
        <w:tabs>
          <w:tab w:val="left" w:pos="1440"/>
        </w:tabs>
        <w:ind w:firstLine="709"/>
        <w:jc w:val="both"/>
        <w:rPr>
          <w:sz w:val="28"/>
          <w:szCs w:val="28"/>
        </w:rPr>
      </w:pPr>
      <w:r>
        <w:rPr>
          <w:sz w:val="28"/>
          <w:szCs w:val="28"/>
        </w:rPr>
        <w:t>Норма выработки – количество единиц продукции, которое работник или группа работников определенной квалификации обязаны выполнить в единицу рабочего времени в определенных организационно-технических условиях. Для расчета нормы выработки продолжительность рабочего времени делится на нормативную трудоемкость единицы продукции или работ.</w:t>
      </w:r>
    </w:p>
    <w:p w:rsidR="00011150" w:rsidRDefault="00011150" w:rsidP="00011150">
      <w:pPr>
        <w:tabs>
          <w:tab w:val="left" w:pos="1440"/>
        </w:tabs>
        <w:ind w:firstLine="709"/>
        <w:jc w:val="both"/>
        <w:rPr>
          <w:sz w:val="28"/>
          <w:szCs w:val="28"/>
        </w:rPr>
      </w:pPr>
      <w:r>
        <w:rPr>
          <w:sz w:val="28"/>
          <w:szCs w:val="28"/>
        </w:rPr>
        <w:t>Заработная плата работника по прямой сдельной форме оплаты определяется путем умножения индивидуальной сдельной расценки на фактическое производство единиц продукции или выполненных работ за расчетный период по формуле:</w:t>
      </w:r>
    </w:p>
    <w:p w:rsidR="003642F3" w:rsidRDefault="0010265A" w:rsidP="003642F3">
      <w:pPr>
        <w:tabs>
          <w:tab w:val="left" w:pos="1440"/>
        </w:tabs>
        <w:jc w:val="center"/>
        <w:rPr>
          <w:sz w:val="28"/>
          <w:szCs w:val="28"/>
        </w:rPr>
      </w:pPr>
      <w:r w:rsidRPr="003642F3">
        <w:rPr>
          <w:position w:val="-28"/>
          <w:sz w:val="28"/>
          <w:szCs w:val="28"/>
        </w:rPr>
        <w:object w:dxaOrig="1880" w:dyaOrig="680">
          <v:shape id="_x0000_i1027" type="#_x0000_t75" style="width:107.25pt;height:37.5pt" o:ole="">
            <v:imagedata r:id="rId11" o:title=""/>
          </v:shape>
          <o:OLEObject Type="Embed" ProgID="Equation.3" ShapeID="_x0000_i1027" DrawAspect="Content" ObjectID="_1473670027" r:id="rId12"/>
        </w:object>
      </w:r>
    </w:p>
    <w:p w:rsidR="0010265A" w:rsidRDefault="0010265A" w:rsidP="00011150">
      <w:pPr>
        <w:tabs>
          <w:tab w:val="left" w:pos="1440"/>
        </w:tabs>
        <w:jc w:val="both"/>
        <w:rPr>
          <w:sz w:val="28"/>
          <w:szCs w:val="28"/>
        </w:rPr>
      </w:pPr>
    </w:p>
    <w:p w:rsidR="00011150" w:rsidRDefault="00011150" w:rsidP="00011150">
      <w:pPr>
        <w:tabs>
          <w:tab w:val="left" w:pos="1440"/>
        </w:tabs>
        <w:jc w:val="both"/>
        <w:rPr>
          <w:sz w:val="28"/>
          <w:szCs w:val="28"/>
        </w:rPr>
      </w:pPr>
      <w:r>
        <w:rPr>
          <w:sz w:val="28"/>
          <w:szCs w:val="28"/>
        </w:rPr>
        <w:t xml:space="preserve">где </w:t>
      </w:r>
      <w:r>
        <w:rPr>
          <w:sz w:val="28"/>
          <w:szCs w:val="28"/>
          <w:lang w:val="en-US"/>
        </w:rPr>
        <w:t>i</w:t>
      </w:r>
      <w:r w:rsidRPr="00011150">
        <w:rPr>
          <w:sz w:val="28"/>
          <w:szCs w:val="28"/>
        </w:rPr>
        <w:t>,</w:t>
      </w:r>
      <w:r>
        <w:rPr>
          <w:sz w:val="28"/>
          <w:szCs w:val="28"/>
          <w:lang w:val="en-US"/>
        </w:rPr>
        <w:t>m</w:t>
      </w:r>
      <w:r>
        <w:rPr>
          <w:sz w:val="28"/>
          <w:szCs w:val="28"/>
        </w:rPr>
        <w:t xml:space="preserve"> – количество выполненных работ рабочим за месяц.</w:t>
      </w:r>
    </w:p>
    <w:p w:rsidR="00D20616" w:rsidRDefault="00D20616" w:rsidP="00D20616">
      <w:pPr>
        <w:tabs>
          <w:tab w:val="left" w:pos="1440"/>
        </w:tabs>
        <w:ind w:firstLine="709"/>
        <w:jc w:val="both"/>
        <w:rPr>
          <w:sz w:val="28"/>
          <w:szCs w:val="28"/>
        </w:rPr>
      </w:pPr>
      <w:r>
        <w:rPr>
          <w:sz w:val="28"/>
          <w:szCs w:val="28"/>
        </w:rPr>
        <w:t xml:space="preserve">При сдельно-премиальной системе оплаты труда работник получает заработную плату по прямым сдельным расценкам за количественные показатели труда и премию за качественные показатели работы, которые на предприятии устанавливаются в соответствии с разработанным премиальным положением. Показатели этого положения могут быть следующие: 1) выполнение и перевыполнение заданий по росту производительности труда и увеличение объемов производства, выполнение технически обоснованных норм выработок и снижение нормируемой трудоемкости, выполнение и перевыполнение производственных заданий; 2) повышение качества продукции, бездефектное изготовление продукции, недопущение брака, соблюдение условий, определенных нормативно-технической документацией и стандартами; 3) </w:t>
      </w:r>
      <w:r w:rsidR="006D5C1D">
        <w:rPr>
          <w:sz w:val="28"/>
          <w:szCs w:val="28"/>
        </w:rPr>
        <w:t>экономия сырья и материалов.</w:t>
      </w:r>
    </w:p>
    <w:p w:rsidR="006D5C1D" w:rsidRDefault="006D5C1D" w:rsidP="00D20616">
      <w:pPr>
        <w:tabs>
          <w:tab w:val="left" w:pos="1440"/>
        </w:tabs>
        <w:ind w:firstLine="709"/>
        <w:jc w:val="both"/>
        <w:rPr>
          <w:sz w:val="28"/>
          <w:szCs w:val="28"/>
        </w:rPr>
      </w:pPr>
      <w:r>
        <w:rPr>
          <w:sz w:val="28"/>
          <w:szCs w:val="28"/>
        </w:rPr>
        <w:t>При косвенно-сдельной системе размер заработной платы работника ставится в прямую зависимость от результатов труда обслуживаемых им рабочих-сдельщиков. Эта система используется для оплаты труда вспомогательных рабочих, занятых обслуживанием основных технологических процессов. При этом косвенно-сдельной системе оплаты труда рассчитываются по формулам:</w:t>
      </w:r>
    </w:p>
    <w:p w:rsidR="003642F3" w:rsidRDefault="0010265A" w:rsidP="003642F3">
      <w:pPr>
        <w:tabs>
          <w:tab w:val="left" w:pos="1440"/>
        </w:tabs>
        <w:ind w:firstLine="709"/>
        <w:jc w:val="center"/>
        <w:rPr>
          <w:sz w:val="28"/>
          <w:szCs w:val="28"/>
        </w:rPr>
      </w:pPr>
      <w:r w:rsidRPr="003642F3">
        <w:rPr>
          <w:position w:val="-30"/>
          <w:sz w:val="28"/>
          <w:szCs w:val="28"/>
        </w:rPr>
        <w:object w:dxaOrig="1219" w:dyaOrig="700">
          <v:shape id="_x0000_i1028" type="#_x0000_t75" style="width:75.75pt;height:35.25pt" o:ole="">
            <v:imagedata r:id="rId13" o:title=""/>
          </v:shape>
          <o:OLEObject Type="Embed" ProgID="Equation.3" ShapeID="_x0000_i1028" DrawAspect="Content" ObjectID="_1473670028" r:id="rId14"/>
        </w:object>
      </w:r>
      <w:r w:rsidR="003642F3">
        <w:rPr>
          <w:sz w:val="28"/>
          <w:szCs w:val="28"/>
        </w:rPr>
        <w:t xml:space="preserve">; </w:t>
      </w:r>
      <w:r w:rsidRPr="003642F3">
        <w:rPr>
          <w:position w:val="-14"/>
          <w:sz w:val="28"/>
          <w:szCs w:val="28"/>
        </w:rPr>
        <w:object w:dxaOrig="2020" w:dyaOrig="380">
          <v:shape id="_x0000_i1029" type="#_x0000_t75" style="width:101.25pt;height:23.25pt" o:ole="">
            <v:imagedata r:id="rId15" o:title=""/>
          </v:shape>
          <o:OLEObject Type="Embed" ProgID="Equation.3" ShapeID="_x0000_i1029" DrawAspect="Content" ObjectID="_1473670029" r:id="rId16"/>
        </w:object>
      </w:r>
      <w:r w:rsidR="003642F3">
        <w:rPr>
          <w:sz w:val="28"/>
          <w:szCs w:val="28"/>
        </w:rPr>
        <w:t>,</w:t>
      </w:r>
    </w:p>
    <w:p w:rsidR="0010265A" w:rsidRDefault="0010265A" w:rsidP="003642F3">
      <w:pPr>
        <w:tabs>
          <w:tab w:val="left" w:pos="1440"/>
        </w:tabs>
        <w:ind w:firstLine="709"/>
        <w:jc w:val="both"/>
        <w:rPr>
          <w:sz w:val="28"/>
          <w:szCs w:val="28"/>
        </w:rPr>
      </w:pPr>
    </w:p>
    <w:p w:rsidR="003642F3" w:rsidRDefault="0010265A" w:rsidP="003642F3">
      <w:pPr>
        <w:tabs>
          <w:tab w:val="left" w:pos="1440"/>
        </w:tabs>
        <w:ind w:firstLine="709"/>
        <w:jc w:val="both"/>
        <w:rPr>
          <w:sz w:val="28"/>
          <w:szCs w:val="28"/>
        </w:rPr>
      </w:pPr>
      <w:r>
        <w:rPr>
          <w:sz w:val="28"/>
          <w:szCs w:val="28"/>
        </w:rPr>
        <w:t>г</w:t>
      </w:r>
      <w:r w:rsidR="003642F3">
        <w:rPr>
          <w:sz w:val="28"/>
          <w:szCs w:val="28"/>
        </w:rPr>
        <w:t xml:space="preserve">де </w:t>
      </w:r>
      <w:r w:rsidR="003642F3">
        <w:rPr>
          <w:sz w:val="28"/>
          <w:szCs w:val="28"/>
          <w:lang w:val="en-US"/>
        </w:rPr>
        <w:t>TC</w:t>
      </w:r>
      <w:r w:rsidR="003642F3">
        <w:rPr>
          <w:sz w:val="28"/>
          <w:szCs w:val="28"/>
          <w:vertAlign w:val="subscript"/>
          <w:lang w:val="en-US"/>
        </w:rPr>
        <w:t>i</w:t>
      </w:r>
      <w:r w:rsidR="003642F3" w:rsidRPr="003642F3">
        <w:rPr>
          <w:sz w:val="28"/>
          <w:szCs w:val="28"/>
        </w:rPr>
        <w:t xml:space="preserve"> – </w:t>
      </w:r>
      <w:r w:rsidR="003642F3">
        <w:rPr>
          <w:sz w:val="28"/>
          <w:szCs w:val="28"/>
        </w:rPr>
        <w:t xml:space="preserve">часовая тарифная ставка </w:t>
      </w:r>
      <w:r w:rsidR="003642F3">
        <w:rPr>
          <w:sz w:val="28"/>
          <w:szCs w:val="28"/>
          <w:lang w:val="en-US"/>
        </w:rPr>
        <w:t>i</w:t>
      </w:r>
      <w:r w:rsidR="003642F3" w:rsidRPr="003642F3">
        <w:rPr>
          <w:sz w:val="28"/>
          <w:szCs w:val="28"/>
        </w:rPr>
        <w:t>-</w:t>
      </w:r>
      <w:r w:rsidR="003642F3">
        <w:rPr>
          <w:sz w:val="28"/>
          <w:szCs w:val="28"/>
        </w:rPr>
        <w:t>го разряда, оплачиваемого по косвенно</w:t>
      </w:r>
      <w:r w:rsidR="001E3774">
        <w:rPr>
          <w:sz w:val="28"/>
          <w:szCs w:val="28"/>
        </w:rPr>
        <w:t>-сдельной системе, р.; Н</w:t>
      </w:r>
      <w:r w:rsidR="001E3774">
        <w:rPr>
          <w:sz w:val="28"/>
          <w:szCs w:val="28"/>
          <w:vertAlign w:val="subscript"/>
        </w:rPr>
        <w:t>В</w:t>
      </w:r>
      <w:r w:rsidR="001E3774">
        <w:rPr>
          <w:sz w:val="28"/>
          <w:szCs w:val="28"/>
        </w:rPr>
        <w:t xml:space="preserve"> – норма выработки основного рабочего; </w:t>
      </w:r>
      <w:r w:rsidR="001E3774">
        <w:rPr>
          <w:sz w:val="28"/>
          <w:szCs w:val="28"/>
          <w:lang w:val="en-US"/>
        </w:rPr>
        <w:t>Q</w:t>
      </w:r>
      <w:r w:rsidR="001E3774">
        <w:rPr>
          <w:sz w:val="28"/>
          <w:szCs w:val="28"/>
          <w:vertAlign w:val="subscript"/>
        </w:rPr>
        <w:t>факт</w:t>
      </w:r>
      <w:r w:rsidR="001E3774">
        <w:rPr>
          <w:sz w:val="28"/>
          <w:szCs w:val="28"/>
        </w:rPr>
        <w:t xml:space="preserve"> – количество продукции, произведенное основными рабочими в натуральном измерении.</w:t>
      </w:r>
    </w:p>
    <w:p w:rsidR="001E3774" w:rsidRDefault="001E3774" w:rsidP="003642F3">
      <w:pPr>
        <w:tabs>
          <w:tab w:val="left" w:pos="1440"/>
        </w:tabs>
        <w:ind w:firstLine="709"/>
        <w:jc w:val="both"/>
        <w:rPr>
          <w:sz w:val="28"/>
          <w:szCs w:val="28"/>
        </w:rPr>
      </w:pPr>
      <w:r>
        <w:rPr>
          <w:sz w:val="28"/>
          <w:szCs w:val="28"/>
        </w:rPr>
        <w:t>При аккордно-сдельной системе оплаты труда расценка устанавливается на весь объем качественно выполненной работы на основе действующих норм времени и расценок. При данной системе оплаты труда рабочие премируются за сокращение сроков выполнения работ при высоком их качестве, что усиливает стимулирующую роль этой системы оплаты в росте производительности труда.</w:t>
      </w:r>
    </w:p>
    <w:p w:rsidR="001E3774" w:rsidRDefault="001E3774" w:rsidP="003642F3">
      <w:pPr>
        <w:tabs>
          <w:tab w:val="left" w:pos="1440"/>
        </w:tabs>
        <w:ind w:firstLine="709"/>
        <w:jc w:val="both"/>
        <w:rPr>
          <w:sz w:val="28"/>
          <w:szCs w:val="28"/>
        </w:rPr>
      </w:pPr>
      <w:r>
        <w:rPr>
          <w:sz w:val="28"/>
          <w:szCs w:val="28"/>
        </w:rPr>
        <w:t>Условиями эффективного применения этой системы оплаты труда являются установление обоснованных норм выработки и расценок на заданный объем работ, введение эффективной системы премирования и контроль за качеством выполнения работ с тем, чтобы сокращение сроков исполнения аккордного задания не сказалось отрицательно на его качестве.</w:t>
      </w:r>
    </w:p>
    <w:p w:rsidR="001E3774" w:rsidRDefault="001E3774" w:rsidP="003642F3">
      <w:pPr>
        <w:tabs>
          <w:tab w:val="left" w:pos="1440"/>
        </w:tabs>
        <w:ind w:firstLine="709"/>
        <w:jc w:val="both"/>
        <w:rPr>
          <w:sz w:val="28"/>
          <w:szCs w:val="28"/>
        </w:rPr>
      </w:pPr>
      <w:r>
        <w:rPr>
          <w:sz w:val="28"/>
          <w:szCs w:val="28"/>
        </w:rPr>
        <w:t>Аккордные сдельные расценки рассчитываются по формулам:</w:t>
      </w:r>
    </w:p>
    <w:p w:rsidR="001E3774" w:rsidRDefault="006B157E" w:rsidP="006B157E">
      <w:pPr>
        <w:numPr>
          <w:ilvl w:val="0"/>
          <w:numId w:val="16"/>
        </w:numPr>
        <w:tabs>
          <w:tab w:val="left" w:pos="1440"/>
        </w:tabs>
        <w:jc w:val="both"/>
        <w:rPr>
          <w:sz w:val="28"/>
          <w:szCs w:val="28"/>
        </w:rPr>
      </w:pPr>
      <w:r>
        <w:rPr>
          <w:sz w:val="28"/>
          <w:szCs w:val="28"/>
        </w:rPr>
        <w:t>при индивидуальной форме организации труда:</w:t>
      </w:r>
    </w:p>
    <w:p w:rsidR="006B157E" w:rsidRDefault="0010265A" w:rsidP="006B157E">
      <w:pPr>
        <w:tabs>
          <w:tab w:val="left" w:pos="1440"/>
        </w:tabs>
        <w:ind w:left="709"/>
        <w:jc w:val="center"/>
        <w:rPr>
          <w:sz w:val="28"/>
          <w:szCs w:val="28"/>
        </w:rPr>
      </w:pPr>
      <w:r w:rsidRPr="006B157E">
        <w:rPr>
          <w:position w:val="-14"/>
          <w:sz w:val="28"/>
          <w:szCs w:val="28"/>
        </w:rPr>
        <w:object w:dxaOrig="1880" w:dyaOrig="400">
          <v:shape id="_x0000_i1030" type="#_x0000_t75" style="width:120pt;height:26.25pt" o:ole="">
            <v:imagedata r:id="rId17" o:title=""/>
          </v:shape>
          <o:OLEObject Type="Embed" ProgID="Equation.3" ShapeID="_x0000_i1030" DrawAspect="Content" ObjectID="_1473670030" r:id="rId18"/>
        </w:object>
      </w:r>
      <w:r w:rsidR="006B157E">
        <w:rPr>
          <w:sz w:val="28"/>
          <w:szCs w:val="28"/>
        </w:rPr>
        <w:t>;</w:t>
      </w:r>
    </w:p>
    <w:p w:rsidR="0010265A" w:rsidRPr="0010265A" w:rsidRDefault="0010265A" w:rsidP="0010265A">
      <w:pPr>
        <w:tabs>
          <w:tab w:val="left" w:pos="1440"/>
        </w:tabs>
        <w:ind w:left="1069"/>
        <w:rPr>
          <w:sz w:val="28"/>
          <w:szCs w:val="28"/>
        </w:rPr>
      </w:pPr>
    </w:p>
    <w:p w:rsidR="006B157E" w:rsidRDefault="006B157E" w:rsidP="006B157E">
      <w:pPr>
        <w:numPr>
          <w:ilvl w:val="0"/>
          <w:numId w:val="16"/>
        </w:numPr>
        <w:tabs>
          <w:tab w:val="left" w:pos="1440"/>
        </w:tabs>
        <w:rPr>
          <w:sz w:val="28"/>
          <w:szCs w:val="28"/>
        </w:rPr>
      </w:pPr>
      <w:r>
        <w:rPr>
          <w:sz w:val="28"/>
          <w:szCs w:val="28"/>
        </w:rPr>
        <w:t>при бригадной форме организации труда</w:t>
      </w:r>
    </w:p>
    <w:p w:rsidR="006B157E" w:rsidRDefault="0010265A" w:rsidP="006B157E">
      <w:pPr>
        <w:tabs>
          <w:tab w:val="left" w:pos="1440"/>
        </w:tabs>
        <w:ind w:left="1069"/>
        <w:jc w:val="center"/>
        <w:rPr>
          <w:sz w:val="28"/>
          <w:szCs w:val="28"/>
        </w:rPr>
      </w:pPr>
      <w:r w:rsidRPr="006B157E">
        <w:rPr>
          <w:position w:val="-28"/>
          <w:sz w:val="28"/>
          <w:szCs w:val="28"/>
        </w:rPr>
        <w:object w:dxaOrig="1820" w:dyaOrig="680">
          <v:shape id="_x0000_i1031" type="#_x0000_t75" style="width:121.5pt;height:37.5pt" o:ole="">
            <v:imagedata r:id="rId19" o:title=""/>
          </v:shape>
          <o:OLEObject Type="Embed" ProgID="Equation.3" ShapeID="_x0000_i1031" DrawAspect="Content" ObjectID="_1473670031" r:id="rId20"/>
        </w:object>
      </w:r>
      <w:r w:rsidR="006B157E">
        <w:rPr>
          <w:sz w:val="28"/>
          <w:szCs w:val="28"/>
        </w:rPr>
        <w:t>,</w:t>
      </w:r>
    </w:p>
    <w:p w:rsidR="0010265A" w:rsidRDefault="0010265A" w:rsidP="006B157E">
      <w:pPr>
        <w:tabs>
          <w:tab w:val="left" w:pos="1440"/>
        </w:tabs>
        <w:ind w:firstLine="709"/>
        <w:jc w:val="both"/>
        <w:rPr>
          <w:sz w:val="28"/>
          <w:szCs w:val="28"/>
          <w:lang w:val="en-US"/>
        </w:rPr>
      </w:pPr>
    </w:p>
    <w:p w:rsidR="006B157E" w:rsidRDefault="006B157E" w:rsidP="006B157E">
      <w:pPr>
        <w:tabs>
          <w:tab w:val="left" w:pos="1440"/>
        </w:tabs>
        <w:ind w:firstLine="709"/>
        <w:jc w:val="both"/>
        <w:rPr>
          <w:sz w:val="28"/>
          <w:szCs w:val="28"/>
        </w:rPr>
      </w:pPr>
      <w:r>
        <w:rPr>
          <w:sz w:val="28"/>
          <w:szCs w:val="28"/>
        </w:rPr>
        <w:t>где Р</w:t>
      </w:r>
      <w:r>
        <w:rPr>
          <w:sz w:val="28"/>
          <w:szCs w:val="28"/>
          <w:vertAlign w:val="subscript"/>
        </w:rPr>
        <w:t>ак.-сд.бр</w:t>
      </w:r>
      <w:r>
        <w:rPr>
          <w:sz w:val="28"/>
          <w:szCs w:val="28"/>
        </w:rPr>
        <w:t xml:space="preserve"> – аккордно-сдельная бригадная расценка; Р</w:t>
      </w:r>
      <w:r>
        <w:rPr>
          <w:sz w:val="28"/>
          <w:szCs w:val="28"/>
          <w:vertAlign w:val="subscript"/>
          <w:lang w:val="en-US"/>
        </w:rPr>
        <w:t>i</w:t>
      </w:r>
      <w:r w:rsidRPr="006B157E">
        <w:rPr>
          <w:sz w:val="28"/>
          <w:szCs w:val="28"/>
        </w:rPr>
        <w:t xml:space="preserve"> – </w:t>
      </w:r>
      <w:r>
        <w:rPr>
          <w:sz w:val="28"/>
          <w:szCs w:val="28"/>
        </w:rPr>
        <w:t xml:space="preserve">расценка </w:t>
      </w:r>
      <w:r>
        <w:rPr>
          <w:sz w:val="28"/>
          <w:szCs w:val="28"/>
          <w:lang w:val="en-US"/>
        </w:rPr>
        <w:t>i</w:t>
      </w:r>
      <w:r>
        <w:rPr>
          <w:sz w:val="28"/>
          <w:szCs w:val="28"/>
        </w:rPr>
        <w:t xml:space="preserve">-го вида работ; </w:t>
      </w:r>
      <w:r>
        <w:rPr>
          <w:sz w:val="28"/>
          <w:szCs w:val="28"/>
          <w:lang w:val="en-US"/>
        </w:rPr>
        <w:t>Q</w:t>
      </w:r>
      <w:r>
        <w:rPr>
          <w:sz w:val="28"/>
          <w:szCs w:val="28"/>
          <w:vertAlign w:val="subscript"/>
          <w:lang w:val="en-US"/>
        </w:rPr>
        <w:t>i</w:t>
      </w:r>
      <w:r w:rsidRPr="006B157E">
        <w:rPr>
          <w:sz w:val="28"/>
          <w:szCs w:val="28"/>
        </w:rPr>
        <w:t xml:space="preserve"> – </w:t>
      </w:r>
      <w:r>
        <w:rPr>
          <w:sz w:val="28"/>
          <w:szCs w:val="28"/>
        </w:rPr>
        <w:t xml:space="preserve">объем </w:t>
      </w:r>
      <w:r>
        <w:rPr>
          <w:sz w:val="28"/>
          <w:szCs w:val="28"/>
          <w:lang w:val="en-US"/>
        </w:rPr>
        <w:t>i</w:t>
      </w:r>
      <w:r w:rsidRPr="006B157E">
        <w:rPr>
          <w:sz w:val="28"/>
          <w:szCs w:val="28"/>
        </w:rPr>
        <w:t>-</w:t>
      </w:r>
      <w:r>
        <w:rPr>
          <w:sz w:val="28"/>
          <w:szCs w:val="28"/>
        </w:rPr>
        <w:t xml:space="preserve">го вида работ; </w:t>
      </w:r>
      <w:r>
        <w:rPr>
          <w:sz w:val="28"/>
          <w:szCs w:val="28"/>
          <w:lang w:val="en-US"/>
        </w:rPr>
        <w:t>Q</w:t>
      </w:r>
      <w:r>
        <w:rPr>
          <w:sz w:val="28"/>
          <w:szCs w:val="28"/>
        </w:rPr>
        <w:t xml:space="preserve"> – общий объем работ.</w:t>
      </w:r>
    </w:p>
    <w:p w:rsidR="006B157E" w:rsidRDefault="006B157E" w:rsidP="006B157E">
      <w:pPr>
        <w:tabs>
          <w:tab w:val="left" w:pos="1440"/>
        </w:tabs>
        <w:ind w:firstLine="709"/>
        <w:jc w:val="both"/>
        <w:rPr>
          <w:sz w:val="28"/>
          <w:szCs w:val="28"/>
        </w:rPr>
      </w:pPr>
      <w:r>
        <w:rPr>
          <w:sz w:val="28"/>
          <w:szCs w:val="28"/>
        </w:rPr>
        <w:t>Сумма аккордного заработка определяется по формуле :</w:t>
      </w:r>
    </w:p>
    <w:p w:rsidR="006B157E" w:rsidRDefault="0010265A" w:rsidP="006B157E">
      <w:pPr>
        <w:tabs>
          <w:tab w:val="left" w:pos="1440"/>
        </w:tabs>
        <w:ind w:firstLine="709"/>
        <w:jc w:val="center"/>
        <w:rPr>
          <w:sz w:val="28"/>
          <w:szCs w:val="28"/>
        </w:rPr>
      </w:pPr>
      <w:r w:rsidRPr="006B157E">
        <w:rPr>
          <w:position w:val="-28"/>
          <w:sz w:val="28"/>
          <w:szCs w:val="28"/>
        </w:rPr>
        <w:object w:dxaOrig="1579" w:dyaOrig="680">
          <v:shape id="_x0000_i1032" type="#_x0000_t75" style="width:102.75pt;height:39pt" o:ole="">
            <v:imagedata r:id="rId21" o:title=""/>
          </v:shape>
          <o:OLEObject Type="Embed" ProgID="Equation.3" ShapeID="_x0000_i1032" DrawAspect="Content" ObjectID="_1473670032" r:id="rId22"/>
        </w:object>
      </w:r>
      <w:r w:rsidR="00803367">
        <w:rPr>
          <w:sz w:val="28"/>
          <w:szCs w:val="28"/>
        </w:rPr>
        <w:t>.</w:t>
      </w:r>
    </w:p>
    <w:p w:rsidR="0010265A" w:rsidRDefault="0010265A" w:rsidP="00803367">
      <w:pPr>
        <w:tabs>
          <w:tab w:val="left" w:pos="1440"/>
        </w:tabs>
        <w:ind w:firstLine="709"/>
        <w:jc w:val="both"/>
        <w:rPr>
          <w:sz w:val="28"/>
          <w:szCs w:val="28"/>
          <w:lang w:val="en-US"/>
        </w:rPr>
      </w:pPr>
    </w:p>
    <w:p w:rsidR="00803367" w:rsidRDefault="00803367" w:rsidP="00803367">
      <w:pPr>
        <w:tabs>
          <w:tab w:val="left" w:pos="1440"/>
        </w:tabs>
        <w:ind w:firstLine="709"/>
        <w:jc w:val="both"/>
        <w:rPr>
          <w:sz w:val="28"/>
          <w:szCs w:val="28"/>
        </w:rPr>
      </w:pPr>
      <w:r>
        <w:rPr>
          <w:sz w:val="28"/>
          <w:szCs w:val="28"/>
        </w:rPr>
        <w:t>При сдельно-прогрессивной системе труд рабочего оплачивается по прямым сдельным расценкам в пределах выполнения норм, а за выполнение работ сверх норм – по повышенным расценкам. Заработная плата рабочего по этой системе определяется по формуле:</w:t>
      </w:r>
    </w:p>
    <w:p w:rsidR="00803367" w:rsidRDefault="0010265A" w:rsidP="00803367">
      <w:pPr>
        <w:tabs>
          <w:tab w:val="left" w:pos="1440"/>
        </w:tabs>
        <w:ind w:firstLine="709"/>
        <w:jc w:val="center"/>
        <w:rPr>
          <w:sz w:val="28"/>
          <w:szCs w:val="28"/>
        </w:rPr>
      </w:pPr>
      <w:r w:rsidRPr="00803367">
        <w:rPr>
          <w:position w:val="-28"/>
          <w:sz w:val="28"/>
          <w:szCs w:val="28"/>
        </w:rPr>
        <w:object w:dxaOrig="2380" w:dyaOrig="680">
          <v:shape id="_x0000_i1033" type="#_x0000_t75" style="width:137.25pt;height:40.5pt" o:ole="">
            <v:imagedata r:id="rId23" o:title=""/>
          </v:shape>
          <o:OLEObject Type="Embed" ProgID="Equation.3" ShapeID="_x0000_i1033" DrawAspect="Content" ObjectID="_1473670033" r:id="rId24"/>
        </w:object>
      </w:r>
      <w:r w:rsidR="00803367">
        <w:rPr>
          <w:sz w:val="28"/>
          <w:szCs w:val="28"/>
        </w:rPr>
        <w:t>,</w:t>
      </w:r>
    </w:p>
    <w:p w:rsidR="0010265A" w:rsidRDefault="0010265A" w:rsidP="00803367">
      <w:pPr>
        <w:tabs>
          <w:tab w:val="left" w:pos="1440"/>
        </w:tabs>
        <w:ind w:firstLine="709"/>
        <w:rPr>
          <w:sz w:val="28"/>
          <w:szCs w:val="28"/>
          <w:lang w:val="en-US"/>
        </w:rPr>
      </w:pPr>
    </w:p>
    <w:p w:rsidR="002712E8" w:rsidRDefault="00803367" w:rsidP="00803367">
      <w:pPr>
        <w:tabs>
          <w:tab w:val="left" w:pos="1440"/>
        </w:tabs>
        <w:ind w:firstLine="709"/>
        <w:rPr>
          <w:sz w:val="28"/>
          <w:szCs w:val="28"/>
        </w:rPr>
      </w:pPr>
      <w:r>
        <w:rPr>
          <w:sz w:val="28"/>
          <w:szCs w:val="28"/>
        </w:rPr>
        <w:t xml:space="preserve">где </w:t>
      </w:r>
      <w:r>
        <w:rPr>
          <w:sz w:val="28"/>
          <w:szCs w:val="28"/>
          <w:lang w:val="en-US"/>
        </w:rPr>
        <w:t>N</w:t>
      </w:r>
      <w:r>
        <w:rPr>
          <w:sz w:val="28"/>
          <w:szCs w:val="28"/>
          <w:vertAlign w:val="subscript"/>
          <w:lang w:val="en-US"/>
        </w:rPr>
        <w:t>i</w:t>
      </w:r>
      <w:r w:rsidRPr="00803367">
        <w:rPr>
          <w:sz w:val="28"/>
          <w:szCs w:val="28"/>
        </w:rPr>
        <w:t xml:space="preserve"> – </w:t>
      </w:r>
      <w:r>
        <w:rPr>
          <w:sz w:val="28"/>
          <w:szCs w:val="28"/>
        </w:rPr>
        <w:t xml:space="preserve">количество деталей </w:t>
      </w:r>
      <w:r>
        <w:rPr>
          <w:sz w:val="28"/>
          <w:szCs w:val="28"/>
          <w:lang w:val="en-US"/>
        </w:rPr>
        <w:t>i</w:t>
      </w:r>
      <w:r>
        <w:rPr>
          <w:sz w:val="28"/>
          <w:szCs w:val="28"/>
        </w:rPr>
        <w:t>-й группы, шт.; К</w:t>
      </w:r>
      <w:r>
        <w:rPr>
          <w:sz w:val="28"/>
          <w:szCs w:val="28"/>
          <w:vertAlign w:val="subscript"/>
        </w:rPr>
        <w:t>сд</w:t>
      </w:r>
      <w:r>
        <w:rPr>
          <w:sz w:val="28"/>
          <w:szCs w:val="28"/>
          <w:vertAlign w:val="subscript"/>
          <w:lang w:val="en-US"/>
        </w:rPr>
        <w:t>i</w:t>
      </w:r>
      <w:r>
        <w:rPr>
          <w:sz w:val="28"/>
          <w:szCs w:val="28"/>
        </w:rPr>
        <w:t xml:space="preserve"> – коэффициент в долях единицы, показывающий, на сколько увеличивается сдельная расценка за выработку продукции сверх установленной нормы для деталей</w:t>
      </w:r>
      <w:r w:rsidR="002712E8">
        <w:rPr>
          <w:sz w:val="28"/>
          <w:szCs w:val="28"/>
        </w:rPr>
        <w:t xml:space="preserve"> </w:t>
      </w:r>
      <w:r w:rsidR="002712E8">
        <w:rPr>
          <w:sz w:val="28"/>
          <w:szCs w:val="28"/>
          <w:lang w:val="en-US"/>
        </w:rPr>
        <w:t>i</w:t>
      </w:r>
      <w:r w:rsidR="002712E8" w:rsidRPr="002712E8">
        <w:rPr>
          <w:sz w:val="28"/>
          <w:szCs w:val="28"/>
        </w:rPr>
        <w:t>-</w:t>
      </w:r>
      <w:r w:rsidR="002712E8">
        <w:rPr>
          <w:sz w:val="28"/>
          <w:szCs w:val="28"/>
        </w:rPr>
        <w:t>й группы.</w:t>
      </w:r>
    </w:p>
    <w:p w:rsidR="002712E8" w:rsidRDefault="002712E8" w:rsidP="00803367">
      <w:pPr>
        <w:tabs>
          <w:tab w:val="left" w:pos="1440"/>
        </w:tabs>
        <w:ind w:firstLine="709"/>
        <w:rPr>
          <w:sz w:val="28"/>
          <w:szCs w:val="28"/>
        </w:rPr>
      </w:pPr>
      <w:r>
        <w:rPr>
          <w:sz w:val="28"/>
          <w:szCs w:val="28"/>
        </w:rPr>
        <w:t>При начислении повременной заработной платы мерой труда выступает отработанной время, а заработок начисляется при выполнении нормированных затрат в соответствии с тарифной ставкой работника и фактически отработанным временем.</w:t>
      </w:r>
    </w:p>
    <w:p w:rsidR="002712E8" w:rsidRDefault="002712E8" w:rsidP="00803367">
      <w:pPr>
        <w:tabs>
          <w:tab w:val="left" w:pos="1440"/>
        </w:tabs>
        <w:ind w:firstLine="709"/>
        <w:rPr>
          <w:sz w:val="28"/>
          <w:szCs w:val="28"/>
        </w:rPr>
      </w:pPr>
      <w:r>
        <w:rPr>
          <w:sz w:val="28"/>
          <w:szCs w:val="28"/>
        </w:rPr>
        <w:t>При простой повременной системе заработная плата определяется за фактически отработанное время в соответствии с присвоенным работнику разрядом. Она рассчитывается как произведение часовой тарифной ставки рабочего данного разряда на отработанное время в данном периоде соответственно в часах или рабочих днях по формуле:</w:t>
      </w:r>
    </w:p>
    <w:p w:rsidR="009C0C3E" w:rsidRDefault="009C0C3E" w:rsidP="002712E8">
      <w:pPr>
        <w:tabs>
          <w:tab w:val="left" w:pos="1440"/>
        </w:tabs>
        <w:ind w:firstLine="709"/>
        <w:jc w:val="center"/>
        <w:rPr>
          <w:sz w:val="28"/>
          <w:szCs w:val="28"/>
          <w:lang w:val="en-US"/>
        </w:rPr>
      </w:pPr>
    </w:p>
    <w:p w:rsidR="00803367" w:rsidRDefault="002712E8" w:rsidP="002712E8">
      <w:pPr>
        <w:tabs>
          <w:tab w:val="left" w:pos="1440"/>
        </w:tabs>
        <w:ind w:firstLine="709"/>
        <w:jc w:val="center"/>
        <w:rPr>
          <w:sz w:val="28"/>
          <w:szCs w:val="28"/>
        </w:rPr>
      </w:pPr>
      <w:r>
        <w:rPr>
          <w:sz w:val="28"/>
          <w:szCs w:val="28"/>
        </w:rPr>
        <w:t>ЗП</w:t>
      </w:r>
      <w:r>
        <w:rPr>
          <w:sz w:val="28"/>
          <w:szCs w:val="28"/>
          <w:vertAlign w:val="subscript"/>
        </w:rPr>
        <w:t>п.п</w:t>
      </w:r>
      <w:r>
        <w:rPr>
          <w:sz w:val="28"/>
          <w:szCs w:val="28"/>
        </w:rPr>
        <w:t>=</w:t>
      </w:r>
      <w:r>
        <w:rPr>
          <w:sz w:val="28"/>
          <w:szCs w:val="28"/>
          <w:lang w:val="en-US"/>
        </w:rPr>
        <w:t>TC</w:t>
      </w:r>
      <w:r>
        <w:rPr>
          <w:sz w:val="28"/>
          <w:szCs w:val="28"/>
          <w:vertAlign w:val="subscript"/>
          <w:lang w:val="en-US"/>
        </w:rPr>
        <w:t>i</w:t>
      </w:r>
      <w:r>
        <w:rPr>
          <w:sz w:val="28"/>
          <w:szCs w:val="28"/>
          <w:lang w:val="en-US"/>
        </w:rPr>
        <w:t>t</w:t>
      </w:r>
      <w:r>
        <w:rPr>
          <w:sz w:val="28"/>
          <w:szCs w:val="28"/>
          <w:vertAlign w:val="subscript"/>
        </w:rPr>
        <w:t>раб</w:t>
      </w:r>
      <w:r>
        <w:rPr>
          <w:sz w:val="28"/>
          <w:szCs w:val="28"/>
        </w:rPr>
        <w:t>.</w:t>
      </w:r>
    </w:p>
    <w:p w:rsidR="009C0C3E" w:rsidRDefault="009C0C3E" w:rsidP="002712E8">
      <w:pPr>
        <w:tabs>
          <w:tab w:val="left" w:pos="1440"/>
        </w:tabs>
        <w:ind w:firstLine="709"/>
        <w:rPr>
          <w:sz w:val="28"/>
          <w:szCs w:val="28"/>
          <w:lang w:val="en-US"/>
        </w:rPr>
      </w:pPr>
    </w:p>
    <w:p w:rsidR="002712E8" w:rsidRDefault="002712E8" w:rsidP="002712E8">
      <w:pPr>
        <w:tabs>
          <w:tab w:val="left" w:pos="1440"/>
        </w:tabs>
        <w:ind w:firstLine="709"/>
        <w:rPr>
          <w:sz w:val="28"/>
          <w:szCs w:val="28"/>
        </w:rPr>
      </w:pPr>
      <w:r>
        <w:rPr>
          <w:sz w:val="28"/>
          <w:szCs w:val="28"/>
        </w:rPr>
        <w:t>При повременно-премиальной системе заработная плата р</w:t>
      </w:r>
      <w:r w:rsidR="008156F5">
        <w:rPr>
          <w:sz w:val="28"/>
          <w:szCs w:val="28"/>
        </w:rPr>
        <w:t>аботника определяется по формулам:</w:t>
      </w:r>
    </w:p>
    <w:p w:rsidR="009C0C3E" w:rsidRDefault="009C0C3E" w:rsidP="008156F5">
      <w:pPr>
        <w:tabs>
          <w:tab w:val="left" w:pos="1440"/>
        </w:tabs>
        <w:ind w:firstLine="709"/>
        <w:jc w:val="center"/>
        <w:rPr>
          <w:sz w:val="28"/>
          <w:szCs w:val="28"/>
          <w:lang w:val="en-US"/>
        </w:rPr>
      </w:pPr>
    </w:p>
    <w:p w:rsidR="008156F5" w:rsidRDefault="008156F5" w:rsidP="008156F5">
      <w:pPr>
        <w:tabs>
          <w:tab w:val="left" w:pos="1440"/>
        </w:tabs>
        <w:ind w:firstLine="709"/>
        <w:jc w:val="center"/>
        <w:rPr>
          <w:sz w:val="28"/>
          <w:szCs w:val="28"/>
        </w:rPr>
      </w:pPr>
      <w:r>
        <w:rPr>
          <w:sz w:val="28"/>
          <w:szCs w:val="28"/>
        </w:rPr>
        <w:t>ЗП</w:t>
      </w:r>
      <w:r>
        <w:rPr>
          <w:sz w:val="28"/>
          <w:szCs w:val="28"/>
          <w:vertAlign w:val="subscript"/>
        </w:rPr>
        <w:t>п.-прем</w:t>
      </w:r>
      <w:r>
        <w:rPr>
          <w:sz w:val="28"/>
          <w:szCs w:val="28"/>
        </w:rPr>
        <w:t>=ЗП</w:t>
      </w:r>
      <w:r>
        <w:rPr>
          <w:sz w:val="28"/>
          <w:szCs w:val="28"/>
          <w:vertAlign w:val="subscript"/>
        </w:rPr>
        <w:t>п.п.</w:t>
      </w:r>
      <w:r>
        <w:rPr>
          <w:sz w:val="28"/>
          <w:szCs w:val="28"/>
        </w:rPr>
        <w:t>+Прем.;  ЗП</w:t>
      </w:r>
      <w:r>
        <w:rPr>
          <w:sz w:val="28"/>
          <w:szCs w:val="28"/>
          <w:vertAlign w:val="subscript"/>
        </w:rPr>
        <w:t>п.-прем</w:t>
      </w:r>
      <w:r>
        <w:rPr>
          <w:sz w:val="28"/>
          <w:szCs w:val="28"/>
        </w:rPr>
        <w:t>=</w:t>
      </w:r>
      <w:r>
        <w:rPr>
          <w:sz w:val="28"/>
          <w:szCs w:val="28"/>
          <w:lang w:val="en-US"/>
        </w:rPr>
        <w:t>TC</w:t>
      </w:r>
      <w:r>
        <w:rPr>
          <w:sz w:val="28"/>
          <w:szCs w:val="28"/>
          <w:vertAlign w:val="subscript"/>
          <w:lang w:val="en-US"/>
        </w:rPr>
        <w:t>i</w:t>
      </w:r>
      <w:r>
        <w:rPr>
          <w:sz w:val="28"/>
          <w:szCs w:val="28"/>
          <w:lang w:val="en-US"/>
        </w:rPr>
        <w:t>t</w:t>
      </w:r>
      <w:r>
        <w:rPr>
          <w:sz w:val="28"/>
          <w:szCs w:val="28"/>
          <w:vertAlign w:val="subscript"/>
        </w:rPr>
        <w:t>раб</w:t>
      </w:r>
      <w:r>
        <w:rPr>
          <w:sz w:val="28"/>
          <w:szCs w:val="28"/>
        </w:rPr>
        <w:t xml:space="preserve"> (1+Прем</w:t>
      </w:r>
      <w:r w:rsidRPr="008156F5">
        <w:rPr>
          <w:sz w:val="28"/>
          <w:szCs w:val="28"/>
        </w:rPr>
        <w:t>/100)</w:t>
      </w:r>
      <w:r>
        <w:rPr>
          <w:sz w:val="28"/>
          <w:szCs w:val="28"/>
        </w:rPr>
        <w:t>,</w:t>
      </w:r>
    </w:p>
    <w:p w:rsidR="009C0C3E" w:rsidRDefault="009C0C3E" w:rsidP="008156F5">
      <w:pPr>
        <w:tabs>
          <w:tab w:val="left" w:pos="1440"/>
        </w:tabs>
        <w:ind w:firstLine="709"/>
        <w:rPr>
          <w:sz w:val="28"/>
          <w:szCs w:val="28"/>
          <w:lang w:val="en-US"/>
        </w:rPr>
      </w:pPr>
    </w:p>
    <w:p w:rsidR="008156F5" w:rsidRPr="008156F5" w:rsidRDefault="008156F5" w:rsidP="008156F5">
      <w:pPr>
        <w:tabs>
          <w:tab w:val="left" w:pos="1440"/>
        </w:tabs>
        <w:ind w:firstLine="709"/>
        <w:rPr>
          <w:sz w:val="28"/>
          <w:szCs w:val="28"/>
        </w:rPr>
      </w:pPr>
      <w:r>
        <w:rPr>
          <w:sz w:val="28"/>
          <w:szCs w:val="28"/>
        </w:rPr>
        <w:t xml:space="preserve">где Прем. – сумма премии работнику, р.; </w:t>
      </w:r>
      <w:r>
        <w:rPr>
          <w:sz w:val="28"/>
          <w:szCs w:val="28"/>
          <w:lang w:val="en-US"/>
        </w:rPr>
        <w:t>TC</w:t>
      </w:r>
      <w:r>
        <w:rPr>
          <w:sz w:val="28"/>
          <w:szCs w:val="28"/>
          <w:vertAlign w:val="subscript"/>
          <w:lang w:val="en-US"/>
        </w:rPr>
        <w:t>i</w:t>
      </w:r>
      <w:r w:rsidRPr="008156F5">
        <w:rPr>
          <w:sz w:val="28"/>
          <w:szCs w:val="28"/>
        </w:rPr>
        <w:t xml:space="preserve"> – </w:t>
      </w:r>
      <w:r>
        <w:rPr>
          <w:sz w:val="28"/>
          <w:szCs w:val="28"/>
        </w:rPr>
        <w:t xml:space="preserve">часовая тарифная ставка </w:t>
      </w:r>
      <w:r>
        <w:rPr>
          <w:sz w:val="28"/>
          <w:szCs w:val="28"/>
          <w:lang w:val="en-US"/>
        </w:rPr>
        <w:t>i</w:t>
      </w:r>
      <w:r>
        <w:rPr>
          <w:sz w:val="28"/>
          <w:szCs w:val="28"/>
        </w:rPr>
        <w:t xml:space="preserve">-го разряда, р.; Прем – размер партии в % к тарифной ставке за выполнение установленных показателей и условий премирования. </w:t>
      </w:r>
    </w:p>
    <w:p w:rsidR="009C0C3E" w:rsidRDefault="009C0C3E" w:rsidP="009C0C3E">
      <w:pPr>
        <w:tabs>
          <w:tab w:val="left" w:pos="1440"/>
        </w:tabs>
        <w:rPr>
          <w:sz w:val="28"/>
          <w:szCs w:val="28"/>
          <w:lang w:val="en-US"/>
        </w:rPr>
      </w:pPr>
    </w:p>
    <w:p w:rsidR="006B157E" w:rsidRDefault="004E55EC" w:rsidP="009C0C3E">
      <w:pPr>
        <w:tabs>
          <w:tab w:val="left" w:pos="1440"/>
        </w:tabs>
        <w:rPr>
          <w:b/>
          <w:sz w:val="28"/>
          <w:szCs w:val="28"/>
        </w:rPr>
      </w:pPr>
      <w:r w:rsidRPr="004E55EC">
        <w:rPr>
          <w:b/>
          <w:sz w:val="28"/>
          <w:szCs w:val="28"/>
        </w:rPr>
        <w:t>1.5 Система доплат, компенсаций и надбавок к тарифным ставкам</w:t>
      </w:r>
    </w:p>
    <w:p w:rsidR="009C0C3E" w:rsidRDefault="009C0C3E" w:rsidP="004E55EC">
      <w:pPr>
        <w:tabs>
          <w:tab w:val="left" w:pos="1440"/>
        </w:tabs>
        <w:ind w:firstLine="709"/>
        <w:jc w:val="both"/>
        <w:rPr>
          <w:sz w:val="28"/>
          <w:szCs w:val="28"/>
          <w:lang w:val="en-US"/>
        </w:rPr>
      </w:pPr>
    </w:p>
    <w:p w:rsidR="004E55EC" w:rsidRDefault="004E55EC" w:rsidP="004E55EC">
      <w:pPr>
        <w:tabs>
          <w:tab w:val="left" w:pos="1440"/>
        </w:tabs>
        <w:ind w:firstLine="709"/>
        <w:jc w:val="both"/>
        <w:rPr>
          <w:sz w:val="28"/>
          <w:szCs w:val="28"/>
        </w:rPr>
      </w:pPr>
      <w:r>
        <w:rPr>
          <w:sz w:val="28"/>
          <w:szCs w:val="28"/>
        </w:rPr>
        <w:t xml:space="preserve">Доплаты призваны обеспечивать возмещение дополнительных затрат труда, вызванных объективными различиями в условиях и тяжести труда. Компенсации дают возможность частично возмещать потери в заработке, вызванные причинами, не зависящими от работников предприятия. Надбавки стимулируют проявление работниками инициативы при выполнении поручений и заданий, добросовестное их отношение к труду, повышение квалификации, интенсивности труда, </w:t>
      </w:r>
      <w:r w:rsidR="00B070D3">
        <w:rPr>
          <w:sz w:val="28"/>
          <w:szCs w:val="28"/>
        </w:rPr>
        <w:t>выполнение трудовых обязанностей в определенных условиях.</w:t>
      </w:r>
    </w:p>
    <w:p w:rsidR="003306B2" w:rsidRDefault="003306B2" w:rsidP="00B62F9F">
      <w:pPr>
        <w:tabs>
          <w:tab w:val="left" w:pos="1440"/>
        </w:tabs>
        <w:ind w:firstLine="709"/>
        <w:jc w:val="both"/>
        <w:rPr>
          <w:sz w:val="28"/>
          <w:szCs w:val="28"/>
        </w:rPr>
      </w:pPr>
      <w:r>
        <w:rPr>
          <w:sz w:val="28"/>
          <w:szCs w:val="28"/>
        </w:rPr>
        <w:t>Могут применяться следующие виды доплат:</w:t>
      </w:r>
    </w:p>
    <w:p w:rsidR="003306B2" w:rsidRDefault="00693A48" w:rsidP="00FB4330">
      <w:pPr>
        <w:numPr>
          <w:ilvl w:val="0"/>
          <w:numId w:val="15"/>
        </w:numPr>
        <w:jc w:val="both"/>
        <w:rPr>
          <w:sz w:val="28"/>
          <w:szCs w:val="28"/>
        </w:rPr>
      </w:pPr>
      <w:r>
        <w:rPr>
          <w:sz w:val="28"/>
          <w:szCs w:val="28"/>
        </w:rPr>
        <w:t>доплата за совмещение профессий, расширение зон обслуживания. Под совмещением профессий понимается выполнение работником наряду со своей работой, обусловленной трудовым договором, дополнительной работы по другой профессии.</w:t>
      </w:r>
    </w:p>
    <w:p w:rsidR="00693A48" w:rsidRDefault="00693A48" w:rsidP="00FB4330">
      <w:pPr>
        <w:numPr>
          <w:ilvl w:val="0"/>
          <w:numId w:val="15"/>
        </w:numPr>
        <w:jc w:val="both"/>
        <w:rPr>
          <w:sz w:val="28"/>
          <w:szCs w:val="28"/>
        </w:rPr>
      </w:pPr>
      <w:r>
        <w:rPr>
          <w:sz w:val="28"/>
          <w:szCs w:val="28"/>
        </w:rPr>
        <w:t>доплата за выполнение наряду со своей основной работой обязанностей временно отсутствующего работника – замена работника, отсутствующего в связи с болезнью, отпуском, командировкой и по другим причинам, когда в соответствии с действующим законодательством за ним сохраняется рабочее время. Доплата а расчете на одного работника не должна превышать 50%.</w:t>
      </w:r>
    </w:p>
    <w:p w:rsidR="00693A48" w:rsidRDefault="00693A48" w:rsidP="00FB4330">
      <w:pPr>
        <w:numPr>
          <w:ilvl w:val="0"/>
          <w:numId w:val="15"/>
        </w:numPr>
        <w:jc w:val="both"/>
        <w:rPr>
          <w:sz w:val="28"/>
          <w:szCs w:val="28"/>
        </w:rPr>
      </w:pPr>
      <w:r>
        <w:rPr>
          <w:sz w:val="28"/>
          <w:szCs w:val="28"/>
        </w:rPr>
        <w:t>доплата за работу в ночное время устанавливается работникам в размере 40% часовой тарифной ставки работника за каждый час работы в ночное время с 10 ч вечера до 6 ч утра.</w:t>
      </w:r>
    </w:p>
    <w:p w:rsidR="00693A48" w:rsidRDefault="001963FF" w:rsidP="00FB4330">
      <w:pPr>
        <w:numPr>
          <w:ilvl w:val="0"/>
          <w:numId w:val="15"/>
        </w:numPr>
        <w:jc w:val="both"/>
        <w:rPr>
          <w:sz w:val="28"/>
          <w:szCs w:val="28"/>
        </w:rPr>
      </w:pPr>
      <w:r>
        <w:rPr>
          <w:sz w:val="28"/>
          <w:szCs w:val="28"/>
        </w:rPr>
        <w:t>доплата работникам, занятым на работах с неблагоприятными условиями труда, устанавливается в размере 0,10-0,31% от тарифной ставки первого разряда, действующей в организации, за каждый час работы в этих условиях с учетом степени тяжести и вредности труда: до 2 баллов – 0,10; от 2,0 до 4 баллов – 0,14; от 4,1 до 6 баллов – 0,20; от 6,1 до 8 баллов – 0,25; свыше 8,1 – 0,31.</w:t>
      </w:r>
    </w:p>
    <w:p w:rsidR="001963FF" w:rsidRDefault="001963FF" w:rsidP="00FB4330">
      <w:pPr>
        <w:numPr>
          <w:ilvl w:val="0"/>
          <w:numId w:val="15"/>
        </w:numPr>
        <w:jc w:val="both"/>
        <w:rPr>
          <w:sz w:val="28"/>
          <w:szCs w:val="28"/>
        </w:rPr>
      </w:pPr>
      <w:r>
        <w:rPr>
          <w:sz w:val="28"/>
          <w:szCs w:val="28"/>
        </w:rPr>
        <w:t>доплата за заведование в столовых и в иных структурных подразделениях устанавливается заведующим из числа работников, не освобожденных от основной работы, в размере до 40% оклада (тарифной ставки).</w:t>
      </w:r>
    </w:p>
    <w:p w:rsidR="001963FF" w:rsidRDefault="001963FF" w:rsidP="001963FF">
      <w:pPr>
        <w:tabs>
          <w:tab w:val="left" w:pos="1440"/>
        </w:tabs>
        <w:ind w:left="357" w:firstLine="709"/>
        <w:jc w:val="both"/>
        <w:rPr>
          <w:sz w:val="28"/>
          <w:szCs w:val="28"/>
        </w:rPr>
      </w:pPr>
      <w:r>
        <w:rPr>
          <w:sz w:val="28"/>
          <w:szCs w:val="28"/>
        </w:rPr>
        <w:t>Выплата всех доплат производится независимо от результатов финансово-хозяйственной деятельности организации.</w:t>
      </w:r>
    </w:p>
    <w:p w:rsidR="001963FF" w:rsidRDefault="001963FF" w:rsidP="001963FF">
      <w:pPr>
        <w:tabs>
          <w:tab w:val="left" w:pos="1440"/>
        </w:tabs>
        <w:ind w:left="357" w:firstLine="709"/>
        <w:jc w:val="both"/>
        <w:rPr>
          <w:sz w:val="28"/>
          <w:szCs w:val="28"/>
        </w:rPr>
      </w:pPr>
      <w:r>
        <w:rPr>
          <w:sz w:val="28"/>
          <w:szCs w:val="28"/>
        </w:rPr>
        <w:t>Для стимулирования труда могут применятся также надбавки:</w:t>
      </w:r>
    </w:p>
    <w:p w:rsidR="001963FF" w:rsidRDefault="001963FF" w:rsidP="00FB4330">
      <w:pPr>
        <w:numPr>
          <w:ilvl w:val="0"/>
          <w:numId w:val="21"/>
        </w:numPr>
        <w:tabs>
          <w:tab w:val="left" w:pos="1440"/>
        </w:tabs>
        <w:jc w:val="both"/>
        <w:rPr>
          <w:sz w:val="28"/>
          <w:szCs w:val="28"/>
        </w:rPr>
      </w:pPr>
      <w:r>
        <w:rPr>
          <w:sz w:val="28"/>
          <w:szCs w:val="28"/>
        </w:rPr>
        <w:t xml:space="preserve">надбавка за высокие творческие, производственные достижения в работе, сложность и напряженность труда, а также за выполнение </w:t>
      </w:r>
      <w:r w:rsidR="00981780">
        <w:rPr>
          <w:sz w:val="28"/>
          <w:szCs w:val="28"/>
        </w:rPr>
        <w:t>особо важных работ на период их выполнения устанавливается руководителям, специалистам и служащим в размере до 50% должностного оклада. Размеры надбавок дифференцируются в зависимости от объемов и сложности выполняемых функций, напряженности и результативности труда, опыта работы, деловых качеств и инициативности работника.</w:t>
      </w:r>
    </w:p>
    <w:p w:rsidR="00981780" w:rsidRDefault="00981780" w:rsidP="00FB4330">
      <w:pPr>
        <w:numPr>
          <w:ilvl w:val="0"/>
          <w:numId w:val="21"/>
        </w:numPr>
        <w:tabs>
          <w:tab w:val="left" w:pos="1440"/>
        </w:tabs>
        <w:jc w:val="both"/>
        <w:rPr>
          <w:sz w:val="28"/>
          <w:szCs w:val="28"/>
        </w:rPr>
      </w:pPr>
      <w:r>
        <w:rPr>
          <w:sz w:val="28"/>
          <w:szCs w:val="28"/>
        </w:rPr>
        <w:t>надбавка к должностным окладам за стаж работы в системе потребкооперации устанавливается всем категориям работников в следующих размерах: от 1 до 5 лет – 5%; от 5 до 10 лет – 10%; от 10 до 15 лет – 15%; свыше 15 лет – 20% должностного оклада за фактически отработанное время.</w:t>
      </w:r>
    </w:p>
    <w:p w:rsidR="00981780" w:rsidRDefault="00981780" w:rsidP="00FB4330">
      <w:pPr>
        <w:numPr>
          <w:ilvl w:val="0"/>
          <w:numId w:val="21"/>
        </w:numPr>
        <w:tabs>
          <w:tab w:val="left" w:pos="1440"/>
        </w:tabs>
        <w:jc w:val="both"/>
        <w:rPr>
          <w:sz w:val="28"/>
          <w:szCs w:val="28"/>
        </w:rPr>
      </w:pPr>
      <w:r>
        <w:rPr>
          <w:sz w:val="28"/>
          <w:szCs w:val="28"/>
        </w:rPr>
        <w:t>надбавка рабочим за высокое профессиональное мастерство, качество работы устанавливается в размере до 50% тарифной ставки за фактически отработанное время исходя из уровня организации труда на каждом рабочим месте, роли каждого работника в процессе производства и степени его влияния на конечные результаты работы.</w:t>
      </w:r>
    </w:p>
    <w:p w:rsidR="00981780" w:rsidRDefault="00FB4330" w:rsidP="00FB4330">
      <w:pPr>
        <w:numPr>
          <w:ilvl w:val="0"/>
          <w:numId w:val="21"/>
        </w:numPr>
        <w:tabs>
          <w:tab w:val="left" w:pos="1440"/>
        </w:tabs>
        <w:jc w:val="both"/>
        <w:rPr>
          <w:sz w:val="28"/>
          <w:szCs w:val="28"/>
        </w:rPr>
      </w:pPr>
      <w:r>
        <w:rPr>
          <w:sz w:val="28"/>
          <w:szCs w:val="28"/>
        </w:rPr>
        <w:t>надбавка в размере 20% должностного оклада устанавливается заведующим производством (шев-поварам), начальникам кондитерских цехов и их заместителям, поварам и кондитерам торговых объектов общественного питания, которым в установленном порядке присвоено звание « Мастер-повар» или «Мастер-кондитер».</w:t>
      </w:r>
    </w:p>
    <w:p w:rsidR="00FF19BC" w:rsidRDefault="00FF19BC" w:rsidP="00476E3E">
      <w:pPr>
        <w:tabs>
          <w:tab w:val="left" w:pos="1440"/>
        </w:tabs>
        <w:jc w:val="both"/>
        <w:rPr>
          <w:sz w:val="28"/>
          <w:szCs w:val="28"/>
        </w:rPr>
      </w:pPr>
    </w:p>
    <w:p w:rsidR="00476E3E" w:rsidRDefault="00476E3E" w:rsidP="00476E3E">
      <w:pPr>
        <w:tabs>
          <w:tab w:val="left" w:pos="1440"/>
        </w:tabs>
        <w:jc w:val="both"/>
        <w:rPr>
          <w:sz w:val="28"/>
          <w:szCs w:val="28"/>
        </w:rPr>
      </w:pPr>
    </w:p>
    <w:p w:rsidR="00476E3E" w:rsidRDefault="00476E3E" w:rsidP="00476E3E">
      <w:pPr>
        <w:tabs>
          <w:tab w:val="left" w:pos="1440"/>
        </w:tabs>
        <w:jc w:val="both"/>
        <w:rPr>
          <w:b/>
          <w:sz w:val="28"/>
          <w:szCs w:val="28"/>
        </w:rPr>
      </w:pPr>
      <w:r>
        <w:rPr>
          <w:b/>
          <w:sz w:val="28"/>
          <w:szCs w:val="28"/>
        </w:rPr>
        <w:t>1.6 Состав фонда заработной платы, источники его образования</w:t>
      </w:r>
    </w:p>
    <w:p w:rsidR="00476E3E" w:rsidRDefault="00476E3E" w:rsidP="00476E3E">
      <w:pPr>
        <w:tabs>
          <w:tab w:val="left" w:pos="1440"/>
        </w:tabs>
        <w:jc w:val="both"/>
        <w:rPr>
          <w:b/>
          <w:sz w:val="28"/>
          <w:szCs w:val="28"/>
        </w:rPr>
      </w:pPr>
    </w:p>
    <w:p w:rsidR="00476E3E" w:rsidRDefault="00476E3E" w:rsidP="00476E3E">
      <w:pPr>
        <w:tabs>
          <w:tab w:val="left" w:pos="1440"/>
        </w:tabs>
        <w:ind w:firstLine="709"/>
        <w:jc w:val="both"/>
        <w:rPr>
          <w:sz w:val="28"/>
          <w:szCs w:val="28"/>
        </w:rPr>
      </w:pPr>
      <w:r>
        <w:rPr>
          <w:sz w:val="28"/>
          <w:szCs w:val="28"/>
        </w:rPr>
        <w:t>Фонд заработной платы предприятия общественного питания представляет собой сумму расходов на оплату труда независимо от источников финансирования выплат. В состав фонда заработной платы включаются следующие выплаты:</w:t>
      </w:r>
    </w:p>
    <w:p w:rsidR="00476E3E" w:rsidRDefault="00476E3E" w:rsidP="00476E3E">
      <w:pPr>
        <w:numPr>
          <w:ilvl w:val="0"/>
          <w:numId w:val="29"/>
        </w:numPr>
        <w:jc w:val="both"/>
        <w:rPr>
          <w:sz w:val="28"/>
          <w:szCs w:val="28"/>
        </w:rPr>
      </w:pPr>
      <w:r>
        <w:rPr>
          <w:sz w:val="28"/>
          <w:szCs w:val="28"/>
        </w:rPr>
        <w:t>заработная плата за выполненную работу и отработанное время;</w:t>
      </w:r>
    </w:p>
    <w:p w:rsidR="00476E3E" w:rsidRDefault="00476E3E" w:rsidP="00476E3E">
      <w:pPr>
        <w:numPr>
          <w:ilvl w:val="0"/>
          <w:numId w:val="29"/>
        </w:numPr>
        <w:jc w:val="both"/>
        <w:rPr>
          <w:sz w:val="28"/>
          <w:szCs w:val="28"/>
        </w:rPr>
      </w:pPr>
      <w:r>
        <w:rPr>
          <w:sz w:val="28"/>
          <w:szCs w:val="28"/>
        </w:rPr>
        <w:t>поощрительные выплаты;</w:t>
      </w:r>
    </w:p>
    <w:p w:rsidR="00476E3E" w:rsidRDefault="00476E3E" w:rsidP="00476E3E">
      <w:pPr>
        <w:numPr>
          <w:ilvl w:val="0"/>
          <w:numId w:val="29"/>
        </w:numPr>
        <w:jc w:val="both"/>
        <w:rPr>
          <w:sz w:val="28"/>
          <w:szCs w:val="28"/>
        </w:rPr>
      </w:pPr>
      <w:r>
        <w:rPr>
          <w:sz w:val="28"/>
          <w:szCs w:val="28"/>
        </w:rPr>
        <w:t>выплаты компенсирующего характера;</w:t>
      </w:r>
    </w:p>
    <w:p w:rsidR="00476E3E" w:rsidRDefault="00476E3E" w:rsidP="00476E3E">
      <w:pPr>
        <w:numPr>
          <w:ilvl w:val="0"/>
          <w:numId w:val="29"/>
        </w:numPr>
        <w:jc w:val="both"/>
        <w:rPr>
          <w:sz w:val="28"/>
          <w:szCs w:val="28"/>
        </w:rPr>
      </w:pPr>
      <w:r>
        <w:rPr>
          <w:sz w:val="28"/>
          <w:szCs w:val="28"/>
        </w:rPr>
        <w:t>оплата за неотработанное время;</w:t>
      </w:r>
    </w:p>
    <w:p w:rsidR="00476E3E" w:rsidRDefault="00476E3E" w:rsidP="00476E3E">
      <w:pPr>
        <w:numPr>
          <w:ilvl w:val="0"/>
          <w:numId w:val="29"/>
        </w:numPr>
        <w:jc w:val="both"/>
        <w:rPr>
          <w:sz w:val="28"/>
          <w:szCs w:val="28"/>
        </w:rPr>
      </w:pPr>
      <w:r>
        <w:rPr>
          <w:sz w:val="28"/>
          <w:szCs w:val="28"/>
        </w:rPr>
        <w:t>отдельные выплаты социального характера.</w:t>
      </w:r>
    </w:p>
    <w:p w:rsidR="00476E3E" w:rsidRDefault="00476E3E" w:rsidP="00476E3E">
      <w:pPr>
        <w:tabs>
          <w:tab w:val="left" w:pos="1440"/>
        </w:tabs>
        <w:ind w:firstLine="709"/>
        <w:jc w:val="both"/>
        <w:rPr>
          <w:sz w:val="28"/>
          <w:szCs w:val="28"/>
        </w:rPr>
      </w:pPr>
      <w:r>
        <w:rPr>
          <w:sz w:val="28"/>
          <w:szCs w:val="28"/>
        </w:rPr>
        <w:t>Заработная плата за выполненную работу и отработанное время включает в себя следующие элементы:</w:t>
      </w:r>
    </w:p>
    <w:p w:rsidR="00476E3E" w:rsidRDefault="00476E3E" w:rsidP="00476E3E">
      <w:pPr>
        <w:numPr>
          <w:ilvl w:val="0"/>
          <w:numId w:val="30"/>
        </w:numPr>
        <w:jc w:val="both"/>
        <w:rPr>
          <w:sz w:val="28"/>
          <w:szCs w:val="28"/>
        </w:rPr>
      </w:pPr>
      <w:r>
        <w:rPr>
          <w:sz w:val="28"/>
          <w:szCs w:val="28"/>
        </w:rPr>
        <w:t xml:space="preserve">зарплата, начисленная работникам по тарифным ставкам и окладам </w:t>
      </w:r>
      <w:r w:rsidR="004F0ED3">
        <w:rPr>
          <w:sz w:val="28"/>
          <w:szCs w:val="28"/>
        </w:rPr>
        <w:t>за отработанное время;</w:t>
      </w:r>
    </w:p>
    <w:p w:rsidR="004F0ED3" w:rsidRDefault="004F0ED3" w:rsidP="00476E3E">
      <w:pPr>
        <w:numPr>
          <w:ilvl w:val="0"/>
          <w:numId w:val="30"/>
        </w:numPr>
        <w:jc w:val="both"/>
        <w:rPr>
          <w:sz w:val="28"/>
          <w:szCs w:val="28"/>
        </w:rPr>
      </w:pPr>
      <w:r>
        <w:rPr>
          <w:sz w:val="28"/>
          <w:szCs w:val="28"/>
        </w:rPr>
        <w:t>зарплата, начисленная за выполненную работу работникам сдельным расценкам или в процентах от выручки от реализации работ;</w:t>
      </w:r>
    </w:p>
    <w:p w:rsidR="004F0ED3" w:rsidRDefault="004F0ED3" w:rsidP="00476E3E">
      <w:pPr>
        <w:numPr>
          <w:ilvl w:val="0"/>
          <w:numId w:val="30"/>
        </w:numPr>
        <w:jc w:val="both"/>
        <w:rPr>
          <w:sz w:val="28"/>
          <w:szCs w:val="28"/>
        </w:rPr>
      </w:pPr>
      <w:r>
        <w:rPr>
          <w:sz w:val="28"/>
          <w:szCs w:val="28"/>
        </w:rPr>
        <w:t>суммы индексации зарплаты в связи с повышением цен на товары и услуги;</w:t>
      </w:r>
    </w:p>
    <w:p w:rsidR="004F0ED3" w:rsidRDefault="004F0ED3" w:rsidP="00476E3E">
      <w:pPr>
        <w:numPr>
          <w:ilvl w:val="0"/>
          <w:numId w:val="30"/>
        </w:numPr>
        <w:jc w:val="both"/>
        <w:rPr>
          <w:sz w:val="28"/>
          <w:szCs w:val="28"/>
        </w:rPr>
      </w:pPr>
      <w:r>
        <w:rPr>
          <w:sz w:val="28"/>
          <w:szCs w:val="28"/>
        </w:rPr>
        <w:t>стоимость продукции, выдаваемой в порядке натуральной оплаты;</w:t>
      </w:r>
    </w:p>
    <w:p w:rsidR="004F0ED3" w:rsidRDefault="004F0ED3" w:rsidP="00476E3E">
      <w:pPr>
        <w:numPr>
          <w:ilvl w:val="0"/>
          <w:numId w:val="30"/>
        </w:numPr>
        <w:jc w:val="both"/>
        <w:rPr>
          <w:sz w:val="28"/>
          <w:szCs w:val="28"/>
        </w:rPr>
      </w:pPr>
      <w:r>
        <w:rPr>
          <w:sz w:val="28"/>
          <w:szCs w:val="28"/>
        </w:rPr>
        <w:t>доплата за совмещение профессий, расширение зоны обслуживания, увеличение объема выполненных работ;</w:t>
      </w:r>
    </w:p>
    <w:p w:rsidR="004F0ED3" w:rsidRDefault="004F0ED3" w:rsidP="00476E3E">
      <w:pPr>
        <w:numPr>
          <w:ilvl w:val="0"/>
          <w:numId w:val="30"/>
        </w:numPr>
        <w:jc w:val="both"/>
        <w:rPr>
          <w:sz w:val="28"/>
          <w:szCs w:val="28"/>
        </w:rPr>
      </w:pPr>
      <w:r>
        <w:rPr>
          <w:sz w:val="28"/>
          <w:szCs w:val="28"/>
        </w:rPr>
        <w:t>зарплата работников, состоящих в списочном составе предприятия, за выполнение, кроме основной работы, работы по совместительству.</w:t>
      </w:r>
    </w:p>
    <w:p w:rsidR="004F0ED3" w:rsidRDefault="004F0ED3" w:rsidP="004F0ED3">
      <w:pPr>
        <w:tabs>
          <w:tab w:val="left" w:pos="1440"/>
        </w:tabs>
        <w:ind w:firstLine="709"/>
        <w:jc w:val="both"/>
        <w:rPr>
          <w:sz w:val="28"/>
          <w:szCs w:val="28"/>
        </w:rPr>
      </w:pPr>
      <w:r>
        <w:rPr>
          <w:sz w:val="28"/>
          <w:szCs w:val="28"/>
        </w:rPr>
        <w:t>Поощрительные выплаты могут быть двух видов: регулярные и единовременные.</w:t>
      </w:r>
    </w:p>
    <w:p w:rsidR="004F0ED3" w:rsidRDefault="004F0ED3" w:rsidP="004F0ED3">
      <w:pPr>
        <w:tabs>
          <w:tab w:val="left" w:pos="1440"/>
        </w:tabs>
        <w:ind w:firstLine="709"/>
        <w:jc w:val="both"/>
        <w:rPr>
          <w:sz w:val="28"/>
          <w:szCs w:val="28"/>
        </w:rPr>
      </w:pPr>
      <w:r>
        <w:rPr>
          <w:sz w:val="28"/>
          <w:szCs w:val="28"/>
        </w:rPr>
        <w:t>К регулярным поощрительным выплатам относятся:</w:t>
      </w:r>
    </w:p>
    <w:p w:rsidR="004F0ED3" w:rsidRDefault="004F0ED3" w:rsidP="004F0ED3">
      <w:pPr>
        <w:numPr>
          <w:ilvl w:val="0"/>
          <w:numId w:val="31"/>
        </w:numPr>
        <w:tabs>
          <w:tab w:val="left" w:pos="1440"/>
        </w:tabs>
        <w:jc w:val="both"/>
        <w:rPr>
          <w:sz w:val="28"/>
          <w:szCs w:val="28"/>
        </w:rPr>
      </w:pPr>
      <w:r>
        <w:rPr>
          <w:sz w:val="28"/>
          <w:szCs w:val="28"/>
        </w:rPr>
        <w:t>надбавки к тарифным ставкам и окладам за профессиональное мастерство, классность, за сложность и т.д.;</w:t>
      </w:r>
    </w:p>
    <w:p w:rsidR="004F0ED3" w:rsidRDefault="004F0ED3" w:rsidP="004F0ED3">
      <w:pPr>
        <w:numPr>
          <w:ilvl w:val="0"/>
          <w:numId w:val="31"/>
        </w:numPr>
        <w:tabs>
          <w:tab w:val="left" w:pos="1440"/>
        </w:tabs>
        <w:jc w:val="both"/>
        <w:rPr>
          <w:sz w:val="28"/>
          <w:szCs w:val="28"/>
        </w:rPr>
      </w:pPr>
      <w:r>
        <w:rPr>
          <w:sz w:val="28"/>
          <w:szCs w:val="28"/>
        </w:rPr>
        <w:t>надбавки к зарплате за продолжительность непрерывной работе;</w:t>
      </w:r>
    </w:p>
    <w:p w:rsidR="004F0ED3" w:rsidRDefault="004F0ED3" w:rsidP="004F0ED3">
      <w:pPr>
        <w:numPr>
          <w:ilvl w:val="0"/>
          <w:numId w:val="31"/>
        </w:numPr>
        <w:tabs>
          <w:tab w:val="left" w:pos="1440"/>
        </w:tabs>
        <w:jc w:val="both"/>
        <w:rPr>
          <w:sz w:val="28"/>
          <w:szCs w:val="28"/>
        </w:rPr>
      </w:pPr>
      <w:r>
        <w:rPr>
          <w:sz w:val="28"/>
          <w:szCs w:val="28"/>
        </w:rPr>
        <w:t>премии и вознаграждения, носящие регулярный или периодический характер</w:t>
      </w:r>
      <w:r w:rsidR="006E76FF">
        <w:rPr>
          <w:sz w:val="28"/>
          <w:szCs w:val="28"/>
        </w:rPr>
        <w:t>;</w:t>
      </w:r>
    </w:p>
    <w:p w:rsidR="006E76FF" w:rsidRDefault="006E76FF" w:rsidP="004F0ED3">
      <w:pPr>
        <w:numPr>
          <w:ilvl w:val="0"/>
          <w:numId w:val="31"/>
        </w:numPr>
        <w:tabs>
          <w:tab w:val="left" w:pos="1440"/>
        </w:tabs>
        <w:jc w:val="both"/>
        <w:rPr>
          <w:sz w:val="28"/>
          <w:szCs w:val="28"/>
        </w:rPr>
      </w:pPr>
      <w:r>
        <w:rPr>
          <w:sz w:val="28"/>
          <w:szCs w:val="28"/>
        </w:rPr>
        <w:t>другие регулярные выплаты.</w:t>
      </w:r>
    </w:p>
    <w:p w:rsidR="006E76FF" w:rsidRDefault="006E76FF" w:rsidP="006E76FF">
      <w:pPr>
        <w:tabs>
          <w:tab w:val="left" w:pos="1440"/>
        </w:tabs>
        <w:ind w:firstLine="709"/>
        <w:jc w:val="both"/>
        <w:rPr>
          <w:sz w:val="28"/>
          <w:szCs w:val="28"/>
        </w:rPr>
      </w:pPr>
      <w:r>
        <w:rPr>
          <w:sz w:val="28"/>
          <w:szCs w:val="28"/>
        </w:rPr>
        <w:t>К единовременным поощрительным выплатам относятся:</w:t>
      </w:r>
    </w:p>
    <w:p w:rsidR="006E76FF" w:rsidRDefault="006E76FF" w:rsidP="006E76FF">
      <w:pPr>
        <w:numPr>
          <w:ilvl w:val="0"/>
          <w:numId w:val="32"/>
        </w:numPr>
        <w:jc w:val="both"/>
        <w:rPr>
          <w:sz w:val="28"/>
          <w:szCs w:val="28"/>
        </w:rPr>
      </w:pPr>
      <w:r>
        <w:rPr>
          <w:sz w:val="28"/>
          <w:szCs w:val="28"/>
        </w:rPr>
        <w:t>единовременные премии и вознаграждения независимо от источников их выплат;</w:t>
      </w:r>
    </w:p>
    <w:p w:rsidR="006E76FF" w:rsidRDefault="006E76FF" w:rsidP="006E76FF">
      <w:pPr>
        <w:numPr>
          <w:ilvl w:val="0"/>
          <w:numId w:val="32"/>
        </w:numPr>
        <w:jc w:val="both"/>
        <w:rPr>
          <w:sz w:val="28"/>
          <w:szCs w:val="28"/>
        </w:rPr>
      </w:pPr>
      <w:r>
        <w:rPr>
          <w:sz w:val="28"/>
          <w:szCs w:val="28"/>
        </w:rPr>
        <w:t>вознаграждение по итогам работы за год;</w:t>
      </w:r>
    </w:p>
    <w:p w:rsidR="006E76FF" w:rsidRDefault="006E76FF" w:rsidP="006E76FF">
      <w:pPr>
        <w:numPr>
          <w:ilvl w:val="0"/>
          <w:numId w:val="32"/>
        </w:numPr>
        <w:jc w:val="both"/>
        <w:rPr>
          <w:sz w:val="28"/>
          <w:szCs w:val="28"/>
        </w:rPr>
      </w:pPr>
      <w:r>
        <w:rPr>
          <w:sz w:val="28"/>
          <w:szCs w:val="28"/>
        </w:rPr>
        <w:t>материальная помощь к отпуску, дополнительные выплаты при предоставлении ежегодного отпуска;</w:t>
      </w:r>
    </w:p>
    <w:p w:rsidR="006E76FF" w:rsidRDefault="006E76FF" w:rsidP="006E76FF">
      <w:pPr>
        <w:numPr>
          <w:ilvl w:val="0"/>
          <w:numId w:val="32"/>
        </w:numPr>
        <w:jc w:val="both"/>
        <w:rPr>
          <w:sz w:val="28"/>
          <w:szCs w:val="28"/>
        </w:rPr>
      </w:pPr>
      <w:r>
        <w:rPr>
          <w:sz w:val="28"/>
          <w:szCs w:val="28"/>
        </w:rPr>
        <w:t>другие единовременные поощрения.</w:t>
      </w:r>
    </w:p>
    <w:p w:rsidR="006E76FF" w:rsidRDefault="006E76FF" w:rsidP="006E76FF">
      <w:pPr>
        <w:tabs>
          <w:tab w:val="left" w:pos="1440"/>
        </w:tabs>
        <w:ind w:firstLine="709"/>
        <w:jc w:val="both"/>
        <w:rPr>
          <w:sz w:val="28"/>
          <w:szCs w:val="28"/>
        </w:rPr>
      </w:pPr>
      <w:r>
        <w:rPr>
          <w:sz w:val="28"/>
          <w:szCs w:val="28"/>
        </w:rPr>
        <w:t>К выплатам компенсирующего характера:</w:t>
      </w:r>
    </w:p>
    <w:p w:rsidR="006E76FF" w:rsidRDefault="006E76FF" w:rsidP="006E76FF">
      <w:pPr>
        <w:numPr>
          <w:ilvl w:val="0"/>
          <w:numId w:val="33"/>
        </w:numPr>
        <w:jc w:val="both"/>
        <w:rPr>
          <w:sz w:val="28"/>
          <w:szCs w:val="28"/>
        </w:rPr>
      </w:pPr>
      <w:r>
        <w:rPr>
          <w:sz w:val="28"/>
          <w:szCs w:val="28"/>
        </w:rPr>
        <w:t>доплаты за работу при неблагоприятных условиях труда;</w:t>
      </w:r>
    </w:p>
    <w:p w:rsidR="006E76FF" w:rsidRDefault="006E76FF" w:rsidP="006E76FF">
      <w:pPr>
        <w:numPr>
          <w:ilvl w:val="0"/>
          <w:numId w:val="33"/>
        </w:numPr>
        <w:jc w:val="both"/>
        <w:rPr>
          <w:sz w:val="28"/>
          <w:szCs w:val="28"/>
        </w:rPr>
      </w:pPr>
      <w:r>
        <w:rPr>
          <w:sz w:val="28"/>
          <w:szCs w:val="28"/>
        </w:rPr>
        <w:t>доплаты к тарифным ставкам за работу в зонах радиоактивного загрязнения;</w:t>
      </w:r>
    </w:p>
    <w:p w:rsidR="006E76FF" w:rsidRDefault="006E76FF" w:rsidP="006E76FF">
      <w:pPr>
        <w:numPr>
          <w:ilvl w:val="0"/>
          <w:numId w:val="33"/>
        </w:numPr>
        <w:jc w:val="both"/>
        <w:rPr>
          <w:sz w:val="28"/>
          <w:szCs w:val="28"/>
        </w:rPr>
      </w:pPr>
      <w:r>
        <w:rPr>
          <w:sz w:val="28"/>
          <w:szCs w:val="28"/>
        </w:rPr>
        <w:t>оплата за работу в выходные и праздничные дни, в сверхурочное время;</w:t>
      </w:r>
    </w:p>
    <w:p w:rsidR="006E76FF" w:rsidRDefault="006E76FF" w:rsidP="006E76FF">
      <w:pPr>
        <w:numPr>
          <w:ilvl w:val="0"/>
          <w:numId w:val="33"/>
        </w:numPr>
        <w:jc w:val="both"/>
        <w:rPr>
          <w:sz w:val="28"/>
          <w:szCs w:val="28"/>
        </w:rPr>
      </w:pPr>
      <w:r>
        <w:rPr>
          <w:sz w:val="28"/>
          <w:szCs w:val="28"/>
        </w:rPr>
        <w:t>денежная компенсация за неиспользованный отпуск;</w:t>
      </w:r>
    </w:p>
    <w:p w:rsidR="006E76FF" w:rsidRDefault="006E76FF" w:rsidP="006E76FF">
      <w:pPr>
        <w:numPr>
          <w:ilvl w:val="0"/>
          <w:numId w:val="33"/>
        </w:numPr>
        <w:jc w:val="both"/>
        <w:rPr>
          <w:sz w:val="28"/>
          <w:szCs w:val="28"/>
        </w:rPr>
      </w:pPr>
      <w:r>
        <w:rPr>
          <w:sz w:val="28"/>
          <w:szCs w:val="28"/>
        </w:rPr>
        <w:t>другие выплаты компенсирующего характера.</w:t>
      </w:r>
    </w:p>
    <w:p w:rsidR="006E76FF" w:rsidRDefault="006E76FF" w:rsidP="006E76FF">
      <w:pPr>
        <w:tabs>
          <w:tab w:val="left" w:pos="1440"/>
        </w:tabs>
        <w:ind w:firstLine="709"/>
        <w:jc w:val="both"/>
        <w:rPr>
          <w:sz w:val="28"/>
          <w:szCs w:val="28"/>
        </w:rPr>
      </w:pPr>
      <w:r>
        <w:rPr>
          <w:sz w:val="28"/>
          <w:szCs w:val="28"/>
        </w:rPr>
        <w:t>В состав фонда заработной платы входит оплата за неотработанное время, в которую включаются следующие выплаты:</w:t>
      </w:r>
    </w:p>
    <w:p w:rsidR="006E76FF" w:rsidRDefault="006E76FF" w:rsidP="006E76FF">
      <w:pPr>
        <w:numPr>
          <w:ilvl w:val="0"/>
          <w:numId w:val="34"/>
        </w:numPr>
        <w:jc w:val="both"/>
        <w:rPr>
          <w:sz w:val="28"/>
          <w:szCs w:val="28"/>
        </w:rPr>
      </w:pPr>
      <w:r>
        <w:rPr>
          <w:sz w:val="28"/>
          <w:szCs w:val="28"/>
        </w:rPr>
        <w:t>оплата основных и дополнительных отпусков;</w:t>
      </w:r>
    </w:p>
    <w:p w:rsidR="006E76FF" w:rsidRDefault="006E76FF" w:rsidP="006E76FF">
      <w:pPr>
        <w:numPr>
          <w:ilvl w:val="0"/>
          <w:numId w:val="34"/>
        </w:numPr>
        <w:jc w:val="both"/>
        <w:rPr>
          <w:sz w:val="28"/>
          <w:szCs w:val="28"/>
        </w:rPr>
      </w:pPr>
      <w:r>
        <w:rPr>
          <w:sz w:val="28"/>
          <w:szCs w:val="28"/>
        </w:rPr>
        <w:t xml:space="preserve">оплата за время вынужденного </w:t>
      </w:r>
      <w:r w:rsidR="00816017">
        <w:rPr>
          <w:sz w:val="28"/>
          <w:szCs w:val="28"/>
        </w:rPr>
        <w:t>прогула;</w:t>
      </w:r>
    </w:p>
    <w:p w:rsidR="00816017" w:rsidRDefault="00816017" w:rsidP="006E76FF">
      <w:pPr>
        <w:numPr>
          <w:ilvl w:val="0"/>
          <w:numId w:val="34"/>
        </w:numPr>
        <w:jc w:val="both"/>
        <w:rPr>
          <w:sz w:val="28"/>
          <w:szCs w:val="28"/>
        </w:rPr>
      </w:pPr>
      <w:r>
        <w:rPr>
          <w:sz w:val="28"/>
          <w:szCs w:val="28"/>
        </w:rPr>
        <w:t>оплата простоев не по вине работника;</w:t>
      </w:r>
    </w:p>
    <w:p w:rsidR="00816017" w:rsidRDefault="00816017" w:rsidP="006E76FF">
      <w:pPr>
        <w:numPr>
          <w:ilvl w:val="0"/>
          <w:numId w:val="34"/>
        </w:numPr>
        <w:jc w:val="both"/>
        <w:rPr>
          <w:sz w:val="28"/>
          <w:szCs w:val="28"/>
        </w:rPr>
      </w:pPr>
      <w:r>
        <w:rPr>
          <w:sz w:val="28"/>
          <w:szCs w:val="28"/>
        </w:rPr>
        <w:t>оплата учебных отпусков, предоставляемых работникам, обучающимся в учебных заведениях;</w:t>
      </w:r>
    </w:p>
    <w:p w:rsidR="00816017" w:rsidRDefault="00816017" w:rsidP="006E76FF">
      <w:pPr>
        <w:numPr>
          <w:ilvl w:val="0"/>
          <w:numId w:val="34"/>
        </w:numPr>
        <w:jc w:val="both"/>
        <w:rPr>
          <w:sz w:val="28"/>
          <w:szCs w:val="28"/>
        </w:rPr>
      </w:pPr>
      <w:r>
        <w:rPr>
          <w:sz w:val="28"/>
          <w:szCs w:val="28"/>
        </w:rPr>
        <w:t>другие виды выплат.</w:t>
      </w:r>
    </w:p>
    <w:p w:rsidR="00816017" w:rsidRDefault="00816017" w:rsidP="00816017">
      <w:pPr>
        <w:tabs>
          <w:tab w:val="left" w:pos="1440"/>
        </w:tabs>
        <w:ind w:firstLine="709"/>
        <w:jc w:val="both"/>
        <w:rPr>
          <w:sz w:val="28"/>
          <w:szCs w:val="28"/>
        </w:rPr>
      </w:pPr>
      <w:r>
        <w:rPr>
          <w:sz w:val="28"/>
          <w:szCs w:val="28"/>
        </w:rPr>
        <w:t>К выплатам социального характера относятся:</w:t>
      </w:r>
    </w:p>
    <w:p w:rsidR="00816017" w:rsidRDefault="00816017" w:rsidP="00816017">
      <w:pPr>
        <w:numPr>
          <w:ilvl w:val="0"/>
          <w:numId w:val="35"/>
        </w:numPr>
        <w:jc w:val="both"/>
        <w:rPr>
          <w:sz w:val="28"/>
          <w:szCs w:val="28"/>
        </w:rPr>
      </w:pPr>
      <w:r>
        <w:rPr>
          <w:sz w:val="28"/>
          <w:szCs w:val="28"/>
        </w:rPr>
        <w:t>полная или частичная оплата стоимости питания работников предприятия;</w:t>
      </w:r>
    </w:p>
    <w:p w:rsidR="00816017" w:rsidRDefault="00816017" w:rsidP="00816017">
      <w:pPr>
        <w:numPr>
          <w:ilvl w:val="0"/>
          <w:numId w:val="35"/>
        </w:numPr>
        <w:jc w:val="both"/>
        <w:rPr>
          <w:sz w:val="28"/>
          <w:szCs w:val="28"/>
        </w:rPr>
      </w:pPr>
      <w:r>
        <w:rPr>
          <w:sz w:val="28"/>
          <w:szCs w:val="28"/>
        </w:rPr>
        <w:t>стоимость предоставленных работникам бесплатно или по сниженным ценам товаров;</w:t>
      </w:r>
    </w:p>
    <w:p w:rsidR="00816017" w:rsidRDefault="00816017" w:rsidP="00816017">
      <w:pPr>
        <w:numPr>
          <w:ilvl w:val="0"/>
          <w:numId w:val="35"/>
        </w:numPr>
        <w:jc w:val="both"/>
        <w:rPr>
          <w:sz w:val="28"/>
          <w:szCs w:val="28"/>
        </w:rPr>
      </w:pPr>
      <w:r>
        <w:rPr>
          <w:sz w:val="28"/>
          <w:szCs w:val="28"/>
        </w:rPr>
        <w:t>оплата путевок работникам и членам их семей на лечение, отдых, экскурсии и путешествия за счет средств нанимателя;</w:t>
      </w:r>
    </w:p>
    <w:p w:rsidR="00816017" w:rsidRDefault="00816017" w:rsidP="00816017">
      <w:pPr>
        <w:numPr>
          <w:ilvl w:val="0"/>
          <w:numId w:val="35"/>
        </w:numPr>
        <w:jc w:val="both"/>
        <w:rPr>
          <w:sz w:val="28"/>
          <w:szCs w:val="28"/>
        </w:rPr>
      </w:pPr>
      <w:r>
        <w:rPr>
          <w:sz w:val="28"/>
          <w:szCs w:val="28"/>
        </w:rPr>
        <w:t>другие выплаты социального характера.</w:t>
      </w:r>
    </w:p>
    <w:p w:rsidR="00816017" w:rsidRDefault="00816017" w:rsidP="00816017">
      <w:pPr>
        <w:tabs>
          <w:tab w:val="left" w:pos="1440"/>
        </w:tabs>
        <w:ind w:firstLine="709"/>
        <w:jc w:val="both"/>
        <w:rPr>
          <w:sz w:val="28"/>
          <w:szCs w:val="28"/>
        </w:rPr>
      </w:pPr>
      <w:r>
        <w:rPr>
          <w:sz w:val="28"/>
          <w:szCs w:val="28"/>
        </w:rPr>
        <w:t>Виды прочих выплат и расходов, не учитываемых в составе фонда заработной платы:</w:t>
      </w:r>
    </w:p>
    <w:p w:rsidR="00816017" w:rsidRDefault="00816017" w:rsidP="00816017">
      <w:pPr>
        <w:numPr>
          <w:ilvl w:val="0"/>
          <w:numId w:val="37"/>
        </w:numPr>
        <w:jc w:val="both"/>
        <w:rPr>
          <w:sz w:val="28"/>
          <w:szCs w:val="28"/>
        </w:rPr>
      </w:pPr>
      <w:r>
        <w:rPr>
          <w:sz w:val="28"/>
          <w:szCs w:val="28"/>
        </w:rPr>
        <w:t>выходное пособие, выплачиваемое работникам, уволенным в связи с сокращением штатов, реорганизацией или другими обязательствами;</w:t>
      </w:r>
    </w:p>
    <w:p w:rsidR="00816017" w:rsidRDefault="00816017" w:rsidP="00816017">
      <w:pPr>
        <w:numPr>
          <w:ilvl w:val="0"/>
          <w:numId w:val="37"/>
        </w:numPr>
        <w:jc w:val="both"/>
        <w:rPr>
          <w:sz w:val="28"/>
          <w:szCs w:val="28"/>
        </w:rPr>
      </w:pPr>
      <w:r>
        <w:rPr>
          <w:sz w:val="28"/>
          <w:szCs w:val="28"/>
        </w:rPr>
        <w:t>надбавки к пенсиям, единовременные пособия работникам, уходящим на пенсию;</w:t>
      </w:r>
    </w:p>
    <w:p w:rsidR="00816017" w:rsidRDefault="00816017" w:rsidP="00816017">
      <w:pPr>
        <w:numPr>
          <w:ilvl w:val="0"/>
          <w:numId w:val="37"/>
        </w:numPr>
        <w:jc w:val="both"/>
        <w:rPr>
          <w:sz w:val="28"/>
          <w:szCs w:val="28"/>
        </w:rPr>
      </w:pPr>
      <w:r>
        <w:rPr>
          <w:sz w:val="28"/>
          <w:szCs w:val="28"/>
        </w:rPr>
        <w:t>материальная помощь по семейным обстоятельствам;</w:t>
      </w:r>
    </w:p>
    <w:p w:rsidR="00816017" w:rsidRDefault="00816017" w:rsidP="00816017">
      <w:pPr>
        <w:numPr>
          <w:ilvl w:val="0"/>
          <w:numId w:val="37"/>
        </w:numPr>
        <w:jc w:val="both"/>
        <w:rPr>
          <w:sz w:val="28"/>
          <w:szCs w:val="28"/>
        </w:rPr>
      </w:pPr>
      <w:r>
        <w:rPr>
          <w:sz w:val="28"/>
          <w:szCs w:val="28"/>
        </w:rPr>
        <w:t>пособия по государственному социальному страхованию;</w:t>
      </w:r>
    </w:p>
    <w:p w:rsidR="005C0D59" w:rsidRDefault="005C0D59" w:rsidP="00816017">
      <w:pPr>
        <w:numPr>
          <w:ilvl w:val="0"/>
          <w:numId w:val="37"/>
        </w:numPr>
        <w:jc w:val="both"/>
        <w:rPr>
          <w:sz w:val="28"/>
          <w:szCs w:val="28"/>
        </w:rPr>
      </w:pPr>
      <w:r>
        <w:rPr>
          <w:sz w:val="28"/>
          <w:szCs w:val="28"/>
        </w:rPr>
        <w:t>стоимость жилья, переданного в собственность работника;</w:t>
      </w:r>
    </w:p>
    <w:p w:rsidR="005C0D59" w:rsidRDefault="005C0D59" w:rsidP="00816017">
      <w:pPr>
        <w:numPr>
          <w:ilvl w:val="0"/>
          <w:numId w:val="37"/>
        </w:numPr>
        <w:jc w:val="both"/>
        <w:rPr>
          <w:sz w:val="28"/>
          <w:szCs w:val="28"/>
        </w:rPr>
      </w:pPr>
      <w:r>
        <w:rPr>
          <w:sz w:val="28"/>
          <w:szCs w:val="28"/>
        </w:rPr>
        <w:t>доходы по акциям и другие доходы.</w:t>
      </w:r>
    </w:p>
    <w:p w:rsidR="00816017" w:rsidRPr="00476E3E" w:rsidRDefault="00816017" w:rsidP="00816017">
      <w:pPr>
        <w:tabs>
          <w:tab w:val="left" w:pos="1440"/>
        </w:tabs>
        <w:ind w:left="709"/>
        <w:jc w:val="both"/>
        <w:rPr>
          <w:sz w:val="28"/>
          <w:szCs w:val="28"/>
        </w:rPr>
      </w:pPr>
    </w:p>
    <w:p w:rsidR="006A4FA0" w:rsidRPr="00021ECD" w:rsidRDefault="006A4FA0" w:rsidP="00B62F9F">
      <w:pPr>
        <w:tabs>
          <w:tab w:val="left" w:pos="1440"/>
        </w:tabs>
        <w:ind w:firstLine="709"/>
        <w:jc w:val="both"/>
        <w:rPr>
          <w:sz w:val="28"/>
          <w:szCs w:val="28"/>
        </w:rPr>
      </w:pPr>
    </w:p>
    <w:p w:rsidR="00B62F9F" w:rsidRPr="00021ECD" w:rsidRDefault="00B62F9F" w:rsidP="00B62F9F">
      <w:pPr>
        <w:tabs>
          <w:tab w:val="left" w:pos="1440"/>
        </w:tabs>
        <w:ind w:left="1440"/>
        <w:jc w:val="both"/>
        <w:rPr>
          <w:sz w:val="28"/>
          <w:szCs w:val="28"/>
        </w:rPr>
      </w:pPr>
    </w:p>
    <w:p w:rsidR="00B62F9F" w:rsidRPr="00021ECD" w:rsidRDefault="00B62F9F" w:rsidP="00B62F9F">
      <w:pPr>
        <w:tabs>
          <w:tab w:val="left" w:pos="1440"/>
        </w:tabs>
        <w:ind w:firstLine="1440"/>
        <w:jc w:val="both"/>
        <w:rPr>
          <w:sz w:val="28"/>
          <w:szCs w:val="28"/>
        </w:rPr>
      </w:pPr>
    </w:p>
    <w:p w:rsidR="00B62F9F" w:rsidRPr="00021ECD" w:rsidRDefault="00B62F9F" w:rsidP="00B62F9F">
      <w:pPr>
        <w:ind w:left="1440"/>
        <w:jc w:val="center"/>
        <w:rPr>
          <w:sz w:val="28"/>
          <w:szCs w:val="28"/>
        </w:rPr>
      </w:pPr>
    </w:p>
    <w:p w:rsidR="00B62F9F" w:rsidRPr="00021ECD" w:rsidRDefault="00B62F9F" w:rsidP="00B62F9F">
      <w:pPr>
        <w:ind w:firstLine="709"/>
        <w:jc w:val="both"/>
        <w:rPr>
          <w:sz w:val="28"/>
          <w:szCs w:val="28"/>
        </w:rPr>
      </w:pPr>
    </w:p>
    <w:p w:rsidR="00880A03" w:rsidRPr="00021ECD" w:rsidRDefault="00A47F9D" w:rsidP="0000541F">
      <w:pPr>
        <w:tabs>
          <w:tab w:val="left" w:pos="6045"/>
        </w:tabs>
        <w:ind w:left="1072" w:firstLine="709"/>
        <w:jc w:val="both"/>
        <w:rPr>
          <w:vertAlign w:val="subscript"/>
        </w:rPr>
      </w:pPr>
      <w:r w:rsidRPr="00021ECD">
        <w:tab/>
      </w:r>
    </w:p>
    <w:p w:rsidR="00880A03" w:rsidRPr="00021ECD" w:rsidRDefault="00880A03" w:rsidP="00880A03"/>
    <w:p w:rsidR="00880A03" w:rsidRPr="00021ECD" w:rsidRDefault="00880A03" w:rsidP="00880A03"/>
    <w:p w:rsidR="00FB4330" w:rsidRDefault="00FB4330" w:rsidP="00F91BE2">
      <w:pPr>
        <w:rPr>
          <w:b/>
          <w:sz w:val="28"/>
          <w:szCs w:val="28"/>
        </w:rPr>
      </w:pPr>
    </w:p>
    <w:p w:rsidR="00FB4330" w:rsidRDefault="00FB4330" w:rsidP="00F91BE2">
      <w:pPr>
        <w:rPr>
          <w:b/>
          <w:sz w:val="28"/>
          <w:szCs w:val="28"/>
        </w:rPr>
      </w:pPr>
    </w:p>
    <w:p w:rsidR="00FB4330" w:rsidRDefault="00FB4330" w:rsidP="00F91BE2">
      <w:pPr>
        <w:rPr>
          <w:b/>
          <w:sz w:val="28"/>
          <w:szCs w:val="28"/>
        </w:rPr>
      </w:pPr>
    </w:p>
    <w:p w:rsidR="005C0D59" w:rsidRDefault="005C0D59" w:rsidP="00F91BE2">
      <w:pPr>
        <w:rPr>
          <w:b/>
          <w:sz w:val="28"/>
          <w:szCs w:val="28"/>
        </w:rPr>
      </w:pPr>
    </w:p>
    <w:p w:rsidR="005C0D59" w:rsidRDefault="005C0D59" w:rsidP="00F91BE2">
      <w:pPr>
        <w:rPr>
          <w:b/>
          <w:sz w:val="28"/>
          <w:szCs w:val="28"/>
        </w:rPr>
      </w:pPr>
    </w:p>
    <w:p w:rsidR="005C0D59" w:rsidRDefault="005C0D59" w:rsidP="00F91BE2">
      <w:pPr>
        <w:rPr>
          <w:b/>
          <w:sz w:val="28"/>
          <w:szCs w:val="28"/>
        </w:rPr>
      </w:pPr>
    </w:p>
    <w:p w:rsidR="005C0D59" w:rsidRDefault="005C0D59" w:rsidP="00F91BE2">
      <w:pPr>
        <w:rPr>
          <w:b/>
          <w:sz w:val="28"/>
          <w:szCs w:val="28"/>
        </w:rPr>
      </w:pPr>
    </w:p>
    <w:p w:rsidR="005C0D59" w:rsidRDefault="005C0D59" w:rsidP="00F91BE2">
      <w:pPr>
        <w:rPr>
          <w:b/>
          <w:sz w:val="28"/>
          <w:szCs w:val="28"/>
        </w:rPr>
      </w:pPr>
    </w:p>
    <w:p w:rsidR="005C0D59" w:rsidRDefault="005C0D59" w:rsidP="00F91BE2">
      <w:pPr>
        <w:rPr>
          <w:b/>
          <w:sz w:val="28"/>
          <w:szCs w:val="28"/>
        </w:rPr>
      </w:pPr>
    </w:p>
    <w:p w:rsidR="005C0D59" w:rsidRDefault="005C0D59" w:rsidP="00F91BE2">
      <w:pPr>
        <w:rPr>
          <w:b/>
          <w:sz w:val="28"/>
          <w:szCs w:val="28"/>
        </w:rPr>
      </w:pPr>
    </w:p>
    <w:p w:rsidR="00880A03" w:rsidRDefault="00F91BE2" w:rsidP="00F91BE2">
      <w:pPr>
        <w:rPr>
          <w:b/>
          <w:sz w:val="28"/>
          <w:szCs w:val="28"/>
        </w:rPr>
      </w:pPr>
      <w:r w:rsidRPr="00D476A4">
        <w:rPr>
          <w:b/>
          <w:sz w:val="28"/>
          <w:szCs w:val="28"/>
        </w:rPr>
        <w:t>Глава 2 Анализ</w:t>
      </w:r>
      <w:r w:rsidR="00D476A4">
        <w:rPr>
          <w:b/>
          <w:sz w:val="28"/>
          <w:szCs w:val="28"/>
        </w:rPr>
        <w:t xml:space="preserve"> фо</w:t>
      </w:r>
      <w:r w:rsidR="005C0D59">
        <w:rPr>
          <w:b/>
          <w:sz w:val="28"/>
          <w:szCs w:val="28"/>
        </w:rPr>
        <w:t xml:space="preserve">рмирования и использования фонда оплаты труда </w:t>
      </w:r>
    </w:p>
    <w:p w:rsidR="00D476A4" w:rsidRDefault="00D476A4" w:rsidP="00F91BE2">
      <w:pPr>
        <w:rPr>
          <w:b/>
          <w:sz w:val="28"/>
          <w:szCs w:val="28"/>
        </w:rPr>
      </w:pPr>
    </w:p>
    <w:p w:rsidR="00D476A4" w:rsidRDefault="00D476A4" w:rsidP="00F91BE2">
      <w:pPr>
        <w:rPr>
          <w:b/>
          <w:sz w:val="28"/>
          <w:szCs w:val="28"/>
        </w:rPr>
      </w:pPr>
      <w:r>
        <w:rPr>
          <w:b/>
          <w:sz w:val="28"/>
          <w:szCs w:val="28"/>
        </w:rPr>
        <w:t>2.1 Краткая характеристика</w:t>
      </w:r>
      <w:r w:rsidR="00A83767">
        <w:rPr>
          <w:b/>
          <w:sz w:val="28"/>
          <w:szCs w:val="28"/>
        </w:rPr>
        <w:t xml:space="preserve"> предприятия</w:t>
      </w:r>
    </w:p>
    <w:p w:rsidR="00A83767" w:rsidRDefault="00A83767" w:rsidP="00A83767">
      <w:pPr>
        <w:ind w:firstLine="709"/>
        <w:jc w:val="both"/>
        <w:rPr>
          <w:sz w:val="28"/>
          <w:szCs w:val="28"/>
        </w:rPr>
      </w:pPr>
    </w:p>
    <w:p w:rsidR="00A83767" w:rsidRDefault="00A83767" w:rsidP="00A83767">
      <w:pPr>
        <w:ind w:firstLine="709"/>
        <w:jc w:val="both"/>
        <w:rPr>
          <w:sz w:val="28"/>
          <w:szCs w:val="28"/>
        </w:rPr>
      </w:pPr>
      <w:r>
        <w:rPr>
          <w:sz w:val="28"/>
          <w:szCs w:val="28"/>
        </w:rPr>
        <w:t xml:space="preserve">Потребительская кооперация Сенненского района многоотраслевое хозяйство и наряду с основной задачей – торговым обслуживанием населения, занимается производством продукции, заготовками сельхозпродукции и сырья, оказывает платные услуги населению, осуществляет доставку товаров в объекты торговли и общественного </w:t>
      </w:r>
      <w:r w:rsidR="007123F6">
        <w:rPr>
          <w:sz w:val="28"/>
          <w:szCs w:val="28"/>
        </w:rPr>
        <w:t>питания.</w:t>
      </w:r>
    </w:p>
    <w:p w:rsidR="007123F6" w:rsidRDefault="007123F6" w:rsidP="00A83767">
      <w:pPr>
        <w:ind w:firstLine="709"/>
        <w:jc w:val="both"/>
        <w:rPr>
          <w:sz w:val="28"/>
          <w:szCs w:val="28"/>
        </w:rPr>
      </w:pPr>
      <w:r>
        <w:rPr>
          <w:sz w:val="28"/>
          <w:szCs w:val="28"/>
        </w:rPr>
        <w:t>Сенненское районное потребительское общество является коммерческой организацией, основанной на частной собственности зарегистрировано в Единым государственном реестре юридических лиц на основании решения Витебского областного исполнительного комитета от 20 октября 1999 года № 534.</w:t>
      </w:r>
    </w:p>
    <w:p w:rsidR="007123F6" w:rsidRDefault="007123F6" w:rsidP="00A83767">
      <w:pPr>
        <w:ind w:firstLine="709"/>
        <w:jc w:val="both"/>
        <w:rPr>
          <w:sz w:val="28"/>
          <w:szCs w:val="28"/>
        </w:rPr>
      </w:pPr>
      <w:r>
        <w:rPr>
          <w:sz w:val="28"/>
          <w:szCs w:val="28"/>
        </w:rPr>
        <w:t>Председателем правления райпо избран Федорцов Николай Васильевич.</w:t>
      </w:r>
    </w:p>
    <w:p w:rsidR="007123F6" w:rsidRDefault="007123F6" w:rsidP="00A83767">
      <w:pPr>
        <w:ind w:firstLine="709"/>
        <w:jc w:val="both"/>
        <w:rPr>
          <w:sz w:val="28"/>
          <w:szCs w:val="28"/>
        </w:rPr>
      </w:pPr>
      <w:r>
        <w:rPr>
          <w:sz w:val="28"/>
          <w:szCs w:val="28"/>
        </w:rPr>
        <w:t>В зоне деятельности потребительской кооперации района проживает 27,7 тысяч человек, в том числе сельского – 17,3 тысяч человек.</w:t>
      </w:r>
    </w:p>
    <w:p w:rsidR="00D869C3" w:rsidRDefault="007123F6" w:rsidP="00A83767">
      <w:pPr>
        <w:ind w:firstLine="709"/>
        <w:jc w:val="both"/>
        <w:rPr>
          <w:sz w:val="28"/>
          <w:szCs w:val="28"/>
        </w:rPr>
      </w:pPr>
      <w:r>
        <w:rPr>
          <w:sz w:val="28"/>
          <w:szCs w:val="28"/>
        </w:rPr>
        <w:t xml:space="preserve">По состоянию на 1 января 2009 года </w:t>
      </w:r>
      <w:r w:rsidR="00D869C3">
        <w:rPr>
          <w:sz w:val="28"/>
          <w:szCs w:val="28"/>
        </w:rPr>
        <w:t>потребительская кооперация объединяет 8133 тысяч пайщиков, что составляет 20,7% от взрослого населения.</w:t>
      </w:r>
    </w:p>
    <w:p w:rsidR="00D869C3" w:rsidRDefault="00D869C3" w:rsidP="00A83767">
      <w:pPr>
        <w:ind w:firstLine="709"/>
        <w:jc w:val="both"/>
        <w:rPr>
          <w:sz w:val="28"/>
          <w:szCs w:val="28"/>
        </w:rPr>
      </w:pPr>
      <w:r>
        <w:rPr>
          <w:sz w:val="28"/>
          <w:szCs w:val="28"/>
        </w:rPr>
        <w:t>Торговое обслуживание населения обеспечивает 110 торговых предприятий, из них 78 расположены в сельской местности.</w:t>
      </w:r>
    </w:p>
    <w:p w:rsidR="009049D3" w:rsidRPr="009049D3" w:rsidRDefault="009049D3" w:rsidP="00A83767">
      <w:pPr>
        <w:ind w:firstLine="709"/>
        <w:jc w:val="both"/>
        <w:rPr>
          <w:sz w:val="28"/>
          <w:szCs w:val="28"/>
        </w:rPr>
      </w:pPr>
      <w:r>
        <w:rPr>
          <w:sz w:val="28"/>
          <w:szCs w:val="28"/>
        </w:rPr>
        <w:t xml:space="preserve">Население района согласно социального стандарта обеспечено торговыми площадями на 147,3%, при нормативе на 1 тыс. жителей </w:t>
      </w:r>
      <w:smartTag w:uri="urn:schemas-microsoft-com:office:smarttags" w:element="metricconverter">
        <w:smartTagPr>
          <w:attr w:name="ProductID" w:val="260 м2"/>
        </w:smartTagPr>
        <w:r>
          <w:rPr>
            <w:sz w:val="28"/>
            <w:szCs w:val="28"/>
          </w:rPr>
          <w:t>260 м</w:t>
        </w:r>
        <w:r>
          <w:rPr>
            <w:sz w:val="28"/>
            <w:szCs w:val="28"/>
            <w:vertAlign w:val="superscript"/>
          </w:rPr>
          <w:t>2</w:t>
        </w:r>
      </w:smartTag>
      <w:r>
        <w:rPr>
          <w:sz w:val="28"/>
          <w:szCs w:val="28"/>
        </w:rPr>
        <w:t xml:space="preserve"> торговых площадей потребительская кооперация имеет </w:t>
      </w:r>
      <w:smartTag w:uri="urn:schemas-microsoft-com:office:smarttags" w:element="metricconverter">
        <w:smartTagPr>
          <w:attr w:name="ProductID" w:val="383 м2"/>
        </w:smartTagPr>
        <w:r>
          <w:rPr>
            <w:sz w:val="28"/>
            <w:szCs w:val="28"/>
          </w:rPr>
          <w:t>383 м</w:t>
        </w:r>
        <w:r>
          <w:rPr>
            <w:sz w:val="28"/>
            <w:szCs w:val="28"/>
            <w:vertAlign w:val="superscript"/>
          </w:rPr>
          <w:t>2</w:t>
        </w:r>
      </w:smartTag>
      <w:r>
        <w:rPr>
          <w:sz w:val="28"/>
          <w:szCs w:val="28"/>
        </w:rPr>
        <w:t>.</w:t>
      </w:r>
    </w:p>
    <w:p w:rsidR="00AD3402" w:rsidRDefault="00D869C3" w:rsidP="00A83767">
      <w:pPr>
        <w:ind w:firstLine="709"/>
        <w:jc w:val="both"/>
        <w:rPr>
          <w:sz w:val="28"/>
          <w:szCs w:val="28"/>
        </w:rPr>
      </w:pPr>
      <w:r>
        <w:rPr>
          <w:sz w:val="28"/>
          <w:szCs w:val="28"/>
        </w:rPr>
        <w:t>Общественное питание представлено 24 предприятиями, в том числе 1 ресторан, 2 бара, 4 кафе, 4 школьных столовых, 6 буфетов, 1 «Смаженка», 1 мини-кафе, 4 магазина, ц</w:t>
      </w:r>
      <w:r w:rsidR="00EB1722">
        <w:rPr>
          <w:sz w:val="28"/>
          <w:szCs w:val="28"/>
        </w:rPr>
        <w:t>ех по солению рыбы и цех по прои</w:t>
      </w:r>
      <w:r>
        <w:rPr>
          <w:sz w:val="28"/>
          <w:szCs w:val="28"/>
        </w:rPr>
        <w:t>зводству мясных полуфабрикатов.</w:t>
      </w:r>
      <w:r w:rsidR="00EB1722">
        <w:rPr>
          <w:sz w:val="28"/>
          <w:szCs w:val="28"/>
        </w:rPr>
        <w:t xml:space="preserve"> Главным направлением в развитии отрасли общественного питания в 2009 году является увеличение объемов розничного товарооборота и продукции собственного производства общественного питания, которое будет направлено на обеспечение эффективной работы объектов общественного питания, финансовой устойчивости, путем отработки и дальнейшего развития конкурентоспособных современных объектов, внедрение прогрессивных технологий и новых видов оборудования, снижение издержек производства и обращения.</w:t>
      </w:r>
    </w:p>
    <w:p w:rsidR="00AD3402" w:rsidRDefault="00AD3402" w:rsidP="00A83767">
      <w:pPr>
        <w:ind w:firstLine="709"/>
        <w:jc w:val="both"/>
        <w:rPr>
          <w:sz w:val="28"/>
          <w:szCs w:val="28"/>
        </w:rPr>
      </w:pPr>
      <w:r>
        <w:rPr>
          <w:sz w:val="28"/>
          <w:szCs w:val="28"/>
        </w:rPr>
        <w:t>За 2008 год розничный товарооборот отрасли общественного питания Сенненского района составил 5830,1 млн.рублей, или 10,8% во всем товарообороте райпо. А в 2007 году розничный товарооборот составил 4458 млн.руб.</w:t>
      </w:r>
    </w:p>
    <w:p w:rsidR="00AD3402" w:rsidRDefault="00AD3402" w:rsidP="00A83767">
      <w:pPr>
        <w:ind w:firstLine="709"/>
        <w:jc w:val="both"/>
        <w:rPr>
          <w:sz w:val="28"/>
          <w:szCs w:val="28"/>
        </w:rPr>
      </w:pPr>
      <w:r>
        <w:rPr>
          <w:sz w:val="28"/>
          <w:szCs w:val="28"/>
        </w:rPr>
        <w:t>Обеспечены все доведенные прогнозные параметры роста социально-экономического развития:</w:t>
      </w:r>
    </w:p>
    <w:p w:rsidR="007123F6" w:rsidRDefault="00AD3402" w:rsidP="00AD3402">
      <w:pPr>
        <w:numPr>
          <w:ilvl w:val="0"/>
          <w:numId w:val="26"/>
        </w:numPr>
        <w:jc w:val="both"/>
        <w:rPr>
          <w:sz w:val="28"/>
          <w:szCs w:val="28"/>
        </w:rPr>
      </w:pPr>
      <w:r>
        <w:rPr>
          <w:sz w:val="28"/>
          <w:szCs w:val="28"/>
        </w:rPr>
        <w:t>по розничному товарообороту 111,7%, при прогнозе 110%;</w:t>
      </w:r>
    </w:p>
    <w:p w:rsidR="00AD3402" w:rsidRDefault="00AD3402" w:rsidP="00AD3402">
      <w:pPr>
        <w:numPr>
          <w:ilvl w:val="0"/>
          <w:numId w:val="26"/>
        </w:numPr>
        <w:jc w:val="both"/>
        <w:rPr>
          <w:sz w:val="28"/>
          <w:szCs w:val="28"/>
        </w:rPr>
      </w:pPr>
      <w:r>
        <w:rPr>
          <w:sz w:val="28"/>
          <w:szCs w:val="28"/>
        </w:rPr>
        <w:t>по выпуску и реализации продукции собственного производства 110,0%, при прогнозе 106%.</w:t>
      </w:r>
    </w:p>
    <w:p w:rsidR="00AD3402" w:rsidRDefault="00AD3402" w:rsidP="00AD3402">
      <w:pPr>
        <w:ind w:firstLine="709"/>
        <w:jc w:val="both"/>
        <w:rPr>
          <w:sz w:val="28"/>
          <w:szCs w:val="28"/>
        </w:rPr>
      </w:pPr>
      <w:r>
        <w:rPr>
          <w:sz w:val="28"/>
          <w:szCs w:val="28"/>
        </w:rPr>
        <w:t>Рост объемов в отрасли общественного питания обеспечен за счет укрепления материально-технической базы, внедрение новых видов продукции.</w:t>
      </w:r>
    </w:p>
    <w:p w:rsidR="00AD3402" w:rsidRDefault="00AD3402" w:rsidP="00AD3402">
      <w:pPr>
        <w:ind w:firstLine="709"/>
        <w:jc w:val="both"/>
        <w:rPr>
          <w:sz w:val="28"/>
          <w:szCs w:val="28"/>
        </w:rPr>
      </w:pPr>
      <w:r>
        <w:rPr>
          <w:sz w:val="28"/>
          <w:szCs w:val="28"/>
        </w:rPr>
        <w:t>Приоритетным направлением развития отрасли общественного питания является обеспечение выполнения прогнозных показателей по розничному товарообороту 112%, производству и реализации собственной продукции 107%.</w:t>
      </w:r>
      <w:r w:rsidR="009049D3">
        <w:rPr>
          <w:sz w:val="28"/>
          <w:szCs w:val="28"/>
        </w:rPr>
        <w:t xml:space="preserve"> Реализовать обеденной продукции на 2415 млн.руб., что составит в структуре собственной продукции 50%. Отпустить собственной продукции в розничную торговую сеть на 1690 млн.руб. или 35% от общего объема производства собственной продукции. Реализовать покупных товаров на сумму 3655 млн.руб. и довести удельный вес реализации в общем объеме товарооборота предприятий общественного питания до 50,0%.</w:t>
      </w:r>
    </w:p>
    <w:p w:rsidR="000325BC" w:rsidRDefault="00B34953" w:rsidP="00B34953">
      <w:pPr>
        <w:ind w:firstLine="709"/>
        <w:jc w:val="both"/>
        <w:rPr>
          <w:sz w:val="28"/>
          <w:szCs w:val="28"/>
        </w:rPr>
      </w:pPr>
      <w:r>
        <w:rPr>
          <w:sz w:val="28"/>
          <w:szCs w:val="28"/>
        </w:rPr>
        <w:t>Р</w:t>
      </w:r>
      <w:r w:rsidR="000325BC">
        <w:rPr>
          <w:sz w:val="28"/>
          <w:szCs w:val="28"/>
        </w:rPr>
        <w:t>ассмотрим технико – экономические показатели деятельности предприятия.</w:t>
      </w:r>
    </w:p>
    <w:p w:rsidR="000325BC" w:rsidRDefault="000325BC" w:rsidP="000325BC">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377"/>
        <w:gridCol w:w="1385"/>
        <w:gridCol w:w="1508"/>
        <w:gridCol w:w="1553"/>
        <w:gridCol w:w="1825"/>
      </w:tblGrid>
      <w:tr w:rsidR="000325BC" w:rsidRPr="00950D63" w:rsidTr="00950D63">
        <w:tc>
          <w:tcPr>
            <w:tcW w:w="1119" w:type="pct"/>
            <w:vMerge w:val="restart"/>
          </w:tcPr>
          <w:p w:rsidR="000325BC" w:rsidRPr="00950D63" w:rsidRDefault="000325BC" w:rsidP="00950D63">
            <w:pPr>
              <w:jc w:val="both"/>
              <w:rPr>
                <w:sz w:val="28"/>
                <w:szCs w:val="28"/>
              </w:rPr>
            </w:pPr>
            <w:r w:rsidRPr="00950D63">
              <w:rPr>
                <w:sz w:val="28"/>
                <w:szCs w:val="28"/>
              </w:rPr>
              <w:t>Показатели</w:t>
            </w:r>
          </w:p>
        </w:tc>
        <w:tc>
          <w:tcPr>
            <w:tcW w:w="699" w:type="pct"/>
            <w:vMerge w:val="restart"/>
          </w:tcPr>
          <w:p w:rsidR="000325BC" w:rsidRPr="00950D63" w:rsidRDefault="000325BC" w:rsidP="00950D63">
            <w:pPr>
              <w:jc w:val="both"/>
              <w:rPr>
                <w:sz w:val="28"/>
                <w:szCs w:val="28"/>
              </w:rPr>
            </w:pPr>
            <w:r w:rsidRPr="00950D63">
              <w:rPr>
                <w:sz w:val="28"/>
                <w:szCs w:val="28"/>
              </w:rPr>
              <w:t>2006</w:t>
            </w:r>
          </w:p>
        </w:tc>
        <w:tc>
          <w:tcPr>
            <w:tcW w:w="1468" w:type="pct"/>
            <w:gridSpan w:val="2"/>
          </w:tcPr>
          <w:p w:rsidR="000325BC" w:rsidRPr="00950D63" w:rsidRDefault="000325BC" w:rsidP="00950D63">
            <w:pPr>
              <w:jc w:val="both"/>
              <w:rPr>
                <w:sz w:val="28"/>
                <w:szCs w:val="28"/>
              </w:rPr>
            </w:pPr>
            <w:r w:rsidRPr="00950D63">
              <w:rPr>
                <w:sz w:val="28"/>
                <w:szCs w:val="28"/>
              </w:rPr>
              <w:t>2007</w:t>
            </w:r>
          </w:p>
        </w:tc>
        <w:tc>
          <w:tcPr>
            <w:tcW w:w="1714" w:type="pct"/>
            <w:gridSpan w:val="2"/>
          </w:tcPr>
          <w:p w:rsidR="000325BC" w:rsidRPr="00950D63" w:rsidRDefault="000325BC" w:rsidP="00950D63">
            <w:pPr>
              <w:jc w:val="both"/>
              <w:rPr>
                <w:sz w:val="28"/>
                <w:szCs w:val="28"/>
              </w:rPr>
            </w:pPr>
            <w:r w:rsidRPr="00950D63">
              <w:rPr>
                <w:sz w:val="28"/>
                <w:szCs w:val="28"/>
              </w:rPr>
              <w:t>2008</w:t>
            </w:r>
          </w:p>
        </w:tc>
      </w:tr>
      <w:tr w:rsidR="000325BC" w:rsidRPr="00950D63" w:rsidTr="00950D63">
        <w:tc>
          <w:tcPr>
            <w:tcW w:w="1119" w:type="pct"/>
            <w:vMerge/>
          </w:tcPr>
          <w:p w:rsidR="000325BC" w:rsidRPr="00950D63" w:rsidRDefault="000325BC" w:rsidP="00950D63">
            <w:pPr>
              <w:jc w:val="both"/>
              <w:rPr>
                <w:sz w:val="28"/>
                <w:szCs w:val="28"/>
              </w:rPr>
            </w:pPr>
          </w:p>
        </w:tc>
        <w:tc>
          <w:tcPr>
            <w:tcW w:w="699" w:type="pct"/>
            <w:vMerge/>
          </w:tcPr>
          <w:p w:rsidR="000325BC" w:rsidRPr="00950D63" w:rsidRDefault="000325BC" w:rsidP="00950D63">
            <w:pPr>
              <w:jc w:val="both"/>
              <w:rPr>
                <w:sz w:val="28"/>
                <w:szCs w:val="28"/>
              </w:rPr>
            </w:pPr>
          </w:p>
        </w:tc>
        <w:tc>
          <w:tcPr>
            <w:tcW w:w="703" w:type="pct"/>
          </w:tcPr>
          <w:p w:rsidR="000325BC" w:rsidRPr="00950D63" w:rsidRDefault="000325BC" w:rsidP="00950D63">
            <w:pPr>
              <w:jc w:val="both"/>
              <w:rPr>
                <w:sz w:val="28"/>
                <w:szCs w:val="28"/>
              </w:rPr>
            </w:pPr>
            <w:r w:rsidRPr="00950D63">
              <w:rPr>
                <w:sz w:val="28"/>
                <w:szCs w:val="28"/>
              </w:rPr>
              <w:t>млн.р</w:t>
            </w:r>
          </w:p>
        </w:tc>
        <w:tc>
          <w:tcPr>
            <w:tcW w:w="765" w:type="pct"/>
          </w:tcPr>
          <w:p w:rsidR="000325BC" w:rsidRPr="00950D63" w:rsidRDefault="000325BC" w:rsidP="00950D63">
            <w:pPr>
              <w:jc w:val="both"/>
              <w:rPr>
                <w:sz w:val="28"/>
                <w:szCs w:val="28"/>
              </w:rPr>
            </w:pPr>
            <w:r w:rsidRPr="00950D63">
              <w:rPr>
                <w:sz w:val="28"/>
                <w:szCs w:val="28"/>
              </w:rPr>
              <w:t>темп роста,%</w:t>
            </w:r>
          </w:p>
        </w:tc>
        <w:tc>
          <w:tcPr>
            <w:tcW w:w="788" w:type="pct"/>
          </w:tcPr>
          <w:p w:rsidR="000325BC" w:rsidRPr="00950D63" w:rsidRDefault="000325BC" w:rsidP="00950D63">
            <w:pPr>
              <w:jc w:val="both"/>
              <w:rPr>
                <w:sz w:val="28"/>
                <w:szCs w:val="28"/>
              </w:rPr>
            </w:pPr>
            <w:r w:rsidRPr="00950D63">
              <w:rPr>
                <w:sz w:val="28"/>
                <w:szCs w:val="28"/>
              </w:rPr>
              <w:t>млн.р</w:t>
            </w:r>
          </w:p>
        </w:tc>
        <w:tc>
          <w:tcPr>
            <w:tcW w:w="926" w:type="pct"/>
          </w:tcPr>
          <w:p w:rsidR="000325BC" w:rsidRPr="00950D63" w:rsidRDefault="000325BC" w:rsidP="00950D63">
            <w:pPr>
              <w:jc w:val="both"/>
              <w:rPr>
                <w:sz w:val="28"/>
                <w:szCs w:val="28"/>
              </w:rPr>
            </w:pPr>
            <w:r w:rsidRPr="00950D63">
              <w:rPr>
                <w:sz w:val="28"/>
                <w:szCs w:val="28"/>
              </w:rPr>
              <w:t>темп роста,%</w:t>
            </w:r>
          </w:p>
        </w:tc>
      </w:tr>
      <w:tr w:rsidR="00A14DA4" w:rsidRPr="00950D63" w:rsidTr="00950D63">
        <w:tc>
          <w:tcPr>
            <w:tcW w:w="1119" w:type="pct"/>
          </w:tcPr>
          <w:p w:rsidR="00A14DA4" w:rsidRPr="00950D63" w:rsidRDefault="00A14DA4" w:rsidP="00950D63">
            <w:pPr>
              <w:jc w:val="both"/>
              <w:rPr>
                <w:sz w:val="28"/>
                <w:szCs w:val="28"/>
              </w:rPr>
            </w:pPr>
            <w:r w:rsidRPr="00950D63">
              <w:rPr>
                <w:sz w:val="28"/>
                <w:szCs w:val="28"/>
              </w:rPr>
              <w:t>Реализация в том числе:</w:t>
            </w:r>
          </w:p>
        </w:tc>
        <w:tc>
          <w:tcPr>
            <w:tcW w:w="699" w:type="pct"/>
          </w:tcPr>
          <w:p w:rsidR="00A14DA4" w:rsidRPr="00950D63" w:rsidRDefault="00A14DA4" w:rsidP="00950D63">
            <w:pPr>
              <w:jc w:val="both"/>
              <w:rPr>
                <w:sz w:val="28"/>
                <w:szCs w:val="28"/>
              </w:rPr>
            </w:pPr>
            <w:r w:rsidRPr="00950D63">
              <w:rPr>
                <w:sz w:val="28"/>
                <w:szCs w:val="28"/>
              </w:rPr>
              <w:t>3849</w:t>
            </w:r>
          </w:p>
        </w:tc>
        <w:tc>
          <w:tcPr>
            <w:tcW w:w="703" w:type="pct"/>
          </w:tcPr>
          <w:p w:rsidR="00A14DA4" w:rsidRPr="00950D63" w:rsidRDefault="00945359" w:rsidP="00950D63">
            <w:pPr>
              <w:jc w:val="both"/>
              <w:rPr>
                <w:sz w:val="28"/>
                <w:szCs w:val="28"/>
              </w:rPr>
            </w:pPr>
            <w:r w:rsidRPr="00950D63">
              <w:rPr>
                <w:sz w:val="28"/>
                <w:szCs w:val="28"/>
              </w:rPr>
              <w:t>4631</w:t>
            </w:r>
          </w:p>
        </w:tc>
        <w:tc>
          <w:tcPr>
            <w:tcW w:w="765" w:type="pct"/>
          </w:tcPr>
          <w:p w:rsidR="00A14DA4" w:rsidRPr="00950D63" w:rsidRDefault="008114AE" w:rsidP="00950D63">
            <w:pPr>
              <w:jc w:val="both"/>
              <w:rPr>
                <w:sz w:val="28"/>
                <w:szCs w:val="28"/>
              </w:rPr>
            </w:pPr>
            <w:r w:rsidRPr="00950D63">
              <w:rPr>
                <w:sz w:val="28"/>
                <w:szCs w:val="28"/>
              </w:rPr>
              <w:t>120,3</w:t>
            </w:r>
          </w:p>
        </w:tc>
        <w:tc>
          <w:tcPr>
            <w:tcW w:w="788" w:type="pct"/>
          </w:tcPr>
          <w:p w:rsidR="00A14DA4" w:rsidRPr="00950D63" w:rsidRDefault="00945359" w:rsidP="00950D63">
            <w:pPr>
              <w:jc w:val="both"/>
              <w:rPr>
                <w:sz w:val="28"/>
                <w:szCs w:val="28"/>
              </w:rPr>
            </w:pPr>
            <w:r w:rsidRPr="00950D63">
              <w:rPr>
                <w:sz w:val="28"/>
                <w:szCs w:val="28"/>
              </w:rPr>
              <w:t>6024</w:t>
            </w:r>
          </w:p>
        </w:tc>
        <w:tc>
          <w:tcPr>
            <w:tcW w:w="926" w:type="pct"/>
          </w:tcPr>
          <w:p w:rsidR="00A14DA4" w:rsidRPr="00950D63" w:rsidRDefault="008114AE" w:rsidP="00950D63">
            <w:pPr>
              <w:jc w:val="both"/>
              <w:rPr>
                <w:sz w:val="28"/>
                <w:szCs w:val="28"/>
              </w:rPr>
            </w:pPr>
            <w:r w:rsidRPr="00950D63">
              <w:rPr>
                <w:sz w:val="28"/>
                <w:szCs w:val="28"/>
              </w:rPr>
              <w:t>130,1</w:t>
            </w:r>
          </w:p>
        </w:tc>
      </w:tr>
      <w:tr w:rsidR="00A14DA4" w:rsidRPr="00950D63" w:rsidTr="00950D63">
        <w:tc>
          <w:tcPr>
            <w:tcW w:w="1119" w:type="pct"/>
          </w:tcPr>
          <w:p w:rsidR="00A14DA4" w:rsidRPr="00950D63" w:rsidRDefault="00A14DA4" w:rsidP="00950D63">
            <w:pPr>
              <w:jc w:val="both"/>
              <w:rPr>
                <w:sz w:val="28"/>
                <w:szCs w:val="28"/>
              </w:rPr>
            </w:pPr>
            <w:r w:rsidRPr="00950D63">
              <w:rPr>
                <w:sz w:val="28"/>
                <w:szCs w:val="28"/>
              </w:rPr>
              <w:t>налог на продажу</w:t>
            </w:r>
          </w:p>
        </w:tc>
        <w:tc>
          <w:tcPr>
            <w:tcW w:w="699" w:type="pct"/>
          </w:tcPr>
          <w:p w:rsidR="00A14DA4" w:rsidRPr="00950D63" w:rsidRDefault="00A14DA4" w:rsidP="00950D63">
            <w:pPr>
              <w:jc w:val="both"/>
              <w:rPr>
                <w:sz w:val="28"/>
                <w:szCs w:val="28"/>
              </w:rPr>
            </w:pPr>
            <w:r w:rsidRPr="00950D63">
              <w:rPr>
                <w:sz w:val="28"/>
                <w:szCs w:val="28"/>
              </w:rPr>
              <w:t>76</w:t>
            </w:r>
          </w:p>
        </w:tc>
        <w:tc>
          <w:tcPr>
            <w:tcW w:w="703" w:type="pct"/>
          </w:tcPr>
          <w:p w:rsidR="00A14DA4" w:rsidRPr="00950D63" w:rsidRDefault="00945359" w:rsidP="00950D63">
            <w:pPr>
              <w:jc w:val="both"/>
              <w:rPr>
                <w:sz w:val="28"/>
                <w:szCs w:val="28"/>
              </w:rPr>
            </w:pPr>
            <w:r w:rsidRPr="00950D63">
              <w:rPr>
                <w:sz w:val="28"/>
                <w:szCs w:val="28"/>
              </w:rPr>
              <w:t>78</w:t>
            </w:r>
          </w:p>
        </w:tc>
        <w:tc>
          <w:tcPr>
            <w:tcW w:w="765" w:type="pct"/>
          </w:tcPr>
          <w:p w:rsidR="00A14DA4" w:rsidRPr="00950D63" w:rsidRDefault="008114AE" w:rsidP="00950D63">
            <w:pPr>
              <w:jc w:val="both"/>
              <w:rPr>
                <w:sz w:val="28"/>
                <w:szCs w:val="28"/>
              </w:rPr>
            </w:pPr>
            <w:r w:rsidRPr="00950D63">
              <w:rPr>
                <w:sz w:val="28"/>
                <w:szCs w:val="28"/>
              </w:rPr>
              <w:t>102,6</w:t>
            </w:r>
          </w:p>
        </w:tc>
        <w:tc>
          <w:tcPr>
            <w:tcW w:w="788" w:type="pct"/>
          </w:tcPr>
          <w:p w:rsidR="00A14DA4" w:rsidRPr="00950D63" w:rsidRDefault="00945359" w:rsidP="00950D63">
            <w:pPr>
              <w:jc w:val="both"/>
              <w:rPr>
                <w:sz w:val="28"/>
                <w:szCs w:val="28"/>
              </w:rPr>
            </w:pPr>
            <w:r w:rsidRPr="00950D63">
              <w:rPr>
                <w:sz w:val="28"/>
                <w:szCs w:val="28"/>
              </w:rPr>
              <w:t>93</w:t>
            </w:r>
          </w:p>
        </w:tc>
        <w:tc>
          <w:tcPr>
            <w:tcW w:w="926" w:type="pct"/>
          </w:tcPr>
          <w:p w:rsidR="00A14DA4" w:rsidRPr="00950D63" w:rsidRDefault="008114AE" w:rsidP="00950D63">
            <w:pPr>
              <w:jc w:val="both"/>
              <w:rPr>
                <w:sz w:val="28"/>
                <w:szCs w:val="28"/>
              </w:rPr>
            </w:pPr>
            <w:r w:rsidRPr="00950D63">
              <w:rPr>
                <w:sz w:val="28"/>
                <w:szCs w:val="28"/>
              </w:rPr>
              <w:t>119,2</w:t>
            </w:r>
          </w:p>
        </w:tc>
      </w:tr>
      <w:tr w:rsidR="00A14DA4" w:rsidRPr="00950D63" w:rsidTr="00950D63">
        <w:tc>
          <w:tcPr>
            <w:tcW w:w="1119" w:type="pct"/>
          </w:tcPr>
          <w:p w:rsidR="00A14DA4" w:rsidRPr="00950D63" w:rsidRDefault="00945359" w:rsidP="00950D63">
            <w:pPr>
              <w:jc w:val="both"/>
              <w:rPr>
                <w:sz w:val="28"/>
                <w:szCs w:val="28"/>
              </w:rPr>
            </w:pPr>
            <w:r w:rsidRPr="00950D63">
              <w:rPr>
                <w:sz w:val="28"/>
                <w:szCs w:val="28"/>
              </w:rPr>
              <w:t>сбор за услуги</w:t>
            </w:r>
          </w:p>
        </w:tc>
        <w:tc>
          <w:tcPr>
            <w:tcW w:w="699" w:type="pct"/>
          </w:tcPr>
          <w:p w:rsidR="00A14DA4" w:rsidRPr="00950D63" w:rsidRDefault="00A14DA4" w:rsidP="00950D63">
            <w:pPr>
              <w:jc w:val="both"/>
              <w:rPr>
                <w:sz w:val="28"/>
                <w:szCs w:val="28"/>
              </w:rPr>
            </w:pPr>
            <w:r w:rsidRPr="00950D63">
              <w:rPr>
                <w:sz w:val="28"/>
                <w:szCs w:val="28"/>
              </w:rPr>
              <w:t>22</w:t>
            </w:r>
          </w:p>
        </w:tc>
        <w:tc>
          <w:tcPr>
            <w:tcW w:w="703" w:type="pct"/>
          </w:tcPr>
          <w:p w:rsidR="00A14DA4" w:rsidRPr="00950D63" w:rsidRDefault="00945359" w:rsidP="00950D63">
            <w:pPr>
              <w:jc w:val="both"/>
              <w:rPr>
                <w:sz w:val="28"/>
                <w:szCs w:val="28"/>
              </w:rPr>
            </w:pPr>
            <w:r w:rsidRPr="00950D63">
              <w:rPr>
                <w:sz w:val="28"/>
                <w:szCs w:val="28"/>
              </w:rPr>
              <w:t>27</w:t>
            </w:r>
          </w:p>
        </w:tc>
        <w:tc>
          <w:tcPr>
            <w:tcW w:w="765" w:type="pct"/>
          </w:tcPr>
          <w:p w:rsidR="00A14DA4" w:rsidRPr="00950D63" w:rsidRDefault="008114AE" w:rsidP="00950D63">
            <w:pPr>
              <w:jc w:val="both"/>
              <w:rPr>
                <w:sz w:val="28"/>
                <w:szCs w:val="28"/>
              </w:rPr>
            </w:pPr>
            <w:r w:rsidRPr="00950D63">
              <w:rPr>
                <w:sz w:val="28"/>
                <w:szCs w:val="28"/>
              </w:rPr>
              <w:t>122,7</w:t>
            </w:r>
          </w:p>
        </w:tc>
        <w:tc>
          <w:tcPr>
            <w:tcW w:w="788" w:type="pct"/>
          </w:tcPr>
          <w:p w:rsidR="00A14DA4" w:rsidRPr="00950D63" w:rsidRDefault="00945359" w:rsidP="00950D63">
            <w:pPr>
              <w:jc w:val="both"/>
              <w:rPr>
                <w:sz w:val="28"/>
                <w:szCs w:val="28"/>
              </w:rPr>
            </w:pPr>
            <w:r w:rsidRPr="00950D63">
              <w:rPr>
                <w:sz w:val="28"/>
                <w:szCs w:val="28"/>
              </w:rPr>
              <w:t>28</w:t>
            </w:r>
          </w:p>
        </w:tc>
        <w:tc>
          <w:tcPr>
            <w:tcW w:w="926" w:type="pct"/>
          </w:tcPr>
          <w:p w:rsidR="00A14DA4" w:rsidRPr="00950D63" w:rsidRDefault="008114AE" w:rsidP="00950D63">
            <w:pPr>
              <w:jc w:val="both"/>
              <w:rPr>
                <w:sz w:val="28"/>
                <w:szCs w:val="28"/>
              </w:rPr>
            </w:pPr>
            <w:r w:rsidRPr="00950D63">
              <w:rPr>
                <w:sz w:val="28"/>
                <w:szCs w:val="28"/>
              </w:rPr>
              <w:t>103,7</w:t>
            </w:r>
          </w:p>
        </w:tc>
      </w:tr>
      <w:tr w:rsidR="00A14DA4" w:rsidRPr="00950D63" w:rsidTr="00950D63">
        <w:tc>
          <w:tcPr>
            <w:tcW w:w="1119" w:type="pct"/>
          </w:tcPr>
          <w:p w:rsidR="00A14DA4" w:rsidRPr="00950D63" w:rsidRDefault="00945359" w:rsidP="00950D63">
            <w:pPr>
              <w:jc w:val="both"/>
              <w:rPr>
                <w:sz w:val="28"/>
                <w:szCs w:val="28"/>
              </w:rPr>
            </w:pPr>
            <w:r w:rsidRPr="00950D63">
              <w:rPr>
                <w:sz w:val="28"/>
                <w:szCs w:val="28"/>
              </w:rPr>
              <w:t>НДС</w:t>
            </w:r>
          </w:p>
        </w:tc>
        <w:tc>
          <w:tcPr>
            <w:tcW w:w="699" w:type="pct"/>
          </w:tcPr>
          <w:p w:rsidR="00A14DA4" w:rsidRPr="00950D63" w:rsidRDefault="00945359" w:rsidP="00950D63">
            <w:pPr>
              <w:jc w:val="both"/>
              <w:rPr>
                <w:sz w:val="28"/>
                <w:szCs w:val="28"/>
              </w:rPr>
            </w:pPr>
            <w:r w:rsidRPr="00950D63">
              <w:rPr>
                <w:sz w:val="28"/>
                <w:szCs w:val="28"/>
              </w:rPr>
              <w:t>513</w:t>
            </w:r>
          </w:p>
        </w:tc>
        <w:tc>
          <w:tcPr>
            <w:tcW w:w="703" w:type="pct"/>
          </w:tcPr>
          <w:p w:rsidR="00A14DA4" w:rsidRPr="00950D63" w:rsidRDefault="00945359" w:rsidP="00950D63">
            <w:pPr>
              <w:jc w:val="both"/>
              <w:rPr>
                <w:sz w:val="28"/>
                <w:szCs w:val="28"/>
              </w:rPr>
            </w:pPr>
            <w:r w:rsidRPr="00950D63">
              <w:rPr>
                <w:sz w:val="28"/>
                <w:szCs w:val="28"/>
              </w:rPr>
              <w:t>875</w:t>
            </w:r>
          </w:p>
        </w:tc>
        <w:tc>
          <w:tcPr>
            <w:tcW w:w="765" w:type="pct"/>
          </w:tcPr>
          <w:p w:rsidR="00A14DA4" w:rsidRPr="00950D63" w:rsidRDefault="008114AE" w:rsidP="00950D63">
            <w:pPr>
              <w:jc w:val="both"/>
              <w:rPr>
                <w:sz w:val="28"/>
                <w:szCs w:val="28"/>
              </w:rPr>
            </w:pPr>
            <w:r w:rsidRPr="00950D63">
              <w:rPr>
                <w:sz w:val="28"/>
                <w:szCs w:val="28"/>
              </w:rPr>
              <w:t>170,6</w:t>
            </w:r>
          </w:p>
        </w:tc>
        <w:tc>
          <w:tcPr>
            <w:tcW w:w="788" w:type="pct"/>
          </w:tcPr>
          <w:p w:rsidR="00A14DA4" w:rsidRPr="00950D63" w:rsidRDefault="00945359" w:rsidP="00950D63">
            <w:pPr>
              <w:jc w:val="both"/>
              <w:rPr>
                <w:sz w:val="28"/>
                <w:szCs w:val="28"/>
              </w:rPr>
            </w:pPr>
            <w:r w:rsidRPr="00950D63">
              <w:rPr>
                <w:sz w:val="28"/>
                <w:szCs w:val="28"/>
              </w:rPr>
              <w:t>743</w:t>
            </w:r>
          </w:p>
        </w:tc>
        <w:tc>
          <w:tcPr>
            <w:tcW w:w="926" w:type="pct"/>
          </w:tcPr>
          <w:p w:rsidR="00A14DA4" w:rsidRPr="00950D63" w:rsidRDefault="008114AE" w:rsidP="00950D63">
            <w:pPr>
              <w:jc w:val="both"/>
              <w:rPr>
                <w:sz w:val="28"/>
                <w:szCs w:val="28"/>
              </w:rPr>
            </w:pPr>
            <w:r w:rsidRPr="00950D63">
              <w:rPr>
                <w:sz w:val="28"/>
                <w:szCs w:val="28"/>
              </w:rPr>
              <w:t>84,9</w:t>
            </w:r>
          </w:p>
        </w:tc>
      </w:tr>
      <w:tr w:rsidR="00945359" w:rsidRPr="00950D63" w:rsidTr="00950D63">
        <w:tc>
          <w:tcPr>
            <w:tcW w:w="1119" w:type="pct"/>
          </w:tcPr>
          <w:p w:rsidR="00945359" w:rsidRPr="00950D63" w:rsidRDefault="00945359" w:rsidP="00950D63">
            <w:pPr>
              <w:jc w:val="both"/>
              <w:rPr>
                <w:sz w:val="28"/>
                <w:szCs w:val="28"/>
              </w:rPr>
            </w:pPr>
            <w:r w:rsidRPr="00950D63">
              <w:rPr>
                <w:sz w:val="28"/>
                <w:szCs w:val="28"/>
              </w:rPr>
              <w:t>Валовой товарооборот</w:t>
            </w:r>
          </w:p>
        </w:tc>
        <w:tc>
          <w:tcPr>
            <w:tcW w:w="699" w:type="pct"/>
          </w:tcPr>
          <w:p w:rsidR="00945359" w:rsidRPr="00950D63" w:rsidRDefault="00945359" w:rsidP="00950D63">
            <w:pPr>
              <w:jc w:val="both"/>
              <w:rPr>
                <w:sz w:val="28"/>
                <w:szCs w:val="28"/>
              </w:rPr>
            </w:pPr>
            <w:r w:rsidRPr="00950D63">
              <w:rPr>
                <w:sz w:val="28"/>
                <w:szCs w:val="28"/>
              </w:rPr>
              <w:t>4735</w:t>
            </w:r>
          </w:p>
        </w:tc>
        <w:tc>
          <w:tcPr>
            <w:tcW w:w="703" w:type="pct"/>
          </w:tcPr>
          <w:p w:rsidR="00945359" w:rsidRPr="00950D63" w:rsidRDefault="00945359" w:rsidP="00950D63">
            <w:pPr>
              <w:jc w:val="both"/>
              <w:rPr>
                <w:sz w:val="28"/>
                <w:szCs w:val="28"/>
              </w:rPr>
            </w:pPr>
            <w:r w:rsidRPr="00950D63">
              <w:rPr>
                <w:sz w:val="28"/>
                <w:szCs w:val="28"/>
              </w:rPr>
              <w:t>5612</w:t>
            </w:r>
          </w:p>
        </w:tc>
        <w:tc>
          <w:tcPr>
            <w:tcW w:w="765" w:type="pct"/>
          </w:tcPr>
          <w:p w:rsidR="00945359" w:rsidRPr="00950D63" w:rsidRDefault="008114AE" w:rsidP="00950D63">
            <w:pPr>
              <w:jc w:val="both"/>
              <w:rPr>
                <w:sz w:val="28"/>
                <w:szCs w:val="28"/>
              </w:rPr>
            </w:pPr>
            <w:r w:rsidRPr="00950D63">
              <w:rPr>
                <w:sz w:val="28"/>
                <w:szCs w:val="28"/>
              </w:rPr>
              <w:t>118,5</w:t>
            </w:r>
          </w:p>
        </w:tc>
        <w:tc>
          <w:tcPr>
            <w:tcW w:w="788" w:type="pct"/>
          </w:tcPr>
          <w:p w:rsidR="00945359" w:rsidRPr="00950D63" w:rsidRDefault="00945359" w:rsidP="00950D63">
            <w:pPr>
              <w:jc w:val="both"/>
              <w:rPr>
                <w:sz w:val="28"/>
                <w:szCs w:val="28"/>
              </w:rPr>
            </w:pPr>
            <w:r w:rsidRPr="00950D63">
              <w:rPr>
                <w:sz w:val="28"/>
                <w:szCs w:val="28"/>
              </w:rPr>
              <w:t>7416</w:t>
            </w:r>
          </w:p>
        </w:tc>
        <w:tc>
          <w:tcPr>
            <w:tcW w:w="926" w:type="pct"/>
          </w:tcPr>
          <w:p w:rsidR="00945359" w:rsidRPr="00950D63" w:rsidRDefault="008114AE" w:rsidP="00950D63">
            <w:pPr>
              <w:jc w:val="both"/>
              <w:rPr>
                <w:sz w:val="28"/>
                <w:szCs w:val="28"/>
              </w:rPr>
            </w:pPr>
            <w:r w:rsidRPr="00950D63">
              <w:rPr>
                <w:sz w:val="28"/>
                <w:szCs w:val="28"/>
              </w:rPr>
              <w:t>132,1</w:t>
            </w:r>
          </w:p>
        </w:tc>
      </w:tr>
      <w:tr w:rsidR="00945359" w:rsidRPr="00950D63" w:rsidTr="00950D63">
        <w:tc>
          <w:tcPr>
            <w:tcW w:w="1119" w:type="pct"/>
          </w:tcPr>
          <w:p w:rsidR="00945359" w:rsidRPr="00950D63" w:rsidRDefault="00945359" w:rsidP="00950D63">
            <w:pPr>
              <w:jc w:val="both"/>
              <w:rPr>
                <w:sz w:val="28"/>
                <w:szCs w:val="28"/>
              </w:rPr>
            </w:pPr>
            <w:r w:rsidRPr="00950D63">
              <w:rPr>
                <w:sz w:val="28"/>
                <w:szCs w:val="28"/>
              </w:rPr>
              <w:t>Розничный товарооборот</w:t>
            </w:r>
          </w:p>
        </w:tc>
        <w:tc>
          <w:tcPr>
            <w:tcW w:w="699" w:type="pct"/>
          </w:tcPr>
          <w:p w:rsidR="00945359" w:rsidRPr="00950D63" w:rsidRDefault="00945359" w:rsidP="00950D63">
            <w:pPr>
              <w:jc w:val="both"/>
              <w:rPr>
                <w:sz w:val="28"/>
                <w:szCs w:val="28"/>
              </w:rPr>
            </w:pPr>
            <w:r w:rsidRPr="00950D63">
              <w:rPr>
                <w:sz w:val="28"/>
                <w:szCs w:val="28"/>
              </w:rPr>
              <w:t>3723</w:t>
            </w:r>
          </w:p>
        </w:tc>
        <w:tc>
          <w:tcPr>
            <w:tcW w:w="703" w:type="pct"/>
          </w:tcPr>
          <w:p w:rsidR="00945359" w:rsidRPr="00950D63" w:rsidRDefault="00945359" w:rsidP="00950D63">
            <w:pPr>
              <w:jc w:val="both"/>
              <w:rPr>
                <w:sz w:val="28"/>
                <w:szCs w:val="28"/>
              </w:rPr>
            </w:pPr>
            <w:r w:rsidRPr="00950D63">
              <w:rPr>
                <w:sz w:val="28"/>
                <w:szCs w:val="28"/>
              </w:rPr>
              <w:t>4458</w:t>
            </w:r>
          </w:p>
        </w:tc>
        <w:tc>
          <w:tcPr>
            <w:tcW w:w="765" w:type="pct"/>
          </w:tcPr>
          <w:p w:rsidR="00945359" w:rsidRPr="00950D63" w:rsidRDefault="008114AE" w:rsidP="00950D63">
            <w:pPr>
              <w:jc w:val="both"/>
              <w:rPr>
                <w:sz w:val="28"/>
                <w:szCs w:val="28"/>
              </w:rPr>
            </w:pPr>
            <w:r w:rsidRPr="00950D63">
              <w:rPr>
                <w:sz w:val="28"/>
                <w:szCs w:val="28"/>
              </w:rPr>
              <w:t>119,7</w:t>
            </w:r>
          </w:p>
        </w:tc>
        <w:tc>
          <w:tcPr>
            <w:tcW w:w="788" w:type="pct"/>
          </w:tcPr>
          <w:p w:rsidR="00945359" w:rsidRPr="00950D63" w:rsidRDefault="00945359" w:rsidP="00950D63">
            <w:pPr>
              <w:jc w:val="both"/>
              <w:rPr>
                <w:sz w:val="28"/>
                <w:szCs w:val="28"/>
              </w:rPr>
            </w:pPr>
            <w:r w:rsidRPr="00950D63">
              <w:rPr>
                <w:sz w:val="28"/>
                <w:szCs w:val="28"/>
              </w:rPr>
              <w:t>5840</w:t>
            </w:r>
          </w:p>
        </w:tc>
        <w:tc>
          <w:tcPr>
            <w:tcW w:w="926" w:type="pct"/>
          </w:tcPr>
          <w:p w:rsidR="00945359" w:rsidRPr="00950D63" w:rsidRDefault="008114AE" w:rsidP="00950D63">
            <w:pPr>
              <w:jc w:val="both"/>
              <w:rPr>
                <w:sz w:val="28"/>
                <w:szCs w:val="28"/>
              </w:rPr>
            </w:pPr>
            <w:r w:rsidRPr="00950D63">
              <w:rPr>
                <w:sz w:val="28"/>
                <w:szCs w:val="28"/>
              </w:rPr>
              <w:t>131,0</w:t>
            </w:r>
          </w:p>
        </w:tc>
      </w:tr>
      <w:tr w:rsidR="00945359" w:rsidRPr="00950D63" w:rsidTr="00950D63">
        <w:tc>
          <w:tcPr>
            <w:tcW w:w="1119" w:type="pct"/>
          </w:tcPr>
          <w:p w:rsidR="00945359" w:rsidRPr="00950D63" w:rsidRDefault="00945359" w:rsidP="00950D63">
            <w:pPr>
              <w:jc w:val="both"/>
              <w:rPr>
                <w:sz w:val="28"/>
                <w:szCs w:val="28"/>
              </w:rPr>
            </w:pPr>
            <w:r w:rsidRPr="00950D63">
              <w:rPr>
                <w:sz w:val="28"/>
                <w:szCs w:val="28"/>
              </w:rPr>
              <w:t>Оборот собственной продукции</w:t>
            </w:r>
          </w:p>
        </w:tc>
        <w:tc>
          <w:tcPr>
            <w:tcW w:w="699" w:type="pct"/>
          </w:tcPr>
          <w:p w:rsidR="00945359" w:rsidRPr="00950D63" w:rsidRDefault="00945359" w:rsidP="00950D63">
            <w:pPr>
              <w:jc w:val="both"/>
              <w:rPr>
                <w:sz w:val="28"/>
                <w:szCs w:val="28"/>
              </w:rPr>
            </w:pPr>
            <w:r w:rsidRPr="00950D63">
              <w:rPr>
                <w:sz w:val="28"/>
                <w:szCs w:val="28"/>
              </w:rPr>
              <w:t>2571</w:t>
            </w:r>
          </w:p>
        </w:tc>
        <w:tc>
          <w:tcPr>
            <w:tcW w:w="703" w:type="pct"/>
          </w:tcPr>
          <w:p w:rsidR="00945359" w:rsidRPr="00950D63" w:rsidRDefault="00945359" w:rsidP="00950D63">
            <w:pPr>
              <w:jc w:val="both"/>
              <w:rPr>
                <w:sz w:val="28"/>
                <w:szCs w:val="28"/>
              </w:rPr>
            </w:pPr>
            <w:r w:rsidRPr="00950D63">
              <w:rPr>
                <w:sz w:val="28"/>
                <w:szCs w:val="28"/>
              </w:rPr>
              <w:t>3147</w:t>
            </w:r>
          </w:p>
        </w:tc>
        <w:tc>
          <w:tcPr>
            <w:tcW w:w="765" w:type="pct"/>
          </w:tcPr>
          <w:p w:rsidR="00945359" w:rsidRPr="00950D63" w:rsidRDefault="008114AE" w:rsidP="00950D63">
            <w:pPr>
              <w:jc w:val="both"/>
              <w:rPr>
                <w:sz w:val="28"/>
                <w:szCs w:val="28"/>
              </w:rPr>
            </w:pPr>
            <w:r w:rsidRPr="00950D63">
              <w:rPr>
                <w:sz w:val="28"/>
                <w:szCs w:val="28"/>
              </w:rPr>
              <w:t>122,4</w:t>
            </w:r>
          </w:p>
        </w:tc>
        <w:tc>
          <w:tcPr>
            <w:tcW w:w="788" w:type="pct"/>
          </w:tcPr>
          <w:p w:rsidR="00945359" w:rsidRPr="00950D63" w:rsidRDefault="00945359" w:rsidP="00950D63">
            <w:pPr>
              <w:jc w:val="both"/>
              <w:rPr>
                <w:sz w:val="28"/>
                <w:szCs w:val="28"/>
              </w:rPr>
            </w:pPr>
            <w:r w:rsidRPr="00950D63">
              <w:rPr>
                <w:sz w:val="28"/>
                <w:szCs w:val="28"/>
              </w:rPr>
              <w:t>4039</w:t>
            </w:r>
          </w:p>
        </w:tc>
        <w:tc>
          <w:tcPr>
            <w:tcW w:w="926" w:type="pct"/>
          </w:tcPr>
          <w:p w:rsidR="00945359" w:rsidRPr="00950D63" w:rsidRDefault="008114AE" w:rsidP="00950D63">
            <w:pPr>
              <w:jc w:val="both"/>
              <w:rPr>
                <w:sz w:val="28"/>
                <w:szCs w:val="28"/>
              </w:rPr>
            </w:pPr>
            <w:r w:rsidRPr="00950D63">
              <w:rPr>
                <w:sz w:val="28"/>
                <w:szCs w:val="28"/>
              </w:rPr>
              <w:t>128,3</w:t>
            </w:r>
          </w:p>
        </w:tc>
      </w:tr>
      <w:tr w:rsidR="00945359" w:rsidRPr="00950D63" w:rsidTr="00950D63">
        <w:tc>
          <w:tcPr>
            <w:tcW w:w="1119" w:type="pct"/>
          </w:tcPr>
          <w:p w:rsidR="00945359" w:rsidRPr="00950D63" w:rsidRDefault="00945359" w:rsidP="00950D63">
            <w:pPr>
              <w:jc w:val="both"/>
              <w:rPr>
                <w:sz w:val="28"/>
                <w:szCs w:val="28"/>
              </w:rPr>
            </w:pPr>
            <w:r w:rsidRPr="00950D63">
              <w:rPr>
                <w:sz w:val="28"/>
                <w:szCs w:val="28"/>
              </w:rPr>
              <w:t>Валовой доход</w:t>
            </w:r>
          </w:p>
        </w:tc>
        <w:tc>
          <w:tcPr>
            <w:tcW w:w="699" w:type="pct"/>
          </w:tcPr>
          <w:p w:rsidR="00945359" w:rsidRPr="00950D63" w:rsidRDefault="00945359" w:rsidP="00950D63">
            <w:pPr>
              <w:jc w:val="both"/>
              <w:rPr>
                <w:sz w:val="28"/>
                <w:szCs w:val="28"/>
              </w:rPr>
            </w:pPr>
            <w:r w:rsidRPr="00950D63">
              <w:rPr>
                <w:sz w:val="28"/>
                <w:szCs w:val="28"/>
              </w:rPr>
              <w:t>6429</w:t>
            </w:r>
          </w:p>
        </w:tc>
        <w:tc>
          <w:tcPr>
            <w:tcW w:w="703" w:type="pct"/>
          </w:tcPr>
          <w:p w:rsidR="00945359" w:rsidRPr="00950D63" w:rsidRDefault="00945359" w:rsidP="00950D63">
            <w:pPr>
              <w:jc w:val="both"/>
              <w:rPr>
                <w:sz w:val="28"/>
                <w:szCs w:val="28"/>
              </w:rPr>
            </w:pPr>
            <w:r w:rsidRPr="00950D63">
              <w:rPr>
                <w:sz w:val="28"/>
                <w:szCs w:val="28"/>
              </w:rPr>
              <w:t>7633</w:t>
            </w:r>
          </w:p>
        </w:tc>
        <w:tc>
          <w:tcPr>
            <w:tcW w:w="765" w:type="pct"/>
          </w:tcPr>
          <w:p w:rsidR="00945359" w:rsidRPr="00950D63" w:rsidRDefault="008114AE" w:rsidP="00950D63">
            <w:pPr>
              <w:jc w:val="both"/>
              <w:rPr>
                <w:sz w:val="28"/>
                <w:szCs w:val="28"/>
              </w:rPr>
            </w:pPr>
            <w:r w:rsidRPr="00950D63">
              <w:rPr>
                <w:sz w:val="28"/>
                <w:szCs w:val="28"/>
              </w:rPr>
              <w:t>118,7</w:t>
            </w:r>
          </w:p>
        </w:tc>
        <w:tc>
          <w:tcPr>
            <w:tcW w:w="788" w:type="pct"/>
          </w:tcPr>
          <w:p w:rsidR="00945359" w:rsidRPr="00950D63" w:rsidRDefault="00DF0E4A" w:rsidP="00950D63">
            <w:pPr>
              <w:jc w:val="both"/>
              <w:rPr>
                <w:sz w:val="28"/>
                <w:szCs w:val="28"/>
              </w:rPr>
            </w:pPr>
            <w:r w:rsidRPr="00950D63">
              <w:rPr>
                <w:sz w:val="28"/>
                <w:szCs w:val="28"/>
              </w:rPr>
              <w:t>8701</w:t>
            </w:r>
          </w:p>
        </w:tc>
        <w:tc>
          <w:tcPr>
            <w:tcW w:w="926" w:type="pct"/>
          </w:tcPr>
          <w:p w:rsidR="00945359" w:rsidRPr="00950D63" w:rsidRDefault="008114AE" w:rsidP="00950D63">
            <w:pPr>
              <w:jc w:val="both"/>
              <w:rPr>
                <w:sz w:val="28"/>
                <w:szCs w:val="28"/>
              </w:rPr>
            </w:pPr>
            <w:r w:rsidRPr="00950D63">
              <w:rPr>
                <w:sz w:val="28"/>
                <w:szCs w:val="28"/>
              </w:rPr>
              <w:t>114,0</w:t>
            </w:r>
          </w:p>
        </w:tc>
      </w:tr>
      <w:tr w:rsidR="00945359" w:rsidRPr="00950D63" w:rsidTr="00950D63">
        <w:tc>
          <w:tcPr>
            <w:tcW w:w="1119" w:type="pct"/>
          </w:tcPr>
          <w:p w:rsidR="00945359" w:rsidRPr="00950D63" w:rsidRDefault="00DF0E4A" w:rsidP="00950D63">
            <w:pPr>
              <w:jc w:val="both"/>
              <w:rPr>
                <w:sz w:val="28"/>
                <w:szCs w:val="28"/>
              </w:rPr>
            </w:pPr>
            <w:r w:rsidRPr="00950D63">
              <w:rPr>
                <w:sz w:val="28"/>
                <w:szCs w:val="28"/>
              </w:rPr>
              <w:t>Расходы на реализацию</w:t>
            </w:r>
          </w:p>
        </w:tc>
        <w:tc>
          <w:tcPr>
            <w:tcW w:w="699" w:type="pct"/>
          </w:tcPr>
          <w:p w:rsidR="00945359" w:rsidRPr="00950D63" w:rsidRDefault="00DF0E4A" w:rsidP="00950D63">
            <w:pPr>
              <w:jc w:val="both"/>
              <w:rPr>
                <w:sz w:val="28"/>
                <w:szCs w:val="28"/>
              </w:rPr>
            </w:pPr>
            <w:r w:rsidRPr="00950D63">
              <w:rPr>
                <w:sz w:val="28"/>
                <w:szCs w:val="28"/>
              </w:rPr>
              <w:t>6842</w:t>
            </w:r>
          </w:p>
        </w:tc>
        <w:tc>
          <w:tcPr>
            <w:tcW w:w="703" w:type="pct"/>
          </w:tcPr>
          <w:p w:rsidR="00945359" w:rsidRPr="00950D63" w:rsidRDefault="00DF0E4A" w:rsidP="00950D63">
            <w:pPr>
              <w:jc w:val="both"/>
              <w:rPr>
                <w:sz w:val="28"/>
                <w:szCs w:val="28"/>
              </w:rPr>
            </w:pPr>
            <w:r w:rsidRPr="00950D63">
              <w:rPr>
                <w:sz w:val="28"/>
                <w:szCs w:val="28"/>
              </w:rPr>
              <w:t>7880</w:t>
            </w:r>
          </w:p>
        </w:tc>
        <w:tc>
          <w:tcPr>
            <w:tcW w:w="765" w:type="pct"/>
          </w:tcPr>
          <w:p w:rsidR="00945359" w:rsidRPr="00950D63" w:rsidRDefault="008114AE" w:rsidP="00950D63">
            <w:pPr>
              <w:jc w:val="both"/>
              <w:rPr>
                <w:sz w:val="28"/>
                <w:szCs w:val="28"/>
              </w:rPr>
            </w:pPr>
            <w:r w:rsidRPr="00950D63">
              <w:rPr>
                <w:sz w:val="28"/>
                <w:szCs w:val="28"/>
              </w:rPr>
              <w:t>115,2</w:t>
            </w:r>
          </w:p>
        </w:tc>
        <w:tc>
          <w:tcPr>
            <w:tcW w:w="788" w:type="pct"/>
          </w:tcPr>
          <w:p w:rsidR="00945359" w:rsidRPr="00950D63" w:rsidRDefault="00DF0E4A" w:rsidP="00950D63">
            <w:pPr>
              <w:jc w:val="both"/>
              <w:rPr>
                <w:sz w:val="28"/>
                <w:szCs w:val="28"/>
              </w:rPr>
            </w:pPr>
            <w:r w:rsidRPr="00950D63">
              <w:rPr>
                <w:sz w:val="28"/>
                <w:szCs w:val="28"/>
              </w:rPr>
              <w:t>9401</w:t>
            </w:r>
          </w:p>
        </w:tc>
        <w:tc>
          <w:tcPr>
            <w:tcW w:w="926" w:type="pct"/>
          </w:tcPr>
          <w:p w:rsidR="00945359" w:rsidRPr="00950D63" w:rsidRDefault="008114AE" w:rsidP="00950D63">
            <w:pPr>
              <w:jc w:val="both"/>
              <w:rPr>
                <w:sz w:val="28"/>
                <w:szCs w:val="28"/>
              </w:rPr>
            </w:pPr>
            <w:r w:rsidRPr="00950D63">
              <w:rPr>
                <w:sz w:val="28"/>
                <w:szCs w:val="28"/>
              </w:rPr>
              <w:t>119,3</w:t>
            </w:r>
          </w:p>
        </w:tc>
      </w:tr>
      <w:tr w:rsidR="00945359" w:rsidRPr="00950D63" w:rsidTr="00950D63">
        <w:tc>
          <w:tcPr>
            <w:tcW w:w="1119" w:type="pct"/>
          </w:tcPr>
          <w:p w:rsidR="00945359" w:rsidRPr="00950D63" w:rsidRDefault="00DF0E4A" w:rsidP="00950D63">
            <w:pPr>
              <w:jc w:val="both"/>
              <w:rPr>
                <w:sz w:val="28"/>
                <w:szCs w:val="28"/>
              </w:rPr>
            </w:pPr>
            <w:r w:rsidRPr="00950D63">
              <w:rPr>
                <w:sz w:val="28"/>
                <w:szCs w:val="28"/>
              </w:rPr>
              <w:t>Прибыль (убыток) от реализации</w:t>
            </w:r>
          </w:p>
        </w:tc>
        <w:tc>
          <w:tcPr>
            <w:tcW w:w="699" w:type="pct"/>
          </w:tcPr>
          <w:p w:rsidR="00945359" w:rsidRPr="00950D63" w:rsidRDefault="00DF0E4A" w:rsidP="00950D63">
            <w:pPr>
              <w:jc w:val="both"/>
              <w:rPr>
                <w:sz w:val="28"/>
                <w:szCs w:val="28"/>
              </w:rPr>
            </w:pPr>
            <w:r w:rsidRPr="00950D63">
              <w:rPr>
                <w:sz w:val="28"/>
                <w:szCs w:val="28"/>
              </w:rPr>
              <w:t>791</w:t>
            </w:r>
          </w:p>
        </w:tc>
        <w:tc>
          <w:tcPr>
            <w:tcW w:w="703" w:type="pct"/>
          </w:tcPr>
          <w:p w:rsidR="00945359" w:rsidRPr="00950D63" w:rsidRDefault="00DF0E4A" w:rsidP="00950D63">
            <w:pPr>
              <w:jc w:val="both"/>
              <w:rPr>
                <w:sz w:val="28"/>
                <w:szCs w:val="28"/>
              </w:rPr>
            </w:pPr>
            <w:r w:rsidRPr="00950D63">
              <w:rPr>
                <w:sz w:val="28"/>
                <w:szCs w:val="28"/>
              </w:rPr>
              <w:t>821</w:t>
            </w:r>
          </w:p>
        </w:tc>
        <w:tc>
          <w:tcPr>
            <w:tcW w:w="765" w:type="pct"/>
          </w:tcPr>
          <w:p w:rsidR="00945359" w:rsidRPr="00950D63" w:rsidRDefault="008114AE" w:rsidP="00950D63">
            <w:pPr>
              <w:jc w:val="both"/>
              <w:rPr>
                <w:sz w:val="28"/>
                <w:szCs w:val="28"/>
              </w:rPr>
            </w:pPr>
            <w:r w:rsidRPr="00950D63">
              <w:rPr>
                <w:sz w:val="28"/>
                <w:szCs w:val="28"/>
              </w:rPr>
              <w:t>103,8</w:t>
            </w:r>
          </w:p>
        </w:tc>
        <w:tc>
          <w:tcPr>
            <w:tcW w:w="788" w:type="pct"/>
          </w:tcPr>
          <w:p w:rsidR="00945359" w:rsidRPr="00950D63" w:rsidRDefault="00DF0E4A" w:rsidP="00950D63">
            <w:pPr>
              <w:jc w:val="both"/>
              <w:rPr>
                <w:sz w:val="28"/>
                <w:szCs w:val="28"/>
              </w:rPr>
            </w:pPr>
            <w:r w:rsidRPr="00950D63">
              <w:rPr>
                <w:sz w:val="28"/>
                <w:szCs w:val="28"/>
              </w:rPr>
              <w:t>1233</w:t>
            </w:r>
          </w:p>
        </w:tc>
        <w:tc>
          <w:tcPr>
            <w:tcW w:w="926" w:type="pct"/>
          </w:tcPr>
          <w:p w:rsidR="00945359" w:rsidRPr="00950D63" w:rsidRDefault="008114AE" w:rsidP="00950D63">
            <w:pPr>
              <w:jc w:val="both"/>
              <w:rPr>
                <w:sz w:val="28"/>
                <w:szCs w:val="28"/>
              </w:rPr>
            </w:pPr>
            <w:r w:rsidRPr="00950D63">
              <w:rPr>
                <w:sz w:val="28"/>
                <w:szCs w:val="28"/>
              </w:rPr>
              <w:t>150,2</w:t>
            </w:r>
          </w:p>
        </w:tc>
      </w:tr>
      <w:tr w:rsidR="00945359" w:rsidRPr="00950D63" w:rsidTr="00950D63">
        <w:tc>
          <w:tcPr>
            <w:tcW w:w="1119" w:type="pct"/>
          </w:tcPr>
          <w:p w:rsidR="00945359" w:rsidRPr="00950D63" w:rsidRDefault="008114AE" w:rsidP="00950D63">
            <w:pPr>
              <w:jc w:val="both"/>
              <w:rPr>
                <w:sz w:val="28"/>
                <w:szCs w:val="28"/>
              </w:rPr>
            </w:pPr>
            <w:r w:rsidRPr="00950D63">
              <w:rPr>
                <w:sz w:val="28"/>
                <w:szCs w:val="28"/>
              </w:rPr>
              <w:t>Чистая</w:t>
            </w:r>
            <w:r w:rsidR="00DF0E4A" w:rsidRPr="00950D63">
              <w:rPr>
                <w:sz w:val="28"/>
                <w:szCs w:val="28"/>
              </w:rPr>
              <w:t xml:space="preserve"> прибыль</w:t>
            </w:r>
          </w:p>
        </w:tc>
        <w:tc>
          <w:tcPr>
            <w:tcW w:w="699" w:type="pct"/>
          </w:tcPr>
          <w:p w:rsidR="00945359" w:rsidRPr="00950D63" w:rsidRDefault="008114AE" w:rsidP="00950D63">
            <w:pPr>
              <w:jc w:val="both"/>
              <w:rPr>
                <w:sz w:val="28"/>
                <w:szCs w:val="28"/>
              </w:rPr>
            </w:pPr>
            <w:r w:rsidRPr="00950D63">
              <w:rPr>
                <w:sz w:val="28"/>
                <w:szCs w:val="28"/>
              </w:rPr>
              <w:t>340</w:t>
            </w:r>
          </w:p>
        </w:tc>
        <w:tc>
          <w:tcPr>
            <w:tcW w:w="703" w:type="pct"/>
          </w:tcPr>
          <w:p w:rsidR="00945359" w:rsidRPr="00950D63" w:rsidRDefault="008114AE" w:rsidP="00950D63">
            <w:pPr>
              <w:jc w:val="both"/>
              <w:rPr>
                <w:sz w:val="28"/>
                <w:szCs w:val="28"/>
              </w:rPr>
            </w:pPr>
            <w:r w:rsidRPr="00950D63">
              <w:rPr>
                <w:sz w:val="28"/>
                <w:szCs w:val="28"/>
              </w:rPr>
              <w:t>275</w:t>
            </w:r>
          </w:p>
        </w:tc>
        <w:tc>
          <w:tcPr>
            <w:tcW w:w="765" w:type="pct"/>
          </w:tcPr>
          <w:p w:rsidR="00945359" w:rsidRPr="00950D63" w:rsidRDefault="008114AE" w:rsidP="00950D63">
            <w:pPr>
              <w:jc w:val="both"/>
              <w:rPr>
                <w:sz w:val="28"/>
                <w:szCs w:val="28"/>
              </w:rPr>
            </w:pPr>
            <w:r w:rsidRPr="00950D63">
              <w:rPr>
                <w:sz w:val="28"/>
                <w:szCs w:val="28"/>
              </w:rPr>
              <w:t>80,9</w:t>
            </w:r>
          </w:p>
        </w:tc>
        <w:tc>
          <w:tcPr>
            <w:tcW w:w="788" w:type="pct"/>
          </w:tcPr>
          <w:p w:rsidR="00945359" w:rsidRPr="00950D63" w:rsidRDefault="008114AE" w:rsidP="00950D63">
            <w:pPr>
              <w:jc w:val="both"/>
              <w:rPr>
                <w:sz w:val="28"/>
                <w:szCs w:val="28"/>
              </w:rPr>
            </w:pPr>
            <w:r w:rsidRPr="00950D63">
              <w:rPr>
                <w:sz w:val="28"/>
                <w:szCs w:val="28"/>
              </w:rPr>
              <w:t>529</w:t>
            </w:r>
          </w:p>
        </w:tc>
        <w:tc>
          <w:tcPr>
            <w:tcW w:w="926" w:type="pct"/>
          </w:tcPr>
          <w:p w:rsidR="00945359" w:rsidRPr="00950D63" w:rsidRDefault="00B34953" w:rsidP="00950D63">
            <w:pPr>
              <w:jc w:val="both"/>
              <w:rPr>
                <w:sz w:val="28"/>
                <w:szCs w:val="28"/>
              </w:rPr>
            </w:pPr>
            <w:r w:rsidRPr="00950D63">
              <w:rPr>
                <w:sz w:val="28"/>
                <w:szCs w:val="28"/>
              </w:rPr>
              <w:t>192,4</w:t>
            </w:r>
          </w:p>
        </w:tc>
      </w:tr>
    </w:tbl>
    <w:p w:rsidR="000325BC" w:rsidRDefault="000325BC" w:rsidP="000325BC">
      <w:pPr>
        <w:jc w:val="both"/>
        <w:rPr>
          <w:sz w:val="28"/>
          <w:szCs w:val="28"/>
        </w:rPr>
      </w:pPr>
    </w:p>
    <w:p w:rsidR="00650921" w:rsidRDefault="00650921" w:rsidP="00650921">
      <w:pPr>
        <w:jc w:val="both"/>
        <w:rPr>
          <w:sz w:val="28"/>
          <w:szCs w:val="28"/>
        </w:rPr>
      </w:pPr>
    </w:p>
    <w:p w:rsidR="00650921" w:rsidRDefault="00650921" w:rsidP="00650921">
      <w:pPr>
        <w:jc w:val="both"/>
        <w:rPr>
          <w:b/>
          <w:sz w:val="28"/>
          <w:szCs w:val="28"/>
        </w:rPr>
      </w:pPr>
      <w:r>
        <w:rPr>
          <w:b/>
          <w:sz w:val="28"/>
          <w:szCs w:val="28"/>
        </w:rPr>
        <w:t>2.2</w:t>
      </w:r>
      <w:r>
        <w:rPr>
          <w:sz w:val="28"/>
          <w:szCs w:val="28"/>
        </w:rPr>
        <w:t xml:space="preserve"> </w:t>
      </w:r>
      <w:r>
        <w:rPr>
          <w:b/>
          <w:sz w:val="28"/>
          <w:szCs w:val="28"/>
        </w:rPr>
        <w:t>Формирование и использование фонда заработной платы</w:t>
      </w:r>
    </w:p>
    <w:p w:rsidR="00650921" w:rsidRDefault="00650921" w:rsidP="00650921">
      <w:pPr>
        <w:jc w:val="both"/>
        <w:rPr>
          <w:b/>
          <w:sz w:val="28"/>
          <w:szCs w:val="28"/>
        </w:rPr>
      </w:pPr>
    </w:p>
    <w:p w:rsidR="00650921" w:rsidRDefault="0099770A" w:rsidP="00650921">
      <w:pPr>
        <w:ind w:firstLine="709"/>
        <w:jc w:val="both"/>
        <w:rPr>
          <w:sz w:val="28"/>
          <w:szCs w:val="28"/>
        </w:rPr>
      </w:pPr>
      <w:r>
        <w:rPr>
          <w:sz w:val="28"/>
          <w:szCs w:val="28"/>
        </w:rPr>
        <w:t xml:space="preserve">Коренным вопросом в реализации оплаты труда является формирование фонда заработной платы. Он формируется за счет средств на оплату труда, включаемых в себестоимость (тарифная часть оплаты труда, премии, доплаты и компенсации), а также за счет чистой прибыли, направляемой на потребление (вознаграждение по итогам работы за </w:t>
      </w:r>
      <w:r w:rsidR="00E04891">
        <w:rPr>
          <w:sz w:val="28"/>
          <w:szCs w:val="28"/>
        </w:rPr>
        <w:t>г</w:t>
      </w:r>
      <w:r>
        <w:rPr>
          <w:sz w:val="28"/>
          <w:szCs w:val="28"/>
        </w:rPr>
        <w:t>од, премии разового характера, материальная помощь, выплаты социального характера)</w:t>
      </w:r>
      <w:r w:rsidR="005C0D59">
        <w:rPr>
          <w:sz w:val="28"/>
          <w:szCs w:val="28"/>
        </w:rPr>
        <w:t xml:space="preserve"> (приложения Г,Д)</w:t>
      </w:r>
      <w:r>
        <w:rPr>
          <w:sz w:val="28"/>
          <w:szCs w:val="28"/>
        </w:rPr>
        <w:t>.</w:t>
      </w:r>
    </w:p>
    <w:p w:rsidR="009402CF" w:rsidRDefault="005C0D59" w:rsidP="009402CF">
      <w:pPr>
        <w:ind w:firstLine="709"/>
        <w:jc w:val="both"/>
        <w:rPr>
          <w:sz w:val="28"/>
          <w:szCs w:val="28"/>
        </w:rPr>
      </w:pPr>
      <w:r>
        <w:rPr>
          <w:sz w:val="28"/>
          <w:szCs w:val="28"/>
        </w:rPr>
        <w:t>Анализ использования фонда заработной платы поводится по видам выплат.(табл.4)</w:t>
      </w:r>
    </w:p>
    <w:p w:rsidR="005C0D59" w:rsidRDefault="005C0D59" w:rsidP="005C0D59">
      <w:pPr>
        <w:jc w:val="both"/>
        <w:rPr>
          <w:sz w:val="28"/>
          <w:szCs w:val="28"/>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1264"/>
        <w:gridCol w:w="1264"/>
        <w:gridCol w:w="1245"/>
        <w:gridCol w:w="1452"/>
        <w:gridCol w:w="1315"/>
        <w:gridCol w:w="1080"/>
        <w:gridCol w:w="981"/>
      </w:tblGrid>
      <w:tr w:rsidR="005C0D59" w:rsidRPr="00950D63" w:rsidTr="00950D63">
        <w:trPr>
          <w:trHeight w:val="158"/>
          <w:jc w:val="center"/>
        </w:trPr>
        <w:tc>
          <w:tcPr>
            <w:tcW w:w="834" w:type="pct"/>
            <w:vMerge w:val="restart"/>
          </w:tcPr>
          <w:p w:rsidR="005C0D59" w:rsidRPr="00950D63" w:rsidRDefault="005C0D59" w:rsidP="00950D63">
            <w:pPr>
              <w:jc w:val="both"/>
              <w:rPr>
                <w:sz w:val="28"/>
                <w:szCs w:val="28"/>
              </w:rPr>
            </w:pPr>
            <w:r w:rsidRPr="00950D63">
              <w:rPr>
                <w:sz w:val="28"/>
                <w:szCs w:val="28"/>
              </w:rPr>
              <w:t>Показатель</w:t>
            </w:r>
          </w:p>
        </w:tc>
        <w:tc>
          <w:tcPr>
            <w:tcW w:w="1224" w:type="pct"/>
            <w:gridSpan w:val="2"/>
          </w:tcPr>
          <w:p w:rsidR="005C0D59" w:rsidRPr="00950D63" w:rsidRDefault="005C0D59" w:rsidP="00950D63">
            <w:pPr>
              <w:jc w:val="both"/>
              <w:rPr>
                <w:sz w:val="28"/>
                <w:szCs w:val="28"/>
              </w:rPr>
            </w:pPr>
            <w:r w:rsidRPr="00950D63">
              <w:rPr>
                <w:sz w:val="28"/>
                <w:szCs w:val="28"/>
              </w:rPr>
              <w:t>2006</w:t>
            </w:r>
          </w:p>
        </w:tc>
        <w:tc>
          <w:tcPr>
            <w:tcW w:w="1306" w:type="pct"/>
            <w:gridSpan w:val="2"/>
            <w:shd w:val="clear" w:color="auto" w:fill="auto"/>
          </w:tcPr>
          <w:p w:rsidR="005C0D59" w:rsidRPr="00950D63" w:rsidRDefault="005C0D59" w:rsidP="00950D63">
            <w:pPr>
              <w:jc w:val="both"/>
              <w:rPr>
                <w:sz w:val="28"/>
                <w:szCs w:val="28"/>
              </w:rPr>
            </w:pPr>
            <w:r w:rsidRPr="00950D63">
              <w:rPr>
                <w:sz w:val="28"/>
                <w:szCs w:val="28"/>
              </w:rPr>
              <w:t>2007</w:t>
            </w:r>
            <w:r w:rsidRPr="00950D63">
              <w:rPr>
                <w:sz w:val="28"/>
                <w:szCs w:val="28"/>
              </w:rPr>
              <w:tab/>
            </w:r>
          </w:p>
        </w:tc>
        <w:tc>
          <w:tcPr>
            <w:tcW w:w="1160" w:type="pct"/>
            <w:gridSpan w:val="2"/>
            <w:shd w:val="clear" w:color="auto" w:fill="auto"/>
          </w:tcPr>
          <w:p w:rsidR="005C0D59" w:rsidRPr="00950D63" w:rsidRDefault="005C0D59" w:rsidP="00950D63">
            <w:pPr>
              <w:jc w:val="both"/>
              <w:rPr>
                <w:sz w:val="28"/>
                <w:szCs w:val="28"/>
              </w:rPr>
            </w:pPr>
            <w:r w:rsidRPr="00950D63">
              <w:rPr>
                <w:sz w:val="28"/>
                <w:szCs w:val="28"/>
              </w:rPr>
              <w:t>Отклонение</w:t>
            </w:r>
          </w:p>
        </w:tc>
        <w:tc>
          <w:tcPr>
            <w:tcW w:w="475" w:type="pct"/>
            <w:vMerge w:val="restart"/>
          </w:tcPr>
          <w:p w:rsidR="005C0D59" w:rsidRPr="00950D63" w:rsidRDefault="005C0D59" w:rsidP="00950D63">
            <w:pPr>
              <w:jc w:val="both"/>
              <w:rPr>
                <w:sz w:val="28"/>
                <w:szCs w:val="28"/>
              </w:rPr>
            </w:pPr>
            <w:r w:rsidRPr="00950D63">
              <w:rPr>
                <w:sz w:val="28"/>
                <w:szCs w:val="28"/>
              </w:rPr>
              <w:t>2007 в % к 2006</w:t>
            </w:r>
          </w:p>
        </w:tc>
      </w:tr>
      <w:tr w:rsidR="005C0D59" w:rsidRPr="00950D63" w:rsidTr="00950D63">
        <w:trPr>
          <w:trHeight w:val="157"/>
          <w:jc w:val="center"/>
        </w:trPr>
        <w:tc>
          <w:tcPr>
            <w:tcW w:w="834" w:type="pct"/>
            <w:vMerge/>
          </w:tcPr>
          <w:p w:rsidR="005C0D59" w:rsidRPr="00950D63" w:rsidRDefault="005C0D59" w:rsidP="00950D63">
            <w:pPr>
              <w:jc w:val="both"/>
              <w:rPr>
                <w:sz w:val="28"/>
                <w:szCs w:val="28"/>
              </w:rPr>
            </w:pPr>
          </w:p>
        </w:tc>
        <w:tc>
          <w:tcPr>
            <w:tcW w:w="612" w:type="pct"/>
          </w:tcPr>
          <w:p w:rsidR="005C0D59" w:rsidRPr="00950D63" w:rsidRDefault="005C0D59" w:rsidP="00950D63">
            <w:pPr>
              <w:jc w:val="both"/>
              <w:rPr>
                <w:sz w:val="28"/>
                <w:szCs w:val="28"/>
              </w:rPr>
            </w:pPr>
            <w:r w:rsidRPr="00950D63">
              <w:rPr>
                <w:sz w:val="28"/>
                <w:szCs w:val="28"/>
              </w:rPr>
              <w:t>Сумма, млн.руб</w:t>
            </w:r>
          </w:p>
        </w:tc>
        <w:tc>
          <w:tcPr>
            <w:tcW w:w="612" w:type="pct"/>
          </w:tcPr>
          <w:p w:rsidR="005C0D59" w:rsidRPr="00950D63" w:rsidRDefault="005C0D59" w:rsidP="00950D63">
            <w:pPr>
              <w:jc w:val="both"/>
              <w:rPr>
                <w:sz w:val="28"/>
                <w:szCs w:val="28"/>
              </w:rPr>
            </w:pPr>
            <w:r w:rsidRPr="00950D63">
              <w:rPr>
                <w:sz w:val="28"/>
                <w:szCs w:val="28"/>
              </w:rPr>
              <w:t>Удель-ный вес,%</w:t>
            </w:r>
          </w:p>
        </w:tc>
        <w:tc>
          <w:tcPr>
            <w:tcW w:w="603" w:type="pct"/>
            <w:shd w:val="clear" w:color="auto" w:fill="auto"/>
          </w:tcPr>
          <w:p w:rsidR="005C0D59" w:rsidRPr="00950D63" w:rsidRDefault="005C0D59" w:rsidP="00950D63">
            <w:pPr>
              <w:jc w:val="both"/>
              <w:rPr>
                <w:sz w:val="28"/>
                <w:szCs w:val="28"/>
              </w:rPr>
            </w:pPr>
            <w:r w:rsidRPr="00950D63">
              <w:rPr>
                <w:sz w:val="28"/>
                <w:szCs w:val="28"/>
              </w:rPr>
              <w:t>Сумма, млн.руб</w:t>
            </w:r>
          </w:p>
        </w:tc>
        <w:tc>
          <w:tcPr>
            <w:tcW w:w="703" w:type="pct"/>
            <w:shd w:val="clear" w:color="auto" w:fill="auto"/>
          </w:tcPr>
          <w:p w:rsidR="005C0D59" w:rsidRPr="00950D63" w:rsidRDefault="005C0D59" w:rsidP="00950D63">
            <w:pPr>
              <w:jc w:val="both"/>
              <w:rPr>
                <w:sz w:val="28"/>
                <w:szCs w:val="28"/>
              </w:rPr>
            </w:pPr>
            <w:r w:rsidRPr="00950D63">
              <w:rPr>
                <w:sz w:val="28"/>
                <w:szCs w:val="28"/>
              </w:rPr>
              <w:t>Удельный вес, %</w:t>
            </w:r>
          </w:p>
        </w:tc>
        <w:tc>
          <w:tcPr>
            <w:tcW w:w="637" w:type="pct"/>
            <w:shd w:val="clear" w:color="auto" w:fill="auto"/>
          </w:tcPr>
          <w:p w:rsidR="005C0D59" w:rsidRPr="00950D63" w:rsidRDefault="005C0D59" w:rsidP="00950D63">
            <w:pPr>
              <w:jc w:val="both"/>
              <w:rPr>
                <w:sz w:val="28"/>
                <w:szCs w:val="28"/>
              </w:rPr>
            </w:pPr>
            <w:r w:rsidRPr="00950D63">
              <w:rPr>
                <w:sz w:val="28"/>
                <w:szCs w:val="28"/>
              </w:rPr>
              <w:t>Сумма, млн.руб</w:t>
            </w:r>
          </w:p>
        </w:tc>
        <w:tc>
          <w:tcPr>
            <w:tcW w:w="523" w:type="pct"/>
            <w:shd w:val="clear" w:color="auto" w:fill="auto"/>
          </w:tcPr>
          <w:p w:rsidR="005C0D59" w:rsidRPr="00950D63" w:rsidRDefault="005C0D59" w:rsidP="00950D63">
            <w:pPr>
              <w:jc w:val="both"/>
              <w:rPr>
                <w:sz w:val="28"/>
                <w:szCs w:val="28"/>
              </w:rPr>
            </w:pPr>
            <w:r w:rsidRPr="00950D63">
              <w:rPr>
                <w:sz w:val="28"/>
                <w:szCs w:val="28"/>
              </w:rPr>
              <w:t>Удель-ный вес, %</w:t>
            </w:r>
          </w:p>
        </w:tc>
        <w:tc>
          <w:tcPr>
            <w:tcW w:w="475" w:type="pct"/>
            <w:vMerge/>
          </w:tcPr>
          <w:p w:rsidR="005C0D59" w:rsidRPr="00950D63" w:rsidRDefault="005C0D59" w:rsidP="00950D63">
            <w:pPr>
              <w:jc w:val="both"/>
              <w:rPr>
                <w:sz w:val="28"/>
                <w:szCs w:val="28"/>
              </w:rPr>
            </w:pPr>
          </w:p>
        </w:tc>
      </w:tr>
      <w:tr w:rsidR="005C0D59" w:rsidRPr="00950D63" w:rsidTr="00950D63">
        <w:trPr>
          <w:jc w:val="center"/>
        </w:trPr>
        <w:tc>
          <w:tcPr>
            <w:tcW w:w="834" w:type="pct"/>
          </w:tcPr>
          <w:p w:rsidR="005C0D59" w:rsidRPr="00950D63" w:rsidRDefault="00D54934" w:rsidP="00950D63">
            <w:pPr>
              <w:jc w:val="both"/>
              <w:rPr>
                <w:sz w:val="28"/>
                <w:szCs w:val="28"/>
              </w:rPr>
            </w:pPr>
            <w:r w:rsidRPr="00950D63">
              <w:rPr>
                <w:sz w:val="28"/>
                <w:szCs w:val="28"/>
              </w:rPr>
              <w:t>1</w:t>
            </w:r>
          </w:p>
        </w:tc>
        <w:tc>
          <w:tcPr>
            <w:tcW w:w="612" w:type="pct"/>
          </w:tcPr>
          <w:p w:rsidR="005C0D59" w:rsidRPr="00950D63" w:rsidRDefault="00D54934" w:rsidP="00950D63">
            <w:pPr>
              <w:jc w:val="center"/>
              <w:rPr>
                <w:sz w:val="28"/>
                <w:szCs w:val="28"/>
              </w:rPr>
            </w:pPr>
            <w:r w:rsidRPr="00950D63">
              <w:rPr>
                <w:sz w:val="28"/>
                <w:szCs w:val="28"/>
              </w:rPr>
              <w:t>2</w:t>
            </w:r>
          </w:p>
        </w:tc>
        <w:tc>
          <w:tcPr>
            <w:tcW w:w="612" w:type="pct"/>
          </w:tcPr>
          <w:p w:rsidR="005C0D59" w:rsidRPr="00950D63" w:rsidRDefault="00D54934" w:rsidP="00950D63">
            <w:pPr>
              <w:jc w:val="center"/>
              <w:rPr>
                <w:sz w:val="28"/>
                <w:szCs w:val="28"/>
              </w:rPr>
            </w:pPr>
            <w:r w:rsidRPr="00950D63">
              <w:rPr>
                <w:sz w:val="28"/>
                <w:szCs w:val="28"/>
              </w:rPr>
              <w:t>3</w:t>
            </w:r>
          </w:p>
        </w:tc>
        <w:tc>
          <w:tcPr>
            <w:tcW w:w="603" w:type="pct"/>
          </w:tcPr>
          <w:p w:rsidR="005C0D59" w:rsidRPr="00950D63" w:rsidRDefault="00D54934" w:rsidP="00950D63">
            <w:pPr>
              <w:jc w:val="center"/>
              <w:rPr>
                <w:sz w:val="28"/>
                <w:szCs w:val="28"/>
              </w:rPr>
            </w:pPr>
            <w:r w:rsidRPr="00950D63">
              <w:rPr>
                <w:sz w:val="28"/>
                <w:szCs w:val="28"/>
              </w:rPr>
              <w:t>4</w:t>
            </w:r>
          </w:p>
        </w:tc>
        <w:tc>
          <w:tcPr>
            <w:tcW w:w="703" w:type="pct"/>
          </w:tcPr>
          <w:p w:rsidR="005C0D59" w:rsidRPr="00950D63" w:rsidRDefault="00D54934" w:rsidP="00950D63">
            <w:pPr>
              <w:jc w:val="center"/>
              <w:rPr>
                <w:sz w:val="28"/>
                <w:szCs w:val="28"/>
              </w:rPr>
            </w:pPr>
            <w:r w:rsidRPr="00950D63">
              <w:rPr>
                <w:sz w:val="28"/>
                <w:szCs w:val="28"/>
              </w:rPr>
              <w:t>5</w:t>
            </w:r>
          </w:p>
        </w:tc>
        <w:tc>
          <w:tcPr>
            <w:tcW w:w="637" w:type="pct"/>
          </w:tcPr>
          <w:p w:rsidR="005C0D59" w:rsidRPr="00950D63" w:rsidRDefault="00D54934" w:rsidP="00950D63">
            <w:pPr>
              <w:jc w:val="center"/>
              <w:rPr>
                <w:sz w:val="28"/>
                <w:szCs w:val="28"/>
              </w:rPr>
            </w:pPr>
            <w:r w:rsidRPr="00950D63">
              <w:rPr>
                <w:sz w:val="28"/>
                <w:szCs w:val="28"/>
              </w:rPr>
              <w:t>6</w:t>
            </w:r>
          </w:p>
        </w:tc>
        <w:tc>
          <w:tcPr>
            <w:tcW w:w="523" w:type="pct"/>
          </w:tcPr>
          <w:p w:rsidR="005C0D59" w:rsidRPr="00950D63" w:rsidRDefault="00D54934" w:rsidP="00950D63">
            <w:pPr>
              <w:jc w:val="center"/>
              <w:rPr>
                <w:sz w:val="28"/>
                <w:szCs w:val="28"/>
              </w:rPr>
            </w:pPr>
            <w:r w:rsidRPr="00950D63">
              <w:rPr>
                <w:sz w:val="28"/>
                <w:szCs w:val="28"/>
              </w:rPr>
              <w:t>7</w:t>
            </w:r>
          </w:p>
        </w:tc>
        <w:tc>
          <w:tcPr>
            <w:tcW w:w="475" w:type="pct"/>
          </w:tcPr>
          <w:p w:rsidR="005C0D59" w:rsidRPr="00950D63" w:rsidRDefault="00D54934" w:rsidP="00950D63">
            <w:pPr>
              <w:jc w:val="center"/>
              <w:rPr>
                <w:sz w:val="28"/>
                <w:szCs w:val="28"/>
              </w:rPr>
            </w:pPr>
            <w:r w:rsidRPr="00950D63">
              <w:rPr>
                <w:sz w:val="28"/>
                <w:szCs w:val="28"/>
              </w:rPr>
              <w:t>8</w:t>
            </w:r>
          </w:p>
        </w:tc>
      </w:tr>
      <w:tr w:rsidR="005C0D59" w:rsidRPr="00950D63" w:rsidTr="00950D63">
        <w:trPr>
          <w:jc w:val="center"/>
        </w:trPr>
        <w:tc>
          <w:tcPr>
            <w:tcW w:w="834" w:type="pct"/>
          </w:tcPr>
          <w:p w:rsidR="005C0D59" w:rsidRPr="00950D63" w:rsidRDefault="00D54934" w:rsidP="00950D63">
            <w:pPr>
              <w:jc w:val="both"/>
              <w:rPr>
                <w:sz w:val="28"/>
                <w:szCs w:val="28"/>
              </w:rPr>
            </w:pPr>
            <w:r w:rsidRPr="00950D63">
              <w:rPr>
                <w:sz w:val="28"/>
                <w:szCs w:val="28"/>
              </w:rPr>
              <w:t>1.</w:t>
            </w:r>
            <w:r w:rsidR="005C0D59" w:rsidRPr="00950D63">
              <w:rPr>
                <w:sz w:val="28"/>
                <w:szCs w:val="28"/>
              </w:rPr>
              <w:t>Зарплата за выполненную работу и отработанное время</w:t>
            </w:r>
          </w:p>
        </w:tc>
        <w:tc>
          <w:tcPr>
            <w:tcW w:w="612" w:type="pct"/>
          </w:tcPr>
          <w:p w:rsidR="005C0D59" w:rsidRPr="00950D63" w:rsidRDefault="005C0D59" w:rsidP="00950D63">
            <w:pPr>
              <w:jc w:val="center"/>
              <w:rPr>
                <w:sz w:val="28"/>
                <w:szCs w:val="28"/>
              </w:rPr>
            </w:pPr>
            <w:r w:rsidRPr="00950D63">
              <w:rPr>
                <w:sz w:val="28"/>
                <w:szCs w:val="28"/>
              </w:rPr>
              <w:t>2591,0</w:t>
            </w:r>
          </w:p>
        </w:tc>
        <w:tc>
          <w:tcPr>
            <w:tcW w:w="612" w:type="pct"/>
          </w:tcPr>
          <w:p w:rsidR="005C0D59" w:rsidRPr="00950D63" w:rsidRDefault="005C0D59" w:rsidP="00950D63">
            <w:pPr>
              <w:jc w:val="center"/>
              <w:rPr>
                <w:sz w:val="28"/>
                <w:szCs w:val="28"/>
              </w:rPr>
            </w:pPr>
            <w:r w:rsidRPr="00950D63">
              <w:rPr>
                <w:sz w:val="28"/>
                <w:szCs w:val="28"/>
              </w:rPr>
              <w:t>70,3</w:t>
            </w:r>
          </w:p>
        </w:tc>
        <w:tc>
          <w:tcPr>
            <w:tcW w:w="603" w:type="pct"/>
          </w:tcPr>
          <w:p w:rsidR="005C0D59" w:rsidRPr="00950D63" w:rsidRDefault="005C0D59" w:rsidP="00950D63">
            <w:pPr>
              <w:jc w:val="center"/>
              <w:rPr>
                <w:sz w:val="28"/>
                <w:szCs w:val="28"/>
              </w:rPr>
            </w:pPr>
            <w:r w:rsidRPr="00950D63">
              <w:rPr>
                <w:sz w:val="28"/>
                <w:szCs w:val="28"/>
              </w:rPr>
              <w:t>3054,7</w:t>
            </w:r>
          </w:p>
        </w:tc>
        <w:tc>
          <w:tcPr>
            <w:tcW w:w="703" w:type="pct"/>
          </w:tcPr>
          <w:p w:rsidR="005C0D59" w:rsidRPr="00950D63" w:rsidRDefault="005C0D59" w:rsidP="00950D63">
            <w:pPr>
              <w:jc w:val="center"/>
              <w:rPr>
                <w:sz w:val="28"/>
                <w:szCs w:val="28"/>
              </w:rPr>
            </w:pPr>
            <w:r w:rsidRPr="00950D63">
              <w:rPr>
                <w:sz w:val="28"/>
                <w:szCs w:val="28"/>
              </w:rPr>
              <w:t>70,6</w:t>
            </w:r>
          </w:p>
        </w:tc>
        <w:tc>
          <w:tcPr>
            <w:tcW w:w="637" w:type="pct"/>
          </w:tcPr>
          <w:p w:rsidR="005C0D59" w:rsidRPr="00950D63" w:rsidRDefault="005C0D59" w:rsidP="00950D63">
            <w:pPr>
              <w:jc w:val="center"/>
              <w:rPr>
                <w:sz w:val="28"/>
                <w:szCs w:val="28"/>
              </w:rPr>
            </w:pPr>
            <w:r w:rsidRPr="00950D63">
              <w:rPr>
                <w:sz w:val="28"/>
                <w:szCs w:val="28"/>
              </w:rPr>
              <w:t>+463,7</w:t>
            </w:r>
          </w:p>
        </w:tc>
        <w:tc>
          <w:tcPr>
            <w:tcW w:w="523" w:type="pct"/>
          </w:tcPr>
          <w:p w:rsidR="005C0D59" w:rsidRPr="00950D63" w:rsidRDefault="005C0D59" w:rsidP="00950D63">
            <w:pPr>
              <w:jc w:val="center"/>
              <w:rPr>
                <w:sz w:val="28"/>
                <w:szCs w:val="28"/>
              </w:rPr>
            </w:pPr>
            <w:r w:rsidRPr="00950D63">
              <w:rPr>
                <w:sz w:val="28"/>
                <w:szCs w:val="28"/>
              </w:rPr>
              <w:t>+0,3</w:t>
            </w:r>
          </w:p>
        </w:tc>
        <w:tc>
          <w:tcPr>
            <w:tcW w:w="475" w:type="pct"/>
          </w:tcPr>
          <w:p w:rsidR="005C0D59" w:rsidRPr="00950D63" w:rsidRDefault="005C0D59" w:rsidP="00950D63">
            <w:pPr>
              <w:jc w:val="center"/>
              <w:rPr>
                <w:sz w:val="28"/>
                <w:szCs w:val="28"/>
              </w:rPr>
            </w:pPr>
            <w:r w:rsidRPr="00950D63">
              <w:rPr>
                <w:sz w:val="28"/>
                <w:szCs w:val="28"/>
              </w:rPr>
              <w:t>117,9</w:t>
            </w:r>
          </w:p>
        </w:tc>
      </w:tr>
      <w:tr w:rsidR="005C0D59" w:rsidRPr="00950D63" w:rsidTr="00950D63">
        <w:trPr>
          <w:jc w:val="center"/>
        </w:trPr>
        <w:tc>
          <w:tcPr>
            <w:tcW w:w="834" w:type="pct"/>
          </w:tcPr>
          <w:p w:rsidR="005C0D59" w:rsidRPr="00950D63" w:rsidRDefault="00D54934" w:rsidP="00950D63">
            <w:pPr>
              <w:jc w:val="both"/>
              <w:rPr>
                <w:sz w:val="28"/>
                <w:szCs w:val="28"/>
              </w:rPr>
            </w:pPr>
            <w:r w:rsidRPr="00950D63">
              <w:rPr>
                <w:sz w:val="28"/>
                <w:szCs w:val="28"/>
              </w:rPr>
              <w:t>1.1По тарифным ставкам и окладам, включая суммы индексации</w:t>
            </w:r>
          </w:p>
        </w:tc>
        <w:tc>
          <w:tcPr>
            <w:tcW w:w="612" w:type="pct"/>
          </w:tcPr>
          <w:p w:rsidR="005C0D59" w:rsidRPr="00950D63" w:rsidRDefault="00D54934" w:rsidP="00950D63">
            <w:pPr>
              <w:jc w:val="center"/>
              <w:rPr>
                <w:sz w:val="28"/>
                <w:szCs w:val="28"/>
              </w:rPr>
            </w:pPr>
            <w:r w:rsidRPr="00950D63">
              <w:rPr>
                <w:sz w:val="28"/>
                <w:szCs w:val="28"/>
              </w:rPr>
              <w:t>968,5</w:t>
            </w:r>
          </w:p>
        </w:tc>
        <w:tc>
          <w:tcPr>
            <w:tcW w:w="612" w:type="pct"/>
          </w:tcPr>
          <w:p w:rsidR="005C0D59" w:rsidRPr="00950D63" w:rsidRDefault="001156FB" w:rsidP="00950D63">
            <w:pPr>
              <w:jc w:val="center"/>
              <w:rPr>
                <w:sz w:val="28"/>
                <w:szCs w:val="28"/>
              </w:rPr>
            </w:pPr>
            <w:r w:rsidRPr="00950D63">
              <w:rPr>
                <w:sz w:val="28"/>
                <w:szCs w:val="28"/>
              </w:rPr>
              <w:t>26,3</w:t>
            </w:r>
          </w:p>
        </w:tc>
        <w:tc>
          <w:tcPr>
            <w:tcW w:w="603" w:type="pct"/>
          </w:tcPr>
          <w:p w:rsidR="005C0D59" w:rsidRPr="00950D63" w:rsidRDefault="00113A7A" w:rsidP="00950D63">
            <w:pPr>
              <w:jc w:val="center"/>
              <w:rPr>
                <w:sz w:val="28"/>
                <w:szCs w:val="28"/>
              </w:rPr>
            </w:pPr>
            <w:r w:rsidRPr="00950D63">
              <w:rPr>
                <w:sz w:val="28"/>
                <w:szCs w:val="28"/>
              </w:rPr>
              <w:t>1067,1</w:t>
            </w:r>
          </w:p>
        </w:tc>
        <w:tc>
          <w:tcPr>
            <w:tcW w:w="703" w:type="pct"/>
          </w:tcPr>
          <w:p w:rsidR="005C0D59" w:rsidRPr="00950D63" w:rsidRDefault="001156FB" w:rsidP="00950D63">
            <w:pPr>
              <w:jc w:val="center"/>
              <w:rPr>
                <w:sz w:val="28"/>
                <w:szCs w:val="28"/>
              </w:rPr>
            </w:pPr>
            <w:r w:rsidRPr="00950D63">
              <w:rPr>
                <w:sz w:val="28"/>
                <w:szCs w:val="28"/>
              </w:rPr>
              <w:t>24,7</w:t>
            </w:r>
          </w:p>
        </w:tc>
        <w:tc>
          <w:tcPr>
            <w:tcW w:w="637" w:type="pct"/>
          </w:tcPr>
          <w:p w:rsidR="005C0D59" w:rsidRPr="00950D63" w:rsidRDefault="00F315C2" w:rsidP="00950D63">
            <w:pPr>
              <w:jc w:val="center"/>
              <w:rPr>
                <w:sz w:val="28"/>
                <w:szCs w:val="28"/>
              </w:rPr>
            </w:pPr>
            <w:r w:rsidRPr="00950D63">
              <w:rPr>
                <w:sz w:val="28"/>
                <w:szCs w:val="28"/>
              </w:rPr>
              <w:t>+98,6</w:t>
            </w:r>
          </w:p>
        </w:tc>
        <w:tc>
          <w:tcPr>
            <w:tcW w:w="523" w:type="pct"/>
          </w:tcPr>
          <w:p w:rsidR="005C0D59" w:rsidRPr="00950D63" w:rsidRDefault="00F315C2" w:rsidP="00950D63">
            <w:pPr>
              <w:jc w:val="center"/>
              <w:rPr>
                <w:sz w:val="28"/>
                <w:szCs w:val="28"/>
              </w:rPr>
            </w:pPr>
            <w:r w:rsidRPr="00950D63">
              <w:rPr>
                <w:sz w:val="28"/>
                <w:szCs w:val="28"/>
              </w:rPr>
              <w:t>-1,6</w:t>
            </w:r>
          </w:p>
        </w:tc>
        <w:tc>
          <w:tcPr>
            <w:tcW w:w="475" w:type="pct"/>
          </w:tcPr>
          <w:p w:rsidR="005C0D59" w:rsidRPr="00950D63" w:rsidRDefault="00F315C2" w:rsidP="00950D63">
            <w:pPr>
              <w:jc w:val="center"/>
              <w:rPr>
                <w:sz w:val="28"/>
                <w:szCs w:val="28"/>
              </w:rPr>
            </w:pPr>
            <w:r w:rsidRPr="00950D63">
              <w:rPr>
                <w:sz w:val="28"/>
                <w:szCs w:val="28"/>
              </w:rPr>
              <w:t>110,2</w:t>
            </w:r>
          </w:p>
        </w:tc>
      </w:tr>
      <w:tr w:rsidR="005C0D59" w:rsidRPr="00950D63" w:rsidTr="00950D63">
        <w:trPr>
          <w:jc w:val="center"/>
        </w:trPr>
        <w:tc>
          <w:tcPr>
            <w:tcW w:w="834" w:type="pct"/>
          </w:tcPr>
          <w:p w:rsidR="005C0D59" w:rsidRPr="00950D63" w:rsidRDefault="00D54934" w:rsidP="00950D63">
            <w:pPr>
              <w:jc w:val="both"/>
              <w:rPr>
                <w:sz w:val="28"/>
                <w:szCs w:val="28"/>
              </w:rPr>
            </w:pPr>
            <w:r w:rsidRPr="00950D63">
              <w:rPr>
                <w:sz w:val="28"/>
                <w:szCs w:val="28"/>
              </w:rPr>
              <w:t>1.2По сдельным расценкам,включая суммы индексации</w:t>
            </w:r>
          </w:p>
        </w:tc>
        <w:tc>
          <w:tcPr>
            <w:tcW w:w="612" w:type="pct"/>
          </w:tcPr>
          <w:p w:rsidR="005C0D59" w:rsidRPr="00950D63" w:rsidRDefault="00D54934" w:rsidP="00950D63">
            <w:pPr>
              <w:jc w:val="center"/>
              <w:rPr>
                <w:sz w:val="28"/>
                <w:szCs w:val="28"/>
              </w:rPr>
            </w:pPr>
            <w:r w:rsidRPr="00950D63">
              <w:rPr>
                <w:sz w:val="28"/>
                <w:szCs w:val="28"/>
              </w:rPr>
              <w:t>1376,3</w:t>
            </w:r>
          </w:p>
        </w:tc>
        <w:tc>
          <w:tcPr>
            <w:tcW w:w="612" w:type="pct"/>
          </w:tcPr>
          <w:p w:rsidR="005C0D59" w:rsidRPr="00950D63" w:rsidRDefault="001156FB" w:rsidP="00950D63">
            <w:pPr>
              <w:jc w:val="center"/>
              <w:rPr>
                <w:sz w:val="28"/>
                <w:szCs w:val="28"/>
              </w:rPr>
            </w:pPr>
            <w:r w:rsidRPr="00950D63">
              <w:rPr>
                <w:sz w:val="28"/>
                <w:szCs w:val="28"/>
              </w:rPr>
              <w:t>37,4</w:t>
            </w:r>
          </w:p>
        </w:tc>
        <w:tc>
          <w:tcPr>
            <w:tcW w:w="603" w:type="pct"/>
          </w:tcPr>
          <w:p w:rsidR="005C0D59" w:rsidRPr="00950D63" w:rsidRDefault="00113A7A" w:rsidP="00950D63">
            <w:pPr>
              <w:jc w:val="center"/>
              <w:rPr>
                <w:sz w:val="28"/>
                <w:szCs w:val="28"/>
              </w:rPr>
            </w:pPr>
            <w:r w:rsidRPr="00950D63">
              <w:rPr>
                <w:sz w:val="28"/>
                <w:szCs w:val="28"/>
              </w:rPr>
              <w:t>1670,1</w:t>
            </w:r>
          </w:p>
        </w:tc>
        <w:tc>
          <w:tcPr>
            <w:tcW w:w="703" w:type="pct"/>
          </w:tcPr>
          <w:p w:rsidR="005C0D59" w:rsidRPr="00950D63" w:rsidRDefault="00F315C2" w:rsidP="00950D63">
            <w:pPr>
              <w:jc w:val="center"/>
              <w:rPr>
                <w:sz w:val="28"/>
                <w:szCs w:val="28"/>
              </w:rPr>
            </w:pPr>
            <w:r w:rsidRPr="00950D63">
              <w:rPr>
                <w:sz w:val="28"/>
                <w:szCs w:val="28"/>
              </w:rPr>
              <w:t>38,6</w:t>
            </w:r>
          </w:p>
        </w:tc>
        <w:tc>
          <w:tcPr>
            <w:tcW w:w="637" w:type="pct"/>
          </w:tcPr>
          <w:p w:rsidR="005C0D59" w:rsidRPr="00950D63" w:rsidRDefault="00F315C2" w:rsidP="00950D63">
            <w:pPr>
              <w:jc w:val="center"/>
              <w:rPr>
                <w:sz w:val="28"/>
                <w:szCs w:val="28"/>
              </w:rPr>
            </w:pPr>
            <w:r w:rsidRPr="00950D63">
              <w:rPr>
                <w:sz w:val="28"/>
                <w:szCs w:val="28"/>
              </w:rPr>
              <w:t>+293,8</w:t>
            </w:r>
          </w:p>
        </w:tc>
        <w:tc>
          <w:tcPr>
            <w:tcW w:w="523" w:type="pct"/>
          </w:tcPr>
          <w:p w:rsidR="005C0D59" w:rsidRPr="00950D63" w:rsidRDefault="00F315C2" w:rsidP="00950D63">
            <w:pPr>
              <w:jc w:val="center"/>
              <w:rPr>
                <w:sz w:val="28"/>
                <w:szCs w:val="28"/>
              </w:rPr>
            </w:pPr>
            <w:r w:rsidRPr="00950D63">
              <w:rPr>
                <w:sz w:val="28"/>
                <w:szCs w:val="28"/>
              </w:rPr>
              <w:t>+1,2</w:t>
            </w:r>
          </w:p>
        </w:tc>
        <w:tc>
          <w:tcPr>
            <w:tcW w:w="475" w:type="pct"/>
          </w:tcPr>
          <w:p w:rsidR="005C0D59" w:rsidRPr="00950D63" w:rsidRDefault="00F315C2" w:rsidP="00950D63">
            <w:pPr>
              <w:jc w:val="center"/>
              <w:rPr>
                <w:sz w:val="28"/>
                <w:szCs w:val="28"/>
              </w:rPr>
            </w:pPr>
            <w:r w:rsidRPr="00950D63">
              <w:rPr>
                <w:sz w:val="28"/>
                <w:szCs w:val="28"/>
              </w:rPr>
              <w:t>121,3</w:t>
            </w:r>
          </w:p>
        </w:tc>
      </w:tr>
      <w:tr w:rsidR="006F5CAF" w:rsidRPr="00950D63" w:rsidTr="00950D63">
        <w:trPr>
          <w:jc w:val="center"/>
        </w:trPr>
        <w:tc>
          <w:tcPr>
            <w:tcW w:w="834" w:type="pct"/>
          </w:tcPr>
          <w:p w:rsidR="006F5CAF" w:rsidRPr="00950D63" w:rsidRDefault="006F5CAF" w:rsidP="00950D63">
            <w:pPr>
              <w:jc w:val="both"/>
              <w:rPr>
                <w:sz w:val="28"/>
                <w:szCs w:val="28"/>
              </w:rPr>
            </w:pPr>
            <w:r w:rsidRPr="00950D63">
              <w:rPr>
                <w:sz w:val="28"/>
                <w:szCs w:val="28"/>
              </w:rPr>
              <w:t>1.3Работникам несписочного состава и другие выплаты</w:t>
            </w:r>
          </w:p>
        </w:tc>
        <w:tc>
          <w:tcPr>
            <w:tcW w:w="612" w:type="pct"/>
          </w:tcPr>
          <w:p w:rsidR="006F5CAF" w:rsidRPr="00950D63" w:rsidRDefault="006F5CAF" w:rsidP="00950D63">
            <w:pPr>
              <w:jc w:val="center"/>
              <w:rPr>
                <w:sz w:val="28"/>
                <w:szCs w:val="28"/>
              </w:rPr>
            </w:pPr>
            <w:r w:rsidRPr="00950D63">
              <w:rPr>
                <w:sz w:val="28"/>
                <w:szCs w:val="28"/>
              </w:rPr>
              <w:t>246,2</w:t>
            </w:r>
          </w:p>
        </w:tc>
        <w:tc>
          <w:tcPr>
            <w:tcW w:w="612" w:type="pct"/>
          </w:tcPr>
          <w:p w:rsidR="006F5CAF" w:rsidRPr="00950D63" w:rsidRDefault="001156FB" w:rsidP="00950D63">
            <w:pPr>
              <w:jc w:val="center"/>
              <w:rPr>
                <w:sz w:val="28"/>
                <w:szCs w:val="28"/>
              </w:rPr>
            </w:pPr>
            <w:r w:rsidRPr="00950D63">
              <w:rPr>
                <w:sz w:val="28"/>
                <w:szCs w:val="28"/>
              </w:rPr>
              <w:t>6,7</w:t>
            </w:r>
          </w:p>
        </w:tc>
        <w:tc>
          <w:tcPr>
            <w:tcW w:w="603" w:type="pct"/>
          </w:tcPr>
          <w:p w:rsidR="006F5CAF" w:rsidRPr="00950D63" w:rsidRDefault="00113A7A" w:rsidP="00950D63">
            <w:pPr>
              <w:jc w:val="center"/>
              <w:rPr>
                <w:sz w:val="28"/>
                <w:szCs w:val="28"/>
              </w:rPr>
            </w:pPr>
            <w:r w:rsidRPr="00950D63">
              <w:rPr>
                <w:sz w:val="28"/>
                <w:szCs w:val="28"/>
              </w:rPr>
              <w:t>317,5</w:t>
            </w:r>
          </w:p>
        </w:tc>
        <w:tc>
          <w:tcPr>
            <w:tcW w:w="703" w:type="pct"/>
          </w:tcPr>
          <w:p w:rsidR="006F5CAF" w:rsidRPr="00950D63" w:rsidRDefault="00F315C2" w:rsidP="00950D63">
            <w:pPr>
              <w:jc w:val="center"/>
              <w:rPr>
                <w:sz w:val="28"/>
                <w:szCs w:val="28"/>
              </w:rPr>
            </w:pPr>
            <w:r w:rsidRPr="00950D63">
              <w:rPr>
                <w:sz w:val="28"/>
                <w:szCs w:val="28"/>
              </w:rPr>
              <w:t>7,3</w:t>
            </w:r>
          </w:p>
        </w:tc>
        <w:tc>
          <w:tcPr>
            <w:tcW w:w="637" w:type="pct"/>
          </w:tcPr>
          <w:p w:rsidR="006F5CAF" w:rsidRPr="00950D63" w:rsidRDefault="00F315C2" w:rsidP="00950D63">
            <w:pPr>
              <w:jc w:val="center"/>
              <w:rPr>
                <w:sz w:val="28"/>
                <w:szCs w:val="28"/>
              </w:rPr>
            </w:pPr>
            <w:r w:rsidRPr="00950D63">
              <w:rPr>
                <w:sz w:val="28"/>
                <w:szCs w:val="28"/>
              </w:rPr>
              <w:t>+71,3</w:t>
            </w:r>
          </w:p>
        </w:tc>
        <w:tc>
          <w:tcPr>
            <w:tcW w:w="523" w:type="pct"/>
          </w:tcPr>
          <w:p w:rsidR="006F5CAF" w:rsidRPr="00950D63" w:rsidRDefault="00F315C2" w:rsidP="00F315C2">
            <w:pPr>
              <w:rPr>
                <w:sz w:val="28"/>
                <w:szCs w:val="28"/>
              </w:rPr>
            </w:pPr>
            <w:r w:rsidRPr="00950D63">
              <w:rPr>
                <w:sz w:val="28"/>
                <w:szCs w:val="28"/>
              </w:rPr>
              <w:t>+0,6</w:t>
            </w:r>
          </w:p>
        </w:tc>
        <w:tc>
          <w:tcPr>
            <w:tcW w:w="475" w:type="pct"/>
          </w:tcPr>
          <w:p w:rsidR="006F5CAF" w:rsidRPr="00950D63" w:rsidRDefault="00F315C2" w:rsidP="00950D63">
            <w:pPr>
              <w:jc w:val="center"/>
              <w:rPr>
                <w:sz w:val="28"/>
                <w:szCs w:val="28"/>
              </w:rPr>
            </w:pPr>
            <w:r w:rsidRPr="00950D63">
              <w:rPr>
                <w:sz w:val="28"/>
                <w:szCs w:val="28"/>
              </w:rPr>
              <w:t>129</w:t>
            </w:r>
          </w:p>
        </w:tc>
      </w:tr>
      <w:tr w:rsidR="006F5CAF" w:rsidRPr="00950D63" w:rsidTr="00950D63">
        <w:trPr>
          <w:jc w:val="center"/>
        </w:trPr>
        <w:tc>
          <w:tcPr>
            <w:tcW w:w="834" w:type="pct"/>
          </w:tcPr>
          <w:p w:rsidR="006F5CAF" w:rsidRPr="00950D63" w:rsidRDefault="006F5CAF" w:rsidP="00950D63">
            <w:pPr>
              <w:jc w:val="both"/>
              <w:rPr>
                <w:sz w:val="28"/>
                <w:szCs w:val="28"/>
              </w:rPr>
            </w:pPr>
            <w:r w:rsidRPr="00950D63">
              <w:rPr>
                <w:sz w:val="28"/>
                <w:szCs w:val="28"/>
              </w:rPr>
              <w:t>2.Выплаты стимулирующего характера</w:t>
            </w:r>
          </w:p>
        </w:tc>
        <w:tc>
          <w:tcPr>
            <w:tcW w:w="612" w:type="pct"/>
          </w:tcPr>
          <w:p w:rsidR="006F5CAF" w:rsidRPr="00950D63" w:rsidRDefault="006F5CAF" w:rsidP="00950D63">
            <w:pPr>
              <w:jc w:val="center"/>
              <w:rPr>
                <w:sz w:val="28"/>
                <w:szCs w:val="28"/>
              </w:rPr>
            </w:pPr>
            <w:r w:rsidRPr="00950D63">
              <w:rPr>
                <w:sz w:val="28"/>
                <w:szCs w:val="28"/>
              </w:rPr>
              <w:t>645,7</w:t>
            </w:r>
          </w:p>
        </w:tc>
        <w:tc>
          <w:tcPr>
            <w:tcW w:w="612" w:type="pct"/>
          </w:tcPr>
          <w:p w:rsidR="006F5CAF" w:rsidRPr="00950D63" w:rsidRDefault="001156FB" w:rsidP="00950D63">
            <w:pPr>
              <w:jc w:val="center"/>
              <w:rPr>
                <w:sz w:val="28"/>
                <w:szCs w:val="28"/>
              </w:rPr>
            </w:pPr>
            <w:r w:rsidRPr="00950D63">
              <w:rPr>
                <w:sz w:val="28"/>
                <w:szCs w:val="28"/>
              </w:rPr>
              <w:t>17,5</w:t>
            </w:r>
          </w:p>
        </w:tc>
        <w:tc>
          <w:tcPr>
            <w:tcW w:w="603" w:type="pct"/>
          </w:tcPr>
          <w:p w:rsidR="006F5CAF" w:rsidRPr="00950D63" w:rsidRDefault="001156FB" w:rsidP="00950D63">
            <w:pPr>
              <w:jc w:val="center"/>
              <w:rPr>
                <w:sz w:val="28"/>
                <w:szCs w:val="28"/>
              </w:rPr>
            </w:pPr>
            <w:r w:rsidRPr="00950D63">
              <w:rPr>
                <w:sz w:val="28"/>
                <w:szCs w:val="28"/>
              </w:rPr>
              <w:t>754,1</w:t>
            </w:r>
          </w:p>
        </w:tc>
        <w:tc>
          <w:tcPr>
            <w:tcW w:w="703" w:type="pct"/>
          </w:tcPr>
          <w:p w:rsidR="006F5CAF" w:rsidRPr="00950D63" w:rsidRDefault="00F315C2" w:rsidP="00950D63">
            <w:pPr>
              <w:jc w:val="center"/>
              <w:rPr>
                <w:sz w:val="28"/>
                <w:szCs w:val="28"/>
              </w:rPr>
            </w:pPr>
            <w:r w:rsidRPr="00950D63">
              <w:rPr>
                <w:sz w:val="28"/>
                <w:szCs w:val="28"/>
              </w:rPr>
              <w:t>17,4</w:t>
            </w:r>
          </w:p>
        </w:tc>
        <w:tc>
          <w:tcPr>
            <w:tcW w:w="637" w:type="pct"/>
          </w:tcPr>
          <w:p w:rsidR="006F5CAF" w:rsidRPr="00950D63" w:rsidRDefault="00F315C2" w:rsidP="00950D63">
            <w:pPr>
              <w:jc w:val="center"/>
              <w:rPr>
                <w:sz w:val="28"/>
                <w:szCs w:val="28"/>
              </w:rPr>
            </w:pPr>
            <w:r w:rsidRPr="00950D63">
              <w:rPr>
                <w:sz w:val="28"/>
                <w:szCs w:val="28"/>
              </w:rPr>
              <w:t>+108,4</w:t>
            </w:r>
          </w:p>
        </w:tc>
        <w:tc>
          <w:tcPr>
            <w:tcW w:w="523" w:type="pct"/>
          </w:tcPr>
          <w:p w:rsidR="006F5CAF" w:rsidRPr="00950D63" w:rsidRDefault="00F315C2" w:rsidP="00950D63">
            <w:pPr>
              <w:jc w:val="center"/>
              <w:rPr>
                <w:sz w:val="28"/>
                <w:szCs w:val="28"/>
              </w:rPr>
            </w:pPr>
            <w:r w:rsidRPr="00950D63">
              <w:rPr>
                <w:sz w:val="28"/>
                <w:szCs w:val="28"/>
              </w:rPr>
              <w:t>-0,1</w:t>
            </w:r>
          </w:p>
        </w:tc>
        <w:tc>
          <w:tcPr>
            <w:tcW w:w="475" w:type="pct"/>
          </w:tcPr>
          <w:p w:rsidR="006F5CAF" w:rsidRPr="00950D63" w:rsidRDefault="00F315C2" w:rsidP="00950D63">
            <w:pPr>
              <w:jc w:val="center"/>
              <w:rPr>
                <w:sz w:val="28"/>
                <w:szCs w:val="28"/>
              </w:rPr>
            </w:pPr>
            <w:r w:rsidRPr="00950D63">
              <w:rPr>
                <w:sz w:val="28"/>
                <w:szCs w:val="28"/>
              </w:rPr>
              <w:t>116,8</w:t>
            </w:r>
          </w:p>
        </w:tc>
      </w:tr>
      <w:tr w:rsidR="006F5CAF" w:rsidRPr="00950D63" w:rsidTr="00950D63">
        <w:trPr>
          <w:jc w:val="center"/>
        </w:trPr>
        <w:tc>
          <w:tcPr>
            <w:tcW w:w="834" w:type="pct"/>
          </w:tcPr>
          <w:p w:rsidR="006F5CAF" w:rsidRPr="00950D63" w:rsidRDefault="006F5CAF" w:rsidP="00950D63">
            <w:pPr>
              <w:jc w:val="both"/>
              <w:rPr>
                <w:sz w:val="28"/>
                <w:szCs w:val="28"/>
              </w:rPr>
            </w:pPr>
            <w:r w:rsidRPr="00950D63">
              <w:rPr>
                <w:sz w:val="28"/>
                <w:szCs w:val="28"/>
              </w:rPr>
              <w:t>2.1Надбавки за прфессиальное мастерство, классность и др.</w:t>
            </w:r>
          </w:p>
        </w:tc>
        <w:tc>
          <w:tcPr>
            <w:tcW w:w="612" w:type="pct"/>
          </w:tcPr>
          <w:p w:rsidR="006F5CAF" w:rsidRPr="00950D63" w:rsidRDefault="006F5CAF" w:rsidP="00950D63">
            <w:pPr>
              <w:jc w:val="center"/>
              <w:rPr>
                <w:sz w:val="28"/>
                <w:szCs w:val="28"/>
              </w:rPr>
            </w:pPr>
            <w:r w:rsidRPr="00950D63">
              <w:rPr>
                <w:sz w:val="28"/>
                <w:szCs w:val="28"/>
              </w:rPr>
              <w:t>226</w:t>
            </w:r>
          </w:p>
        </w:tc>
        <w:tc>
          <w:tcPr>
            <w:tcW w:w="612" w:type="pct"/>
          </w:tcPr>
          <w:p w:rsidR="006F5CAF" w:rsidRPr="00950D63" w:rsidRDefault="001156FB" w:rsidP="00950D63">
            <w:pPr>
              <w:jc w:val="center"/>
              <w:rPr>
                <w:sz w:val="28"/>
                <w:szCs w:val="28"/>
              </w:rPr>
            </w:pPr>
            <w:r w:rsidRPr="00950D63">
              <w:rPr>
                <w:sz w:val="28"/>
                <w:szCs w:val="28"/>
              </w:rPr>
              <w:t>6,1</w:t>
            </w:r>
          </w:p>
        </w:tc>
        <w:tc>
          <w:tcPr>
            <w:tcW w:w="603" w:type="pct"/>
          </w:tcPr>
          <w:p w:rsidR="006F5CAF" w:rsidRPr="00950D63" w:rsidRDefault="001156FB" w:rsidP="00950D63">
            <w:pPr>
              <w:jc w:val="center"/>
              <w:rPr>
                <w:sz w:val="28"/>
                <w:szCs w:val="28"/>
              </w:rPr>
            </w:pPr>
            <w:r w:rsidRPr="00950D63">
              <w:rPr>
                <w:sz w:val="28"/>
                <w:szCs w:val="28"/>
              </w:rPr>
              <w:t>283,3</w:t>
            </w:r>
          </w:p>
        </w:tc>
        <w:tc>
          <w:tcPr>
            <w:tcW w:w="703" w:type="pct"/>
          </w:tcPr>
          <w:p w:rsidR="006F5CAF" w:rsidRPr="00950D63" w:rsidRDefault="00F315C2" w:rsidP="00950D63">
            <w:pPr>
              <w:jc w:val="center"/>
              <w:rPr>
                <w:sz w:val="28"/>
                <w:szCs w:val="28"/>
              </w:rPr>
            </w:pPr>
            <w:r w:rsidRPr="00950D63">
              <w:rPr>
                <w:sz w:val="28"/>
                <w:szCs w:val="28"/>
              </w:rPr>
              <w:t>6,5</w:t>
            </w:r>
          </w:p>
        </w:tc>
        <w:tc>
          <w:tcPr>
            <w:tcW w:w="637" w:type="pct"/>
          </w:tcPr>
          <w:p w:rsidR="006F5CAF" w:rsidRPr="00950D63" w:rsidRDefault="00F315C2" w:rsidP="00950D63">
            <w:pPr>
              <w:jc w:val="center"/>
              <w:rPr>
                <w:sz w:val="28"/>
                <w:szCs w:val="28"/>
              </w:rPr>
            </w:pPr>
            <w:r w:rsidRPr="00950D63">
              <w:rPr>
                <w:sz w:val="28"/>
                <w:szCs w:val="28"/>
              </w:rPr>
              <w:t>+57,3</w:t>
            </w:r>
          </w:p>
        </w:tc>
        <w:tc>
          <w:tcPr>
            <w:tcW w:w="523" w:type="pct"/>
          </w:tcPr>
          <w:p w:rsidR="006F5CAF" w:rsidRPr="00950D63" w:rsidRDefault="00F315C2" w:rsidP="00950D63">
            <w:pPr>
              <w:jc w:val="center"/>
              <w:rPr>
                <w:sz w:val="28"/>
                <w:szCs w:val="28"/>
              </w:rPr>
            </w:pPr>
            <w:r w:rsidRPr="00950D63">
              <w:rPr>
                <w:sz w:val="28"/>
                <w:szCs w:val="28"/>
              </w:rPr>
              <w:t>+0,4</w:t>
            </w:r>
          </w:p>
        </w:tc>
        <w:tc>
          <w:tcPr>
            <w:tcW w:w="475" w:type="pct"/>
          </w:tcPr>
          <w:p w:rsidR="006F5CAF" w:rsidRPr="00950D63" w:rsidRDefault="00F315C2" w:rsidP="00950D63">
            <w:pPr>
              <w:jc w:val="center"/>
              <w:rPr>
                <w:sz w:val="28"/>
                <w:szCs w:val="28"/>
              </w:rPr>
            </w:pPr>
            <w:r w:rsidRPr="00950D63">
              <w:rPr>
                <w:sz w:val="28"/>
                <w:szCs w:val="28"/>
              </w:rPr>
              <w:t>125,4</w:t>
            </w:r>
          </w:p>
        </w:tc>
      </w:tr>
      <w:tr w:rsidR="006F5CAF" w:rsidRPr="00950D63" w:rsidTr="00950D63">
        <w:trPr>
          <w:jc w:val="center"/>
        </w:trPr>
        <w:tc>
          <w:tcPr>
            <w:tcW w:w="834" w:type="pct"/>
          </w:tcPr>
          <w:p w:rsidR="006F5CAF" w:rsidRPr="00950D63" w:rsidRDefault="006F5CAF" w:rsidP="00950D63">
            <w:pPr>
              <w:jc w:val="both"/>
              <w:rPr>
                <w:sz w:val="28"/>
                <w:szCs w:val="28"/>
              </w:rPr>
            </w:pPr>
            <w:r w:rsidRPr="00950D63">
              <w:rPr>
                <w:sz w:val="28"/>
                <w:szCs w:val="28"/>
              </w:rPr>
              <w:t>2.2Премии за производственные результаты</w:t>
            </w:r>
          </w:p>
        </w:tc>
        <w:tc>
          <w:tcPr>
            <w:tcW w:w="612" w:type="pct"/>
          </w:tcPr>
          <w:p w:rsidR="006F5CAF" w:rsidRPr="00950D63" w:rsidRDefault="006F5CAF" w:rsidP="00950D63">
            <w:pPr>
              <w:jc w:val="center"/>
              <w:rPr>
                <w:sz w:val="28"/>
                <w:szCs w:val="28"/>
              </w:rPr>
            </w:pPr>
            <w:r w:rsidRPr="00950D63">
              <w:rPr>
                <w:sz w:val="28"/>
                <w:szCs w:val="28"/>
              </w:rPr>
              <w:t>201</w:t>
            </w:r>
          </w:p>
        </w:tc>
        <w:tc>
          <w:tcPr>
            <w:tcW w:w="612" w:type="pct"/>
          </w:tcPr>
          <w:p w:rsidR="006F5CAF" w:rsidRPr="00950D63" w:rsidRDefault="001156FB" w:rsidP="00950D63">
            <w:pPr>
              <w:jc w:val="center"/>
              <w:rPr>
                <w:sz w:val="28"/>
                <w:szCs w:val="28"/>
              </w:rPr>
            </w:pPr>
            <w:r w:rsidRPr="00950D63">
              <w:rPr>
                <w:sz w:val="28"/>
                <w:szCs w:val="28"/>
              </w:rPr>
              <w:t>5,5</w:t>
            </w:r>
          </w:p>
        </w:tc>
        <w:tc>
          <w:tcPr>
            <w:tcW w:w="603" w:type="pct"/>
          </w:tcPr>
          <w:p w:rsidR="006F5CAF" w:rsidRPr="00950D63" w:rsidRDefault="001156FB" w:rsidP="00950D63">
            <w:pPr>
              <w:jc w:val="center"/>
              <w:rPr>
                <w:sz w:val="28"/>
                <w:szCs w:val="28"/>
              </w:rPr>
            </w:pPr>
            <w:r w:rsidRPr="00950D63">
              <w:rPr>
                <w:sz w:val="28"/>
                <w:szCs w:val="28"/>
              </w:rPr>
              <w:t>219,5</w:t>
            </w:r>
          </w:p>
        </w:tc>
        <w:tc>
          <w:tcPr>
            <w:tcW w:w="703" w:type="pct"/>
          </w:tcPr>
          <w:p w:rsidR="006F5CAF" w:rsidRPr="00950D63" w:rsidRDefault="00F315C2" w:rsidP="00950D63">
            <w:pPr>
              <w:jc w:val="center"/>
              <w:rPr>
                <w:sz w:val="28"/>
                <w:szCs w:val="28"/>
              </w:rPr>
            </w:pPr>
            <w:r w:rsidRPr="00950D63">
              <w:rPr>
                <w:sz w:val="28"/>
                <w:szCs w:val="28"/>
              </w:rPr>
              <w:t>5,1</w:t>
            </w:r>
          </w:p>
        </w:tc>
        <w:tc>
          <w:tcPr>
            <w:tcW w:w="637" w:type="pct"/>
          </w:tcPr>
          <w:p w:rsidR="006F5CAF" w:rsidRPr="00950D63" w:rsidRDefault="00F315C2" w:rsidP="00950D63">
            <w:pPr>
              <w:jc w:val="center"/>
              <w:rPr>
                <w:sz w:val="28"/>
                <w:szCs w:val="28"/>
              </w:rPr>
            </w:pPr>
            <w:r w:rsidRPr="00950D63">
              <w:rPr>
                <w:sz w:val="28"/>
                <w:szCs w:val="28"/>
              </w:rPr>
              <w:t>+18,5</w:t>
            </w:r>
          </w:p>
        </w:tc>
        <w:tc>
          <w:tcPr>
            <w:tcW w:w="523" w:type="pct"/>
          </w:tcPr>
          <w:p w:rsidR="006F5CAF" w:rsidRPr="00950D63" w:rsidRDefault="00F315C2" w:rsidP="00950D63">
            <w:pPr>
              <w:jc w:val="center"/>
              <w:rPr>
                <w:sz w:val="28"/>
                <w:szCs w:val="28"/>
              </w:rPr>
            </w:pPr>
            <w:r w:rsidRPr="00950D63">
              <w:rPr>
                <w:sz w:val="28"/>
                <w:szCs w:val="28"/>
              </w:rPr>
              <w:t>-0,4</w:t>
            </w:r>
          </w:p>
        </w:tc>
        <w:tc>
          <w:tcPr>
            <w:tcW w:w="475" w:type="pct"/>
          </w:tcPr>
          <w:p w:rsidR="006F5CAF" w:rsidRPr="00950D63" w:rsidRDefault="00F315C2" w:rsidP="00950D63">
            <w:pPr>
              <w:jc w:val="center"/>
              <w:rPr>
                <w:sz w:val="28"/>
                <w:szCs w:val="28"/>
              </w:rPr>
            </w:pPr>
            <w:r w:rsidRPr="00950D63">
              <w:rPr>
                <w:sz w:val="28"/>
                <w:szCs w:val="28"/>
              </w:rPr>
              <w:t>109,2</w:t>
            </w:r>
          </w:p>
        </w:tc>
      </w:tr>
      <w:tr w:rsidR="006F5CAF" w:rsidRPr="00950D63" w:rsidTr="00950D63">
        <w:trPr>
          <w:jc w:val="center"/>
        </w:trPr>
        <w:tc>
          <w:tcPr>
            <w:tcW w:w="834" w:type="pct"/>
          </w:tcPr>
          <w:p w:rsidR="006F5CAF" w:rsidRPr="00950D63" w:rsidRDefault="006F5CAF" w:rsidP="00950D63">
            <w:pPr>
              <w:jc w:val="both"/>
              <w:rPr>
                <w:sz w:val="28"/>
                <w:szCs w:val="28"/>
              </w:rPr>
            </w:pPr>
            <w:r w:rsidRPr="00950D63">
              <w:rPr>
                <w:sz w:val="28"/>
                <w:szCs w:val="28"/>
              </w:rPr>
              <w:t>2.3Прочие выплаты стимулирующ</w:t>
            </w:r>
            <w:r w:rsidR="00113A7A" w:rsidRPr="00950D63">
              <w:rPr>
                <w:sz w:val="28"/>
                <w:szCs w:val="28"/>
              </w:rPr>
              <w:t>его хара</w:t>
            </w:r>
            <w:r w:rsidRPr="00950D63">
              <w:rPr>
                <w:sz w:val="28"/>
                <w:szCs w:val="28"/>
              </w:rPr>
              <w:t>ктера</w:t>
            </w:r>
          </w:p>
        </w:tc>
        <w:tc>
          <w:tcPr>
            <w:tcW w:w="612" w:type="pct"/>
          </w:tcPr>
          <w:p w:rsidR="006F5CAF" w:rsidRPr="00950D63" w:rsidRDefault="00113A7A" w:rsidP="00950D63">
            <w:pPr>
              <w:jc w:val="center"/>
              <w:rPr>
                <w:sz w:val="28"/>
                <w:szCs w:val="28"/>
              </w:rPr>
            </w:pPr>
            <w:r w:rsidRPr="00950D63">
              <w:rPr>
                <w:sz w:val="28"/>
                <w:szCs w:val="28"/>
              </w:rPr>
              <w:t>218,7</w:t>
            </w:r>
          </w:p>
        </w:tc>
        <w:tc>
          <w:tcPr>
            <w:tcW w:w="612" w:type="pct"/>
          </w:tcPr>
          <w:p w:rsidR="006F5CAF" w:rsidRPr="00950D63" w:rsidRDefault="001156FB" w:rsidP="00950D63">
            <w:pPr>
              <w:jc w:val="center"/>
              <w:rPr>
                <w:sz w:val="28"/>
                <w:szCs w:val="28"/>
              </w:rPr>
            </w:pPr>
            <w:r w:rsidRPr="00950D63">
              <w:rPr>
                <w:sz w:val="28"/>
                <w:szCs w:val="28"/>
              </w:rPr>
              <w:t>5,9</w:t>
            </w:r>
          </w:p>
        </w:tc>
        <w:tc>
          <w:tcPr>
            <w:tcW w:w="603" w:type="pct"/>
          </w:tcPr>
          <w:p w:rsidR="006F5CAF" w:rsidRPr="00950D63" w:rsidRDefault="001156FB" w:rsidP="00950D63">
            <w:pPr>
              <w:jc w:val="center"/>
              <w:rPr>
                <w:sz w:val="28"/>
                <w:szCs w:val="28"/>
              </w:rPr>
            </w:pPr>
            <w:r w:rsidRPr="00950D63">
              <w:rPr>
                <w:sz w:val="28"/>
                <w:szCs w:val="28"/>
              </w:rPr>
              <w:t>251,3</w:t>
            </w:r>
          </w:p>
        </w:tc>
        <w:tc>
          <w:tcPr>
            <w:tcW w:w="703" w:type="pct"/>
          </w:tcPr>
          <w:p w:rsidR="006F5CAF" w:rsidRPr="00950D63" w:rsidRDefault="00F315C2" w:rsidP="00950D63">
            <w:pPr>
              <w:jc w:val="center"/>
              <w:rPr>
                <w:sz w:val="28"/>
                <w:szCs w:val="28"/>
              </w:rPr>
            </w:pPr>
            <w:r w:rsidRPr="00950D63">
              <w:rPr>
                <w:sz w:val="28"/>
                <w:szCs w:val="28"/>
              </w:rPr>
              <w:t>5,8</w:t>
            </w:r>
          </w:p>
        </w:tc>
        <w:tc>
          <w:tcPr>
            <w:tcW w:w="637" w:type="pct"/>
          </w:tcPr>
          <w:p w:rsidR="006F5CAF" w:rsidRPr="00950D63" w:rsidRDefault="00F315C2" w:rsidP="00950D63">
            <w:pPr>
              <w:jc w:val="center"/>
              <w:rPr>
                <w:sz w:val="28"/>
                <w:szCs w:val="28"/>
              </w:rPr>
            </w:pPr>
            <w:r w:rsidRPr="00950D63">
              <w:rPr>
                <w:sz w:val="28"/>
                <w:szCs w:val="28"/>
              </w:rPr>
              <w:t>+32,6</w:t>
            </w:r>
          </w:p>
        </w:tc>
        <w:tc>
          <w:tcPr>
            <w:tcW w:w="523" w:type="pct"/>
          </w:tcPr>
          <w:p w:rsidR="006F5CAF" w:rsidRPr="00950D63" w:rsidRDefault="00F315C2" w:rsidP="00950D63">
            <w:pPr>
              <w:jc w:val="center"/>
              <w:rPr>
                <w:sz w:val="28"/>
                <w:szCs w:val="28"/>
              </w:rPr>
            </w:pPr>
            <w:r w:rsidRPr="00950D63">
              <w:rPr>
                <w:sz w:val="28"/>
                <w:szCs w:val="28"/>
              </w:rPr>
              <w:t>-0,1</w:t>
            </w:r>
          </w:p>
        </w:tc>
        <w:tc>
          <w:tcPr>
            <w:tcW w:w="475" w:type="pct"/>
          </w:tcPr>
          <w:p w:rsidR="006F5CAF" w:rsidRPr="00950D63" w:rsidRDefault="00F315C2" w:rsidP="00950D63">
            <w:pPr>
              <w:jc w:val="center"/>
              <w:rPr>
                <w:sz w:val="28"/>
                <w:szCs w:val="28"/>
              </w:rPr>
            </w:pPr>
            <w:r w:rsidRPr="00950D63">
              <w:rPr>
                <w:sz w:val="28"/>
                <w:szCs w:val="28"/>
              </w:rPr>
              <w:t>114,9</w:t>
            </w:r>
          </w:p>
        </w:tc>
      </w:tr>
      <w:tr w:rsidR="006F5CAF" w:rsidRPr="00950D63" w:rsidTr="00950D63">
        <w:trPr>
          <w:jc w:val="center"/>
        </w:trPr>
        <w:tc>
          <w:tcPr>
            <w:tcW w:w="834" w:type="pct"/>
          </w:tcPr>
          <w:p w:rsidR="006F5CAF" w:rsidRPr="00950D63" w:rsidRDefault="00113A7A" w:rsidP="00950D63">
            <w:pPr>
              <w:jc w:val="both"/>
              <w:rPr>
                <w:sz w:val="28"/>
                <w:szCs w:val="28"/>
              </w:rPr>
            </w:pPr>
            <w:r w:rsidRPr="00950D63">
              <w:rPr>
                <w:sz w:val="28"/>
                <w:szCs w:val="28"/>
              </w:rPr>
              <w:t>3.Выплаты компенсирующего характера</w:t>
            </w:r>
          </w:p>
        </w:tc>
        <w:tc>
          <w:tcPr>
            <w:tcW w:w="612" w:type="pct"/>
          </w:tcPr>
          <w:p w:rsidR="006F5CAF" w:rsidRPr="00950D63" w:rsidRDefault="00113A7A" w:rsidP="00950D63">
            <w:pPr>
              <w:jc w:val="center"/>
              <w:rPr>
                <w:sz w:val="28"/>
                <w:szCs w:val="28"/>
              </w:rPr>
            </w:pPr>
            <w:r w:rsidRPr="00950D63">
              <w:rPr>
                <w:sz w:val="28"/>
                <w:szCs w:val="28"/>
              </w:rPr>
              <w:t>237,3</w:t>
            </w:r>
          </w:p>
        </w:tc>
        <w:tc>
          <w:tcPr>
            <w:tcW w:w="612" w:type="pct"/>
          </w:tcPr>
          <w:p w:rsidR="006F5CAF" w:rsidRPr="00950D63" w:rsidRDefault="001156FB" w:rsidP="00950D63">
            <w:pPr>
              <w:jc w:val="center"/>
              <w:rPr>
                <w:sz w:val="28"/>
                <w:szCs w:val="28"/>
              </w:rPr>
            </w:pPr>
            <w:r w:rsidRPr="00950D63">
              <w:rPr>
                <w:sz w:val="28"/>
                <w:szCs w:val="28"/>
              </w:rPr>
              <w:t>6,4</w:t>
            </w:r>
          </w:p>
        </w:tc>
        <w:tc>
          <w:tcPr>
            <w:tcW w:w="603" w:type="pct"/>
          </w:tcPr>
          <w:p w:rsidR="006F5CAF" w:rsidRPr="00950D63" w:rsidRDefault="001156FB" w:rsidP="00950D63">
            <w:pPr>
              <w:jc w:val="center"/>
              <w:rPr>
                <w:sz w:val="28"/>
                <w:szCs w:val="28"/>
              </w:rPr>
            </w:pPr>
            <w:r w:rsidRPr="00950D63">
              <w:rPr>
                <w:sz w:val="28"/>
                <w:szCs w:val="28"/>
              </w:rPr>
              <w:t>293,8</w:t>
            </w:r>
          </w:p>
        </w:tc>
        <w:tc>
          <w:tcPr>
            <w:tcW w:w="703" w:type="pct"/>
          </w:tcPr>
          <w:p w:rsidR="006F5CAF" w:rsidRPr="00950D63" w:rsidRDefault="00F315C2" w:rsidP="00950D63">
            <w:pPr>
              <w:jc w:val="center"/>
              <w:rPr>
                <w:sz w:val="28"/>
                <w:szCs w:val="28"/>
              </w:rPr>
            </w:pPr>
            <w:r w:rsidRPr="00950D63">
              <w:rPr>
                <w:sz w:val="28"/>
                <w:szCs w:val="28"/>
              </w:rPr>
              <w:t>6,8</w:t>
            </w:r>
          </w:p>
        </w:tc>
        <w:tc>
          <w:tcPr>
            <w:tcW w:w="637" w:type="pct"/>
          </w:tcPr>
          <w:p w:rsidR="006F5CAF" w:rsidRPr="00950D63" w:rsidRDefault="00F315C2" w:rsidP="00950D63">
            <w:pPr>
              <w:jc w:val="center"/>
              <w:rPr>
                <w:sz w:val="28"/>
                <w:szCs w:val="28"/>
              </w:rPr>
            </w:pPr>
            <w:r w:rsidRPr="00950D63">
              <w:rPr>
                <w:sz w:val="28"/>
                <w:szCs w:val="28"/>
              </w:rPr>
              <w:t>+56,5</w:t>
            </w:r>
          </w:p>
        </w:tc>
        <w:tc>
          <w:tcPr>
            <w:tcW w:w="523" w:type="pct"/>
          </w:tcPr>
          <w:p w:rsidR="006F5CAF" w:rsidRPr="00950D63" w:rsidRDefault="00F315C2" w:rsidP="00950D63">
            <w:pPr>
              <w:jc w:val="center"/>
              <w:rPr>
                <w:sz w:val="28"/>
                <w:szCs w:val="28"/>
              </w:rPr>
            </w:pPr>
            <w:r w:rsidRPr="00950D63">
              <w:rPr>
                <w:sz w:val="28"/>
                <w:szCs w:val="28"/>
              </w:rPr>
              <w:t>+0,4</w:t>
            </w:r>
          </w:p>
        </w:tc>
        <w:tc>
          <w:tcPr>
            <w:tcW w:w="475" w:type="pct"/>
          </w:tcPr>
          <w:p w:rsidR="006F5CAF" w:rsidRPr="00950D63" w:rsidRDefault="00F315C2" w:rsidP="00950D63">
            <w:pPr>
              <w:jc w:val="center"/>
              <w:rPr>
                <w:sz w:val="28"/>
                <w:szCs w:val="28"/>
              </w:rPr>
            </w:pPr>
            <w:r w:rsidRPr="00950D63">
              <w:rPr>
                <w:sz w:val="28"/>
                <w:szCs w:val="28"/>
              </w:rPr>
              <w:t>123,8</w:t>
            </w:r>
          </w:p>
        </w:tc>
      </w:tr>
      <w:tr w:rsidR="006F5CAF" w:rsidRPr="00950D63" w:rsidTr="00950D63">
        <w:trPr>
          <w:jc w:val="center"/>
        </w:trPr>
        <w:tc>
          <w:tcPr>
            <w:tcW w:w="834" w:type="pct"/>
          </w:tcPr>
          <w:p w:rsidR="006F5CAF" w:rsidRPr="00950D63" w:rsidRDefault="00113A7A" w:rsidP="00950D63">
            <w:pPr>
              <w:jc w:val="both"/>
              <w:rPr>
                <w:sz w:val="28"/>
                <w:szCs w:val="28"/>
              </w:rPr>
            </w:pPr>
            <w:r w:rsidRPr="00950D63">
              <w:rPr>
                <w:sz w:val="28"/>
                <w:szCs w:val="28"/>
              </w:rPr>
              <w:t>4.Оплата за неотработанное время</w:t>
            </w:r>
          </w:p>
        </w:tc>
        <w:tc>
          <w:tcPr>
            <w:tcW w:w="612" w:type="pct"/>
          </w:tcPr>
          <w:p w:rsidR="006F5CAF" w:rsidRPr="00950D63" w:rsidRDefault="00113A7A" w:rsidP="00950D63">
            <w:pPr>
              <w:jc w:val="center"/>
              <w:rPr>
                <w:sz w:val="28"/>
                <w:szCs w:val="28"/>
              </w:rPr>
            </w:pPr>
            <w:r w:rsidRPr="00950D63">
              <w:rPr>
                <w:sz w:val="28"/>
                <w:szCs w:val="28"/>
              </w:rPr>
              <w:t>210,7</w:t>
            </w:r>
          </w:p>
        </w:tc>
        <w:tc>
          <w:tcPr>
            <w:tcW w:w="612" w:type="pct"/>
          </w:tcPr>
          <w:p w:rsidR="006F5CAF" w:rsidRPr="00950D63" w:rsidRDefault="001156FB" w:rsidP="00950D63">
            <w:pPr>
              <w:jc w:val="center"/>
              <w:rPr>
                <w:sz w:val="28"/>
                <w:szCs w:val="28"/>
              </w:rPr>
            </w:pPr>
            <w:r w:rsidRPr="00950D63">
              <w:rPr>
                <w:sz w:val="28"/>
                <w:szCs w:val="28"/>
              </w:rPr>
              <w:t>5,7</w:t>
            </w:r>
          </w:p>
        </w:tc>
        <w:tc>
          <w:tcPr>
            <w:tcW w:w="603" w:type="pct"/>
          </w:tcPr>
          <w:p w:rsidR="006F5CAF" w:rsidRPr="00950D63" w:rsidRDefault="001156FB" w:rsidP="00950D63">
            <w:pPr>
              <w:jc w:val="center"/>
              <w:rPr>
                <w:sz w:val="28"/>
                <w:szCs w:val="28"/>
              </w:rPr>
            </w:pPr>
            <w:r w:rsidRPr="00950D63">
              <w:rPr>
                <w:sz w:val="28"/>
                <w:szCs w:val="28"/>
              </w:rPr>
              <w:t>223,5</w:t>
            </w:r>
          </w:p>
        </w:tc>
        <w:tc>
          <w:tcPr>
            <w:tcW w:w="703" w:type="pct"/>
          </w:tcPr>
          <w:p w:rsidR="006F5CAF" w:rsidRPr="00950D63" w:rsidRDefault="00F315C2" w:rsidP="00950D63">
            <w:pPr>
              <w:jc w:val="center"/>
              <w:rPr>
                <w:sz w:val="28"/>
                <w:szCs w:val="28"/>
              </w:rPr>
            </w:pPr>
            <w:r w:rsidRPr="00950D63">
              <w:rPr>
                <w:sz w:val="28"/>
                <w:szCs w:val="28"/>
              </w:rPr>
              <w:t>5,2</w:t>
            </w:r>
          </w:p>
        </w:tc>
        <w:tc>
          <w:tcPr>
            <w:tcW w:w="637" w:type="pct"/>
          </w:tcPr>
          <w:p w:rsidR="006F5CAF" w:rsidRPr="00950D63" w:rsidRDefault="00F56C04" w:rsidP="00950D63">
            <w:pPr>
              <w:jc w:val="center"/>
              <w:rPr>
                <w:sz w:val="28"/>
                <w:szCs w:val="28"/>
              </w:rPr>
            </w:pPr>
            <w:r w:rsidRPr="00950D63">
              <w:rPr>
                <w:sz w:val="28"/>
                <w:szCs w:val="28"/>
              </w:rPr>
              <w:t>+12,8</w:t>
            </w:r>
          </w:p>
        </w:tc>
        <w:tc>
          <w:tcPr>
            <w:tcW w:w="523" w:type="pct"/>
          </w:tcPr>
          <w:p w:rsidR="006F5CAF" w:rsidRPr="00950D63" w:rsidRDefault="00F56C04" w:rsidP="00950D63">
            <w:pPr>
              <w:jc w:val="center"/>
              <w:rPr>
                <w:sz w:val="28"/>
                <w:szCs w:val="28"/>
              </w:rPr>
            </w:pPr>
            <w:r w:rsidRPr="00950D63">
              <w:rPr>
                <w:sz w:val="28"/>
                <w:szCs w:val="28"/>
              </w:rPr>
              <w:t>-0,5</w:t>
            </w:r>
          </w:p>
        </w:tc>
        <w:tc>
          <w:tcPr>
            <w:tcW w:w="475" w:type="pct"/>
          </w:tcPr>
          <w:p w:rsidR="006F5CAF" w:rsidRPr="00950D63" w:rsidRDefault="00F56C04" w:rsidP="00950D63">
            <w:pPr>
              <w:jc w:val="center"/>
              <w:rPr>
                <w:sz w:val="28"/>
                <w:szCs w:val="28"/>
              </w:rPr>
            </w:pPr>
            <w:r w:rsidRPr="00950D63">
              <w:rPr>
                <w:sz w:val="28"/>
                <w:szCs w:val="28"/>
              </w:rPr>
              <w:t>106,1</w:t>
            </w:r>
          </w:p>
        </w:tc>
      </w:tr>
      <w:tr w:rsidR="006F5CAF" w:rsidRPr="00950D63" w:rsidTr="00950D63">
        <w:trPr>
          <w:jc w:val="center"/>
        </w:trPr>
        <w:tc>
          <w:tcPr>
            <w:tcW w:w="834" w:type="pct"/>
          </w:tcPr>
          <w:p w:rsidR="006F5CAF" w:rsidRPr="00950D63" w:rsidRDefault="00113A7A" w:rsidP="00950D63">
            <w:pPr>
              <w:jc w:val="both"/>
              <w:rPr>
                <w:sz w:val="28"/>
                <w:szCs w:val="28"/>
              </w:rPr>
            </w:pPr>
            <w:r w:rsidRPr="00950D63">
              <w:rPr>
                <w:sz w:val="28"/>
                <w:szCs w:val="28"/>
              </w:rPr>
              <w:t>Всего фонд заработной платы</w:t>
            </w:r>
          </w:p>
        </w:tc>
        <w:tc>
          <w:tcPr>
            <w:tcW w:w="612" w:type="pct"/>
          </w:tcPr>
          <w:p w:rsidR="006F5CAF" w:rsidRPr="00950D63" w:rsidRDefault="001156FB" w:rsidP="00950D63">
            <w:pPr>
              <w:jc w:val="center"/>
              <w:rPr>
                <w:sz w:val="28"/>
                <w:szCs w:val="28"/>
              </w:rPr>
            </w:pPr>
            <w:r w:rsidRPr="00950D63">
              <w:rPr>
                <w:sz w:val="28"/>
                <w:szCs w:val="28"/>
              </w:rPr>
              <w:t>3684,7</w:t>
            </w:r>
          </w:p>
        </w:tc>
        <w:tc>
          <w:tcPr>
            <w:tcW w:w="612" w:type="pct"/>
          </w:tcPr>
          <w:p w:rsidR="006F5CAF" w:rsidRPr="00950D63" w:rsidRDefault="001156FB" w:rsidP="00950D63">
            <w:pPr>
              <w:jc w:val="center"/>
              <w:rPr>
                <w:sz w:val="28"/>
                <w:szCs w:val="28"/>
              </w:rPr>
            </w:pPr>
            <w:r w:rsidRPr="00950D63">
              <w:rPr>
                <w:sz w:val="28"/>
                <w:szCs w:val="28"/>
              </w:rPr>
              <w:t>100</w:t>
            </w:r>
          </w:p>
        </w:tc>
        <w:tc>
          <w:tcPr>
            <w:tcW w:w="603" w:type="pct"/>
          </w:tcPr>
          <w:p w:rsidR="006F5CAF" w:rsidRPr="00950D63" w:rsidRDefault="001156FB" w:rsidP="00950D63">
            <w:pPr>
              <w:jc w:val="center"/>
              <w:rPr>
                <w:sz w:val="28"/>
                <w:szCs w:val="28"/>
              </w:rPr>
            </w:pPr>
            <w:r w:rsidRPr="00950D63">
              <w:rPr>
                <w:sz w:val="28"/>
                <w:szCs w:val="28"/>
              </w:rPr>
              <w:t>4326,1</w:t>
            </w:r>
          </w:p>
        </w:tc>
        <w:tc>
          <w:tcPr>
            <w:tcW w:w="703" w:type="pct"/>
          </w:tcPr>
          <w:p w:rsidR="006F5CAF" w:rsidRPr="00950D63" w:rsidRDefault="00F315C2" w:rsidP="00950D63">
            <w:pPr>
              <w:jc w:val="center"/>
              <w:rPr>
                <w:sz w:val="28"/>
                <w:szCs w:val="28"/>
              </w:rPr>
            </w:pPr>
            <w:r w:rsidRPr="00950D63">
              <w:rPr>
                <w:sz w:val="28"/>
                <w:szCs w:val="28"/>
              </w:rPr>
              <w:t>100</w:t>
            </w:r>
          </w:p>
        </w:tc>
        <w:tc>
          <w:tcPr>
            <w:tcW w:w="637" w:type="pct"/>
          </w:tcPr>
          <w:p w:rsidR="006F5CAF" w:rsidRPr="00950D63" w:rsidRDefault="00F56C04" w:rsidP="00950D63">
            <w:pPr>
              <w:jc w:val="center"/>
              <w:rPr>
                <w:sz w:val="28"/>
                <w:szCs w:val="28"/>
              </w:rPr>
            </w:pPr>
            <w:r w:rsidRPr="00950D63">
              <w:rPr>
                <w:sz w:val="28"/>
                <w:szCs w:val="28"/>
              </w:rPr>
              <w:t>+641,4</w:t>
            </w:r>
          </w:p>
        </w:tc>
        <w:tc>
          <w:tcPr>
            <w:tcW w:w="523" w:type="pct"/>
          </w:tcPr>
          <w:p w:rsidR="006F5CAF" w:rsidRPr="00950D63" w:rsidRDefault="00F56C04" w:rsidP="00950D63">
            <w:pPr>
              <w:jc w:val="center"/>
              <w:rPr>
                <w:sz w:val="28"/>
                <w:szCs w:val="28"/>
                <w:lang w:val="en-US"/>
              </w:rPr>
            </w:pPr>
            <w:r w:rsidRPr="00950D63">
              <w:rPr>
                <w:sz w:val="28"/>
                <w:szCs w:val="28"/>
                <w:lang w:val="en-US"/>
              </w:rPr>
              <w:t>X</w:t>
            </w:r>
          </w:p>
        </w:tc>
        <w:tc>
          <w:tcPr>
            <w:tcW w:w="475" w:type="pct"/>
          </w:tcPr>
          <w:p w:rsidR="006F5CAF" w:rsidRPr="00950D63" w:rsidRDefault="00F56C04" w:rsidP="00950D63">
            <w:pPr>
              <w:jc w:val="center"/>
              <w:rPr>
                <w:sz w:val="28"/>
                <w:szCs w:val="28"/>
                <w:lang w:val="en-US"/>
              </w:rPr>
            </w:pPr>
            <w:r w:rsidRPr="00950D63">
              <w:rPr>
                <w:sz w:val="28"/>
                <w:szCs w:val="28"/>
              </w:rPr>
              <w:t>117,4</w:t>
            </w:r>
          </w:p>
        </w:tc>
      </w:tr>
    </w:tbl>
    <w:p w:rsidR="005C0D59" w:rsidRDefault="005C0D59" w:rsidP="00F56C04">
      <w:pPr>
        <w:jc w:val="both"/>
        <w:rPr>
          <w:sz w:val="28"/>
          <w:szCs w:val="28"/>
        </w:rPr>
      </w:pPr>
    </w:p>
    <w:p w:rsidR="00F56C04" w:rsidRDefault="00F56C04" w:rsidP="00F56C04">
      <w:pPr>
        <w:ind w:firstLine="709"/>
        <w:jc w:val="both"/>
        <w:rPr>
          <w:sz w:val="28"/>
          <w:szCs w:val="28"/>
        </w:rPr>
      </w:pPr>
      <w:r>
        <w:rPr>
          <w:sz w:val="28"/>
          <w:szCs w:val="28"/>
        </w:rPr>
        <w:t>Анализируя структуру фонда заработной платы по направлениям использования, можно отметить, что наибольший удельный вес занимает заработная плата за выполненную работу и отработанное время. В 2006 году данный показатель составил 70,3% в общей сумме средств, израсходованных на оплату труда на предприятии, в 2007 году составил 70,6%. Доля выплат по сдельным расценкам составила в 2006 году 37,4%, в 2008 году 38,6% от фонда заработной платы предприятия</w:t>
      </w:r>
      <w:r w:rsidR="00437B1C">
        <w:rPr>
          <w:sz w:val="28"/>
          <w:szCs w:val="28"/>
        </w:rPr>
        <w:t>. Доля выплат по тарифным ставкам и окладам составила  в 2006 году 26,3%, в 2008 году – 24,7%. Доля выплат стимулирующего характера составила в 2006 году 17,5%, в 2008 году – 17,4%. Размер прочих выплат незначителен.</w:t>
      </w:r>
    </w:p>
    <w:p w:rsidR="005C0D59" w:rsidRDefault="005C0D59" w:rsidP="005C0D59">
      <w:pPr>
        <w:jc w:val="both"/>
        <w:rPr>
          <w:sz w:val="28"/>
          <w:szCs w:val="28"/>
        </w:rPr>
      </w:pPr>
    </w:p>
    <w:p w:rsidR="00EB1722" w:rsidRDefault="003B61A8" w:rsidP="00EB1722">
      <w:pPr>
        <w:rPr>
          <w:b/>
          <w:sz w:val="28"/>
          <w:szCs w:val="28"/>
        </w:rPr>
      </w:pPr>
      <w:r>
        <w:rPr>
          <w:b/>
          <w:sz w:val="28"/>
          <w:szCs w:val="28"/>
        </w:rPr>
        <w:t xml:space="preserve"> 2.3 </w:t>
      </w:r>
      <w:r w:rsidR="00EB1722">
        <w:rPr>
          <w:b/>
          <w:sz w:val="28"/>
          <w:szCs w:val="28"/>
        </w:rPr>
        <w:t>Оценка факторов, влияющих на величину фонда заработной платы</w:t>
      </w:r>
    </w:p>
    <w:p w:rsidR="00EB1722" w:rsidRDefault="00EB1722" w:rsidP="00EB1722">
      <w:pPr>
        <w:rPr>
          <w:b/>
          <w:sz w:val="28"/>
          <w:szCs w:val="28"/>
        </w:rPr>
      </w:pPr>
    </w:p>
    <w:p w:rsidR="00A774DE" w:rsidRDefault="00A774DE" w:rsidP="00EB1722">
      <w:pPr>
        <w:ind w:firstLine="709"/>
        <w:jc w:val="both"/>
        <w:rPr>
          <w:sz w:val="28"/>
          <w:szCs w:val="28"/>
        </w:rPr>
      </w:pPr>
      <w:r>
        <w:rPr>
          <w:sz w:val="28"/>
          <w:szCs w:val="28"/>
        </w:rPr>
        <w:t>Основными задачами анализа фонда заработной платы являются изучение состава и динамики фонда заработной платы, выявление изменения показателей, происшедших в отчетном периоде, определение влияния факторов на фонд заработной платы, изучение направлений расходования фонда заработной платы.</w:t>
      </w:r>
    </w:p>
    <w:p w:rsidR="00A774DE" w:rsidRDefault="00A774DE" w:rsidP="00EB1722">
      <w:pPr>
        <w:ind w:firstLine="709"/>
        <w:jc w:val="both"/>
        <w:rPr>
          <w:sz w:val="28"/>
          <w:szCs w:val="28"/>
        </w:rPr>
      </w:pPr>
      <w:r>
        <w:rPr>
          <w:sz w:val="28"/>
          <w:szCs w:val="28"/>
        </w:rPr>
        <w:t>Анализ целесообразно начинать с изучения общего объема фонда заработной платы, его уровня в товарообороте, изменения динамики этих показателей.</w:t>
      </w:r>
    </w:p>
    <w:p w:rsidR="00A774DE" w:rsidRDefault="00A774DE" w:rsidP="00EB1722">
      <w:pPr>
        <w:ind w:firstLine="709"/>
        <w:jc w:val="both"/>
        <w:rPr>
          <w:sz w:val="28"/>
          <w:szCs w:val="28"/>
        </w:rPr>
      </w:pPr>
      <w:r>
        <w:rPr>
          <w:sz w:val="28"/>
          <w:szCs w:val="28"/>
        </w:rPr>
        <w:t>Уровень фонда заработной платы характеризуют его долю в товарообороте и рассчитывается следующим образом:</w:t>
      </w:r>
    </w:p>
    <w:p w:rsidR="00A774DE" w:rsidRDefault="00A774DE" w:rsidP="00EB1722">
      <w:pPr>
        <w:ind w:firstLine="709"/>
        <w:jc w:val="both"/>
        <w:rPr>
          <w:sz w:val="28"/>
          <w:szCs w:val="28"/>
        </w:rPr>
      </w:pPr>
    </w:p>
    <w:p w:rsidR="00EB1722" w:rsidRDefault="00A774DE" w:rsidP="00A774DE">
      <w:pPr>
        <w:ind w:firstLine="709"/>
        <w:jc w:val="center"/>
        <w:rPr>
          <w:sz w:val="28"/>
          <w:szCs w:val="28"/>
        </w:rPr>
      </w:pPr>
      <w:r>
        <w:rPr>
          <w:sz w:val="28"/>
          <w:szCs w:val="28"/>
        </w:rPr>
        <w:t>У</w:t>
      </w:r>
      <w:r>
        <w:rPr>
          <w:sz w:val="28"/>
          <w:szCs w:val="28"/>
          <w:vertAlign w:val="subscript"/>
        </w:rPr>
        <w:t xml:space="preserve">фзп </w:t>
      </w:r>
      <w:r>
        <w:rPr>
          <w:sz w:val="28"/>
          <w:szCs w:val="28"/>
        </w:rPr>
        <w:t>= ФЗП : Т *100</w:t>
      </w:r>
    </w:p>
    <w:p w:rsidR="00A774DE" w:rsidRDefault="00A774DE" w:rsidP="00A774DE">
      <w:pPr>
        <w:ind w:firstLine="709"/>
        <w:rPr>
          <w:sz w:val="28"/>
          <w:szCs w:val="28"/>
        </w:rPr>
      </w:pPr>
    </w:p>
    <w:p w:rsidR="00A774DE" w:rsidRDefault="00A774DE" w:rsidP="00A774DE">
      <w:pPr>
        <w:ind w:firstLine="709"/>
        <w:rPr>
          <w:sz w:val="28"/>
          <w:szCs w:val="28"/>
        </w:rPr>
      </w:pPr>
      <w:r>
        <w:rPr>
          <w:sz w:val="28"/>
          <w:szCs w:val="28"/>
        </w:rPr>
        <w:t>где ФЗП – фонд заработной платы; Т – товарооборот.</w:t>
      </w:r>
    </w:p>
    <w:p w:rsidR="00A774DE" w:rsidRDefault="00A774DE" w:rsidP="00A774DE">
      <w:pPr>
        <w:ind w:firstLine="709"/>
        <w:rPr>
          <w:sz w:val="28"/>
          <w:szCs w:val="28"/>
        </w:rPr>
      </w:pPr>
      <w:r>
        <w:rPr>
          <w:sz w:val="28"/>
          <w:szCs w:val="28"/>
        </w:rPr>
        <w:t>Динам</w:t>
      </w:r>
      <w:r w:rsidR="00263128">
        <w:rPr>
          <w:sz w:val="28"/>
          <w:szCs w:val="28"/>
        </w:rPr>
        <w:t>ика фонда заработной платы РАЙПО</w:t>
      </w:r>
      <w:r w:rsidR="00437B1C">
        <w:rPr>
          <w:sz w:val="28"/>
          <w:szCs w:val="28"/>
        </w:rPr>
        <w:t xml:space="preserve"> приведена в табл.5</w:t>
      </w:r>
      <w:r w:rsidR="003B4683">
        <w:rPr>
          <w:sz w:val="28"/>
          <w:szCs w:val="28"/>
        </w:rPr>
        <w:t>(приложения А, Б, В)</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1595"/>
        <w:gridCol w:w="1595"/>
        <w:gridCol w:w="1596"/>
      </w:tblGrid>
      <w:tr w:rsidR="00753B22" w:rsidRPr="00FF3073">
        <w:trPr>
          <w:trHeight w:val="375"/>
        </w:trPr>
        <w:tc>
          <w:tcPr>
            <w:tcW w:w="4785" w:type="dxa"/>
            <w:vMerge w:val="restart"/>
          </w:tcPr>
          <w:p w:rsidR="00753B22" w:rsidRPr="00FF3073" w:rsidRDefault="00753B22" w:rsidP="00FF3073">
            <w:pPr>
              <w:jc w:val="center"/>
              <w:rPr>
                <w:sz w:val="28"/>
                <w:szCs w:val="28"/>
              </w:rPr>
            </w:pPr>
            <w:r w:rsidRPr="00FF3073">
              <w:rPr>
                <w:sz w:val="28"/>
                <w:szCs w:val="28"/>
              </w:rPr>
              <w:t>Показатель</w:t>
            </w:r>
          </w:p>
        </w:tc>
        <w:tc>
          <w:tcPr>
            <w:tcW w:w="4786" w:type="dxa"/>
            <w:gridSpan w:val="3"/>
          </w:tcPr>
          <w:p w:rsidR="00753B22" w:rsidRPr="00FF3073" w:rsidRDefault="00753B22" w:rsidP="00FF3073">
            <w:pPr>
              <w:jc w:val="center"/>
              <w:rPr>
                <w:sz w:val="28"/>
                <w:szCs w:val="28"/>
              </w:rPr>
            </w:pPr>
            <w:r w:rsidRPr="00FF3073">
              <w:rPr>
                <w:sz w:val="28"/>
                <w:szCs w:val="28"/>
              </w:rPr>
              <w:t>Год</w:t>
            </w:r>
          </w:p>
        </w:tc>
      </w:tr>
      <w:tr w:rsidR="00753B22" w:rsidRPr="00FF3073">
        <w:trPr>
          <w:trHeight w:val="375"/>
        </w:trPr>
        <w:tc>
          <w:tcPr>
            <w:tcW w:w="4785" w:type="dxa"/>
            <w:vMerge/>
          </w:tcPr>
          <w:p w:rsidR="00753B22" w:rsidRPr="00FF3073" w:rsidRDefault="00753B22" w:rsidP="00A774DE">
            <w:pPr>
              <w:rPr>
                <w:sz w:val="28"/>
                <w:szCs w:val="28"/>
              </w:rPr>
            </w:pPr>
          </w:p>
        </w:tc>
        <w:tc>
          <w:tcPr>
            <w:tcW w:w="1595" w:type="dxa"/>
          </w:tcPr>
          <w:p w:rsidR="00753B22" w:rsidRPr="00FF3073" w:rsidRDefault="00753B22" w:rsidP="00FF3073">
            <w:pPr>
              <w:jc w:val="center"/>
              <w:rPr>
                <w:sz w:val="28"/>
                <w:szCs w:val="28"/>
              </w:rPr>
            </w:pPr>
            <w:r w:rsidRPr="00FF3073">
              <w:rPr>
                <w:sz w:val="28"/>
                <w:szCs w:val="28"/>
              </w:rPr>
              <w:t>2006</w:t>
            </w:r>
          </w:p>
        </w:tc>
        <w:tc>
          <w:tcPr>
            <w:tcW w:w="1595" w:type="dxa"/>
          </w:tcPr>
          <w:p w:rsidR="00753B22" w:rsidRPr="00FF3073" w:rsidRDefault="00753B22" w:rsidP="00FF3073">
            <w:pPr>
              <w:jc w:val="center"/>
              <w:rPr>
                <w:sz w:val="28"/>
                <w:szCs w:val="28"/>
              </w:rPr>
            </w:pPr>
            <w:r w:rsidRPr="00FF3073">
              <w:rPr>
                <w:sz w:val="28"/>
                <w:szCs w:val="28"/>
              </w:rPr>
              <w:t>2007</w:t>
            </w:r>
          </w:p>
        </w:tc>
        <w:tc>
          <w:tcPr>
            <w:tcW w:w="1596" w:type="dxa"/>
          </w:tcPr>
          <w:p w:rsidR="00753B22" w:rsidRPr="00FF3073" w:rsidRDefault="00753B22" w:rsidP="00FF3073">
            <w:pPr>
              <w:jc w:val="center"/>
              <w:rPr>
                <w:sz w:val="28"/>
                <w:szCs w:val="28"/>
              </w:rPr>
            </w:pPr>
            <w:r w:rsidRPr="00FF3073">
              <w:rPr>
                <w:sz w:val="28"/>
                <w:szCs w:val="28"/>
              </w:rPr>
              <w:t>2008</w:t>
            </w:r>
          </w:p>
        </w:tc>
      </w:tr>
      <w:tr w:rsidR="00753B22" w:rsidRPr="00FF3073">
        <w:tc>
          <w:tcPr>
            <w:tcW w:w="4785" w:type="dxa"/>
          </w:tcPr>
          <w:p w:rsidR="00753B22" w:rsidRPr="00FF3073" w:rsidRDefault="00753B22" w:rsidP="00A774DE">
            <w:pPr>
              <w:rPr>
                <w:sz w:val="28"/>
                <w:szCs w:val="28"/>
              </w:rPr>
            </w:pPr>
            <w:r w:rsidRPr="00FF3073">
              <w:rPr>
                <w:sz w:val="28"/>
                <w:szCs w:val="28"/>
              </w:rPr>
              <w:t>Товарооборот, млн.руб.</w:t>
            </w:r>
          </w:p>
        </w:tc>
        <w:tc>
          <w:tcPr>
            <w:tcW w:w="1595" w:type="dxa"/>
            <w:shd w:val="clear" w:color="auto" w:fill="auto"/>
          </w:tcPr>
          <w:p w:rsidR="00753B22" w:rsidRPr="00FF3073" w:rsidRDefault="00753B22" w:rsidP="00FF3073">
            <w:pPr>
              <w:jc w:val="center"/>
              <w:rPr>
                <w:sz w:val="28"/>
                <w:szCs w:val="28"/>
              </w:rPr>
            </w:pPr>
            <w:r w:rsidRPr="00FF3073">
              <w:rPr>
                <w:sz w:val="28"/>
                <w:szCs w:val="28"/>
              </w:rPr>
              <w:t>3723</w:t>
            </w:r>
          </w:p>
        </w:tc>
        <w:tc>
          <w:tcPr>
            <w:tcW w:w="1595" w:type="dxa"/>
            <w:shd w:val="clear" w:color="auto" w:fill="auto"/>
          </w:tcPr>
          <w:p w:rsidR="00753B22" w:rsidRPr="00FF3073" w:rsidRDefault="00EF440A" w:rsidP="00FF3073">
            <w:pPr>
              <w:jc w:val="center"/>
              <w:rPr>
                <w:sz w:val="28"/>
                <w:szCs w:val="28"/>
              </w:rPr>
            </w:pPr>
            <w:r w:rsidRPr="00FF3073">
              <w:rPr>
                <w:sz w:val="28"/>
                <w:szCs w:val="28"/>
              </w:rPr>
              <w:t>4458</w:t>
            </w:r>
          </w:p>
        </w:tc>
        <w:tc>
          <w:tcPr>
            <w:tcW w:w="1596" w:type="dxa"/>
            <w:shd w:val="clear" w:color="auto" w:fill="auto"/>
          </w:tcPr>
          <w:p w:rsidR="00753B22" w:rsidRPr="00FF3073" w:rsidRDefault="00EF440A" w:rsidP="00FF3073">
            <w:pPr>
              <w:jc w:val="center"/>
              <w:rPr>
                <w:sz w:val="28"/>
                <w:szCs w:val="28"/>
              </w:rPr>
            </w:pPr>
            <w:r w:rsidRPr="00FF3073">
              <w:rPr>
                <w:sz w:val="28"/>
                <w:szCs w:val="28"/>
              </w:rPr>
              <w:t>5840</w:t>
            </w:r>
          </w:p>
        </w:tc>
      </w:tr>
      <w:tr w:rsidR="00753B22" w:rsidRPr="00FF3073">
        <w:tc>
          <w:tcPr>
            <w:tcW w:w="4785" w:type="dxa"/>
          </w:tcPr>
          <w:p w:rsidR="00753B22" w:rsidRPr="00FF3073" w:rsidRDefault="00753B22" w:rsidP="00A774DE">
            <w:pPr>
              <w:rPr>
                <w:sz w:val="28"/>
                <w:szCs w:val="28"/>
              </w:rPr>
            </w:pPr>
            <w:r w:rsidRPr="00FF3073">
              <w:rPr>
                <w:sz w:val="28"/>
                <w:szCs w:val="28"/>
              </w:rPr>
              <w:t>Цепные темпы роста товарооборота,%</w:t>
            </w:r>
          </w:p>
        </w:tc>
        <w:tc>
          <w:tcPr>
            <w:tcW w:w="1595" w:type="dxa"/>
            <w:shd w:val="clear" w:color="auto" w:fill="auto"/>
          </w:tcPr>
          <w:p w:rsidR="00753B22" w:rsidRPr="00FF3073" w:rsidRDefault="00753B22" w:rsidP="00FF3073">
            <w:pPr>
              <w:jc w:val="center"/>
              <w:rPr>
                <w:sz w:val="28"/>
                <w:szCs w:val="28"/>
              </w:rPr>
            </w:pPr>
            <w:r w:rsidRPr="00FF3073">
              <w:rPr>
                <w:sz w:val="28"/>
                <w:szCs w:val="28"/>
              </w:rPr>
              <w:t>100</w:t>
            </w:r>
          </w:p>
        </w:tc>
        <w:tc>
          <w:tcPr>
            <w:tcW w:w="1595" w:type="dxa"/>
            <w:shd w:val="clear" w:color="auto" w:fill="auto"/>
          </w:tcPr>
          <w:p w:rsidR="00753B22" w:rsidRPr="00FF3073" w:rsidRDefault="00EF440A" w:rsidP="00FF3073">
            <w:pPr>
              <w:jc w:val="center"/>
              <w:rPr>
                <w:sz w:val="28"/>
                <w:szCs w:val="28"/>
              </w:rPr>
            </w:pPr>
            <w:r w:rsidRPr="00FF3073">
              <w:rPr>
                <w:sz w:val="28"/>
                <w:szCs w:val="28"/>
              </w:rPr>
              <w:t>119,7</w:t>
            </w:r>
          </w:p>
        </w:tc>
        <w:tc>
          <w:tcPr>
            <w:tcW w:w="1596" w:type="dxa"/>
            <w:shd w:val="clear" w:color="auto" w:fill="auto"/>
          </w:tcPr>
          <w:p w:rsidR="00753B22" w:rsidRPr="00FF3073" w:rsidRDefault="00EF440A" w:rsidP="00FF3073">
            <w:pPr>
              <w:jc w:val="center"/>
              <w:rPr>
                <w:sz w:val="28"/>
                <w:szCs w:val="28"/>
              </w:rPr>
            </w:pPr>
            <w:r w:rsidRPr="00FF3073">
              <w:rPr>
                <w:sz w:val="28"/>
                <w:szCs w:val="28"/>
              </w:rPr>
              <w:t>131</w:t>
            </w:r>
          </w:p>
        </w:tc>
      </w:tr>
      <w:tr w:rsidR="00753B22" w:rsidRPr="00FF3073">
        <w:tc>
          <w:tcPr>
            <w:tcW w:w="4785" w:type="dxa"/>
          </w:tcPr>
          <w:p w:rsidR="00753B22" w:rsidRPr="00FF3073" w:rsidRDefault="00753B22" w:rsidP="00A774DE">
            <w:pPr>
              <w:rPr>
                <w:sz w:val="28"/>
                <w:szCs w:val="28"/>
              </w:rPr>
            </w:pPr>
            <w:r w:rsidRPr="00FF3073">
              <w:rPr>
                <w:sz w:val="28"/>
                <w:szCs w:val="28"/>
              </w:rPr>
              <w:t>Базисные темпы роста товарооборота, %</w:t>
            </w:r>
          </w:p>
        </w:tc>
        <w:tc>
          <w:tcPr>
            <w:tcW w:w="1595" w:type="dxa"/>
            <w:shd w:val="clear" w:color="auto" w:fill="auto"/>
          </w:tcPr>
          <w:p w:rsidR="00753B22" w:rsidRPr="00FF3073" w:rsidRDefault="00753B22" w:rsidP="00FF3073">
            <w:pPr>
              <w:jc w:val="center"/>
              <w:rPr>
                <w:sz w:val="28"/>
                <w:szCs w:val="28"/>
              </w:rPr>
            </w:pPr>
            <w:r w:rsidRPr="00FF3073">
              <w:rPr>
                <w:sz w:val="28"/>
                <w:szCs w:val="28"/>
              </w:rPr>
              <w:t>100</w:t>
            </w:r>
          </w:p>
        </w:tc>
        <w:tc>
          <w:tcPr>
            <w:tcW w:w="1595" w:type="dxa"/>
            <w:shd w:val="clear" w:color="auto" w:fill="auto"/>
          </w:tcPr>
          <w:p w:rsidR="00753B22" w:rsidRPr="00FF3073" w:rsidRDefault="00EF440A" w:rsidP="00FF3073">
            <w:pPr>
              <w:jc w:val="center"/>
              <w:rPr>
                <w:sz w:val="28"/>
                <w:szCs w:val="28"/>
              </w:rPr>
            </w:pPr>
            <w:r w:rsidRPr="00FF3073">
              <w:rPr>
                <w:sz w:val="28"/>
                <w:szCs w:val="28"/>
              </w:rPr>
              <w:t>119,7</w:t>
            </w:r>
          </w:p>
        </w:tc>
        <w:tc>
          <w:tcPr>
            <w:tcW w:w="1596" w:type="dxa"/>
            <w:shd w:val="clear" w:color="auto" w:fill="auto"/>
          </w:tcPr>
          <w:p w:rsidR="00753B22" w:rsidRPr="00FF3073" w:rsidRDefault="00EF440A" w:rsidP="00FF3073">
            <w:pPr>
              <w:jc w:val="center"/>
              <w:rPr>
                <w:sz w:val="28"/>
                <w:szCs w:val="28"/>
              </w:rPr>
            </w:pPr>
            <w:r w:rsidRPr="00FF3073">
              <w:rPr>
                <w:sz w:val="28"/>
                <w:szCs w:val="28"/>
              </w:rPr>
              <w:t>156,9</w:t>
            </w:r>
          </w:p>
        </w:tc>
      </w:tr>
      <w:tr w:rsidR="00753B22" w:rsidRPr="00FF3073">
        <w:tc>
          <w:tcPr>
            <w:tcW w:w="4785" w:type="dxa"/>
          </w:tcPr>
          <w:p w:rsidR="00753B22" w:rsidRPr="00FF3073" w:rsidRDefault="00753B22" w:rsidP="00A774DE">
            <w:pPr>
              <w:rPr>
                <w:sz w:val="28"/>
                <w:szCs w:val="28"/>
              </w:rPr>
            </w:pPr>
            <w:r w:rsidRPr="00FF3073">
              <w:rPr>
                <w:sz w:val="28"/>
                <w:szCs w:val="28"/>
              </w:rPr>
              <w:t>Фонд заработной платы, млн. руб.</w:t>
            </w:r>
          </w:p>
        </w:tc>
        <w:tc>
          <w:tcPr>
            <w:tcW w:w="1595" w:type="dxa"/>
            <w:shd w:val="clear" w:color="auto" w:fill="auto"/>
          </w:tcPr>
          <w:p w:rsidR="00753B22" w:rsidRPr="00FF3073" w:rsidRDefault="00EF440A" w:rsidP="00FF3073">
            <w:pPr>
              <w:jc w:val="center"/>
              <w:rPr>
                <w:sz w:val="28"/>
                <w:szCs w:val="28"/>
              </w:rPr>
            </w:pPr>
            <w:r w:rsidRPr="00FF3073">
              <w:rPr>
                <w:sz w:val="28"/>
                <w:szCs w:val="28"/>
              </w:rPr>
              <w:t>333,1</w:t>
            </w:r>
          </w:p>
        </w:tc>
        <w:tc>
          <w:tcPr>
            <w:tcW w:w="1595" w:type="dxa"/>
            <w:shd w:val="clear" w:color="auto" w:fill="auto"/>
          </w:tcPr>
          <w:p w:rsidR="00753B22" w:rsidRPr="00FF3073" w:rsidRDefault="00EF440A" w:rsidP="00FF3073">
            <w:pPr>
              <w:jc w:val="center"/>
              <w:rPr>
                <w:sz w:val="28"/>
                <w:szCs w:val="28"/>
              </w:rPr>
            </w:pPr>
            <w:r w:rsidRPr="00FF3073">
              <w:rPr>
                <w:sz w:val="28"/>
                <w:szCs w:val="28"/>
              </w:rPr>
              <w:t>369,3</w:t>
            </w:r>
          </w:p>
        </w:tc>
        <w:tc>
          <w:tcPr>
            <w:tcW w:w="1596" w:type="dxa"/>
            <w:shd w:val="clear" w:color="auto" w:fill="auto"/>
          </w:tcPr>
          <w:p w:rsidR="00753B22" w:rsidRPr="00FF3073" w:rsidRDefault="00EF440A" w:rsidP="00FF3073">
            <w:pPr>
              <w:jc w:val="center"/>
              <w:rPr>
                <w:sz w:val="28"/>
                <w:szCs w:val="28"/>
              </w:rPr>
            </w:pPr>
            <w:r w:rsidRPr="00FF3073">
              <w:rPr>
                <w:sz w:val="28"/>
                <w:szCs w:val="28"/>
              </w:rPr>
              <w:t>478,1</w:t>
            </w:r>
          </w:p>
        </w:tc>
      </w:tr>
      <w:tr w:rsidR="00753B22" w:rsidRPr="00FF3073">
        <w:tc>
          <w:tcPr>
            <w:tcW w:w="4785" w:type="dxa"/>
          </w:tcPr>
          <w:p w:rsidR="00753B22" w:rsidRPr="00FF3073" w:rsidRDefault="00753B22" w:rsidP="00A774DE">
            <w:pPr>
              <w:rPr>
                <w:sz w:val="28"/>
                <w:szCs w:val="28"/>
              </w:rPr>
            </w:pPr>
            <w:r w:rsidRPr="00FF3073">
              <w:rPr>
                <w:sz w:val="28"/>
                <w:szCs w:val="28"/>
              </w:rPr>
              <w:t>Цепные темпы роста фонда заработной платы, %</w:t>
            </w:r>
          </w:p>
        </w:tc>
        <w:tc>
          <w:tcPr>
            <w:tcW w:w="1595" w:type="dxa"/>
            <w:shd w:val="clear" w:color="auto" w:fill="auto"/>
          </w:tcPr>
          <w:p w:rsidR="00753B22" w:rsidRPr="00FF3073" w:rsidRDefault="00EF440A" w:rsidP="00FF3073">
            <w:pPr>
              <w:jc w:val="center"/>
              <w:rPr>
                <w:sz w:val="28"/>
                <w:szCs w:val="28"/>
              </w:rPr>
            </w:pPr>
            <w:r w:rsidRPr="00FF3073">
              <w:rPr>
                <w:sz w:val="28"/>
                <w:szCs w:val="28"/>
              </w:rPr>
              <w:t>100</w:t>
            </w:r>
          </w:p>
        </w:tc>
        <w:tc>
          <w:tcPr>
            <w:tcW w:w="1595" w:type="dxa"/>
            <w:shd w:val="clear" w:color="auto" w:fill="auto"/>
          </w:tcPr>
          <w:p w:rsidR="00753B22" w:rsidRPr="00FF3073" w:rsidRDefault="00EF440A" w:rsidP="00FF3073">
            <w:pPr>
              <w:jc w:val="center"/>
              <w:rPr>
                <w:sz w:val="28"/>
                <w:szCs w:val="28"/>
              </w:rPr>
            </w:pPr>
            <w:r w:rsidRPr="00FF3073">
              <w:rPr>
                <w:sz w:val="28"/>
                <w:szCs w:val="28"/>
              </w:rPr>
              <w:t>110,9</w:t>
            </w:r>
          </w:p>
        </w:tc>
        <w:tc>
          <w:tcPr>
            <w:tcW w:w="1596" w:type="dxa"/>
            <w:shd w:val="clear" w:color="auto" w:fill="auto"/>
          </w:tcPr>
          <w:p w:rsidR="00753B22" w:rsidRPr="00FF3073" w:rsidRDefault="00EF440A" w:rsidP="00FF3073">
            <w:pPr>
              <w:jc w:val="center"/>
              <w:rPr>
                <w:sz w:val="28"/>
                <w:szCs w:val="28"/>
              </w:rPr>
            </w:pPr>
            <w:r w:rsidRPr="00FF3073">
              <w:rPr>
                <w:sz w:val="28"/>
                <w:szCs w:val="28"/>
              </w:rPr>
              <w:t>129,5</w:t>
            </w:r>
          </w:p>
        </w:tc>
      </w:tr>
      <w:tr w:rsidR="00753B22" w:rsidRPr="00FF3073">
        <w:tc>
          <w:tcPr>
            <w:tcW w:w="4785" w:type="dxa"/>
          </w:tcPr>
          <w:p w:rsidR="00753B22" w:rsidRPr="00FF3073" w:rsidRDefault="00753B22" w:rsidP="00A774DE">
            <w:pPr>
              <w:rPr>
                <w:sz w:val="28"/>
                <w:szCs w:val="28"/>
              </w:rPr>
            </w:pPr>
            <w:r w:rsidRPr="00FF3073">
              <w:rPr>
                <w:sz w:val="28"/>
                <w:szCs w:val="28"/>
              </w:rPr>
              <w:t>Базисные темпы роста фонда заработной платы, %</w:t>
            </w:r>
          </w:p>
        </w:tc>
        <w:tc>
          <w:tcPr>
            <w:tcW w:w="1595" w:type="dxa"/>
            <w:shd w:val="clear" w:color="auto" w:fill="auto"/>
          </w:tcPr>
          <w:p w:rsidR="00753B22" w:rsidRPr="00FF3073" w:rsidRDefault="00EF440A" w:rsidP="00FF3073">
            <w:pPr>
              <w:jc w:val="center"/>
              <w:rPr>
                <w:sz w:val="28"/>
                <w:szCs w:val="28"/>
              </w:rPr>
            </w:pPr>
            <w:r w:rsidRPr="00FF3073">
              <w:rPr>
                <w:sz w:val="28"/>
                <w:szCs w:val="28"/>
              </w:rPr>
              <w:t>100</w:t>
            </w:r>
          </w:p>
        </w:tc>
        <w:tc>
          <w:tcPr>
            <w:tcW w:w="1595" w:type="dxa"/>
            <w:shd w:val="clear" w:color="auto" w:fill="auto"/>
          </w:tcPr>
          <w:p w:rsidR="00753B22" w:rsidRPr="00FF3073" w:rsidRDefault="00EF440A" w:rsidP="00FF3073">
            <w:pPr>
              <w:jc w:val="center"/>
              <w:rPr>
                <w:sz w:val="28"/>
                <w:szCs w:val="28"/>
              </w:rPr>
            </w:pPr>
            <w:r w:rsidRPr="00FF3073">
              <w:rPr>
                <w:sz w:val="28"/>
                <w:szCs w:val="28"/>
              </w:rPr>
              <w:t>110,9</w:t>
            </w:r>
          </w:p>
        </w:tc>
        <w:tc>
          <w:tcPr>
            <w:tcW w:w="1596" w:type="dxa"/>
            <w:shd w:val="clear" w:color="auto" w:fill="auto"/>
          </w:tcPr>
          <w:p w:rsidR="00753B22" w:rsidRPr="00FF3073" w:rsidRDefault="00EF440A" w:rsidP="00FF3073">
            <w:pPr>
              <w:jc w:val="center"/>
              <w:rPr>
                <w:sz w:val="28"/>
                <w:szCs w:val="28"/>
              </w:rPr>
            </w:pPr>
            <w:r w:rsidRPr="00FF3073">
              <w:rPr>
                <w:sz w:val="28"/>
                <w:szCs w:val="28"/>
              </w:rPr>
              <w:t>143,5</w:t>
            </w:r>
          </w:p>
        </w:tc>
      </w:tr>
      <w:tr w:rsidR="00753B22" w:rsidRPr="00FF3073">
        <w:tc>
          <w:tcPr>
            <w:tcW w:w="4785" w:type="dxa"/>
          </w:tcPr>
          <w:p w:rsidR="00753B22" w:rsidRPr="00FF3073" w:rsidRDefault="00753B22" w:rsidP="00A774DE">
            <w:pPr>
              <w:rPr>
                <w:sz w:val="28"/>
                <w:szCs w:val="28"/>
              </w:rPr>
            </w:pPr>
            <w:r w:rsidRPr="00FF3073">
              <w:rPr>
                <w:sz w:val="28"/>
                <w:szCs w:val="28"/>
              </w:rPr>
              <w:t>Уровень фонда заработной платы, %</w:t>
            </w:r>
          </w:p>
        </w:tc>
        <w:tc>
          <w:tcPr>
            <w:tcW w:w="1595" w:type="dxa"/>
            <w:shd w:val="clear" w:color="auto" w:fill="auto"/>
          </w:tcPr>
          <w:p w:rsidR="00753B22" w:rsidRPr="00FF3073" w:rsidRDefault="00EF440A" w:rsidP="00FF3073">
            <w:pPr>
              <w:jc w:val="center"/>
              <w:rPr>
                <w:sz w:val="28"/>
                <w:szCs w:val="28"/>
              </w:rPr>
            </w:pPr>
            <w:r w:rsidRPr="00FF3073">
              <w:rPr>
                <w:sz w:val="28"/>
                <w:szCs w:val="28"/>
              </w:rPr>
              <w:t>8,9</w:t>
            </w:r>
          </w:p>
        </w:tc>
        <w:tc>
          <w:tcPr>
            <w:tcW w:w="1595" w:type="dxa"/>
            <w:shd w:val="clear" w:color="auto" w:fill="auto"/>
          </w:tcPr>
          <w:p w:rsidR="00753B22" w:rsidRPr="00FF3073" w:rsidRDefault="00EF440A" w:rsidP="00FF3073">
            <w:pPr>
              <w:jc w:val="center"/>
              <w:rPr>
                <w:sz w:val="28"/>
                <w:szCs w:val="28"/>
              </w:rPr>
            </w:pPr>
            <w:r w:rsidRPr="00FF3073">
              <w:rPr>
                <w:sz w:val="28"/>
                <w:szCs w:val="28"/>
              </w:rPr>
              <w:t>8,3</w:t>
            </w:r>
          </w:p>
        </w:tc>
        <w:tc>
          <w:tcPr>
            <w:tcW w:w="1596" w:type="dxa"/>
            <w:shd w:val="clear" w:color="auto" w:fill="auto"/>
          </w:tcPr>
          <w:p w:rsidR="00753B22" w:rsidRPr="00FF3073" w:rsidRDefault="00EF440A" w:rsidP="00FF3073">
            <w:pPr>
              <w:jc w:val="center"/>
              <w:rPr>
                <w:sz w:val="28"/>
                <w:szCs w:val="28"/>
              </w:rPr>
            </w:pPr>
            <w:r w:rsidRPr="00FF3073">
              <w:rPr>
                <w:sz w:val="28"/>
                <w:szCs w:val="28"/>
              </w:rPr>
              <w:t>8,2</w:t>
            </w:r>
          </w:p>
        </w:tc>
      </w:tr>
    </w:tbl>
    <w:p w:rsidR="00A774DE" w:rsidRDefault="00A774DE" w:rsidP="00A774DE">
      <w:pPr>
        <w:rPr>
          <w:sz w:val="28"/>
          <w:szCs w:val="28"/>
        </w:rPr>
      </w:pPr>
    </w:p>
    <w:p w:rsidR="00764F22" w:rsidRDefault="00764F22" w:rsidP="00764F22">
      <w:pPr>
        <w:ind w:firstLine="709"/>
        <w:jc w:val="both"/>
        <w:rPr>
          <w:sz w:val="28"/>
          <w:szCs w:val="28"/>
        </w:rPr>
      </w:pPr>
      <w:r>
        <w:rPr>
          <w:sz w:val="28"/>
          <w:szCs w:val="28"/>
        </w:rPr>
        <w:t>Общая сумма фонда зара</w:t>
      </w:r>
      <w:r w:rsidR="00901DB7">
        <w:rPr>
          <w:sz w:val="28"/>
          <w:szCs w:val="28"/>
        </w:rPr>
        <w:t xml:space="preserve">ботной платы в 2008 году по сравнению с 2007 </w:t>
      </w:r>
      <w:r>
        <w:rPr>
          <w:sz w:val="28"/>
          <w:szCs w:val="28"/>
        </w:rPr>
        <w:t>годом возросла на 29,5% и составила 478,1 млн.руб. Наблюдается превышение темпов роста товарооборота по сравнению с темпами роста фонда зарабо</w:t>
      </w:r>
      <w:r w:rsidR="00901DB7">
        <w:rPr>
          <w:sz w:val="28"/>
          <w:szCs w:val="28"/>
        </w:rPr>
        <w:t>тной платы. Так, в 2008 году по сравнению с 2007</w:t>
      </w:r>
      <w:r>
        <w:rPr>
          <w:sz w:val="28"/>
          <w:szCs w:val="28"/>
        </w:rPr>
        <w:t xml:space="preserve"> годом товарооборот увеличился на 31%</w:t>
      </w:r>
      <w:r w:rsidR="00083785">
        <w:rPr>
          <w:sz w:val="28"/>
          <w:szCs w:val="28"/>
        </w:rPr>
        <w:t>, а фонд заработной платы – на 29,5%. Поэтому в анализируемом периоде происходит снижение уровня фонда заработной платы. Уровень дохода заработной платы снизился с 8,3</w:t>
      </w:r>
      <w:r w:rsidR="00901DB7">
        <w:rPr>
          <w:sz w:val="28"/>
          <w:szCs w:val="28"/>
        </w:rPr>
        <w:t>% в 2007 году до 8,2% в 2008 году</w:t>
      </w:r>
      <w:r w:rsidR="00181909">
        <w:rPr>
          <w:sz w:val="28"/>
          <w:szCs w:val="28"/>
        </w:rPr>
        <w:t>, или на 0,1%. Такая</w:t>
      </w:r>
      <w:r w:rsidR="00901DB7">
        <w:rPr>
          <w:sz w:val="28"/>
          <w:szCs w:val="28"/>
        </w:rPr>
        <w:t xml:space="preserve"> же ситуация была в 2007</w:t>
      </w:r>
      <w:r w:rsidR="00181909">
        <w:rPr>
          <w:sz w:val="28"/>
          <w:szCs w:val="28"/>
        </w:rPr>
        <w:t xml:space="preserve"> году</w:t>
      </w:r>
      <w:r w:rsidR="00901DB7">
        <w:rPr>
          <w:sz w:val="28"/>
          <w:szCs w:val="28"/>
        </w:rPr>
        <w:t xml:space="preserve"> по сравнению с 2006</w:t>
      </w:r>
      <w:r w:rsidR="00181909">
        <w:rPr>
          <w:sz w:val="28"/>
          <w:szCs w:val="28"/>
        </w:rPr>
        <w:t xml:space="preserve">. За этот период наблюдалось опережение темпов роста </w:t>
      </w:r>
      <w:r w:rsidR="00263128">
        <w:rPr>
          <w:sz w:val="28"/>
          <w:szCs w:val="28"/>
        </w:rPr>
        <w:t>товарооборота по сравнению темпов роста фонда заработной платы, соответственно 19,7% и 10,9%, что обусловило снижение уровня фонда заработной платы на 0,6% к обороту. Следовательно, имеет место тенденция изменения фонда заработной платы.</w:t>
      </w:r>
    </w:p>
    <w:p w:rsidR="00263128" w:rsidRDefault="00263128" w:rsidP="00764F22">
      <w:pPr>
        <w:ind w:firstLine="709"/>
        <w:jc w:val="both"/>
        <w:rPr>
          <w:sz w:val="28"/>
          <w:szCs w:val="28"/>
        </w:rPr>
      </w:pPr>
      <w:r>
        <w:rPr>
          <w:sz w:val="28"/>
          <w:szCs w:val="28"/>
        </w:rPr>
        <w:t>Изменение уровня фонда заработной платы приводит к относительной экономии (или перерасходу) этого фонда:</w:t>
      </w:r>
    </w:p>
    <w:p w:rsidR="00263128" w:rsidRDefault="00263128" w:rsidP="00764F22">
      <w:pPr>
        <w:ind w:firstLine="709"/>
        <w:jc w:val="both"/>
        <w:rPr>
          <w:sz w:val="28"/>
          <w:szCs w:val="28"/>
        </w:rPr>
      </w:pPr>
    </w:p>
    <w:p w:rsidR="00263128" w:rsidRDefault="00263128" w:rsidP="0019290C">
      <w:pPr>
        <w:ind w:firstLine="709"/>
        <w:jc w:val="center"/>
        <w:rPr>
          <w:sz w:val="28"/>
          <w:szCs w:val="28"/>
        </w:rPr>
      </w:pPr>
      <w:r>
        <w:rPr>
          <w:sz w:val="28"/>
          <w:szCs w:val="28"/>
        </w:rPr>
        <w:t>ОЭ(ОП) = ( УФЗП</w:t>
      </w:r>
      <w:r>
        <w:rPr>
          <w:sz w:val="28"/>
          <w:szCs w:val="28"/>
          <w:vertAlign w:val="subscript"/>
        </w:rPr>
        <w:t>отч</w:t>
      </w:r>
      <w:r>
        <w:rPr>
          <w:sz w:val="28"/>
          <w:szCs w:val="28"/>
        </w:rPr>
        <w:t xml:space="preserve"> – УФЗП</w:t>
      </w:r>
      <w:r>
        <w:rPr>
          <w:sz w:val="28"/>
          <w:szCs w:val="28"/>
          <w:vertAlign w:val="subscript"/>
        </w:rPr>
        <w:t>б</w:t>
      </w:r>
      <w:r>
        <w:rPr>
          <w:sz w:val="28"/>
          <w:szCs w:val="28"/>
        </w:rPr>
        <w:t xml:space="preserve"> ) * Т</w:t>
      </w:r>
      <w:r>
        <w:rPr>
          <w:sz w:val="28"/>
          <w:szCs w:val="28"/>
          <w:vertAlign w:val="subscript"/>
        </w:rPr>
        <w:t>отч</w:t>
      </w:r>
      <w:r>
        <w:rPr>
          <w:sz w:val="28"/>
          <w:szCs w:val="28"/>
        </w:rPr>
        <w:t xml:space="preserve"> :100</w:t>
      </w:r>
    </w:p>
    <w:p w:rsidR="00263128" w:rsidRDefault="00263128" w:rsidP="00764F22">
      <w:pPr>
        <w:ind w:firstLine="709"/>
        <w:jc w:val="both"/>
        <w:rPr>
          <w:sz w:val="28"/>
          <w:szCs w:val="28"/>
        </w:rPr>
      </w:pPr>
    </w:p>
    <w:p w:rsidR="00263128" w:rsidRDefault="0019290C" w:rsidP="00764F22">
      <w:pPr>
        <w:ind w:firstLine="709"/>
        <w:jc w:val="both"/>
        <w:rPr>
          <w:sz w:val="28"/>
          <w:szCs w:val="28"/>
        </w:rPr>
      </w:pPr>
      <w:r>
        <w:rPr>
          <w:sz w:val="28"/>
          <w:szCs w:val="28"/>
        </w:rPr>
        <w:t>г</w:t>
      </w:r>
      <w:r w:rsidR="00263128">
        <w:rPr>
          <w:sz w:val="28"/>
          <w:szCs w:val="28"/>
        </w:rPr>
        <w:t>де УФЗП</w:t>
      </w:r>
      <w:r w:rsidR="00263128">
        <w:rPr>
          <w:sz w:val="28"/>
          <w:szCs w:val="28"/>
          <w:vertAlign w:val="subscript"/>
        </w:rPr>
        <w:t>отч</w:t>
      </w:r>
      <w:r w:rsidR="00263128">
        <w:rPr>
          <w:sz w:val="28"/>
          <w:szCs w:val="28"/>
        </w:rPr>
        <w:t>, УФЗП</w:t>
      </w:r>
      <w:r w:rsidR="00263128">
        <w:rPr>
          <w:sz w:val="28"/>
          <w:szCs w:val="28"/>
          <w:vertAlign w:val="subscript"/>
        </w:rPr>
        <w:t xml:space="preserve">б </w:t>
      </w:r>
      <w:r w:rsidR="00263128">
        <w:rPr>
          <w:sz w:val="28"/>
          <w:szCs w:val="28"/>
        </w:rPr>
        <w:t xml:space="preserve"> - уровень фонда заработной платы соответственно отчетного и базисного года, в % к товарообороту.</w:t>
      </w:r>
    </w:p>
    <w:p w:rsidR="00263128" w:rsidRDefault="00263128" w:rsidP="00764F22">
      <w:pPr>
        <w:ind w:firstLine="709"/>
        <w:jc w:val="both"/>
        <w:rPr>
          <w:sz w:val="28"/>
          <w:szCs w:val="28"/>
        </w:rPr>
      </w:pPr>
      <w:r>
        <w:rPr>
          <w:sz w:val="28"/>
          <w:szCs w:val="28"/>
        </w:rPr>
        <w:t xml:space="preserve">По РАЙПО в связи со снижением уровня фонда заработной платы наблюдается </w:t>
      </w:r>
      <w:r w:rsidR="00C0629C">
        <w:rPr>
          <w:sz w:val="28"/>
          <w:szCs w:val="28"/>
        </w:rPr>
        <w:t>его относительная экономия:</w:t>
      </w:r>
    </w:p>
    <w:p w:rsidR="00C0629C" w:rsidRDefault="00C0629C" w:rsidP="0019290C">
      <w:pPr>
        <w:ind w:firstLine="709"/>
        <w:jc w:val="center"/>
        <w:rPr>
          <w:sz w:val="28"/>
          <w:szCs w:val="28"/>
        </w:rPr>
      </w:pPr>
      <w:r>
        <w:rPr>
          <w:sz w:val="28"/>
          <w:szCs w:val="28"/>
        </w:rPr>
        <w:t>ОЭ = ( 8,2-8,3) * 5840 :100 = 5,84 млн.руб.</w:t>
      </w:r>
    </w:p>
    <w:p w:rsidR="00C0629C" w:rsidRDefault="00C0629C" w:rsidP="00764F22">
      <w:pPr>
        <w:ind w:firstLine="709"/>
        <w:jc w:val="both"/>
        <w:rPr>
          <w:sz w:val="28"/>
          <w:szCs w:val="28"/>
        </w:rPr>
      </w:pPr>
    </w:p>
    <w:p w:rsidR="00B43CA2" w:rsidRDefault="00B43CA2" w:rsidP="00764F22">
      <w:pPr>
        <w:ind w:firstLine="709"/>
        <w:jc w:val="both"/>
        <w:rPr>
          <w:sz w:val="28"/>
          <w:szCs w:val="28"/>
        </w:rPr>
      </w:pPr>
      <w:r>
        <w:rPr>
          <w:sz w:val="28"/>
          <w:szCs w:val="28"/>
        </w:rPr>
        <w:t>Рекомендуется также провести анализ состава и структуры фонда заработн</w:t>
      </w:r>
      <w:r w:rsidR="00437B1C">
        <w:rPr>
          <w:sz w:val="28"/>
          <w:szCs w:val="28"/>
        </w:rPr>
        <w:t>ой платы по видам оплаты (табл.6</w:t>
      </w:r>
      <w:r w:rsidR="003B4683">
        <w:rPr>
          <w:sz w:val="28"/>
          <w:szCs w:val="28"/>
        </w:rPr>
        <w:t>, приложения Г, Д</w:t>
      </w:r>
      <w:r>
        <w:rPr>
          <w:sz w:val="28"/>
          <w:szCs w:val="28"/>
        </w:rPr>
        <w:t>).</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1264"/>
        <w:gridCol w:w="1264"/>
        <w:gridCol w:w="1245"/>
        <w:gridCol w:w="1452"/>
        <w:gridCol w:w="1315"/>
        <w:gridCol w:w="1080"/>
        <w:gridCol w:w="981"/>
      </w:tblGrid>
      <w:tr w:rsidR="000B06D5" w:rsidRPr="00950D63" w:rsidTr="00950D63">
        <w:trPr>
          <w:trHeight w:val="158"/>
          <w:jc w:val="center"/>
        </w:trPr>
        <w:tc>
          <w:tcPr>
            <w:tcW w:w="834" w:type="pct"/>
            <w:vMerge w:val="restart"/>
          </w:tcPr>
          <w:p w:rsidR="000B06D5" w:rsidRPr="00950D63" w:rsidRDefault="000B06D5" w:rsidP="00950D63">
            <w:pPr>
              <w:jc w:val="both"/>
              <w:rPr>
                <w:sz w:val="28"/>
                <w:szCs w:val="28"/>
              </w:rPr>
            </w:pPr>
            <w:r w:rsidRPr="00950D63">
              <w:rPr>
                <w:sz w:val="28"/>
                <w:szCs w:val="28"/>
              </w:rPr>
              <w:t>Показатель</w:t>
            </w:r>
          </w:p>
        </w:tc>
        <w:tc>
          <w:tcPr>
            <w:tcW w:w="1224" w:type="pct"/>
            <w:gridSpan w:val="2"/>
          </w:tcPr>
          <w:p w:rsidR="000B06D5" w:rsidRPr="00950D63" w:rsidRDefault="000B06D5" w:rsidP="00950D63">
            <w:pPr>
              <w:jc w:val="both"/>
              <w:rPr>
                <w:sz w:val="28"/>
                <w:szCs w:val="28"/>
              </w:rPr>
            </w:pPr>
            <w:r w:rsidRPr="00950D63">
              <w:rPr>
                <w:sz w:val="28"/>
                <w:szCs w:val="28"/>
              </w:rPr>
              <w:t>2006</w:t>
            </w:r>
          </w:p>
        </w:tc>
        <w:tc>
          <w:tcPr>
            <w:tcW w:w="1306" w:type="pct"/>
            <w:gridSpan w:val="2"/>
            <w:shd w:val="clear" w:color="auto" w:fill="auto"/>
          </w:tcPr>
          <w:p w:rsidR="000B06D5" w:rsidRPr="00950D63" w:rsidRDefault="000B06D5" w:rsidP="00950D63">
            <w:pPr>
              <w:jc w:val="both"/>
              <w:rPr>
                <w:sz w:val="28"/>
                <w:szCs w:val="28"/>
              </w:rPr>
            </w:pPr>
            <w:r w:rsidRPr="00950D63">
              <w:rPr>
                <w:sz w:val="28"/>
                <w:szCs w:val="28"/>
              </w:rPr>
              <w:t>2007</w:t>
            </w:r>
            <w:r w:rsidRPr="00950D63">
              <w:rPr>
                <w:sz w:val="28"/>
                <w:szCs w:val="28"/>
              </w:rPr>
              <w:tab/>
            </w:r>
          </w:p>
        </w:tc>
        <w:tc>
          <w:tcPr>
            <w:tcW w:w="1160" w:type="pct"/>
            <w:gridSpan w:val="2"/>
            <w:shd w:val="clear" w:color="auto" w:fill="auto"/>
          </w:tcPr>
          <w:p w:rsidR="000B06D5" w:rsidRPr="00950D63" w:rsidRDefault="000B06D5" w:rsidP="00950D63">
            <w:pPr>
              <w:jc w:val="both"/>
              <w:rPr>
                <w:sz w:val="28"/>
                <w:szCs w:val="28"/>
              </w:rPr>
            </w:pPr>
            <w:r w:rsidRPr="00950D63">
              <w:rPr>
                <w:sz w:val="28"/>
                <w:szCs w:val="28"/>
              </w:rPr>
              <w:t>Отклонение</w:t>
            </w:r>
          </w:p>
        </w:tc>
        <w:tc>
          <w:tcPr>
            <w:tcW w:w="475" w:type="pct"/>
            <w:vMerge w:val="restart"/>
          </w:tcPr>
          <w:p w:rsidR="000B06D5" w:rsidRPr="00950D63" w:rsidRDefault="000B06D5" w:rsidP="00950D63">
            <w:pPr>
              <w:jc w:val="both"/>
              <w:rPr>
                <w:sz w:val="28"/>
                <w:szCs w:val="28"/>
              </w:rPr>
            </w:pPr>
            <w:r w:rsidRPr="00950D63">
              <w:rPr>
                <w:sz w:val="28"/>
                <w:szCs w:val="28"/>
              </w:rPr>
              <w:t>2007 в % к 2006</w:t>
            </w:r>
          </w:p>
        </w:tc>
      </w:tr>
      <w:tr w:rsidR="00361241" w:rsidRPr="00950D63" w:rsidTr="00950D63">
        <w:trPr>
          <w:trHeight w:val="157"/>
          <w:jc w:val="center"/>
        </w:trPr>
        <w:tc>
          <w:tcPr>
            <w:tcW w:w="834" w:type="pct"/>
            <w:vMerge/>
          </w:tcPr>
          <w:p w:rsidR="00BB1844" w:rsidRPr="00950D63" w:rsidRDefault="00BB1844" w:rsidP="00950D63">
            <w:pPr>
              <w:jc w:val="both"/>
              <w:rPr>
                <w:sz w:val="28"/>
                <w:szCs w:val="28"/>
              </w:rPr>
            </w:pPr>
          </w:p>
        </w:tc>
        <w:tc>
          <w:tcPr>
            <w:tcW w:w="612" w:type="pct"/>
          </w:tcPr>
          <w:p w:rsidR="00BB1844" w:rsidRPr="00950D63" w:rsidRDefault="00BB1844" w:rsidP="00950D63">
            <w:pPr>
              <w:jc w:val="both"/>
              <w:rPr>
                <w:sz w:val="28"/>
                <w:szCs w:val="28"/>
              </w:rPr>
            </w:pPr>
            <w:r w:rsidRPr="00950D63">
              <w:rPr>
                <w:sz w:val="28"/>
                <w:szCs w:val="28"/>
              </w:rPr>
              <w:t>Сумма, млн.руб</w:t>
            </w:r>
          </w:p>
        </w:tc>
        <w:tc>
          <w:tcPr>
            <w:tcW w:w="612" w:type="pct"/>
          </w:tcPr>
          <w:p w:rsidR="00BB1844" w:rsidRPr="00950D63" w:rsidRDefault="00BB1844" w:rsidP="00950D63">
            <w:pPr>
              <w:jc w:val="both"/>
              <w:rPr>
                <w:sz w:val="28"/>
                <w:szCs w:val="28"/>
              </w:rPr>
            </w:pPr>
            <w:r w:rsidRPr="00950D63">
              <w:rPr>
                <w:sz w:val="28"/>
                <w:szCs w:val="28"/>
              </w:rPr>
              <w:t>Удель</w:t>
            </w:r>
            <w:r w:rsidR="00361241" w:rsidRPr="00950D63">
              <w:rPr>
                <w:sz w:val="28"/>
                <w:szCs w:val="28"/>
              </w:rPr>
              <w:t>-</w:t>
            </w:r>
            <w:r w:rsidRPr="00950D63">
              <w:rPr>
                <w:sz w:val="28"/>
                <w:szCs w:val="28"/>
              </w:rPr>
              <w:t>ный вес,%</w:t>
            </w:r>
          </w:p>
        </w:tc>
        <w:tc>
          <w:tcPr>
            <w:tcW w:w="603" w:type="pct"/>
            <w:shd w:val="clear" w:color="auto" w:fill="auto"/>
          </w:tcPr>
          <w:p w:rsidR="00BB1844" w:rsidRPr="00950D63" w:rsidRDefault="00BB1844" w:rsidP="00950D63">
            <w:pPr>
              <w:jc w:val="both"/>
              <w:rPr>
                <w:sz w:val="28"/>
                <w:szCs w:val="28"/>
              </w:rPr>
            </w:pPr>
            <w:r w:rsidRPr="00950D63">
              <w:rPr>
                <w:sz w:val="28"/>
                <w:szCs w:val="28"/>
              </w:rPr>
              <w:t>Сумма, млн.руб</w:t>
            </w:r>
          </w:p>
        </w:tc>
        <w:tc>
          <w:tcPr>
            <w:tcW w:w="703" w:type="pct"/>
            <w:shd w:val="clear" w:color="auto" w:fill="auto"/>
          </w:tcPr>
          <w:p w:rsidR="00BB1844" w:rsidRPr="00950D63" w:rsidRDefault="00BB1844" w:rsidP="00950D63">
            <w:pPr>
              <w:jc w:val="both"/>
              <w:rPr>
                <w:sz w:val="28"/>
                <w:szCs w:val="28"/>
              </w:rPr>
            </w:pPr>
            <w:r w:rsidRPr="00950D63">
              <w:rPr>
                <w:sz w:val="28"/>
                <w:szCs w:val="28"/>
              </w:rPr>
              <w:t>Удельный вес, %</w:t>
            </w:r>
          </w:p>
        </w:tc>
        <w:tc>
          <w:tcPr>
            <w:tcW w:w="637" w:type="pct"/>
            <w:shd w:val="clear" w:color="auto" w:fill="auto"/>
          </w:tcPr>
          <w:p w:rsidR="00BB1844" w:rsidRPr="00950D63" w:rsidRDefault="00BB1844" w:rsidP="00950D63">
            <w:pPr>
              <w:jc w:val="both"/>
              <w:rPr>
                <w:sz w:val="28"/>
                <w:szCs w:val="28"/>
              </w:rPr>
            </w:pPr>
            <w:r w:rsidRPr="00950D63">
              <w:rPr>
                <w:sz w:val="28"/>
                <w:szCs w:val="28"/>
              </w:rPr>
              <w:t>Сумма, млн.руб</w:t>
            </w:r>
          </w:p>
        </w:tc>
        <w:tc>
          <w:tcPr>
            <w:tcW w:w="523" w:type="pct"/>
            <w:shd w:val="clear" w:color="auto" w:fill="auto"/>
          </w:tcPr>
          <w:p w:rsidR="00BB1844" w:rsidRPr="00950D63" w:rsidRDefault="00BB1844" w:rsidP="00950D63">
            <w:pPr>
              <w:jc w:val="both"/>
              <w:rPr>
                <w:sz w:val="28"/>
                <w:szCs w:val="28"/>
              </w:rPr>
            </w:pPr>
            <w:r w:rsidRPr="00950D63">
              <w:rPr>
                <w:sz w:val="28"/>
                <w:szCs w:val="28"/>
              </w:rPr>
              <w:t>Удель</w:t>
            </w:r>
            <w:r w:rsidR="00361241" w:rsidRPr="00950D63">
              <w:rPr>
                <w:sz w:val="28"/>
                <w:szCs w:val="28"/>
              </w:rPr>
              <w:t>-</w:t>
            </w:r>
            <w:r w:rsidRPr="00950D63">
              <w:rPr>
                <w:sz w:val="28"/>
                <w:szCs w:val="28"/>
              </w:rPr>
              <w:t>ный вес, %</w:t>
            </w:r>
          </w:p>
        </w:tc>
        <w:tc>
          <w:tcPr>
            <w:tcW w:w="475" w:type="pct"/>
            <w:vMerge/>
          </w:tcPr>
          <w:p w:rsidR="00BB1844" w:rsidRPr="00950D63" w:rsidRDefault="00BB1844" w:rsidP="00950D63">
            <w:pPr>
              <w:jc w:val="both"/>
              <w:rPr>
                <w:sz w:val="28"/>
                <w:szCs w:val="28"/>
              </w:rPr>
            </w:pPr>
          </w:p>
        </w:tc>
      </w:tr>
      <w:tr w:rsidR="000B06D5" w:rsidRPr="00950D63" w:rsidTr="00950D63">
        <w:trPr>
          <w:jc w:val="center"/>
        </w:trPr>
        <w:tc>
          <w:tcPr>
            <w:tcW w:w="834" w:type="pct"/>
          </w:tcPr>
          <w:p w:rsidR="000B06D5" w:rsidRPr="00950D63" w:rsidRDefault="000B06D5" w:rsidP="00950D63">
            <w:pPr>
              <w:jc w:val="both"/>
              <w:rPr>
                <w:sz w:val="28"/>
                <w:szCs w:val="28"/>
              </w:rPr>
            </w:pPr>
            <w:r w:rsidRPr="00950D63">
              <w:rPr>
                <w:sz w:val="28"/>
                <w:szCs w:val="28"/>
              </w:rPr>
              <w:t>Фонд заработной платы</w:t>
            </w:r>
          </w:p>
        </w:tc>
        <w:tc>
          <w:tcPr>
            <w:tcW w:w="612" w:type="pct"/>
          </w:tcPr>
          <w:p w:rsidR="000B06D5" w:rsidRPr="00950D63" w:rsidRDefault="000B06D5" w:rsidP="00950D63">
            <w:pPr>
              <w:jc w:val="center"/>
              <w:rPr>
                <w:sz w:val="28"/>
                <w:szCs w:val="28"/>
              </w:rPr>
            </w:pPr>
            <w:r w:rsidRPr="00950D63">
              <w:rPr>
                <w:sz w:val="28"/>
                <w:szCs w:val="28"/>
              </w:rPr>
              <w:t>3685,3</w:t>
            </w:r>
          </w:p>
        </w:tc>
        <w:tc>
          <w:tcPr>
            <w:tcW w:w="612" w:type="pct"/>
          </w:tcPr>
          <w:p w:rsidR="000B06D5" w:rsidRPr="00950D63" w:rsidRDefault="000B06D5" w:rsidP="00950D63">
            <w:pPr>
              <w:jc w:val="center"/>
              <w:rPr>
                <w:sz w:val="28"/>
                <w:szCs w:val="28"/>
              </w:rPr>
            </w:pPr>
            <w:r w:rsidRPr="00950D63">
              <w:rPr>
                <w:sz w:val="28"/>
                <w:szCs w:val="28"/>
              </w:rPr>
              <w:t>100,0</w:t>
            </w:r>
          </w:p>
        </w:tc>
        <w:tc>
          <w:tcPr>
            <w:tcW w:w="603" w:type="pct"/>
          </w:tcPr>
          <w:p w:rsidR="000B06D5" w:rsidRPr="00950D63" w:rsidRDefault="000B06D5" w:rsidP="00950D63">
            <w:pPr>
              <w:jc w:val="center"/>
              <w:rPr>
                <w:sz w:val="28"/>
                <w:szCs w:val="28"/>
              </w:rPr>
            </w:pPr>
            <w:r w:rsidRPr="00950D63">
              <w:rPr>
                <w:sz w:val="28"/>
                <w:szCs w:val="28"/>
              </w:rPr>
              <w:t>4326,1</w:t>
            </w:r>
          </w:p>
        </w:tc>
        <w:tc>
          <w:tcPr>
            <w:tcW w:w="703" w:type="pct"/>
          </w:tcPr>
          <w:p w:rsidR="000B06D5" w:rsidRPr="00950D63" w:rsidRDefault="000B06D5" w:rsidP="00950D63">
            <w:pPr>
              <w:jc w:val="center"/>
              <w:rPr>
                <w:sz w:val="28"/>
                <w:szCs w:val="28"/>
              </w:rPr>
            </w:pPr>
            <w:r w:rsidRPr="00950D63">
              <w:rPr>
                <w:sz w:val="28"/>
                <w:szCs w:val="28"/>
              </w:rPr>
              <w:t>100,0</w:t>
            </w:r>
          </w:p>
        </w:tc>
        <w:tc>
          <w:tcPr>
            <w:tcW w:w="637" w:type="pct"/>
          </w:tcPr>
          <w:p w:rsidR="000B06D5" w:rsidRPr="00950D63" w:rsidRDefault="000B06D5" w:rsidP="00950D63">
            <w:pPr>
              <w:jc w:val="center"/>
              <w:rPr>
                <w:sz w:val="28"/>
                <w:szCs w:val="28"/>
              </w:rPr>
            </w:pPr>
            <w:r w:rsidRPr="00950D63">
              <w:rPr>
                <w:sz w:val="28"/>
                <w:szCs w:val="28"/>
              </w:rPr>
              <w:t>+640,8</w:t>
            </w:r>
          </w:p>
        </w:tc>
        <w:tc>
          <w:tcPr>
            <w:tcW w:w="523" w:type="pct"/>
          </w:tcPr>
          <w:p w:rsidR="000B06D5" w:rsidRPr="00950D63" w:rsidRDefault="000B06D5" w:rsidP="00950D63">
            <w:pPr>
              <w:jc w:val="center"/>
              <w:rPr>
                <w:sz w:val="28"/>
                <w:szCs w:val="28"/>
              </w:rPr>
            </w:pPr>
            <w:r w:rsidRPr="00950D63">
              <w:rPr>
                <w:sz w:val="28"/>
                <w:szCs w:val="28"/>
              </w:rPr>
              <w:t>__</w:t>
            </w:r>
          </w:p>
        </w:tc>
        <w:tc>
          <w:tcPr>
            <w:tcW w:w="475" w:type="pct"/>
          </w:tcPr>
          <w:p w:rsidR="000B06D5" w:rsidRPr="00950D63" w:rsidRDefault="000B06D5" w:rsidP="00950D63">
            <w:pPr>
              <w:jc w:val="center"/>
              <w:rPr>
                <w:sz w:val="28"/>
                <w:szCs w:val="28"/>
              </w:rPr>
            </w:pPr>
            <w:r w:rsidRPr="00950D63">
              <w:rPr>
                <w:sz w:val="28"/>
                <w:szCs w:val="28"/>
              </w:rPr>
              <w:t>117,4</w:t>
            </w:r>
          </w:p>
        </w:tc>
      </w:tr>
      <w:tr w:rsidR="00361241" w:rsidRPr="00950D63" w:rsidTr="00950D63">
        <w:trPr>
          <w:jc w:val="center"/>
        </w:trPr>
        <w:tc>
          <w:tcPr>
            <w:tcW w:w="834" w:type="pct"/>
          </w:tcPr>
          <w:p w:rsidR="000B06D5" w:rsidRPr="00950D63" w:rsidRDefault="000B06D5" w:rsidP="00950D63">
            <w:pPr>
              <w:jc w:val="both"/>
              <w:rPr>
                <w:sz w:val="28"/>
                <w:szCs w:val="28"/>
              </w:rPr>
            </w:pPr>
            <w:r w:rsidRPr="00950D63">
              <w:rPr>
                <w:sz w:val="28"/>
                <w:szCs w:val="28"/>
              </w:rPr>
              <w:t>В том числе</w:t>
            </w:r>
          </w:p>
        </w:tc>
        <w:tc>
          <w:tcPr>
            <w:tcW w:w="612" w:type="pct"/>
          </w:tcPr>
          <w:p w:rsidR="000B06D5" w:rsidRPr="00950D63" w:rsidRDefault="000B06D5" w:rsidP="00950D63">
            <w:pPr>
              <w:jc w:val="center"/>
              <w:rPr>
                <w:sz w:val="28"/>
                <w:szCs w:val="28"/>
              </w:rPr>
            </w:pPr>
          </w:p>
        </w:tc>
        <w:tc>
          <w:tcPr>
            <w:tcW w:w="612" w:type="pct"/>
          </w:tcPr>
          <w:p w:rsidR="000B06D5" w:rsidRPr="00950D63" w:rsidRDefault="000B06D5" w:rsidP="00950D63">
            <w:pPr>
              <w:jc w:val="center"/>
              <w:rPr>
                <w:sz w:val="28"/>
                <w:szCs w:val="28"/>
              </w:rPr>
            </w:pPr>
          </w:p>
        </w:tc>
        <w:tc>
          <w:tcPr>
            <w:tcW w:w="603" w:type="pct"/>
          </w:tcPr>
          <w:p w:rsidR="000B06D5" w:rsidRPr="00950D63" w:rsidRDefault="000B06D5" w:rsidP="00950D63">
            <w:pPr>
              <w:jc w:val="center"/>
              <w:rPr>
                <w:sz w:val="28"/>
                <w:szCs w:val="28"/>
              </w:rPr>
            </w:pPr>
          </w:p>
        </w:tc>
        <w:tc>
          <w:tcPr>
            <w:tcW w:w="703" w:type="pct"/>
          </w:tcPr>
          <w:p w:rsidR="000B06D5" w:rsidRPr="00950D63" w:rsidRDefault="000B06D5" w:rsidP="00950D63">
            <w:pPr>
              <w:jc w:val="center"/>
              <w:rPr>
                <w:sz w:val="28"/>
                <w:szCs w:val="28"/>
              </w:rPr>
            </w:pPr>
          </w:p>
        </w:tc>
        <w:tc>
          <w:tcPr>
            <w:tcW w:w="637" w:type="pct"/>
          </w:tcPr>
          <w:p w:rsidR="000B06D5" w:rsidRPr="00950D63" w:rsidRDefault="000B06D5" w:rsidP="00950D63">
            <w:pPr>
              <w:jc w:val="center"/>
              <w:rPr>
                <w:sz w:val="28"/>
                <w:szCs w:val="28"/>
              </w:rPr>
            </w:pPr>
          </w:p>
        </w:tc>
        <w:tc>
          <w:tcPr>
            <w:tcW w:w="523" w:type="pct"/>
          </w:tcPr>
          <w:p w:rsidR="000B06D5" w:rsidRPr="00950D63" w:rsidRDefault="000B06D5" w:rsidP="00950D63">
            <w:pPr>
              <w:jc w:val="center"/>
              <w:rPr>
                <w:sz w:val="28"/>
                <w:szCs w:val="28"/>
              </w:rPr>
            </w:pPr>
          </w:p>
        </w:tc>
        <w:tc>
          <w:tcPr>
            <w:tcW w:w="475" w:type="pct"/>
          </w:tcPr>
          <w:p w:rsidR="000B06D5" w:rsidRPr="00950D63" w:rsidRDefault="000B06D5" w:rsidP="00950D63">
            <w:pPr>
              <w:jc w:val="center"/>
              <w:rPr>
                <w:sz w:val="28"/>
                <w:szCs w:val="28"/>
              </w:rPr>
            </w:pPr>
          </w:p>
        </w:tc>
      </w:tr>
      <w:tr w:rsidR="00361241" w:rsidRPr="00950D63" w:rsidTr="00950D63">
        <w:trPr>
          <w:jc w:val="center"/>
        </w:trPr>
        <w:tc>
          <w:tcPr>
            <w:tcW w:w="834" w:type="pct"/>
          </w:tcPr>
          <w:p w:rsidR="000B06D5" w:rsidRPr="00950D63" w:rsidRDefault="000B06D5" w:rsidP="00950D63">
            <w:pPr>
              <w:jc w:val="both"/>
              <w:rPr>
                <w:sz w:val="28"/>
                <w:szCs w:val="28"/>
              </w:rPr>
            </w:pPr>
            <w:r w:rsidRPr="00950D63">
              <w:rPr>
                <w:sz w:val="28"/>
                <w:szCs w:val="28"/>
              </w:rPr>
              <w:t>Зарплата за выполненную работу и отработанное время</w:t>
            </w:r>
          </w:p>
        </w:tc>
        <w:tc>
          <w:tcPr>
            <w:tcW w:w="612" w:type="pct"/>
          </w:tcPr>
          <w:p w:rsidR="000B06D5" w:rsidRPr="00950D63" w:rsidRDefault="000B06D5" w:rsidP="00950D63">
            <w:pPr>
              <w:jc w:val="center"/>
              <w:rPr>
                <w:sz w:val="28"/>
                <w:szCs w:val="28"/>
              </w:rPr>
            </w:pPr>
            <w:r w:rsidRPr="00950D63">
              <w:rPr>
                <w:sz w:val="28"/>
                <w:szCs w:val="28"/>
              </w:rPr>
              <w:t>2591,0</w:t>
            </w:r>
          </w:p>
        </w:tc>
        <w:tc>
          <w:tcPr>
            <w:tcW w:w="612" w:type="pct"/>
          </w:tcPr>
          <w:p w:rsidR="000B06D5" w:rsidRPr="00950D63" w:rsidRDefault="000B06D5" w:rsidP="00950D63">
            <w:pPr>
              <w:jc w:val="center"/>
              <w:rPr>
                <w:sz w:val="28"/>
                <w:szCs w:val="28"/>
              </w:rPr>
            </w:pPr>
            <w:r w:rsidRPr="00950D63">
              <w:rPr>
                <w:sz w:val="28"/>
                <w:szCs w:val="28"/>
              </w:rPr>
              <w:t>70,3</w:t>
            </w:r>
          </w:p>
        </w:tc>
        <w:tc>
          <w:tcPr>
            <w:tcW w:w="603" w:type="pct"/>
          </w:tcPr>
          <w:p w:rsidR="000B06D5" w:rsidRPr="00950D63" w:rsidRDefault="000B06D5" w:rsidP="00950D63">
            <w:pPr>
              <w:jc w:val="center"/>
              <w:rPr>
                <w:sz w:val="28"/>
                <w:szCs w:val="28"/>
              </w:rPr>
            </w:pPr>
            <w:r w:rsidRPr="00950D63">
              <w:rPr>
                <w:sz w:val="28"/>
                <w:szCs w:val="28"/>
              </w:rPr>
              <w:t>3054,7</w:t>
            </w:r>
          </w:p>
        </w:tc>
        <w:tc>
          <w:tcPr>
            <w:tcW w:w="703" w:type="pct"/>
          </w:tcPr>
          <w:p w:rsidR="000B06D5" w:rsidRPr="00950D63" w:rsidRDefault="000B06D5" w:rsidP="00950D63">
            <w:pPr>
              <w:jc w:val="center"/>
              <w:rPr>
                <w:sz w:val="28"/>
                <w:szCs w:val="28"/>
              </w:rPr>
            </w:pPr>
            <w:r w:rsidRPr="00950D63">
              <w:rPr>
                <w:sz w:val="28"/>
                <w:szCs w:val="28"/>
              </w:rPr>
              <w:t>70,6</w:t>
            </w:r>
          </w:p>
        </w:tc>
        <w:tc>
          <w:tcPr>
            <w:tcW w:w="637" w:type="pct"/>
          </w:tcPr>
          <w:p w:rsidR="000B06D5" w:rsidRPr="00950D63" w:rsidRDefault="000B06D5" w:rsidP="00950D63">
            <w:pPr>
              <w:jc w:val="center"/>
              <w:rPr>
                <w:sz w:val="28"/>
                <w:szCs w:val="28"/>
              </w:rPr>
            </w:pPr>
            <w:r w:rsidRPr="00950D63">
              <w:rPr>
                <w:sz w:val="28"/>
                <w:szCs w:val="28"/>
              </w:rPr>
              <w:t>+463,7</w:t>
            </w:r>
          </w:p>
        </w:tc>
        <w:tc>
          <w:tcPr>
            <w:tcW w:w="523" w:type="pct"/>
          </w:tcPr>
          <w:p w:rsidR="000B06D5" w:rsidRPr="00950D63" w:rsidRDefault="000B06D5" w:rsidP="00950D63">
            <w:pPr>
              <w:jc w:val="center"/>
              <w:rPr>
                <w:sz w:val="28"/>
                <w:szCs w:val="28"/>
              </w:rPr>
            </w:pPr>
            <w:r w:rsidRPr="00950D63">
              <w:rPr>
                <w:sz w:val="28"/>
                <w:szCs w:val="28"/>
              </w:rPr>
              <w:t>+0,3</w:t>
            </w:r>
          </w:p>
        </w:tc>
        <w:tc>
          <w:tcPr>
            <w:tcW w:w="475" w:type="pct"/>
          </w:tcPr>
          <w:p w:rsidR="000B06D5" w:rsidRPr="00950D63" w:rsidRDefault="000B06D5" w:rsidP="00950D63">
            <w:pPr>
              <w:jc w:val="center"/>
              <w:rPr>
                <w:sz w:val="28"/>
                <w:szCs w:val="28"/>
              </w:rPr>
            </w:pPr>
            <w:r w:rsidRPr="00950D63">
              <w:rPr>
                <w:sz w:val="28"/>
                <w:szCs w:val="28"/>
              </w:rPr>
              <w:t>117,9</w:t>
            </w:r>
          </w:p>
        </w:tc>
      </w:tr>
      <w:tr w:rsidR="00361241" w:rsidRPr="00950D63" w:rsidTr="00950D63">
        <w:trPr>
          <w:jc w:val="center"/>
        </w:trPr>
        <w:tc>
          <w:tcPr>
            <w:tcW w:w="834" w:type="pct"/>
          </w:tcPr>
          <w:p w:rsidR="000B06D5" w:rsidRPr="00950D63" w:rsidRDefault="000B06D5" w:rsidP="00950D63">
            <w:pPr>
              <w:jc w:val="both"/>
              <w:rPr>
                <w:sz w:val="28"/>
                <w:szCs w:val="28"/>
              </w:rPr>
            </w:pPr>
            <w:r w:rsidRPr="00950D63">
              <w:rPr>
                <w:sz w:val="28"/>
                <w:szCs w:val="28"/>
              </w:rPr>
              <w:t>Поощрительные выплаты</w:t>
            </w:r>
          </w:p>
        </w:tc>
        <w:tc>
          <w:tcPr>
            <w:tcW w:w="612" w:type="pct"/>
          </w:tcPr>
          <w:p w:rsidR="000B06D5" w:rsidRPr="00950D63" w:rsidRDefault="000B06D5" w:rsidP="00950D63">
            <w:pPr>
              <w:jc w:val="center"/>
              <w:rPr>
                <w:sz w:val="28"/>
                <w:szCs w:val="28"/>
              </w:rPr>
            </w:pPr>
            <w:r w:rsidRPr="00950D63">
              <w:rPr>
                <w:sz w:val="28"/>
                <w:szCs w:val="28"/>
              </w:rPr>
              <w:t>645,7</w:t>
            </w:r>
          </w:p>
        </w:tc>
        <w:tc>
          <w:tcPr>
            <w:tcW w:w="612" w:type="pct"/>
          </w:tcPr>
          <w:p w:rsidR="000B06D5" w:rsidRPr="00950D63" w:rsidRDefault="000B06D5" w:rsidP="00950D63">
            <w:pPr>
              <w:jc w:val="center"/>
              <w:rPr>
                <w:sz w:val="28"/>
                <w:szCs w:val="28"/>
              </w:rPr>
            </w:pPr>
            <w:r w:rsidRPr="00950D63">
              <w:rPr>
                <w:sz w:val="28"/>
                <w:szCs w:val="28"/>
              </w:rPr>
              <w:t>17,5</w:t>
            </w:r>
          </w:p>
        </w:tc>
        <w:tc>
          <w:tcPr>
            <w:tcW w:w="603" w:type="pct"/>
          </w:tcPr>
          <w:p w:rsidR="000B06D5" w:rsidRPr="00950D63" w:rsidRDefault="000B06D5" w:rsidP="00950D63">
            <w:pPr>
              <w:jc w:val="center"/>
              <w:rPr>
                <w:sz w:val="28"/>
                <w:szCs w:val="28"/>
              </w:rPr>
            </w:pPr>
            <w:r w:rsidRPr="00950D63">
              <w:rPr>
                <w:sz w:val="28"/>
                <w:szCs w:val="28"/>
              </w:rPr>
              <w:t>754,1</w:t>
            </w:r>
          </w:p>
        </w:tc>
        <w:tc>
          <w:tcPr>
            <w:tcW w:w="703" w:type="pct"/>
          </w:tcPr>
          <w:p w:rsidR="000B06D5" w:rsidRPr="00950D63" w:rsidRDefault="000B06D5" w:rsidP="00950D63">
            <w:pPr>
              <w:jc w:val="center"/>
              <w:rPr>
                <w:sz w:val="28"/>
                <w:szCs w:val="28"/>
              </w:rPr>
            </w:pPr>
            <w:r w:rsidRPr="00950D63">
              <w:rPr>
                <w:sz w:val="28"/>
                <w:szCs w:val="28"/>
              </w:rPr>
              <w:t>17,4</w:t>
            </w:r>
          </w:p>
        </w:tc>
        <w:tc>
          <w:tcPr>
            <w:tcW w:w="637" w:type="pct"/>
          </w:tcPr>
          <w:p w:rsidR="000B06D5" w:rsidRPr="00950D63" w:rsidRDefault="000B06D5" w:rsidP="00950D63">
            <w:pPr>
              <w:jc w:val="center"/>
              <w:rPr>
                <w:sz w:val="28"/>
                <w:szCs w:val="28"/>
              </w:rPr>
            </w:pPr>
            <w:r w:rsidRPr="00950D63">
              <w:rPr>
                <w:sz w:val="28"/>
                <w:szCs w:val="28"/>
              </w:rPr>
              <w:t>+108,4</w:t>
            </w:r>
          </w:p>
        </w:tc>
        <w:tc>
          <w:tcPr>
            <w:tcW w:w="523" w:type="pct"/>
          </w:tcPr>
          <w:p w:rsidR="000B06D5" w:rsidRPr="00950D63" w:rsidRDefault="000B06D5" w:rsidP="00950D63">
            <w:pPr>
              <w:jc w:val="center"/>
              <w:rPr>
                <w:sz w:val="28"/>
                <w:szCs w:val="28"/>
              </w:rPr>
            </w:pPr>
            <w:r w:rsidRPr="00950D63">
              <w:rPr>
                <w:sz w:val="28"/>
                <w:szCs w:val="28"/>
              </w:rPr>
              <w:t>-0,1</w:t>
            </w:r>
          </w:p>
        </w:tc>
        <w:tc>
          <w:tcPr>
            <w:tcW w:w="475" w:type="pct"/>
          </w:tcPr>
          <w:p w:rsidR="000B06D5" w:rsidRPr="00950D63" w:rsidRDefault="000B06D5" w:rsidP="00950D63">
            <w:pPr>
              <w:jc w:val="center"/>
              <w:rPr>
                <w:sz w:val="28"/>
                <w:szCs w:val="28"/>
              </w:rPr>
            </w:pPr>
            <w:r w:rsidRPr="00950D63">
              <w:rPr>
                <w:sz w:val="28"/>
                <w:szCs w:val="28"/>
              </w:rPr>
              <w:t>116,8</w:t>
            </w:r>
          </w:p>
        </w:tc>
      </w:tr>
      <w:tr w:rsidR="00361241" w:rsidRPr="00950D63" w:rsidTr="00950D63">
        <w:trPr>
          <w:jc w:val="center"/>
        </w:trPr>
        <w:tc>
          <w:tcPr>
            <w:tcW w:w="834" w:type="pct"/>
          </w:tcPr>
          <w:p w:rsidR="000B06D5" w:rsidRPr="00950D63" w:rsidRDefault="000B06D5" w:rsidP="00950D63">
            <w:pPr>
              <w:jc w:val="both"/>
              <w:rPr>
                <w:sz w:val="28"/>
                <w:szCs w:val="28"/>
              </w:rPr>
            </w:pPr>
            <w:r w:rsidRPr="00950D63">
              <w:rPr>
                <w:sz w:val="28"/>
                <w:szCs w:val="28"/>
              </w:rPr>
              <w:t>Выплаты компенсационного характера</w:t>
            </w:r>
          </w:p>
        </w:tc>
        <w:tc>
          <w:tcPr>
            <w:tcW w:w="612" w:type="pct"/>
          </w:tcPr>
          <w:p w:rsidR="000B06D5" w:rsidRPr="00950D63" w:rsidRDefault="000B06D5" w:rsidP="00950D63">
            <w:pPr>
              <w:jc w:val="center"/>
              <w:rPr>
                <w:sz w:val="28"/>
                <w:szCs w:val="28"/>
              </w:rPr>
            </w:pPr>
            <w:r w:rsidRPr="00950D63">
              <w:rPr>
                <w:sz w:val="28"/>
                <w:szCs w:val="28"/>
              </w:rPr>
              <w:t>237,3</w:t>
            </w:r>
          </w:p>
        </w:tc>
        <w:tc>
          <w:tcPr>
            <w:tcW w:w="612" w:type="pct"/>
          </w:tcPr>
          <w:p w:rsidR="000B06D5" w:rsidRPr="00950D63" w:rsidRDefault="000B06D5" w:rsidP="00950D63">
            <w:pPr>
              <w:jc w:val="center"/>
              <w:rPr>
                <w:sz w:val="28"/>
                <w:szCs w:val="28"/>
              </w:rPr>
            </w:pPr>
            <w:r w:rsidRPr="00950D63">
              <w:rPr>
                <w:sz w:val="28"/>
                <w:szCs w:val="28"/>
              </w:rPr>
              <w:t>6,4</w:t>
            </w:r>
          </w:p>
        </w:tc>
        <w:tc>
          <w:tcPr>
            <w:tcW w:w="603" w:type="pct"/>
          </w:tcPr>
          <w:p w:rsidR="000B06D5" w:rsidRPr="00950D63" w:rsidRDefault="000B06D5" w:rsidP="00950D63">
            <w:pPr>
              <w:jc w:val="center"/>
              <w:rPr>
                <w:sz w:val="28"/>
                <w:szCs w:val="28"/>
              </w:rPr>
            </w:pPr>
            <w:r w:rsidRPr="00950D63">
              <w:rPr>
                <w:sz w:val="28"/>
                <w:szCs w:val="28"/>
              </w:rPr>
              <w:t>293,8</w:t>
            </w:r>
          </w:p>
        </w:tc>
        <w:tc>
          <w:tcPr>
            <w:tcW w:w="703" w:type="pct"/>
          </w:tcPr>
          <w:p w:rsidR="000B06D5" w:rsidRPr="00950D63" w:rsidRDefault="000B06D5" w:rsidP="00950D63">
            <w:pPr>
              <w:jc w:val="center"/>
              <w:rPr>
                <w:sz w:val="28"/>
                <w:szCs w:val="28"/>
              </w:rPr>
            </w:pPr>
            <w:r w:rsidRPr="00950D63">
              <w:rPr>
                <w:sz w:val="28"/>
                <w:szCs w:val="28"/>
              </w:rPr>
              <w:t>6,8</w:t>
            </w:r>
          </w:p>
        </w:tc>
        <w:tc>
          <w:tcPr>
            <w:tcW w:w="637" w:type="pct"/>
          </w:tcPr>
          <w:p w:rsidR="000B06D5" w:rsidRPr="00950D63" w:rsidRDefault="000B06D5" w:rsidP="00950D63">
            <w:pPr>
              <w:jc w:val="center"/>
              <w:rPr>
                <w:sz w:val="28"/>
                <w:szCs w:val="28"/>
              </w:rPr>
            </w:pPr>
            <w:r w:rsidRPr="00950D63">
              <w:rPr>
                <w:sz w:val="28"/>
                <w:szCs w:val="28"/>
              </w:rPr>
              <w:t>+56,5</w:t>
            </w:r>
          </w:p>
        </w:tc>
        <w:tc>
          <w:tcPr>
            <w:tcW w:w="523" w:type="pct"/>
          </w:tcPr>
          <w:p w:rsidR="000B06D5" w:rsidRPr="00950D63" w:rsidRDefault="000B06D5" w:rsidP="00950D63">
            <w:pPr>
              <w:jc w:val="center"/>
              <w:rPr>
                <w:sz w:val="28"/>
                <w:szCs w:val="28"/>
              </w:rPr>
            </w:pPr>
            <w:r w:rsidRPr="00950D63">
              <w:rPr>
                <w:sz w:val="28"/>
                <w:szCs w:val="28"/>
              </w:rPr>
              <w:t>+0,4</w:t>
            </w:r>
          </w:p>
        </w:tc>
        <w:tc>
          <w:tcPr>
            <w:tcW w:w="475" w:type="pct"/>
          </w:tcPr>
          <w:p w:rsidR="000B06D5" w:rsidRPr="00950D63" w:rsidRDefault="000B06D5" w:rsidP="00950D63">
            <w:pPr>
              <w:jc w:val="center"/>
              <w:rPr>
                <w:sz w:val="28"/>
                <w:szCs w:val="28"/>
              </w:rPr>
            </w:pPr>
            <w:r w:rsidRPr="00950D63">
              <w:rPr>
                <w:sz w:val="28"/>
                <w:szCs w:val="28"/>
              </w:rPr>
              <w:t>123,8</w:t>
            </w:r>
          </w:p>
        </w:tc>
      </w:tr>
      <w:tr w:rsidR="00361241" w:rsidRPr="00950D63" w:rsidTr="00950D63">
        <w:trPr>
          <w:jc w:val="center"/>
        </w:trPr>
        <w:tc>
          <w:tcPr>
            <w:tcW w:w="834" w:type="pct"/>
          </w:tcPr>
          <w:p w:rsidR="000B06D5" w:rsidRPr="00950D63" w:rsidRDefault="006B37F2" w:rsidP="00950D63">
            <w:pPr>
              <w:jc w:val="both"/>
              <w:rPr>
                <w:sz w:val="28"/>
                <w:szCs w:val="28"/>
              </w:rPr>
            </w:pPr>
            <w:r w:rsidRPr="00950D63">
              <w:rPr>
                <w:sz w:val="28"/>
                <w:szCs w:val="28"/>
              </w:rPr>
              <w:t>Оплата за неотр</w:t>
            </w:r>
            <w:r w:rsidR="000B06D5" w:rsidRPr="00950D63">
              <w:rPr>
                <w:sz w:val="28"/>
                <w:szCs w:val="28"/>
              </w:rPr>
              <w:t xml:space="preserve"> время</w:t>
            </w:r>
          </w:p>
        </w:tc>
        <w:tc>
          <w:tcPr>
            <w:tcW w:w="612" w:type="pct"/>
          </w:tcPr>
          <w:p w:rsidR="000B06D5" w:rsidRPr="00950D63" w:rsidRDefault="000B06D5" w:rsidP="00950D63">
            <w:pPr>
              <w:jc w:val="center"/>
              <w:rPr>
                <w:sz w:val="28"/>
                <w:szCs w:val="28"/>
              </w:rPr>
            </w:pPr>
            <w:r w:rsidRPr="00950D63">
              <w:rPr>
                <w:sz w:val="28"/>
                <w:szCs w:val="28"/>
              </w:rPr>
              <w:t>210,7</w:t>
            </w:r>
          </w:p>
        </w:tc>
        <w:tc>
          <w:tcPr>
            <w:tcW w:w="612" w:type="pct"/>
          </w:tcPr>
          <w:p w:rsidR="000B06D5" w:rsidRPr="00950D63" w:rsidRDefault="000B06D5" w:rsidP="00950D63">
            <w:pPr>
              <w:jc w:val="center"/>
              <w:rPr>
                <w:sz w:val="28"/>
                <w:szCs w:val="28"/>
              </w:rPr>
            </w:pPr>
            <w:r w:rsidRPr="00950D63">
              <w:rPr>
                <w:sz w:val="28"/>
                <w:szCs w:val="28"/>
              </w:rPr>
              <w:t>5,7</w:t>
            </w:r>
          </w:p>
        </w:tc>
        <w:tc>
          <w:tcPr>
            <w:tcW w:w="603" w:type="pct"/>
          </w:tcPr>
          <w:p w:rsidR="000B06D5" w:rsidRPr="00950D63" w:rsidRDefault="000B06D5" w:rsidP="00950D63">
            <w:pPr>
              <w:jc w:val="center"/>
              <w:rPr>
                <w:sz w:val="28"/>
                <w:szCs w:val="28"/>
              </w:rPr>
            </w:pPr>
            <w:r w:rsidRPr="00950D63">
              <w:rPr>
                <w:sz w:val="28"/>
                <w:szCs w:val="28"/>
              </w:rPr>
              <w:t>223,5</w:t>
            </w:r>
          </w:p>
        </w:tc>
        <w:tc>
          <w:tcPr>
            <w:tcW w:w="703" w:type="pct"/>
          </w:tcPr>
          <w:p w:rsidR="000B06D5" w:rsidRPr="00950D63" w:rsidRDefault="000B06D5" w:rsidP="00950D63">
            <w:pPr>
              <w:jc w:val="center"/>
              <w:rPr>
                <w:sz w:val="28"/>
                <w:szCs w:val="28"/>
              </w:rPr>
            </w:pPr>
            <w:r w:rsidRPr="00950D63">
              <w:rPr>
                <w:sz w:val="28"/>
                <w:szCs w:val="28"/>
              </w:rPr>
              <w:t>5,2</w:t>
            </w:r>
          </w:p>
        </w:tc>
        <w:tc>
          <w:tcPr>
            <w:tcW w:w="637" w:type="pct"/>
          </w:tcPr>
          <w:p w:rsidR="000B06D5" w:rsidRPr="00950D63" w:rsidRDefault="000B06D5" w:rsidP="00950D63">
            <w:pPr>
              <w:jc w:val="center"/>
              <w:rPr>
                <w:sz w:val="28"/>
                <w:szCs w:val="28"/>
              </w:rPr>
            </w:pPr>
            <w:r w:rsidRPr="00950D63">
              <w:rPr>
                <w:sz w:val="28"/>
                <w:szCs w:val="28"/>
              </w:rPr>
              <w:t>+12,8</w:t>
            </w:r>
          </w:p>
        </w:tc>
        <w:tc>
          <w:tcPr>
            <w:tcW w:w="523" w:type="pct"/>
          </w:tcPr>
          <w:p w:rsidR="000B06D5" w:rsidRPr="00950D63" w:rsidRDefault="000B06D5" w:rsidP="00950D63">
            <w:pPr>
              <w:jc w:val="center"/>
              <w:rPr>
                <w:sz w:val="28"/>
                <w:szCs w:val="28"/>
              </w:rPr>
            </w:pPr>
            <w:r w:rsidRPr="00950D63">
              <w:rPr>
                <w:sz w:val="28"/>
                <w:szCs w:val="28"/>
              </w:rPr>
              <w:t>-0,5</w:t>
            </w:r>
          </w:p>
        </w:tc>
        <w:tc>
          <w:tcPr>
            <w:tcW w:w="475" w:type="pct"/>
          </w:tcPr>
          <w:p w:rsidR="000B06D5" w:rsidRPr="00950D63" w:rsidRDefault="000B06D5" w:rsidP="00950D63">
            <w:pPr>
              <w:jc w:val="center"/>
              <w:rPr>
                <w:sz w:val="28"/>
                <w:szCs w:val="28"/>
              </w:rPr>
            </w:pPr>
            <w:r w:rsidRPr="00950D63">
              <w:rPr>
                <w:sz w:val="28"/>
                <w:szCs w:val="28"/>
              </w:rPr>
              <w:t>106,1</w:t>
            </w:r>
          </w:p>
        </w:tc>
      </w:tr>
    </w:tbl>
    <w:p w:rsidR="000B06D5" w:rsidRDefault="000B06D5" w:rsidP="00764F22">
      <w:pPr>
        <w:ind w:firstLine="709"/>
        <w:jc w:val="both"/>
        <w:rPr>
          <w:sz w:val="28"/>
          <w:szCs w:val="28"/>
        </w:rPr>
      </w:pPr>
      <w:r>
        <w:rPr>
          <w:sz w:val="28"/>
          <w:szCs w:val="28"/>
        </w:rPr>
        <w:t>Из таблицы видно, что  заработная плата за выполненную работу и отработанное время занимает наибольший удельный вес в фонде заработной платы</w:t>
      </w:r>
      <w:r w:rsidR="003E59AF">
        <w:rPr>
          <w:sz w:val="28"/>
          <w:szCs w:val="28"/>
        </w:rPr>
        <w:t>. Причем доля этих выплат имеет тенденцию роста. Если в 2006 году оплата по тарифным ставкам, должностным окладам составляла 70,3%, то в 2007 году она повысилась до 70,6%. Сумма этих выплат возросла на 17,9%, а фонд заработной платы при этом возрос на 17,4%.</w:t>
      </w:r>
    </w:p>
    <w:p w:rsidR="003E59AF" w:rsidRDefault="003E59AF" w:rsidP="00764F22">
      <w:pPr>
        <w:ind w:firstLine="709"/>
        <w:jc w:val="both"/>
        <w:rPr>
          <w:sz w:val="28"/>
          <w:szCs w:val="28"/>
        </w:rPr>
      </w:pPr>
      <w:r>
        <w:rPr>
          <w:sz w:val="28"/>
          <w:szCs w:val="28"/>
        </w:rPr>
        <w:t>За анализируемый период доля поощрительных выплат уменьшилась с 17,5 до 17,4%, сумма поощрительных выплат увеличилась на 16,8%. Произошло также уменьшение доли оплат за неотработанное врем</w:t>
      </w:r>
      <w:r w:rsidR="006B37F2">
        <w:rPr>
          <w:sz w:val="28"/>
          <w:szCs w:val="28"/>
        </w:rPr>
        <w:t xml:space="preserve">я с 5,7 до 5,2%. </w:t>
      </w:r>
    </w:p>
    <w:p w:rsidR="00C0629C" w:rsidRDefault="00C0629C" w:rsidP="00764F22">
      <w:pPr>
        <w:ind w:firstLine="709"/>
        <w:jc w:val="both"/>
        <w:rPr>
          <w:sz w:val="28"/>
          <w:szCs w:val="28"/>
        </w:rPr>
      </w:pPr>
      <w:r>
        <w:rPr>
          <w:sz w:val="28"/>
          <w:szCs w:val="28"/>
        </w:rPr>
        <w:t>При анализе фонда заработной платы рекомендуется изучить динамику средней заработной платы и установить влияние факторов на фонд заработной платы</w:t>
      </w:r>
      <w:r w:rsidR="00437B1C">
        <w:rPr>
          <w:sz w:val="28"/>
          <w:szCs w:val="28"/>
        </w:rPr>
        <w:t xml:space="preserve"> (табл.7</w:t>
      </w:r>
      <w:r w:rsidR="003B4683">
        <w:rPr>
          <w:sz w:val="28"/>
          <w:szCs w:val="28"/>
        </w:rPr>
        <w:t>, приложения А, Б, В)</w:t>
      </w:r>
    </w:p>
    <w:p w:rsidR="00B34953" w:rsidRDefault="00B34953" w:rsidP="00764F22">
      <w:pPr>
        <w:ind w:firstLine="709"/>
        <w:jc w:val="both"/>
        <w:rPr>
          <w:sz w:val="28"/>
          <w:szCs w:val="28"/>
        </w:rPr>
      </w:pPr>
    </w:p>
    <w:p w:rsidR="00B34953" w:rsidRDefault="00B34953" w:rsidP="00764F22">
      <w:pPr>
        <w:ind w:firstLine="709"/>
        <w:jc w:val="both"/>
        <w:rPr>
          <w:sz w:val="28"/>
          <w:szCs w:val="28"/>
        </w:rPr>
      </w:pPr>
    </w:p>
    <w:p w:rsidR="00B34953" w:rsidRDefault="00B34953" w:rsidP="00764F22">
      <w:pPr>
        <w:ind w:firstLine="709"/>
        <w:jc w:val="both"/>
        <w:rPr>
          <w:sz w:val="28"/>
          <w:szCs w:val="28"/>
        </w:rPr>
      </w:pPr>
    </w:p>
    <w:p w:rsidR="00B34953" w:rsidRDefault="00B34953" w:rsidP="00764F22">
      <w:pPr>
        <w:ind w:firstLine="709"/>
        <w:jc w:val="both"/>
        <w:rPr>
          <w:sz w:val="28"/>
          <w:szCs w:val="28"/>
        </w:rPr>
      </w:pPr>
    </w:p>
    <w:p w:rsidR="00B34953" w:rsidRDefault="00B34953" w:rsidP="00764F22">
      <w:pPr>
        <w:ind w:firstLine="709"/>
        <w:jc w:val="both"/>
        <w:rPr>
          <w:sz w:val="28"/>
          <w:szCs w:val="28"/>
        </w:rPr>
      </w:pPr>
    </w:p>
    <w:p w:rsidR="00B34953" w:rsidRDefault="00B34953" w:rsidP="00764F22">
      <w:pPr>
        <w:ind w:firstLine="709"/>
        <w:jc w:val="both"/>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094"/>
        <w:gridCol w:w="1095"/>
        <w:gridCol w:w="1095"/>
        <w:gridCol w:w="1642"/>
        <w:gridCol w:w="1798"/>
      </w:tblGrid>
      <w:tr w:rsidR="00C0629C" w:rsidRPr="00FF3073">
        <w:trPr>
          <w:trHeight w:val="158"/>
        </w:trPr>
        <w:tc>
          <w:tcPr>
            <w:tcW w:w="3284" w:type="dxa"/>
            <w:vMerge w:val="restart"/>
          </w:tcPr>
          <w:p w:rsidR="00C0629C" w:rsidRPr="00FF3073" w:rsidRDefault="00C0629C" w:rsidP="00FF3073">
            <w:pPr>
              <w:jc w:val="center"/>
              <w:rPr>
                <w:sz w:val="28"/>
                <w:szCs w:val="28"/>
              </w:rPr>
            </w:pPr>
            <w:r w:rsidRPr="00FF3073">
              <w:rPr>
                <w:sz w:val="28"/>
                <w:szCs w:val="28"/>
              </w:rPr>
              <w:t>Показатель</w:t>
            </w:r>
          </w:p>
        </w:tc>
        <w:tc>
          <w:tcPr>
            <w:tcW w:w="3284" w:type="dxa"/>
            <w:gridSpan w:val="3"/>
          </w:tcPr>
          <w:p w:rsidR="00C0629C" w:rsidRPr="00FF3073" w:rsidRDefault="00C0629C" w:rsidP="00FF3073">
            <w:pPr>
              <w:jc w:val="center"/>
              <w:rPr>
                <w:sz w:val="28"/>
                <w:szCs w:val="28"/>
              </w:rPr>
            </w:pPr>
            <w:r w:rsidRPr="00FF3073">
              <w:rPr>
                <w:sz w:val="28"/>
                <w:szCs w:val="28"/>
              </w:rPr>
              <w:t>Год</w:t>
            </w:r>
          </w:p>
        </w:tc>
        <w:tc>
          <w:tcPr>
            <w:tcW w:w="3440" w:type="dxa"/>
            <w:gridSpan w:val="2"/>
            <w:shd w:val="clear" w:color="auto" w:fill="auto"/>
          </w:tcPr>
          <w:p w:rsidR="00C0629C" w:rsidRPr="00FF3073" w:rsidRDefault="00C0629C" w:rsidP="00FF3073">
            <w:pPr>
              <w:jc w:val="center"/>
              <w:rPr>
                <w:sz w:val="28"/>
                <w:szCs w:val="28"/>
              </w:rPr>
            </w:pPr>
            <w:r w:rsidRPr="00FF3073">
              <w:rPr>
                <w:sz w:val="28"/>
                <w:szCs w:val="28"/>
              </w:rPr>
              <w:t>В %</w:t>
            </w:r>
          </w:p>
        </w:tc>
      </w:tr>
      <w:tr w:rsidR="00C0629C" w:rsidRPr="00FF3073">
        <w:trPr>
          <w:trHeight w:val="157"/>
        </w:trPr>
        <w:tc>
          <w:tcPr>
            <w:tcW w:w="3284" w:type="dxa"/>
            <w:vMerge/>
          </w:tcPr>
          <w:p w:rsidR="00C0629C" w:rsidRPr="00FF3073" w:rsidRDefault="00C0629C" w:rsidP="00FF3073">
            <w:pPr>
              <w:jc w:val="both"/>
              <w:rPr>
                <w:sz w:val="28"/>
                <w:szCs w:val="28"/>
              </w:rPr>
            </w:pPr>
          </w:p>
        </w:tc>
        <w:tc>
          <w:tcPr>
            <w:tcW w:w="1094" w:type="dxa"/>
          </w:tcPr>
          <w:p w:rsidR="00C0629C" w:rsidRPr="00FF3073" w:rsidRDefault="00C0629C" w:rsidP="00FF3073">
            <w:pPr>
              <w:jc w:val="center"/>
              <w:rPr>
                <w:sz w:val="28"/>
                <w:szCs w:val="28"/>
              </w:rPr>
            </w:pPr>
            <w:r w:rsidRPr="00FF3073">
              <w:rPr>
                <w:sz w:val="28"/>
                <w:szCs w:val="28"/>
              </w:rPr>
              <w:t>2006</w:t>
            </w:r>
          </w:p>
        </w:tc>
        <w:tc>
          <w:tcPr>
            <w:tcW w:w="1095" w:type="dxa"/>
          </w:tcPr>
          <w:p w:rsidR="00C0629C" w:rsidRPr="00FF3073" w:rsidRDefault="00C0629C" w:rsidP="00FF3073">
            <w:pPr>
              <w:jc w:val="center"/>
              <w:rPr>
                <w:sz w:val="28"/>
                <w:szCs w:val="28"/>
              </w:rPr>
            </w:pPr>
            <w:r w:rsidRPr="00FF3073">
              <w:rPr>
                <w:sz w:val="28"/>
                <w:szCs w:val="28"/>
              </w:rPr>
              <w:t>2007</w:t>
            </w:r>
          </w:p>
        </w:tc>
        <w:tc>
          <w:tcPr>
            <w:tcW w:w="1095" w:type="dxa"/>
          </w:tcPr>
          <w:p w:rsidR="00C0629C" w:rsidRPr="00FF3073" w:rsidRDefault="00C0629C" w:rsidP="00FF3073">
            <w:pPr>
              <w:jc w:val="center"/>
              <w:rPr>
                <w:sz w:val="28"/>
                <w:szCs w:val="28"/>
              </w:rPr>
            </w:pPr>
            <w:r w:rsidRPr="00FF3073">
              <w:rPr>
                <w:sz w:val="28"/>
                <w:szCs w:val="28"/>
              </w:rPr>
              <w:t>2008</w:t>
            </w:r>
          </w:p>
        </w:tc>
        <w:tc>
          <w:tcPr>
            <w:tcW w:w="1642" w:type="dxa"/>
            <w:shd w:val="clear" w:color="auto" w:fill="auto"/>
          </w:tcPr>
          <w:p w:rsidR="00C0629C" w:rsidRPr="00FF3073" w:rsidRDefault="006B37F2" w:rsidP="00FF3073">
            <w:pPr>
              <w:jc w:val="both"/>
              <w:rPr>
                <w:sz w:val="28"/>
                <w:szCs w:val="28"/>
              </w:rPr>
            </w:pPr>
            <w:r w:rsidRPr="00FF3073">
              <w:rPr>
                <w:sz w:val="28"/>
                <w:szCs w:val="28"/>
              </w:rPr>
              <w:t>К</w:t>
            </w:r>
            <w:r w:rsidR="00C0629C" w:rsidRPr="00FF3073">
              <w:rPr>
                <w:sz w:val="28"/>
                <w:szCs w:val="28"/>
              </w:rPr>
              <w:t xml:space="preserve"> прошлому году              </w:t>
            </w:r>
          </w:p>
        </w:tc>
        <w:tc>
          <w:tcPr>
            <w:tcW w:w="1798" w:type="dxa"/>
            <w:shd w:val="clear" w:color="auto" w:fill="auto"/>
          </w:tcPr>
          <w:p w:rsidR="00C0629C" w:rsidRPr="00FF3073" w:rsidRDefault="00C0629C" w:rsidP="00FF3073">
            <w:pPr>
              <w:jc w:val="both"/>
              <w:rPr>
                <w:sz w:val="28"/>
                <w:szCs w:val="28"/>
              </w:rPr>
            </w:pPr>
            <w:r w:rsidRPr="00FF3073">
              <w:rPr>
                <w:sz w:val="28"/>
                <w:szCs w:val="28"/>
              </w:rPr>
              <w:t>к базисному году</w:t>
            </w:r>
          </w:p>
        </w:tc>
      </w:tr>
      <w:tr w:rsidR="00A720A3" w:rsidRPr="00FF3073">
        <w:tc>
          <w:tcPr>
            <w:tcW w:w="3284" w:type="dxa"/>
          </w:tcPr>
          <w:p w:rsidR="00A720A3" w:rsidRPr="00FF3073" w:rsidRDefault="00A720A3" w:rsidP="00FF3073">
            <w:pPr>
              <w:jc w:val="both"/>
              <w:rPr>
                <w:sz w:val="28"/>
                <w:szCs w:val="28"/>
              </w:rPr>
            </w:pPr>
            <w:r w:rsidRPr="00FF3073">
              <w:rPr>
                <w:sz w:val="28"/>
                <w:szCs w:val="28"/>
              </w:rPr>
              <w:t>Фонд заработной платы, млн.руб.</w:t>
            </w:r>
          </w:p>
        </w:tc>
        <w:tc>
          <w:tcPr>
            <w:tcW w:w="1094" w:type="dxa"/>
            <w:shd w:val="clear" w:color="auto" w:fill="auto"/>
          </w:tcPr>
          <w:p w:rsidR="00A720A3" w:rsidRPr="00FF3073" w:rsidRDefault="00EF440A" w:rsidP="00FF3073">
            <w:pPr>
              <w:jc w:val="center"/>
              <w:rPr>
                <w:sz w:val="28"/>
                <w:szCs w:val="28"/>
              </w:rPr>
            </w:pPr>
            <w:r w:rsidRPr="00FF3073">
              <w:rPr>
                <w:sz w:val="28"/>
                <w:szCs w:val="28"/>
              </w:rPr>
              <w:t>333,1</w:t>
            </w:r>
          </w:p>
        </w:tc>
        <w:tc>
          <w:tcPr>
            <w:tcW w:w="1095" w:type="dxa"/>
            <w:shd w:val="clear" w:color="auto" w:fill="auto"/>
          </w:tcPr>
          <w:p w:rsidR="00A720A3" w:rsidRPr="00FF3073" w:rsidRDefault="00EF440A" w:rsidP="00FF3073">
            <w:pPr>
              <w:jc w:val="center"/>
              <w:rPr>
                <w:sz w:val="28"/>
                <w:szCs w:val="28"/>
              </w:rPr>
            </w:pPr>
            <w:r w:rsidRPr="00FF3073">
              <w:rPr>
                <w:sz w:val="28"/>
                <w:szCs w:val="28"/>
              </w:rPr>
              <w:t>369,3</w:t>
            </w:r>
          </w:p>
        </w:tc>
        <w:tc>
          <w:tcPr>
            <w:tcW w:w="1095" w:type="dxa"/>
            <w:shd w:val="clear" w:color="auto" w:fill="auto"/>
          </w:tcPr>
          <w:p w:rsidR="00A720A3" w:rsidRPr="00FF3073" w:rsidRDefault="00EF440A" w:rsidP="00FF3073">
            <w:pPr>
              <w:jc w:val="center"/>
              <w:rPr>
                <w:sz w:val="28"/>
                <w:szCs w:val="28"/>
              </w:rPr>
            </w:pPr>
            <w:r w:rsidRPr="00FF3073">
              <w:rPr>
                <w:sz w:val="28"/>
                <w:szCs w:val="28"/>
              </w:rPr>
              <w:t>478,1</w:t>
            </w:r>
          </w:p>
        </w:tc>
        <w:tc>
          <w:tcPr>
            <w:tcW w:w="1642" w:type="dxa"/>
            <w:shd w:val="clear" w:color="auto" w:fill="auto"/>
          </w:tcPr>
          <w:p w:rsidR="00A720A3" w:rsidRPr="00FF3073" w:rsidRDefault="00EF440A" w:rsidP="00FF3073">
            <w:pPr>
              <w:jc w:val="center"/>
              <w:rPr>
                <w:sz w:val="28"/>
                <w:szCs w:val="28"/>
              </w:rPr>
            </w:pPr>
            <w:r w:rsidRPr="00FF3073">
              <w:rPr>
                <w:sz w:val="28"/>
                <w:szCs w:val="28"/>
              </w:rPr>
              <w:t>129,5</w:t>
            </w:r>
          </w:p>
        </w:tc>
        <w:tc>
          <w:tcPr>
            <w:tcW w:w="1798" w:type="dxa"/>
            <w:shd w:val="clear" w:color="auto" w:fill="auto"/>
          </w:tcPr>
          <w:p w:rsidR="00A720A3" w:rsidRPr="00FF3073" w:rsidRDefault="00EF440A" w:rsidP="00FF3073">
            <w:pPr>
              <w:jc w:val="center"/>
              <w:rPr>
                <w:sz w:val="28"/>
                <w:szCs w:val="28"/>
              </w:rPr>
            </w:pPr>
            <w:r w:rsidRPr="00FF3073">
              <w:rPr>
                <w:sz w:val="28"/>
                <w:szCs w:val="28"/>
              </w:rPr>
              <w:t>143,5</w:t>
            </w:r>
          </w:p>
        </w:tc>
      </w:tr>
      <w:tr w:rsidR="00A720A3" w:rsidRPr="00FF3073">
        <w:tc>
          <w:tcPr>
            <w:tcW w:w="3284" w:type="dxa"/>
          </w:tcPr>
          <w:p w:rsidR="00A720A3" w:rsidRPr="00FF3073" w:rsidRDefault="00A720A3" w:rsidP="00FF3073">
            <w:pPr>
              <w:jc w:val="both"/>
              <w:rPr>
                <w:sz w:val="28"/>
                <w:szCs w:val="28"/>
              </w:rPr>
            </w:pPr>
            <w:r w:rsidRPr="00FF3073">
              <w:rPr>
                <w:sz w:val="28"/>
                <w:szCs w:val="28"/>
              </w:rPr>
              <w:t>Среднесписочная численность, чел.</w:t>
            </w:r>
          </w:p>
        </w:tc>
        <w:tc>
          <w:tcPr>
            <w:tcW w:w="1094" w:type="dxa"/>
            <w:shd w:val="clear" w:color="auto" w:fill="auto"/>
          </w:tcPr>
          <w:p w:rsidR="00A720A3" w:rsidRPr="00FF3073" w:rsidRDefault="00EF440A" w:rsidP="00FF3073">
            <w:pPr>
              <w:jc w:val="center"/>
              <w:rPr>
                <w:sz w:val="28"/>
                <w:szCs w:val="28"/>
              </w:rPr>
            </w:pPr>
            <w:r w:rsidRPr="00FF3073">
              <w:rPr>
                <w:sz w:val="28"/>
                <w:szCs w:val="28"/>
              </w:rPr>
              <w:t>81</w:t>
            </w:r>
          </w:p>
        </w:tc>
        <w:tc>
          <w:tcPr>
            <w:tcW w:w="1095" w:type="dxa"/>
            <w:shd w:val="clear" w:color="auto" w:fill="auto"/>
          </w:tcPr>
          <w:p w:rsidR="00A720A3" w:rsidRPr="00FF3073" w:rsidRDefault="00EF440A" w:rsidP="00FF3073">
            <w:pPr>
              <w:jc w:val="center"/>
              <w:rPr>
                <w:sz w:val="28"/>
                <w:szCs w:val="28"/>
              </w:rPr>
            </w:pPr>
            <w:r w:rsidRPr="00FF3073">
              <w:rPr>
                <w:sz w:val="28"/>
                <w:szCs w:val="28"/>
              </w:rPr>
              <w:t>81</w:t>
            </w:r>
          </w:p>
        </w:tc>
        <w:tc>
          <w:tcPr>
            <w:tcW w:w="1095" w:type="dxa"/>
            <w:shd w:val="clear" w:color="auto" w:fill="auto"/>
          </w:tcPr>
          <w:p w:rsidR="00A720A3" w:rsidRPr="00FF3073" w:rsidRDefault="00EF440A" w:rsidP="00FF3073">
            <w:pPr>
              <w:jc w:val="center"/>
              <w:rPr>
                <w:sz w:val="28"/>
                <w:szCs w:val="28"/>
              </w:rPr>
            </w:pPr>
            <w:r w:rsidRPr="00FF3073">
              <w:rPr>
                <w:sz w:val="28"/>
                <w:szCs w:val="28"/>
              </w:rPr>
              <w:t>79</w:t>
            </w:r>
          </w:p>
        </w:tc>
        <w:tc>
          <w:tcPr>
            <w:tcW w:w="1642" w:type="dxa"/>
            <w:shd w:val="clear" w:color="auto" w:fill="auto"/>
          </w:tcPr>
          <w:p w:rsidR="00A720A3" w:rsidRPr="00FF3073" w:rsidRDefault="00EF440A" w:rsidP="00FF3073">
            <w:pPr>
              <w:jc w:val="center"/>
              <w:rPr>
                <w:sz w:val="28"/>
                <w:szCs w:val="28"/>
              </w:rPr>
            </w:pPr>
            <w:r w:rsidRPr="00FF3073">
              <w:rPr>
                <w:sz w:val="28"/>
                <w:szCs w:val="28"/>
              </w:rPr>
              <w:t>97,5</w:t>
            </w:r>
          </w:p>
        </w:tc>
        <w:tc>
          <w:tcPr>
            <w:tcW w:w="1798" w:type="dxa"/>
            <w:shd w:val="clear" w:color="auto" w:fill="auto"/>
          </w:tcPr>
          <w:p w:rsidR="00A720A3" w:rsidRPr="00FF3073" w:rsidRDefault="00EF440A" w:rsidP="00FF3073">
            <w:pPr>
              <w:jc w:val="center"/>
              <w:rPr>
                <w:sz w:val="28"/>
                <w:szCs w:val="28"/>
              </w:rPr>
            </w:pPr>
            <w:r w:rsidRPr="00FF3073">
              <w:rPr>
                <w:sz w:val="28"/>
                <w:szCs w:val="28"/>
              </w:rPr>
              <w:t>97,5</w:t>
            </w:r>
          </w:p>
        </w:tc>
      </w:tr>
      <w:tr w:rsidR="00A720A3" w:rsidRPr="00FF3073">
        <w:tc>
          <w:tcPr>
            <w:tcW w:w="3284" w:type="dxa"/>
          </w:tcPr>
          <w:p w:rsidR="00A720A3" w:rsidRPr="00FF3073" w:rsidRDefault="00A720A3" w:rsidP="00FF3073">
            <w:pPr>
              <w:jc w:val="both"/>
              <w:rPr>
                <w:sz w:val="28"/>
                <w:szCs w:val="28"/>
              </w:rPr>
            </w:pPr>
            <w:r w:rsidRPr="00FF3073">
              <w:rPr>
                <w:sz w:val="28"/>
                <w:szCs w:val="28"/>
              </w:rPr>
              <w:t>Среднегодовая зарплата, тыс.руб.</w:t>
            </w:r>
          </w:p>
        </w:tc>
        <w:tc>
          <w:tcPr>
            <w:tcW w:w="1094" w:type="dxa"/>
            <w:shd w:val="clear" w:color="auto" w:fill="auto"/>
          </w:tcPr>
          <w:p w:rsidR="00A720A3" w:rsidRPr="00FF3073" w:rsidRDefault="00EF440A" w:rsidP="00FF3073">
            <w:pPr>
              <w:jc w:val="center"/>
              <w:rPr>
                <w:sz w:val="28"/>
                <w:szCs w:val="28"/>
              </w:rPr>
            </w:pPr>
            <w:r w:rsidRPr="00FF3073">
              <w:rPr>
                <w:sz w:val="28"/>
                <w:szCs w:val="28"/>
              </w:rPr>
              <w:t>4112,3</w:t>
            </w:r>
          </w:p>
        </w:tc>
        <w:tc>
          <w:tcPr>
            <w:tcW w:w="1095" w:type="dxa"/>
            <w:shd w:val="clear" w:color="auto" w:fill="auto"/>
          </w:tcPr>
          <w:p w:rsidR="00A720A3" w:rsidRPr="00FF3073" w:rsidRDefault="00EF440A" w:rsidP="00FF3073">
            <w:pPr>
              <w:jc w:val="center"/>
              <w:rPr>
                <w:sz w:val="28"/>
                <w:szCs w:val="28"/>
              </w:rPr>
            </w:pPr>
            <w:r w:rsidRPr="00FF3073">
              <w:rPr>
                <w:sz w:val="28"/>
                <w:szCs w:val="28"/>
              </w:rPr>
              <w:t>4559,3</w:t>
            </w:r>
          </w:p>
        </w:tc>
        <w:tc>
          <w:tcPr>
            <w:tcW w:w="1095" w:type="dxa"/>
            <w:shd w:val="clear" w:color="auto" w:fill="auto"/>
          </w:tcPr>
          <w:p w:rsidR="00A720A3" w:rsidRPr="00FF3073" w:rsidRDefault="00EF440A" w:rsidP="00FF3073">
            <w:pPr>
              <w:jc w:val="center"/>
              <w:rPr>
                <w:sz w:val="28"/>
                <w:szCs w:val="28"/>
              </w:rPr>
            </w:pPr>
            <w:r w:rsidRPr="00FF3073">
              <w:rPr>
                <w:sz w:val="28"/>
                <w:szCs w:val="28"/>
              </w:rPr>
              <w:t>6051,9</w:t>
            </w:r>
          </w:p>
        </w:tc>
        <w:tc>
          <w:tcPr>
            <w:tcW w:w="1642" w:type="dxa"/>
            <w:shd w:val="clear" w:color="auto" w:fill="auto"/>
          </w:tcPr>
          <w:p w:rsidR="00A720A3" w:rsidRPr="00FF3073" w:rsidRDefault="00EF440A" w:rsidP="00FF3073">
            <w:pPr>
              <w:jc w:val="center"/>
              <w:rPr>
                <w:sz w:val="28"/>
                <w:szCs w:val="28"/>
              </w:rPr>
            </w:pPr>
            <w:r w:rsidRPr="00FF3073">
              <w:rPr>
                <w:sz w:val="28"/>
                <w:szCs w:val="28"/>
              </w:rPr>
              <w:t>132,7</w:t>
            </w:r>
          </w:p>
        </w:tc>
        <w:tc>
          <w:tcPr>
            <w:tcW w:w="1798" w:type="dxa"/>
            <w:shd w:val="clear" w:color="auto" w:fill="auto"/>
          </w:tcPr>
          <w:p w:rsidR="00A720A3" w:rsidRPr="00FF3073" w:rsidRDefault="00EF440A" w:rsidP="00FF3073">
            <w:pPr>
              <w:jc w:val="center"/>
              <w:rPr>
                <w:sz w:val="28"/>
                <w:szCs w:val="28"/>
              </w:rPr>
            </w:pPr>
            <w:r w:rsidRPr="00FF3073">
              <w:rPr>
                <w:sz w:val="28"/>
                <w:szCs w:val="28"/>
              </w:rPr>
              <w:t>147,2</w:t>
            </w:r>
          </w:p>
        </w:tc>
      </w:tr>
    </w:tbl>
    <w:p w:rsidR="00C0629C" w:rsidRDefault="00C0629C" w:rsidP="00C0629C">
      <w:pPr>
        <w:jc w:val="both"/>
        <w:rPr>
          <w:sz w:val="28"/>
          <w:szCs w:val="28"/>
        </w:rPr>
      </w:pPr>
    </w:p>
    <w:p w:rsidR="00C0629C" w:rsidRDefault="00A720A3" w:rsidP="00764F22">
      <w:pPr>
        <w:ind w:firstLine="709"/>
        <w:jc w:val="both"/>
        <w:rPr>
          <w:sz w:val="28"/>
          <w:szCs w:val="28"/>
        </w:rPr>
      </w:pPr>
      <w:r>
        <w:rPr>
          <w:sz w:val="28"/>
          <w:szCs w:val="28"/>
        </w:rPr>
        <w:t>Среднегодовая заработ</w:t>
      </w:r>
      <w:r w:rsidR="000C11A6">
        <w:rPr>
          <w:sz w:val="28"/>
          <w:szCs w:val="28"/>
        </w:rPr>
        <w:t>ная плата работников в 2008</w:t>
      </w:r>
      <w:r>
        <w:rPr>
          <w:sz w:val="28"/>
          <w:szCs w:val="28"/>
        </w:rPr>
        <w:t xml:space="preserve"> году составила 6051,9 ты</w:t>
      </w:r>
      <w:r w:rsidR="000C11A6">
        <w:rPr>
          <w:sz w:val="28"/>
          <w:szCs w:val="28"/>
        </w:rPr>
        <w:t>с.руб. По сравнению с 2007</w:t>
      </w:r>
      <w:r>
        <w:rPr>
          <w:sz w:val="28"/>
          <w:szCs w:val="28"/>
        </w:rPr>
        <w:t xml:space="preserve"> годом она возросла на </w:t>
      </w:r>
      <w:r w:rsidR="000C11A6">
        <w:rPr>
          <w:sz w:val="28"/>
          <w:szCs w:val="28"/>
        </w:rPr>
        <w:t>32,7%, а по сравнению с 2006</w:t>
      </w:r>
      <w:r>
        <w:rPr>
          <w:sz w:val="28"/>
          <w:szCs w:val="28"/>
        </w:rPr>
        <w:t xml:space="preserve"> средняя заработная плата увеличилась в 1,5 раза. Темпы роста средней заработной платы превысили темпы роста всего фонда заработной платы. Поэтому проанализируем, как изменился фонд заработной платы в связи с уменьшением численности, и как повлияло изменение средней заработной платы на динамику фонда заработной платы.</w:t>
      </w:r>
    </w:p>
    <w:p w:rsidR="00A720A3" w:rsidRDefault="00A720A3" w:rsidP="00764F22">
      <w:pPr>
        <w:ind w:firstLine="709"/>
        <w:jc w:val="both"/>
        <w:rPr>
          <w:sz w:val="28"/>
          <w:szCs w:val="28"/>
        </w:rPr>
      </w:pPr>
      <w:r>
        <w:rPr>
          <w:sz w:val="28"/>
          <w:szCs w:val="28"/>
        </w:rPr>
        <w:t>Для расчета влияния численности на фонд заработной платы рекомендуется использовать следующую формулу:</w:t>
      </w:r>
    </w:p>
    <w:p w:rsidR="00A720A3" w:rsidRDefault="00A720A3" w:rsidP="00764F22">
      <w:pPr>
        <w:ind w:firstLine="709"/>
        <w:jc w:val="both"/>
        <w:rPr>
          <w:sz w:val="28"/>
          <w:szCs w:val="28"/>
        </w:rPr>
      </w:pPr>
    </w:p>
    <w:p w:rsidR="00A720A3" w:rsidRDefault="00A720A3" w:rsidP="0019290C">
      <w:pPr>
        <w:ind w:firstLine="709"/>
        <w:jc w:val="center"/>
        <w:rPr>
          <w:sz w:val="28"/>
          <w:szCs w:val="28"/>
        </w:rPr>
      </w:pPr>
      <w:r>
        <w:rPr>
          <w:sz w:val="28"/>
          <w:szCs w:val="28"/>
        </w:rPr>
        <w:t>∆</w:t>
      </w:r>
      <w:r w:rsidR="0019290C">
        <w:rPr>
          <w:sz w:val="28"/>
          <w:szCs w:val="28"/>
        </w:rPr>
        <w:t>ФЗП</w:t>
      </w:r>
      <w:r w:rsidR="0019290C">
        <w:rPr>
          <w:sz w:val="28"/>
          <w:szCs w:val="28"/>
          <w:vertAlign w:val="subscript"/>
        </w:rPr>
        <w:t>ч</w:t>
      </w:r>
      <w:r w:rsidR="0019290C">
        <w:rPr>
          <w:sz w:val="28"/>
          <w:szCs w:val="28"/>
        </w:rPr>
        <w:t xml:space="preserve"> = ∆Ч * СЗП</w:t>
      </w:r>
      <w:r w:rsidR="0019290C">
        <w:rPr>
          <w:sz w:val="28"/>
          <w:szCs w:val="28"/>
          <w:vertAlign w:val="subscript"/>
        </w:rPr>
        <w:t xml:space="preserve">б </w:t>
      </w:r>
    </w:p>
    <w:p w:rsidR="0019290C" w:rsidRDefault="0019290C" w:rsidP="0019290C">
      <w:pPr>
        <w:ind w:firstLine="709"/>
        <w:jc w:val="center"/>
        <w:rPr>
          <w:sz w:val="28"/>
          <w:szCs w:val="28"/>
        </w:rPr>
      </w:pPr>
    </w:p>
    <w:p w:rsidR="0019290C" w:rsidRDefault="0019290C" w:rsidP="0019290C">
      <w:pPr>
        <w:ind w:firstLine="709"/>
        <w:rPr>
          <w:sz w:val="28"/>
          <w:szCs w:val="28"/>
        </w:rPr>
      </w:pPr>
      <w:r>
        <w:rPr>
          <w:sz w:val="28"/>
          <w:szCs w:val="28"/>
        </w:rPr>
        <w:t>где ∆ФЗП</w:t>
      </w:r>
      <w:r>
        <w:rPr>
          <w:sz w:val="28"/>
          <w:szCs w:val="28"/>
          <w:vertAlign w:val="subscript"/>
        </w:rPr>
        <w:t>ч</w:t>
      </w:r>
      <w:r>
        <w:rPr>
          <w:sz w:val="28"/>
          <w:szCs w:val="28"/>
        </w:rPr>
        <w:t xml:space="preserve"> – изменение фонда заработной платы за счет численности;   ∆Ч – изменение численности отчетного периода по сравнению с базисным (или прошлым) периодом.</w:t>
      </w:r>
    </w:p>
    <w:p w:rsidR="0019290C" w:rsidRDefault="0019290C" w:rsidP="0019290C">
      <w:pPr>
        <w:ind w:firstLine="709"/>
        <w:rPr>
          <w:sz w:val="28"/>
          <w:szCs w:val="28"/>
        </w:rPr>
      </w:pPr>
      <w:r>
        <w:rPr>
          <w:sz w:val="28"/>
          <w:szCs w:val="28"/>
        </w:rPr>
        <w:t>Расчет влияния средней зарплаты на фонд заработной платы произведем по формуле:</w:t>
      </w:r>
    </w:p>
    <w:p w:rsidR="0019290C" w:rsidRDefault="0019290C" w:rsidP="0019290C">
      <w:pPr>
        <w:ind w:firstLine="709"/>
        <w:jc w:val="center"/>
        <w:rPr>
          <w:sz w:val="28"/>
          <w:szCs w:val="28"/>
        </w:rPr>
      </w:pPr>
      <w:r>
        <w:rPr>
          <w:sz w:val="28"/>
          <w:szCs w:val="28"/>
        </w:rPr>
        <w:t>∆ФЗП</w:t>
      </w:r>
      <w:r>
        <w:rPr>
          <w:sz w:val="28"/>
          <w:szCs w:val="28"/>
          <w:vertAlign w:val="subscript"/>
        </w:rPr>
        <w:t>сзп</w:t>
      </w:r>
      <w:r>
        <w:rPr>
          <w:sz w:val="28"/>
          <w:szCs w:val="28"/>
        </w:rPr>
        <w:t xml:space="preserve"> = ∆СЗП * Ч</w:t>
      </w:r>
      <w:r>
        <w:rPr>
          <w:sz w:val="28"/>
          <w:szCs w:val="28"/>
          <w:vertAlign w:val="subscript"/>
        </w:rPr>
        <w:t>отч</w:t>
      </w:r>
    </w:p>
    <w:p w:rsidR="0019290C" w:rsidRDefault="0019290C" w:rsidP="0019290C">
      <w:pPr>
        <w:ind w:firstLine="709"/>
        <w:rPr>
          <w:sz w:val="28"/>
          <w:szCs w:val="28"/>
        </w:rPr>
      </w:pPr>
    </w:p>
    <w:p w:rsidR="0019290C" w:rsidRDefault="00EF440A" w:rsidP="0019290C">
      <w:pPr>
        <w:ind w:firstLine="709"/>
        <w:jc w:val="both"/>
        <w:rPr>
          <w:sz w:val="28"/>
          <w:szCs w:val="28"/>
        </w:rPr>
      </w:pPr>
      <w:r>
        <w:rPr>
          <w:sz w:val="28"/>
          <w:szCs w:val="28"/>
        </w:rPr>
        <w:t>г</w:t>
      </w:r>
      <w:r w:rsidR="0019290C">
        <w:rPr>
          <w:sz w:val="28"/>
          <w:szCs w:val="28"/>
        </w:rPr>
        <w:t>де ∆ФЗП</w:t>
      </w:r>
      <w:r w:rsidR="0019290C">
        <w:rPr>
          <w:sz w:val="28"/>
          <w:szCs w:val="28"/>
          <w:vertAlign w:val="subscript"/>
        </w:rPr>
        <w:t>сзп</w:t>
      </w:r>
      <w:r w:rsidR="0019290C">
        <w:rPr>
          <w:sz w:val="28"/>
          <w:szCs w:val="28"/>
        </w:rPr>
        <w:t xml:space="preserve"> – изменение фонда заработной платы за счет средней зарплаты; ∆СЗП – изменение средней зарплаты отчетного периода по сравнению с базисным (или прошлым) пер</w:t>
      </w:r>
      <w:r w:rsidR="00EE32CC">
        <w:rPr>
          <w:sz w:val="28"/>
          <w:szCs w:val="28"/>
        </w:rPr>
        <w:t>иодом; Ч</w:t>
      </w:r>
      <w:r w:rsidR="00EE32CC">
        <w:rPr>
          <w:sz w:val="28"/>
          <w:szCs w:val="28"/>
          <w:vertAlign w:val="subscript"/>
        </w:rPr>
        <w:t>отч</w:t>
      </w:r>
      <w:r w:rsidR="00EE32CC">
        <w:rPr>
          <w:sz w:val="28"/>
          <w:szCs w:val="28"/>
        </w:rPr>
        <w:t xml:space="preserve"> – численность работников отчетного периода.</w:t>
      </w:r>
    </w:p>
    <w:p w:rsidR="00EF440A" w:rsidRPr="00EF440A" w:rsidRDefault="00EF440A" w:rsidP="0019290C">
      <w:pPr>
        <w:ind w:firstLine="709"/>
        <w:jc w:val="both"/>
        <w:rPr>
          <w:sz w:val="28"/>
          <w:szCs w:val="28"/>
        </w:rPr>
      </w:pPr>
      <w:r>
        <w:rPr>
          <w:sz w:val="28"/>
          <w:szCs w:val="28"/>
        </w:rPr>
        <w:t>В результате снижения ч</w:t>
      </w:r>
      <w:r w:rsidR="000C11A6">
        <w:rPr>
          <w:sz w:val="28"/>
          <w:szCs w:val="28"/>
        </w:rPr>
        <w:t>исленности работников в 2008 году по сравнению с 2007</w:t>
      </w:r>
      <w:r>
        <w:rPr>
          <w:sz w:val="28"/>
          <w:szCs w:val="28"/>
        </w:rPr>
        <w:t xml:space="preserve"> годом на 2 человека годовой фонд заработной платы уменьшился на 9,1 млн.руб. </w:t>
      </w:r>
      <w:r w:rsidRPr="00EF440A">
        <w:rPr>
          <w:sz w:val="28"/>
          <w:szCs w:val="28"/>
        </w:rPr>
        <w:t>[</w:t>
      </w:r>
      <w:r>
        <w:rPr>
          <w:sz w:val="28"/>
          <w:szCs w:val="28"/>
        </w:rPr>
        <w:t>(79-81)*4559,3)</w:t>
      </w:r>
      <w:r w:rsidRPr="00EF440A">
        <w:rPr>
          <w:sz w:val="28"/>
          <w:szCs w:val="28"/>
        </w:rPr>
        <w:t>]</w:t>
      </w:r>
      <w:r>
        <w:rPr>
          <w:sz w:val="28"/>
          <w:szCs w:val="28"/>
        </w:rPr>
        <w:t>. Вследствие повышения средней заработной платы годовой фонд заработной платы увеличился на 117,9 млн.руб. [(6051,9-4559</w:t>
      </w:r>
      <w:r w:rsidRPr="00EF440A">
        <w:rPr>
          <w:sz w:val="28"/>
          <w:szCs w:val="28"/>
        </w:rPr>
        <w:t>,3)*79].</w:t>
      </w:r>
    </w:p>
    <w:p w:rsidR="00EF440A" w:rsidRDefault="00EF440A" w:rsidP="0019290C">
      <w:pPr>
        <w:ind w:firstLine="709"/>
        <w:jc w:val="both"/>
        <w:rPr>
          <w:sz w:val="28"/>
          <w:szCs w:val="28"/>
        </w:rPr>
      </w:pPr>
      <w:r>
        <w:rPr>
          <w:sz w:val="28"/>
          <w:szCs w:val="28"/>
        </w:rPr>
        <w:t xml:space="preserve">Можно также определить, каким образом на фонд заработной </w:t>
      </w:r>
      <w:r w:rsidR="00367CCB">
        <w:rPr>
          <w:sz w:val="28"/>
          <w:szCs w:val="28"/>
        </w:rPr>
        <w:t>платы влияют изменения товарооборота, производительности труда и средней заработной платы. Для этого используем формулу:</w:t>
      </w:r>
    </w:p>
    <w:p w:rsidR="00367CCB" w:rsidRDefault="00C3175C" w:rsidP="00367CCB">
      <w:pPr>
        <w:ind w:firstLine="709"/>
        <w:jc w:val="center"/>
        <w:rPr>
          <w:sz w:val="28"/>
          <w:szCs w:val="28"/>
        </w:rPr>
      </w:pPr>
      <w:r>
        <w:rPr>
          <w:sz w:val="28"/>
          <w:szCs w:val="28"/>
        </w:rPr>
        <w:t>ФЗП = (Т * СЗП</w:t>
      </w:r>
      <w:r w:rsidR="00367CCB">
        <w:rPr>
          <w:sz w:val="28"/>
          <w:szCs w:val="28"/>
        </w:rPr>
        <w:t>) : В</w:t>
      </w:r>
    </w:p>
    <w:p w:rsidR="00367CCB" w:rsidRDefault="00367CCB" w:rsidP="00367CCB">
      <w:pPr>
        <w:ind w:firstLine="709"/>
        <w:rPr>
          <w:sz w:val="28"/>
          <w:szCs w:val="28"/>
        </w:rPr>
      </w:pPr>
    </w:p>
    <w:p w:rsidR="00367CCB" w:rsidRDefault="00367CCB" w:rsidP="00367CCB">
      <w:pPr>
        <w:ind w:firstLine="709"/>
        <w:rPr>
          <w:sz w:val="28"/>
          <w:szCs w:val="28"/>
        </w:rPr>
      </w:pPr>
      <w:r>
        <w:rPr>
          <w:sz w:val="28"/>
          <w:szCs w:val="28"/>
        </w:rPr>
        <w:t>где Т – товарооборот, СЗП – средняя заработная плата, В – выработка       ( производительность труда).</w:t>
      </w:r>
    </w:p>
    <w:p w:rsidR="00367CCB" w:rsidRDefault="00367CCB" w:rsidP="00367CCB">
      <w:pPr>
        <w:ind w:firstLine="709"/>
        <w:rPr>
          <w:sz w:val="28"/>
          <w:szCs w:val="28"/>
        </w:rPr>
      </w:pPr>
      <w:r>
        <w:rPr>
          <w:sz w:val="28"/>
          <w:szCs w:val="28"/>
        </w:rPr>
        <w:t>Используя метод цепной подстановки и последовательно заменяя данные базисного периода на данные отчетного периода, рассчитаем по приведенной выше формуле фонд заработной платы:</w:t>
      </w:r>
    </w:p>
    <w:p w:rsidR="00367CCB" w:rsidRDefault="00367CCB" w:rsidP="00367CCB">
      <w:pPr>
        <w:ind w:firstLine="709"/>
        <w:rPr>
          <w:sz w:val="28"/>
          <w:szCs w:val="28"/>
        </w:rPr>
      </w:pPr>
    </w:p>
    <w:p w:rsidR="00367CCB" w:rsidRDefault="00367CCB" w:rsidP="00367CCB">
      <w:pPr>
        <w:ind w:firstLine="709"/>
        <w:rPr>
          <w:sz w:val="28"/>
          <w:szCs w:val="28"/>
        </w:rPr>
      </w:pPr>
      <w:r>
        <w:rPr>
          <w:sz w:val="28"/>
          <w:szCs w:val="28"/>
        </w:rPr>
        <w:t>В</w:t>
      </w:r>
      <w:r>
        <w:rPr>
          <w:sz w:val="28"/>
          <w:szCs w:val="28"/>
          <w:vertAlign w:val="subscript"/>
        </w:rPr>
        <w:t>б</w:t>
      </w:r>
      <w:r>
        <w:rPr>
          <w:sz w:val="28"/>
          <w:szCs w:val="28"/>
        </w:rPr>
        <w:t xml:space="preserve"> = </w:t>
      </w:r>
      <w:r w:rsidR="001508D0">
        <w:rPr>
          <w:sz w:val="28"/>
          <w:szCs w:val="28"/>
        </w:rPr>
        <w:t>Т : Ч = 3723: 81 =46 ; В</w:t>
      </w:r>
      <w:r w:rsidR="001508D0">
        <w:rPr>
          <w:sz w:val="28"/>
          <w:szCs w:val="28"/>
          <w:vertAlign w:val="subscript"/>
        </w:rPr>
        <w:t>отч</w:t>
      </w:r>
      <w:r w:rsidR="001508D0">
        <w:rPr>
          <w:sz w:val="28"/>
          <w:szCs w:val="28"/>
        </w:rPr>
        <w:t xml:space="preserve"> = Т :Ч =5840:79 =73,9</w:t>
      </w:r>
    </w:p>
    <w:p w:rsidR="001508D0" w:rsidRDefault="001508D0" w:rsidP="00367CCB">
      <w:pPr>
        <w:ind w:firstLine="709"/>
        <w:rPr>
          <w:sz w:val="28"/>
          <w:szCs w:val="28"/>
        </w:rPr>
      </w:pPr>
    </w:p>
    <w:p w:rsidR="001508D0" w:rsidRDefault="001508D0" w:rsidP="00367CCB">
      <w:pPr>
        <w:ind w:firstLine="709"/>
        <w:rPr>
          <w:sz w:val="28"/>
          <w:szCs w:val="28"/>
        </w:rPr>
      </w:pPr>
      <w:r>
        <w:rPr>
          <w:sz w:val="28"/>
          <w:szCs w:val="28"/>
        </w:rPr>
        <w:t>ФЗП</w:t>
      </w:r>
      <w:r>
        <w:rPr>
          <w:sz w:val="28"/>
          <w:szCs w:val="28"/>
          <w:vertAlign w:val="subscript"/>
        </w:rPr>
        <w:t>1</w:t>
      </w:r>
      <w:r>
        <w:rPr>
          <w:sz w:val="28"/>
          <w:szCs w:val="28"/>
        </w:rPr>
        <w:t xml:space="preserve"> = ( Т</w:t>
      </w:r>
      <w:r>
        <w:rPr>
          <w:sz w:val="28"/>
          <w:szCs w:val="28"/>
          <w:vertAlign w:val="subscript"/>
        </w:rPr>
        <w:t>б</w:t>
      </w:r>
      <w:r>
        <w:rPr>
          <w:sz w:val="28"/>
          <w:szCs w:val="28"/>
        </w:rPr>
        <w:t xml:space="preserve"> * СЗП </w:t>
      </w:r>
      <w:r>
        <w:rPr>
          <w:sz w:val="28"/>
          <w:szCs w:val="28"/>
          <w:vertAlign w:val="subscript"/>
        </w:rPr>
        <w:t xml:space="preserve">б </w:t>
      </w:r>
      <w:r>
        <w:rPr>
          <w:sz w:val="28"/>
          <w:szCs w:val="28"/>
        </w:rPr>
        <w:t>) : В</w:t>
      </w:r>
      <w:r>
        <w:rPr>
          <w:sz w:val="28"/>
          <w:szCs w:val="28"/>
          <w:vertAlign w:val="subscript"/>
        </w:rPr>
        <w:t>б</w:t>
      </w:r>
      <w:r w:rsidR="00D07C44">
        <w:rPr>
          <w:sz w:val="28"/>
          <w:szCs w:val="28"/>
        </w:rPr>
        <w:t xml:space="preserve"> = (</w:t>
      </w:r>
      <w:r>
        <w:rPr>
          <w:sz w:val="28"/>
          <w:szCs w:val="28"/>
        </w:rPr>
        <w:t>3723*4112,3): 46 = 332 млн.руб.</w:t>
      </w:r>
    </w:p>
    <w:p w:rsidR="001508D0" w:rsidRDefault="001508D0" w:rsidP="00367CCB">
      <w:pPr>
        <w:ind w:firstLine="709"/>
        <w:rPr>
          <w:sz w:val="28"/>
          <w:szCs w:val="28"/>
        </w:rPr>
      </w:pPr>
      <w:r>
        <w:rPr>
          <w:sz w:val="28"/>
          <w:szCs w:val="28"/>
        </w:rPr>
        <w:t>ФЗП</w:t>
      </w:r>
      <w:r>
        <w:rPr>
          <w:sz w:val="28"/>
          <w:szCs w:val="28"/>
          <w:vertAlign w:val="subscript"/>
        </w:rPr>
        <w:t>2</w:t>
      </w:r>
      <w:r>
        <w:rPr>
          <w:sz w:val="28"/>
          <w:szCs w:val="28"/>
        </w:rPr>
        <w:t xml:space="preserve"> = ( Т</w:t>
      </w:r>
      <w:r>
        <w:rPr>
          <w:sz w:val="28"/>
          <w:szCs w:val="28"/>
          <w:vertAlign w:val="subscript"/>
        </w:rPr>
        <w:t>отч</w:t>
      </w:r>
      <w:r>
        <w:rPr>
          <w:sz w:val="28"/>
          <w:szCs w:val="28"/>
        </w:rPr>
        <w:t xml:space="preserve"> * СЗП</w:t>
      </w:r>
      <w:r>
        <w:rPr>
          <w:sz w:val="28"/>
          <w:szCs w:val="28"/>
          <w:vertAlign w:val="subscript"/>
        </w:rPr>
        <w:t>б</w:t>
      </w:r>
      <w:r>
        <w:rPr>
          <w:sz w:val="28"/>
          <w:szCs w:val="28"/>
        </w:rPr>
        <w:t xml:space="preserve"> ) : В</w:t>
      </w:r>
      <w:r>
        <w:rPr>
          <w:sz w:val="28"/>
          <w:szCs w:val="28"/>
          <w:vertAlign w:val="subscript"/>
        </w:rPr>
        <w:t>б</w:t>
      </w:r>
      <w:r>
        <w:rPr>
          <w:sz w:val="28"/>
          <w:szCs w:val="28"/>
        </w:rPr>
        <w:t xml:space="preserve"> = (5840* 4112,3) : 46 = 522,1 млн.руб.</w:t>
      </w:r>
    </w:p>
    <w:p w:rsidR="001508D0" w:rsidRDefault="001508D0" w:rsidP="00367CCB">
      <w:pPr>
        <w:ind w:firstLine="709"/>
        <w:rPr>
          <w:sz w:val="28"/>
          <w:szCs w:val="28"/>
        </w:rPr>
      </w:pPr>
      <w:r>
        <w:rPr>
          <w:sz w:val="28"/>
          <w:szCs w:val="28"/>
        </w:rPr>
        <w:t>ФЗП</w:t>
      </w:r>
      <w:r>
        <w:rPr>
          <w:sz w:val="28"/>
          <w:szCs w:val="28"/>
          <w:vertAlign w:val="subscript"/>
        </w:rPr>
        <w:t>3</w:t>
      </w:r>
      <w:r>
        <w:rPr>
          <w:sz w:val="28"/>
          <w:szCs w:val="28"/>
        </w:rPr>
        <w:t xml:space="preserve"> = ( Т</w:t>
      </w:r>
      <w:r>
        <w:rPr>
          <w:sz w:val="28"/>
          <w:szCs w:val="28"/>
          <w:vertAlign w:val="subscript"/>
        </w:rPr>
        <w:t>отч</w:t>
      </w:r>
      <w:r>
        <w:rPr>
          <w:sz w:val="28"/>
          <w:szCs w:val="28"/>
        </w:rPr>
        <w:t xml:space="preserve"> * СЗП</w:t>
      </w:r>
      <w:r>
        <w:rPr>
          <w:sz w:val="28"/>
          <w:szCs w:val="28"/>
          <w:vertAlign w:val="subscript"/>
        </w:rPr>
        <w:t>б</w:t>
      </w:r>
      <w:r>
        <w:rPr>
          <w:sz w:val="28"/>
          <w:szCs w:val="28"/>
        </w:rPr>
        <w:t xml:space="preserve"> ) : В</w:t>
      </w:r>
      <w:r>
        <w:rPr>
          <w:sz w:val="28"/>
          <w:szCs w:val="28"/>
          <w:vertAlign w:val="subscript"/>
        </w:rPr>
        <w:t>отч</w:t>
      </w:r>
      <w:r>
        <w:rPr>
          <w:sz w:val="28"/>
          <w:szCs w:val="28"/>
        </w:rPr>
        <w:t xml:space="preserve"> = (5840 * 4112,3 ) : 73,9 = 325 млн.руб.</w:t>
      </w:r>
    </w:p>
    <w:p w:rsidR="001508D0" w:rsidRDefault="001508D0" w:rsidP="00367CCB">
      <w:pPr>
        <w:ind w:firstLine="709"/>
        <w:rPr>
          <w:sz w:val="28"/>
          <w:szCs w:val="28"/>
        </w:rPr>
      </w:pPr>
      <w:r>
        <w:rPr>
          <w:sz w:val="28"/>
          <w:szCs w:val="28"/>
        </w:rPr>
        <w:t>ФЗП</w:t>
      </w:r>
      <w:r>
        <w:rPr>
          <w:sz w:val="28"/>
          <w:szCs w:val="28"/>
          <w:vertAlign w:val="subscript"/>
        </w:rPr>
        <w:t>4</w:t>
      </w:r>
      <w:r>
        <w:rPr>
          <w:sz w:val="28"/>
          <w:szCs w:val="28"/>
        </w:rPr>
        <w:t xml:space="preserve"> = ( Т</w:t>
      </w:r>
      <w:r>
        <w:rPr>
          <w:sz w:val="28"/>
          <w:szCs w:val="28"/>
          <w:vertAlign w:val="subscript"/>
        </w:rPr>
        <w:t>отч</w:t>
      </w:r>
      <w:r>
        <w:rPr>
          <w:sz w:val="28"/>
          <w:szCs w:val="28"/>
        </w:rPr>
        <w:t xml:space="preserve"> * СЗП</w:t>
      </w:r>
      <w:r>
        <w:rPr>
          <w:sz w:val="28"/>
          <w:szCs w:val="28"/>
          <w:vertAlign w:val="subscript"/>
        </w:rPr>
        <w:t>отч</w:t>
      </w:r>
      <w:r>
        <w:rPr>
          <w:sz w:val="28"/>
          <w:szCs w:val="28"/>
        </w:rPr>
        <w:t xml:space="preserve"> ) : В</w:t>
      </w:r>
      <w:r>
        <w:rPr>
          <w:sz w:val="28"/>
          <w:szCs w:val="28"/>
          <w:vertAlign w:val="subscript"/>
        </w:rPr>
        <w:t>отч</w:t>
      </w:r>
      <w:r w:rsidR="00D07C44">
        <w:rPr>
          <w:sz w:val="28"/>
          <w:szCs w:val="28"/>
        </w:rPr>
        <w:t xml:space="preserve"> = (</w:t>
      </w:r>
      <w:r>
        <w:rPr>
          <w:sz w:val="28"/>
          <w:szCs w:val="28"/>
        </w:rPr>
        <w:t>5840 * 6051,9) : 73,9 = 478,2 млн.руб.</w:t>
      </w:r>
    </w:p>
    <w:p w:rsidR="001508D0" w:rsidRDefault="001508D0" w:rsidP="00367CCB">
      <w:pPr>
        <w:ind w:firstLine="709"/>
        <w:rPr>
          <w:sz w:val="28"/>
          <w:szCs w:val="28"/>
        </w:rPr>
      </w:pPr>
    </w:p>
    <w:p w:rsidR="001508D0" w:rsidRDefault="001508D0" w:rsidP="00367CCB">
      <w:pPr>
        <w:ind w:firstLine="709"/>
        <w:rPr>
          <w:sz w:val="28"/>
          <w:szCs w:val="28"/>
        </w:rPr>
      </w:pPr>
      <w:r>
        <w:rPr>
          <w:sz w:val="28"/>
          <w:szCs w:val="28"/>
        </w:rPr>
        <w:t>Итак, в результате увеличения товарооборота фонд заработной платы возрос в отчетном году по сравнению с базисным</w:t>
      </w:r>
      <w:r w:rsidR="002106A4">
        <w:rPr>
          <w:sz w:val="28"/>
          <w:szCs w:val="28"/>
        </w:rPr>
        <w:t xml:space="preserve"> годом на 190,1 млн.руб.                ( 522,1-332). В результате роста производительности труда фонд заработной платы уменьшился на 197,1 млн.руб. (325-522,1), а в результате роста средней заработной платы возрос на 153,2 млн.руб. (478,2-325) . Аналогичные расчеты </w:t>
      </w:r>
      <w:r w:rsidR="00D07C44">
        <w:rPr>
          <w:sz w:val="28"/>
          <w:szCs w:val="28"/>
        </w:rPr>
        <w:t>проведем в отчетном году по сравнению с прошлым годом.</w:t>
      </w:r>
    </w:p>
    <w:p w:rsidR="00D07C44" w:rsidRDefault="00D07C44" w:rsidP="00367CCB">
      <w:pPr>
        <w:ind w:firstLine="709"/>
        <w:rPr>
          <w:sz w:val="28"/>
          <w:szCs w:val="28"/>
        </w:rPr>
      </w:pPr>
    </w:p>
    <w:p w:rsidR="00D07C44" w:rsidRDefault="00D07C44" w:rsidP="00367CCB">
      <w:pPr>
        <w:ind w:firstLine="709"/>
        <w:rPr>
          <w:sz w:val="28"/>
          <w:szCs w:val="28"/>
        </w:rPr>
      </w:pPr>
      <w:r>
        <w:rPr>
          <w:sz w:val="28"/>
          <w:szCs w:val="28"/>
        </w:rPr>
        <w:t>В</w:t>
      </w:r>
      <w:r>
        <w:rPr>
          <w:sz w:val="28"/>
          <w:szCs w:val="28"/>
          <w:vertAlign w:val="subscript"/>
        </w:rPr>
        <w:t>пр</w:t>
      </w:r>
      <w:r>
        <w:rPr>
          <w:sz w:val="28"/>
          <w:szCs w:val="28"/>
        </w:rPr>
        <w:t xml:space="preserve"> = Т : Ч = 4458 : 81 = 55</w:t>
      </w:r>
    </w:p>
    <w:p w:rsidR="00D07C44" w:rsidRDefault="00D07C44" w:rsidP="00367CCB">
      <w:pPr>
        <w:ind w:firstLine="709"/>
        <w:rPr>
          <w:sz w:val="28"/>
          <w:szCs w:val="28"/>
        </w:rPr>
      </w:pPr>
    </w:p>
    <w:p w:rsidR="00D07C44" w:rsidRDefault="00D07C44" w:rsidP="00367CCB">
      <w:pPr>
        <w:ind w:firstLine="709"/>
        <w:rPr>
          <w:sz w:val="28"/>
          <w:szCs w:val="28"/>
        </w:rPr>
      </w:pPr>
      <w:r>
        <w:rPr>
          <w:sz w:val="28"/>
          <w:szCs w:val="28"/>
        </w:rPr>
        <w:t>ФЗП</w:t>
      </w:r>
      <w:r>
        <w:rPr>
          <w:sz w:val="28"/>
          <w:szCs w:val="28"/>
          <w:vertAlign w:val="subscript"/>
        </w:rPr>
        <w:t>1</w:t>
      </w:r>
      <w:r>
        <w:rPr>
          <w:sz w:val="28"/>
          <w:szCs w:val="28"/>
        </w:rPr>
        <w:t xml:space="preserve"> = ( Т</w:t>
      </w:r>
      <w:r>
        <w:rPr>
          <w:sz w:val="28"/>
          <w:szCs w:val="28"/>
          <w:vertAlign w:val="subscript"/>
        </w:rPr>
        <w:t>пр</w:t>
      </w:r>
      <w:r>
        <w:rPr>
          <w:sz w:val="28"/>
          <w:szCs w:val="28"/>
        </w:rPr>
        <w:t xml:space="preserve"> *СЗП</w:t>
      </w:r>
      <w:r>
        <w:rPr>
          <w:sz w:val="28"/>
          <w:szCs w:val="28"/>
          <w:vertAlign w:val="subscript"/>
        </w:rPr>
        <w:t>пр</w:t>
      </w:r>
      <w:r>
        <w:rPr>
          <w:sz w:val="28"/>
          <w:szCs w:val="28"/>
        </w:rPr>
        <w:t xml:space="preserve"> ) : В</w:t>
      </w:r>
      <w:r>
        <w:rPr>
          <w:sz w:val="28"/>
          <w:szCs w:val="28"/>
          <w:vertAlign w:val="subscript"/>
        </w:rPr>
        <w:t>пр</w:t>
      </w:r>
      <w:r>
        <w:rPr>
          <w:sz w:val="28"/>
          <w:szCs w:val="28"/>
        </w:rPr>
        <w:t xml:space="preserve"> = (4458*4559,3) : 55 = 369,6 млн.руб.</w:t>
      </w:r>
    </w:p>
    <w:p w:rsidR="00D07C44" w:rsidRDefault="00D07C44" w:rsidP="00367CCB">
      <w:pPr>
        <w:ind w:firstLine="709"/>
        <w:rPr>
          <w:sz w:val="28"/>
          <w:szCs w:val="28"/>
        </w:rPr>
      </w:pPr>
      <w:r>
        <w:rPr>
          <w:sz w:val="28"/>
          <w:szCs w:val="28"/>
        </w:rPr>
        <w:t>ФЗП</w:t>
      </w:r>
      <w:r>
        <w:rPr>
          <w:sz w:val="28"/>
          <w:szCs w:val="28"/>
          <w:vertAlign w:val="subscript"/>
        </w:rPr>
        <w:t>2</w:t>
      </w:r>
      <w:r>
        <w:rPr>
          <w:sz w:val="28"/>
          <w:szCs w:val="28"/>
        </w:rPr>
        <w:t xml:space="preserve"> = ( Т</w:t>
      </w:r>
      <w:r>
        <w:rPr>
          <w:sz w:val="28"/>
          <w:szCs w:val="28"/>
          <w:vertAlign w:val="subscript"/>
        </w:rPr>
        <w:t>отч</w:t>
      </w:r>
      <w:r>
        <w:rPr>
          <w:sz w:val="28"/>
          <w:szCs w:val="28"/>
        </w:rPr>
        <w:t xml:space="preserve"> * СЗП</w:t>
      </w:r>
      <w:r>
        <w:rPr>
          <w:sz w:val="28"/>
          <w:szCs w:val="28"/>
          <w:vertAlign w:val="subscript"/>
        </w:rPr>
        <w:t>пр</w:t>
      </w:r>
      <w:r>
        <w:rPr>
          <w:sz w:val="28"/>
          <w:szCs w:val="28"/>
        </w:rPr>
        <w:t>) : В</w:t>
      </w:r>
      <w:r>
        <w:rPr>
          <w:sz w:val="28"/>
          <w:szCs w:val="28"/>
          <w:vertAlign w:val="subscript"/>
        </w:rPr>
        <w:t>пр</w:t>
      </w:r>
      <w:r>
        <w:rPr>
          <w:sz w:val="28"/>
          <w:szCs w:val="28"/>
        </w:rPr>
        <w:t xml:space="preserve"> = (5840*4559,3) : 55 = 484,1 млн.руб.</w:t>
      </w:r>
    </w:p>
    <w:p w:rsidR="00D07C44" w:rsidRDefault="00D07C44" w:rsidP="00367CCB">
      <w:pPr>
        <w:ind w:firstLine="709"/>
        <w:rPr>
          <w:sz w:val="28"/>
          <w:szCs w:val="28"/>
        </w:rPr>
      </w:pPr>
      <w:r>
        <w:rPr>
          <w:sz w:val="28"/>
          <w:szCs w:val="28"/>
        </w:rPr>
        <w:t>ФЗП</w:t>
      </w:r>
      <w:r>
        <w:rPr>
          <w:sz w:val="28"/>
          <w:szCs w:val="28"/>
          <w:vertAlign w:val="subscript"/>
        </w:rPr>
        <w:t>3</w:t>
      </w:r>
      <w:r>
        <w:rPr>
          <w:sz w:val="28"/>
          <w:szCs w:val="28"/>
        </w:rPr>
        <w:t xml:space="preserve"> = ( Т</w:t>
      </w:r>
      <w:r>
        <w:rPr>
          <w:sz w:val="28"/>
          <w:szCs w:val="28"/>
          <w:vertAlign w:val="subscript"/>
        </w:rPr>
        <w:t xml:space="preserve">отч </w:t>
      </w:r>
      <w:r>
        <w:rPr>
          <w:sz w:val="28"/>
          <w:szCs w:val="28"/>
        </w:rPr>
        <w:t>* СЗП</w:t>
      </w:r>
      <w:r>
        <w:rPr>
          <w:sz w:val="28"/>
          <w:szCs w:val="28"/>
          <w:vertAlign w:val="subscript"/>
        </w:rPr>
        <w:t>пр</w:t>
      </w:r>
      <w:r>
        <w:rPr>
          <w:sz w:val="28"/>
          <w:szCs w:val="28"/>
        </w:rPr>
        <w:t>) : В</w:t>
      </w:r>
      <w:r>
        <w:rPr>
          <w:sz w:val="28"/>
          <w:szCs w:val="28"/>
          <w:vertAlign w:val="subscript"/>
        </w:rPr>
        <w:t>отч</w:t>
      </w:r>
      <w:r>
        <w:rPr>
          <w:sz w:val="28"/>
          <w:szCs w:val="28"/>
        </w:rPr>
        <w:t xml:space="preserve"> = (54840*4559,3) : 73,9 = 360,3 млн.руб.</w:t>
      </w:r>
    </w:p>
    <w:p w:rsidR="00D07C44" w:rsidRDefault="00D07C44" w:rsidP="00367CCB">
      <w:pPr>
        <w:ind w:firstLine="709"/>
        <w:rPr>
          <w:sz w:val="28"/>
          <w:szCs w:val="28"/>
        </w:rPr>
      </w:pPr>
      <w:r>
        <w:rPr>
          <w:sz w:val="28"/>
          <w:szCs w:val="28"/>
        </w:rPr>
        <w:t>ФЗП</w:t>
      </w:r>
      <w:r>
        <w:rPr>
          <w:sz w:val="28"/>
          <w:szCs w:val="28"/>
          <w:vertAlign w:val="subscript"/>
        </w:rPr>
        <w:t>4</w:t>
      </w:r>
      <w:r>
        <w:rPr>
          <w:sz w:val="28"/>
          <w:szCs w:val="28"/>
        </w:rPr>
        <w:t xml:space="preserve"> = ( Т</w:t>
      </w:r>
      <w:r>
        <w:rPr>
          <w:sz w:val="28"/>
          <w:szCs w:val="28"/>
          <w:vertAlign w:val="subscript"/>
        </w:rPr>
        <w:t>отч</w:t>
      </w:r>
      <w:r>
        <w:rPr>
          <w:sz w:val="28"/>
          <w:szCs w:val="28"/>
        </w:rPr>
        <w:t xml:space="preserve"> * СЗП</w:t>
      </w:r>
      <w:r>
        <w:rPr>
          <w:sz w:val="28"/>
          <w:szCs w:val="28"/>
          <w:vertAlign w:val="subscript"/>
        </w:rPr>
        <w:t>отч</w:t>
      </w:r>
      <w:r w:rsidR="001E2446">
        <w:rPr>
          <w:sz w:val="28"/>
          <w:szCs w:val="28"/>
        </w:rPr>
        <w:t>) : В</w:t>
      </w:r>
      <w:r w:rsidR="001E2446">
        <w:rPr>
          <w:sz w:val="28"/>
          <w:szCs w:val="28"/>
          <w:vertAlign w:val="subscript"/>
        </w:rPr>
        <w:t>отч</w:t>
      </w:r>
      <w:r w:rsidR="001E2446">
        <w:rPr>
          <w:sz w:val="28"/>
          <w:szCs w:val="28"/>
        </w:rPr>
        <w:t xml:space="preserve"> = (5840*6051,9) : 73,9 = 478,2 млн.руб.</w:t>
      </w:r>
    </w:p>
    <w:p w:rsidR="001E2446" w:rsidRDefault="001E2446" w:rsidP="00367CCB">
      <w:pPr>
        <w:ind w:firstLine="709"/>
        <w:rPr>
          <w:sz w:val="28"/>
          <w:szCs w:val="28"/>
        </w:rPr>
      </w:pPr>
    </w:p>
    <w:p w:rsidR="001E2446" w:rsidRDefault="001E2446" w:rsidP="00367CCB">
      <w:pPr>
        <w:ind w:firstLine="709"/>
        <w:rPr>
          <w:sz w:val="28"/>
          <w:szCs w:val="28"/>
        </w:rPr>
      </w:pPr>
      <w:r>
        <w:rPr>
          <w:sz w:val="28"/>
          <w:szCs w:val="28"/>
        </w:rPr>
        <w:t>Итак, в результате увеличения товарооборота фонд заработной платы возрос в отчетном году по сравнению с прошлым годом на 114,5 млн.руб. (484,1-369,6). В результате роста производительности труда фонд заработной платы уменьшился на 123,8 млн.руб. (360,3-484,1), а в результате роста средней заработной платы возрос на 117,9 млн.руб. (478,2-360,3).</w:t>
      </w:r>
    </w:p>
    <w:p w:rsidR="001E2446" w:rsidRDefault="001E2446" w:rsidP="00367CCB">
      <w:pPr>
        <w:ind w:firstLine="709"/>
        <w:rPr>
          <w:sz w:val="28"/>
          <w:szCs w:val="28"/>
        </w:rPr>
      </w:pPr>
      <w:r>
        <w:rPr>
          <w:sz w:val="28"/>
          <w:szCs w:val="28"/>
        </w:rPr>
        <w:t>Эффективная работа предприятия возможна в том случае, если темпы роста производительности труда</w:t>
      </w:r>
      <w:r w:rsidR="00FB468D">
        <w:rPr>
          <w:sz w:val="28"/>
          <w:szCs w:val="28"/>
        </w:rPr>
        <w:t xml:space="preserve"> опережают темпы роста средней заработной платы.</w:t>
      </w:r>
      <w:r w:rsidR="00437B1C">
        <w:rPr>
          <w:sz w:val="28"/>
          <w:szCs w:val="28"/>
        </w:rPr>
        <w:t xml:space="preserve"> Приведем их сравнение в табл. 8</w:t>
      </w:r>
      <w:r w:rsidR="00FB468D">
        <w:rPr>
          <w:sz w:val="28"/>
          <w:szCs w:val="28"/>
        </w:rPr>
        <w:t>.</w:t>
      </w:r>
    </w:p>
    <w:p w:rsidR="00FB468D" w:rsidRDefault="00FB468D" w:rsidP="00FB468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1642"/>
        <w:gridCol w:w="1642"/>
        <w:gridCol w:w="1643"/>
      </w:tblGrid>
      <w:tr w:rsidR="005A392A" w:rsidRPr="008D4D7E">
        <w:tc>
          <w:tcPr>
            <w:tcW w:w="4926" w:type="dxa"/>
            <w:vMerge w:val="restart"/>
          </w:tcPr>
          <w:p w:rsidR="005A392A" w:rsidRPr="008D4D7E" w:rsidRDefault="005A392A" w:rsidP="008D4D7E">
            <w:pPr>
              <w:jc w:val="center"/>
              <w:rPr>
                <w:sz w:val="28"/>
                <w:szCs w:val="28"/>
              </w:rPr>
            </w:pPr>
            <w:r w:rsidRPr="008D4D7E">
              <w:rPr>
                <w:sz w:val="28"/>
                <w:szCs w:val="28"/>
              </w:rPr>
              <w:t>Показатель</w:t>
            </w:r>
          </w:p>
        </w:tc>
        <w:tc>
          <w:tcPr>
            <w:tcW w:w="4927" w:type="dxa"/>
            <w:gridSpan w:val="3"/>
          </w:tcPr>
          <w:p w:rsidR="005A392A" w:rsidRPr="008D4D7E" w:rsidRDefault="005A392A" w:rsidP="008D4D7E">
            <w:pPr>
              <w:jc w:val="center"/>
              <w:rPr>
                <w:sz w:val="28"/>
                <w:szCs w:val="28"/>
              </w:rPr>
            </w:pPr>
            <w:r w:rsidRPr="008D4D7E">
              <w:rPr>
                <w:sz w:val="28"/>
                <w:szCs w:val="28"/>
              </w:rPr>
              <w:t>Год</w:t>
            </w:r>
          </w:p>
        </w:tc>
      </w:tr>
      <w:tr w:rsidR="005A392A" w:rsidRPr="008D4D7E">
        <w:tc>
          <w:tcPr>
            <w:tcW w:w="4926" w:type="dxa"/>
            <w:vMerge/>
          </w:tcPr>
          <w:p w:rsidR="005A392A" w:rsidRPr="008D4D7E" w:rsidRDefault="005A392A" w:rsidP="008D4D7E">
            <w:pPr>
              <w:jc w:val="center"/>
              <w:rPr>
                <w:sz w:val="28"/>
                <w:szCs w:val="28"/>
              </w:rPr>
            </w:pPr>
          </w:p>
        </w:tc>
        <w:tc>
          <w:tcPr>
            <w:tcW w:w="1642" w:type="dxa"/>
          </w:tcPr>
          <w:p w:rsidR="005A392A" w:rsidRPr="008D4D7E" w:rsidRDefault="005A392A" w:rsidP="008D4D7E">
            <w:pPr>
              <w:jc w:val="center"/>
              <w:rPr>
                <w:sz w:val="28"/>
                <w:szCs w:val="28"/>
              </w:rPr>
            </w:pPr>
            <w:r w:rsidRPr="008D4D7E">
              <w:rPr>
                <w:sz w:val="28"/>
                <w:szCs w:val="28"/>
              </w:rPr>
              <w:t>2006</w:t>
            </w:r>
          </w:p>
        </w:tc>
        <w:tc>
          <w:tcPr>
            <w:tcW w:w="1642" w:type="dxa"/>
          </w:tcPr>
          <w:p w:rsidR="005A392A" w:rsidRPr="008D4D7E" w:rsidRDefault="005A392A" w:rsidP="008D4D7E">
            <w:pPr>
              <w:jc w:val="center"/>
              <w:rPr>
                <w:sz w:val="28"/>
                <w:szCs w:val="28"/>
              </w:rPr>
            </w:pPr>
            <w:r w:rsidRPr="008D4D7E">
              <w:rPr>
                <w:sz w:val="28"/>
                <w:szCs w:val="28"/>
              </w:rPr>
              <w:t>2007</w:t>
            </w:r>
          </w:p>
        </w:tc>
        <w:tc>
          <w:tcPr>
            <w:tcW w:w="1643" w:type="dxa"/>
          </w:tcPr>
          <w:p w:rsidR="005A392A" w:rsidRPr="008D4D7E" w:rsidRDefault="005A392A" w:rsidP="008D4D7E">
            <w:pPr>
              <w:jc w:val="center"/>
              <w:rPr>
                <w:sz w:val="28"/>
                <w:szCs w:val="28"/>
              </w:rPr>
            </w:pPr>
            <w:r w:rsidRPr="008D4D7E">
              <w:rPr>
                <w:sz w:val="28"/>
                <w:szCs w:val="28"/>
              </w:rPr>
              <w:t>2008</w:t>
            </w:r>
          </w:p>
        </w:tc>
      </w:tr>
      <w:tr w:rsidR="005A392A" w:rsidRPr="008D4D7E">
        <w:tc>
          <w:tcPr>
            <w:tcW w:w="4926" w:type="dxa"/>
          </w:tcPr>
          <w:p w:rsidR="005A392A" w:rsidRPr="008D4D7E" w:rsidRDefault="005A392A" w:rsidP="008D4D7E">
            <w:pPr>
              <w:jc w:val="center"/>
              <w:rPr>
                <w:sz w:val="28"/>
                <w:szCs w:val="28"/>
              </w:rPr>
            </w:pPr>
            <w:r w:rsidRPr="008D4D7E">
              <w:rPr>
                <w:sz w:val="28"/>
                <w:szCs w:val="28"/>
              </w:rPr>
              <w:t>Среднегодовая зарплата, тыс.руб.</w:t>
            </w:r>
          </w:p>
        </w:tc>
        <w:tc>
          <w:tcPr>
            <w:tcW w:w="1642" w:type="dxa"/>
          </w:tcPr>
          <w:p w:rsidR="005A392A" w:rsidRPr="008D4D7E" w:rsidRDefault="005A392A" w:rsidP="008D4D7E">
            <w:pPr>
              <w:jc w:val="center"/>
              <w:rPr>
                <w:sz w:val="28"/>
                <w:szCs w:val="28"/>
              </w:rPr>
            </w:pPr>
            <w:r w:rsidRPr="008D4D7E">
              <w:rPr>
                <w:sz w:val="28"/>
                <w:szCs w:val="28"/>
              </w:rPr>
              <w:t>4112,3</w:t>
            </w:r>
          </w:p>
        </w:tc>
        <w:tc>
          <w:tcPr>
            <w:tcW w:w="1642" w:type="dxa"/>
          </w:tcPr>
          <w:p w:rsidR="005A392A" w:rsidRPr="008D4D7E" w:rsidRDefault="005A392A" w:rsidP="008D4D7E">
            <w:pPr>
              <w:jc w:val="center"/>
              <w:rPr>
                <w:sz w:val="28"/>
                <w:szCs w:val="28"/>
              </w:rPr>
            </w:pPr>
            <w:r w:rsidRPr="008D4D7E">
              <w:rPr>
                <w:sz w:val="28"/>
                <w:szCs w:val="28"/>
              </w:rPr>
              <w:t>4559,3</w:t>
            </w:r>
          </w:p>
        </w:tc>
        <w:tc>
          <w:tcPr>
            <w:tcW w:w="1643" w:type="dxa"/>
          </w:tcPr>
          <w:p w:rsidR="005A392A" w:rsidRPr="008D4D7E" w:rsidRDefault="005A392A" w:rsidP="008D4D7E">
            <w:pPr>
              <w:jc w:val="center"/>
              <w:rPr>
                <w:sz w:val="28"/>
                <w:szCs w:val="28"/>
              </w:rPr>
            </w:pPr>
            <w:r w:rsidRPr="008D4D7E">
              <w:rPr>
                <w:sz w:val="28"/>
                <w:szCs w:val="28"/>
              </w:rPr>
              <w:t>6015,9</w:t>
            </w:r>
          </w:p>
        </w:tc>
      </w:tr>
      <w:tr w:rsidR="005A392A" w:rsidRPr="008D4D7E">
        <w:tc>
          <w:tcPr>
            <w:tcW w:w="4926" w:type="dxa"/>
          </w:tcPr>
          <w:p w:rsidR="005A392A" w:rsidRPr="008D4D7E" w:rsidRDefault="005A392A" w:rsidP="008D4D7E">
            <w:pPr>
              <w:jc w:val="center"/>
              <w:rPr>
                <w:sz w:val="28"/>
                <w:szCs w:val="28"/>
              </w:rPr>
            </w:pPr>
            <w:r w:rsidRPr="008D4D7E">
              <w:rPr>
                <w:sz w:val="28"/>
                <w:szCs w:val="28"/>
              </w:rPr>
              <w:t>Цепные темпы роста, %</w:t>
            </w:r>
          </w:p>
        </w:tc>
        <w:tc>
          <w:tcPr>
            <w:tcW w:w="1642" w:type="dxa"/>
          </w:tcPr>
          <w:p w:rsidR="005A392A" w:rsidRPr="008D4D7E" w:rsidRDefault="005A392A" w:rsidP="008D4D7E">
            <w:pPr>
              <w:jc w:val="center"/>
              <w:rPr>
                <w:sz w:val="28"/>
                <w:szCs w:val="28"/>
              </w:rPr>
            </w:pPr>
            <w:r w:rsidRPr="008D4D7E">
              <w:rPr>
                <w:sz w:val="28"/>
                <w:szCs w:val="28"/>
              </w:rPr>
              <w:t>100</w:t>
            </w:r>
          </w:p>
        </w:tc>
        <w:tc>
          <w:tcPr>
            <w:tcW w:w="1642" w:type="dxa"/>
          </w:tcPr>
          <w:p w:rsidR="005A392A" w:rsidRPr="008D4D7E" w:rsidRDefault="005A392A" w:rsidP="008D4D7E">
            <w:pPr>
              <w:jc w:val="center"/>
              <w:rPr>
                <w:sz w:val="28"/>
                <w:szCs w:val="28"/>
              </w:rPr>
            </w:pPr>
            <w:r w:rsidRPr="008D4D7E">
              <w:rPr>
                <w:sz w:val="28"/>
                <w:szCs w:val="28"/>
              </w:rPr>
              <w:t>110,9</w:t>
            </w:r>
          </w:p>
        </w:tc>
        <w:tc>
          <w:tcPr>
            <w:tcW w:w="1643" w:type="dxa"/>
          </w:tcPr>
          <w:p w:rsidR="005A392A" w:rsidRPr="008D4D7E" w:rsidRDefault="005A392A" w:rsidP="008D4D7E">
            <w:pPr>
              <w:jc w:val="center"/>
              <w:rPr>
                <w:sz w:val="28"/>
                <w:szCs w:val="28"/>
              </w:rPr>
            </w:pPr>
            <w:r w:rsidRPr="008D4D7E">
              <w:rPr>
                <w:sz w:val="28"/>
                <w:szCs w:val="28"/>
              </w:rPr>
              <w:t>131,9</w:t>
            </w:r>
          </w:p>
        </w:tc>
      </w:tr>
      <w:tr w:rsidR="005A392A" w:rsidRPr="008D4D7E">
        <w:tc>
          <w:tcPr>
            <w:tcW w:w="4926" w:type="dxa"/>
          </w:tcPr>
          <w:p w:rsidR="005A392A" w:rsidRPr="008D4D7E" w:rsidRDefault="005A392A" w:rsidP="008D4D7E">
            <w:pPr>
              <w:jc w:val="center"/>
              <w:rPr>
                <w:sz w:val="28"/>
                <w:szCs w:val="28"/>
              </w:rPr>
            </w:pPr>
            <w:r w:rsidRPr="008D4D7E">
              <w:rPr>
                <w:sz w:val="28"/>
                <w:szCs w:val="28"/>
              </w:rPr>
              <w:t>Производительность труда, млн.руб.</w:t>
            </w:r>
          </w:p>
        </w:tc>
        <w:tc>
          <w:tcPr>
            <w:tcW w:w="1642" w:type="dxa"/>
          </w:tcPr>
          <w:p w:rsidR="005A392A" w:rsidRPr="008D4D7E" w:rsidRDefault="005A392A" w:rsidP="008D4D7E">
            <w:pPr>
              <w:jc w:val="center"/>
              <w:rPr>
                <w:sz w:val="28"/>
                <w:szCs w:val="28"/>
              </w:rPr>
            </w:pPr>
            <w:r w:rsidRPr="008D4D7E">
              <w:rPr>
                <w:sz w:val="28"/>
                <w:szCs w:val="28"/>
              </w:rPr>
              <w:t>46</w:t>
            </w:r>
          </w:p>
        </w:tc>
        <w:tc>
          <w:tcPr>
            <w:tcW w:w="1642" w:type="dxa"/>
          </w:tcPr>
          <w:p w:rsidR="005A392A" w:rsidRPr="008D4D7E" w:rsidRDefault="005A392A" w:rsidP="008D4D7E">
            <w:pPr>
              <w:jc w:val="center"/>
              <w:rPr>
                <w:sz w:val="28"/>
                <w:szCs w:val="28"/>
              </w:rPr>
            </w:pPr>
            <w:r w:rsidRPr="008D4D7E">
              <w:rPr>
                <w:sz w:val="28"/>
                <w:szCs w:val="28"/>
              </w:rPr>
              <w:t>55</w:t>
            </w:r>
          </w:p>
        </w:tc>
        <w:tc>
          <w:tcPr>
            <w:tcW w:w="1643" w:type="dxa"/>
          </w:tcPr>
          <w:p w:rsidR="005A392A" w:rsidRPr="008D4D7E" w:rsidRDefault="005A392A" w:rsidP="008D4D7E">
            <w:pPr>
              <w:jc w:val="center"/>
              <w:rPr>
                <w:sz w:val="28"/>
                <w:szCs w:val="28"/>
              </w:rPr>
            </w:pPr>
            <w:r w:rsidRPr="008D4D7E">
              <w:rPr>
                <w:sz w:val="28"/>
                <w:szCs w:val="28"/>
              </w:rPr>
              <w:t>73,9</w:t>
            </w:r>
          </w:p>
        </w:tc>
      </w:tr>
      <w:tr w:rsidR="005A392A" w:rsidRPr="008D4D7E">
        <w:tc>
          <w:tcPr>
            <w:tcW w:w="4926" w:type="dxa"/>
          </w:tcPr>
          <w:p w:rsidR="005A392A" w:rsidRPr="008D4D7E" w:rsidRDefault="005A392A" w:rsidP="008D4D7E">
            <w:pPr>
              <w:jc w:val="center"/>
              <w:rPr>
                <w:sz w:val="28"/>
                <w:szCs w:val="28"/>
              </w:rPr>
            </w:pPr>
            <w:r w:rsidRPr="008D4D7E">
              <w:rPr>
                <w:sz w:val="28"/>
                <w:szCs w:val="28"/>
              </w:rPr>
              <w:t>Цепные темпы роста, %</w:t>
            </w:r>
          </w:p>
        </w:tc>
        <w:tc>
          <w:tcPr>
            <w:tcW w:w="1642" w:type="dxa"/>
          </w:tcPr>
          <w:p w:rsidR="005A392A" w:rsidRPr="008D4D7E" w:rsidRDefault="005A392A" w:rsidP="008D4D7E">
            <w:pPr>
              <w:jc w:val="center"/>
              <w:rPr>
                <w:sz w:val="28"/>
                <w:szCs w:val="28"/>
              </w:rPr>
            </w:pPr>
            <w:r w:rsidRPr="008D4D7E">
              <w:rPr>
                <w:sz w:val="28"/>
                <w:szCs w:val="28"/>
              </w:rPr>
              <w:t>100</w:t>
            </w:r>
          </w:p>
        </w:tc>
        <w:tc>
          <w:tcPr>
            <w:tcW w:w="1642" w:type="dxa"/>
          </w:tcPr>
          <w:p w:rsidR="005A392A" w:rsidRPr="008D4D7E" w:rsidRDefault="005A392A" w:rsidP="008D4D7E">
            <w:pPr>
              <w:jc w:val="center"/>
              <w:rPr>
                <w:sz w:val="28"/>
                <w:szCs w:val="28"/>
              </w:rPr>
            </w:pPr>
            <w:r w:rsidRPr="008D4D7E">
              <w:rPr>
                <w:sz w:val="28"/>
                <w:szCs w:val="28"/>
              </w:rPr>
              <w:t>119,6</w:t>
            </w:r>
          </w:p>
        </w:tc>
        <w:tc>
          <w:tcPr>
            <w:tcW w:w="1643" w:type="dxa"/>
          </w:tcPr>
          <w:p w:rsidR="005A392A" w:rsidRPr="008D4D7E" w:rsidRDefault="005A392A" w:rsidP="008D4D7E">
            <w:pPr>
              <w:jc w:val="center"/>
              <w:rPr>
                <w:sz w:val="28"/>
                <w:szCs w:val="28"/>
              </w:rPr>
            </w:pPr>
            <w:r w:rsidRPr="008D4D7E">
              <w:rPr>
                <w:sz w:val="28"/>
                <w:szCs w:val="28"/>
              </w:rPr>
              <w:t>134,4</w:t>
            </w:r>
          </w:p>
        </w:tc>
      </w:tr>
      <w:tr w:rsidR="005A392A" w:rsidRPr="008D4D7E">
        <w:tc>
          <w:tcPr>
            <w:tcW w:w="4926" w:type="dxa"/>
          </w:tcPr>
          <w:p w:rsidR="005A392A" w:rsidRPr="008D4D7E" w:rsidRDefault="005A392A" w:rsidP="008D4D7E">
            <w:pPr>
              <w:jc w:val="center"/>
              <w:rPr>
                <w:sz w:val="28"/>
                <w:szCs w:val="28"/>
              </w:rPr>
            </w:pPr>
            <w:r w:rsidRPr="008D4D7E">
              <w:rPr>
                <w:sz w:val="28"/>
                <w:szCs w:val="28"/>
              </w:rPr>
              <w:t>Соотношение темпов роста производительности труда и средней зарплаты</w:t>
            </w:r>
          </w:p>
        </w:tc>
        <w:tc>
          <w:tcPr>
            <w:tcW w:w="1642" w:type="dxa"/>
          </w:tcPr>
          <w:p w:rsidR="005A392A" w:rsidRPr="008D4D7E" w:rsidRDefault="005A392A" w:rsidP="008D4D7E">
            <w:pPr>
              <w:jc w:val="center"/>
              <w:rPr>
                <w:sz w:val="28"/>
                <w:szCs w:val="28"/>
              </w:rPr>
            </w:pPr>
            <w:r w:rsidRPr="008D4D7E">
              <w:rPr>
                <w:sz w:val="28"/>
                <w:szCs w:val="28"/>
              </w:rPr>
              <w:t>__</w:t>
            </w:r>
          </w:p>
        </w:tc>
        <w:tc>
          <w:tcPr>
            <w:tcW w:w="1642" w:type="dxa"/>
          </w:tcPr>
          <w:p w:rsidR="005A392A" w:rsidRPr="008D4D7E" w:rsidRDefault="005A392A" w:rsidP="008D4D7E">
            <w:pPr>
              <w:jc w:val="center"/>
              <w:rPr>
                <w:sz w:val="28"/>
                <w:szCs w:val="28"/>
              </w:rPr>
            </w:pPr>
            <w:r w:rsidRPr="008D4D7E">
              <w:rPr>
                <w:sz w:val="28"/>
                <w:szCs w:val="28"/>
              </w:rPr>
              <w:t>1,08</w:t>
            </w:r>
          </w:p>
        </w:tc>
        <w:tc>
          <w:tcPr>
            <w:tcW w:w="1643" w:type="dxa"/>
          </w:tcPr>
          <w:p w:rsidR="005A392A" w:rsidRPr="008D4D7E" w:rsidRDefault="005A392A" w:rsidP="008D4D7E">
            <w:pPr>
              <w:jc w:val="center"/>
              <w:rPr>
                <w:sz w:val="28"/>
                <w:szCs w:val="28"/>
              </w:rPr>
            </w:pPr>
            <w:r w:rsidRPr="008D4D7E">
              <w:rPr>
                <w:sz w:val="28"/>
                <w:szCs w:val="28"/>
              </w:rPr>
              <w:t>1,02</w:t>
            </w:r>
          </w:p>
        </w:tc>
      </w:tr>
    </w:tbl>
    <w:p w:rsidR="005A392A" w:rsidRDefault="005A392A" w:rsidP="00FB468D">
      <w:pPr>
        <w:rPr>
          <w:sz w:val="28"/>
          <w:szCs w:val="28"/>
        </w:rPr>
      </w:pPr>
    </w:p>
    <w:p w:rsidR="005A392A" w:rsidRDefault="005A392A" w:rsidP="005A392A">
      <w:pPr>
        <w:ind w:firstLine="709"/>
        <w:jc w:val="both"/>
        <w:rPr>
          <w:sz w:val="28"/>
          <w:szCs w:val="28"/>
        </w:rPr>
      </w:pPr>
      <w:r>
        <w:rPr>
          <w:sz w:val="28"/>
          <w:szCs w:val="28"/>
        </w:rPr>
        <w:t>Из таблицы видно, что предприятие имеет благоприятную тенденцию опережения темпов роста производительности труда по сравнению с темпами роста средней заработной платы.</w:t>
      </w:r>
    </w:p>
    <w:p w:rsidR="007C15A7" w:rsidRDefault="007C15A7" w:rsidP="007C15A7">
      <w:pPr>
        <w:jc w:val="both"/>
        <w:rPr>
          <w:sz w:val="28"/>
          <w:szCs w:val="28"/>
        </w:rPr>
      </w:pPr>
    </w:p>
    <w:p w:rsidR="007C15A7" w:rsidRDefault="007C15A7" w:rsidP="007C15A7">
      <w:pPr>
        <w:jc w:val="both"/>
        <w:rPr>
          <w:sz w:val="28"/>
          <w:szCs w:val="28"/>
        </w:rPr>
      </w:pPr>
    </w:p>
    <w:p w:rsidR="007C15A7" w:rsidRDefault="00C23974" w:rsidP="007C15A7">
      <w:pPr>
        <w:jc w:val="both"/>
        <w:rPr>
          <w:b/>
          <w:sz w:val="28"/>
          <w:szCs w:val="28"/>
        </w:rPr>
      </w:pPr>
      <w:r>
        <w:rPr>
          <w:b/>
          <w:sz w:val="28"/>
          <w:szCs w:val="28"/>
        </w:rPr>
        <w:t>2.4</w:t>
      </w:r>
      <w:r w:rsidR="007C15A7">
        <w:rPr>
          <w:b/>
          <w:sz w:val="28"/>
          <w:szCs w:val="28"/>
        </w:rPr>
        <w:t xml:space="preserve"> Эффективность использования фонда заработной платы</w:t>
      </w:r>
    </w:p>
    <w:p w:rsidR="007C15A7" w:rsidRDefault="007C15A7" w:rsidP="007C15A7">
      <w:pPr>
        <w:jc w:val="both"/>
        <w:rPr>
          <w:b/>
          <w:sz w:val="28"/>
          <w:szCs w:val="28"/>
        </w:rPr>
      </w:pPr>
    </w:p>
    <w:p w:rsidR="007C15A7" w:rsidRDefault="007C15A7" w:rsidP="007C15A7">
      <w:pPr>
        <w:ind w:firstLine="709"/>
        <w:jc w:val="both"/>
        <w:rPr>
          <w:sz w:val="28"/>
          <w:szCs w:val="28"/>
        </w:rPr>
      </w:pPr>
      <w:r>
        <w:rPr>
          <w:sz w:val="28"/>
          <w:szCs w:val="28"/>
        </w:rPr>
        <w:t>Важной задачей анализа является определение эффективности использования фонда заработной платы. В процессе анализа необходимо выявить, в какой мере материальное стимулирование труда способствовало росту товарооборота, прибыли, повышению заинтересованности работников в достижении высоких конечных результатов.</w:t>
      </w:r>
    </w:p>
    <w:p w:rsidR="007C15A7" w:rsidRDefault="007C15A7" w:rsidP="007C15A7">
      <w:pPr>
        <w:ind w:firstLine="709"/>
        <w:jc w:val="both"/>
        <w:rPr>
          <w:sz w:val="28"/>
          <w:szCs w:val="28"/>
        </w:rPr>
      </w:pPr>
      <w:r>
        <w:rPr>
          <w:sz w:val="28"/>
          <w:szCs w:val="28"/>
        </w:rPr>
        <w:t>Эффективность использования фонда заработной платы характеризуется системой показателей, которая может быть дополнена индексными показателями эффективности использования фонда заработной платы. К показателям, характеризующим эффективность использования фонда заработной платы, относятся:</w:t>
      </w:r>
    </w:p>
    <w:p w:rsidR="007C15A7" w:rsidRDefault="007C15A7" w:rsidP="007C15A7">
      <w:pPr>
        <w:numPr>
          <w:ilvl w:val="0"/>
          <w:numId w:val="15"/>
        </w:numPr>
        <w:jc w:val="both"/>
        <w:rPr>
          <w:sz w:val="28"/>
          <w:szCs w:val="28"/>
        </w:rPr>
      </w:pPr>
      <w:r>
        <w:rPr>
          <w:sz w:val="28"/>
          <w:szCs w:val="28"/>
        </w:rPr>
        <w:t>товарооборот на рубль фонда заработной платы;</w:t>
      </w:r>
    </w:p>
    <w:p w:rsidR="007C15A7" w:rsidRDefault="007C15A7" w:rsidP="007C15A7">
      <w:pPr>
        <w:numPr>
          <w:ilvl w:val="0"/>
          <w:numId w:val="15"/>
        </w:numPr>
        <w:jc w:val="both"/>
        <w:rPr>
          <w:sz w:val="28"/>
          <w:szCs w:val="28"/>
        </w:rPr>
      </w:pPr>
      <w:r>
        <w:rPr>
          <w:sz w:val="28"/>
          <w:szCs w:val="28"/>
        </w:rPr>
        <w:t>валовой доход на рубль фонда заработной платы;</w:t>
      </w:r>
    </w:p>
    <w:p w:rsidR="007C15A7" w:rsidRDefault="007C15A7" w:rsidP="007C15A7">
      <w:pPr>
        <w:numPr>
          <w:ilvl w:val="0"/>
          <w:numId w:val="15"/>
        </w:numPr>
        <w:jc w:val="both"/>
        <w:rPr>
          <w:sz w:val="28"/>
          <w:szCs w:val="28"/>
        </w:rPr>
      </w:pPr>
      <w:r>
        <w:rPr>
          <w:sz w:val="28"/>
          <w:szCs w:val="28"/>
        </w:rPr>
        <w:t>прибыль на рубль фонда заработной платы;</w:t>
      </w:r>
    </w:p>
    <w:p w:rsidR="007C15A7" w:rsidRDefault="007C15A7" w:rsidP="007C15A7">
      <w:pPr>
        <w:numPr>
          <w:ilvl w:val="0"/>
          <w:numId w:val="15"/>
        </w:numPr>
        <w:jc w:val="both"/>
        <w:rPr>
          <w:sz w:val="28"/>
          <w:szCs w:val="28"/>
        </w:rPr>
      </w:pPr>
      <w:r>
        <w:rPr>
          <w:sz w:val="28"/>
          <w:szCs w:val="28"/>
        </w:rPr>
        <w:t>прибыль на одного работника;</w:t>
      </w:r>
    </w:p>
    <w:p w:rsidR="007C15A7" w:rsidRDefault="007C15A7" w:rsidP="007C15A7">
      <w:pPr>
        <w:numPr>
          <w:ilvl w:val="0"/>
          <w:numId w:val="15"/>
        </w:numPr>
        <w:jc w:val="both"/>
        <w:rPr>
          <w:sz w:val="28"/>
          <w:szCs w:val="28"/>
        </w:rPr>
      </w:pPr>
      <w:r>
        <w:rPr>
          <w:sz w:val="28"/>
          <w:szCs w:val="28"/>
        </w:rPr>
        <w:t>фонд заработной платы на одного работника;</w:t>
      </w:r>
    </w:p>
    <w:p w:rsidR="009F6D92" w:rsidRDefault="009F6D92" w:rsidP="007C15A7">
      <w:pPr>
        <w:numPr>
          <w:ilvl w:val="0"/>
          <w:numId w:val="15"/>
        </w:numPr>
        <w:jc w:val="both"/>
        <w:rPr>
          <w:sz w:val="28"/>
          <w:szCs w:val="28"/>
        </w:rPr>
      </w:pPr>
      <w:r>
        <w:rPr>
          <w:sz w:val="28"/>
          <w:szCs w:val="28"/>
        </w:rPr>
        <w:t>соотношение темпов роста производительности труда и средней заработной платы;</w:t>
      </w:r>
    </w:p>
    <w:p w:rsidR="009F6D92" w:rsidRDefault="009F6D92" w:rsidP="007C15A7">
      <w:pPr>
        <w:numPr>
          <w:ilvl w:val="0"/>
          <w:numId w:val="15"/>
        </w:numPr>
        <w:jc w:val="both"/>
        <w:rPr>
          <w:sz w:val="28"/>
          <w:szCs w:val="28"/>
        </w:rPr>
      </w:pPr>
      <w:r>
        <w:rPr>
          <w:sz w:val="28"/>
          <w:szCs w:val="28"/>
        </w:rPr>
        <w:t>уровень фонда заработной платы в процентах к товарообороту;</w:t>
      </w:r>
    </w:p>
    <w:p w:rsidR="009F6D92" w:rsidRDefault="009F6D92" w:rsidP="007C15A7">
      <w:pPr>
        <w:numPr>
          <w:ilvl w:val="0"/>
          <w:numId w:val="15"/>
        </w:numPr>
        <w:jc w:val="both"/>
        <w:rPr>
          <w:sz w:val="28"/>
          <w:szCs w:val="28"/>
        </w:rPr>
      </w:pPr>
      <w:r>
        <w:rPr>
          <w:sz w:val="28"/>
          <w:szCs w:val="28"/>
        </w:rPr>
        <w:t>интегральные показатели эффективности использования фонда заработной платы.</w:t>
      </w:r>
    </w:p>
    <w:p w:rsidR="009F6D92" w:rsidRDefault="009F6D92" w:rsidP="009F6D92">
      <w:pPr>
        <w:ind w:firstLine="709"/>
        <w:jc w:val="both"/>
        <w:rPr>
          <w:sz w:val="28"/>
          <w:szCs w:val="28"/>
        </w:rPr>
      </w:pPr>
      <w:r>
        <w:rPr>
          <w:sz w:val="28"/>
          <w:szCs w:val="28"/>
        </w:rPr>
        <w:t>Товарооборот на рубль фонда заработной платы называется показателем стимулирования товарооборота и рассчитывается по формуле:</w:t>
      </w:r>
    </w:p>
    <w:p w:rsidR="009F6D92" w:rsidRDefault="009F6D92" w:rsidP="009F6D92">
      <w:pPr>
        <w:ind w:firstLine="709"/>
        <w:jc w:val="both"/>
        <w:rPr>
          <w:sz w:val="28"/>
          <w:szCs w:val="28"/>
        </w:rPr>
      </w:pPr>
    </w:p>
    <w:p w:rsidR="009F6D92" w:rsidRDefault="009F6D92" w:rsidP="009F6D92">
      <w:pPr>
        <w:ind w:firstLine="709"/>
        <w:jc w:val="center"/>
        <w:rPr>
          <w:sz w:val="28"/>
          <w:szCs w:val="28"/>
        </w:rPr>
      </w:pPr>
      <w:r>
        <w:rPr>
          <w:sz w:val="28"/>
          <w:szCs w:val="28"/>
        </w:rPr>
        <w:t>С</w:t>
      </w:r>
      <w:r>
        <w:rPr>
          <w:sz w:val="28"/>
          <w:szCs w:val="28"/>
          <w:vertAlign w:val="subscript"/>
        </w:rPr>
        <w:t>т</w:t>
      </w:r>
      <w:r>
        <w:rPr>
          <w:sz w:val="28"/>
          <w:szCs w:val="28"/>
        </w:rPr>
        <w:t xml:space="preserve"> = Т : ФЗП</w:t>
      </w:r>
    </w:p>
    <w:p w:rsidR="009F6D92" w:rsidRDefault="009F6D92" w:rsidP="009F6D92">
      <w:pPr>
        <w:rPr>
          <w:sz w:val="28"/>
          <w:szCs w:val="28"/>
        </w:rPr>
      </w:pPr>
    </w:p>
    <w:p w:rsidR="009F6D92" w:rsidRDefault="009F6D92" w:rsidP="009F6D92">
      <w:pPr>
        <w:ind w:firstLine="709"/>
        <w:jc w:val="both"/>
        <w:rPr>
          <w:sz w:val="28"/>
          <w:szCs w:val="28"/>
        </w:rPr>
      </w:pPr>
      <w:r>
        <w:rPr>
          <w:sz w:val="28"/>
          <w:szCs w:val="28"/>
        </w:rPr>
        <w:t>Аналогично рассчитываем валовой доход на рубль фонда заработной платы (</w:t>
      </w:r>
      <w:r w:rsidR="00DF4AAA">
        <w:rPr>
          <w:sz w:val="28"/>
          <w:szCs w:val="28"/>
        </w:rPr>
        <w:t>стимулирование валового дохода)</w:t>
      </w:r>
      <w:r>
        <w:rPr>
          <w:sz w:val="28"/>
          <w:szCs w:val="28"/>
        </w:rPr>
        <w:t>:</w:t>
      </w:r>
    </w:p>
    <w:p w:rsidR="009F6D92" w:rsidRDefault="009F6D92" w:rsidP="009F6D92">
      <w:pPr>
        <w:ind w:firstLine="709"/>
        <w:jc w:val="center"/>
        <w:rPr>
          <w:sz w:val="28"/>
          <w:szCs w:val="28"/>
        </w:rPr>
      </w:pPr>
      <w:r>
        <w:rPr>
          <w:sz w:val="28"/>
          <w:szCs w:val="28"/>
        </w:rPr>
        <w:t>С</w:t>
      </w:r>
      <w:r>
        <w:rPr>
          <w:sz w:val="28"/>
          <w:szCs w:val="28"/>
          <w:vertAlign w:val="subscript"/>
        </w:rPr>
        <w:t>вд</w:t>
      </w:r>
      <w:r>
        <w:rPr>
          <w:sz w:val="28"/>
          <w:szCs w:val="28"/>
        </w:rPr>
        <w:t xml:space="preserve"> = ВД : Т</w:t>
      </w:r>
    </w:p>
    <w:p w:rsidR="009F6D92" w:rsidRDefault="00505994" w:rsidP="009F6D92">
      <w:pPr>
        <w:ind w:firstLine="709"/>
        <w:jc w:val="both"/>
        <w:rPr>
          <w:sz w:val="28"/>
          <w:szCs w:val="28"/>
        </w:rPr>
      </w:pPr>
      <w:r>
        <w:rPr>
          <w:sz w:val="28"/>
          <w:szCs w:val="28"/>
        </w:rPr>
        <w:t>По такой же методике исчисляются показатели прибыли (балансовой или чистой) на рубль фонда заработной платы (стимулирование прибыли) :</w:t>
      </w:r>
    </w:p>
    <w:p w:rsidR="00505994" w:rsidRDefault="00505994" w:rsidP="009F6D92">
      <w:pPr>
        <w:ind w:firstLine="709"/>
        <w:jc w:val="both"/>
        <w:rPr>
          <w:sz w:val="28"/>
          <w:szCs w:val="28"/>
        </w:rPr>
      </w:pPr>
    </w:p>
    <w:p w:rsidR="00505994" w:rsidRDefault="00505994" w:rsidP="00505994">
      <w:pPr>
        <w:ind w:firstLine="709"/>
        <w:jc w:val="center"/>
        <w:rPr>
          <w:sz w:val="28"/>
          <w:szCs w:val="28"/>
        </w:rPr>
      </w:pPr>
      <w:r>
        <w:rPr>
          <w:sz w:val="28"/>
          <w:szCs w:val="28"/>
        </w:rPr>
        <w:t>С</w:t>
      </w:r>
      <w:r>
        <w:rPr>
          <w:sz w:val="28"/>
          <w:szCs w:val="28"/>
          <w:vertAlign w:val="subscript"/>
        </w:rPr>
        <w:t>п</w:t>
      </w:r>
      <w:r>
        <w:rPr>
          <w:sz w:val="28"/>
          <w:szCs w:val="28"/>
        </w:rPr>
        <w:t xml:space="preserve"> = П : Т</w:t>
      </w:r>
    </w:p>
    <w:p w:rsidR="00505994" w:rsidRDefault="00505994" w:rsidP="00505994">
      <w:pPr>
        <w:ind w:firstLine="709"/>
        <w:jc w:val="both"/>
        <w:rPr>
          <w:sz w:val="28"/>
          <w:szCs w:val="28"/>
        </w:rPr>
      </w:pPr>
      <w:r>
        <w:rPr>
          <w:sz w:val="28"/>
          <w:szCs w:val="28"/>
        </w:rPr>
        <w:t>где С</w:t>
      </w:r>
      <w:r>
        <w:rPr>
          <w:sz w:val="28"/>
          <w:szCs w:val="28"/>
          <w:vertAlign w:val="subscript"/>
        </w:rPr>
        <w:t>п</w:t>
      </w:r>
      <w:r>
        <w:rPr>
          <w:sz w:val="28"/>
          <w:szCs w:val="28"/>
        </w:rPr>
        <w:t xml:space="preserve"> – стимулирование прибыли; П – балансовая (чистая) прибыль.</w:t>
      </w:r>
    </w:p>
    <w:p w:rsidR="00505994" w:rsidRDefault="00505994" w:rsidP="00505994">
      <w:pPr>
        <w:ind w:firstLine="709"/>
        <w:jc w:val="both"/>
        <w:rPr>
          <w:sz w:val="28"/>
          <w:szCs w:val="28"/>
        </w:rPr>
      </w:pPr>
      <w:r>
        <w:rPr>
          <w:sz w:val="28"/>
          <w:szCs w:val="28"/>
        </w:rPr>
        <w:t>Фонд заработной платы на одного работника или показатель стимулирования материальной заинтересованности определяется так:</w:t>
      </w:r>
    </w:p>
    <w:p w:rsidR="00505994" w:rsidRDefault="00505994" w:rsidP="00505994">
      <w:pPr>
        <w:ind w:firstLine="709"/>
        <w:jc w:val="both"/>
        <w:rPr>
          <w:sz w:val="28"/>
          <w:szCs w:val="28"/>
        </w:rPr>
      </w:pPr>
    </w:p>
    <w:p w:rsidR="00505994" w:rsidRDefault="00505994" w:rsidP="00505994">
      <w:pPr>
        <w:ind w:firstLine="709"/>
        <w:jc w:val="center"/>
        <w:rPr>
          <w:sz w:val="28"/>
          <w:szCs w:val="28"/>
        </w:rPr>
      </w:pPr>
      <w:r>
        <w:rPr>
          <w:sz w:val="28"/>
          <w:szCs w:val="28"/>
        </w:rPr>
        <w:t>С</w:t>
      </w:r>
      <w:r>
        <w:rPr>
          <w:sz w:val="28"/>
          <w:szCs w:val="28"/>
          <w:vertAlign w:val="subscript"/>
        </w:rPr>
        <w:t>мз</w:t>
      </w:r>
      <w:r>
        <w:rPr>
          <w:sz w:val="28"/>
          <w:szCs w:val="28"/>
        </w:rPr>
        <w:t xml:space="preserve"> = ФЗП : Ч</w:t>
      </w:r>
    </w:p>
    <w:p w:rsidR="00505994" w:rsidRDefault="00505994" w:rsidP="00505994">
      <w:pPr>
        <w:ind w:firstLine="709"/>
        <w:rPr>
          <w:sz w:val="28"/>
          <w:szCs w:val="28"/>
        </w:rPr>
      </w:pPr>
      <w:r>
        <w:rPr>
          <w:sz w:val="28"/>
          <w:szCs w:val="28"/>
        </w:rPr>
        <w:t>где Ч – среднесписочная численность.</w:t>
      </w:r>
    </w:p>
    <w:p w:rsidR="00505994" w:rsidRDefault="00505994" w:rsidP="00505994">
      <w:pPr>
        <w:ind w:firstLine="709"/>
        <w:rPr>
          <w:sz w:val="28"/>
          <w:szCs w:val="28"/>
        </w:rPr>
      </w:pPr>
      <w:r>
        <w:rPr>
          <w:sz w:val="28"/>
          <w:szCs w:val="28"/>
        </w:rPr>
        <w:t>Интегральный показатель эффективности использования фонда заработной платы мож</w:t>
      </w:r>
      <w:r w:rsidR="00C35A33">
        <w:rPr>
          <w:sz w:val="28"/>
          <w:szCs w:val="28"/>
        </w:rPr>
        <w:t xml:space="preserve">но рассчитать как корень из произведения товарооборота на рубль фонда заработной платы и показателя прибыли на рубль фонда заработной платы. </w:t>
      </w:r>
    </w:p>
    <w:p w:rsidR="00F55F43" w:rsidRDefault="00505994" w:rsidP="00505994">
      <w:pPr>
        <w:ind w:firstLine="709"/>
        <w:rPr>
          <w:sz w:val="28"/>
          <w:szCs w:val="28"/>
        </w:rPr>
      </w:pPr>
      <w:r>
        <w:rPr>
          <w:sz w:val="28"/>
          <w:szCs w:val="28"/>
        </w:rPr>
        <w:t xml:space="preserve">При эффективном использования </w:t>
      </w:r>
      <w:r w:rsidR="00F55F43">
        <w:rPr>
          <w:sz w:val="28"/>
          <w:szCs w:val="28"/>
        </w:rPr>
        <w:t>фонда заработной платы темпы роста основных показателей деятельности предприятия должны опережать темпы роста фонда заработной платы.</w:t>
      </w:r>
    </w:p>
    <w:p w:rsidR="00F55F43" w:rsidRDefault="00675339" w:rsidP="00F55F43">
      <w:pPr>
        <w:rPr>
          <w:sz w:val="28"/>
          <w:szCs w:val="28"/>
        </w:rPr>
      </w:pPr>
      <w:r>
        <w:rPr>
          <w:sz w:val="28"/>
          <w:szCs w:val="28"/>
        </w:rPr>
        <w:t>Проанализируем показатели эффекти</w:t>
      </w:r>
      <w:r w:rsidR="00437B1C">
        <w:rPr>
          <w:sz w:val="28"/>
          <w:szCs w:val="28"/>
        </w:rPr>
        <w:t>вности использования ФЗП (табл.9</w:t>
      </w:r>
      <w:r w:rsidR="00AC4CC4">
        <w:rPr>
          <w:sz w:val="28"/>
          <w:szCs w:val="28"/>
        </w:rPr>
        <w:t>, приложения Е</w:t>
      </w:r>
      <w:r>
        <w:rPr>
          <w:sz w:val="28"/>
          <w:szCs w:val="28"/>
        </w:rPr>
        <w:t>)</w:t>
      </w:r>
    </w:p>
    <w:p w:rsidR="0059494E" w:rsidRDefault="0059494E" w:rsidP="00F55F4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813"/>
        <w:gridCol w:w="2004"/>
        <w:gridCol w:w="2014"/>
        <w:gridCol w:w="1971"/>
      </w:tblGrid>
      <w:tr w:rsidR="00F55F43" w:rsidRPr="008D4D7E">
        <w:tc>
          <w:tcPr>
            <w:tcW w:w="2051" w:type="dxa"/>
          </w:tcPr>
          <w:p w:rsidR="00F55F43" w:rsidRPr="008D4D7E" w:rsidRDefault="00C01214" w:rsidP="008D4D7E">
            <w:pPr>
              <w:jc w:val="center"/>
              <w:rPr>
                <w:sz w:val="28"/>
                <w:szCs w:val="28"/>
              </w:rPr>
            </w:pPr>
            <w:r w:rsidRPr="008D4D7E">
              <w:rPr>
                <w:sz w:val="28"/>
                <w:szCs w:val="28"/>
              </w:rPr>
              <w:t>Показатель</w:t>
            </w:r>
          </w:p>
        </w:tc>
        <w:tc>
          <w:tcPr>
            <w:tcW w:w="1813" w:type="dxa"/>
          </w:tcPr>
          <w:p w:rsidR="00F55F43" w:rsidRPr="008D4D7E" w:rsidRDefault="00C01214" w:rsidP="008D4D7E">
            <w:pPr>
              <w:jc w:val="center"/>
              <w:rPr>
                <w:sz w:val="28"/>
                <w:szCs w:val="28"/>
              </w:rPr>
            </w:pPr>
            <w:r w:rsidRPr="008D4D7E">
              <w:rPr>
                <w:sz w:val="28"/>
                <w:szCs w:val="28"/>
              </w:rPr>
              <w:t>2006</w:t>
            </w:r>
          </w:p>
        </w:tc>
        <w:tc>
          <w:tcPr>
            <w:tcW w:w="2004" w:type="dxa"/>
          </w:tcPr>
          <w:p w:rsidR="00F55F43" w:rsidRPr="008D4D7E" w:rsidRDefault="00C01214" w:rsidP="008D4D7E">
            <w:pPr>
              <w:jc w:val="center"/>
              <w:rPr>
                <w:sz w:val="28"/>
                <w:szCs w:val="28"/>
              </w:rPr>
            </w:pPr>
            <w:r w:rsidRPr="008D4D7E">
              <w:rPr>
                <w:sz w:val="28"/>
                <w:szCs w:val="28"/>
              </w:rPr>
              <w:t>2007</w:t>
            </w:r>
          </w:p>
        </w:tc>
        <w:tc>
          <w:tcPr>
            <w:tcW w:w="2014" w:type="dxa"/>
          </w:tcPr>
          <w:p w:rsidR="00F55F43" w:rsidRPr="008D4D7E" w:rsidRDefault="00C01214" w:rsidP="008D4D7E">
            <w:pPr>
              <w:jc w:val="center"/>
              <w:rPr>
                <w:sz w:val="28"/>
                <w:szCs w:val="28"/>
              </w:rPr>
            </w:pPr>
            <w:r w:rsidRPr="008D4D7E">
              <w:rPr>
                <w:sz w:val="28"/>
                <w:szCs w:val="28"/>
              </w:rPr>
              <w:t>Отклонение</w:t>
            </w:r>
          </w:p>
        </w:tc>
        <w:tc>
          <w:tcPr>
            <w:tcW w:w="1971" w:type="dxa"/>
          </w:tcPr>
          <w:p w:rsidR="00F55F43" w:rsidRPr="008D4D7E" w:rsidRDefault="00C01214" w:rsidP="008D4D7E">
            <w:pPr>
              <w:jc w:val="center"/>
              <w:rPr>
                <w:sz w:val="28"/>
                <w:szCs w:val="28"/>
              </w:rPr>
            </w:pPr>
            <w:r w:rsidRPr="008D4D7E">
              <w:rPr>
                <w:sz w:val="28"/>
                <w:szCs w:val="28"/>
              </w:rPr>
              <w:t>Отчетный год в % к прошлому</w:t>
            </w:r>
          </w:p>
        </w:tc>
      </w:tr>
      <w:tr w:rsidR="00F55F43" w:rsidRPr="008D4D7E">
        <w:tc>
          <w:tcPr>
            <w:tcW w:w="2051" w:type="dxa"/>
          </w:tcPr>
          <w:p w:rsidR="00F55F43" w:rsidRPr="008D4D7E" w:rsidRDefault="00C01214" w:rsidP="008D4D7E">
            <w:pPr>
              <w:jc w:val="center"/>
              <w:rPr>
                <w:sz w:val="28"/>
                <w:szCs w:val="28"/>
              </w:rPr>
            </w:pPr>
            <w:r w:rsidRPr="008D4D7E">
              <w:rPr>
                <w:sz w:val="28"/>
                <w:szCs w:val="28"/>
              </w:rPr>
              <w:t>Товарооборот, млн.руб.</w:t>
            </w:r>
          </w:p>
        </w:tc>
        <w:tc>
          <w:tcPr>
            <w:tcW w:w="1813" w:type="dxa"/>
          </w:tcPr>
          <w:p w:rsidR="00F55F43" w:rsidRPr="008D4D7E" w:rsidRDefault="00F26B4D" w:rsidP="008D4D7E">
            <w:pPr>
              <w:jc w:val="center"/>
              <w:rPr>
                <w:sz w:val="28"/>
                <w:szCs w:val="28"/>
              </w:rPr>
            </w:pPr>
            <w:r w:rsidRPr="008D4D7E">
              <w:rPr>
                <w:sz w:val="28"/>
                <w:szCs w:val="28"/>
              </w:rPr>
              <w:t>3723</w:t>
            </w:r>
          </w:p>
        </w:tc>
        <w:tc>
          <w:tcPr>
            <w:tcW w:w="2004" w:type="dxa"/>
          </w:tcPr>
          <w:p w:rsidR="00F55F43" w:rsidRPr="008D4D7E" w:rsidRDefault="00257454" w:rsidP="008D4D7E">
            <w:pPr>
              <w:jc w:val="center"/>
              <w:rPr>
                <w:sz w:val="28"/>
                <w:szCs w:val="28"/>
              </w:rPr>
            </w:pPr>
            <w:r w:rsidRPr="008D4D7E">
              <w:rPr>
                <w:sz w:val="28"/>
                <w:szCs w:val="28"/>
              </w:rPr>
              <w:t>4458</w:t>
            </w:r>
          </w:p>
        </w:tc>
        <w:tc>
          <w:tcPr>
            <w:tcW w:w="2014" w:type="dxa"/>
          </w:tcPr>
          <w:p w:rsidR="00F55F43" w:rsidRPr="008D4D7E" w:rsidRDefault="00257454" w:rsidP="008D4D7E">
            <w:pPr>
              <w:jc w:val="center"/>
              <w:rPr>
                <w:sz w:val="28"/>
                <w:szCs w:val="28"/>
              </w:rPr>
            </w:pPr>
            <w:r w:rsidRPr="008D4D7E">
              <w:rPr>
                <w:sz w:val="28"/>
                <w:szCs w:val="28"/>
              </w:rPr>
              <w:t>+735</w:t>
            </w:r>
          </w:p>
        </w:tc>
        <w:tc>
          <w:tcPr>
            <w:tcW w:w="1971" w:type="dxa"/>
          </w:tcPr>
          <w:p w:rsidR="00F55F43" w:rsidRPr="008D4D7E" w:rsidRDefault="00257454" w:rsidP="008D4D7E">
            <w:pPr>
              <w:jc w:val="center"/>
              <w:rPr>
                <w:sz w:val="28"/>
                <w:szCs w:val="28"/>
              </w:rPr>
            </w:pPr>
            <w:r w:rsidRPr="008D4D7E">
              <w:rPr>
                <w:sz w:val="28"/>
                <w:szCs w:val="28"/>
              </w:rPr>
              <w:t>119,74</w:t>
            </w:r>
          </w:p>
        </w:tc>
      </w:tr>
      <w:tr w:rsidR="00F55F43" w:rsidRPr="008D4D7E">
        <w:tc>
          <w:tcPr>
            <w:tcW w:w="2051" w:type="dxa"/>
          </w:tcPr>
          <w:p w:rsidR="00C01214" w:rsidRPr="008D4D7E" w:rsidRDefault="00C01214" w:rsidP="008D4D7E">
            <w:pPr>
              <w:jc w:val="center"/>
              <w:rPr>
                <w:sz w:val="28"/>
                <w:szCs w:val="28"/>
              </w:rPr>
            </w:pPr>
            <w:r w:rsidRPr="008D4D7E">
              <w:rPr>
                <w:sz w:val="28"/>
                <w:szCs w:val="28"/>
              </w:rPr>
              <w:t>Валовой доход, млн.руб.</w:t>
            </w:r>
          </w:p>
        </w:tc>
        <w:tc>
          <w:tcPr>
            <w:tcW w:w="1813" w:type="dxa"/>
          </w:tcPr>
          <w:p w:rsidR="00F55F43" w:rsidRPr="008D4D7E" w:rsidRDefault="00F26B4D" w:rsidP="008D4D7E">
            <w:pPr>
              <w:jc w:val="center"/>
              <w:rPr>
                <w:sz w:val="28"/>
                <w:szCs w:val="28"/>
              </w:rPr>
            </w:pPr>
            <w:r w:rsidRPr="008D4D7E">
              <w:rPr>
                <w:sz w:val="28"/>
                <w:szCs w:val="28"/>
              </w:rPr>
              <w:t>6429</w:t>
            </w:r>
          </w:p>
        </w:tc>
        <w:tc>
          <w:tcPr>
            <w:tcW w:w="2004" w:type="dxa"/>
          </w:tcPr>
          <w:p w:rsidR="00F55F43" w:rsidRPr="008D4D7E" w:rsidRDefault="00F26B4D" w:rsidP="008D4D7E">
            <w:pPr>
              <w:jc w:val="center"/>
              <w:rPr>
                <w:sz w:val="28"/>
                <w:szCs w:val="28"/>
              </w:rPr>
            </w:pPr>
            <w:r w:rsidRPr="008D4D7E">
              <w:rPr>
                <w:sz w:val="28"/>
                <w:szCs w:val="28"/>
              </w:rPr>
              <w:t>7633</w:t>
            </w:r>
          </w:p>
        </w:tc>
        <w:tc>
          <w:tcPr>
            <w:tcW w:w="2014" w:type="dxa"/>
          </w:tcPr>
          <w:p w:rsidR="00F55F43" w:rsidRPr="008D4D7E" w:rsidRDefault="00257454" w:rsidP="008D4D7E">
            <w:pPr>
              <w:jc w:val="center"/>
              <w:rPr>
                <w:sz w:val="28"/>
                <w:szCs w:val="28"/>
              </w:rPr>
            </w:pPr>
            <w:r w:rsidRPr="008D4D7E">
              <w:rPr>
                <w:sz w:val="28"/>
                <w:szCs w:val="28"/>
              </w:rPr>
              <w:t>+1204</w:t>
            </w:r>
          </w:p>
        </w:tc>
        <w:tc>
          <w:tcPr>
            <w:tcW w:w="1971" w:type="dxa"/>
          </w:tcPr>
          <w:p w:rsidR="00F55F43" w:rsidRPr="008D4D7E" w:rsidRDefault="00257454" w:rsidP="008D4D7E">
            <w:pPr>
              <w:jc w:val="center"/>
              <w:rPr>
                <w:sz w:val="28"/>
                <w:szCs w:val="28"/>
              </w:rPr>
            </w:pPr>
            <w:r w:rsidRPr="008D4D7E">
              <w:rPr>
                <w:sz w:val="28"/>
                <w:szCs w:val="28"/>
              </w:rPr>
              <w:t>118,73</w:t>
            </w:r>
          </w:p>
        </w:tc>
      </w:tr>
      <w:tr w:rsidR="00F55F43" w:rsidRPr="008D4D7E">
        <w:tc>
          <w:tcPr>
            <w:tcW w:w="2051" w:type="dxa"/>
          </w:tcPr>
          <w:p w:rsidR="00F55F43" w:rsidRPr="008D4D7E" w:rsidRDefault="00C01214" w:rsidP="008D4D7E">
            <w:pPr>
              <w:jc w:val="center"/>
              <w:rPr>
                <w:sz w:val="28"/>
                <w:szCs w:val="28"/>
              </w:rPr>
            </w:pPr>
            <w:r w:rsidRPr="008D4D7E">
              <w:rPr>
                <w:sz w:val="28"/>
                <w:szCs w:val="28"/>
              </w:rPr>
              <w:t>Балансовая прибыль, млн.руб.</w:t>
            </w:r>
          </w:p>
        </w:tc>
        <w:tc>
          <w:tcPr>
            <w:tcW w:w="1813" w:type="dxa"/>
          </w:tcPr>
          <w:p w:rsidR="00F55F43" w:rsidRPr="008D4D7E" w:rsidRDefault="00F26B4D" w:rsidP="008D4D7E">
            <w:pPr>
              <w:jc w:val="center"/>
              <w:rPr>
                <w:sz w:val="28"/>
                <w:szCs w:val="28"/>
              </w:rPr>
            </w:pPr>
            <w:r w:rsidRPr="008D4D7E">
              <w:rPr>
                <w:sz w:val="28"/>
                <w:szCs w:val="28"/>
              </w:rPr>
              <w:t>810</w:t>
            </w:r>
          </w:p>
        </w:tc>
        <w:tc>
          <w:tcPr>
            <w:tcW w:w="2004" w:type="dxa"/>
          </w:tcPr>
          <w:p w:rsidR="00F55F43" w:rsidRPr="008D4D7E" w:rsidRDefault="00F26B4D" w:rsidP="008D4D7E">
            <w:pPr>
              <w:jc w:val="center"/>
              <w:rPr>
                <w:sz w:val="28"/>
                <w:szCs w:val="28"/>
              </w:rPr>
            </w:pPr>
            <w:r w:rsidRPr="008D4D7E">
              <w:rPr>
                <w:sz w:val="28"/>
                <w:szCs w:val="28"/>
              </w:rPr>
              <w:t>758</w:t>
            </w:r>
          </w:p>
        </w:tc>
        <w:tc>
          <w:tcPr>
            <w:tcW w:w="2014" w:type="dxa"/>
          </w:tcPr>
          <w:p w:rsidR="00F55F43" w:rsidRPr="008D4D7E" w:rsidRDefault="00257454" w:rsidP="008D4D7E">
            <w:pPr>
              <w:jc w:val="center"/>
              <w:rPr>
                <w:sz w:val="28"/>
                <w:szCs w:val="28"/>
              </w:rPr>
            </w:pPr>
            <w:r w:rsidRPr="008D4D7E">
              <w:rPr>
                <w:sz w:val="28"/>
                <w:szCs w:val="28"/>
              </w:rPr>
              <w:t>-52</w:t>
            </w:r>
          </w:p>
        </w:tc>
        <w:tc>
          <w:tcPr>
            <w:tcW w:w="1971" w:type="dxa"/>
          </w:tcPr>
          <w:p w:rsidR="00F55F43" w:rsidRPr="008D4D7E" w:rsidRDefault="00257454" w:rsidP="008D4D7E">
            <w:pPr>
              <w:jc w:val="center"/>
              <w:rPr>
                <w:sz w:val="28"/>
                <w:szCs w:val="28"/>
              </w:rPr>
            </w:pPr>
            <w:r w:rsidRPr="008D4D7E">
              <w:rPr>
                <w:sz w:val="28"/>
                <w:szCs w:val="28"/>
              </w:rPr>
              <w:t>93,58</w:t>
            </w:r>
          </w:p>
        </w:tc>
      </w:tr>
      <w:tr w:rsidR="00F55F43" w:rsidRPr="008D4D7E">
        <w:tc>
          <w:tcPr>
            <w:tcW w:w="2051" w:type="dxa"/>
          </w:tcPr>
          <w:p w:rsidR="00F55F43" w:rsidRPr="008D4D7E" w:rsidRDefault="00C01214" w:rsidP="008D4D7E">
            <w:pPr>
              <w:jc w:val="center"/>
              <w:rPr>
                <w:sz w:val="28"/>
                <w:szCs w:val="28"/>
              </w:rPr>
            </w:pPr>
            <w:r w:rsidRPr="008D4D7E">
              <w:rPr>
                <w:sz w:val="28"/>
                <w:szCs w:val="28"/>
              </w:rPr>
              <w:t>Чистая прибыль, млн.руб.</w:t>
            </w:r>
          </w:p>
        </w:tc>
        <w:tc>
          <w:tcPr>
            <w:tcW w:w="1813" w:type="dxa"/>
          </w:tcPr>
          <w:p w:rsidR="00F55F43" w:rsidRPr="008D4D7E" w:rsidRDefault="00F26B4D" w:rsidP="008D4D7E">
            <w:pPr>
              <w:jc w:val="center"/>
              <w:rPr>
                <w:sz w:val="28"/>
                <w:szCs w:val="28"/>
              </w:rPr>
            </w:pPr>
            <w:r w:rsidRPr="008D4D7E">
              <w:rPr>
                <w:sz w:val="28"/>
                <w:szCs w:val="28"/>
              </w:rPr>
              <w:t>454</w:t>
            </w:r>
          </w:p>
        </w:tc>
        <w:tc>
          <w:tcPr>
            <w:tcW w:w="2004" w:type="dxa"/>
          </w:tcPr>
          <w:p w:rsidR="00F55F43" w:rsidRPr="008D4D7E" w:rsidRDefault="00F26B4D" w:rsidP="008D4D7E">
            <w:pPr>
              <w:jc w:val="center"/>
              <w:rPr>
                <w:sz w:val="28"/>
                <w:szCs w:val="28"/>
              </w:rPr>
            </w:pPr>
            <w:r w:rsidRPr="008D4D7E">
              <w:rPr>
                <w:sz w:val="28"/>
                <w:szCs w:val="28"/>
              </w:rPr>
              <w:t>340</w:t>
            </w:r>
          </w:p>
        </w:tc>
        <w:tc>
          <w:tcPr>
            <w:tcW w:w="2014" w:type="dxa"/>
          </w:tcPr>
          <w:p w:rsidR="00F55F43" w:rsidRPr="008D4D7E" w:rsidRDefault="00257454" w:rsidP="008D4D7E">
            <w:pPr>
              <w:jc w:val="center"/>
              <w:rPr>
                <w:sz w:val="28"/>
                <w:szCs w:val="28"/>
              </w:rPr>
            </w:pPr>
            <w:r w:rsidRPr="008D4D7E">
              <w:rPr>
                <w:sz w:val="28"/>
                <w:szCs w:val="28"/>
              </w:rPr>
              <w:t>-114</w:t>
            </w:r>
          </w:p>
        </w:tc>
        <w:tc>
          <w:tcPr>
            <w:tcW w:w="1971" w:type="dxa"/>
          </w:tcPr>
          <w:p w:rsidR="00F55F43" w:rsidRPr="008D4D7E" w:rsidRDefault="00257454" w:rsidP="008D4D7E">
            <w:pPr>
              <w:jc w:val="center"/>
              <w:rPr>
                <w:sz w:val="28"/>
                <w:szCs w:val="28"/>
              </w:rPr>
            </w:pPr>
            <w:r w:rsidRPr="008D4D7E">
              <w:rPr>
                <w:sz w:val="28"/>
                <w:szCs w:val="28"/>
              </w:rPr>
              <w:t>74,89</w:t>
            </w:r>
          </w:p>
        </w:tc>
      </w:tr>
      <w:tr w:rsidR="00F55F43" w:rsidRPr="008D4D7E">
        <w:tc>
          <w:tcPr>
            <w:tcW w:w="2051" w:type="dxa"/>
          </w:tcPr>
          <w:p w:rsidR="00F55F43" w:rsidRPr="008D4D7E" w:rsidRDefault="00C01214" w:rsidP="008D4D7E">
            <w:pPr>
              <w:jc w:val="center"/>
              <w:rPr>
                <w:sz w:val="28"/>
                <w:szCs w:val="28"/>
              </w:rPr>
            </w:pPr>
            <w:r w:rsidRPr="008D4D7E">
              <w:rPr>
                <w:sz w:val="28"/>
                <w:szCs w:val="28"/>
              </w:rPr>
              <w:t>ФЗП млн.руб.</w:t>
            </w:r>
          </w:p>
        </w:tc>
        <w:tc>
          <w:tcPr>
            <w:tcW w:w="1813" w:type="dxa"/>
          </w:tcPr>
          <w:p w:rsidR="00F55F43" w:rsidRPr="008D4D7E" w:rsidRDefault="00F26B4D" w:rsidP="008D4D7E">
            <w:pPr>
              <w:jc w:val="center"/>
              <w:rPr>
                <w:sz w:val="28"/>
                <w:szCs w:val="28"/>
              </w:rPr>
            </w:pPr>
            <w:r w:rsidRPr="008D4D7E">
              <w:rPr>
                <w:sz w:val="28"/>
                <w:szCs w:val="28"/>
              </w:rPr>
              <w:t>333,1</w:t>
            </w:r>
          </w:p>
        </w:tc>
        <w:tc>
          <w:tcPr>
            <w:tcW w:w="2004" w:type="dxa"/>
          </w:tcPr>
          <w:p w:rsidR="00F55F43" w:rsidRPr="008D4D7E" w:rsidRDefault="00F26B4D" w:rsidP="008D4D7E">
            <w:pPr>
              <w:jc w:val="center"/>
              <w:rPr>
                <w:sz w:val="28"/>
                <w:szCs w:val="28"/>
              </w:rPr>
            </w:pPr>
            <w:r w:rsidRPr="008D4D7E">
              <w:rPr>
                <w:sz w:val="28"/>
                <w:szCs w:val="28"/>
              </w:rPr>
              <w:t>369,3</w:t>
            </w:r>
          </w:p>
        </w:tc>
        <w:tc>
          <w:tcPr>
            <w:tcW w:w="2014" w:type="dxa"/>
          </w:tcPr>
          <w:p w:rsidR="00F55F43" w:rsidRPr="008D4D7E" w:rsidRDefault="00257454" w:rsidP="008D4D7E">
            <w:pPr>
              <w:jc w:val="center"/>
              <w:rPr>
                <w:sz w:val="28"/>
                <w:szCs w:val="28"/>
              </w:rPr>
            </w:pPr>
            <w:r w:rsidRPr="008D4D7E">
              <w:rPr>
                <w:sz w:val="28"/>
                <w:szCs w:val="28"/>
              </w:rPr>
              <w:t>+36,2</w:t>
            </w:r>
          </w:p>
        </w:tc>
        <w:tc>
          <w:tcPr>
            <w:tcW w:w="1971" w:type="dxa"/>
          </w:tcPr>
          <w:p w:rsidR="00F55F43" w:rsidRPr="008D4D7E" w:rsidRDefault="00257454" w:rsidP="008D4D7E">
            <w:pPr>
              <w:jc w:val="center"/>
              <w:rPr>
                <w:sz w:val="28"/>
                <w:szCs w:val="28"/>
              </w:rPr>
            </w:pPr>
            <w:r w:rsidRPr="008D4D7E">
              <w:rPr>
                <w:sz w:val="28"/>
                <w:szCs w:val="28"/>
              </w:rPr>
              <w:t>110,87</w:t>
            </w:r>
          </w:p>
        </w:tc>
      </w:tr>
      <w:tr w:rsidR="000C41F3" w:rsidRPr="008D4D7E">
        <w:tc>
          <w:tcPr>
            <w:tcW w:w="2051" w:type="dxa"/>
          </w:tcPr>
          <w:p w:rsidR="000C41F3" w:rsidRPr="008D4D7E" w:rsidRDefault="00B34953" w:rsidP="00FE148B">
            <w:pPr>
              <w:jc w:val="center"/>
              <w:rPr>
                <w:sz w:val="28"/>
                <w:szCs w:val="28"/>
              </w:rPr>
            </w:pPr>
            <w:r>
              <w:rPr>
                <w:sz w:val="28"/>
                <w:szCs w:val="28"/>
              </w:rPr>
              <w:tab/>
            </w:r>
            <w:r w:rsidR="000C41F3" w:rsidRPr="008D4D7E">
              <w:rPr>
                <w:sz w:val="28"/>
                <w:szCs w:val="28"/>
              </w:rPr>
              <w:t>Уровень ФЗП в % к обороту</w:t>
            </w:r>
          </w:p>
        </w:tc>
        <w:tc>
          <w:tcPr>
            <w:tcW w:w="1813" w:type="dxa"/>
          </w:tcPr>
          <w:p w:rsidR="000C41F3" w:rsidRPr="008D4D7E" w:rsidRDefault="000C41F3" w:rsidP="00FE148B">
            <w:pPr>
              <w:jc w:val="center"/>
              <w:rPr>
                <w:sz w:val="28"/>
                <w:szCs w:val="28"/>
              </w:rPr>
            </w:pPr>
            <w:r w:rsidRPr="008D4D7E">
              <w:rPr>
                <w:sz w:val="28"/>
                <w:szCs w:val="28"/>
              </w:rPr>
              <w:t>8,9</w:t>
            </w:r>
          </w:p>
        </w:tc>
        <w:tc>
          <w:tcPr>
            <w:tcW w:w="2004" w:type="dxa"/>
          </w:tcPr>
          <w:p w:rsidR="000C41F3" w:rsidRPr="008D4D7E" w:rsidRDefault="000C41F3" w:rsidP="00FE148B">
            <w:pPr>
              <w:jc w:val="center"/>
              <w:rPr>
                <w:sz w:val="28"/>
                <w:szCs w:val="28"/>
              </w:rPr>
            </w:pPr>
            <w:r w:rsidRPr="008D4D7E">
              <w:rPr>
                <w:sz w:val="28"/>
                <w:szCs w:val="28"/>
              </w:rPr>
              <w:t>8,3</w:t>
            </w:r>
          </w:p>
        </w:tc>
        <w:tc>
          <w:tcPr>
            <w:tcW w:w="2014" w:type="dxa"/>
          </w:tcPr>
          <w:p w:rsidR="000C41F3" w:rsidRPr="008D4D7E" w:rsidRDefault="000C41F3" w:rsidP="00FE148B">
            <w:pPr>
              <w:jc w:val="center"/>
              <w:rPr>
                <w:sz w:val="28"/>
                <w:szCs w:val="28"/>
              </w:rPr>
            </w:pPr>
            <w:r w:rsidRPr="008D4D7E">
              <w:rPr>
                <w:sz w:val="28"/>
                <w:szCs w:val="28"/>
              </w:rPr>
              <w:t>-0,6</w:t>
            </w:r>
          </w:p>
        </w:tc>
        <w:tc>
          <w:tcPr>
            <w:tcW w:w="1971" w:type="dxa"/>
          </w:tcPr>
          <w:p w:rsidR="000C41F3" w:rsidRPr="008D4D7E" w:rsidRDefault="000C41F3" w:rsidP="00FE148B">
            <w:pPr>
              <w:jc w:val="center"/>
              <w:rPr>
                <w:sz w:val="28"/>
                <w:szCs w:val="28"/>
              </w:rPr>
            </w:pPr>
            <w:r w:rsidRPr="008D4D7E">
              <w:rPr>
                <w:sz w:val="28"/>
                <w:szCs w:val="28"/>
              </w:rPr>
              <w:t>__</w:t>
            </w:r>
          </w:p>
        </w:tc>
      </w:tr>
      <w:tr w:rsidR="000C41F3" w:rsidRPr="008D4D7E">
        <w:tc>
          <w:tcPr>
            <w:tcW w:w="2051" w:type="dxa"/>
          </w:tcPr>
          <w:p w:rsidR="000C41F3" w:rsidRPr="008D4D7E" w:rsidRDefault="000C41F3" w:rsidP="00FE148B">
            <w:pPr>
              <w:jc w:val="center"/>
              <w:rPr>
                <w:sz w:val="28"/>
                <w:szCs w:val="28"/>
              </w:rPr>
            </w:pPr>
            <w:r w:rsidRPr="008D4D7E">
              <w:rPr>
                <w:sz w:val="28"/>
                <w:szCs w:val="28"/>
              </w:rPr>
              <w:t>Численность, чел.</w:t>
            </w:r>
          </w:p>
        </w:tc>
        <w:tc>
          <w:tcPr>
            <w:tcW w:w="1813" w:type="dxa"/>
          </w:tcPr>
          <w:p w:rsidR="000C41F3" w:rsidRPr="008D4D7E" w:rsidRDefault="000C41F3" w:rsidP="00FE148B">
            <w:pPr>
              <w:jc w:val="center"/>
              <w:rPr>
                <w:sz w:val="28"/>
                <w:szCs w:val="28"/>
              </w:rPr>
            </w:pPr>
            <w:r w:rsidRPr="008D4D7E">
              <w:rPr>
                <w:sz w:val="28"/>
                <w:szCs w:val="28"/>
              </w:rPr>
              <w:t>81</w:t>
            </w:r>
          </w:p>
        </w:tc>
        <w:tc>
          <w:tcPr>
            <w:tcW w:w="2004" w:type="dxa"/>
          </w:tcPr>
          <w:p w:rsidR="000C41F3" w:rsidRPr="008D4D7E" w:rsidRDefault="000C41F3" w:rsidP="00FE148B">
            <w:pPr>
              <w:jc w:val="center"/>
              <w:rPr>
                <w:sz w:val="28"/>
                <w:szCs w:val="28"/>
              </w:rPr>
            </w:pPr>
            <w:r w:rsidRPr="008D4D7E">
              <w:rPr>
                <w:sz w:val="28"/>
                <w:szCs w:val="28"/>
              </w:rPr>
              <w:t>81</w:t>
            </w:r>
          </w:p>
        </w:tc>
        <w:tc>
          <w:tcPr>
            <w:tcW w:w="2014" w:type="dxa"/>
          </w:tcPr>
          <w:p w:rsidR="000C41F3" w:rsidRPr="008D4D7E" w:rsidRDefault="000C41F3" w:rsidP="00FE148B">
            <w:pPr>
              <w:jc w:val="center"/>
              <w:rPr>
                <w:sz w:val="28"/>
                <w:szCs w:val="28"/>
              </w:rPr>
            </w:pPr>
            <w:r>
              <w:rPr>
                <w:sz w:val="28"/>
                <w:szCs w:val="28"/>
              </w:rPr>
              <w:t>__</w:t>
            </w:r>
          </w:p>
        </w:tc>
        <w:tc>
          <w:tcPr>
            <w:tcW w:w="1971" w:type="dxa"/>
          </w:tcPr>
          <w:p w:rsidR="000C41F3" w:rsidRPr="008D4D7E" w:rsidRDefault="000C41F3" w:rsidP="00FE148B">
            <w:pPr>
              <w:jc w:val="center"/>
              <w:rPr>
                <w:sz w:val="28"/>
                <w:szCs w:val="28"/>
              </w:rPr>
            </w:pPr>
            <w:r w:rsidRPr="008D4D7E">
              <w:rPr>
                <w:sz w:val="28"/>
                <w:szCs w:val="28"/>
              </w:rPr>
              <w:t>100</w:t>
            </w:r>
          </w:p>
        </w:tc>
      </w:tr>
      <w:tr w:rsidR="000C41F3" w:rsidRPr="008D4D7E">
        <w:tc>
          <w:tcPr>
            <w:tcW w:w="2051" w:type="dxa"/>
          </w:tcPr>
          <w:p w:rsidR="000C41F3" w:rsidRPr="008D4D7E" w:rsidRDefault="000C41F3" w:rsidP="00FE148B">
            <w:pPr>
              <w:jc w:val="center"/>
              <w:rPr>
                <w:sz w:val="28"/>
                <w:szCs w:val="28"/>
              </w:rPr>
            </w:pPr>
            <w:r w:rsidRPr="008D4D7E">
              <w:rPr>
                <w:sz w:val="28"/>
                <w:szCs w:val="28"/>
              </w:rPr>
              <w:t>Товарооборот на рубль ФЗП</w:t>
            </w:r>
          </w:p>
        </w:tc>
        <w:tc>
          <w:tcPr>
            <w:tcW w:w="1813" w:type="dxa"/>
          </w:tcPr>
          <w:p w:rsidR="000C41F3" w:rsidRPr="008D4D7E" w:rsidRDefault="000C41F3" w:rsidP="00FE148B">
            <w:pPr>
              <w:jc w:val="center"/>
              <w:rPr>
                <w:sz w:val="28"/>
                <w:szCs w:val="28"/>
              </w:rPr>
            </w:pPr>
            <w:r w:rsidRPr="008D4D7E">
              <w:rPr>
                <w:sz w:val="28"/>
                <w:szCs w:val="28"/>
              </w:rPr>
              <w:t>11,18</w:t>
            </w:r>
          </w:p>
        </w:tc>
        <w:tc>
          <w:tcPr>
            <w:tcW w:w="2004" w:type="dxa"/>
          </w:tcPr>
          <w:p w:rsidR="000C41F3" w:rsidRPr="008D4D7E" w:rsidRDefault="000C41F3" w:rsidP="00FE148B">
            <w:pPr>
              <w:jc w:val="center"/>
              <w:rPr>
                <w:sz w:val="28"/>
                <w:szCs w:val="28"/>
              </w:rPr>
            </w:pPr>
            <w:r w:rsidRPr="008D4D7E">
              <w:rPr>
                <w:sz w:val="28"/>
                <w:szCs w:val="28"/>
              </w:rPr>
              <w:t>12,07</w:t>
            </w:r>
          </w:p>
        </w:tc>
        <w:tc>
          <w:tcPr>
            <w:tcW w:w="2014" w:type="dxa"/>
          </w:tcPr>
          <w:p w:rsidR="000C41F3" w:rsidRPr="008D4D7E" w:rsidRDefault="000C41F3" w:rsidP="00FE148B">
            <w:pPr>
              <w:jc w:val="center"/>
              <w:rPr>
                <w:sz w:val="28"/>
                <w:szCs w:val="28"/>
              </w:rPr>
            </w:pPr>
            <w:r w:rsidRPr="008D4D7E">
              <w:rPr>
                <w:sz w:val="28"/>
                <w:szCs w:val="28"/>
              </w:rPr>
              <w:t>+0,89</w:t>
            </w:r>
          </w:p>
        </w:tc>
        <w:tc>
          <w:tcPr>
            <w:tcW w:w="1971" w:type="dxa"/>
          </w:tcPr>
          <w:p w:rsidR="000C41F3" w:rsidRPr="008D4D7E" w:rsidRDefault="000C41F3" w:rsidP="00FE148B">
            <w:pPr>
              <w:jc w:val="center"/>
              <w:rPr>
                <w:sz w:val="28"/>
                <w:szCs w:val="28"/>
              </w:rPr>
            </w:pPr>
            <w:r w:rsidRPr="008D4D7E">
              <w:rPr>
                <w:sz w:val="28"/>
                <w:szCs w:val="28"/>
              </w:rPr>
              <w:t>107,96</w:t>
            </w:r>
          </w:p>
        </w:tc>
      </w:tr>
      <w:tr w:rsidR="000C41F3" w:rsidRPr="008D4D7E">
        <w:tc>
          <w:tcPr>
            <w:tcW w:w="2051" w:type="dxa"/>
          </w:tcPr>
          <w:p w:rsidR="000C41F3" w:rsidRPr="008D4D7E" w:rsidRDefault="000C41F3" w:rsidP="00FE148B">
            <w:pPr>
              <w:jc w:val="center"/>
              <w:rPr>
                <w:sz w:val="28"/>
                <w:szCs w:val="28"/>
              </w:rPr>
            </w:pPr>
            <w:r w:rsidRPr="008D4D7E">
              <w:rPr>
                <w:sz w:val="28"/>
                <w:szCs w:val="28"/>
              </w:rPr>
              <w:t>Валовой доход на рубль ФЗП</w:t>
            </w:r>
          </w:p>
        </w:tc>
        <w:tc>
          <w:tcPr>
            <w:tcW w:w="1813" w:type="dxa"/>
          </w:tcPr>
          <w:p w:rsidR="000C41F3" w:rsidRPr="008D4D7E" w:rsidRDefault="000C41F3" w:rsidP="00FE148B">
            <w:pPr>
              <w:jc w:val="center"/>
              <w:rPr>
                <w:sz w:val="28"/>
                <w:szCs w:val="28"/>
              </w:rPr>
            </w:pPr>
            <w:r w:rsidRPr="008D4D7E">
              <w:rPr>
                <w:sz w:val="28"/>
                <w:szCs w:val="28"/>
              </w:rPr>
              <w:t>19,3</w:t>
            </w:r>
          </w:p>
        </w:tc>
        <w:tc>
          <w:tcPr>
            <w:tcW w:w="2004" w:type="dxa"/>
          </w:tcPr>
          <w:p w:rsidR="000C41F3" w:rsidRPr="008D4D7E" w:rsidRDefault="000C41F3" w:rsidP="00FE148B">
            <w:pPr>
              <w:jc w:val="center"/>
              <w:rPr>
                <w:sz w:val="28"/>
                <w:szCs w:val="28"/>
              </w:rPr>
            </w:pPr>
            <w:r w:rsidRPr="008D4D7E">
              <w:rPr>
                <w:sz w:val="28"/>
                <w:szCs w:val="28"/>
              </w:rPr>
              <w:t>20,7</w:t>
            </w:r>
          </w:p>
        </w:tc>
        <w:tc>
          <w:tcPr>
            <w:tcW w:w="2014" w:type="dxa"/>
          </w:tcPr>
          <w:p w:rsidR="000C41F3" w:rsidRPr="008D4D7E" w:rsidRDefault="000C41F3" w:rsidP="00FE148B">
            <w:pPr>
              <w:jc w:val="center"/>
              <w:rPr>
                <w:sz w:val="28"/>
                <w:szCs w:val="28"/>
              </w:rPr>
            </w:pPr>
            <w:r w:rsidRPr="008D4D7E">
              <w:rPr>
                <w:sz w:val="28"/>
                <w:szCs w:val="28"/>
              </w:rPr>
              <w:t>+1,4</w:t>
            </w:r>
          </w:p>
        </w:tc>
        <w:tc>
          <w:tcPr>
            <w:tcW w:w="1971" w:type="dxa"/>
          </w:tcPr>
          <w:p w:rsidR="000C41F3" w:rsidRPr="008D4D7E" w:rsidRDefault="000C41F3" w:rsidP="00FE148B">
            <w:pPr>
              <w:jc w:val="center"/>
              <w:rPr>
                <w:sz w:val="28"/>
                <w:szCs w:val="28"/>
              </w:rPr>
            </w:pPr>
            <w:r w:rsidRPr="008D4D7E">
              <w:rPr>
                <w:sz w:val="28"/>
                <w:szCs w:val="28"/>
              </w:rPr>
              <w:t>107,25</w:t>
            </w:r>
          </w:p>
        </w:tc>
      </w:tr>
      <w:tr w:rsidR="000C41F3" w:rsidRPr="008D4D7E">
        <w:tc>
          <w:tcPr>
            <w:tcW w:w="2051" w:type="dxa"/>
          </w:tcPr>
          <w:p w:rsidR="000C41F3" w:rsidRPr="008D4D7E" w:rsidRDefault="000C41F3" w:rsidP="00FE148B">
            <w:pPr>
              <w:jc w:val="center"/>
              <w:rPr>
                <w:sz w:val="28"/>
                <w:szCs w:val="28"/>
              </w:rPr>
            </w:pPr>
            <w:r w:rsidRPr="008D4D7E">
              <w:rPr>
                <w:sz w:val="28"/>
                <w:szCs w:val="28"/>
              </w:rPr>
              <w:t>Балансовая прибыль на рубль ФЗП</w:t>
            </w:r>
          </w:p>
        </w:tc>
        <w:tc>
          <w:tcPr>
            <w:tcW w:w="1813" w:type="dxa"/>
          </w:tcPr>
          <w:p w:rsidR="000C41F3" w:rsidRPr="008D4D7E" w:rsidRDefault="000C41F3" w:rsidP="00FE148B">
            <w:pPr>
              <w:jc w:val="center"/>
              <w:rPr>
                <w:sz w:val="28"/>
                <w:szCs w:val="28"/>
              </w:rPr>
            </w:pPr>
            <w:r w:rsidRPr="008D4D7E">
              <w:rPr>
                <w:sz w:val="28"/>
                <w:szCs w:val="28"/>
              </w:rPr>
              <w:t>2,43</w:t>
            </w:r>
          </w:p>
        </w:tc>
        <w:tc>
          <w:tcPr>
            <w:tcW w:w="2004" w:type="dxa"/>
          </w:tcPr>
          <w:p w:rsidR="000C41F3" w:rsidRPr="008D4D7E" w:rsidRDefault="000C41F3" w:rsidP="00FE148B">
            <w:pPr>
              <w:jc w:val="center"/>
              <w:rPr>
                <w:sz w:val="28"/>
                <w:szCs w:val="28"/>
              </w:rPr>
            </w:pPr>
            <w:r w:rsidRPr="008D4D7E">
              <w:rPr>
                <w:sz w:val="28"/>
                <w:szCs w:val="28"/>
              </w:rPr>
              <w:t>2,05</w:t>
            </w:r>
          </w:p>
        </w:tc>
        <w:tc>
          <w:tcPr>
            <w:tcW w:w="2014" w:type="dxa"/>
          </w:tcPr>
          <w:p w:rsidR="000C41F3" w:rsidRPr="008D4D7E" w:rsidRDefault="000C41F3" w:rsidP="00FE148B">
            <w:pPr>
              <w:jc w:val="center"/>
              <w:rPr>
                <w:sz w:val="28"/>
                <w:szCs w:val="28"/>
              </w:rPr>
            </w:pPr>
            <w:r w:rsidRPr="008D4D7E">
              <w:rPr>
                <w:sz w:val="28"/>
                <w:szCs w:val="28"/>
              </w:rPr>
              <w:t>-0,38</w:t>
            </w:r>
          </w:p>
        </w:tc>
        <w:tc>
          <w:tcPr>
            <w:tcW w:w="1971" w:type="dxa"/>
          </w:tcPr>
          <w:p w:rsidR="000C41F3" w:rsidRPr="008D4D7E" w:rsidRDefault="000C41F3" w:rsidP="00FE148B">
            <w:pPr>
              <w:jc w:val="center"/>
              <w:rPr>
                <w:sz w:val="28"/>
                <w:szCs w:val="28"/>
              </w:rPr>
            </w:pPr>
            <w:r w:rsidRPr="008D4D7E">
              <w:rPr>
                <w:sz w:val="28"/>
                <w:szCs w:val="28"/>
              </w:rPr>
              <w:t>84,36</w:t>
            </w:r>
          </w:p>
        </w:tc>
      </w:tr>
      <w:tr w:rsidR="000C41F3" w:rsidRPr="008D4D7E">
        <w:tc>
          <w:tcPr>
            <w:tcW w:w="2051" w:type="dxa"/>
          </w:tcPr>
          <w:p w:rsidR="000C41F3" w:rsidRPr="008D4D7E" w:rsidRDefault="000C41F3" w:rsidP="00B34953">
            <w:pPr>
              <w:rPr>
                <w:sz w:val="28"/>
                <w:szCs w:val="28"/>
              </w:rPr>
            </w:pPr>
            <w:r w:rsidRPr="008D4D7E">
              <w:rPr>
                <w:sz w:val="28"/>
                <w:szCs w:val="28"/>
              </w:rPr>
              <w:t>Чистая прибыль на рубль ФЗП</w:t>
            </w:r>
          </w:p>
        </w:tc>
        <w:tc>
          <w:tcPr>
            <w:tcW w:w="1813" w:type="dxa"/>
          </w:tcPr>
          <w:p w:rsidR="000C41F3" w:rsidRPr="008D4D7E" w:rsidRDefault="000C41F3" w:rsidP="00FE148B">
            <w:pPr>
              <w:jc w:val="center"/>
              <w:rPr>
                <w:sz w:val="28"/>
                <w:szCs w:val="28"/>
              </w:rPr>
            </w:pPr>
            <w:r w:rsidRPr="008D4D7E">
              <w:rPr>
                <w:sz w:val="28"/>
                <w:szCs w:val="28"/>
              </w:rPr>
              <w:t>1,36</w:t>
            </w:r>
          </w:p>
        </w:tc>
        <w:tc>
          <w:tcPr>
            <w:tcW w:w="2004" w:type="dxa"/>
          </w:tcPr>
          <w:p w:rsidR="000C41F3" w:rsidRPr="008D4D7E" w:rsidRDefault="000C41F3" w:rsidP="00FE148B">
            <w:pPr>
              <w:jc w:val="center"/>
              <w:rPr>
                <w:sz w:val="28"/>
                <w:szCs w:val="28"/>
              </w:rPr>
            </w:pPr>
            <w:r w:rsidRPr="008D4D7E">
              <w:rPr>
                <w:sz w:val="28"/>
                <w:szCs w:val="28"/>
              </w:rPr>
              <w:t>0,92</w:t>
            </w:r>
          </w:p>
        </w:tc>
        <w:tc>
          <w:tcPr>
            <w:tcW w:w="2014" w:type="dxa"/>
          </w:tcPr>
          <w:p w:rsidR="000C41F3" w:rsidRPr="008D4D7E" w:rsidRDefault="000C41F3" w:rsidP="00FE148B">
            <w:pPr>
              <w:jc w:val="center"/>
              <w:rPr>
                <w:sz w:val="28"/>
                <w:szCs w:val="28"/>
              </w:rPr>
            </w:pPr>
            <w:r w:rsidRPr="008D4D7E">
              <w:rPr>
                <w:sz w:val="28"/>
                <w:szCs w:val="28"/>
              </w:rPr>
              <w:t>-0,44</w:t>
            </w:r>
          </w:p>
        </w:tc>
        <w:tc>
          <w:tcPr>
            <w:tcW w:w="1971" w:type="dxa"/>
          </w:tcPr>
          <w:p w:rsidR="000C41F3" w:rsidRPr="008D4D7E" w:rsidRDefault="000C41F3" w:rsidP="00FE148B">
            <w:pPr>
              <w:jc w:val="center"/>
              <w:rPr>
                <w:sz w:val="28"/>
                <w:szCs w:val="28"/>
              </w:rPr>
            </w:pPr>
            <w:r w:rsidRPr="008D4D7E">
              <w:rPr>
                <w:sz w:val="28"/>
                <w:szCs w:val="28"/>
              </w:rPr>
              <w:t>67,65</w:t>
            </w:r>
          </w:p>
        </w:tc>
      </w:tr>
      <w:tr w:rsidR="000C41F3" w:rsidRPr="008D4D7E">
        <w:tc>
          <w:tcPr>
            <w:tcW w:w="2051" w:type="dxa"/>
          </w:tcPr>
          <w:p w:rsidR="000C41F3" w:rsidRPr="008D4D7E" w:rsidRDefault="000C41F3" w:rsidP="00FE148B">
            <w:pPr>
              <w:jc w:val="center"/>
              <w:rPr>
                <w:sz w:val="28"/>
                <w:szCs w:val="28"/>
              </w:rPr>
            </w:pPr>
            <w:r w:rsidRPr="008D4D7E">
              <w:rPr>
                <w:sz w:val="28"/>
                <w:szCs w:val="28"/>
              </w:rPr>
              <w:t>ФЗП на одного работника</w:t>
            </w:r>
          </w:p>
        </w:tc>
        <w:tc>
          <w:tcPr>
            <w:tcW w:w="1813" w:type="dxa"/>
          </w:tcPr>
          <w:p w:rsidR="000C41F3" w:rsidRPr="008D4D7E" w:rsidRDefault="000C41F3" w:rsidP="00FE148B">
            <w:pPr>
              <w:jc w:val="center"/>
              <w:rPr>
                <w:sz w:val="28"/>
                <w:szCs w:val="28"/>
              </w:rPr>
            </w:pPr>
            <w:r w:rsidRPr="008D4D7E">
              <w:rPr>
                <w:sz w:val="28"/>
                <w:szCs w:val="28"/>
              </w:rPr>
              <w:t>4,11</w:t>
            </w:r>
          </w:p>
        </w:tc>
        <w:tc>
          <w:tcPr>
            <w:tcW w:w="2004" w:type="dxa"/>
          </w:tcPr>
          <w:p w:rsidR="000C41F3" w:rsidRPr="008D4D7E" w:rsidRDefault="000C41F3" w:rsidP="00FE148B">
            <w:pPr>
              <w:jc w:val="center"/>
              <w:rPr>
                <w:sz w:val="28"/>
                <w:szCs w:val="28"/>
              </w:rPr>
            </w:pPr>
            <w:r w:rsidRPr="008D4D7E">
              <w:rPr>
                <w:sz w:val="28"/>
                <w:szCs w:val="28"/>
              </w:rPr>
              <w:t>4,56</w:t>
            </w:r>
          </w:p>
        </w:tc>
        <w:tc>
          <w:tcPr>
            <w:tcW w:w="2014" w:type="dxa"/>
          </w:tcPr>
          <w:p w:rsidR="000C41F3" w:rsidRPr="008D4D7E" w:rsidRDefault="000C41F3" w:rsidP="00FE148B">
            <w:pPr>
              <w:jc w:val="center"/>
              <w:rPr>
                <w:sz w:val="28"/>
                <w:szCs w:val="28"/>
              </w:rPr>
            </w:pPr>
            <w:r w:rsidRPr="008D4D7E">
              <w:rPr>
                <w:sz w:val="28"/>
                <w:szCs w:val="28"/>
              </w:rPr>
              <w:t>+0,45</w:t>
            </w:r>
          </w:p>
        </w:tc>
        <w:tc>
          <w:tcPr>
            <w:tcW w:w="1971" w:type="dxa"/>
          </w:tcPr>
          <w:p w:rsidR="000C41F3" w:rsidRPr="008D4D7E" w:rsidRDefault="000C41F3" w:rsidP="00FE148B">
            <w:pPr>
              <w:jc w:val="center"/>
              <w:rPr>
                <w:sz w:val="28"/>
                <w:szCs w:val="28"/>
              </w:rPr>
            </w:pPr>
            <w:r w:rsidRPr="008D4D7E">
              <w:rPr>
                <w:sz w:val="28"/>
                <w:szCs w:val="28"/>
              </w:rPr>
              <w:t>110,95</w:t>
            </w:r>
          </w:p>
        </w:tc>
      </w:tr>
      <w:tr w:rsidR="000C41F3" w:rsidRPr="008D4D7E">
        <w:tc>
          <w:tcPr>
            <w:tcW w:w="2051" w:type="dxa"/>
          </w:tcPr>
          <w:p w:rsidR="000C41F3" w:rsidRPr="008D4D7E" w:rsidRDefault="000C41F3" w:rsidP="00FE148B">
            <w:pPr>
              <w:jc w:val="center"/>
              <w:rPr>
                <w:sz w:val="28"/>
                <w:szCs w:val="28"/>
              </w:rPr>
            </w:pPr>
            <w:r w:rsidRPr="008D4D7E">
              <w:rPr>
                <w:sz w:val="28"/>
                <w:szCs w:val="28"/>
              </w:rPr>
              <w:t>Товарооборот на одного работника</w:t>
            </w:r>
          </w:p>
        </w:tc>
        <w:tc>
          <w:tcPr>
            <w:tcW w:w="1813" w:type="dxa"/>
          </w:tcPr>
          <w:p w:rsidR="000C41F3" w:rsidRPr="008D4D7E" w:rsidRDefault="000C41F3" w:rsidP="00FE148B">
            <w:pPr>
              <w:jc w:val="center"/>
              <w:rPr>
                <w:sz w:val="28"/>
                <w:szCs w:val="28"/>
              </w:rPr>
            </w:pPr>
            <w:r w:rsidRPr="008D4D7E">
              <w:rPr>
                <w:sz w:val="28"/>
                <w:szCs w:val="28"/>
              </w:rPr>
              <w:t>45,96</w:t>
            </w:r>
          </w:p>
        </w:tc>
        <w:tc>
          <w:tcPr>
            <w:tcW w:w="2004" w:type="dxa"/>
          </w:tcPr>
          <w:p w:rsidR="000C41F3" w:rsidRPr="008D4D7E" w:rsidRDefault="000C41F3" w:rsidP="00FE148B">
            <w:pPr>
              <w:jc w:val="center"/>
              <w:rPr>
                <w:sz w:val="28"/>
                <w:szCs w:val="28"/>
              </w:rPr>
            </w:pPr>
            <w:r w:rsidRPr="008D4D7E">
              <w:rPr>
                <w:sz w:val="28"/>
                <w:szCs w:val="28"/>
              </w:rPr>
              <w:t>55,04</w:t>
            </w:r>
          </w:p>
        </w:tc>
        <w:tc>
          <w:tcPr>
            <w:tcW w:w="2014" w:type="dxa"/>
          </w:tcPr>
          <w:p w:rsidR="000C41F3" w:rsidRPr="008D4D7E" w:rsidRDefault="000C41F3" w:rsidP="00FE148B">
            <w:pPr>
              <w:jc w:val="center"/>
              <w:rPr>
                <w:sz w:val="28"/>
                <w:szCs w:val="28"/>
              </w:rPr>
            </w:pPr>
            <w:r w:rsidRPr="008D4D7E">
              <w:rPr>
                <w:sz w:val="28"/>
                <w:szCs w:val="28"/>
              </w:rPr>
              <w:t>+9,08</w:t>
            </w:r>
          </w:p>
        </w:tc>
        <w:tc>
          <w:tcPr>
            <w:tcW w:w="1971" w:type="dxa"/>
          </w:tcPr>
          <w:p w:rsidR="000C41F3" w:rsidRPr="008D4D7E" w:rsidRDefault="000C41F3" w:rsidP="00FE148B">
            <w:pPr>
              <w:jc w:val="center"/>
              <w:rPr>
                <w:sz w:val="28"/>
                <w:szCs w:val="28"/>
              </w:rPr>
            </w:pPr>
            <w:r w:rsidRPr="008D4D7E">
              <w:rPr>
                <w:sz w:val="28"/>
                <w:szCs w:val="28"/>
              </w:rPr>
              <w:t>119,76</w:t>
            </w:r>
          </w:p>
        </w:tc>
      </w:tr>
      <w:tr w:rsidR="000C41F3" w:rsidRPr="008D4D7E">
        <w:tc>
          <w:tcPr>
            <w:tcW w:w="2051" w:type="dxa"/>
          </w:tcPr>
          <w:p w:rsidR="000C41F3" w:rsidRPr="008D4D7E" w:rsidRDefault="000C41F3" w:rsidP="00FE148B">
            <w:pPr>
              <w:jc w:val="center"/>
              <w:rPr>
                <w:sz w:val="28"/>
                <w:szCs w:val="28"/>
              </w:rPr>
            </w:pPr>
            <w:r w:rsidRPr="008D4D7E">
              <w:rPr>
                <w:sz w:val="28"/>
                <w:szCs w:val="28"/>
              </w:rPr>
              <w:t>Интегральный показатель эффективности использования ФЗП</w:t>
            </w:r>
          </w:p>
        </w:tc>
        <w:tc>
          <w:tcPr>
            <w:tcW w:w="1813" w:type="dxa"/>
          </w:tcPr>
          <w:p w:rsidR="000C41F3" w:rsidRPr="008D4D7E" w:rsidRDefault="000C41F3" w:rsidP="00FE148B">
            <w:pPr>
              <w:jc w:val="center"/>
              <w:rPr>
                <w:sz w:val="28"/>
                <w:szCs w:val="28"/>
              </w:rPr>
            </w:pPr>
            <w:r w:rsidRPr="008D4D7E">
              <w:rPr>
                <w:sz w:val="28"/>
                <w:szCs w:val="28"/>
              </w:rPr>
              <w:t>5,21</w:t>
            </w:r>
          </w:p>
        </w:tc>
        <w:tc>
          <w:tcPr>
            <w:tcW w:w="2004" w:type="dxa"/>
          </w:tcPr>
          <w:p w:rsidR="000C41F3" w:rsidRPr="008D4D7E" w:rsidRDefault="000C41F3" w:rsidP="00FE148B">
            <w:pPr>
              <w:jc w:val="center"/>
              <w:rPr>
                <w:sz w:val="28"/>
                <w:szCs w:val="28"/>
              </w:rPr>
            </w:pPr>
            <w:r w:rsidRPr="008D4D7E">
              <w:rPr>
                <w:sz w:val="28"/>
                <w:szCs w:val="28"/>
              </w:rPr>
              <w:t>4,97</w:t>
            </w:r>
          </w:p>
        </w:tc>
        <w:tc>
          <w:tcPr>
            <w:tcW w:w="2014" w:type="dxa"/>
          </w:tcPr>
          <w:p w:rsidR="000C41F3" w:rsidRPr="008D4D7E" w:rsidRDefault="000C41F3" w:rsidP="00FE148B">
            <w:pPr>
              <w:jc w:val="center"/>
              <w:rPr>
                <w:sz w:val="28"/>
                <w:szCs w:val="28"/>
              </w:rPr>
            </w:pPr>
            <w:r w:rsidRPr="008D4D7E">
              <w:rPr>
                <w:sz w:val="28"/>
                <w:szCs w:val="28"/>
              </w:rPr>
              <w:t>-0,24</w:t>
            </w:r>
          </w:p>
        </w:tc>
        <w:tc>
          <w:tcPr>
            <w:tcW w:w="1971" w:type="dxa"/>
          </w:tcPr>
          <w:p w:rsidR="000C41F3" w:rsidRPr="008D4D7E" w:rsidRDefault="000C41F3" w:rsidP="00FE148B">
            <w:pPr>
              <w:jc w:val="center"/>
              <w:rPr>
                <w:sz w:val="28"/>
                <w:szCs w:val="28"/>
              </w:rPr>
            </w:pPr>
            <w:r w:rsidRPr="008D4D7E">
              <w:rPr>
                <w:sz w:val="28"/>
                <w:szCs w:val="28"/>
              </w:rPr>
              <w:t>95,4</w:t>
            </w:r>
          </w:p>
        </w:tc>
      </w:tr>
    </w:tbl>
    <w:p w:rsidR="000C41F3" w:rsidRDefault="000C41F3" w:rsidP="000C41F3">
      <w:pPr>
        <w:rPr>
          <w:sz w:val="28"/>
          <w:szCs w:val="28"/>
        </w:rPr>
      </w:pPr>
    </w:p>
    <w:p w:rsidR="00257454" w:rsidRDefault="00437B1C" w:rsidP="00257454">
      <w:pPr>
        <w:ind w:firstLine="709"/>
        <w:jc w:val="both"/>
        <w:rPr>
          <w:sz w:val="28"/>
          <w:szCs w:val="28"/>
        </w:rPr>
      </w:pPr>
      <w:r>
        <w:rPr>
          <w:sz w:val="28"/>
          <w:szCs w:val="28"/>
        </w:rPr>
        <w:t>Из таблицы 9</w:t>
      </w:r>
      <w:r w:rsidR="00180D66">
        <w:rPr>
          <w:sz w:val="28"/>
          <w:szCs w:val="28"/>
        </w:rPr>
        <w:t xml:space="preserve"> видно, что между темпами роста товарооборота, валового дохода и фонда заработной платы сложились благоприятные отношения. При увеличении товарооборота на19,74%, валового дохода на 18,73% темп прироста фонда заработной платы составил 10,87%. Это обусловило снижение уровня фонда заработной платы с 8,9% до 8,3%, или на 0,6% к обороту. Темпы роста производительности труда опережают темпы роста средней заработной платы, соответственно 119,76% и 110,95%. Однако в 2007 году по равнению с 2006 годом </w:t>
      </w:r>
      <w:r w:rsidR="001E5C03">
        <w:rPr>
          <w:sz w:val="28"/>
          <w:szCs w:val="28"/>
        </w:rPr>
        <w:t>снизилась балансовая и чистая прибыль, что повлекло за собой уменьшение показателей стимулирования прибыли.</w:t>
      </w:r>
    </w:p>
    <w:p w:rsidR="001E5C03" w:rsidRDefault="001E5C03" w:rsidP="00257454">
      <w:pPr>
        <w:ind w:firstLine="709"/>
        <w:jc w:val="both"/>
        <w:rPr>
          <w:sz w:val="28"/>
          <w:szCs w:val="28"/>
        </w:rPr>
      </w:pPr>
      <w:r>
        <w:rPr>
          <w:sz w:val="28"/>
          <w:szCs w:val="28"/>
        </w:rPr>
        <w:t>Для оценки эффективности использования фонда заработной платы необходимо провести анализ показателей эффективности и установить влияние факторов на эти показатели.</w:t>
      </w:r>
    </w:p>
    <w:p w:rsidR="001E5C03" w:rsidRDefault="001E5C03" w:rsidP="00257454">
      <w:pPr>
        <w:ind w:firstLine="709"/>
        <w:jc w:val="both"/>
        <w:rPr>
          <w:sz w:val="28"/>
          <w:szCs w:val="28"/>
        </w:rPr>
      </w:pPr>
      <w:r>
        <w:rPr>
          <w:sz w:val="28"/>
          <w:szCs w:val="28"/>
        </w:rPr>
        <w:t>Результаты расчетов показывают, что показатель</w:t>
      </w:r>
      <w:r w:rsidR="007D13A1">
        <w:rPr>
          <w:sz w:val="28"/>
          <w:szCs w:val="28"/>
        </w:rPr>
        <w:t xml:space="preserve"> стимулирования товарооборота увеличился на 7,96%, валового дохода – на 7,25%, материальной заинтересованности – на 10,95%. В тоже время произошло снижение показателей стимулирования прибыли (уменьшение на </w:t>
      </w:r>
      <w:r w:rsidR="00A728CA">
        <w:rPr>
          <w:sz w:val="28"/>
          <w:szCs w:val="28"/>
        </w:rPr>
        <w:t>15,64%), интегральный показатель эффективности использования фонда заработной платы снизился на 4,6%. Основными факторами, оказывающими влияние на динамику исчисленных показателей, являются товарооборот, валовой доход, прибыль, фонд заработной платы и численность работников. Рост товарооборота, валового дохода и прибыли способствует экономической отдаче средств фонда заработной платы, а рост фонда заработной платы приводит к уменьшению.</w:t>
      </w:r>
    </w:p>
    <w:p w:rsidR="00A728CA" w:rsidRDefault="00A728CA" w:rsidP="00257454">
      <w:pPr>
        <w:ind w:firstLine="709"/>
        <w:jc w:val="both"/>
        <w:rPr>
          <w:sz w:val="28"/>
          <w:szCs w:val="28"/>
        </w:rPr>
      </w:pPr>
      <w:r>
        <w:rPr>
          <w:sz w:val="28"/>
          <w:szCs w:val="28"/>
        </w:rPr>
        <w:t>Влияние этих факторов на показатели стимулирования определяется методом цепных подстановок. Производится расчет условных показателей</w:t>
      </w:r>
      <w:r w:rsidR="00FB4330">
        <w:rPr>
          <w:sz w:val="28"/>
          <w:szCs w:val="28"/>
        </w:rPr>
        <w:t xml:space="preserve"> стимулирования товарооборота (</w:t>
      </w:r>
      <w:r w:rsidR="007D6BD3">
        <w:rPr>
          <w:sz w:val="28"/>
          <w:szCs w:val="28"/>
        </w:rPr>
        <w:t>УС</w:t>
      </w:r>
      <w:r w:rsidR="00FB4330">
        <w:rPr>
          <w:sz w:val="28"/>
          <w:szCs w:val="28"/>
          <w:vertAlign w:val="subscript"/>
        </w:rPr>
        <w:t>т</w:t>
      </w:r>
      <w:r w:rsidR="00FB4330">
        <w:rPr>
          <w:sz w:val="28"/>
          <w:szCs w:val="28"/>
        </w:rPr>
        <w:t>), валового дохода (</w:t>
      </w:r>
      <w:r w:rsidR="007D6BD3">
        <w:rPr>
          <w:sz w:val="28"/>
          <w:szCs w:val="28"/>
        </w:rPr>
        <w:t>УС</w:t>
      </w:r>
      <w:r w:rsidR="00FB4330">
        <w:rPr>
          <w:sz w:val="28"/>
          <w:szCs w:val="28"/>
          <w:vertAlign w:val="subscript"/>
        </w:rPr>
        <w:t>вд</w:t>
      </w:r>
      <w:r w:rsidR="007D6BD3">
        <w:rPr>
          <w:sz w:val="28"/>
          <w:szCs w:val="28"/>
        </w:rPr>
        <w:t>), прибыли   (УС</w:t>
      </w:r>
      <w:r w:rsidR="007D6BD3">
        <w:rPr>
          <w:sz w:val="28"/>
          <w:szCs w:val="28"/>
          <w:vertAlign w:val="subscript"/>
        </w:rPr>
        <w:t>п</w:t>
      </w:r>
      <w:r w:rsidR="007D6BD3">
        <w:rPr>
          <w:sz w:val="28"/>
          <w:szCs w:val="28"/>
        </w:rPr>
        <w:t>) путем деления соответственно товарооборота, валового дохода, прибыль за отчетный год на сумму фонда заработной платы за прошлый год. Условный показатель стимулирования материальной заинтересованности (УС</w:t>
      </w:r>
      <w:r w:rsidR="007D6BD3">
        <w:rPr>
          <w:sz w:val="28"/>
          <w:szCs w:val="28"/>
          <w:vertAlign w:val="subscript"/>
        </w:rPr>
        <w:t>мз</w:t>
      </w:r>
      <w:r w:rsidR="007D6BD3">
        <w:rPr>
          <w:sz w:val="28"/>
          <w:szCs w:val="28"/>
        </w:rPr>
        <w:t>) находим путем деления суммы фонда заработной платы за отчетный год на среднесписочную численность прошлого года.</w:t>
      </w:r>
    </w:p>
    <w:p w:rsidR="007D6BD3" w:rsidRDefault="007D6BD3" w:rsidP="00257454">
      <w:pPr>
        <w:ind w:firstLine="709"/>
        <w:jc w:val="both"/>
        <w:rPr>
          <w:sz w:val="28"/>
          <w:szCs w:val="28"/>
        </w:rPr>
      </w:pPr>
      <w:r>
        <w:rPr>
          <w:sz w:val="28"/>
          <w:szCs w:val="28"/>
        </w:rPr>
        <w:t>Результаты сравнения условного показателя с фактическим характеризуют влияние того или иного фактора на показатели стимулирования</w:t>
      </w:r>
      <w:r w:rsidR="00D80993">
        <w:rPr>
          <w:sz w:val="28"/>
          <w:szCs w:val="28"/>
        </w:rPr>
        <w:t>.</w:t>
      </w:r>
      <w:r>
        <w:rPr>
          <w:sz w:val="28"/>
          <w:szCs w:val="28"/>
        </w:rPr>
        <w:t xml:space="preserve"> </w:t>
      </w:r>
    </w:p>
    <w:p w:rsidR="007D6BD3" w:rsidRDefault="00437B1C" w:rsidP="00257454">
      <w:pPr>
        <w:ind w:firstLine="709"/>
        <w:jc w:val="both"/>
        <w:rPr>
          <w:sz w:val="28"/>
          <w:szCs w:val="28"/>
        </w:rPr>
      </w:pPr>
      <w:r>
        <w:rPr>
          <w:sz w:val="28"/>
          <w:szCs w:val="28"/>
        </w:rPr>
        <w:t>По данным таблицы 9</w:t>
      </w:r>
      <w:r w:rsidR="007D6BD3">
        <w:rPr>
          <w:sz w:val="28"/>
          <w:szCs w:val="28"/>
        </w:rPr>
        <w:t xml:space="preserve"> </w:t>
      </w:r>
      <w:r w:rsidR="00D80993">
        <w:rPr>
          <w:sz w:val="28"/>
          <w:szCs w:val="28"/>
        </w:rPr>
        <w:t>произведем расчет условных показателей стимулирования и обобщим влияние фа</w:t>
      </w:r>
      <w:r>
        <w:rPr>
          <w:sz w:val="28"/>
          <w:szCs w:val="28"/>
        </w:rPr>
        <w:t>кторов на эти показатели (табл.10 и 11</w:t>
      </w:r>
      <w:r w:rsidR="00D80993">
        <w:rPr>
          <w:sz w:val="28"/>
          <w:szCs w:val="28"/>
        </w:rPr>
        <w:t>).</w:t>
      </w:r>
    </w:p>
    <w:p w:rsidR="0059494E" w:rsidRDefault="0059494E" w:rsidP="00257454">
      <w:pPr>
        <w:ind w:firstLine="709"/>
        <w:jc w:val="both"/>
        <w:rPr>
          <w:sz w:val="28"/>
          <w:szCs w:val="28"/>
        </w:rPr>
      </w:pPr>
    </w:p>
    <w:p w:rsidR="0059494E" w:rsidRDefault="0059494E" w:rsidP="00257454">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900"/>
        <w:gridCol w:w="900"/>
        <w:gridCol w:w="1260"/>
        <w:gridCol w:w="1440"/>
        <w:gridCol w:w="1080"/>
        <w:gridCol w:w="925"/>
      </w:tblGrid>
      <w:tr w:rsidR="008D5886" w:rsidRPr="00950D63" w:rsidTr="00950D63">
        <w:trPr>
          <w:trHeight w:val="467"/>
        </w:trPr>
        <w:tc>
          <w:tcPr>
            <w:tcW w:w="1728" w:type="dxa"/>
            <w:vMerge w:val="restart"/>
          </w:tcPr>
          <w:p w:rsidR="00D80993" w:rsidRPr="00950D63" w:rsidRDefault="00D80993" w:rsidP="00950D63">
            <w:pPr>
              <w:jc w:val="both"/>
              <w:rPr>
                <w:sz w:val="28"/>
                <w:szCs w:val="28"/>
              </w:rPr>
            </w:pPr>
            <w:r w:rsidRPr="00950D63">
              <w:rPr>
                <w:sz w:val="28"/>
                <w:szCs w:val="28"/>
              </w:rPr>
              <w:t>Показатель</w:t>
            </w:r>
          </w:p>
        </w:tc>
        <w:tc>
          <w:tcPr>
            <w:tcW w:w="1620" w:type="dxa"/>
            <w:vMerge w:val="restart"/>
          </w:tcPr>
          <w:p w:rsidR="00D80993" w:rsidRPr="00950D63" w:rsidRDefault="00D80993" w:rsidP="00950D63">
            <w:pPr>
              <w:jc w:val="both"/>
              <w:rPr>
                <w:sz w:val="28"/>
                <w:szCs w:val="28"/>
              </w:rPr>
            </w:pPr>
            <w:r w:rsidRPr="00950D63">
              <w:rPr>
                <w:sz w:val="28"/>
                <w:szCs w:val="28"/>
              </w:rPr>
              <w:t>Условный показатель стимулирования</w:t>
            </w:r>
          </w:p>
        </w:tc>
        <w:tc>
          <w:tcPr>
            <w:tcW w:w="900" w:type="dxa"/>
            <w:vMerge w:val="restart"/>
          </w:tcPr>
          <w:p w:rsidR="00D80993" w:rsidRPr="00950D63" w:rsidRDefault="00361241" w:rsidP="00950D63">
            <w:pPr>
              <w:jc w:val="both"/>
              <w:rPr>
                <w:sz w:val="28"/>
                <w:szCs w:val="28"/>
              </w:rPr>
            </w:pPr>
            <w:r w:rsidRPr="00950D63">
              <w:rPr>
                <w:sz w:val="28"/>
                <w:szCs w:val="28"/>
              </w:rPr>
              <w:t xml:space="preserve">2006 </w:t>
            </w:r>
            <w:r w:rsidR="00D80993" w:rsidRPr="00950D63">
              <w:rPr>
                <w:sz w:val="28"/>
                <w:szCs w:val="28"/>
              </w:rPr>
              <w:t xml:space="preserve"> </w:t>
            </w:r>
          </w:p>
        </w:tc>
        <w:tc>
          <w:tcPr>
            <w:tcW w:w="900" w:type="dxa"/>
            <w:vMerge w:val="restart"/>
          </w:tcPr>
          <w:p w:rsidR="00D80993" w:rsidRPr="00950D63" w:rsidRDefault="00361241" w:rsidP="00950D63">
            <w:pPr>
              <w:jc w:val="both"/>
              <w:rPr>
                <w:sz w:val="28"/>
                <w:szCs w:val="28"/>
              </w:rPr>
            </w:pPr>
            <w:r w:rsidRPr="00950D63">
              <w:rPr>
                <w:sz w:val="28"/>
                <w:szCs w:val="28"/>
              </w:rPr>
              <w:t xml:space="preserve">2007 </w:t>
            </w:r>
          </w:p>
        </w:tc>
        <w:tc>
          <w:tcPr>
            <w:tcW w:w="1260" w:type="dxa"/>
            <w:vMerge w:val="restart"/>
          </w:tcPr>
          <w:p w:rsidR="00D80993" w:rsidRPr="00950D63" w:rsidRDefault="00D80993" w:rsidP="00950D63">
            <w:pPr>
              <w:jc w:val="both"/>
              <w:rPr>
                <w:sz w:val="28"/>
                <w:szCs w:val="28"/>
              </w:rPr>
            </w:pPr>
            <w:r w:rsidRPr="00950D63">
              <w:rPr>
                <w:sz w:val="28"/>
                <w:szCs w:val="28"/>
              </w:rPr>
              <w:t>Отклонение</w:t>
            </w:r>
          </w:p>
        </w:tc>
        <w:tc>
          <w:tcPr>
            <w:tcW w:w="3445" w:type="dxa"/>
            <w:gridSpan w:val="3"/>
          </w:tcPr>
          <w:p w:rsidR="00D80993" w:rsidRPr="00950D63" w:rsidRDefault="00D80993" w:rsidP="00950D63">
            <w:pPr>
              <w:jc w:val="both"/>
              <w:rPr>
                <w:sz w:val="28"/>
                <w:szCs w:val="28"/>
              </w:rPr>
            </w:pPr>
          </w:p>
          <w:p w:rsidR="00D80993" w:rsidRPr="00950D63" w:rsidRDefault="00D80993" w:rsidP="00950D63">
            <w:pPr>
              <w:jc w:val="both"/>
              <w:rPr>
                <w:sz w:val="28"/>
                <w:szCs w:val="28"/>
              </w:rPr>
            </w:pPr>
            <w:r w:rsidRPr="00950D63">
              <w:rPr>
                <w:sz w:val="28"/>
                <w:szCs w:val="28"/>
              </w:rPr>
              <w:t>В том числе за счет</w:t>
            </w:r>
          </w:p>
        </w:tc>
      </w:tr>
      <w:tr w:rsidR="00D80993" w:rsidRPr="00950D63" w:rsidTr="00950D63">
        <w:trPr>
          <w:trHeight w:val="723"/>
        </w:trPr>
        <w:tc>
          <w:tcPr>
            <w:tcW w:w="1728" w:type="dxa"/>
            <w:vMerge/>
          </w:tcPr>
          <w:p w:rsidR="00D80993" w:rsidRPr="00950D63" w:rsidRDefault="00D80993" w:rsidP="00950D63">
            <w:pPr>
              <w:jc w:val="both"/>
              <w:rPr>
                <w:sz w:val="28"/>
                <w:szCs w:val="28"/>
              </w:rPr>
            </w:pPr>
          </w:p>
        </w:tc>
        <w:tc>
          <w:tcPr>
            <w:tcW w:w="1620" w:type="dxa"/>
            <w:vMerge/>
          </w:tcPr>
          <w:p w:rsidR="00D80993" w:rsidRPr="00950D63" w:rsidRDefault="00D80993" w:rsidP="00950D63">
            <w:pPr>
              <w:jc w:val="both"/>
              <w:rPr>
                <w:sz w:val="28"/>
                <w:szCs w:val="28"/>
              </w:rPr>
            </w:pPr>
          </w:p>
        </w:tc>
        <w:tc>
          <w:tcPr>
            <w:tcW w:w="900" w:type="dxa"/>
            <w:vMerge/>
          </w:tcPr>
          <w:p w:rsidR="00D80993" w:rsidRPr="00950D63" w:rsidRDefault="00D80993" w:rsidP="00950D63">
            <w:pPr>
              <w:jc w:val="both"/>
              <w:rPr>
                <w:sz w:val="28"/>
                <w:szCs w:val="28"/>
              </w:rPr>
            </w:pPr>
          </w:p>
        </w:tc>
        <w:tc>
          <w:tcPr>
            <w:tcW w:w="900" w:type="dxa"/>
            <w:vMerge/>
          </w:tcPr>
          <w:p w:rsidR="00D80993" w:rsidRPr="00950D63" w:rsidRDefault="00D80993" w:rsidP="00950D63">
            <w:pPr>
              <w:jc w:val="both"/>
              <w:rPr>
                <w:sz w:val="28"/>
                <w:szCs w:val="28"/>
              </w:rPr>
            </w:pPr>
          </w:p>
        </w:tc>
        <w:tc>
          <w:tcPr>
            <w:tcW w:w="1260" w:type="dxa"/>
            <w:vMerge/>
          </w:tcPr>
          <w:p w:rsidR="00D80993" w:rsidRPr="00950D63" w:rsidRDefault="00D80993" w:rsidP="00950D63">
            <w:pPr>
              <w:jc w:val="both"/>
              <w:rPr>
                <w:sz w:val="28"/>
                <w:szCs w:val="28"/>
              </w:rPr>
            </w:pPr>
          </w:p>
        </w:tc>
        <w:tc>
          <w:tcPr>
            <w:tcW w:w="1440" w:type="dxa"/>
          </w:tcPr>
          <w:p w:rsidR="00D80993" w:rsidRPr="00950D63" w:rsidRDefault="00D80993" w:rsidP="00950D63">
            <w:pPr>
              <w:jc w:val="both"/>
              <w:rPr>
                <w:sz w:val="28"/>
                <w:szCs w:val="28"/>
              </w:rPr>
            </w:pPr>
            <w:r w:rsidRPr="00950D63">
              <w:rPr>
                <w:sz w:val="28"/>
                <w:szCs w:val="28"/>
              </w:rPr>
              <w:t>товарооборота</w:t>
            </w:r>
          </w:p>
        </w:tc>
        <w:tc>
          <w:tcPr>
            <w:tcW w:w="1080" w:type="dxa"/>
          </w:tcPr>
          <w:p w:rsidR="00D80993" w:rsidRPr="00950D63" w:rsidRDefault="00C86749" w:rsidP="00950D63">
            <w:pPr>
              <w:jc w:val="both"/>
              <w:rPr>
                <w:sz w:val="28"/>
                <w:szCs w:val="28"/>
              </w:rPr>
            </w:pPr>
            <w:r w:rsidRPr="00950D63">
              <w:rPr>
                <w:sz w:val="28"/>
                <w:szCs w:val="28"/>
              </w:rPr>
              <w:t>П</w:t>
            </w:r>
            <w:r w:rsidR="00D80993" w:rsidRPr="00950D63">
              <w:rPr>
                <w:sz w:val="28"/>
                <w:szCs w:val="28"/>
              </w:rPr>
              <w:t>рибыли</w:t>
            </w:r>
          </w:p>
        </w:tc>
        <w:tc>
          <w:tcPr>
            <w:tcW w:w="925" w:type="dxa"/>
          </w:tcPr>
          <w:p w:rsidR="00D80993" w:rsidRPr="00950D63" w:rsidRDefault="00D80993" w:rsidP="00950D63">
            <w:pPr>
              <w:jc w:val="both"/>
              <w:rPr>
                <w:sz w:val="28"/>
                <w:szCs w:val="28"/>
              </w:rPr>
            </w:pPr>
            <w:r w:rsidRPr="00950D63">
              <w:rPr>
                <w:sz w:val="28"/>
                <w:szCs w:val="28"/>
              </w:rPr>
              <w:t>ФЗП</w:t>
            </w:r>
          </w:p>
        </w:tc>
      </w:tr>
      <w:tr w:rsidR="00D80993" w:rsidRPr="00950D63" w:rsidTr="00950D63">
        <w:tc>
          <w:tcPr>
            <w:tcW w:w="1728" w:type="dxa"/>
          </w:tcPr>
          <w:p w:rsidR="00D80993" w:rsidRPr="00950D63" w:rsidRDefault="00D80993" w:rsidP="00950D63">
            <w:pPr>
              <w:jc w:val="both"/>
              <w:rPr>
                <w:sz w:val="28"/>
                <w:szCs w:val="28"/>
              </w:rPr>
            </w:pPr>
            <w:r w:rsidRPr="00950D63">
              <w:rPr>
                <w:sz w:val="28"/>
                <w:szCs w:val="28"/>
              </w:rPr>
              <w:t>Товарооборот на рубль ФЗП (показатель стимулирования товарооборота)</w:t>
            </w:r>
          </w:p>
        </w:tc>
        <w:tc>
          <w:tcPr>
            <w:tcW w:w="1620" w:type="dxa"/>
          </w:tcPr>
          <w:p w:rsidR="00D80993" w:rsidRPr="00950D63" w:rsidRDefault="008D5886" w:rsidP="00950D63">
            <w:pPr>
              <w:jc w:val="center"/>
              <w:rPr>
                <w:sz w:val="28"/>
                <w:szCs w:val="28"/>
              </w:rPr>
            </w:pPr>
            <w:r w:rsidRPr="00950D63">
              <w:rPr>
                <w:sz w:val="28"/>
                <w:szCs w:val="28"/>
              </w:rPr>
              <w:t>13,38</w:t>
            </w:r>
          </w:p>
        </w:tc>
        <w:tc>
          <w:tcPr>
            <w:tcW w:w="900" w:type="dxa"/>
          </w:tcPr>
          <w:p w:rsidR="00D80993" w:rsidRPr="00950D63" w:rsidRDefault="008D5886" w:rsidP="00950D63">
            <w:pPr>
              <w:jc w:val="center"/>
              <w:rPr>
                <w:sz w:val="28"/>
                <w:szCs w:val="28"/>
              </w:rPr>
            </w:pPr>
            <w:r w:rsidRPr="00950D63">
              <w:rPr>
                <w:sz w:val="28"/>
                <w:szCs w:val="28"/>
              </w:rPr>
              <w:t>11,18</w:t>
            </w:r>
          </w:p>
        </w:tc>
        <w:tc>
          <w:tcPr>
            <w:tcW w:w="900" w:type="dxa"/>
          </w:tcPr>
          <w:p w:rsidR="00D80993" w:rsidRPr="00950D63" w:rsidRDefault="008D5886" w:rsidP="00950D63">
            <w:pPr>
              <w:jc w:val="center"/>
              <w:rPr>
                <w:sz w:val="28"/>
                <w:szCs w:val="28"/>
              </w:rPr>
            </w:pPr>
            <w:r w:rsidRPr="00950D63">
              <w:rPr>
                <w:sz w:val="28"/>
                <w:szCs w:val="28"/>
              </w:rPr>
              <w:t>12,07</w:t>
            </w:r>
          </w:p>
        </w:tc>
        <w:tc>
          <w:tcPr>
            <w:tcW w:w="1260" w:type="dxa"/>
          </w:tcPr>
          <w:p w:rsidR="00D80993" w:rsidRPr="00950D63" w:rsidRDefault="008D5886" w:rsidP="00950D63">
            <w:pPr>
              <w:jc w:val="center"/>
              <w:rPr>
                <w:sz w:val="28"/>
                <w:szCs w:val="28"/>
              </w:rPr>
            </w:pPr>
            <w:r w:rsidRPr="00950D63">
              <w:rPr>
                <w:sz w:val="28"/>
                <w:szCs w:val="28"/>
              </w:rPr>
              <w:t>+0,89</w:t>
            </w:r>
          </w:p>
        </w:tc>
        <w:tc>
          <w:tcPr>
            <w:tcW w:w="1440" w:type="dxa"/>
          </w:tcPr>
          <w:p w:rsidR="00D80993" w:rsidRPr="00950D63" w:rsidRDefault="008D5886" w:rsidP="00950D63">
            <w:pPr>
              <w:jc w:val="center"/>
              <w:rPr>
                <w:sz w:val="28"/>
                <w:szCs w:val="28"/>
              </w:rPr>
            </w:pPr>
            <w:r w:rsidRPr="00950D63">
              <w:rPr>
                <w:sz w:val="28"/>
                <w:szCs w:val="28"/>
              </w:rPr>
              <w:t>+2,2</w:t>
            </w:r>
          </w:p>
        </w:tc>
        <w:tc>
          <w:tcPr>
            <w:tcW w:w="1080" w:type="dxa"/>
          </w:tcPr>
          <w:p w:rsidR="00D80993" w:rsidRPr="00950D63" w:rsidRDefault="008D5886" w:rsidP="00950D63">
            <w:pPr>
              <w:jc w:val="center"/>
              <w:rPr>
                <w:sz w:val="28"/>
                <w:szCs w:val="28"/>
              </w:rPr>
            </w:pPr>
            <w:r w:rsidRPr="00950D63">
              <w:rPr>
                <w:sz w:val="28"/>
                <w:szCs w:val="28"/>
              </w:rPr>
              <w:t>__</w:t>
            </w:r>
          </w:p>
        </w:tc>
        <w:tc>
          <w:tcPr>
            <w:tcW w:w="925" w:type="dxa"/>
          </w:tcPr>
          <w:p w:rsidR="00D80993" w:rsidRPr="00950D63" w:rsidRDefault="008D5886" w:rsidP="00950D63">
            <w:pPr>
              <w:jc w:val="center"/>
              <w:rPr>
                <w:sz w:val="28"/>
                <w:szCs w:val="28"/>
              </w:rPr>
            </w:pPr>
            <w:r w:rsidRPr="00950D63">
              <w:rPr>
                <w:sz w:val="28"/>
                <w:szCs w:val="28"/>
              </w:rPr>
              <w:t>-1,31</w:t>
            </w:r>
          </w:p>
        </w:tc>
      </w:tr>
      <w:tr w:rsidR="00D80993" w:rsidRPr="00950D63" w:rsidTr="00950D63">
        <w:tc>
          <w:tcPr>
            <w:tcW w:w="1728" w:type="dxa"/>
          </w:tcPr>
          <w:p w:rsidR="00D80993" w:rsidRPr="00950D63" w:rsidRDefault="008D5886" w:rsidP="00950D63">
            <w:pPr>
              <w:jc w:val="both"/>
              <w:rPr>
                <w:sz w:val="28"/>
                <w:szCs w:val="28"/>
              </w:rPr>
            </w:pPr>
            <w:r w:rsidRPr="00950D63">
              <w:rPr>
                <w:sz w:val="28"/>
                <w:szCs w:val="28"/>
              </w:rPr>
              <w:t xml:space="preserve">Балансовая прибыль на рубль ФЗП (показатель стимулирования прибыли) </w:t>
            </w:r>
          </w:p>
        </w:tc>
        <w:tc>
          <w:tcPr>
            <w:tcW w:w="1620" w:type="dxa"/>
          </w:tcPr>
          <w:p w:rsidR="00D80993" w:rsidRPr="00950D63" w:rsidRDefault="008D5886" w:rsidP="00950D63">
            <w:pPr>
              <w:jc w:val="center"/>
              <w:rPr>
                <w:sz w:val="28"/>
                <w:szCs w:val="28"/>
              </w:rPr>
            </w:pPr>
            <w:r w:rsidRPr="00950D63">
              <w:rPr>
                <w:sz w:val="28"/>
                <w:szCs w:val="28"/>
              </w:rPr>
              <w:t>2,28</w:t>
            </w:r>
          </w:p>
        </w:tc>
        <w:tc>
          <w:tcPr>
            <w:tcW w:w="900" w:type="dxa"/>
          </w:tcPr>
          <w:p w:rsidR="00D80993" w:rsidRPr="00950D63" w:rsidRDefault="008D5886" w:rsidP="00950D63">
            <w:pPr>
              <w:jc w:val="center"/>
              <w:rPr>
                <w:sz w:val="28"/>
                <w:szCs w:val="28"/>
              </w:rPr>
            </w:pPr>
            <w:r w:rsidRPr="00950D63">
              <w:rPr>
                <w:sz w:val="28"/>
                <w:szCs w:val="28"/>
              </w:rPr>
              <w:t>2,43</w:t>
            </w:r>
          </w:p>
        </w:tc>
        <w:tc>
          <w:tcPr>
            <w:tcW w:w="900" w:type="dxa"/>
          </w:tcPr>
          <w:p w:rsidR="00D80993" w:rsidRPr="00950D63" w:rsidRDefault="008D5886" w:rsidP="00950D63">
            <w:pPr>
              <w:jc w:val="center"/>
              <w:rPr>
                <w:sz w:val="28"/>
                <w:szCs w:val="28"/>
              </w:rPr>
            </w:pPr>
            <w:r w:rsidRPr="00950D63">
              <w:rPr>
                <w:sz w:val="28"/>
                <w:szCs w:val="28"/>
              </w:rPr>
              <w:t>2,05</w:t>
            </w:r>
          </w:p>
        </w:tc>
        <w:tc>
          <w:tcPr>
            <w:tcW w:w="1260" w:type="dxa"/>
          </w:tcPr>
          <w:p w:rsidR="00D80993" w:rsidRPr="00950D63" w:rsidRDefault="008D5886" w:rsidP="00950D63">
            <w:pPr>
              <w:jc w:val="center"/>
              <w:rPr>
                <w:sz w:val="28"/>
                <w:szCs w:val="28"/>
              </w:rPr>
            </w:pPr>
            <w:r w:rsidRPr="00950D63">
              <w:rPr>
                <w:sz w:val="28"/>
                <w:szCs w:val="28"/>
              </w:rPr>
              <w:t>-0,38</w:t>
            </w:r>
          </w:p>
        </w:tc>
        <w:tc>
          <w:tcPr>
            <w:tcW w:w="1440" w:type="dxa"/>
          </w:tcPr>
          <w:p w:rsidR="00D80993" w:rsidRPr="00950D63" w:rsidRDefault="00437B1C" w:rsidP="00950D63">
            <w:pPr>
              <w:jc w:val="center"/>
              <w:rPr>
                <w:sz w:val="28"/>
                <w:szCs w:val="28"/>
              </w:rPr>
            </w:pPr>
            <w:r w:rsidRPr="00950D63">
              <w:rPr>
                <w:sz w:val="28"/>
                <w:szCs w:val="28"/>
              </w:rPr>
              <w:t>-</w:t>
            </w:r>
          </w:p>
        </w:tc>
        <w:tc>
          <w:tcPr>
            <w:tcW w:w="1080" w:type="dxa"/>
          </w:tcPr>
          <w:p w:rsidR="00D80993" w:rsidRPr="00950D63" w:rsidRDefault="008D5886" w:rsidP="00950D63">
            <w:pPr>
              <w:jc w:val="center"/>
              <w:rPr>
                <w:sz w:val="28"/>
                <w:szCs w:val="28"/>
              </w:rPr>
            </w:pPr>
            <w:r w:rsidRPr="00950D63">
              <w:rPr>
                <w:sz w:val="28"/>
                <w:szCs w:val="28"/>
              </w:rPr>
              <w:t>-0,15</w:t>
            </w:r>
          </w:p>
        </w:tc>
        <w:tc>
          <w:tcPr>
            <w:tcW w:w="925" w:type="dxa"/>
          </w:tcPr>
          <w:p w:rsidR="00D80993" w:rsidRPr="00950D63" w:rsidRDefault="008D5886" w:rsidP="00950D63">
            <w:pPr>
              <w:jc w:val="center"/>
              <w:rPr>
                <w:sz w:val="28"/>
                <w:szCs w:val="28"/>
              </w:rPr>
            </w:pPr>
            <w:r w:rsidRPr="00950D63">
              <w:rPr>
                <w:sz w:val="28"/>
                <w:szCs w:val="28"/>
              </w:rPr>
              <w:t>-0,23</w:t>
            </w:r>
          </w:p>
        </w:tc>
      </w:tr>
    </w:tbl>
    <w:p w:rsidR="00D80993" w:rsidRPr="007D6BD3" w:rsidRDefault="00437B1C" w:rsidP="00D80993">
      <w:pPr>
        <w:jc w:val="both"/>
        <w:rPr>
          <w:sz w:val="28"/>
          <w:szCs w:val="28"/>
        </w:rPr>
      </w:pPr>
      <w:r>
        <w:rPr>
          <w:sz w:val="28"/>
          <w:szCs w:val="28"/>
        </w:rPr>
        <w:t>Таблица 10</w:t>
      </w:r>
      <w:r w:rsidR="008D5886">
        <w:rPr>
          <w:sz w:val="28"/>
          <w:szCs w:val="28"/>
        </w:rPr>
        <w:t xml:space="preserve"> – Обобщение влияния факторов на показатели стимулирования товарооборота и прибыли</w:t>
      </w:r>
    </w:p>
    <w:p w:rsidR="00880A03" w:rsidRDefault="00880A03" w:rsidP="008D58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533"/>
        <w:gridCol w:w="891"/>
        <w:gridCol w:w="891"/>
        <w:gridCol w:w="1655"/>
        <w:gridCol w:w="1533"/>
        <w:gridCol w:w="1773"/>
      </w:tblGrid>
      <w:tr w:rsidR="00BB3567" w:rsidTr="00950D63">
        <w:trPr>
          <w:trHeight w:val="323"/>
          <w:jc w:val="center"/>
        </w:trPr>
        <w:tc>
          <w:tcPr>
            <w:tcW w:w="1577" w:type="dxa"/>
            <w:vMerge w:val="restart"/>
          </w:tcPr>
          <w:p w:rsidR="00BB3567" w:rsidRPr="00950D63" w:rsidRDefault="00BB3567" w:rsidP="008D5886">
            <w:pPr>
              <w:rPr>
                <w:sz w:val="28"/>
                <w:szCs w:val="28"/>
              </w:rPr>
            </w:pPr>
            <w:r w:rsidRPr="00950D63">
              <w:rPr>
                <w:sz w:val="28"/>
                <w:szCs w:val="28"/>
              </w:rPr>
              <w:t>Показатель</w:t>
            </w:r>
          </w:p>
        </w:tc>
        <w:tc>
          <w:tcPr>
            <w:tcW w:w="1533" w:type="dxa"/>
            <w:vMerge w:val="restart"/>
          </w:tcPr>
          <w:p w:rsidR="00BB3567" w:rsidRPr="00950D63" w:rsidRDefault="00BB3567" w:rsidP="008D5886">
            <w:pPr>
              <w:rPr>
                <w:sz w:val="28"/>
                <w:szCs w:val="28"/>
              </w:rPr>
            </w:pPr>
            <w:r w:rsidRPr="00950D63">
              <w:rPr>
                <w:sz w:val="28"/>
                <w:szCs w:val="28"/>
              </w:rPr>
              <w:t>Условный показатель</w:t>
            </w:r>
          </w:p>
        </w:tc>
        <w:tc>
          <w:tcPr>
            <w:tcW w:w="891" w:type="dxa"/>
            <w:vMerge w:val="restart"/>
          </w:tcPr>
          <w:p w:rsidR="00BB3567" w:rsidRPr="00950D63" w:rsidRDefault="00BB3567" w:rsidP="008D5886">
            <w:pPr>
              <w:rPr>
                <w:sz w:val="28"/>
                <w:szCs w:val="28"/>
              </w:rPr>
            </w:pPr>
            <w:r w:rsidRPr="00950D63">
              <w:rPr>
                <w:sz w:val="28"/>
                <w:szCs w:val="28"/>
              </w:rPr>
              <w:t xml:space="preserve">2006 </w:t>
            </w:r>
          </w:p>
        </w:tc>
        <w:tc>
          <w:tcPr>
            <w:tcW w:w="891" w:type="dxa"/>
            <w:vMerge w:val="restart"/>
          </w:tcPr>
          <w:p w:rsidR="00BB3567" w:rsidRPr="00950D63" w:rsidRDefault="00BB3567" w:rsidP="008D5886">
            <w:pPr>
              <w:rPr>
                <w:sz w:val="28"/>
                <w:szCs w:val="28"/>
              </w:rPr>
            </w:pPr>
            <w:r w:rsidRPr="00950D63">
              <w:rPr>
                <w:sz w:val="28"/>
                <w:szCs w:val="28"/>
              </w:rPr>
              <w:t>2007</w:t>
            </w:r>
          </w:p>
        </w:tc>
        <w:tc>
          <w:tcPr>
            <w:tcW w:w="1655" w:type="dxa"/>
            <w:vMerge w:val="restart"/>
          </w:tcPr>
          <w:p w:rsidR="00BB3567" w:rsidRPr="00950D63" w:rsidRDefault="00BB3567" w:rsidP="008D5886">
            <w:pPr>
              <w:rPr>
                <w:sz w:val="28"/>
                <w:szCs w:val="28"/>
              </w:rPr>
            </w:pPr>
            <w:r w:rsidRPr="00950D63">
              <w:rPr>
                <w:sz w:val="28"/>
                <w:szCs w:val="28"/>
              </w:rPr>
              <w:t>Отклонение</w:t>
            </w:r>
          </w:p>
        </w:tc>
        <w:tc>
          <w:tcPr>
            <w:tcW w:w="3306" w:type="dxa"/>
            <w:gridSpan w:val="2"/>
          </w:tcPr>
          <w:p w:rsidR="00BB3567" w:rsidRPr="00950D63" w:rsidRDefault="00BB3567" w:rsidP="008D5886">
            <w:pPr>
              <w:rPr>
                <w:sz w:val="28"/>
                <w:szCs w:val="28"/>
              </w:rPr>
            </w:pPr>
            <w:r w:rsidRPr="00950D63">
              <w:rPr>
                <w:sz w:val="28"/>
                <w:szCs w:val="28"/>
              </w:rPr>
              <w:t>В том числе за счет</w:t>
            </w:r>
          </w:p>
        </w:tc>
      </w:tr>
      <w:tr w:rsidR="00BB3567" w:rsidTr="00950D63">
        <w:trPr>
          <w:trHeight w:val="322"/>
          <w:jc w:val="center"/>
        </w:trPr>
        <w:tc>
          <w:tcPr>
            <w:tcW w:w="1577" w:type="dxa"/>
            <w:vMerge/>
          </w:tcPr>
          <w:p w:rsidR="00BB3567" w:rsidRPr="00950D63" w:rsidRDefault="00BB3567" w:rsidP="008D5886">
            <w:pPr>
              <w:rPr>
                <w:sz w:val="28"/>
                <w:szCs w:val="28"/>
              </w:rPr>
            </w:pPr>
          </w:p>
        </w:tc>
        <w:tc>
          <w:tcPr>
            <w:tcW w:w="1533" w:type="dxa"/>
            <w:vMerge/>
          </w:tcPr>
          <w:p w:rsidR="00BB3567" w:rsidRPr="00950D63" w:rsidRDefault="00BB3567" w:rsidP="008D5886">
            <w:pPr>
              <w:rPr>
                <w:sz w:val="28"/>
                <w:szCs w:val="28"/>
              </w:rPr>
            </w:pPr>
          </w:p>
        </w:tc>
        <w:tc>
          <w:tcPr>
            <w:tcW w:w="891" w:type="dxa"/>
            <w:vMerge/>
          </w:tcPr>
          <w:p w:rsidR="00BB3567" w:rsidRPr="00950D63" w:rsidRDefault="00BB3567" w:rsidP="008D5886">
            <w:pPr>
              <w:rPr>
                <w:sz w:val="28"/>
                <w:szCs w:val="28"/>
              </w:rPr>
            </w:pPr>
          </w:p>
        </w:tc>
        <w:tc>
          <w:tcPr>
            <w:tcW w:w="891" w:type="dxa"/>
            <w:vMerge/>
          </w:tcPr>
          <w:p w:rsidR="00BB3567" w:rsidRPr="00950D63" w:rsidRDefault="00BB3567" w:rsidP="008D5886">
            <w:pPr>
              <w:rPr>
                <w:sz w:val="28"/>
                <w:szCs w:val="28"/>
              </w:rPr>
            </w:pPr>
          </w:p>
        </w:tc>
        <w:tc>
          <w:tcPr>
            <w:tcW w:w="1655" w:type="dxa"/>
            <w:vMerge/>
          </w:tcPr>
          <w:p w:rsidR="00BB3567" w:rsidRPr="00950D63" w:rsidRDefault="00BB3567" w:rsidP="008D5886">
            <w:pPr>
              <w:rPr>
                <w:sz w:val="28"/>
                <w:szCs w:val="28"/>
              </w:rPr>
            </w:pPr>
          </w:p>
        </w:tc>
        <w:tc>
          <w:tcPr>
            <w:tcW w:w="1533" w:type="dxa"/>
          </w:tcPr>
          <w:p w:rsidR="00BB3567" w:rsidRPr="00950D63" w:rsidRDefault="00BB3567" w:rsidP="008D5886">
            <w:pPr>
              <w:rPr>
                <w:sz w:val="28"/>
                <w:szCs w:val="28"/>
              </w:rPr>
            </w:pPr>
            <w:r w:rsidRPr="00950D63">
              <w:rPr>
                <w:sz w:val="28"/>
                <w:szCs w:val="28"/>
              </w:rPr>
              <w:t>Изменения ФЗП</w:t>
            </w:r>
          </w:p>
        </w:tc>
        <w:tc>
          <w:tcPr>
            <w:tcW w:w="1773" w:type="dxa"/>
          </w:tcPr>
          <w:p w:rsidR="00BB3567" w:rsidRPr="00950D63" w:rsidRDefault="00BB3567" w:rsidP="008D5886">
            <w:pPr>
              <w:rPr>
                <w:sz w:val="28"/>
                <w:szCs w:val="28"/>
              </w:rPr>
            </w:pPr>
            <w:r w:rsidRPr="00950D63">
              <w:rPr>
                <w:sz w:val="28"/>
                <w:szCs w:val="28"/>
              </w:rPr>
              <w:t>Численности работников</w:t>
            </w:r>
          </w:p>
        </w:tc>
      </w:tr>
      <w:tr w:rsidR="00BB3567" w:rsidTr="00950D63">
        <w:trPr>
          <w:jc w:val="center"/>
        </w:trPr>
        <w:tc>
          <w:tcPr>
            <w:tcW w:w="1577" w:type="dxa"/>
          </w:tcPr>
          <w:p w:rsidR="00BB3567" w:rsidRPr="00950D63" w:rsidRDefault="00BB3567" w:rsidP="008D5886">
            <w:pPr>
              <w:rPr>
                <w:sz w:val="28"/>
                <w:szCs w:val="28"/>
              </w:rPr>
            </w:pPr>
            <w:r w:rsidRPr="00950D63">
              <w:rPr>
                <w:sz w:val="28"/>
                <w:szCs w:val="28"/>
              </w:rPr>
              <w:t xml:space="preserve">ФЗП на одного работника </w:t>
            </w:r>
          </w:p>
        </w:tc>
        <w:tc>
          <w:tcPr>
            <w:tcW w:w="1533" w:type="dxa"/>
          </w:tcPr>
          <w:p w:rsidR="00BB3567" w:rsidRPr="00950D63" w:rsidRDefault="00BB3567" w:rsidP="00950D63">
            <w:pPr>
              <w:jc w:val="center"/>
              <w:rPr>
                <w:sz w:val="28"/>
                <w:szCs w:val="28"/>
              </w:rPr>
            </w:pPr>
            <w:r w:rsidRPr="00950D63">
              <w:rPr>
                <w:sz w:val="28"/>
                <w:szCs w:val="28"/>
              </w:rPr>
              <w:t>4,56</w:t>
            </w:r>
          </w:p>
        </w:tc>
        <w:tc>
          <w:tcPr>
            <w:tcW w:w="891" w:type="dxa"/>
          </w:tcPr>
          <w:p w:rsidR="00BB3567" w:rsidRPr="00950D63" w:rsidRDefault="00BB3567" w:rsidP="00950D63">
            <w:pPr>
              <w:jc w:val="center"/>
              <w:rPr>
                <w:sz w:val="28"/>
                <w:szCs w:val="28"/>
              </w:rPr>
            </w:pPr>
            <w:r w:rsidRPr="00950D63">
              <w:rPr>
                <w:sz w:val="28"/>
                <w:szCs w:val="28"/>
              </w:rPr>
              <w:t>4,11</w:t>
            </w:r>
          </w:p>
        </w:tc>
        <w:tc>
          <w:tcPr>
            <w:tcW w:w="891" w:type="dxa"/>
          </w:tcPr>
          <w:p w:rsidR="00BB3567" w:rsidRPr="00950D63" w:rsidRDefault="00BB3567" w:rsidP="00950D63">
            <w:pPr>
              <w:jc w:val="center"/>
              <w:rPr>
                <w:sz w:val="28"/>
                <w:szCs w:val="28"/>
              </w:rPr>
            </w:pPr>
            <w:r w:rsidRPr="00950D63">
              <w:rPr>
                <w:sz w:val="28"/>
                <w:szCs w:val="28"/>
              </w:rPr>
              <w:t>4,56</w:t>
            </w:r>
          </w:p>
        </w:tc>
        <w:tc>
          <w:tcPr>
            <w:tcW w:w="1655" w:type="dxa"/>
          </w:tcPr>
          <w:p w:rsidR="00BB3567" w:rsidRPr="00950D63" w:rsidRDefault="00BB3567" w:rsidP="00950D63">
            <w:pPr>
              <w:jc w:val="center"/>
              <w:rPr>
                <w:sz w:val="28"/>
                <w:szCs w:val="28"/>
              </w:rPr>
            </w:pPr>
            <w:r w:rsidRPr="00950D63">
              <w:rPr>
                <w:sz w:val="28"/>
                <w:szCs w:val="28"/>
              </w:rPr>
              <w:t>+0,45</w:t>
            </w:r>
          </w:p>
        </w:tc>
        <w:tc>
          <w:tcPr>
            <w:tcW w:w="1533" w:type="dxa"/>
          </w:tcPr>
          <w:p w:rsidR="00BB3567" w:rsidRPr="00950D63" w:rsidRDefault="00BB3567" w:rsidP="00950D63">
            <w:pPr>
              <w:jc w:val="center"/>
              <w:rPr>
                <w:sz w:val="28"/>
                <w:szCs w:val="28"/>
              </w:rPr>
            </w:pPr>
            <w:r w:rsidRPr="00950D63">
              <w:rPr>
                <w:sz w:val="28"/>
                <w:szCs w:val="28"/>
              </w:rPr>
              <w:t>+0,45</w:t>
            </w:r>
          </w:p>
        </w:tc>
        <w:tc>
          <w:tcPr>
            <w:tcW w:w="1773" w:type="dxa"/>
          </w:tcPr>
          <w:p w:rsidR="00BB3567" w:rsidRPr="00950D63" w:rsidRDefault="0025404C" w:rsidP="00950D63">
            <w:pPr>
              <w:jc w:val="center"/>
              <w:rPr>
                <w:sz w:val="28"/>
                <w:szCs w:val="28"/>
              </w:rPr>
            </w:pPr>
            <w:r w:rsidRPr="00950D63">
              <w:rPr>
                <w:sz w:val="28"/>
                <w:szCs w:val="28"/>
              </w:rPr>
              <w:t>__</w:t>
            </w:r>
          </w:p>
        </w:tc>
      </w:tr>
    </w:tbl>
    <w:p w:rsidR="00880A03" w:rsidRDefault="00437B1C" w:rsidP="008D5886">
      <w:pPr>
        <w:rPr>
          <w:sz w:val="28"/>
          <w:szCs w:val="28"/>
        </w:rPr>
      </w:pPr>
      <w:r>
        <w:rPr>
          <w:sz w:val="28"/>
          <w:szCs w:val="28"/>
        </w:rPr>
        <w:t>Таблица 11</w:t>
      </w:r>
      <w:r w:rsidR="00BB3567">
        <w:rPr>
          <w:sz w:val="28"/>
          <w:szCs w:val="28"/>
        </w:rPr>
        <w:t xml:space="preserve"> – Определение влияния факторов на показатель стимулирования материальной заинтересованности работников</w:t>
      </w:r>
    </w:p>
    <w:p w:rsidR="00BB3567" w:rsidRDefault="00437B1C" w:rsidP="00BB3567">
      <w:pPr>
        <w:ind w:firstLine="709"/>
        <w:jc w:val="both"/>
        <w:rPr>
          <w:sz w:val="28"/>
          <w:szCs w:val="28"/>
        </w:rPr>
      </w:pPr>
      <w:r>
        <w:rPr>
          <w:sz w:val="28"/>
          <w:szCs w:val="28"/>
        </w:rPr>
        <w:t>Из таблицы 10</w:t>
      </w:r>
      <w:r w:rsidR="005E28FA">
        <w:rPr>
          <w:sz w:val="28"/>
          <w:szCs w:val="28"/>
        </w:rPr>
        <w:t xml:space="preserve"> видно, что наибольшее влияние на показатель стимулирования товарооборота оказало увеличение объемов реализации (за счет этого фактора показатель стимулирования товарооборота возрос на 2,2, а в результате роста фонда заработной платы – уменьшился на 1,31). Неблагоприятная тенденция отмечается при анализе динамики показателя стимулирования прибыли. Его снижение обусловлено уменьшение</w:t>
      </w:r>
      <w:r w:rsidR="00DB7C2F">
        <w:rPr>
          <w:sz w:val="28"/>
          <w:szCs w:val="28"/>
        </w:rPr>
        <w:t>м прибыли по сравнению с 2006</w:t>
      </w:r>
      <w:r w:rsidR="005E28FA">
        <w:rPr>
          <w:sz w:val="28"/>
          <w:szCs w:val="28"/>
        </w:rPr>
        <w:t xml:space="preserve"> годом. Так, за счет этого фактора показатель стимулирования прибыли снизился на 0,15, а за счет роста фонда заработной платы – на 0,23. Данные</w:t>
      </w:r>
      <w:r>
        <w:rPr>
          <w:sz w:val="28"/>
          <w:szCs w:val="28"/>
        </w:rPr>
        <w:t xml:space="preserve"> таблицы 11</w:t>
      </w:r>
      <w:r w:rsidR="005E28FA">
        <w:rPr>
          <w:sz w:val="28"/>
          <w:szCs w:val="28"/>
        </w:rPr>
        <w:t xml:space="preserve"> показывают, что показатель материальной заинтересованности в большей степени увеличился из-за роста фонда заработной платы</w:t>
      </w:r>
      <w:r w:rsidR="003859EA">
        <w:rPr>
          <w:sz w:val="28"/>
          <w:szCs w:val="28"/>
        </w:rPr>
        <w:t>.</w:t>
      </w:r>
    </w:p>
    <w:p w:rsidR="000473B8" w:rsidRDefault="000473B8" w:rsidP="00BB3567">
      <w:pPr>
        <w:ind w:firstLine="709"/>
        <w:jc w:val="both"/>
        <w:rPr>
          <w:sz w:val="28"/>
          <w:szCs w:val="28"/>
        </w:rPr>
      </w:pPr>
      <w:r>
        <w:rPr>
          <w:sz w:val="28"/>
          <w:szCs w:val="28"/>
        </w:rPr>
        <w:t>Для окончательной оценки эффективности использования фонда заработно</w:t>
      </w:r>
      <w:r w:rsidR="004756B0">
        <w:rPr>
          <w:sz w:val="28"/>
          <w:szCs w:val="28"/>
        </w:rPr>
        <w:t>й платы необходимо проведенные</w:t>
      </w:r>
      <w:r>
        <w:rPr>
          <w:sz w:val="28"/>
          <w:szCs w:val="28"/>
        </w:rPr>
        <w:t xml:space="preserve"> расчеты</w:t>
      </w:r>
      <w:r w:rsidR="00437B1C">
        <w:rPr>
          <w:sz w:val="28"/>
          <w:szCs w:val="28"/>
        </w:rPr>
        <w:t xml:space="preserve"> (см. табл.9</w:t>
      </w:r>
      <w:r w:rsidR="004756B0">
        <w:rPr>
          <w:sz w:val="28"/>
          <w:szCs w:val="28"/>
        </w:rPr>
        <w:t>)</w:t>
      </w:r>
      <w:r>
        <w:rPr>
          <w:sz w:val="28"/>
          <w:szCs w:val="28"/>
        </w:rPr>
        <w:t xml:space="preserve"> дополнить изучением коэффициентов эффективности использования фонда заработной платы. Они определяются отношением индексов показателей хозяйственной деятельности к индексу фонда заработной платы. Результ</w:t>
      </w:r>
      <w:r w:rsidR="00437B1C">
        <w:rPr>
          <w:sz w:val="28"/>
          <w:szCs w:val="28"/>
        </w:rPr>
        <w:t>аты расчетов приведены в табл.12</w:t>
      </w: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3041"/>
        <w:gridCol w:w="3285"/>
      </w:tblGrid>
      <w:tr w:rsidR="000473B8" w:rsidRPr="00950D63" w:rsidTr="00950D63">
        <w:tc>
          <w:tcPr>
            <w:tcW w:w="1790" w:type="pct"/>
          </w:tcPr>
          <w:p w:rsidR="000473B8" w:rsidRPr="00950D63" w:rsidRDefault="00141E96" w:rsidP="00950D63">
            <w:pPr>
              <w:jc w:val="both"/>
              <w:rPr>
                <w:sz w:val="28"/>
                <w:szCs w:val="28"/>
              </w:rPr>
            </w:pPr>
            <w:r w:rsidRPr="00950D63">
              <w:rPr>
                <w:sz w:val="28"/>
                <w:szCs w:val="28"/>
              </w:rPr>
              <w:t>Коэффициент эффективности использования ФЗП</w:t>
            </w:r>
          </w:p>
        </w:tc>
        <w:tc>
          <w:tcPr>
            <w:tcW w:w="1543" w:type="pct"/>
          </w:tcPr>
          <w:p w:rsidR="000473B8" w:rsidRPr="00950D63" w:rsidRDefault="00141E96" w:rsidP="00950D63">
            <w:pPr>
              <w:jc w:val="both"/>
              <w:rPr>
                <w:sz w:val="28"/>
                <w:szCs w:val="28"/>
              </w:rPr>
            </w:pPr>
            <w:r w:rsidRPr="00950D63">
              <w:rPr>
                <w:sz w:val="28"/>
                <w:szCs w:val="28"/>
              </w:rPr>
              <w:t>Расчет за 2007 год</w:t>
            </w:r>
          </w:p>
        </w:tc>
        <w:tc>
          <w:tcPr>
            <w:tcW w:w="1667" w:type="pct"/>
          </w:tcPr>
          <w:p w:rsidR="000473B8" w:rsidRPr="00950D63" w:rsidRDefault="00141E96" w:rsidP="00950D63">
            <w:pPr>
              <w:jc w:val="both"/>
              <w:rPr>
                <w:sz w:val="28"/>
                <w:szCs w:val="28"/>
              </w:rPr>
            </w:pPr>
            <w:r w:rsidRPr="00950D63">
              <w:rPr>
                <w:sz w:val="28"/>
                <w:szCs w:val="28"/>
              </w:rPr>
              <w:t>Величина коэффициента за 2007 год</w:t>
            </w:r>
          </w:p>
        </w:tc>
      </w:tr>
      <w:tr w:rsidR="000473B8" w:rsidRPr="00950D63" w:rsidTr="00950D63">
        <w:tc>
          <w:tcPr>
            <w:tcW w:w="1790" w:type="pct"/>
          </w:tcPr>
          <w:p w:rsidR="000473B8" w:rsidRPr="00950D63" w:rsidRDefault="00141E96" w:rsidP="00950D63">
            <w:pPr>
              <w:jc w:val="both"/>
              <w:rPr>
                <w:sz w:val="28"/>
                <w:szCs w:val="28"/>
              </w:rPr>
            </w:pPr>
            <w:r w:rsidRPr="00950D63">
              <w:rPr>
                <w:sz w:val="28"/>
                <w:szCs w:val="28"/>
              </w:rPr>
              <w:t>1.Отношениеиндекса товарооборота к индексу ФЗП</w:t>
            </w:r>
          </w:p>
        </w:tc>
        <w:tc>
          <w:tcPr>
            <w:tcW w:w="1543" w:type="pct"/>
          </w:tcPr>
          <w:p w:rsidR="000473B8" w:rsidRPr="00950D63" w:rsidRDefault="00424B84" w:rsidP="00950D63">
            <w:pPr>
              <w:jc w:val="center"/>
              <w:rPr>
                <w:sz w:val="28"/>
                <w:szCs w:val="28"/>
              </w:rPr>
            </w:pPr>
            <w:r w:rsidRPr="00950D63">
              <w:rPr>
                <w:sz w:val="28"/>
                <w:szCs w:val="28"/>
              </w:rPr>
              <w:t>1,197:1,109</w:t>
            </w:r>
          </w:p>
        </w:tc>
        <w:tc>
          <w:tcPr>
            <w:tcW w:w="1667" w:type="pct"/>
          </w:tcPr>
          <w:p w:rsidR="000473B8" w:rsidRPr="00950D63" w:rsidRDefault="00A71756" w:rsidP="00950D63">
            <w:pPr>
              <w:jc w:val="center"/>
              <w:rPr>
                <w:sz w:val="28"/>
                <w:szCs w:val="28"/>
              </w:rPr>
            </w:pPr>
            <w:r w:rsidRPr="00950D63">
              <w:rPr>
                <w:sz w:val="28"/>
                <w:szCs w:val="28"/>
              </w:rPr>
              <w:t>1,079</w:t>
            </w:r>
          </w:p>
        </w:tc>
      </w:tr>
      <w:tr w:rsidR="000473B8" w:rsidRPr="00950D63" w:rsidTr="00950D63">
        <w:tc>
          <w:tcPr>
            <w:tcW w:w="1790" w:type="pct"/>
          </w:tcPr>
          <w:p w:rsidR="000473B8" w:rsidRPr="00950D63" w:rsidRDefault="00141E96" w:rsidP="00950D63">
            <w:pPr>
              <w:jc w:val="both"/>
              <w:rPr>
                <w:sz w:val="28"/>
                <w:szCs w:val="28"/>
              </w:rPr>
            </w:pPr>
            <w:r w:rsidRPr="00950D63">
              <w:rPr>
                <w:sz w:val="28"/>
                <w:szCs w:val="28"/>
              </w:rPr>
              <w:t>2.Отношение индекса валового дохода к индексу ФЗП</w:t>
            </w:r>
          </w:p>
        </w:tc>
        <w:tc>
          <w:tcPr>
            <w:tcW w:w="1543" w:type="pct"/>
          </w:tcPr>
          <w:p w:rsidR="000473B8" w:rsidRPr="00950D63" w:rsidRDefault="00424B84" w:rsidP="00950D63">
            <w:pPr>
              <w:jc w:val="center"/>
              <w:rPr>
                <w:sz w:val="28"/>
                <w:szCs w:val="28"/>
              </w:rPr>
            </w:pPr>
            <w:r w:rsidRPr="00950D63">
              <w:rPr>
                <w:sz w:val="28"/>
                <w:szCs w:val="28"/>
              </w:rPr>
              <w:t>1,187:1,109</w:t>
            </w:r>
          </w:p>
        </w:tc>
        <w:tc>
          <w:tcPr>
            <w:tcW w:w="1667" w:type="pct"/>
          </w:tcPr>
          <w:p w:rsidR="000473B8" w:rsidRPr="00950D63" w:rsidRDefault="00A71756" w:rsidP="00950D63">
            <w:pPr>
              <w:jc w:val="center"/>
              <w:rPr>
                <w:sz w:val="28"/>
                <w:szCs w:val="28"/>
              </w:rPr>
            </w:pPr>
            <w:r w:rsidRPr="00950D63">
              <w:rPr>
                <w:sz w:val="28"/>
                <w:szCs w:val="28"/>
              </w:rPr>
              <w:t>1,07</w:t>
            </w:r>
          </w:p>
        </w:tc>
      </w:tr>
      <w:tr w:rsidR="000473B8" w:rsidRPr="00950D63" w:rsidTr="00950D63">
        <w:tc>
          <w:tcPr>
            <w:tcW w:w="1790" w:type="pct"/>
          </w:tcPr>
          <w:p w:rsidR="000473B8" w:rsidRPr="00950D63" w:rsidRDefault="00141E96" w:rsidP="00950D63">
            <w:pPr>
              <w:jc w:val="both"/>
              <w:rPr>
                <w:sz w:val="28"/>
                <w:szCs w:val="28"/>
              </w:rPr>
            </w:pPr>
            <w:r w:rsidRPr="00950D63">
              <w:rPr>
                <w:sz w:val="28"/>
                <w:szCs w:val="28"/>
              </w:rPr>
              <w:t>3.Отношение индекса балансовой прибыли к индексу ФЗП</w:t>
            </w:r>
          </w:p>
        </w:tc>
        <w:tc>
          <w:tcPr>
            <w:tcW w:w="1543" w:type="pct"/>
          </w:tcPr>
          <w:p w:rsidR="000473B8" w:rsidRPr="00950D63" w:rsidRDefault="00424B84" w:rsidP="00950D63">
            <w:pPr>
              <w:jc w:val="center"/>
              <w:rPr>
                <w:sz w:val="28"/>
                <w:szCs w:val="28"/>
              </w:rPr>
            </w:pPr>
            <w:r w:rsidRPr="00950D63">
              <w:rPr>
                <w:sz w:val="28"/>
                <w:szCs w:val="28"/>
              </w:rPr>
              <w:t>0,936:1,109</w:t>
            </w:r>
          </w:p>
        </w:tc>
        <w:tc>
          <w:tcPr>
            <w:tcW w:w="1667" w:type="pct"/>
          </w:tcPr>
          <w:p w:rsidR="000473B8" w:rsidRPr="00950D63" w:rsidRDefault="00A71756" w:rsidP="00950D63">
            <w:pPr>
              <w:jc w:val="center"/>
              <w:rPr>
                <w:sz w:val="28"/>
                <w:szCs w:val="28"/>
              </w:rPr>
            </w:pPr>
            <w:r w:rsidRPr="00950D63">
              <w:rPr>
                <w:sz w:val="28"/>
                <w:szCs w:val="28"/>
              </w:rPr>
              <w:t>0,844</w:t>
            </w:r>
          </w:p>
        </w:tc>
      </w:tr>
      <w:tr w:rsidR="000473B8" w:rsidRPr="00950D63" w:rsidTr="00950D63">
        <w:tc>
          <w:tcPr>
            <w:tcW w:w="1790" w:type="pct"/>
          </w:tcPr>
          <w:p w:rsidR="000473B8" w:rsidRPr="00950D63" w:rsidRDefault="00141E96" w:rsidP="00950D63">
            <w:pPr>
              <w:jc w:val="both"/>
              <w:rPr>
                <w:sz w:val="28"/>
                <w:szCs w:val="28"/>
              </w:rPr>
            </w:pPr>
            <w:r w:rsidRPr="00950D63">
              <w:rPr>
                <w:sz w:val="28"/>
                <w:szCs w:val="28"/>
              </w:rPr>
              <w:t>4.Отношение индекса чистой прибыли к индексу ФЗП</w:t>
            </w:r>
          </w:p>
        </w:tc>
        <w:tc>
          <w:tcPr>
            <w:tcW w:w="1543" w:type="pct"/>
          </w:tcPr>
          <w:p w:rsidR="000473B8" w:rsidRPr="00950D63" w:rsidRDefault="00424B84" w:rsidP="00950D63">
            <w:pPr>
              <w:jc w:val="center"/>
              <w:rPr>
                <w:sz w:val="28"/>
                <w:szCs w:val="28"/>
              </w:rPr>
            </w:pPr>
            <w:r w:rsidRPr="00950D63">
              <w:rPr>
                <w:sz w:val="28"/>
                <w:szCs w:val="28"/>
              </w:rPr>
              <w:t>0,749:1,109</w:t>
            </w:r>
          </w:p>
        </w:tc>
        <w:tc>
          <w:tcPr>
            <w:tcW w:w="1667" w:type="pct"/>
          </w:tcPr>
          <w:p w:rsidR="000473B8" w:rsidRPr="00950D63" w:rsidRDefault="00A71756" w:rsidP="00950D63">
            <w:pPr>
              <w:jc w:val="center"/>
              <w:rPr>
                <w:sz w:val="28"/>
                <w:szCs w:val="28"/>
              </w:rPr>
            </w:pPr>
            <w:r w:rsidRPr="00950D63">
              <w:rPr>
                <w:sz w:val="28"/>
                <w:szCs w:val="28"/>
              </w:rPr>
              <w:t>0,675</w:t>
            </w:r>
          </w:p>
        </w:tc>
      </w:tr>
      <w:tr w:rsidR="000473B8" w:rsidRPr="00950D63" w:rsidTr="00950D63">
        <w:tc>
          <w:tcPr>
            <w:tcW w:w="1790" w:type="pct"/>
          </w:tcPr>
          <w:p w:rsidR="000473B8" w:rsidRPr="00950D63" w:rsidRDefault="00141E96" w:rsidP="00950D63">
            <w:pPr>
              <w:jc w:val="both"/>
              <w:rPr>
                <w:sz w:val="28"/>
                <w:szCs w:val="28"/>
              </w:rPr>
            </w:pPr>
            <w:r w:rsidRPr="00950D63">
              <w:rPr>
                <w:sz w:val="28"/>
                <w:szCs w:val="28"/>
              </w:rPr>
              <w:t>5.Отношение индекса товарооборота на одного работника к индексу ФЗП</w:t>
            </w:r>
          </w:p>
        </w:tc>
        <w:tc>
          <w:tcPr>
            <w:tcW w:w="1543" w:type="pct"/>
          </w:tcPr>
          <w:p w:rsidR="000473B8" w:rsidRPr="00950D63" w:rsidRDefault="00424B84" w:rsidP="00950D63">
            <w:pPr>
              <w:jc w:val="center"/>
              <w:rPr>
                <w:sz w:val="28"/>
                <w:szCs w:val="28"/>
              </w:rPr>
            </w:pPr>
            <w:r w:rsidRPr="00950D63">
              <w:rPr>
                <w:sz w:val="28"/>
                <w:szCs w:val="28"/>
              </w:rPr>
              <w:t>1,198:1,109</w:t>
            </w:r>
          </w:p>
        </w:tc>
        <w:tc>
          <w:tcPr>
            <w:tcW w:w="1667" w:type="pct"/>
          </w:tcPr>
          <w:p w:rsidR="000473B8" w:rsidRPr="00950D63" w:rsidRDefault="00A71756" w:rsidP="00950D63">
            <w:pPr>
              <w:jc w:val="center"/>
              <w:rPr>
                <w:sz w:val="28"/>
                <w:szCs w:val="28"/>
              </w:rPr>
            </w:pPr>
            <w:r w:rsidRPr="00950D63">
              <w:rPr>
                <w:sz w:val="28"/>
                <w:szCs w:val="28"/>
              </w:rPr>
              <w:t>1,08</w:t>
            </w:r>
          </w:p>
        </w:tc>
      </w:tr>
      <w:tr w:rsidR="00141E96" w:rsidRPr="00950D63" w:rsidTr="00950D63">
        <w:tc>
          <w:tcPr>
            <w:tcW w:w="1790" w:type="pct"/>
          </w:tcPr>
          <w:p w:rsidR="00141E96" w:rsidRPr="00950D63" w:rsidRDefault="00141E96" w:rsidP="00950D63">
            <w:pPr>
              <w:jc w:val="both"/>
              <w:rPr>
                <w:sz w:val="28"/>
                <w:szCs w:val="28"/>
              </w:rPr>
            </w:pPr>
            <w:r w:rsidRPr="00950D63">
              <w:rPr>
                <w:sz w:val="28"/>
                <w:szCs w:val="28"/>
              </w:rPr>
              <w:t>6.Отношение индекса товарооборота на одного работника к индексу средней заработной платы</w:t>
            </w:r>
          </w:p>
        </w:tc>
        <w:tc>
          <w:tcPr>
            <w:tcW w:w="1543" w:type="pct"/>
          </w:tcPr>
          <w:p w:rsidR="00141E96" w:rsidRPr="00950D63" w:rsidRDefault="00424B84" w:rsidP="00950D63">
            <w:pPr>
              <w:jc w:val="center"/>
              <w:rPr>
                <w:sz w:val="28"/>
                <w:szCs w:val="28"/>
              </w:rPr>
            </w:pPr>
            <w:r w:rsidRPr="00950D63">
              <w:rPr>
                <w:sz w:val="28"/>
                <w:szCs w:val="28"/>
              </w:rPr>
              <w:t>1,198:1,11</w:t>
            </w:r>
          </w:p>
        </w:tc>
        <w:tc>
          <w:tcPr>
            <w:tcW w:w="1667" w:type="pct"/>
          </w:tcPr>
          <w:p w:rsidR="00141E96" w:rsidRPr="00950D63" w:rsidRDefault="00A71756" w:rsidP="00950D63">
            <w:pPr>
              <w:jc w:val="center"/>
              <w:rPr>
                <w:sz w:val="28"/>
                <w:szCs w:val="28"/>
              </w:rPr>
            </w:pPr>
            <w:r w:rsidRPr="00950D63">
              <w:rPr>
                <w:sz w:val="28"/>
                <w:szCs w:val="28"/>
              </w:rPr>
              <w:t>1,079</w:t>
            </w:r>
          </w:p>
        </w:tc>
      </w:tr>
      <w:tr w:rsidR="00141E96" w:rsidRPr="00950D63" w:rsidTr="00950D63">
        <w:tc>
          <w:tcPr>
            <w:tcW w:w="1790" w:type="pct"/>
          </w:tcPr>
          <w:p w:rsidR="00141E96" w:rsidRPr="00950D63" w:rsidRDefault="00141E96" w:rsidP="00950D63">
            <w:pPr>
              <w:jc w:val="both"/>
              <w:rPr>
                <w:sz w:val="28"/>
                <w:szCs w:val="28"/>
              </w:rPr>
            </w:pPr>
            <w:r w:rsidRPr="00950D63">
              <w:rPr>
                <w:sz w:val="28"/>
                <w:szCs w:val="28"/>
              </w:rPr>
              <w:t>7.</w:t>
            </w:r>
            <w:r w:rsidR="004756B0" w:rsidRPr="00950D63">
              <w:rPr>
                <w:sz w:val="28"/>
                <w:szCs w:val="28"/>
              </w:rPr>
              <w:t xml:space="preserve"> Отношение индекса балансовой прибыли на одного работника к индексу ФЗП</w:t>
            </w:r>
          </w:p>
        </w:tc>
        <w:tc>
          <w:tcPr>
            <w:tcW w:w="1543" w:type="pct"/>
          </w:tcPr>
          <w:p w:rsidR="00141E96" w:rsidRPr="00950D63" w:rsidRDefault="00424B84" w:rsidP="00950D63">
            <w:pPr>
              <w:jc w:val="center"/>
              <w:rPr>
                <w:sz w:val="28"/>
                <w:szCs w:val="28"/>
              </w:rPr>
            </w:pPr>
            <w:r w:rsidRPr="00950D63">
              <w:rPr>
                <w:sz w:val="28"/>
                <w:szCs w:val="28"/>
              </w:rPr>
              <w:t>0,936:1,109</w:t>
            </w:r>
          </w:p>
        </w:tc>
        <w:tc>
          <w:tcPr>
            <w:tcW w:w="1667" w:type="pct"/>
          </w:tcPr>
          <w:p w:rsidR="00141E96" w:rsidRPr="00950D63" w:rsidRDefault="00A71756" w:rsidP="00950D63">
            <w:pPr>
              <w:jc w:val="center"/>
              <w:rPr>
                <w:sz w:val="28"/>
                <w:szCs w:val="28"/>
              </w:rPr>
            </w:pPr>
            <w:r w:rsidRPr="00950D63">
              <w:rPr>
                <w:sz w:val="28"/>
                <w:szCs w:val="28"/>
              </w:rPr>
              <w:t>0,844</w:t>
            </w:r>
          </w:p>
        </w:tc>
      </w:tr>
      <w:tr w:rsidR="00141E96" w:rsidRPr="00950D63" w:rsidTr="00950D63">
        <w:tc>
          <w:tcPr>
            <w:tcW w:w="1790" w:type="pct"/>
          </w:tcPr>
          <w:p w:rsidR="00141E96" w:rsidRPr="00950D63" w:rsidRDefault="004756B0" w:rsidP="00950D63">
            <w:pPr>
              <w:jc w:val="both"/>
              <w:rPr>
                <w:sz w:val="28"/>
                <w:szCs w:val="28"/>
              </w:rPr>
            </w:pPr>
            <w:r w:rsidRPr="00950D63">
              <w:rPr>
                <w:sz w:val="28"/>
                <w:szCs w:val="28"/>
              </w:rPr>
              <w:t>8. Отношение индекса чистой прибыли на одного работника к индексу ФЗП</w:t>
            </w:r>
          </w:p>
        </w:tc>
        <w:tc>
          <w:tcPr>
            <w:tcW w:w="1543" w:type="pct"/>
          </w:tcPr>
          <w:p w:rsidR="00141E96" w:rsidRPr="00950D63" w:rsidRDefault="00424B84" w:rsidP="00950D63">
            <w:pPr>
              <w:jc w:val="center"/>
              <w:rPr>
                <w:sz w:val="28"/>
                <w:szCs w:val="28"/>
              </w:rPr>
            </w:pPr>
            <w:r w:rsidRPr="00950D63">
              <w:rPr>
                <w:sz w:val="28"/>
                <w:szCs w:val="28"/>
              </w:rPr>
              <w:t>0,75:1,109</w:t>
            </w:r>
          </w:p>
        </w:tc>
        <w:tc>
          <w:tcPr>
            <w:tcW w:w="1667" w:type="pct"/>
          </w:tcPr>
          <w:p w:rsidR="00141E96" w:rsidRPr="00950D63" w:rsidRDefault="00A71756" w:rsidP="00950D63">
            <w:pPr>
              <w:jc w:val="center"/>
              <w:rPr>
                <w:sz w:val="28"/>
                <w:szCs w:val="28"/>
              </w:rPr>
            </w:pPr>
            <w:r w:rsidRPr="00950D63">
              <w:rPr>
                <w:sz w:val="28"/>
                <w:szCs w:val="28"/>
              </w:rPr>
              <w:t>0,676</w:t>
            </w:r>
          </w:p>
        </w:tc>
      </w:tr>
      <w:tr w:rsidR="00141E96" w:rsidRPr="00950D63" w:rsidTr="00950D63">
        <w:tc>
          <w:tcPr>
            <w:tcW w:w="1790" w:type="pct"/>
          </w:tcPr>
          <w:p w:rsidR="00141E96" w:rsidRPr="00950D63" w:rsidRDefault="004756B0" w:rsidP="00950D63">
            <w:pPr>
              <w:jc w:val="both"/>
              <w:rPr>
                <w:sz w:val="28"/>
                <w:szCs w:val="28"/>
              </w:rPr>
            </w:pPr>
            <w:r w:rsidRPr="00950D63">
              <w:rPr>
                <w:sz w:val="28"/>
                <w:szCs w:val="28"/>
              </w:rPr>
              <w:t>9. Отношение индекса балансовой прибыли на одного работника к индексу средней заработной платы</w:t>
            </w:r>
          </w:p>
        </w:tc>
        <w:tc>
          <w:tcPr>
            <w:tcW w:w="1543" w:type="pct"/>
          </w:tcPr>
          <w:p w:rsidR="00141E96" w:rsidRPr="00950D63" w:rsidRDefault="00424B84" w:rsidP="00950D63">
            <w:pPr>
              <w:jc w:val="center"/>
              <w:rPr>
                <w:sz w:val="28"/>
                <w:szCs w:val="28"/>
              </w:rPr>
            </w:pPr>
            <w:r w:rsidRPr="00950D63">
              <w:rPr>
                <w:sz w:val="28"/>
                <w:szCs w:val="28"/>
              </w:rPr>
              <w:t>0,936:1,11</w:t>
            </w:r>
          </w:p>
        </w:tc>
        <w:tc>
          <w:tcPr>
            <w:tcW w:w="1667" w:type="pct"/>
          </w:tcPr>
          <w:p w:rsidR="00141E96" w:rsidRPr="00950D63" w:rsidRDefault="00A71756" w:rsidP="00950D63">
            <w:pPr>
              <w:jc w:val="center"/>
              <w:rPr>
                <w:sz w:val="28"/>
                <w:szCs w:val="28"/>
              </w:rPr>
            </w:pPr>
            <w:r w:rsidRPr="00950D63">
              <w:rPr>
                <w:sz w:val="28"/>
                <w:szCs w:val="28"/>
              </w:rPr>
              <w:t>0,843</w:t>
            </w:r>
          </w:p>
        </w:tc>
      </w:tr>
      <w:tr w:rsidR="00141E96" w:rsidRPr="00950D63" w:rsidTr="00950D63">
        <w:tc>
          <w:tcPr>
            <w:tcW w:w="1790" w:type="pct"/>
          </w:tcPr>
          <w:p w:rsidR="00141E96" w:rsidRPr="00950D63" w:rsidRDefault="004756B0" w:rsidP="00950D63">
            <w:pPr>
              <w:jc w:val="both"/>
              <w:rPr>
                <w:sz w:val="28"/>
                <w:szCs w:val="28"/>
              </w:rPr>
            </w:pPr>
            <w:r w:rsidRPr="00950D63">
              <w:rPr>
                <w:sz w:val="28"/>
                <w:szCs w:val="28"/>
              </w:rPr>
              <w:t>10. Отношение индекса чистой прибыли на одного работника к индексу средней заработной платы</w:t>
            </w:r>
          </w:p>
        </w:tc>
        <w:tc>
          <w:tcPr>
            <w:tcW w:w="1543" w:type="pct"/>
          </w:tcPr>
          <w:p w:rsidR="00141E96" w:rsidRPr="00950D63" w:rsidRDefault="00424B84" w:rsidP="00950D63">
            <w:pPr>
              <w:jc w:val="center"/>
              <w:rPr>
                <w:sz w:val="28"/>
                <w:szCs w:val="28"/>
              </w:rPr>
            </w:pPr>
            <w:r w:rsidRPr="00950D63">
              <w:rPr>
                <w:sz w:val="28"/>
                <w:szCs w:val="28"/>
              </w:rPr>
              <w:t>0,75:1,11</w:t>
            </w:r>
          </w:p>
        </w:tc>
        <w:tc>
          <w:tcPr>
            <w:tcW w:w="1667" w:type="pct"/>
          </w:tcPr>
          <w:p w:rsidR="00141E96" w:rsidRPr="00950D63" w:rsidRDefault="00A71756" w:rsidP="00950D63">
            <w:pPr>
              <w:jc w:val="center"/>
              <w:rPr>
                <w:sz w:val="28"/>
                <w:szCs w:val="28"/>
              </w:rPr>
            </w:pPr>
            <w:r w:rsidRPr="00950D63">
              <w:rPr>
                <w:sz w:val="28"/>
                <w:szCs w:val="28"/>
              </w:rPr>
              <w:t>0,676</w:t>
            </w:r>
          </w:p>
        </w:tc>
      </w:tr>
      <w:tr w:rsidR="00B606F9" w:rsidRPr="00950D63" w:rsidTr="00950D63">
        <w:tc>
          <w:tcPr>
            <w:tcW w:w="1790" w:type="pct"/>
          </w:tcPr>
          <w:p w:rsidR="00B606F9" w:rsidRPr="00950D63" w:rsidRDefault="00B606F9" w:rsidP="00950D63">
            <w:pPr>
              <w:jc w:val="both"/>
              <w:rPr>
                <w:sz w:val="28"/>
                <w:szCs w:val="28"/>
              </w:rPr>
            </w:pPr>
            <w:r w:rsidRPr="00950D63">
              <w:rPr>
                <w:sz w:val="28"/>
                <w:szCs w:val="28"/>
              </w:rPr>
              <w:t>11.Отношение индекса ФЗП к индексу численности работников</w:t>
            </w:r>
          </w:p>
        </w:tc>
        <w:tc>
          <w:tcPr>
            <w:tcW w:w="1543" w:type="pct"/>
          </w:tcPr>
          <w:p w:rsidR="00B606F9" w:rsidRPr="00950D63" w:rsidRDefault="00B606F9" w:rsidP="00950D63">
            <w:pPr>
              <w:jc w:val="center"/>
              <w:rPr>
                <w:sz w:val="28"/>
                <w:szCs w:val="28"/>
              </w:rPr>
            </w:pPr>
          </w:p>
          <w:p w:rsidR="00B606F9" w:rsidRPr="00950D63" w:rsidRDefault="00B606F9" w:rsidP="00950D63">
            <w:pPr>
              <w:jc w:val="center"/>
              <w:rPr>
                <w:sz w:val="28"/>
                <w:szCs w:val="28"/>
              </w:rPr>
            </w:pPr>
            <w:r w:rsidRPr="00950D63">
              <w:rPr>
                <w:sz w:val="28"/>
                <w:szCs w:val="28"/>
              </w:rPr>
              <w:t>1,109:1</w:t>
            </w:r>
          </w:p>
        </w:tc>
        <w:tc>
          <w:tcPr>
            <w:tcW w:w="1667" w:type="pct"/>
          </w:tcPr>
          <w:p w:rsidR="00B606F9" w:rsidRPr="00950D63" w:rsidRDefault="00B606F9" w:rsidP="00950D63">
            <w:pPr>
              <w:jc w:val="center"/>
              <w:rPr>
                <w:sz w:val="28"/>
                <w:szCs w:val="28"/>
              </w:rPr>
            </w:pPr>
          </w:p>
          <w:p w:rsidR="00B606F9" w:rsidRPr="00950D63" w:rsidRDefault="00B606F9" w:rsidP="00950D63">
            <w:pPr>
              <w:jc w:val="center"/>
              <w:rPr>
                <w:sz w:val="28"/>
                <w:szCs w:val="28"/>
              </w:rPr>
            </w:pPr>
            <w:r w:rsidRPr="00950D63">
              <w:rPr>
                <w:sz w:val="28"/>
                <w:szCs w:val="28"/>
              </w:rPr>
              <w:t>1,109</w:t>
            </w:r>
          </w:p>
        </w:tc>
      </w:tr>
    </w:tbl>
    <w:p w:rsidR="00A71756" w:rsidRDefault="00E30A8D" w:rsidP="00A71756">
      <w:pPr>
        <w:ind w:firstLine="709"/>
        <w:jc w:val="both"/>
        <w:rPr>
          <w:sz w:val="28"/>
          <w:szCs w:val="28"/>
        </w:rPr>
      </w:pPr>
      <w:r>
        <w:rPr>
          <w:sz w:val="28"/>
          <w:szCs w:val="28"/>
        </w:rPr>
        <w:t>Если коэффициенты эффективности использования фонда заработной платы превышают единицу, то использование фонда заработной платы считается эффективным.</w:t>
      </w:r>
      <w:r w:rsidR="00B606F9">
        <w:rPr>
          <w:sz w:val="28"/>
          <w:szCs w:val="28"/>
        </w:rPr>
        <w:t xml:space="preserve"> Из табл.12 видно, что</w:t>
      </w:r>
      <w:r w:rsidR="00A71E16">
        <w:rPr>
          <w:sz w:val="28"/>
          <w:szCs w:val="28"/>
        </w:rPr>
        <w:t xml:space="preserve"> в 2007 году из 11 рассчитанных коэффициентов только</w:t>
      </w:r>
      <w:r w:rsidR="00B06469">
        <w:rPr>
          <w:sz w:val="28"/>
          <w:szCs w:val="28"/>
        </w:rPr>
        <w:t xml:space="preserve"> пять больше единицы. Это значит, что использование фонда заработной платы нельзя признать эффективным.</w:t>
      </w:r>
      <w:r w:rsidR="00A71E16">
        <w:rPr>
          <w:sz w:val="28"/>
          <w:szCs w:val="28"/>
        </w:rPr>
        <w:t xml:space="preserve"> </w:t>
      </w:r>
    </w:p>
    <w:p w:rsidR="003859EA" w:rsidRDefault="003859EA" w:rsidP="00BB3567">
      <w:pPr>
        <w:ind w:firstLine="709"/>
        <w:jc w:val="both"/>
        <w:rPr>
          <w:sz w:val="28"/>
          <w:szCs w:val="28"/>
        </w:rPr>
      </w:pPr>
      <w:r>
        <w:rPr>
          <w:sz w:val="28"/>
          <w:szCs w:val="28"/>
        </w:rPr>
        <w:t>Аналогично проведем анализ показателей эффективности использовани</w:t>
      </w:r>
      <w:r w:rsidR="00DB7C2F">
        <w:rPr>
          <w:sz w:val="28"/>
          <w:szCs w:val="28"/>
        </w:rPr>
        <w:t>я фонда заработной платы за 2008 год по сравнению с 2007</w:t>
      </w:r>
      <w:r>
        <w:rPr>
          <w:sz w:val="28"/>
          <w:szCs w:val="28"/>
        </w:rPr>
        <w:t xml:space="preserve"> годом</w:t>
      </w:r>
      <w:r w:rsidR="00B606F9">
        <w:rPr>
          <w:sz w:val="28"/>
          <w:szCs w:val="28"/>
        </w:rPr>
        <w:t xml:space="preserve"> (табл.13</w:t>
      </w:r>
      <w:r w:rsidR="00AC4CC4">
        <w:rPr>
          <w:sz w:val="28"/>
          <w:szCs w:val="28"/>
        </w:rPr>
        <w:t>, приложения Ж</w:t>
      </w:r>
      <w:r w:rsidR="00FB4330">
        <w:rPr>
          <w:sz w:val="28"/>
          <w:szCs w:val="28"/>
        </w:rPr>
        <w:t>)</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853"/>
        <w:gridCol w:w="1971"/>
        <w:gridCol w:w="1971"/>
        <w:gridCol w:w="1971"/>
      </w:tblGrid>
      <w:tr w:rsidR="00FF1433" w:rsidRPr="008D4D7E">
        <w:tc>
          <w:tcPr>
            <w:tcW w:w="2087" w:type="dxa"/>
          </w:tcPr>
          <w:p w:rsidR="00FF1433" w:rsidRPr="008D4D7E" w:rsidRDefault="00FF1433" w:rsidP="00ED5ED4">
            <w:pPr>
              <w:jc w:val="center"/>
              <w:rPr>
                <w:sz w:val="28"/>
                <w:szCs w:val="28"/>
              </w:rPr>
            </w:pPr>
            <w:r w:rsidRPr="008D4D7E">
              <w:rPr>
                <w:sz w:val="28"/>
                <w:szCs w:val="28"/>
              </w:rPr>
              <w:t>Показатель</w:t>
            </w:r>
          </w:p>
        </w:tc>
        <w:tc>
          <w:tcPr>
            <w:tcW w:w="1853" w:type="dxa"/>
          </w:tcPr>
          <w:p w:rsidR="00FF1433" w:rsidRPr="008D4D7E" w:rsidRDefault="00FF1433" w:rsidP="00ED5ED4">
            <w:pPr>
              <w:jc w:val="center"/>
              <w:rPr>
                <w:sz w:val="28"/>
                <w:szCs w:val="28"/>
              </w:rPr>
            </w:pPr>
            <w:r w:rsidRPr="008D4D7E">
              <w:rPr>
                <w:sz w:val="28"/>
                <w:szCs w:val="28"/>
              </w:rPr>
              <w:t>200</w:t>
            </w:r>
            <w:r w:rsidR="00291957">
              <w:rPr>
                <w:sz w:val="28"/>
                <w:szCs w:val="28"/>
              </w:rPr>
              <w:t>7</w:t>
            </w:r>
          </w:p>
        </w:tc>
        <w:tc>
          <w:tcPr>
            <w:tcW w:w="1971" w:type="dxa"/>
          </w:tcPr>
          <w:p w:rsidR="00FF1433" w:rsidRPr="008D4D7E" w:rsidRDefault="00FF1433" w:rsidP="00ED5ED4">
            <w:pPr>
              <w:jc w:val="center"/>
              <w:rPr>
                <w:sz w:val="28"/>
                <w:szCs w:val="28"/>
              </w:rPr>
            </w:pPr>
            <w:r w:rsidRPr="008D4D7E">
              <w:rPr>
                <w:sz w:val="28"/>
                <w:szCs w:val="28"/>
              </w:rPr>
              <w:t>200</w:t>
            </w:r>
            <w:r w:rsidR="00291957">
              <w:rPr>
                <w:sz w:val="28"/>
                <w:szCs w:val="28"/>
              </w:rPr>
              <w:t>8</w:t>
            </w:r>
          </w:p>
        </w:tc>
        <w:tc>
          <w:tcPr>
            <w:tcW w:w="1971" w:type="dxa"/>
          </w:tcPr>
          <w:p w:rsidR="00FF1433" w:rsidRPr="008D4D7E" w:rsidRDefault="00FF1433" w:rsidP="00ED5ED4">
            <w:pPr>
              <w:jc w:val="center"/>
              <w:rPr>
                <w:sz w:val="28"/>
                <w:szCs w:val="28"/>
              </w:rPr>
            </w:pPr>
            <w:r w:rsidRPr="008D4D7E">
              <w:rPr>
                <w:sz w:val="28"/>
                <w:szCs w:val="28"/>
              </w:rPr>
              <w:t>Отклонение</w:t>
            </w:r>
          </w:p>
        </w:tc>
        <w:tc>
          <w:tcPr>
            <w:tcW w:w="1971" w:type="dxa"/>
          </w:tcPr>
          <w:p w:rsidR="00FF1433" w:rsidRPr="008D4D7E" w:rsidRDefault="00FF1433" w:rsidP="00ED5ED4">
            <w:pPr>
              <w:jc w:val="center"/>
              <w:rPr>
                <w:sz w:val="28"/>
                <w:szCs w:val="28"/>
              </w:rPr>
            </w:pPr>
            <w:r w:rsidRPr="008D4D7E">
              <w:rPr>
                <w:sz w:val="28"/>
                <w:szCs w:val="28"/>
              </w:rPr>
              <w:t>Отчетный год в % к прошлому</w:t>
            </w:r>
          </w:p>
        </w:tc>
      </w:tr>
      <w:tr w:rsidR="00FF1433" w:rsidRPr="008D4D7E">
        <w:tc>
          <w:tcPr>
            <w:tcW w:w="2087" w:type="dxa"/>
          </w:tcPr>
          <w:p w:rsidR="00FF1433" w:rsidRPr="008D4D7E" w:rsidRDefault="00FF1433" w:rsidP="00ED5ED4">
            <w:pPr>
              <w:jc w:val="center"/>
              <w:rPr>
                <w:sz w:val="28"/>
                <w:szCs w:val="28"/>
              </w:rPr>
            </w:pPr>
            <w:r w:rsidRPr="008D4D7E">
              <w:rPr>
                <w:sz w:val="28"/>
                <w:szCs w:val="28"/>
              </w:rPr>
              <w:t>Товарооборот, млн.руб.</w:t>
            </w:r>
          </w:p>
        </w:tc>
        <w:tc>
          <w:tcPr>
            <w:tcW w:w="1853" w:type="dxa"/>
          </w:tcPr>
          <w:p w:rsidR="00FF1433" w:rsidRPr="008D4D7E" w:rsidRDefault="00291957" w:rsidP="00ED5ED4">
            <w:pPr>
              <w:jc w:val="center"/>
              <w:rPr>
                <w:sz w:val="28"/>
                <w:szCs w:val="28"/>
              </w:rPr>
            </w:pPr>
            <w:r>
              <w:rPr>
                <w:sz w:val="28"/>
                <w:szCs w:val="28"/>
              </w:rPr>
              <w:t>4458</w:t>
            </w:r>
          </w:p>
        </w:tc>
        <w:tc>
          <w:tcPr>
            <w:tcW w:w="1971" w:type="dxa"/>
          </w:tcPr>
          <w:p w:rsidR="00FF1433" w:rsidRPr="008D4D7E" w:rsidRDefault="00291957" w:rsidP="00ED5ED4">
            <w:pPr>
              <w:jc w:val="center"/>
              <w:rPr>
                <w:sz w:val="28"/>
                <w:szCs w:val="28"/>
              </w:rPr>
            </w:pPr>
            <w:r>
              <w:rPr>
                <w:sz w:val="28"/>
                <w:szCs w:val="28"/>
              </w:rPr>
              <w:t>5840</w:t>
            </w:r>
          </w:p>
        </w:tc>
        <w:tc>
          <w:tcPr>
            <w:tcW w:w="1971" w:type="dxa"/>
          </w:tcPr>
          <w:p w:rsidR="00FF1433" w:rsidRPr="008D4D7E" w:rsidRDefault="00FF1433" w:rsidP="00ED5ED4">
            <w:pPr>
              <w:jc w:val="center"/>
              <w:rPr>
                <w:sz w:val="28"/>
                <w:szCs w:val="28"/>
              </w:rPr>
            </w:pPr>
            <w:r w:rsidRPr="008D4D7E">
              <w:rPr>
                <w:sz w:val="28"/>
                <w:szCs w:val="28"/>
              </w:rPr>
              <w:t>+</w:t>
            </w:r>
            <w:r w:rsidR="00F801FA">
              <w:rPr>
                <w:sz w:val="28"/>
                <w:szCs w:val="28"/>
              </w:rPr>
              <w:t>1382</w:t>
            </w:r>
          </w:p>
        </w:tc>
        <w:tc>
          <w:tcPr>
            <w:tcW w:w="1971" w:type="dxa"/>
          </w:tcPr>
          <w:p w:rsidR="00FF1433" w:rsidRPr="008D4D7E" w:rsidRDefault="00FF1433" w:rsidP="00ED5ED4">
            <w:pPr>
              <w:jc w:val="center"/>
              <w:rPr>
                <w:sz w:val="28"/>
                <w:szCs w:val="28"/>
              </w:rPr>
            </w:pPr>
            <w:r w:rsidRPr="008D4D7E">
              <w:rPr>
                <w:sz w:val="28"/>
                <w:szCs w:val="28"/>
              </w:rPr>
              <w:t>1</w:t>
            </w:r>
            <w:r w:rsidR="00F801FA">
              <w:rPr>
                <w:sz w:val="28"/>
                <w:szCs w:val="28"/>
              </w:rPr>
              <w:t>31,0</w:t>
            </w:r>
          </w:p>
        </w:tc>
      </w:tr>
      <w:tr w:rsidR="00FF1433" w:rsidRPr="008D4D7E">
        <w:tc>
          <w:tcPr>
            <w:tcW w:w="2087" w:type="dxa"/>
          </w:tcPr>
          <w:p w:rsidR="00FF1433" w:rsidRPr="008D4D7E" w:rsidRDefault="00FF1433" w:rsidP="00ED5ED4">
            <w:pPr>
              <w:jc w:val="center"/>
              <w:rPr>
                <w:sz w:val="28"/>
                <w:szCs w:val="28"/>
              </w:rPr>
            </w:pPr>
            <w:r w:rsidRPr="008D4D7E">
              <w:rPr>
                <w:sz w:val="28"/>
                <w:szCs w:val="28"/>
              </w:rPr>
              <w:t>Валовой доход, млн.руб.</w:t>
            </w:r>
          </w:p>
        </w:tc>
        <w:tc>
          <w:tcPr>
            <w:tcW w:w="1853" w:type="dxa"/>
          </w:tcPr>
          <w:p w:rsidR="00FF1433" w:rsidRPr="008D4D7E" w:rsidRDefault="00291957" w:rsidP="00ED5ED4">
            <w:pPr>
              <w:jc w:val="center"/>
              <w:rPr>
                <w:sz w:val="28"/>
                <w:szCs w:val="28"/>
              </w:rPr>
            </w:pPr>
            <w:r>
              <w:rPr>
                <w:sz w:val="28"/>
                <w:szCs w:val="28"/>
              </w:rPr>
              <w:t>7633</w:t>
            </w:r>
          </w:p>
        </w:tc>
        <w:tc>
          <w:tcPr>
            <w:tcW w:w="1971" w:type="dxa"/>
          </w:tcPr>
          <w:p w:rsidR="00FF1433" w:rsidRPr="008D4D7E" w:rsidRDefault="00291957" w:rsidP="00ED5ED4">
            <w:pPr>
              <w:jc w:val="center"/>
              <w:rPr>
                <w:sz w:val="28"/>
                <w:szCs w:val="28"/>
              </w:rPr>
            </w:pPr>
            <w:r>
              <w:rPr>
                <w:sz w:val="28"/>
                <w:szCs w:val="28"/>
              </w:rPr>
              <w:t>8701</w:t>
            </w:r>
          </w:p>
        </w:tc>
        <w:tc>
          <w:tcPr>
            <w:tcW w:w="1971" w:type="dxa"/>
          </w:tcPr>
          <w:p w:rsidR="00FF1433" w:rsidRPr="008D4D7E" w:rsidRDefault="00FF1433" w:rsidP="00ED5ED4">
            <w:pPr>
              <w:jc w:val="center"/>
              <w:rPr>
                <w:sz w:val="28"/>
                <w:szCs w:val="28"/>
              </w:rPr>
            </w:pPr>
            <w:r w:rsidRPr="008D4D7E">
              <w:rPr>
                <w:sz w:val="28"/>
                <w:szCs w:val="28"/>
              </w:rPr>
              <w:t>+</w:t>
            </w:r>
            <w:r w:rsidR="00F801FA">
              <w:rPr>
                <w:sz w:val="28"/>
                <w:szCs w:val="28"/>
              </w:rPr>
              <w:t>1068</w:t>
            </w:r>
          </w:p>
        </w:tc>
        <w:tc>
          <w:tcPr>
            <w:tcW w:w="1971" w:type="dxa"/>
          </w:tcPr>
          <w:p w:rsidR="00FF1433" w:rsidRPr="008D4D7E" w:rsidRDefault="00F801FA" w:rsidP="00ED5ED4">
            <w:pPr>
              <w:jc w:val="center"/>
              <w:rPr>
                <w:sz w:val="28"/>
                <w:szCs w:val="28"/>
              </w:rPr>
            </w:pPr>
            <w:r>
              <w:rPr>
                <w:sz w:val="28"/>
                <w:szCs w:val="28"/>
              </w:rPr>
              <w:t>114,0</w:t>
            </w:r>
          </w:p>
        </w:tc>
      </w:tr>
      <w:tr w:rsidR="00B06469" w:rsidRPr="008D4D7E">
        <w:tc>
          <w:tcPr>
            <w:tcW w:w="2087" w:type="dxa"/>
          </w:tcPr>
          <w:p w:rsidR="00B06469" w:rsidRPr="008D4D7E" w:rsidRDefault="00B606F9" w:rsidP="00C0144A">
            <w:pPr>
              <w:jc w:val="center"/>
              <w:rPr>
                <w:sz w:val="28"/>
                <w:szCs w:val="28"/>
              </w:rPr>
            </w:pPr>
            <w:r>
              <w:rPr>
                <w:sz w:val="28"/>
                <w:szCs w:val="28"/>
              </w:rPr>
              <w:t>Б</w:t>
            </w:r>
            <w:r w:rsidR="00B06469" w:rsidRPr="008D4D7E">
              <w:rPr>
                <w:sz w:val="28"/>
                <w:szCs w:val="28"/>
              </w:rPr>
              <w:t>алансовая прибыль, млн.руб.</w:t>
            </w:r>
          </w:p>
        </w:tc>
        <w:tc>
          <w:tcPr>
            <w:tcW w:w="1853" w:type="dxa"/>
          </w:tcPr>
          <w:p w:rsidR="00B06469" w:rsidRPr="008D4D7E" w:rsidRDefault="00B06469" w:rsidP="00C0144A">
            <w:pPr>
              <w:jc w:val="center"/>
              <w:rPr>
                <w:sz w:val="28"/>
                <w:szCs w:val="28"/>
              </w:rPr>
            </w:pPr>
            <w:r>
              <w:rPr>
                <w:sz w:val="28"/>
                <w:szCs w:val="28"/>
              </w:rPr>
              <w:t>758</w:t>
            </w:r>
          </w:p>
        </w:tc>
        <w:tc>
          <w:tcPr>
            <w:tcW w:w="1971" w:type="dxa"/>
          </w:tcPr>
          <w:p w:rsidR="00B06469" w:rsidRPr="008D4D7E" w:rsidRDefault="00B06469" w:rsidP="00C0144A">
            <w:pPr>
              <w:jc w:val="center"/>
              <w:rPr>
                <w:sz w:val="28"/>
                <w:szCs w:val="28"/>
              </w:rPr>
            </w:pPr>
            <w:r w:rsidRPr="008D4D7E">
              <w:rPr>
                <w:sz w:val="28"/>
                <w:szCs w:val="28"/>
              </w:rPr>
              <w:t>7</w:t>
            </w:r>
            <w:r>
              <w:rPr>
                <w:sz w:val="28"/>
                <w:szCs w:val="28"/>
              </w:rPr>
              <w:t>20</w:t>
            </w:r>
          </w:p>
        </w:tc>
        <w:tc>
          <w:tcPr>
            <w:tcW w:w="1971" w:type="dxa"/>
          </w:tcPr>
          <w:p w:rsidR="00B06469" w:rsidRPr="008D4D7E" w:rsidRDefault="00B06469" w:rsidP="00C0144A">
            <w:pPr>
              <w:jc w:val="center"/>
              <w:rPr>
                <w:sz w:val="28"/>
                <w:szCs w:val="28"/>
              </w:rPr>
            </w:pPr>
            <w:r w:rsidRPr="008D4D7E">
              <w:rPr>
                <w:sz w:val="28"/>
                <w:szCs w:val="28"/>
              </w:rPr>
              <w:t>-</w:t>
            </w:r>
            <w:r>
              <w:rPr>
                <w:sz w:val="28"/>
                <w:szCs w:val="28"/>
              </w:rPr>
              <w:t>38</w:t>
            </w:r>
          </w:p>
        </w:tc>
        <w:tc>
          <w:tcPr>
            <w:tcW w:w="1971" w:type="dxa"/>
          </w:tcPr>
          <w:p w:rsidR="00B06469" w:rsidRPr="008D4D7E" w:rsidRDefault="00B06469" w:rsidP="00C0144A">
            <w:pPr>
              <w:jc w:val="center"/>
              <w:rPr>
                <w:sz w:val="28"/>
                <w:szCs w:val="28"/>
              </w:rPr>
            </w:pPr>
            <w:r>
              <w:rPr>
                <w:sz w:val="28"/>
                <w:szCs w:val="28"/>
              </w:rPr>
              <w:t>95,0</w:t>
            </w:r>
          </w:p>
        </w:tc>
      </w:tr>
      <w:tr w:rsidR="00B06469" w:rsidRPr="008D4D7E">
        <w:tc>
          <w:tcPr>
            <w:tcW w:w="2087" w:type="dxa"/>
          </w:tcPr>
          <w:p w:rsidR="00B06469" w:rsidRPr="008D4D7E" w:rsidRDefault="00B06469" w:rsidP="00C0144A">
            <w:pPr>
              <w:jc w:val="center"/>
              <w:rPr>
                <w:sz w:val="28"/>
                <w:szCs w:val="28"/>
              </w:rPr>
            </w:pPr>
            <w:r w:rsidRPr="008D4D7E">
              <w:rPr>
                <w:sz w:val="28"/>
                <w:szCs w:val="28"/>
              </w:rPr>
              <w:t>Чистая прибыль, млн.руб.</w:t>
            </w:r>
          </w:p>
        </w:tc>
        <w:tc>
          <w:tcPr>
            <w:tcW w:w="1853" w:type="dxa"/>
          </w:tcPr>
          <w:p w:rsidR="00B06469" w:rsidRPr="008D4D7E" w:rsidRDefault="00B06469" w:rsidP="00C0144A">
            <w:pPr>
              <w:jc w:val="center"/>
              <w:rPr>
                <w:sz w:val="28"/>
                <w:szCs w:val="28"/>
              </w:rPr>
            </w:pPr>
            <w:r>
              <w:rPr>
                <w:sz w:val="28"/>
                <w:szCs w:val="28"/>
              </w:rPr>
              <w:t>340</w:t>
            </w:r>
          </w:p>
        </w:tc>
        <w:tc>
          <w:tcPr>
            <w:tcW w:w="1971" w:type="dxa"/>
          </w:tcPr>
          <w:p w:rsidR="00B06469" w:rsidRPr="008D4D7E" w:rsidRDefault="00B06469" w:rsidP="00C0144A">
            <w:pPr>
              <w:jc w:val="center"/>
              <w:rPr>
                <w:sz w:val="28"/>
                <w:szCs w:val="28"/>
              </w:rPr>
            </w:pPr>
            <w:r>
              <w:rPr>
                <w:sz w:val="28"/>
                <w:szCs w:val="28"/>
              </w:rPr>
              <w:t>275</w:t>
            </w:r>
          </w:p>
        </w:tc>
        <w:tc>
          <w:tcPr>
            <w:tcW w:w="1971" w:type="dxa"/>
          </w:tcPr>
          <w:p w:rsidR="00B06469" w:rsidRPr="008D4D7E" w:rsidRDefault="00B06469" w:rsidP="00C0144A">
            <w:pPr>
              <w:jc w:val="center"/>
              <w:rPr>
                <w:sz w:val="28"/>
                <w:szCs w:val="28"/>
              </w:rPr>
            </w:pPr>
            <w:r w:rsidRPr="008D4D7E">
              <w:rPr>
                <w:sz w:val="28"/>
                <w:szCs w:val="28"/>
              </w:rPr>
              <w:t>-</w:t>
            </w:r>
            <w:r>
              <w:rPr>
                <w:sz w:val="28"/>
                <w:szCs w:val="28"/>
              </w:rPr>
              <w:t>65</w:t>
            </w:r>
          </w:p>
        </w:tc>
        <w:tc>
          <w:tcPr>
            <w:tcW w:w="1971" w:type="dxa"/>
          </w:tcPr>
          <w:p w:rsidR="00B06469" w:rsidRPr="008D4D7E" w:rsidRDefault="00B06469" w:rsidP="00C0144A">
            <w:pPr>
              <w:jc w:val="center"/>
              <w:rPr>
                <w:sz w:val="28"/>
                <w:szCs w:val="28"/>
              </w:rPr>
            </w:pPr>
            <w:r>
              <w:rPr>
                <w:sz w:val="28"/>
                <w:szCs w:val="28"/>
              </w:rPr>
              <w:t>80,9</w:t>
            </w:r>
          </w:p>
        </w:tc>
      </w:tr>
      <w:tr w:rsidR="00B06469" w:rsidRPr="008D4D7E">
        <w:tc>
          <w:tcPr>
            <w:tcW w:w="2087" w:type="dxa"/>
          </w:tcPr>
          <w:p w:rsidR="00B06469" w:rsidRPr="008D4D7E" w:rsidRDefault="00B06469" w:rsidP="00C0144A">
            <w:pPr>
              <w:jc w:val="center"/>
              <w:rPr>
                <w:sz w:val="28"/>
                <w:szCs w:val="28"/>
              </w:rPr>
            </w:pPr>
            <w:r w:rsidRPr="008D4D7E">
              <w:rPr>
                <w:sz w:val="28"/>
                <w:szCs w:val="28"/>
              </w:rPr>
              <w:t>ФЗП млн.руб.</w:t>
            </w:r>
          </w:p>
        </w:tc>
        <w:tc>
          <w:tcPr>
            <w:tcW w:w="1853" w:type="dxa"/>
          </w:tcPr>
          <w:p w:rsidR="00B06469" w:rsidRPr="008D4D7E" w:rsidRDefault="00B06469" w:rsidP="00C0144A">
            <w:pPr>
              <w:jc w:val="center"/>
              <w:rPr>
                <w:sz w:val="28"/>
                <w:szCs w:val="28"/>
              </w:rPr>
            </w:pPr>
            <w:r>
              <w:rPr>
                <w:sz w:val="28"/>
                <w:szCs w:val="28"/>
              </w:rPr>
              <w:t>369,3</w:t>
            </w:r>
          </w:p>
        </w:tc>
        <w:tc>
          <w:tcPr>
            <w:tcW w:w="1971" w:type="dxa"/>
          </w:tcPr>
          <w:p w:rsidR="00B06469" w:rsidRPr="008D4D7E" w:rsidRDefault="00B06469" w:rsidP="00C0144A">
            <w:pPr>
              <w:jc w:val="center"/>
              <w:rPr>
                <w:sz w:val="28"/>
                <w:szCs w:val="28"/>
              </w:rPr>
            </w:pPr>
            <w:r>
              <w:rPr>
                <w:sz w:val="28"/>
                <w:szCs w:val="28"/>
              </w:rPr>
              <w:t>478,1</w:t>
            </w:r>
          </w:p>
        </w:tc>
        <w:tc>
          <w:tcPr>
            <w:tcW w:w="1971" w:type="dxa"/>
          </w:tcPr>
          <w:p w:rsidR="00B06469" w:rsidRPr="008D4D7E" w:rsidRDefault="00B06469" w:rsidP="00C0144A">
            <w:pPr>
              <w:jc w:val="center"/>
              <w:rPr>
                <w:sz w:val="28"/>
                <w:szCs w:val="28"/>
              </w:rPr>
            </w:pPr>
            <w:r w:rsidRPr="008D4D7E">
              <w:rPr>
                <w:sz w:val="28"/>
                <w:szCs w:val="28"/>
              </w:rPr>
              <w:t>+</w:t>
            </w:r>
            <w:r>
              <w:rPr>
                <w:sz w:val="28"/>
                <w:szCs w:val="28"/>
              </w:rPr>
              <w:t>108,8</w:t>
            </w:r>
          </w:p>
        </w:tc>
        <w:tc>
          <w:tcPr>
            <w:tcW w:w="1971" w:type="dxa"/>
          </w:tcPr>
          <w:p w:rsidR="00B06469" w:rsidRPr="008D4D7E" w:rsidRDefault="00B06469" w:rsidP="00C0144A">
            <w:pPr>
              <w:jc w:val="center"/>
              <w:rPr>
                <w:sz w:val="28"/>
                <w:szCs w:val="28"/>
              </w:rPr>
            </w:pPr>
            <w:r>
              <w:rPr>
                <w:sz w:val="28"/>
                <w:szCs w:val="28"/>
              </w:rPr>
              <w:t>129,5</w:t>
            </w:r>
          </w:p>
        </w:tc>
      </w:tr>
      <w:tr w:rsidR="00B06469" w:rsidRPr="008D4D7E">
        <w:tc>
          <w:tcPr>
            <w:tcW w:w="2087" w:type="dxa"/>
          </w:tcPr>
          <w:p w:rsidR="00B06469" w:rsidRPr="008D4D7E" w:rsidRDefault="00B06469" w:rsidP="00C0144A">
            <w:pPr>
              <w:jc w:val="center"/>
              <w:rPr>
                <w:sz w:val="28"/>
                <w:szCs w:val="28"/>
              </w:rPr>
            </w:pPr>
            <w:r w:rsidRPr="008D4D7E">
              <w:rPr>
                <w:sz w:val="28"/>
                <w:szCs w:val="28"/>
              </w:rPr>
              <w:t>Уровень ФЗП в % к обороту</w:t>
            </w:r>
          </w:p>
        </w:tc>
        <w:tc>
          <w:tcPr>
            <w:tcW w:w="1853" w:type="dxa"/>
          </w:tcPr>
          <w:p w:rsidR="00B06469" w:rsidRPr="008D4D7E" w:rsidRDefault="00B06469" w:rsidP="00C0144A">
            <w:pPr>
              <w:jc w:val="center"/>
              <w:rPr>
                <w:sz w:val="28"/>
                <w:szCs w:val="28"/>
              </w:rPr>
            </w:pPr>
            <w:r w:rsidRPr="008D4D7E">
              <w:rPr>
                <w:sz w:val="28"/>
                <w:szCs w:val="28"/>
              </w:rPr>
              <w:t>8</w:t>
            </w:r>
            <w:r>
              <w:rPr>
                <w:sz w:val="28"/>
                <w:szCs w:val="28"/>
              </w:rPr>
              <w:t>,3</w:t>
            </w:r>
          </w:p>
        </w:tc>
        <w:tc>
          <w:tcPr>
            <w:tcW w:w="1971" w:type="dxa"/>
          </w:tcPr>
          <w:p w:rsidR="00B06469" w:rsidRPr="008D4D7E" w:rsidRDefault="00B06469" w:rsidP="00C0144A">
            <w:pPr>
              <w:jc w:val="center"/>
              <w:rPr>
                <w:sz w:val="28"/>
                <w:szCs w:val="28"/>
              </w:rPr>
            </w:pPr>
            <w:r w:rsidRPr="008D4D7E">
              <w:rPr>
                <w:sz w:val="28"/>
                <w:szCs w:val="28"/>
              </w:rPr>
              <w:t>8,</w:t>
            </w:r>
            <w:r>
              <w:rPr>
                <w:sz w:val="28"/>
                <w:szCs w:val="28"/>
              </w:rPr>
              <w:t>2</w:t>
            </w:r>
          </w:p>
        </w:tc>
        <w:tc>
          <w:tcPr>
            <w:tcW w:w="1971" w:type="dxa"/>
          </w:tcPr>
          <w:p w:rsidR="00B06469" w:rsidRPr="008D4D7E" w:rsidRDefault="00B06469" w:rsidP="00C0144A">
            <w:pPr>
              <w:jc w:val="center"/>
              <w:rPr>
                <w:sz w:val="28"/>
                <w:szCs w:val="28"/>
              </w:rPr>
            </w:pPr>
            <w:r w:rsidRPr="008D4D7E">
              <w:rPr>
                <w:sz w:val="28"/>
                <w:szCs w:val="28"/>
              </w:rPr>
              <w:t>-0,</w:t>
            </w:r>
            <w:r>
              <w:rPr>
                <w:sz w:val="28"/>
                <w:szCs w:val="28"/>
              </w:rPr>
              <w:t>1</w:t>
            </w:r>
          </w:p>
        </w:tc>
        <w:tc>
          <w:tcPr>
            <w:tcW w:w="1971" w:type="dxa"/>
          </w:tcPr>
          <w:p w:rsidR="00B06469" w:rsidRPr="008D4D7E" w:rsidRDefault="00B06469" w:rsidP="00C0144A">
            <w:pPr>
              <w:ind w:firstLine="708"/>
              <w:rPr>
                <w:sz w:val="28"/>
                <w:szCs w:val="28"/>
              </w:rPr>
            </w:pPr>
            <w:r>
              <w:rPr>
                <w:sz w:val="28"/>
                <w:szCs w:val="28"/>
              </w:rPr>
              <w:t>__</w:t>
            </w:r>
          </w:p>
        </w:tc>
      </w:tr>
      <w:tr w:rsidR="00B06469" w:rsidRPr="008D4D7E">
        <w:tc>
          <w:tcPr>
            <w:tcW w:w="2087" w:type="dxa"/>
          </w:tcPr>
          <w:p w:rsidR="00B06469" w:rsidRPr="008D4D7E" w:rsidRDefault="00B06469" w:rsidP="00C0144A">
            <w:pPr>
              <w:jc w:val="center"/>
              <w:rPr>
                <w:sz w:val="28"/>
                <w:szCs w:val="28"/>
              </w:rPr>
            </w:pPr>
            <w:r w:rsidRPr="008D4D7E">
              <w:rPr>
                <w:sz w:val="28"/>
                <w:szCs w:val="28"/>
              </w:rPr>
              <w:t>Численность, чел.</w:t>
            </w:r>
          </w:p>
        </w:tc>
        <w:tc>
          <w:tcPr>
            <w:tcW w:w="1853" w:type="dxa"/>
          </w:tcPr>
          <w:p w:rsidR="00B06469" w:rsidRPr="008D4D7E" w:rsidRDefault="00B06469" w:rsidP="00C0144A">
            <w:pPr>
              <w:jc w:val="center"/>
              <w:rPr>
                <w:sz w:val="28"/>
                <w:szCs w:val="28"/>
              </w:rPr>
            </w:pPr>
            <w:r w:rsidRPr="008D4D7E">
              <w:rPr>
                <w:sz w:val="28"/>
                <w:szCs w:val="28"/>
              </w:rPr>
              <w:t>81</w:t>
            </w:r>
          </w:p>
        </w:tc>
        <w:tc>
          <w:tcPr>
            <w:tcW w:w="1971" w:type="dxa"/>
          </w:tcPr>
          <w:p w:rsidR="00B06469" w:rsidRPr="008D4D7E" w:rsidRDefault="00B06469" w:rsidP="00C0144A">
            <w:pPr>
              <w:jc w:val="center"/>
              <w:rPr>
                <w:sz w:val="28"/>
                <w:szCs w:val="28"/>
              </w:rPr>
            </w:pPr>
            <w:r>
              <w:rPr>
                <w:sz w:val="28"/>
                <w:szCs w:val="28"/>
              </w:rPr>
              <w:t>79</w:t>
            </w:r>
          </w:p>
        </w:tc>
        <w:tc>
          <w:tcPr>
            <w:tcW w:w="1971" w:type="dxa"/>
          </w:tcPr>
          <w:p w:rsidR="00B06469" w:rsidRPr="008D4D7E" w:rsidRDefault="00B06469" w:rsidP="00C0144A">
            <w:pPr>
              <w:jc w:val="center"/>
              <w:rPr>
                <w:sz w:val="28"/>
                <w:szCs w:val="28"/>
              </w:rPr>
            </w:pPr>
            <w:r>
              <w:rPr>
                <w:sz w:val="28"/>
                <w:szCs w:val="28"/>
              </w:rPr>
              <w:t>-2</w:t>
            </w:r>
          </w:p>
        </w:tc>
        <w:tc>
          <w:tcPr>
            <w:tcW w:w="1971" w:type="dxa"/>
          </w:tcPr>
          <w:p w:rsidR="00B06469" w:rsidRPr="008D4D7E" w:rsidRDefault="00B06469" w:rsidP="00C0144A">
            <w:pPr>
              <w:jc w:val="center"/>
              <w:rPr>
                <w:sz w:val="28"/>
                <w:szCs w:val="28"/>
              </w:rPr>
            </w:pPr>
            <w:r>
              <w:rPr>
                <w:sz w:val="28"/>
                <w:szCs w:val="28"/>
              </w:rPr>
              <w:t>97,5</w:t>
            </w:r>
          </w:p>
        </w:tc>
      </w:tr>
      <w:tr w:rsidR="00B06469" w:rsidRPr="008D4D7E">
        <w:tc>
          <w:tcPr>
            <w:tcW w:w="2087"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sidRPr="008D4D7E">
              <w:rPr>
                <w:sz w:val="28"/>
                <w:szCs w:val="28"/>
              </w:rPr>
              <w:t>Товарооборот на рубль ФЗП</w:t>
            </w:r>
          </w:p>
        </w:tc>
        <w:tc>
          <w:tcPr>
            <w:tcW w:w="1853"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sidRPr="008D4D7E">
              <w:rPr>
                <w:sz w:val="28"/>
                <w:szCs w:val="28"/>
              </w:rPr>
              <w:t>1</w:t>
            </w:r>
            <w:r>
              <w:rPr>
                <w:sz w:val="28"/>
                <w:szCs w:val="28"/>
              </w:rPr>
              <w:t>2,07</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12,2</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sidRPr="008D4D7E">
              <w:rPr>
                <w:sz w:val="28"/>
                <w:szCs w:val="28"/>
              </w:rPr>
              <w:t>+0,</w:t>
            </w:r>
            <w:r>
              <w:rPr>
                <w:sz w:val="28"/>
                <w:szCs w:val="28"/>
              </w:rPr>
              <w:t>13</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101,1</w:t>
            </w:r>
          </w:p>
        </w:tc>
      </w:tr>
      <w:tr w:rsidR="00B06469" w:rsidRPr="008D4D7E">
        <w:tblPrEx>
          <w:jc w:val="center"/>
        </w:tblPrEx>
        <w:trPr>
          <w:jc w:val="center"/>
        </w:trPr>
        <w:tc>
          <w:tcPr>
            <w:tcW w:w="2087"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sidRPr="008D4D7E">
              <w:rPr>
                <w:sz w:val="28"/>
                <w:szCs w:val="28"/>
              </w:rPr>
              <w:t>Валовой доход на рубль ФЗП</w:t>
            </w:r>
          </w:p>
        </w:tc>
        <w:tc>
          <w:tcPr>
            <w:tcW w:w="1853"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20,7</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18,2</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-2,5</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87,9</w:t>
            </w:r>
          </w:p>
        </w:tc>
      </w:tr>
      <w:tr w:rsidR="00B06469" w:rsidRPr="008D4D7E">
        <w:tblPrEx>
          <w:jc w:val="center"/>
        </w:tblPrEx>
        <w:trPr>
          <w:jc w:val="center"/>
        </w:trPr>
        <w:tc>
          <w:tcPr>
            <w:tcW w:w="2087"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sidRPr="008D4D7E">
              <w:rPr>
                <w:sz w:val="28"/>
                <w:szCs w:val="28"/>
              </w:rPr>
              <w:t>Балансовая прибыль на рубль ФЗП</w:t>
            </w:r>
          </w:p>
        </w:tc>
        <w:tc>
          <w:tcPr>
            <w:tcW w:w="1853"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2,05</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1,51</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-0,54</w:t>
            </w:r>
          </w:p>
        </w:tc>
        <w:tc>
          <w:tcPr>
            <w:tcW w:w="1971" w:type="dxa"/>
            <w:tcBorders>
              <w:top w:val="single" w:sz="4" w:space="0" w:color="auto"/>
              <w:left w:val="single" w:sz="4" w:space="0" w:color="auto"/>
              <w:bottom w:val="single" w:sz="4" w:space="0" w:color="auto"/>
              <w:right w:val="single" w:sz="4" w:space="0" w:color="auto"/>
            </w:tcBorders>
          </w:tcPr>
          <w:p w:rsidR="00B06469" w:rsidRPr="008D4D7E" w:rsidRDefault="00B06469" w:rsidP="00C0144A">
            <w:pPr>
              <w:jc w:val="center"/>
              <w:rPr>
                <w:sz w:val="28"/>
                <w:szCs w:val="28"/>
              </w:rPr>
            </w:pPr>
            <w:r>
              <w:rPr>
                <w:sz w:val="28"/>
                <w:szCs w:val="28"/>
              </w:rPr>
              <w:t>73,7</w:t>
            </w:r>
          </w:p>
        </w:tc>
      </w:tr>
      <w:tr w:rsidR="00C23974" w:rsidRPr="008D4D7E">
        <w:tblPrEx>
          <w:jc w:val="center"/>
        </w:tblPrEx>
        <w:trPr>
          <w:trHeight w:val="630"/>
          <w:jc w:val="center"/>
        </w:trPr>
        <w:tc>
          <w:tcPr>
            <w:tcW w:w="2087" w:type="dxa"/>
            <w:tcBorders>
              <w:top w:val="single" w:sz="4" w:space="0" w:color="auto"/>
              <w:left w:val="single" w:sz="4" w:space="0" w:color="auto"/>
              <w:bottom w:val="single" w:sz="4" w:space="0" w:color="auto"/>
              <w:right w:val="single" w:sz="4" w:space="0" w:color="auto"/>
            </w:tcBorders>
          </w:tcPr>
          <w:p w:rsidR="00C23974" w:rsidRPr="008D4D7E" w:rsidRDefault="00C23974" w:rsidP="000C41F3">
            <w:pPr>
              <w:tabs>
                <w:tab w:val="left" w:pos="5820"/>
              </w:tabs>
              <w:rPr>
                <w:sz w:val="28"/>
                <w:szCs w:val="28"/>
              </w:rPr>
            </w:pPr>
            <w:r w:rsidRPr="008D4D7E">
              <w:rPr>
                <w:sz w:val="28"/>
                <w:szCs w:val="28"/>
              </w:rPr>
              <w:t>ФЗП на одного работника</w:t>
            </w:r>
          </w:p>
        </w:tc>
        <w:tc>
          <w:tcPr>
            <w:tcW w:w="1853" w:type="dxa"/>
            <w:tcBorders>
              <w:top w:val="single" w:sz="4" w:space="0" w:color="auto"/>
              <w:left w:val="single" w:sz="4" w:space="0" w:color="auto"/>
              <w:bottom w:val="single" w:sz="4" w:space="0" w:color="auto"/>
              <w:right w:val="single" w:sz="4" w:space="0" w:color="auto"/>
            </w:tcBorders>
          </w:tcPr>
          <w:p w:rsidR="00C23974" w:rsidRDefault="00C23974" w:rsidP="00FE148B">
            <w:pPr>
              <w:jc w:val="center"/>
              <w:rPr>
                <w:sz w:val="28"/>
                <w:szCs w:val="28"/>
              </w:rPr>
            </w:pPr>
          </w:p>
          <w:p w:rsidR="00C23974" w:rsidRPr="008D4D7E" w:rsidRDefault="00C23974" w:rsidP="00FE148B">
            <w:pPr>
              <w:jc w:val="center"/>
              <w:rPr>
                <w:sz w:val="28"/>
                <w:szCs w:val="28"/>
              </w:rPr>
            </w:pPr>
            <w:r>
              <w:rPr>
                <w:sz w:val="28"/>
                <w:szCs w:val="28"/>
              </w:rPr>
              <w:t>4,56</w:t>
            </w:r>
          </w:p>
        </w:tc>
        <w:tc>
          <w:tcPr>
            <w:tcW w:w="1971" w:type="dxa"/>
            <w:tcBorders>
              <w:top w:val="single" w:sz="4" w:space="0" w:color="auto"/>
              <w:left w:val="single" w:sz="4" w:space="0" w:color="auto"/>
              <w:bottom w:val="single" w:sz="4" w:space="0" w:color="auto"/>
              <w:right w:val="single" w:sz="4" w:space="0" w:color="auto"/>
            </w:tcBorders>
          </w:tcPr>
          <w:p w:rsidR="00C23974" w:rsidRDefault="00C23974" w:rsidP="00FE148B">
            <w:pPr>
              <w:jc w:val="center"/>
              <w:rPr>
                <w:sz w:val="28"/>
                <w:szCs w:val="28"/>
              </w:rPr>
            </w:pPr>
          </w:p>
          <w:p w:rsidR="00C23974" w:rsidRPr="008D4D7E" w:rsidRDefault="00C23974" w:rsidP="00FE148B">
            <w:pPr>
              <w:jc w:val="center"/>
              <w:rPr>
                <w:sz w:val="28"/>
                <w:szCs w:val="28"/>
              </w:rPr>
            </w:pPr>
            <w:r>
              <w:rPr>
                <w:sz w:val="28"/>
                <w:szCs w:val="28"/>
              </w:rPr>
              <w:t>6,05</w:t>
            </w:r>
          </w:p>
        </w:tc>
        <w:tc>
          <w:tcPr>
            <w:tcW w:w="1971" w:type="dxa"/>
            <w:tcBorders>
              <w:top w:val="single" w:sz="4" w:space="0" w:color="auto"/>
              <w:left w:val="single" w:sz="4" w:space="0" w:color="auto"/>
              <w:bottom w:val="single" w:sz="4" w:space="0" w:color="auto"/>
              <w:right w:val="single" w:sz="4" w:space="0" w:color="auto"/>
            </w:tcBorders>
          </w:tcPr>
          <w:p w:rsidR="00C23974" w:rsidRDefault="00C23974" w:rsidP="00FE148B">
            <w:pPr>
              <w:jc w:val="center"/>
              <w:rPr>
                <w:sz w:val="28"/>
                <w:szCs w:val="28"/>
              </w:rPr>
            </w:pPr>
          </w:p>
          <w:p w:rsidR="00C23974" w:rsidRPr="008D4D7E" w:rsidRDefault="00C23974" w:rsidP="00FE148B">
            <w:pPr>
              <w:jc w:val="center"/>
              <w:rPr>
                <w:sz w:val="28"/>
                <w:szCs w:val="28"/>
              </w:rPr>
            </w:pPr>
            <w:r w:rsidRPr="008D4D7E">
              <w:rPr>
                <w:sz w:val="28"/>
                <w:szCs w:val="28"/>
              </w:rPr>
              <w:t>+</w:t>
            </w:r>
            <w:r>
              <w:rPr>
                <w:sz w:val="28"/>
                <w:szCs w:val="28"/>
              </w:rPr>
              <w:t>1,49</w:t>
            </w:r>
          </w:p>
        </w:tc>
        <w:tc>
          <w:tcPr>
            <w:tcW w:w="1971" w:type="dxa"/>
            <w:tcBorders>
              <w:top w:val="single" w:sz="4" w:space="0" w:color="auto"/>
              <w:left w:val="single" w:sz="4" w:space="0" w:color="auto"/>
              <w:bottom w:val="single" w:sz="4" w:space="0" w:color="auto"/>
              <w:right w:val="single" w:sz="4" w:space="0" w:color="auto"/>
            </w:tcBorders>
          </w:tcPr>
          <w:p w:rsidR="00C23974" w:rsidRDefault="00C23974" w:rsidP="00FE148B">
            <w:pPr>
              <w:jc w:val="center"/>
              <w:rPr>
                <w:sz w:val="28"/>
                <w:szCs w:val="28"/>
              </w:rPr>
            </w:pPr>
          </w:p>
          <w:p w:rsidR="00C23974" w:rsidRPr="008D4D7E" w:rsidRDefault="00C23974" w:rsidP="00FE148B">
            <w:pPr>
              <w:jc w:val="center"/>
              <w:rPr>
                <w:sz w:val="28"/>
                <w:szCs w:val="28"/>
              </w:rPr>
            </w:pPr>
            <w:r>
              <w:rPr>
                <w:sz w:val="28"/>
                <w:szCs w:val="28"/>
              </w:rPr>
              <w:t>132,7</w:t>
            </w:r>
          </w:p>
        </w:tc>
      </w:tr>
      <w:tr w:rsidR="00C23974" w:rsidRPr="008D4D7E">
        <w:tblPrEx>
          <w:jc w:val="center"/>
        </w:tblPrEx>
        <w:trPr>
          <w:jc w:val="center"/>
        </w:trPr>
        <w:tc>
          <w:tcPr>
            <w:tcW w:w="2087"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sidRPr="008D4D7E">
              <w:rPr>
                <w:sz w:val="28"/>
                <w:szCs w:val="28"/>
              </w:rPr>
              <w:t>Товарооборот на одного работника</w:t>
            </w:r>
          </w:p>
        </w:tc>
        <w:tc>
          <w:tcPr>
            <w:tcW w:w="1853"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Pr>
                <w:sz w:val="28"/>
                <w:szCs w:val="28"/>
              </w:rPr>
              <w:t>55,04</w:t>
            </w:r>
          </w:p>
        </w:tc>
        <w:tc>
          <w:tcPr>
            <w:tcW w:w="1971"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Pr>
                <w:sz w:val="28"/>
                <w:szCs w:val="28"/>
              </w:rPr>
              <w:t>73,92</w:t>
            </w:r>
          </w:p>
        </w:tc>
        <w:tc>
          <w:tcPr>
            <w:tcW w:w="1971"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sidRPr="008D4D7E">
              <w:rPr>
                <w:sz w:val="28"/>
                <w:szCs w:val="28"/>
              </w:rPr>
              <w:t>+</w:t>
            </w:r>
            <w:r>
              <w:rPr>
                <w:sz w:val="28"/>
                <w:szCs w:val="28"/>
              </w:rPr>
              <w:t>18,88</w:t>
            </w:r>
          </w:p>
        </w:tc>
        <w:tc>
          <w:tcPr>
            <w:tcW w:w="1971"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Pr>
                <w:sz w:val="28"/>
                <w:szCs w:val="28"/>
              </w:rPr>
              <w:t>134,3</w:t>
            </w:r>
          </w:p>
        </w:tc>
      </w:tr>
      <w:tr w:rsidR="00C23974" w:rsidRPr="008D4D7E">
        <w:tblPrEx>
          <w:jc w:val="center"/>
        </w:tblPrEx>
        <w:trPr>
          <w:jc w:val="center"/>
        </w:trPr>
        <w:tc>
          <w:tcPr>
            <w:tcW w:w="2087"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sidRPr="008D4D7E">
              <w:rPr>
                <w:sz w:val="28"/>
                <w:szCs w:val="28"/>
              </w:rPr>
              <w:t>Интегральный показатель эффективности использования ФЗП</w:t>
            </w:r>
          </w:p>
        </w:tc>
        <w:tc>
          <w:tcPr>
            <w:tcW w:w="1853"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Pr>
                <w:sz w:val="28"/>
                <w:szCs w:val="28"/>
              </w:rPr>
              <w:t>4,97</w:t>
            </w:r>
          </w:p>
        </w:tc>
        <w:tc>
          <w:tcPr>
            <w:tcW w:w="1971"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Pr>
                <w:sz w:val="28"/>
                <w:szCs w:val="28"/>
              </w:rPr>
              <w:t>4,28</w:t>
            </w:r>
          </w:p>
        </w:tc>
        <w:tc>
          <w:tcPr>
            <w:tcW w:w="1971"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Pr>
                <w:sz w:val="28"/>
                <w:szCs w:val="28"/>
              </w:rPr>
              <w:t>-0,69</w:t>
            </w:r>
          </w:p>
        </w:tc>
        <w:tc>
          <w:tcPr>
            <w:tcW w:w="1971" w:type="dxa"/>
            <w:tcBorders>
              <w:top w:val="single" w:sz="4" w:space="0" w:color="auto"/>
              <w:left w:val="single" w:sz="4" w:space="0" w:color="auto"/>
              <w:bottom w:val="single" w:sz="4" w:space="0" w:color="auto"/>
              <w:right w:val="single" w:sz="4" w:space="0" w:color="auto"/>
            </w:tcBorders>
          </w:tcPr>
          <w:p w:rsidR="00C23974" w:rsidRPr="008D4D7E" w:rsidRDefault="00C23974" w:rsidP="00FE148B">
            <w:pPr>
              <w:jc w:val="center"/>
              <w:rPr>
                <w:sz w:val="28"/>
                <w:szCs w:val="28"/>
              </w:rPr>
            </w:pPr>
            <w:r>
              <w:rPr>
                <w:sz w:val="28"/>
                <w:szCs w:val="28"/>
              </w:rPr>
              <w:t>86,1</w:t>
            </w:r>
          </w:p>
        </w:tc>
      </w:tr>
    </w:tbl>
    <w:p w:rsidR="00B06469" w:rsidRDefault="00B06469" w:rsidP="00B06469">
      <w:pPr>
        <w:jc w:val="both"/>
        <w:rPr>
          <w:sz w:val="28"/>
          <w:szCs w:val="28"/>
        </w:rPr>
      </w:pPr>
    </w:p>
    <w:p w:rsidR="00671A6A" w:rsidRDefault="00B606F9" w:rsidP="00AC04A5">
      <w:pPr>
        <w:ind w:firstLine="709"/>
        <w:jc w:val="both"/>
        <w:rPr>
          <w:sz w:val="28"/>
          <w:szCs w:val="28"/>
        </w:rPr>
      </w:pPr>
      <w:r>
        <w:rPr>
          <w:sz w:val="28"/>
          <w:szCs w:val="28"/>
        </w:rPr>
        <w:t>Из таблицы 13</w:t>
      </w:r>
      <w:r w:rsidR="00AC04A5">
        <w:rPr>
          <w:sz w:val="28"/>
          <w:szCs w:val="28"/>
        </w:rPr>
        <w:t xml:space="preserve"> видно, что между темпами роста товарооборота и фонда заработной платы сложились благоприятные отношения. При увеличении товарооборота на 31% темп прироста фонда заработной платы составил 29,5%. Это обусловило снижение уровня фонда заработной платы с 8,3 до 8,2%, или на 0,1% к обороту. Темпы роста производительности труда опережают темпы роста средней заработной платы, соответственно </w:t>
      </w:r>
      <w:r w:rsidR="00671A6A">
        <w:rPr>
          <w:sz w:val="28"/>
          <w:szCs w:val="28"/>
        </w:rPr>
        <w:t>134,3% и 132,7%. Однако в 2007 году по сравнению с 2008 годом снизилась балансовая и чистая прибыль предприятия, что повлекло за собой уменьшение показателей стимулирования прибыли.</w:t>
      </w:r>
    </w:p>
    <w:p w:rsidR="00FF1433" w:rsidRDefault="0023182D" w:rsidP="00AC04A5">
      <w:pPr>
        <w:ind w:firstLine="709"/>
        <w:jc w:val="both"/>
        <w:rPr>
          <w:sz w:val="28"/>
          <w:szCs w:val="28"/>
        </w:rPr>
      </w:pPr>
      <w:r>
        <w:rPr>
          <w:sz w:val="28"/>
          <w:szCs w:val="28"/>
        </w:rPr>
        <w:t>Результаты расчетов показывают, что показатель стимулирования товарооборота увеличился на 1,1%, материальной заинтересованности – на 32,7%. В тоже время произошло снижение показателей стимулирования прибыли (уменьшение на 26,3%), интегральный показатель эффективности использования фонда заработной платы снизился на 13,9%.</w:t>
      </w:r>
    </w:p>
    <w:p w:rsidR="0023182D" w:rsidRDefault="0023182D" w:rsidP="00AC04A5">
      <w:pPr>
        <w:ind w:firstLine="709"/>
        <w:jc w:val="both"/>
        <w:rPr>
          <w:sz w:val="28"/>
          <w:szCs w:val="28"/>
        </w:rPr>
      </w:pPr>
      <w:r>
        <w:rPr>
          <w:sz w:val="28"/>
          <w:szCs w:val="28"/>
        </w:rPr>
        <w:t>Результаты сравнения условного показателя с фактическим характеризуют влияние того или иного фактора на эти показатели.</w:t>
      </w:r>
    </w:p>
    <w:p w:rsidR="0023182D" w:rsidRDefault="00B606F9" w:rsidP="00AC04A5">
      <w:pPr>
        <w:ind w:firstLine="709"/>
        <w:jc w:val="both"/>
        <w:rPr>
          <w:sz w:val="28"/>
          <w:szCs w:val="28"/>
        </w:rPr>
      </w:pPr>
      <w:r>
        <w:rPr>
          <w:sz w:val="28"/>
          <w:szCs w:val="28"/>
        </w:rPr>
        <w:t>По данным таблицы 13</w:t>
      </w:r>
      <w:r w:rsidR="0023182D">
        <w:rPr>
          <w:sz w:val="28"/>
          <w:szCs w:val="28"/>
        </w:rPr>
        <w:t xml:space="preserve"> произведем расчет условных показателей стимулирования и обобщим влияние фак</w:t>
      </w:r>
      <w:r>
        <w:rPr>
          <w:sz w:val="28"/>
          <w:szCs w:val="28"/>
        </w:rPr>
        <w:t>торов на эти показатели (табл.14 и 15</w:t>
      </w:r>
      <w:r w:rsidR="0023182D">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900"/>
        <w:gridCol w:w="900"/>
        <w:gridCol w:w="1260"/>
        <w:gridCol w:w="1440"/>
        <w:gridCol w:w="1080"/>
        <w:gridCol w:w="925"/>
      </w:tblGrid>
      <w:tr w:rsidR="002A6FF0" w:rsidRPr="00950D63" w:rsidTr="00950D63">
        <w:trPr>
          <w:trHeight w:val="467"/>
          <w:jc w:val="center"/>
        </w:trPr>
        <w:tc>
          <w:tcPr>
            <w:tcW w:w="1728" w:type="dxa"/>
            <w:vMerge w:val="restart"/>
          </w:tcPr>
          <w:p w:rsidR="002A6FF0" w:rsidRPr="00950D63" w:rsidRDefault="002A6FF0" w:rsidP="00950D63">
            <w:pPr>
              <w:jc w:val="both"/>
              <w:rPr>
                <w:sz w:val="28"/>
                <w:szCs w:val="28"/>
              </w:rPr>
            </w:pPr>
            <w:r w:rsidRPr="00950D63">
              <w:rPr>
                <w:sz w:val="28"/>
                <w:szCs w:val="28"/>
              </w:rPr>
              <w:t>Показатель</w:t>
            </w:r>
          </w:p>
        </w:tc>
        <w:tc>
          <w:tcPr>
            <w:tcW w:w="1620" w:type="dxa"/>
            <w:vMerge w:val="restart"/>
          </w:tcPr>
          <w:p w:rsidR="002A6FF0" w:rsidRPr="00950D63" w:rsidRDefault="002A6FF0" w:rsidP="00950D63">
            <w:pPr>
              <w:jc w:val="both"/>
              <w:rPr>
                <w:sz w:val="28"/>
                <w:szCs w:val="28"/>
              </w:rPr>
            </w:pPr>
            <w:r w:rsidRPr="00950D63">
              <w:rPr>
                <w:sz w:val="28"/>
                <w:szCs w:val="28"/>
              </w:rPr>
              <w:t>Условный показатель стимулирования</w:t>
            </w:r>
          </w:p>
        </w:tc>
        <w:tc>
          <w:tcPr>
            <w:tcW w:w="900" w:type="dxa"/>
            <w:vMerge w:val="restart"/>
          </w:tcPr>
          <w:p w:rsidR="002A6FF0" w:rsidRPr="00950D63" w:rsidRDefault="002A6FF0" w:rsidP="00950D63">
            <w:pPr>
              <w:jc w:val="both"/>
              <w:rPr>
                <w:sz w:val="28"/>
                <w:szCs w:val="28"/>
              </w:rPr>
            </w:pPr>
            <w:r w:rsidRPr="00950D63">
              <w:rPr>
                <w:sz w:val="28"/>
                <w:szCs w:val="28"/>
              </w:rPr>
              <w:t>2007</w:t>
            </w:r>
          </w:p>
        </w:tc>
        <w:tc>
          <w:tcPr>
            <w:tcW w:w="900" w:type="dxa"/>
            <w:vMerge w:val="restart"/>
          </w:tcPr>
          <w:p w:rsidR="002A6FF0" w:rsidRPr="00950D63" w:rsidRDefault="002A6FF0" w:rsidP="00950D63">
            <w:pPr>
              <w:jc w:val="both"/>
              <w:rPr>
                <w:sz w:val="28"/>
                <w:szCs w:val="28"/>
              </w:rPr>
            </w:pPr>
            <w:r w:rsidRPr="00950D63">
              <w:rPr>
                <w:sz w:val="28"/>
                <w:szCs w:val="28"/>
              </w:rPr>
              <w:t>2008</w:t>
            </w:r>
          </w:p>
        </w:tc>
        <w:tc>
          <w:tcPr>
            <w:tcW w:w="1260" w:type="dxa"/>
            <w:vMerge w:val="restart"/>
          </w:tcPr>
          <w:p w:rsidR="002A6FF0" w:rsidRPr="00950D63" w:rsidRDefault="002A6FF0" w:rsidP="00950D63">
            <w:pPr>
              <w:jc w:val="both"/>
              <w:rPr>
                <w:sz w:val="28"/>
                <w:szCs w:val="28"/>
              </w:rPr>
            </w:pPr>
            <w:r w:rsidRPr="00950D63">
              <w:rPr>
                <w:sz w:val="28"/>
                <w:szCs w:val="28"/>
              </w:rPr>
              <w:t>Отклонение</w:t>
            </w:r>
          </w:p>
        </w:tc>
        <w:tc>
          <w:tcPr>
            <w:tcW w:w="3445" w:type="dxa"/>
            <w:gridSpan w:val="3"/>
          </w:tcPr>
          <w:p w:rsidR="002A6FF0" w:rsidRPr="00950D63" w:rsidRDefault="002A6FF0" w:rsidP="00950D63">
            <w:pPr>
              <w:jc w:val="both"/>
              <w:rPr>
                <w:sz w:val="28"/>
                <w:szCs w:val="28"/>
              </w:rPr>
            </w:pPr>
          </w:p>
          <w:p w:rsidR="002A6FF0" w:rsidRPr="00950D63" w:rsidRDefault="002A6FF0" w:rsidP="00950D63">
            <w:pPr>
              <w:jc w:val="both"/>
              <w:rPr>
                <w:sz w:val="28"/>
                <w:szCs w:val="28"/>
              </w:rPr>
            </w:pPr>
            <w:r w:rsidRPr="00950D63">
              <w:rPr>
                <w:sz w:val="28"/>
                <w:szCs w:val="28"/>
              </w:rPr>
              <w:t>В том числе за счет</w:t>
            </w:r>
          </w:p>
        </w:tc>
      </w:tr>
      <w:tr w:rsidR="002A6FF0" w:rsidRPr="00950D63" w:rsidTr="00950D63">
        <w:trPr>
          <w:trHeight w:val="723"/>
          <w:jc w:val="center"/>
        </w:trPr>
        <w:tc>
          <w:tcPr>
            <w:tcW w:w="1728" w:type="dxa"/>
            <w:vMerge/>
          </w:tcPr>
          <w:p w:rsidR="002A6FF0" w:rsidRPr="00950D63" w:rsidRDefault="002A6FF0" w:rsidP="00950D63">
            <w:pPr>
              <w:jc w:val="both"/>
              <w:rPr>
                <w:sz w:val="28"/>
                <w:szCs w:val="28"/>
              </w:rPr>
            </w:pPr>
          </w:p>
        </w:tc>
        <w:tc>
          <w:tcPr>
            <w:tcW w:w="1620" w:type="dxa"/>
            <w:vMerge/>
          </w:tcPr>
          <w:p w:rsidR="002A6FF0" w:rsidRPr="00950D63" w:rsidRDefault="002A6FF0" w:rsidP="00950D63">
            <w:pPr>
              <w:jc w:val="both"/>
              <w:rPr>
                <w:sz w:val="28"/>
                <w:szCs w:val="28"/>
              </w:rPr>
            </w:pPr>
          </w:p>
        </w:tc>
        <w:tc>
          <w:tcPr>
            <w:tcW w:w="900" w:type="dxa"/>
            <w:vMerge/>
          </w:tcPr>
          <w:p w:rsidR="002A6FF0" w:rsidRPr="00950D63" w:rsidRDefault="002A6FF0" w:rsidP="00950D63">
            <w:pPr>
              <w:jc w:val="both"/>
              <w:rPr>
                <w:sz w:val="28"/>
                <w:szCs w:val="28"/>
              </w:rPr>
            </w:pPr>
          </w:p>
        </w:tc>
        <w:tc>
          <w:tcPr>
            <w:tcW w:w="900" w:type="dxa"/>
            <w:vMerge/>
          </w:tcPr>
          <w:p w:rsidR="002A6FF0" w:rsidRPr="00950D63" w:rsidRDefault="002A6FF0" w:rsidP="00950D63">
            <w:pPr>
              <w:jc w:val="both"/>
              <w:rPr>
                <w:sz w:val="28"/>
                <w:szCs w:val="28"/>
              </w:rPr>
            </w:pPr>
          </w:p>
        </w:tc>
        <w:tc>
          <w:tcPr>
            <w:tcW w:w="1260" w:type="dxa"/>
            <w:vMerge/>
          </w:tcPr>
          <w:p w:rsidR="002A6FF0" w:rsidRPr="00950D63" w:rsidRDefault="002A6FF0" w:rsidP="00950D63">
            <w:pPr>
              <w:jc w:val="both"/>
              <w:rPr>
                <w:sz w:val="28"/>
                <w:szCs w:val="28"/>
              </w:rPr>
            </w:pPr>
          </w:p>
        </w:tc>
        <w:tc>
          <w:tcPr>
            <w:tcW w:w="1440" w:type="dxa"/>
          </w:tcPr>
          <w:p w:rsidR="002A6FF0" w:rsidRPr="00950D63" w:rsidRDefault="002A6FF0" w:rsidP="00950D63">
            <w:pPr>
              <w:jc w:val="both"/>
              <w:rPr>
                <w:sz w:val="28"/>
                <w:szCs w:val="28"/>
              </w:rPr>
            </w:pPr>
            <w:r w:rsidRPr="00950D63">
              <w:rPr>
                <w:sz w:val="28"/>
                <w:szCs w:val="28"/>
              </w:rPr>
              <w:t>товарооборота</w:t>
            </w:r>
          </w:p>
        </w:tc>
        <w:tc>
          <w:tcPr>
            <w:tcW w:w="1080" w:type="dxa"/>
          </w:tcPr>
          <w:p w:rsidR="002A6FF0" w:rsidRPr="00950D63" w:rsidRDefault="00B11125" w:rsidP="00950D63">
            <w:pPr>
              <w:jc w:val="both"/>
              <w:rPr>
                <w:sz w:val="28"/>
                <w:szCs w:val="28"/>
              </w:rPr>
            </w:pPr>
            <w:r w:rsidRPr="00950D63">
              <w:rPr>
                <w:sz w:val="28"/>
                <w:szCs w:val="28"/>
              </w:rPr>
              <w:t>П</w:t>
            </w:r>
            <w:r w:rsidR="002A6FF0" w:rsidRPr="00950D63">
              <w:rPr>
                <w:sz w:val="28"/>
                <w:szCs w:val="28"/>
              </w:rPr>
              <w:t>рибыли</w:t>
            </w:r>
          </w:p>
        </w:tc>
        <w:tc>
          <w:tcPr>
            <w:tcW w:w="925" w:type="dxa"/>
          </w:tcPr>
          <w:p w:rsidR="002A6FF0" w:rsidRPr="00950D63" w:rsidRDefault="002A6FF0" w:rsidP="00950D63">
            <w:pPr>
              <w:jc w:val="both"/>
              <w:rPr>
                <w:sz w:val="28"/>
                <w:szCs w:val="28"/>
              </w:rPr>
            </w:pPr>
            <w:r w:rsidRPr="00950D63">
              <w:rPr>
                <w:sz w:val="28"/>
                <w:szCs w:val="28"/>
              </w:rPr>
              <w:t>ФЗП</w:t>
            </w:r>
          </w:p>
        </w:tc>
      </w:tr>
      <w:tr w:rsidR="002A6FF0" w:rsidRPr="00950D63" w:rsidTr="00950D63">
        <w:trPr>
          <w:jc w:val="center"/>
        </w:trPr>
        <w:tc>
          <w:tcPr>
            <w:tcW w:w="1728" w:type="dxa"/>
          </w:tcPr>
          <w:p w:rsidR="002A6FF0" w:rsidRPr="00950D63" w:rsidRDefault="002A6FF0" w:rsidP="00950D63">
            <w:pPr>
              <w:jc w:val="both"/>
              <w:rPr>
                <w:sz w:val="28"/>
                <w:szCs w:val="28"/>
              </w:rPr>
            </w:pPr>
            <w:r w:rsidRPr="00950D63">
              <w:rPr>
                <w:sz w:val="28"/>
                <w:szCs w:val="28"/>
              </w:rPr>
              <w:t>Товарооборот на рубль ФЗП (показатель стимулирования товарооборота)</w:t>
            </w:r>
          </w:p>
        </w:tc>
        <w:tc>
          <w:tcPr>
            <w:tcW w:w="1620" w:type="dxa"/>
          </w:tcPr>
          <w:p w:rsidR="002A6FF0" w:rsidRPr="00950D63" w:rsidRDefault="002A6FF0" w:rsidP="00950D63">
            <w:pPr>
              <w:jc w:val="center"/>
              <w:rPr>
                <w:sz w:val="28"/>
                <w:szCs w:val="28"/>
              </w:rPr>
            </w:pPr>
            <w:r w:rsidRPr="00950D63">
              <w:rPr>
                <w:sz w:val="28"/>
                <w:szCs w:val="28"/>
              </w:rPr>
              <w:t>15,8</w:t>
            </w:r>
          </w:p>
        </w:tc>
        <w:tc>
          <w:tcPr>
            <w:tcW w:w="900" w:type="dxa"/>
          </w:tcPr>
          <w:p w:rsidR="002A6FF0" w:rsidRPr="00950D63" w:rsidRDefault="002A6FF0" w:rsidP="00950D63">
            <w:pPr>
              <w:jc w:val="center"/>
              <w:rPr>
                <w:sz w:val="28"/>
                <w:szCs w:val="28"/>
              </w:rPr>
            </w:pPr>
            <w:r w:rsidRPr="00950D63">
              <w:rPr>
                <w:sz w:val="28"/>
                <w:szCs w:val="28"/>
              </w:rPr>
              <w:t>12,07</w:t>
            </w:r>
          </w:p>
        </w:tc>
        <w:tc>
          <w:tcPr>
            <w:tcW w:w="900" w:type="dxa"/>
          </w:tcPr>
          <w:p w:rsidR="002A6FF0" w:rsidRPr="00950D63" w:rsidRDefault="002A6FF0" w:rsidP="00950D63">
            <w:pPr>
              <w:jc w:val="center"/>
              <w:rPr>
                <w:sz w:val="28"/>
                <w:szCs w:val="28"/>
              </w:rPr>
            </w:pPr>
            <w:r w:rsidRPr="00950D63">
              <w:rPr>
                <w:sz w:val="28"/>
                <w:szCs w:val="28"/>
              </w:rPr>
              <w:t>12,2</w:t>
            </w:r>
          </w:p>
        </w:tc>
        <w:tc>
          <w:tcPr>
            <w:tcW w:w="1260" w:type="dxa"/>
          </w:tcPr>
          <w:p w:rsidR="002A6FF0" w:rsidRPr="00950D63" w:rsidRDefault="002A6FF0" w:rsidP="00950D63">
            <w:pPr>
              <w:jc w:val="center"/>
              <w:rPr>
                <w:sz w:val="28"/>
                <w:szCs w:val="28"/>
              </w:rPr>
            </w:pPr>
            <w:r w:rsidRPr="00950D63">
              <w:rPr>
                <w:sz w:val="28"/>
                <w:szCs w:val="28"/>
              </w:rPr>
              <w:t>+0,13</w:t>
            </w:r>
          </w:p>
        </w:tc>
        <w:tc>
          <w:tcPr>
            <w:tcW w:w="1440" w:type="dxa"/>
          </w:tcPr>
          <w:p w:rsidR="002A6FF0" w:rsidRPr="00950D63" w:rsidRDefault="002A6FF0" w:rsidP="00950D63">
            <w:pPr>
              <w:jc w:val="center"/>
              <w:rPr>
                <w:sz w:val="28"/>
                <w:szCs w:val="28"/>
              </w:rPr>
            </w:pPr>
            <w:r w:rsidRPr="00950D63">
              <w:rPr>
                <w:sz w:val="28"/>
                <w:szCs w:val="28"/>
              </w:rPr>
              <w:t>+3,73</w:t>
            </w:r>
          </w:p>
        </w:tc>
        <w:tc>
          <w:tcPr>
            <w:tcW w:w="1080" w:type="dxa"/>
          </w:tcPr>
          <w:p w:rsidR="002A6FF0" w:rsidRPr="00950D63" w:rsidRDefault="002A6FF0" w:rsidP="00950D63">
            <w:pPr>
              <w:jc w:val="center"/>
              <w:rPr>
                <w:sz w:val="28"/>
                <w:szCs w:val="28"/>
              </w:rPr>
            </w:pPr>
            <w:r w:rsidRPr="00950D63">
              <w:rPr>
                <w:sz w:val="28"/>
                <w:szCs w:val="28"/>
              </w:rPr>
              <w:t>__</w:t>
            </w:r>
          </w:p>
        </w:tc>
        <w:tc>
          <w:tcPr>
            <w:tcW w:w="925" w:type="dxa"/>
          </w:tcPr>
          <w:p w:rsidR="002A6FF0" w:rsidRPr="00950D63" w:rsidRDefault="002A6FF0" w:rsidP="00950D63">
            <w:pPr>
              <w:jc w:val="center"/>
              <w:rPr>
                <w:sz w:val="28"/>
                <w:szCs w:val="28"/>
              </w:rPr>
            </w:pPr>
            <w:r w:rsidRPr="00950D63">
              <w:rPr>
                <w:sz w:val="28"/>
                <w:szCs w:val="28"/>
              </w:rPr>
              <w:t>-3,6</w:t>
            </w:r>
          </w:p>
        </w:tc>
      </w:tr>
      <w:tr w:rsidR="002A6FF0" w:rsidRPr="00950D63" w:rsidTr="00950D63">
        <w:trPr>
          <w:jc w:val="center"/>
        </w:trPr>
        <w:tc>
          <w:tcPr>
            <w:tcW w:w="1728" w:type="dxa"/>
          </w:tcPr>
          <w:p w:rsidR="002A6FF0" w:rsidRPr="00950D63" w:rsidRDefault="002A6FF0" w:rsidP="00950D63">
            <w:pPr>
              <w:jc w:val="both"/>
              <w:rPr>
                <w:sz w:val="28"/>
                <w:szCs w:val="28"/>
              </w:rPr>
            </w:pPr>
            <w:r w:rsidRPr="00950D63">
              <w:rPr>
                <w:sz w:val="28"/>
                <w:szCs w:val="28"/>
              </w:rPr>
              <w:t xml:space="preserve">Балансовая прибыль на рубль ФЗП (показатель стимулирования прибыли) </w:t>
            </w:r>
          </w:p>
        </w:tc>
        <w:tc>
          <w:tcPr>
            <w:tcW w:w="1620" w:type="dxa"/>
          </w:tcPr>
          <w:p w:rsidR="002A6FF0" w:rsidRPr="00950D63" w:rsidRDefault="002A6FF0" w:rsidP="00950D63">
            <w:pPr>
              <w:jc w:val="center"/>
              <w:rPr>
                <w:sz w:val="28"/>
                <w:szCs w:val="28"/>
              </w:rPr>
            </w:pPr>
            <w:r w:rsidRPr="00950D63">
              <w:rPr>
                <w:sz w:val="28"/>
                <w:szCs w:val="28"/>
              </w:rPr>
              <w:t>1,95</w:t>
            </w:r>
          </w:p>
        </w:tc>
        <w:tc>
          <w:tcPr>
            <w:tcW w:w="900" w:type="dxa"/>
          </w:tcPr>
          <w:p w:rsidR="002A6FF0" w:rsidRPr="00950D63" w:rsidRDefault="002A6FF0" w:rsidP="00950D63">
            <w:pPr>
              <w:jc w:val="center"/>
              <w:rPr>
                <w:sz w:val="28"/>
                <w:szCs w:val="28"/>
              </w:rPr>
            </w:pPr>
            <w:r w:rsidRPr="00950D63">
              <w:rPr>
                <w:sz w:val="28"/>
                <w:szCs w:val="28"/>
              </w:rPr>
              <w:t>2,05</w:t>
            </w:r>
          </w:p>
        </w:tc>
        <w:tc>
          <w:tcPr>
            <w:tcW w:w="900" w:type="dxa"/>
          </w:tcPr>
          <w:p w:rsidR="002A6FF0" w:rsidRPr="00950D63" w:rsidRDefault="002A6FF0" w:rsidP="00950D63">
            <w:pPr>
              <w:jc w:val="center"/>
              <w:rPr>
                <w:sz w:val="28"/>
                <w:szCs w:val="28"/>
              </w:rPr>
            </w:pPr>
            <w:r w:rsidRPr="00950D63">
              <w:rPr>
                <w:sz w:val="28"/>
                <w:szCs w:val="28"/>
              </w:rPr>
              <w:t>1,51</w:t>
            </w:r>
          </w:p>
        </w:tc>
        <w:tc>
          <w:tcPr>
            <w:tcW w:w="1260" w:type="dxa"/>
          </w:tcPr>
          <w:p w:rsidR="002A6FF0" w:rsidRPr="00950D63" w:rsidRDefault="002A6FF0" w:rsidP="00950D63">
            <w:pPr>
              <w:jc w:val="center"/>
              <w:rPr>
                <w:sz w:val="28"/>
                <w:szCs w:val="28"/>
              </w:rPr>
            </w:pPr>
            <w:r w:rsidRPr="00950D63">
              <w:rPr>
                <w:sz w:val="28"/>
                <w:szCs w:val="28"/>
              </w:rPr>
              <w:t>-0,54</w:t>
            </w:r>
          </w:p>
        </w:tc>
        <w:tc>
          <w:tcPr>
            <w:tcW w:w="1440" w:type="dxa"/>
          </w:tcPr>
          <w:p w:rsidR="002A6FF0" w:rsidRPr="00950D63" w:rsidRDefault="002A6FF0" w:rsidP="00950D63">
            <w:pPr>
              <w:jc w:val="center"/>
              <w:rPr>
                <w:sz w:val="28"/>
                <w:szCs w:val="28"/>
              </w:rPr>
            </w:pPr>
            <w:r w:rsidRPr="00950D63">
              <w:rPr>
                <w:sz w:val="28"/>
                <w:szCs w:val="28"/>
              </w:rPr>
              <w:t>__</w:t>
            </w:r>
          </w:p>
        </w:tc>
        <w:tc>
          <w:tcPr>
            <w:tcW w:w="1080" w:type="dxa"/>
          </w:tcPr>
          <w:p w:rsidR="002A6FF0" w:rsidRPr="00950D63" w:rsidRDefault="002A6FF0" w:rsidP="00950D63">
            <w:pPr>
              <w:jc w:val="center"/>
              <w:rPr>
                <w:sz w:val="28"/>
                <w:szCs w:val="28"/>
              </w:rPr>
            </w:pPr>
            <w:r w:rsidRPr="00950D63">
              <w:rPr>
                <w:sz w:val="28"/>
                <w:szCs w:val="28"/>
              </w:rPr>
              <w:t>-0,1</w:t>
            </w:r>
          </w:p>
        </w:tc>
        <w:tc>
          <w:tcPr>
            <w:tcW w:w="925" w:type="dxa"/>
          </w:tcPr>
          <w:p w:rsidR="002A6FF0" w:rsidRPr="00950D63" w:rsidRDefault="002A6FF0" w:rsidP="00950D63">
            <w:pPr>
              <w:jc w:val="center"/>
              <w:rPr>
                <w:sz w:val="28"/>
                <w:szCs w:val="28"/>
              </w:rPr>
            </w:pPr>
            <w:r w:rsidRPr="00950D63">
              <w:rPr>
                <w:sz w:val="28"/>
                <w:szCs w:val="28"/>
              </w:rPr>
              <w:t>-0,44</w:t>
            </w:r>
          </w:p>
        </w:tc>
      </w:tr>
    </w:tbl>
    <w:p w:rsidR="002A6FF0" w:rsidRDefault="00B606F9" w:rsidP="002A6FF0">
      <w:pPr>
        <w:jc w:val="both"/>
        <w:rPr>
          <w:sz w:val="28"/>
          <w:szCs w:val="28"/>
        </w:rPr>
      </w:pPr>
      <w:r>
        <w:rPr>
          <w:sz w:val="28"/>
          <w:szCs w:val="28"/>
        </w:rPr>
        <w:t>Таблица 14</w:t>
      </w:r>
      <w:r w:rsidR="002A6FF0">
        <w:rPr>
          <w:sz w:val="28"/>
          <w:szCs w:val="28"/>
        </w:rPr>
        <w:t xml:space="preserve"> – Обобщение влияния факторов на показатели стимулирования товарооборота и прибыли</w:t>
      </w:r>
    </w:p>
    <w:p w:rsidR="002A6FF0" w:rsidRDefault="002A6FF0" w:rsidP="002A6FF0">
      <w:pPr>
        <w:jc w:val="both"/>
        <w:rPr>
          <w:sz w:val="28"/>
          <w:szCs w:val="28"/>
        </w:rPr>
      </w:pPr>
    </w:p>
    <w:p w:rsidR="0059494E" w:rsidRDefault="0059494E" w:rsidP="002A6FF0">
      <w:pPr>
        <w:jc w:val="both"/>
        <w:rPr>
          <w:sz w:val="28"/>
          <w:szCs w:val="28"/>
        </w:rPr>
      </w:pPr>
    </w:p>
    <w:p w:rsidR="0059494E" w:rsidRDefault="0059494E" w:rsidP="002A6FF0">
      <w:pPr>
        <w:jc w:val="both"/>
        <w:rPr>
          <w:sz w:val="28"/>
          <w:szCs w:val="28"/>
        </w:rPr>
      </w:pPr>
    </w:p>
    <w:p w:rsidR="0059494E" w:rsidRDefault="0059494E" w:rsidP="002A6FF0">
      <w:pPr>
        <w:jc w:val="both"/>
        <w:rPr>
          <w:sz w:val="28"/>
          <w:szCs w:val="28"/>
        </w:rPr>
      </w:pPr>
    </w:p>
    <w:p w:rsidR="0059494E" w:rsidRDefault="0059494E" w:rsidP="002A6FF0">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533"/>
        <w:gridCol w:w="891"/>
        <w:gridCol w:w="891"/>
        <w:gridCol w:w="1655"/>
        <w:gridCol w:w="1533"/>
        <w:gridCol w:w="1773"/>
      </w:tblGrid>
      <w:tr w:rsidR="002A6FF0" w:rsidTr="00950D63">
        <w:trPr>
          <w:trHeight w:val="323"/>
          <w:jc w:val="center"/>
        </w:trPr>
        <w:tc>
          <w:tcPr>
            <w:tcW w:w="1577" w:type="dxa"/>
            <w:vMerge w:val="restart"/>
          </w:tcPr>
          <w:p w:rsidR="002A6FF0" w:rsidRPr="00950D63" w:rsidRDefault="002A6FF0" w:rsidP="00ED5ED4">
            <w:pPr>
              <w:rPr>
                <w:sz w:val="28"/>
                <w:szCs w:val="28"/>
              </w:rPr>
            </w:pPr>
            <w:r w:rsidRPr="00950D63">
              <w:rPr>
                <w:sz w:val="28"/>
                <w:szCs w:val="28"/>
              </w:rPr>
              <w:t>Показатель</w:t>
            </w:r>
          </w:p>
        </w:tc>
        <w:tc>
          <w:tcPr>
            <w:tcW w:w="1533" w:type="dxa"/>
            <w:vMerge w:val="restart"/>
          </w:tcPr>
          <w:p w:rsidR="002A6FF0" w:rsidRPr="00950D63" w:rsidRDefault="002A6FF0" w:rsidP="00ED5ED4">
            <w:pPr>
              <w:rPr>
                <w:sz w:val="28"/>
                <w:szCs w:val="28"/>
              </w:rPr>
            </w:pPr>
            <w:r w:rsidRPr="00950D63">
              <w:rPr>
                <w:sz w:val="28"/>
                <w:szCs w:val="28"/>
              </w:rPr>
              <w:t>Условный показатель</w:t>
            </w:r>
          </w:p>
        </w:tc>
        <w:tc>
          <w:tcPr>
            <w:tcW w:w="891" w:type="dxa"/>
            <w:vMerge w:val="restart"/>
          </w:tcPr>
          <w:p w:rsidR="002A6FF0" w:rsidRPr="00950D63" w:rsidRDefault="0025404C" w:rsidP="00ED5ED4">
            <w:pPr>
              <w:rPr>
                <w:sz w:val="28"/>
                <w:szCs w:val="28"/>
              </w:rPr>
            </w:pPr>
            <w:r w:rsidRPr="00950D63">
              <w:rPr>
                <w:sz w:val="28"/>
                <w:szCs w:val="28"/>
              </w:rPr>
              <w:t>2007</w:t>
            </w:r>
            <w:r w:rsidR="002A6FF0" w:rsidRPr="00950D63">
              <w:rPr>
                <w:sz w:val="28"/>
                <w:szCs w:val="28"/>
              </w:rPr>
              <w:t xml:space="preserve"> </w:t>
            </w:r>
          </w:p>
        </w:tc>
        <w:tc>
          <w:tcPr>
            <w:tcW w:w="891" w:type="dxa"/>
            <w:vMerge w:val="restart"/>
          </w:tcPr>
          <w:p w:rsidR="002A6FF0" w:rsidRPr="00950D63" w:rsidRDefault="002A6FF0" w:rsidP="00ED5ED4">
            <w:pPr>
              <w:rPr>
                <w:sz w:val="28"/>
                <w:szCs w:val="28"/>
              </w:rPr>
            </w:pPr>
            <w:r w:rsidRPr="00950D63">
              <w:rPr>
                <w:sz w:val="28"/>
                <w:szCs w:val="28"/>
              </w:rPr>
              <w:t>200</w:t>
            </w:r>
            <w:r w:rsidR="0025404C" w:rsidRPr="00950D63">
              <w:rPr>
                <w:sz w:val="28"/>
                <w:szCs w:val="28"/>
              </w:rPr>
              <w:t>8</w:t>
            </w:r>
          </w:p>
        </w:tc>
        <w:tc>
          <w:tcPr>
            <w:tcW w:w="1655" w:type="dxa"/>
            <w:vMerge w:val="restart"/>
          </w:tcPr>
          <w:p w:rsidR="002A6FF0" w:rsidRPr="00950D63" w:rsidRDefault="002A6FF0" w:rsidP="00ED5ED4">
            <w:pPr>
              <w:rPr>
                <w:sz w:val="28"/>
                <w:szCs w:val="28"/>
              </w:rPr>
            </w:pPr>
            <w:r w:rsidRPr="00950D63">
              <w:rPr>
                <w:sz w:val="28"/>
                <w:szCs w:val="28"/>
              </w:rPr>
              <w:t>Отклонение</w:t>
            </w:r>
          </w:p>
        </w:tc>
        <w:tc>
          <w:tcPr>
            <w:tcW w:w="3306" w:type="dxa"/>
            <w:gridSpan w:val="2"/>
          </w:tcPr>
          <w:p w:rsidR="002A6FF0" w:rsidRPr="00950D63" w:rsidRDefault="002A6FF0" w:rsidP="00ED5ED4">
            <w:pPr>
              <w:rPr>
                <w:sz w:val="28"/>
                <w:szCs w:val="28"/>
              </w:rPr>
            </w:pPr>
            <w:r w:rsidRPr="00950D63">
              <w:rPr>
                <w:sz w:val="28"/>
                <w:szCs w:val="28"/>
              </w:rPr>
              <w:t>В том числе за счет</w:t>
            </w:r>
          </w:p>
        </w:tc>
      </w:tr>
      <w:tr w:rsidR="002A6FF0" w:rsidTr="00950D63">
        <w:trPr>
          <w:trHeight w:val="322"/>
          <w:jc w:val="center"/>
        </w:trPr>
        <w:tc>
          <w:tcPr>
            <w:tcW w:w="1577" w:type="dxa"/>
            <w:vMerge/>
          </w:tcPr>
          <w:p w:rsidR="002A6FF0" w:rsidRPr="00950D63" w:rsidRDefault="002A6FF0" w:rsidP="00ED5ED4">
            <w:pPr>
              <w:rPr>
                <w:sz w:val="28"/>
                <w:szCs w:val="28"/>
              </w:rPr>
            </w:pPr>
          </w:p>
        </w:tc>
        <w:tc>
          <w:tcPr>
            <w:tcW w:w="1533" w:type="dxa"/>
            <w:vMerge/>
          </w:tcPr>
          <w:p w:rsidR="002A6FF0" w:rsidRPr="00950D63" w:rsidRDefault="002A6FF0" w:rsidP="00ED5ED4">
            <w:pPr>
              <w:rPr>
                <w:sz w:val="28"/>
                <w:szCs w:val="28"/>
              </w:rPr>
            </w:pPr>
          </w:p>
        </w:tc>
        <w:tc>
          <w:tcPr>
            <w:tcW w:w="891" w:type="dxa"/>
            <w:vMerge/>
          </w:tcPr>
          <w:p w:rsidR="002A6FF0" w:rsidRPr="00950D63" w:rsidRDefault="002A6FF0" w:rsidP="00ED5ED4">
            <w:pPr>
              <w:rPr>
                <w:sz w:val="28"/>
                <w:szCs w:val="28"/>
              </w:rPr>
            </w:pPr>
          </w:p>
        </w:tc>
        <w:tc>
          <w:tcPr>
            <w:tcW w:w="891" w:type="dxa"/>
            <w:vMerge/>
          </w:tcPr>
          <w:p w:rsidR="002A6FF0" w:rsidRPr="00950D63" w:rsidRDefault="002A6FF0" w:rsidP="00ED5ED4">
            <w:pPr>
              <w:rPr>
                <w:sz w:val="28"/>
                <w:szCs w:val="28"/>
              </w:rPr>
            </w:pPr>
          </w:p>
        </w:tc>
        <w:tc>
          <w:tcPr>
            <w:tcW w:w="1655" w:type="dxa"/>
            <w:vMerge/>
          </w:tcPr>
          <w:p w:rsidR="002A6FF0" w:rsidRPr="00950D63" w:rsidRDefault="002A6FF0" w:rsidP="00ED5ED4">
            <w:pPr>
              <w:rPr>
                <w:sz w:val="28"/>
                <w:szCs w:val="28"/>
              </w:rPr>
            </w:pPr>
          </w:p>
        </w:tc>
        <w:tc>
          <w:tcPr>
            <w:tcW w:w="1533" w:type="dxa"/>
          </w:tcPr>
          <w:p w:rsidR="002A6FF0" w:rsidRPr="00950D63" w:rsidRDefault="002A6FF0" w:rsidP="00ED5ED4">
            <w:pPr>
              <w:rPr>
                <w:sz w:val="28"/>
                <w:szCs w:val="28"/>
              </w:rPr>
            </w:pPr>
            <w:r w:rsidRPr="00950D63">
              <w:rPr>
                <w:sz w:val="28"/>
                <w:szCs w:val="28"/>
              </w:rPr>
              <w:t>Изменения ФЗП</w:t>
            </w:r>
          </w:p>
        </w:tc>
        <w:tc>
          <w:tcPr>
            <w:tcW w:w="1773" w:type="dxa"/>
          </w:tcPr>
          <w:p w:rsidR="002A6FF0" w:rsidRPr="00950D63" w:rsidRDefault="002A6FF0" w:rsidP="00ED5ED4">
            <w:pPr>
              <w:rPr>
                <w:sz w:val="28"/>
                <w:szCs w:val="28"/>
              </w:rPr>
            </w:pPr>
            <w:r w:rsidRPr="00950D63">
              <w:rPr>
                <w:sz w:val="28"/>
                <w:szCs w:val="28"/>
              </w:rPr>
              <w:t>Численности работников</w:t>
            </w:r>
          </w:p>
        </w:tc>
      </w:tr>
      <w:tr w:rsidR="002A6FF0" w:rsidTr="00950D63">
        <w:trPr>
          <w:jc w:val="center"/>
        </w:trPr>
        <w:tc>
          <w:tcPr>
            <w:tcW w:w="1577" w:type="dxa"/>
          </w:tcPr>
          <w:p w:rsidR="002A6FF0" w:rsidRPr="00950D63" w:rsidRDefault="002A6FF0" w:rsidP="00ED5ED4">
            <w:pPr>
              <w:rPr>
                <w:sz w:val="28"/>
                <w:szCs w:val="28"/>
              </w:rPr>
            </w:pPr>
            <w:r w:rsidRPr="00950D63">
              <w:rPr>
                <w:sz w:val="28"/>
                <w:szCs w:val="28"/>
              </w:rPr>
              <w:t xml:space="preserve">ФЗП на одного работника </w:t>
            </w:r>
          </w:p>
        </w:tc>
        <w:tc>
          <w:tcPr>
            <w:tcW w:w="1533" w:type="dxa"/>
          </w:tcPr>
          <w:p w:rsidR="002A6FF0" w:rsidRPr="00950D63" w:rsidRDefault="0025404C" w:rsidP="00950D63">
            <w:pPr>
              <w:jc w:val="center"/>
              <w:rPr>
                <w:sz w:val="28"/>
                <w:szCs w:val="28"/>
              </w:rPr>
            </w:pPr>
            <w:r w:rsidRPr="00950D63">
              <w:rPr>
                <w:sz w:val="28"/>
                <w:szCs w:val="28"/>
              </w:rPr>
              <w:t>5,9</w:t>
            </w:r>
          </w:p>
        </w:tc>
        <w:tc>
          <w:tcPr>
            <w:tcW w:w="891" w:type="dxa"/>
          </w:tcPr>
          <w:p w:rsidR="002A6FF0" w:rsidRPr="00950D63" w:rsidRDefault="0025404C" w:rsidP="00950D63">
            <w:pPr>
              <w:jc w:val="center"/>
              <w:rPr>
                <w:sz w:val="28"/>
                <w:szCs w:val="28"/>
              </w:rPr>
            </w:pPr>
            <w:r w:rsidRPr="00950D63">
              <w:rPr>
                <w:sz w:val="28"/>
                <w:szCs w:val="28"/>
              </w:rPr>
              <w:t>4,56</w:t>
            </w:r>
          </w:p>
        </w:tc>
        <w:tc>
          <w:tcPr>
            <w:tcW w:w="891" w:type="dxa"/>
          </w:tcPr>
          <w:p w:rsidR="002A6FF0" w:rsidRPr="00950D63" w:rsidRDefault="0025404C" w:rsidP="00950D63">
            <w:pPr>
              <w:jc w:val="center"/>
              <w:rPr>
                <w:sz w:val="28"/>
                <w:szCs w:val="28"/>
              </w:rPr>
            </w:pPr>
            <w:r w:rsidRPr="00950D63">
              <w:rPr>
                <w:sz w:val="28"/>
                <w:szCs w:val="28"/>
              </w:rPr>
              <w:t>6,05</w:t>
            </w:r>
          </w:p>
        </w:tc>
        <w:tc>
          <w:tcPr>
            <w:tcW w:w="1655" w:type="dxa"/>
          </w:tcPr>
          <w:p w:rsidR="002A6FF0" w:rsidRPr="00950D63" w:rsidRDefault="0025404C" w:rsidP="00950D63">
            <w:pPr>
              <w:jc w:val="center"/>
              <w:rPr>
                <w:sz w:val="28"/>
                <w:szCs w:val="28"/>
              </w:rPr>
            </w:pPr>
            <w:r w:rsidRPr="00950D63">
              <w:rPr>
                <w:sz w:val="28"/>
                <w:szCs w:val="28"/>
              </w:rPr>
              <w:t>+1,49</w:t>
            </w:r>
          </w:p>
        </w:tc>
        <w:tc>
          <w:tcPr>
            <w:tcW w:w="1533" w:type="dxa"/>
          </w:tcPr>
          <w:p w:rsidR="002A6FF0" w:rsidRPr="00950D63" w:rsidRDefault="002A6FF0" w:rsidP="00950D63">
            <w:pPr>
              <w:jc w:val="center"/>
              <w:rPr>
                <w:sz w:val="28"/>
                <w:szCs w:val="28"/>
              </w:rPr>
            </w:pPr>
            <w:r w:rsidRPr="00950D63">
              <w:rPr>
                <w:sz w:val="28"/>
                <w:szCs w:val="28"/>
              </w:rPr>
              <w:t>+</w:t>
            </w:r>
            <w:r w:rsidR="0025404C" w:rsidRPr="00950D63">
              <w:rPr>
                <w:sz w:val="28"/>
                <w:szCs w:val="28"/>
              </w:rPr>
              <w:t>1,34</w:t>
            </w:r>
          </w:p>
        </w:tc>
        <w:tc>
          <w:tcPr>
            <w:tcW w:w="1773" w:type="dxa"/>
          </w:tcPr>
          <w:p w:rsidR="002A6FF0" w:rsidRPr="00950D63" w:rsidRDefault="0025404C" w:rsidP="00950D63">
            <w:pPr>
              <w:jc w:val="center"/>
              <w:rPr>
                <w:sz w:val="28"/>
                <w:szCs w:val="28"/>
              </w:rPr>
            </w:pPr>
            <w:r w:rsidRPr="00950D63">
              <w:rPr>
                <w:sz w:val="28"/>
                <w:szCs w:val="28"/>
              </w:rPr>
              <w:t>+0,15</w:t>
            </w:r>
          </w:p>
        </w:tc>
      </w:tr>
    </w:tbl>
    <w:p w:rsidR="0025404C" w:rsidRDefault="00B606F9" w:rsidP="0025404C">
      <w:pPr>
        <w:rPr>
          <w:sz w:val="28"/>
          <w:szCs w:val="28"/>
        </w:rPr>
      </w:pPr>
      <w:r>
        <w:rPr>
          <w:sz w:val="28"/>
          <w:szCs w:val="28"/>
        </w:rPr>
        <w:t>Таблица 15</w:t>
      </w:r>
      <w:r w:rsidR="0025404C">
        <w:rPr>
          <w:sz w:val="28"/>
          <w:szCs w:val="28"/>
        </w:rPr>
        <w:t xml:space="preserve"> – Определение влияния факторов на показатель стимулирования материальной заинтересованности работников</w:t>
      </w:r>
    </w:p>
    <w:p w:rsidR="0025404C" w:rsidRDefault="0025404C" w:rsidP="0025404C">
      <w:pPr>
        <w:rPr>
          <w:sz w:val="28"/>
          <w:szCs w:val="28"/>
        </w:rPr>
      </w:pPr>
    </w:p>
    <w:p w:rsidR="0025404C" w:rsidRDefault="00B606F9" w:rsidP="0025404C">
      <w:pPr>
        <w:ind w:firstLine="709"/>
        <w:jc w:val="both"/>
        <w:rPr>
          <w:sz w:val="28"/>
          <w:szCs w:val="28"/>
        </w:rPr>
      </w:pPr>
      <w:r>
        <w:rPr>
          <w:sz w:val="28"/>
          <w:szCs w:val="28"/>
        </w:rPr>
        <w:t>Из таблицы 14</w:t>
      </w:r>
      <w:r w:rsidR="0025404C">
        <w:rPr>
          <w:sz w:val="28"/>
          <w:szCs w:val="28"/>
        </w:rPr>
        <w:t xml:space="preserve"> видно, что наибольшее влияние на показатель стимулирования товарооборота оказало увеличение объемов реализации (за счет этого фактора показатель стимулирования товарооборота возрос на 3,73, а в результате роста фонда заработной платы – уменьшился на 3,6). Неблагоприятная тенденция отмечается при анализе динамики показателя стимулирования прибыли. Его снижение обусловлено уменьшением прибыли по сравнению с прошлым годом. Так, за счет этого фактора показатель стимулирования прибыли снизился на 0,1, а за счет роста фонда заработной пл</w:t>
      </w:r>
      <w:r>
        <w:rPr>
          <w:sz w:val="28"/>
          <w:szCs w:val="28"/>
        </w:rPr>
        <w:t>аты – на 0,44. Данные таблицы 15</w:t>
      </w:r>
      <w:r w:rsidR="0025404C">
        <w:rPr>
          <w:sz w:val="28"/>
          <w:szCs w:val="28"/>
        </w:rPr>
        <w:t xml:space="preserve"> показывают, что показатель материальной заинтересованности в большей степени увеличился из-за роста фонда заработной платы (+1,34), а за счет уменьшения численности – на +0,15.</w:t>
      </w:r>
    </w:p>
    <w:p w:rsidR="00B06469" w:rsidRDefault="00B06469" w:rsidP="0025404C">
      <w:pPr>
        <w:ind w:firstLine="709"/>
        <w:jc w:val="both"/>
        <w:rPr>
          <w:sz w:val="28"/>
          <w:szCs w:val="28"/>
        </w:rPr>
      </w:pPr>
      <w:r>
        <w:rPr>
          <w:sz w:val="28"/>
          <w:szCs w:val="28"/>
        </w:rPr>
        <w:t>Дополним проведенные расчеты изучением коэффициентов эффективности использования фонда заработной платы за 2008 год</w:t>
      </w:r>
      <w:r w:rsidR="00B606F9">
        <w:rPr>
          <w:sz w:val="28"/>
          <w:szCs w:val="28"/>
        </w:rPr>
        <w:t xml:space="preserve"> (табл.16</w:t>
      </w:r>
      <w:r w:rsidR="00FB4330">
        <w:rPr>
          <w:sz w:val="28"/>
          <w:szCs w:val="28"/>
        </w:rPr>
        <w:t>)</w:t>
      </w:r>
      <w:r>
        <w:rPr>
          <w:sz w:val="28"/>
          <w:szCs w:val="28"/>
        </w:rPr>
        <w:t>.</w:t>
      </w:r>
    </w:p>
    <w:p w:rsidR="00B06469" w:rsidRDefault="00B06469" w:rsidP="00B06469">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80"/>
        <w:gridCol w:w="3285"/>
      </w:tblGrid>
      <w:tr w:rsidR="00B06469" w:rsidRPr="00950D63" w:rsidTr="00950D63">
        <w:tc>
          <w:tcPr>
            <w:tcW w:w="1973" w:type="pct"/>
          </w:tcPr>
          <w:p w:rsidR="00B06469" w:rsidRPr="00950D63" w:rsidRDefault="00B06469" w:rsidP="00950D63">
            <w:pPr>
              <w:jc w:val="both"/>
              <w:rPr>
                <w:sz w:val="28"/>
                <w:szCs w:val="28"/>
              </w:rPr>
            </w:pPr>
            <w:r w:rsidRPr="00950D63">
              <w:rPr>
                <w:sz w:val="28"/>
                <w:szCs w:val="28"/>
              </w:rPr>
              <w:t>Коэффициент эффективности использования ФЗП</w:t>
            </w:r>
          </w:p>
        </w:tc>
        <w:tc>
          <w:tcPr>
            <w:tcW w:w="1360" w:type="pct"/>
          </w:tcPr>
          <w:p w:rsidR="00B06469" w:rsidRPr="00950D63" w:rsidRDefault="00B06469" w:rsidP="00950D63">
            <w:pPr>
              <w:jc w:val="both"/>
              <w:rPr>
                <w:sz w:val="28"/>
                <w:szCs w:val="28"/>
              </w:rPr>
            </w:pPr>
            <w:r w:rsidRPr="00950D63">
              <w:rPr>
                <w:sz w:val="28"/>
                <w:szCs w:val="28"/>
              </w:rPr>
              <w:t xml:space="preserve">Расчет за </w:t>
            </w:r>
            <w:r w:rsidR="003C48CF" w:rsidRPr="00950D63">
              <w:rPr>
                <w:sz w:val="28"/>
                <w:szCs w:val="28"/>
              </w:rPr>
              <w:t>2008</w:t>
            </w:r>
            <w:r w:rsidRPr="00950D63">
              <w:rPr>
                <w:sz w:val="28"/>
                <w:szCs w:val="28"/>
              </w:rPr>
              <w:t xml:space="preserve"> год</w:t>
            </w:r>
          </w:p>
        </w:tc>
        <w:tc>
          <w:tcPr>
            <w:tcW w:w="1667" w:type="pct"/>
          </w:tcPr>
          <w:p w:rsidR="00B06469" w:rsidRPr="00950D63" w:rsidRDefault="00B06469" w:rsidP="00950D63">
            <w:pPr>
              <w:jc w:val="both"/>
              <w:rPr>
                <w:sz w:val="28"/>
                <w:szCs w:val="28"/>
              </w:rPr>
            </w:pPr>
            <w:r w:rsidRPr="00950D63">
              <w:rPr>
                <w:sz w:val="28"/>
                <w:szCs w:val="28"/>
              </w:rPr>
              <w:t>Величина коэффициента за 2007 год</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1.Отношениеиндекса товарооборота к индексу ФЗП</w:t>
            </w:r>
          </w:p>
        </w:tc>
        <w:tc>
          <w:tcPr>
            <w:tcW w:w="1360" w:type="pct"/>
          </w:tcPr>
          <w:p w:rsidR="00B06469" w:rsidRPr="00950D63" w:rsidRDefault="003C48CF" w:rsidP="00950D63">
            <w:pPr>
              <w:jc w:val="center"/>
              <w:rPr>
                <w:sz w:val="28"/>
                <w:szCs w:val="28"/>
              </w:rPr>
            </w:pPr>
            <w:r w:rsidRPr="00950D63">
              <w:rPr>
                <w:sz w:val="28"/>
                <w:szCs w:val="28"/>
              </w:rPr>
              <w:t>1,31:1,295</w:t>
            </w:r>
          </w:p>
        </w:tc>
        <w:tc>
          <w:tcPr>
            <w:tcW w:w="1667" w:type="pct"/>
          </w:tcPr>
          <w:p w:rsidR="00B06469" w:rsidRPr="00950D63" w:rsidRDefault="00B06469" w:rsidP="00950D63">
            <w:pPr>
              <w:jc w:val="center"/>
              <w:rPr>
                <w:sz w:val="28"/>
                <w:szCs w:val="28"/>
              </w:rPr>
            </w:pPr>
            <w:r w:rsidRPr="00950D63">
              <w:rPr>
                <w:sz w:val="28"/>
                <w:szCs w:val="28"/>
              </w:rPr>
              <w:t>1,0</w:t>
            </w:r>
            <w:r w:rsidR="003C48CF" w:rsidRPr="00950D63">
              <w:rPr>
                <w:sz w:val="28"/>
                <w:szCs w:val="28"/>
              </w:rPr>
              <w:t>11</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2.Отношение индекса валового дохода к индексу ФЗП</w:t>
            </w:r>
          </w:p>
        </w:tc>
        <w:tc>
          <w:tcPr>
            <w:tcW w:w="1360" w:type="pct"/>
          </w:tcPr>
          <w:p w:rsidR="00B06469" w:rsidRPr="00950D63" w:rsidRDefault="003C48CF" w:rsidP="00950D63">
            <w:pPr>
              <w:jc w:val="center"/>
              <w:rPr>
                <w:sz w:val="28"/>
                <w:szCs w:val="28"/>
              </w:rPr>
            </w:pPr>
            <w:r w:rsidRPr="00950D63">
              <w:rPr>
                <w:sz w:val="28"/>
                <w:szCs w:val="28"/>
              </w:rPr>
              <w:t>1,14</w:t>
            </w:r>
            <w:r w:rsidR="00B06469" w:rsidRPr="00950D63">
              <w:rPr>
                <w:sz w:val="28"/>
                <w:szCs w:val="28"/>
              </w:rPr>
              <w:t>:</w:t>
            </w:r>
            <w:r w:rsidRPr="00950D63">
              <w:rPr>
                <w:sz w:val="28"/>
                <w:szCs w:val="28"/>
              </w:rPr>
              <w:t>1,295</w:t>
            </w:r>
          </w:p>
        </w:tc>
        <w:tc>
          <w:tcPr>
            <w:tcW w:w="1667" w:type="pct"/>
          </w:tcPr>
          <w:p w:rsidR="00B06469" w:rsidRPr="00950D63" w:rsidRDefault="003C48CF" w:rsidP="00950D63">
            <w:pPr>
              <w:jc w:val="center"/>
              <w:rPr>
                <w:sz w:val="28"/>
                <w:szCs w:val="28"/>
              </w:rPr>
            </w:pPr>
            <w:r w:rsidRPr="00950D63">
              <w:rPr>
                <w:sz w:val="28"/>
                <w:szCs w:val="28"/>
              </w:rPr>
              <w:t>0,88</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3.Отношение индекса балансовой прибыли к индексу ФЗП</w:t>
            </w:r>
          </w:p>
        </w:tc>
        <w:tc>
          <w:tcPr>
            <w:tcW w:w="1360" w:type="pct"/>
          </w:tcPr>
          <w:p w:rsidR="00B06469" w:rsidRPr="00950D63" w:rsidRDefault="003C48CF" w:rsidP="00950D63">
            <w:pPr>
              <w:jc w:val="center"/>
              <w:rPr>
                <w:sz w:val="28"/>
                <w:szCs w:val="28"/>
              </w:rPr>
            </w:pPr>
            <w:r w:rsidRPr="00950D63">
              <w:rPr>
                <w:sz w:val="28"/>
                <w:szCs w:val="28"/>
              </w:rPr>
              <w:t>0,95:1,295</w:t>
            </w:r>
          </w:p>
        </w:tc>
        <w:tc>
          <w:tcPr>
            <w:tcW w:w="1667" w:type="pct"/>
          </w:tcPr>
          <w:p w:rsidR="00B06469" w:rsidRPr="00950D63" w:rsidRDefault="00B06469" w:rsidP="00950D63">
            <w:pPr>
              <w:jc w:val="center"/>
              <w:rPr>
                <w:sz w:val="28"/>
                <w:szCs w:val="28"/>
              </w:rPr>
            </w:pPr>
            <w:r w:rsidRPr="00950D63">
              <w:rPr>
                <w:sz w:val="28"/>
                <w:szCs w:val="28"/>
              </w:rPr>
              <w:t>0,</w:t>
            </w:r>
            <w:r w:rsidR="003C48CF" w:rsidRPr="00950D63">
              <w:rPr>
                <w:sz w:val="28"/>
                <w:szCs w:val="28"/>
              </w:rPr>
              <w:t>734</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4.Отношение индекса чистой прибыли к индексу ФЗП</w:t>
            </w:r>
          </w:p>
        </w:tc>
        <w:tc>
          <w:tcPr>
            <w:tcW w:w="1360" w:type="pct"/>
          </w:tcPr>
          <w:p w:rsidR="00B06469" w:rsidRPr="00950D63" w:rsidRDefault="003C48CF" w:rsidP="00950D63">
            <w:pPr>
              <w:jc w:val="center"/>
              <w:rPr>
                <w:sz w:val="28"/>
                <w:szCs w:val="28"/>
              </w:rPr>
            </w:pPr>
            <w:r w:rsidRPr="00950D63">
              <w:rPr>
                <w:sz w:val="28"/>
                <w:szCs w:val="28"/>
              </w:rPr>
              <w:t>0,809:1,295</w:t>
            </w:r>
          </w:p>
        </w:tc>
        <w:tc>
          <w:tcPr>
            <w:tcW w:w="1667" w:type="pct"/>
          </w:tcPr>
          <w:p w:rsidR="00B06469" w:rsidRPr="00950D63" w:rsidRDefault="00B06469" w:rsidP="00950D63">
            <w:pPr>
              <w:jc w:val="center"/>
              <w:rPr>
                <w:sz w:val="28"/>
                <w:szCs w:val="28"/>
              </w:rPr>
            </w:pPr>
            <w:r w:rsidRPr="00950D63">
              <w:rPr>
                <w:sz w:val="28"/>
                <w:szCs w:val="28"/>
              </w:rPr>
              <w:t>0,6</w:t>
            </w:r>
            <w:r w:rsidR="003C48CF" w:rsidRPr="00950D63">
              <w:rPr>
                <w:sz w:val="28"/>
                <w:szCs w:val="28"/>
              </w:rPr>
              <w:t>2</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5.Отношение индекса товарооборота на одного работника к индексу ФЗП</w:t>
            </w:r>
          </w:p>
        </w:tc>
        <w:tc>
          <w:tcPr>
            <w:tcW w:w="1360" w:type="pct"/>
          </w:tcPr>
          <w:p w:rsidR="00B06469" w:rsidRPr="00950D63" w:rsidRDefault="003C48CF" w:rsidP="00950D63">
            <w:pPr>
              <w:jc w:val="center"/>
              <w:rPr>
                <w:sz w:val="28"/>
                <w:szCs w:val="28"/>
              </w:rPr>
            </w:pPr>
            <w:r w:rsidRPr="00950D63">
              <w:rPr>
                <w:sz w:val="28"/>
                <w:szCs w:val="28"/>
              </w:rPr>
              <w:t>1,343:1,295</w:t>
            </w:r>
          </w:p>
        </w:tc>
        <w:tc>
          <w:tcPr>
            <w:tcW w:w="1667" w:type="pct"/>
          </w:tcPr>
          <w:p w:rsidR="00B06469" w:rsidRPr="00950D63" w:rsidRDefault="00B06469" w:rsidP="00950D63">
            <w:pPr>
              <w:jc w:val="center"/>
              <w:rPr>
                <w:sz w:val="28"/>
                <w:szCs w:val="28"/>
              </w:rPr>
            </w:pPr>
            <w:r w:rsidRPr="00950D63">
              <w:rPr>
                <w:sz w:val="28"/>
                <w:szCs w:val="28"/>
              </w:rPr>
              <w:t>1,0</w:t>
            </w:r>
            <w:r w:rsidR="003C48CF" w:rsidRPr="00950D63">
              <w:rPr>
                <w:sz w:val="28"/>
                <w:szCs w:val="28"/>
              </w:rPr>
              <w:t>4</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6.Отношение индекса товарооборота на одного работника к индексу средней заработной платы</w:t>
            </w:r>
          </w:p>
        </w:tc>
        <w:tc>
          <w:tcPr>
            <w:tcW w:w="1360" w:type="pct"/>
          </w:tcPr>
          <w:p w:rsidR="00B06469" w:rsidRPr="00950D63" w:rsidRDefault="003C48CF" w:rsidP="00950D63">
            <w:pPr>
              <w:jc w:val="center"/>
              <w:rPr>
                <w:sz w:val="28"/>
                <w:szCs w:val="28"/>
              </w:rPr>
            </w:pPr>
            <w:r w:rsidRPr="00950D63">
              <w:rPr>
                <w:sz w:val="28"/>
                <w:szCs w:val="28"/>
              </w:rPr>
              <w:t>1,343:1,327</w:t>
            </w:r>
          </w:p>
        </w:tc>
        <w:tc>
          <w:tcPr>
            <w:tcW w:w="1667" w:type="pct"/>
          </w:tcPr>
          <w:p w:rsidR="00B06469" w:rsidRPr="00950D63" w:rsidRDefault="00B06469" w:rsidP="00950D63">
            <w:pPr>
              <w:jc w:val="center"/>
              <w:rPr>
                <w:sz w:val="28"/>
                <w:szCs w:val="28"/>
              </w:rPr>
            </w:pPr>
            <w:r w:rsidRPr="00950D63">
              <w:rPr>
                <w:sz w:val="28"/>
                <w:szCs w:val="28"/>
              </w:rPr>
              <w:t>1,0</w:t>
            </w:r>
            <w:r w:rsidR="003C48CF" w:rsidRPr="00950D63">
              <w:rPr>
                <w:sz w:val="28"/>
                <w:szCs w:val="28"/>
              </w:rPr>
              <w:t>12</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7. Отношение индекса балансовой прибыли на одного работника к индексу ФЗП</w:t>
            </w:r>
          </w:p>
        </w:tc>
        <w:tc>
          <w:tcPr>
            <w:tcW w:w="1360" w:type="pct"/>
          </w:tcPr>
          <w:p w:rsidR="00B06469" w:rsidRPr="00950D63" w:rsidRDefault="003C48CF" w:rsidP="00950D63">
            <w:pPr>
              <w:jc w:val="center"/>
              <w:rPr>
                <w:sz w:val="28"/>
                <w:szCs w:val="28"/>
              </w:rPr>
            </w:pPr>
            <w:r w:rsidRPr="00950D63">
              <w:rPr>
                <w:sz w:val="28"/>
                <w:szCs w:val="28"/>
              </w:rPr>
              <w:t>0,973:1,295</w:t>
            </w:r>
          </w:p>
        </w:tc>
        <w:tc>
          <w:tcPr>
            <w:tcW w:w="1667" w:type="pct"/>
          </w:tcPr>
          <w:p w:rsidR="00B06469" w:rsidRPr="00950D63" w:rsidRDefault="00B06469" w:rsidP="00950D63">
            <w:pPr>
              <w:jc w:val="center"/>
              <w:rPr>
                <w:sz w:val="28"/>
                <w:szCs w:val="28"/>
              </w:rPr>
            </w:pPr>
            <w:r w:rsidRPr="00950D63">
              <w:rPr>
                <w:sz w:val="28"/>
                <w:szCs w:val="28"/>
              </w:rPr>
              <w:t>0,</w:t>
            </w:r>
            <w:r w:rsidR="003C48CF" w:rsidRPr="00950D63">
              <w:rPr>
                <w:sz w:val="28"/>
                <w:szCs w:val="28"/>
              </w:rPr>
              <w:t>75</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8. Отношение индекса чистой прибыли на одного работника к индексу ФЗП</w:t>
            </w:r>
          </w:p>
        </w:tc>
        <w:tc>
          <w:tcPr>
            <w:tcW w:w="1360" w:type="pct"/>
          </w:tcPr>
          <w:p w:rsidR="00B06469" w:rsidRPr="00950D63" w:rsidRDefault="003C48CF" w:rsidP="00950D63">
            <w:pPr>
              <w:jc w:val="center"/>
              <w:rPr>
                <w:sz w:val="28"/>
                <w:szCs w:val="28"/>
              </w:rPr>
            </w:pPr>
            <w:r w:rsidRPr="00950D63">
              <w:rPr>
                <w:sz w:val="28"/>
                <w:szCs w:val="28"/>
              </w:rPr>
              <w:t>0,833:1,295</w:t>
            </w:r>
          </w:p>
        </w:tc>
        <w:tc>
          <w:tcPr>
            <w:tcW w:w="1667" w:type="pct"/>
          </w:tcPr>
          <w:p w:rsidR="00B06469" w:rsidRPr="00950D63" w:rsidRDefault="00B06469" w:rsidP="00950D63">
            <w:pPr>
              <w:jc w:val="center"/>
              <w:rPr>
                <w:sz w:val="28"/>
                <w:szCs w:val="28"/>
              </w:rPr>
            </w:pPr>
            <w:r w:rsidRPr="00950D63">
              <w:rPr>
                <w:sz w:val="28"/>
                <w:szCs w:val="28"/>
              </w:rPr>
              <w:t>0,6</w:t>
            </w:r>
            <w:r w:rsidR="003C48CF" w:rsidRPr="00950D63">
              <w:rPr>
                <w:sz w:val="28"/>
                <w:szCs w:val="28"/>
              </w:rPr>
              <w:t>4</w:t>
            </w:r>
          </w:p>
        </w:tc>
      </w:tr>
      <w:tr w:rsidR="00B06469" w:rsidRPr="00950D63" w:rsidTr="00950D63">
        <w:tc>
          <w:tcPr>
            <w:tcW w:w="1973" w:type="pct"/>
          </w:tcPr>
          <w:p w:rsidR="00B06469" w:rsidRPr="00950D63" w:rsidRDefault="00B06469" w:rsidP="00950D63">
            <w:pPr>
              <w:jc w:val="both"/>
              <w:rPr>
                <w:sz w:val="28"/>
                <w:szCs w:val="28"/>
              </w:rPr>
            </w:pPr>
            <w:r w:rsidRPr="00950D63">
              <w:rPr>
                <w:sz w:val="28"/>
                <w:szCs w:val="28"/>
              </w:rPr>
              <w:t>9. Отношение индекса балансовой прибыли на одного работника к индексу средней заработной платы</w:t>
            </w:r>
          </w:p>
        </w:tc>
        <w:tc>
          <w:tcPr>
            <w:tcW w:w="1360" w:type="pct"/>
          </w:tcPr>
          <w:p w:rsidR="00B06469" w:rsidRPr="00950D63" w:rsidRDefault="003C48CF" w:rsidP="00950D63">
            <w:pPr>
              <w:jc w:val="center"/>
              <w:rPr>
                <w:sz w:val="28"/>
                <w:szCs w:val="28"/>
              </w:rPr>
            </w:pPr>
            <w:r w:rsidRPr="00950D63">
              <w:rPr>
                <w:sz w:val="28"/>
                <w:szCs w:val="28"/>
              </w:rPr>
              <w:t>0,973</w:t>
            </w:r>
            <w:r w:rsidR="00B06469" w:rsidRPr="00950D63">
              <w:rPr>
                <w:sz w:val="28"/>
                <w:szCs w:val="28"/>
              </w:rPr>
              <w:t>:1,</w:t>
            </w:r>
            <w:r w:rsidRPr="00950D63">
              <w:rPr>
                <w:sz w:val="28"/>
                <w:szCs w:val="28"/>
              </w:rPr>
              <w:t>327</w:t>
            </w:r>
          </w:p>
        </w:tc>
        <w:tc>
          <w:tcPr>
            <w:tcW w:w="1667" w:type="pct"/>
          </w:tcPr>
          <w:p w:rsidR="00B06469" w:rsidRPr="00950D63" w:rsidRDefault="00B06469" w:rsidP="00950D63">
            <w:pPr>
              <w:jc w:val="center"/>
              <w:rPr>
                <w:sz w:val="28"/>
                <w:szCs w:val="28"/>
              </w:rPr>
            </w:pPr>
            <w:r w:rsidRPr="00950D63">
              <w:rPr>
                <w:sz w:val="28"/>
                <w:szCs w:val="28"/>
              </w:rPr>
              <w:t>0,</w:t>
            </w:r>
            <w:r w:rsidR="003C48CF" w:rsidRPr="00950D63">
              <w:rPr>
                <w:sz w:val="28"/>
                <w:szCs w:val="28"/>
              </w:rPr>
              <w:t>733</w:t>
            </w:r>
          </w:p>
        </w:tc>
      </w:tr>
      <w:tr w:rsidR="003C48CF" w:rsidRPr="00950D63" w:rsidTr="00950D63">
        <w:tc>
          <w:tcPr>
            <w:tcW w:w="1973" w:type="pct"/>
          </w:tcPr>
          <w:p w:rsidR="003C48CF" w:rsidRPr="00950D63" w:rsidRDefault="00B606F9" w:rsidP="00950D63">
            <w:pPr>
              <w:jc w:val="both"/>
              <w:rPr>
                <w:sz w:val="28"/>
                <w:szCs w:val="28"/>
              </w:rPr>
            </w:pPr>
            <w:r w:rsidRPr="00950D63">
              <w:rPr>
                <w:sz w:val="28"/>
                <w:szCs w:val="28"/>
              </w:rPr>
              <w:tab/>
            </w:r>
            <w:r w:rsidR="003C48CF" w:rsidRPr="00950D63">
              <w:rPr>
                <w:sz w:val="28"/>
                <w:szCs w:val="28"/>
              </w:rPr>
              <w:t>10. Отношение индекса чистой прибыли на одного работника к индексу средней заработной платы</w:t>
            </w:r>
          </w:p>
        </w:tc>
        <w:tc>
          <w:tcPr>
            <w:tcW w:w="1360" w:type="pct"/>
          </w:tcPr>
          <w:p w:rsidR="003C48CF" w:rsidRPr="00950D63" w:rsidRDefault="003C48CF" w:rsidP="00950D63">
            <w:pPr>
              <w:jc w:val="center"/>
              <w:rPr>
                <w:sz w:val="28"/>
                <w:szCs w:val="28"/>
              </w:rPr>
            </w:pPr>
            <w:r w:rsidRPr="00950D63">
              <w:rPr>
                <w:sz w:val="28"/>
                <w:szCs w:val="28"/>
              </w:rPr>
              <w:t>0,833:1,327</w:t>
            </w:r>
          </w:p>
        </w:tc>
        <w:tc>
          <w:tcPr>
            <w:tcW w:w="1667" w:type="pct"/>
          </w:tcPr>
          <w:p w:rsidR="003C48CF" w:rsidRPr="00950D63" w:rsidRDefault="003C48CF" w:rsidP="00950D63">
            <w:pPr>
              <w:jc w:val="center"/>
              <w:rPr>
                <w:sz w:val="28"/>
                <w:szCs w:val="28"/>
              </w:rPr>
            </w:pPr>
            <w:r w:rsidRPr="00950D63">
              <w:rPr>
                <w:sz w:val="28"/>
                <w:szCs w:val="28"/>
              </w:rPr>
              <w:t>0,63</w:t>
            </w:r>
          </w:p>
        </w:tc>
      </w:tr>
      <w:tr w:rsidR="003C48CF" w:rsidRPr="00950D63" w:rsidTr="00950D63">
        <w:tc>
          <w:tcPr>
            <w:tcW w:w="1973" w:type="pct"/>
          </w:tcPr>
          <w:p w:rsidR="003C48CF" w:rsidRPr="00950D63" w:rsidRDefault="003C48CF" w:rsidP="00950D63">
            <w:pPr>
              <w:jc w:val="both"/>
              <w:rPr>
                <w:sz w:val="28"/>
                <w:szCs w:val="28"/>
              </w:rPr>
            </w:pPr>
            <w:r w:rsidRPr="00950D63">
              <w:rPr>
                <w:sz w:val="28"/>
                <w:szCs w:val="28"/>
              </w:rPr>
              <w:t>11.Отношение индекса ФЗП к индексу численности работников</w:t>
            </w:r>
          </w:p>
        </w:tc>
        <w:tc>
          <w:tcPr>
            <w:tcW w:w="1360" w:type="pct"/>
          </w:tcPr>
          <w:p w:rsidR="003C48CF" w:rsidRPr="00950D63" w:rsidRDefault="003C48CF" w:rsidP="00950D63">
            <w:pPr>
              <w:jc w:val="center"/>
              <w:rPr>
                <w:sz w:val="28"/>
                <w:szCs w:val="28"/>
              </w:rPr>
            </w:pPr>
            <w:r w:rsidRPr="00950D63">
              <w:rPr>
                <w:sz w:val="28"/>
                <w:szCs w:val="28"/>
              </w:rPr>
              <w:t>1,295:0,975</w:t>
            </w:r>
          </w:p>
        </w:tc>
        <w:tc>
          <w:tcPr>
            <w:tcW w:w="1667" w:type="pct"/>
          </w:tcPr>
          <w:p w:rsidR="003C48CF" w:rsidRPr="00950D63" w:rsidRDefault="003C48CF" w:rsidP="00950D63">
            <w:pPr>
              <w:jc w:val="center"/>
              <w:rPr>
                <w:sz w:val="28"/>
                <w:szCs w:val="28"/>
              </w:rPr>
            </w:pPr>
            <w:r w:rsidRPr="00950D63">
              <w:rPr>
                <w:sz w:val="28"/>
                <w:szCs w:val="28"/>
              </w:rPr>
              <w:t>1,33</w:t>
            </w:r>
          </w:p>
        </w:tc>
      </w:tr>
    </w:tbl>
    <w:p w:rsidR="003C48CF" w:rsidRDefault="003C48CF" w:rsidP="003C48CF">
      <w:pPr>
        <w:jc w:val="both"/>
        <w:rPr>
          <w:sz w:val="28"/>
          <w:szCs w:val="28"/>
        </w:rPr>
      </w:pPr>
    </w:p>
    <w:p w:rsidR="003C48CF" w:rsidRDefault="006B37F2" w:rsidP="003C48CF">
      <w:pPr>
        <w:ind w:firstLine="709"/>
        <w:jc w:val="both"/>
        <w:rPr>
          <w:sz w:val="28"/>
          <w:szCs w:val="28"/>
        </w:rPr>
      </w:pPr>
      <w:r>
        <w:rPr>
          <w:sz w:val="28"/>
          <w:szCs w:val="28"/>
        </w:rPr>
        <w:t>Из таблицы 16</w:t>
      </w:r>
      <w:r w:rsidR="003C48CF">
        <w:rPr>
          <w:sz w:val="28"/>
          <w:szCs w:val="28"/>
        </w:rPr>
        <w:t xml:space="preserve"> видно, что в 2008 году из 11 рассчитанных коэффициентов только четыре больше единицы. Поэтому можно сделать вывод о том, что </w:t>
      </w:r>
      <w:r w:rsidR="008112B8">
        <w:rPr>
          <w:sz w:val="28"/>
          <w:szCs w:val="28"/>
        </w:rPr>
        <w:t>использование фонда заработной платы нельзя признать эффективным.</w:t>
      </w:r>
    </w:p>
    <w:p w:rsidR="0059494E" w:rsidRDefault="0059494E" w:rsidP="002A6FF0">
      <w:pPr>
        <w:jc w:val="both"/>
        <w:rPr>
          <w:b/>
          <w:sz w:val="28"/>
          <w:szCs w:val="28"/>
        </w:rPr>
      </w:pPr>
    </w:p>
    <w:p w:rsidR="002A6FF0" w:rsidRDefault="00C23974" w:rsidP="002A6FF0">
      <w:pPr>
        <w:jc w:val="both"/>
        <w:rPr>
          <w:b/>
          <w:sz w:val="28"/>
          <w:szCs w:val="28"/>
        </w:rPr>
      </w:pPr>
      <w:r>
        <w:rPr>
          <w:b/>
          <w:sz w:val="28"/>
          <w:szCs w:val="28"/>
        </w:rPr>
        <w:t>2.5</w:t>
      </w:r>
      <w:r w:rsidR="00DF4AAA">
        <w:rPr>
          <w:b/>
          <w:sz w:val="28"/>
          <w:szCs w:val="28"/>
        </w:rPr>
        <w:t xml:space="preserve"> Планирование фонда заработной платы</w:t>
      </w:r>
    </w:p>
    <w:p w:rsidR="0059494E" w:rsidRDefault="0059494E" w:rsidP="002A6FF0">
      <w:pPr>
        <w:jc w:val="both"/>
        <w:rPr>
          <w:b/>
          <w:sz w:val="28"/>
          <w:szCs w:val="28"/>
        </w:rPr>
      </w:pPr>
    </w:p>
    <w:p w:rsidR="00DF4AAA" w:rsidRDefault="00DF4AAA" w:rsidP="002A6FF0">
      <w:pPr>
        <w:jc w:val="both"/>
        <w:rPr>
          <w:b/>
          <w:sz w:val="28"/>
          <w:szCs w:val="28"/>
        </w:rPr>
      </w:pPr>
    </w:p>
    <w:p w:rsidR="00DF4AAA" w:rsidRDefault="00DF4AAA" w:rsidP="00DF4AAA">
      <w:pPr>
        <w:ind w:firstLine="709"/>
        <w:jc w:val="both"/>
        <w:rPr>
          <w:sz w:val="28"/>
          <w:szCs w:val="28"/>
        </w:rPr>
      </w:pPr>
      <w:r>
        <w:rPr>
          <w:sz w:val="28"/>
          <w:szCs w:val="28"/>
        </w:rPr>
        <w:t>После проведения анализа и определения путей рационального использования фонда заработной платы приступают к планированию фонда заработной платы.</w:t>
      </w:r>
    </w:p>
    <w:p w:rsidR="00D75135" w:rsidRDefault="00DF4AAA" w:rsidP="00DF4AAA">
      <w:pPr>
        <w:ind w:firstLine="709"/>
        <w:jc w:val="both"/>
        <w:rPr>
          <w:sz w:val="28"/>
          <w:szCs w:val="28"/>
        </w:rPr>
      </w:pPr>
      <w:r>
        <w:rPr>
          <w:sz w:val="28"/>
          <w:szCs w:val="28"/>
        </w:rPr>
        <w:t xml:space="preserve">При планировании фонда заработной платы могут быть использованы экономико-статистические методы с применением различных средних величин, в частности метод скользящей средней и </w:t>
      </w:r>
      <w:r w:rsidR="00D75135">
        <w:rPr>
          <w:sz w:val="28"/>
          <w:szCs w:val="28"/>
        </w:rPr>
        <w:t>другие.</w:t>
      </w:r>
    </w:p>
    <w:p w:rsidR="00D75135" w:rsidRDefault="00D75135" w:rsidP="00DF4AAA">
      <w:pPr>
        <w:ind w:firstLine="709"/>
        <w:jc w:val="both"/>
        <w:rPr>
          <w:sz w:val="28"/>
          <w:szCs w:val="28"/>
        </w:rPr>
      </w:pPr>
      <w:r>
        <w:rPr>
          <w:sz w:val="28"/>
          <w:szCs w:val="28"/>
        </w:rPr>
        <w:t>При прогнозировании фонда заработной платы можно также использовать расчетно-аналитический метод на основе экспертной оценки динамики показателей темпов роста выработки и средней заработной платы по группе работников производства и работников торговой и прочих групп предприятия питания. В этом случае для определения фонда заработной платы по каждой группе работников используется формула</w:t>
      </w:r>
    </w:p>
    <w:p w:rsidR="00D75135" w:rsidRDefault="00D75135" w:rsidP="00DF4AAA">
      <w:pPr>
        <w:ind w:firstLine="709"/>
        <w:jc w:val="both"/>
        <w:rPr>
          <w:sz w:val="28"/>
          <w:szCs w:val="28"/>
        </w:rPr>
      </w:pPr>
    </w:p>
    <w:p w:rsidR="00DF4AAA" w:rsidRDefault="00D75135" w:rsidP="00D75135">
      <w:pPr>
        <w:ind w:firstLine="709"/>
        <w:jc w:val="center"/>
        <w:rPr>
          <w:sz w:val="28"/>
          <w:szCs w:val="28"/>
        </w:rPr>
      </w:pPr>
      <w:r>
        <w:rPr>
          <w:sz w:val="28"/>
          <w:szCs w:val="28"/>
        </w:rPr>
        <w:t>ФЗП = (Т * СЗП) : В</w:t>
      </w:r>
    </w:p>
    <w:p w:rsidR="00D75135" w:rsidRDefault="00D75135" w:rsidP="00D75135">
      <w:pPr>
        <w:ind w:firstLine="709"/>
        <w:rPr>
          <w:sz w:val="28"/>
          <w:szCs w:val="28"/>
        </w:rPr>
      </w:pPr>
    </w:p>
    <w:p w:rsidR="00D75135" w:rsidRDefault="00D75135" w:rsidP="00D75135">
      <w:pPr>
        <w:ind w:firstLine="709"/>
        <w:jc w:val="both"/>
        <w:rPr>
          <w:sz w:val="28"/>
          <w:szCs w:val="28"/>
        </w:rPr>
      </w:pPr>
      <w:r>
        <w:rPr>
          <w:sz w:val="28"/>
          <w:szCs w:val="28"/>
        </w:rPr>
        <w:t>При прогнозировании фонда заработной платы применяют метод с расчетом коэффициента эластичности. По данным таблицы 4 найдем коэффициент эластичности фонда заработной платы:</w:t>
      </w:r>
    </w:p>
    <w:p w:rsidR="00D75135" w:rsidRDefault="00D75135" w:rsidP="00D75135">
      <w:pPr>
        <w:ind w:firstLine="709"/>
        <w:jc w:val="both"/>
        <w:rPr>
          <w:sz w:val="28"/>
          <w:szCs w:val="28"/>
        </w:rPr>
      </w:pPr>
    </w:p>
    <w:p w:rsidR="00D75135" w:rsidRDefault="00D75135" w:rsidP="00D75135">
      <w:pPr>
        <w:ind w:firstLine="709"/>
        <w:jc w:val="both"/>
        <w:rPr>
          <w:sz w:val="28"/>
          <w:szCs w:val="28"/>
          <w:lang w:val="en-US"/>
        </w:rPr>
      </w:pPr>
      <w:r>
        <w:rPr>
          <w:sz w:val="28"/>
          <w:szCs w:val="28"/>
        </w:rPr>
        <w:t>К</w:t>
      </w:r>
      <w:r>
        <w:rPr>
          <w:sz w:val="28"/>
          <w:szCs w:val="28"/>
          <w:vertAlign w:val="subscript"/>
        </w:rPr>
        <w:t>э</w:t>
      </w:r>
      <w:r>
        <w:rPr>
          <w:sz w:val="28"/>
          <w:szCs w:val="28"/>
        </w:rPr>
        <w:t xml:space="preserve"> = </w:t>
      </w:r>
      <w:r w:rsidR="00B27349">
        <w:rPr>
          <w:sz w:val="28"/>
          <w:szCs w:val="28"/>
          <w:lang w:val="en-US"/>
        </w:rPr>
        <w:t>(</w:t>
      </w:r>
      <w:r>
        <w:rPr>
          <w:sz w:val="28"/>
          <w:szCs w:val="28"/>
        </w:rPr>
        <w:t>(478</w:t>
      </w:r>
      <w:r w:rsidR="00B27349">
        <w:rPr>
          <w:sz w:val="28"/>
          <w:szCs w:val="28"/>
          <w:lang w:val="en-US"/>
        </w:rPr>
        <w:t>,1</w:t>
      </w:r>
      <w:r>
        <w:rPr>
          <w:sz w:val="28"/>
          <w:szCs w:val="28"/>
        </w:rPr>
        <w:t>-369,3)</w:t>
      </w:r>
      <w:r>
        <w:rPr>
          <w:sz w:val="28"/>
          <w:szCs w:val="28"/>
          <w:lang w:val="en-US"/>
        </w:rPr>
        <w:t>/</w:t>
      </w:r>
      <w:r w:rsidR="00B27349">
        <w:rPr>
          <w:sz w:val="28"/>
          <w:szCs w:val="28"/>
          <w:lang w:val="en-US"/>
        </w:rPr>
        <w:t>369,3) : ((5840-4458)</w:t>
      </w:r>
      <w:r>
        <w:rPr>
          <w:sz w:val="28"/>
          <w:szCs w:val="28"/>
          <w:lang w:val="en-US"/>
        </w:rPr>
        <w:t>/</w:t>
      </w:r>
      <w:r w:rsidR="00B27349">
        <w:rPr>
          <w:sz w:val="28"/>
          <w:szCs w:val="28"/>
          <w:lang w:val="en-US"/>
        </w:rPr>
        <w:t>4458) = 0,94</w:t>
      </w:r>
    </w:p>
    <w:p w:rsidR="00B27349" w:rsidRDefault="00B27349" w:rsidP="00D75135">
      <w:pPr>
        <w:ind w:firstLine="709"/>
        <w:jc w:val="both"/>
        <w:rPr>
          <w:sz w:val="28"/>
          <w:szCs w:val="28"/>
          <w:lang w:val="en-US"/>
        </w:rPr>
      </w:pPr>
    </w:p>
    <w:p w:rsidR="00B27349" w:rsidRPr="00B27349" w:rsidRDefault="00B27349" w:rsidP="00B27349">
      <w:pPr>
        <w:ind w:firstLine="709"/>
        <w:jc w:val="both"/>
        <w:rPr>
          <w:sz w:val="28"/>
          <w:szCs w:val="28"/>
        </w:rPr>
      </w:pPr>
      <w:r>
        <w:rPr>
          <w:sz w:val="28"/>
          <w:szCs w:val="28"/>
        </w:rPr>
        <w:t xml:space="preserve">Коэффициент эластичности показывает, что при увеличении товарооборота на 1% фонд заработной платы возрастет на 0,94%. </w:t>
      </w:r>
    </w:p>
    <w:p w:rsidR="002A6FF0" w:rsidRDefault="002A6FF0" w:rsidP="00D75135">
      <w:pPr>
        <w:jc w:val="both"/>
        <w:rPr>
          <w:sz w:val="28"/>
          <w:szCs w:val="28"/>
        </w:rPr>
      </w:pPr>
    </w:p>
    <w:p w:rsidR="00C3175C" w:rsidRDefault="00C3175C" w:rsidP="00D75135">
      <w:pPr>
        <w:jc w:val="both"/>
        <w:rPr>
          <w:sz w:val="28"/>
          <w:szCs w:val="28"/>
        </w:rPr>
      </w:pPr>
    </w:p>
    <w:p w:rsidR="00C3175C" w:rsidRDefault="00C3175C" w:rsidP="00D75135">
      <w:pPr>
        <w:jc w:val="both"/>
        <w:rPr>
          <w:sz w:val="28"/>
          <w:szCs w:val="28"/>
        </w:rPr>
      </w:pPr>
    </w:p>
    <w:p w:rsidR="00C3175C" w:rsidRDefault="00C3175C" w:rsidP="00D75135">
      <w:pPr>
        <w:jc w:val="both"/>
        <w:rPr>
          <w:sz w:val="28"/>
          <w:szCs w:val="28"/>
        </w:rPr>
      </w:pPr>
    </w:p>
    <w:p w:rsidR="00C35A33" w:rsidRDefault="00C35A33" w:rsidP="00C3175C">
      <w:pPr>
        <w:jc w:val="center"/>
        <w:rPr>
          <w:b/>
          <w:sz w:val="28"/>
          <w:szCs w:val="28"/>
        </w:rPr>
      </w:pPr>
    </w:p>
    <w:p w:rsidR="00C35A33" w:rsidRDefault="00C35A33" w:rsidP="00C3175C">
      <w:pPr>
        <w:jc w:val="center"/>
        <w:rPr>
          <w:b/>
          <w:sz w:val="28"/>
          <w:szCs w:val="28"/>
        </w:rPr>
      </w:pPr>
    </w:p>
    <w:p w:rsidR="00C35A33" w:rsidRDefault="00C35A33"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6B37F2" w:rsidRDefault="006B37F2"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59494E" w:rsidRDefault="0059494E" w:rsidP="00C3175C">
      <w:pPr>
        <w:jc w:val="center"/>
        <w:rPr>
          <w:b/>
          <w:sz w:val="28"/>
          <w:szCs w:val="28"/>
        </w:rPr>
      </w:pPr>
    </w:p>
    <w:p w:rsidR="00C3175C" w:rsidRDefault="00C3175C" w:rsidP="00C3175C">
      <w:pPr>
        <w:jc w:val="center"/>
        <w:rPr>
          <w:b/>
          <w:sz w:val="28"/>
          <w:szCs w:val="28"/>
        </w:rPr>
      </w:pPr>
      <w:r>
        <w:rPr>
          <w:b/>
          <w:sz w:val="28"/>
          <w:szCs w:val="28"/>
        </w:rPr>
        <w:t>Заключение</w:t>
      </w:r>
    </w:p>
    <w:p w:rsidR="000E4861" w:rsidRDefault="000E4861" w:rsidP="000E4861">
      <w:pPr>
        <w:rPr>
          <w:b/>
          <w:sz w:val="28"/>
          <w:szCs w:val="28"/>
        </w:rPr>
      </w:pPr>
    </w:p>
    <w:p w:rsidR="000E4861" w:rsidRDefault="000E4861" w:rsidP="000E4861">
      <w:pPr>
        <w:ind w:firstLine="709"/>
        <w:jc w:val="both"/>
        <w:rPr>
          <w:sz w:val="28"/>
          <w:szCs w:val="28"/>
        </w:rPr>
      </w:pPr>
      <w:r>
        <w:rPr>
          <w:sz w:val="28"/>
          <w:szCs w:val="28"/>
        </w:rPr>
        <w:t>В данной курсовой работе мы провели анализ фонда заработной платы РАЙПО г.Сенно.</w:t>
      </w:r>
    </w:p>
    <w:p w:rsidR="000E4861" w:rsidRDefault="000E4861" w:rsidP="000E4861">
      <w:pPr>
        <w:ind w:firstLine="709"/>
        <w:jc w:val="both"/>
        <w:rPr>
          <w:sz w:val="28"/>
          <w:szCs w:val="28"/>
        </w:rPr>
      </w:pPr>
      <w:r>
        <w:rPr>
          <w:sz w:val="28"/>
          <w:szCs w:val="28"/>
        </w:rPr>
        <w:t xml:space="preserve">При анализе динамики фонда заработной платы мы получили, что общая сумма фонда заработной платы в 2008 году по сравнению с 2007 годом возросла на 29,5% и составила 478,1 млн.руб., а в 2007 году по сравнению с 2006 годом возросла на 10,9% и составила 369,3 млн.руб. Уровень фонда заработной платы снизился </w:t>
      </w:r>
      <w:r w:rsidR="00F26EF8">
        <w:rPr>
          <w:sz w:val="28"/>
          <w:szCs w:val="28"/>
        </w:rPr>
        <w:t>с 8,3% в 2007 году до 8,2% в 2008 году. В связи с этим наблюдается его относительная экономия, которая составила 5,84 млн.руб.</w:t>
      </w:r>
    </w:p>
    <w:p w:rsidR="00F26EF8" w:rsidRDefault="00F26EF8" w:rsidP="000E4861">
      <w:pPr>
        <w:ind w:firstLine="709"/>
        <w:jc w:val="both"/>
        <w:rPr>
          <w:sz w:val="28"/>
          <w:szCs w:val="28"/>
        </w:rPr>
      </w:pPr>
      <w:r>
        <w:rPr>
          <w:sz w:val="28"/>
          <w:szCs w:val="28"/>
        </w:rPr>
        <w:t>При анализе состава и структуры фонда заработной платы мы получили, что оплата по тарифным ставкам в 2007 году повысилась до 70,6%. Наибольший удельный вес занимает заработная плата за выполненную работу и отработанное время.</w:t>
      </w:r>
    </w:p>
    <w:p w:rsidR="00F26EF8" w:rsidRDefault="00F26EF8" w:rsidP="000E4861">
      <w:pPr>
        <w:ind w:firstLine="709"/>
        <w:jc w:val="both"/>
        <w:rPr>
          <w:sz w:val="28"/>
          <w:szCs w:val="28"/>
        </w:rPr>
      </w:pPr>
      <w:r>
        <w:rPr>
          <w:sz w:val="28"/>
          <w:szCs w:val="28"/>
        </w:rPr>
        <w:t xml:space="preserve">В результате снижения численности работников в 2008 году по сравнению с 2007 годом на </w:t>
      </w:r>
      <w:r w:rsidR="00E3325E">
        <w:rPr>
          <w:sz w:val="28"/>
          <w:szCs w:val="28"/>
        </w:rPr>
        <w:t>2</w:t>
      </w:r>
      <w:r>
        <w:rPr>
          <w:sz w:val="28"/>
          <w:szCs w:val="28"/>
        </w:rPr>
        <w:t xml:space="preserve"> человека годовой фонд заработной платы уменьшился на 9,1 млн.руб. Вследствие повышения средней заработной платы годовой фонд заработной платы увеличился на 117,9 млн.руб.</w:t>
      </w:r>
    </w:p>
    <w:p w:rsidR="00F26EF8" w:rsidRDefault="00F26EF8" w:rsidP="000E4861">
      <w:pPr>
        <w:ind w:firstLine="709"/>
        <w:jc w:val="both"/>
        <w:rPr>
          <w:sz w:val="28"/>
          <w:szCs w:val="28"/>
        </w:rPr>
      </w:pPr>
      <w:r>
        <w:rPr>
          <w:sz w:val="28"/>
          <w:szCs w:val="28"/>
        </w:rPr>
        <w:t>В результате сравнения соотноше</w:t>
      </w:r>
      <w:r w:rsidR="005A7CEA">
        <w:rPr>
          <w:sz w:val="28"/>
          <w:szCs w:val="28"/>
        </w:rPr>
        <w:t>ния темпов роста производительности труда и средней заработной платы мы выявили, что предприятие работает эффективно, так как темпы роста производительности труда опережают темпы роста средней заработной платы.</w:t>
      </w:r>
      <w:r>
        <w:rPr>
          <w:sz w:val="28"/>
          <w:szCs w:val="28"/>
        </w:rPr>
        <w:t xml:space="preserve"> </w:t>
      </w:r>
    </w:p>
    <w:p w:rsidR="0041059B" w:rsidRDefault="005A7CEA" w:rsidP="00AC04A5">
      <w:pPr>
        <w:ind w:firstLine="709"/>
        <w:jc w:val="both"/>
        <w:rPr>
          <w:sz w:val="28"/>
          <w:szCs w:val="28"/>
        </w:rPr>
      </w:pPr>
      <w:r>
        <w:rPr>
          <w:sz w:val="28"/>
          <w:szCs w:val="28"/>
        </w:rPr>
        <w:t>При анализе показателей эффективности использования фонда заработной платы мы получили, что</w:t>
      </w:r>
      <w:r w:rsidR="00DB7C2F">
        <w:rPr>
          <w:sz w:val="28"/>
          <w:szCs w:val="28"/>
        </w:rPr>
        <w:t xml:space="preserve"> в 2007 году по сравнению с 2006 годом темпы роста товарооборота и валового дохода превысили темпы роста фонда заработной платы</w:t>
      </w:r>
      <w:r w:rsidR="0041059B">
        <w:rPr>
          <w:sz w:val="28"/>
          <w:szCs w:val="28"/>
        </w:rPr>
        <w:t>. Интегральный показатель эффективности использования фонда заработной платы снизился на 4,6%. Подобная ситуация наблюдалась в 2008 году по сравнению с 2007 годом, при э</w:t>
      </w:r>
      <w:r w:rsidR="00E3325E">
        <w:rPr>
          <w:sz w:val="28"/>
          <w:szCs w:val="28"/>
        </w:rPr>
        <w:t xml:space="preserve">том интегральный показатель </w:t>
      </w:r>
      <w:r w:rsidR="0041059B">
        <w:rPr>
          <w:sz w:val="28"/>
          <w:szCs w:val="28"/>
        </w:rPr>
        <w:t xml:space="preserve"> снизился на 13,9%. Можно сделать вывод о том, что наиболее благоприятная ситуация сложилась в первом случае.</w:t>
      </w:r>
    </w:p>
    <w:p w:rsidR="0041059B" w:rsidRDefault="0041059B" w:rsidP="00AC04A5">
      <w:pPr>
        <w:ind w:firstLine="709"/>
        <w:jc w:val="both"/>
        <w:rPr>
          <w:sz w:val="28"/>
          <w:szCs w:val="28"/>
        </w:rPr>
      </w:pPr>
      <w:r>
        <w:rPr>
          <w:sz w:val="28"/>
          <w:szCs w:val="28"/>
        </w:rPr>
        <w:t xml:space="preserve">Для окончательной оценки эффективности использования фонда заработной платы мы рассчитывали коэффициенты эффективности фонда заработной платы. В результате получили, что и в 2007 году, и в 2008  году использование фонда заработной платы нельзя признать эффективным, так как из 11 рассчитанных коэффициентов </w:t>
      </w:r>
      <w:r w:rsidR="00E3325E">
        <w:rPr>
          <w:sz w:val="28"/>
          <w:szCs w:val="28"/>
        </w:rPr>
        <w:t>только 5 в 2007 и 4 в 2008 больше единицы.</w:t>
      </w:r>
      <w:r>
        <w:rPr>
          <w:sz w:val="28"/>
          <w:szCs w:val="28"/>
        </w:rPr>
        <w:t xml:space="preserve"> </w:t>
      </w:r>
    </w:p>
    <w:p w:rsidR="0023182D" w:rsidRDefault="005A7CEA" w:rsidP="00AC04A5">
      <w:pPr>
        <w:ind w:firstLine="709"/>
        <w:jc w:val="both"/>
        <w:rPr>
          <w:sz w:val="28"/>
          <w:szCs w:val="28"/>
        </w:rPr>
      </w:pPr>
      <w:r>
        <w:rPr>
          <w:sz w:val="28"/>
          <w:szCs w:val="28"/>
        </w:rPr>
        <w:t xml:space="preserve"> </w:t>
      </w:r>
      <w:r w:rsidR="00807D97">
        <w:rPr>
          <w:sz w:val="28"/>
          <w:szCs w:val="28"/>
        </w:rPr>
        <w:t>Предложения по совершенствованию организации заработной платы:</w:t>
      </w:r>
    </w:p>
    <w:p w:rsidR="00807D97" w:rsidRDefault="006F26F4" w:rsidP="00807D97">
      <w:pPr>
        <w:numPr>
          <w:ilvl w:val="0"/>
          <w:numId w:val="23"/>
        </w:numPr>
        <w:jc w:val="both"/>
        <w:rPr>
          <w:sz w:val="28"/>
          <w:szCs w:val="28"/>
        </w:rPr>
      </w:pPr>
      <w:r>
        <w:rPr>
          <w:sz w:val="28"/>
          <w:szCs w:val="28"/>
        </w:rPr>
        <w:t>ориентация производства на инновации с целью поддержания конкурентоспособности и обеспечения превышения темпов роста производительности труда над темпами роста средней заработной платы;</w:t>
      </w:r>
    </w:p>
    <w:p w:rsidR="006F26F4" w:rsidRDefault="006F26F4" w:rsidP="00807D97">
      <w:pPr>
        <w:numPr>
          <w:ilvl w:val="0"/>
          <w:numId w:val="23"/>
        </w:numPr>
        <w:jc w:val="both"/>
        <w:rPr>
          <w:sz w:val="28"/>
          <w:szCs w:val="28"/>
        </w:rPr>
      </w:pPr>
      <w:r>
        <w:rPr>
          <w:sz w:val="28"/>
          <w:szCs w:val="28"/>
        </w:rPr>
        <w:t>расширение самостоятельности предприятий в области организации заработной платы и, в частности, сочетание тарифной и бестарифной систем оплаты труда, что будет способствовать достижению соответствия заработной платы количеству и качеству труда в зависимости от конечных результатов деятельности предприятия;</w:t>
      </w:r>
    </w:p>
    <w:p w:rsidR="006F26F4" w:rsidRDefault="006F26F4" w:rsidP="00807D97">
      <w:pPr>
        <w:numPr>
          <w:ilvl w:val="0"/>
          <w:numId w:val="23"/>
        </w:numPr>
        <w:jc w:val="both"/>
        <w:rPr>
          <w:sz w:val="28"/>
          <w:szCs w:val="28"/>
        </w:rPr>
      </w:pPr>
      <w:r>
        <w:rPr>
          <w:sz w:val="28"/>
          <w:szCs w:val="28"/>
        </w:rPr>
        <w:t>совершенствование положений по премированию работников.</w:t>
      </w: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center"/>
        <w:rPr>
          <w:b/>
          <w:sz w:val="28"/>
          <w:szCs w:val="28"/>
        </w:rPr>
      </w:pPr>
      <w:r>
        <w:rPr>
          <w:b/>
          <w:sz w:val="28"/>
          <w:szCs w:val="28"/>
        </w:rPr>
        <w:t>Литература</w:t>
      </w:r>
    </w:p>
    <w:p w:rsidR="006F26F4" w:rsidRDefault="006F26F4" w:rsidP="006F26F4">
      <w:pPr>
        <w:rPr>
          <w:b/>
          <w:sz w:val="28"/>
          <w:szCs w:val="28"/>
        </w:rPr>
      </w:pPr>
    </w:p>
    <w:p w:rsidR="006F26F4" w:rsidRDefault="00B7614F" w:rsidP="00B11125">
      <w:pPr>
        <w:numPr>
          <w:ilvl w:val="0"/>
          <w:numId w:val="25"/>
        </w:numPr>
        <w:jc w:val="both"/>
        <w:rPr>
          <w:sz w:val="28"/>
          <w:szCs w:val="28"/>
        </w:rPr>
      </w:pPr>
      <w:r>
        <w:rPr>
          <w:sz w:val="28"/>
          <w:szCs w:val="28"/>
        </w:rPr>
        <w:t>Бабук И.М. Экономика предприятия: учеб. Пособие для студентов технических специальностей. – Мн.: «ИВЦ Минфина», 2006.</w:t>
      </w:r>
    </w:p>
    <w:p w:rsidR="00B7614F" w:rsidRDefault="00B7614F" w:rsidP="00B11125">
      <w:pPr>
        <w:numPr>
          <w:ilvl w:val="0"/>
          <w:numId w:val="25"/>
        </w:numPr>
        <w:jc w:val="both"/>
        <w:rPr>
          <w:sz w:val="28"/>
          <w:szCs w:val="28"/>
        </w:rPr>
      </w:pPr>
      <w:r>
        <w:rPr>
          <w:sz w:val="28"/>
          <w:szCs w:val="28"/>
        </w:rPr>
        <w:t>Головочев А.С. Экономика предприятия. В 2ч. Ч.2: учеб.пособие. – Выш.шк., 2008.</w:t>
      </w:r>
    </w:p>
    <w:p w:rsidR="00B7614F" w:rsidRDefault="00B7614F" w:rsidP="00B11125">
      <w:pPr>
        <w:numPr>
          <w:ilvl w:val="0"/>
          <w:numId w:val="25"/>
        </w:numPr>
        <w:jc w:val="both"/>
        <w:rPr>
          <w:sz w:val="28"/>
          <w:szCs w:val="28"/>
        </w:rPr>
      </w:pPr>
      <w:r>
        <w:rPr>
          <w:sz w:val="28"/>
          <w:szCs w:val="28"/>
        </w:rPr>
        <w:t>Ильин А.И. Экономика предприятия. Краткий курс. – Мн.: Новое знание, 2008</w:t>
      </w:r>
    </w:p>
    <w:p w:rsidR="00B7614F" w:rsidRDefault="00B7614F" w:rsidP="00B11125">
      <w:pPr>
        <w:numPr>
          <w:ilvl w:val="0"/>
          <w:numId w:val="25"/>
        </w:numPr>
        <w:jc w:val="both"/>
        <w:rPr>
          <w:sz w:val="28"/>
          <w:szCs w:val="28"/>
        </w:rPr>
      </w:pPr>
      <w:r>
        <w:rPr>
          <w:sz w:val="28"/>
          <w:szCs w:val="28"/>
        </w:rPr>
        <w:t>Емельянова Т.В. Экономика общественного питания: учебник. – Мн.: Выш.шк., 2008.</w:t>
      </w:r>
    </w:p>
    <w:p w:rsidR="00B7614F" w:rsidRDefault="00B7614F" w:rsidP="00B11125">
      <w:pPr>
        <w:numPr>
          <w:ilvl w:val="0"/>
          <w:numId w:val="25"/>
        </w:numPr>
        <w:jc w:val="both"/>
        <w:rPr>
          <w:sz w:val="28"/>
          <w:szCs w:val="28"/>
        </w:rPr>
      </w:pPr>
      <w:r>
        <w:rPr>
          <w:sz w:val="28"/>
          <w:szCs w:val="28"/>
        </w:rPr>
        <w:t>Ермолович Л.Л. Анализ хозяйственной деятельности предприятия: учеб.пособие</w:t>
      </w:r>
      <w:r w:rsidR="00B11125">
        <w:rPr>
          <w:sz w:val="28"/>
          <w:szCs w:val="28"/>
        </w:rPr>
        <w:t>. – Мн.: Соврем.шк., 2006.</w:t>
      </w:r>
    </w:p>
    <w:p w:rsidR="00B11125" w:rsidRPr="006F26F4" w:rsidRDefault="00B11125" w:rsidP="00B11125">
      <w:pPr>
        <w:numPr>
          <w:ilvl w:val="0"/>
          <w:numId w:val="25"/>
        </w:numPr>
        <w:jc w:val="both"/>
        <w:rPr>
          <w:sz w:val="28"/>
          <w:szCs w:val="28"/>
        </w:rPr>
      </w:pPr>
      <w:r>
        <w:rPr>
          <w:sz w:val="28"/>
          <w:szCs w:val="28"/>
        </w:rPr>
        <w:t>Ефимова О.П. Экономика общественного питания. – Мн.: ООО «Новое знание», 2000.</w:t>
      </w: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6F26F4" w:rsidRDefault="006F26F4" w:rsidP="006F26F4">
      <w:pPr>
        <w:jc w:val="both"/>
        <w:rPr>
          <w:sz w:val="28"/>
          <w:szCs w:val="28"/>
        </w:rPr>
      </w:pPr>
    </w:p>
    <w:p w:rsidR="003859EA" w:rsidRDefault="003859EA" w:rsidP="003859EA">
      <w:pPr>
        <w:jc w:val="both"/>
        <w:rPr>
          <w:sz w:val="28"/>
          <w:szCs w:val="28"/>
        </w:rPr>
      </w:pPr>
    </w:p>
    <w:p w:rsidR="003859EA" w:rsidRPr="00BB3567" w:rsidRDefault="003859EA" w:rsidP="003859EA">
      <w:pPr>
        <w:jc w:val="both"/>
        <w:rPr>
          <w:sz w:val="28"/>
          <w:szCs w:val="28"/>
        </w:rPr>
      </w:pPr>
      <w:bookmarkStart w:id="0" w:name="_GoBack"/>
      <w:bookmarkEnd w:id="0"/>
    </w:p>
    <w:sectPr w:rsidR="003859EA" w:rsidRPr="00BB3567" w:rsidSect="00764F22">
      <w:footerReference w:type="even" r:id="rId25"/>
      <w:footerReference w:type="default" r:id="rId26"/>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D07" w:rsidRDefault="007C2D07">
      <w:r>
        <w:separator/>
      </w:r>
    </w:p>
  </w:endnote>
  <w:endnote w:type="continuationSeparator" w:id="0">
    <w:p w:rsidR="007C2D07" w:rsidRDefault="007C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44A" w:rsidRDefault="00C0144A" w:rsidP="00554F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144A" w:rsidRDefault="00C014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44A" w:rsidRDefault="00C0144A" w:rsidP="00554F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6759">
      <w:rPr>
        <w:rStyle w:val="a5"/>
        <w:noProof/>
      </w:rPr>
      <w:t>2</w:t>
    </w:r>
    <w:r>
      <w:rPr>
        <w:rStyle w:val="a5"/>
      </w:rPr>
      <w:fldChar w:fldCharType="end"/>
    </w:r>
  </w:p>
  <w:p w:rsidR="00C0144A" w:rsidRDefault="00C014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D07" w:rsidRDefault="007C2D07">
      <w:r>
        <w:separator/>
      </w:r>
    </w:p>
  </w:footnote>
  <w:footnote w:type="continuationSeparator" w:id="0">
    <w:p w:rsidR="007C2D07" w:rsidRDefault="007C2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084"/>
    <w:multiLevelType w:val="hybridMultilevel"/>
    <w:tmpl w:val="37E2262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04184F4C"/>
    <w:multiLevelType w:val="hybridMultilevel"/>
    <w:tmpl w:val="1E90F4EA"/>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75913D4"/>
    <w:multiLevelType w:val="hybridMultilevel"/>
    <w:tmpl w:val="D0E685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7D829B2"/>
    <w:multiLevelType w:val="hybridMultilevel"/>
    <w:tmpl w:val="862E2D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0A284B"/>
    <w:multiLevelType w:val="hybridMultilevel"/>
    <w:tmpl w:val="E264C6C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0D041258"/>
    <w:multiLevelType w:val="hybridMultilevel"/>
    <w:tmpl w:val="B6CE7C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EBA24BD"/>
    <w:multiLevelType w:val="hybridMultilevel"/>
    <w:tmpl w:val="4F5C0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9358BF"/>
    <w:multiLevelType w:val="hybridMultilevel"/>
    <w:tmpl w:val="D2BC0C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1D017F7"/>
    <w:multiLevelType w:val="hybridMultilevel"/>
    <w:tmpl w:val="06D689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4C33A2"/>
    <w:multiLevelType w:val="hybridMultilevel"/>
    <w:tmpl w:val="1408D9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7F70BED"/>
    <w:multiLevelType w:val="hybridMultilevel"/>
    <w:tmpl w:val="790ADA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87E417D"/>
    <w:multiLevelType w:val="hybridMultilevel"/>
    <w:tmpl w:val="C5F00826"/>
    <w:lvl w:ilvl="0" w:tplc="270A3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1A10EA"/>
    <w:multiLevelType w:val="hybridMultilevel"/>
    <w:tmpl w:val="43CEC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E552F5"/>
    <w:multiLevelType w:val="hybridMultilevel"/>
    <w:tmpl w:val="73EA702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4">
    <w:nsid w:val="24FD3690"/>
    <w:multiLevelType w:val="hybridMultilevel"/>
    <w:tmpl w:val="D7FC75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6D31A14"/>
    <w:multiLevelType w:val="hybridMultilevel"/>
    <w:tmpl w:val="6BDE8C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95E2A19"/>
    <w:multiLevelType w:val="hybridMultilevel"/>
    <w:tmpl w:val="98627C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1D45AF1"/>
    <w:multiLevelType w:val="hybridMultilevel"/>
    <w:tmpl w:val="3CC006B8"/>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cs="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cs="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cs="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18">
    <w:nsid w:val="33C5582E"/>
    <w:multiLevelType w:val="hybridMultilevel"/>
    <w:tmpl w:val="5B5C47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5D84C70"/>
    <w:multiLevelType w:val="hybridMultilevel"/>
    <w:tmpl w:val="446406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64B2148"/>
    <w:multiLevelType w:val="hybridMultilevel"/>
    <w:tmpl w:val="00E0E6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88B66DE"/>
    <w:multiLevelType w:val="hybridMultilevel"/>
    <w:tmpl w:val="41AA7F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A3125C5"/>
    <w:multiLevelType w:val="hybridMultilevel"/>
    <w:tmpl w:val="73A87D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7A37515"/>
    <w:multiLevelType w:val="hybridMultilevel"/>
    <w:tmpl w:val="ED2C7A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57C49E2"/>
    <w:multiLevelType w:val="hybridMultilevel"/>
    <w:tmpl w:val="6D8E78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90258EA"/>
    <w:multiLevelType w:val="hybridMultilevel"/>
    <w:tmpl w:val="AED0EA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E2F7C57"/>
    <w:multiLevelType w:val="hybridMultilevel"/>
    <w:tmpl w:val="686C53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61E43619"/>
    <w:multiLevelType w:val="hybridMultilevel"/>
    <w:tmpl w:val="360E20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631A38A2"/>
    <w:multiLevelType w:val="hybridMultilevel"/>
    <w:tmpl w:val="D71868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49D1667"/>
    <w:multiLevelType w:val="hybridMultilevel"/>
    <w:tmpl w:val="322C07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65A1201E"/>
    <w:multiLevelType w:val="hybridMultilevel"/>
    <w:tmpl w:val="C3F65F0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nsid w:val="697F049C"/>
    <w:multiLevelType w:val="hybridMultilevel"/>
    <w:tmpl w:val="EA6827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A284808"/>
    <w:multiLevelType w:val="hybridMultilevel"/>
    <w:tmpl w:val="20C8F1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B5B3E38"/>
    <w:multiLevelType w:val="hybridMultilevel"/>
    <w:tmpl w:val="332A3B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32B1B2A"/>
    <w:multiLevelType w:val="hybridMultilevel"/>
    <w:tmpl w:val="A33243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79D143B"/>
    <w:multiLevelType w:val="hybridMultilevel"/>
    <w:tmpl w:val="96F248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E711A3F"/>
    <w:multiLevelType w:val="hybridMultilevel"/>
    <w:tmpl w:val="42D40B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35"/>
  </w:num>
  <w:num w:numId="4">
    <w:abstractNumId w:val="16"/>
  </w:num>
  <w:num w:numId="5">
    <w:abstractNumId w:val="15"/>
  </w:num>
  <w:num w:numId="6">
    <w:abstractNumId w:val="19"/>
  </w:num>
  <w:num w:numId="7">
    <w:abstractNumId w:val="13"/>
  </w:num>
  <w:num w:numId="8">
    <w:abstractNumId w:val="1"/>
  </w:num>
  <w:num w:numId="9">
    <w:abstractNumId w:val="22"/>
  </w:num>
  <w:num w:numId="10">
    <w:abstractNumId w:val="34"/>
  </w:num>
  <w:num w:numId="11">
    <w:abstractNumId w:val="30"/>
  </w:num>
  <w:num w:numId="12">
    <w:abstractNumId w:val="18"/>
  </w:num>
  <w:num w:numId="13">
    <w:abstractNumId w:val="14"/>
  </w:num>
  <w:num w:numId="14">
    <w:abstractNumId w:val="29"/>
  </w:num>
  <w:num w:numId="15">
    <w:abstractNumId w:val="36"/>
  </w:num>
  <w:num w:numId="16">
    <w:abstractNumId w:val="11"/>
  </w:num>
  <w:num w:numId="17">
    <w:abstractNumId w:val="4"/>
  </w:num>
  <w:num w:numId="18">
    <w:abstractNumId w:val="27"/>
  </w:num>
  <w:num w:numId="19">
    <w:abstractNumId w:val="6"/>
  </w:num>
  <w:num w:numId="20">
    <w:abstractNumId w:val="12"/>
  </w:num>
  <w:num w:numId="21">
    <w:abstractNumId w:val="26"/>
  </w:num>
  <w:num w:numId="22">
    <w:abstractNumId w:val="20"/>
  </w:num>
  <w:num w:numId="23">
    <w:abstractNumId w:val="31"/>
  </w:num>
  <w:num w:numId="24">
    <w:abstractNumId w:val="8"/>
  </w:num>
  <w:num w:numId="25">
    <w:abstractNumId w:val="32"/>
  </w:num>
  <w:num w:numId="26">
    <w:abstractNumId w:val="17"/>
  </w:num>
  <w:num w:numId="27">
    <w:abstractNumId w:val="23"/>
  </w:num>
  <w:num w:numId="28">
    <w:abstractNumId w:val="10"/>
  </w:num>
  <w:num w:numId="29">
    <w:abstractNumId w:val="21"/>
  </w:num>
  <w:num w:numId="30">
    <w:abstractNumId w:val="7"/>
  </w:num>
  <w:num w:numId="31">
    <w:abstractNumId w:val="0"/>
  </w:num>
  <w:num w:numId="32">
    <w:abstractNumId w:val="24"/>
  </w:num>
  <w:num w:numId="33">
    <w:abstractNumId w:val="5"/>
  </w:num>
  <w:num w:numId="34">
    <w:abstractNumId w:val="33"/>
  </w:num>
  <w:num w:numId="35">
    <w:abstractNumId w:val="2"/>
  </w:num>
  <w:num w:numId="36">
    <w:abstractNumId w:val="2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BA3"/>
    <w:rsid w:val="00002394"/>
    <w:rsid w:val="0000541F"/>
    <w:rsid w:val="00011150"/>
    <w:rsid w:val="00021ECD"/>
    <w:rsid w:val="000325BC"/>
    <w:rsid w:val="00034D50"/>
    <w:rsid w:val="000473B8"/>
    <w:rsid w:val="00073CFB"/>
    <w:rsid w:val="00074CAF"/>
    <w:rsid w:val="00083785"/>
    <w:rsid w:val="000B0647"/>
    <w:rsid w:val="000B06D5"/>
    <w:rsid w:val="000C11A6"/>
    <w:rsid w:val="000C41F3"/>
    <w:rsid w:val="000D69A2"/>
    <w:rsid w:val="000E027A"/>
    <w:rsid w:val="000E4861"/>
    <w:rsid w:val="0010265A"/>
    <w:rsid w:val="00113A7A"/>
    <w:rsid w:val="001156FB"/>
    <w:rsid w:val="00141E96"/>
    <w:rsid w:val="001508D0"/>
    <w:rsid w:val="00180D66"/>
    <w:rsid w:val="00181909"/>
    <w:rsid w:val="0019290C"/>
    <w:rsid w:val="001963FF"/>
    <w:rsid w:val="001A7ACE"/>
    <w:rsid w:val="001B5BE3"/>
    <w:rsid w:val="001C54A7"/>
    <w:rsid w:val="001C7030"/>
    <w:rsid w:val="001E2446"/>
    <w:rsid w:val="001E3774"/>
    <w:rsid w:val="001E5C03"/>
    <w:rsid w:val="002106A4"/>
    <w:rsid w:val="0023182D"/>
    <w:rsid w:val="0025404C"/>
    <w:rsid w:val="00257454"/>
    <w:rsid w:val="00262E6A"/>
    <w:rsid w:val="002630B5"/>
    <w:rsid w:val="00263128"/>
    <w:rsid w:val="00265CA3"/>
    <w:rsid w:val="002712E8"/>
    <w:rsid w:val="00291957"/>
    <w:rsid w:val="002A0D48"/>
    <w:rsid w:val="002A6FF0"/>
    <w:rsid w:val="002B2206"/>
    <w:rsid w:val="003306B2"/>
    <w:rsid w:val="00361241"/>
    <w:rsid w:val="003642F3"/>
    <w:rsid w:val="00367CCB"/>
    <w:rsid w:val="00381788"/>
    <w:rsid w:val="00381DC6"/>
    <w:rsid w:val="003859EA"/>
    <w:rsid w:val="003B4683"/>
    <w:rsid w:val="003B61A8"/>
    <w:rsid w:val="003C48CF"/>
    <w:rsid w:val="003E59AF"/>
    <w:rsid w:val="0041059B"/>
    <w:rsid w:val="004129C0"/>
    <w:rsid w:val="004139B6"/>
    <w:rsid w:val="00424B84"/>
    <w:rsid w:val="00437B1C"/>
    <w:rsid w:val="004756B0"/>
    <w:rsid w:val="00476E3E"/>
    <w:rsid w:val="004920C7"/>
    <w:rsid w:val="004B6AB3"/>
    <w:rsid w:val="004E55EC"/>
    <w:rsid w:val="004F0ED3"/>
    <w:rsid w:val="00505994"/>
    <w:rsid w:val="00545BF5"/>
    <w:rsid w:val="00554F8C"/>
    <w:rsid w:val="00590CCB"/>
    <w:rsid w:val="0059494E"/>
    <w:rsid w:val="0059710C"/>
    <w:rsid w:val="005A392A"/>
    <w:rsid w:val="005A7CEA"/>
    <w:rsid w:val="005B7FD1"/>
    <w:rsid w:val="005C0D59"/>
    <w:rsid w:val="005D1852"/>
    <w:rsid w:val="005E28FA"/>
    <w:rsid w:val="005F1E10"/>
    <w:rsid w:val="00650921"/>
    <w:rsid w:val="00671062"/>
    <w:rsid w:val="00671A6A"/>
    <w:rsid w:val="00675339"/>
    <w:rsid w:val="00693A48"/>
    <w:rsid w:val="006A00A7"/>
    <w:rsid w:val="006A4FA0"/>
    <w:rsid w:val="006B157E"/>
    <w:rsid w:val="006B37F2"/>
    <w:rsid w:val="006C358D"/>
    <w:rsid w:val="006C3989"/>
    <w:rsid w:val="006D5C1D"/>
    <w:rsid w:val="006E76FF"/>
    <w:rsid w:val="006F26F4"/>
    <w:rsid w:val="006F5CAF"/>
    <w:rsid w:val="007123F6"/>
    <w:rsid w:val="007257A6"/>
    <w:rsid w:val="00732072"/>
    <w:rsid w:val="00734245"/>
    <w:rsid w:val="00753B22"/>
    <w:rsid w:val="00756F6C"/>
    <w:rsid w:val="00764F22"/>
    <w:rsid w:val="007A1DC5"/>
    <w:rsid w:val="007C15A7"/>
    <w:rsid w:val="007C2D07"/>
    <w:rsid w:val="007C5BA3"/>
    <w:rsid w:val="007D13A1"/>
    <w:rsid w:val="007D6BD3"/>
    <w:rsid w:val="00803367"/>
    <w:rsid w:val="00806759"/>
    <w:rsid w:val="00807D97"/>
    <w:rsid w:val="008112B8"/>
    <w:rsid w:val="008114AE"/>
    <w:rsid w:val="0081465E"/>
    <w:rsid w:val="008156F5"/>
    <w:rsid w:val="00816017"/>
    <w:rsid w:val="00841AEF"/>
    <w:rsid w:val="00860F30"/>
    <w:rsid w:val="00880A03"/>
    <w:rsid w:val="008A342D"/>
    <w:rsid w:val="008C22A2"/>
    <w:rsid w:val="008D4D7E"/>
    <w:rsid w:val="008D54C7"/>
    <w:rsid w:val="008D5886"/>
    <w:rsid w:val="00901DB7"/>
    <w:rsid w:val="009049D3"/>
    <w:rsid w:val="0092022B"/>
    <w:rsid w:val="009402CF"/>
    <w:rsid w:val="009404E4"/>
    <w:rsid w:val="00945359"/>
    <w:rsid w:val="00950D63"/>
    <w:rsid w:val="00981780"/>
    <w:rsid w:val="0099770A"/>
    <w:rsid w:val="009C0C3E"/>
    <w:rsid w:val="009E6120"/>
    <w:rsid w:val="009F6D92"/>
    <w:rsid w:val="00A14DA4"/>
    <w:rsid w:val="00A4073E"/>
    <w:rsid w:val="00A47F9D"/>
    <w:rsid w:val="00A60A06"/>
    <w:rsid w:val="00A619F5"/>
    <w:rsid w:val="00A71756"/>
    <w:rsid w:val="00A71E16"/>
    <w:rsid w:val="00A720A3"/>
    <w:rsid w:val="00A728CA"/>
    <w:rsid w:val="00A774DE"/>
    <w:rsid w:val="00A8288B"/>
    <w:rsid w:val="00A82E20"/>
    <w:rsid w:val="00A83767"/>
    <w:rsid w:val="00AC04A5"/>
    <w:rsid w:val="00AC2A16"/>
    <w:rsid w:val="00AC4CC4"/>
    <w:rsid w:val="00AD3402"/>
    <w:rsid w:val="00AD5B47"/>
    <w:rsid w:val="00B06469"/>
    <w:rsid w:val="00B070D3"/>
    <w:rsid w:val="00B11125"/>
    <w:rsid w:val="00B27349"/>
    <w:rsid w:val="00B34953"/>
    <w:rsid w:val="00B43CA2"/>
    <w:rsid w:val="00B54EEA"/>
    <w:rsid w:val="00B606F9"/>
    <w:rsid w:val="00B62F9F"/>
    <w:rsid w:val="00B67BD5"/>
    <w:rsid w:val="00B7614F"/>
    <w:rsid w:val="00B9163D"/>
    <w:rsid w:val="00BA25F2"/>
    <w:rsid w:val="00BA42F1"/>
    <w:rsid w:val="00BB1844"/>
    <w:rsid w:val="00BB3567"/>
    <w:rsid w:val="00BE5158"/>
    <w:rsid w:val="00C01214"/>
    <w:rsid w:val="00C0144A"/>
    <w:rsid w:val="00C0629C"/>
    <w:rsid w:val="00C23974"/>
    <w:rsid w:val="00C3175C"/>
    <w:rsid w:val="00C35A33"/>
    <w:rsid w:val="00C86749"/>
    <w:rsid w:val="00CC65B7"/>
    <w:rsid w:val="00CC7C48"/>
    <w:rsid w:val="00CD09AC"/>
    <w:rsid w:val="00CD4C41"/>
    <w:rsid w:val="00D07C44"/>
    <w:rsid w:val="00D20616"/>
    <w:rsid w:val="00D476A4"/>
    <w:rsid w:val="00D54934"/>
    <w:rsid w:val="00D67F2F"/>
    <w:rsid w:val="00D75135"/>
    <w:rsid w:val="00D80993"/>
    <w:rsid w:val="00D869C3"/>
    <w:rsid w:val="00D86E90"/>
    <w:rsid w:val="00D94E56"/>
    <w:rsid w:val="00DB7C2F"/>
    <w:rsid w:val="00DE2E52"/>
    <w:rsid w:val="00DF0E4A"/>
    <w:rsid w:val="00DF4AAA"/>
    <w:rsid w:val="00E04891"/>
    <w:rsid w:val="00E27DF3"/>
    <w:rsid w:val="00E30A8D"/>
    <w:rsid w:val="00E3325E"/>
    <w:rsid w:val="00E33C19"/>
    <w:rsid w:val="00E51A68"/>
    <w:rsid w:val="00E5386F"/>
    <w:rsid w:val="00EB0970"/>
    <w:rsid w:val="00EB1722"/>
    <w:rsid w:val="00ED5ED4"/>
    <w:rsid w:val="00EE32CC"/>
    <w:rsid w:val="00EF440A"/>
    <w:rsid w:val="00F05BBD"/>
    <w:rsid w:val="00F26B4D"/>
    <w:rsid w:val="00F26EF8"/>
    <w:rsid w:val="00F315C2"/>
    <w:rsid w:val="00F55F43"/>
    <w:rsid w:val="00F56C04"/>
    <w:rsid w:val="00F75365"/>
    <w:rsid w:val="00F7751C"/>
    <w:rsid w:val="00F801FA"/>
    <w:rsid w:val="00F91BE2"/>
    <w:rsid w:val="00FB4330"/>
    <w:rsid w:val="00FB468D"/>
    <w:rsid w:val="00FE148B"/>
    <w:rsid w:val="00FF1433"/>
    <w:rsid w:val="00FF19BC"/>
    <w:rsid w:val="00FF3073"/>
    <w:rsid w:val="00FF5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18F3C069-93B3-4590-A7C8-383FAEBE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0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9710C"/>
    <w:pPr>
      <w:tabs>
        <w:tab w:val="center" w:pos="4677"/>
        <w:tab w:val="right" w:pos="9355"/>
      </w:tabs>
    </w:pPr>
  </w:style>
  <w:style w:type="character" w:styleId="a5">
    <w:name w:val="page number"/>
    <w:basedOn w:val="a0"/>
    <w:rsid w:val="0059710C"/>
  </w:style>
  <w:style w:type="paragraph" w:styleId="a6">
    <w:name w:val="Balloon Text"/>
    <w:basedOn w:val="a"/>
    <w:link w:val="a7"/>
    <w:rsid w:val="00D86E90"/>
    <w:rPr>
      <w:rFonts w:ascii="Tahoma" w:hAnsi="Tahoma" w:cs="Tahoma"/>
      <w:sz w:val="16"/>
      <w:szCs w:val="16"/>
    </w:rPr>
  </w:style>
  <w:style w:type="character" w:customStyle="1" w:styleId="a7">
    <w:name w:val="Текст у виносці Знак"/>
    <w:basedOn w:val="a0"/>
    <w:link w:val="a6"/>
    <w:rsid w:val="00D86E90"/>
    <w:rPr>
      <w:rFonts w:ascii="Tahoma" w:hAnsi="Tahoma" w:cs="Tahoma"/>
      <w:sz w:val="16"/>
      <w:szCs w:val="16"/>
    </w:rPr>
  </w:style>
  <w:style w:type="paragraph" w:customStyle="1" w:styleId="Style36">
    <w:name w:val="Style36"/>
    <w:basedOn w:val="a"/>
    <w:rsid w:val="006C358D"/>
    <w:pPr>
      <w:widowControl w:val="0"/>
      <w:autoSpaceDE w:val="0"/>
      <w:autoSpaceDN w:val="0"/>
      <w:adjustRightInd w:val="0"/>
      <w:spacing w:line="312" w:lineRule="exact"/>
      <w:ind w:firstLine="324"/>
      <w:jc w:val="both"/>
    </w:pPr>
  </w:style>
  <w:style w:type="character" w:customStyle="1" w:styleId="FontStyle256">
    <w:name w:val="Font Style256"/>
    <w:basedOn w:val="a0"/>
    <w:rsid w:val="006C358D"/>
    <w:rPr>
      <w:rFonts w:ascii="Times New Roman" w:hAnsi="Times New Roman" w:cs="Times New Roman"/>
      <w:spacing w:val="-10"/>
      <w:sz w:val="24"/>
      <w:szCs w:val="24"/>
    </w:rPr>
  </w:style>
  <w:style w:type="paragraph" w:customStyle="1" w:styleId="Style149">
    <w:name w:val="Style149"/>
    <w:basedOn w:val="a"/>
    <w:rsid w:val="00DF4AAA"/>
    <w:pPr>
      <w:widowControl w:val="0"/>
      <w:autoSpaceDE w:val="0"/>
      <w:autoSpaceDN w:val="0"/>
      <w:adjustRightInd w:val="0"/>
      <w:spacing w:line="223" w:lineRule="exact"/>
      <w:ind w:firstLine="4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11203</Words>
  <Characters>63862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74916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Марина</dc:creator>
  <cp:keywords/>
  <dc:description/>
  <cp:lastModifiedBy>Irina</cp:lastModifiedBy>
  <cp:revision>2</cp:revision>
  <cp:lastPrinted>2009-05-17T10:35:00Z</cp:lastPrinted>
  <dcterms:created xsi:type="dcterms:W3CDTF">2014-10-01T09:00:00Z</dcterms:created>
  <dcterms:modified xsi:type="dcterms:W3CDTF">2014-10-01T09:00:00Z</dcterms:modified>
</cp:coreProperties>
</file>