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2D0" w:rsidRDefault="005E02D0">
      <w:r w:rsidRPr="005E02D0">
        <w:t>Методические указания по выполнению лабораторных работ по дисциплинам кафедры</w:t>
      </w:r>
    </w:p>
    <w:p w:rsidR="005E02D0" w:rsidRDefault="005E02D0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48"/>
        <w:gridCol w:w="5580"/>
        <w:gridCol w:w="2443"/>
      </w:tblGrid>
      <w:tr w:rsidR="00AB640A">
        <w:tc>
          <w:tcPr>
            <w:tcW w:w="1548" w:type="dxa"/>
          </w:tcPr>
          <w:p w:rsidR="00AB640A" w:rsidRDefault="00AB640A">
            <w:r>
              <w:t>№ работы</w:t>
            </w:r>
          </w:p>
          <w:p w:rsidR="00AB640A" w:rsidRDefault="00AB640A"/>
        </w:tc>
        <w:tc>
          <w:tcPr>
            <w:tcW w:w="5580" w:type="dxa"/>
          </w:tcPr>
          <w:p w:rsidR="00AB640A" w:rsidRDefault="00AB640A">
            <w:r>
              <w:t>Название</w:t>
            </w:r>
          </w:p>
        </w:tc>
        <w:tc>
          <w:tcPr>
            <w:tcW w:w="2443" w:type="dxa"/>
          </w:tcPr>
          <w:p w:rsidR="00AB640A" w:rsidRDefault="00AB640A">
            <w:r>
              <w:t>Автор</w:t>
            </w:r>
          </w:p>
        </w:tc>
      </w:tr>
      <w:tr w:rsidR="00AB640A">
        <w:tc>
          <w:tcPr>
            <w:tcW w:w="1548" w:type="dxa"/>
          </w:tcPr>
          <w:p w:rsidR="00AB640A" w:rsidRDefault="00AB640A">
            <w:r>
              <w:t>1</w:t>
            </w:r>
          </w:p>
          <w:p w:rsidR="00AB640A" w:rsidRDefault="00AB640A"/>
        </w:tc>
        <w:tc>
          <w:tcPr>
            <w:tcW w:w="5580" w:type="dxa"/>
          </w:tcPr>
          <w:p w:rsidR="00AB640A" w:rsidRDefault="00AB640A">
            <w:r w:rsidRPr="00BA39F5">
              <w:t xml:space="preserve"> Исследование режимов работы электрических цепей на модели линии электропередачи электрической энергии постоянного тока. </w:t>
            </w:r>
            <w:r w:rsidRPr="00004422">
              <w:t>2007г.</w:t>
            </w:r>
          </w:p>
        </w:tc>
        <w:tc>
          <w:tcPr>
            <w:tcW w:w="2443" w:type="dxa"/>
          </w:tcPr>
          <w:p w:rsidR="00AB640A" w:rsidRPr="00004422" w:rsidRDefault="00AB640A" w:rsidP="00AB640A">
            <w:pPr>
              <w:pStyle w:val="a5"/>
              <w:spacing w:before="0" w:beforeAutospacing="0" w:after="0" w:afterAutospacing="0"/>
            </w:pPr>
            <w:r w:rsidRPr="00004422">
              <w:t xml:space="preserve">Лаврентьев А.А. </w:t>
            </w:r>
          </w:p>
          <w:p w:rsidR="00AB640A" w:rsidRPr="00004422" w:rsidRDefault="00AB640A" w:rsidP="00AB640A">
            <w:pPr>
              <w:pStyle w:val="a5"/>
              <w:spacing w:before="0" w:beforeAutospacing="0" w:after="0" w:afterAutospacing="0"/>
            </w:pPr>
            <w:r w:rsidRPr="00004422">
              <w:t xml:space="preserve">Голубова Г.С. </w:t>
            </w:r>
          </w:p>
          <w:p w:rsidR="00AB640A" w:rsidRDefault="00AB640A" w:rsidP="00AB640A">
            <w:r w:rsidRPr="00004422">
              <w:t>Авилов А.В.</w:t>
            </w:r>
          </w:p>
        </w:tc>
      </w:tr>
      <w:tr w:rsidR="00240605">
        <w:tc>
          <w:tcPr>
            <w:tcW w:w="1548" w:type="dxa"/>
          </w:tcPr>
          <w:p w:rsidR="00240605" w:rsidRPr="00240605" w:rsidRDefault="00240605">
            <w:r>
              <w:rPr>
                <w:lang w:val="en-US"/>
              </w:rPr>
              <w:t>1А</w:t>
            </w:r>
          </w:p>
        </w:tc>
        <w:tc>
          <w:tcPr>
            <w:tcW w:w="5580" w:type="dxa"/>
          </w:tcPr>
          <w:p w:rsidR="00240605" w:rsidRPr="00004422" w:rsidRDefault="00240605">
            <w:r>
              <w:t xml:space="preserve">Аналитическое и экспериментальное исследование сложных линейных электрических цепей постоянного тока с помощью программы моделирования электрических схем. </w:t>
            </w:r>
            <w:smartTag w:uri="urn:schemas-microsoft-com:office:smarttags" w:element="metricconverter">
              <w:smartTagPr>
                <w:attr w:name="ProductID" w:val="2002 г"/>
              </w:smartTagPr>
              <w:r>
                <w:t>2002 г</w:t>
              </w:r>
            </w:smartTag>
            <w:r>
              <w:t>.</w:t>
            </w:r>
          </w:p>
        </w:tc>
        <w:tc>
          <w:tcPr>
            <w:tcW w:w="2443" w:type="dxa"/>
          </w:tcPr>
          <w:p w:rsidR="00240605" w:rsidRPr="00004422" w:rsidRDefault="00240605" w:rsidP="00240605">
            <w:pPr>
              <w:pStyle w:val="a5"/>
              <w:spacing w:before="0" w:beforeAutospacing="0" w:after="0" w:afterAutospacing="0"/>
            </w:pPr>
            <w:r w:rsidRPr="00004422">
              <w:t xml:space="preserve">Лаврентьев А.А. </w:t>
            </w:r>
          </w:p>
          <w:p w:rsidR="00240605" w:rsidRPr="00004422" w:rsidRDefault="00240605" w:rsidP="00AB640A">
            <w:pPr>
              <w:pStyle w:val="a5"/>
              <w:spacing w:before="0" w:beforeAutospacing="0" w:after="0" w:afterAutospacing="0"/>
            </w:pPr>
            <w:r>
              <w:t>Винокуров М.Р.</w:t>
            </w:r>
          </w:p>
        </w:tc>
      </w:tr>
      <w:tr w:rsidR="00BD385A">
        <w:tc>
          <w:tcPr>
            <w:tcW w:w="1548" w:type="dxa"/>
          </w:tcPr>
          <w:p w:rsidR="00BD385A" w:rsidRDefault="00BD385A">
            <w:r>
              <w:t>2</w:t>
            </w:r>
          </w:p>
          <w:p w:rsidR="00BD385A" w:rsidRDefault="00BD385A"/>
        </w:tc>
        <w:tc>
          <w:tcPr>
            <w:tcW w:w="5580" w:type="dxa"/>
          </w:tcPr>
          <w:p w:rsidR="00BD385A" w:rsidRPr="00004422" w:rsidRDefault="00BD385A">
            <w:r>
              <w:t xml:space="preserve">Исследование цепи синусоидального тока с последовательным соединением элементов (ТОЭ). 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t>2001 г</w:t>
              </w:r>
            </w:smartTag>
            <w:r>
              <w:t>.</w:t>
            </w:r>
          </w:p>
        </w:tc>
        <w:tc>
          <w:tcPr>
            <w:tcW w:w="2443" w:type="dxa"/>
          </w:tcPr>
          <w:p w:rsidR="00BD385A" w:rsidRDefault="00BD385A" w:rsidP="00AB640A">
            <w:pPr>
              <w:pStyle w:val="a5"/>
              <w:spacing w:before="0" w:beforeAutospacing="0" w:after="0" w:afterAutospacing="0"/>
            </w:pPr>
            <w:r w:rsidRPr="00004422">
              <w:t>Анисимов С.Д.,</w:t>
            </w:r>
          </w:p>
          <w:p w:rsidR="00BD385A" w:rsidRPr="00004422" w:rsidRDefault="00BD385A" w:rsidP="00AB640A">
            <w:pPr>
              <w:pStyle w:val="a5"/>
              <w:spacing w:before="0" w:beforeAutospacing="0" w:after="0" w:afterAutospacing="0"/>
            </w:pPr>
            <w:r w:rsidRPr="00004422">
              <w:t>Тринц  Д.В.</w:t>
            </w:r>
          </w:p>
        </w:tc>
      </w:tr>
      <w:tr w:rsidR="00BD385A">
        <w:tc>
          <w:tcPr>
            <w:tcW w:w="1548" w:type="dxa"/>
          </w:tcPr>
          <w:p w:rsidR="00BD385A" w:rsidRDefault="00BD385A">
            <w:r>
              <w:t>3</w:t>
            </w:r>
          </w:p>
          <w:p w:rsidR="00BD385A" w:rsidRDefault="00BD385A"/>
        </w:tc>
        <w:tc>
          <w:tcPr>
            <w:tcW w:w="5580" w:type="dxa"/>
          </w:tcPr>
          <w:p w:rsidR="00BD385A" w:rsidRDefault="00BD385A">
            <w:r>
              <w:t xml:space="preserve">Исследование цепи синусоидального тока с параллельным соединением элементов (ТОЭ). </w:t>
            </w:r>
          </w:p>
          <w:p w:rsidR="00BD385A" w:rsidRDefault="00BD385A">
            <w:smartTag w:uri="urn:schemas-microsoft-com:office:smarttags" w:element="metricconverter">
              <w:smartTagPr>
                <w:attr w:name="ProductID" w:val="2001 г"/>
              </w:smartTagPr>
              <w:r>
                <w:t>2001 г</w:t>
              </w:r>
            </w:smartTag>
            <w:r>
              <w:t>.</w:t>
            </w:r>
          </w:p>
        </w:tc>
        <w:tc>
          <w:tcPr>
            <w:tcW w:w="2443" w:type="dxa"/>
          </w:tcPr>
          <w:p w:rsidR="00BD385A" w:rsidRDefault="00BD385A" w:rsidP="00BD385A">
            <w:pPr>
              <w:pStyle w:val="a5"/>
              <w:spacing w:before="0" w:beforeAutospacing="0" w:after="0" w:afterAutospacing="0"/>
            </w:pPr>
            <w:r w:rsidRPr="00004422">
              <w:t>Анисимов С.Д.,</w:t>
            </w:r>
          </w:p>
          <w:p w:rsidR="00BD385A" w:rsidRPr="00004422" w:rsidRDefault="00BD385A" w:rsidP="00BD385A">
            <w:pPr>
              <w:pStyle w:val="a5"/>
              <w:spacing w:before="0" w:beforeAutospacing="0" w:after="0" w:afterAutospacing="0"/>
            </w:pPr>
            <w:r w:rsidRPr="00004422">
              <w:t>Тринц  Д.В.</w:t>
            </w:r>
          </w:p>
        </w:tc>
      </w:tr>
      <w:tr w:rsidR="00AB640A">
        <w:tc>
          <w:tcPr>
            <w:tcW w:w="1548" w:type="dxa"/>
          </w:tcPr>
          <w:p w:rsidR="00AB640A" w:rsidRDefault="00AB640A">
            <w:r>
              <w:t>3</w:t>
            </w:r>
          </w:p>
          <w:p w:rsidR="00AB640A" w:rsidRDefault="00AB640A"/>
        </w:tc>
        <w:tc>
          <w:tcPr>
            <w:tcW w:w="5580" w:type="dxa"/>
          </w:tcPr>
          <w:p w:rsidR="00AB640A" w:rsidRDefault="00AB640A">
            <w:r w:rsidRPr="00BA39F5">
              <w:t xml:space="preserve"> Экспериментальное определение параметров электротехнический устройств синусоидального тока промышленной частоты. </w:t>
            </w:r>
            <w:r w:rsidRPr="00004422">
              <w:t>2006г.</w:t>
            </w:r>
          </w:p>
        </w:tc>
        <w:tc>
          <w:tcPr>
            <w:tcW w:w="2443" w:type="dxa"/>
          </w:tcPr>
          <w:p w:rsidR="00AB640A" w:rsidRPr="00004422" w:rsidRDefault="00AB640A" w:rsidP="00AB640A">
            <w:pPr>
              <w:pStyle w:val="a5"/>
              <w:spacing w:before="0" w:beforeAutospacing="0" w:after="0" w:afterAutospacing="0"/>
            </w:pPr>
            <w:r w:rsidRPr="00004422">
              <w:t xml:space="preserve">Лаврентьев А.А. </w:t>
            </w:r>
          </w:p>
          <w:p w:rsidR="00AB640A" w:rsidRPr="00004422" w:rsidRDefault="00AB640A" w:rsidP="00AB640A">
            <w:pPr>
              <w:pStyle w:val="a5"/>
              <w:spacing w:before="0" w:beforeAutospacing="0" w:after="0" w:afterAutospacing="0"/>
            </w:pPr>
            <w:r w:rsidRPr="00004422">
              <w:t xml:space="preserve">Голубова Г.С. </w:t>
            </w:r>
          </w:p>
          <w:p w:rsidR="00AB640A" w:rsidRDefault="00AB640A" w:rsidP="00AB640A">
            <w:r w:rsidRPr="00004422">
              <w:t>Авилов А.В.</w:t>
            </w:r>
          </w:p>
        </w:tc>
      </w:tr>
      <w:tr w:rsidR="00240605">
        <w:tc>
          <w:tcPr>
            <w:tcW w:w="1548" w:type="dxa"/>
          </w:tcPr>
          <w:p w:rsidR="00240605" w:rsidRDefault="00240605">
            <w:r>
              <w:t>3 А</w:t>
            </w:r>
          </w:p>
        </w:tc>
        <w:tc>
          <w:tcPr>
            <w:tcW w:w="5580" w:type="dxa"/>
          </w:tcPr>
          <w:p w:rsidR="00240605" w:rsidRPr="00004422" w:rsidRDefault="00240605">
            <w:r>
              <w:t xml:space="preserve"> Аналитическое и экспериментальное исследование цепей переменного тока с помощью программы моделирования электрических схем. </w:t>
            </w:r>
            <w:smartTag w:uri="urn:schemas-microsoft-com:office:smarttags" w:element="metricconverter">
              <w:smartTagPr>
                <w:attr w:name="ProductID" w:val="2002 г"/>
              </w:smartTagPr>
              <w:r>
                <w:t>2002 г</w:t>
              </w:r>
            </w:smartTag>
            <w:r>
              <w:t>.</w:t>
            </w:r>
          </w:p>
        </w:tc>
        <w:tc>
          <w:tcPr>
            <w:tcW w:w="2443" w:type="dxa"/>
          </w:tcPr>
          <w:p w:rsidR="00802D72" w:rsidRPr="00004422" w:rsidRDefault="00802D72" w:rsidP="00802D72">
            <w:pPr>
              <w:pStyle w:val="a5"/>
              <w:spacing w:before="0" w:beforeAutospacing="0" w:after="0" w:afterAutospacing="0"/>
            </w:pPr>
            <w:r w:rsidRPr="00004422">
              <w:t xml:space="preserve">Лаврентьев А.А. </w:t>
            </w:r>
          </w:p>
          <w:p w:rsidR="00240605" w:rsidRPr="00004422" w:rsidRDefault="00802D72" w:rsidP="00802D72">
            <w:pPr>
              <w:pStyle w:val="a5"/>
              <w:spacing w:before="0" w:beforeAutospacing="0" w:after="0" w:afterAutospacing="0"/>
            </w:pPr>
            <w:r>
              <w:t>Винокуров М.Р.</w:t>
            </w:r>
          </w:p>
        </w:tc>
      </w:tr>
      <w:tr w:rsidR="00AB640A">
        <w:tc>
          <w:tcPr>
            <w:tcW w:w="1548" w:type="dxa"/>
          </w:tcPr>
          <w:p w:rsidR="00AB640A" w:rsidRDefault="00AB640A">
            <w:r>
              <w:t>4</w:t>
            </w:r>
          </w:p>
          <w:p w:rsidR="00AB640A" w:rsidRDefault="00AB640A"/>
        </w:tc>
        <w:tc>
          <w:tcPr>
            <w:tcW w:w="5580" w:type="dxa"/>
          </w:tcPr>
          <w:p w:rsidR="00AB640A" w:rsidRDefault="00AB640A" w:rsidP="00AB640A">
            <w:r w:rsidRPr="00BA39F5">
              <w:t xml:space="preserve">Исследование цепей синусоидального тока с последовательным и параллельным соединением электротехнических устройств. </w:t>
            </w:r>
            <w:r w:rsidRPr="00004422">
              <w:t>2006г.</w:t>
            </w:r>
          </w:p>
        </w:tc>
        <w:tc>
          <w:tcPr>
            <w:tcW w:w="2443" w:type="dxa"/>
          </w:tcPr>
          <w:p w:rsidR="00AB640A" w:rsidRPr="00004422" w:rsidRDefault="00AB640A" w:rsidP="00AB640A">
            <w:pPr>
              <w:pStyle w:val="a5"/>
              <w:spacing w:before="0" w:beforeAutospacing="0" w:after="0" w:afterAutospacing="0"/>
            </w:pPr>
            <w:r w:rsidRPr="00004422">
              <w:t xml:space="preserve">Лаврентьев А.А. </w:t>
            </w:r>
          </w:p>
          <w:p w:rsidR="00AB640A" w:rsidRPr="00004422" w:rsidRDefault="00AB640A" w:rsidP="00AB640A">
            <w:pPr>
              <w:pStyle w:val="a5"/>
              <w:spacing w:before="0" w:beforeAutospacing="0" w:after="0" w:afterAutospacing="0"/>
            </w:pPr>
            <w:r w:rsidRPr="00004422">
              <w:t xml:space="preserve">Голубова Г.С. </w:t>
            </w:r>
          </w:p>
          <w:p w:rsidR="00AB640A" w:rsidRDefault="00AB640A" w:rsidP="00AB640A">
            <w:r w:rsidRPr="00004422">
              <w:t>Кулагин Б.Б.</w:t>
            </w:r>
          </w:p>
        </w:tc>
      </w:tr>
      <w:tr w:rsidR="00AB640A">
        <w:tc>
          <w:tcPr>
            <w:tcW w:w="1548" w:type="dxa"/>
          </w:tcPr>
          <w:p w:rsidR="00AB640A" w:rsidRDefault="00AB640A">
            <w:r>
              <w:t>5</w:t>
            </w:r>
          </w:p>
        </w:tc>
        <w:tc>
          <w:tcPr>
            <w:tcW w:w="5580" w:type="dxa"/>
          </w:tcPr>
          <w:p w:rsidR="00AB640A" w:rsidRPr="00004422" w:rsidRDefault="00AB640A" w:rsidP="00AB640A">
            <w:r w:rsidRPr="00BA39F5">
              <w:t xml:space="preserve">Исследование трехфазных цепей при соединении фаз нагрузки по схеме “ЗВЕЗДА”. </w:t>
            </w:r>
            <w:r w:rsidRPr="00004422">
              <w:t>1998г.</w:t>
            </w:r>
          </w:p>
        </w:tc>
        <w:tc>
          <w:tcPr>
            <w:tcW w:w="2443" w:type="dxa"/>
          </w:tcPr>
          <w:p w:rsidR="00AB640A" w:rsidRDefault="00AB640A" w:rsidP="00AB640A">
            <w:pPr>
              <w:pStyle w:val="a5"/>
              <w:spacing w:before="0" w:beforeAutospacing="0" w:after="0" w:afterAutospacing="0"/>
            </w:pPr>
            <w:r w:rsidRPr="00004422">
              <w:t>Л.Н. Ананченко,</w:t>
            </w:r>
          </w:p>
          <w:p w:rsidR="00AB640A" w:rsidRDefault="00AB640A" w:rsidP="00AB640A">
            <w:pPr>
              <w:pStyle w:val="a5"/>
              <w:spacing w:before="0" w:beforeAutospacing="0" w:after="0" w:afterAutospacing="0"/>
            </w:pPr>
            <w:r w:rsidRPr="00004422">
              <w:t>А Г. Бабкин,</w:t>
            </w:r>
          </w:p>
          <w:p w:rsidR="00AB640A" w:rsidRDefault="00AB640A" w:rsidP="00AB640A">
            <w:pPr>
              <w:pStyle w:val="a5"/>
              <w:spacing w:before="0" w:beforeAutospacing="0" w:after="0" w:afterAutospacing="0"/>
            </w:pPr>
            <w:r w:rsidRPr="00004422">
              <w:t>В.В. Джемелла</w:t>
            </w:r>
          </w:p>
          <w:p w:rsidR="00AB640A" w:rsidRPr="00004422" w:rsidRDefault="00AB640A" w:rsidP="00AB640A">
            <w:pPr>
              <w:pStyle w:val="a5"/>
              <w:spacing w:before="0" w:beforeAutospacing="0" w:after="0" w:afterAutospacing="0"/>
            </w:pPr>
          </w:p>
        </w:tc>
      </w:tr>
      <w:tr w:rsidR="00AB640A">
        <w:tc>
          <w:tcPr>
            <w:tcW w:w="1548" w:type="dxa"/>
          </w:tcPr>
          <w:p w:rsidR="00AB640A" w:rsidRDefault="00AB640A">
            <w:r>
              <w:t>6</w:t>
            </w:r>
          </w:p>
        </w:tc>
        <w:tc>
          <w:tcPr>
            <w:tcW w:w="5580" w:type="dxa"/>
          </w:tcPr>
          <w:p w:rsidR="00AB640A" w:rsidRPr="00004422" w:rsidRDefault="00AB640A" w:rsidP="00AB640A">
            <w:r w:rsidRPr="00004422">
              <w:t>Исследование трёхфазных цепей при соединении фаз нагрузки по схеме «ТРЕУГОЛЬНИК». 1998г.</w:t>
            </w:r>
          </w:p>
        </w:tc>
        <w:tc>
          <w:tcPr>
            <w:tcW w:w="2443" w:type="dxa"/>
          </w:tcPr>
          <w:p w:rsidR="00AB640A" w:rsidRPr="00004422" w:rsidRDefault="00AB640A" w:rsidP="00AB640A">
            <w:pPr>
              <w:pStyle w:val="a5"/>
              <w:spacing w:before="0" w:beforeAutospacing="0" w:after="0" w:afterAutospacing="0"/>
            </w:pPr>
            <w:r w:rsidRPr="00004422">
              <w:t xml:space="preserve">Ананченко Л.Н. </w:t>
            </w:r>
          </w:p>
          <w:p w:rsidR="00AB640A" w:rsidRPr="00004422" w:rsidRDefault="00AB640A" w:rsidP="00AB640A">
            <w:pPr>
              <w:pStyle w:val="a5"/>
              <w:spacing w:before="0" w:beforeAutospacing="0" w:after="0" w:afterAutospacing="0"/>
            </w:pPr>
            <w:r w:rsidRPr="00004422">
              <w:t xml:space="preserve">Бабкин А.Г. </w:t>
            </w:r>
          </w:p>
          <w:p w:rsidR="00AB640A" w:rsidRDefault="00AB640A" w:rsidP="00AB640A">
            <w:pPr>
              <w:pStyle w:val="a5"/>
              <w:spacing w:before="0" w:beforeAutospacing="0" w:after="0" w:afterAutospacing="0"/>
            </w:pPr>
            <w:r w:rsidRPr="00004422">
              <w:t>Джемелла В.В.</w:t>
            </w:r>
          </w:p>
          <w:p w:rsidR="00AB640A" w:rsidRPr="00004422" w:rsidRDefault="00AB640A" w:rsidP="00AB640A">
            <w:pPr>
              <w:pStyle w:val="a5"/>
              <w:spacing w:before="0" w:beforeAutospacing="0" w:after="0" w:afterAutospacing="0"/>
            </w:pPr>
          </w:p>
        </w:tc>
      </w:tr>
      <w:tr w:rsidR="00AB640A">
        <w:tc>
          <w:tcPr>
            <w:tcW w:w="1548" w:type="dxa"/>
          </w:tcPr>
          <w:p w:rsidR="00AB640A" w:rsidRDefault="00AB640A">
            <w:r>
              <w:t>12</w:t>
            </w:r>
          </w:p>
        </w:tc>
        <w:tc>
          <w:tcPr>
            <w:tcW w:w="5580" w:type="dxa"/>
          </w:tcPr>
          <w:p w:rsidR="00AB640A" w:rsidRPr="00004422" w:rsidRDefault="00AB640A" w:rsidP="00AB640A">
            <w:r w:rsidRPr="00BA39F5">
              <w:t xml:space="preserve"> Исследование генераторов постоянного тока. </w:t>
            </w:r>
            <w:r w:rsidRPr="00004422">
              <w:t>2008г.</w:t>
            </w:r>
          </w:p>
        </w:tc>
        <w:tc>
          <w:tcPr>
            <w:tcW w:w="2443" w:type="dxa"/>
          </w:tcPr>
          <w:p w:rsidR="00C563E4" w:rsidRDefault="00AB640A" w:rsidP="00AB640A">
            <w:pPr>
              <w:pStyle w:val="a5"/>
              <w:spacing w:before="0" w:beforeAutospacing="0" w:after="0" w:afterAutospacing="0"/>
            </w:pPr>
            <w:r w:rsidRPr="00004422">
              <w:t>В.В.Мадорский, Кулагин Б.Б</w:t>
            </w:r>
            <w:r>
              <w:t xml:space="preserve"> </w:t>
            </w:r>
          </w:p>
        </w:tc>
      </w:tr>
      <w:tr w:rsidR="00AB640A">
        <w:tc>
          <w:tcPr>
            <w:tcW w:w="1548" w:type="dxa"/>
          </w:tcPr>
          <w:p w:rsidR="00AB640A" w:rsidRDefault="00AB640A">
            <w:r>
              <w:t xml:space="preserve">13 </w:t>
            </w:r>
          </w:p>
        </w:tc>
        <w:tc>
          <w:tcPr>
            <w:tcW w:w="5580" w:type="dxa"/>
          </w:tcPr>
          <w:p w:rsidR="00AB640A" w:rsidRPr="00004422" w:rsidRDefault="00AB640A" w:rsidP="00AB640A">
            <w:r>
              <w:t xml:space="preserve">Исследование двигателя постоянного тока. </w:t>
            </w:r>
            <w:smartTag w:uri="urn:schemas-microsoft-com:office:smarttags" w:element="metricconverter">
              <w:smartTagPr>
                <w:attr w:name="ProductID" w:val="1999 г"/>
              </w:smartTagPr>
              <w:r>
                <w:t>1999 г</w:t>
              </w:r>
            </w:smartTag>
            <w:r>
              <w:t>.</w:t>
            </w:r>
          </w:p>
        </w:tc>
        <w:tc>
          <w:tcPr>
            <w:tcW w:w="2443" w:type="dxa"/>
          </w:tcPr>
          <w:p w:rsidR="00AB640A" w:rsidRDefault="00AB640A" w:rsidP="00AB640A">
            <w:pPr>
              <w:pStyle w:val="a5"/>
              <w:spacing w:before="0" w:beforeAutospacing="0" w:after="0" w:afterAutospacing="0"/>
            </w:pPr>
            <w:r>
              <w:t>О.Р.Менаджиев</w:t>
            </w:r>
          </w:p>
          <w:p w:rsidR="00AB640A" w:rsidRDefault="00AB640A" w:rsidP="00AB640A">
            <w:pPr>
              <w:pStyle w:val="a5"/>
              <w:spacing w:before="0" w:beforeAutospacing="0" w:after="0" w:afterAutospacing="0"/>
            </w:pPr>
          </w:p>
        </w:tc>
      </w:tr>
      <w:tr w:rsidR="00AB640A">
        <w:tc>
          <w:tcPr>
            <w:tcW w:w="1548" w:type="dxa"/>
          </w:tcPr>
          <w:p w:rsidR="00AB640A" w:rsidRDefault="00AB640A">
            <w:r>
              <w:t>14</w:t>
            </w:r>
          </w:p>
          <w:p w:rsidR="00AB640A" w:rsidRDefault="00AB640A"/>
        </w:tc>
        <w:tc>
          <w:tcPr>
            <w:tcW w:w="5580" w:type="dxa"/>
          </w:tcPr>
          <w:p w:rsidR="00AB640A" w:rsidRPr="00004422" w:rsidRDefault="00AB640A" w:rsidP="00AB640A">
            <w:r w:rsidRPr="00BA39F5">
              <w:t xml:space="preserve">Исследование однофазного трансформатора. </w:t>
            </w:r>
            <w:r w:rsidRPr="00004422">
              <w:t>2008г.</w:t>
            </w:r>
          </w:p>
        </w:tc>
        <w:tc>
          <w:tcPr>
            <w:tcW w:w="2443" w:type="dxa"/>
          </w:tcPr>
          <w:p w:rsidR="00836944" w:rsidRPr="00004422" w:rsidRDefault="00836944" w:rsidP="00836944">
            <w:pPr>
              <w:pStyle w:val="a5"/>
              <w:spacing w:before="0" w:beforeAutospacing="0" w:after="0" w:afterAutospacing="0"/>
            </w:pPr>
            <w:r w:rsidRPr="00004422">
              <w:t xml:space="preserve">В.В.Мадорский, </w:t>
            </w:r>
          </w:p>
          <w:p w:rsidR="00836944" w:rsidRPr="00004422" w:rsidRDefault="00836944" w:rsidP="00836944">
            <w:pPr>
              <w:pStyle w:val="a5"/>
              <w:spacing w:before="0" w:beforeAutospacing="0" w:after="0" w:afterAutospacing="0"/>
            </w:pPr>
            <w:r w:rsidRPr="00004422">
              <w:t xml:space="preserve">Лаврентьев А.А. </w:t>
            </w:r>
          </w:p>
          <w:p w:rsidR="00AB640A" w:rsidRDefault="00AB640A" w:rsidP="00AB640A">
            <w:pPr>
              <w:pStyle w:val="a5"/>
              <w:spacing w:before="0" w:beforeAutospacing="0" w:after="0" w:afterAutospacing="0"/>
            </w:pPr>
          </w:p>
        </w:tc>
      </w:tr>
      <w:tr w:rsidR="00470767">
        <w:tc>
          <w:tcPr>
            <w:tcW w:w="1548" w:type="dxa"/>
          </w:tcPr>
          <w:p w:rsidR="00470767" w:rsidRDefault="00470767">
            <w:r>
              <w:t>16</w:t>
            </w:r>
          </w:p>
          <w:p w:rsidR="00470767" w:rsidRDefault="00470767"/>
        </w:tc>
        <w:tc>
          <w:tcPr>
            <w:tcW w:w="5580" w:type="dxa"/>
          </w:tcPr>
          <w:p w:rsidR="00470767" w:rsidRDefault="00220ABA" w:rsidP="00AB640A">
            <w:r>
              <w:t>Исследование трехфазного а</w:t>
            </w:r>
            <w:r w:rsidR="00BD385A">
              <w:t>синхронного двигателя</w:t>
            </w:r>
            <w:r w:rsidR="00470767">
              <w:t xml:space="preserve"> с короткозамкнутым ротором. </w:t>
            </w:r>
            <w:smartTag w:uri="urn:schemas-microsoft-com:office:smarttags" w:element="metricconverter">
              <w:smartTagPr>
                <w:attr w:name="ProductID" w:val="2008 г"/>
              </w:smartTagPr>
              <w:r w:rsidR="00470767">
                <w:t>2008 г</w:t>
              </w:r>
            </w:smartTag>
            <w:r w:rsidR="00470767">
              <w:t>.</w:t>
            </w:r>
          </w:p>
          <w:p w:rsidR="00BD385A" w:rsidRPr="00004422" w:rsidRDefault="00BD385A" w:rsidP="00AB640A"/>
        </w:tc>
        <w:tc>
          <w:tcPr>
            <w:tcW w:w="2443" w:type="dxa"/>
          </w:tcPr>
          <w:p w:rsidR="00470767" w:rsidRDefault="00470767" w:rsidP="00836944">
            <w:pPr>
              <w:pStyle w:val="a5"/>
              <w:spacing w:before="0" w:beforeAutospacing="0" w:after="0" w:afterAutospacing="0"/>
            </w:pPr>
            <w:r>
              <w:t>Воржев В.Б.,</w:t>
            </w:r>
          </w:p>
          <w:p w:rsidR="00470767" w:rsidRPr="00004422" w:rsidRDefault="00470767" w:rsidP="00836944">
            <w:pPr>
              <w:pStyle w:val="a5"/>
              <w:spacing w:before="0" w:beforeAutospacing="0" w:after="0" w:afterAutospacing="0"/>
            </w:pPr>
            <w:r>
              <w:t>Лаврентьев А.А.</w:t>
            </w:r>
          </w:p>
        </w:tc>
      </w:tr>
      <w:tr w:rsidR="00AB640A">
        <w:tc>
          <w:tcPr>
            <w:tcW w:w="1548" w:type="dxa"/>
          </w:tcPr>
          <w:p w:rsidR="00AB640A" w:rsidRDefault="00836944">
            <w:r>
              <w:t>30</w:t>
            </w:r>
          </w:p>
        </w:tc>
        <w:tc>
          <w:tcPr>
            <w:tcW w:w="5580" w:type="dxa"/>
          </w:tcPr>
          <w:p w:rsidR="00AB640A" w:rsidRPr="00004422" w:rsidRDefault="00836944" w:rsidP="00AB640A">
            <w:r w:rsidRPr="00BA39F5">
              <w:t xml:space="preserve"> Исследование управляемого выпрямителя на тиристорах. </w:t>
            </w:r>
            <w:r w:rsidRPr="00004422">
              <w:t>2001г.</w:t>
            </w:r>
          </w:p>
        </w:tc>
        <w:tc>
          <w:tcPr>
            <w:tcW w:w="2443" w:type="dxa"/>
          </w:tcPr>
          <w:p w:rsidR="00836944" w:rsidRPr="00004422" w:rsidRDefault="00836944" w:rsidP="00836944">
            <w:pPr>
              <w:pStyle w:val="a5"/>
              <w:spacing w:before="0" w:beforeAutospacing="0" w:after="0" w:afterAutospacing="0"/>
            </w:pPr>
            <w:r w:rsidRPr="00004422">
              <w:t xml:space="preserve">Кулагин Б.М. </w:t>
            </w:r>
          </w:p>
          <w:p w:rsidR="00AB640A" w:rsidRDefault="00836944" w:rsidP="00836944">
            <w:pPr>
              <w:pStyle w:val="a5"/>
              <w:spacing w:before="0" w:beforeAutospacing="0" w:after="0" w:afterAutospacing="0"/>
            </w:pPr>
            <w:r w:rsidRPr="00004422">
              <w:t>Бабкин А.Г.</w:t>
            </w:r>
          </w:p>
          <w:p w:rsidR="00AB640A" w:rsidRDefault="00AB640A" w:rsidP="00AB640A">
            <w:pPr>
              <w:pStyle w:val="a5"/>
              <w:spacing w:before="0" w:beforeAutospacing="0" w:after="0" w:afterAutospacing="0"/>
            </w:pPr>
          </w:p>
        </w:tc>
      </w:tr>
      <w:tr w:rsidR="00AB640A">
        <w:tc>
          <w:tcPr>
            <w:tcW w:w="1548" w:type="dxa"/>
          </w:tcPr>
          <w:p w:rsidR="00AB640A" w:rsidRDefault="00836944">
            <w:r>
              <w:t>31</w:t>
            </w:r>
          </w:p>
        </w:tc>
        <w:tc>
          <w:tcPr>
            <w:tcW w:w="5580" w:type="dxa"/>
          </w:tcPr>
          <w:p w:rsidR="00AB640A" w:rsidRPr="00004422" w:rsidRDefault="00836944" w:rsidP="00AB640A">
            <w:r w:rsidRPr="00BA39F5">
              <w:t xml:space="preserve"> Исследование биполярного транзистора. </w:t>
            </w:r>
            <w:r w:rsidRPr="00004422">
              <w:t>1998г.</w:t>
            </w:r>
          </w:p>
        </w:tc>
        <w:tc>
          <w:tcPr>
            <w:tcW w:w="2443" w:type="dxa"/>
          </w:tcPr>
          <w:p w:rsidR="00AB640A" w:rsidRDefault="00836944" w:rsidP="00AB640A">
            <w:pPr>
              <w:pStyle w:val="a5"/>
              <w:spacing w:before="0" w:beforeAutospacing="0" w:after="0" w:afterAutospacing="0"/>
            </w:pPr>
            <w:r w:rsidRPr="00004422">
              <w:t>Менаджиев О.Р.</w:t>
            </w:r>
          </w:p>
          <w:p w:rsidR="00AB640A" w:rsidRDefault="00AB640A" w:rsidP="00AB640A">
            <w:pPr>
              <w:pStyle w:val="a5"/>
              <w:spacing w:before="0" w:beforeAutospacing="0" w:after="0" w:afterAutospacing="0"/>
            </w:pPr>
          </w:p>
        </w:tc>
      </w:tr>
      <w:tr w:rsidR="00AB640A">
        <w:tc>
          <w:tcPr>
            <w:tcW w:w="1548" w:type="dxa"/>
          </w:tcPr>
          <w:p w:rsidR="00AB640A" w:rsidRDefault="00836944">
            <w:r>
              <w:t>31а</w:t>
            </w:r>
          </w:p>
        </w:tc>
        <w:tc>
          <w:tcPr>
            <w:tcW w:w="5580" w:type="dxa"/>
          </w:tcPr>
          <w:p w:rsidR="00AB640A" w:rsidRPr="00004422" w:rsidRDefault="00836944" w:rsidP="00AB640A">
            <w:r w:rsidRPr="00BA39F5">
              <w:t xml:space="preserve"> Исследование одиночного </w:t>
            </w:r>
            <w:r w:rsidRPr="00004422">
              <w:t>каскада усилителя на биполярном транзисторе. 2002г.</w:t>
            </w:r>
          </w:p>
        </w:tc>
        <w:tc>
          <w:tcPr>
            <w:tcW w:w="2443" w:type="dxa"/>
          </w:tcPr>
          <w:p w:rsidR="00836944" w:rsidRDefault="00836944" w:rsidP="00836944">
            <w:pPr>
              <w:pStyle w:val="a5"/>
              <w:spacing w:before="0" w:beforeAutospacing="0" w:after="0" w:afterAutospacing="0"/>
            </w:pPr>
            <w:r w:rsidRPr="00004422">
              <w:t>Менаджиев О.Р.</w:t>
            </w:r>
          </w:p>
          <w:p w:rsidR="00AB640A" w:rsidRDefault="00AB640A" w:rsidP="00AB640A">
            <w:pPr>
              <w:pStyle w:val="a5"/>
              <w:spacing w:before="0" w:beforeAutospacing="0" w:after="0" w:afterAutospacing="0"/>
            </w:pPr>
          </w:p>
          <w:p w:rsidR="00AB640A" w:rsidRDefault="00AB640A" w:rsidP="00AB640A">
            <w:pPr>
              <w:pStyle w:val="a5"/>
              <w:spacing w:before="0" w:beforeAutospacing="0" w:after="0" w:afterAutospacing="0"/>
            </w:pPr>
          </w:p>
        </w:tc>
      </w:tr>
      <w:tr w:rsidR="00AB640A">
        <w:tc>
          <w:tcPr>
            <w:tcW w:w="1548" w:type="dxa"/>
          </w:tcPr>
          <w:p w:rsidR="00AB640A" w:rsidRDefault="00836944">
            <w:r>
              <w:t>32</w:t>
            </w:r>
          </w:p>
        </w:tc>
        <w:tc>
          <w:tcPr>
            <w:tcW w:w="5580" w:type="dxa"/>
          </w:tcPr>
          <w:p w:rsidR="00AB640A" w:rsidRPr="00004422" w:rsidRDefault="00836944" w:rsidP="00AB640A">
            <w:r w:rsidRPr="00BA39F5">
              <w:t xml:space="preserve"> Исследование электрических фильтров </w:t>
            </w:r>
            <w:r w:rsidRPr="00004422">
              <w:t xml:space="preserve">.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004422">
                <w:t>2008 г</w:t>
              </w:r>
            </w:smartTag>
            <w:r w:rsidRPr="00004422">
              <w:t xml:space="preserve"> .</w:t>
            </w:r>
          </w:p>
        </w:tc>
        <w:tc>
          <w:tcPr>
            <w:tcW w:w="2443" w:type="dxa"/>
          </w:tcPr>
          <w:p w:rsidR="00836944" w:rsidRPr="00004422" w:rsidRDefault="00836944" w:rsidP="00836944">
            <w:pPr>
              <w:pStyle w:val="a5"/>
              <w:spacing w:before="0" w:beforeAutospacing="0" w:after="0" w:afterAutospacing="0"/>
            </w:pPr>
            <w:r w:rsidRPr="00004422">
              <w:t>Лаврентьев А.А.,</w:t>
            </w:r>
          </w:p>
          <w:p w:rsidR="00AB640A" w:rsidRDefault="00836944" w:rsidP="00836944">
            <w:pPr>
              <w:pStyle w:val="a5"/>
              <w:spacing w:before="0" w:beforeAutospacing="0" w:after="0" w:afterAutospacing="0"/>
            </w:pPr>
            <w:r w:rsidRPr="00004422">
              <w:t xml:space="preserve"> Тринц  Д.В. </w:t>
            </w:r>
          </w:p>
          <w:p w:rsidR="00C563E4" w:rsidRDefault="00C563E4" w:rsidP="00836944">
            <w:pPr>
              <w:pStyle w:val="a5"/>
              <w:spacing w:before="0" w:beforeAutospacing="0" w:after="0" w:afterAutospacing="0"/>
            </w:pPr>
          </w:p>
        </w:tc>
      </w:tr>
      <w:tr w:rsidR="00AB640A">
        <w:tc>
          <w:tcPr>
            <w:tcW w:w="1548" w:type="dxa"/>
          </w:tcPr>
          <w:p w:rsidR="00AB640A" w:rsidRDefault="00470767">
            <w:r>
              <w:t>38</w:t>
            </w:r>
          </w:p>
        </w:tc>
        <w:tc>
          <w:tcPr>
            <w:tcW w:w="5580" w:type="dxa"/>
          </w:tcPr>
          <w:p w:rsidR="00470767" w:rsidRPr="00004422" w:rsidRDefault="00470767" w:rsidP="00470767">
            <w:pPr>
              <w:pStyle w:val="a5"/>
              <w:spacing w:before="0" w:beforeAutospacing="0" w:after="0" w:afterAutospacing="0"/>
            </w:pPr>
            <w:r w:rsidRPr="00BA39F5">
              <w:t xml:space="preserve"> Исследование обратных связей в схемах с операционными усилителями. </w:t>
            </w:r>
            <w:r w:rsidRPr="00004422">
              <w:t xml:space="preserve">2008 г . </w:t>
            </w:r>
          </w:p>
          <w:p w:rsidR="00AB640A" w:rsidRPr="00004422" w:rsidRDefault="00AB640A" w:rsidP="00AB640A"/>
        </w:tc>
        <w:tc>
          <w:tcPr>
            <w:tcW w:w="2443" w:type="dxa"/>
          </w:tcPr>
          <w:p w:rsidR="00AB640A" w:rsidRDefault="00470767" w:rsidP="00AB640A">
            <w:pPr>
              <w:pStyle w:val="a5"/>
              <w:spacing w:before="0" w:beforeAutospacing="0" w:after="0" w:afterAutospacing="0"/>
            </w:pPr>
            <w:r w:rsidRPr="00004422">
              <w:t>Ананченко Л.Н., Рогов И.Е., Б.М. Кулагин</w:t>
            </w:r>
          </w:p>
          <w:p w:rsidR="00AB640A" w:rsidRDefault="00AB640A" w:rsidP="00AB640A">
            <w:pPr>
              <w:pStyle w:val="a5"/>
              <w:spacing w:before="0" w:beforeAutospacing="0" w:after="0" w:afterAutospacing="0"/>
            </w:pPr>
          </w:p>
        </w:tc>
      </w:tr>
      <w:tr w:rsidR="00AB640A">
        <w:tc>
          <w:tcPr>
            <w:tcW w:w="1548" w:type="dxa"/>
          </w:tcPr>
          <w:p w:rsidR="00AB640A" w:rsidRDefault="00470767">
            <w:r>
              <w:t>39</w:t>
            </w:r>
          </w:p>
        </w:tc>
        <w:tc>
          <w:tcPr>
            <w:tcW w:w="5580" w:type="dxa"/>
          </w:tcPr>
          <w:p w:rsidR="00AB640A" w:rsidRPr="00004422" w:rsidRDefault="00470767" w:rsidP="00AB640A">
            <w:r w:rsidRPr="00004422">
              <w:t xml:space="preserve">Исследование характеристик операционных усилителей.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004422">
                <w:t>1996 г</w:t>
              </w:r>
            </w:smartTag>
            <w:r w:rsidRPr="00004422">
              <w:t xml:space="preserve"> .</w:t>
            </w:r>
          </w:p>
        </w:tc>
        <w:tc>
          <w:tcPr>
            <w:tcW w:w="2443" w:type="dxa"/>
          </w:tcPr>
          <w:p w:rsidR="00AB640A" w:rsidRDefault="00470767" w:rsidP="00AB640A">
            <w:pPr>
              <w:pStyle w:val="a5"/>
              <w:spacing w:before="0" w:beforeAutospacing="0" w:after="0" w:afterAutospacing="0"/>
            </w:pPr>
            <w:r w:rsidRPr="00004422">
              <w:t xml:space="preserve">Ананченко Л.Н., Рогов И.Е. </w:t>
            </w:r>
          </w:p>
          <w:p w:rsidR="00C563E4" w:rsidRDefault="00C563E4" w:rsidP="00AB640A">
            <w:pPr>
              <w:pStyle w:val="a5"/>
              <w:spacing w:before="0" w:beforeAutospacing="0" w:after="0" w:afterAutospacing="0"/>
            </w:pPr>
          </w:p>
        </w:tc>
      </w:tr>
      <w:tr w:rsidR="00AB640A">
        <w:tc>
          <w:tcPr>
            <w:tcW w:w="1548" w:type="dxa"/>
          </w:tcPr>
          <w:p w:rsidR="00AB640A" w:rsidRDefault="00470767">
            <w:r>
              <w:t>40</w:t>
            </w:r>
          </w:p>
        </w:tc>
        <w:tc>
          <w:tcPr>
            <w:tcW w:w="5580" w:type="dxa"/>
          </w:tcPr>
          <w:p w:rsidR="00AB640A" w:rsidRPr="00004422" w:rsidRDefault="00470767" w:rsidP="00AB640A">
            <w:r w:rsidRPr="00BA39F5">
              <w:t xml:space="preserve"> Исследование характеристик и параметров биполярных транзисторов. </w:t>
            </w:r>
            <w:r w:rsidRPr="00004422">
              <w:t>2001 г .</w:t>
            </w:r>
          </w:p>
        </w:tc>
        <w:tc>
          <w:tcPr>
            <w:tcW w:w="2443" w:type="dxa"/>
          </w:tcPr>
          <w:p w:rsidR="00C563E4" w:rsidRDefault="00470767" w:rsidP="00AB640A">
            <w:pPr>
              <w:pStyle w:val="a5"/>
              <w:spacing w:before="0" w:beforeAutospacing="0" w:after="0" w:afterAutospacing="0"/>
            </w:pPr>
            <w:r w:rsidRPr="00004422">
              <w:t xml:space="preserve">Л.Н.Ананченко, И.Е.Рогов, Ю.Н.Гиргеев, Е.А.Соломина </w:t>
            </w:r>
          </w:p>
        </w:tc>
      </w:tr>
      <w:tr w:rsidR="00AB640A">
        <w:trPr>
          <w:trHeight w:val="1247"/>
        </w:trPr>
        <w:tc>
          <w:tcPr>
            <w:tcW w:w="1548" w:type="dxa"/>
          </w:tcPr>
          <w:p w:rsidR="00AB640A" w:rsidRDefault="00C563E4">
            <w:r>
              <w:t>41</w:t>
            </w:r>
          </w:p>
        </w:tc>
        <w:tc>
          <w:tcPr>
            <w:tcW w:w="5580" w:type="dxa"/>
          </w:tcPr>
          <w:p w:rsidR="00C563E4" w:rsidRPr="00004422" w:rsidRDefault="00C563E4" w:rsidP="00C563E4">
            <w:pPr>
              <w:pStyle w:val="a5"/>
              <w:spacing w:before="0" w:beforeAutospacing="0" w:after="0" w:afterAutospacing="0"/>
            </w:pPr>
            <w:r w:rsidRPr="00BA39F5">
              <w:t xml:space="preserve"> Исследование усилительных каскадов на биполярных транзисторах. </w:t>
            </w:r>
            <w:r w:rsidRPr="00004422">
              <w:t xml:space="preserve">2001 г . </w:t>
            </w:r>
          </w:p>
          <w:p w:rsidR="00C563E4" w:rsidRDefault="00C563E4" w:rsidP="00C563E4">
            <w:pPr>
              <w:pStyle w:val="a5"/>
              <w:spacing w:before="0" w:beforeAutospacing="0" w:after="0" w:afterAutospacing="0"/>
            </w:pPr>
          </w:p>
          <w:p w:rsidR="00C563E4" w:rsidRPr="00004422" w:rsidRDefault="00C563E4" w:rsidP="00C563E4">
            <w:pPr>
              <w:pStyle w:val="a5"/>
              <w:spacing w:before="0" w:beforeAutospacing="0" w:after="0" w:afterAutospacing="0"/>
            </w:pPr>
            <w:r w:rsidRPr="00004422">
              <w:t xml:space="preserve">  </w:t>
            </w:r>
          </w:p>
          <w:p w:rsidR="00AB640A" w:rsidRPr="00004422" w:rsidRDefault="00AB640A" w:rsidP="00AB640A"/>
        </w:tc>
        <w:tc>
          <w:tcPr>
            <w:tcW w:w="2443" w:type="dxa"/>
          </w:tcPr>
          <w:p w:rsidR="00C563E4" w:rsidRPr="00004422" w:rsidRDefault="00C563E4" w:rsidP="00C563E4">
            <w:pPr>
              <w:pStyle w:val="a5"/>
              <w:spacing w:before="0" w:beforeAutospacing="0" w:after="0" w:afterAutospacing="0"/>
            </w:pPr>
            <w:r w:rsidRPr="00004422">
              <w:t>Л.Н.Ананченко, Н.А.Мазуров, Е.Ю.Долгополов,</w:t>
            </w:r>
          </w:p>
          <w:p w:rsidR="00AB640A" w:rsidRDefault="00C563E4" w:rsidP="00C563E4">
            <w:pPr>
              <w:pStyle w:val="a5"/>
              <w:spacing w:before="0" w:beforeAutospacing="0" w:after="0" w:afterAutospacing="0"/>
            </w:pPr>
            <w:r w:rsidRPr="00004422">
              <w:t xml:space="preserve"> И.Е.Рогов. </w:t>
            </w:r>
          </w:p>
        </w:tc>
      </w:tr>
      <w:tr w:rsidR="00AB640A">
        <w:trPr>
          <w:trHeight w:val="1300"/>
        </w:trPr>
        <w:tc>
          <w:tcPr>
            <w:tcW w:w="1548" w:type="dxa"/>
          </w:tcPr>
          <w:p w:rsidR="00AB640A" w:rsidRDefault="00C563E4">
            <w:r>
              <w:t>43</w:t>
            </w:r>
          </w:p>
        </w:tc>
        <w:tc>
          <w:tcPr>
            <w:tcW w:w="5580" w:type="dxa"/>
          </w:tcPr>
          <w:p w:rsidR="00AB640A" w:rsidRPr="00004422" w:rsidRDefault="00C563E4" w:rsidP="00AB640A">
            <w:r w:rsidRPr="00004422">
              <w:t xml:space="preserve"> Исследование логических элементов.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004422">
                <w:t>2003 г</w:t>
              </w:r>
            </w:smartTag>
            <w:r w:rsidRPr="00004422">
              <w:t xml:space="preserve"> .</w:t>
            </w:r>
          </w:p>
        </w:tc>
        <w:tc>
          <w:tcPr>
            <w:tcW w:w="2443" w:type="dxa"/>
          </w:tcPr>
          <w:p w:rsidR="00AB640A" w:rsidRDefault="00C563E4" w:rsidP="00AB640A">
            <w:pPr>
              <w:pStyle w:val="a5"/>
              <w:spacing w:before="0" w:beforeAutospacing="0" w:after="0" w:afterAutospacing="0"/>
            </w:pPr>
            <w:r w:rsidRPr="00004422">
              <w:t>Лаврентьев А.А., Анисимов С.Д., Ананченко Л.Н., Рогов И.Е.</w:t>
            </w:r>
          </w:p>
        </w:tc>
      </w:tr>
      <w:tr w:rsidR="00C563E4">
        <w:tc>
          <w:tcPr>
            <w:tcW w:w="1548" w:type="dxa"/>
          </w:tcPr>
          <w:p w:rsidR="00C563E4" w:rsidRDefault="00C563E4">
            <w:r w:rsidRPr="00004422">
              <w:t>44</w:t>
            </w:r>
          </w:p>
        </w:tc>
        <w:tc>
          <w:tcPr>
            <w:tcW w:w="5580" w:type="dxa"/>
          </w:tcPr>
          <w:p w:rsidR="00C563E4" w:rsidRPr="00004422" w:rsidRDefault="00C563E4" w:rsidP="00C563E4">
            <w:pPr>
              <w:pStyle w:val="a5"/>
              <w:spacing w:before="0" w:beforeAutospacing="0" w:after="0" w:afterAutospacing="0"/>
            </w:pPr>
            <w:r w:rsidRPr="00004422">
              <w:t xml:space="preserve">Исследование счётчиков импульсов.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004422">
                <w:t>2003 г</w:t>
              </w:r>
            </w:smartTag>
            <w:r w:rsidRPr="00004422">
              <w:t xml:space="preserve"> . </w:t>
            </w:r>
          </w:p>
          <w:p w:rsidR="00C563E4" w:rsidRPr="00004422" w:rsidRDefault="00C563E4" w:rsidP="00C563E4">
            <w:pPr>
              <w:pStyle w:val="a5"/>
              <w:spacing w:before="0" w:beforeAutospacing="0" w:after="0" w:afterAutospacing="0"/>
            </w:pPr>
            <w:r w:rsidRPr="00004422">
              <w:t xml:space="preserve">  </w:t>
            </w:r>
          </w:p>
          <w:p w:rsidR="00C563E4" w:rsidRPr="00004422" w:rsidRDefault="00C563E4" w:rsidP="00AB640A"/>
        </w:tc>
        <w:tc>
          <w:tcPr>
            <w:tcW w:w="2443" w:type="dxa"/>
          </w:tcPr>
          <w:p w:rsidR="00C563E4" w:rsidRPr="00004422" w:rsidRDefault="00C563E4" w:rsidP="00C563E4">
            <w:pPr>
              <w:pStyle w:val="a5"/>
              <w:spacing w:before="0" w:beforeAutospacing="0" w:after="0" w:afterAutospacing="0"/>
            </w:pPr>
            <w:r w:rsidRPr="00004422">
              <w:t xml:space="preserve">Лаврентьев А.А., Анисимов С.Д., Ананченко Л.Н., Рогов И.Е. </w:t>
            </w:r>
          </w:p>
          <w:p w:rsidR="00C563E4" w:rsidRPr="00004422" w:rsidRDefault="00C563E4" w:rsidP="00C563E4">
            <w:pPr>
              <w:pStyle w:val="a5"/>
              <w:spacing w:before="0" w:beforeAutospacing="0" w:after="0" w:afterAutospacing="0"/>
            </w:pPr>
            <w:r w:rsidRPr="00004422">
              <w:t xml:space="preserve">  </w:t>
            </w:r>
          </w:p>
        </w:tc>
      </w:tr>
      <w:tr w:rsidR="00C563E4">
        <w:tc>
          <w:tcPr>
            <w:tcW w:w="1548" w:type="dxa"/>
          </w:tcPr>
          <w:p w:rsidR="00C563E4" w:rsidRDefault="00C563E4">
            <w:r>
              <w:t>45</w:t>
            </w:r>
          </w:p>
          <w:p w:rsidR="00C563E4" w:rsidRPr="00004422" w:rsidRDefault="00C563E4"/>
        </w:tc>
        <w:tc>
          <w:tcPr>
            <w:tcW w:w="5580" w:type="dxa"/>
          </w:tcPr>
          <w:p w:rsidR="00C563E4" w:rsidRPr="00004422" w:rsidRDefault="00C563E4" w:rsidP="00C563E4">
            <w:pPr>
              <w:pStyle w:val="a5"/>
              <w:spacing w:before="0" w:beforeAutospacing="0" w:after="0" w:afterAutospacing="0"/>
            </w:pPr>
            <w:r>
              <w:t xml:space="preserve">Исследование цифровых триггеров.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t>2008 г</w:t>
              </w:r>
            </w:smartTag>
            <w:r>
              <w:t>.</w:t>
            </w:r>
          </w:p>
        </w:tc>
        <w:tc>
          <w:tcPr>
            <w:tcW w:w="2443" w:type="dxa"/>
          </w:tcPr>
          <w:p w:rsidR="00C563E4" w:rsidRDefault="00220ABA" w:rsidP="00C563E4">
            <w:pPr>
              <w:pStyle w:val="a5"/>
              <w:spacing w:before="0" w:beforeAutospacing="0" w:after="0" w:afterAutospacing="0"/>
            </w:pPr>
            <w:r w:rsidRPr="00004422">
              <w:t>Лаврентьев А.А.,</w:t>
            </w:r>
          </w:p>
          <w:p w:rsidR="00220ABA" w:rsidRDefault="00220ABA" w:rsidP="00C563E4">
            <w:pPr>
              <w:pStyle w:val="a5"/>
              <w:spacing w:before="0" w:beforeAutospacing="0" w:after="0" w:afterAutospacing="0"/>
            </w:pPr>
            <w:r w:rsidRPr="00004422">
              <w:t>Маркарьян Ю.А.</w:t>
            </w:r>
            <w:r>
              <w:t>,</w:t>
            </w:r>
          </w:p>
          <w:p w:rsidR="00220ABA" w:rsidRDefault="00220ABA" w:rsidP="00C563E4">
            <w:pPr>
              <w:pStyle w:val="a5"/>
              <w:spacing w:before="0" w:beforeAutospacing="0" w:after="0" w:afterAutospacing="0"/>
            </w:pPr>
            <w:r w:rsidRPr="00004422">
              <w:t>Ананченко Л.Н.,</w:t>
            </w:r>
          </w:p>
          <w:p w:rsidR="00220ABA" w:rsidRDefault="00220ABA" w:rsidP="00C563E4">
            <w:pPr>
              <w:pStyle w:val="a5"/>
              <w:spacing w:before="0" w:beforeAutospacing="0" w:after="0" w:afterAutospacing="0"/>
            </w:pPr>
            <w:r w:rsidRPr="00004422">
              <w:t>Рогов</w:t>
            </w:r>
            <w:r>
              <w:t xml:space="preserve"> </w:t>
            </w:r>
            <w:r w:rsidRPr="00004422">
              <w:t>И.Е.</w:t>
            </w:r>
            <w:r>
              <w:t>,</w:t>
            </w:r>
          </w:p>
          <w:p w:rsidR="00220ABA" w:rsidRPr="00004422" w:rsidRDefault="00220ABA" w:rsidP="00C563E4">
            <w:pPr>
              <w:pStyle w:val="a5"/>
              <w:spacing w:before="0" w:beforeAutospacing="0" w:after="0" w:afterAutospacing="0"/>
            </w:pPr>
            <w:r>
              <w:t>Кириченко Ю.В.</w:t>
            </w:r>
          </w:p>
        </w:tc>
      </w:tr>
      <w:tr w:rsidR="00C563E4">
        <w:tc>
          <w:tcPr>
            <w:tcW w:w="1548" w:type="dxa"/>
          </w:tcPr>
          <w:p w:rsidR="00C563E4" w:rsidRDefault="00C563E4">
            <w:r>
              <w:t>50</w:t>
            </w:r>
          </w:p>
        </w:tc>
        <w:tc>
          <w:tcPr>
            <w:tcW w:w="5580" w:type="dxa"/>
          </w:tcPr>
          <w:p w:rsidR="00C563E4" w:rsidRPr="00004422" w:rsidRDefault="00C563E4" w:rsidP="00AB640A">
            <w:r w:rsidRPr="00004422">
              <w:t xml:space="preserve">Исследование работы термопары и замкнутой системы автоматического регулирования температуры.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004422">
                <w:t>2004 г</w:t>
              </w:r>
            </w:smartTag>
            <w:r w:rsidRPr="00004422">
              <w:t xml:space="preserve"> .</w:t>
            </w:r>
          </w:p>
        </w:tc>
        <w:tc>
          <w:tcPr>
            <w:tcW w:w="2443" w:type="dxa"/>
          </w:tcPr>
          <w:p w:rsidR="00C563E4" w:rsidRPr="00004422" w:rsidRDefault="00C563E4" w:rsidP="00C563E4">
            <w:pPr>
              <w:pStyle w:val="a5"/>
              <w:spacing w:before="0" w:beforeAutospacing="0" w:after="0" w:afterAutospacing="0"/>
            </w:pPr>
            <w:r w:rsidRPr="00004422">
              <w:t xml:space="preserve">Анисимов С.Д., Маркарьян А.Г., Маркарьян Ю.А. </w:t>
            </w:r>
          </w:p>
        </w:tc>
      </w:tr>
      <w:tr w:rsidR="00220ABA">
        <w:tc>
          <w:tcPr>
            <w:tcW w:w="1548" w:type="dxa"/>
          </w:tcPr>
          <w:p w:rsidR="00220ABA" w:rsidRDefault="00220ABA">
            <w:r w:rsidRPr="00004422">
              <w:t>52</w:t>
            </w:r>
          </w:p>
          <w:p w:rsidR="00220ABA" w:rsidRDefault="00220ABA"/>
        </w:tc>
        <w:tc>
          <w:tcPr>
            <w:tcW w:w="5580" w:type="dxa"/>
          </w:tcPr>
          <w:p w:rsidR="00220ABA" w:rsidRPr="00004422" w:rsidRDefault="00220ABA" w:rsidP="00AB640A">
            <w:r w:rsidRPr="00004422">
              <w:t xml:space="preserve">Определение количества аустенита в закалённой стали с помощью электромагнитной структуроскопии без разрушения изделия. </w:t>
            </w:r>
            <w:smartTag w:uri="urn:schemas-microsoft-com:office:smarttags" w:element="metricconverter">
              <w:smartTagPr>
                <w:attr w:name="ProductID" w:val="2004 г"/>
              </w:smartTagPr>
              <w:r w:rsidR="00BD385A">
                <w:t>2004 г</w:t>
              </w:r>
            </w:smartTag>
            <w:r w:rsidR="00BD385A">
              <w:t>.</w:t>
            </w:r>
          </w:p>
        </w:tc>
        <w:tc>
          <w:tcPr>
            <w:tcW w:w="2443" w:type="dxa"/>
          </w:tcPr>
          <w:p w:rsidR="00220ABA" w:rsidRPr="00004422" w:rsidRDefault="00220ABA" w:rsidP="00220ABA">
            <w:pPr>
              <w:pStyle w:val="a5"/>
              <w:spacing w:before="0" w:beforeAutospacing="0" w:after="0" w:afterAutospacing="0"/>
            </w:pPr>
            <w:r w:rsidRPr="00004422">
              <w:t xml:space="preserve">Лаврентьев А.А. </w:t>
            </w:r>
          </w:p>
          <w:p w:rsidR="00220ABA" w:rsidRPr="00004422" w:rsidRDefault="00220ABA" w:rsidP="00220ABA">
            <w:pPr>
              <w:pStyle w:val="a5"/>
              <w:spacing w:before="0" w:beforeAutospacing="0" w:after="0" w:afterAutospacing="0"/>
            </w:pPr>
            <w:r w:rsidRPr="00004422">
              <w:t xml:space="preserve">Анисимов С.Д. </w:t>
            </w:r>
          </w:p>
          <w:p w:rsidR="00220ABA" w:rsidRPr="00004422" w:rsidRDefault="00220ABA" w:rsidP="00220ABA">
            <w:pPr>
              <w:pStyle w:val="a5"/>
              <w:spacing w:before="0" w:beforeAutospacing="0" w:after="0" w:afterAutospacing="0"/>
            </w:pPr>
            <w:r w:rsidRPr="00004422">
              <w:t xml:space="preserve">Маркарьян А.Г. </w:t>
            </w:r>
          </w:p>
          <w:p w:rsidR="00220ABA" w:rsidRPr="00004422" w:rsidRDefault="00220ABA" w:rsidP="00220ABA">
            <w:pPr>
              <w:pStyle w:val="a5"/>
              <w:spacing w:before="0" w:beforeAutospacing="0" w:after="0" w:afterAutospacing="0"/>
            </w:pPr>
            <w:r w:rsidRPr="00004422">
              <w:t xml:space="preserve">Лавриченко В.В. </w:t>
            </w:r>
          </w:p>
          <w:p w:rsidR="00220ABA" w:rsidRPr="00004422" w:rsidRDefault="00220ABA" w:rsidP="00C563E4">
            <w:pPr>
              <w:pStyle w:val="a5"/>
              <w:spacing w:before="0" w:beforeAutospacing="0" w:after="0" w:afterAutospacing="0"/>
            </w:pPr>
            <w:r w:rsidRPr="00004422">
              <w:t xml:space="preserve">  </w:t>
            </w:r>
          </w:p>
        </w:tc>
      </w:tr>
      <w:tr w:rsidR="00C563E4">
        <w:tc>
          <w:tcPr>
            <w:tcW w:w="1548" w:type="dxa"/>
          </w:tcPr>
          <w:p w:rsidR="00C563E4" w:rsidRDefault="00220ABA">
            <w:r>
              <w:t>1В</w:t>
            </w:r>
          </w:p>
        </w:tc>
        <w:tc>
          <w:tcPr>
            <w:tcW w:w="5580" w:type="dxa"/>
          </w:tcPr>
          <w:p w:rsidR="00C563E4" w:rsidRPr="00004422" w:rsidRDefault="00220ABA" w:rsidP="00AB640A">
            <w:r w:rsidRPr="00004422">
              <w:t xml:space="preserve"> Исследование режимов работы электрических цепей на модели линии электропередачи электрической энергии постоянного тока.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004422">
                <w:t>2003 г</w:t>
              </w:r>
            </w:smartTag>
            <w:r w:rsidRPr="00004422">
              <w:t xml:space="preserve"> .</w:t>
            </w:r>
          </w:p>
        </w:tc>
        <w:tc>
          <w:tcPr>
            <w:tcW w:w="2443" w:type="dxa"/>
          </w:tcPr>
          <w:p w:rsidR="00220ABA" w:rsidRPr="00004422" w:rsidRDefault="00220ABA" w:rsidP="00220ABA">
            <w:pPr>
              <w:pStyle w:val="a5"/>
              <w:spacing w:before="0" w:beforeAutospacing="0" w:after="0" w:afterAutospacing="0"/>
            </w:pPr>
            <w:r w:rsidRPr="00004422">
              <w:t xml:space="preserve">Кулагин Б.М. </w:t>
            </w:r>
          </w:p>
          <w:p w:rsidR="00C563E4" w:rsidRPr="00004422" w:rsidRDefault="00220ABA" w:rsidP="00220ABA">
            <w:pPr>
              <w:pStyle w:val="a5"/>
              <w:spacing w:before="0" w:beforeAutospacing="0" w:after="0" w:afterAutospacing="0"/>
            </w:pPr>
            <w:r w:rsidRPr="00004422">
              <w:t xml:space="preserve">Кулагин Б.Б. </w:t>
            </w:r>
          </w:p>
        </w:tc>
      </w:tr>
      <w:tr w:rsidR="00C563E4">
        <w:tc>
          <w:tcPr>
            <w:tcW w:w="1548" w:type="dxa"/>
          </w:tcPr>
          <w:p w:rsidR="00C563E4" w:rsidRDefault="00220ABA">
            <w:r>
              <w:t>2В</w:t>
            </w:r>
          </w:p>
        </w:tc>
        <w:tc>
          <w:tcPr>
            <w:tcW w:w="5580" w:type="dxa"/>
          </w:tcPr>
          <w:p w:rsidR="00C563E4" w:rsidRPr="00004422" w:rsidRDefault="00220ABA" w:rsidP="00AB640A">
            <w:r w:rsidRPr="00004422">
              <w:t xml:space="preserve">Экспериментальный и теоретический анализ элементов и цепей синусоидального тока.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004422">
                <w:t>2003 г</w:t>
              </w:r>
            </w:smartTag>
            <w:r w:rsidRPr="00004422">
              <w:t xml:space="preserve"> .</w:t>
            </w:r>
          </w:p>
        </w:tc>
        <w:tc>
          <w:tcPr>
            <w:tcW w:w="2443" w:type="dxa"/>
          </w:tcPr>
          <w:p w:rsidR="00220ABA" w:rsidRPr="00004422" w:rsidRDefault="00220ABA" w:rsidP="00220ABA">
            <w:pPr>
              <w:pStyle w:val="a5"/>
              <w:spacing w:before="0" w:beforeAutospacing="0" w:after="0" w:afterAutospacing="0"/>
            </w:pPr>
            <w:r w:rsidRPr="00004422">
              <w:t xml:space="preserve">Кулагин Б.М. </w:t>
            </w:r>
          </w:p>
          <w:p w:rsidR="00C563E4" w:rsidRDefault="00220ABA" w:rsidP="00220ABA">
            <w:pPr>
              <w:pStyle w:val="a5"/>
              <w:spacing w:before="0" w:beforeAutospacing="0" w:after="0" w:afterAutospacing="0"/>
            </w:pPr>
            <w:r w:rsidRPr="00004422">
              <w:t>Кулагин Б.Б.</w:t>
            </w:r>
          </w:p>
          <w:p w:rsidR="00C563E4" w:rsidRPr="00004422" w:rsidRDefault="00C563E4" w:rsidP="00C563E4">
            <w:pPr>
              <w:pStyle w:val="a5"/>
              <w:spacing w:before="0" w:beforeAutospacing="0" w:after="0" w:afterAutospacing="0"/>
            </w:pPr>
          </w:p>
        </w:tc>
      </w:tr>
      <w:tr w:rsidR="00C563E4">
        <w:tc>
          <w:tcPr>
            <w:tcW w:w="1548" w:type="dxa"/>
          </w:tcPr>
          <w:p w:rsidR="00C563E4" w:rsidRDefault="00220ABA">
            <w:r>
              <w:t>3В</w:t>
            </w:r>
          </w:p>
        </w:tc>
        <w:tc>
          <w:tcPr>
            <w:tcW w:w="5580" w:type="dxa"/>
          </w:tcPr>
          <w:p w:rsidR="00C563E4" w:rsidRPr="00004422" w:rsidRDefault="00220ABA" w:rsidP="00AB640A">
            <w:r w:rsidRPr="00004422">
              <w:t xml:space="preserve">Исследование трёхфазных цепей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004422">
                <w:t>2004 г</w:t>
              </w:r>
            </w:smartTag>
            <w:r w:rsidRPr="00004422">
              <w:t xml:space="preserve"> .</w:t>
            </w:r>
          </w:p>
        </w:tc>
        <w:tc>
          <w:tcPr>
            <w:tcW w:w="2443" w:type="dxa"/>
          </w:tcPr>
          <w:p w:rsidR="00220ABA" w:rsidRPr="00004422" w:rsidRDefault="00220ABA" w:rsidP="00220ABA">
            <w:pPr>
              <w:pStyle w:val="a5"/>
              <w:spacing w:before="0" w:beforeAutospacing="0" w:after="0" w:afterAutospacing="0"/>
            </w:pPr>
            <w:r w:rsidRPr="00004422">
              <w:t xml:space="preserve">Кулагин Б.М. </w:t>
            </w:r>
          </w:p>
          <w:p w:rsidR="00220ABA" w:rsidRDefault="00220ABA" w:rsidP="00220ABA">
            <w:pPr>
              <w:pStyle w:val="a5"/>
              <w:spacing w:before="0" w:beforeAutospacing="0" w:after="0" w:afterAutospacing="0"/>
            </w:pPr>
            <w:r w:rsidRPr="00004422">
              <w:t>Кулагин Б.Б.</w:t>
            </w:r>
          </w:p>
          <w:p w:rsidR="00C563E4" w:rsidRDefault="00C563E4" w:rsidP="00C563E4">
            <w:pPr>
              <w:pStyle w:val="a5"/>
              <w:spacing w:before="0" w:beforeAutospacing="0" w:after="0" w:afterAutospacing="0"/>
            </w:pPr>
          </w:p>
        </w:tc>
      </w:tr>
    </w:tbl>
    <w:p w:rsidR="00AB640A" w:rsidRPr="005E02D0" w:rsidRDefault="00AB640A">
      <w:bookmarkStart w:id="0" w:name="_GoBack"/>
      <w:bookmarkEnd w:id="0"/>
    </w:p>
    <w:sectPr w:rsidR="00AB640A" w:rsidRPr="005E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02D0"/>
    <w:rsid w:val="00220ABA"/>
    <w:rsid w:val="00240605"/>
    <w:rsid w:val="00395A96"/>
    <w:rsid w:val="003C4F35"/>
    <w:rsid w:val="003D6939"/>
    <w:rsid w:val="00463CF8"/>
    <w:rsid w:val="00470767"/>
    <w:rsid w:val="005E02D0"/>
    <w:rsid w:val="00802D72"/>
    <w:rsid w:val="00836944"/>
    <w:rsid w:val="00AB640A"/>
    <w:rsid w:val="00BA39F5"/>
    <w:rsid w:val="00BD385A"/>
    <w:rsid w:val="00C5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F2A1E-DE6E-44C8-920F-7465924E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02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AB640A"/>
    <w:rPr>
      <w:color w:val="0000FF"/>
      <w:u w:val="single"/>
    </w:rPr>
  </w:style>
  <w:style w:type="paragraph" w:styleId="a5">
    <w:name w:val="Normal (Web)"/>
    <w:basedOn w:val="a"/>
    <w:rsid w:val="00AB64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 по выполнению лабораторных работ по дисциплинам кафедры</vt:lpstr>
    </vt:vector>
  </TitlesOfParts>
  <Company>Microsoft</Company>
  <LinksUpToDate>false</LinksUpToDate>
  <CharactersWithSpaces>3744</CharactersWithSpaces>
  <SharedDoc>false</SharedDoc>
  <HLinks>
    <vt:vector size="78" baseType="variant">
      <vt:variant>
        <vt:i4>2949238</vt:i4>
      </vt:variant>
      <vt:variant>
        <vt:i4>36</vt:i4>
      </vt:variant>
      <vt:variant>
        <vt:i4>0</vt:i4>
      </vt:variant>
      <vt:variant>
        <vt:i4>5</vt:i4>
      </vt:variant>
      <vt:variant>
        <vt:lpwstr>http://de.dstu.edu.ru/CDOSite/Pages/Kafedra.aspx?idk=18</vt:lpwstr>
      </vt:variant>
      <vt:variant>
        <vt:lpwstr/>
      </vt:variant>
      <vt:variant>
        <vt:i4>2949238</vt:i4>
      </vt:variant>
      <vt:variant>
        <vt:i4>33</vt:i4>
      </vt:variant>
      <vt:variant>
        <vt:i4>0</vt:i4>
      </vt:variant>
      <vt:variant>
        <vt:i4>5</vt:i4>
      </vt:variant>
      <vt:variant>
        <vt:lpwstr>http://de.dstu.edu.ru/CDOSite/Pages/Kafedra.aspx?idk=18</vt:lpwstr>
      </vt:variant>
      <vt:variant>
        <vt:lpwstr/>
      </vt:variant>
      <vt:variant>
        <vt:i4>2949238</vt:i4>
      </vt:variant>
      <vt:variant>
        <vt:i4>30</vt:i4>
      </vt:variant>
      <vt:variant>
        <vt:i4>0</vt:i4>
      </vt:variant>
      <vt:variant>
        <vt:i4>5</vt:i4>
      </vt:variant>
      <vt:variant>
        <vt:lpwstr>http://de.dstu.edu.ru/CDOSite/Pages/Kafedra.aspx?idk=18</vt:lpwstr>
      </vt:variant>
      <vt:variant>
        <vt:lpwstr/>
      </vt:variant>
      <vt:variant>
        <vt:i4>2949238</vt:i4>
      </vt:variant>
      <vt:variant>
        <vt:i4>27</vt:i4>
      </vt:variant>
      <vt:variant>
        <vt:i4>0</vt:i4>
      </vt:variant>
      <vt:variant>
        <vt:i4>5</vt:i4>
      </vt:variant>
      <vt:variant>
        <vt:lpwstr>http://de.dstu.edu.ru/CDOSite/Pages/Kafedra.aspx?idk=18</vt:lpwstr>
      </vt:variant>
      <vt:variant>
        <vt:lpwstr/>
      </vt:variant>
      <vt:variant>
        <vt:i4>2949238</vt:i4>
      </vt:variant>
      <vt:variant>
        <vt:i4>24</vt:i4>
      </vt:variant>
      <vt:variant>
        <vt:i4>0</vt:i4>
      </vt:variant>
      <vt:variant>
        <vt:i4>5</vt:i4>
      </vt:variant>
      <vt:variant>
        <vt:lpwstr>http://de.dstu.edu.ru/CDOSite/Pages/Kafedra.aspx?idk=18</vt:lpwstr>
      </vt:variant>
      <vt:variant>
        <vt:lpwstr/>
      </vt:variant>
      <vt:variant>
        <vt:i4>2949238</vt:i4>
      </vt:variant>
      <vt:variant>
        <vt:i4>21</vt:i4>
      </vt:variant>
      <vt:variant>
        <vt:i4>0</vt:i4>
      </vt:variant>
      <vt:variant>
        <vt:i4>5</vt:i4>
      </vt:variant>
      <vt:variant>
        <vt:lpwstr>http://de.dstu.edu.ru/CDOSite/Pages/Kafedra.aspx?idk=18</vt:lpwstr>
      </vt:variant>
      <vt:variant>
        <vt:lpwstr/>
      </vt:variant>
      <vt:variant>
        <vt:i4>2949238</vt:i4>
      </vt:variant>
      <vt:variant>
        <vt:i4>18</vt:i4>
      </vt:variant>
      <vt:variant>
        <vt:i4>0</vt:i4>
      </vt:variant>
      <vt:variant>
        <vt:i4>5</vt:i4>
      </vt:variant>
      <vt:variant>
        <vt:lpwstr>http://de.dstu.edu.ru/CDOSite/Pages/Kafedra.aspx?idk=18</vt:lpwstr>
      </vt:variant>
      <vt:variant>
        <vt:lpwstr/>
      </vt:variant>
      <vt:variant>
        <vt:i4>2949238</vt:i4>
      </vt:variant>
      <vt:variant>
        <vt:i4>15</vt:i4>
      </vt:variant>
      <vt:variant>
        <vt:i4>0</vt:i4>
      </vt:variant>
      <vt:variant>
        <vt:i4>5</vt:i4>
      </vt:variant>
      <vt:variant>
        <vt:lpwstr>http://de.dstu.edu.ru/CDOSite/Pages/Kafedra.aspx?idk=18</vt:lpwstr>
      </vt:variant>
      <vt:variant>
        <vt:lpwstr/>
      </vt:variant>
      <vt:variant>
        <vt:i4>2949238</vt:i4>
      </vt:variant>
      <vt:variant>
        <vt:i4>12</vt:i4>
      </vt:variant>
      <vt:variant>
        <vt:i4>0</vt:i4>
      </vt:variant>
      <vt:variant>
        <vt:i4>5</vt:i4>
      </vt:variant>
      <vt:variant>
        <vt:lpwstr>http://de.dstu.edu.ru/CDOSite/Pages/Kafedra.aspx?idk=18</vt:lpwstr>
      </vt:variant>
      <vt:variant>
        <vt:lpwstr/>
      </vt:variant>
      <vt:variant>
        <vt:i4>2949238</vt:i4>
      </vt:variant>
      <vt:variant>
        <vt:i4>9</vt:i4>
      </vt:variant>
      <vt:variant>
        <vt:i4>0</vt:i4>
      </vt:variant>
      <vt:variant>
        <vt:i4>5</vt:i4>
      </vt:variant>
      <vt:variant>
        <vt:lpwstr>http://de.dstu.edu.ru/CDOSite/Pages/Kafedra.aspx?idk=18</vt:lpwstr>
      </vt:variant>
      <vt:variant>
        <vt:lpwstr/>
      </vt:variant>
      <vt:variant>
        <vt:i4>2949238</vt:i4>
      </vt:variant>
      <vt:variant>
        <vt:i4>6</vt:i4>
      </vt:variant>
      <vt:variant>
        <vt:i4>0</vt:i4>
      </vt:variant>
      <vt:variant>
        <vt:i4>5</vt:i4>
      </vt:variant>
      <vt:variant>
        <vt:lpwstr>http://de.dstu.edu.ru/CDOSite/Pages/Kafedra.aspx?idk=18</vt:lpwstr>
      </vt:variant>
      <vt:variant>
        <vt:lpwstr/>
      </vt:variant>
      <vt:variant>
        <vt:i4>2949238</vt:i4>
      </vt:variant>
      <vt:variant>
        <vt:i4>3</vt:i4>
      </vt:variant>
      <vt:variant>
        <vt:i4>0</vt:i4>
      </vt:variant>
      <vt:variant>
        <vt:i4>5</vt:i4>
      </vt:variant>
      <vt:variant>
        <vt:lpwstr>http://de.dstu.edu.ru/CDOSite/Pages/Kafedra.aspx?idk=18</vt:lpwstr>
      </vt:variant>
      <vt:variant>
        <vt:lpwstr/>
      </vt:variant>
      <vt:variant>
        <vt:i4>2949238</vt:i4>
      </vt:variant>
      <vt:variant>
        <vt:i4>0</vt:i4>
      </vt:variant>
      <vt:variant>
        <vt:i4>0</vt:i4>
      </vt:variant>
      <vt:variant>
        <vt:i4>5</vt:i4>
      </vt:variant>
      <vt:variant>
        <vt:lpwstr>http://de.dstu.edu.ru/CDOSite/Pages/Kafedra.aspx?idk=18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 по выполнению лабораторных работ по дисциплинам кафедры</dc:title>
  <dc:subject/>
  <dc:creator>Admin</dc:creator>
  <cp:keywords/>
  <dc:description/>
  <cp:lastModifiedBy>Irina</cp:lastModifiedBy>
  <cp:revision>2</cp:revision>
  <dcterms:created xsi:type="dcterms:W3CDTF">2014-09-04T20:56:00Z</dcterms:created>
  <dcterms:modified xsi:type="dcterms:W3CDTF">2014-09-04T20:56:00Z</dcterms:modified>
</cp:coreProperties>
</file>