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05" w:rsidRDefault="003851F1" w:rsidP="00765A2A">
      <w:pPr>
        <w:spacing w:line="360" w:lineRule="auto"/>
        <w:ind w:left="1701" w:firstLine="709"/>
        <w:jc w:val="both"/>
        <w:rPr>
          <w:b/>
          <w:sz w:val="28"/>
          <w:szCs w:val="28"/>
          <w:lang w:val="en-US"/>
        </w:rPr>
      </w:pPr>
      <w:r w:rsidRPr="003851F1">
        <w:rPr>
          <w:b/>
          <w:sz w:val="28"/>
          <w:szCs w:val="28"/>
          <w:lang w:val="ru-RU"/>
        </w:rPr>
        <w:t>Содержание</w:t>
      </w:r>
      <w:r w:rsidR="00BC3305" w:rsidRPr="003851F1">
        <w:rPr>
          <w:b/>
          <w:sz w:val="28"/>
          <w:szCs w:val="28"/>
          <w:lang w:val="ru-RU"/>
        </w:rPr>
        <w:t>:</w:t>
      </w:r>
    </w:p>
    <w:p w:rsidR="00765A2A" w:rsidRPr="00765A2A" w:rsidRDefault="00765A2A" w:rsidP="00765A2A">
      <w:pPr>
        <w:spacing w:line="360" w:lineRule="auto"/>
        <w:ind w:left="1701" w:firstLine="709"/>
        <w:jc w:val="both"/>
        <w:rPr>
          <w:b/>
          <w:sz w:val="28"/>
          <w:szCs w:val="28"/>
          <w:lang w:val="en-US"/>
        </w:rPr>
      </w:pPr>
    </w:p>
    <w:p w:rsidR="00BC3305" w:rsidRPr="00547A3A" w:rsidRDefault="00BC3305" w:rsidP="00547A3A">
      <w:pPr>
        <w:spacing w:line="360" w:lineRule="auto"/>
        <w:ind w:left="1701" w:firstLine="709"/>
        <w:jc w:val="both"/>
        <w:rPr>
          <w:b/>
          <w:sz w:val="28"/>
          <w:szCs w:val="28"/>
          <w:lang w:val="en-US"/>
        </w:rPr>
      </w:pPr>
      <w:r w:rsidRPr="003851F1">
        <w:rPr>
          <w:b/>
          <w:sz w:val="28"/>
          <w:szCs w:val="28"/>
          <w:lang w:val="ru-RU"/>
        </w:rPr>
        <w:t>Введение</w:t>
      </w:r>
      <w:r w:rsidR="00547A3A">
        <w:rPr>
          <w:sz w:val="28"/>
          <w:szCs w:val="28"/>
          <w:lang w:val="ru-RU"/>
        </w:rPr>
        <w:t>………………………………………………………………………3</w:t>
      </w:r>
    </w:p>
    <w:p w:rsidR="00BC3305" w:rsidRPr="00547A3A" w:rsidRDefault="00BC3305" w:rsidP="00547A3A">
      <w:pPr>
        <w:spacing w:line="360" w:lineRule="auto"/>
        <w:ind w:left="1701" w:firstLine="709"/>
        <w:jc w:val="both"/>
        <w:rPr>
          <w:sz w:val="28"/>
          <w:szCs w:val="28"/>
          <w:lang w:val="ru-RU"/>
        </w:rPr>
      </w:pPr>
      <w:r w:rsidRPr="003851F1">
        <w:rPr>
          <w:b/>
          <w:sz w:val="28"/>
          <w:szCs w:val="28"/>
          <w:lang w:val="ru-RU"/>
        </w:rPr>
        <w:t>Глава</w:t>
      </w:r>
      <w:r w:rsidR="003851F1" w:rsidRPr="003851F1">
        <w:rPr>
          <w:b/>
          <w:sz w:val="28"/>
          <w:szCs w:val="28"/>
          <w:lang w:val="ru-RU"/>
        </w:rPr>
        <w:t xml:space="preserve"> 1</w:t>
      </w:r>
      <w:r w:rsidRPr="003851F1">
        <w:rPr>
          <w:b/>
          <w:sz w:val="28"/>
          <w:szCs w:val="28"/>
          <w:lang w:val="ru-RU"/>
        </w:rPr>
        <w:t>.</w:t>
      </w:r>
      <w:r w:rsidRPr="003851F1">
        <w:rPr>
          <w:sz w:val="28"/>
          <w:szCs w:val="28"/>
          <w:lang w:val="ru-RU"/>
        </w:rPr>
        <w:t xml:space="preserve"> Природно-рекреационный потенциал </w:t>
      </w:r>
      <w:r w:rsidR="003851F1" w:rsidRPr="003851F1">
        <w:rPr>
          <w:sz w:val="28"/>
          <w:szCs w:val="28"/>
          <w:lang w:val="ru-RU"/>
        </w:rPr>
        <w:t>Румынии, как</w:t>
      </w:r>
      <w:r w:rsidRPr="003851F1">
        <w:rPr>
          <w:sz w:val="28"/>
          <w:szCs w:val="28"/>
          <w:lang w:val="ru-RU"/>
        </w:rPr>
        <w:t xml:space="preserve"> фактор развития туристической отрасли</w:t>
      </w:r>
      <w:r w:rsidR="00B126BB">
        <w:rPr>
          <w:sz w:val="28"/>
          <w:szCs w:val="28"/>
          <w:lang w:val="ru-RU"/>
        </w:rPr>
        <w:t>…………………………</w:t>
      </w:r>
      <w:r w:rsidR="00547A3A">
        <w:rPr>
          <w:sz w:val="28"/>
          <w:szCs w:val="28"/>
          <w:lang w:val="ru-RU"/>
        </w:rPr>
        <w:t>………………………</w:t>
      </w:r>
      <w:r w:rsidR="00547A3A" w:rsidRPr="00547A3A">
        <w:rPr>
          <w:sz w:val="28"/>
          <w:szCs w:val="28"/>
          <w:lang w:val="ru-RU"/>
        </w:rPr>
        <w:t>...4</w:t>
      </w:r>
    </w:p>
    <w:p w:rsidR="00BC3305" w:rsidRPr="003851F1" w:rsidRDefault="00DE743A" w:rsidP="00547A3A">
      <w:pPr>
        <w:numPr>
          <w:ilvl w:val="1"/>
          <w:numId w:val="2"/>
        </w:numPr>
        <w:spacing w:line="360" w:lineRule="auto"/>
        <w:ind w:left="1701" w:firstLine="709"/>
        <w:jc w:val="both"/>
        <w:rPr>
          <w:sz w:val="28"/>
          <w:szCs w:val="28"/>
          <w:lang w:val="ru-RU"/>
        </w:rPr>
      </w:pPr>
      <w:r>
        <w:rPr>
          <w:sz w:val="28"/>
          <w:szCs w:val="28"/>
          <w:lang w:val="ru-RU"/>
        </w:rPr>
        <w:t xml:space="preserve">Факторы развития лечебного туризма в Румынии </w:t>
      </w:r>
      <w:r w:rsidR="00B126BB">
        <w:rPr>
          <w:sz w:val="28"/>
          <w:szCs w:val="28"/>
          <w:lang w:val="ru-RU"/>
        </w:rPr>
        <w:t>……</w:t>
      </w:r>
      <w:r>
        <w:rPr>
          <w:sz w:val="28"/>
          <w:szCs w:val="28"/>
          <w:lang w:val="ru-RU"/>
        </w:rPr>
        <w:t>……………</w:t>
      </w:r>
      <w:r w:rsidR="00547A3A" w:rsidRPr="00547A3A">
        <w:rPr>
          <w:sz w:val="28"/>
          <w:szCs w:val="28"/>
          <w:lang w:val="ru-RU"/>
        </w:rPr>
        <w:t>.4</w:t>
      </w:r>
    </w:p>
    <w:p w:rsidR="00BC3305" w:rsidRPr="003851F1" w:rsidRDefault="00BC3305" w:rsidP="00547A3A">
      <w:pPr>
        <w:numPr>
          <w:ilvl w:val="1"/>
          <w:numId w:val="2"/>
        </w:numPr>
        <w:spacing w:line="360" w:lineRule="auto"/>
        <w:ind w:left="1701" w:firstLine="709"/>
        <w:jc w:val="both"/>
        <w:rPr>
          <w:sz w:val="28"/>
          <w:szCs w:val="28"/>
          <w:lang w:val="ru-RU"/>
        </w:rPr>
      </w:pPr>
      <w:r w:rsidRPr="003851F1">
        <w:rPr>
          <w:sz w:val="28"/>
          <w:szCs w:val="28"/>
          <w:lang w:val="ru-RU"/>
        </w:rPr>
        <w:t>Особенности развития лечебного туризма в Румынии</w:t>
      </w:r>
      <w:r w:rsidR="00547A3A">
        <w:rPr>
          <w:sz w:val="28"/>
          <w:szCs w:val="28"/>
          <w:lang w:val="ru-RU"/>
        </w:rPr>
        <w:t>…………</w:t>
      </w:r>
      <w:r w:rsidR="00547A3A" w:rsidRPr="00547A3A">
        <w:rPr>
          <w:sz w:val="28"/>
          <w:szCs w:val="28"/>
          <w:lang w:val="ru-RU"/>
        </w:rPr>
        <w:t>...</w:t>
      </w:r>
      <w:r w:rsidR="00547A3A">
        <w:rPr>
          <w:sz w:val="28"/>
          <w:szCs w:val="28"/>
          <w:lang w:val="ru-RU"/>
        </w:rPr>
        <w:t>…</w:t>
      </w:r>
      <w:r w:rsidR="00547A3A" w:rsidRPr="00547A3A">
        <w:rPr>
          <w:sz w:val="28"/>
          <w:szCs w:val="28"/>
          <w:lang w:val="ru-RU"/>
        </w:rPr>
        <w:t>5</w:t>
      </w:r>
    </w:p>
    <w:p w:rsidR="00BC3305" w:rsidRPr="00547A3A" w:rsidRDefault="00BC3305" w:rsidP="00547A3A">
      <w:pPr>
        <w:spacing w:line="360" w:lineRule="auto"/>
        <w:ind w:left="1701" w:firstLine="709"/>
        <w:jc w:val="both"/>
        <w:rPr>
          <w:sz w:val="28"/>
          <w:szCs w:val="28"/>
          <w:lang w:val="ru-RU"/>
        </w:rPr>
      </w:pPr>
      <w:r w:rsidRPr="003851F1">
        <w:rPr>
          <w:b/>
          <w:sz w:val="28"/>
          <w:szCs w:val="28"/>
          <w:lang w:val="ru-RU"/>
        </w:rPr>
        <w:t>Глава 2.</w:t>
      </w:r>
      <w:r w:rsidRPr="003851F1">
        <w:rPr>
          <w:sz w:val="28"/>
          <w:szCs w:val="28"/>
          <w:lang w:val="ru-RU"/>
        </w:rPr>
        <w:t xml:space="preserve"> </w:t>
      </w:r>
      <w:r w:rsidR="003851F1" w:rsidRPr="003851F1">
        <w:rPr>
          <w:sz w:val="28"/>
          <w:szCs w:val="28"/>
          <w:lang w:val="ru-RU"/>
        </w:rPr>
        <w:t>Лечебные</w:t>
      </w:r>
      <w:r w:rsidRPr="003851F1">
        <w:rPr>
          <w:sz w:val="28"/>
          <w:szCs w:val="28"/>
          <w:lang w:val="ru-RU"/>
        </w:rPr>
        <w:t xml:space="preserve"> курорты Румынии как составляющие туриндустрии страны</w:t>
      </w:r>
      <w:r w:rsidR="00547A3A">
        <w:rPr>
          <w:sz w:val="28"/>
          <w:szCs w:val="28"/>
          <w:lang w:val="ru-RU"/>
        </w:rPr>
        <w:t>………………………………………………………………………………</w:t>
      </w:r>
      <w:r w:rsidR="00547A3A" w:rsidRPr="00547A3A">
        <w:rPr>
          <w:sz w:val="28"/>
          <w:szCs w:val="28"/>
          <w:lang w:val="ru-RU"/>
        </w:rPr>
        <w:t>...8</w:t>
      </w:r>
    </w:p>
    <w:p w:rsidR="00BC3305" w:rsidRPr="00547A3A" w:rsidRDefault="00BC3305" w:rsidP="00547A3A">
      <w:pPr>
        <w:spacing w:line="360" w:lineRule="auto"/>
        <w:ind w:left="1701" w:firstLine="709"/>
        <w:jc w:val="both"/>
        <w:rPr>
          <w:sz w:val="28"/>
          <w:szCs w:val="28"/>
          <w:lang w:val="ru-RU"/>
        </w:rPr>
      </w:pPr>
      <w:r w:rsidRPr="003851F1">
        <w:rPr>
          <w:sz w:val="28"/>
          <w:szCs w:val="28"/>
          <w:lang w:val="ru-RU"/>
        </w:rPr>
        <w:t xml:space="preserve">2.1. </w:t>
      </w:r>
      <w:r w:rsidR="003851F1" w:rsidRPr="003851F1">
        <w:rPr>
          <w:sz w:val="28"/>
          <w:szCs w:val="28"/>
          <w:lang w:val="ru-RU"/>
        </w:rPr>
        <w:t>Бальнеогрязевые</w:t>
      </w:r>
      <w:r w:rsidRPr="003851F1">
        <w:rPr>
          <w:sz w:val="28"/>
          <w:szCs w:val="28"/>
          <w:lang w:val="ru-RU"/>
        </w:rPr>
        <w:t xml:space="preserve"> курорты</w:t>
      </w:r>
      <w:r w:rsidR="00B126BB">
        <w:rPr>
          <w:sz w:val="28"/>
          <w:szCs w:val="28"/>
          <w:lang w:val="ru-RU"/>
        </w:rPr>
        <w:t>…………</w:t>
      </w:r>
      <w:r w:rsidR="00547A3A">
        <w:rPr>
          <w:sz w:val="28"/>
          <w:szCs w:val="28"/>
          <w:lang w:val="ru-RU"/>
        </w:rPr>
        <w:t>……………………………………</w:t>
      </w:r>
      <w:r w:rsidR="00547A3A" w:rsidRPr="00547A3A">
        <w:rPr>
          <w:sz w:val="28"/>
          <w:szCs w:val="28"/>
          <w:lang w:val="ru-RU"/>
        </w:rPr>
        <w:t>..8</w:t>
      </w:r>
    </w:p>
    <w:p w:rsidR="00BC3305" w:rsidRPr="00547A3A" w:rsidRDefault="00BC3305" w:rsidP="00547A3A">
      <w:pPr>
        <w:spacing w:line="360" w:lineRule="auto"/>
        <w:ind w:left="1701" w:firstLine="709"/>
        <w:jc w:val="both"/>
        <w:rPr>
          <w:sz w:val="28"/>
          <w:szCs w:val="28"/>
          <w:lang w:val="ru-RU"/>
        </w:rPr>
      </w:pPr>
      <w:r w:rsidRPr="003851F1">
        <w:rPr>
          <w:sz w:val="28"/>
          <w:szCs w:val="28"/>
          <w:lang w:val="ru-RU"/>
        </w:rPr>
        <w:t>2.2. Климатические курорты</w:t>
      </w:r>
      <w:r w:rsidR="00547A3A">
        <w:rPr>
          <w:sz w:val="28"/>
          <w:szCs w:val="28"/>
          <w:lang w:val="ru-RU"/>
        </w:rPr>
        <w:t>………………………………………………</w:t>
      </w:r>
      <w:r w:rsidR="00547A3A" w:rsidRPr="00547A3A">
        <w:rPr>
          <w:sz w:val="28"/>
          <w:szCs w:val="28"/>
          <w:lang w:val="ru-RU"/>
        </w:rPr>
        <w:t>..14</w:t>
      </w:r>
    </w:p>
    <w:p w:rsidR="00BC3305" w:rsidRPr="00547A3A" w:rsidRDefault="00BC3305" w:rsidP="00547A3A">
      <w:pPr>
        <w:spacing w:line="360" w:lineRule="auto"/>
        <w:ind w:left="1701" w:firstLine="709"/>
        <w:jc w:val="both"/>
        <w:rPr>
          <w:sz w:val="28"/>
          <w:szCs w:val="28"/>
          <w:lang w:val="ru-RU"/>
        </w:rPr>
      </w:pPr>
      <w:r w:rsidRPr="003851F1">
        <w:rPr>
          <w:b/>
          <w:sz w:val="28"/>
          <w:szCs w:val="28"/>
          <w:lang w:val="ru-RU"/>
        </w:rPr>
        <w:t>Глава 3.</w:t>
      </w:r>
      <w:r w:rsidRPr="003851F1">
        <w:rPr>
          <w:sz w:val="28"/>
          <w:szCs w:val="28"/>
          <w:lang w:val="ru-RU"/>
        </w:rPr>
        <w:t xml:space="preserve"> Проблемы и перспективы развития лечебного туризма в Румынии</w:t>
      </w:r>
      <w:r w:rsidR="00547A3A">
        <w:rPr>
          <w:sz w:val="28"/>
          <w:szCs w:val="28"/>
          <w:lang w:val="ru-RU"/>
        </w:rPr>
        <w:t>……………………………………………………………………………</w:t>
      </w:r>
      <w:r w:rsidR="00547A3A" w:rsidRPr="00547A3A">
        <w:rPr>
          <w:sz w:val="28"/>
          <w:szCs w:val="28"/>
          <w:lang w:val="ru-RU"/>
        </w:rPr>
        <w:t>.19</w:t>
      </w:r>
    </w:p>
    <w:p w:rsidR="001C7EB6" w:rsidRPr="00547A3A" w:rsidRDefault="001C7EB6" w:rsidP="00547A3A">
      <w:pPr>
        <w:spacing w:line="360" w:lineRule="auto"/>
        <w:ind w:left="1701" w:firstLine="709"/>
        <w:jc w:val="both"/>
        <w:rPr>
          <w:sz w:val="28"/>
          <w:szCs w:val="28"/>
          <w:lang w:val="ru-RU"/>
        </w:rPr>
      </w:pPr>
      <w:r w:rsidRPr="001C7EB6">
        <w:rPr>
          <w:b/>
          <w:sz w:val="28"/>
          <w:szCs w:val="28"/>
          <w:lang w:val="ru-RU"/>
        </w:rPr>
        <w:t>3.</w:t>
      </w:r>
      <w:r w:rsidRPr="001C7EB6">
        <w:rPr>
          <w:sz w:val="28"/>
          <w:szCs w:val="28"/>
          <w:lang w:val="ru-RU"/>
        </w:rPr>
        <w:t>1. Современные тенденции развития туристического бизнеса в Румынии</w:t>
      </w:r>
      <w:r w:rsidR="00547A3A" w:rsidRPr="00547A3A">
        <w:rPr>
          <w:sz w:val="28"/>
          <w:szCs w:val="28"/>
          <w:lang w:val="ru-RU"/>
        </w:rPr>
        <w:t>…………………………………………………………………………….19</w:t>
      </w:r>
    </w:p>
    <w:p w:rsidR="001C7EB6" w:rsidRPr="00547A3A" w:rsidRDefault="001C7EB6" w:rsidP="00547A3A">
      <w:pPr>
        <w:spacing w:line="360" w:lineRule="auto"/>
        <w:ind w:left="1701" w:firstLine="709"/>
        <w:jc w:val="both"/>
        <w:rPr>
          <w:sz w:val="28"/>
          <w:szCs w:val="28"/>
          <w:lang w:val="ru-RU"/>
        </w:rPr>
      </w:pPr>
      <w:r>
        <w:rPr>
          <w:b/>
          <w:sz w:val="28"/>
          <w:szCs w:val="28"/>
          <w:lang w:val="ru-RU"/>
        </w:rPr>
        <w:t>3.</w:t>
      </w:r>
      <w:r>
        <w:rPr>
          <w:sz w:val="28"/>
          <w:szCs w:val="28"/>
          <w:lang w:val="ru-RU"/>
        </w:rPr>
        <w:t>2. Внедрение новых специализированных курортов в сфере лечебного туризма Румы</w:t>
      </w:r>
      <w:r w:rsidR="00547A3A">
        <w:rPr>
          <w:sz w:val="28"/>
          <w:szCs w:val="28"/>
          <w:lang w:val="ru-RU"/>
        </w:rPr>
        <w:t>нии…………………………………………………………………</w:t>
      </w:r>
      <w:r w:rsidR="00547A3A" w:rsidRPr="00547A3A">
        <w:rPr>
          <w:sz w:val="28"/>
          <w:szCs w:val="28"/>
          <w:lang w:val="ru-RU"/>
        </w:rPr>
        <w:t>...24</w:t>
      </w:r>
    </w:p>
    <w:p w:rsidR="00BC3305" w:rsidRPr="00547A3A" w:rsidRDefault="00FE00E1" w:rsidP="00547A3A">
      <w:pPr>
        <w:spacing w:line="360" w:lineRule="auto"/>
        <w:ind w:left="1701" w:firstLine="709"/>
        <w:jc w:val="both"/>
        <w:rPr>
          <w:sz w:val="28"/>
          <w:szCs w:val="28"/>
          <w:lang w:val="en-US"/>
        </w:rPr>
      </w:pPr>
      <w:r>
        <w:rPr>
          <w:b/>
          <w:sz w:val="28"/>
          <w:szCs w:val="28"/>
          <w:lang w:val="ru-RU"/>
        </w:rPr>
        <w:t>Заключение</w:t>
      </w:r>
      <w:r w:rsidR="00547A3A">
        <w:rPr>
          <w:sz w:val="28"/>
          <w:szCs w:val="28"/>
          <w:lang w:val="ru-RU"/>
        </w:rPr>
        <w:t>…………………………………………………………………</w:t>
      </w:r>
      <w:r w:rsidR="00547A3A">
        <w:rPr>
          <w:sz w:val="28"/>
          <w:szCs w:val="28"/>
          <w:lang w:val="en-US"/>
        </w:rPr>
        <w:t>.28</w:t>
      </w:r>
    </w:p>
    <w:p w:rsidR="00BC3305" w:rsidRPr="00547A3A" w:rsidRDefault="00BC3305" w:rsidP="00547A3A">
      <w:pPr>
        <w:spacing w:line="360" w:lineRule="auto"/>
        <w:ind w:left="1701" w:firstLine="709"/>
        <w:jc w:val="both"/>
        <w:rPr>
          <w:sz w:val="28"/>
          <w:szCs w:val="28"/>
          <w:lang w:val="en-US"/>
        </w:rPr>
      </w:pPr>
      <w:r w:rsidRPr="003851F1">
        <w:rPr>
          <w:b/>
          <w:sz w:val="28"/>
          <w:szCs w:val="28"/>
          <w:lang w:val="ru-RU"/>
        </w:rPr>
        <w:t>Список использованной литературы</w:t>
      </w:r>
      <w:r w:rsidR="00B126BB">
        <w:rPr>
          <w:b/>
          <w:sz w:val="28"/>
          <w:szCs w:val="28"/>
          <w:lang w:val="ru-RU"/>
        </w:rPr>
        <w:t>…</w:t>
      </w:r>
      <w:r w:rsidR="00547A3A">
        <w:rPr>
          <w:sz w:val="28"/>
          <w:szCs w:val="28"/>
          <w:lang w:val="ru-RU"/>
        </w:rPr>
        <w:t>…………………………………</w:t>
      </w:r>
      <w:r w:rsidR="00547A3A">
        <w:rPr>
          <w:sz w:val="28"/>
          <w:szCs w:val="28"/>
          <w:lang w:val="en-US"/>
        </w:rPr>
        <w:t>30</w:t>
      </w:r>
    </w:p>
    <w:p w:rsidR="003851F1" w:rsidRDefault="003851F1"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p>
    <w:p w:rsidR="0054473D" w:rsidRPr="00A7573E" w:rsidRDefault="0054473D" w:rsidP="00547A3A">
      <w:pPr>
        <w:spacing w:line="360" w:lineRule="auto"/>
        <w:jc w:val="both"/>
        <w:rPr>
          <w:b/>
          <w:sz w:val="28"/>
          <w:szCs w:val="28"/>
          <w:lang w:val="ru-RU"/>
        </w:rPr>
      </w:pPr>
    </w:p>
    <w:p w:rsidR="002B245B" w:rsidRDefault="002B245B" w:rsidP="00547A3A">
      <w:pPr>
        <w:spacing w:line="360" w:lineRule="auto"/>
        <w:ind w:left="1701" w:firstLine="709"/>
        <w:jc w:val="both"/>
        <w:rPr>
          <w:b/>
          <w:sz w:val="28"/>
          <w:szCs w:val="28"/>
          <w:lang w:val="en-US"/>
        </w:rPr>
      </w:pPr>
    </w:p>
    <w:p w:rsidR="00547A3A" w:rsidRDefault="00547A3A" w:rsidP="00547A3A">
      <w:pPr>
        <w:spacing w:line="360" w:lineRule="auto"/>
        <w:ind w:left="1701" w:firstLine="709"/>
        <w:jc w:val="both"/>
        <w:rPr>
          <w:b/>
          <w:sz w:val="28"/>
          <w:szCs w:val="28"/>
          <w:lang w:val="en-US"/>
        </w:rPr>
      </w:pPr>
    </w:p>
    <w:p w:rsidR="00547A3A" w:rsidRPr="00547A3A" w:rsidRDefault="00547A3A" w:rsidP="00547A3A">
      <w:pPr>
        <w:spacing w:line="360" w:lineRule="auto"/>
        <w:ind w:left="1701" w:firstLine="709"/>
        <w:jc w:val="both"/>
        <w:rPr>
          <w:b/>
          <w:sz w:val="28"/>
          <w:szCs w:val="28"/>
          <w:lang w:val="en-US"/>
        </w:rPr>
      </w:pPr>
    </w:p>
    <w:p w:rsidR="007705CD" w:rsidRDefault="007705CD" w:rsidP="00547A3A">
      <w:pPr>
        <w:spacing w:line="360" w:lineRule="auto"/>
        <w:ind w:left="1701" w:firstLine="709"/>
        <w:jc w:val="both"/>
        <w:rPr>
          <w:b/>
          <w:sz w:val="28"/>
          <w:szCs w:val="28"/>
          <w:lang w:val="ru-RU"/>
        </w:rPr>
      </w:pPr>
    </w:p>
    <w:p w:rsidR="007705CD" w:rsidRDefault="007705CD" w:rsidP="00547A3A">
      <w:pPr>
        <w:spacing w:line="360" w:lineRule="auto"/>
        <w:ind w:left="1701" w:firstLine="709"/>
        <w:jc w:val="both"/>
        <w:rPr>
          <w:b/>
          <w:sz w:val="28"/>
          <w:szCs w:val="28"/>
          <w:lang w:val="ru-RU"/>
        </w:rPr>
      </w:pPr>
      <w:r>
        <w:rPr>
          <w:b/>
          <w:sz w:val="28"/>
          <w:szCs w:val="28"/>
          <w:lang w:val="ru-RU"/>
        </w:rPr>
        <w:t>Введение.</w:t>
      </w:r>
    </w:p>
    <w:p w:rsidR="00896C42" w:rsidRDefault="00896C42" w:rsidP="00547A3A">
      <w:pPr>
        <w:spacing w:line="360" w:lineRule="auto"/>
        <w:ind w:left="1701" w:firstLine="709"/>
        <w:jc w:val="both"/>
        <w:rPr>
          <w:sz w:val="28"/>
          <w:szCs w:val="28"/>
          <w:lang w:val="ru-RU"/>
        </w:rPr>
      </w:pPr>
      <w:r w:rsidRPr="0054473D">
        <w:rPr>
          <w:b/>
          <w:sz w:val="28"/>
          <w:szCs w:val="28"/>
          <w:lang w:val="ru-RU"/>
        </w:rPr>
        <w:t>Актуальность выбранной темы</w:t>
      </w:r>
      <w:r>
        <w:rPr>
          <w:sz w:val="28"/>
          <w:szCs w:val="28"/>
          <w:lang w:val="ru-RU"/>
        </w:rPr>
        <w:t xml:space="preserve"> состоит в том, что Румыния на сегодняшний день становится все более востребованным направлением лечебного туризма.</w:t>
      </w:r>
    </w:p>
    <w:p w:rsidR="007705CD" w:rsidRDefault="004C044C" w:rsidP="00547A3A">
      <w:pPr>
        <w:spacing w:line="360" w:lineRule="auto"/>
        <w:ind w:left="1701" w:firstLine="709"/>
        <w:jc w:val="both"/>
        <w:rPr>
          <w:sz w:val="28"/>
          <w:szCs w:val="28"/>
          <w:lang w:val="ru-RU"/>
        </w:rPr>
      </w:pPr>
      <w:r>
        <w:rPr>
          <w:sz w:val="28"/>
          <w:szCs w:val="28"/>
          <w:lang w:val="ru-RU"/>
        </w:rPr>
        <w:t>Румыния это</w:t>
      </w:r>
      <w:r w:rsidR="007705CD" w:rsidRPr="007705CD">
        <w:rPr>
          <w:sz w:val="28"/>
          <w:szCs w:val="28"/>
          <w:lang w:val="ru-RU"/>
        </w:rPr>
        <w:t xml:space="preserve"> страна с благоприятным географическим положением, богатыми природными ресурсами и множеством уникальных памятников истории и культуры; прекрасное место для сочетания пляжного отдыха и занятий зимними видами спорта с бальнеологическим лечением и познавательным туризмом. Это величественные дворцы и церкви, замки Трансильвании и монастыри Буковины, средневековые города и курорты, 13 национальных парков и 600 заповедников, побережье Черного моря и горные вершины Карпат, виноградники дельты Дуная и хвойные леса с чистым, насыщенным озоном воздухом, минеральные и термальные источники, соляные шахты и лечебные грязи. Румыния приятно поразит любого туриста, закружит в загадочности своей культуры и истории, поведает свои тайны и легенды, приятно погрузит в райский отдых на песчаных пляжах, щедро угостит своих гостей </w:t>
      </w:r>
      <w:r w:rsidR="0054473D">
        <w:rPr>
          <w:sz w:val="28"/>
          <w:szCs w:val="28"/>
          <w:lang w:val="ru-RU"/>
        </w:rPr>
        <w:t>национальными яствами и винами.</w:t>
      </w:r>
    </w:p>
    <w:p w:rsidR="00085E07" w:rsidRPr="00085E07" w:rsidRDefault="00E35B70" w:rsidP="00547A3A">
      <w:pPr>
        <w:spacing w:line="360" w:lineRule="auto"/>
        <w:ind w:left="1701" w:firstLine="709"/>
        <w:jc w:val="both"/>
        <w:rPr>
          <w:sz w:val="28"/>
          <w:szCs w:val="28"/>
          <w:lang w:val="ru-RU"/>
        </w:rPr>
      </w:pPr>
      <w:r w:rsidRPr="00E35B70">
        <w:rPr>
          <w:b/>
          <w:sz w:val="28"/>
          <w:szCs w:val="28"/>
          <w:lang w:val="ru-RU"/>
        </w:rPr>
        <w:t>Объектом</w:t>
      </w:r>
      <w:r>
        <w:rPr>
          <w:sz w:val="28"/>
          <w:szCs w:val="28"/>
          <w:lang w:val="ru-RU"/>
        </w:rPr>
        <w:t xml:space="preserve"> </w:t>
      </w:r>
      <w:r w:rsidR="00085E07" w:rsidRPr="00E35B70">
        <w:rPr>
          <w:sz w:val="28"/>
          <w:szCs w:val="28"/>
          <w:lang w:val="ru-RU"/>
        </w:rPr>
        <w:t>изучения</w:t>
      </w:r>
      <w:r w:rsidR="00085E07">
        <w:rPr>
          <w:b/>
          <w:sz w:val="28"/>
          <w:szCs w:val="28"/>
          <w:lang w:val="ru-RU"/>
        </w:rPr>
        <w:t xml:space="preserve"> </w:t>
      </w:r>
      <w:r w:rsidR="00085E07" w:rsidRPr="00E35B70">
        <w:rPr>
          <w:sz w:val="28"/>
          <w:szCs w:val="28"/>
          <w:lang w:val="ru-RU"/>
        </w:rPr>
        <w:t>является</w:t>
      </w:r>
      <w:r w:rsidR="00085E07">
        <w:rPr>
          <w:b/>
          <w:sz w:val="28"/>
          <w:szCs w:val="28"/>
          <w:lang w:val="ru-RU"/>
        </w:rPr>
        <w:t xml:space="preserve"> </w:t>
      </w:r>
      <w:r w:rsidR="00085E07" w:rsidRPr="00E35B70">
        <w:rPr>
          <w:sz w:val="28"/>
          <w:szCs w:val="28"/>
          <w:lang w:val="ru-RU"/>
        </w:rPr>
        <w:t>Румыния</w:t>
      </w:r>
      <w:r w:rsidR="00085E07" w:rsidRPr="00085E07">
        <w:rPr>
          <w:sz w:val="28"/>
          <w:szCs w:val="28"/>
          <w:lang w:val="ru-RU"/>
        </w:rPr>
        <w:t>.</w:t>
      </w:r>
    </w:p>
    <w:p w:rsidR="00E35B70" w:rsidRDefault="00E35B70" w:rsidP="00547A3A">
      <w:pPr>
        <w:spacing w:line="360" w:lineRule="auto"/>
        <w:ind w:left="1701" w:firstLine="709"/>
        <w:jc w:val="both"/>
        <w:rPr>
          <w:sz w:val="28"/>
          <w:szCs w:val="28"/>
          <w:lang w:val="ru-RU"/>
        </w:rPr>
      </w:pPr>
      <w:r>
        <w:rPr>
          <w:b/>
          <w:sz w:val="28"/>
          <w:szCs w:val="28"/>
          <w:lang w:val="ru-RU"/>
        </w:rPr>
        <w:t xml:space="preserve">Предметом </w:t>
      </w:r>
      <w:r w:rsidR="00085E07">
        <w:rPr>
          <w:sz w:val="28"/>
          <w:szCs w:val="28"/>
          <w:lang w:val="ru-RU"/>
        </w:rPr>
        <w:t>данной курсовой работы является изучения лечебных курортов Румынии.</w:t>
      </w:r>
    </w:p>
    <w:p w:rsidR="000F3749" w:rsidRDefault="0054473D" w:rsidP="00547A3A">
      <w:pPr>
        <w:spacing w:line="360" w:lineRule="auto"/>
        <w:ind w:left="1701" w:firstLine="709"/>
        <w:jc w:val="both"/>
        <w:rPr>
          <w:sz w:val="28"/>
          <w:szCs w:val="28"/>
          <w:lang w:val="ru-RU"/>
        </w:rPr>
      </w:pPr>
      <w:r w:rsidRPr="0054473D">
        <w:rPr>
          <w:b/>
          <w:sz w:val="28"/>
          <w:szCs w:val="28"/>
          <w:lang w:val="ru-RU"/>
        </w:rPr>
        <w:t>Целью работы</w:t>
      </w:r>
      <w:r>
        <w:rPr>
          <w:sz w:val="28"/>
          <w:szCs w:val="28"/>
          <w:lang w:val="ru-RU"/>
        </w:rPr>
        <w:t xml:space="preserve"> является </w:t>
      </w:r>
      <w:r w:rsidR="00E35B70">
        <w:rPr>
          <w:sz w:val="28"/>
          <w:szCs w:val="28"/>
          <w:lang w:val="ru-RU"/>
        </w:rPr>
        <w:t xml:space="preserve">выявить особенности становления </w:t>
      </w:r>
      <w:r w:rsidR="000F3749">
        <w:rPr>
          <w:sz w:val="28"/>
          <w:szCs w:val="28"/>
          <w:lang w:val="ru-RU"/>
        </w:rPr>
        <w:t>лечебного туризма в Румынии</w:t>
      </w:r>
    </w:p>
    <w:p w:rsidR="0054473D" w:rsidRPr="0054473D" w:rsidRDefault="0054473D" w:rsidP="00547A3A">
      <w:pPr>
        <w:spacing w:line="360" w:lineRule="auto"/>
        <w:ind w:left="1701" w:firstLine="709"/>
        <w:jc w:val="both"/>
        <w:rPr>
          <w:b/>
          <w:sz w:val="28"/>
          <w:szCs w:val="28"/>
          <w:lang w:val="ru-RU"/>
        </w:rPr>
      </w:pPr>
      <w:r w:rsidRPr="0054473D">
        <w:rPr>
          <w:b/>
          <w:sz w:val="28"/>
          <w:szCs w:val="28"/>
          <w:lang w:val="ru-RU"/>
        </w:rPr>
        <w:t>Задачи:</w:t>
      </w:r>
    </w:p>
    <w:p w:rsidR="0054473D" w:rsidRDefault="0054473D" w:rsidP="00547A3A">
      <w:pPr>
        <w:spacing w:line="360" w:lineRule="auto"/>
        <w:ind w:left="1701" w:firstLine="709"/>
        <w:jc w:val="both"/>
        <w:rPr>
          <w:sz w:val="28"/>
          <w:szCs w:val="28"/>
          <w:lang w:val="ru-RU"/>
        </w:rPr>
      </w:pPr>
      <w:r>
        <w:rPr>
          <w:sz w:val="28"/>
          <w:szCs w:val="28"/>
          <w:lang w:val="ru-RU"/>
        </w:rPr>
        <w:t>- рассмотреть</w:t>
      </w:r>
      <w:r w:rsidRPr="0054473D">
        <w:rPr>
          <w:sz w:val="28"/>
          <w:szCs w:val="28"/>
          <w:lang w:val="ru-RU"/>
        </w:rPr>
        <w:t xml:space="preserve"> </w:t>
      </w:r>
      <w:r>
        <w:rPr>
          <w:sz w:val="28"/>
          <w:szCs w:val="28"/>
          <w:lang w:val="ru-RU"/>
        </w:rPr>
        <w:t>п</w:t>
      </w:r>
      <w:r w:rsidRPr="003851F1">
        <w:rPr>
          <w:sz w:val="28"/>
          <w:szCs w:val="28"/>
          <w:lang w:val="ru-RU"/>
        </w:rPr>
        <w:t>риродно-рекреационный потенциал Румынии, как фактор развития туристической отрасли.</w:t>
      </w:r>
    </w:p>
    <w:p w:rsidR="0054473D" w:rsidRPr="003851F1" w:rsidRDefault="0054473D" w:rsidP="00547A3A">
      <w:pPr>
        <w:spacing w:line="360" w:lineRule="auto"/>
        <w:ind w:left="1701" w:firstLine="709"/>
        <w:jc w:val="both"/>
        <w:rPr>
          <w:sz w:val="28"/>
          <w:szCs w:val="28"/>
          <w:lang w:val="ru-RU"/>
        </w:rPr>
      </w:pPr>
      <w:r>
        <w:rPr>
          <w:sz w:val="28"/>
          <w:szCs w:val="28"/>
          <w:lang w:val="ru-RU"/>
        </w:rPr>
        <w:t>-</w:t>
      </w:r>
      <w:r w:rsidRPr="0054473D">
        <w:rPr>
          <w:sz w:val="28"/>
          <w:szCs w:val="28"/>
          <w:lang w:val="ru-RU"/>
        </w:rPr>
        <w:t xml:space="preserve"> </w:t>
      </w:r>
      <w:r>
        <w:rPr>
          <w:sz w:val="28"/>
          <w:szCs w:val="28"/>
          <w:lang w:val="ru-RU"/>
        </w:rPr>
        <w:t>изучить л</w:t>
      </w:r>
      <w:r w:rsidRPr="003851F1">
        <w:rPr>
          <w:sz w:val="28"/>
          <w:szCs w:val="28"/>
          <w:lang w:val="ru-RU"/>
        </w:rPr>
        <w:t>ечебные курорты Румынии как составляющие туриндустрии страны.</w:t>
      </w:r>
    </w:p>
    <w:p w:rsidR="0054473D" w:rsidRDefault="0054473D" w:rsidP="00547A3A">
      <w:pPr>
        <w:spacing w:line="360" w:lineRule="auto"/>
        <w:ind w:left="1701" w:firstLine="709"/>
        <w:jc w:val="both"/>
        <w:rPr>
          <w:sz w:val="28"/>
          <w:szCs w:val="28"/>
          <w:lang w:val="ru-RU"/>
        </w:rPr>
      </w:pPr>
      <w:r>
        <w:rPr>
          <w:sz w:val="28"/>
          <w:szCs w:val="28"/>
          <w:lang w:val="ru-RU"/>
        </w:rPr>
        <w:t>-  рассмотреть п</w:t>
      </w:r>
      <w:r w:rsidRPr="003851F1">
        <w:rPr>
          <w:sz w:val="28"/>
          <w:szCs w:val="28"/>
          <w:lang w:val="ru-RU"/>
        </w:rPr>
        <w:t>роблемы и перспективы развития лечебного туризма в Румынии.</w:t>
      </w:r>
    </w:p>
    <w:p w:rsidR="007705CD" w:rsidRPr="00A7573E" w:rsidRDefault="007705CD" w:rsidP="00547A3A">
      <w:pPr>
        <w:spacing w:line="360" w:lineRule="auto"/>
        <w:jc w:val="both"/>
        <w:rPr>
          <w:b/>
          <w:sz w:val="28"/>
          <w:szCs w:val="28"/>
          <w:lang w:val="ru-RU"/>
        </w:rPr>
      </w:pPr>
    </w:p>
    <w:p w:rsidR="007705CD" w:rsidRPr="00DE743A" w:rsidRDefault="007705CD" w:rsidP="00547A3A">
      <w:pPr>
        <w:spacing w:line="360" w:lineRule="auto"/>
        <w:ind w:left="1701" w:firstLine="709"/>
        <w:jc w:val="both"/>
        <w:rPr>
          <w:b/>
          <w:sz w:val="28"/>
          <w:szCs w:val="28"/>
          <w:lang w:val="ru-RU"/>
        </w:rPr>
      </w:pPr>
      <w:r w:rsidRPr="00481F04">
        <w:rPr>
          <w:b/>
          <w:sz w:val="28"/>
          <w:szCs w:val="28"/>
          <w:lang w:val="ru-RU"/>
        </w:rPr>
        <w:t xml:space="preserve">Глава 1. </w:t>
      </w:r>
      <w:r w:rsidR="00DE743A" w:rsidRPr="00DE743A">
        <w:rPr>
          <w:b/>
          <w:sz w:val="28"/>
          <w:szCs w:val="28"/>
          <w:lang w:val="ru-RU"/>
        </w:rPr>
        <w:t>Факторы развития лечебного туризма в Румынии.</w:t>
      </w:r>
    </w:p>
    <w:p w:rsidR="007705CD" w:rsidRPr="004C044C" w:rsidRDefault="007705CD" w:rsidP="00547A3A">
      <w:pPr>
        <w:spacing w:line="360" w:lineRule="auto"/>
        <w:jc w:val="center"/>
        <w:rPr>
          <w:b/>
          <w:sz w:val="28"/>
          <w:szCs w:val="28"/>
          <w:lang w:val="ru-RU"/>
        </w:rPr>
      </w:pPr>
      <w:r w:rsidRPr="004C044C">
        <w:rPr>
          <w:b/>
          <w:sz w:val="28"/>
          <w:szCs w:val="28"/>
          <w:lang w:val="ru-RU"/>
        </w:rPr>
        <w:t>1.1</w:t>
      </w:r>
      <w:r w:rsidR="00481F04" w:rsidRPr="004C044C">
        <w:rPr>
          <w:b/>
          <w:sz w:val="28"/>
          <w:szCs w:val="28"/>
          <w:lang w:val="ru-RU"/>
        </w:rPr>
        <w:t>.</w:t>
      </w:r>
      <w:r w:rsidRPr="004C044C">
        <w:rPr>
          <w:b/>
          <w:sz w:val="28"/>
          <w:szCs w:val="28"/>
          <w:lang w:val="ru-RU"/>
        </w:rPr>
        <w:t>Географическое положение страны.</w:t>
      </w:r>
    </w:p>
    <w:p w:rsidR="00481F04" w:rsidRPr="008C16C1" w:rsidRDefault="00481F04" w:rsidP="00547A3A">
      <w:pPr>
        <w:spacing w:line="360" w:lineRule="auto"/>
        <w:ind w:left="1620" w:firstLine="900"/>
        <w:jc w:val="both"/>
        <w:rPr>
          <w:color w:val="FF00FF"/>
          <w:sz w:val="28"/>
          <w:szCs w:val="28"/>
          <w:lang w:val="ru-RU"/>
        </w:rPr>
      </w:pPr>
      <w:r w:rsidRPr="00481F04">
        <w:rPr>
          <w:sz w:val="28"/>
          <w:szCs w:val="28"/>
          <w:lang w:val="ru-RU"/>
        </w:rPr>
        <w:t>Республика Румыния расположена на юго-востоке Европы и граничит с Украиной, Молдовой, Венгрией, Сербией, Болгарией, а на юго-востоке омывается Черным морем. Географически территорию страны можно разделить на несколько областей: Трансильванию, расположенную в центральной части и ограниченную с севера и востока Карпатами, а с юга Трансильванскими Альпами; Валахию, находящуюся между Трансильванскими Альпами и Болгарией; Молдавию к востоку от Карпат и Добруджу на побережье Черного моря. В Трансильвании теплое лето и холодная зима. В Валахии, Молдавии и Добрудже зима гораздо мягче, а лето жаркое и сухое. В Румынии большое количество пресноводных озер и рек. Самая большая — Дунай. За несколько десятков километров до впадения в Черное море река разветвляется на три главных рукава и образует Дунайскую Дельту. Дельта Дуная является единственной в мире дельтой, объявленной биосферным заповедником</w:t>
      </w:r>
      <w:r w:rsidR="008C16C1" w:rsidRPr="008C16C1">
        <w:rPr>
          <w:sz w:val="28"/>
          <w:szCs w:val="28"/>
          <w:lang w:val="ru-RU"/>
        </w:rPr>
        <w:t xml:space="preserve"> [</w:t>
      </w:r>
      <w:r w:rsidR="00A41C60">
        <w:rPr>
          <w:sz w:val="28"/>
          <w:szCs w:val="28"/>
          <w:lang w:val="ru-RU"/>
        </w:rPr>
        <w:t>9</w:t>
      </w:r>
      <w:r w:rsidR="008C16C1" w:rsidRPr="008C16C1">
        <w:rPr>
          <w:sz w:val="28"/>
          <w:szCs w:val="28"/>
          <w:lang w:val="ru-RU"/>
        </w:rPr>
        <w:t>].</w:t>
      </w:r>
    </w:p>
    <w:p w:rsidR="0086747D" w:rsidRPr="00A7573E" w:rsidRDefault="0086747D" w:rsidP="00547A3A">
      <w:pPr>
        <w:spacing w:line="360" w:lineRule="auto"/>
        <w:ind w:left="1620" w:firstLine="900"/>
        <w:jc w:val="both"/>
        <w:rPr>
          <w:sz w:val="28"/>
          <w:szCs w:val="28"/>
          <w:lang w:val="ru-RU"/>
        </w:rPr>
      </w:pPr>
      <w:r w:rsidRPr="0086747D">
        <w:rPr>
          <w:sz w:val="28"/>
          <w:szCs w:val="28"/>
          <w:lang w:val="ru-RU"/>
        </w:rPr>
        <w:t>Климат</w:t>
      </w:r>
      <w:r>
        <w:rPr>
          <w:sz w:val="28"/>
          <w:szCs w:val="28"/>
          <w:lang w:val="ru-RU"/>
        </w:rPr>
        <w:t xml:space="preserve"> Румынии-</w:t>
      </w:r>
      <w:r w:rsidRPr="0086747D">
        <w:rPr>
          <w:sz w:val="28"/>
          <w:szCs w:val="28"/>
          <w:lang w:val="ru-RU"/>
        </w:rPr>
        <w:t xml:space="preserve"> континентальный, умеренный. Для морских курортов Румынии в весенние, летние и осенние месяцы характерна теплая мягкая погода с продолжительным купальным сезоном с мая по октябрь. В Трансильванском бассейне, Карпатах и западных долинах теплое лето и холодные зимы. Температура летом иногда достигает +38 °С, а зимой опускается до -32 °С. В Валахии, Молдавии и Добруже лето более теплое, а зима не такая холодная.</w:t>
      </w:r>
    </w:p>
    <w:p w:rsidR="00DE743A" w:rsidRPr="00CC2165" w:rsidRDefault="00DE743A" w:rsidP="00547A3A">
      <w:pPr>
        <w:spacing w:line="360" w:lineRule="auto"/>
        <w:ind w:left="1701" w:firstLine="709"/>
        <w:jc w:val="both"/>
        <w:rPr>
          <w:sz w:val="28"/>
          <w:szCs w:val="28"/>
          <w:lang w:val="ru-RU"/>
        </w:rPr>
      </w:pPr>
      <w:r w:rsidRPr="00CC2165">
        <w:rPr>
          <w:sz w:val="28"/>
          <w:szCs w:val="28"/>
          <w:lang w:val="ru-RU"/>
        </w:rPr>
        <w:t xml:space="preserve">Природные ресурсы Румынии разнообразны. В пределах Румынии находится около половины крупной европейской горной системы Карпат, которые занимают свыше 2/5 площади страны. Это один из главных факторов, обусловливающих порайонные климатические и почвенно-растительные различия на большей части ее территории. Более 30% территории Румынии лежит - на высоте свыше </w:t>
      </w:r>
      <w:smartTag w:uri="urn:schemas-microsoft-com:office:smarttags" w:element="metricconverter">
        <w:smartTagPr>
          <w:attr w:name="ProductID" w:val="800 м"/>
        </w:smartTagPr>
        <w:r w:rsidRPr="00CC2165">
          <w:rPr>
            <w:sz w:val="28"/>
            <w:szCs w:val="28"/>
            <w:lang w:val="ru-RU"/>
          </w:rPr>
          <w:t>800 м</w:t>
        </w:r>
      </w:smartTag>
      <w:r w:rsidRPr="00CC2165">
        <w:rPr>
          <w:sz w:val="28"/>
          <w:szCs w:val="28"/>
          <w:lang w:val="ru-RU"/>
        </w:rPr>
        <w:t xml:space="preserve"> над уровнем моря. Предгорья Карпат и плато, расположенные по внешней и внутренней столонам Карпатской горной дуги на высоте от 200 до </w:t>
      </w:r>
      <w:smartTag w:uri="urn:schemas-microsoft-com:office:smarttags" w:element="metricconverter">
        <w:smartTagPr>
          <w:attr w:name="ProductID" w:val="800 м"/>
        </w:smartTagPr>
        <w:r w:rsidRPr="00CC2165">
          <w:rPr>
            <w:sz w:val="28"/>
            <w:szCs w:val="28"/>
            <w:lang w:val="ru-RU"/>
          </w:rPr>
          <w:t>800 м</w:t>
        </w:r>
      </w:smartTag>
      <w:r w:rsidRPr="00CC2165">
        <w:rPr>
          <w:sz w:val="28"/>
          <w:szCs w:val="28"/>
          <w:lang w:val="ru-RU"/>
        </w:rPr>
        <w:t xml:space="preserve">, занимают 37%, а равнины и низменности (ниже </w:t>
      </w:r>
      <w:smartTag w:uri="urn:schemas-microsoft-com:office:smarttags" w:element="metricconverter">
        <w:smartTagPr>
          <w:attr w:name="ProductID" w:val="200 м"/>
        </w:smartTagPr>
        <w:r w:rsidRPr="00CC2165">
          <w:rPr>
            <w:sz w:val="28"/>
            <w:szCs w:val="28"/>
            <w:lang w:val="ru-RU"/>
          </w:rPr>
          <w:t>200 м</w:t>
        </w:r>
      </w:smartTag>
      <w:r w:rsidRPr="00CC2165">
        <w:rPr>
          <w:sz w:val="28"/>
          <w:szCs w:val="28"/>
          <w:lang w:val="ru-RU"/>
        </w:rPr>
        <w:t xml:space="preserve">) — 33% территории Румынии. </w:t>
      </w:r>
    </w:p>
    <w:p w:rsidR="00355702" w:rsidRPr="00547A3A" w:rsidRDefault="00DE743A" w:rsidP="00547A3A">
      <w:pPr>
        <w:spacing w:line="360" w:lineRule="auto"/>
        <w:ind w:left="1701" w:firstLine="709"/>
        <w:jc w:val="both"/>
        <w:rPr>
          <w:sz w:val="28"/>
          <w:szCs w:val="28"/>
          <w:lang w:val="ru-RU"/>
        </w:rPr>
      </w:pPr>
      <w:r w:rsidRPr="00CC2165">
        <w:rPr>
          <w:sz w:val="28"/>
          <w:szCs w:val="28"/>
          <w:lang w:val="ru-RU"/>
        </w:rPr>
        <w:t>Залежи каменной соли могли бы многие годы удовлетворять потребности всей Европы. Большие запасы природного газа, нефти и каменной соли в Румынии приобретают особо важное значение в условиях углубления международного социалистического разделения труда, потому что, например, соседним социалистическ</w:t>
      </w:r>
      <w:r>
        <w:rPr>
          <w:sz w:val="28"/>
          <w:szCs w:val="28"/>
          <w:lang w:val="ru-RU"/>
        </w:rPr>
        <w:t xml:space="preserve">им странам - Венгрии и Болгарии - </w:t>
      </w:r>
      <w:r w:rsidRPr="00CC2165">
        <w:rPr>
          <w:sz w:val="28"/>
          <w:szCs w:val="28"/>
          <w:lang w:val="ru-RU"/>
        </w:rPr>
        <w:t xml:space="preserve">недостает именно этих ценных видов энергетического и химического сырья. </w:t>
      </w:r>
    </w:p>
    <w:p w:rsidR="00355702" w:rsidRPr="00547A3A" w:rsidRDefault="00355702" w:rsidP="00547A3A">
      <w:pPr>
        <w:spacing w:line="360" w:lineRule="auto"/>
        <w:ind w:left="1620" w:firstLine="900"/>
        <w:jc w:val="center"/>
        <w:rPr>
          <w:b/>
          <w:sz w:val="28"/>
          <w:szCs w:val="28"/>
          <w:lang w:val="ru-RU"/>
        </w:rPr>
      </w:pPr>
      <w:r w:rsidRPr="000F3749">
        <w:rPr>
          <w:b/>
          <w:sz w:val="28"/>
          <w:szCs w:val="28"/>
          <w:lang w:val="ru-RU"/>
        </w:rPr>
        <w:t>1.2.Особенности развития лечебного туризма в Румынии.</w:t>
      </w:r>
    </w:p>
    <w:p w:rsidR="00355702" w:rsidRDefault="00F37157" w:rsidP="00547A3A">
      <w:pPr>
        <w:spacing w:line="360" w:lineRule="auto"/>
        <w:ind w:left="1620" w:firstLine="900"/>
        <w:jc w:val="both"/>
        <w:rPr>
          <w:sz w:val="28"/>
          <w:szCs w:val="28"/>
          <w:lang w:val="ru-RU"/>
        </w:rPr>
      </w:pPr>
      <w:r>
        <w:rPr>
          <w:sz w:val="28"/>
          <w:szCs w:val="28"/>
          <w:lang w:val="ru-RU"/>
        </w:rPr>
        <w:t>В последнее время</w:t>
      </w:r>
      <w:r w:rsidR="00355702" w:rsidRPr="00355702">
        <w:rPr>
          <w:sz w:val="28"/>
          <w:szCs w:val="28"/>
          <w:lang w:val="ru-RU"/>
        </w:rPr>
        <w:t xml:space="preserve"> предпочитают л</w:t>
      </w:r>
      <w:r w:rsidR="00E61402">
        <w:rPr>
          <w:sz w:val="28"/>
          <w:szCs w:val="28"/>
          <w:lang w:val="ru-RU"/>
        </w:rPr>
        <w:t xml:space="preserve">ечиться за рубежом. Считается, </w:t>
      </w:r>
      <w:r w:rsidR="00355702" w:rsidRPr="00355702">
        <w:rPr>
          <w:sz w:val="28"/>
          <w:szCs w:val="28"/>
          <w:lang w:val="ru-RU"/>
        </w:rPr>
        <w:t xml:space="preserve"> что квалификация иностранных врачей выше</w:t>
      </w:r>
      <w:r w:rsidR="00E61402">
        <w:rPr>
          <w:sz w:val="28"/>
          <w:szCs w:val="28"/>
          <w:lang w:val="ru-RU"/>
        </w:rPr>
        <w:t>, чем их российских коллег</w:t>
      </w:r>
      <w:r w:rsidR="00355702" w:rsidRPr="00355702">
        <w:rPr>
          <w:sz w:val="28"/>
          <w:szCs w:val="28"/>
          <w:lang w:val="ru-RU"/>
        </w:rPr>
        <w:t xml:space="preserve">, почти все зарубежные клиники располагают высокоразвитой технической базой, отвечающей требованиям современной медицины и мировым международным стандартам. </w:t>
      </w:r>
      <w:r>
        <w:rPr>
          <w:sz w:val="28"/>
          <w:szCs w:val="28"/>
          <w:lang w:val="ru-RU"/>
        </w:rPr>
        <w:t>В</w:t>
      </w:r>
      <w:r w:rsidR="00355702" w:rsidRPr="00355702">
        <w:rPr>
          <w:sz w:val="28"/>
          <w:szCs w:val="28"/>
          <w:lang w:val="ru-RU"/>
        </w:rPr>
        <w:t>рачи многих стран Запада владеют новейшими методиками лечения отдельных заболеваний, о которых наши специалисты имеют весьма отдаленное представление. Таким образом, сама жизнь продиктовала российскому туристическому рынку о необходимости организации лечебных и оздоровительных туров за рубеж.</w:t>
      </w:r>
    </w:p>
    <w:p w:rsidR="00355702" w:rsidRPr="00355702" w:rsidRDefault="00355702" w:rsidP="00547A3A">
      <w:pPr>
        <w:spacing w:line="360" w:lineRule="auto"/>
        <w:ind w:left="1620" w:firstLine="900"/>
        <w:jc w:val="both"/>
        <w:rPr>
          <w:sz w:val="28"/>
          <w:szCs w:val="28"/>
          <w:lang w:val="ru-RU"/>
        </w:rPr>
      </w:pPr>
      <w:r w:rsidRPr="00355702">
        <w:rPr>
          <w:sz w:val="28"/>
          <w:szCs w:val="28"/>
          <w:lang w:val="ru-RU"/>
        </w:rPr>
        <w:t>Санаторному лечению, так же как и профилактике различных заболеваний, придают огромное значение. Оно направлено на создание комфортных для пациента условий и расслабляющей атмосферы вкупе с оздоровительными процедурами. В Европе и странах бывшего социалистического лагеря существуют центры, которые специализируются только на этом медицинском направлении, что полностью себя оправдывает: около 85% российских граждан, мечтающих подлечиться, предпочитают именно их. Комплекс услуг здесь достаточно велик: талассо-, бальнео- и винотерапия, лечение водорослями, термальные и другие процедуры и т.д. Все они дают более стойкий лечебный эффект, чем назначение лекарственных препаратов.</w:t>
      </w:r>
    </w:p>
    <w:p w:rsidR="00A34DEE" w:rsidRPr="00A34DEE" w:rsidRDefault="00A34DEE" w:rsidP="00A34DEE">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1C2915" w:rsidRPr="001C2915" w:rsidRDefault="007F75ED" w:rsidP="00547A3A">
      <w:pPr>
        <w:spacing w:line="360" w:lineRule="auto"/>
        <w:ind w:left="1701" w:firstLine="709"/>
        <w:jc w:val="both"/>
        <w:rPr>
          <w:sz w:val="28"/>
          <w:szCs w:val="28"/>
          <w:lang w:val="ru-RU"/>
        </w:rPr>
      </w:pPr>
      <w:r w:rsidRPr="007F75ED">
        <w:rPr>
          <w:sz w:val="28"/>
          <w:szCs w:val="28"/>
          <w:lang w:val="ru-RU"/>
        </w:rPr>
        <w:t>Бальнеологические курорты - Бэйле-Феликс близ Оради, один из самых древних курортов в мире Бэйле-Херкуланэ, Бэйле-Олэнешть, Бэйле-Говора, Эфори-Норд (грязевые ванны на озере Текиргиол), Азуга, Бряза, Рынка, Ватра-Дорней, Вэлений-де-Мунте, Кэлимэнешть-Кэчулата, Кея, Сленик, Совата, Дурэу, "курорт тысячи источников" Ковасна, Бэйле-Тушнад, Синая, Балвантош, Бузиаш, Джэоаджу-Бэй и другие - хорошо известны за пределами страны.</w:t>
      </w:r>
    </w:p>
    <w:p w:rsidR="001C2915" w:rsidRPr="00A7573E" w:rsidRDefault="001C2915" w:rsidP="00547A3A">
      <w:pPr>
        <w:spacing w:line="360" w:lineRule="auto"/>
        <w:ind w:left="1701" w:firstLine="709"/>
        <w:jc w:val="both"/>
        <w:rPr>
          <w:sz w:val="28"/>
          <w:szCs w:val="28"/>
          <w:lang w:val="ru-RU"/>
        </w:rPr>
      </w:pPr>
      <w:r>
        <w:rPr>
          <w:sz w:val="28"/>
          <w:szCs w:val="28"/>
          <w:lang w:val="ru-RU"/>
        </w:rPr>
        <w:t>На побережье Черного моря, б</w:t>
      </w:r>
      <w:r w:rsidRPr="001C2915">
        <w:rPr>
          <w:sz w:val="28"/>
          <w:szCs w:val="28"/>
          <w:lang w:val="ru-RU"/>
        </w:rPr>
        <w:t>лагодаря сапропелевым грязям на курортах побережья лечат ревматические, гинекологические и кожные заболевания, а также расстройства обмена веществ. Здесь же можно пройти курсы омоложения по уникальной методике профессора Анны Аслан.</w:t>
      </w:r>
    </w:p>
    <w:p w:rsidR="00ED5FDD" w:rsidRPr="005E4FD6" w:rsidRDefault="00ED5FDD" w:rsidP="00547A3A">
      <w:pPr>
        <w:spacing w:line="360" w:lineRule="auto"/>
        <w:ind w:left="1701" w:firstLine="709"/>
        <w:jc w:val="both"/>
        <w:rPr>
          <w:color w:val="000000"/>
          <w:sz w:val="28"/>
          <w:szCs w:val="28"/>
          <w:lang w:val="ru-RU"/>
        </w:rPr>
      </w:pPr>
      <w:r w:rsidRPr="00ED5FDD">
        <w:rPr>
          <w:color w:val="000000"/>
          <w:sz w:val="28"/>
          <w:szCs w:val="28"/>
          <w:lang w:val="ru-RU"/>
        </w:rPr>
        <w:t xml:space="preserve">Курорт Качулата расположен в предгорье Южных Карпат на высоте </w:t>
      </w:r>
      <w:smartTag w:uri="urn:schemas-microsoft-com:office:smarttags" w:element="metricconverter">
        <w:smartTagPr>
          <w:attr w:name="ProductID" w:val="260 м"/>
        </w:smartTagPr>
        <w:r w:rsidRPr="00ED5FDD">
          <w:rPr>
            <w:color w:val="000000"/>
            <w:sz w:val="28"/>
            <w:szCs w:val="28"/>
            <w:lang w:val="ru-RU"/>
          </w:rPr>
          <w:t>260 м</w:t>
        </w:r>
      </w:smartTag>
      <w:r w:rsidRPr="00ED5FDD">
        <w:rPr>
          <w:color w:val="000000"/>
          <w:sz w:val="28"/>
          <w:szCs w:val="28"/>
          <w:lang w:val="ru-RU"/>
        </w:rPr>
        <w:t xml:space="preserve"> над уровнем моря, в </w:t>
      </w:r>
      <w:smartTag w:uri="urn:schemas-microsoft-com:office:smarttags" w:element="metricconverter">
        <w:smartTagPr>
          <w:attr w:name="ProductID" w:val="18 км"/>
        </w:smartTagPr>
        <w:r w:rsidRPr="00ED5FDD">
          <w:rPr>
            <w:color w:val="000000"/>
            <w:sz w:val="28"/>
            <w:szCs w:val="28"/>
            <w:lang w:val="ru-RU"/>
          </w:rPr>
          <w:t>18 км</w:t>
        </w:r>
      </w:smartTag>
      <w:r w:rsidRPr="00ED5FDD">
        <w:rPr>
          <w:color w:val="000000"/>
          <w:sz w:val="28"/>
          <w:szCs w:val="28"/>
          <w:lang w:val="ru-RU"/>
        </w:rPr>
        <w:t xml:space="preserve"> от города Рымнику-Вылча. На территории курорта имеются как минеральные, так и термальные воды: сернистые, хлористые, бромистые, натриевые, кальциевые, магниевые. Курорт показан для лечения желудочно-кишечных заболеваний, болезней печени и почек, опорно-двигательного аппарата, кожных заболеваний. </w:t>
      </w:r>
    </w:p>
    <w:p w:rsidR="005E4FD6" w:rsidRPr="00A7573E" w:rsidRDefault="001C2915" w:rsidP="00547A3A">
      <w:pPr>
        <w:spacing w:line="360" w:lineRule="auto"/>
        <w:ind w:left="1701" w:firstLine="709"/>
        <w:jc w:val="both"/>
        <w:rPr>
          <w:sz w:val="28"/>
          <w:szCs w:val="28"/>
          <w:u w:val="single"/>
          <w:lang w:val="ru-RU"/>
        </w:rPr>
      </w:pPr>
      <w:r w:rsidRPr="002B245B">
        <w:rPr>
          <w:sz w:val="28"/>
          <w:szCs w:val="28"/>
          <w:lang w:val="ru-RU"/>
        </w:rPr>
        <w:t>Эфорие-Норд</w:t>
      </w:r>
      <w:r w:rsidR="002B245B" w:rsidRPr="002B245B">
        <w:rPr>
          <w:sz w:val="28"/>
          <w:szCs w:val="28"/>
          <w:lang w:val="ru-RU"/>
        </w:rPr>
        <w:t xml:space="preserve"> </w:t>
      </w:r>
      <w:r w:rsidR="005E4FD6" w:rsidRPr="005E4FD6">
        <w:rPr>
          <w:sz w:val="28"/>
          <w:szCs w:val="28"/>
          <w:lang w:val="ru-RU"/>
        </w:rPr>
        <w:t xml:space="preserve">находится между озером Текиргиол и побережьем Черного Моря. Курорт начал функционировать с 1894 года, когда Бухарестским гражданским госпиталем здесь был построен санаторий. Результаты лечения превзошли все ожидания и, в начале </w:t>
      </w:r>
      <w:r w:rsidR="005E4FD6" w:rsidRPr="005E4FD6">
        <w:rPr>
          <w:sz w:val="28"/>
          <w:szCs w:val="28"/>
          <w:lang w:val="en-US"/>
        </w:rPr>
        <w:t>XX</w:t>
      </w:r>
      <w:r w:rsidR="005E4FD6" w:rsidRPr="005E4FD6">
        <w:rPr>
          <w:sz w:val="28"/>
          <w:szCs w:val="28"/>
          <w:lang w:val="ru-RU"/>
        </w:rPr>
        <w:t xml:space="preserve"> века, курорт становится известным и популярным в Европе.</w:t>
      </w:r>
    </w:p>
    <w:p w:rsidR="005E4FD6" w:rsidRPr="005E4FD6" w:rsidRDefault="005E4FD6" w:rsidP="00547A3A">
      <w:pPr>
        <w:spacing w:line="360" w:lineRule="auto"/>
        <w:ind w:left="1701" w:firstLine="709"/>
        <w:jc w:val="both"/>
        <w:rPr>
          <w:sz w:val="28"/>
          <w:szCs w:val="28"/>
          <w:lang w:val="ru-RU"/>
        </w:rPr>
      </w:pPr>
      <w:r w:rsidRPr="005E4FD6">
        <w:rPr>
          <w:sz w:val="28"/>
          <w:szCs w:val="28"/>
          <w:lang w:val="ru-RU"/>
        </w:rPr>
        <w:t xml:space="preserve">Озеро Текиргиол имеет внушительные размеры и достигает </w:t>
      </w:r>
      <w:smartTag w:uri="urn:schemas-microsoft-com:office:smarttags" w:element="metricconverter">
        <w:smartTagPr>
          <w:attr w:name="ProductID" w:val="25 км"/>
        </w:smartTagPr>
        <w:r w:rsidRPr="005E4FD6">
          <w:rPr>
            <w:sz w:val="28"/>
            <w:szCs w:val="28"/>
            <w:lang w:val="ru-RU"/>
          </w:rPr>
          <w:t>25 км</w:t>
        </w:r>
      </w:smartTag>
      <w:r w:rsidRPr="005E4FD6">
        <w:rPr>
          <w:sz w:val="28"/>
          <w:szCs w:val="28"/>
          <w:lang w:val="ru-RU"/>
        </w:rPr>
        <w:t xml:space="preserve"> в длину. Позднее на его берегах южнее на </w:t>
      </w:r>
      <w:smartTag w:uri="urn:schemas-microsoft-com:office:smarttags" w:element="metricconverter">
        <w:smartTagPr>
          <w:attr w:name="ProductID" w:val="3 км"/>
        </w:smartTagPr>
        <w:r w:rsidRPr="005E4FD6">
          <w:rPr>
            <w:sz w:val="28"/>
            <w:szCs w:val="28"/>
            <w:lang w:val="ru-RU"/>
          </w:rPr>
          <w:t>3 км</w:t>
        </w:r>
      </w:smartTag>
      <w:r w:rsidRPr="005E4FD6">
        <w:rPr>
          <w:sz w:val="28"/>
          <w:szCs w:val="28"/>
          <w:lang w:val="ru-RU"/>
        </w:rPr>
        <w:t xml:space="preserve"> образовался курорт Эйфория Суд, расположенный так же как и Эйфория Норд между озером и морем и с другой стороны озера курорт Текиргиол. </w:t>
      </w:r>
    </w:p>
    <w:p w:rsidR="005E4FD6" w:rsidRPr="005E4FD6" w:rsidRDefault="005E4FD6" w:rsidP="00547A3A">
      <w:pPr>
        <w:spacing w:line="360" w:lineRule="auto"/>
        <w:ind w:left="1701" w:firstLine="709"/>
        <w:jc w:val="both"/>
        <w:rPr>
          <w:sz w:val="28"/>
          <w:szCs w:val="28"/>
          <w:lang w:val="ru-RU"/>
        </w:rPr>
      </w:pPr>
      <w:r w:rsidRPr="005E4FD6">
        <w:rPr>
          <w:sz w:val="28"/>
          <w:szCs w:val="28"/>
          <w:lang w:val="ru-RU"/>
        </w:rPr>
        <w:t>Основной природный фактор - сапропелевая грязь, позволяющая избавляться от болезней опорно-двигательного аппарата, кожи (в том числе псориаза), гинекологических заболеваний и невралгии. Купание в концентрированной соленой воде озера Текиргиол (плотность в 6 раз больше плотности моркой воды) и морской биоклимат усиливают этот эффект.</w:t>
      </w:r>
    </w:p>
    <w:p w:rsidR="005E4FD6" w:rsidRPr="00A7573E" w:rsidRDefault="005E4FD6" w:rsidP="00547A3A">
      <w:pPr>
        <w:spacing w:line="360" w:lineRule="auto"/>
        <w:ind w:left="1701" w:firstLine="709"/>
        <w:jc w:val="both"/>
        <w:rPr>
          <w:sz w:val="28"/>
          <w:szCs w:val="28"/>
          <w:lang w:val="ru-RU"/>
        </w:rPr>
      </w:pPr>
      <w:r w:rsidRPr="005E4FD6">
        <w:rPr>
          <w:sz w:val="28"/>
          <w:szCs w:val="28"/>
          <w:lang w:val="ru-RU"/>
        </w:rPr>
        <w:t>Сапропелевые грязи озера Текиргиол отличаются вязкостью и тонкой грануляцией. Грязи образуются из анаэробной ферментации и разложения фауны озера. Содержат в большом количестве органические минеральные вещества, гумус, эстрогенные вещества, энзимы с ролью активирования и регенерации тканей (что очень важно д</w:t>
      </w:r>
      <w:r w:rsidR="00547A3A">
        <w:rPr>
          <w:sz w:val="28"/>
          <w:szCs w:val="28"/>
          <w:lang w:val="ru-RU"/>
        </w:rPr>
        <w:t>ля кожных заболеваний, например</w:t>
      </w:r>
      <w:r w:rsidRPr="005E4FD6">
        <w:rPr>
          <w:sz w:val="28"/>
          <w:szCs w:val="28"/>
          <w:lang w:val="ru-RU"/>
        </w:rPr>
        <w:t xml:space="preserve">- псориаза), витамины С, Е, В2, В12, биостимулирующие вещества. </w:t>
      </w:r>
      <w:r w:rsidRPr="00A7573E">
        <w:rPr>
          <w:sz w:val="28"/>
          <w:szCs w:val="28"/>
          <w:lang w:val="ru-RU"/>
        </w:rPr>
        <w:t>Грязь обладает противовоспалительными, бактериостатическими и антиальгическими свойствами.</w:t>
      </w:r>
    </w:p>
    <w:p w:rsidR="005E4FD6" w:rsidRPr="00AB0284" w:rsidRDefault="005E4FD6" w:rsidP="00547A3A">
      <w:pPr>
        <w:spacing w:line="360" w:lineRule="auto"/>
        <w:ind w:left="1701" w:firstLine="709"/>
        <w:jc w:val="both"/>
        <w:rPr>
          <w:sz w:val="28"/>
          <w:szCs w:val="28"/>
          <w:lang w:val="ru-RU"/>
        </w:rPr>
      </w:pPr>
      <w:r w:rsidRPr="005E4FD6">
        <w:rPr>
          <w:sz w:val="28"/>
          <w:szCs w:val="28"/>
          <w:lang w:val="ru-RU"/>
        </w:rPr>
        <w:t>На берегу озера Текиргиол находятся купальни (15), оборудованные душевыми кабинами с подачей горячей воды и бетонными чанами, наполненными сапропелевой грязью. Желающие могут использовать грязи непосредственно на берегу озера, как естественное лечение. Для этого вначале прогреваются на солнце, затем тело покрывают грязью, принимают солнечные ванны до высыхания грязи, затем следует купание в озере</w:t>
      </w:r>
      <w:r w:rsidR="008C16C1" w:rsidRPr="008C16C1">
        <w:rPr>
          <w:sz w:val="28"/>
          <w:szCs w:val="28"/>
          <w:lang w:val="ru-RU"/>
        </w:rPr>
        <w:t xml:space="preserve"> [</w:t>
      </w:r>
      <w:r w:rsidR="00A41C60">
        <w:rPr>
          <w:sz w:val="28"/>
          <w:szCs w:val="28"/>
          <w:lang w:val="ru-RU"/>
        </w:rPr>
        <w:t>12</w:t>
      </w:r>
      <w:r w:rsidR="008C16C1" w:rsidRPr="008C16C1">
        <w:rPr>
          <w:sz w:val="28"/>
          <w:szCs w:val="28"/>
          <w:lang w:val="ru-RU"/>
        </w:rPr>
        <w:t>]</w:t>
      </w:r>
      <w:r w:rsidRPr="005E4FD6">
        <w:rPr>
          <w:sz w:val="28"/>
          <w:szCs w:val="28"/>
          <w:lang w:val="ru-RU"/>
        </w:rPr>
        <w:t xml:space="preserve">.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Южная Эфория расположилась между озером Текиргел и Черным морем в </w:t>
      </w:r>
      <w:smartTag w:uri="urn:schemas-microsoft-com:office:smarttags" w:element="metricconverter">
        <w:smartTagPr>
          <w:attr w:name="ProductID" w:val="18 км"/>
        </w:smartTagPr>
        <w:r w:rsidRPr="00AB0284">
          <w:rPr>
            <w:sz w:val="28"/>
            <w:szCs w:val="28"/>
            <w:lang w:val="ru-RU"/>
          </w:rPr>
          <w:t>18 км</w:t>
        </w:r>
      </w:smartTag>
      <w:r w:rsidRPr="00AB0284">
        <w:rPr>
          <w:sz w:val="28"/>
          <w:szCs w:val="28"/>
          <w:lang w:val="ru-RU"/>
        </w:rPr>
        <w:t xml:space="preserve"> к югу от города Констанца. Курорт находится на известковом мысе, где берег возвышается до </w:t>
      </w:r>
      <w:smartTag w:uri="urn:schemas-microsoft-com:office:smarttags" w:element="metricconverter">
        <w:smartTagPr>
          <w:attr w:name="ProductID" w:val="35 м"/>
        </w:smartTagPr>
        <w:r w:rsidRPr="00AB0284">
          <w:rPr>
            <w:sz w:val="28"/>
            <w:szCs w:val="28"/>
            <w:lang w:val="ru-RU"/>
          </w:rPr>
          <w:t>35 м</w:t>
        </w:r>
      </w:smartTag>
      <w:r w:rsidRPr="00AB0284">
        <w:rPr>
          <w:sz w:val="28"/>
          <w:szCs w:val="28"/>
          <w:lang w:val="ru-RU"/>
        </w:rPr>
        <w:t xml:space="preserve">, благодаря чему прогулки по набережной дают возможность наслаждаться прекрасными пейзажами.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Отдых можно совместить с грязелечением: сапропелевая грязь озера Текиргел по своему действию схожа с грязями Мертвого моря, но лечение на румынском побережье обойдется в несколько раз дешевле.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Ефорие Суд находится на известняковом мысе и давно известен туристам, как место, где можно и хорошо отдохнуть и полечиться.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Курорт Эфорие Суд назывался в период между двумя мировыми войнами Кармен Сильва, по псевдониму королевы Румынии Елизаветы. Эта местность стала курортом 1912 году и расположена в </w:t>
      </w:r>
      <w:smartTag w:uri="urn:schemas-microsoft-com:office:smarttags" w:element="metricconverter">
        <w:smartTagPr>
          <w:attr w:name="ProductID" w:val="18 км"/>
        </w:smartTagPr>
        <w:r w:rsidRPr="00AB0284">
          <w:rPr>
            <w:sz w:val="28"/>
            <w:szCs w:val="28"/>
            <w:lang w:val="ru-RU"/>
          </w:rPr>
          <w:t>18 км</w:t>
        </w:r>
      </w:smartTag>
      <w:r w:rsidRPr="00AB0284">
        <w:rPr>
          <w:sz w:val="28"/>
          <w:szCs w:val="28"/>
          <w:lang w:val="ru-RU"/>
        </w:rPr>
        <w:t xml:space="preserve"> к югу от города Констанца, </w:t>
      </w:r>
      <w:smartTag w:uri="urn:schemas-microsoft-com:office:smarttags" w:element="metricconverter">
        <w:smartTagPr>
          <w:attr w:name="ProductID" w:val="246 км"/>
        </w:smartTagPr>
        <w:r w:rsidRPr="00AB0284">
          <w:rPr>
            <w:sz w:val="28"/>
            <w:szCs w:val="28"/>
            <w:lang w:val="ru-RU"/>
          </w:rPr>
          <w:t>246 км</w:t>
        </w:r>
      </w:smartTag>
      <w:r w:rsidRPr="00AB0284">
        <w:rPr>
          <w:sz w:val="28"/>
          <w:szCs w:val="28"/>
          <w:lang w:val="ru-RU"/>
        </w:rPr>
        <w:t xml:space="preserve"> от города Бухареста.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Главная достопримечательность курорта </w:t>
      </w:r>
      <w:r>
        <w:rPr>
          <w:sz w:val="28"/>
          <w:szCs w:val="28"/>
          <w:lang w:val="ru-RU"/>
        </w:rPr>
        <w:t xml:space="preserve">это полностью модернизированные </w:t>
      </w:r>
      <w:r w:rsidR="008C16C1">
        <w:rPr>
          <w:sz w:val="28"/>
          <w:szCs w:val="28"/>
          <w:lang w:val="ru-RU"/>
        </w:rPr>
        <w:t>«Холодные ванны»</w:t>
      </w:r>
      <w:r>
        <w:rPr>
          <w:sz w:val="28"/>
          <w:szCs w:val="28"/>
          <w:lang w:val="ru-RU"/>
        </w:rPr>
        <w:t>-</w:t>
      </w:r>
      <w:r w:rsidRPr="00AB0284">
        <w:rPr>
          <w:sz w:val="28"/>
          <w:szCs w:val="28"/>
          <w:lang w:val="ru-RU"/>
        </w:rPr>
        <w:t xml:space="preserve"> грязелечение. В Ефорие Суд находится и санаторий для детей, страдающих ревматологическими заболеваниями, нуждающимися в постоянном лечении, которое предлагает в основном лечение физической слабости и рахитизма.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 xml:space="preserve">В Ефорие Суд есть много центров для теплых ванн с использованием воды из озера, грязелечебных процедур, один санаторий для восстановления здоровья и ортопедии, другой санаторий для людей с умственными и физическими недостатками и рахитизмом. </w:t>
      </w:r>
    </w:p>
    <w:p w:rsidR="00AB0284" w:rsidRPr="00AB0284" w:rsidRDefault="00AB0284" w:rsidP="00547A3A">
      <w:pPr>
        <w:spacing w:line="360" w:lineRule="auto"/>
        <w:ind w:left="1701" w:firstLine="709"/>
        <w:jc w:val="both"/>
        <w:rPr>
          <w:sz w:val="28"/>
          <w:szCs w:val="28"/>
          <w:lang w:val="ru-RU"/>
        </w:rPr>
      </w:pPr>
      <w:r w:rsidRPr="00AB0284">
        <w:rPr>
          <w:sz w:val="28"/>
          <w:szCs w:val="28"/>
          <w:lang w:val="ru-RU"/>
        </w:rPr>
        <w:t>Расположенный на берегу одноимённого озера Текиргиол курорт стал знаменитым благодаря органогенной грязи, находящейся на дне озера, обладающей замечательными, признанными во всем мире свойствами, а также солёностью озера, которая близка к концентрации соли Мёртвого Моря. На курорте можно проводить лечение солёными аэрозолями, на пляже с мелким песком на берегу озера можно лечит</w:t>
      </w:r>
      <w:r>
        <w:rPr>
          <w:sz w:val="28"/>
          <w:szCs w:val="28"/>
          <w:lang w:val="ru-RU"/>
        </w:rPr>
        <w:t>ь</w:t>
      </w:r>
      <w:r w:rsidRPr="00AB0284">
        <w:rPr>
          <w:sz w:val="28"/>
          <w:szCs w:val="28"/>
          <w:lang w:val="ru-RU"/>
        </w:rPr>
        <w:t>ся гелиотерапией и талазотерап</w:t>
      </w:r>
      <w:r>
        <w:rPr>
          <w:sz w:val="28"/>
          <w:szCs w:val="28"/>
          <w:lang w:val="ru-RU"/>
        </w:rPr>
        <w:t>ией, принимать грязевые ванны.</w:t>
      </w:r>
      <w:r w:rsidRPr="00AB0284">
        <w:rPr>
          <w:sz w:val="28"/>
          <w:szCs w:val="28"/>
          <w:lang w:val="ru-RU"/>
        </w:rPr>
        <w:t xml:space="preserve"> </w:t>
      </w:r>
    </w:p>
    <w:p w:rsidR="009C359B" w:rsidRPr="00AB0284" w:rsidRDefault="00AB0284" w:rsidP="00547A3A">
      <w:pPr>
        <w:spacing w:line="360" w:lineRule="auto"/>
        <w:ind w:left="1701" w:firstLine="709"/>
        <w:jc w:val="both"/>
        <w:rPr>
          <w:sz w:val="28"/>
          <w:szCs w:val="28"/>
          <w:lang w:val="ru-RU"/>
        </w:rPr>
      </w:pPr>
      <w:r w:rsidRPr="00AB0284">
        <w:rPr>
          <w:sz w:val="28"/>
          <w:szCs w:val="28"/>
          <w:lang w:val="ru-RU"/>
        </w:rPr>
        <w:t>Грязевые процедуры рекомендуются при следующих заболеваниях: ревматизмы, посттравматические, гинекологические, кожные заболевания, заболевания нервной системы, дыхательного аппарата, кардио - заболевания и многие другие</w:t>
      </w:r>
      <w:r w:rsidR="008C16C1">
        <w:rPr>
          <w:sz w:val="28"/>
          <w:szCs w:val="28"/>
          <w:lang w:val="ru-RU"/>
        </w:rPr>
        <w:t xml:space="preserve"> [</w:t>
      </w:r>
      <w:r w:rsidR="00A41C60">
        <w:rPr>
          <w:sz w:val="28"/>
          <w:szCs w:val="28"/>
          <w:lang w:val="ru-RU"/>
        </w:rPr>
        <w:t>13</w:t>
      </w:r>
      <w:r w:rsidR="008C16C1">
        <w:rPr>
          <w:sz w:val="28"/>
          <w:szCs w:val="28"/>
          <w:lang w:val="ru-RU"/>
        </w:rPr>
        <w:t>]</w:t>
      </w:r>
      <w:r w:rsidRPr="00AB0284">
        <w:rPr>
          <w:sz w:val="28"/>
          <w:szCs w:val="28"/>
          <w:lang w:val="ru-RU"/>
        </w:rPr>
        <w:t>.</w:t>
      </w:r>
      <w:r>
        <w:rPr>
          <w:sz w:val="28"/>
          <w:szCs w:val="28"/>
          <w:lang w:val="ru-RU"/>
        </w:rPr>
        <w:t xml:space="preserve"> </w:t>
      </w:r>
    </w:p>
    <w:p w:rsidR="00A34DEE" w:rsidRPr="00A34DEE" w:rsidRDefault="00A34DEE" w:rsidP="00A34DEE">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8A2DF0" w:rsidRPr="00547A3A" w:rsidRDefault="008A2DF0" w:rsidP="008A2DF0">
      <w:pPr>
        <w:spacing w:line="360" w:lineRule="auto"/>
        <w:ind w:left="1701" w:firstLine="709"/>
        <w:rPr>
          <w:b/>
          <w:sz w:val="28"/>
          <w:szCs w:val="28"/>
          <w:lang w:val="en-US"/>
        </w:rPr>
      </w:pPr>
    </w:p>
    <w:p w:rsidR="004821D4" w:rsidRPr="000F3749" w:rsidRDefault="004821D4" w:rsidP="00547A3A">
      <w:pPr>
        <w:spacing w:line="360" w:lineRule="auto"/>
        <w:ind w:left="1701" w:firstLine="709"/>
        <w:jc w:val="center"/>
        <w:rPr>
          <w:b/>
          <w:sz w:val="28"/>
          <w:szCs w:val="28"/>
          <w:lang w:val="ru-RU"/>
        </w:rPr>
      </w:pPr>
      <w:r w:rsidRPr="000F3749">
        <w:rPr>
          <w:b/>
          <w:sz w:val="28"/>
          <w:szCs w:val="28"/>
          <w:lang w:val="ru-RU"/>
        </w:rPr>
        <w:t xml:space="preserve">2.2. </w:t>
      </w:r>
      <w:r w:rsidR="00D22141" w:rsidRPr="000F3749">
        <w:rPr>
          <w:b/>
          <w:sz w:val="28"/>
          <w:szCs w:val="28"/>
          <w:lang w:val="ru-RU"/>
        </w:rPr>
        <w:t>Бальнео-к</w:t>
      </w:r>
      <w:r w:rsidRPr="000F3749">
        <w:rPr>
          <w:b/>
          <w:sz w:val="28"/>
          <w:szCs w:val="28"/>
          <w:lang w:val="ru-RU"/>
        </w:rPr>
        <w:t>лиматические курорты</w:t>
      </w:r>
    </w:p>
    <w:p w:rsidR="004821D4" w:rsidRPr="004821D4" w:rsidRDefault="004821D4" w:rsidP="00711824">
      <w:pPr>
        <w:spacing w:line="360" w:lineRule="auto"/>
        <w:ind w:left="1701" w:firstLine="709"/>
        <w:rPr>
          <w:sz w:val="28"/>
          <w:szCs w:val="28"/>
          <w:lang w:val="ru-RU"/>
        </w:rPr>
      </w:pPr>
      <w:r w:rsidRPr="004821D4">
        <w:rPr>
          <w:sz w:val="28"/>
          <w:szCs w:val="28"/>
          <w:lang w:val="ru-RU"/>
        </w:rPr>
        <w:t xml:space="preserve">Между горными хребтами Карпат, в северо-восточной части Румынии, в долине реки Слэник на высоте </w:t>
      </w:r>
      <w:smartTag w:uri="urn:schemas-microsoft-com:office:smarttags" w:element="metricconverter">
        <w:smartTagPr>
          <w:attr w:name="ProductID" w:val="530 м"/>
        </w:smartTagPr>
        <w:r w:rsidRPr="004821D4">
          <w:rPr>
            <w:sz w:val="28"/>
            <w:szCs w:val="28"/>
            <w:lang w:val="ru-RU"/>
          </w:rPr>
          <w:t>530 м</w:t>
        </w:r>
      </w:smartTag>
      <w:r w:rsidRPr="004821D4">
        <w:rPr>
          <w:sz w:val="28"/>
          <w:szCs w:val="28"/>
          <w:lang w:val="ru-RU"/>
        </w:rPr>
        <w:t xml:space="preserve"> над уровнем моря, окруженный со всех сторон хороводом высоких гор, располагается знаменитый </w:t>
      </w:r>
      <w:r w:rsidR="00BD3761">
        <w:rPr>
          <w:sz w:val="28"/>
          <w:szCs w:val="28"/>
          <w:lang w:val="ru-RU"/>
        </w:rPr>
        <w:t xml:space="preserve">климатический и </w:t>
      </w:r>
      <w:r w:rsidRPr="004821D4">
        <w:rPr>
          <w:sz w:val="28"/>
          <w:szCs w:val="28"/>
          <w:lang w:val="ru-RU"/>
        </w:rPr>
        <w:t xml:space="preserve">бальнеологический курорт "Слэник-Молдова". Первый источник этого курорта был отрыт в 1800 году. Тогда это были непроходимые горные чащи. С 1974 года курорт Слэник-Молдова приобрел статус международного. Сотни израильтян, немцев, датчан и людей из других стран ежегодно посещают его, чтобы избавится от многих недугов с помощью его целебных источников и оздоровительного воздуха. </w:t>
      </w:r>
    </w:p>
    <w:p w:rsidR="004821D4" w:rsidRPr="004821D4" w:rsidRDefault="004821D4" w:rsidP="00711824">
      <w:pPr>
        <w:spacing w:line="360" w:lineRule="auto"/>
        <w:ind w:left="1701" w:firstLine="709"/>
        <w:rPr>
          <w:sz w:val="28"/>
          <w:szCs w:val="28"/>
          <w:lang w:val="ru-RU"/>
        </w:rPr>
      </w:pPr>
      <w:r w:rsidRPr="004821D4">
        <w:rPr>
          <w:sz w:val="28"/>
          <w:szCs w:val="28"/>
          <w:lang w:val="ru-RU"/>
        </w:rPr>
        <w:t xml:space="preserve">На территории курорта бьют более 20 минеральных источников, многие из которых являются непревзойденными водами других известных мировых курортов. На международных выставках, где им приходилось вступать в конкуренцию с водами таких курортов как Баден-Баден, Виши, Карловы Вары, Валс, Эмс, Крейцнах и др. Слэникские воды почти всегда получали золотую медаль. </w:t>
      </w:r>
    </w:p>
    <w:p w:rsidR="004821D4" w:rsidRPr="004821D4" w:rsidRDefault="004821D4" w:rsidP="00711824">
      <w:pPr>
        <w:spacing w:line="360" w:lineRule="auto"/>
        <w:ind w:left="1701" w:firstLine="709"/>
        <w:rPr>
          <w:sz w:val="28"/>
          <w:szCs w:val="28"/>
          <w:lang w:val="ru-RU"/>
        </w:rPr>
      </w:pPr>
      <w:r w:rsidRPr="004821D4">
        <w:rPr>
          <w:sz w:val="28"/>
          <w:szCs w:val="28"/>
          <w:lang w:val="ru-RU"/>
        </w:rPr>
        <w:t>Минеральных вод подобных источникам 1, 1-бис, 3, 14, 1</w:t>
      </w:r>
      <w:r w:rsidR="00CB776F">
        <w:rPr>
          <w:sz w:val="28"/>
          <w:szCs w:val="28"/>
          <w:lang w:val="ru-RU"/>
        </w:rPr>
        <w:t>5, 6, 8, 4, 10 нет нигде в мире</w:t>
      </w:r>
      <w:r w:rsidR="00CB776F" w:rsidRPr="00CB776F">
        <w:rPr>
          <w:sz w:val="28"/>
          <w:szCs w:val="28"/>
          <w:lang w:val="ru-RU"/>
        </w:rPr>
        <w:t>.</w:t>
      </w:r>
      <w:r w:rsidRPr="004821D4">
        <w:rPr>
          <w:sz w:val="28"/>
          <w:szCs w:val="28"/>
          <w:lang w:val="ru-RU"/>
        </w:rPr>
        <w:t xml:space="preserve"> Весьма разнообразные по химическому составу источники в сочетании с тонико - стимулирующим климатом и исключительной чистотой ионизированного воздуха позволяют лечить широкий спектр болезней, в том числе практически все болезни пищеварительного тракта, чего нет ни на одном другом курорте мира.</w:t>
      </w:r>
    </w:p>
    <w:p w:rsidR="004821D4" w:rsidRPr="004821D4" w:rsidRDefault="004821D4" w:rsidP="00711824">
      <w:pPr>
        <w:spacing w:line="360" w:lineRule="auto"/>
        <w:ind w:left="1701" w:firstLine="709"/>
        <w:rPr>
          <w:sz w:val="28"/>
          <w:szCs w:val="28"/>
          <w:lang w:val="ru-RU"/>
        </w:rPr>
      </w:pPr>
      <w:r w:rsidRPr="004821D4">
        <w:rPr>
          <w:sz w:val="28"/>
          <w:szCs w:val="28"/>
          <w:lang w:val="ru-RU"/>
        </w:rPr>
        <w:t>Источники удобно располагаются вдоль реки Слэник, группами по 3-4 источника или отдельно на расстоянии 50-</w:t>
      </w:r>
      <w:smartTag w:uri="urn:schemas-microsoft-com:office:smarttags" w:element="metricconverter">
        <w:smartTagPr>
          <w:attr w:name="ProductID" w:val="150 м"/>
        </w:smartTagPr>
        <w:r w:rsidRPr="004821D4">
          <w:rPr>
            <w:sz w:val="28"/>
            <w:szCs w:val="28"/>
            <w:lang w:val="ru-RU"/>
          </w:rPr>
          <w:t>150 м</w:t>
        </w:r>
      </w:smartTag>
      <w:r w:rsidRPr="004821D4">
        <w:rPr>
          <w:sz w:val="28"/>
          <w:szCs w:val="28"/>
          <w:lang w:val="ru-RU"/>
        </w:rPr>
        <w:t xml:space="preserve"> один от другого. Наиболее удаленный источник №2 находится всего лишь на расстоянии 800м от отелей курорта.</w:t>
      </w:r>
    </w:p>
    <w:p w:rsidR="004821D4" w:rsidRPr="004821D4" w:rsidRDefault="008C16C1" w:rsidP="008C16C1">
      <w:pPr>
        <w:spacing w:line="360" w:lineRule="auto"/>
        <w:ind w:left="1701" w:firstLine="709"/>
        <w:rPr>
          <w:sz w:val="28"/>
          <w:szCs w:val="28"/>
          <w:lang w:val="ru-RU"/>
        </w:rPr>
      </w:pPr>
      <w:r>
        <w:rPr>
          <w:sz w:val="28"/>
          <w:szCs w:val="28"/>
          <w:lang w:val="ru-RU"/>
        </w:rPr>
        <w:t>Терапевтические показания</w:t>
      </w:r>
      <w:r w:rsidRPr="008C16C1">
        <w:rPr>
          <w:sz w:val="28"/>
          <w:szCs w:val="28"/>
          <w:lang w:val="ru-RU"/>
        </w:rPr>
        <w:t xml:space="preserve"> относительно </w:t>
      </w:r>
      <w:r>
        <w:rPr>
          <w:sz w:val="28"/>
          <w:szCs w:val="28"/>
          <w:lang w:val="ru-RU"/>
        </w:rPr>
        <w:t>пищеварительного профиля</w:t>
      </w:r>
      <w:r w:rsidR="004821D4" w:rsidRPr="004821D4">
        <w:rPr>
          <w:sz w:val="28"/>
          <w:szCs w:val="28"/>
          <w:lang w:val="ru-RU"/>
        </w:rPr>
        <w:t>:</w:t>
      </w:r>
      <w:r w:rsidR="00085E07">
        <w:rPr>
          <w:sz w:val="28"/>
          <w:szCs w:val="28"/>
          <w:lang w:val="ru-RU"/>
        </w:rPr>
        <w:t xml:space="preserve"> б</w:t>
      </w:r>
      <w:r w:rsidR="004821D4" w:rsidRPr="004821D4">
        <w:rPr>
          <w:sz w:val="28"/>
          <w:szCs w:val="28"/>
          <w:lang w:val="ru-RU"/>
        </w:rPr>
        <w:t xml:space="preserve">олезни пищеварительного тракта (язвенная болезнь желудка, хронические гастродуодениты, кишечные заболевания) и соответствующих желез (желчно-печеночных заболеваний, почечных заболеваний; хронических: продолжительных гепатитов, каменных холециститов, панкреатитов), нарушения питания и обмена веществ (сахарный диабет, подагра, ожирение, дислипидемия, щитовидная железа). </w:t>
      </w:r>
    </w:p>
    <w:p w:rsidR="00A34DEE" w:rsidRPr="00A34DEE" w:rsidRDefault="00A34DEE" w:rsidP="00A34DEE">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2404FC" w:rsidRPr="00A7573E" w:rsidRDefault="002404FC" w:rsidP="00206436">
      <w:pPr>
        <w:spacing w:line="360" w:lineRule="auto"/>
        <w:rPr>
          <w:color w:val="FF00FF"/>
          <w:sz w:val="28"/>
          <w:szCs w:val="28"/>
          <w:lang w:val="en-US"/>
        </w:rPr>
      </w:pPr>
    </w:p>
    <w:p w:rsidR="00F37157" w:rsidRPr="00C5758A" w:rsidRDefault="00F37157" w:rsidP="00206436">
      <w:pPr>
        <w:spacing w:line="360" w:lineRule="auto"/>
        <w:rPr>
          <w:color w:val="FF00FF"/>
          <w:sz w:val="28"/>
          <w:szCs w:val="28"/>
          <w:lang w:val="ru-RU"/>
        </w:rPr>
      </w:pPr>
    </w:p>
    <w:p w:rsidR="00FE00E1" w:rsidRDefault="00FE00E1" w:rsidP="00FE00E1">
      <w:pPr>
        <w:spacing w:line="360" w:lineRule="auto"/>
        <w:ind w:left="1701" w:firstLine="709"/>
        <w:jc w:val="both"/>
        <w:rPr>
          <w:b/>
          <w:sz w:val="28"/>
          <w:szCs w:val="28"/>
          <w:lang w:val="ru-RU"/>
        </w:rPr>
      </w:pPr>
      <w:r w:rsidRPr="0000676E">
        <w:rPr>
          <w:b/>
          <w:sz w:val="28"/>
          <w:szCs w:val="28"/>
          <w:lang w:val="ru-RU"/>
        </w:rPr>
        <w:t>Глава 3. Проблемы и перспективы развития лечебного туризма в Румынии.</w:t>
      </w:r>
    </w:p>
    <w:p w:rsidR="00CC2EAF" w:rsidRDefault="00CC2EAF" w:rsidP="00FE00E1">
      <w:pPr>
        <w:spacing w:line="360" w:lineRule="auto"/>
        <w:ind w:left="1701" w:firstLine="709"/>
        <w:jc w:val="both"/>
        <w:rPr>
          <w:b/>
          <w:sz w:val="28"/>
          <w:szCs w:val="28"/>
          <w:lang w:val="ru-RU"/>
        </w:rPr>
      </w:pPr>
      <w:r>
        <w:rPr>
          <w:b/>
          <w:sz w:val="28"/>
          <w:szCs w:val="28"/>
          <w:lang w:val="ru-RU"/>
        </w:rPr>
        <w:t>3.1.Современные тенденции развития туристического бизнеса в Румынии.</w:t>
      </w:r>
    </w:p>
    <w:p w:rsidR="00CC2EAF" w:rsidRPr="00CC2EAF" w:rsidRDefault="00CC2EAF" w:rsidP="00FA5964">
      <w:pPr>
        <w:spacing w:line="360" w:lineRule="auto"/>
        <w:ind w:left="1701" w:firstLine="709"/>
        <w:jc w:val="both"/>
        <w:rPr>
          <w:sz w:val="28"/>
          <w:szCs w:val="28"/>
          <w:lang w:val="ru-RU"/>
        </w:rPr>
      </w:pPr>
      <w:r w:rsidRPr="00CC2EAF">
        <w:rPr>
          <w:sz w:val="28"/>
          <w:szCs w:val="28"/>
          <w:lang w:val="ru-RU"/>
        </w:rPr>
        <w:t>Румыния – это новое открытие современного туристского рынка. Являясь страной бывшего социалистического лагеря и преодолевая в результате этого сложнейшие экономические кризисы, она вновь завоевывает позиции развивающейся туристской дестинации на арене Восточной Европы. А ведь еще в советские времена туристские поездки по Закарпатью считались престижными и дефицитными. В последнее десятилетие этот регион, расположенный на стыке пяти государств, Украины, Словакии, Венгрии, Польши и, собственно, Румынии, практически полностью исчез с российского туристского рынка. В подтверждение данного факта рассмотрим динамику распределения международных прибытий по туристским дестинациям в данном регионе за 1970–1999 гг.</w:t>
      </w:r>
    </w:p>
    <w:p w:rsidR="00A34DEE" w:rsidRPr="00A34DEE" w:rsidRDefault="00A34DEE" w:rsidP="00A34DEE">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CC2EAF" w:rsidRPr="00CC2EAF" w:rsidRDefault="00CC2EAF" w:rsidP="00FA5964">
      <w:pPr>
        <w:spacing w:line="360" w:lineRule="auto"/>
        <w:ind w:left="1701" w:firstLine="709"/>
        <w:jc w:val="both"/>
        <w:rPr>
          <w:sz w:val="28"/>
          <w:szCs w:val="28"/>
          <w:lang w:val="ru-RU"/>
        </w:rPr>
      </w:pPr>
      <w:r w:rsidRPr="00CC2EAF">
        <w:rPr>
          <w:sz w:val="28"/>
          <w:szCs w:val="28"/>
          <w:lang w:val="ru-RU"/>
        </w:rPr>
        <w:t>Однако уже сейчас, румынский туристский продукт выходит на международный рынок. В 2002 году в Закарпатье, где работают 72 турфирмы, была принята общая для пяти государств программа развития туризма на 2002–2010 гг., реализация которой начала давать первые результаты. Количество обслуженных туристов увеличилось по сравнению с пр</w:t>
      </w:r>
      <w:r w:rsidR="00FB47DD">
        <w:rPr>
          <w:sz w:val="28"/>
          <w:szCs w:val="28"/>
          <w:lang w:val="ru-RU"/>
        </w:rPr>
        <w:t>едыдущим годом на 21%</w:t>
      </w:r>
      <w:r w:rsidRPr="00CC2EAF">
        <w:rPr>
          <w:sz w:val="28"/>
          <w:szCs w:val="28"/>
          <w:lang w:val="ru-RU"/>
        </w:rPr>
        <w:t>.</w:t>
      </w:r>
    </w:p>
    <w:p w:rsidR="00CC2EAF" w:rsidRPr="00CC2EAF" w:rsidRDefault="00CC2EAF" w:rsidP="00FA5964">
      <w:pPr>
        <w:spacing w:line="360" w:lineRule="auto"/>
        <w:ind w:left="1701" w:firstLine="709"/>
        <w:jc w:val="both"/>
        <w:rPr>
          <w:sz w:val="28"/>
          <w:szCs w:val="28"/>
          <w:lang w:val="ru-RU"/>
        </w:rPr>
      </w:pPr>
      <w:r w:rsidRPr="00CC2EAF">
        <w:rPr>
          <w:sz w:val="28"/>
          <w:szCs w:val="28"/>
          <w:lang w:val="ru-RU"/>
        </w:rPr>
        <w:t xml:space="preserve">В 2001–2002 гг. в развитие туризма Румынии было инвестировано 150 млн. дол., что позволило подготовить новые программы и модернизировать около 50 отелей. В результате, уже в </w:t>
      </w:r>
      <w:smartTag w:uri="urn:schemas-microsoft-com:office:smarttags" w:element="metricconverter">
        <w:smartTagPr>
          <w:attr w:name="ProductID" w:val="2002 г"/>
        </w:smartTagPr>
        <w:r w:rsidRPr="00CC2EAF">
          <w:rPr>
            <w:sz w:val="28"/>
            <w:szCs w:val="28"/>
            <w:lang w:val="ru-RU"/>
          </w:rPr>
          <w:t>2002 г</w:t>
        </w:r>
      </w:smartTag>
      <w:r w:rsidRPr="00CC2EAF">
        <w:rPr>
          <w:sz w:val="28"/>
          <w:szCs w:val="28"/>
          <w:lang w:val="ru-RU"/>
        </w:rPr>
        <w:t xml:space="preserve">. количество въезжающих на территорию Румынии туристов увеличилось на 19%, а потенциал выездного потока из Румынии в </w:t>
      </w:r>
      <w:smartTag w:uri="urn:schemas-microsoft-com:office:smarttags" w:element="metricconverter">
        <w:smartTagPr>
          <w:attr w:name="ProductID" w:val="2003 г"/>
        </w:smartTagPr>
        <w:r w:rsidRPr="00CC2EAF">
          <w:rPr>
            <w:sz w:val="28"/>
            <w:szCs w:val="28"/>
            <w:lang w:val="ru-RU"/>
          </w:rPr>
          <w:t>2003 г</w:t>
        </w:r>
      </w:smartTag>
      <w:r w:rsidRPr="00CC2EAF">
        <w:rPr>
          <w:sz w:val="28"/>
          <w:szCs w:val="28"/>
          <w:lang w:val="ru-RU"/>
        </w:rPr>
        <w:t xml:space="preserve">. составил порядка 4,7 млн. чел . К </w:t>
      </w:r>
      <w:smartTag w:uri="urn:schemas-microsoft-com:office:smarttags" w:element="metricconverter">
        <w:smartTagPr>
          <w:attr w:name="ProductID" w:val="2005 г"/>
        </w:smartTagPr>
        <w:r w:rsidRPr="00CC2EAF">
          <w:rPr>
            <w:sz w:val="28"/>
            <w:szCs w:val="28"/>
            <w:lang w:val="ru-RU"/>
          </w:rPr>
          <w:t>2005 г</w:t>
        </w:r>
      </w:smartTag>
      <w:r w:rsidRPr="00CC2EAF">
        <w:rPr>
          <w:sz w:val="28"/>
          <w:szCs w:val="28"/>
          <w:lang w:val="ru-RU"/>
        </w:rPr>
        <w:t xml:space="preserve">. планировалось завершить строительство легендарного тематического парка Дракулаленда, стоимостью 30 млн. дол., что по оценкам экспертов должно обеспечить создание 3 тыс. рабочих мест с ежегодным притоком туристов к дестинации, превышающим 60 тыс. человек . </w:t>
      </w:r>
    </w:p>
    <w:p w:rsidR="00CC2EAF" w:rsidRPr="00CC2EAF" w:rsidRDefault="00CC2EAF" w:rsidP="00FA5964">
      <w:pPr>
        <w:spacing w:line="360" w:lineRule="auto"/>
        <w:ind w:left="1701" w:firstLine="709"/>
        <w:jc w:val="both"/>
        <w:rPr>
          <w:sz w:val="28"/>
          <w:szCs w:val="28"/>
          <w:lang w:val="ru-RU"/>
        </w:rPr>
      </w:pPr>
      <w:r w:rsidRPr="00CC2EAF">
        <w:rPr>
          <w:sz w:val="28"/>
          <w:szCs w:val="28"/>
          <w:lang w:val="ru-RU"/>
        </w:rPr>
        <w:t>Однако реализация данного проекта министерством туризма Румынии поставлена под угрозу. Оппозиционные выступления местных жителей и служителей православной церкви приобретают все более широкий размах. Главным аргументом их яростного сопротивления является нежелание превратить город Сегишоара (предполагаемое место размещения парка) в место поклонения сатанинских сект. По их мнению, Румыния уже заработала недобрую репутацию дьявольской земли благодаря литературным фантазиям Брема Стокера и его одноименного произведения «Дракула». Ведь именно сюда со всех уголков земли съезжаются на ежегодное собрание (шабаш, как его окрестили местные жители) члены тайного клуба поклонников Дракулы.</w:t>
      </w:r>
    </w:p>
    <w:p w:rsidR="00CC2EAF" w:rsidRPr="00CC2EAF" w:rsidRDefault="00CC2EAF" w:rsidP="00FA5964">
      <w:pPr>
        <w:spacing w:line="360" w:lineRule="auto"/>
        <w:ind w:left="1701" w:firstLine="709"/>
        <w:jc w:val="both"/>
        <w:rPr>
          <w:sz w:val="28"/>
          <w:szCs w:val="28"/>
          <w:lang w:val="ru-RU"/>
        </w:rPr>
      </w:pPr>
      <w:r w:rsidRPr="00CC2EAF">
        <w:rPr>
          <w:sz w:val="28"/>
          <w:szCs w:val="28"/>
          <w:lang w:val="ru-RU"/>
        </w:rPr>
        <w:t xml:space="preserve">Но вместе с тем процесс модернизации и вестернизации продолжается, притом, что поступления от туристской отрасли в государственную казну все еще не велики и составляют всего 2%. Но этому есть свое логическое объяснение. </w:t>
      </w:r>
    </w:p>
    <w:p w:rsidR="00CC2EAF" w:rsidRPr="00CC2EAF" w:rsidRDefault="00CC2EAF" w:rsidP="00CC2EAF">
      <w:pPr>
        <w:spacing w:line="360" w:lineRule="auto"/>
        <w:ind w:left="1701" w:firstLine="709"/>
        <w:jc w:val="both"/>
        <w:rPr>
          <w:sz w:val="28"/>
          <w:szCs w:val="28"/>
          <w:lang w:val="ru-RU"/>
        </w:rPr>
      </w:pPr>
      <w:r w:rsidRPr="00CC2EAF">
        <w:rPr>
          <w:sz w:val="28"/>
          <w:szCs w:val="28"/>
          <w:lang w:val="ru-RU"/>
        </w:rPr>
        <w:t>Многие проблемы, препятствующие динамичному развитию туристской индустрии Румынии, остаются нерешенными. Главной из них, по оценкам специалистов, является проблема средств размещения, а именно несоответствие уровня классности международным стандартам, положенным в основу европейской системы классификации гостиниц. Отсюда же, как следствие, вытекает другая проблема – несоответствующий относительно заявленной классности гостиницы уровень сервиса и широта набора предлагаемых услуг. Так еще советские туристы, побывавшие в Румынии в 80-х гг., с большим энтузиазмом рассказывали об отелях без дверей в номерах на черноморских курортах страны. Критики отмечают достаточно слаборазвитую инфраструктуру страны. Большое количество отелей не дотягивают и до двухзвездочного уровня, но цены в них для иностранных туристов в 5 и более раз выше, чем для местных жителей. Уровень сервиса также оставляет желать лучшего, поскольку европейские традиции гостеприимства были восприняты с недостаточным энтузиазмом. Возможно проблема в том, что первые морские курорты стали появляться на румынском побережье лишь в конце XIX в., а только в 70-х гг. следующего столетия была создана первая цепочка курортов вдоль побережья от Констанцы к югу в сторону Болгарии. Эти курорты и стали базой румынской индустрии гостеприимства на черноморском побережье, но инвестирования средств из государственного бюджета на поддержание инфраструктуры комплекса на должном уровне не происходило.</w:t>
      </w:r>
    </w:p>
    <w:p w:rsidR="00CC2EAF" w:rsidRPr="00CC2EAF" w:rsidRDefault="00CC2EAF" w:rsidP="00CC2EAF">
      <w:pPr>
        <w:spacing w:line="360" w:lineRule="auto"/>
        <w:ind w:left="1701" w:firstLine="709"/>
        <w:jc w:val="both"/>
        <w:rPr>
          <w:sz w:val="28"/>
          <w:szCs w:val="28"/>
          <w:lang w:val="ru-RU"/>
        </w:rPr>
      </w:pPr>
      <w:r w:rsidRPr="00CC2EAF">
        <w:rPr>
          <w:sz w:val="28"/>
          <w:szCs w:val="28"/>
          <w:lang w:val="ru-RU"/>
        </w:rPr>
        <w:t>На сегодняшний день Румыния обладает 3 250 единицами различных средств размещения с общим количеством номеров 105 425 единиц, способных разместить единовременно до 282 806 чел. Средства размещения варьируются от отелей различного уровня до хостелов и туристских лагерей. Отели составляют большую часть данного сектора (57,1%). На долю молодежных лагерей приходится 14,6%, а туристских – 9,1%. Туристские виллы занимают последнее место и составляют 7,5% сектора размещения. Однако стоит отметить, что при всем этом богатом разнообразии классификация средств размещения не столь высока. Большая часть отелей, имея классификацию двух звезд, составляет более 50% от общего числа отелей. На втором месте по численности располагаются однозвездочные отели. Чуть меньший процент приходится на долю неклассифицированных отелей, то есть в принципе не обладающих звездами. Количество трехзвездочных отелей не велико, а процентное соотношение отелей, обладающих четырьмя или пятью звездами крайне ограничено. В связи с этим настоящим чудом стало открытие отеля «Парламент» в Бухаресте, первого отеля-бутика в Румынии, цена за одну ночь в котором колеблется от 165 до 275 долларов.</w:t>
      </w:r>
    </w:p>
    <w:p w:rsidR="00CC2EAF" w:rsidRPr="00CC2EAF" w:rsidRDefault="00CC2EAF" w:rsidP="00CC2EAF">
      <w:pPr>
        <w:spacing w:line="360" w:lineRule="auto"/>
        <w:ind w:left="1701" w:firstLine="709"/>
        <w:jc w:val="both"/>
        <w:rPr>
          <w:sz w:val="28"/>
          <w:szCs w:val="28"/>
          <w:lang w:val="ru-RU"/>
        </w:rPr>
      </w:pPr>
      <w:r w:rsidRPr="00CC2EAF">
        <w:rPr>
          <w:sz w:val="28"/>
          <w:szCs w:val="28"/>
          <w:lang w:val="ru-RU"/>
        </w:rPr>
        <w:t>Специалисты видят корень данной проблемы в излишнем огосударствлении сектора средств размещения. Государственная собственность в данной отрасли составляет 53%, покрывающая более 70% всех туристских прибытий на территорию страны. Притом, что частный сектор составляет всего 35,3%, ориентируясь на обслуживание 19,1% туристского потока. У государства попросту не хватает ни времени, ни средств для использования имеющихся ресурсов на полную мощь. Но прогресс не за горами, уже в прошлом году был взят курс на частичное разгосударствление данного сектора экономики. Хотя, по словам последнего министра туризма Румынии Мирона Митря, запоздалая приватизация приносит только непоправимый вред развитию туризма, поскольку проблемы остаются нерешенными вследствие отсутствия новых методов хозяйствования и устаревшего мышления .</w:t>
      </w:r>
    </w:p>
    <w:p w:rsidR="00A34DEE" w:rsidRPr="00A34DEE" w:rsidRDefault="00A34DEE" w:rsidP="00A34DEE">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CC2EAF" w:rsidRPr="00CC2EAF" w:rsidRDefault="00CC2EAF" w:rsidP="00CC2EAF">
      <w:pPr>
        <w:spacing w:line="360" w:lineRule="auto"/>
        <w:ind w:left="1701" w:firstLine="709"/>
        <w:jc w:val="both"/>
        <w:rPr>
          <w:sz w:val="28"/>
          <w:szCs w:val="28"/>
          <w:lang w:val="ru-RU"/>
        </w:rPr>
      </w:pPr>
      <w:r w:rsidRPr="00CC2EAF">
        <w:rPr>
          <w:sz w:val="28"/>
          <w:szCs w:val="28"/>
          <w:lang w:val="ru-RU"/>
        </w:rPr>
        <w:t xml:space="preserve">Стоит также остановиться еще на одном немаловажном аспекте, касающемся предоставления своевременной и исчерпывающей информации. На сегодняшний день современные туристы практически не обладают информацией о туристском продукте Румынии. Причин несколько: во-первых, в России до сих пор не выпущен ни один путеводитель по данной стране, хотя другие европейские страны представлены на российском рынке в широчайшем ассортименте. Крайне редко можно встретить достойные публикации о культурно-историческом потенциале Румынии в журналах туристской направленности. И, наконец, самопрезентация Румынии на международном туристском рынке также слабо организована. Об этом свидетельствует тот факт, что одна из первых туристских ярмарок в Румынии была организована лишь в </w:t>
      </w:r>
      <w:smartTag w:uri="urn:schemas-microsoft-com:office:smarttags" w:element="metricconverter">
        <w:smartTagPr>
          <w:attr w:name="ProductID" w:val="2001 г"/>
        </w:smartTagPr>
        <w:r w:rsidRPr="00CC2EAF">
          <w:rPr>
            <w:sz w:val="28"/>
            <w:szCs w:val="28"/>
            <w:lang w:val="ru-RU"/>
          </w:rPr>
          <w:t>2001 г</w:t>
        </w:r>
      </w:smartTag>
      <w:r w:rsidRPr="00CC2EAF">
        <w:rPr>
          <w:sz w:val="28"/>
          <w:szCs w:val="28"/>
          <w:lang w:val="ru-RU"/>
        </w:rPr>
        <w:t>. Причем в экспозиции были представлены лишь несколько фирм. На российском же рынке румынский туристский продукт предлагают далеко не все операторы в силу специфических особенностей страны путешествия. Среди немногих можно выделить предприятие «Живые ключи» и «Стропъ».</w:t>
      </w:r>
    </w:p>
    <w:p w:rsidR="00CC2EAF" w:rsidRPr="00547A3A" w:rsidRDefault="00CC2EAF" w:rsidP="00547A3A">
      <w:pPr>
        <w:spacing w:line="360" w:lineRule="auto"/>
        <w:ind w:left="1701" w:firstLine="709"/>
        <w:jc w:val="both"/>
        <w:rPr>
          <w:sz w:val="28"/>
          <w:szCs w:val="28"/>
          <w:lang w:val="ru-RU"/>
        </w:rPr>
      </w:pPr>
      <w:r w:rsidRPr="00CC2EAF">
        <w:rPr>
          <w:sz w:val="28"/>
          <w:szCs w:val="28"/>
          <w:lang w:val="ru-RU"/>
        </w:rPr>
        <w:t>Однако, обладая богатейшими природно-климатическими ресурсами и неисчерпаемым историко-культурным потенциалом, эта страна имеет все шансы на успешное развитие туристского бизнеса. При этом, как показывает анализ статистических данных, приоритетное внимание следует уделять развитию познавательного, историко-культурного, развлекательного, приключенческого и гастрономического туризма. Неплохие перспективы имеет Румыния для организации и развития экологического и приморского пляжного туризма. Но все эти преимущества румынского туризма сводятся на нет нестабильной социально-экономической обстановкой в стране, а также недостаточным развитием туристской и рекреационной инфраструктуры, слабо отвечающей потребностям искушенного западноевропейского туриста</w:t>
      </w:r>
      <w:r w:rsidR="00A7573E" w:rsidRPr="00A7573E">
        <w:rPr>
          <w:sz w:val="28"/>
          <w:szCs w:val="28"/>
          <w:lang w:val="ru-RU"/>
        </w:rPr>
        <w:t xml:space="preserve"> [</w:t>
      </w:r>
      <w:r w:rsidR="00A41C60">
        <w:rPr>
          <w:sz w:val="28"/>
          <w:szCs w:val="28"/>
          <w:lang w:val="ru-RU"/>
        </w:rPr>
        <w:t>22</w:t>
      </w:r>
      <w:r w:rsidR="00A7573E" w:rsidRPr="00A7573E">
        <w:rPr>
          <w:sz w:val="28"/>
          <w:szCs w:val="28"/>
          <w:lang w:val="ru-RU"/>
        </w:rPr>
        <w:t>]</w:t>
      </w:r>
      <w:r w:rsidRPr="00CC2EAF">
        <w:rPr>
          <w:sz w:val="28"/>
          <w:szCs w:val="28"/>
          <w:lang w:val="ru-RU"/>
        </w:rPr>
        <w:t>.</w:t>
      </w:r>
      <w:r w:rsidR="00FA5964">
        <w:rPr>
          <w:sz w:val="28"/>
          <w:szCs w:val="28"/>
          <w:lang w:val="ru-RU"/>
        </w:rPr>
        <w:t xml:space="preserve"> </w:t>
      </w:r>
    </w:p>
    <w:p w:rsidR="00FE00E1" w:rsidRDefault="00CC2EAF" w:rsidP="00547A3A">
      <w:pPr>
        <w:spacing w:line="360" w:lineRule="auto"/>
        <w:ind w:left="1701" w:firstLine="709"/>
        <w:jc w:val="center"/>
        <w:rPr>
          <w:b/>
          <w:sz w:val="28"/>
          <w:szCs w:val="28"/>
          <w:lang w:val="ru-RU"/>
        </w:rPr>
      </w:pPr>
      <w:r>
        <w:rPr>
          <w:b/>
          <w:sz w:val="28"/>
          <w:szCs w:val="28"/>
          <w:lang w:val="ru-RU"/>
        </w:rPr>
        <w:t>3.2</w:t>
      </w:r>
      <w:r w:rsidR="0000676E" w:rsidRPr="0000676E">
        <w:rPr>
          <w:b/>
          <w:sz w:val="28"/>
          <w:szCs w:val="28"/>
          <w:lang w:val="ru-RU"/>
        </w:rPr>
        <w:t>. Внедрение новых специализированных курортов в сфере лечебного туризма Румынии.</w:t>
      </w:r>
    </w:p>
    <w:p w:rsidR="00254704" w:rsidRPr="00254704" w:rsidRDefault="00254704" w:rsidP="00FA5964">
      <w:pPr>
        <w:spacing w:line="360" w:lineRule="auto"/>
        <w:ind w:left="1701" w:firstLine="709"/>
        <w:jc w:val="both"/>
        <w:rPr>
          <w:sz w:val="28"/>
          <w:szCs w:val="28"/>
          <w:lang w:val="ru-RU"/>
        </w:rPr>
      </w:pPr>
      <w:r w:rsidRPr="00254704">
        <w:rPr>
          <w:sz w:val="28"/>
          <w:szCs w:val="28"/>
          <w:lang w:val="ru-RU"/>
        </w:rPr>
        <w:t>В Румынии рост числа пансионатов и отелей привел к тому, что руководство каждого из этих заведений вынуждено изобретать новый ассортимент услуг. В результате в стране активно развиваются новые виды туризма и, прежде всего, экологический туризм. Этот вид туризма пользуется большой популярностью из-за относительной дешевизны и возможности отдохнуть на славу. Некоторые отели, чтобы привлечь постояльцев, предлагают уроки верховой езды, специально для этих целей приглашая учителей из Англии. Другие предоставляют возможность порыбачить в собственных рыбных заповедниках. Кроме того, большинство отелей могут предложить такие услуги как конный туризм, рыбный, горнолыжный, велотуризм и другие</w:t>
      </w:r>
      <w:r w:rsidR="00A7573E" w:rsidRPr="00A7573E">
        <w:rPr>
          <w:sz w:val="28"/>
          <w:szCs w:val="28"/>
          <w:lang w:val="ru-RU"/>
        </w:rPr>
        <w:t xml:space="preserve"> [</w:t>
      </w:r>
      <w:r w:rsidR="00A41C60">
        <w:rPr>
          <w:sz w:val="28"/>
          <w:szCs w:val="28"/>
          <w:lang w:val="ru-RU"/>
        </w:rPr>
        <w:t>23</w:t>
      </w:r>
      <w:r w:rsidR="00A7573E" w:rsidRPr="00A7573E">
        <w:rPr>
          <w:sz w:val="28"/>
          <w:szCs w:val="28"/>
          <w:lang w:val="ru-RU"/>
        </w:rPr>
        <w:t>]</w:t>
      </w:r>
      <w:r w:rsidRPr="00254704">
        <w:rPr>
          <w:sz w:val="28"/>
          <w:szCs w:val="28"/>
          <w:lang w:val="ru-RU"/>
        </w:rPr>
        <w:t>.</w:t>
      </w:r>
      <w:r>
        <w:rPr>
          <w:sz w:val="28"/>
          <w:szCs w:val="28"/>
          <w:lang w:val="ru-RU"/>
        </w:rPr>
        <w:t xml:space="preserve"> </w:t>
      </w:r>
    </w:p>
    <w:p w:rsidR="00DD4CEA" w:rsidRPr="00A34DEE" w:rsidRDefault="00A34DEE" w:rsidP="00DD4CEA">
      <w:pPr>
        <w:spacing w:line="360" w:lineRule="auto"/>
        <w:ind w:left="1701" w:firstLine="709"/>
        <w:jc w:val="both"/>
        <w:rPr>
          <w:b/>
          <w:color w:val="FF0000"/>
          <w:sz w:val="40"/>
          <w:szCs w:val="40"/>
          <w:lang w:val="ru-RU"/>
        </w:rPr>
      </w:pPr>
      <w:r w:rsidRPr="00A34DEE">
        <w:rPr>
          <w:b/>
          <w:color w:val="FF0000"/>
          <w:sz w:val="40"/>
          <w:szCs w:val="40"/>
          <w:lang w:val="ru-RU"/>
        </w:rPr>
        <w:t>вырезано</w:t>
      </w:r>
    </w:p>
    <w:p w:rsidR="00DD4CEA" w:rsidRPr="00DD4CEA" w:rsidRDefault="00DD4CEA" w:rsidP="000F3F14">
      <w:pPr>
        <w:spacing w:line="360" w:lineRule="auto"/>
        <w:ind w:left="1701" w:firstLine="709"/>
        <w:jc w:val="both"/>
        <w:rPr>
          <w:color w:val="000000"/>
          <w:sz w:val="28"/>
          <w:szCs w:val="28"/>
          <w:lang w:val="ru-RU"/>
        </w:rPr>
      </w:pPr>
      <w:r w:rsidRPr="00DD4CEA">
        <w:rPr>
          <w:color w:val="000000"/>
          <w:sz w:val="28"/>
          <w:szCs w:val="28"/>
          <w:lang w:val="ru-RU"/>
        </w:rPr>
        <w:t>В последние годы, вследствие нарушения режима производственных процессов, в Ка</w:t>
      </w:r>
      <w:r w:rsidR="000F3F14">
        <w:rPr>
          <w:color w:val="000000"/>
          <w:sz w:val="28"/>
          <w:szCs w:val="28"/>
          <w:lang w:val="ru-RU"/>
        </w:rPr>
        <w:t>рпатском регионе значительно во</w:t>
      </w:r>
      <w:r w:rsidRPr="00DD4CEA">
        <w:rPr>
          <w:color w:val="000000"/>
          <w:sz w:val="28"/>
          <w:szCs w:val="28"/>
          <w:lang w:val="ru-RU"/>
        </w:rPr>
        <w:t xml:space="preserve">зросла угроза возникновения экологических аварий и катастроф. Кроме того, нужно считаться и с тем, что почти четвертая часть его населения проживает в зонах с повышенным экологическим риском функционирования промышленных объектов, </w:t>
      </w:r>
      <w:r w:rsidR="000F3F14">
        <w:rPr>
          <w:color w:val="000000"/>
          <w:sz w:val="28"/>
          <w:szCs w:val="28"/>
          <w:lang w:val="ru-RU"/>
        </w:rPr>
        <w:t>которых в регионе почти 250</w:t>
      </w:r>
      <w:r w:rsidRPr="00DD4CEA">
        <w:rPr>
          <w:color w:val="000000"/>
          <w:sz w:val="28"/>
          <w:szCs w:val="28"/>
          <w:lang w:val="ru-RU"/>
        </w:rPr>
        <w:t>.</w:t>
      </w:r>
    </w:p>
    <w:p w:rsidR="00DD4CEA" w:rsidRPr="00DD4CEA" w:rsidRDefault="00DD4CEA" w:rsidP="000F3F14">
      <w:pPr>
        <w:spacing w:line="360" w:lineRule="auto"/>
        <w:ind w:left="1701" w:firstLine="709"/>
        <w:jc w:val="both"/>
        <w:rPr>
          <w:color w:val="000000"/>
          <w:sz w:val="28"/>
          <w:szCs w:val="28"/>
          <w:lang w:val="ru-RU"/>
        </w:rPr>
      </w:pPr>
      <w:r w:rsidRPr="00DD4CEA">
        <w:rPr>
          <w:color w:val="000000"/>
          <w:sz w:val="28"/>
          <w:szCs w:val="28"/>
          <w:lang w:val="ru-RU"/>
        </w:rPr>
        <w:t>Относительная загрязненность воздуха обусловлена наличием на его территории отдельных видов агрессивных производств. Ведь химическое и нефтехимическое производство Карпатского регионе включает горно-химическую промышленность (добыча серы, калийных солей), основную химию, промышленность химических волокон, лакокрасочную, химических реактивов, пластических масс и изделий из них. К группе концентрированных выбросов в атмосферу вредных веществ относятся крупные города региона, где выбросы автотранспорта составляют 60% их общего количества. С учетом относительно небольшой площади городов и их густой застройки, традиционно сложившиеся в старых городах, здесь влияние этого фактора может быть ощутимее, чем в индустриальных и значительно более просторных городах</w:t>
      </w:r>
      <w:r w:rsidR="000F3F14">
        <w:rPr>
          <w:color w:val="000000"/>
          <w:sz w:val="28"/>
          <w:szCs w:val="28"/>
          <w:lang w:val="ru-RU"/>
        </w:rPr>
        <w:t>.</w:t>
      </w:r>
      <w:r w:rsidRPr="00DD4CEA">
        <w:rPr>
          <w:color w:val="000000"/>
          <w:sz w:val="28"/>
          <w:szCs w:val="28"/>
          <w:lang w:val="ru-RU"/>
        </w:rPr>
        <w:t xml:space="preserve"> </w:t>
      </w:r>
    </w:p>
    <w:p w:rsidR="00DD4CEA" w:rsidRPr="00DD4CEA" w:rsidRDefault="00DD4CEA" w:rsidP="000F3F14">
      <w:pPr>
        <w:spacing w:line="360" w:lineRule="auto"/>
        <w:ind w:left="1701" w:firstLine="709"/>
        <w:jc w:val="both"/>
        <w:rPr>
          <w:color w:val="000000"/>
          <w:sz w:val="28"/>
          <w:szCs w:val="28"/>
          <w:lang w:val="ru-RU"/>
        </w:rPr>
      </w:pPr>
      <w:r w:rsidRPr="00DD4CEA">
        <w:rPr>
          <w:color w:val="000000"/>
          <w:sz w:val="28"/>
          <w:szCs w:val="28"/>
          <w:lang w:val="ru-RU"/>
        </w:rPr>
        <w:t>Дефицит надежных источников водообеспечения обусловил отсутствие в регионе крупных водоемких производств. Это в некоторой степени обусловило относительно низкие показатели загрязненности воды на его территории по сравнению со средними</w:t>
      </w:r>
      <w:r w:rsidR="000F3F14">
        <w:rPr>
          <w:color w:val="000000"/>
          <w:sz w:val="28"/>
          <w:szCs w:val="28"/>
          <w:lang w:val="ru-RU"/>
        </w:rPr>
        <w:t>.</w:t>
      </w:r>
      <w:r w:rsidRPr="00DD4CEA">
        <w:rPr>
          <w:color w:val="000000"/>
          <w:sz w:val="28"/>
          <w:szCs w:val="28"/>
          <w:lang w:val="ru-RU"/>
        </w:rPr>
        <w:t>. Состояние водообеспечения большинства карпатских населенных пунктов с каждым годом ухудшается вследствие преобладания экстенсивных подходов к наращиванию объемов водоснабжения, при неэффективном организационно- экономическом и отсталом техническом обеспечении вод</w:t>
      </w:r>
      <w:r w:rsidR="000F3F14">
        <w:rPr>
          <w:color w:val="000000"/>
          <w:sz w:val="28"/>
          <w:szCs w:val="28"/>
          <w:lang w:val="ru-RU"/>
        </w:rPr>
        <w:t>охозяйственной деятельности</w:t>
      </w:r>
      <w:r w:rsidRPr="00DD4CEA">
        <w:rPr>
          <w:color w:val="000000"/>
          <w:sz w:val="28"/>
          <w:szCs w:val="28"/>
          <w:lang w:val="ru-RU"/>
        </w:rPr>
        <w:t>.</w:t>
      </w:r>
    </w:p>
    <w:p w:rsidR="00DD4CEA" w:rsidRPr="00DD4CEA" w:rsidRDefault="00DD4CEA" w:rsidP="000F3F14">
      <w:pPr>
        <w:spacing w:line="360" w:lineRule="auto"/>
        <w:ind w:left="1701" w:firstLine="709"/>
        <w:jc w:val="both"/>
        <w:rPr>
          <w:color w:val="000000"/>
          <w:sz w:val="28"/>
          <w:szCs w:val="28"/>
          <w:lang w:val="ru-RU"/>
        </w:rPr>
      </w:pPr>
      <w:r w:rsidRPr="00DD4CEA">
        <w:rPr>
          <w:color w:val="000000"/>
          <w:sz w:val="28"/>
          <w:szCs w:val="28"/>
          <w:lang w:val="ru-RU"/>
        </w:rPr>
        <w:t>Тревогу вызывает очаговая загрязненность почв региона минеральными удобрениями и пестицидами, которой в значительной мере способствует отраслевая специализация его сельского хозяйства на производстве овощей и технических культур, а особенно-некоторых ранни</w:t>
      </w:r>
      <w:r w:rsidR="000F3F14">
        <w:rPr>
          <w:color w:val="000000"/>
          <w:sz w:val="28"/>
          <w:szCs w:val="28"/>
          <w:lang w:val="ru-RU"/>
        </w:rPr>
        <w:t>х сортов овощей и фруктов.</w:t>
      </w:r>
    </w:p>
    <w:p w:rsidR="00DD4CEA" w:rsidRPr="00DD4CEA" w:rsidRDefault="00DD4CEA" w:rsidP="000F3F14">
      <w:pPr>
        <w:spacing w:line="360" w:lineRule="auto"/>
        <w:ind w:left="1701" w:firstLine="709"/>
        <w:jc w:val="both"/>
        <w:rPr>
          <w:color w:val="000000"/>
          <w:sz w:val="28"/>
          <w:szCs w:val="28"/>
          <w:lang w:val="ru-RU"/>
        </w:rPr>
      </w:pPr>
      <w:r w:rsidRPr="00DD4CEA">
        <w:rPr>
          <w:color w:val="000000"/>
          <w:sz w:val="28"/>
          <w:szCs w:val="28"/>
          <w:lang w:val="ru-RU"/>
        </w:rPr>
        <w:t>Определенную дестабилизацию в экологическую ситуацию региона и курортных зон и на развитие туризма в целом вносит неограниченная вырубка лесов. Вследствие обезлесения склонов активизируются оползневые процессы, увеличивается количество паводков на горных ре</w:t>
      </w:r>
      <w:r w:rsidR="000F3F14">
        <w:rPr>
          <w:color w:val="000000"/>
          <w:sz w:val="28"/>
          <w:szCs w:val="28"/>
          <w:lang w:val="ru-RU"/>
        </w:rPr>
        <w:t>ках, меняется микроклимат.</w:t>
      </w:r>
    </w:p>
    <w:p w:rsidR="00DD4CEA" w:rsidRPr="00DD4CEA" w:rsidRDefault="00DD4CEA" w:rsidP="00DD4CEA">
      <w:pPr>
        <w:spacing w:line="360" w:lineRule="auto"/>
        <w:ind w:left="1701" w:firstLine="709"/>
        <w:jc w:val="both"/>
        <w:rPr>
          <w:color w:val="000000"/>
          <w:sz w:val="28"/>
          <w:szCs w:val="28"/>
          <w:lang w:val="ru-RU"/>
        </w:rPr>
      </w:pPr>
      <w:r w:rsidRPr="00DD4CEA">
        <w:rPr>
          <w:color w:val="000000"/>
          <w:sz w:val="28"/>
          <w:szCs w:val="28"/>
          <w:lang w:val="ru-RU"/>
        </w:rPr>
        <w:t>Таким образом, экологическая ситуация в Карпатском регионе является довольно напряженной. Если учесть туристическую ценность этой территории, то проблема ее экологической безопасности является одной из первоочередных для практического решения.</w:t>
      </w:r>
    </w:p>
    <w:p w:rsidR="00FE307B" w:rsidRDefault="00FE307B" w:rsidP="0000676E">
      <w:pPr>
        <w:spacing w:line="360" w:lineRule="auto"/>
        <w:ind w:left="1701" w:firstLine="709"/>
        <w:jc w:val="both"/>
        <w:rPr>
          <w:color w:val="FF00FF"/>
          <w:sz w:val="28"/>
          <w:szCs w:val="28"/>
          <w:lang w:val="ru-RU"/>
        </w:rPr>
      </w:pPr>
    </w:p>
    <w:p w:rsidR="00FE307B" w:rsidRDefault="00FE307B" w:rsidP="0000676E">
      <w:pPr>
        <w:spacing w:line="360" w:lineRule="auto"/>
        <w:ind w:left="1701" w:firstLine="709"/>
        <w:jc w:val="both"/>
        <w:rPr>
          <w:color w:val="FF00FF"/>
          <w:sz w:val="28"/>
          <w:szCs w:val="28"/>
          <w:lang w:val="ru-RU"/>
        </w:rPr>
      </w:pPr>
    </w:p>
    <w:p w:rsidR="00FE307B" w:rsidRDefault="00FE307B" w:rsidP="0000676E">
      <w:pPr>
        <w:spacing w:line="360" w:lineRule="auto"/>
        <w:ind w:left="1701" w:firstLine="709"/>
        <w:jc w:val="both"/>
        <w:rPr>
          <w:color w:val="FF00FF"/>
          <w:sz w:val="28"/>
          <w:szCs w:val="28"/>
          <w:lang w:val="ru-RU"/>
        </w:rPr>
      </w:pPr>
    </w:p>
    <w:p w:rsidR="00FE307B" w:rsidRDefault="00FE307B" w:rsidP="0000676E">
      <w:pPr>
        <w:spacing w:line="360" w:lineRule="auto"/>
        <w:ind w:left="1701" w:firstLine="709"/>
        <w:jc w:val="both"/>
        <w:rPr>
          <w:color w:val="FF00FF"/>
          <w:sz w:val="28"/>
          <w:szCs w:val="28"/>
          <w:lang w:val="ru-RU"/>
        </w:rPr>
      </w:pPr>
    </w:p>
    <w:p w:rsidR="003A3B13" w:rsidRDefault="003A3B13" w:rsidP="002404FC">
      <w:pPr>
        <w:spacing w:line="360" w:lineRule="auto"/>
        <w:jc w:val="both"/>
        <w:rPr>
          <w:color w:val="FF00FF"/>
          <w:sz w:val="28"/>
          <w:szCs w:val="28"/>
          <w:lang w:val="ru-RU"/>
        </w:rPr>
      </w:pPr>
    </w:p>
    <w:p w:rsidR="002404FC" w:rsidRDefault="002404FC"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0F3F14" w:rsidRDefault="000F3F14" w:rsidP="002404FC">
      <w:pPr>
        <w:spacing w:line="360" w:lineRule="auto"/>
        <w:jc w:val="both"/>
        <w:rPr>
          <w:b/>
          <w:color w:val="000000"/>
          <w:sz w:val="28"/>
          <w:szCs w:val="28"/>
          <w:lang w:val="ru-RU"/>
        </w:rPr>
      </w:pPr>
    </w:p>
    <w:p w:rsidR="003A3B13" w:rsidRDefault="003A3B13" w:rsidP="0000676E">
      <w:pPr>
        <w:spacing w:line="360" w:lineRule="auto"/>
        <w:ind w:left="1701" w:firstLine="709"/>
        <w:jc w:val="both"/>
        <w:rPr>
          <w:b/>
          <w:color w:val="000000"/>
          <w:sz w:val="28"/>
          <w:szCs w:val="28"/>
          <w:lang w:val="en-US"/>
        </w:rPr>
      </w:pPr>
    </w:p>
    <w:p w:rsidR="00547A3A" w:rsidRDefault="00547A3A" w:rsidP="0000676E">
      <w:pPr>
        <w:spacing w:line="360" w:lineRule="auto"/>
        <w:ind w:left="1701" w:firstLine="709"/>
        <w:jc w:val="both"/>
        <w:rPr>
          <w:b/>
          <w:color w:val="000000"/>
          <w:sz w:val="28"/>
          <w:szCs w:val="28"/>
          <w:lang w:val="en-US"/>
        </w:rPr>
      </w:pPr>
    </w:p>
    <w:p w:rsidR="00547A3A" w:rsidRPr="00547A3A" w:rsidRDefault="00547A3A" w:rsidP="0000676E">
      <w:pPr>
        <w:spacing w:line="360" w:lineRule="auto"/>
        <w:ind w:left="1701" w:firstLine="709"/>
        <w:jc w:val="both"/>
        <w:rPr>
          <w:b/>
          <w:color w:val="000000"/>
          <w:sz w:val="28"/>
          <w:szCs w:val="28"/>
          <w:lang w:val="en-US"/>
        </w:rPr>
      </w:pPr>
    </w:p>
    <w:p w:rsidR="00FE307B" w:rsidRDefault="00FE307B" w:rsidP="0000676E">
      <w:pPr>
        <w:spacing w:line="360" w:lineRule="auto"/>
        <w:ind w:left="1701" w:firstLine="709"/>
        <w:jc w:val="both"/>
        <w:rPr>
          <w:b/>
          <w:color w:val="000000"/>
          <w:sz w:val="28"/>
          <w:szCs w:val="28"/>
          <w:lang w:val="ru-RU"/>
        </w:rPr>
      </w:pPr>
      <w:r w:rsidRPr="00FE307B">
        <w:rPr>
          <w:b/>
          <w:color w:val="000000"/>
          <w:sz w:val="28"/>
          <w:szCs w:val="28"/>
          <w:lang w:val="ru-RU"/>
        </w:rPr>
        <w:t>Заключение</w:t>
      </w:r>
    </w:p>
    <w:p w:rsidR="003A3B13" w:rsidRPr="003A3B13" w:rsidRDefault="003A3B13" w:rsidP="003A3B13">
      <w:pPr>
        <w:spacing w:line="360" w:lineRule="auto"/>
        <w:ind w:left="1701" w:firstLine="709"/>
        <w:jc w:val="both"/>
        <w:rPr>
          <w:color w:val="000000"/>
          <w:sz w:val="28"/>
          <w:szCs w:val="28"/>
          <w:lang w:val="ru-RU"/>
        </w:rPr>
      </w:pPr>
      <w:r w:rsidRPr="003A3B13">
        <w:rPr>
          <w:color w:val="000000"/>
          <w:sz w:val="28"/>
          <w:szCs w:val="28"/>
          <w:lang w:val="ru-RU"/>
        </w:rPr>
        <w:t xml:space="preserve">Таким образом, индустрия туризм в Румынии достаточно развита. Румыния предлагает туристам грязевые, бальнеологические, климатические и горнолыжные курорты. </w:t>
      </w:r>
    </w:p>
    <w:p w:rsidR="003A3B13" w:rsidRDefault="003A3B13" w:rsidP="003A3B13">
      <w:pPr>
        <w:spacing w:line="360" w:lineRule="auto"/>
        <w:ind w:left="1701" w:firstLine="709"/>
        <w:jc w:val="both"/>
        <w:rPr>
          <w:color w:val="000000"/>
          <w:sz w:val="28"/>
          <w:szCs w:val="28"/>
          <w:lang w:val="ru-RU"/>
        </w:rPr>
      </w:pPr>
      <w:r w:rsidRPr="003A3B13">
        <w:rPr>
          <w:color w:val="000000"/>
          <w:sz w:val="28"/>
          <w:szCs w:val="28"/>
          <w:lang w:val="ru-RU"/>
        </w:rPr>
        <w:t xml:space="preserve">Курорты Румынии представляют интерес, как для горнолыжников, так и для любителей истории и культуры. Находясь в этих местах, невозможно отказаться от посещения одного из красивейших королевских замков Европы Пелеш в Синае, не побывать в удивительном средневековом городе Брашове (в </w:t>
      </w:r>
      <w:smartTag w:uri="urn:schemas-microsoft-com:office:smarttags" w:element="metricconverter">
        <w:smartTagPr>
          <w:attr w:name="ProductID" w:val="11 км"/>
        </w:smartTagPr>
        <w:r w:rsidRPr="003A3B13">
          <w:rPr>
            <w:color w:val="000000"/>
            <w:sz w:val="28"/>
            <w:szCs w:val="28"/>
            <w:lang w:val="ru-RU"/>
          </w:rPr>
          <w:t>11 км</w:t>
        </w:r>
      </w:smartTag>
      <w:r w:rsidRPr="003A3B13">
        <w:rPr>
          <w:color w:val="000000"/>
          <w:sz w:val="28"/>
          <w:szCs w:val="28"/>
          <w:lang w:val="ru-RU"/>
        </w:rPr>
        <w:t xml:space="preserve"> от Пояны Брашов), не наведаться в гости к графу Дракуле в замок Бран или Сигишоару, не увидеть еще много других достопримечательностей и самобытных памятников культуры.</w:t>
      </w:r>
    </w:p>
    <w:p w:rsidR="00A56788" w:rsidRDefault="00A56788" w:rsidP="003A3B13">
      <w:pPr>
        <w:spacing w:line="360" w:lineRule="auto"/>
        <w:ind w:left="1701" w:firstLine="709"/>
        <w:jc w:val="both"/>
        <w:rPr>
          <w:color w:val="000000"/>
          <w:sz w:val="28"/>
          <w:szCs w:val="28"/>
          <w:lang w:val="ru-RU"/>
        </w:rPr>
      </w:pPr>
      <w:r>
        <w:rPr>
          <w:color w:val="000000"/>
          <w:sz w:val="28"/>
          <w:szCs w:val="28"/>
          <w:lang w:val="ru-RU"/>
        </w:rPr>
        <w:t>Румыния обладает разнообразными природными ресурсами, что обуславливает возникновение грязевых, бальнеологических и климатических курортов,которые отличаются своей эффективностью и уникальностью лечебныхсвойств.</w:t>
      </w:r>
    </w:p>
    <w:p w:rsidR="00B271D8" w:rsidRPr="003A3B13" w:rsidRDefault="00A56788" w:rsidP="00B271D8">
      <w:pPr>
        <w:spacing w:line="360" w:lineRule="auto"/>
        <w:ind w:left="1701" w:firstLine="709"/>
        <w:jc w:val="both"/>
        <w:rPr>
          <w:color w:val="000000"/>
          <w:sz w:val="28"/>
          <w:szCs w:val="28"/>
          <w:lang w:val="ru-RU"/>
        </w:rPr>
      </w:pPr>
      <w:r>
        <w:rPr>
          <w:color w:val="000000"/>
          <w:sz w:val="28"/>
          <w:szCs w:val="28"/>
          <w:lang w:val="ru-RU"/>
        </w:rPr>
        <w:t>Наиболее распространенными курортами Румынии являются бальнеогрязевые курорты.</w:t>
      </w:r>
      <w:r w:rsidR="00B271D8">
        <w:rPr>
          <w:color w:val="000000"/>
          <w:sz w:val="28"/>
          <w:szCs w:val="28"/>
          <w:lang w:val="ru-RU"/>
        </w:rPr>
        <w:t xml:space="preserve"> Некоторые из них содержат  уникальные лечебные грязи и минеральные воды, которых больше нигде нет. Соответственно предлгается широкий спектр оздоровительных программ.</w:t>
      </w:r>
      <w:r w:rsidR="00B271D8" w:rsidRPr="00B271D8">
        <w:rPr>
          <w:color w:val="000000"/>
          <w:sz w:val="28"/>
          <w:szCs w:val="28"/>
          <w:lang w:val="ru-RU"/>
        </w:rPr>
        <w:t xml:space="preserve"> </w:t>
      </w:r>
      <w:r w:rsidR="00B271D8" w:rsidRPr="003A3B13">
        <w:rPr>
          <w:color w:val="000000"/>
          <w:sz w:val="28"/>
          <w:szCs w:val="28"/>
          <w:lang w:val="ru-RU"/>
        </w:rPr>
        <w:t>Всемирно известны оздоровительные курорты Румынии на которых используют целебные минеральные источники. А на курорте Сленик Молдова бьют более 20 минеральных источников, многие из которых эксклюзивны по своему составу. На международных выставках, где им приходилось вступать в конкуренцию с водами таких курортов как Баден-Баден, Виши, Карловы Вары, Валс, Эмс, Крейцнах и др. Слэникские воды почти всегда получали золотую медаль.Минеральных вод подобных источникам 1, 1-бис, 3, 14, 15, 6, 8, 4, 10 нет нигде в мире. И хоть площадь побережья Черного моря в Румынии не очень большая, зато качество и чистота пляжей, может поспорить с лучшими пляжами средиземного моря. Пляжи Румынии окружены большими зелеными массивами, что делает курорты уютными и очень красивыми.</w:t>
      </w:r>
    </w:p>
    <w:p w:rsidR="00B271D8" w:rsidRPr="003A3B13" w:rsidRDefault="00B271D8" w:rsidP="00B271D8">
      <w:pPr>
        <w:spacing w:line="360" w:lineRule="auto"/>
        <w:ind w:left="1701" w:firstLine="709"/>
        <w:jc w:val="both"/>
        <w:rPr>
          <w:color w:val="000000"/>
          <w:sz w:val="28"/>
          <w:szCs w:val="28"/>
          <w:lang w:val="ru-RU"/>
        </w:rPr>
      </w:pPr>
      <w:r>
        <w:rPr>
          <w:color w:val="000000"/>
          <w:sz w:val="28"/>
          <w:szCs w:val="28"/>
          <w:lang w:val="ru-RU"/>
        </w:rPr>
        <w:t>В настоящее время лечебный туризм в Румынии находится на стадии развития. Разрабатывается ряд новых лечебных программ и курортов. Внедряется такое направление как экологический туризм, так как климат карпатских гор идеально подходит для развития этого вида деятельности. Но не смотря на это существует и ряд проблем, связанных с загрязнением  региона минеральных почв,а также дефицит надежных источников водообеспечения,вырубка лесов-что может повлеч за собой изменение микроклимата.</w:t>
      </w:r>
    </w:p>
    <w:p w:rsidR="003A3B13" w:rsidRPr="003A3B13" w:rsidRDefault="003A3B13" w:rsidP="003A3B13">
      <w:pPr>
        <w:spacing w:line="360" w:lineRule="auto"/>
        <w:ind w:left="1701" w:firstLine="709"/>
        <w:jc w:val="both"/>
        <w:rPr>
          <w:color w:val="000000"/>
          <w:sz w:val="28"/>
          <w:szCs w:val="28"/>
          <w:lang w:val="ru-RU"/>
        </w:rPr>
      </w:pPr>
      <w:r w:rsidRPr="003A3B13">
        <w:rPr>
          <w:color w:val="000000"/>
          <w:sz w:val="28"/>
          <w:szCs w:val="28"/>
          <w:lang w:val="ru-RU"/>
        </w:rPr>
        <w:t xml:space="preserve">Румыния это не только страна с богатой историей и потрясающе сохранившимися памятниками средневекового искусства, но и страна с замечательной природой. </w:t>
      </w:r>
    </w:p>
    <w:p w:rsidR="00FE307B" w:rsidRPr="00FE307B" w:rsidRDefault="00FE307B" w:rsidP="00FE307B">
      <w:pPr>
        <w:tabs>
          <w:tab w:val="left" w:pos="11340"/>
        </w:tabs>
        <w:spacing w:line="360" w:lineRule="auto"/>
        <w:ind w:left="1701" w:firstLine="709"/>
        <w:rPr>
          <w:sz w:val="28"/>
          <w:szCs w:val="28"/>
          <w:lang w:val="ru-RU"/>
        </w:rPr>
      </w:pPr>
      <w:r w:rsidRPr="00FE307B">
        <w:rPr>
          <w:sz w:val="28"/>
          <w:szCs w:val="28"/>
          <w:lang w:val="ru-RU"/>
        </w:rPr>
        <w:t xml:space="preserve">Румыния просто создана для туризма, но ей не хватает только одного — умения преподнести себя. А ведь она располагает великолепным потенциалом для того, чтобы о ней заговорили как о весьма перспективной туристической державе. </w:t>
      </w:r>
    </w:p>
    <w:p w:rsidR="00FE307B" w:rsidRDefault="00FE307B" w:rsidP="0000676E">
      <w:pPr>
        <w:spacing w:line="360" w:lineRule="auto"/>
        <w:ind w:left="1701" w:firstLine="709"/>
        <w:jc w:val="both"/>
        <w:rPr>
          <w:color w:val="000000"/>
          <w:sz w:val="28"/>
          <w:szCs w:val="28"/>
          <w:lang w:val="ru-RU"/>
        </w:rPr>
      </w:pPr>
    </w:p>
    <w:p w:rsidR="00FE307B" w:rsidRDefault="00FE307B" w:rsidP="0000676E">
      <w:pPr>
        <w:spacing w:line="360" w:lineRule="auto"/>
        <w:ind w:left="1701" w:firstLine="709"/>
        <w:jc w:val="both"/>
        <w:rPr>
          <w:color w:val="000000"/>
          <w:sz w:val="28"/>
          <w:szCs w:val="28"/>
          <w:lang w:val="ru-RU"/>
        </w:rPr>
      </w:pPr>
    </w:p>
    <w:p w:rsidR="00FE307B" w:rsidRDefault="00FE307B" w:rsidP="0000676E">
      <w:pPr>
        <w:spacing w:line="360" w:lineRule="auto"/>
        <w:ind w:left="1701" w:firstLine="709"/>
        <w:jc w:val="both"/>
        <w:rPr>
          <w:color w:val="000000"/>
          <w:sz w:val="28"/>
          <w:szCs w:val="28"/>
          <w:lang w:val="ru-RU"/>
        </w:rPr>
      </w:pPr>
    </w:p>
    <w:p w:rsidR="00FE307B" w:rsidRDefault="00FE307B" w:rsidP="0000676E">
      <w:pPr>
        <w:spacing w:line="360" w:lineRule="auto"/>
        <w:ind w:left="1701" w:firstLine="709"/>
        <w:jc w:val="both"/>
        <w:rPr>
          <w:color w:val="000000"/>
          <w:sz w:val="28"/>
          <w:szCs w:val="28"/>
          <w:lang w:val="ru-RU"/>
        </w:rPr>
      </w:pPr>
    </w:p>
    <w:p w:rsidR="00FE307B" w:rsidRDefault="00FE307B" w:rsidP="0000676E">
      <w:pPr>
        <w:spacing w:line="360" w:lineRule="auto"/>
        <w:ind w:left="1701" w:firstLine="709"/>
        <w:jc w:val="both"/>
        <w:rPr>
          <w:color w:val="000000"/>
          <w:sz w:val="28"/>
          <w:szCs w:val="28"/>
          <w:lang w:val="ru-RU"/>
        </w:rPr>
      </w:pPr>
    </w:p>
    <w:p w:rsidR="004C044C" w:rsidRDefault="004C044C" w:rsidP="0000676E">
      <w:pPr>
        <w:spacing w:line="360" w:lineRule="auto"/>
        <w:ind w:left="1701" w:firstLine="709"/>
        <w:jc w:val="both"/>
        <w:rPr>
          <w:color w:val="000000"/>
          <w:sz w:val="28"/>
          <w:szCs w:val="28"/>
          <w:lang w:val="ru-RU"/>
        </w:rPr>
      </w:pPr>
    </w:p>
    <w:p w:rsidR="00FE307B" w:rsidRDefault="00FE307B" w:rsidP="0000676E">
      <w:pPr>
        <w:spacing w:line="360" w:lineRule="auto"/>
        <w:ind w:left="1701" w:firstLine="709"/>
        <w:jc w:val="both"/>
        <w:rPr>
          <w:color w:val="000000"/>
          <w:sz w:val="28"/>
          <w:szCs w:val="28"/>
          <w:lang w:val="ru-RU"/>
        </w:rPr>
      </w:pPr>
    </w:p>
    <w:p w:rsidR="002404FC" w:rsidRDefault="002404FC" w:rsidP="0000676E">
      <w:pPr>
        <w:spacing w:line="360" w:lineRule="auto"/>
        <w:ind w:left="1701" w:firstLine="709"/>
        <w:jc w:val="both"/>
        <w:rPr>
          <w:color w:val="000000"/>
          <w:sz w:val="28"/>
          <w:szCs w:val="28"/>
          <w:lang w:val="ru-RU"/>
        </w:rPr>
      </w:pPr>
    </w:p>
    <w:p w:rsidR="002404FC" w:rsidRDefault="002404FC" w:rsidP="0000676E">
      <w:pPr>
        <w:spacing w:line="360" w:lineRule="auto"/>
        <w:ind w:left="1701" w:firstLine="709"/>
        <w:jc w:val="both"/>
        <w:rPr>
          <w:color w:val="000000"/>
          <w:sz w:val="28"/>
          <w:szCs w:val="28"/>
          <w:lang w:val="ru-RU"/>
        </w:rPr>
      </w:pPr>
    </w:p>
    <w:p w:rsidR="002404FC" w:rsidRDefault="002404FC" w:rsidP="0000676E">
      <w:pPr>
        <w:spacing w:line="360" w:lineRule="auto"/>
        <w:ind w:left="1701" w:firstLine="709"/>
        <w:jc w:val="both"/>
        <w:rPr>
          <w:color w:val="000000"/>
          <w:sz w:val="28"/>
          <w:szCs w:val="28"/>
          <w:lang w:val="ru-RU"/>
        </w:rPr>
      </w:pPr>
    </w:p>
    <w:p w:rsidR="002404FC" w:rsidRDefault="002404FC" w:rsidP="00995369">
      <w:pPr>
        <w:spacing w:line="360" w:lineRule="auto"/>
        <w:jc w:val="both"/>
        <w:rPr>
          <w:color w:val="000000"/>
          <w:sz w:val="28"/>
          <w:szCs w:val="28"/>
          <w:lang w:val="ru-RU"/>
        </w:rPr>
      </w:pPr>
    </w:p>
    <w:p w:rsidR="00B271D8" w:rsidRDefault="00B271D8" w:rsidP="00995369">
      <w:pPr>
        <w:spacing w:line="360" w:lineRule="auto"/>
        <w:jc w:val="both"/>
        <w:rPr>
          <w:color w:val="000000"/>
          <w:sz w:val="28"/>
          <w:szCs w:val="28"/>
          <w:lang w:val="ru-RU"/>
        </w:rPr>
      </w:pPr>
    </w:p>
    <w:p w:rsidR="002404FC" w:rsidRDefault="002404FC" w:rsidP="00995369">
      <w:pPr>
        <w:spacing w:line="360" w:lineRule="auto"/>
        <w:jc w:val="both"/>
        <w:rPr>
          <w:color w:val="000000"/>
          <w:sz w:val="28"/>
          <w:szCs w:val="28"/>
          <w:lang w:val="ru-RU"/>
        </w:rPr>
      </w:pPr>
    </w:p>
    <w:p w:rsidR="002404FC" w:rsidRDefault="002404FC" w:rsidP="00995369">
      <w:pPr>
        <w:spacing w:line="360" w:lineRule="auto"/>
        <w:jc w:val="both"/>
        <w:rPr>
          <w:color w:val="000000"/>
          <w:sz w:val="28"/>
          <w:szCs w:val="28"/>
          <w:lang w:val="ru-RU"/>
        </w:rPr>
      </w:pPr>
    </w:p>
    <w:p w:rsidR="00FE307B" w:rsidRPr="002404FC" w:rsidRDefault="00FE307B" w:rsidP="0000676E">
      <w:pPr>
        <w:spacing w:line="360" w:lineRule="auto"/>
        <w:ind w:left="1701" w:firstLine="709"/>
        <w:jc w:val="both"/>
        <w:rPr>
          <w:color w:val="000000"/>
          <w:sz w:val="28"/>
          <w:szCs w:val="28"/>
          <w:lang w:val="ru-RU"/>
        </w:rPr>
      </w:pPr>
    </w:p>
    <w:p w:rsidR="00FE307B" w:rsidRDefault="00FE307B" w:rsidP="00A666AB">
      <w:pPr>
        <w:spacing w:line="360" w:lineRule="auto"/>
        <w:ind w:left="1701" w:right="851" w:firstLine="709"/>
        <w:jc w:val="both"/>
        <w:rPr>
          <w:b/>
          <w:color w:val="000000"/>
          <w:sz w:val="28"/>
          <w:szCs w:val="28"/>
          <w:lang w:val="ru-RU"/>
        </w:rPr>
      </w:pPr>
      <w:r w:rsidRPr="002404FC">
        <w:rPr>
          <w:b/>
          <w:color w:val="000000"/>
          <w:sz w:val="28"/>
          <w:szCs w:val="28"/>
          <w:lang w:val="ru-RU"/>
        </w:rPr>
        <w:t>Список используемой литературы:</w:t>
      </w:r>
    </w:p>
    <w:p w:rsidR="00D41D09" w:rsidRDefault="00D41D09" w:rsidP="00A666AB">
      <w:pPr>
        <w:spacing w:line="360" w:lineRule="auto"/>
        <w:ind w:left="1701" w:right="851" w:firstLine="709"/>
        <w:jc w:val="both"/>
        <w:rPr>
          <w:b/>
          <w:color w:val="000000"/>
          <w:sz w:val="28"/>
          <w:szCs w:val="28"/>
          <w:lang w:val="en-US"/>
        </w:rPr>
      </w:pPr>
    </w:p>
    <w:p w:rsidR="00A666AB" w:rsidRDefault="00A666AB" w:rsidP="00A41C60">
      <w:pPr>
        <w:spacing w:line="360" w:lineRule="auto"/>
        <w:ind w:left="1814" w:right="851" w:firstLine="709"/>
        <w:jc w:val="both"/>
        <w:rPr>
          <w:sz w:val="28"/>
          <w:szCs w:val="28"/>
          <w:lang w:val="ru-RU"/>
        </w:rPr>
      </w:pPr>
      <w:r w:rsidRPr="00A666AB">
        <w:rPr>
          <w:color w:val="000000"/>
          <w:sz w:val="28"/>
          <w:szCs w:val="28"/>
          <w:lang w:val="ru-RU"/>
        </w:rPr>
        <w:t>1.</w:t>
      </w:r>
      <w:r w:rsidRPr="00A666AB">
        <w:rPr>
          <w:sz w:val="28"/>
          <w:szCs w:val="28"/>
          <w:lang w:val="ru-RU"/>
        </w:rPr>
        <w:t xml:space="preserve"> Александрова А.</w:t>
      </w:r>
      <w:r>
        <w:rPr>
          <w:sz w:val="28"/>
          <w:szCs w:val="28"/>
          <w:lang w:val="ru-RU"/>
        </w:rPr>
        <w:t xml:space="preserve"> Ю. Международный туризм: Учебник</w:t>
      </w:r>
      <w:r w:rsidRPr="00A666AB">
        <w:rPr>
          <w:sz w:val="28"/>
          <w:szCs w:val="28"/>
          <w:lang w:val="ru-RU"/>
        </w:rPr>
        <w:t xml:space="preserve"> для вузов. – М.: Аспект – Пресс, 2002. – 464 с.</w:t>
      </w:r>
    </w:p>
    <w:p w:rsidR="00D41D09" w:rsidRDefault="00D41D09" w:rsidP="00A41C60">
      <w:pPr>
        <w:spacing w:line="360" w:lineRule="auto"/>
        <w:ind w:left="1814" w:right="851" w:firstLine="709"/>
        <w:jc w:val="both"/>
        <w:rPr>
          <w:sz w:val="28"/>
          <w:szCs w:val="28"/>
          <w:lang w:val="ru-RU"/>
        </w:rPr>
      </w:pPr>
      <w:r>
        <w:rPr>
          <w:color w:val="000000"/>
          <w:sz w:val="28"/>
          <w:szCs w:val="28"/>
          <w:lang w:val="ru-RU"/>
        </w:rPr>
        <w:t>2.</w:t>
      </w:r>
      <w:r>
        <w:rPr>
          <w:sz w:val="28"/>
          <w:szCs w:val="28"/>
          <w:lang w:val="ru-RU"/>
        </w:rPr>
        <w:t>Борисов К. Г. Международный туризм и право: Учебное пособие. М.: НИМП, 1999.</w:t>
      </w:r>
    </w:p>
    <w:p w:rsidR="00A666AB" w:rsidRDefault="00D41D09" w:rsidP="00A41C60">
      <w:pPr>
        <w:spacing w:line="360" w:lineRule="auto"/>
        <w:ind w:left="1814" w:right="851" w:firstLine="709"/>
        <w:rPr>
          <w:sz w:val="28"/>
          <w:szCs w:val="28"/>
          <w:lang w:val="ru-RU"/>
        </w:rPr>
      </w:pPr>
      <w:r>
        <w:rPr>
          <w:color w:val="000000"/>
          <w:sz w:val="28"/>
          <w:szCs w:val="28"/>
          <w:lang w:val="ru-RU"/>
        </w:rPr>
        <w:t>3</w:t>
      </w:r>
      <w:r w:rsidR="00A666AB" w:rsidRPr="00A666AB">
        <w:rPr>
          <w:color w:val="000000"/>
          <w:sz w:val="28"/>
          <w:szCs w:val="28"/>
          <w:lang w:val="ru-RU"/>
        </w:rPr>
        <w:t>.</w:t>
      </w:r>
      <w:r w:rsidR="00A666AB">
        <w:rPr>
          <w:b/>
          <w:color w:val="000000"/>
          <w:sz w:val="28"/>
          <w:szCs w:val="28"/>
          <w:lang w:val="ru-RU"/>
        </w:rPr>
        <w:t xml:space="preserve"> </w:t>
      </w:r>
      <w:r w:rsidR="00A666AB" w:rsidRPr="009074C0">
        <w:rPr>
          <w:lang w:val="ru-RU"/>
        </w:rPr>
        <w:t xml:space="preserve">. </w:t>
      </w:r>
      <w:r w:rsidR="00A666AB" w:rsidRPr="00A666AB">
        <w:rPr>
          <w:sz w:val="28"/>
          <w:szCs w:val="28"/>
          <w:lang w:val="ru-RU"/>
        </w:rPr>
        <w:t>Весь Мир: Страны. Флаг</w:t>
      </w:r>
      <w:r w:rsidR="00A666AB">
        <w:rPr>
          <w:sz w:val="28"/>
          <w:szCs w:val="28"/>
          <w:lang w:val="ru-RU"/>
        </w:rPr>
        <w:t>и. Гербы. – Мн.: Харвест, 1999.– 704</w:t>
      </w:r>
      <w:r w:rsidR="00A666AB" w:rsidRPr="00A666AB">
        <w:rPr>
          <w:sz w:val="28"/>
          <w:szCs w:val="28"/>
          <w:lang w:val="ru-RU"/>
        </w:rPr>
        <w:t>с.</w:t>
      </w:r>
    </w:p>
    <w:p w:rsidR="00D41D09" w:rsidRDefault="00D41D09" w:rsidP="00A41C60">
      <w:pPr>
        <w:spacing w:line="360" w:lineRule="auto"/>
        <w:ind w:left="1814" w:right="851" w:firstLine="709"/>
        <w:rPr>
          <w:sz w:val="28"/>
          <w:szCs w:val="28"/>
          <w:lang w:val="ru-RU"/>
        </w:rPr>
      </w:pPr>
      <w:r>
        <w:rPr>
          <w:color w:val="000000"/>
          <w:sz w:val="28"/>
          <w:szCs w:val="28"/>
          <w:lang w:val="ru-RU"/>
        </w:rPr>
        <w:t>4.</w:t>
      </w:r>
      <w:r>
        <w:rPr>
          <w:sz w:val="28"/>
          <w:szCs w:val="28"/>
          <w:lang w:val="ru-RU"/>
        </w:rPr>
        <w:t xml:space="preserve"> Гуляев В. Г. Организация туристической деятельности.- М., 1996.</w:t>
      </w:r>
    </w:p>
    <w:p w:rsidR="00A41C60" w:rsidRDefault="00F15E01" w:rsidP="00A41C60">
      <w:pPr>
        <w:spacing w:line="360" w:lineRule="auto"/>
        <w:ind w:left="1814" w:right="851" w:firstLine="709"/>
        <w:rPr>
          <w:sz w:val="28"/>
          <w:szCs w:val="28"/>
          <w:lang w:val="ru-RU"/>
        </w:rPr>
      </w:pPr>
      <w:r>
        <w:rPr>
          <w:color w:val="000000"/>
          <w:sz w:val="28"/>
          <w:szCs w:val="28"/>
          <w:lang w:val="ru-RU"/>
        </w:rPr>
        <w:t>5</w:t>
      </w:r>
      <w:r w:rsidR="00A41C60">
        <w:rPr>
          <w:color w:val="000000"/>
          <w:sz w:val="28"/>
          <w:szCs w:val="28"/>
          <w:lang w:val="ru-RU"/>
        </w:rPr>
        <w:t>.</w:t>
      </w:r>
      <w:r w:rsidR="00A41C60">
        <w:rPr>
          <w:sz w:val="28"/>
          <w:szCs w:val="28"/>
          <w:lang w:val="ru-RU"/>
        </w:rPr>
        <w:t xml:space="preserve"> Долматов Г. М. «Международный турбизнес: история, реальность, перспективы».- </w:t>
      </w:r>
      <w:r w:rsidR="00D41D09">
        <w:rPr>
          <w:sz w:val="28"/>
          <w:szCs w:val="28"/>
          <w:lang w:val="ru-RU"/>
        </w:rPr>
        <w:t>Р</w:t>
      </w:r>
      <w:r w:rsidR="00A41C60">
        <w:rPr>
          <w:sz w:val="28"/>
          <w:szCs w:val="28"/>
          <w:lang w:val="ru-RU"/>
        </w:rPr>
        <w:t>/Д: Феникс,2001.</w:t>
      </w:r>
    </w:p>
    <w:p w:rsidR="00A41C60" w:rsidRDefault="00F15E01" w:rsidP="00A41C60">
      <w:pPr>
        <w:spacing w:line="360" w:lineRule="auto"/>
        <w:ind w:left="1814" w:right="851" w:firstLine="709"/>
        <w:rPr>
          <w:sz w:val="28"/>
          <w:szCs w:val="28"/>
          <w:lang w:val="ru-RU"/>
        </w:rPr>
      </w:pPr>
      <w:r>
        <w:rPr>
          <w:sz w:val="28"/>
          <w:szCs w:val="28"/>
          <w:lang w:val="ru-RU"/>
        </w:rPr>
        <w:t>6</w:t>
      </w:r>
      <w:r w:rsidR="00A41C60">
        <w:rPr>
          <w:sz w:val="28"/>
          <w:szCs w:val="28"/>
          <w:lang w:val="ru-RU"/>
        </w:rPr>
        <w:t>. Иванов В. В., Невраев Г. А., «Классификация подземных минеральных вод».- М., 1999.</w:t>
      </w:r>
    </w:p>
    <w:p w:rsidR="00A666AB" w:rsidRDefault="00F15E01" w:rsidP="00A41C60">
      <w:pPr>
        <w:spacing w:line="360" w:lineRule="auto"/>
        <w:ind w:left="1814" w:right="851" w:firstLine="709"/>
        <w:rPr>
          <w:sz w:val="28"/>
          <w:szCs w:val="28"/>
          <w:lang w:val="ru-RU"/>
        </w:rPr>
      </w:pPr>
      <w:r>
        <w:rPr>
          <w:sz w:val="28"/>
          <w:szCs w:val="28"/>
          <w:lang w:val="ru-RU"/>
        </w:rPr>
        <w:t>7</w:t>
      </w:r>
      <w:r w:rsidR="00A666AB" w:rsidRPr="00A666AB">
        <w:rPr>
          <w:sz w:val="28"/>
          <w:szCs w:val="28"/>
          <w:lang w:val="ru-RU"/>
        </w:rPr>
        <w:t>. Любимов И.М. Общая политическая, экономическ</w:t>
      </w:r>
      <w:r w:rsidR="00D41D09">
        <w:rPr>
          <w:sz w:val="28"/>
          <w:szCs w:val="28"/>
          <w:lang w:val="ru-RU"/>
        </w:rPr>
        <w:t>ая и социальная география: Учебное</w:t>
      </w:r>
      <w:r w:rsidR="00A666AB" w:rsidRPr="00A666AB">
        <w:rPr>
          <w:sz w:val="28"/>
          <w:szCs w:val="28"/>
          <w:lang w:val="ru-RU"/>
        </w:rPr>
        <w:t xml:space="preserve"> пособие</w:t>
      </w:r>
      <w:r w:rsidR="00D41D09">
        <w:rPr>
          <w:sz w:val="28"/>
          <w:szCs w:val="28"/>
          <w:lang w:val="ru-RU"/>
        </w:rPr>
        <w:t>. – М.: Гелиос АРВ, 2001. – 335</w:t>
      </w:r>
      <w:r w:rsidR="00A666AB" w:rsidRPr="00A666AB">
        <w:rPr>
          <w:sz w:val="28"/>
          <w:szCs w:val="28"/>
          <w:lang w:val="ru-RU"/>
        </w:rPr>
        <w:t>с.</w:t>
      </w:r>
      <w:r w:rsidR="00A666AB">
        <w:rPr>
          <w:sz w:val="28"/>
          <w:szCs w:val="28"/>
          <w:lang w:val="ru-RU"/>
        </w:rPr>
        <w:t xml:space="preserve"> </w:t>
      </w:r>
    </w:p>
    <w:p w:rsidR="00D41D09" w:rsidRDefault="00F15E01" w:rsidP="00D41D09">
      <w:pPr>
        <w:spacing w:line="360" w:lineRule="auto"/>
        <w:ind w:left="1814" w:right="851" w:firstLine="709"/>
        <w:rPr>
          <w:sz w:val="28"/>
          <w:szCs w:val="28"/>
          <w:lang w:val="ru-RU"/>
        </w:rPr>
      </w:pPr>
      <w:r>
        <w:rPr>
          <w:sz w:val="28"/>
          <w:szCs w:val="28"/>
          <w:lang w:val="ru-RU"/>
        </w:rPr>
        <w:t>8</w:t>
      </w:r>
      <w:r w:rsidR="00D41D09">
        <w:rPr>
          <w:sz w:val="28"/>
          <w:szCs w:val="28"/>
          <w:lang w:val="ru-RU"/>
        </w:rPr>
        <w:t>.Папирян Г. А. Менеджмент в индустрии гостеприимства.- М.: Экономика 2000.</w:t>
      </w:r>
    </w:p>
    <w:p w:rsidR="00D41D09" w:rsidRPr="00D41D09" w:rsidRDefault="00F15E01" w:rsidP="00D41D09">
      <w:pPr>
        <w:spacing w:line="360" w:lineRule="auto"/>
        <w:ind w:left="1814" w:right="851" w:firstLine="709"/>
        <w:rPr>
          <w:sz w:val="28"/>
          <w:szCs w:val="28"/>
          <w:lang w:val="ru-RU"/>
        </w:rPr>
      </w:pPr>
      <w:r>
        <w:rPr>
          <w:sz w:val="28"/>
          <w:szCs w:val="28"/>
          <w:lang w:val="ru-RU"/>
        </w:rPr>
        <w:t>9</w:t>
      </w:r>
      <w:r w:rsidR="00D41D09">
        <w:rPr>
          <w:sz w:val="28"/>
          <w:szCs w:val="28"/>
          <w:lang w:val="ru-RU"/>
        </w:rPr>
        <w:t>. Полторанов В. В., Мазур М. М., Санаторно-курортное лечение и его эффективность,[M],1969.</w:t>
      </w:r>
    </w:p>
    <w:p w:rsidR="00A666AB" w:rsidRDefault="00F15E01" w:rsidP="00A41C60">
      <w:pPr>
        <w:spacing w:line="360" w:lineRule="auto"/>
        <w:ind w:left="1814" w:right="851" w:firstLine="709"/>
        <w:rPr>
          <w:sz w:val="28"/>
          <w:szCs w:val="28"/>
          <w:lang w:val="ru-RU"/>
        </w:rPr>
      </w:pPr>
      <w:r>
        <w:rPr>
          <w:sz w:val="28"/>
          <w:szCs w:val="28"/>
          <w:lang w:val="ru-RU"/>
        </w:rPr>
        <w:t>10</w:t>
      </w:r>
      <w:r w:rsidR="00A666AB">
        <w:rPr>
          <w:sz w:val="28"/>
          <w:szCs w:val="28"/>
          <w:lang w:val="ru-RU"/>
        </w:rPr>
        <w:t>.Потапов В. И. Социалистическая Республика Румыния: Справочник.- 2-е изд., доп.- М.:Политиздат,1979-119с.</w:t>
      </w:r>
    </w:p>
    <w:p w:rsidR="00D41D09" w:rsidRDefault="00F15E01" w:rsidP="00A41C60">
      <w:pPr>
        <w:spacing w:line="360" w:lineRule="auto"/>
        <w:ind w:left="1814" w:right="851" w:firstLine="709"/>
        <w:rPr>
          <w:sz w:val="28"/>
          <w:szCs w:val="28"/>
          <w:lang w:val="ru-RU"/>
        </w:rPr>
      </w:pPr>
      <w:r>
        <w:rPr>
          <w:sz w:val="28"/>
          <w:szCs w:val="28"/>
          <w:lang w:val="ru-RU"/>
        </w:rPr>
        <w:t>11</w:t>
      </w:r>
      <w:r w:rsidR="00D41D09">
        <w:rPr>
          <w:sz w:val="28"/>
          <w:szCs w:val="28"/>
          <w:lang w:val="ru-RU"/>
        </w:rPr>
        <w:t>. Пузакова Е. П., Честникова В. А. Международный туристический бизнес.- М., 2004.</w:t>
      </w:r>
    </w:p>
    <w:p w:rsidR="00A41C60" w:rsidRDefault="00D41D09" w:rsidP="00A41C60">
      <w:pPr>
        <w:spacing w:line="360" w:lineRule="auto"/>
        <w:ind w:left="1814" w:right="851" w:firstLine="709"/>
        <w:rPr>
          <w:sz w:val="28"/>
          <w:szCs w:val="28"/>
          <w:lang w:val="ru-RU"/>
        </w:rPr>
      </w:pPr>
      <w:r>
        <w:rPr>
          <w:sz w:val="28"/>
          <w:szCs w:val="28"/>
          <w:lang w:val="ru-RU"/>
        </w:rPr>
        <w:t>1</w:t>
      </w:r>
      <w:r w:rsidR="00F15E01">
        <w:rPr>
          <w:sz w:val="28"/>
          <w:szCs w:val="28"/>
          <w:lang w:val="ru-RU"/>
        </w:rPr>
        <w:t>2</w:t>
      </w:r>
      <w:r w:rsidR="00A41C60">
        <w:rPr>
          <w:sz w:val="28"/>
          <w:szCs w:val="28"/>
          <w:lang w:val="ru-RU"/>
        </w:rPr>
        <w:t>. Справочник по курортологии и курортотерапии. М., 2001.</w:t>
      </w:r>
    </w:p>
    <w:p w:rsidR="00A666AB" w:rsidRDefault="00D41D09" w:rsidP="00A41C60">
      <w:pPr>
        <w:spacing w:line="360" w:lineRule="auto"/>
        <w:ind w:left="1814" w:right="851" w:firstLine="709"/>
        <w:rPr>
          <w:sz w:val="28"/>
          <w:szCs w:val="28"/>
          <w:lang w:val="ru-RU"/>
        </w:rPr>
      </w:pPr>
      <w:r>
        <w:rPr>
          <w:sz w:val="28"/>
          <w:szCs w:val="28"/>
          <w:lang w:val="ru-RU"/>
        </w:rPr>
        <w:t>1</w:t>
      </w:r>
      <w:r w:rsidR="00F15E01">
        <w:rPr>
          <w:sz w:val="28"/>
          <w:szCs w:val="28"/>
          <w:lang w:val="ru-RU"/>
        </w:rPr>
        <w:t>3</w:t>
      </w:r>
      <w:r w:rsidR="00A666AB">
        <w:rPr>
          <w:sz w:val="28"/>
          <w:szCs w:val="28"/>
          <w:lang w:val="ru-RU"/>
        </w:rPr>
        <w:t>.Энциклопедия туризма/ И. В. Зорин, В. А. Квартельнов, М.: Финансы и статистика,2000г.- 364с.</w:t>
      </w:r>
    </w:p>
    <w:p w:rsidR="007E081A" w:rsidRDefault="007E081A" w:rsidP="00A41C60">
      <w:pPr>
        <w:spacing w:line="360" w:lineRule="auto"/>
        <w:ind w:left="1814" w:right="851" w:firstLine="709"/>
        <w:rPr>
          <w:sz w:val="28"/>
          <w:szCs w:val="28"/>
          <w:lang w:val="ru-RU"/>
        </w:rPr>
      </w:pPr>
    </w:p>
    <w:p w:rsidR="007E081A" w:rsidRDefault="007E081A" w:rsidP="00F15E01">
      <w:pPr>
        <w:spacing w:line="360" w:lineRule="auto"/>
        <w:ind w:right="851"/>
        <w:rPr>
          <w:sz w:val="28"/>
          <w:szCs w:val="28"/>
          <w:lang w:val="ru-RU"/>
        </w:rPr>
      </w:pPr>
    </w:p>
    <w:p w:rsidR="00F15E01" w:rsidRDefault="00F15E01" w:rsidP="00F15E01">
      <w:pPr>
        <w:spacing w:line="360" w:lineRule="auto"/>
        <w:ind w:right="851"/>
        <w:rPr>
          <w:sz w:val="28"/>
          <w:szCs w:val="28"/>
          <w:lang w:val="ru-RU"/>
        </w:rPr>
      </w:pPr>
    </w:p>
    <w:p w:rsidR="007E081A" w:rsidRPr="007E081A" w:rsidRDefault="00F15E01" w:rsidP="00A41C60">
      <w:pPr>
        <w:spacing w:line="360" w:lineRule="auto"/>
        <w:ind w:left="1814" w:right="851" w:firstLine="709"/>
        <w:rPr>
          <w:b/>
          <w:sz w:val="28"/>
          <w:szCs w:val="28"/>
          <w:lang w:val="ru-RU"/>
        </w:rPr>
      </w:pPr>
      <w:r w:rsidRPr="007E081A">
        <w:rPr>
          <w:b/>
          <w:sz w:val="28"/>
          <w:szCs w:val="28"/>
          <w:lang w:val="ru-RU"/>
        </w:rPr>
        <w:t>Интернет</w:t>
      </w:r>
      <w:r w:rsidR="007E081A" w:rsidRPr="007E081A">
        <w:rPr>
          <w:b/>
          <w:sz w:val="28"/>
          <w:szCs w:val="28"/>
          <w:lang w:val="ru-RU"/>
        </w:rPr>
        <w:t xml:space="preserve"> ресурсы:</w:t>
      </w:r>
    </w:p>
    <w:p w:rsidR="002404FC" w:rsidRPr="00E623A8" w:rsidRDefault="00A41C60" w:rsidP="0000676E">
      <w:pPr>
        <w:spacing w:line="360" w:lineRule="auto"/>
        <w:ind w:left="1701" w:firstLine="709"/>
        <w:jc w:val="both"/>
        <w:rPr>
          <w:color w:val="000000"/>
          <w:sz w:val="28"/>
          <w:szCs w:val="28"/>
          <w:lang w:val="ru-RU"/>
        </w:rPr>
      </w:pPr>
      <w:r>
        <w:rPr>
          <w:color w:val="000000"/>
          <w:sz w:val="28"/>
          <w:szCs w:val="28"/>
          <w:lang w:val="ru-RU"/>
        </w:rPr>
        <w:t>9</w:t>
      </w:r>
      <w:r w:rsidR="002404FC" w:rsidRPr="00A41C60">
        <w:rPr>
          <w:color w:val="000000"/>
          <w:sz w:val="28"/>
          <w:szCs w:val="28"/>
          <w:lang w:val="ru-RU"/>
        </w:rPr>
        <w:t>.</w:t>
      </w:r>
      <w:r w:rsidR="002404FC" w:rsidRPr="00F317C0">
        <w:rPr>
          <w:sz w:val="28"/>
          <w:szCs w:val="28"/>
          <w:lang w:val="ru-RU"/>
        </w:rPr>
        <w:t>http://www.paks.ru/roumania/romania/?PHPSESSID=f56a4ff13f48bd621ae7bf57545f4ce9</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10</w:t>
      </w:r>
      <w:r w:rsidR="002404FC" w:rsidRPr="00E623A8">
        <w:rPr>
          <w:color w:val="000000"/>
          <w:sz w:val="28"/>
          <w:szCs w:val="28"/>
          <w:lang w:val="ru-RU"/>
        </w:rPr>
        <w:t xml:space="preserve">. </w:t>
      </w:r>
      <w:r w:rsidR="002404FC" w:rsidRPr="00F317C0">
        <w:rPr>
          <w:sz w:val="28"/>
          <w:szCs w:val="28"/>
          <w:lang w:val="ru-RU"/>
        </w:rPr>
        <w:t>http://www.cosmopolis.ru/lechenierym.html</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11</w:t>
      </w:r>
      <w:r w:rsidR="002404FC" w:rsidRPr="00E623A8">
        <w:rPr>
          <w:color w:val="000000"/>
          <w:sz w:val="28"/>
          <w:szCs w:val="28"/>
          <w:lang w:val="ru-RU"/>
        </w:rPr>
        <w:t xml:space="preserve">. </w:t>
      </w:r>
      <w:r w:rsidR="002404FC" w:rsidRPr="00F317C0">
        <w:rPr>
          <w:sz w:val="28"/>
          <w:szCs w:val="28"/>
          <w:lang w:val="ru-RU"/>
        </w:rPr>
        <w:t>http://www.strop.ru/country/ro/nord.asp</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12</w:t>
      </w:r>
      <w:r w:rsidR="002404FC" w:rsidRPr="00E623A8">
        <w:rPr>
          <w:color w:val="000000"/>
          <w:sz w:val="28"/>
          <w:szCs w:val="28"/>
          <w:lang w:val="ru-RU"/>
        </w:rPr>
        <w:t xml:space="preserve">. </w:t>
      </w:r>
      <w:r w:rsidR="002404FC" w:rsidRPr="00F317C0">
        <w:rPr>
          <w:sz w:val="28"/>
          <w:szCs w:val="28"/>
          <w:lang w:val="ru-RU"/>
        </w:rPr>
        <w:t>http://www.blacksea.su/eforiesud_kurort.html</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13</w:t>
      </w:r>
      <w:r w:rsidR="002404FC" w:rsidRPr="00E623A8">
        <w:rPr>
          <w:color w:val="000000"/>
          <w:sz w:val="28"/>
          <w:szCs w:val="28"/>
          <w:lang w:val="ru-RU"/>
        </w:rPr>
        <w:t xml:space="preserve">. </w:t>
      </w:r>
      <w:r w:rsidR="002404FC" w:rsidRPr="00F317C0">
        <w:rPr>
          <w:sz w:val="28"/>
          <w:szCs w:val="28"/>
          <w:lang w:val="ru-RU"/>
        </w:rPr>
        <w:t>http://www.romania-tour.ru/resorts/beiletush.html</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14</w:t>
      </w:r>
      <w:r w:rsidR="002404FC" w:rsidRPr="00E623A8">
        <w:rPr>
          <w:color w:val="000000"/>
          <w:sz w:val="28"/>
          <w:szCs w:val="28"/>
          <w:lang w:val="ru-RU"/>
        </w:rPr>
        <w:t xml:space="preserve">. </w:t>
      </w:r>
      <w:r w:rsidR="002404FC" w:rsidRPr="00F317C0">
        <w:rPr>
          <w:sz w:val="28"/>
          <w:szCs w:val="28"/>
          <w:lang w:val="ru-RU"/>
        </w:rPr>
        <w:t>http://country.turmir.com/resort_1318.html</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15</w:t>
      </w:r>
      <w:r w:rsidR="002404FC" w:rsidRPr="00E623A8">
        <w:rPr>
          <w:color w:val="000000"/>
          <w:sz w:val="28"/>
          <w:szCs w:val="28"/>
          <w:lang w:val="ru-RU"/>
        </w:rPr>
        <w:t xml:space="preserve">. </w:t>
      </w:r>
      <w:r w:rsidR="002404FC" w:rsidRPr="00F317C0">
        <w:rPr>
          <w:sz w:val="28"/>
          <w:szCs w:val="28"/>
          <w:lang w:val="ru-RU"/>
        </w:rPr>
        <w:t>http://www.strop.ru/country/ro/mangaliya.asp</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16</w:t>
      </w:r>
      <w:r w:rsidR="002404FC" w:rsidRPr="00E623A8">
        <w:rPr>
          <w:color w:val="000000"/>
          <w:sz w:val="28"/>
          <w:szCs w:val="28"/>
          <w:lang w:val="ru-RU"/>
        </w:rPr>
        <w:t xml:space="preserve">. </w:t>
      </w:r>
      <w:r w:rsidR="002404FC" w:rsidRPr="00F317C0">
        <w:rPr>
          <w:sz w:val="28"/>
          <w:szCs w:val="28"/>
          <w:lang w:val="ru-RU"/>
        </w:rPr>
        <w:t>http://www.casavinului.md/rus/Romania</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17</w:t>
      </w:r>
      <w:r w:rsidR="002404FC" w:rsidRPr="00E623A8">
        <w:rPr>
          <w:color w:val="000000"/>
          <w:sz w:val="28"/>
          <w:szCs w:val="28"/>
          <w:lang w:val="ru-RU"/>
        </w:rPr>
        <w:t xml:space="preserve">. </w:t>
      </w:r>
      <w:r w:rsidR="002404FC" w:rsidRPr="00F317C0">
        <w:rPr>
          <w:sz w:val="28"/>
          <w:szCs w:val="28"/>
          <w:lang w:val="ru-RU"/>
        </w:rPr>
        <w:t>http://www.4sez.ru/catalog/1143097216/1176277770.htm</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18</w:t>
      </w:r>
      <w:r w:rsidR="002404FC" w:rsidRPr="00E623A8">
        <w:rPr>
          <w:color w:val="000000"/>
          <w:sz w:val="28"/>
          <w:szCs w:val="28"/>
          <w:lang w:val="ru-RU"/>
        </w:rPr>
        <w:t xml:space="preserve">. </w:t>
      </w:r>
      <w:r w:rsidR="002404FC" w:rsidRPr="00F317C0">
        <w:rPr>
          <w:sz w:val="28"/>
          <w:szCs w:val="28"/>
          <w:lang w:val="ru-RU"/>
        </w:rPr>
        <w:t>http://www.casavinului.md/rus/Romania</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19</w:t>
      </w:r>
      <w:r w:rsidR="002404FC" w:rsidRPr="00E623A8">
        <w:rPr>
          <w:color w:val="000000"/>
          <w:sz w:val="28"/>
          <w:szCs w:val="28"/>
          <w:lang w:val="ru-RU"/>
        </w:rPr>
        <w:t xml:space="preserve">. </w:t>
      </w:r>
      <w:r w:rsidR="002404FC" w:rsidRPr="00F317C0">
        <w:rPr>
          <w:sz w:val="28"/>
          <w:szCs w:val="28"/>
          <w:lang w:val="ru-RU"/>
        </w:rPr>
        <w:t>http://www.romanya.ru/cap_aurora.htm</w:t>
      </w:r>
    </w:p>
    <w:p w:rsidR="00A7573E"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20</w:t>
      </w:r>
      <w:r w:rsidR="002404FC" w:rsidRPr="00E623A8">
        <w:rPr>
          <w:color w:val="000000"/>
          <w:sz w:val="28"/>
          <w:szCs w:val="28"/>
          <w:lang w:val="ru-RU"/>
        </w:rPr>
        <w:t xml:space="preserve">. </w:t>
      </w:r>
      <w:r w:rsidR="00A7573E" w:rsidRPr="00E623A8">
        <w:rPr>
          <w:color w:val="000000"/>
          <w:sz w:val="28"/>
          <w:szCs w:val="28"/>
          <w:lang w:val="ru-RU"/>
        </w:rPr>
        <w:t>http://www</w:t>
      </w:r>
      <w:r w:rsidR="004B6406">
        <w:rPr>
          <w:color w:val="000000"/>
          <w:sz w:val="28"/>
          <w:szCs w:val="28"/>
          <w:lang w:val="ru-RU"/>
        </w:rPr>
        <w:t>.otpusk.com/ref/ro/kap_avrora</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21</w:t>
      </w:r>
      <w:r w:rsidR="00A7573E" w:rsidRPr="00E623A8">
        <w:rPr>
          <w:color w:val="000000"/>
          <w:sz w:val="28"/>
          <w:szCs w:val="28"/>
          <w:lang w:val="ru-RU"/>
        </w:rPr>
        <w:t>.http://www.myadventures.ru/sec9/pos2675</w:t>
      </w:r>
    </w:p>
    <w:p w:rsidR="002404FC" w:rsidRPr="00E623A8" w:rsidRDefault="00A41C60" w:rsidP="0000676E">
      <w:pPr>
        <w:spacing w:line="360" w:lineRule="auto"/>
        <w:ind w:left="1701" w:firstLine="709"/>
        <w:jc w:val="both"/>
        <w:rPr>
          <w:color w:val="000000"/>
          <w:sz w:val="28"/>
          <w:szCs w:val="28"/>
          <w:lang w:val="ru-RU"/>
        </w:rPr>
      </w:pPr>
      <w:r w:rsidRPr="00E623A8">
        <w:rPr>
          <w:color w:val="000000"/>
          <w:sz w:val="28"/>
          <w:szCs w:val="28"/>
          <w:lang w:val="ru-RU"/>
        </w:rPr>
        <w:t>22</w:t>
      </w:r>
      <w:r w:rsidR="002404FC" w:rsidRPr="00E623A8">
        <w:rPr>
          <w:color w:val="000000"/>
          <w:sz w:val="28"/>
          <w:szCs w:val="28"/>
          <w:lang w:val="ru-RU"/>
        </w:rPr>
        <w:t>.</w:t>
      </w:r>
      <w:r w:rsidR="002404FC" w:rsidRPr="00F317C0">
        <w:rPr>
          <w:sz w:val="28"/>
          <w:szCs w:val="28"/>
          <w:lang w:val="ru-RU"/>
        </w:rPr>
        <w:t>http://alpina-lodge-hotel.ru/content/современные-тенденции-развития-туристского-бизнеса-в-румынии</w:t>
      </w:r>
    </w:p>
    <w:p w:rsidR="002404FC" w:rsidRPr="00E623A8" w:rsidRDefault="00A41C60" w:rsidP="0000676E">
      <w:pPr>
        <w:spacing w:line="360" w:lineRule="auto"/>
        <w:ind w:left="1701" w:firstLine="709"/>
        <w:jc w:val="both"/>
        <w:rPr>
          <w:color w:val="000000"/>
          <w:sz w:val="28"/>
          <w:szCs w:val="28"/>
          <w:lang w:val="en-US"/>
        </w:rPr>
      </w:pPr>
      <w:r w:rsidRPr="00E623A8">
        <w:rPr>
          <w:color w:val="000000"/>
          <w:sz w:val="28"/>
          <w:szCs w:val="28"/>
          <w:lang w:val="en-US"/>
        </w:rPr>
        <w:t>23</w:t>
      </w:r>
      <w:r w:rsidR="002404FC" w:rsidRPr="00E623A8">
        <w:rPr>
          <w:color w:val="000000"/>
          <w:sz w:val="28"/>
          <w:szCs w:val="28"/>
          <w:lang w:val="en-US"/>
        </w:rPr>
        <w:t xml:space="preserve">. </w:t>
      </w:r>
      <w:r w:rsidR="002404FC" w:rsidRPr="00F317C0">
        <w:rPr>
          <w:sz w:val="28"/>
          <w:szCs w:val="28"/>
          <w:lang w:val="en-US"/>
        </w:rPr>
        <w:t>http://seepla.net/pages/</w:t>
      </w:r>
      <w:r w:rsidR="002404FC" w:rsidRPr="00F317C0">
        <w:rPr>
          <w:sz w:val="28"/>
          <w:szCs w:val="28"/>
          <w:lang w:val="ru-RU"/>
        </w:rPr>
        <w:t>Румыния</w:t>
      </w:r>
    </w:p>
    <w:p w:rsidR="00351DAF" w:rsidRPr="00E623A8" w:rsidRDefault="004B6406" w:rsidP="0000676E">
      <w:pPr>
        <w:spacing w:line="360" w:lineRule="auto"/>
        <w:ind w:left="1701" w:firstLine="709"/>
        <w:jc w:val="both"/>
        <w:rPr>
          <w:color w:val="000000"/>
          <w:sz w:val="28"/>
          <w:szCs w:val="28"/>
          <w:lang w:val="ru-RU"/>
        </w:rPr>
      </w:pPr>
      <w:r>
        <w:rPr>
          <w:color w:val="000000"/>
          <w:sz w:val="28"/>
          <w:szCs w:val="28"/>
          <w:lang w:val="ru-RU"/>
        </w:rPr>
        <w:t>24</w:t>
      </w:r>
      <w:r w:rsidR="00351DAF" w:rsidRPr="00E623A8">
        <w:rPr>
          <w:color w:val="000000"/>
          <w:sz w:val="28"/>
          <w:szCs w:val="28"/>
          <w:lang w:val="ru-RU"/>
        </w:rPr>
        <w:t>.</w:t>
      </w:r>
      <w:r w:rsidR="00351DAF" w:rsidRPr="00E623A8">
        <w:t xml:space="preserve"> </w:t>
      </w:r>
      <w:r w:rsidR="00351DAF" w:rsidRPr="00F317C0">
        <w:rPr>
          <w:sz w:val="28"/>
          <w:szCs w:val="28"/>
          <w:lang w:val="ru-RU"/>
        </w:rPr>
        <w:t>http://catalog.fmb.ru/romania2.shtm</w:t>
      </w:r>
    </w:p>
    <w:p w:rsidR="00351DAF" w:rsidRPr="00E623A8" w:rsidRDefault="004B6406" w:rsidP="0000676E">
      <w:pPr>
        <w:spacing w:line="360" w:lineRule="auto"/>
        <w:ind w:left="1701" w:firstLine="709"/>
        <w:jc w:val="both"/>
        <w:rPr>
          <w:color w:val="000000"/>
          <w:sz w:val="28"/>
          <w:szCs w:val="28"/>
          <w:lang w:val="ru-RU"/>
        </w:rPr>
      </w:pPr>
      <w:r>
        <w:rPr>
          <w:color w:val="000000"/>
          <w:sz w:val="28"/>
          <w:szCs w:val="28"/>
          <w:lang w:val="ru-RU"/>
        </w:rPr>
        <w:t>25</w:t>
      </w:r>
      <w:r w:rsidR="00351DAF" w:rsidRPr="00E623A8">
        <w:rPr>
          <w:color w:val="000000"/>
          <w:sz w:val="28"/>
          <w:szCs w:val="28"/>
          <w:lang w:val="ru-RU"/>
        </w:rPr>
        <w:t>.</w:t>
      </w:r>
      <w:r w:rsidR="00351DAF" w:rsidRPr="00E623A8">
        <w:rPr>
          <w:color w:val="000000"/>
        </w:rPr>
        <w:t xml:space="preserve"> </w:t>
      </w:r>
      <w:r w:rsidR="00351DAF" w:rsidRPr="00F317C0">
        <w:rPr>
          <w:sz w:val="28"/>
          <w:szCs w:val="28"/>
          <w:lang w:val="ru-RU"/>
        </w:rPr>
        <w:t>http://otherreferatsgeography/00004226_0.html</w:t>
      </w:r>
    </w:p>
    <w:p w:rsidR="00351DAF" w:rsidRPr="00E623A8" w:rsidRDefault="004B6406" w:rsidP="0000676E">
      <w:pPr>
        <w:spacing w:line="360" w:lineRule="auto"/>
        <w:ind w:left="1701" w:firstLine="709"/>
        <w:jc w:val="both"/>
        <w:rPr>
          <w:color w:val="000000"/>
          <w:sz w:val="28"/>
          <w:szCs w:val="28"/>
          <w:lang w:val="ru-RU"/>
        </w:rPr>
      </w:pPr>
      <w:r>
        <w:rPr>
          <w:color w:val="000000"/>
          <w:sz w:val="28"/>
          <w:szCs w:val="28"/>
          <w:lang w:val="ru-RU"/>
        </w:rPr>
        <w:t>26</w:t>
      </w:r>
      <w:r w:rsidR="00351DAF" w:rsidRPr="00E623A8">
        <w:rPr>
          <w:color w:val="000000"/>
          <w:sz w:val="28"/>
          <w:szCs w:val="28"/>
          <w:lang w:val="ru-RU"/>
        </w:rPr>
        <w:t>.</w:t>
      </w:r>
      <w:r w:rsidR="00351DAF" w:rsidRPr="00E623A8">
        <w:rPr>
          <w:color w:val="000000"/>
        </w:rPr>
        <w:t xml:space="preserve"> </w:t>
      </w:r>
      <w:r w:rsidR="00351DAF" w:rsidRPr="00F317C0">
        <w:rPr>
          <w:sz w:val="28"/>
          <w:szCs w:val="28"/>
          <w:lang w:val="ru-RU"/>
        </w:rPr>
        <w:t>http://www.greenwave.com.ua/balneo_rum.php</w:t>
      </w:r>
    </w:p>
    <w:p w:rsidR="00351DAF" w:rsidRDefault="004B6406" w:rsidP="0000676E">
      <w:pPr>
        <w:spacing w:line="360" w:lineRule="auto"/>
        <w:ind w:left="1701" w:firstLine="709"/>
        <w:jc w:val="both"/>
        <w:rPr>
          <w:color w:val="000000"/>
          <w:sz w:val="28"/>
          <w:szCs w:val="28"/>
          <w:lang w:val="ru-RU"/>
        </w:rPr>
      </w:pPr>
      <w:r>
        <w:rPr>
          <w:color w:val="000000"/>
          <w:sz w:val="28"/>
          <w:szCs w:val="28"/>
          <w:lang w:val="ru-RU"/>
        </w:rPr>
        <w:t>27</w:t>
      </w:r>
      <w:r w:rsidR="00351DAF" w:rsidRPr="00E623A8">
        <w:rPr>
          <w:color w:val="000000"/>
          <w:sz w:val="28"/>
          <w:szCs w:val="28"/>
          <w:lang w:val="ru-RU"/>
        </w:rPr>
        <w:t xml:space="preserve">. </w:t>
      </w:r>
      <w:r w:rsidR="00E623A8" w:rsidRPr="00F317C0">
        <w:rPr>
          <w:sz w:val="28"/>
          <w:szCs w:val="28"/>
          <w:lang w:val="ru-RU"/>
        </w:rPr>
        <w:t>http://www.svali.ru/catalog~74~all_info.htm</w:t>
      </w:r>
    </w:p>
    <w:p w:rsidR="004B6406" w:rsidRPr="004B6406" w:rsidRDefault="004B6406" w:rsidP="0000676E">
      <w:pPr>
        <w:spacing w:line="360" w:lineRule="auto"/>
        <w:ind w:left="1701" w:firstLine="709"/>
        <w:jc w:val="both"/>
        <w:rPr>
          <w:color w:val="000000"/>
          <w:sz w:val="28"/>
          <w:szCs w:val="28"/>
          <w:lang w:val="ru-RU"/>
        </w:rPr>
      </w:pPr>
      <w:r>
        <w:rPr>
          <w:color w:val="000000"/>
          <w:sz w:val="28"/>
          <w:szCs w:val="28"/>
          <w:lang w:val="ru-RU"/>
        </w:rPr>
        <w:t>28</w:t>
      </w:r>
      <w:r w:rsidRPr="004B6406">
        <w:rPr>
          <w:color w:val="000000"/>
          <w:sz w:val="28"/>
          <w:szCs w:val="28"/>
          <w:lang w:val="ru-RU"/>
        </w:rPr>
        <w:t xml:space="preserve">. </w:t>
      </w:r>
      <w:r w:rsidRPr="00F317C0">
        <w:rPr>
          <w:sz w:val="28"/>
          <w:szCs w:val="28"/>
          <w:lang w:val="ru-RU"/>
        </w:rPr>
        <w:t>http://www.turizm.ru/romania/p-931.html</w:t>
      </w:r>
    </w:p>
    <w:p w:rsidR="004B6406" w:rsidRPr="004B6406" w:rsidRDefault="004B6406" w:rsidP="0000676E">
      <w:pPr>
        <w:spacing w:line="360" w:lineRule="auto"/>
        <w:ind w:left="1701" w:firstLine="709"/>
        <w:jc w:val="both"/>
        <w:rPr>
          <w:color w:val="000000"/>
          <w:sz w:val="28"/>
          <w:szCs w:val="28"/>
          <w:lang w:val="ru-RU"/>
        </w:rPr>
      </w:pPr>
      <w:r>
        <w:rPr>
          <w:color w:val="000000"/>
          <w:sz w:val="28"/>
          <w:szCs w:val="28"/>
          <w:lang w:val="ru-RU"/>
        </w:rPr>
        <w:t>29</w:t>
      </w:r>
      <w:r w:rsidRPr="004B6406">
        <w:rPr>
          <w:color w:val="000000"/>
          <w:sz w:val="28"/>
          <w:szCs w:val="28"/>
          <w:lang w:val="ru-RU"/>
        </w:rPr>
        <w:t xml:space="preserve">. </w:t>
      </w:r>
      <w:r w:rsidRPr="00F317C0">
        <w:rPr>
          <w:sz w:val="28"/>
          <w:szCs w:val="28"/>
          <w:lang w:val="ru-RU"/>
        </w:rPr>
        <w:t>http://www.ukrrom.com/news.htm</w:t>
      </w:r>
    </w:p>
    <w:p w:rsidR="004B6406" w:rsidRPr="00E623A8" w:rsidRDefault="004B6406" w:rsidP="004B6406">
      <w:pPr>
        <w:spacing w:line="360" w:lineRule="auto"/>
        <w:ind w:left="1701" w:firstLine="709"/>
        <w:jc w:val="both"/>
        <w:rPr>
          <w:color w:val="000000"/>
          <w:sz w:val="28"/>
          <w:szCs w:val="28"/>
          <w:lang w:val="ru-RU"/>
        </w:rPr>
      </w:pPr>
      <w:r>
        <w:rPr>
          <w:color w:val="000000"/>
          <w:sz w:val="28"/>
          <w:szCs w:val="28"/>
          <w:lang w:val="ru-RU"/>
        </w:rPr>
        <w:t>30</w:t>
      </w:r>
      <w:r w:rsidRPr="00E623A8">
        <w:rPr>
          <w:color w:val="000000"/>
          <w:sz w:val="28"/>
          <w:szCs w:val="28"/>
          <w:lang w:val="en-US"/>
        </w:rPr>
        <w:t>. Travel.ru</w:t>
      </w:r>
    </w:p>
    <w:p w:rsidR="004B6406" w:rsidRPr="004B6406" w:rsidRDefault="004B6406" w:rsidP="0000676E">
      <w:pPr>
        <w:spacing w:line="360" w:lineRule="auto"/>
        <w:ind w:left="1701" w:firstLine="709"/>
        <w:jc w:val="both"/>
        <w:rPr>
          <w:color w:val="000000"/>
          <w:sz w:val="28"/>
          <w:szCs w:val="28"/>
          <w:lang w:val="ru-RU"/>
        </w:rPr>
      </w:pPr>
    </w:p>
    <w:p w:rsidR="00E623A8" w:rsidRPr="00351DAF" w:rsidRDefault="00E623A8" w:rsidP="0000676E">
      <w:pPr>
        <w:spacing w:line="360" w:lineRule="auto"/>
        <w:ind w:left="1701" w:firstLine="709"/>
        <w:jc w:val="both"/>
        <w:rPr>
          <w:color w:val="000000"/>
          <w:sz w:val="28"/>
          <w:szCs w:val="28"/>
          <w:lang w:val="ru-RU"/>
        </w:rPr>
      </w:pPr>
    </w:p>
    <w:p w:rsidR="002404FC" w:rsidRPr="00351DAF" w:rsidRDefault="002404FC" w:rsidP="0000676E">
      <w:pPr>
        <w:spacing w:line="360" w:lineRule="auto"/>
        <w:ind w:left="1701" w:firstLine="709"/>
        <w:jc w:val="both"/>
        <w:rPr>
          <w:color w:val="000000"/>
          <w:sz w:val="28"/>
          <w:szCs w:val="28"/>
          <w:lang w:val="ru-RU"/>
        </w:rPr>
      </w:pPr>
      <w:bookmarkStart w:id="0" w:name="_GoBack"/>
      <w:bookmarkEnd w:id="0"/>
    </w:p>
    <w:sectPr w:rsidR="002404FC" w:rsidRPr="00351DAF" w:rsidSect="007705CD">
      <w:headerReference w:type="even" r:id="rId7"/>
      <w:headerReference w:type="default" r:id="rId8"/>
      <w:pgSz w:w="11906" w:h="16838"/>
      <w:pgMar w:top="1079" w:right="566" w:bottom="1079" w:left="0" w:header="1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900" w:rsidRDefault="00537900" w:rsidP="004555F1">
      <w:r>
        <w:separator/>
      </w:r>
    </w:p>
  </w:endnote>
  <w:endnote w:type="continuationSeparator" w:id="0">
    <w:p w:rsidR="00537900" w:rsidRDefault="00537900" w:rsidP="0045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900" w:rsidRDefault="00537900" w:rsidP="004555F1">
      <w:r>
        <w:separator/>
      </w:r>
    </w:p>
  </w:footnote>
  <w:footnote w:type="continuationSeparator" w:id="0">
    <w:p w:rsidR="00537900" w:rsidRDefault="00537900" w:rsidP="00455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CD" w:rsidRDefault="007705CD" w:rsidP="009E4E13">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705CD" w:rsidRDefault="007705CD" w:rsidP="007705C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CD" w:rsidRDefault="007705CD" w:rsidP="009E4E13">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34DEE">
      <w:rPr>
        <w:rStyle w:val="a9"/>
        <w:noProof/>
      </w:rPr>
      <w:t>19</w:t>
    </w:r>
    <w:r>
      <w:rPr>
        <w:rStyle w:val="a9"/>
      </w:rPr>
      <w:fldChar w:fldCharType="end"/>
    </w:r>
  </w:p>
  <w:p w:rsidR="007705CD" w:rsidRDefault="007705CD" w:rsidP="007705C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92E2D"/>
    <w:multiLevelType w:val="multilevel"/>
    <w:tmpl w:val="5B1C99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120"/>
        </w:tabs>
        <w:ind w:left="31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66B4485"/>
    <w:multiLevelType w:val="hybridMultilevel"/>
    <w:tmpl w:val="6488240A"/>
    <w:lvl w:ilvl="0" w:tplc="04190001">
      <w:start w:val="1"/>
      <w:numFmt w:val="bullet"/>
      <w:lvlText w:val=""/>
      <w:lvlJc w:val="left"/>
      <w:pPr>
        <w:tabs>
          <w:tab w:val="num" w:pos="3130"/>
        </w:tabs>
        <w:ind w:left="3130" w:hanging="360"/>
      </w:pPr>
      <w:rPr>
        <w:rFonts w:ascii="Symbol" w:hAnsi="Symbol" w:hint="default"/>
      </w:rPr>
    </w:lvl>
    <w:lvl w:ilvl="1" w:tplc="04190003" w:tentative="1">
      <w:start w:val="1"/>
      <w:numFmt w:val="bullet"/>
      <w:lvlText w:val="o"/>
      <w:lvlJc w:val="left"/>
      <w:pPr>
        <w:tabs>
          <w:tab w:val="num" w:pos="3850"/>
        </w:tabs>
        <w:ind w:left="3850" w:hanging="360"/>
      </w:pPr>
      <w:rPr>
        <w:rFonts w:ascii="Courier New" w:hAnsi="Courier New" w:cs="Courier New" w:hint="default"/>
      </w:rPr>
    </w:lvl>
    <w:lvl w:ilvl="2" w:tplc="04190005" w:tentative="1">
      <w:start w:val="1"/>
      <w:numFmt w:val="bullet"/>
      <w:lvlText w:val=""/>
      <w:lvlJc w:val="left"/>
      <w:pPr>
        <w:tabs>
          <w:tab w:val="num" w:pos="4570"/>
        </w:tabs>
        <w:ind w:left="4570" w:hanging="360"/>
      </w:pPr>
      <w:rPr>
        <w:rFonts w:ascii="Wingdings" w:hAnsi="Wingdings" w:hint="default"/>
      </w:rPr>
    </w:lvl>
    <w:lvl w:ilvl="3" w:tplc="04190001" w:tentative="1">
      <w:start w:val="1"/>
      <w:numFmt w:val="bullet"/>
      <w:lvlText w:val=""/>
      <w:lvlJc w:val="left"/>
      <w:pPr>
        <w:tabs>
          <w:tab w:val="num" w:pos="5290"/>
        </w:tabs>
        <w:ind w:left="5290" w:hanging="360"/>
      </w:pPr>
      <w:rPr>
        <w:rFonts w:ascii="Symbol" w:hAnsi="Symbol" w:hint="default"/>
      </w:rPr>
    </w:lvl>
    <w:lvl w:ilvl="4" w:tplc="04190003" w:tentative="1">
      <w:start w:val="1"/>
      <w:numFmt w:val="bullet"/>
      <w:lvlText w:val="o"/>
      <w:lvlJc w:val="left"/>
      <w:pPr>
        <w:tabs>
          <w:tab w:val="num" w:pos="6010"/>
        </w:tabs>
        <w:ind w:left="6010" w:hanging="360"/>
      </w:pPr>
      <w:rPr>
        <w:rFonts w:ascii="Courier New" w:hAnsi="Courier New" w:cs="Courier New" w:hint="default"/>
      </w:rPr>
    </w:lvl>
    <w:lvl w:ilvl="5" w:tplc="04190005" w:tentative="1">
      <w:start w:val="1"/>
      <w:numFmt w:val="bullet"/>
      <w:lvlText w:val=""/>
      <w:lvlJc w:val="left"/>
      <w:pPr>
        <w:tabs>
          <w:tab w:val="num" w:pos="6730"/>
        </w:tabs>
        <w:ind w:left="6730" w:hanging="360"/>
      </w:pPr>
      <w:rPr>
        <w:rFonts w:ascii="Wingdings" w:hAnsi="Wingdings" w:hint="default"/>
      </w:rPr>
    </w:lvl>
    <w:lvl w:ilvl="6" w:tplc="04190001" w:tentative="1">
      <w:start w:val="1"/>
      <w:numFmt w:val="bullet"/>
      <w:lvlText w:val=""/>
      <w:lvlJc w:val="left"/>
      <w:pPr>
        <w:tabs>
          <w:tab w:val="num" w:pos="7450"/>
        </w:tabs>
        <w:ind w:left="7450" w:hanging="360"/>
      </w:pPr>
      <w:rPr>
        <w:rFonts w:ascii="Symbol" w:hAnsi="Symbol" w:hint="default"/>
      </w:rPr>
    </w:lvl>
    <w:lvl w:ilvl="7" w:tplc="04190003" w:tentative="1">
      <w:start w:val="1"/>
      <w:numFmt w:val="bullet"/>
      <w:lvlText w:val="o"/>
      <w:lvlJc w:val="left"/>
      <w:pPr>
        <w:tabs>
          <w:tab w:val="num" w:pos="8170"/>
        </w:tabs>
        <w:ind w:left="8170" w:hanging="360"/>
      </w:pPr>
      <w:rPr>
        <w:rFonts w:ascii="Courier New" w:hAnsi="Courier New" w:cs="Courier New" w:hint="default"/>
      </w:rPr>
    </w:lvl>
    <w:lvl w:ilvl="8" w:tplc="04190005" w:tentative="1">
      <w:start w:val="1"/>
      <w:numFmt w:val="bullet"/>
      <w:lvlText w:val=""/>
      <w:lvlJc w:val="left"/>
      <w:pPr>
        <w:tabs>
          <w:tab w:val="num" w:pos="8890"/>
        </w:tabs>
        <w:ind w:left="8890" w:hanging="360"/>
      </w:pPr>
      <w:rPr>
        <w:rFonts w:ascii="Wingdings" w:hAnsi="Wingdings" w:hint="default"/>
      </w:rPr>
    </w:lvl>
  </w:abstractNum>
  <w:abstractNum w:abstractNumId="2">
    <w:nsid w:val="56C87353"/>
    <w:multiLevelType w:val="multilevel"/>
    <w:tmpl w:val="5B1C99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120"/>
        </w:tabs>
        <w:ind w:left="31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ED07EC2"/>
    <w:multiLevelType w:val="multilevel"/>
    <w:tmpl w:val="EDC64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697" w:hanging="3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792F651E"/>
    <w:multiLevelType w:val="hybridMultilevel"/>
    <w:tmpl w:val="D5ACA1D8"/>
    <w:lvl w:ilvl="0" w:tplc="04190001">
      <w:start w:val="1"/>
      <w:numFmt w:val="bullet"/>
      <w:lvlText w:val=""/>
      <w:lvlJc w:val="left"/>
      <w:pPr>
        <w:tabs>
          <w:tab w:val="num" w:pos="3130"/>
        </w:tabs>
        <w:ind w:left="3130" w:hanging="360"/>
      </w:pPr>
      <w:rPr>
        <w:rFonts w:ascii="Symbol" w:hAnsi="Symbol" w:hint="default"/>
      </w:rPr>
    </w:lvl>
    <w:lvl w:ilvl="1" w:tplc="04190003" w:tentative="1">
      <w:start w:val="1"/>
      <w:numFmt w:val="bullet"/>
      <w:lvlText w:val="o"/>
      <w:lvlJc w:val="left"/>
      <w:pPr>
        <w:tabs>
          <w:tab w:val="num" w:pos="3850"/>
        </w:tabs>
        <w:ind w:left="3850" w:hanging="360"/>
      </w:pPr>
      <w:rPr>
        <w:rFonts w:ascii="Courier New" w:hAnsi="Courier New" w:cs="Courier New" w:hint="default"/>
      </w:rPr>
    </w:lvl>
    <w:lvl w:ilvl="2" w:tplc="04190005" w:tentative="1">
      <w:start w:val="1"/>
      <w:numFmt w:val="bullet"/>
      <w:lvlText w:val=""/>
      <w:lvlJc w:val="left"/>
      <w:pPr>
        <w:tabs>
          <w:tab w:val="num" w:pos="4570"/>
        </w:tabs>
        <w:ind w:left="4570" w:hanging="360"/>
      </w:pPr>
      <w:rPr>
        <w:rFonts w:ascii="Wingdings" w:hAnsi="Wingdings" w:hint="default"/>
      </w:rPr>
    </w:lvl>
    <w:lvl w:ilvl="3" w:tplc="04190001" w:tentative="1">
      <w:start w:val="1"/>
      <w:numFmt w:val="bullet"/>
      <w:lvlText w:val=""/>
      <w:lvlJc w:val="left"/>
      <w:pPr>
        <w:tabs>
          <w:tab w:val="num" w:pos="5290"/>
        </w:tabs>
        <w:ind w:left="5290" w:hanging="360"/>
      </w:pPr>
      <w:rPr>
        <w:rFonts w:ascii="Symbol" w:hAnsi="Symbol" w:hint="default"/>
      </w:rPr>
    </w:lvl>
    <w:lvl w:ilvl="4" w:tplc="04190003" w:tentative="1">
      <w:start w:val="1"/>
      <w:numFmt w:val="bullet"/>
      <w:lvlText w:val="o"/>
      <w:lvlJc w:val="left"/>
      <w:pPr>
        <w:tabs>
          <w:tab w:val="num" w:pos="6010"/>
        </w:tabs>
        <w:ind w:left="6010" w:hanging="360"/>
      </w:pPr>
      <w:rPr>
        <w:rFonts w:ascii="Courier New" w:hAnsi="Courier New" w:cs="Courier New" w:hint="default"/>
      </w:rPr>
    </w:lvl>
    <w:lvl w:ilvl="5" w:tplc="04190005" w:tentative="1">
      <w:start w:val="1"/>
      <w:numFmt w:val="bullet"/>
      <w:lvlText w:val=""/>
      <w:lvlJc w:val="left"/>
      <w:pPr>
        <w:tabs>
          <w:tab w:val="num" w:pos="6730"/>
        </w:tabs>
        <w:ind w:left="6730" w:hanging="360"/>
      </w:pPr>
      <w:rPr>
        <w:rFonts w:ascii="Wingdings" w:hAnsi="Wingdings" w:hint="default"/>
      </w:rPr>
    </w:lvl>
    <w:lvl w:ilvl="6" w:tplc="04190001" w:tentative="1">
      <w:start w:val="1"/>
      <w:numFmt w:val="bullet"/>
      <w:lvlText w:val=""/>
      <w:lvlJc w:val="left"/>
      <w:pPr>
        <w:tabs>
          <w:tab w:val="num" w:pos="7450"/>
        </w:tabs>
        <w:ind w:left="7450" w:hanging="360"/>
      </w:pPr>
      <w:rPr>
        <w:rFonts w:ascii="Symbol" w:hAnsi="Symbol" w:hint="default"/>
      </w:rPr>
    </w:lvl>
    <w:lvl w:ilvl="7" w:tplc="04190003" w:tentative="1">
      <w:start w:val="1"/>
      <w:numFmt w:val="bullet"/>
      <w:lvlText w:val="o"/>
      <w:lvlJc w:val="left"/>
      <w:pPr>
        <w:tabs>
          <w:tab w:val="num" w:pos="8170"/>
        </w:tabs>
        <w:ind w:left="8170" w:hanging="360"/>
      </w:pPr>
      <w:rPr>
        <w:rFonts w:ascii="Courier New" w:hAnsi="Courier New" w:cs="Courier New" w:hint="default"/>
      </w:rPr>
    </w:lvl>
    <w:lvl w:ilvl="8" w:tplc="04190005" w:tentative="1">
      <w:start w:val="1"/>
      <w:numFmt w:val="bullet"/>
      <w:lvlText w:val=""/>
      <w:lvlJc w:val="left"/>
      <w:pPr>
        <w:tabs>
          <w:tab w:val="num" w:pos="8890"/>
        </w:tabs>
        <w:ind w:left="889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2D3"/>
    <w:rsid w:val="0000676E"/>
    <w:rsid w:val="00016A4C"/>
    <w:rsid w:val="0002533E"/>
    <w:rsid w:val="00077C58"/>
    <w:rsid w:val="00085E07"/>
    <w:rsid w:val="000C1611"/>
    <w:rsid w:val="000E523F"/>
    <w:rsid w:val="000F3749"/>
    <w:rsid w:val="000F3F14"/>
    <w:rsid w:val="00126DE3"/>
    <w:rsid w:val="00131B2A"/>
    <w:rsid w:val="001642AC"/>
    <w:rsid w:val="001A1558"/>
    <w:rsid w:val="001C0A24"/>
    <w:rsid w:val="001C2915"/>
    <w:rsid w:val="001C7EB6"/>
    <w:rsid w:val="001D6F3F"/>
    <w:rsid w:val="00206436"/>
    <w:rsid w:val="002404FC"/>
    <w:rsid w:val="00240A26"/>
    <w:rsid w:val="002470A3"/>
    <w:rsid w:val="00254704"/>
    <w:rsid w:val="00264578"/>
    <w:rsid w:val="0028648E"/>
    <w:rsid w:val="002B245B"/>
    <w:rsid w:val="002B712A"/>
    <w:rsid w:val="00315C3F"/>
    <w:rsid w:val="00351DAF"/>
    <w:rsid w:val="00355702"/>
    <w:rsid w:val="003851F1"/>
    <w:rsid w:val="00391B8C"/>
    <w:rsid w:val="003A0674"/>
    <w:rsid w:val="003A3B13"/>
    <w:rsid w:val="004555F1"/>
    <w:rsid w:val="00464CF2"/>
    <w:rsid w:val="00481F04"/>
    <w:rsid w:val="004821D4"/>
    <w:rsid w:val="00487762"/>
    <w:rsid w:val="00497026"/>
    <w:rsid w:val="004B6406"/>
    <w:rsid w:val="004C044C"/>
    <w:rsid w:val="00523C06"/>
    <w:rsid w:val="00524B47"/>
    <w:rsid w:val="00537900"/>
    <w:rsid w:val="0054473D"/>
    <w:rsid w:val="00547A3A"/>
    <w:rsid w:val="005571FE"/>
    <w:rsid w:val="005A13E8"/>
    <w:rsid w:val="005D387F"/>
    <w:rsid w:val="005E4FD6"/>
    <w:rsid w:val="006372D3"/>
    <w:rsid w:val="00644062"/>
    <w:rsid w:val="006473EE"/>
    <w:rsid w:val="00703AE3"/>
    <w:rsid w:val="00711824"/>
    <w:rsid w:val="00714C13"/>
    <w:rsid w:val="00727AB0"/>
    <w:rsid w:val="00744D2D"/>
    <w:rsid w:val="00765A2A"/>
    <w:rsid w:val="007705CD"/>
    <w:rsid w:val="007724A9"/>
    <w:rsid w:val="00796147"/>
    <w:rsid w:val="007E081A"/>
    <w:rsid w:val="007F75ED"/>
    <w:rsid w:val="00811C8D"/>
    <w:rsid w:val="0086247A"/>
    <w:rsid w:val="0086747D"/>
    <w:rsid w:val="00887E79"/>
    <w:rsid w:val="00896C42"/>
    <w:rsid w:val="008A2DF0"/>
    <w:rsid w:val="008C16C1"/>
    <w:rsid w:val="008E31DE"/>
    <w:rsid w:val="00981C50"/>
    <w:rsid w:val="009860B7"/>
    <w:rsid w:val="00995369"/>
    <w:rsid w:val="009A64E0"/>
    <w:rsid w:val="009C359B"/>
    <w:rsid w:val="009E4E13"/>
    <w:rsid w:val="009F5814"/>
    <w:rsid w:val="00A26244"/>
    <w:rsid w:val="00A34DEE"/>
    <w:rsid w:val="00A41C60"/>
    <w:rsid w:val="00A56788"/>
    <w:rsid w:val="00A666AB"/>
    <w:rsid w:val="00A7573E"/>
    <w:rsid w:val="00AB0284"/>
    <w:rsid w:val="00AB0E42"/>
    <w:rsid w:val="00B07B18"/>
    <w:rsid w:val="00B126BB"/>
    <w:rsid w:val="00B271D8"/>
    <w:rsid w:val="00BA5732"/>
    <w:rsid w:val="00BC3305"/>
    <w:rsid w:val="00BC5796"/>
    <w:rsid w:val="00BD3761"/>
    <w:rsid w:val="00C2052C"/>
    <w:rsid w:val="00C5758A"/>
    <w:rsid w:val="00CB0677"/>
    <w:rsid w:val="00CB776F"/>
    <w:rsid w:val="00CC2165"/>
    <w:rsid w:val="00CC2EAF"/>
    <w:rsid w:val="00CF018E"/>
    <w:rsid w:val="00D22141"/>
    <w:rsid w:val="00D242CC"/>
    <w:rsid w:val="00D35AF5"/>
    <w:rsid w:val="00D41D09"/>
    <w:rsid w:val="00D55005"/>
    <w:rsid w:val="00D828C7"/>
    <w:rsid w:val="00D83D8E"/>
    <w:rsid w:val="00D946E0"/>
    <w:rsid w:val="00DA6286"/>
    <w:rsid w:val="00DD4CEA"/>
    <w:rsid w:val="00DE339A"/>
    <w:rsid w:val="00DE743A"/>
    <w:rsid w:val="00E158DD"/>
    <w:rsid w:val="00E35B70"/>
    <w:rsid w:val="00E61402"/>
    <w:rsid w:val="00E623A8"/>
    <w:rsid w:val="00E814B7"/>
    <w:rsid w:val="00ED5FDD"/>
    <w:rsid w:val="00F15E01"/>
    <w:rsid w:val="00F317C0"/>
    <w:rsid w:val="00F37157"/>
    <w:rsid w:val="00F41805"/>
    <w:rsid w:val="00F70629"/>
    <w:rsid w:val="00FA5964"/>
    <w:rsid w:val="00FB47DD"/>
    <w:rsid w:val="00FC7966"/>
    <w:rsid w:val="00FE00E1"/>
    <w:rsid w:val="00FE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95915829-E998-4FA0-9108-5722831A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D3"/>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72D3"/>
    <w:pPr>
      <w:tabs>
        <w:tab w:val="center" w:pos="4819"/>
        <w:tab w:val="right" w:pos="9639"/>
      </w:tabs>
    </w:pPr>
  </w:style>
  <w:style w:type="character" w:customStyle="1" w:styleId="a4">
    <w:name w:val="Верхній колонтитул Знак"/>
    <w:basedOn w:val="a0"/>
    <w:link w:val="a3"/>
    <w:uiPriority w:val="99"/>
    <w:semiHidden/>
    <w:rsid w:val="006372D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72D3"/>
    <w:rPr>
      <w:rFonts w:ascii="Tahoma" w:hAnsi="Tahoma" w:cs="Tahoma"/>
      <w:sz w:val="16"/>
      <w:szCs w:val="16"/>
    </w:rPr>
  </w:style>
  <w:style w:type="character" w:customStyle="1" w:styleId="a6">
    <w:name w:val="Текст у виносці Знак"/>
    <w:basedOn w:val="a0"/>
    <w:link w:val="a5"/>
    <w:uiPriority w:val="99"/>
    <w:semiHidden/>
    <w:rsid w:val="006372D3"/>
    <w:rPr>
      <w:rFonts w:ascii="Tahoma" w:eastAsia="Times New Roman" w:hAnsi="Tahoma" w:cs="Tahoma"/>
      <w:sz w:val="16"/>
      <w:szCs w:val="16"/>
      <w:lang w:eastAsia="ru-RU"/>
    </w:rPr>
  </w:style>
  <w:style w:type="paragraph" w:styleId="a7">
    <w:name w:val="footer"/>
    <w:basedOn w:val="a"/>
    <w:link w:val="a8"/>
    <w:uiPriority w:val="99"/>
    <w:semiHidden/>
    <w:unhideWhenUsed/>
    <w:rsid w:val="004555F1"/>
    <w:pPr>
      <w:tabs>
        <w:tab w:val="center" w:pos="4819"/>
        <w:tab w:val="right" w:pos="9639"/>
      </w:tabs>
    </w:pPr>
  </w:style>
  <w:style w:type="character" w:customStyle="1" w:styleId="a8">
    <w:name w:val="Нижній колонтитул Знак"/>
    <w:basedOn w:val="a0"/>
    <w:link w:val="a7"/>
    <w:uiPriority w:val="99"/>
    <w:semiHidden/>
    <w:rsid w:val="004555F1"/>
    <w:rPr>
      <w:rFonts w:ascii="Times New Roman" w:eastAsia="Times New Roman" w:hAnsi="Times New Roman"/>
      <w:sz w:val="24"/>
      <w:szCs w:val="24"/>
      <w:lang w:eastAsia="ru-RU"/>
    </w:rPr>
  </w:style>
  <w:style w:type="character" w:styleId="a9">
    <w:name w:val="page number"/>
    <w:basedOn w:val="a0"/>
    <w:rsid w:val="007705CD"/>
  </w:style>
  <w:style w:type="character" w:styleId="aa">
    <w:name w:val="Hyperlink"/>
    <w:basedOn w:val="a0"/>
    <w:rsid w:val="00867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4372</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НАЗВА ТУРУ_______________________________________________________________________________ДАТА ТУРУ_________________________</vt:lpstr>
    </vt:vector>
  </TitlesOfParts>
  <Company/>
  <LinksUpToDate>false</LinksUpToDate>
  <CharactersWithSpaces>29241</CharactersWithSpaces>
  <SharedDoc>false</SharedDoc>
  <HLinks>
    <vt:vector size="114" baseType="variant">
      <vt:variant>
        <vt:i4>4063337</vt:i4>
      </vt:variant>
      <vt:variant>
        <vt:i4>54</vt:i4>
      </vt:variant>
      <vt:variant>
        <vt:i4>0</vt:i4>
      </vt:variant>
      <vt:variant>
        <vt:i4>5</vt:i4>
      </vt:variant>
      <vt:variant>
        <vt:lpwstr>http://www.ukrrom.com/news.htm</vt:lpwstr>
      </vt:variant>
      <vt:variant>
        <vt:lpwstr/>
      </vt:variant>
      <vt:variant>
        <vt:i4>6357104</vt:i4>
      </vt:variant>
      <vt:variant>
        <vt:i4>51</vt:i4>
      </vt:variant>
      <vt:variant>
        <vt:i4>0</vt:i4>
      </vt:variant>
      <vt:variant>
        <vt:i4>5</vt:i4>
      </vt:variant>
      <vt:variant>
        <vt:lpwstr>http://www.turizm.ru/romania/p-931.html</vt:lpwstr>
      </vt:variant>
      <vt:variant>
        <vt:lpwstr/>
      </vt:variant>
      <vt:variant>
        <vt:i4>7340062</vt:i4>
      </vt:variant>
      <vt:variant>
        <vt:i4>48</vt:i4>
      </vt:variant>
      <vt:variant>
        <vt:i4>0</vt:i4>
      </vt:variant>
      <vt:variant>
        <vt:i4>5</vt:i4>
      </vt:variant>
      <vt:variant>
        <vt:lpwstr>http://www.svali.ru/catalog~74~all_info.htm</vt:lpwstr>
      </vt:variant>
      <vt:variant>
        <vt:lpwstr/>
      </vt:variant>
      <vt:variant>
        <vt:i4>6815823</vt:i4>
      </vt:variant>
      <vt:variant>
        <vt:i4>45</vt:i4>
      </vt:variant>
      <vt:variant>
        <vt:i4>0</vt:i4>
      </vt:variant>
      <vt:variant>
        <vt:i4>5</vt:i4>
      </vt:variant>
      <vt:variant>
        <vt:lpwstr>http://www.greenwave.com.ua/balneo_rum.php</vt:lpwstr>
      </vt:variant>
      <vt:variant>
        <vt:lpwstr/>
      </vt:variant>
      <vt:variant>
        <vt:i4>1572978</vt:i4>
      </vt:variant>
      <vt:variant>
        <vt:i4>42</vt:i4>
      </vt:variant>
      <vt:variant>
        <vt:i4>0</vt:i4>
      </vt:variant>
      <vt:variant>
        <vt:i4>5</vt:i4>
      </vt:variant>
      <vt:variant>
        <vt:lpwstr>http://otherreferats.allbest.ru/geography/00004226_0.html</vt:lpwstr>
      </vt:variant>
      <vt:variant>
        <vt:lpwstr/>
      </vt:variant>
      <vt:variant>
        <vt:i4>3932200</vt:i4>
      </vt:variant>
      <vt:variant>
        <vt:i4>39</vt:i4>
      </vt:variant>
      <vt:variant>
        <vt:i4>0</vt:i4>
      </vt:variant>
      <vt:variant>
        <vt:i4>5</vt:i4>
      </vt:variant>
      <vt:variant>
        <vt:lpwstr>http://catalog.fmb.ru/romania2.shtm</vt:lpwstr>
      </vt:variant>
      <vt:variant>
        <vt:lpwstr/>
      </vt:variant>
      <vt:variant>
        <vt:i4>70124610</vt:i4>
      </vt:variant>
      <vt:variant>
        <vt:i4>36</vt:i4>
      </vt:variant>
      <vt:variant>
        <vt:i4>0</vt:i4>
      </vt:variant>
      <vt:variant>
        <vt:i4>5</vt:i4>
      </vt:variant>
      <vt:variant>
        <vt:lpwstr>http://seepla.net/pages/Румыния</vt:lpwstr>
      </vt:variant>
      <vt:variant>
        <vt:lpwstr/>
      </vt:variant>
      <vt:variant>
        <vt:i4>7144506</vt:i4>
      </vt:variant>
      <vt:variant>
        <vt:i4>33</vt:i4>
      </vt:variant>
      <vt:variant>
        <vt:i4>0</vt:i4>
      </vt:variant>
      <vt:variant>
        <vt:i4>5</vt:i4>
      </vt:variant>
      <vt:variant>
        <vt:lpwstr>http://alpina-lodge-hotel.ru/content/современные-тенденции-развития-туристского-бизнеса-в-румынии</vt:lpwstr>
      </vt:variant>
      <vt:variant>
        <vt:lpwstr/>
      </vt:variant>
      <vt:variant>
        <vt:i4>2490452</vt:i4>
      </vt:variant>
      <vt:variant>
        <vt:i4>30</vt:i4>
      </vt:variant>
      <vt:variant>
        <vt:i4>0</vt:i4>
      </vt:variant>
      <vt:variant>
        <vt:i4>5</vt:i4>
      </vt:variant>
      <vt:variant>
        <vt:lpwstr>http://www.romanya.ru/cap_aurora.htm</vt:lpwstr>
      </vt:variant>
      <vt:variant>
        <vt:lpwstr/>
      </vt:variant>
      <vt:variant>
        <vt:i4>5832707</vt:i4>
      </vt:variant>
      <vt:variant>
        <vt:i4>27</vt:i4>
      </vt:variant>
      <vt:variant>
        <vt:i4>0</vt:i4>
      </vt:variant>
      <vt:variant>
        <vt:i4>5</vt:i4>
      </vt:variant>
      <vt:variant>
        <vt:lpwstr>http://www.casavinului.md/rus/Romania</vt:lpwstr>
      </vt:variant>
      <vt:variant>
        <vt:lpwstr/>
      </vt:variant>
      <vt:variant>
        <vt:i4>1245205</vt:i4>
      </vt:variant>
      <vt:variant>
        <vt:i4>24</vt:i4>
      </vt:variant>
      <vt:variant>
        <vt:i4>0</vt:i4>
      </vt:variant>
      <vt:variant>
        <vt:i4>5</vt:i4>
      </vt:variant>
      <vt:variant>
        <vt:lpwstr>http://www.4sez.ru/catalog/1143097216/1176277770.htm</vt:lpwstr>
      </vt:variant>
      <vt:variant>
        <vt:lpwstr/>
      </vt:variant>
      <vt:variant>
        <vt:i4>5832707</vt:i4>
      </vt:variant>
      <vt:variant>
        <vt:i4>21</vt:i4>
      </vt:variant>
      <vt:variant>
        <vt:i4>0</vt:i4>
      </vt:variant>
      <vt:variant>
        <vt:i4>5</vt:i4>
      </vt:variant>
      <vt:variant>
        <vt:lpwstr>http://www.casavinului.md/rus/Romania</vt:lpwstr>
      </vt:variant>
      <vt:variant>
        <vt:lpwstr/>
      </vt:variant>
      <vt:variant>
        <vt:i4>5177368</vt:i4>
      </vt:variant>
      <vt:variant>
        <vt:i4>18</vt:i4>
      </vt:variant>
      <vt:variant>
        <vt:i4>0</vt:i4>
      </vt:variant>
      <vt:variant>
        <vt:i4>5</vt:i4>
      </vt:variant>
      <vt:variant>
        <vt:lpwstr>http://www.strop.ru/country/ro/mangaliya.asp</vt:lpwstr>
      </vt:variant>
      <vt:variant>
        <vt:lpwstr/>
      </vt:variant>
      <vt:variant>
        <vt:i4>7929874</vt:i4>
      </vt:variant>
      <vt:variant>
        <vt:i4>15</vt:i4>
      </vt:variant>
      <vt:variant>
        <vt:i4>0</vt:i4>
      </vt:variant>
      <vt:variant>
        <vt:i4>5</vt:i4>
      </vt:variant>
      <vt:variant>
        <vt:lpwstr>http://country.turmir.com/resort_1318.html</vt:lpwstr>
      </vt:variant>
      <vt:variant>
        <vt:lpwstr/>
      </vt:variant>
      <vt:variant>
        <vt:i4>1507423</vt:i4>
      </vt:variant>
      <vt:variant>
        <vt:i4>12</vt:i4>
      </vt:variant>
      <vt:variant>
        <vt:i4>0</vt:i4>
      </vt:variant>
      <vt:variant>
        <vt:i4>5</vt:i4>
      </vt:variant>
      <vt:variant>
        <vt:lpwstr>http://www.romania-tour.ru/resorts/beiletush.html</vt:lpwstr>
      </vt:variant>
      <vt:variant>
        <vt:lpwstr/>
      </vt:variant>
      <vt:variant>
        <vt:i4>5505057</vt:i4>
      </vt:variant>
      <vt:variant>
        <vt:i4>9</vt:i4>
      </vt:variant>
      <vt:variant>
        <vt:i4>0</vt:i4>
      </vt:variant>
      <vt:variant>
        <vt:i4>5</vt:i4>
      </vt:variant>
      <vt:variant>
        <vt:lpwstr>http://www.blacksea.su/eforiesud_kurort.html</vt:lpwstr>
      </vt:variant>
      <vt:variant>
        <vt:lpwstr/>
      </vt:variant>
      <vt:variant>
        <vt:i4>7667772</vt:i4>
      </vt:variant>
      <vt:variant>
        <vt:i4>6</vt:i4>
      </vt:variant>
      <vt:variant>
        <vt:i4>0</vt:i4>
      </vt:variant>
      <vt:variant>
        <vt:i4>5</vt:i4>
      </vt:variant>
      <vt:variant>
        <vt:lpwstr>http://www.strop.ru/country/ro/nord.asp</vt:lpwstr>
      </vt:variant>
      <vt:variant>
        <vt:lpwstr/>
      </vt:variant>
      <vt:variant>
        <vt:i4>1048645</vt:i4>
      </vt:variant>
      <vt:variant>
        <vt:i4>3</vt:i4>
      </vt:variant>
      <vt:variant>
        <vt:i4>0</vt:i4>
      </vt:variant>
      <vt:variant>
        <vt:i4>5</vt:i4>
      </vt:variant>
      <vt:variant>
        <vt:lpwstr>http://www.cosmopolis.ru/lechenierym.html</vt:lpwstr>
      </vt:variant>
      <vt:variant>
        <vt:lpwstr/>
      </vt:variant>
      <vt:variant>
        <vt:i4>7471164</vt:i4>
      </vt:variant>
      <vt:variant>
        <vt:i4>0</vt:i4>
      </vt:variant>
      <vt:variant>
        <vt:i4>0</vt:i4>
      </vt:variant>
      <vt:variant>
        <vt:i4>5</vt:i4>
      </vt:variant>
      <vt:variant>
        <vt:lpwstr>http://www.paks.ru/roumania/romania/?PHPSESSID=f56a4ff13f48bd621ae7bf57545f4ce9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ТУРУ_______________________________________________________________________________ДАТА ТУРУ_________________________</dc:title>
  <dc:subject/>
  <dc:creator>Олег Добровольський</dc:creator>
  <cp:keywords/>
  <cp:lastModifiedBy>Irina</cp:lastModifiedBy>
  <cp:revision>2</cp:revision>
  <cp:lastPrinted>2009-05-17T16:42:00Z</cp:lastPrinted>
  <dcterms:created xsi:type="dcterms:W3CDTF">2014-07-28T13:35:00Z</dcterms:created>
  <dcterms:modified xsi:type="dcterms:W3CDTF">2014-07-28T13:35:00Z</dcterms:modified>
</cp:coreProperties>
</file>