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3F6" w:rsidRDefault="00D273F6" w:rsidP="00D273F6">
      <w:pPr>
        <w:spacing w:line="360" w:lineRule="auto"/>
        <w:jc w:val="center"/>
        <w:rPr>
          <w:sz w:val="28"/>
          <w:szCs w:val="28"/>
        </w:rPr>
      </w:pPr>
      <w:r>
        <w:rPr>
          <w:sz w:val="28"/>
          <w:szCs w:val="28"/>
        </w:rPr>
        <w:t>Федеральное агентство по образованию Российской Федерации</w:t>
      </w:r>
    </w:p>
    <w:p w:rsidR="00D273F6" w:rsidRDefault="00D273F6" w:rsidP="00D273F6">
      <w:pPr>
        <w:jc w:val="center"/>
        <w:rPr>
          <w:sz w:val="28"/>
          <w:szCs w:val="28"/>
        </w:rPr>
      </w:pPr>
      <w:r>
        <w:rPr>
          <w:sz w:val="28"/>
          <w:szCs w:val="28"/>
        </w:rPr>
        <w:t xml:space="preserve">Государственное образовательное учреждение </w:t>
      </w:r>
    </w:p>
    <w:p w:rsidR="00D273F6" w:rsidRDefault="00D273F6" w:rsidP="00D273F6">
      <w:pPr>
        <w:jc w:val="center"/>
        <w:rPr>
          <w:sz w:val="28"/>
          <w:szCs w:val="28"/>
        </w:rPr>
      </w:pPr>
      <w:r>
        <w:rPr>
          <w:sz w:val="28"/>
          <w:szCs w:val="28"/>
        </w:rPr>
        <w:t>высшего профессионального образования</w:t>
      </w:r>
    </w:p>
    <w:p w:rsidR="00D273F6" w:rsidRDefault="00D273F6" w:rsidP="00D273F6">
      <w:pPr>
        <w:spacing w:line="360" w:lineRule="auto"/>
        <w:jc w:val="center"/>
        <w:rPr>
          <w:sz w:val="28"/>
          <w:szCs w:val="28"/>
        </w:rPr>
      </w:pPr>
      <w:r>
        <w:rPr>
          <w:sz w:val="28"/>
          <w:szCs w:val="28"/>
        </w:rPr>
        <w:t>«Челябинский государственный университет»</w:t>
      </w:r>
    </w:p>
    <w:p w:rsidR="00D273F6" w:rsidRDefault="00D273F6" w:rsidP="00D273F6">
      <w:pPr>
        <w:spacing w:line="360" w:lineRule="auto"/>
        <w:jc w:val="center"/>
        <w:rPr>
          <w:sz w:val="28"/>
          <w:szCs w:val="28"/>
        </w:rPr>
      </w:pPr>
      <w:r>
        <w:rPr>
          <w:sz w:val="28"/>
          <w:szCs w:val="28"/>
        </w:rPr>
        <w:t>Факультет Евразии и Востока</w:t>
      </w:r>
    </w:p>
    <w:p w:rsidR="00D273F6" w:rsidRDefault="00D273F6" w:rsidP="00D273F6">
      <w:pPr>
        <w:spacing w:line="360" w:lineRule="auto"/>
        <w:jc w:val="center"/>
        <w:rPr>
          <w:sz w:val="28"/>
          <w:szCs w:val="28"/>
        </w:rPr>
      </w:pPr>
      <w:r>
        <w:rPr>
          <w:sz w:val="28"/>
          <w:szCs w:val="28"/>
        </w:rPr>
        <w:t>Кафедра восточных и романо-германских языков</w:t>
      </w: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32"/>
          <w:szCs w:val="32"/>
        </w:rPr>
      </w:pPr>
      <w:r>
        <w:rPr>
          <w:sz w:val="32"/>
          <w:szCs w:val="32"/>
        </w:rPr>
        <w:t xml:space="preserve">МЕТОДИЧЕСКИЕ РЕКОМЕНДАЦИИ </w:t>
      </w:r>
    </w:p>
    <w:p w:rsidR="00D273F6" w:rsidRDefault="00D273F6" w:rsidP="00D273F6">
      <w:pPr>
        <w:spacing w:line="360" w:lineRule="auto"/>
        <w:jc w:val="center"/>
        <w:rPr>
          <w:sz w:val="32"/>
          <w:szCs w:val="32"/>
        </w:rPr>
      </w:pPr>
      <w:r>
        <w:rPr>
          <w:sz w:val="32"/>
          <w:szCs w:val="32"/>
        </w:rPr>
        <w:t>ПО ВЫПОЛНЕНИЮ КУРСОВОЙ</w:t>
      </w:r>
    </w:p>
    <w:p w:rsidR="00D273F6" w:rsidRDefault="00D273F6" w:rsidP="00D273F6">
      <w:pPr>
        <w:spacing w:line="360" w:lineRule="auto"/>
        <w:jc w:val="center"/>
        <w:rPr>
          <w:sz w:val="32"/>
          <w:szCs w:val="32"/>
        </w:rPr>
      </w:pPr>
      <w:r>
        <w:rPr>
          <w:sz w:val="32"/>
          <w:szCs w:val="32"/>
        </w:rPr>
        <w:t>И ВЫПУСКНОЙ КВАЛИФИКАЦИОННОЙ РАБОТЫ</w:t>
      </w:r>
    </w:p>
    <w:p w:rsidR="00D273F6" w:rsidRDefault="00D273F6" w:rsidP="00D273F6">
      <w:pPr>
        <w:spacing w:line="360" w:lineRule="auto"/>
        <w:jc w:val="center"/>
        <w:rPr>
          <w:sz w:val="28"/>
          <w:szCs w:val="28"/>
        </w:rPr>
      </w:pPr>
      <w:r>
        <w:rPr>
          <w:sz w:val="28"/>
          <w:szCs w:val="28"/>
        </w:rPr>
        <w:t>(ПО ЛИНГВИСТИЧЕСКИМ ДИСЦИПЛИНАМ)</w:t>
      </w: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p>
    <w:p w:rsidR="00D273F6" w:rsidRDefault="00D273F6" w:rsidP="00D273F6">
      <w:pPr>
        <w:spacing w:line="360" w:lineRule="auto"/>
        <w:jc w:val="center"/>
        <w:rPr>
          <w:sz w:val="28"/>
          <w:szCs w:val="28"/>
        </w:rPr>
      </w:pPr>
      <w:r>
        <w:rPr>
          <w:sz w:val="28"/>
          <w:szCs w:val="28"/>
        </w:rPr>
        <w:t>Челябинск  2005</w:t>
      </w:r>
    </w:p>
    <w:p w:rsidR="00D273F6" w:rsidRDefault="00D273F6" w:rsidP="00D273F6">
      <w:pPr>
        <w:spacing w:line="360" w:lineRule="auto"/>
        <w:ind w:firstLine="357"/>
        <w:jc w:val="both"/>
        <w:rPr>
          <w:sz w:val="28"/>
          <w:szCs w:val="28"/>
        </w:rPr>
      </w:pPr>
      <w:r>
        <w:rPr>
          <w:sz w:val="28"/>
          <w:szCs w:val="28"/>
        </w:rPr>
        <w:t xml:space="preserve">Одобрено учебно-методической комиссией кафедры восточных и романо-германских языков. </w:t>
      </w:r>
    </w:p>
    <w:p w:rsidR="00D273F6" w:rsidRDefault="00D273F6" w:rsidP="00D273F6">
      <w:pPr>
        <w:spacing w:line="360" w:lineRule="auto"/>
        <w:ind w:firstLine="357"/>
        <w:jc w:val="both"/>
        <w:rPr>
          <w:sz w:val="28"/>
          <w:szCs w:val="28"/>
        </w:rPr>
      </w:pPr>
    </w:p>
    <w:p w:rsidR="00D273F6" w:rsidRDefault="00D273F6" w:rsidP="00D273F6">
      <w:pPr>
        <w:spacing w:line="360" w:lineRule="auto"/>
        <w:ind w:firstLine="357"/>
        <w:jc w:val="both"/>
        <w:rPr>
          <w:sz w:val="28"/>
          <w:szCs w:val="28"/>
        </w:rPr>
      </w:pPr>
    </w:p>
    <w:p w:rsidR="00D273F6" w:rsidRDefault="00D273F6" w:rsidP="00D273F6">
      <w:pPr>
        <w:spacing w:line="360" w:lineRule="auto"/>
        <w:ind w:firstLine="357"/>
        <w:jc w:val="both"/>
        <w:rPr>
          <w:sz w:val="28"/>
          <w:szCs w:val="28"/>
        </w:rPr>
      </w:pPr>
    </w:p>
    <w:p w:rsidR="00D273F6" w:rsidRDefault="00D273F6" w:rsidP="00D273F6">
      <w:pPr>
        <w:spacing w:line="360" w:lineRule="auto"/>
        <w:ind w:firstLine="357"/>
        <w:jc w:val="both"/>
        <w:rPr>
          <w:sz w:val="28"/>
          <w:szCs w:val="28"/>
        </w:rPr>
      </w:pPr>
      <w:r>
        <w:rPr>
          <w:sz w:val="28"/>
          <w:szCs w:val="28"/>
        </w:rPr>
        <w:t xml:space="preserve">Рекомендации содержат общие требования, предъявляемые к курсовым и выпускным квалификационным работам, указания по их выполнению, оформлению и защите. </w:t>
      </w:r>
    </w:p>
    <w:p w:rsidR="00D273F6" w:rsidRDefault="00D273F6" w:rsidP="00D273F6">
      <w:pPr>
        <w:spacing w:line="360" w:lineRule="auto"/>
        <w:ind w:firstLine="357"/>
        <w:jc w:val="both"/>
        <w:rPr>
          <w:sz w:val="28"/>
          <w:szCs w:val="28"/>
        </w:rPr>
      </w:pPr>
      <w:r>
        <w:rPr>
          <w:sz w:val="28"/>
          <w:szCs w:val="28"/>
        </w:rPr>
        <w:t>Методические рекомендации предназначены для студентов 2 - 5 курсов, выполняющих курсовые и выпускные квалификационные работы по лингвистическим дисциплинам, а также для руководителей курсовых и выпускных квалификационных работ.</w:t>
      </w:r>
    </w:p>
    <w:p w:rsidR="00D273F6" w:rsidRDefault="00D273F6" w:rsidP="00D273F6">
      <w:pPr>
        <w:spacing w:line="360" w:lineRule="auto"/>
        <w:ind w:firstLine="357"/>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r>
        <w:rPr>
          <w:sz w:val="28"/>
          <w:szCs w:val="28"/>
        </w:rPr>
        <w:t xml:space="preserve">Составитель М.В. Архипова, кандидат филологических наук, доцент кафедры восточных и романо-германских языков ЧелГУ  </w:t>
      </w:r>
    </w:p>
    <w:p w:rsidR="00D273F6" w:rsidRDefault="00D273F6" w:rsidP="00D273F6">
      <w:pPr>
        <w:spacing w:line="360" w:lineRule="auto"/>
        <w:ind w:firstLine="360"/>
        <w:jc w:val="both"/>
        <w:rPr>
          <w:sz w:val="28"/>
          <w:szCs w:val="28"/>
        </w:rPr>
      </w:pPr>
      <w:r>
        <w:rPr>
          <w:sz w:val="28"/>
          <w:szCs w:val="28"/>
        </w:rPr>
        <w:t>Рецензент Л.А. Нефедова, профессор, доктор филологических наук, декан факультета лингвистики и перевода ЧелГУ</w:t>
      </w: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57"/>
        <w:jc w:val="center"/>
        <w:rPr>
          <w:b/>
          <w:sz w:val="28"/>
          <w:szCs w:val="28"/>
        </w:rPr>
      </w:pPr>
    </w:p>
    <w:p w:rsidR="00D273F6" w:rsidRDefault="00D273F6" w:rsidP="00D273F6">
      <w:pPr>
        <w:spacing w:line="360" w:lineRule="auto"/>
        <w:ind w:firstLine="357"/>
        <w:jc w:val="center"/>
        <w:rPr>
          <w:b/>
          <w:sz w:val="28"/>
          <w:szCs w:val="28"/>
        </w:rPr>
      </w:pPr>
      <w:r>
        <w:rPr>
          <w:b/>
          <w:sz w:val="28"/>
          <w:szCs w:val="28"/>
        </w:rPr>
        <w:t>КУРСОВАЯ РАБОТА</w:t>
      </w:r>
    </w:p>
    <w:p w:rsidR="00D273F6" w:rsidRDefault="00D273F6" w:rsidP="00D273F6">
      <w:pPr>
        <w:spacing w:line="360" w:lineRule="auto"/>
        <w:ind w:firstLine="357"/>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Курсовая работа как массовая форма учебно-исследовательской работы студента и важное средство контроля самостоятельной работы студентов в любой области специальных знаний предполагает решение следующих </w:t>
      </w:r>
      <w:r>
        <w:rPr>
          <w:b/>
          <w:sz w:val="28"/>
          <w:szCs w:val="28"/>
        </w:rPr>
        <w:t>задач</w:t>
      </w:r>
      <w:r>
        <w:rPr>
          <w:sz w:val="28"/>
          <w:szCs w:val="28"/>
        </w:rPr>
        <w:t xml:space="preserve">: </w:t>
      </w:r>
    </w:p>
    <w:p w:rsidR="00D273F6" w:rsidRDefault="00D273F6" w:rsidP="00D273F6">
      <w:pPr>
        <w:spacing w:line="360" w:lineRule="auto"/>
        <w:ind w:firstLine="360"/>
        <w:jc w:val="both"/>
        <w:rPr>
          <w:sz w:val="28"/>
          <w:szCs w:val="28"/>
        </w:rPr>
      </w:pPr>
      <w:r>
        <w:rPr>
          <w:sz w:val="28"/>
          <w:szCs w:val="28"/>
        </w:rPr>
        <w:t xml:space="preserve">- закрепление, углубление и расширение научных знаний студентов по избранной дисциплине; </w:t>
      </w:r>
    </w:p>
    <w:p w:rsidR="00D273F6" w:rsidRDefault="00D273F6" w:rsidP="00D273F6">
      <w:pPr>
        <w:spacing w:line="360" w:lineRule="auto"/>
        <w:ind w:firstLine="360"/>
        <w:jc w:val="both"/>
        <w:rPr>
          <w:sz w:val="28"/>
          <w:szCs w:val="28"/>
        </w:rPr>
      </w:pPr>
      <w:r>
        <w:rPr>
          <w:sz w:val="28"/>
          <w:szCs w:val="28"/>
        </w:rPr>
        <w:t xml:space="preserve">- формирование исследовательских умений студентов, таких, как: формулировать проблему исследования, анализировать различные подходы к решению проблемы; формулировать цели и задачи работы, принимать нестандартные научно обоснованные решения, сопоставлять цели и результаты работы, делать выводы и т.д.; </w:t>
      </w:r>
    </w:p>
    <w:p w:rsidR="00D273F6" w:rsidRDefault="00D273F6" w:rsidP="00D273F6">
      <w:pPr>
        <w:spacing w:line="360" w:lineRule="auto"/>
        <w:ind w:firstLine="360"/>
        <w:jc w:val="both"/>
        <w:rPr>
          <w:b/>
          <w:sz w:val="28"/>
          <w:szCs w:val="28"/>
        </w:rPr>
      </w:pPr>
      <w:r>
        <w:rPr>
          <w:sz w:val="28"/>
          <w:szCs w:val="28"/>
        </w:rPr>
        <w:t xml:space="preserve">- формирование умений использования различных методов лингвистического анализа, владение метаязыком лингвистического описания результатов исследования на уровне, соответствующем первому приобщению к научному поиску. </w:t>
      </w:r>
    </w:p>
    <w:p w:rsidR="00D273F6" w:rsidRDefault="00D273F6" w:rsidP="00D273F6">
      <w:pPr>
        <w:spacing w:line="360" w:lineRule="auto"/>
        <w:ind w:firstLine="360"/>
        <w:jc w:val="both"/>
        <w:rPr>
          <w:sz w:val="28"/>
          <w:szCs w:val="28"/>
        </w:rPr>
      </w:pPr>
      <w:r>
        <w:rPr>
          <w:sz w:val="28"/>
          <w:szCs w:val="28"/>
        </w:rPr>
        <w:t xml:space="preserve">Научная работа студента факультета Евразии и Востока является составной частью подготовки специалиста-регионоведа со знанием восточного и европейского языков. Студент приобщается к науке уже на 1 и 2 курсах, слушая лекции по философии, по современной философии Востока,  по спецдисциплинам, таким, как «Введение в языкознание», «Страноведение» изучаемого восточного языка. На младших курсах закладывается основа будущей эффективной научной работы. Студент знакомится с общими и частными методами познания, приемами и методикой научного исследования для сознательного осмысления и применения их в своей будущей учебе.  </w:t>
      </w:r>
    </w:p>
    <w:p w:rsidR="00D273F6" w:rsidRDefault="00D273F6" w:rsidP="00D273F6">
      <w:pPr>
        <w:spacing w:line="360" w:lineRule="auto"/>
        <w:ind w:firstLine="360"/>
        <w:jc w:val="both"/>
        <w:rPr>
          <w:sz w:val="28"/>
          <w:szCs w:val="28"/>
        </w:rPr>
      </w:pPr>
      <w:r>
        <w:rPr>
          <w:sz w:val="28"/>
          <w:szCs w:val="28"/>
        </w:rPr>
        <w:t xml:space="preserve">На 2 и 3 курсах студент представляет первые курсовые работы по теоретическим курсам «Введение в языкознание» и «Страноведение» изучаемого восточного или европейского языков. Курсовая работа представляет собой учебную научно-исследовательскую работу. Ее цель – на примере небольшой научной проблемы научить студента самостоятельной научно-исследовательской деятельности в рамках специальности и квалификации, поэтому студент </w:t>
      </w:r>
      <w:r>
        <w:rPr>
          <w:b/>
          <w:sz w:val="28"/>
          <w:szCs w:val="28"/>
        </w:rPr>
        <w:t xml:space="preserve">должен </w:t>
      </w:r>
      <w:r>
        <w:rPr>
          <w:sz w:val="28"/>
          <w:szCs w:val="28"/>
        </w:rPr>
        <w:t xml:space="preserve">освоить следующие виды работы: </w:t>
      </w:r>
    </w:p>
    <w:p w:rsidR="00D273F6" w:rsidRDefault="00D273F6" w:rsidP="00D273F6">
      <w:pPr>
        <w:spacing w:line="360" w:lineRule="auto"/>
        <w:ind w:firstLine="360"/>
        <w:jc w:val="both"/>
        <w:rPr>
          <w:sz w:val="28"/>
          <w:szCs w:val="28"/>
        </w:rPr>
      </w:pPr>
      <w:r>
        <w:rPr>
          <w:sz w:val="28"/>
          <w:szCs w:val="28"/>
        </w:rPr>
        <w:t>- ставить научную проблему;</w:t>
      </w:r>
    </w:p>
    <w:p w:rsidR="00D273F6" w:rsidRDefault="00D273F6" w:rsidP="00D273F6">
      <w:pPr>
        <w:spacing w:line="360" w:lineRule="auto"/>
        <w:ind w:firstLine="360"/>
        <w:jc w:val="both"/>
        <w:rPr>
          <w:sz w:val="28"/>
          <w:szCs w:val="28"/>
        </w:rPr>
      </w:pPr>
      <w:r>
        <w:rPr>
          <w:sz w:val="28"/>
          <w:szCs w:val="28"/>
        </w:rPr>
        <w:t xml:space="preserve">- составлять библиографию и изучать научную литературу по теме работы; </w:t>
      </w:r>
    </w:p>
    <w:p w:rsidR="00D273F6" w:rsidRDefault="00D273F6" w:rsidP="00D273F6">
      <w:pPr>
        <w:spacing w:line="360" w:lineRule="auto"/>
        <w:ind w:firstLine="360"/>
        <w:jc w:val="both"/>
        <w:rPr>
          <w:sz w:val="28"/>
          <w:szCs w:val="28"/>
        </w:rPr>
      </w:pPr>
      <w:r>
        <w:rPr>
          <w:sz w:val="28"/>
          <w:szCs w:val="28"/>
        </w:rPr>
        <w:t>- собирать и самостоятельно анализировать лингвистический или страноведческий материал;</w:t>
      </w:r>
    </w:p>
    <w:p w:rsidR="00D273F6" w:rsidRDefault="00D273F6" w:rsidP="00D273F6">
      <w:pPr>
        <w:spacing w:line="360" w:lineRule="auto"/>
        <w:ind w:firstLine="360"/>
        <w:jc w:val="both"/>
        <w:rPr>
          <w:sz w:val="28"/>
          <w:szCs w:val="28"/>
        </w:rPr>
      </w:pPr>
      <w:r>
        <w:rPr>
          <w:sz w:val="28"/>
          <w:szCs w:val="28"/>
        </w:rPr>
        <w:t xml:space="preserve">- обсуждать и оформлять результаты исследования; </w:t>
      </w:r>
    </w:p>
    <w:p w:rsidR="00D273F6" w:rsidRDefault="00D273F6" w:rsidP="00D273F6">
      <w:pPr>
        <w:spacing w:line="360" w:lineRule="auto"/>
        <w:ind w:firstLine="360"/>
        <w:jc w:val="both"/>
        <w:rPr>
          <w:sz w:val="28"/>
          <w:szCs w:val="28"/>
        </w:rPr>
      </w:pPr>
      <w:r>
        <w:rPr>
          <w:sz w:val="28"/>
          <w:szCs w:val="28"/>
        </w:rPr>
        <w:t xml:space="preserve">- защищать научную работу. </w:t>
      </w:r>
    </w:p>
    <w:p w:rsidR="00D273F6" w:rsidRDefault="00D273F6" w:rsidP="00D273F6">
      <w:pPr>
        <w:spacing w:line="360" w:lineRule="auto"/>
        <w:ind w:firstLine="360"/>
        <w:jc w:val="both"/>
        <w:rPr>
          <w:sz w:val="28"/>
          <w:szCs w:val="28"/>
        </w:rPr>
      </w:pPr>
      <w:r>
        <w:rPr>
          <w:sz w:val="28"/>
          <w:szCs w:val="28"/>
        </w:rPr>
        <w:t xml:space="preserve">На 4 курсе студент может продолжать исследования по теме, выбранной на      3 курсе, или начинает разрабатывать новую тему по следующим дисциплинам кафедры восточных и романо-германских языков: теории и практики перевода, фразеологии, теоретической грамматике и фонетике, стилистике и лингвокультуроведению. </w:t>
      </w:r>
    </w:p>
    <w:p w:rsidR="00D273F6" w:rsidRDefault="00D273F6" w:rsidP="00D273F6">
      <w:pPr>
        <w:spacing w:line="360" w:lineRule="auto"/>
        <w:ind w:firstLine="360"/>
        <w:jc w:val="both"/>
        <w:rPr>
          <w:sz w:val="28"/>
          <w:szCs w:val="28"/>
        </w:rPr>
      </w:pPr>
      <w:r>
        <w:rPr>
          <w:sz w:val="28"/>
          <w:szCs w:val="28"/>
        </w:rPr>
        <w:t xml:space="preserve">Курсовые работы защищаются студентом на кафедре и оцениваются по пятибалльной системе. </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r>
        <w:rPr>
          <w:b/>
          <w:sz w:val="28"/>
          <w:szCs w:val="28"/>
        </w:rPr>
        <w:t>ВЫБОР ТЕМЫ КУРСОВОЙ РАБОТЫ</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both"/>
        <w:rPr>
          <w:b/>
          <w:sz w:val="28"/>
          <w:szCs w:val="28"/>
        </w:rPr>
      </w:pPr>
      <w:r w:rsidRPr="00920EE2">
        <w:rPr>
          <w:b/>
          <w:sz w:val="28"/>
          <w:szCs w:val="28"/>
        </w:rPr>
        <w:t>Тематика курсовых работ</w:t>
      </w:r>
      <w:r>
        <w:rPr>
          <w:sz w:val="28"/>
          <w:szCs w:val="28"/>
        </w:rPr>
        <w:t xml:space="preserve"> </w:t>
      </w:r>
      <w:r w:rsidRPr="00920EE2">
        <w:rPr>
          <w:sz w:val="28"/>
          <w:szCs w:val="28"/>
        </w:rPr>
        <w:t>должна:</w:t>
      </w:r>
    </w:p>
    <w:p w:rsidR="00D273F6" w:rsidRDefault="00D273F6" w:rsidP="00D273F6">
      <w:pPr>
        <w:spacing w:line="360" w:lineRule="auto"/>
        <w:ind w:firstLine="360"/>
        <w:jc w:val="both"/>
        <w:rPr>
          <w:sz w:val="28"/>
          <w:szCs w:val="28"/>
        </w:rPr>
      </w:pPr>
      <w:r>
        <w:rPr>
          <w:b/>
          <w:sz w:val="28"/>
          <w:szCs w:val="28"/>
        </w:rPr>
        <w:t xml:space="preserve">- </w:t>
      </w:r>
      <w:r>
        <w:rPr>
          <w:sz w:val="28"/>
          <w:szCs w:val="28"/>
        </w:rPr>
        <w:t xml:space="preserve">соответствовать задачам профессиональной подготовки специалиста-регионоведа со знанием восточного и европейского языков; </w:t>
      </w:r>
    </w:p>
    <w:p w:rsidR="00D273F6" w:rsidRDefault="00D273F6" w:rsidP="00D273F6">
      <w:pPr>
        <w:spacing w:line="360" w:lineRule="auto"/>
        <w:ind w:firstLine="360"/>
        <w:jc w:val="both"/>
        <w:rPr>
          <w:b/>
          <w:sz w:val="28"/>
          <w:szCs w:val="28"/>
        </w:rPr>
      </w:pPr>
      <w:r>
        <w:rPr>
          <w:sz w:val="28"/>
          <w:szCs w:val="28"/>
        </w:rPr>
        <w:t xml:space="preserve">- быть проблемной и актуальной; </w:t>
      </w:r>
      <w:r>
        <w:rPr>
          <w:b/>
          <w:sz w:val="28"/>
          <w:szCs w:val="28"/>
        </w:rPr>
        <w:t xml:space="preserve">  </w:t>
      </w:r>
    </w:p>
    <w:p w:rsidR="00D273F6" w:rsidRDefault="00D273F6" w:rsidP="00D273F6">
      <w:pPr>
        <w:spacing w:line="360" w:lineRule="auto"/>
        <w:ind w:firstLine="360"/>
        <w:jc w:val="both"/>
        <w:rPr>
          <w:sz w:val="28"/>
          <w:szCs w:val="28"/>
        </w:rPr>
      </w:pPr>
      <w:r>
        <w:rPr>
          <w:b/>
          <w:sz w:val="28"/>
          <w:szCs w:val="28"/>
        </w:rPr>
        <w:t xml:space="preserve">- </w:t>
      </w:r>
      <w:r>
        <w:rPr>
          <w:sz w:val="28"/>
          <w:szCs w:val="28"/>
        </w:rPr>
        <w:t>приобщать студентов к научно-исследовательским направлениям, разрабатываемым на кафедре;</w:t>
      </w:r>
    </w:p>
    <w:p w:rsidR="00D273F6" w:rsidRDefault="00D273F6" w:rsidP="00D273F6">
      <w:pPr>
        <w:spacing w:line="360" w:lineRule="auto"/>
        <w:ind w:firstLine="360"/>
        <w:jc w:val="both"/>
        <w:rPr>
          <w:sz w:val="28"/>
          <w:szCs w:val="28"/>
        </w:rPr>
      </w:pPr>
      <w:r>
        <w:rPr>
          <w:sz w:val="28"/>
          <w:szCs w:val="28"/>
        </w:rPr>
        <w:t xml:space="preserve">- учитывать исследовательскую направленность творческой работы над самостоятельно отобранными языковыми фактами. </w:t>
      </w:r>
    </w:p>
    <w:p w:rsidR="00D273F6" w:rsidRDefault="00D273F6" w:rsidP="00D273F6">
      <w:pPr>
        <w:spacing w:line="360" w:lineRule="auto"/>
        <w:ind w:firstLine="360"/>
        <w:jc w:val="both"/>
        <w:rPr>
          <w:sz w:val="28"/>
          <w:szCs w:val="28"/>
        </w:rPr>
      </w:pPr>
      <w:r>
        <w:rPr>
          <w:sz w:val="28"/>
          <w:szCs w:val="28"/>
        </w:rPr>
        <w:t xml:space="preserve">Тематика курсовых работ утверждается в начале учебного года на заседании кафедры и доводится до сведения студентов. Выбирая тему, студент определяет направление своей научно-исследовательской работы на все последующие годы обучения. Научно-исследовательская работа студента включает подготовку трех курсовых работ и заканчивается написанием выпускной квалификационной работы. </w:t>
      </w:r>
    </w:p>
    <w:p w:rsidR="00D273F6" w:rsidRDefault="00D273F6" w:rsidP="00D273F6">
      <w:pPr>
        <w:spacing w:line="360" w:lineRule="auto"/>
        <w:ind w:firstLine="360"/>
        <w:jc w:val="both"/>
        <w:rPr>
          <w:sz w:val="28"/>
          <w:szCs w:val="28"/>
        </w:rPr>
      </w:pPr>
      <w:r>
        <w:rPr>
          <w:sz w:val="28"/>
          <w:szCs w:val="28"/>
        </w:rPr>
        <w:t xml:space="preserve">Студент выбирает научного руководителя и тему курсовой работы в начале учебного года из тем, утвержденных кафедрой, или предлагает свою тему научному руководителю. Студент обсуждает тему с руководителем на первой установочной консультации. В случае необходимости тема работы может быть изменена, студент может выбрать другую тему, а также сменить научного руководителя. Сроки первых установочных консультаций и окончательного выбора темы устанавливаются кафедрой или деканатом. </w:t>
      </w:r>
    </w:p>
    <w:p w:rsidR="00D273F6" w:rsidRDefault="00D273F6" w:rsidP="00D273F6">
      <w:pPr>
        <w:spacing w:line="360" w:lineRule="auto"/>
        <w:ind w:firstLine="360"/>
        <w:jc w:val="both"/>
        <w:rPr>
          <w:b/>
          <w:sz w:val="28"/>
          <w:szCs w:val="28"/>
        </w:rPr>
      </w:pPr>
      <w:r>
        <w:rPr>
          <w:sz w:val="28"/>
          <w:szCs w:val="28"/>
        </w:rPr>
        <w:t xml:space="preserve">На консультации составляется график (календарный план) подготовки и защиты курсовой работы. </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r>
        <w:rPr>
          <w:b/>
          <w:sz w:val="28"/>
          <w:szCs w:val="28"/>
        </w:rPr>
        <w:t>КАЛЕНДАРНЫЙ ПЛАН-ГРАФИК</w:t>
      </w:r>
    </w:p>
    <w:p w:rsidR="00D273F6" w:rsidRDefault="00D273F6" w:rsidP="00D273F6">
      <w:pPr>
        <w:spacing w:line="360" w:lineRule="auto"/>
        <w:ind w:firstLine="360"/>
        <w:jc w:val="center"/>
        <w:rPr>
          <w:b/>
          <w:sz w:val="28"/>
          <w:szCs w:val="28"/>
        </w:rPr>
      </w:pPr>
      <w:r>
        <w:rPr>
          <w:b/>
          <w:sz w:val="28"/>
          <w:szCs w:val="28"/>
        </w:rPr>
        <w:t>выполнения курсовой работы</w:t>
      </w:r>
    </w:p>
    <w:p w:rsidR="00D273F6" w:rsidRDefault="00D273F6" w:rsidP="00D273F6">
      <w:pPr>
        <w:spacing w:line="360" w:lineRule="auto"/>
        <w:ind w:firstLine="36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37"/>
        <w:gridCol w:w="2182"/>
        <w:gridCol w:w="1690"/>
      </w:tblGrid>
      <w:tr w:rsidR="00D273F6">
        <w:tc>
          <w:tcPr>
            <w:tcW w:w="594" w:type="dxa"/>
          </w:tcPr>
          <w:p w:rsidR="00D273F6" w:rsidRDefault="00D273F6" w:rsidP="00D273F6">
            <w:pPr>
              <w:spacing w:line="360" w:lineRule="auto"/>
              <w:jc w:val="both"/>
              <w:rPr>
                <w:sz w:val="28"/>
                <w:szCs w:val="28"/>
              </w:rPr>
            </w:pPr>
            <w:r>
              <w:rPr>
                <w:sz w:val="28"/>
                <w:szCs w:val="28"/>
              </w:rPr>
              <w:t>№</w:t>
            </w:r>
          </w:p>
          <w:p w:rsidR="00D273F6" w:rsidRDefault="00D273F6" w:rsidP="00D273F6">
            <w:pPr>
              <w:spacing w:line="360" w:lineRule="auto"/>
              <w:jc w:val="both"/>
              <w:rPr>
                <w:sz w:val="28"/>
                <w:szCs w:val="28"/>
              </w:rPr>
            </w:pPr>
            <w:r>
              <w:rPr>
                <w:sz w:val="28"/>
                <w:szCs w:val="28"/>
              </w:rPr>
              <w:t>п/п</w:t>
            </w:r>
          </w:p>
        </w:tc>
        <w:tc>
          <w:tcPr>
            <w:tcW w:w="5454" w:type="dxa"/>
          </w:tcPr>
          <w:p w:rsidR="00D273F6" w:rsidRDefault="00D273F6" w:rsidP="00D273F6">
            <w:pPr>
              <w:spacing w:line="360" w:lineRule="auto"/>
              <w:jc w:val="center"/>
              <w:rPr>
                <w:sz w:val="28"/>
                <w:szCs w:val="28"/>
              </w:rPr>
            </w:pPr>
            <w:r>
              <w:rPr>
                <w:sz w:val="28"/>
                <w:szCs w:val="28"/>
              </w:rPr>
              <w:t>Содержание работы</w:t>
            </w:r>
          </w:p>
        </w:tc>
        <w:tc>
          <w:tcPr>
            <w:tcW w:w="2399" w:type="dxa"/>
          </w:tcPr>
          <w:p w:rsidR="00D273F6" w:rsidRDefault="00D273F6" w:rsidP="00D273F6">
            <w:pPr>
              <w:spacing w:line="360" w:lineRule="auto"/>
              <w:rPr>
                <w:sz w:val="28"/>
                <w:szCs w:val="28"/>
              </w:rPr>
            </w:pPr>
            <w:r>
              <w:rPr>
                <w:sz w:val="28"/>
                <w:szCs w:val="28"/>
              </w:rPr>
              <w:t>Срок выполнения</w:t>
            </w:r>
          </w:p>
          <w:p w:rsidR="00D273F6" w:rsidRDefault="00D273F6" w:rsidP="00D273F6">
            <w:pPr>
              <w:spacing w:line="360" w:lineRule="auto"/>
              <w:rPr>
                <w:sz w:val="28"/>
                <w:szCs w:val="28"/>
              </w:rPr>
            </w:pPr>
            <w:r>
              <w:rPr>
                <w:sz w:val="28"/>
                <w:szCs w:val="28"/>
              </w:rPr>
              <w:t>этапов работы</w:t>
            </w:r>
          </w:p>
        </w:tc>
        <w:tc>
          <w:tcPr>
            <w:tcW w:w="1690" w:type="dxa"/>
          </w:tcPr>
          <w:p w:rsidR="00D273F6" w:rsidRDefault="00D273F6" w:rsidP="00D273F6">
            <w:pPr>
              <w:spacing w:line="360" w:lineRule="auto"/>
              <w:rPr>
                <w:sz w:val="28"/>
                <w:szCs w:val="28"/>
              </w:rPr>
            </w:pPr>
            <w:r>
              <w:rPr>
                <w:sz w:val="28"/>
                <w:szCs w:val="28"/>
              </w:rPr>
              <w:t>Отметка о выполнении</w:t>
            </w:r>
          </w:p>
        </w:tc>
      </w:tr>
      <w:tr w:rsidR="00D273F6">
        <w:tc>
          <w:tcPr>
            <w:tcW w:w="594" w:type="dxa"/>
          </w:tcPr>
          <w:p w:rsidR="00D273F6" w:rsidRDefault="00D273F6" w:rsidP="00D273F6">
            <w:pPr>
              <w:spacing w:line="360" w:lineRule="auto"/>
              <w:jc w:val="center"/>
              <w:rPr>
                <w:sz w:val="28"/>
                <w:szCs w:val="28"/>
              </w:rPr>
            </w:pPr>
            <w:r>
              <w:rPr>
                <w:sz w:val="28"/>
                <w:szCs w:val="28"/>
              </w:rPr>
              <w:t>1</w:t>
            </w:r>
          </w:p>
        </w:tc>
        <w:tc>
          <w:tcPr>
            <w:tcW w:w="5454" w:type="dxa"/>
          </w:tcPr>
          <w:p w:rsidR="00D273F6" w:rsidRDefault="00D273F6" w:rsidP="00D273F6">
            <w:pPr>
              <w:spacing w:line="360" w:lineRule="auto"/>
              <w:jc w:val="both"/>
              <w:rPr>
                <w:sz w:val="28"/>
                <w:szCs w:val="28"/>
              </w:rPr>
            </w:pPr>
            <w:r>
              <w:rPr>
                <w:sz w:val="28"/>
                <w:szCs w:val="28"/>
              </w:rPr>
              <w:t>Выбор темы. Первая консультация. Определение цели и задач. Составление плана и графика курсовой работы</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Сентябрь</w:t>
            </w:r>
          </w:p>
          <w:p w:rsidR="00D273F6" w:rsidRDefault="00D273F6" w:rsidP="00D273F6">
            <w:pPr>
              <w:spacing w:line="360" w:lineRule="auto"/>
              <w:jc w:val="both"/>
              <w:rPr>
                <w:sz w:val="28"/>
                <w:szCs w:val="28"/>
              </w:rPr>
            </w:pP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2</w:t>
            </w:r>
          </w:p>
        </w:tc>
        <w:tc>
          <w:tcPr>
            <w:tcW w:w="5454" w:type="dxa"/>
          </w:tcPr>
          <w:p w:rsidR="00D273F6" w:rsidRDefault="00D273F6" w:rsidP="00D273F6">
            <w:pPr>
              <w:spacing w:line="360" w:lineRule="auto"/>
              <w:jc w:val="both"/>
              <w:rPr>
                <w:sz w:val="28"/>
                <w:szCs w:val="28"/>
              </w:rPr>
            </w:pPr>
            <w:r>
              <w:rPr>
                <w:sz w:val="28"/>
                <w:szCs w:val="28"/>
              </w:rPr>
              <w:t>Работа над введением. Составление библиографии. Изучение научной литературы по проблеме. Предварительный сбор материала</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Октябрь</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3</w:t>
            </w:r>
          </w:p>
        </w:tc>
        <w:tc>
          <w:tcPr>
            <w:tcW w:w="5454" w:type="dxa"/>
          </w:tcPr>
          <w:p w:rsidR="00D273F6" w:rsidRDefault="00D273F6" w:rsidP="00D273F6">
            <w:pPr>
              <w:spacing w:line="360" w:lineRule="auto"/>
              <w:jc w:val="both"/>
              <w:rPr>
                <w:sz w:val="28"/>
                <w:szCs w:val="28"/>
              </w:rPr>
            </w:pPr>
            <w:r>
              <w:rPr>
                <w:sz w:val="28"/>
                <w:szCs w:val="28"/>
              </w:rPr>
              <w:t>Обзор литературы по проблеме. Подготовка первой главы курсовой работы. Обсуждение с руководителем. Уточнение направления исследования. Исправление недостатков</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Ноябрь</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4</w:t>
            </w:r>
          </w:p>
        </w:tc>
        <w:tc>
          <w:tcPr>
            <w:tcW w:w="5454" w:type="dxa"/>
          </w:tcPr>
          <w:p w:rsidR="00D273F6" w:rsidRDefault="00D273F6" w:rsidP="00D273F6">
            <w:pPr>
              <w:spacing w:line="360" w:lineRule="auto"/>
              <w:jc w:val="both"/>
              <w:rPr>
                <w:sz w:val="28"/>
                <w:szCs w:val="28"/>
              </w:rPr>
            </w:pPr>
            <w:r>
              <w:rPr>
                <w:sz w:val="28"/>
                <w:szCs w:val="28"/>
              </w:rPr>
              <w:t xml:space="preserve">Сбор и обработка материала. Описание результатов исследования. Консультация с научным руководителем </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Декабрь</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5</w:t>
            </w:r>
          </w:p>
        </w:tc>
        <w:tc>
          <w:tcPr>
            <w:tcW w:w="5454" w:type="dxa"/>
          </w:tcPr>
          <w:p w:rsidR="00D273F6" w:rsidRDefault="00D273F6" w:rsidP="00D273F6">
            <w:pPr>
              <w:spacing w:line="360" w:lineRule="auto"/>
              <w:jc w:val="both"/>
              <w:rPr>
                <w:sz w:val="28"/>
                <w:szCs w:val="28"/>
              </w:rPr>
            </w:pPr>
            <w:r>
              <w:rPr>
                <w:sz w:val="28"/>
                <w:szCs w:val="28"/>
              </w:rPr>
              <w:t>Завершение сбора и обработки материала. Описание результатов исследования.  Подготовка черного варианта курсовой работы Составление заключения. Консультация с научным руководителем</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Февраль</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6</w:t>
            </w:r>
          </w:p>
        </w:tc>
        <w:tc>
          <w:tcPr>
            <w:tcW w:w="5454" w:type="dxa"/>
          </w:tcPr>
          <w:p w:rsidR="00D273F6" w:rsidRDefault="00D273F6" w:rsidP="00D273F6">
            <w:pPr>
              <w:spacing w:line="360" w:lineRule="auto"/>
              <w:jc w:val="both"/>
              <w:rPr>
                <w:sz w:val="28"/>
                <w:szCs w:val="28"/>
              </w:rPr>
            </w:pPr>
            <w:r>
              <w:rPr>
                <w:sz w:val="28"/>
                <w:szCs w:val="28"/>
              </w:rPr>
              <w:t>Окончательное оформление работы. Подготовка текста выступления на защите</w:t>
            </w:r>
          </w:p>
        </w:tc>
        <w:tc>
          <w:tcPr>
            <w:tcW w:w="2399" w:type="dxa"/>
          </w:tcPr>
          <w:p w:rsidR="00D273F6" w:rsidRDefault="00D273F6" w:rsidP="00D273F6">
            <w:pPr>
              <w:spacing w:line="360" w:lineRule="auto"/>
              <w:jc w:val="center"/>
              <w:rPr>
                <w:sz w:val="28"/>
                <w:szCs w:val="28"/>
              </w:rPr>
            </w:pPr>
            <w:r>
              <w:rPr>
                <w:sz w:val="28"/>
                <w:szCs w:val="28"/>
              </w:rPr>
              <w:t>Март</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7</w:t>
            </w:r>
          </w:p>
        </w:tc>
        <w:tc>
          <w:tcPr>
            <w:tcW w:w="5454" w:type="dxa"/>
          </w:tcPr>
          <w:p w:rsidR="00D273F6" w:rsidRDefault="00D273F6" w:rsidP="00D273F6">
            <w:pPr>
              <w:spacing w:line="360" w:lineRule="auto"/>
              <w:jc w:val="both"/>
              <w:rPr>
                <w:sz w:val="28"/>
                <w:szCs w:val="28"/>
              </w:rPr>
            </w:pPr>
            <w:r>
              <w:rPr>
                <w:sz w:val="28"/>
                <w:szCs w:val="28"/>
              </w:rPr>
              <w:t>Выступление на студенческой конференции. Сдача работы научному руководителю. Подготовка к защите. Защита курсовой работы</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Апрель</w:t>
            </w:r>
          </w:p>
        </w:tc>
        <w:tc>
          <w:tcPr>
            <w:tcW w:w="1690" w:type="dxa"/>
          </w:tcPr>
          <w:p w:rsidR="00D273F6" w:rsidRDefault="00D273F6" w:rsidP="00D273F6">
            <w:pPr>
              <w:spacing w:line="360" w:lineRule="auto"/>
              <w:jc w:val="both"/>
              <w:rPr>
                <w:sz w:val="28"/>
                <w:szCs w:val="28"/>
              </w:rPr>
            </w:pPr>
          </w:p>
        </w:tc>
      </w:tr>
    </w:tbl>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center"/>
        <w:rPr>
          <w:b/>
          <w:sz w:val="28"/>
          <w:szCs w:val="28"/>
        </w:rPr>
      </w:pPr>
      <w:r>
        <w:rPr>
          <w:b/>
          <w:sz w:val="28"/>
          <w:szCs w:val="28"/>
        </w:rPr>
        <w:t xml:space="preserve">ВЫПОЛНЕНИЕ КУРСОВОЙ РАБОТЫ </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Студент собирает необходимый материал и составляет список основной литературы в соответствии с требованиями, предъявляемыми к библиографическому описанию научной литературы. Он изучает основную научную литературу по проблеме и излагает историю вопроса, проявляя при этом умение правильно цитировать, реферировать, аннотировать и обобщать сходные точки зрения. При изложении взглядов ученых на проблему студент осваивает основные особенности научного стиля речи. </w:t>
      </w:r>
    </w:p>
    <w:p w:rsidR="00D273F6" w:rsidRDefault="00D273F6" w:rsidP="00D273F6">
      <w:pPr>
        <w:spacing w:line="360" w:lineRule="auto"/>
        <w:ind w:firstLine="360"/>
        <w:jc w:val="both"/>
        <w:rPr>
          <w:sz w:val="28"/>
          <w:szCs w:val="28"/>
        </w:rPr>
      </w:pPr>
      <w:r>
        <w:rPr>
          <w:sz w:val="28"/>
          <w:szCs w:val="28"/>
        </w:rPr>
        <w:t xml:space="preserve">По материалам прочитанной научной литературы студент изучает ключевые лингвистические термины по соответствующим справочным изданиям и словарям, а затем представляет научному руководителю список этих терминов. </w:t>
      </w:r>
    </w:p>
    <w:p w:rsidR="00D273F6" w:rsidRDefault="00D273F6" w:rsidP="00D273F6">
      <w:pPr>
        <w:spacing w:line="360" w:lineRule="auto"/>
        <w:ind w:firstLine="360"/>
        <w:jc w:val="both"/>
        <w:rPr>
          <w:sz w:val="28"/>
          <w:szCs w:val="28"/>
        </w:rPr>
      </w:pPr>
      <w:r>
        <w:rPr>
          <w:sz w:val="28"/>
          <w:szCs w:val="28"/>
        </w:rPr>
        <w:t xml:space="preserve">Студент определяет возможные источники языкового материала, производит его первоначальный сбор, осваивает методику анализа, применяет эту методику к ограниченному кругу фактов, представляет руководителю описание материала, формулирует предварительные выводы на основе наблюдений, интерпретаций и экспериментов. </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r>
        <w:rPr>
          <w:b/>
          <w:sz w:val="28"/>
          <w:szCs w:val="28"/>
        </w:rPr>
        <w:t>ОФОРМЛЕНИЕ КУРСОВОЙ РАБОТЫ</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На втором курсе курсовая работа может быть оформлена как реферат, в итоге которого формулируется рабочая гипотеза для дальнейшего самостоятельного исследования. В таком случае она строится по упрощенной схеме: </w:t>
      </w:r>
    </w:p>
    <w:p w:rsidR="00D273F6" w:rsidRDefault="00D273F6" w:rsidP="00D273F6">
      <w:pPr>
        <w:spacing w:line="360" w:lineRule="auto"/>
        <w:ind w:firstLine="360"/>
        <w:jc w:val="both"/>
        <w:rPr>
          <w:sz w:val="28"/>
          <w:szCs w:val="28"/>
        </w:rPr>
      </w:pPr>
      <w:r>
        <w:rPr>
          <w:sz w:val="28"/>
          <w:szCs w:val="28"/>
        </w:rPr>
        <w:t>- титульный лист;</w:t>
      </w:r>
    </w:p>
    <w:p w:rsidR="00D273F6" w:rsidRDefault="00D273F6" w:rsidP="00D273F6">
      <w:pPr>
        <w:spacing w:line="360" w:lineRule="auto"/>
        <w:ind w:firstLine="360"/>
        <w:jc w:val="both"/>
        <w:rPr>
          <w:sz w:val="28"/>
          <w:szCs w:val="28"/>
        </w:rPr>
      </w:pPr>
      <w:r>
        <w:rPr>
          <w:sz w:val="28"/>
          <w:szCs w:val="28"/>
        </w:rPr>
        <w:t>- содержание;</w:t>
      </w:r>
    </w:p>
    <w:p w:rsidR="00D273F6" w:rsidRDefault="00D273F6" w:rsidP="00D273F6">
      <w:pPr>
        <w:spacing w:line="360" w:lineRule="auto"/>
        <w:ind w:firstLine="360"/>
        <w:jc w:val="both"/>
        <w:rPr>
          <w:sz w:val="28"/>
          <w:szCs w:val="28"/>
        </w:rPr>
      </w:pPr>
      <w:r>
        <w:rPr>
          <w:sz w:val="28"/>
          <w:szCs w:val="28"/>
        </w:rPr>
        <w:t>- введение (самостоятельная постановка вопроса, исходные понятия);</w:t>
      </w:r>
    </w:p>
    <w:p w:rsidR="00D273F6" w:rsidRDefault="00D273F6" w:rsidP="00D273F6">
      <w:pPr>
        <w:spacing w:line="360" w:lineRule="auto"/>
        <w:ind w:firstLine="360"/>
        <w:jc w:val="both"/>
        <w:rPr>
          <w:sz w:val="28"/>
          <w:szCs w:val="28"/>
        </w:rPr>
      </w:pPr>
      <w:r>
        <w:rPr>
          <w:sz w:val="28"/>
          <w:szCs w:val="28"/>
        </w:rPr>
        <w:t>- обзор литературы (описание методики, ее применения, основных проблем, их решений и точек зрений);</w:t>
      </w:r>
    </w:p>
    <w:p w:rsidR="00D273F6" w:rsidRDefault="00D273F6" w:rsidP="00D273F6">
      <w:pPr>
        <w:spacing w:line="360" w:lineRule="auto"/>
        <w:ind w:firstLine="360"/>
        <w:jc w:val="both"/>
        <w:rPr>
          <w:sz w:val="28"/>
          <w:szCs w:val="28"/>
        </w:rPr>
      </w:pPr>
      <w:r>
        <w:rPr>
          <w:sz w:val="28"/>
          <w:szCs w:val="28"/>
        </w:rPr>
        <w:t>- заключение (предварительные выводы и формулирование рабочей гипотезы);</w:t>
      </w:r>
    </w:p>
    <w:p w:rsidR="00D273F6" w:rsidRDefault="00D273F6" w:rsidP="00D273F6">
      <w:pPr>
        <w:spacing w:line="360" w:lineRule="auto"/>
        <w:ind w:firstLine="360"/>
        <w:jc w:val="both"/>
        <w:rPr>
          <w:sz w:val="28"/>
          <w:szCs w:val="28"/>
        </w:rPr>
      </w:pPr>
      <w:r>
        <w:rPr>
          <w:sz w:val="28"/>
          <w:szCs w:val="28"/>
        </w:rPr>
        <w:t>- список литературы по теме исследования;</w:t>
      </w:r>
    </w:p>
    <w:p w:rsidR="00D273F6" w:rsidRDefault="00D273F6" w:rsidP="00D273F6">
      <w:pPr>
        <w:spacing w:line="360" w:lineRule="auto"/>
        <w:ind w:firstLine="360"/>
        <w:jc w:val="both"/>
        <w:rPr>
          <w:sz w:val="28"/>
          <w:szCs w:val="28"/>
        </w:rPr>
      </w:pPr>
      <w:r>
        <w:rPr>
          <w:sz w:val="28"/>
          <w:szCs w:val="28"/>
        </w:rPr>
        <w:t xml:space="preserve">- список источников. </w:t>
      </w:r>
    </w:p>
    <w:p w:rsidR="00D273F6" w:rsidRDefault="00D273F6" w:rsidP="00D273F6">
      <w:pPr>
        <w:spacing w:line="360" w:lineRule="auto"/>
        <w:ind w:firstLine="360"/>
        <w:jc w:val="both"/>
        <w:rPr>
          <w:sz w:val="28"/>
          <w:szCs w:val="28"/>
        </w:rPr>
      </w:pPr>
      <w:r>
        <w:rPr>
          <w:sz w:val="28"/>
          <w:szCs w:val="28"/>
        </w:rPr>
        <w:t xml:space="preserve">Курсовая работа на старших курсах оформляется по следующему плану: </w:t>
      </w:r>
    </w:p>
    <w:p w:rsidR="00D273F6" w:rsidRDefault="00D273F6" w:rsidP="00D273F6">
      <w:pPr>
        <w:spacing w:line="360" w:lineRule="auto"/>
        <w:ind w:firstLine="360"/>
        <w:jc w:val="both"/>
        <w:rPr>
          <w:sz w:val="28"/>
          <w:szCs w:val="28"/>
        </w:rPr>
      </w:pPr>
      <w:r>
        <w:rPr>
          <w:sz w:val="28"/>
          <w:szCs w:val="28"/>
        </w:rPr>
        <w:t>- титульный лист;</w:t>
      </w:r>
    </w:p>
    <w:p w:rsidR="00D273F6" w:rsidRDefault="00D273F6" w:rsidP="00D273F6">
      <w:pPr>
        <w:spacing w:line="360" w:lineRule="auto"/>
        <w:ind w:firstLine="360"/>
        <w:jc w:val="both"/>
        <w:rPr>
          <w:sz w:val="28"/>
          <w:szCs w:val="28"/>
        </w:rPr>
      </w:pPr>
      <w:r>
        <w:rPr>
          <w:sz w:val="28"/>
          <w:szCs w:val="28"/>
        </w:rPr>
        <w:t>- содержание;</w:t>
      </w:r>
    </w:p>
    <w:p w:rsidR="00D273F6" w:rsidRDefault="00D273F6" w:rsidP="00D273F6">
      <w:pPr>
        <w:spacing w:line="360" w:lineRule="auto"/>
        <w:ind w:firstLine="360"/>
        <w:jc w:val="both"/>
        <w:rPr>
          <w:sz w:val="28"/>
          <w:szCs w:val="28"/>
        </w:rPr>
      </w:pPr>
      <w:r>
        <w:rPr>
          <w:sz w:val="28"/>
          <w:szCs w:val="28"/>
        </w:rPr>
        <w:t>- введение (объект и область исследования, актуальность, цель, задачи, материал, методы, теоретическая база, практическое значение, структура и объем работы);</w:t>
      </w:r>
    </w:p>
    <w:p w:rsidR="00D273F6" w:rsidRDefault="00D273F6" w:rsidP="00D273F6">
      <w:pPr>
        <w:spacing w:line="360" w:lineRule="auto"/>
        <w:ind w:firstLine="360"/>
        <w:jc w:val="both"/>
        <w:rPr>
          <w:sz w:val="28"/>
          <w:szCs w:val="28"/>
        </w:rPr>
      </w:pPr>
      <w:r>
        <w:rPr>
          <w:sz w:val="28"/>
          <w:szCs w:val="28"/>
        </w:rPr>
        <w:t xml:space="preserve">- глава первая (обсуждение основных понятий и разработка проблемы в научной литературе); </w:t>
      </w:r>
    </w:p>
    <w:p w:rsidR="00D273F6" w:rsidRDefault="00D273F6" w:rsidP="00D273F6">
      <w:pPr>
        <w:spacing w:line="360" w:lineRule="auto"/>
        <w:ind w:firstLine="360"/>
        <w:jc w:val="both"/>
        <w:rPr>
          <w:sz w:val="28"/>
          <w:szCs w:val="28"/>
        </w:rPr>
      </w:pPr>
      <w:r>
        <w:rPr>
          <w:sz w:val="28"/>
          <w:szCs w:val="28"/>
        </w:rPr>
        <w:t xml:space="preserve">- вторая (третья) глава работы с обсуждением результатов исследования; </w:t>
      </w:r>
    </w:p>
    <w:p w:rsidR="00D273F6" w:rsidRDefault="00D273F6" w:rsidP="00D273F6">
      <w:pPr>
        <w:spacing w:line="360" w:lineRule="auto"/>
        <w:ind w:firstLine="360"/>
        <w:jc w:val="both"/>
        <w:rPr>
          <w:sz w:val="28"/>
          <w:szCs w:val="28"/>
        </w:rPr>
      </w:pPr>
      <w:r>
        <w:rPr>
          <w:sz w:val="28"/>
          <w:szCs w:val="28"/>
        </w:rPr>
        <w:t>- заключение (основные выводы или формулировка рабочей гипотезы);</w:t>
      </w:r>
    </w:p>
    <w:p w:rsidR="00D273F6" w:rsidRDefault="00D273F6" w:rsidP="00D273F6">
      <w:pPr>
        <w:spacing w:line="360" w:lineRule="auto"/>
        <w:ind w:firstLine="360"/>
        <w:jc w:val="both"/>
        <w:rPr>
          <w:sz w:val="28"/>
          <w:szCs w:val="28"/>
        </w:rPr>
      </w:pPr>
      <w:r>
        <w:rPr>
          <w:sz w:val="28"/>
          <w:szCs w:val="28"/>
        </w:rPr>
        <w:t xml:space="preserve">- список основной использованной литературы; </w:t>
      </w:r>
    </w:p>
    <w:p w:rsidR="00D273F6" w:rsidRDefault="00D273F6" w:rsidP="00D273F6">
      <w:pPr>
        <w:spacing w:line="360" w:lineRule="auto"/>
        <w:ind w:firstLine="360"/>
        <w:jc w:val="both"/>
        <w:rPr>
          <w:sz w:val="28"/>
          <w:szCs w:val="28"/>
        </w:rPr>
      </w:pPr>
      <w:r>
        <w:rPr>
          <w:sz w:val="28"/>
          <w:szCs w:val="28"/>
        </w:rPr>
        <w:t>- список использованных словарей;</w:t>
      </w:r>
    </w:p>
    <w:p w:rsidR="00D273F6" w:rsidRDefault="00D273F6" w:rsidP="00D273F6">
      <w:pPr>
        <w:spacing w:line="360" w:lineRule="auto"/>
        <w:ind w:firstLine="360"/>
        <w:jc w:val="both"/>
        <w:rPr>
          <w:sz w:val="28"/>
          <w:szCs w:val="28"/>
        </w:rPr>
      </w:pPr>
      <w:r>
        <w:rPr>
          <w:sz w:val="28"/>
          <w:szCs w:val="28"/>
        </w:rPr>
        <w:t>- список источников;</w:t>
      </w:r>
    </w:p>
    <w:p w:rsidR="00D273F6" w:rsidRDefault="00D273F6" w:rsidP="00D273F6">
      <w:pPr>
        <w:spacing w:line="360" w:lineRule="auto"/>
        <w:ind w:firstLine="360"/>
        <w:jc w:val="both"/>
        <w:rPr>
          <w:sz w:val="28"/>
          <w:szCs w:val="28"/>
        </w:rPr>
      </w:pPr>
      <w:r>
        <w:rPr>
          <w:sz w:val="28"/>
          <w:szCs w:val="28"/>
        </w:rPr>
        <w:t xml:space="preserve">- приложения. </w:t>
      </w:r>
    </w:p>
    <w:p w:rsidR="00D273F6" w:rsidRDefault="00D273F6" w:rsidP="00D273F6">
      <w:pPr>
        <w:spacing w:line="360" w:lineRule="auto"/>
        <w:ind w:firstLine="360"/>
        <w:jc w:val="both"/>
        <w:rPr>
          <w:sz w:val="28"/>
          <w:szCs w:val="28"/>
        </w:rPr>
      </w:pPr>
      <w:r>
        <w:rPr>
          <w:sz w:val="28"/>
          <w:szCs w:val="28"/>
        </w:rPr>
        <w:t>Курсовая работа оформляется на белых листах бумаги стандартного формата  А4 (210х297 мм). Текст помещается на одной стороне листа, по краям которого оставляются поля: слева 3-</w:t>
      </w:r>
      <w:smartTag w:uri="urn:schemas-microsoft-com:office:smarttags" w:element="metricconverter">
        <w:smartTagPr>
          <w:attr w:name="ProductID" w:val="4 см"/>
        </w:smartTagPr>
        <w:r>
          <w:rPr>
            <w:sz w:val="28"/>
            <w:szCs w:val="28"/>
          </w:rPr>
          <w:t>4 см</w:t>
        </w:r>
      </w:smartTag>
      <w:r>
        <w:rPr>
          <w:sz w:val="28"/>
          <w:szCs w:val="28"/>
        </w:rPr>
        <w:t>, справа 1-</w:t>
      </w:r>
      <w:smartTag w:uri="urn:schemas-microsoft-com:office:smarttags" w:element="metricconverter">
        <w:smartTagPr>
          <w:attr w:name="ProductID" w:val="1,5 см"/>
        </w:smartTagPr>
        <w:r>
          <w:rPr>
            <w:sz w:val="28"/>
            <w:szCs w:val="28"/>
          </w:rPr>
          <w:t>1,5 см</w:t>
        </w:r>
      </w:smartTag>
      <w:r>
        <w:rPr>
          <w:sz w:val="28"/>
          <w:szCs w:val="28"/>
        </w:rPr>
        <w:t>, сверху и снизу 2-</w:t>
      </w:r>
      <w:smartTag w:uri="urn:schemas-microsoft-com:office:smarttags" w:element="metricconverter">
        <w:smartTagPr>
          <w:attr w:name="ProductID" w:val="3 см"/>
        </w:smartTagPr>
        <w:r>
          <w:rPr>
            <w:sz w:val="28"/>
            <w:szCs w:val="28"/>
          </w:rPr>
          <w:t>3 см</w:t>
        </w:r>
      </w:smartTag>
      <w:r>
        <w:rPr>
          <w:sz w:val="28"/>
          <w:szCs w:val="28"/>
        </w:rPr>
        <w:t xml:space="preserve">. Страницы курсовой работы нумеруются по верхнему или нижнему правому полю. Во избежание трудностей последующего форматирования параметры страницы необходимо задавать до начала набора текста. </w:t>
      </w:r>
    </w:p>
    <w:p w:rsidR="00D273F6" w:rsidRDefault="00D273F6" w:rsidP="00D273F6">
      <w:pPr>
        <w:spacing w:line="360" w:lineRule="auto"/>
        <w:ind w:firstLine="360"/>
        <w:jc w:val="both"/>
        <w:rPr>
          <w:sz w:val="28"/>
          <w:szCs w:val="28"/>
        </w:rPr>
      </w:pPr>
      <w:r>
        <w:rPr>
          <w:sz w:val="28"/>
          <w:szCs w:val="28"/>
        </w:rPr>
        <w:t xml:space="preserve">Текст набирается в редакторе </w:t>
      </w:r>
      <w:r>
        <w:rPr>
          <w:sz w:val="28"/>
          <w:szCs w:val="28"/>
          <w:lang w:val="en-US"/>
        </w:rPr>
        <w:t>Word</w:t>
      </w:r>
      <w:r>
        <w:rPr>
          <w:sz w:val="28"/>
          <w:szCs w:val="28"/>
        </w:rPr>
        <w:t xml:space="preserve"> для </w:t>
      </w:r>
      <w:r>
        <w:rPr>
          <w:sz w:val="28"/>
          <w:szCs w:val="28"/>
          <w:lang w:val="en-US"/>
        </w:rPr>
        <w:t>Windows</w:t>
      </w:r>
      <w:r>
        <w:rPr>
          <w:sz w:val="28"/>
          <w:szCs w:val="28"/>
        </w:rPr>
        <w:t xml:space="preserve"> шрифтом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 xml:space="preserve">, прямым (не курсивом), черного цвета. Выравнивание текста осуществляется по ширине, с абзацного отступа </w:t>
      </w:r>
      <w:smartTag w:uri="urn:schemas-microsoft-com:office:smarttags" w:element="metricconverter">
        <w:smartTagPr>
          <w:attr w:name="ProductID" w:val="1,25 мм"/>
        </w:smartTagPr>
        <w:r>
          <w:rPr>
            <w:sz w:val="28"/>
            <w:szCs w:val="28"/>
          </w:rPr>
          <w:t>1,25 мм</w:t>
        </w:r>
      </w:smartTag>
      <w:r>
        <w:rPr>
          <w:sz w:val="28"/>
          <w:szCs w:val="28"/>
        </w:rPr>
        <w:t xml:space="preserve">. Размер шрифта – 14 пт, межстрочный интервал – 1,5. </w:t>
      </w:r>
    </w:p>
    <w:p w:rsidR="00D273F6" w:rsidRDefault="00D273F6" w:rsidP="00D273F6">
      <w:pPr>
        <w:spacing w:line="360" w:lineRule="auto"/>
        <w:ind w:firstLine="360"/>
        <w:jc w:val="both"/>
        <w:rPr>
          <w:sz w:val="28"/>
          <w:szCs w:val="28"/>
        </w:rPr>
      </w:pPr>
      <w:r>
        <w:rPr>
          <w:sz w:val="28"/>
          <w:szCs w:val="28"/>
        </w:rPr>
        <w:t xml:space="preserve">Текст курсовой работы должен быть набран на компьютере. Рекомендуемый объем курсовой работы 25 страниц машинописного текста для студентов 2 курса и 45-50 страниц для студентов 3, 4 курсов. Приложение имеет свою нумерацию и не входит  в объем курсовой работы. </w:t>
      </w:r>
    </w:p>
    <w:p w:rsidR="00D273F6" w:rsidRDefault="00D273F6" w:rsidP="00D273F6">
      <w:pPr>
        <w:spacing w:line="360" w:lineRule="auto"/>
        <w:ind w:firstLine="360"/>
        <w:jc w:val="both"/>
        <w:rPr>
          <w:sz w:val="28"/>
          <w:szCs w:val="28"/>
        </w:rPr>
      </w:pPr>
      <w:r>
        <w:rPr>
          <w:sz w:val="28"/>
          <w:szCs w:val="28"/>
        </w:rPr>
        <w:t xml:space="preserve">Курсовая работа сдается руководителю в сброшюрованном виде. Она может быть переплетена, подшита на скоросшивателе или помещена в специальную папку для курсовых или выпускных квалификационных работ. </w:t>
      </w:r>
    </w:p>
    <w:p w:rsidR="00D273F6" w:rsidRDefault="00D273F6" w:rsidP="00D273F6">
      <w:pPr>
        <w:spacing w:line="360" w:lineRule="auto"/>
        <w:ind w:firstLine="360"/>
        <w:jc w:val="both"/>
        <w:rPr>
          <w:sz w:val="28"/>
          <w:szCs w:val="28"/>
        </w:rPr>
      </w:pPr>
      <w:r>
        <w:rPr>
          <w:sz w:val="28"/>
          <w:szCs w:val="28"/>
        </w:rPr>
        <w:t xml:space="preserve">Список использованной литературы для курсовой работы должен насчитывать не менее  30 источников для студентов 2 курса и 70 – для студентов 3, 4 курсов. </w:t>
      </w:r>
    </w:p>
    <w:p w:rsidR="00D273F6" w:rsidRDefault="00D273F6" w:rsidP="00D273F6">
      <w:pPr>
        <w:spacing w:line="360" w:lineRule="auto"/>
        <w:ind w:firstLine="360"/>
        <w:jc w:val="both"/>
        <w:rPr>
          <w:sz w:val="28"/>
          <w:szCs w:val="28"/>
        </w:rPr>
      </w:pPr>
      <w:r>
        <w:rPr>
          <w:sz w:val="28"/>
          <w:szCs w:val="28"/>
        </w:rPr>
        <w:t xml:space="preserve">Титульный лист, основной текст работы, список литературы и приложения оформляются в соответствии со стандартами, принятыми в Российской Федерации для издания печатных научных трудов (статей, монографий и диссертационных исследований). </w:t>
      </w: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center"/>
        <w:rPr>
          <w:b/>
          <w:sz w:val="28"/>
          <w:szCs w:val="28"/>
        </w:rPr>
      </w:pPr>
      <w:r>
        <w:rPr>
          <w:b/>
          <w:sz w:val="28"/>
          <w:szCs w:val="28"/>
        </w:rPr>
        <w:t xml:space="preserve">ПОДГОТОВКА КУРСОВОЙ РАБОТЫ К ЗАЩИТЕ </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Окончательный вариант курсовой работы сдается научному руководителю не позднее, чем за две недели до объявленного срока защиты. Руководитель тщательно изучает работу и составляет отзыв  о работе. В отзыве оценивается актуальность курсовой работы, ее практическое значение, достоверность результатов, аргументированность выводов, самостоятельность, характер научного изложения, оформление работы, ее соответствие стандартным требованиям. В отзыве научного руководителя предлагается мотивированная оценка курсовой работы по общепринятой пятибалльной системе. </w:t>
      </w:r>
    </w:p>
    <w:p w:rsidR="00D273F6" w:rsidRDefault="00D273F6" w:rsidP="00D273F6">
      <w:pPr>
        <w:spacing w:line="360" w:lineRule="auto"/>
        <w:ind w:firstLine="360"/>
        <w:jc w:val="both"/>
        <w:rPr>
          <w:sz w:val="28"/>
          <w:szCs w:val="28"/>
        </w:rPr>
      </w:pPr>
      <w:r>
        <w:rPr>
          <w:sz w:val="28"/>
          <w:szCs w:val="28"/>
        </w:rPr>
        <w:t xml:space="preserve">Для успешной защиты студент знакомится с отзывом руководителя заранее, готовит текст своего выступления, продумывает возможные вопросы и ответы на них. </w:t>
      </w:r>
    </w:p>
    <w:p w:rsidR="00D273F6" w:rsidRDefault="00D273F6" w:rsidP="00D273F6">
      <w:pPr>
        <w:spacing w:line="360" w:lineRule="auto"/>
        <w:ind w:firstLine="360"/>
        <w:jc w:val="both"/>
        <w:rPr>
          <w:sz w:val="28"/>
          <w:szCs w:val="28"/>
        </w:rPr>
      </w:pPr>
      <w:r>
        <w:rPr>
          <w:sz w:val="28"/>
          <w:szCs w:val="28"/>
        </w:rPr>
        <w:t xml:space="preserve">Для подготовки к защите студенту рекомендуется в виде апробации выступить с докладом на ежегодной апрельской студенческой научной конференции. </w:t>
      </w:r>
    </w:p>
    <w:p w:rsidR="00D273F6" w:rsidRDefault="00D273F6" w:rsidP="00D273F6">
      <w:pPr>
        <w:spacing w:line="360" w:lineRule="auto"/>
        <w:ind w:firstLine="360"/>
        <w:jc w:val="center"/>
        <w:rPr>
          <w:b/>
          <w:sz w:val="28"/>
          <w:szCs w:val="28"/>
        </w:rPr>
      </w:pPr>
      <w:r>
        <w:rPr>
          <w:b/>
          <w:sz w:val="28"/>
          <w:szCs w:val="28"/>
        </w:rPr>
        <w:t>ЗАЩИТА КУРСОВОЙ РАБОТЫ</w:t>
      </w:r>
    </w:p>
    <w:p w:rsidR="00D273F6" w:rsidRDefault="00D273F6" w:rsidP="00D273F6">
      <w:pPr>
        <w:spacing w:line="360" w:lineRule="auto"/>
        <w:ind w:firstLine="360"/>
        <w:jc w:val="center"/>
        <w:rPr>
          <w:sz w:val="28"/>
          <w:szCs w:val="28"/>
        </w:rPr>
      </w:pPr>
    </w:p>
    <w:p w:rsidR="00D273F6" w:rsidRDefault="00D273F6" w:rsidP="00D273F6">
      <w:pPr>
        <w:spacing w:line="360" w:lineRule="auto"/>
        <w:ind w:firstLine="360"/>
        <w:jc w:val="both"/>
        <w:rPr>
          <w:sz w:val="28"/>
          <w:szCs w:val="28"/>
        </w:rPr>
      </w:pPr>
      <w:r>
        <w:rPr>
          <w:sz w:val="28"/>
          <w:szCs w:val="28"/>
        </w:rPr>
        <w:t xml:space="preserve">Защита работы проводится перед комиссией, состоящей из двух и более преподавателей кафедры восточных и романо-германских языков, в присутствии научного руководителя. </w:t>
      </w:r>
    </w:p>
    <w:p w:rsidR="00D273F6" w:rsidRDefault="00D273F6" w:rsidP="00D273F6">
      <w:pPr>
        <w:spacing w:line="360" w:lineRule="auto"/>
        <w:ind w:firstLine="360"/>
        <w:jc w:val="both"/>
        <w:rPr>
          <w:sz w:val="28"/>
          <w:szCs w:val="28"/>
        </w:rPr>
      </w:pPr>
      <w:r>
        <w:rPr>
          <w:sz w:val="28"/>
          <w:szCs w:val="28"/>
        </w:rPr>
        <w:t xml:space="preserve">Студент выступает с кратким сообщением. На выступление отводится 10 минут. В нем студент обосновывает выбор темы, определяет цели и задачи исследования, пути решения проблемы. Основное внимание следует уделить исследовательской части работы  и выводам, полученным в результате данного исследования. После выступления студент отвечает на вопросы или замечания членов комиссии по содержанию и оформлению работы. </w:t>
      </w:r>
    </w:p>
    <w:p w:rsidR="00D273F6" w:rsidRDefault="00D273F6" w:rsidP="00D273F6">
      <w:pPr>
        <w:spacing w:line="360" w:lineRule="auto"/>
        <w:ind w:firstLine="360"/>
        <w:jc w:val="both"/>
        <w:rPr>
          <w:sz w:val="28"/>
          <w:szCs w:val="28"/>
        </w:rPr>
      </w:pPr>
      <w:r>
        <w:rPr>
          <w:sz w:val="28"/>
          <w:szCs w:val="28"/>
        </w:rPr>
        <w:t xml:space="preserve">Затем слово предоставляется научному руководителю, который рекомендует оценку. Студент имеет право ответить на замечания. В заключение возможны выступления членов комиссии и присутствующих студентов по проблеме, а также с оценкой курсовой работы. Комиссией также могут быть даны рекомендации по исправлению недочетов и замечаний, которые должны быть устранены за определенный срок. На защиту одной работы в общей сложности отводится 20 минут. </w:t>
      </w:r>
    </w:p>
    <w:p w:rsidR="00D273F6" w:rsidRDefault="00D273F6" w:rsidP="00D273F6">
      <w:pPr>
        <w:spacing w:line="360" w:lineRule="auto"/>
        <w:ind w:firstLine="360"/>
        <w:jc w:val="both"/>
        <w:rPr>
          <w:sz w:val="28"/>
          <w:szCs w:val="28"/>
        </w:rPr>
      </w:pPr>
      <w:r>
        <w:rPr>
          <w:sz w:val="28"/>
          <w:szCs w:val="28"/>
        </w:rPr>
        <w:t xml:space="preserve">Курсовая работа оценивается по пятибалльной системе. Ход защиты фиксируется в протоколе. Оценка курсовой работы определяется комиссией коллегиально с учетом оценки руководителя, заносится в протокол, проставляется в ведомость, зачетную книжку, а затем в приложение к диплому. </w:t>
      </w:r>
    </w:p>
    <w:p w:rsidR="00D273F6" w:rsidRDefault="00D273F6" w:rsidP="00D273F6">
      <w:pPr>
        <w:spacing w:line="360" w:lineRule="auto"/>
        <w:ind w:firstLine="360"/>
        <w:jc w:val="both"/>
        <w:rPr>
          <w:sz w:val="28"/>
          <w:szCs w:val="28"/>
        </w:rPr>
      </w:pPr>
      <w:r>
        <w:rPr>
          <w:sz w:val="28"/>
          <w:szCs w:val="28"/>
        </w:rPr>
        <w:t xml:space="preserve">Принимая решение, комиссия учитывает актуальность курсовой работы, ее практическое значение, достоверность полученных результатов, аргументированность выводов, самостоятельность, характер научного изложения, оформление работы, ее соответствие стандартным требованиям, а также качество устной защиты, то есть знание научной проблемы и соответствующей терминологии, способность кратко и ясно излагать свои мысли, умение аргументировать свою точку зрения.  </w:t>
      </w:r>
    </w:p>
    <w:p w:rsidR="00D273F6" w:rsidRDefault="00D273F6" w:rsidP="00D273F6">
      <w:pPr>
        <w:spacing w:line="360" w:lineRule="auto"/>
        <w:ind w:firstLine="360"/>
        <w:jc w:val="both"/>
        <w:rPr>
          <w:sz w:val="28"/>
          <w:szCs w:val="28"/>
        </w:rPr>
      </w:pPr>
      <w:r>
        <w:rPr>
          <w:sz w:val="28"/>
          <w:szCs w:val="28"/>
        </w:rPr>
        <w:t xml:space="preserve">Результаты защиты курсовых работ обсуждаются на заседании кафедры. Лучшие работы студентов поощряются, то есть выдвигаются на конкурсы, рекомендуются к опубликованию или представлению на научной конференции. </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center"/>
        <w:rPr>
          <w:b/>
          <w:sz w:val="28"/>
          <w:szCs w:val="28"/>
        </w:rPr>
      </w:pPr>
      <w:r>
        <w:rPr>
          <w:b/>
          <w:sz w:val="28"/>
          <w:szCs w:val="28"/>
        </w:rPr>
        <w:t xml:space="preserve">ВЫПУСКНАЯ КВАЛИФИКАЦИОННАЯ РАБОТА </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Выпускная квалификационная работа – важнейшая форма учебной и научной подготовки квалифицированного специалиста-регионоведа со знанием восточного и европейского языков. Это более сложный, чем курсовая работа, более высокий в научном отношении заключительный и обобщающий этап научной работы выпускника с хорошей общей профессиональной подготовкой. </w:t>
      </w:r>
    </w:p>
    <w:p w:rsidR="00D273F6" w:rsidRDefault="00D273F6" w:rsidP="00D273F6">
      <w:pPr>
        <w:spacing w:line="360" w:lineRule="auto"/>
        <w:ind w:firstLine="360"/>
        <w:jc w:val="both"/>
        <w:rPr>
          <w:sz w:val="28"/>
          <w:szCs w:val="28"/>
        </w:rPr>
      </w:pPr>
      <w:r>
        <w:rPr>
          <w:sz w:val="28"/>
          <w:szCs w:val="28"/>
        </w:rPr>
        <w:t xml:space="preserve">Выпускная квалификационная работа представляет собой итоговый творческий экзамен в форме самостоятельного исследования по актуальной научной тематике одного из учебных курсов. Выпускная квалификационная работа, как правило, строится на основе углубления проблематики и расширения материала курсовой работы. </w:t>
      </w:r>
    </w:p>
    <w:p w:rsidR="00D273F6" w:rsidRDefault="00D273F6" w:rsidP="00D273F6">
      <w:pPr>
        <w:spacing w:line="360" w:lineRule="auto"/>
        <w:ind w:firstLine="360"/>
        <w:jc w:val="both"/>
        <w:rPr>
          <w:sz w:val="28"/>
          <w:szCs w:val="28"/>
        </w:rPr>
      </w:pPr>
      <w:r>
        <w:rPr>
          <w:b/>
          <w:sz w:val="28"/>
          <w:szCs w:val="28"/>
        </w:rPr>
        <w:t xml:space="preserve">Цель </w:t>
      </w:r>
      <w:r>
        <w:rPr>
          <w:sz w:val="28"/>
          <w:szCs w:val="28"/>
        </w:rPr>
        <w:t xml:space="preserve">научно-исследовательской работы студента – дать простор научному профессионально значимому творчеству выпускника. Он должен показать теоретическую зрелость, хорошую общенаучную и специальную подготовку, владение методикой самостоятельного научного исследования, умение анализировать, интегрировать и прогнозировать. Выпускное исследование должно отличаться точностью, достоверностью, логичностью, грамотностью и культурой научного стиля речи. </w:t>
      </w:r>
    </w:p>
    <w:p w:rsidR="00D273F6" w:rsidRDefault="00D273F6" w:rsidP="00D273F6">
      <w:pPr>
        <w:spacing w:line="360" w:lineRule="auto"/>
        <w:ind w:firstLine="360"/>
        <w:jc w:val="both"/>
        <w:rPr>
          <w:sz w:val="28"/>
          <w:szCs w:val="28"/>
        </w:rPr>
      </w:pPr>
      <w:r>
        <w:rPr>
          <w:sz w:val="28"/>
          <w:szCs w:val="28"/>
        </w:rPr>
        <w:t xml:space="preserve">К работе предъявляются общие требования, связанные с квалификационными умениями. Студент </w:t>
      </w:r>
      <w:r>
        <w:rPr>
          <w:b/>
          <w:sz w:val="28"/>
          <w:szCs w:val="28"/>
        </w:rPr>
        <w:t>должен</w:t>
      </w:r>
      <w:r>
        <w:rPr>
          <w:sz w:val="28"/>
          <w:szCs w:val="28"/>
        </w:rPr>
        <w:t xml:space="preserve">: </w:t>
      </w:r>
    </w:p>
    <w:p w:rsidR="00D273F6" w:rsidRDefault="00D273F6" w:rsidP="00D273F6">
      <w:pPr>
        <w:spacing w:line="360" w:lineRule="auto"/>
        <w:ind w:firstLine="360"/>
        <w:jc w:val="both"/>
        <w:rPr>
          <w:sz w:val="28"/>
          <w:szCs w:val="28"/>
        </w:rPr>
      </w:pPr>
      <w:r>
        <w:rPr>
          <w:sz w:val="28"/>
          <w:szCs w:val="28"/>
        </w:rPr>
        <w:t xml:space="preserve">- обобщить литературу (общефилософскую, лингвистическую) по проблеме и отразить критическое отношение к анализируемым научным источникам; </w:t>
      </w:r>
    </w:p>
    <w:p w:rsidR="00D273F6" w:rsidRDefault="00D273F6" w:rsidP="00D273F6">
      <w:pPr>
        <w:spacing w:line="360" w:lineRule="auto"/>
        <w:ind w:firstLine="360"/>
        <w:jc w:val="both"/>
        <w:rPr>
          <w:sz w:val="28"/>
          <w:szCs w:val="28"/>
        </w:rPr>
      </w:pPr>
      <w:r>
        <w:rPr>
          <w:sz w:val="28"/>
          <w:szCs w:val="28"/>
        </w:rPr>
        <w:t xml:space="preserve">- ясно изложить собственную точку зрения на фоне существующих подходов к соответствующему вопросу; </w:t>
      </w:r>
    </w:p>
    <w:p w:rsidR="00D273F6" w:rsidRDefault="00D273F6" w:rsidP="00D273F6">
      <w:pPr>
        <w:spacing w:line="360" w:lineRule="auto"/>
        <w:ind w:firstLine="360"/>
        <w:jc w:val="both"/>
        <w:rPr>
          <w:sz w:val="28"/>
          <w:szCs w:val="28"/>
        </w:rPr>
      </w:pPr>
      <w:r>
        <w:rPr>
          <w:sz w:val="28"/>
          <w:szCs w:val="28"/>
        </w:rPr>
        <w:t xml:space="preserve">- поставить проблему, изложить ее суть и наметить посильное разрешение в соответствии со сформулированными теоретическими и методическими задачами и учетом практической целесообразности; </w:t>
      </w:r>
    </w:p>
    <w:p w:rsidR="00D273F6" w:rsidRDefault="00D273F6" w:rsidP="00D273F6">
      <w:pPr>
        <w:spacing w:line="360" w:lineRule="auto"/>
        <w:ind w:firstLine="360"/>
        <w:jc w:val="both"/>
        <w:rPr>
          <w:sz w:val="28"/>
          <w:szCs w:val="28"/>
        </w:rPr>
      </w:pPr>
      <w:r>
        <w:rPr>
          <w:sz w:val="28"/>
          <w:szCs w:val="28"/>
        </w:rPr>
        <w:t xml:space="preserve">- представить обобщенный и проанализированный языковой материал, мотивировать его выбор, определить источники, дать его количественную характеристику, исследовать материал и выявить определенные закономерности изучаемого явления; </w:t>
      </w:r>
    </w:p>
    <w:p w:rsidR="00D273F6" w:rsidRDefault="00D273F6" w:rsidP="00D273F6">
      <w:pPr>
        <w:spacing w:line="360" w:lineRule="auto"/>
        <w:ind w:firstLine="360"/>
        <w:jc w:val="both"/>
        <w:rPr>
          <w:sz w:val="28"/>
          <w:szCs w:val="28"/>
        </w:rPr>
      </w:pPr>
      <w:r>
        <w:rPr>
          <w:sz w:val="28"/>
          <w:szCs w:val="28"/>
        </w:rPr>
        <w:t>- последовательно, непротиворечиво изложить материал, избрав целесообразную языковую форму изложения;</w:t>
      </w:r>
    </w:p>
    <w:p w:rsidR="00D273F6" w:rsidRDefault="00D273F6" w:rsidP="00D273F6">
      <w:pPr>
        <w:spacing w:line="360" w:lineRule="auto"/>
        <w:ind w:firstLine="360"/>
        <w:jc w:val="both"/>
        <w:rPr>
          <w:sz w:val="28"/>
          <w:szCs w:val="28"/>
        </w:rPr>
      </w:pPr>
      <w:r>
        <w:rPr>
          <w:sz w:val="28"/>
          <w:szCs w:val="28"/>
        </w:rPr>
        <w:t>- представить мотивированные выводы, вытекающие из исследования и определяющие перспективу разработки проблемы, возможности практического применения результатов исследования.</w:t>
      </w:r>
    </w:p>
    <w:p w:rsidR="00D273F6" w:rsidRDefault="00D273F6" w:rsidP="00D273F6">
      <w:pPr>
        <w:spacing w:line="360" w:lineRule="auto"/>
        <w:ind w:firstLine="360"/>
        <w:jc w:val="both"/>
        <w:rPr>
          <w:sz w:val="28"/>
          <w:szCs w:val="28"/>
        </w:rPr>
      </w:pPr>
      <w:r>
        <w:rPr>
          <w:sz w:val="28"/>
          <w:szCs w:val="28"/>
        </w:rPr>
        <w:t xml:space="preserve">При подготовке работы </w:t>
      </w:r>
      <w:r>
        <w:rPr>
          <w:b/>
          <w:sz w:val="28"/>
          <w:szCs w:val="28"/>
        </w:rPr>
        <w:t>студенту</w:t>
      </w:r>
      <w:r>
        <w:rPr>
          <w:sz w:val="28"/>
          <w:szCs w:val="28"/>
        </w:rPr>
        <w:t xml:space="preserve"> необходимо выполнять следующие </w:t>
      </w:r>
      <w:r>
        <w:rPr>
          <w:b/>
          <w:sz w:val="28"/>
          <w:szCs w:val="28"/>
        </w:rPr>
        <w:t>требования</w:t>
      </w:r>
      <w:r>
        <w:rPr>
          <w:sz w:val="28"/>
          <w:szCs w:val="28"/>
        </w:rPr>
        <w:t xml:space="preserve">: </w:t>
      </w:r>
    </w:p>
    <w:p w:rsidR="00D273F6" w:rsidRDefault="00D273F6" w:rsidP="00D273F6">
      <w:pPr>
        <w:spacing w:line="360" w:lineRule="auto"/>
        <w:ind w:firstLine="360"/>
        <w:jc w:val="both"/>
        <w:rPr>
          <w:sz w:val="28"/>
          <w:szCs w:val="28"/>
        </w:rPr>
      </w:pPr>
      <w:r>
        <w:rPr>
          <w:sz w:val="28"/>
          <w:szCs w:val="28"/>
        </w:rPr>
        <w:t>- выбрать и согласовать тему работы в установленный срок;</w:t>
      </w:r>
    </w:p>
    <w:p w:rsidR="00D273F6" w:rsidRDefault="00D273F6" w:rsidP="00D273F6">
      <w:pPr>
        <w:spacing w:line="360" w:lineRule="auto"/>
        <w:ind w:firstLine="360"/>
        <w:jc w:val="both"/>
        <w:rPr>
          <w:sz w:val="28"/>
          <w:szCs w:val="28"/>
        </w:rPr>
      </w:pPr>
      <w:r>
        <w:rPr>
          <w:sz w:val="28"/>
          <w:szCs w:val="28"/>
        </w:rPr>
        <w:t xml:space="preserve">- нести полную ответственность за содержание и оформление своей работы; </w:t>
      </w:r>
    </w:p>
    <w:p w:rsidR="00D273F6" w:rsidRDefault="00D273F6" w:rsidP="00D273F6">
      <w:pPr>
        <w:spacing w:line="360" w:lineRule="auto"/>
        <w:ind w:firstLine="360"/>
        <w:jc w:val="both"/>
        <w:rPr>
          <w:sz w:val="28"/>
          <w:szCs w:val="28"/>
        </w:rPr>
      </w:pPr>
      <w:r>
        <w:rPr>
          <w:sz w:val="28"/>
          <w:szCs w:val="28"/>
        </w:rPr>
        <w:t xml:space="preserve">- составлять календарный план работы и соблюдать его; </w:t>
      </w:r>
    </w:p>
    <w:p w:rsidR="00D273F6" w:rsidRDefault="00D273F6" w:rsidP="00D273F6">
      <w:pPr>
        <w:spacing w:line="360" w:lineRule="auto"/>
        <w:ind w:firstLine="360"/>
        <w:jc w:val="both"/>
        <w:rPr>
          <w:sz w:val="28"/>
          <w:szCs w:val="28"/>
        </w:rPr>
      </w:pPr>
      <w:r>
        <w:rPr>
          <w:sz w:val="28"/>
          <w:szCs w:val="28"/>
        </w:rPr>
        <w:t xml:space="preserve">- консультироваться со своим научным руководителем по установленному графику; </w:t>
      </w:r>
    </w:p>
    <w:p w:rsidR="00D273F6" w:rsidRDefault="00D273F6" w:rsidP="00D273F6">
      <w:pPr>
        <w:spacing w:line="360" w:lineRule="auto"/>
        <w:ind w:firstLine="360"/>
        <w:jc w:val="both"/>
        <w:rPr>
          <w:sz w:val="28"/>
          <w:szCs w:val="28"/>
        </w:rPr>
      </w:pPr>
      <w:r>
        <w:rPr>
          <w:sz w:val="28"/>
          <w:szCs w:val="28"/>
        </w:rPr>
        <w:t xml:space="preserve">- прислушиваться к замечаниям и предложениям научного руководителя, поскольку они направлены на более полное раскрытие темы исследования и на совершенствование всей работы; </w:t>
      </w:r>
    </w:p>
    <w:p w:rsidR="00D273F6" w:rsidRDefault="00D273F6" w:rsidP="00D273F6">
      <w:pPr>
        <w:spacing w:line="360" w:lineRule="auto"/>
        <w:ind w:firstLine="360"/>
        <w:jc w:val="both"/>
        <w:rPr>
          <w:sz w:val="28"/>
          <w:szCs w:val="28"/>
        </w:rPr>
      </w:pPr>
      <w:r>
        <w:rPr>
          <w:sz w:val="28"/>
          <w:szCs w:val="28"/>
        </w:rPr>
        <w:t xml:space="preserve">- подписать работу и в двух экземплярах сдать научному руководителю или на кафедру за три недели до объявленного срока защиты; </w:t>
      </w:r>
    </w:p>
    <w:p w:rsidR="00D273F6" w:rsidRDefault="00D273F6" w:rsidP="00D273F6">
      <w:pPr>
        <w:spacing w:line="360" w:lineRule="auto"/>
        <w:ind w:firstLine="360"/>
        <w:jc w:val="both"/>
        <w:rPr>
          <w:sz w:val="28"/>
          <w:szCs w:val="28"/>
        </w:rPr>
      </w:pPr>
      <w:r>
        <w:rPr>
          <w:sz w:val="28"/>
          <w:szCs w:val="28"/>
        </w:rPr>
        <w:t xml:space="preserve">- ознакомиться с отзывом научного руководителя и рецензента на свою работу и подготовиться к защите с учетом их замечаний и предложений; </w:t>
      </w:r>
    </w:p>
    <w:p w:rsidR="00D273F6" w:rsidRDefault="00D273F6" w:rsidP="00D273F6">
      <w:pPr>
        <w:spacing w:line="360" w:lineRule="auto"/>
        <w:ind w:firstLine="360"/>
        <w:jc w:val="both"/>
        <w:rPr>
          <w:sz w:val="28"/>
          <w:szCs w:val="28"/>
        </w:rPr>
      </w:pPr>
      <w:r>
        <w:rPr>
          <w:sz w:val="28"/>
          <w:szCs w:val="28"/>
        </w:rPr>
        <w:t xml:space="preserve">- неформально подходить к тексту речи на защите выпускной квалификационной работы. </w:t>
      </w:r>
    </w:p>
    <w:p w:rsidR="00D273F6" w:rsidRDefault="00D273F6" w:rsidP="00D273F6">
      <w:pPr>
        <w:spacing w:line="360" w:lineRule="auto"/>
        <w:ind w:firstLine="360"/>
        <w:jc w:val="both"/>
        <w:rPr>
          <w:sz w:val="28"/>
          <w:szCs w:val="28"/>
        </w:rPr>
      </w:pPr>
      <w:r>
        <w:rPr>
          <w:sz w:val="28"/>
          <w:szCs w:val="28"/>
        </w:rPr>
        <w:t xml:space="preserve">В случае несоблюдения студентом установленных сроков предоставления выпускной работы, он не допускается к защите в текущем учебном году. </w:t>
      </w:r>
    </w:p>
    <w:p w:rsidR="00D273F6" w:rsidRDefault="00D273F6" w:rsidP="00D273F6">
      <w:pPr>
        <w:spacing w:line="360" w:lineRule="auto"/>
        <w:ind w:firstLine="360"/>
        <w:jc w:val="both"/>
        <w:rPr>
          <w:sz w:val="28"/>
          <w:szCs w:val="28"/>
        </w:rPr>
      </w:pPr>
      <w:r>
        <w:rPr>
          <w:sz w:val="28"/>
          <w:szCs w:val="28"/>
        </w:rPr>
        <w:t xml:space="preserve">В </w:t>
      </w:r>
      <w:r>
        <w:rPr>
          <w:b/>
          <w:sz w:val="28"/>
          <w:szCs w:val="28"/>
        </w:rPr>
        <w:t>обязанности научного руководителя</w:t>
      </w:r>
      <w:r>
        <w:rPr>
          <w:sz w:val="28"/>
          <w:szCs w:val="28"/>
        </w:rPr>
        <w:t xml:space="preserve"> входит: </w:t>
      </w:r>
    </w:p>
    <w:p w:rsidR="00D273F6" w:rsidRDefault="00D273F6" w:rsidP="00D273F6">
      <w:pPr>
        <w:spacing w:line="360" w:lineRule="auto"/>
        <w:ind w:firstLine="360"/>
        <w:jc w:val="both"/>
        <w:rPr>
          <w:sz w:val="28"/>
          <w:szCs w:val="28"/>
        </w:rPr>
      </w:pPr>
      <w:r>
        <w:rPr>
          <w:sz w:val="28"/>
          <w:szCs w:val="28"/>
        </w:rPr>
        <w:t xml:space="preserve">- выдавать задания студенту на выпускную работу; </w:t>
      </w:r>
    </w:p>
    <w:p w:rsidR="00D273F6" w:rsidRDefault="00D273F6" w:rsidP="00D273F6">
      <w:pPr>
        <w:spacing w:line="360" w:lineRule="auto"/>
        <w:ind w:firstLine="360"/>
        <w:jc w:val="both"/>
        <w:rPr>
          <w:sz w:val="28"/>
          <w:szCs w:val="28"/>
        </w:rPr>
      </w:pPr>
      <w:r>
        <w:rPr>
          <w:sz w:val="28"/>
          <w:szCs w:val="28"/>
        </w:rPr>
        <w:t xml:space="preserve">- оказывать помощь студенту в разработке календарного плана; </w:t>
      </w:r>
    </w:p>
    <w:p w:rsidR="00D273F6" w:rsidRDefault="00D273F6" w:rsidP="00D273F6">
      <w:pPr>
        <w:spacing w:line="360" w:lineRule="auto"/>
        <w:ind w:firstLine="360"/>
        <w:jc w:val="both"/>
        <w:rPr>
          <w:sz w:val="28"/>
          <w:szCs w:val="28"/>
        </w:rPr>
      </w:pPr>
      <w:r>
        <w:rPr>
          <w:sz w:val="28"/>
          <w:szCs w:val="28"/>
        </w:rPr>
        <w:t xml:space="preserve">- давать рекомендации по прочтению необходимой научной и справочной литературы; </w:t>
      </w:r>
    </w:p>
    <w:p w:rsidR="00D273F6" w:rsidRDefault="00D273F6" w:rsidP="00D273F6">
      <w:pPr>
        <w:spacing w:line="360" w:lineRule="auto"/>
        <w:ind w:firstLine="360"/>
        <w:jc w:val="both"/>
        <w:rPr>
          <w:sz w:val="28"/>
          <w:szCs w:val="28"/>
        </w:rPr>
      </w:pPr>
      <w:r>
        <w:rPr>
          <w:sz w:val="28"/>
          <w:szCs w:val="28"/>
        </w:rPr>
        <w:t xml:space="preserve">- проводить со студентом предусмотренные консультации и беседы; </w:t>
      </w:r>
    </w:p>
    <w:p w:rsidR="00D273F6" w:rsidRDefault="00D273F6" w:rsidP="00D273F6">
      <w:pPr>
        <w:spacing w:line="360" w:lineRule="auto"/>
        <w:ind w:firstLine="360"/>
        <w:jc w:val="both"/>
        <w:rPr>
          <w:sz w:val="28"/>
          <w:szCs w:val="28"/>
        </w:rPr>
      </w:pPr>
      <w:r>
        <w:rPr>
          <w:sz w:val="28"/>
          <w:szCs w:val="28"/>
        </w:rPr>
        <w:t xml:space="preserve">- прочитывать работу (по частям и в целом); </w:t>
      </w:r>
    </w:p>
    <w:p w:rsidR="00D273F6" w:rsidRDefault="00D273F6" w:rsidP="00D273F6">
      <w:pPr>
        <w:spacing w:line="360" w:lineRule="auto"/>
        <w:ind w:firstLine="360"/>
        <w:jc w:val="both"/>
        <w:rPr>
          <w:sz w:val="28"/>
          <w:szCs w:val="28"/>
        </w:rPr>
      </w:pPr>
      <w:r>
        <w:rPr>
          <w:sz w:val="28"/>
          <w:szCs w:val="28"/>
        </w:rPr>
        <w:t xml:space="preserve">- представить отзыв на выполненную работу; </w:t>
      </w:r>
    </w:p>
    <w:p w:rsidR="00D273F6" w:rsidRDefault="00D273F6" w:rsidP="00D273F6">
      <w:pPr>
        <w:spacing w:line="360" w:lineRule="auto"/>
        <w:ind w:firstLine="360"/>
        <w:jc w:val="both"/>
        <w:rPr>
          <w:sz w:val="28"/>
          <w:szCs w:val="28"/>
        </w:rPr>
      </w:pPr>
      <w:r>
        <w:rPr>
          <w:sz w:val="28"/>
          <w:szCs w:val="28"/>
        </w:rPr>
        <w:t xml:space="preserve">- предложить официальных рецензентов для оценки выпускной работы; </w:t>
      </w:r>
    </w:p>
    <w:p w:rsidR="00D273F6" w:rsidRDefault="00D273F6" w:rsidP="00D273F6">
      <w:pPr>
        <w:spacing w:line="360" w:lineRule="auto"/>
        <w:ind w:firstLine="360"/>
        <w:jc w:val="both"/>
        <w:rPr>
          <w:b/>
          <w:sz w:val="28"/>
          <w:szCs w:val="28"/>
        </w:rPr>
      </w:pPr>
      <w:r>
        <w:rPr>
          <w:sz w:val="28"/>
          <w:szCs w:val="28"/>
        </w:rPr>
        <w:t xml:space="preserve">- консультировать студента по составлению выступления на защите с учетом полученной рецензии. </w:t>
      </w:r>
    </w:p>
    <w:p w:rsidR="00D273F6" w:rsidRDefault="00D273F6" w:rsidP="00D273F6">
      <w:pPr>
        <w:spacing w:line="360" w:lineRule="auto"/>
        <w:ind w:firstLine="360"/>
        <w:jc w:val="center"/>
        <w:rPr>
          <w:b/>
          <w:sz w:val="28"/>
          <w:szCs w:val="28"/>
        </w:rPr>
      </w:pPr>
      <w:r>
        <w:rPr>
          <w:b/>
          <w:sz w:val="28"/>
          <w:szCs w:val="28"/>
        </w:rPr>
        <w:t xml:space="preserve">ВЫБОР ТЕМЫ ВЫПУСКНОЙ КВАЛИФИКАЦИОННОЙ РАБОТЫ </w:t>
      </w:r>
    </w:p>
    <w:p w:rsidR="00D273F6" w:rsidRDefault="00D273F6" w:rsidP="00D273F6">
      <w:pPr>
        <w:spacing w:line="360" w:lineRule="auto"/>
        <w:ind w:firstLine="360"/>
        <w:jc w:val="both"/>
        <w:rPr>
          <w:b/>
          <w:sz w:val="28"/>
          <w:szCs w:val="28"/>
        </w:rPr>
      </w:pPr>
    </w:p>
    <w:p w:rsidR="00D273F6" w:rsidRDefault="00D273F6" w:rsidP="00D273F6">
      <w:pPr>
        <w:spacing w:line="360" w:lineRule="auto"/>
        <w:ind w:firstLine="360"/>
        <w:jc w:val="both"/>
        <w:rPr>
          <w:sz w:val="28"/>
          <w:szCs w:val="28"/>
        </w:rPr>
      </w:pPr>
      <w:r>
        <w:rPr>
          <w:sz w:val="28"/>
          <w:szCs w:val="28"/>
        </w:rPr>
        <w:t xml:space="preserve">Темы выпускных работ должны согласовываться с тематикой курсовых работ. Они должны быть актуальными, конкретными, соответствовать проблематике научных исследований кафедры и сложившимся научным интересам студента. </w:t>
      </w:r>
    </w:p>
    <w:p w:rsidR="00D273F6" w:rsidRDefault="00D273F6" w:rsidP="00D273F6">
      <w:pPr>
        <w:spacing w:line="360" w:lineRule="auto"/>
        <w:ind w:firstLine="360"/>
        <w:jc w:val="both"/>
        <w:rPr>
          <w:sz w:val="28"/>
          <w:szCs w:val="28"/>
        </w:rPr>
      </w:pPr>
      <w:r>
        <w:rPr>
          <w:sz w:val="28"/>
          <w:szCs w:val="28"/>
        </w:rPr>
        <w:t xml:space="preserve">Тематика работ уточняется и согласуется со студентами в начале учебного года, утверждается кафедрой восточных и романо-германских языков, осуществляющей руководство выполнением выпускных работ, а затем ученым советом факультета не позднее ноября текущего года. </w:t>
      </w:r>
    </w:p>
    <w:p w:rsidR="00D273F6" w:rsidRDefault="00D273F6" w:rsidP="00D273F6">
      <w:pPr>
        <w:spacing w:line="360" w:lineRule="auto"/>
        <w:ind w:firstLine="360"/>
        <w:jc w:val="both"/>
        <w:rPr>
          <w:sz w:val="28"/>
          <w:szCs w:val="28"/>
        </w:rPr>
      </w:pPr>
      <w:r>
        <w:rPr>
          <w:sz w:val="28"/>
          <w:szCs w:val="28"/>
        </w:rPr>
        <w:t xml:space="preserve">Кафедра в лице научных руководителей оказывает студентам помощь в определении (уточнении) темы выпускной работы путем проведения индивидуальных и групповых консультаций. Студентам предоставляется право самим уточнять, определять и предлагать темы работ с последующим утверждением их кафедрой. </w:t>
      </w:r>
    </w:p>
    <w:p w:rsidR="00D273F6" w:rsidRDefault="00D273F6" w:rsidP="00D273F6">
      <w:pPr>
        <w:spacing w:line="360" w:lineRule="auto"/>
        <w:ind w:firstLine="360"/>
        <w:jc w:val="both"/>
        <w:rPr>
          <w:sz w:val="28"/>
          <w:szCs w:val="28"/>
        </w:rPr>
      </w:pPr>
      <w:r>
        <w:rPr>
          <w:sz w:val="28"/>
          <w:szCs w:val="28"/>
        </w:rPr>
        <w:t xml:space="preserve">Поскольку выпускные работы являются продолжением курсовых работ, их руководство осуществляется руководителями курсовых работ студентов. При необходимости студент имеет право выбрать другого руководителя. К руководству выпускными работами привлекаются в первую очередь ведущие преподаватели кафедры (как правило, с учеными степенями и званиями), успешно занимающиеся научными исследованиями. При необходимости в руководстве выпускными работами могут участвовать и другие преподаватели кафедры. </w:t>
      </w:r>
    </w:p>
    <w:p w:rsidR="00D273F6" w:rsidRDefault="00D273F6" w:rsidP="00D273F6">
      <w:pPr>
        <w:spacing w:line="360" w:lineRule="auto"/>
        <w:ind w:firstLine="360"/>
        <w:jc w:val="both"/>
        <w:rPr>
          <w:sz w:val="28"/>
          <w:szCs w:val="28"/>
        </w:rPr>
      </w:pPr>
      <w:r>
        <w:rPr>
          <w:sz w:val="28"/>
          <w:szCs w:val="28"/>
        </w:rPr>
        <w:t xml:space="preserve">Закрепление за студентами тем выпускных квалификационных работ и руководителей производится кафедрой, ученым советом факультета, а затем утверждается приказом ректора. </w:t>
      </w:r>
    </w:p>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center"/>
        <w:rPr>
          <w:b/>
          <w:sz w:val="28"/>
          <w:szCs w:val="28"/>
        </w:rPr>
      </w:pPr>
      <w:r>
        <w:rPr>
          <w:b/>
          <w:sz w:val="28"/>
          <w:szCs w:val="28"/>
        </w:rPr>
        <w:t xml:space="preserve">ВЫПОЛНЕНИЕ ВЫПУСКНОЙ КВАЛИФИКАЦИОННОЙ РАБОТЫ </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В содержание выпускной работы входит формулировка научной проблемы, составление библиографии, изучение и критический анализ необходимой монографической и периодической литературы по проблеме, характеристика практического состояния вопроса и его истории, сбор и самостоятельный анализ лингвистического материала (или постановка исследовательского эксперимента), обсуждение и оформление результатов исследования, а также защита научно-исследовательской работы.  </w:t>
      </w:r>
    </w:p>
    <w:p w:rsidR="00D273F6" w:rsidRDefault="00D273F6" w:rsidP="00D273F6">
      <w:pPr>
        <w:spacing w:line="360" w:lineRule="auto"/>
        <w:ind w:firstLine="360"/>
        <w:jc w:val="both"/>
        <w:rPr>
          <w:sz w:val="28"/>
          <w:szCs w:val="28"/>
        </w:rPr>
      </w:pPr>
      <w:r>
        <w:rPr>
          <w:sz w:val="28"/>
          <w:szCs w:val="28"/>
        </w:rPr>
        <w:t xml:space="preserve">В двухнедельный срок после определения (уточнения) студентом темы и закрепления за ним научного руководителя последний определяет примерный объем и сроки завершения отдельных этапов, совместно со студентом составляет график (календарный план) выполнения выпускной работы и осуществляет контроль за его выполнением. </w:t>
      </w:r>
    </w:p>
    <w:p w:rsidR="00D273F6" w:rsidRPr="00123A3B" w:rsidRDefault="00D273F6" w:rsidP="00D273F6">
      <w:pPr>
        <w:spacing w:line="360" w:lineRule="auto"/>
        <w:ind w:firstLine="360"/>
        <w:jc w:val="both"/>
        <w:rPr>
          <w:sz w:val="28"/>
          <w:szCs w:val="28"/>
        </w:rPr>
      </w:pPr>
      <w:r>
        <w:rPr>
          <w:sz w:val="28"/>
          <w:szCs w:val="28"/>
        </w:rPr>
        <w:t xml:space="preserve">Выпускная работа выполняется студентом самостоятельно. Руководитель оказывает помощь в отборе необходимой для изучения литературы, в выборе методов исследования, в организации эксперимента. Эта помощь осуществляется в форме систематических консультаций. На кафедре должны быть установлены и доведены до сведения студентов дни и часы консультаций каждого руководителя. Студенты являются на консультации по мере необходимости или в установленное руководителем время, имея необходимые материалы, свидетельствующие о ходе выполнения работы. Ежемесячно студенты отчитываются перед своим руководителем, последние же в свою очередь определяют степень выполнения задания по выпускной работе. </w:t>
      </w:r>
    </w:p>
    <w:p w:rsidR="00D273F6" w:rsidRDefault="00D273F6" w:rsidP="00D273F6">
      <w:pPr>
        <w:spacing w:line="360" w:lineRule="auto"/>
        <w:jc w:val="center"/>
        <w:rPr>
          <w:b/>
          <w:sz w:val="28"/>
          <w:szCs w:val="28"/>
        </w:rPr>
      </w:pPr>
      <w:r>
        <w:rPr>
          <w:b/>
          <w:sz w:val="28"/>
          <w:szCs w:val="28"/>
        </w:rPr>
        <w:t xml:space="preserve">КАЛЕНДАРНЫЙ ПЛАН-ГРАФИК </w:t>
      </w:r>
    </w:p>
    <w:p w:rsidR="00D273F6" w:rsidRDefault="00D273F6" w:rsidP="00D273F6">
      <w:pPr>
        <w:spacing w:line="360" w:lineRule="auto"/>
        <w:jc w:val="center"/>
        <w:rPr>
          <w:b/>
          <w:sz w:val="28"/>
          <w:szCs w:val="28"/>
        </w:rPr>
      </w:pPr>
      <w:r>
        <w:rPr>
          <w:b/>
          <w:sz w:val="28"/>
          <w:szCs w:val="28"/>
        </w:rPr>
        <w:t xml:space="preserve">выполнения выпускной квалификационной работы </w:t>
      </w:r>
    </w:p>
    <w:p w:rsidR="00D273F6" w:rsidRDefault="00D273F6" w:rsidP="00D273F6">
      <w:pPr>
        <w:spacing w:line="360"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56"/>
        <w:gridCol w:w="2163"/>
        <w:gridCol w:w="1690"/>
      </w:tblGrid>
      <w:tr w:rsidR="00D273F6">
        <w:tc>
          <w:tcPr>
            <w:tcW w:w="594" w:type="dxa"/>
          </w:tcPr>
          <w:p w:rsidR="00D273F6" w:rsidRDefault="00D273F6" w:rsidP="00D273F6">
            <w:pPr>
              <w:spacing w:line="360" w:lineRule="auto"/>
              <w:jc w:val="both"/>
              <w:rPr>
                <w:sz w:val="28"/>
                <w:szCs w:val="28"/>
              </w:rPr>
            </w:pPr>
            <w:r>
              <w:rPr>
                <w:sz w:val="28"/>
                <w:szCs w:val="28"/>
              </w:rPr>
              <w:t>№</w:t>
            </w:r>
          </w:p>
          <w:p w:rsidR="00D273F6" w:rsidRDefault="00D273F6" w:rsidP="00D273F6">
            <w:pPr>
              <w:spacing w:line="360" w:lineRule="auto"/>
              <w:jc w:val="both"/>
              <w:rPr>
                <w:sz w:val="28"/>
                <w:szCs w:val="28"/>
              </w:rPr>
            </w:pPr>
            <w:r>
              <w:rPr>
                <w:sz w:val="28"/>
                <w:szCs w:val="28"/>
              </w:rPr>
              <w:t>п/п</w:t>
            </w:r>
          </w:p>
        </w:tc>
        <w:tc>
          <w:tcPr>
            <w:tcW w:w="5454" w:type="dxa"/>
          </w:tcPr>
          <w:p w:rsidR="00D273F6" w:rsidRDefault="00D273F6" w:rsidP="00D273F6">
            <w:pPr>
              <w:spacing w:line="360" w:lineRule="auto"/>
              <w:jc w:val="center"/>
              <w:rPr>
                <w:sz w:val="28"/>
                <w:szCs w:val="28"/>
              </w:rPr>
            </w:pPr>
            <w:r>
              <w:rPr>
                <w:sz w:val="28"/>
                <w:szCs w:val="28"/>
              </w:rPr>
              <w:t>Содержание работы</w:t>
            </w:r>
          </w:p>
        </w:tc>
        <w:tc>
          <w:tcPr>
            <w:tcW w:w="2399" w:type="dxa"/>
          </w:tcPr>
          <w:p w:rsidR="00D273F6" w:rsidRDefault="00D273F6" w:rsidP="00D273F6">
            <w:pPr>
              <w:spacing w:line="360" w:lineRule="auto"/>
              <w:rPr>
                <w:sz w:val="28"/>
                <w:szCs w:val="28"/>
              </w:rPr>
            </w:pPr>
            <w:r>
              <w:rPr>
                <w:sz w:val="28"/>
                <w:szCs w:val="28"/>
              </w:rPr>
              <w:t>Срок выполнения</w:t>
            </w:r>
          </w:p>
          <w:p w:rsidR="00D273F6" w:rsidRDefault="00D273F6" w:rsidP="00D273F6">
            <w:pPr>
              <w:spacing w:line="360" w:lineRule="auto"/>
              <w:rPr>
                <w:sz w:val="28"/>
                <w:szCs w:val="28"/>
              </w:rPr>
            </w:pPr>
            <w:r>
              <w:rPr>
                <w:sz w:val="28"/>
                <w:szCs w:val="28"/>
              </w:rPr>
              <w:t>этапов работы</w:t>
            </w:r>
          </w:p>
        </w:tc>
        <w:tc>
          <w:tcPr>
            <w:tcW w:w="1690" w:type="dxa"/>
          </w:tcPr>
          <w:p w:rsidR="00D273F6" w:rsidRDefault="00D273F6" w:rsidP="00D273F6">
            <w:pPr>
              <w:spacing w:line="360" w:lineRule="auto"/>
              <w:rPr>
                <w:sz w:val="28"/>
                <w:szCs w:val="28"/>
              </w:rPr>
            </w:pPr>
            <w:r>
              <w:rPr>
                <w:sz w:val="28"/>
                <w:szCs w:val="28"/>
              </w:rPr>
              <w:t>Отметка о выполнении</w:t>
            </w:r>
          </w:p>
        </w:tc>
      </w:tr>
      <w:tr w:rsidR="00D273F6">
        <w:tc>
          <w:tcPr>
            <w:tcW w:w="594" w:type="dxa"/>
          </w:tcPr>
          <w:p w:rsidR="00D273F6" w:rsidRDefault="00D273F6" w:rsidP="00D273F6">
            <w:pPr>
              <w:spacing w:line="360" w:lineRule="auto"/>
              <w:jc w:val="center"/>
              <w:rPr>
                <w:sz w:val="28"/>
                <w:szCs w:val="28"/>
              </w:rPr>
            </w:pPr>
            <w:r>
              <w:rPr>
                <w:sz w:val="28"/>
                <w:szCs w:val="28"/>
              </w:rPr>
              <w:t>1</w:t>
            </w:r>
          </w:p>
        </w:tc>
        <w:tc>
          <w:tcPr>
            <w:tcW w:w="5454" w:type="dxa"/>
          </w:tcPr>
          <w:p w:rsidR="00D273F6" w:rsidRDefault="00D273F6" w:rsidP="00D273F6">
            <w:pPr>
              <w:spacing w:line="360" w:lineRule="auto"/>
              <w:jc w:val="both"/>
              <w:rPr>
                <w:sz w:val="28"/>
                <w:szCs w:val="28"/>
              </w:rPr>
            </w:pPr>
            <w:r>
              <w:rPr>
                <w:sz w:val="28"/>
                <w:szCs w:val="28"/>
              </w:rPr>
              <w:t>Выбор темы. Первая консультация. Определение цели и задач. Составление плана и графика работы</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Сентябрь</w:t>
            </w:r>
          </w:p>
          <w:p w:rsidR="00D273F6" w:rsidRDefault="00D273F6" w:rsidP="00D273F6">
            <w:pPr>
              <w:spacing w:line="360" w:lineRule="auto"/>
              <w:jc w:val="both"/>
              <w:rPr>
                <w:sz w:val="28"/>
                <w:szCs w:val="28"/>
              </w:rPr>
            </w:pP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2</w:t>
            </w:r>
          </w:p>
        </w:tc>
        <w:tc>
          <w:tcPr>
            <w:tcW w:w="5454" w:type="dxa"/>
          </w:tcPr>
          <w:p w:rsidR="00D273F6" w:rsidRDefault="00D273F6" w:rsidP="00D273F6">
            <w:pPr>
              <w:spacing w:line="360" w:lineRule="auto"/>
              <w:jc w:val="both"/>
              <w:rPr>
                <w:sz w:val="28"/>
                <w:szCs w:val="28"/>
              </w:rPr>
            </w:pPr>
            <w:r>
              <w:rPr>
                <w:sz w:val="28"/>
                <w:szCs w:val="28"/>
              </w:rPr>
              <w:t>Работа над введением. Составление библиографии. Изучение научной литературы по проблеме. Предварительный сбор материала</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Октябрь</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3</w:t>
            </w:r>
          </w:p>
        </w:tc>
        <w:tc>
          <w:tcPr>
            <w:tcW w:w="5454" w:type="dxa"/>
          </w:tcPr>
          <w:p w:rsidR="00D273F6" w:rsidRDefault="00D273F6" w:rsidP="00D273F6">
            <w:pPr>
              <w:spacing w:line="360" w:lineRule="auto"/>
              <w:jc w:val="both"/>
              <w:rPr>
                <w:sz w:val="28"/>
                <w:szCs w:val="28"/>
              </w:rPr>
            </w:pPr>
            <w:r>
              <w:rPr>
                <w:sz w:val="28"/>
                <w:szCs w:val="28"/>
              </w:rPr>
              <w:t>Обзор литературы по проблеме. Подготовка первой главы работы. Обсуждение с руководителем. Уточнение направления исследования. Исправление недостатков</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Ноябрь</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4</w:t>
            </w:r>
          </w:p>
        </w:tc>
        <w:tc>
          <w:tcPr>
            <w:tcW w:w="5454" w:type="dxa"/>
          </w:tcPr>
          <w:p w:rsidR="00D273F6" w:rsidRDefault="00D273F6" w:rsidP="00D273F6">
            <w:pPr>
              <w:spacing w:line="360" w:lineRule="auto"/>
              <w:jc w:val="both"/>
              <w:rPr>
                <w:sz w:val="28"/>
                <w:szCs w:val="28"/>
              </w:rPr>
            </w:pPr>
            <w:r>
              <w:rPr>
                <w:sz w:val="28"/>
                <w:szCs w:val="28"/>
              </w:rPr>
              <w:t xml:space="preserve">Продолжение сбора фактического материала и его обработка. Описание результатов исследования. Консультация с научным руководителем </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Декабрь</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5</w:t>
            </w:r>
          </w:p>
        </w:tc>
        <w:tc>
          <w:tcPr>
            <w:tcW w:w="5454" w:type="dxa"/>
          </w:tcPr>
          <w:p w:rsidR="00D273F6" w:rsidRDefault="00D273F6" w:rsidP="00D273F6">
            <w:pPr>
              <w:spacing w:line="360" w:lineRule="auto"/>
              <w:jc w:val="both"/>
              <w:rPr>
                <w:sz w:val="28"/>
                <w:szCs w:val="28"/>
                <w:lang w:eastAsia="ja-JP"/>
              </w:rPr>
            </w:pPr>
            <w:r>
              <w:rPr>
                <w:sz w:val="28"/>
                <w:szCs w:val="28"/>
              </w:rPr>
              <w:t>Завершение сбора и обработки материала. Описание результатов исследования</w:t>
            </w:r>
          </w:p>
          <w:p w:rsidR="00D273F6" w:rsidRDefault="00D273F6" w:rsidP="00D273F6">
            <w:pPr>
              <w:spacing w:line="360" w:lineRule="auto"/>
              <w:jc w:val="both"/>
              <w:rPr>
                <w:sz w:val="28"/>
                <w:szCs w:val="28"/>
              </w:rPr>
            </w:pPr>
            <w:r>
              <w:rPr>
                <w:sz w:val="28"/>
                <w:szCs w:val="28"/>
              </w:rPr>
              <w:t>Написание второй (исследовательской) главы. Консультация с научным руководителем</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Февраль</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6</w:t>
            </w:r>
          </w:p>
        </w:tc>
        <w:tc>
          <w:tcPr>
            <w:tcW w:w="5454" w:type="dxa"/>
          </w:tcPr>
          <w:p w:rsidR="00D273F6" w:rsidRDefault="00D273F6" w:rsidP="00D273F6">
            <w:pPr>
              <w:spacing w:line="360" w:lineRule="auto"/>
              <w:jc w:val="both"/>
              <w:rPr>
                <w:sz w:val="28"/>
                <w:szCs w:val="28"/>
              </w:rPr>
            </w:pPr>
            <w:r>
              <w:rPr>
                <w:sz w:val="28"/>
                <w:szCs w:val="28"/>
              </w:rPr>
              <w:t>Написание «Введения» и «Заключения». Консультация с научным руководителем</w:t>
            </w:r>
          </w:p>
        </w:tc>
        <w:tc>
          <w:tcPr>
            <w:tcW w:w="2399" w:type="dxa"/>
          </w:tcPr>
          <w:p w:rsidR="00D273F6" w:rsidRDefault="00D273F6" w:rsidP="00D273F6">
            <w:pPr>
              <w:spacing w:line="360" w:lineRule="auto"/>
              <w:jc w:val="center"/>
              <w:rPr>
                <w:sz w:val="28"/>
                <w:szCs w:val="28"/>
              </w:rPr>
            </w:pPr>
            <w:r>
              <w:rPr>
                <w:sz w:val="28"/>
                <w:szCs w:val="28"/>
              </w:rPr>
              <w:t>Март</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7</w:t>
            </w:r>
          </w:p>
        </w:tc>
        <w:tc>
          <w:tcPr>
            <w:tcW w:w="5454" w:type="dxa"/>
          </w:tcPr>
          <w:p w:rsidR="00D273F6" w:rsidRDefault="00D273F6" w:rsidP="00D273F6">
            <w:pPr>
              <w:spacing w:line="360" w:lineRule="auto"/>
              <w:jc w:val="both"/>
              <w:rPr>
                <w:sz w:val="28"/>
                <w:szCs w:val="28"/>
              </w:rPr>
            </w:pPr>
            <w:r>
              <w:rPr>
                <w:sz w:val="28"/>
                <w:szCs w:val="28"/>
              </w:rPr>
              <w:t>Окончательное оформление работы. Подготовка текста выступления на защите.</w:t>
            </w:r>
          </w:p>
          <w:p w:rsidR="00D273F6" w:rsidRDefault="00D273F6" w:rsidP="00D273F6">
            <w:pPr>
              <w:spacing w:line="360" w:lineRule="auto"/>
              <w:jc w:val="both"/>
              <w:rPr>
                <w:sz w:val="28"/>
                <w:szCs w:val="28"/>
              </w:rPr>
            </w:pPr>
            <w:r>
              <w:rPr>
                <w:sz w:val="28"/>
                <w:szCs w:val="28"/>
              </w:rPr>
              <w:t xml:space="preserve">Выступление на студенческой конференции </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Апрель</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8</w:t>
            </w:r>
          </w:p>
        </w:tc>
        <w:tc>
          <w:tcPr>
            <w:tcW w:w="5454" w:type="dxa"/>
          </w:tcPr>
          <w:p w:rsidR="00D273F6" w:rsidRDefault="00D273F6" w:rsidP="00D273F6">
            <w:pPr>
              <w:spacing w:line="360" w:lineRule="auto"/>
              <w:jc w:val="both"/>
              <w:rPr>
                <w:sz w:val="28"/>
                <w:szCs w:val="28"/>
              </w:rPr>
            </w:pPr>
            <w:r>
              <w:rPr>
                <w:sz w:val="28"/>
                <w:szCs w:val="28"/>
              </w:rPr>
              <w:t xml:space="preserve">Представление выпускной квалификационной работы научному руководителю. Предварительная защита. </w:t>
            </w:r>
          </w:p>
          <w:p w:rsidR="00D273F6" w:rsidRDefault="00D273F6" w:rsidP="00D273F6">
            <w:pPr>
              <w:spacing w:line="360" w:lineRule="auto"/>
              <w:jc w:val="both"/>
              <w:rPr>
                <w:sz w:val="28"/>
                <w:szCs w:val="28"/>
              </w:rPr>
            </w:pPr>
            <w:r>
              <w:rPr>
                <w:sz w:val="28"/>
                <w:szCs w:val="28"/>
              </w:rPr>
              <w:t xml:space="preserve">Рецензирование. Подготовка к защите </w:t>
            </w:r>
          </w:p>
        </w:tc>
        <w:tc>
          <w:tcPr>
            <w:tcW w:w="2399" w:type="dxa"/>
          </w:tcPr>
          <w:p w:rsidR="00D273F6" w:rsidRDefault="00D273F6" w:rsidP="00D273F6">
            <w:pPr>
              <w:spacing w:line="360" w:lineRule="auto"/>
              <w:jc w:val="both"/>
              <w:rPr>
                <w:sz w:val="28"/>
                <w:szCs w:val="28"/>
              </w:rPr>
            </w:pPr>
          </w:p>
          <w:p w:rsidR="00D273F6" w:rsidRDefault="00D273F6" w:rsidP="00D273F6">
            <w:pPr>
              <w:spacing w:line="360" w:lineRule="auto"/>
              <w:jc w:val="center"/>
              <w:rPr>
                <w:sz w:val="28"/>
                <w:szCs w:val="28"/>
              </w:rPr>
            </w:pPr>
            <w:r>
              <w:rPr>
                <w:sz w:val="28"/>
                <w:szCs w:val="28"/>
              </w:rPr>
              <w:t>Май</w:t>
            </w:r>
          </w:p>
        </w:tc>
        <w:tc>
          <w:tcPr>
            <w:tcW w:w="1690" w:type="dxa"/>
          </w:tcPr>
          <w:p w:rsidR="00D273F6" w:rsidRDefault="00D273F6" w:rsidP="00D273F6">
            <w:pPr>
              <w:spacing w:line="360" w:lineRule="auto"/>
              <w:jc w:val="both"/>
              <w:rPr>
                <w:sz w:val="28"/>
                <w:szCs w:val="28"/>
              </w:rPr>
            </w:pPr>
          </w:p>
        </w:tc>
      </w:tr>
      <w:tr w:rsidR="00D273F6">
        <w:tc>
          <w:tcPr>
            <w:tcW w:w="594" w:type="dxa"/>
          </w:tcPr>
          <w:p w:rsidR="00D273F6" w:rsidRDefault="00D273F6" w:rsidP="00D273F6">
            <w:pPr>
              <w:spacing w:line="360" w:lineRule="auto"/>
              <w:jc w:val="center"/>
              <w:rPr>
                <w:sz w:val="28"/>
                <w:szCs w:val="28"/>
              </w:rPr>
            </w:pPr>
            <w:r>
              <w:rPr>
                <w:sz w:val="28"/>
                <w:szCs w:val="28"/>
              </w:rPr>
              <w:t>9</w:t>
            </w:r>
          </w:p>
        </w:tc>
        <w:tc>
          <w:tcPr>
            <w:tcW w:w="5454" w:type="dxa"/>
          </w:tcPr>
          <w:p w:rsidR="00D273F6" w:rsidRDefault="00D273F6" w:rsidP="00D273F6">
            <w:pPr>
              <w:spacing w:line="360" w:lineRule="auto"/>
              <w:jc w:val="both"/>
              <w:rPr>
                <w:sz w:val="28"/>
                <w:szCs w:val="28"/>
              </w:rPr>
            </w:pPr>
            <w:r>
              <w:rPr>
                <w:sz w:val="28"/>
                <w:szCs w:val="28"/>
              </w:rPr>
              <w:t xml:space="preserve">Защита выпускной квалификационной </w:t>
            </w:r>
          </w:p>
          <w:p w:rsidR="00D273F6" w:rsidRDefault="00D273F6" w:rsidP="00D273F6">
            <w:pPr>
              <w:spacing w:line="360" w:lineRule="auto"/>
              <w:jc w:val="both"/>
              <w:rPr>
                <w:sz w:val="28"/>
                <w:szCs w:val="28"/>
              </w:rPr>
            </w:pPr>
            <w:r>
              <w:rPr>
                <w:sz w:val="28"/>
                <w:szCs w:val="28"/>
              </w:rPr>
              <w:t xml:space="preserve">работы  </w:t>
            </w:r>
          </w:p>
        </w:tc>
        <w:tc>
          <w:tcPr>
            <w:tcW w:w="2399" w:type="dxa"/>
          </w:tcPr>
          <w:p w:rsidR="00D273F6" w:rsidRDefault="00D273F6" w:rsidP="00D273F6">
            <w:pPr>
              <w:spacing w:line="360" w:lineRule="auto"/>
              <w:jc w:val="center"/>
              <w:rPr>
                <w:sz w:val="28"/>
                <w:szCs w:val="28"/>
              </w:rPr>
            </w:pPr>
            <w:r>
              <w:rPr>
                <w:sz w:val="28"/>
                <w:szCs w:val="28"/>
              </w:rPr>
              <w:t>Июнь</w:t>
            </w:r>
          </w:p>
        </w:tc>
        <w:tc>
          <w:tcPr>
            <w:tcW w:w="1690" w:type="dxa"/>
          </w:tcPr>
          <w:p w:rsidR="00D273F6" w:rsidRDefault="00D273F6" w:rsidP="00D273F6">
            <w:pPr>
              <w:spacing w:line="360" w:lineRule="auto"/>
              <w:jc w:val="both"/>
              <w:rPr>
                <w:sz w:val="28"/>
                <w:szCs w:val="28"/>
              </w:rPr>
            </w:pPr>
          </w:p>
        </w:tc>
      </w:tr>
    </w:tbl>
    <w:p w:rsidR="00D273F6" w:rsidRDefault="00D273F6" w:rsidP="00D273F6">
      <w:pPr>
        <w:spacing w:line="360" w:lineRule="auto"/>
        <w:ind w:firstLine="360"/>
        <w:jc w:val="both"/>
        <w:rPr>
          <w:sz w:val="28"/>
          <w:szCs w:val="28"/>
        </w:rPr>
      </w:pPr>
    </w:p>
    <w:p w:rsidR="00D273F6" w:rsidRDefault="00D273F6" w:rsidP="00D273F6">
      <w:pPr>
        <w:spacing w:line="360" w:lineRule="auto"/>
        <w:ind w:firstLine="360"/>
        <w:jc w:val="center"/>
        <w:rPr>
          <w:b/>
          <w:sz w:val="28"/>
          <w:szCs w:val="28"/>
        </w:rPr>
      </w:pP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r>
        <w:rPr>
          <w:b/>
          <w:sz w:val="28"/>
          <w:szCs w:val="28"/>
        </w:rPr>
        <w:t xml:space="preserve">ОФОРМЛЕНИЕ ВЫПУСКНОЙ КВАЛИФИКАЦИОННОЙ РАБОТЫ </w:t>
      </w:r>
    </w:p>
    <w:p w:rsidR="00D273F6" w:rsidRDefault="00D273F6" w:rsidP="00D273F6">
      <w:pPr>
        <w:spacing w:line="360" w:lineRule="auto"/>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Выпускная квалификационная работа выполняется по следующему плану: </w:t>
      </w:r>
    </w:p>
    <w:p w:rsidR="00D273F6" w:rsidRDefault="00D273F6" w:rsidP="00D273F6">
      <w:pPr>
        <w:spacing w:line="360" w:lineRule="auto"/>
        <w:ind w:firstLine="360"/>
        <w:jc w:val="both"/>
        <w:rPr>
          <w:sz w:val="28"/>
          <w:szCs w:val="28"/>
        </w:rPr>
      </w:pPr>
      <w:r>
        <w:rPr>
          <w:sz w:val="28"/>
          <w:szCs w:val="28"/>
        </w:rPr>
        <w:t xml:space="preserve">- титульный лист; </w:t>
      </w:r>
    </w:p>
    <w:p w:rsidR="00D273F6" w:rsidRDefault="00D273F6" w:rsidP="00D273F6">
      <w:pPr>
        <w:spacing w:line="360" w:lineRule="auto"/>
        <w:ind w:firstLine="360"/>
        <w:jc w:val="both"/>
        <w:rPr>
          <w:sz w:val="28"/>
          <w:szCs w:val="28"/>
        </w:rPr>
      </w:pPr>
      <w:r>
        <w:rPr>
          <w:sz w:val="28"/>
          <w:szCs w:val="28"/>
        </w:rPr>
        <w:t xml:space="preserve">- содержание (оглавление); </w:t>
      </w:r>
    </w:p>
    <w:p w:rsidR="00D273F6" w:rsidRDefault="00D273F6" w:rsidP="00D273F6">
      <w:pPr>
        <w:spacing w:line="360" w:lineRule="auto"/>
        <w:ind w:firstLine="360"/>
        <w:jc w:val="both"/>
        <w:rPr>
          <w:sz w:val="28"/>
          <w:szCs w:val="28"/>
        </w:rPr>
      </w:pPr>
      <w:r>
        <w:rPr>
          <w:sz w:val="28"/>
          <w:szCs w:val="28"/>
        </w:rPr>
        <w:t xml:space="preserve">- введение (объект и область исследования, актуальность, цель, задачи, материал, методы, положения, выносимые на защиту, теоретическая база, практическое значение, апробация, структура и объем работы); </w:t>
      </w:r>
    </w:p>
    <w:p w:rsidR="00D273F6" w:rsidRDefault="00D273F6" w:rsidP="00D273F6">
      <w:pPr>
        <w:spacing w:line="360" w:lineRule="auto"/>
        <w:ind w:firstLine="360"/>
        <w:jc w:val="both"/>
        <w:rPr>
          <w:sz w:val="28"/>
          <w:szCs w:val="28"/>
        </w:rPr>
      </w:pPr>
      <w:r>
        <w:rPr>
          <w:sz w:val="28"/>
          <w:szCs w:val="28"/>
        </w:rPr>
        <w:t xml:space="preserve">- глава первая (обсуждение основных понятий и разработки проблемы в научной литературе); </w:t>
      </w:r>
    </w:p>
    <w:p w:rsidR="00D273F6" w:rsidRDefault="00D273F6" w:rsidP="00D273F6">
      <w:pPr>
        <w:spacing w:line="360" w:lineRule="auto"/>
        <w:ind w:firstLine="360"/>
        <w:jc w:val="both"/>
        <w:rPr>
          <w:sz w:val="28"/>
          <w:szCs w:val="28"/>
        </w:rPr>
      </w:pPr>
      <w:r>
        <w:rPr>
          <w:sz w:val="28"/>
          <w:szCs w:val="28"/>
        </w:rPr>
        <w:t xml:space="preserve">- главы работы с обсуждением результатов исследования (практическая часть); </w:t>
      </w:r>
    </w:p>
    <w:p w:rsidR="00D273F6" w:rsidRDefault="00D273F6" w:rsidP="00D273F6">
      <w:pPr>
        <w:spacing w:line="360" w:lineRule="auto"/>
        <w:ind w:firstLine="360"/>
        <w:jc w:val="both"/>
        <w:rPr>
          <w:sz w:val="28"/>
          <w:szCs w:val="28"/>
        </w:rPr>
      </w:pPr>
      <w:r>
        <w:rPr>
          <w:sz w:val="28"/>
          <w:szCs w:val="28"/>
        </w:rPr>
        <w:t xml:space="preserve">- заключение (основные выводы); </w:t>
      </w:r>
    </w:p>
    <w:p w:rsidR="00D273F6" w:rsidRDefault="00D273F6" w:rsidP="00D273F6">
      <w:pPr>
        <w:spacing w:line="360" w:lineRule="auto"/>
        <w:ind w:firstLine="360"/>
        <w:jc w:val="both"/>
        <w:rPr>
          <w:sz w:val="28"/>
          <w:szCs w:val="28"/>
        </w:rPr>
      </w:pPr>
      <w:r>
        <w:rPr>
          <w:sz w:val="28"/>
          <w:szCs w:val="28"/>
        </w:rPr>
        <w:t xml:space="preserve">- список основной использованной литературы; </w:t>
      </w:r>
    </w:p>
    <w:p w:rsidR="00D273F6" w:rsidRDefault="00D273F6" w:rsidP="00D273F6">
      <w:pPr>
        <w:spacing w:line="360" w:lineRule="auto"/>
        <w:ind w:firstLine="360"/>
        <w:jc w:val="both"/>
        <w:rPr>
          <w:sz w:val="28"/>
          <w:szCs w:val="28"/>
        </w:rPr>
      </w:pPr>
      <w:r>
        <w:rPr>
          <w:sz w:val="28"/>
          <w:szCs w:val="28"/>
        </w:rPr>
        <w:t xml:space="preserve">- список использованных справочных изданий и словарей; </w:t>
      </w:r>
    </w:p>
    <w:p w:rsidR="00D273F6" w:rsidRDefault="00D273F6" w:rsidP="00D273F6">
      <w:pPr>
        <w:spacing w:line="360" w:lineRule="auto"/>
        <w:ind w:firstLine="360"/>
        <w:jc w:val="both"/>
        <w:rPr>
          <w:sz w:val="28"/>
          <w:szCs w:val="28"/>
        </w:rPr>
      </w:pPr>
      <w:r>
        <w:rPr>
          <w:sz w:val="28"/>
          <w:szCs w:val="28"/>
        </w:rPr>
        <w:t xml:space="preserve">- список источников; </w:t>
      </w:r>
    </w:p>
    <w:p w:rsidR="00D273F6" w:rsidRDefault="00D273F6" w:rsidP="00D273F6">
      <w:pPr>
        <w:spacing w:line="360" w:lineRule="auto"/>
        <w:ind w:firstLine="360"/>
        <w:jc w:val="both"/>
        <w:rPr>
          <w:sz w:val="28"/>
          <w:szCs w:val="28"/>
        </w:rPr>
      </w:pPr>
      <w:r>
        <w:rPr>
          <w:sz w:val="28"/>
          <w:szCs w:val="28"/>
        </w:rPr>
        <w:t xml:space="preserve"> - приложения.</w:t>
      </w:r>
    </w:p>
    <w:p w:rsidR="00D273F6" w:rsidRDefault="00D273F6" w:rsidP="00D273F6">
      <w:pPr>
        <w:spacing w:line="360" w:lineRule="auto"/>
        <w:ind w:firstLine="360"/>
        <w:jc w:val="both"/>
        <w:rPr>
          <w:sz w:val="28"/>
          <w:szCs w:val="28"/>
        </w:rPr>
      </w:pPr>
      <w:r>
        <w:rPr>
          <w:sz w:val="28"/>
          <w:szCs w:val="28"/>
        </w:rPr>
        <w:t>Главы и части квалификационной работы необходимо разделять заголовками. По усмотрению автора, как в тексте, так и в приложении, может быть представлен разработанный иллюстративный материал (таблицы, схемы, фотографии и т.п.).</w:t>
      </w:r>
    </w:p>
    <w:p w:rsidR="00D273F6" w:rsidRDefault="00D273F6" w:rsidP="00D273F6">
      <w:pPr>
        <w:spacing w:line="360" w:lineRule="auto"/>
        <w:ind w:firstLine="360"/>
        <w:jc w:val="both"/>
        <w:rPr>
          <w:sz w:val="28"/>
          <w:szCs w:val="28"/>
        </w:rPr>
      </w:pPr>
      <w:r>
        <w:rPr>
          <w:sz w:val="28"/>
          <w:szCs w:val="28"/>
        </w:rPr>
        <w:t xml:space="preserve">Работа представляется на рецензию и защиту в сброшюрованном виде. Объем работы не должен составлять более 2,5 авторских листов (приблизительно 75 страниц машинописного текста через 1,5 интервала). </w:t>
      </w:r>
    </w:p>
    <w:p w:rsidR="00D273F6" w:rsidRDefault="00D273F6" w:rsidP="00D273F6">
      <w:pPr>
        <w:shd w:val="clear" w:color="auto" w:fill="FFFFFF"/>
        <w:spacing w:before="120" w:line="360" w:lineRule="auto"/>
        <w:ind w:firstLine="360"/>
        <w:jc w:val="both"/>
        <w:rPr>
          <w:color w:val="000000"/>
          <w:spacing w:val="-5"/>
          <w:sz w:val="28"/>
          <w:szCs w:val="28"/>
        </w:rPr>
      </w:pPr>
      <w:r>
        <w:rPr>
          <w:color w:val="000000"/>
          <w:spacing w:val="-5"/>
          <w:sz w:val="28"/>
          <w:szCs w:val="28"/>
        </w:rPr>
        <w:t xml:space="preserve">При оформлении рекомендуется соблюдать следующие требования: </w:t>
      </w:r>
    </w:p>
    <w:p w:rsidR="00D273F6" w:rsidRDefault="00D273F6" w:rsidP="00D273F6">
      <w:pPr>
        <w:shd w:val="clear" w:color="auto" w:fill="FFFFFF"/>
        <w:spacing w:before="120" w:line="360" w:lineRule="auto"/>
        <w:ind w:left="5" w:firstLine="96"/>
        <w:jc w:val="both"/>
        <w:rPr>
          <w:sz w:val="28"/>
          <w:szCs w:val="28"/>
        </w:rPr>
      </w:pPr>
      <w:r>
        <w:rPr>
          <w:color w:val="000000"/>
          <w:spacing w:val="-3"/>
          <w:sz w:val="28"/>
          <w:szCs w:val="28"/>
        </w:rPr>
        <w:t xml:space="preserve">1. Текст   выпускной   квалификационной   работы   должен   выполняться </w:t>
      </w:r>
      <w:r>
        <w:rPr>
          <w:color w:val="000000"/>
          <w:spacing w:val="-1"/>
          <w:sz w:val="28"/>
          <w:szCs w:val="28"/>
        </w:rPr>
        <w:t xml:space="preserve">на белой бумаге формата А4, на одной стороне листа. Печать текста должна </w:t>
      </w:r>
      <w:r>
        <w:rPr>
          <w:color w:val="000000"/>
          <w:spacing w:val="-5"/>
          <w:sz w:val="28"/>
          <w:szCs w:val="28"/>
        </w:rPr>
        <w:t>осуществляться на компьютере.</w:t>
      </w:r>
    </w:p>
    <w:p w:rsidR="00D273F6" w:rsidRDefault="00D273F6" w:rsidP="00D273F6">
      <w:pPr>
        <w:widowControl w:val="0"/>
        <w:numPr>
          <w:ilvl w:val="0"/>
          <w:numId w:val="5"/>
        </w:numPr>
        <w:shd w:val="clear" w:color="auto" w:fill="FFFFFF"/>
        <w:tabs>
          <w:tab w:val="left" w:pos="610"/>
        </w:tabs>
        <w:autoSpaceDE w:val="0"/>
        <w:autoSpaceDN w:val="0"/>
        <w:adjustRightInd w:val="0"/>
        <w:spacing w:before="48" w:line="360" w:lineRule="auto"/>
        <w:ind w:firstLine="370"/>
        <w:jc w:val="both"/>
        <w:rPr>
          <w:color w:val="000000"/>
          <w:spacing w:val="-15"/>
          <w:sz w:val="28"/>
          <w:szCs w:val="28"/>
        </w:rPr>
      </w:pPr>
      <w:r>
        <w:rPr>
          <w:color w:val="000000"/>
          <w:spacing w:val="-5"/>
          <w:sz w:val="28"/>
          <w:szCs w:val="28"/>
        </w:rPr>
        <w:t>Параметры страницы: верхнее и нижнее поля 2-</w:t>
      </w:r>
      <w:smartTag w:uri="urn:schemas-microsoft-com:office:smarttags" w:element="metricconverter">
        <w:smartTagPr>
          <w:attr w:name="ProductID" w:val="3 см"/>
        </w:smartTagPr>
        <w:r>
          <w:rPr>
            <w:color w:val="000000"/>
            <w:spacing w:val="-5"/>
            <w:sz w:val="28"/>
            <w:szCs w:val="28"/>
          </w:rPr>
          <w:t>3 см</w:t>
        </w:r>
      </w:smartTag>
      <w:r>
        <w:rPr>
          <w:color w:val="000000"/>
          <w:spacing w:val="-5"/>
          <w:sz w:val="28"/>
          <w:szCs w:val="28"/>
        </w:rPr>
        <w:t xml:space="preserve">, левое </w:t>
      </w:r>
      <w:r>
        <w:rPr>
          <w:color w:val="000000"/>
          <w:spacing w:val="-1"/>
          <w:sz w:val="28"/>
          <w:szCs w:val="28"/>
        </w:rPr>
        <w:t>поле – 3-</w:t>
      </w:r>
      <w:smartTag w:uri="urn:schemas-microsoft-com:office:smarttags" w:element="metricconverter">
        <w:smartTagPr>
          <w:attr w:name="ProductID" w:val="4 см"/>
        </w:smartTagPr>
        <w:r>
          <w:rPr>
            <w:color w:val="000000"/>
            <w:spacing w:val="-1"/>
            <w:sz w:val="28"/>
            <w:szCs w:val="28"/>
          </w:rPr>
          <w:t>4 см</w:t>
        </w:r>
      </w:smartTag>
      <w:r>
        <w:rPr>
          <w:color w:val="000000"/>
          <w:spacing w:val="-1"/>
          <w:sz w:val="28"/>
          <w:szCs w:val="28"/>
        </w:rPr>
        <w:t xml:space="preserve">, правое поле - </w:t>
      </w:r>
      <w:smartTag w:uri="urn:schemas-microsoft-com:office:smarttags" w:element="metricconverter">
        <w:smartTagPr>
          <w:attr w:name="ProductID" w:val="1,5 см"/>
        </w:smartTagPr>
        <w:r>
          <w:rPr>
            <w:color w:val="000000"/>
            <w:spacing w:val="-1"/>
            <w:sz w:val="28"/>
            <w:szCs w:val="28"/>
          </w:rPr>
          <w:t>1,5 см</w:t>
        </w:r>
      </w:smartTag>
      <w:r>
        <w:rPr>
          <w:color w:val="000000"/>
          <w:spacing w:val="-1"/>
          <w:sz w:val="28"/>
          <w:szCs w:val="28"/>
        </w:rPr>
        <w:t xml:space="preserve">. Во избежание трудностей последующего </w:t>
      </w:r>
      <w:r>
        <w:rPr>
          <w:color w:val="000000"/>
          <w:spacing w:val="-3"/>
          <w:sz w:val="28"/>
          <w:szCs w:val="28"/>
        </w:rPr>
        <w:t xml:space="preserve">форматирования параметры страницы необходимо задавать до начала набора </w:t>
      </w:r>
      <w:r>
        <w:rPr>
          <w:color w:val="000000"/>
          <w:spacing w:val="-7"/>
          <w:sz w:val="28"/>
          <w:szCs w:val="28"/>
        </w:rPr>
        <w:t>текста.</w:t>
      </w:r>
    </w:p>
    <w:p w:rsidR="00D273F6" w:rsidRDefault="00D273F6" w:rsidP="00D273F6">
      <w:pPr>
        <w:widowControl w:val="0"/>
        <w:numPr>
          <w:ilvl w:val="0"/>
          <w:numId w:val="5"/>
        </w:numPr>
        <w:shd w:val="clear" w:color="auto" w:fill="FFFFFF"/>
        <w:tabs>
          <w:tab w:val="left" w:pos="610"/>
        </w:tabs>
        <w:autoSpaceDE w:val="0"/>
        <w:autoSpaceDN w:val="0"/>
        <w:adjustRightInd w:val="0"/>
        <w:spacing w:before="34" w:line="360" w:lineRule="auto"/>
        <w:ind w:left="29" w:firstLine="370"/>
        <w:jc w:val="both"/>
        <w:rPr>
          <w:color w:val="000000"/>
          <w:spacing w:val="-14"/>
          <w:sz w:val="28"/>
          <w:szCs w:val="28"/>
        </w:rPr>
      </w:pPr>
      <w:r>
        <w:rPr>
          <w:color w:val="000000"/>
          <w:spacing w:val="-5"/>
          <w:sz w:val="28"/>
          <w:szCs w:val="28"/>
        </w:rPr>
        <w:t xml:space="preserve">Текст набирается в редакторе </w:t>
      </w:r>
      <w:r>
        <w:rPr>
          <w:color w:val="000000"/>
          <w:spacing w:val="-5"/>
          <w:sz w:val="28"/>
          <w:szCs w:val="28"/>
          <w:lang w:val="en-US"/>
        </w:rPr>
        <w:t>Word</w:t>
      </w:r>
      <w:r>
        <w:rPr>
          <w:color w:val="000000"/>
          <w:spacing w:val="-5"/>
          <w:sz w:val="28"/>
          <w:szCs w:val="28"/>
        </w:rPr>
        <w:t xml:space="preserve"> для </w:t>
      </w:r>
      <w:r>
        <w:rPr>
          <w:color w:val="000000"/>
          <w:spacing w:val="-5"/>
          <w:sz w:val="28"/>
          <w:szCs w:val="28"/>
          <w:lang w:val="en-US"/>
        </w:rPr>
        <w:t>Windows</w:t>
      </w:r>
      <w:r>
        <w:rPr>
          <w:color w:val="000000"/>
          <w:spacing w:val="-5"/>
          <w:sz w:val="28"/>
          <w:szCs w:val="28"/>
        </w:rPr>
        <w:t xml:space="preserve"> шрифтом </w:t>
      </w:r>
      <w:r>
        <w:rPr>
          <w:color w:val="000000"/>
          <w:spacing w:val="-5"/>
          <w:sz w:val="28"/>
          <w:szCs w:val="28"/>
          <w:lang w:val="en-US"/>
        </w:rPr>
        <w:t>Times</w:t>
      </w:r>
      <w:r>
        <w:rPr>
          <w:color w:val="000000"/>
          <w:spacing w:val="-5"/>
          <w:sz w:val="28"/>
          <w:szCs w:val="28"/>
        </w:rPr>
        <w:t xml:space="preserve"> </w:t>
      </w:r>
      <w:r>
        <w:rPr>
          <w:color w:val="000000"/>
          <w:spacing w:val="-5"/>
          <w:sz w:val="28"/>
          <w:szCs w:val="28"/>
          <w:lang w:val="en-US"/>
        </w:rPr>
        <w:t>New</w:t>
      </w:r>
      <w:r>
        <w:rPr>
          <w:color w:val="000000"/>
          <w:spacing w:val="-5"/>
          <w:sz w:val="28"/>
          <w:szCs w:val="28"/>
        </w:rPr>
        <w:t xml:space="preserve"> </w:t>
      </w:r>
      <w:r>
        <w:rPr>
          <w:color w:val="000000"/>
          <w:spacing w:val="-5"/>
          <w:sz w:val="28"/>
          <w:szCs w:val="28"/>
          <w:lang w:val="en-US"/>
        </w:rPr>
        <w:t>Roman</w:t>
      </w:r>
      <w:r>
        <w:rPr>
          <w:color w:val="000000"/>
          <w:spacing w:val="-3"/>
          <w:sz w:val="28"/>
          <w:szCs w:val="28"/>
        </w:rPr>
        <w:t>, прямым (не курсивом), черного цвета. Формат осуществляется по ши</w:t>
      </w:r>
      <w:r>
        <w:rPr>
          <w:color w:val="000000"/>
          <w:spacing w:val="-4"/>
          <w:sz w:val="28"/>
          <w:szCs w:val="28"/>
        </w:rPr>
        <w:t xml:space="preserve">рине, с абзацного отступа </w:t>
      </w:r>
      <w:smartTag w:uri="urn:schemas-microsoft-com:office:smarttags" w:element="metricconverter">
        <w:smartTagPr>
          <w:attr w:name="ProductID" w:val="1,5 мм"/>
        </w:smartTagPr>
        <w:r>
          <w:rPr>
            <w:color w:val="000000"/>
            <w:spacing w:val="-4"/>
            <w:sz w:val="28"/>
            <w:szCs w:val="28"/>
          </w:rPr>
          <w:t>1,5 мм</w:t>
        </w:r>
      </w:smartTag>
      <w:r>
        <w:rPr>
          <w:color w:val="000000"/>
          <w:spacing w:val="-4"/>
          <w:sz w:val="28"/>
          <w:szCs w:val="28"/>
        </w:rPr>
        <w:t>. Размеры шрифта — 14 пт, межстрочный ин</w:t>
      </w:r>
      <w:r>
        <w:rPr>
          <w:color w:val="000000"/>
          <w:spacing w:val="-4"/>
          <w:sz w:val="28"/>
          <w:szCs w:val="28"/>
        </w:rPr>
        <w:softHyphen/>
      </w:r>
      <w:r>
        <w:rPr>
          <w:color w:val="000000"/>
          <w:spacing w:val="-2"/>
          <w:sz w:val="28"/>
          <w:szCs w:val="28"/>
        </w:rPr>
        <w:t>тервал - 1,5.</w:t>
      </w:r>
    </w:p>
    <w:p w:rsidR="00D273F6" w:rsidRDefault="00D273F6" w:rsidP="00D273F6">
      <w:pPr>
        <w:widowControl w:val="0"/>
        <w:numPr>
          <w:ilvl w:val="0"/>
          <w:numId w:val="6"/>
        </w:numPr>
        <w:shd w:val="clear" w:color="auto" w:fill="FFFFFF"/>
        <w:tabs>
          <w:tab w:val="left" w:pos="638"/>
        </w:tabs>
        <w:autoSpaceDE w:val="0"/>
        <w:autoSpaceDN w:val="0"/>
        <w:adjustRightInd w:val="0"/>
        <w:spacing w:before="24" w:line="360" w:lineRule="auto"/>
        <w:ind w:left="14" w:firstLine="384"/>
        <w:jc w:val="both"/>
        <w:rPr>
          <w:color w:val="000000"/>
          <w:spacing w:val="-11"/>
          <w:sz w:val="28"/>
          <w:szCs w:val="28"/>
        </w:rPr>
      </w:pPr>
      <w:r>
        <w:rPr>
          <w:color w:val="000000"/>
          <w:sz w:val="28"/>
          <w:szCs w:val="28"/>
        </w:rPr>
        <w:t xml:space="preserve">Нумерация страниц должна быть сквозной для текста и приложения, </w:t>
      </w:r>
      <w:r>
        <w:rPr>
          <w:color w:val="000000"/>
          <w:spacing w:val="-4"/>
          <w:sz w:val="28"/>
          <w:szCs w:val="28"/>
        </w:rPr>
        <w:t>начинаться с титульного листа, но проставляться с листа содержание, в правом нижне</w:t>
      </w:r>
      <w:r>
        <w:rPr>
          <w:color w:val="000000"/>
          <w:spacing w:val="-5"/>
          <w:sz w:val="28"/>
          <w:szCs w:val="28"/>
        </w:rPr>
        <w:t>м углу арабскими цифрами без точки.</w:t>
      </w:r>
    </w:p>
    <w:p w:rsidR="00D273F6" w:rsidRDefault="00D273F6" w:rsidP="00D273F6">
      <w:pPr>
        <w:widowControl w:val="0"/>
        <w:numPr>
          <w:ilvl w:val="0"/>
          <w:numId w:val="6"/>
        </w:numPr>
        <w:shd w:val="clear" w:color="auto" w:fill="FFFFFF"/>
        <w:tabs>
          <w:tab w:val="left" w:pos="638"/>
        </w:tabs>
        <w:autoSpaceDE w:val="0"/>
        <w:autoSpaceDN w:val="0"/>
        <w:adjustRightInd w:val="0"/>
        <w:spacing w:before="38" w:line="360" w:lineRule="auto"/>
        <w:ind w:left="14" w:firstLine="384"/>
        <w:jc w:val="both"/>
        <w:rPr>
          <w:color w:val="000000"/>
          <w:spacing w:val="-15"/>
          <w:sz w:val="28"/>
          <w:szCs w:val="28"/>
        </w:rPr>
      </w:pPr>
      <w:r>
        <w:rPr>
          <w:color w:val="000000"/>
          <w:spacing w:val="-3"/>
          <w:sz w:val="28"/>
          <w:szCs w:val="28"/>
        </w:rPr>
        <w:t>Текст выпускной квалификационной работы, при необходимости, раз</w:t>
      </w:r>
      <w:r>
        <w:rPr>
          <w:color w:val="000000"/>
          <w:spacing w:val="-3"/>
          <w:sz w:val="28"/>
          <w:szCs w:val="28"/>
        </w:rPr>
        <w:softHyphen/>
      </w:r>
      <w:r>
        <w:rPr>
          <w:color w:val="000000"/>
          <w:spacing w:val="2"/>
          <w:sz w:val="28"/>
          <w:szCs w:val="28"/>
        </w:rPr>
        <w:t xml:space="preserve">бивается на разделы и подразделы, пункты и подпункты. Разделы должны </w:t>
      </w:r>
      <w:r>
        <w:rPr>
          <w:color w:val="000000"/>
          <w:spacing w:val="-4"/>
          <w:sz w:val="28"/>
          <w:szCs w:val="28"/>
        </w:rPr>
        <w:t xml:space="preserve">иметь порядковую нумерацию в пределах всей  выпускной квалификационной </w:t>
      </w:r>
      <w:r>
        <w:rPr>
          <w:color w:val="000000"/>
          <w:spacing w:val="-1"/>
          <w:sz w:val="28"/>
          <w:szCs w:val="28"/>
        </w:rPr>
        <w:t>работы и обозначаться арабскими цифрами с точкой в конце. Введение и за</w:t>
      </w:r>
      <w:r>
        <w:rPr>
          <w:color w:val="000000"/>
          <w:spacing w:val="-1"/>
          <w:sz w:val="28"/>
          <w:szCs w:val="28"/>
        </w:rPr>
        <w:softHyphen/>
      </w:r>
      <w:r>
        <w:rPr>
          <w:color w:val="000000"/>
          <w:spacing w:val="-4"/>
          <w:sz w:val="28"/>
          <w:szCs w:val="28"/>
        </w:rPr>
        <w:t>ключение не нумеруются. Подразделы нумеруются арабскими цифрами в пре</w:t>
      </w:r>
      <w:r>
        <w:rPr>
          <w:color w:val="000000"/>
          <w:spacing w:val="-4"/>
          <w:sz w:val="28"/>
          <w:szCs w:val="28"/>
        </w:rPr>
        <w:softHyphen/>
        <w:t>делах каждого раздела. Номер подраздела состоит из номера раздела и подраз</w:t>
      </w:r>
      <w:r>
        <w:rPr>
          <w:color w:val="000000"/>
          <w:spacing w:val="-4"/>
          <w:sz w:val="28"/>
          <w:szCs w:val="28"/>
        </w:rPr>
        <w:softHyphen/>
        <w:t>дела, разделенных точкой в конце.</w:t>
      </w:r>
    </w:p>
    <w:p w:rsidR="00D273F6" w:rsidRDefault="00D273F6" w:rsidP="00D273F6">
      <w:pPr>
        <w:widowControl w:val="0"/>
        <w:numPr>
          <w:ilvl w:val="0"/>
          <w:numId w:val="6"/>
        </w:numPr>
        <w:shd w:val="clear" w:color="auto" w:fill="FFFFFF"/>
        <w:tabs>
          <w:tab w:val="left" w:pos="638"/>
        </w:tabs>
        <w:autoSpaceDE w:val="0"/>
        <w:autoSpaceDN w:val="0"/>
        <w:adjustRightInd w:val="0"/>
        <w:spacing w:before="48" w:line="360" w:lineRule="auto"/>
        <w:ind w:left="14" w:firstLine="384"/>
        <w:jc w:val="both"/>
        <w:rPr>
          <w:color w:val="000000"/>
          <w:spacing w:val="-14"/>
          <w:sz w:val="28"/>
          <w:szCs w:val="28"/>
        </w:rPr>
      </w:pPr>
      <w:r>
        <w:rPr>
          <w:color w:val="000000"/>
          <w:spacing w:val="-5"/>
          <w:sz w:val="28"/>
          <w:szCs w:val="28"/>
        </w:rPr>
        <w:t xml:space="preserve">Каждую главу следует начинать с новой страницы. Заголовки разделов </w:t>
      </w:r>
      <w:r>
        <w:rPr>
          <w:color w:val="000000"/>
          <w:spacing w:val="-4"/>
          <w:sz w:val="28"/>
          <w:szCs w:val="28"/>
        </w:rPr>
        <w:t xml:space="preserve">печатаются по центру текста прописными буквами. Заголовки подразделов </w:t>
      </w:r>
      <w:r>
        <w:rPr>
          <w:color w:val="000000"/>
          <w:spacing w:val="-3"/>
          <w:sz w:val="28"/>
          <w:szCs w:val="28"/>
        </w:rPr>
        <w:t>печатаются строчными буквами (кроме первой прописной) и начинаются с аб</w:t>
      </w:r>
      <w:r>
        <w:rPr>
          <w:color w:val="000000"/>
          <w:spacing w:val="-3"/>
          <w:sz w:val="28"/>
          <w:szCs w:val="28"/>
        </w:rPr>
        <w:softHyphen/>
        <w:t>зацного отступа. Заголовки могут состоять из двух и более предложений, раз</w:t>
      </w:r>
      <w:r>
        <w:rPr>
          <w:color w:val="000000"/>
          <w:spacing w:val="-3"/>
          <w:sz w:val="28"/>
          <w:szCs w:val="28"/>
        </w:rPr>
        <w:softHyphen/>
      </w:r>
      <w:r>
        <w:rPr>
          <w:color w:val="000000"/>
          <w:spacing w:val="1"/>
          <w:sz w:val="28"/>
          <w:szCs w:val="28"/>
        </w:rPr>
        <w:t xml:space="preserve">деляемых точкой. Переносы слов в заголовках не допускаются, предлоги и </w:t>
      </w:r>
      <w:r>
        <w:rPr>
          <w:color w:val="000000"/>
          <w:spacing w:val="-5"/>
          <w:sz w:val="28"/>
          <w:szCs w:val="28"/>
        </w:rPr>
        <w:t>союзы в многострочном заголовке нельзя оставлять в предыдущей строке. Точ</w:t>
      </w:r>
      <w:r>
        <w:rPr>
          <w:color w:val="000000"/>
          <w:spacing w:val="-5"/>
          <w:sz w:val="28"/>
          <w:szCs w:val="28"/>
        </w:rPr>
        <w:softHyphen/>
      </w:r>
      <w:r>
        <w:rPr>
          <w:color w:val="000000"/>
          <w:spacing w:val="-4"/>
          <w:sz w:val="28"/>
          <w:szCs w:val="28"/>
        </w:rPr>
        <w:t>ка в конце заголовка не ставится. Подчеркивание заголовков не допускается.</w:t>
      </w:r>
    </w:p>
    <w:p w:rsidR="00D273F6" w:rsidRDefault="00D273F6" w:rsidP="00D273F6">
      <w:pPr>
        <w:shd w:val="clear" w:color="auto" w:fill="FFFFFF"/>
        <w:tabs>
          <w:tab w:val="left" w:pos="562"/>
        </w:tabs>
        <w:spacing w:before="38" w:line="360" w:lineRule="auto"/>
        <w:ind w:left="24" w:firstLine="365"/>
        <w:jc w:val="both"/>
        <w:rPr>
          <w:sz w:val="28"/>
          <w:szCs w:val="28"/>
        </w:rPr>
      </w:pPr>
      <w:r>
        <w:rPr>
          <w:color w:val="000000"/>
          <w:spacing w:val="-14"/>
          <w:sz w:val="28"/>
          <w:szCs w:val="28"/>
        </w:rPr>
        <w:t>7.</w:t>
      </w:r>
      <w:r>
        <w:rPr>
          <w:color w:val="000000"/>
          <w:sz w:val="28"/>
          <w:szCs w:val="28"/>
        </w:rPr>
        <w:tab/>
      </w:r>
      <w:r>
        <w:rPr>
          <w:color w:val="000000"/>
          <w:spacing w:val="-3"/>
          <w:sz w:val="28"/>
          <w:szCs w:val="28"/>
        </w:rPr>
        <w:t xml:space="preserve">Названия пунктов и подпунктов печатаются шрифтом с разрядкой   2 пт </w:t>
      </w:r>
      <w:r>
        <w:rPr>
          <w:color w:val="000000"/>
          <w:spacing w:val="-9"/>
          <w:sz w:val="28"/>
          <w:szCs w:val="28"/>
        </w:rPr>
        <w:t>строчными буквами (кроме первой прописной) и помещаются с абзацного отступа.</w:t>
      </w:r>
    </w:p>
    <w:p w:rsidR="00D273F6" w:rsidRDefault="00D273F6" w:rsidP="00D273F6">
      <w:pPr>
        <w:widowControl w:val="0"/>
        <w:numPr>
          <w:ilvl w:val="0"/>
          <w:numId w:val="7"/>
        </w:numPr>
        <w:shd w:val="clear" w:color="auto" w:fill="FFFFFF"/>
        <w:tabs>
          <w:tab w:val="left" w:pos="619"/>
        </w:tabs>
        <w:autoSpaceDE w:val="0"/>
        <w:autoSpaceDN w:val="0"/>
        <w:adjustRightInd w:val="0"/>
        <w:spacing w:before="48" w:line="360" w:lineRule="auto"/>
        <w:ind w:left="5" w:firstLine="374"/>
        <w:jc w:val="both"/>
        <w:rPr>
          <w:color w:val="000000"/>
          <w:spacing w:val="-15"/>
          <w:sz w:val="28"/>
          <w:szCs w:val="28"/>
        </w:rPr>
      </w:pPr>
      <w:r>
        <w:rPr>
          <w:color w:val="000000"/>
          <w:spacing w:val="-2"/>
          <w:sz w:val="28"/>
          <w:szCs w:val="28"/>
        </w:rPr>
        <w:t xml:space="preserve">Расстояние между заголовком и текстом - 2 компьютерных интервала </w:t>
      </w:r>
      <w:r>
        <w:rPr>
          <w:color w:val="000000"/>
          <w:spacing w:val="-5"/>
          <w:sz w:val="28"/>
          <w:szCs w:val="28"/>
        </w:rPr>
        <w:t>(</w:t>
      </w:r>
      <w:smartTag w:uri="urn:schemas-microsoft-com:office:smarttags" w:element="metricconverter">
        <w:smartTagPr>
          <w:attr w:name="ProductID" w:val="15 мм"/>
        </w:smartTagPr>
        <w:r>
          <w:rPr>
            <w:color w:val="000000"/>
            <w:spacing w:val="-5"/>
            <w:sz w:val="28"/>
            <w:szCs w:val="28"/>
          </w:rPr>
          <w:t>15 мм</w:t>
        </w:r>
      </w:smartTag>
      <w:r>
        <w:rPr>
          <w:color w:val="000000"/>
          <w:spacing w:val="-5"/>
          <w:sz w:val="28"/>
          <w:szCs w:val="28"/>
        </w:rPr>
        <w:t>), между заголовками раздела и подраздела - 1,5 компьютерных интерва</w:t>
      </w:r>
      <w:r>
        <w:rPr>
          <w:color w:val="000000"/>
          <w:spacing w:val="-5"/>
          <w:sz w:val="28"/>
          <w:szCs w:val="28"/>
        </w:rPr>
        <w:softHyphen/>
      </w:r>
      <w:r>
        <w:rPr>
          <w:color w:val="000000"/>
          <w:spacing w:val="-3"/>
          <w:sz w:val="28"/>
          <w:szCs w:val="28"/>
        </w:rPr>
        <w:t>ла (</w:t>
      </w:r>
      <w:smartTag w:uri="urn:schemas-microsoft-com:office:smarttags" w:element="metricconverter">
        <w:smartTagPr>
          <w:attr w:name="ProductID" w:val="8 мм"/>
        </w:smartTagPr>
        <w:r>
          <w:rPr>
            <w:color w:val="000000"/>
            <w:spacing w:val="-3"/>
            <w:sz w:val="28"/>
            <w:szCs w:val="28"/>
          </w:rPr>
          <w:t>8 мм</w:t>
        </w:r>
      </w:smartTag>
      <w:r>
        <w:rPr>
          <w:color w:val="000000"/>
          <w:spacing w:val="-3"/>
          <w:sz w:val="28"/>
          <w:szCs w:val="28"/>
        </w:rPr>
        <w:t>). Расстояние между последней строкой текста и последующим назва</w:t>
      </w:r>
      <w:r>
        <w:rPr>
          <w:color w:val="000000"/>
          <w:spacing w:val="-3"/>
          <w:sz w:val="28"/>
          <w:szCs w:val="28"/>
        </w:rPr>
        <w:softHyphen/>
      </w:r>
      <w:r>
        <w:rPr>
          <w:color w:val="000000"/>
          <w:spacing w:val="-2"/>
          <w:sz w:val="28"/>
          <w:szCs w:val="28"/>
        </w:rPr>
        <w:t>нием раздела (подраздела) должно быть равно двум компьютерным интерва</w:t>
      </w:r>
      <w:r>
        <w:rPr>
          <w:color w:val="000000"/>
          <w:spacing w:val="-2"/>
          <w:sz w:val="28"/>
          <w:szCs w:val="28"/>
        </w:rPr>
        <w:softHyphen/>
      </w:r>
      <w:r>
        <w:rPr>
          <w:color w:val="000000"/>
          <w:spacing w:val="-7"/>
          <w:sz w:val="28"/>
          <w:szCs w:val="28"/>
        </w:rPr>
        <w:t>лам.</w:t>
      </w:r>
    </w:p>
    <w:p w:rsidR="00D273F6" w:rsidRDefault="00D273F6" w:rsidP="00D273F6">
      <w:pPr>
        <w:widowControl w:val="0"/>
        <w:numPr>
          <w:ilvl w:val="0"/>
          <w:numId w:val="7"/>
        </w:numPr>
        <w:shd w:val="clear" w:color="auto" w:fill="FFFFFF"/>
        <w:tabs>
          <w:tab w:val="left" w:pos="619"/>
        </w:tabs>
        <w:autoSpaceDE w:val="0"/>
        <w:autoSpaceDN w:val="0"/>
        <w:adjustRightInd w:val="0"/>
        <w:spacing w:before="67" w:line="360" w:lineRule="auto"/>
        <w:ind w:left="5" w:firstLine="374"/>
        <w:jc w:val="both"/>
        <w:rPr>
          <w:sz w:val="28"/>
          <w:szCs w:val="28"/>
        </w:rPr>
      </w:pPr>
      <w:r>
        <w:rPr>
          <w:color w:val="000000"/>
          <w:spacing w:val="-4"/>
          <w:sz w:val="28"/>
          <w:szCs w:val="28"/>
        </w:rPr>
        <w:t xml:space="preserve"> Термины и</w:t>
      </w:r>
      <w:r>
        <w:rPr>
          <w:i/>
          <w:iCs/>
          <w:color w:val="000000"/>
          <w:spacing w:val="-4"/>
          <w:sz w:val="28"/>
          <w:szCs w:val="28"/>
        </w:rPr>
        <w:t xml:space="preserve"> </w:t>
      </w:r>
      <w:r>
        <w:rPr>
          <w:color w:val="000000"/>
          <w:spacing w:val="-4"/>
          <w:sz w:val="28"/>
          <w:szCs w:val="28"/>
        </w:rPr>
        <w:t>определения должны быть едиными во всей выпускной ква</w:t>
      </w:r>
      <w:r>
        <w:rPr>
          <w:color w:val="000000"/>
          <w:spacing w:val="-4"/>
          <w:sz w:val="28"/>
          <w:szCs w:val="28"/>
        </w:rPr>
        <w:softHyphen/>
        <w:t>лификационной работе.</w:t>
      </w:r>
    </w:p>
    <w:p w:rsidR="00D273F6" w:rsidRDefault="00D273F6" w:rsidP="00D273F6">
      <w:pPr>
        <w:widowControl w:val="0"/>
        <w:numPr>
          <w:ilvl w:val="0"/>
          <w:numId w:val="8"/>
        </w:numPr>
        <w:shd w:val="clear" w:color="auto" w:fill="FFFFFF"/>
        <w:tabs>
          <w:tab w:val="left" w:pos="701"/>
        </w:tabs>
        <w:autoSpaceDE w:val="0"/>
        <w:autoSpaceDN w:val="0"/>
        <w:adjustRightInd w:val="0"/>
        <w:spacing w:before="58" w:line="360" w:lineRule="auto"/>
        <w:ind w:firstLine="384"/>
        <w:jc w:val="both"/>
        <w:rPr>
          <w:color w:val="000000"/>
          <w:spacing w:val="-16"/>
          <w:sz w:val="28"/>
          <w:szCs w:val="28"/>
        </w:rPr>
      </w:pPr>
      <w:r>
        <w:rPr>
          <w:color w:val="000000"/>
          <w:spacing w:val="-4"/>
          <w:sz w:val="28"/>
          <w:szCs w:val="28"/>
        </w:rPr>
        <w:t xml:space="preserve"> Список    использованных   литературных    источников   составляется строго в алфавитном порядке.</w:t>
      </w:r>
    </w:p>
    <w:p w:rsidR="00D273F6" w:rsidRDefault="00D273F6" w:rsidP="00D273F6">
      <w:pPr>
        <w:widowControl w:val="0"/>
        <w:numPr>
          <w:ilvl w:val="0"/>
          <w:numId w:val="8"/>
        </w:numPr>
        <w:shd w:val="clear" w:color="auto" w:fill="FFFFFF"/>
        <w:tabs>
          <w:tab w:val="left" w:pos="701"/>
        </w:tabs>
        <w:autoSpaceDE w:val="0"/>
        <w:autoSpaceDN w:val="0"/>
        <w:adjustRightInd w:val="0"/>
        <w:spacing w:before="53" w:line="360" w:lineRule="auto"/>
        <w:ind w:firstLine="384"/>
        <w:jc w:val="both"/>
        <w:rPr>
          <w:color w:val="000000"/>
          <w:spacing w:val="-18"/>
          <w:sz w:val="28"/>
          <w:szCs w:val="28"/>
        </w:rPr>
      </w:pPr>
      <w:r>
        <w:rPr>
          <w:color w:val="000000"/>
          <w:spacing w:val="-3"/>
          <w:sz w:val="28"/>
          <w:szCs w:val="28"/>
        </w:rPr>
        <w:t xml:space="preserve"> Далее следует список </w:t>
      </w:r>
      <w:r>
        <w:rPr>
          <w:i/>
          <w:iCs/>
          <w:color w:val="000000"/>
          <w:spacing w:val="-3"/>
          <w:sz w:val="28"/>
          <w:szCs w:val="28"/>
        </w:rPr>
        <w:t xml:space="preserve">приложений, </w:t>
      </w:r>
      <w:r>
        <w:rPr>
          <w:color w:val="000000"/>
          <w:spacing w:val="-3"/>
          <w:sz w:val="28"/>
          <w:szCs w:val="28"/>
        </w:rPr>
        <w:t>который включает в себя их пере</w:t>
      </w:r>
      <w:r>
        <w:rPr>
          <w:color w:val="000000"/>
          <w:spacing w:val="-3"/>
          <w:sz w:val="28"/>
          <w:szCs w:val="28"/>
        </w:rPr>
        <w:softHyphen/>
      </w:r>
      <w:r>
        <w:rPr>
          <w:color w:val="000000"/>
          <w:spacing w:val="-2"/>
          <w:sz w:val="28"/>
          <w:szCs w:val="28"/>
        </w:rPr>
        <w:t>числение в том порядке, в котором они  расположены в работе. Каждому при</w:t>
      </w:r>
      <w:r>
        <w:rPr>
          <w:color w:val="000000"/>
          <w:spacing w:val="-2"/>
          <w:sz w:val="28"/>
          <w:szCs w:val="28"/>
        </w:rPr>
        <w:softHyphen/>
      </w:r>
      <w:r>
        <w:rPr>
          <w:color w:val="000000"/>
          <w:spacing w:val="-3"/>
          <w:sz w:val="28"/>
          <w:szCs w:val="28"/>
        </w:rPr>
        <w:t xml:space="preserve">ложению   присваивается   свой    номер, который  пишется  римскими цифрами, </w:t>
      </w:r>
      <w:r>
        <w:rPr>
          <w:color w:val="000000"/>
          <w:spacing w:val="-5"/>
          <w:sz w:val="28"/>
          <w:szCs w:val="28"/>
        </w:rPr>
        <w:t xml:space="preserve">а  также   название.   Это   необязательная   часть  работы:   приложения   может </w:t>
      </w:r>
      <w:r>
        <w:rPr>
          <w:color w:val="000000"/>
          <w:spacing w:val="-3"/>
          <w:sz w:val="28"/>
          <w:szCs w:val="28"/>
        </w:rPr>
        <w:t>не быть вообще. В общую нумерацию работы приложение не входит (нумера</w:t>
      </w:r>
      <w:r>
        <w:rPr>
          <w:color w:val="000000"/>
          <w:spacing w:val="-3"/>
          <w:sz w:val="28"/>
          <w:szCs w:val="28"/>
        </w:rPr>
        <w:softHyphen/>
      </w:r>
      <w:r>
        <w:rPr>
          <w:color w:val="000000"/>
          <w:spacing w:val="-4"/>
          <w:sz w:val="28"/>
          <w:szCs w:val="28"/>
        </w:rPr>
        <w:t>ция заканчивается на последней странице списка литературы).</w:t>
      </w:r>
    </w:p>
    <w:p w:rsidR="00D273F6" w:rsidRDefault="00D273F6" w:rsidP="00D273F6">
      <w:pPr>
        <w:widowControl w:val="0"/>
        <w:numPr>
          <w:ilvl w:val="0"/>
          <w:numId w:val="8"/>
        </w:numPr>
        <w:shd w:val="clear" w:color="auto" w:fill="FFFFFF"/>
        <w:tabs>
          <w:tab w:val="left" w:pos="701"/>
        </w:tabs>
        <w:autoSpaceDE w:val="0"/>
        <w:autoSpaceDN w:val="0"/>
        <w:adjustRightInd w:val="0"/>
        <w:spacing w:before="67" w:line="360" w:lineRule="auto"/>
        <w:ind w:left="384"/>
        <w:jc w:val="both"/>
        <w:rPr>
          <w:b/>
          <w:sz w:val="28"/>
          <w:szCs w:val="28"/>
        </w:rPr>
      </w:pPr>
      <w:r>
        <w:rPr>
          <w:color w:val="000000"/>
          <w:spacing w:val="-4"/>
          <w:sz w:val="28"/>
          <w:szCs w:val="28"/>
        </w:rPr>
        <w:t xml:space="preserve"> Выпускная квалификационная работа пишется на русском языке. </w:t>
      </w: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p>
    <w:p w:rsidR="00D273F6" w:rsidRDefault="00D273F6" w:rsidP="00D273F6">
      <w:pPr>
        <w:spacing w:line="360" w:lineRule="auto"/>
        <w:jc w:val="center"/>
        <w:rPr>
          <w:b/>
          <w:sz w:val="28"/>
          <w:szCs w:val="28"/>
        </w:rPr>
      </w:pPr>
      <w:r>
        <w:rPr>
          <w:b/>
          <w:sz w:val="28"/>
          <w:szCs w:val="28"/>
        </w:rPr>
        <w:t xml:space="preserve">ПОДГОТОВКА ВЫПУСКНОЙ КВАЛИФИКАЦИОННОЙ </w:t>
      </w:r>
    </w:p>
    <w:p w:rsidR="00D273F6" w:rsidRDefault="00D273F6" w:rsidP="00D273F6">
      <w:pPr>
        <w:spacing w:line="360" w:lineRule="auto"/>
        <w:jc w:val="center"/>
        <w:rPr>
          <w:b/>
          <w:sz w:val="28"/>
          <w:szCs w:val="28"/>
        </w:rPr>
      </w:pPr>
      <w:r>
        <w:rPr>
          <w:b/>
          <w:sz w:val="28"/>
          <w:szCs w:val="28"/>
        </w:rPr>
        <w:t xml:space="preserve">РАБОТЫ К ЗАЩИТЕ </w:t>
      </w:r>
    </w:p>
    <w:p w:rsidR="00D273F6" w:rsidRDefault="00D273F6" w:rsidP="00D273F6">
      <w:pPr>
        <w:spacing w:line="360" w:lineRule="auto"/>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Выполненная работа сдается руководителю не позднее чем за три недели до начала государственных экзаменов. </w:t>
      </w:r>
    </w:p>
    <w:p w:rsidR="00D273F6" w:rsidRDefault="00D273F6" w:rsidP="00D273F6">
      <w:pPr>
        <w:spacing w:line="360" w:lineRule="auto"/>
        <w:ind w:firstLine="360"/>
        <w:jc w:val="both"/>
        <w:rPr>
          <w:sz w:val="28"/>
          <w:szCs w:val="28"/>
        </w:rPr>
      </w:pPr>
      <w:r>
        <w:rPr>
          <w:sz w:val="28"/>
          <w:szCs w:val="28"/>
        </w:rPr>
        <w:t xml:space="preserve">Руководитель работы в недельный срок после получения работы проверяет ее выполнение и вместе с кратким письменным отзывом представляет заведующему кафедрой. На заседании кафедры решается вопрос о допуске работ к защите и определяется рецензент. </w:t>
      </w:r>
    </w:p>
    <w:p w:rsidR="00D273F6" w:rsidRDefault="00D273F6" w:rsidP="00D273F6">
      <w:pPr>
        <w:spacing w:line="360" w:lineRule="auto"/>
        <w:ind w:firstLine="360"/>
        <w:jc w:val="both"/>
        <w:rPr>
          <w:sz w:val="28"/>
          <w:szCs w:val="28"/>
        </w:rPr>
      </w:pPr>
      <w:r>
        <w:rPr>
          <w:sz w:val="28"/>
          <w:szCs w:val="28"/>
        </w:rPr>
        <w:t xml:space="preserve">В письменном отзыве руководителя отмечаются степень самостоятельности студента при выполнении им работы, ее достоинства и недостатки, наличие элементов исследования и обобщения передового опыта, обоснованность и ценность выводов автора работы, заключение о возможности допуска работы к защите. </w:t>
      </w:r>
    </w:p>
    <w:p w:rsidR="00D273F6" w:rsidRDefault="00D273F6" w:rsidP="00D273F6">
      <w:pPr>
        <w:spacing w:line="360" w:lineRule="auto"/>
        <w:ind w:firstLine="360"/>
        <w:jc w:val="both"/>
        <w:rPr>
          <w:sz w:val="28"/>
          <w:szCs w:val="28"/>
        </w:rPr>
      </w:pPr>
      <w:r>
        <w:rPr>
          <w:sz w:val="28"/>
          <w:szCs w:val="28"/>
        </w:rPr>
        <w:t xml:space="preserve">Рецензент тщательно изучает работу и готовит письменную рецензию (или отзыв о работе). В рецензии оценивается актуальность работы, ее новизна, теоретическое и практическое значение, достоверность результатов, аргументированность выводов, самостоятельность, характер научного изложения, оформление работы, ее соответствие стандартным требованиям. В заключении рецензии предлагается мотивированная оценка по общепринятой пятибалльной системе. </w:t>
      </w:r>
    </w:p>
    <w:p w:rsidR="00D273F6" w:rsidRDefault="00D273F6" w:rsidP="00D273F6">
      <w:pPr>
        <w:spacing w:line="360" w:lineRule="auto"/>
        <w:ind w:firstLine="360"/>
        <w:jc w:val="both"/>
        <w:rPr>
          <w:sz w:val="28"/>
          <w:szCs w:val="28"/>
        </w:rPr>
      </w:pPr>
      <w:r>
        <w:rPr>
          <w:sz w:val="28"/>
          <w:szCs w:val="28"/>
        </w:rPr>
        <w:t xml:space="preserve">Для успешной защиты студент знакомится с рецензией не позднее чем за неделю до защиты, обсуждает ее с научным руководителем, готовит текст своего выступления, продумывает возможные вопросы и ответы на них. </w:t>
      </w:r>
    </w:p>
    <w:p w:rsidR="00D273F6" w:rsidRDefault="00D273F6" w:rsidP="00D273F6">
      <w:pPr>
        <w:spacing w:line="360" w:lineRule="auto"/>
        <w:ind w:firstLine="360"/>
        <w:jc w:val="both"/>
        <w:rPr>
          <w:b/>
          <w:sz w:val="28"/>
          <w:szCs w:val="28"/>
        </w:rPr>
      </w:pPr>
      <w:r>
        <w:rPr>
          <w:sz w:val="28"/>
          <w:szCs w:val="28"/>
        </w:rPr>
        <w:t xml:space="preserve">Для подготовки к защите студенту необходимо в виде апробации выступить с докладом на ежегодной апрельской студенческой научной конференции. </w:t>
      </w:r>
    </w:p>
    <w:p w:rsidR="00D273F6" w:rsidRDefault="00D273F6" w:rsidP="00D273F6">
      <w:pPr>
        <w:spacing w:line="360" w:lineRule="auto"/>
        <w:ind w:firstLine="360"/>
        <w:jc w:val="center"/>
        <w:rPr>
          <w:b/>
          <w:sz w:val="28"/>
          <w:szCs w:val="28"/>
        </w:rPr>
      </w:pPr>
      <w:r>
        <w:rPr>
          <w:b/>
          <w:sz w:val="28"/>
          <w:szCs w:val="28"/>
        </w:rPr>
        <w:t xml:space="preserve">ЗАЩИТА ВЫПУСКНОЙ КВАЛИФИКАЦИОННОЙ РАБОТЫ </w:t>
      </w:r>
    </w:p>
    <w:p w:rsidR="00D273F6" w:rsidRDefault="00D273F6" w:rsidP="00D273F6">
      <w:pPr>
        <w:spacing w:line="360" w:lineRule="auto"/>
        <w:ind w:firstLine="360"/>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Защита выпускной квалификационной работы проводится на заседании государственной аттестационной комиссии в присутствии рецензентов работ. Студент выступает с кратким сообщением. На выступление отводится примерно 10 минут. В нем студент излагает основные положения своей работы и выводы, полученные в результате исследования. После выступления студент отвечает на вопросы или замечания членов комиссии и защищает положения, сформулированные в работе. Если рецензент по уважительной причине отсутствует, его рецензия зачитывается. Студент имеет право ответить на замечания рецензента. В заключение возможны выступления членов комиссии и присутствующих по проблеме или с оценкой выпускной работы. На защиту одной работы, в общей сложности, отводится 20-25 минут.  </w:t>
      </w:r>
    </w:p>
    <w:p w:rsidR="00D273F6" w:rsidRDefault="00D273F6" w:rsidP="00D273F6">
      <w:pPr>
        <w:spacing w:line="360" w:lineRule="auto"/>
        <w:ind w:firstLine="360"/>
        <w:jc w:val="both"/>
        <w:rPr>
          <w:sz w:val="28"/>
          <w:szCs w:val="28"/>
        </w:rPr>
      </w:pPr>
      <w:r>
        <w:rPr>
          <w:sz w:val="28"/>
          <w:szCs w:val="28"/>
        </w:rPr>
        <w:t xml:space="preserve">Выпускная квалификационная работа оценивается по пятибалльной системе. Ход защиты фиксируется в протоколе. Оценка выпускной работы определяется комиссией коллегиально с учетом оценки рецензентов, заносится в протокол, проставляется в ведомость, зачетную книжку, а затем в приложение к диплому. </w:t>
      </w:r>
    </w:p>
    <w:p w:rsidR="00D273F6" w:rsidRPr="004E799E" w:rsidRDefault="00D273F6" w:rsidP="00D273F6">
      <w:pPr>
        <w:spacing w:line="360" w:lineRule="auto"/>
        <w:ind w:firstLine="360"/>
        <w:jc w:val="both"/>
        <w:rPr>
          <w:sz w:val="28"/>
          <w:szCs w:val="28"/>
        </w:rPr>
      </w:pPr>
      <w:r>
        <w:rPr>
          <w:sz w:val="28"/>
          <w:szCs w:val="28"/>
        </w:rPr>
        <w:t>Принимая решение, комиссия учитывает актуальность работы, ее новизну, теоретическое и практическое значение, достоверность результатов, аргументированность выводов, самостоятельность, характер научного изложения, оформление работы, ее соответствие требованиям стандарта, а также качество устной защиты, т.е. знание научной проблемы и соответствующей терминологии, способность кратко и ясно излагать свои мысли, умение аргументировать свою точку зрения.</w:t>
      </w:r>
    </w:p>
    <w:p w:rsidR="00D273F6" w:rsidRDefault="00D273F6" w:rsidP="00D273F6">
      <w:pPr>
        <w:spacing w:line="360" w:lineRule="auto"/>
        <w:ind w:firstLine="357"/>
        <w:jc w:val="center"/>
        <w:rPr>
          <w:b/>
          <w:sz w:val="28"/>
          <w:szCs w:val="28"/>
        </w:rPr>
      </w:pPr>
    </w:p>
    <w:p w:rsidR="00D273F6" w:rsidRDefault="00D273F6" w:rsidP="00D273F6">
      <w:pPr>
        <w:spacing w:line="360" w:lineRule="auto"/>
        <w:jc w:val="center"/>
        <w:rPr>
          <w:b/>
          <w:sz w:val="28"/>
          <w:szCs w:val="28"/>
        </w:rPr>
      </w:pPr>
      <w:r>
        <w:rPr>
          <w:b/>
          <w:sz w:val="28"/>
          <w:szCs w:val="28"/>
        </w:rPr>
        <w:t>РЕКОМЕНДАЦИИ ПО ВЫПОЛНЕНИЮ</w:t>
      </w:r>
    </w:p>
    <w:p w:rsidR="00D273F6" w:rsidRDefault="00D273F6" w:rsidP="00D273F6">
      <w:pPr>
        <w:spacing w:line="360" w:lineRule="auto"/>
        <w:ind w:firstLine="357"/>
        <w:jc w:val="center"/>
        <w:rPr>
          <w:b/>
          <w:sz w:val="28"/>
          <w:szCs w:val="28"/>
        </w:rPr>
      </w:pPr>
      <w:r>
        <w:rPr>
          <w:b/>
          <w:sz w:val="28"/>
          <w:szCs w:val="28"/>
        </w:rPr>
        <w:t>ВЫПУСКНОЙ КВАЛИФИКАЦИОННОЙ РАБОТЫ</w:t>
      </w:r>
    </w:p>
    <w:p w:rsidR="00D273F6" w:rsidRDefault="00D273F6" w:rsidP="00D273F6">
      <w:pPr>
        <w:spacing w:line="360" w:lineRule="auto"/>
        <w:ind w:firstLine="357"/>
        <w:jc w:val="center"/>
        <w:rPr>
          <w:b/>
          <w:sz w:val="28"/>
          <w:szCs w:val="28"/>
        </w:rPr>
      </w:pPr>
    </w:p>
    <w:p w:rsidR="00D273F6" w:rsidRDefault="00D273F6" w:rsidP="00D273F6">
      <w:pPr>
        <w:spacing w:line="360" w:lineRule="auto"/>
        <w:ind w:firstLine="360"/>
        <w:jc w:val="both"/>
        <w:rPr>
          <w:sz w:val="28"/>
          <w:szCs w:val="28"/>
        </w:rPr>
      </w:pPr>
      <w:r>
        <w:rPr>
          <w:sz w:val="28"/>
          <w:szCs w:val="28"/>
        </w:rPr>
        <w:t xml:space="preserve">Выпускная квалификационная работа оформляется в виде письменного текста определенного жанра. Выпускная работа по английскому (немецкому, французскому, арабскому, китайскому, турецкому, японскому) языку – жанр собственного научного стиля речи в его гуманитарной разновидности.  Будучи произведением научной речи, текст выпускной работы должен характеризоваться отвлеченностью и обобщенностью, отвечать требованиям логичности и точности. Язык выпускного квалификационного сочинения должен быть отмечен строгой терминологичностью, сложным и ясным синтаксисом, а изложение отличаться последовательностью и непротиворечивостью.   </w:t>
      </w:r>
    </w:p>
    <w:p w:rsidR="00D273F6" w:rsidRDefault="00D273F6" w:rsidP="00D273F6">
      <w:pPr>
        <w:spacing w:line="360" w:lineRule="auto"/>
        <w:ind w:firstLine="360"/>
        <w:jc w:val="both"/>
        <w:rPr>
          <w:sz w:val="28"/>
          <w:szCs w:val="28"/>
        </w:rPr>
      </w:pPr>
      <w:r>
        <w:rPr>
          <w:sz w:val="28"/>
          <w:szCs w:val="28"/>
        </w:rPr>
        <w:t xml:space="preserve">Важным этапом подготовки работы является выбор темы. Тема в широком смысле этого термина  - обозначение объекта действительности, избираемого для отражения. Тема должна быть четко сформулирована в названии выпускной работы. Именно в заглавии обозначается языковой объект, взятый автором для исследования. По мнению М.М. Бахтина название выступает как «аббревиатура текста» всей работы. </w:t>
      </w:r>
    </w:p>
    <w:p w:rsidR="00D273F6" w:rsidRDefault="00D273F6" w:rsidP="00D273F6">
      <w:pPr>
        <w:shd w:val="clear" w:color="auto" w:fill="FFFFFF"/>
        <w:spacing w:before="24" w:line="360" w:lineRule="auto"/>
        <w:ind w:left="91" w:firstLine="490"/>
        <w:jc w:val="both"/>
        <w:rPr>
          <w:sz w:val="28"/>
          <w:szCs w:val="28"/>
        </w:rPr>
      </w:pPr>
      <w:r>
        <w:rPr>
          <w:b/>
          <w:bCs/>
          <w:color w:val="000000"/>
          <w:spacing w:val="-4"/>
          <w:sz w:val="28"/>
          <w:szCs w:val="28"/>
        </w:rPr>
        <w:t xml:space="preserve">Объект исследования </w:t>
      </w:r>
      <w:r>
        <w:rPr>
          <w:color w:val="000000"/>
          <w:spacing w:val="-4"/>
          <w:sz w:val="28"/>
          <w:szCs w:val="28"/>
        </w:rPr>
        <w:t xml:space="preserve">- часть объективной лингвистической реальности, </w:t>
      </w:r>
      <w:r>
        <w:rPr>
          <w:color w:val="000000"/>
          <w:spacing w:val="-2"/>
          <w:sz w:val="28"/>
          <w:szCs w:val="28"/>
        </w:rPr>
        <w:t>которая включается в орбиту поиска. Объектом лингвистического исследова</w:t>
      </w:r>
      <w:r>
        <w:rPr>
          <w:color w:val="000000"/>
          <w:spacing w:val="-2"/>
          <w:sz w:val="28"/>
          <w:szCs w:val="28"/>
        </w:rPr>
        <w:softHyphen/>
      </w:r>
      <w:r>
        <w:rPr>
          <w:color w:val="000000"/>
          <w:spacing w:val="17"/>
          <w:sz w:val="28"/>
          <w:szCs w:val="28"/>
        </w:rPr>
        <w:t xml:space="preserve">ния, как правило, выступают лингвистические явления, процессы </w:t>
      </w:r>
      <w:r>
        <w:rPr>
          <w:color w:val="000000"/>
          <w:spacing w:val="-4"/>
          <w:sz w:val="28"/>
          <w:szCs w:val="28"/>
        </w:rPr>
        <w:t>и категории: словарный состав, морфологические средства, грамматические ка</w:t>
      </w:r>
      <w:r>
        <w:rPr>
          <w:color w:val="000000"/>
          <w:spacing w:val="-4"/>
          <w:sz w:val="28"/>
          <w:szCs w:val="28"/>
        </w:rPr>
        <w:softHyphen/>
      </w:r>
      <w:r>
        <w:rPr>
          <w:color w:val="000000"/>
          <w:spacing w:val="-3"/>
          <w:sz w:val="28"/>
          <w:szCs w:val="28"/>
        </w:rPr>
        <w:t xml:space="preserve">тегории, стилистические средства </w:t>
      </w:r>
      <w:r>
        <w:rPr>
          <w:bCs/>
          <w:color w:val="000000"/>
          <w:spacing w:val="-3"/>
          <w:sz w:val="28"/>
          <w:szCs w:val="28"/>
        </w:rPr>
        <w:t>и т.п</w:t>
      </w:r>
      <w:r>
        <w:rPr>
          <w:b/>
          <w:bCs/>
          <w:color w:val="000000"/>
          <w:spacing w:val="-3"/>
          <w:sz w:val="28"/>
          <w:szCs w:val="28"/>
        </w:rPr>
        <w:t>.</w:t>
      </w:r>
    </w:p>
    <w:p w:rsidR="00D273F6" w:rsidRDefault="00D273F6" w:rsidP="00D273F6">
      <w:pPr>
        <w:shd w:val="clear" w:color="auto" w:fill="FFFFFF"/>
        <w:spacing w:before="19" w:line="360" w:lineRule="auto"/>
        <w:ind w:left="106" w:firstLine="494"/>
        <w:jc w:val="both"/>
        <w:rPr>
          <w:sz w:val="28"/>
          <w:szCs w:val="28"/>
        </w:rPr>
      </w:pPr>
      <w:r>
        <w:rPr>
          <w:b/>
          <w:bCs/>
          <w:color w:val="000000"/>
          <w:spacing w:val="-4"/>
          <w:sz w:val="28"/>
          <w:szCs w:val="28"/>
        </w:rPr>
        <w:t xml:space="preserve">Предмет исследования </w:t>
      </w:r>
      <w:r>
        <w:rPr>
          <w:color w:val="000000"/>
          <w:spacing w:val="-4"/>
          <w:sz w:val="28"/>
          <w:szCs w:val="28"/>
        </w:rPr>
        <w:t xml:space="preserve">- это избранные для анализа некоторые свойства, </w:t>
      </w:r>
      <w:r>
        <w:rPr>
          <w:color w:val="000000"/>
          <w:spacing w:val="-3"/>
          <w:sz w:val="28"/>
          <w:szCs w:val="28"/>
        </w:rPr>
        <w:t>стороны, особенности объекта. Предметом исследования могут выступать: осо</w:t>
      </w:r>
      <w:r>
        <w:rPr>
          <w:color w:val="000000"/>
          <w:spacing w:val="-3"/>
          <w:sz w:val="28"/>
          <w:szCs w:val="28"/>
        </w:rPr>
        <w:softHyphen/>
        <w:t>бенности функционирования лексических единиц, значения и свойства аффик</w:t>
      </w:r>
      <w:r>
        <w:rPr>
          <w:color w:val="000000"/>
          <w:spacing w:val="-3"/>
          <w:sz w:val="28"/>
          <w:szCs w:val="28"/>
        </w:rPr>
        <w:softHyphen/>
        <w:t>сов, особенности функционирования и стилистические потенции грамматиче</w:t>
      </w:r>
      <w:r>
        <w:rPr>
          <w:color w:val="000000"/>
          <w:spacing w:val="-3"/>
          <w:sz w:val="28"/>
          <w:szCs w:val="28"/>
        </w:rPr>
        <w:softHyphen/>
        <w:t>ских категорий, структура и стилистические функции метафор, сравнений, по</w:t>
      </w:r>
      <w:r>
        <w:rPr>
          <w:color w:val="000000"/>
          <w:spacing w:val="-3"/>
          <w:sz w:val="28"/>
          <w:szCs w:val="28"/>
        </w:rPr>
        <w:softHyphen/>
      </w:r>
      <w:r>
        <w:rPr>
          <w:color w:val="000000"/>
          <w:spacing w:val="-2"/>
          <w:sz w:val="28"/>
          <w:szCs w:val="28"/>
        </w:rPr>
        <w:t xml:space="preserve">второв и других стилистических средств; язык, стиль или творчество писателя </w:t>
      </w:r>
      <w:r>
        <w:rPr>
          <w:color w:val="000000"/>
          <w:spacing w:val="-4"/>
          <w:sz w:val="28"/>
          <w:szCs w:val="28"/>
        </w:rPr>
        <w:t>или отдельного произведения; фразеологические средства языка и их особенно</w:t>
      </w:r>
      <w:r>
        <w:rPr>
          <w:color w:val="000000"/>
          <w:spacing w:val="-4"/>
          <w:sz w:val="28"/>
          <w:szCs w:val="28"/>
        </w:rPr>
        <w:softHyphen/>
        <w:t>сти и т.д.</w:t>
      </w:r>
    </w:p>
    <w:p w:rsidR="00D273F6" w:rsidRDefault="00D273F6" w:rsidP="00D273F6">
      <w:pPr>
        <w:shd w:val="clear" w:color="auto" w:fill="FFFFFF"/>
        <w:spacing w:line="360" w:lineRule="auto"/>
        <w:ind w:left="610"/>
        <w:jc w:val="both"/>
        <w:rPr>
          <w:sz w:val="28"/>
          <w:szCs w:val="28"/>
        </w:rPr>
      </w:pPr>
      <w:r>
        <w:rPr>
          <w:color w:val="000000"/>
          <w:spacing w:val="-3"/>
          <w:sz w:val="28"/>
          <w:szCs w:val="28"/>
        </w:rPr>
        <w:t xml:space="preserve">Предмет исследования всегда находится в рамках исследуемого объекта. </w:t>
      </w:r>
    </w:p>
    <w:p w:rsidR="00D273F6" w:rsidRDefault="00D273F6" w:rsidP="00D273F6">
      <w:pPr>
        <w:shd w:val="clear" w:color="auto" w:fill="FFFFFF"/>
        <w:spacing w:before="163" w:line="360" w:lineRule="auto"/>
        <w:ind w:left="677"/>
        <w:jc w:val="center"/>
        <w:rPr>
          <w:b/>
          <w:bCs/>
          <w:color w:val="333333"/>
          <w:spacing w:val="-4"/>
          <w:sz w:val="28"/>
          <w:szCs w:val="28"/>
        </w:rPr>
      </w:pPr>
      <w:r>
        <w:rPr>
          <w:b/>
          <w:bCs/>
          <w:color w:val="333333"/>
          <w:spacing w:val="-4"/>
          <w:sz w:val="28"/>
          <w:szCs w:val="28"/>
        </w:rPr>
        <w:t>Примеры взаимосвязи темы, объекта и предмета исследования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986"/>
        <w:gridCol w:w="3037"/>
      </w:tblGrid>
      <w:tr w:rsidR="00D273F6">
        <w:tc>
          <w:tcPr>
            <w:tcW w:w="3379" w:type="dxa"/>
          </w:tcPr>
          <w:p w:rsidR="00D273F6" w:rsidRDefault="00D273F6" w:rsidP="00D273F6">
            <w:pPr>
              <w:spacing w:before="163" w:line="360" w:lineRule="auto"/>
              <w:jc w:val="center"/>
              <w:rPr>
                <w:b/>
                <w:bCs/>
                <w:color w:val="333333"/>
                <w:spacing w:val="-4"/>
                <w:sz w:val="28"/>
                <w:szCs w:val="28"/>
              </w:rPr>
            </w:pPr>
            <w:r>
              <w:rPr>
                <w:b/>
                <w:bCs/>
                <w:color w:val="333333"/>
                <w:spacing w:val="-4"/>
                <w:sz w:val="28"/>
                <w:szCs w:val="28"/>
              </w:rPr>
              <w:t>Тема исследования</w:t>
            </w:r>
          </w:p>
        </w:tc>
        <w:tc>
          <w:tcPr>
            <w:tcW w:w="3379" w:type="dxa"/>
          </w:tcPr>
          <w:p w:rsidR="00D273F6" w:rsidRDefault="00D273F6" w:rsidP="00D273F6">
            <w:pPr>
              <w:spacing w:before="163" w:line="360" w:lineRule="auto"/>
              <w:jc w:val="center"/>
              <w:rPr>
                <w:b/>
                <w:bCs/>
                <w:color w:val="333333"/>
                <w:spacing w:val="-4"/>
                <w:sz w:val="28"/>
                <w:szCs w:val="28"/>
              </w:rPr>
            </w:pPr>
            <w:r>
              <w:rPr>
                <w:b/>
                <w:bCs/>
                <w:color w:val="333333"/>
                <w:spacing w:val="-4"/>
                <w:sz w:val="28"/>
                <w:szCs w:val="28"/>
              </w:rPr>
              <w:t>Объект исследования</w:t>
            </w:r>
          </w:p>
        </w:tc>
        <w:tc>
          <w:tcPr>
            <w:tcW w:w="3379" w:type="dxa"/>
          </w:tcPr>
          <w:p w:rsidR="00D273F6" w:rsidRDefault="00D273F6" w:rsidP="00D273F6">
            <w:pPr>
              <w:spacing w:before="163" w:line="360" w:lineRule="auto"/>
              <w:jc w:val="center"/>
              <w:rPr>
                <w:b/>
                <w:bCs/>
                <w:color w:val="333333"/>
                <w:spacing w:val="-4"/>
                <w:sz w:val="28"/>
                <w:szCs w:val="28"/>
              </w:rPr>
            </w:pPr>
            <w:r>
              <w:rPr>
                <w:b/>
                <w:bCs/>
                <w:color w:val="333333"/>
                <w:spacing w:val="-4"/>
                <w:sz w:val="28"/>
                <w:szCs w:val="28"/>
              </w:rPr>
              <w:t>Предмет исследования</w:t>
            </w:r>
          </w:p>
        </w:tc>
      </w:tr>
      <w:tr w:rsidR="00D273F6">
        <w:tc>
          <w:tcPr>
            <w:tcW w:w="3379" w:type="dxa"/>
          </w:tcPr>
          <w:p w:rsidR="00D273F6" w:rsidRDefault="00D273F6" w:rsidP="00D273F6">
            <w:pPr>
              <w:spacing w:before="163" w:line="360" w:lineRule="auto"/>
              <w:rPr>
                <w:bCs/>
                <w:color w:val="333333"/>
                <w:spacing w:val="-4"/>
                <w:sz w:val="28"/>
                <w:szCs w:val="28"/>
              </w:rPr>
            </w:pPr>
            <w:r>
              <w:rPr>
                <w:sz w:val="28"/>
                <w:szCs w:val="28"/>
              </w:rPr>
              <w:t>Сравнительно-сопоставительный анализ языков международного общения (на материале английского языка и эсперанто)</w:t>
            </w:r>
          </w:p>
        </w:tc>
        <w:tc>
          <w:tcPr>
            <w:tcW w:w="3379" w:type="dxa"/>
          </w:tcPr>
          <w:p w:rsidR="00D273F6" w:rsidRDefault="00D273F6" w:rsidP="00D273F6">
            <w:pPr>
              <w:spacing w:before="163" w:line="360" w:lineRule="auto"/>
              <w:jc w:val="both"/>
              <w:rPr>
                <w:b/>
                <w:bCs/>
                <w:color w:val="333333"/>
                <w:spacing w:val="-4"/>
                <w:sz w:val="28"/>
                <w:szCs w:val="28"/>
              </w:rPr>
            </w:pPr>
            <w:r>
              <w:rPr>
                <w:color w:val="000000"/>
                <w:spacing w:val="2"/>
                <w:sz w:val="28"/>
                <w:szCs w:val="28"/>
              </w:rPr>
              <w:t>Вспомогательные языки международного общения</w:t>
            </w:r>
          </w:p>
        </w:tc>
        <w:tc>
          <w:tcPr>
            <w:tcW w:w="3379" w:type="dxa"/>
          </w:tcPr>
          <w:p w:rsidR="00D273F6" w:rsidRDefault="00D273F6" w:rsidP="00D273F6">
            <w:pPr>
              <w:spacing w:before="163" w:line="360" w:lineRule="auto"/>
              <w:rPr>
                <w:b/>
                <w:bCs/>
                <w:color w:val="333333"/>
                <w:spacing w:val="-4"/>
                <w:sz w:val="28"/>
                <w:szCs w:val="28"/>
              </w:rPr>
            </w:pPr>
            <w:r>
              <w:rPr>
                <w:sz w:val="28"/>
                <w:szCs w:val="28"/>
              </w:rPr>
              <w:t>Фонетико-графические, лексические, морфологические и синтаксические характеристики английского языка и эсперанто</w:t>
            </w:r>
          </w:p>
        </w:tc>
      </w:tr>
      <w:tr w:rsidR="00D273F6">
        <w:tc>
          <w:tcPr>
            <w:tcW w:w="3379" w:type="dxa"/>
          </w:tcPr>
          <w:p w:rsidR="00D273F6" w:rsidRDefault="00D273F6" w:rsidP="00D273F6">
            <w:pPr>
              <w:spacing w:before="163" w:line="360" w:lineRule="auto"/>
              <w:jc w:val="both"/>
              <w:rPr>
                <w:b/>
                <w:bCs/>
                <w:color w:val="333333"/>
                <w:spacing w:val="-4"/>
                <w:sz w:val="28"/>
                <w:szCs w:val="28"/>
              </w:rPr>
            </w:pPr>
            <w:r>
              <w:rPr>
                <w:sz w:val="28"/>
                <w:szCs w:val="28"/>
              </w:rPr>
              <w:t>Структурно-семантические особенности заимствований</w:t>
            </w:r>
          </w:p>
        </w:tc>
        <w:tc>
          <w:tcPr>
            <w:tcW w:w="3379" w:type="dxa"/>
          </w:tcPr>
          <w:p w:rsidR="00D273F6" w:rsidRDefault="00D273F6" w:rsidP="00D273F6">
            <w:pPr>
              <w:spacing w:before="163" w:line="360" w:lineRule="auto"/>
              <w:rPr>
                <w:b/>
                <w:bCs/>
                <w:color w:val="333333"/>
                <w:spacing w:val="-4"/>
                <w:sz w:val="28"/>
                <w:szCs w:val="28"/>
              </w:rPr>
            </w:pPr>
            <w:r>
              <w:rPr>
                <w:sz w:val="28"/>
                <w:szCs w:val="28"/>
              </w:rPr>
              <w:t>Заимствования в русском и английском языках</w:t>
            </w:r>
          </w:p>
        </w:tc>
        <w:tc>
          <w:tcPr>
            <w:tcW w:w="3379" w:type="dxa"/>
          </w:tcPr>
          <w:p w:rsidR="00D273F6" w:rsidRDefault="00D273F6" w:rsidP="00D273F6">
            <w:pPr>
              <w:spacing w:before="163" w:line="360" w:lineRule="auto"/>
              <w:jc w:val="both"/>
              <w:rPr>
                <w:b/>
                <w:bCs/>
                <w:color w:val="333333"/>
                <w:spacing w:val="-4"/>
                <w:sz w:val="28"/>
                <w:szCs w:val="28"/>
              </w:rPr>
            </w:pPr>
            <w:r>
              <w:rPr>
                <w:sz w:val="28"/>
                <w:szCs w:val="28"/>
              </w:rPr>
              <w:t>Структурно-семантические особенности англицизмов</w:t>
            </w:r>
          </w:p>
        </w:tc>
      </w:tr>
      <w:tr w:rsidR="00D273F6">
        <w:tc>
          <w:tcPr>
            <w:tcW w:w="3379" w:type="dxa"/>
          </w:tcPr>
          <w:p w:rsidR="00D273F6" w:rsidRDefault="00D273F6" w:rsidP="00D273F6">
            <w:pPr>
              <w:spacing w:before="163" w:line="360" w:lineRule="auto"/>
              <w:jc w:val="both"/>
              <w:rPr>
                <w:b/>
                <w:bCs/>
                <w:color w:val="333333"/>
                <w:spacing w:val="-4"/>
                <w:sz w:val="28"/>
                <w:szCs w:val="28"/>
              </w:rPr>
            </w:pPr>
            <w:r>
              <w:rPr>
                <w:color w:val="000000"/>
                <w:spacing w:val="1"/>
                <w:sz w:val="28"/>
                <w:szCs w:val="28"/>
              </w:rPr>
              <w:t>ФЕ с числительными в анг</w:t>
            </w:r>
            <w:r>
              <w:rPr>
                <w:color w:val="000000"/>
                <w:spacing w:val="1"/>
                <w:sz w:val="28"/>
                <w:szCs w:val="28"/>
              </w:rPr>
              <w:softHyphen/>
            </w:r>
            <w:r>
              <w:rPr>
                <w:color w:val="000000"/>
                <w:spacing w:val="3"/>
                <w:sz w:val="28"/>
                <w:szCs w:val="28"/>
              </w:rPr>
              <w:t>лийском языке</w:t>
            </w:r>
          </w:p>
        </w:tc>
        <w:tc>
          <w:tcPr>
            <w:tcW w:w="3379" w:type="dxa"/>
          </w:tcPr>
          <w:p w:rsidR="00D273F6" w:rsidRDefault="00D273F6" w:rsidP="00D273F6">
            <w:pPr>
              <w:spacing w:before="163" w:line="360" w:lineRule="auto"/>
              <w:jc w:val="both"/>
              <w:rPr>
                <w:b/>
                <w:bCs/>
                <w:color w:val="333333"/>
                <w:spacing w:val="-4"/>
                <w:sz w:val="28"/>
                <w:szCs w:val="28"/>
              </w:rPr>
            </w:pPr>
            <w:r>
              <w:rPr>
                <w:color w:val="000000"/>
                <w:spacing w:val="1"/>
                <w:sz w:val="28"/>
                <w:szCs w:val="28"/>
              </w:rPr>
              <w:t>Фразеологические единицы</w:t>
            </w:r>
          </w:p>
        </w:tc>
        <w:tc>
          <w:tcPr>
            <w:tcW w:w="3379" w:type="dxa"/>
          </w:tcPr>
          <w:p w:rsidR="00D273F6" w:rsidRDefault="00D273F6" w:rsidP="00D273F6">
            <w:pPr>
              <w:spacing w:before="163" w:line="360" w:lineRule="auto"/>
              <w:rPr>
                <w:b/>
                <w:bCs/>
                <w:color w:val="333333"/>
                <w:spacing w:val="-4"/>
                <w:sz w:val="28"/>
                <w:szCs w:val="28"/>
              </w:rPr>
            </w:pPr>
            <w:r>
              <w:rPr>
                <w:color w:val="000000"/>
                <w:spacing w:val="2"/>
                <w:sz w:val="28"/>
                <w:szCs w:val="28"/>
              </w:rPr>
              <w:t xml:space="preserve">Особенности структуры и функционирования ФЕ </w:t>
            </w:r>
            <w:r>
              <w:rPr>
                <w:color w:val="000000"/>
                <w:spacing w:val="1"/>
                <w:sz w:val="28"/>
                <w:szCs w:val="28"/>
              </w:rPr>
              <w:t>с числительными в англий</w:t>
            </w:r>
            <w:r>
              <w:rPr>
                <w:color w:val="000000"/>
                <w:spacing w:val="1"/>
                <w:sz w:val="28"/>
                <w:szCs w:val="28"/>
              </w:rPr>
              <w:softHyphen/>
              <w:t>ском языке</w:t>
            </w:r>
          </w:p>
        </w:tc>
      </w:tr>
      <w:tr w:rsidR="00D273F6">
        <w:tc>
          <w:tcPr>
            <w:tcW w:w="3379" w:type="dxa"/>
          </w:tcPr>
          <w:p w:rsidR="00D273F6" w:rsidRDefault="00D273F6" w:rsidP="00D273F6">
            <w:pPr>
              <w:spacing w:before="163" w:line="360" w:lineRule="auto"/>
              <w:rPr>
                <w:b/>
                <w:bCs/>
                <w:color w:val="333333"/>
                <w:spacing w:val="-4"/>
                <w:sz w:val="28"/>
                <w:szCs w:val="28"/>
              </w:rPr>
            </w:pPr>
            <w:r>
              <w:rPr>
                <w:color w:val="000000"/>
                <w:spacing w:val="1"/>
                <w:sz w:val="28"/>
                <w:szCs w:val="28"/>
              </w:rPr>
              <w:t>Прагматический аспект газет</w:t>
            </w:r>
            <w:r>
              <w:rPr>
                <w:color w:val="000000"/>
                <w:spacing w:val="1"/>
                <w:sz w:val="28"/>
                <w:szCs w:val="28"/>
              </w:rPr>
              <w:softHyphen/>
            </w:r>
            <w:r>
              <w:rPr>
                <w:color w:val="000000"/>
                <w:spacing w:val="2"/>
                <w:sz w:val="28"/>
                <w:szCs w:val="28"/>
              </w:rPr>
              <w:t>ного текста</w:t>
            </w:r>
          </w:p>
        </w:tc>
        <w:tc>
          <w:tcPr>
            <w:tcW w:w="3379" w:type="dxa"/>
          </w:tcPr>
          <w:p w:rsidR="00D273F6" w:rsidRDefault="00D273F6" w:rsidP="00D273F6">
            <w:pPr>
              <w:spacing w:before="163" w:line="360" w:lineRule="auto"/>
              <w:jc w:val="both"/>
              <w:rPr>
                <w:b/>
                <w:bCs/>
                <w:color w:val="333333"/>
                <w:spacing w:val="-4"/>
                <w:sz w:val="28"/>
                <w:szCs w:val="28"/>
              </w:rPr>
            </w:pPr>
            <w:r>
              <w:rPr>
                <w:color w:val="000000"/>
                <w:sz w:val="28"/>
                <w:szCs w:val="28"/>
              </w:rPr>
              <w:t>Газетный стиль</w:t>
            </w:r>
          </w:p>
        </w:tc>
        <w:tc>
          <w:tcPr>
            <w:tcW w:w="3379" w:type="dxa"/>
          </w:tcPr>
          <w:p w:rsidR="00D273F6" w:rsidRDefault="00D273F6" w:rsidP="00D273F6">
            <w:pPr>
              <w:spacing w:before="163" w:line="360" w:lineRule="auto"/>
              <w:jc w:val="both"/>
              <w:rPr>
                <w:b/>
                <w:bCs/>
                <w:color w:val="333333"/>
                <w:spacing w:val="-4"/>
                <w:sz w:val="28"/>
                <w:szCs w:val="28"/>
              </w:rPr>
            </w:pPr>
            <w:r>
              <w:rPr>
                <w:color w:val="000000"/>
                <w:spacing w:val="2"/>
                <w:sz w:val="28"/>
                <w:szCs w:val="28"/>
              </w:rPr>
              <w:t>Лексические и грамма</w:t>
            </w:r>
            <w:r>
              <w:rPr>
                <w:color w:val="000000"/>
                <w:spacing w:val="2"/>
                <w:sz w:val="28"/>
                <w:szCs w:val="28"/>
              </w:rPr>
              <w:softHyphen/>
            </w:r>
            <w:r>
              <w:rPr>
                <w:color w:val="000000"/>
                <w:spacing w:val="1"/>
                <w:sz w:val="28"/>
                <w:szCs w:val="28"/>
              </w:rPr>
              <w:t>тические особенности газет</w:t>
            </w:r>
            <w:r>
              <w:rPr>
                <w:color w:val="000000"/>
                <w:spacing w:val="1"/>
                <w:sz w:val="28"/>
                <w:szCs w:val="28"/>
              </w:rPr>
              <w:softHyphen/>
              <w:t>ного стиля и их коммуника</w:t>
            </w:r>
            <w:r>
              <w:rPr>
                <w:color w:val="000000"/>
                <w:spacing w:val="1"/>
                <w:sz w:val="28"/>
                <w:szCs w:val="28"/>
              </w:rPr>
              <w:softHyphen/>
            </w:r>
            <w:r>
              <w:rPr>
                <w:color w:val="000000"/>
                <w:spacing w:val="2"/>
                <w:sz w:val="28"/>
                <w:szCs w:val="28"/>
              </w:rPr>
              <w:t>тивная направленность</w:t>
            </w:r>
          </w:p>
        </w:tc>
      </w:tr>
    </w:tbl>
    <w:p w:rsidR="00D273F6" w:rsidRDefault="00D273F6" w:rsidP="00D273F6">
      <w:pPr>
        <w:shd w:val="clear" w:color="auto" w:fill="FFFFFF"/>
        <w:spacing w:before="120" w:line="360" w:lineRule="auto"/>
        <w:ind w:left="86" w:right="14" w:firstLine="499"/>
        <w:jc w:val="both"/>
        <w:rPr>
          <w:sz w:val="28"/>
          <w:szCs w:val="28"/>
        </w:rPr>
      </w:pPr>
      <w:r>
        <w:rPr>
          <w:b/>
          <w:bCs/>
          <w:color w:val="000000"/>
          <w:spacing w:val="-4"/>
          <w:sz w:val="28"/>
          <w:szCs w:val="28"/>
        </w:rPr>
        <w:t xml:space="preserve">Цель </w:t>
      </w:r>
      <w:r>
        <w:rPr>
          <w:color w:val="000000"/>
          <w:spacing w:val="-4"/>
          <w:sz w:val="28"/>
          <w:szCs w:val="28"/>
        </w:rPr>
        <w:t>любого исследования - это желаемый конечный результат, решение определенной проблемы. Цель конкретизируется в задачах с учетом предмета исследования.</w:t>
      </w:r>
    </w:p>
    <w:p w:rsidR="00D273F6" w:rsidRDefault="00D273F6" w:rsidP="00D273F6">
      <w:pPr>
        <w:shd w:val="clear" w:color="auto" w:fill="FFFFFF"/>
        <w:spacing w:before="67" w:line="360" w:lineRule="auto"/>
        <w:ind w:left="101" w:right="14" w:firstLine="485"/>
        <w:jc w:val="both"/>
        <w:rPr>
          <w:sz w:val="28"/>
          <w:szCs w:val="28"/>
        </w:rPr>
      </w:pPr>
      <w:r>
        <w:rPr>
          <w:color w:val="000000"/>
          <w:spacing w:val="-3"/>
          <w:sz w:val="28"/>
          <w:szCs w:val="28"/>
        </w:rPr>
        <w:t>Наиболее типичные исследовательские задачи в лингвистической работе выглядят следующим образом:</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pacing w:val="1"/>
          <w:sz w:val="28"/>
          <w:szCs w:val="28"/>
        </w:rPr>
        <w:t>изучить состояние вопроса, выявить неисследованные или недоста</w:t>
      </w:r>
      <w:r>
        <w:rPr>
          <w:color w:val="000000"/>
          <w:spacing w:val="1"/>
          <w:sz w:val="28"/>
          <w:szCs w:val="28"/>
        </w:rPr>
        <w:softHyphen/>
      </w:r>
      <w:r>
        <w:rPr>
          <w:color w:val="000000"/>
          <w:spacing w:val="-2"/>
          <w:sz w:val="28"/>
          <w:szCs w:val="28"/>
        </w:rPr>
        <w:t>точно исследованные проблемы;</w:t>
      </w:r>
    </w:p>
    <w:p w:rsidR="00D273F6" w:rsidRDefault="00D273F6" w:rsidP="00D273F6">
      <w:pPr>
        <w:widowControl w:val="0"/>
        <w:numPr>
          <w:ilvl w:val="0"/>
          <w:numId w:val="2"/>
        </w:numPr>
        <w:shd w:val="clear" w:color="auto" w:fill="FFFFFF"/>
        <w:tabs>
          <w:tab w:val="left" w:pos="830"/>
        </w:tabs>
        <w:autoSpaceDE w:val="0"/>
        <w:autoSpaceDN w:val="0"/>
        <w:adjustRightInd w:val="0"/>
        <w:spacing w:line="360" w:lineRule="auto"/>
        <w:ind w:left="581"/>
        <w:rPr>
          <w:color w:val="000000"/>
          <w:sz w:val="28"/>
          <w:szCs w:val="28"/>
        </w:rPr>
      </w:pPr>
      <w:r>
        <w:rPr>
          <w:color w:val="000000"/>
          <w:spacing w:val="-3"/>
          <w:sz w:val="28"/>
          <w:szCs w:val="28"/>
        </w:rPr>
        <w:t>собрать фактический материал;</w:t>
      </w:r>
    </w:p>
    <w:p w:rsidR="00D273F6" w:rsidRDefault="00D273F6" w:rsidP="00D273F6">
      <w:pPr>
        <w:widowControl w:val="0"/>
        <w:numPr>
          <w:ilvl w:val="0"/>
          <w:numId w:val="2"/>
        </w:numPr>
        <w:shd w:val="clear" w:color="auto" w:fill="FFFFFF"/>
        <w:tabs>
          <w:tab w:val="left" w:pos="830"/>
        </w:tabs>
        <w:autoSpaceDE w:val="0"/>
        <w:autoSpaceDN w:val="0"/>
        <w:adjustRightInd w:val="0"/>
        <w:spacing w:line="360" w:lineRule="auto"/>
        <w:ind w:left="581"/>
        <w:rPr>
          <w:color w:val="000000"/>
          <w:sz w:val="28"/>
          <w:szCs w:val="28"/>
        </w:rPr>
      </w:pPr>
      <w:r>
        <w:rPr>
          <w:color w:val="000000"/>
          <w:spacing w:val="-2"/>
          <w:sz w:val="28"/>
          <w:szCs w:val="28"/>
        </w:rPr>
        <w:t>накопить необходимые для изучения лингвистические данные;</w:t>
      </w:r>
    </w:p>
    <w:p w:rsidR="00D273F6" w:rsidRDefault="00D273F6" w:rsidP="00D273F6">
      <w:pPr>
        <w:widowControl w:val="0"/>
        <w:numPr>
          <w:ilvl w:val="0"/>
          <w:numId w:val="2"/>
        </w:numPr>
        <w:shd w:val="clear" w:color="auto" w:fill="FFFFFF"/>
        <w:tabs>
          <w:tab w:val="left" w:pos="830"/>
        </w:tabs>
        <w:autoSpaceDE w:val="0"/>
        <w:autoSpaceDN w:val="0"/>
        <w:adjustRightInd w:val="0"/>
        <w:spacing w:before="5" w:line="360" w:lineRule="auto"/>
        <w:ind w:left="581"/>
        <w:rPr>
          <w:color w:val="000000"/>
          <w:sz w:val="28"/>
          <w:szCs w:val="28"/>
        </w:rPr>
      </w:pPr>
      <w:r>
        <w:rPr>
          <w:color w:val="000000"/>
          <w:spacing w:val="-2"/>
          <w:sz w:val="28"/>
          <w:szCs w:val="28"/>
        </w:rPr>
        <w:t>отобрать наиболее яркие и важные для изучения примеры;</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pacing w:val="-3"/>
          <w:sz w:val="28"/>
          <w:szCs w:val="28"/>
        </w:rPr>
        <w:t>разработать рациональные методы, приемы и формы исследования собранного материала;</w:t>
      </w:r>
    </w:p>
    <w:p w:rsidR="00D273F6" w:rsidRDefault="00D273F6" w:rsidP="00D273F6">
      <w:pPr>
        <w:widowControl w:val="0"/>
        <w:numPr>
          <w:ilvl w:val="0"/>
          <w:numId w:val="2"/>
        </w:numPr>
        <w:shd w:val="clear" w:color="auto" w:fill="FFFFFF"/>
        <w:tabs>
          <w:tab w:val="left" w:pos="830"/>
        </w:tabs>
        <w:autoSpaceDE w:val="0"/>
        <w:autoSpaceDN w:val="0"/>
        <w:adjustRightInd w:val="0"/>
        <w:spacing w:before="5" w:line="360" w:lineRule="auto"/>
        <w:ind w:left="581"/>
        <w:rPr>
          <w:color w:val="000000"/>
          <w:sz w:val="28"/>
          <w:szCs w:val="28"/>
        </w:rPr>
      </w:pPr>
      <w:r>
        <w:rPr>
          <w:color w:val="000000"/>
          <w:spacing w:val="-3"/>
          <w:sz w:val="28"/>
          <w:szCs w:val="28"/>
        </w:rPr>
        <w:t>представить собранный материал в системе (систематизировать элементы);</w:t>
      </w:r>
    </w:p>
    <w:p w:rsidR="00D273F6" w:rsidRDefault="00D273F6" w:rsidP="00D273F6">
      <w:pPr>
        <w:widowControl w:val="0"/>
        <w:numPr>
          <w:ilvl w:val="0"/>
          <w:numId w:val="1"/>
        </w:numPr>
        <w:shd w:val="clear" w:color="auto" w:fill="FFFFFF"/>
        <w:tabs>
          <w:tab w:val="left" w:pos="830"/>
        </w:tabs>
        <w:autoSpaceDE w:val="0"/>
        <w:autoSpaceDN w:val="0"/>
        <w:adjustRightInd w:val="0"/>
        <w:spacing w:before="5" w:line="360" w:lineRule="auto"/>
        <w:ind w:left="86" w:firstLine="494"/>
        <w:rPr>
          <w:color w:val="000000"/>
          <w:sz w:val="28"/>
          <w:szCs w:val="28"/>
        </w:rPr>
      </w:pPr>
      <w:r>
        <w:rPr>
          <w:color w:val="000000"/>
          <w:spacing w:val="-3"/>
          <w:sz w:val="28"/>
          <w:szCs w:val="28"/>
        </w:rPr>
        <w:t>выявить различные факторы, действующие на изучаемое лингвистиче</w:t>
      </w:r>
      <w:r>
        <w:rPr>
          <w:color w:val="000000"/>
          <w:spacing w:val="-3"/>
          <w:sz w:val="28"/>
          <w:szCs w:val="28"/>
        </w:rPr>
        <w:softHyphen/>
      </w:r>
      <w:r>
        <w:rPr>
          <w:color w:val="000000"/>
          <w:spacing w:val="-4"/>
          <w:sz w:val="28"/>
          <w:szCs w:val="28"/>
        </w:rPr>
        <w:t>ское явление;</w:t>
      </w:r>
    </w:p>
    <w:p w:rsidR="00D273F6" w:rsidRDefault="00D273F6" w:rsidP="00D273F6">
      <w:pPr>
        <w:widowControl w:val="0"/>
        <w:numPr>
          <w:ilvl w:val="0"/>
          <w:numId w:val="2"/>
        </w:numPr>
        <w:shd w:val="clear" w:color="auto" w:fill="FFFFFF"/>
        <w:tabs>
          <w:tab w:val="left" w:pos="830"/>
        </w:tabs>
        <w:autoSpaceDE w:val="0"/>
        <w:autoSpaceDN w:val="0"/>
        <w:adjustRightInd w:val="0"/>
        <w:spacing w:before="5" w:line="360" w:lineRule="auto"/>
        <w:ind w:left="581"/>
        <w:rPr>
          <w:color w:val="000000"/>
          <w:sz w:val="28"/>
          <w:szCs w:val="28"/>
        </w:rPr>
      </w:pPr>
      <w:r>
        <w:rPr>
          <w:color w:val="000000"/>
          <w:spacing w:val="-2"/>
          <w:sz w:val="28"/>
          <w:szCs w:val="28"/>
        </w:rPr>
        <w:t>обобщить результаты;</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pacing w:val="-1"/>
          <w:sz w:val="28"/>
          <w:szCs w:val="28"/>
        </w:rPr>
        <w:t xml:space="preserve">дать рекомендации по использованию результатов исследования там, </w:t>
      </w:r>
      <w:r>
        <w:rPr>
          <w:color w:val="000000"/>
          <w:spacing w:val="-4"/>
          <w:sz w:val="28"/>
          <w:szCs w:val="28"/>
        </w:rPr>
        <w:t xml:space="preserve">где это возможно; </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pacing w:val="-4"/>
          <w:sz w:val="28"/>
          <w:szCs w:val="28"/>
        </w:rPr>
        <w:t xml:space="preserve">раскрыть специфику синтагматики; </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pacing w:val="-4"/>
          <w:sz w:val="28"/>
          <w:szCs w:val="28"/>
        </w:rPr>
        <w:t xml:space="preserve">исследовать проблему… </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pacing w:val="-4"/>
          <w:sz w:val="28"/>
          <w:szCs w:val="28"/>
        </w:rPr>
        <w:t>создать типологию…</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z w:val="28"/>
          <w:szCs w:val="28"/>
        </w:rPr>
        <w:t>объяснить явление…</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z w:val="28"/>
          <w:szCs w:val="28"/>
        </w:rPr>
        <w:t xml:space="preserve">описать функции… </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z w:val="28"/>
          <w:szCs w:val="28"/>
        </w:rPr>
        <w:t>охарактеризовать систему…</w:t>
      </w:r>
    </w:p>
    <w:p w:rsidR="00D273F6" w:rsidRDefault="00D273F6" w:rsidP="00D273F6">
      <w:pPr>
        <w:widowControl w:val="0"/>
        <w:numPr>
          <w:ilvl w:val="0"/>
          <w:numId w:val="1"/>
        </w:numPr>
        <w:shd w:val="clear" w:color="auto" w:fill="FFFFFF"/>
        <w:tabs>
          <w:tab w:val="left" w:pos="830"/>
        </w:tabs>
        <w:autoSpaceDE w:val="0"/>
        <w:autoSpaceDN w:val="0"/>
        <w:adjustRightInd w:val="0"/>
        <w:spacing w:line="360" w:lineRule="auto"/>
        <w:ind w:left="86" w:firstLine="494"/>
        <w:rPr>
          <w:color w:val="000000"/>
          <w:sz w:val="28"/>
          <w:szCs w:val="28"/>
        </w:rPr>
      </w:pPr>
      <w:r>
        <w:rPr>
          <w:color w:val="000000"/>
          <w:sz w:val="28"/>
          <w:szCs w:val="28"/>
        </w:rPr>
        <w:t>вскрыть существо…</w:t>
      </w:r>
    </w:p>
    <w:p w:rsidR="00D273F6" w:rsidRDefault="00D273F6" w:rsidP="00D273F6">
      <w:pPr>
        <w:widowControl w:val="0"/>
        <w:numPr>
          <w:ilvl w:val="0"/>
          <w:numId w:val="1"/>
        </w:numPr>
        <w:shd w:val="clear" w:color="auto" w:fill="FFFFFF"/>
        <w:tabs>
          <w:tab w:val="left" w:pos="830"/>
        </w:tabs>
        <w:autoSpaceDE w:val="0"/>
        <w:autoSpaceDN w:val="0"/>
        <w:adjustRightInd w:val="0"/>
        <w:spacing w:before="5" w:line="360" w:lineRule="auto"/>
        <w:ind w:left="581"/>
        <w:rPr>
          <w:color w:val="000000"/>
          <w:sz w:val="28"/>
          <w:szCs w:val="28"/>
        </w:rPr>
      </w:pPr>
      <w:r>
        <w:rPr>
          <w:color w:val="000000"/>
          <w:spacing w:val="-2"/>
          <w:sz w:val="28"/>
          <w:szCs w:val="28"/>
        </w:rPr>
        <w:t>обобщить результаты…</w:t>
      </w:r>
    </w:p>
    <w:p w:rsidR="00D273F6" w:rsidRDefault="00D273F6" w:rsidP="00D273F6">
      <w:pPr>
        <w:shd w:val="clear" w:color="auto" w:fill="FFFFFF"/>
        <w:spacing w:line="360" w:lineRule="auto"/>
        <w:ind w:left="1094"/>
        <w:jc w:val="center"/>
        <w:rPr>
          <w:b/>
          <w:bCs/>
          <w:color w:val="333333"/>
          <w:spacing w:val="-3"/>
          <w:sz w:val="28"/>
          <w:szCs w:val="28"/>
        </w:rPr>
      </w:pPr>
    </w:p>
    <w:p w:rsidR="00D273F6" w:rsidRDefault="00D273F6" w:rsidP="00D273F6">
      <w:pPr>
        <w:shd w:val="clear" w:color="auto" w:fill="FFFFFF"/>
        <w:spacing w:line="360" w:lineRule="auto"/>
        <w:ind w:left="1094"/>
        <w:jc w:val="center"/>
        <w:rPr>
          <w:color w:val="000000"/>
          <w:sz w:val="28"/>
          <w:szCs w:val="28"/>
        </w:rPr>
      </w:pPr>
      <w:r>
        <w:rPr>
          <w:b/>
          <w:bCs/>
          <w:color w:val="333333"/>
          <w:spacing w:val="-3"/>
          <w:sz w:val="28"/>
          <w:szCs w:val="28"/>
        </w:rPr>
        <w:t>Пример конкретизации цели исследования и его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5311"/>
      </w:tblGrid>
      <w:tr w:rsidR="00D273F6">
        <w:tc>
          <w:tcPr>
            <w:tcW w:w="4068" w:type="dxa"/>
          </w:tcPr>
          <w:p w:rsidR="00D273F6" w:rsidRDefault="00D273F6" w:rsidP="00D273F6">
            <w:pPr>
              <w:widowControl w:val="0"/>
              <w:tabs>
                <w:tab w:val="left" w:pos="830"/>
              </w:tabs>
              <w:autoSpaceDE w:val="0"/>
              <w:autoSpaceDN w:val="0"/>
              <w:adjustRightInd w:val="0"/>
              <w:spacing w:line="360" w:lineRule="auto"/>
              <w:jc w:val="center"/>
              <w:rPr>
                <w:b/>
                <w:bCs/>
                <w:color w:val="333333"/>
                <w:spacing w:val="-4"/>
                <w:sz w:val="28"/>
                <w:szCs w:val="28"/>
              </w:rPr>
            </w:pPr>
            <w:r>
              <w:rPr>
                <w:b/>
                <w:bCs/>
                <w:color w:val="333333"/>
                <w:spacing w:val="-4"/>
                <w:sz w:val="28"/>
                <w:szCs w:val="28"/>
              </w:rPr>
              <w:t>Цель исследования</w:t>
            </w:r>
          </w:p>
        </w:tc>
        <w:tc>
          <w:tcPr>
            <w:tcW w:w="6069" w:type="dxa"/>
          </w:tcPr>
          <w:p w:rsidR="00D273F6" w:rsidRDefault="00D273F6" w:rsidP="00D273F6">
            <w:pPr>
              <w:widowControl w:val="0"/>
              <w:tabs>
                <w:tab w:val="left" w:pos="830"/>
              </w:tabs>
              <w:autoSpaceDE w:val="0"/>
              <w:autoSpaceDN w:val="0"/>
              <w:adjustRightInd w:val="0"/>
              <w:spacing w:line="360" w:lineRule="auto"/>
              <w:jc w:val="center"/>
              <w:rPr>
                <w:b/>
                <w:bCs/>
                <w:color w:val="333333"/>
                <w:spacing w:val="-4"/>
                <w:sz w:val="28"/>
                <w:szCs w:val="28"/>
              </w:rPr>
            </w:pPr>
            <w:r>
              <w:rPr>
                <w:b/>
                <w:bCs/>
                <w:color w:val="333333"/>
                <w:spacing w:val="-4"/>
                <w:sz w:val="28"/>
                <w:szCs w:val="28"/>
              </w:rPr>
              <w:t>Задачи исследования</w:t>
            </w:r>
          </w:p>
        </w:tc>
      </w:tr>
      <w:tr w:rsidR="00D273F6">
        <w:tc>
          <w:tcPr>
            <w:tcW w:w="4068" w:type="dxa"/>
          </w:tcPr>
          <w:p w:rsidR="00D273F6" w:rsidRDefault="00D273F6" w:rsidP="00D273F6">
            <w:pPr>
              <w:shd w:val="clear" w:color="auto" w:fill="FFFFFF"/>
              <w:spacing w:line="360" w:lineRule="auto"/>
              <w:rPr>
                <w:color w:val="000000"/>
                <w:spacing w:val="3"/>
                <w:sz w:val="28"/>
                <w:szCs w:val="28"/>
              </w:rPr>
            </w:pPr>
            <w:r>
              <w:rPr>
                <w:color w:val="000000"/>
                <w:spacing w:val="3"/>
                <w:sz w:val="28"/>
                <w:szCs w:val="28"/>
              </w:rPr>
              <w:t>Изучение формальных и содержательных характеристик англицизмов в русском языке и русизмов в английском языке</w:t>
            </w:r>
          </w:p>
          <w:p w:rsidR="00D273F6" w:rsidRDefault="00D273F6" w:rsidP="00D273F6">
            <w:pPr>
              <w:widowControl w:val="0"/>
              <w:tabs>
                <w:tab w:val="left" w:pos="830"/>
              </w:tabs>
              <w:autoSpaceDE w:val="0"/>
              <w:autoSpaceDN w:val="0"/>
              <w:adjustRightInd w:val="0"/>
              <w:spacing w:line="360" w:lineRule="auto"/>
              <w:rPr>
                <w:bCs/>
                <w:color w:val="333333"/>
                <w:spacing w:val="-4"/>
                <w:sz w:val="28"/>
                <w:szCs w:val="28"/>
              </w:rPr>
            </w:pPr>
          </w:p>
        </w:tc>
        <w:tc>
          <w:tcPr>
            <w:tcW w:w="6069" w:type="dxa"/>
          </w:tcPr>
          <w:p w:rsidR="00D273F6" w:rsidRDefault="00D273F6" w:rsidP="00D273F6">
            <w:pPr>
              <w:shd w:val="clear" w:color="auto" w:fill="FFFFFF"/>
              <w:spacing w:line="360" w:lineRule="auto"/>
              <w:rPr>
                <w:sz w:val="28"/>
                <w:szCs w:val="28"/>
              </w:rPr>
            </w:pPr>
            <w:r>
              <w:rPr>
                <w:sz w:val="28"/>
                <w:szCs w:val="28"/>
              </w:rPr>
              <w:t xml:space="preserve">1. Анализ лингвистической литературы по избранной теме. 2. Отбор английских и русских заимствований из словарей. 3. Выявление словообразовательных типов заимствований и степени их ассимиляции. 4. Изучение парадигматических характеристик заимствованных слов с целью установления характерных признаков. 5. Установление комбинаторики дифференциальных признаков и определение «идеальной» модели заимствованных слов </w:t>
            </w:r>
          </w:p>
          <w:p w:rsidR="00D273F6" w:rsidRDefault="00D273F6" w:rsidP="00D273F6">
            <w:pPr>
              <w:widowControl w:val="0"/>
              <w:tabs>
                <w:tab w:val="left" w:pos="830"/>
              </w:tabs>
              <w:autoSpaceDE w:val="0"/>
              <w:autoSpaceDN w:val="0"/>
              <w:adjustRightInd w:val="0"/>
              <w:spacing w:line="360" w:lineRule="auto"/>
              <w:rPr>
                <w:bCs/>
                <w:color w:val="333333"/>
                <w:spacing w:val="-4"/>
                <w:sz w:val="28"/>
                <w:szCs w:val="28"/>
              </w:rPr>
            </w:pPr>
          </w:p>
        </w:tc>
      </w:tr>
      <w:tr w:rsidR="00D273F6">
        <w:tc>
          <w:tcPr>
            <w:tcW w:w="4068" w:type="dxa"/>
          </w:tcPr>
          <w:p w:rsidR="00D273F6" w:rsidRDefault="00D273F6" w:rsidP="00D273F6">
            <w:pPr>
              <w:shd w:val="clear" w:color="auto" w:fill="FFFFFF"/>
              <w:spacing w:line="360" w:lineRule="auto"/>
              <w:ind w:left="29"/>
              <w:rPr>
                <w:sz w:val="28"/>
                <w:szCs w:val="28"/>
              </w:rPr>
            </w:pPr>
            <w:r>
              <w:rPr>
                <w:sz w:val="28"/>
                <w:szCs w:val="28"/>
              </w:rPr>
              <w:t xml:space="preserve">Сопоставительный анализ основных языковых структур английского языка и эсперанто </w:t>
            </w:r>
          </w:p>
        </w:tc>
        <w:tc>
          <w:tcPr>
            <w:tcW w:w="6069" w:type="dxa"/>
          </w:tcPr>
          <w:p w:rsidR="00D273F6" w:rsidRDefault="00D273F6" w:rsidP="00D273F6">
            <w:pPr>
              <w:widowControl w:val="0"/>
              <w:tabs>
                <w:tab w:val="left" w:pos="830"/>
              </w:tabs>
              <w:autoSpaceDE w:val="0"/>
              <w:autoSpaceDN w:val="0"/>
              <w:adjustRightInd w:val="0"/>
              <w:spacing w:line="360" w:lineRule="auto"/>
              <w:rPr>
                <w:bCs/>
                <w:color w:val="333333"/>
                <w:spacing w:val="-4"/>
                <w:sz w:val="28"/>
                <w:szCs w:val="28"/>
              </w:rPr>
            </w:pPr>
            <w:r>
              <w:rPr>
                <w:sz w:val="28"/>
                <w:szCs w:val="28"/>
              </w:rPr>
              <w:t>1. Выявить проблемы языковой коммуникации в многоязычном обществе. 2. Установить предпосылки использования вспомогательного языка в международном общении. 3. Изучить природу международных вспомогательных языков. 4. Проанализировать фонетико-графический, лексический, морфологический и син6таксичнский уровни английского языка и эсперанто</w:t>
            </w:r>
          </w:p>
        </w:tc>
      </w:tr>
    </w:tbl>
    <w:p w:rsidR="00D273F6" w:rsidRDefault="00D273F6" w:rsidP="00D273F6">
      <w:pPr>
        <w:shd w:val="clear" w:color="auto" w:fill="FFFFFF"/>
        <w:spacing w:before="254" w:line="360" w:lineRule="auto"/>
        <w:jc w:val="center"/>
        <w:rPr>
          <w:b/>
          <w:color w:val="000000"/>
          <w:spacing w:val="4"/>
          <w:sz w:val="28"/>
          <w:szCs w:val="28"/>
        </w:rPr>
      </w:pPr>
    </w:p>
    <w:p w:rsidR="00D273F6" w:rsidRDefault="00D273F6" w:rsidP="00D273F6">
      <w:pPr>
        <w:shd w:val="clear" w:color="auto" w:fill="FFFFFF"/>
        <w:spacing w:before="254" w:line="360" w:lineRule="auto"/>
        <w:jc w:val="center"/>
        <w:rPr>
          <w:b/>
          <w:sz w:val="28"/>
          <w:szCs w:val="28"/>
        </w:rPr>
      </w:pPr>
      <w:r>
        <w:rPr>
          <w:b/>
          <w:color w:val="000000"/>
          <w:spacing w:val="4"/>
          <w:sz w:val="28"/>
          <w:szCs w:val="28"/>
        </w:rPr>
        <w:t>Методы исследования и их выбор</w:t>
      </w:r>
    </w:p>
    <w:p w:rsidR="00D273F6" w:rsidRDefault="00D273F6" w:rsidP="00D273F6">
      <w:pPr>
        <w:shd w:val="clear" w:color="auto" w:fill="FFFFFF"/>
        <w:spacing w:before="154" w:line="360" w:lineRule="auto"/>
        <w:ind w:left="53" w:right="14" w:firstLine="490"/>
        <w:jc w:val="both"/>
        <w:rPr>
          <w:sz w:val="28"/>
          <w:szCs w:val="28"/>
        </w:rPr>
      </w:pPr>
      <w:r>
        <w:rPr>
          <w:color w:val="000000"/>
          <w:spacing w:val="-2"/>
          <w:sz w:val="28"/>
          <w:szCs w:val="28"/>
        </w:rPr>
        <w:t xml:space="preserve">Выбор методов исследования зависит от определения темы, проблемы, </w:t>
      </w:r>
      <w:r>
        <w:rPr>
          <w:color w:val="000000"/>
          <w:spacing w:val="-3"/>
          <w:sz w:val="28"/>
          <w:szCs w:val="28"/>
        </w:rPr>
        <w:t>цели и задач исследования. Методы исследования подразделяются следующим образом:</w:t>
      </w:r>
    </w:p>
    <w:p w:rsidR="00D273F6" w:rsidRDefault="00D273F6" w:rsidP="00D273F6">
      <w:pPr>
        <w:widowControl w:val="0"/>
        <w:numPr>
          <w:ilvl w:val="0"/>
          <w:numId w:val="3"/>
        </w:numPr>
        <w:shd w:val="clear" w:color="auto" w:fill="FFFFFF"/>
        <w:tabs>
          <w:tab w:val="left" w:pos="768"/>
        </w:tabs>
        <w:autoSpaceDE w:val="0"/>
        <w:autoSpaceDN w:val="0"/>
        <w:adjustRightInd w:val="0"/>
        <w:spacing w:line="360" w:lineRule="auto"/>
        <w:ind w:left="19" w:firstLine="490"/>
        <w:jc w:val="both"/>
        <w:rPr>
          <w:color w:val="000000"/>
          <w:sz w:val="28"/>
          <w:szCs w:val="28"/>
        </w:rPr>
      </w:pPr>
      <w:r>
        <w:rPr>
          <w:i/>
          <w:iCs/>
          <w:color w:val="000000"/>
          <w:spacing w:val="-3"/>
          <w:sz w:val="28"/>
          <w:szCs w:val="28"/>
        </w:rPr>
        <w:t xml:space="preserve">По уровню научного познания </w:t>
      </w:r>
      <w:r>
        <w:rPr>
          <w:color w:val="000000"/>
          <w:spacing w:val="-3"/>
          <w:sz w:val="28"/>
          <w:szCs w:val="28"/>
        </w:rPr>
        <w:t xml:space="preserve">методы исследования подразделяются на </w:t>
      </w:r>
      <w:r>
        <w:rPr>
          <w:color w:val="000000"/>
          <w:sz w:val="28"/>
          <w:szCs w:val="28"/>
        </w:rPr>
        <w:t>теоретические и эмпирические. Теоретические методы: анализ и синтез, абст</w:t>
      </w:r>
      <w:r>
        <w:rPr>
          <w:color w:val="000000"/>
          <w:spacing w:val="1"/>
          <w:sz w:val="28"/>
          <w:szCs w:val="28"/>
        </w:rPr>
        <w:t xml:space="preserve">рагирование, аналогия, моделирование, классификация, обобщение. Методы </w:t>
      </w:r>
      <w:r>
        <w:rPr>
          <w:color w:val="000000"/>
          <w:spacing w:val="-2"/>
          <w:sz w:val="28"/>
          <w:szCs w:val="28"/>
        </w:rPr>
        <w:t>эмпирического уровня: наблюдение, сравнение, интуиция и т.д.</w:t>
      </w:r>
    </w:p>
    <w:p w:rsidR="00D273F6" w:rsidRDefault="00D273F6" w:rsidP="00D273F6">
      <w:pPr>
        <w:widowControl w:val="0"/>
        <w:numPr>
          <w:ilvl w:val="0"/>
          <w:numId w:val="3"/>
        </w:numPr>
        <w:shd w:val="clear" w:color="auto" w:fill="FFFFFF"/>
        <w:tabs>
          <w:tab w:val="left" w:pos="768"/>
        </w:tabs>
        <w:autoSpaceDE w:val="0"/>
        <w:autoSpaceDN w:val="0"/>
        <w:adjustRightInd w:val="0"/>
        <w:spacing w:line="360" w:lineRule="auto"/>
        <w:ind w:left="19" w:firstLine="490"/>
        <w:jc w:val="both"/>
        <w:rPr>
          <w:color w:val="000000"/>
          <w:sz w:val="28"/>
          <w:szCs w:val="28"/>
        </w:rPr>
      </w:pPr>
      <w:r>
        <w:rPr>
          <w:i/>
          <w:iCs/>
          <w:color w:val="000000"/>
          <w:spacing w:val="5"/>
          <w:sz w:val="28"/>
          <w:szCs w:val="28"/>
        </w:rPr>
        <w:t xml:space="preserve">По способу обработки и анализа данных исследования – </w:t>
      </w:r>
      <w:r>
        <w:rPr>
          <w:color w:val="000000"/>
          <w:spacing w:val="5"/>
          <w:sz w:val="28"/>
          <w:szCs w:val="28"/>
        </w:rPr>
        <w:t xml:space="preserve">методы </w:t>
      </w:r>
      <w:r>
        <w:rPr>
          <w:color w:val="000000"/>
          <w:sz w:val="28"/>
          <w:szCs w:val="28"/>
        </w:rPr>
        <w:t>качественного   анализа и методы количественной обработки результатов ис</w:t>
      </w:r>
      <w:r>
        <w:rPr>
          <w:color w:val="000000"/>
          <w:sz w:val="28"/>
          <w:szCs w:val="28"/>
        </w:rPr>
        <w:softHyphen/>
      </w:r>
      <w:r>
        <w:rPr>
          <w:color w:val="000000"/>
          <w:spacing w:val="-2"/>
          <w:sz w:val="28"/>
          <w:szCs w:val="28"/>
        </w:rPr>
        <w:t>следования (нестатистические или статистические). Эти методы достаточно хо</w:t>
      </w:r>
      <w:r>
        <w:rPr>
          <w:color w:val="000000"/>
          <w:spacing w:val="-2"/>
          <w:sz w:val="28"/>
          <w:szCs w:val="28"/>
        </w:rPr>
        <w:softHyphen/>
      </w:r>
      <w:r>
        <w:rPr>
          <w:color w:val="000000"/>
          <w:spacing w:val="-3"/>
          <w:sz w:val="28"/>
          <w:szCs w:val="28"/>
        </w:rPr>
        <w:t xml:space="preserve">рошо   описаны   в   лингвистической   литературе   и   в   обзорном   виде   даны </w:t>
      </w:r>
      <w:r>
        <w:rPr>
          <w:color w:val="000000"/>
          <w:spacing w:val="-2"/>
          <w:sz w:val="28"/>
          <w:szCs w:val="28"/>
        </w:rPr>
        <w:t>в большинстве теоретических курсов.</w:t>
      </w:r>
    </w:p>
    <w:p w:rsidR="00D273F6" w:rsidRDefault="00D273F6" w:rsidP="00D273F6">
      <w:pPr>
        <w:shd w:val="clear" w:color="auto" w:fill="FFFFFF"/>
        <w:spacing w:before="77" w:line="360" w:lineRule="auto"/>
        <w:ind w:left="14" w:firstLine="470"/>
        <w:jc w:val="both"/>
        <w:rPr>
          <w:color w:val="000000"/>
          <w:spacing w:val="-4"/>
          <w:sz w:val="28"/>
          <w:szCs w:val="28"/>
        </w:rPr>
      </w:pPr>
      <w:r>
        <w:rPr>
          <w:color w:val="000000"/>
          <w:spacing w:val="-6"/>
          <w:sz w:val="28"/>
          <w:szCs w:val="28"/>
        </w:rPr>
        <w:t xml:space="preserve">Необходимо выбрать такие методы, которые обеспечивают максимальный эффект. Методы обычно отбираются для каждого этапа и части исследования. </w:t>
      </w:r>
      <w:r>
        <w:rPr>
          <w:color w:val="000000"/>
          <w:spacing w:val="-5"/>
          <w:sz w:val="28"/>
          <w:szCs w:val="28"/>
        </w:rPr>
        <w:t>Целесообразно отобрать методы адекватно объекту, предмету, общим задачам исследования, накопленному материалу, чтобы они соответствовали современ</w:t>
      </w:r>
      <w:r>
        <w:rPr>
          <w:color w:val="000000"/>
          <w:spacing w:val="-5"/>
          <w:sz w:val="28"/>
          <w:szCs w:val="28"/>
        </w:rPr>
        <w:softHyphen/>
        <w:t xml:space="preserve">ным принципам научного исследования, были бы перспективными, т.е. давали </w:t>
      </w:r>
      <w:r>
        <w:rPr>
          <w:color w:val="000000"/>
          <w:spacing w:val="-6"/>
          <w:sz w:val="28"/>
          <w:szCs w:val="28"/>
        </w:rPr>
        <w:t>надежные результаты; соответствовали логической структуре (этапу) исследова</w:t>
      </w:r>
      <w:r>
        <w:rPr>
          <w:color w:val="000000"/>
          <w:spacing w:val="-6"/>
          <w:sz w:val="28"/>
          <w:szCs w:val="28"/>
        </w:rPr>
        <w:softHyphen/>
      </w:r>
      <w:r>
        <w:rPr>
          <w:color w:val="000000"/>
          <w:spacing w:val="-4"/>
          <w:sz w:val="28"/>
          <w:szCs w:val="28"/>
        </w:rPr>
        <w:t>ния; находились в гармонической связи с другими методами.</w:t>
      </w:r>
    </w:p>
    <w:p w:rsidR="00D273F6" w:rsidRDefault="00D273F6" w:rsidP="00D273F6">
      <w:pPr>
        <w:shd w:val="clear" w:color="auto" w:fill="FFFFFF"/>
        <w:spacing w:before="5" w:line="360" w:lineRule="auto"/>
        <w:ind w:right="86"/>
        <w:jc w:val="right"/>
        <w:rPr>
          <w:sz w:val="28"/>
          <w:szCs w:val="28"/>
        </w:rPr>
      </w:pPr>
    </w:p>
    <w:p w:rsidR="00D273F6" w:rsidRDefault="00D273F6" w:rsidP="00D273F6">
      <w:pPr>
        <w:shd w:val="clear" w:color="auto" w:fill="FFFFFF"/>
        <w:spacing w:line="360" w:lineRule="auto"/>
        <w:ind w:right="1037"/>
        <w:jc w:val="center"/>
        <w:rPr>
          <w:b/>
          <w:color w:val="000000"/>
          <w:spacing w:val="1"/>
          <w:sz w:val="28"/>
          <w:szCs w:val="28"/>
        </w:rPr>
      </w:pPr>
      <w:r>
        <w:rPr>
          <w:b/>
          <w:color w:val="000000"/>
          <w:spacing w:val="1"/>
          <w:sz w:val="28"/>
          <w:szCs w:val="28"/>
        </w:rPr>
        <w:t>Примеры взаимосвязи методов исследования</w:t>
      </w:r>
    </w:p>
    <w:p w:rsidR="00D273F6" w:rsidRDefault="00D273F6" w:rsidP="00D273F6">
      <w:pPr>
        <w:shd w:val="clear" w:color="auto" w:fill="FFFFFF"/>
        <w:spacing w:line="360" w:lineRule="auto"/>
        <w:ind w:right="1037"/>
        <w:jc w:val="center"/>
        <w:rPr>
          <w:b/>
          <w:color w:val="000000"/>
          <w:spacing w:val="2"/>
          <w:sz w:val="28"/>
          <w:szCs w:val="28"/>
        </w:rPr>
      </w:pPr>
      <w:r>
        <w:rPr>
          <w:b/>
          <w:color w:val="000000"/>
          <w:spacing w:val="2"/>
          <w:sz w:val="28"/>
          <w:szCs w:val="28"/>
        </w:rPr>
        <w:t>с поставленными задачами</w:t>
      </w:r>
    </w:p>
    <w:p w:rsidR="00D273F6" w:rsidRDefault="00D273F6" w:rsidP="00D273F6">
      <w:pPr>
        <w:shd w:val="clear" w:color="auto" w:fill="FFFFFF"/>
        <w:spacing w:line="360" w:lineRule="auto"/>
        <w:ind w:right="1037"/>
        <w:jc w:val="center"/>
        <w:rPr>
          <w:b/>
          <w:color w:val="000000"/>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02"/>
      </w:tblGrid>
      <w:tr w:rsidR="00D273F6">
        <w:tc>
          <w:tcPr>
            <w:tcW w:w="5068" w:type="dxa"/>
          </w:tcPr>
          <w:p w:rsidR="00D273F6" w:rsidRDefault="00D273F6" w:rsidP="00D273F6">
            <w:pPr>
              <w:spacing w:line="360" w:lineRule="auto"/>
              <w:ind w:right="1037"/>
              <w:jc w:val="center"/>
              <w:rPr>
                <w:b/>
                <w:color w:val="000000"/>
                <w:spacing w:val="2"/>
                <w:sz w:val="28"/>
                <w:szCs w:val="28"/>
              </w:rPr>
            </w:pPr>
            <w:r>
              <w:rPr>
                <w:b/>
                <w:color w:val="000000"/>
                <w:spacing w:val="2"/>
                <w:sz w:val="28"/>
                <w:szCs w:val="28"/>
              </w:rPr>
              <w:t>Задачи исследования</w:t>
            </w:r>
          </w:p>
        </w:tc>
        <w:tc>
          <w:tcPr>
            <w:tcW w:w="5069" w:type="dxa"/>
          </w:tcPr>
          <w:p w:rsidR="00D273F6" w:rsidRDefault="00D273F6" w:rsidP="00D273F6">
            <w:pPr>
              <w:spacing w:line="360" w:lineRule="auto"/>
              <w:ind w:right="1037"/>
              <w:jc w:val="center"/>
              <w:rPr>
                <w:b/>
                <w:color w:val="000000"/>
                <w:spacing w:val="2"/>
                <w:sz w:val="28"/>
                <w:szCs w:val="28"/>
              </w:rPr>
            </w:pPr>
            <w:r>
              <w:rPr>
                <w:b/>
                <w:color w:val="000000"/>
                <w:spacing w:val="2"/>
                <w:sz w:val="28"/>
                <w:szCs w:val="28"/>
              </w:rPr>
              <w:t>Методы исследования</w:t>
            </w:r>
          </w:p>
        </w:tc>
      </w:tr>
      <w:tr w:rsidR="00D273F6">
        <w:tc>
          <w:tcPr>
            <w:tcW w:w="5068" w:type="dxa"/>
          </w:tcPr>
          <w:p w:rsidR="00D273F6" w:rsidRDefault="00D273F6" w:rsidP="00D273F6">
            <w:pPr>
              <w:spacing w:line="360" w:lineRule="auto"/>
              <w:ind w:right="-8"/>
              <w:rPr>
                <w:color w:val="000000"/>
                <w:spacing w:val="2"/>
                <w:sz w:val="28"/>
                <w:szCs w:val="28"/>
              </w:rPr>
            </w:pPr>
            <w:r>
              <w:rPr>
                <w:color w:val="000000"/>
                <w:spacing w:val="1"/>
                <w:sz w:val="28"/>
                <w:szCs w:val="28"/>
              </w:rPr>
              <w:t>Изучить экспрессивные возможности отрицания в парадигматике</w:t>
            </w:r>
          </w:p>
        </w:tc>
        <w:tc>
          <w:tcPr>
            <w:tcW w:w="5069" w:type="dxa"/>
          </w:tcPr>
          <w:p w:rsidR="00D273F6" w:rsidRDefault="00D273F6" w:rsidP="00D273F6">
            <w:pPr>
              <w:spacing w:line="360" w:lineRule="auto"/>
              <w:jc w:val="both"/>
              <w:rPr>
                <w:color w:val="000000"/>
                <w:spacing w:val="2"/>
                <w:sz w:val="28"/>
                <w:szCs w:val="28"/>
              </w:rPr>
            </w:pPr>
            <w:r>
              <w:rPr>
                <w:color w:val="000000"/>
                <w:spacing w:val="2"/>
                <w:sz w:val="28"/>
                <w:szCs w:val="28"/>
              </w:rPr>
              <w:t>Анализ научной литературы, наблюдение, обобщение</w:t>
            </w:r>
          </w:p>
        </w:tc>
      </w:tr>
      <w:tr w:rsidR="00D273F6">
        <w:tc>
          <w:tcPr>
            <w:tcW w:w="5068" w:type="dxa"/>
          </w:tcPr>
          <w:p w:rsidR="00D273F6" w:rsidRDefault="00D273F6" w:rsidP="00D273F6">
            <w:pPr>
              <w:spacing w:line="360" w:lineRule="auto"/>
              <w:ind w:right="-8"/>
              <w:rPr>
                <w:color w:val="000000"/>
                <w:spacing w:val="2"/>
                <w:sz w:val="28"/>
                <w:szCs w:val="28"/>
              </w:rPr>
            </w:pPr>
            <w:r>
              <w:rPr>
                <w:color w:val="000000"/>
                <w:spacing w:val="2"/>
                <w:sz w:val="28"/>
                <w:szCs w:val="28"/>
              </w:rPr>
              <w:t>Установить механизм возникновения...</w:t>
            </w:r>
          </w:p>
        </w:tc>
        <w:tc>
          <w:tcPr>
            <w:tcW w:w="5069" w:type="dxa"/>
          </w:tcPr>
          <w:p w:rsidR="00D273F6" w:rsidRDefault="00D273F6" w:rsidP="00D273F6">
            <w:pPr>
              <w:spacing w:line="360" w:lineRule="auto"/>
              <w:rPr>
                <w:color w:val="000000"/>
                <w:spacing w:val="2"/>
                <w:sz w:val="28"/>
                <w:szCs w:val="28"/>
              </w:rPr>
            </w:pPr>
            <w:r>
              <w:rPr>
                <w:color w:val="000000"/>
                <w:sz w:val="28"/>
                <w:szCs w:val="28"/>
              </w:rPr>
              <w:t>Трансформационный и компонентный методы анализа</w:t>
            </w:r>
          </w:p>
        </w:tc>
      </w:tr>
      <w:tr w:rsidR="00D273F6">
        <w:tc>
          <w:tcPr>
            <w:tcW w:w="5068" w:type="dxa"/>
          </w:tcPr>
          <w:p w:rsidR="00D273F6" w:rsidRDefault="00D273F6" w:rsidP="00D273F6">
            <w:pPr>
              <w:spacing w:line="360" w:lineRule="auto"/>
              <w:ind w:right="-8"/>
              <w:rPr>
                <w:color w:val="000000"/>
                <w:spacing w:val="2"/>
                <w:sz w:val="28"/>
                <w:szCs w:val="28"/>
              </w:rPr>
            </w:pPr>
            <w:r>
              <w:rPr>
                <w:color w:val="000000"/>
                <w:spacing w:val="2"/>
                <w:sz w:val="28"/>
                <w:szCs w:val="28"/>
              </w:rPr>
              <w:t>Изучить возможности появления окказиональных средств выражения отрицания</w:t>
            </w:r>
          </w:p>
        </w:tc>
        <w:tc>
          <w:tcPr>
            <w:tcW w:w="5069" w:type="dxa"/>
          </w:tcPr>
          <w:p w:rsidR="00D273F6" w:rsidRDefault="00D273F6" w:rsidP="00D273F6">
            <w:pPr>
              <w:spacing w:line="360" w:lineRule="auto"/>
              <w:rPr>
                <w:color w:val="000000"/>
                <w:spacing w:val="2"/>
                <w:sz w:val="28"/>
                <w:szCs w:val="28"/>
              </w:rPr>
            </w:pPr>
            <w:r>
              <w:rPr>
                <w:color w:val="000000"/>
                <w:sz w:val="28"/>
                <w:szCs w:val="28"/>
              </w:rPr>
              <w:t xml:space="preserve">Метод сплошной выборки, наблюдение, обобщение </w:t>
            </w:r>
          </w:p>
        </w:tc>
      </w:tr>
      <w:tr w:rsidR="00D273F6">
        <w:tc>
          <w:tcPr>
            <w:tcW w:w="5068" w:type="dxa"/>
          </w:tcPr>
          <w:p w:rsidR="00D273F6" w:rsidRDefault="00D273F6" w:rsidP="00D273F6">
            <w:pPr>
              <w:tabs>
                <w:tab w:val="left" w:pos="4680"/>
                <w:tab w:val="left" w:pos="4852"/>
              </w:tabs>
              <w:spacing w:line="360" w:lineRule="auto"/>
              <w:ind w:right="-8"/>
              <w:rPr>
                <w:color w:val="000000"/>
                <w:spacing w:val="2"/>
                <w:sz w:val="28"/>
                <w:szCs w:val="28"/>
              </w:rPr>
            </w:pPr>
            <w:r>
              <w:rPr>
                <w:color w:val="000000"/>
                <w:spacing w:val="2"/>
                <w:sz w:val="28"/>
                <w:szCs w:val="28"/>
              </w:rPr>
              <w:t xml:space="preserve">Рассмотреть функции экспрессивного отрицания  в тексте </w:t>
            </w:r>
          </w:p>
        </w:tc>
        <w:tc>
          <w:tcPr>
            <w:tcW w:w="5069" w:type="dxa"/>
          </w:tcPr>
          <w:p w:rsidR="00D273F6" w:rsidRDefault="00D273F6" w:rsidP="00D273F6">
            <w:pPr>
              <w:spacing w:line="360" w:lineRule="auto"/>
              <w:rPr>
                <w:color w:val="000000"/>
                <w:spacing w:val="2"/>
                <w:sz w:val="28"/>
                <w:szCs w:val="28"/>
              </w:rPr>
            </w:pPr>
            <w:r>
              <w:rPr>
                <w:color w:val="000000"/>
                <w:spacing w:val="2"/>
                <w:sz w:val="28"/>
                <w:szCs w:val="28"/>
              </w:rPr>
              <w:t>Контекстологический анализ</w:t>
            </w:r>
          </w:p>
        </w:tc>
      </w:tr>
      <w:tr w:rsidR="00D273F6">
        <w:tc>
          <w:tcPr>
            <w:tcW w:w="5068" w:type="dxa"/>
          </w:tcPr>
          <w:p w:rsidR="00D273F6" w:rsidRDefault="00D273F6" w:rsidP="00D273F6">
            <w:pPr>
              <w:tabs>
                <w:tab w:val="left" w:pos="4680"/>
                <w:tab w:val="left" w:pos="4852"/>
              </w:tabs>
              <w:spacing w:line="360" w:lineRule="auto"/>
              <w:ind w:right="-8"/>
              <w:rPr>
                <w:color w:val="000000"/>
                <w:spacing w:val="2"/>
                <w:sz w:val="28"/>
                <w:szCs w:val="28"/>
              </w:rPr>
            </w:pPr>
            <w:r>
              <w:rPr>
                <w:color w:val="000000"/>
                <w:spacing w:val="2"/>
                <w:sz w:val="28"/>
                <w:szCs w:val="28"/>
              </w:rPr>
              <w:t xml:space="preserve">Установить механизм появления контекстуально обусловленной эскпрессивности средства выражения отрицания </w:t>
            </w:r>
          </w:p>
        </w:tc>
        <w:tc>
          <w:tcPr>
            <w:tcW w:w="5069" w:type="dxa"/>
          </w:tcPr>
          <w:p w:rsidR="00D273F6" w:rsidRDefault="00D273F6" w:rsidP="00D273F6">
            <w:pPr>
              <w:spacing w:line="360" w:lineRule="auto"/>
              <w:rPr>
                <w:color w:val="000000"/>
                <w:spacing w:val="2"/>
                <w:sz w:val="28"/>
                <w:szCs w:val="28"/>
              </w:rPr>
            </w:pPr>
            <w:r>
              <w:rPr>
                <w:color w:val="000000"/>
                <w:sz w:val="28"/>
                <w:szCs w:val="28"/>
              </w:rPr>
              <w:t xml:space="preserve">Наблюдение,   обобщение,   контекстологический   анализ, </w:t>
            </w:r>
            <w:r>
              <w:rPr>
                <w:color w:val="000000"/>
                <w:spacing w:val="1"/>
                <w:sz w:val="28"/>
                <w:szCs w:val="28"/>
              </w:rPr>
              <w:t>трансформационный метод, метод моделирования, абстра</w:t>
            </w:r>
            <w:r>
              <w:rPr>
                <w:color w:val="000000"/>
                <w:spacing w:val="2"/>
                <w:sz w:val="28"/>
                <w:szCs w:val="28"/>
              </w:rPr>
              <w:t>гирование, порождающие методы</w:t>
            </w:r>
          </w:p>
        </w:tc>
      </w:tr>
    </w:tbl>
    <w:p w:rsidR="00D273F6" w:rsidRDefault="00D273F6" w:rsidP="00D273F6">
      <w:pPr>
        <w:shd w:val="clear" w:color="auto" w:fill="FFFFFF"/>
        <w:spacing w:line="360" w:lineRule="auto"/>
        <w:ind w:right="1037"/>
        <w:jc w:val="both"/>
        <w:rPr>
          <w:color w:val="000000"/>
          <w:spacing w:val="2"/>
          <w:sz w:val="28"/>
          <w:szCs w:val="28"/>
        </w:rPr>
      </w:pP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В разделе «Введение»  автор работы обязательно должен описать методы, которые он использовал в процессе анализа языкового материала.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Приведем основные стереотипы, с помощью которых можно лаконично ввести информацию о методах анализа. </w:t>
      </w:r>
    </w:p>
    <w:p w:rsidR="00D273F6" w:rsidRDefault="00D273F6" w:rsidP="00D273F6">
      <w:pPr>
        <w:numPr>
          <w:ilvl w:val="0"/>
          <w:numId w:val="4"/>
        </w:numPr>
        <w:shd w:val="clear" w:color="auto" w:fill="FFFFFF"/>
        <w:tabs>
          <w:tab w:val="clear" w:pos="720"/>
        </w:tabs>
        <w:spacing w:line="360" w:lineRule="auto"/>
        <w:ind w:left="0" w:right="21" w:firstLine="360"/>
        <w:jc w:val="both"/>
        <w:rPr>
          <w:color w:val="000000"/>
          <w:spacing w:val="2"/>
          <w:sz w:val="28"/>
          <w:szCs w:val="28"/>
        </w:rPr>
      </w:pPr>
      <w:r>
        <w:rPr>
          <w:i/>
          <w:color w:val="000000"/>
          <w:spacing w:val="2"/>
          <w:sz w:val="28"/>
          <w:szCs w:val="28"/>
        </w:rPr>
        <w:t xml:space="preserve">Методы анализа. </w:t>
      </w:r>
      <w:r>
        <w:rPr>
          <w:color w:val="000000"/>
          <w:spacing w:val="2"/>
          <w:sz w:val="28"/>
          <w:szCs w:val="28"/>
        </w:rPr>
        <w:t xml:space="preserve">В процессе исследования мы использовали группу методов синхронного описательного анализа. Ведущим в этой группе был метод компонентного анализа. Дополнительным, подсобным – метод контекстологического анализа. </w:t>
      </w:r>
    </w:p>
    <w:p w:rsidR="00D273F6" w:rsidRDefault="00D273F6" w:rsidP="00D273F6">
      <w:pPr>
        <w:numPr>
          <w:ilvl w:val="0"/>
          <w:numId w:val="4"/>
        </w:numPr>
        <w:shd w:val="clear" w:color="auto" w:fill="FFFFFF"/>
        <w:tabs>
          <w:tab w:val="clear" w:pos="720"/>
        </w:tabs>
        <w:spacing w:line="360" w:lineRule="auto"/>
        <w:ind w:left="0" w:right="21" w:firstLine="360"/>
        <w:jc w:val="both"/>
        <w:rPr>
          <w:color w:val="000000"/>
          <w:spacing w:val="2"/>
          <w:sz w:val="28"/>
          <w:szCs w:val="28"/>
        </w:rPr>
      </w:pPr>
      <w:r>
        <w:rPr>
          <w:i/>
          <w:color w:val="000000"/>
          <w:spacing w:val="2"/>
          <w:sz w:val="28"/>
          <w:szCs w:val="28"/>
        </w:rPr>
        <w:t>Методы анализа.</w:t>
      </w:r>
      <w:r>
        <w:rPr>
          <w:color w:val="000000"/>
          <w:spacing w:val="2"/>
          <w:sz w:val="28"/>
          <w:szCs w:val="28"/>
        </w:rPr>
        <w:t xml:space="preserve"> На первом этапе исследования нами был использован метод компонентного анализа, с помощью которого устанавливался состав лексико-семантической группы имен, содержащих сему времени.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На втором этапе исследования нами был использован метод контекстологического анализа, с помощью которого устанавливался семантический объем актуализированного в речи существительного с семой времени. </w:t>
      </w:r>
    </w:p>
    <w:p w:rsidR="00D273F6" w:rsidRDefault="00D273F6" w:rsidP="00D273F6">
      <w:pPr>
        <w:numPr>
          <w:ilvl w:val="0"/>
          <w:numId w:val="4"/>
        </w:numPr>
        <w:shd w:val="clear" w:color="auto" w:fill="FFFFFF"/>
        <w:tabs>
          <w:tab w:val="clear" w:pos="720"/>
        </w:tabs>
        <w:spacing w:line="360" w:lineRule="auto"/>
        <w:ind w:left="0" w:right="21" w:firstLine="360"/>
        <w:jc w:val="both"/>
        <w:rPr>
          <w:color w:val="000000"/>
          <w:spacing w:val="2"/>
          <w:sz w:val="28"/>
          <w:szCs w:val="28"/>
        </w:rPr>
      </w:pPr>
      <w:r>
        <w:rPr>
          <w:i/>
          <w:color w:val="000000"/>
          <w:spacing w:val="2"/>
          <w:sz w:val="28"/>
          <w:szCs w:val="28"/>
        </w:rPr>
        <w:t xml:space="preserve">Методы анализа. </w:t>
      </w:r>
      <w:r>
        <w:rPr>
          <w:color w:val="000000"/>
          <w:spacing w:val="2"/>
          <w:sz w:val="28"/>
          <w:szCs w:val="28"/>
        </w:rPr>
        <w:t xml:space="preserve">Наряду с традиционными методами синхронного наблюдения и описания нами были использованы методы социолингвистического анализа. Так, мы применяли в различных вариантах метод анкетирования. </w:t>
      </w:r>
    </w:p>
    <w:p w:rsidR="00D273F6" w:rsidRDefault="00D273F6" w:rsidP="00D273F6">
      <w:pPr>
        <w:numPr>
          <w:ilvl w:val="0"/>
          <w:numId w:val="4"/>
        </w:numPr>
        <w:shd w:val="clear" w:color="auto" w:fill="FFFFFF"/>
        <w:tabs>
          <w:tab w:val="clear" w:pos="720"/>
        </w:tabs>
        <w:spacing w:line="360" w:lineRule="auto"/>
        <w:ind w:left="0" w:right="21" w:firstLine="360"/>
        <w:jc w:val="both"/>
        <w:rPr>
          <w:i/>
          <w:color w:val="000000"/>
          <w:spacing w:val="2"/>
          <w:sz w:val="28"/>
          <w:szCs w:val="28"/>
        </w:rPr>
      </w:pPr>
      <w:r>
        <w:rPr>
          <w:i/>
          <w:color w:val="000000"/>
          <w:spacing w:val="2"/>
          <w:sz w:val="28"/>
          <w:szCs w:val="28"/>
        </w:rPr>
        <w:t xml:space="preserve">Методы анализа. </w:t>
      </w:r>
      <w:r>
        <w:rPr>
          <w:color w:val="000000"/>
          <w:spacing w:val="2"/>
          <w:sz w:val="28"/>
          <w:szCs w:val="28"/>
        </w:rPr>
        <w:t xml:space="preserve">Поскольку главная задача работы связана с выявлением индивидуального активного словарного запаса студентов, изучающих английский язык как иностранный, ведущим методом анализа в нашей работе был метод психолингвистического эксперимента. Постановка эксперимента подробно описана в первой главе. </w:t>
      </w:r>
    </w:p>
    <w:p w:rsidR="00D273F6" w:rsidRDefault="00D273F6" w:rsidP="00D273F6">
      <w:pPr>
        <w:shd w:val="clear" w:color="auto" w:fill="FFFFFF"/>
        <w:spacing w:line="360" w:lineRule="auto"/>
        <w:ind w:right="21"/>
        <w:jc w:val="both"/>
        <w:rPr>
          <w:i/>
          <w:color w:val="000000"/>
          <w:spacing w:val="2"/>
          <w:sz w:val="28"/>
          <w:szCs w:val="28"/>
        </w:rPr>
      </w:pPr>
    </w:p>
    <w:p w:rsidR="00D273F6" w:rsidRDefault="00D273F6" w:rsidP="00D273F6">
      <w:pPr>
        <w:shd w:val="clear" w:color="auto" w:fill="FFFFFF"/>
        <w:spacing w:line="360" w:lineRule="auto"/>
        <w:ind w:right="21"/>
        <w:jc w:val="center"/>
        <w:rPr>
          <w:b/>
          <w:color w:val="000000"/>
          <w:spacing w:val="2"/>
          <w:sz w:val="28"/>
          <w:szCs w:val="28"/>
        </w:rPr>
      </w:pPr>
    </w:p>
    <w:p w:rsidR="00D273F6" w:rsidRDefault="00D273F6" w:rsidP="00D273F6">
      <w:pPr>
        <w:shd w:val="clear" w:color="auto" w:fill="FFFFFF"/>
        <w:spacing w:line="360" w:lineRule="auto"/>
        <w:ind w:right="21"/>
        <w:jc w:val="center"/>
        <w:rPr>
          <w:b/>
          <w:color w:val="000000"/>
          <w:spacing w:val="2"/>
          <w:sz w:val="28"/>
          <w:szCs w:val="28"/>
        </w:rPr>
      </w:pPr>
    </w:p>
    <w:p w:rsidR="00D273F6" w:rsidRDefault="00D273F6" w:rsidP="00D273F6">
      <w:pPr>
        <w:shd w:val="clear" w:color="auto" w:fill="FFFFFF"/>
        <w:spacing w:line="360" w:lineRule="auto"/>
        <w:ind w:right="21"/>
        <w:jc w:val="center"/>
        <w:rPr>
          <w:b/>
          <w:color w:val="000000"/>
          <w:spacing w:val="2"/>
          <w:sz w:val="28"/>
          <w:szCs w:val="28"/>
        </w:rPr>
      </w:pPr>
    </w:p>
    <w:p w:rsidR="00D273F6" w:rsidRPr="00806BEE" w:rsidRDefault="00D273F6" w:rsidP="00D273F6">
      <w:pPr>
        <w:shd w:val="clear" w:color="auto" w:fill="FFFFFF"/>
        <w:spacing w:line="360" w:lineRule="auto"/>
        <w:ind w:right="21"/>
        <w:jc w:val="center"/>
        <w:rPr>
          <w:b/>
          <w:color w:val="000000"/>
          <w:spacing w:val="2"/>
        </w:rPr>
      </w:pPr>
      <w:r w:rsidRPr="00806BEE">
        <w:rPr>
          <w:b/>
          <w:color w:val="000000"/>
          <w:spacing w:val="2"/>
        </w:rPr>
        <w:t>ВВЕДЕНИЕ</w:t>
      </w:r>
    </w:p>
    <w:p w:rsidR="00D273F6" w:rsidRDefault="00D273F6" w:rsidP="00D273F6">
      <w:pPr>
        <w:shd w:val="clear" w:color="auto" w:fill="FFFFFF"/>
        <w:spacing w:line="360" w:lineRule="auto"/>
        <w:ind w:right="21"/>
        <w:jc w:val="center"/>
        <w:rPr>
          <w:b/>
          <w:color w:val="000000"/>
          <w:spacing w:val="2"/>
          <w:sz w:val="28"/>
          <w:szCs w:val="28"/>
        </w:rPr>
      </w:pP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Введение, включающее обзор литературы и обоснование темы исследования, доказательство теоретической и практической значимости работы, ее актуальности с точки зрения современной науки, цель и задачи выпускной работы, методики исследования, раскрытие основных понятий, краткое описание глав работы и других ее составляющих. Введение должно быть кратким и четким. Каждый его раздел вводится в текст в виде лаконичной формулировки. Краткость и точность – стилеобразующие черты этого раздела. Именно поэтому текст введения неоднократно исправляется, «шлифуется». Введение составляется до написания основного текста и перерабатывается, корректируется после завершения основного текста работы. </w:t>
      </w:r>
    </w:p>
    <w:p w:rsidR="00D273F6" w:rsidRDefault="00D273F6" w:rsidP="00D273F6">
      <w:pPr>
        <w:shd w:val="clear" w:color="auto" w:fill="FFFFFF"/>
        <w:spacing w:line="360" w:lineRule="auto"/>
        <w:ind w:right="21" w:firstLine="360"/>
        <w:jc w:val="both"/>
        <w:rPr>
          <w:color w:val="000000"/>
          <w:spacing w:val="2"/>
          <w:sz w:val="28"/>
          <w:szCs w:val="28"/>
        </w:rPr>
      </w:pPr>
    </w:p>
    <w:p w:rsidR="00D273F6" w:rsidRPr="00806BEE" w:rsidRDefault="00D273F6" w:rsidP="00D273F6">
      <w:pPr>
        <w:shd w:val="clear" w:color="auto" w:fill="FFFFFF"/>
        <w:spacing w:line="360" w:lineRule="auto"/>
        <w:ind w:right="21" w:firstLine="360"/>
        <w:jc w:val="center"/>
        <w:rPr>
          <w:b/>
          <w:color w:val="000000"/>
          <w:spacing w:val="2"/>
        </w:rPr>
      </w:pPr>
      <w:r w:rsidRPr="00806BEE">
        <w:rPr>
          <w:b/>
          <w:color w:val="000000"/>
          <w:spacing w:val="2"/>
        </w:rPr>
        <w:t xml:space="preserve">ТЕОРЕТИЧЕСКАЯ ЧАСТЬ </w:t>
      </w:r>
    </w:p>
    <w:p w:rsidR="00D273F6" w:rsidRDefault="00D273F6" w:rsidP="00D273F6">
      <w:pPr>
        <w:shd w:val="clear" w:color="auto" w:fill="FFFFFF"/>
        <w:spacing w:line="360" w:lineRule="auto"/>
        <w:ind w:right="21" w:firstLine="360"/>
        <w:jc w:val="center"/>
        <w:rPr>
          <w:b/>
          <w:color w:val="000000"/>
          <w:spacing w:val="2"/>
          <w:sz w:val="28"/>
          <w:szCs w:val="28"/>
        </w:rPr>
      </w:pP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В теоретической части дается описание современного состояния изучаемой темы и ее истории; определение основных понятий; анализ литературы или позиций ученых по проблеме исследования; обоснование собственной точки зрения на исследуемую проблему.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Необходимо также провести проблемный анализ литературы, выделив для освещения те аспекты проблемы, которые соответствуют теме. Проблемный анализ литературы предполагает определенный уровень обобщения (соединение сходных, аналогичных точек зрения разных авторов); корректность использования чужой мысли (приводится точная цитата, не допускаются искажения мысли автора; дается точная ссылка), наличие собственной оценки чужой мысли (принимаю чужую точку зрения  к сведению; соглашаюсь и частично использую; принимаю за основу; не соглашаюсь и привожу контраргументы; возражаю и привожу в подтверждение своей точки зрения материал; частично соглашаюсь, частично возражаю).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В научной работе можно спорить даже с признанными авторитетами. Условия дискуссии – аргументированность и корректность.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Глава членится на параграфы в соответствии с характером материала и внутренней логикой исследования. В результате критического осмысления научной литературы в конце главы автор приходит к кратким выводам. </w:t>
      </w:r>
    </w:p>
    <w:p w:rsidR="00D273F6" w:rsidRDefault="00D273F6" w:rsidP="00D273F6">
      <w:pPr>
        <w:shd w:val="clear" w:color="auto" w:fill="FFFFFF"/>
        <w:spacing w:line="360" w:lineRule="auto"/>
        <w:ind w:right="21" w:firstLine="360"/>
        <w:jc w:val="both"/>
        <w:rPr>
          <w:color w:val="000000"/>
          <w:spacing w:val="2"/>
          <w:sz w:val="28"/>
          <w:szCs w:val="28"/>
        </w:rPr>
      </w:pPr>
    </w:p>
    <w:p w:rsidR="00D273F6" w:rsidRPr="00806BEE" w:rsidRDefault="00D273F6" w:rsidP="00D273F6">
      <w:pPr>
        <w:shd w:val="clear" w:color="auto" w:fill="FFFFFF"/>
        <w:spacing w:line="360" w:lineRule="auto"/>
        <w:ind w:right="21" w:firstLine="360"/>
        <w:jc w:val="center"/>
        <w:rPr>
          <w:b/>
          <w:color w:val="000000"/>
          <w:spacing w:val="2"/>
        </w:rPr>
      </w:pPr>
      <w:r w:rsidRPr="00806BEE">
        <w:rPr>
          <w:b/>
          <w:color w:val="000000"/>
          <w:spacing w:val="2"/>
        </w:rPr>
        <w:t>ПРАКТИЧЕСКАЯ ЧАСТЬ</w:t>
      </w:r>
    </w:p>
    <w:p w:rsidR="00D273F6" w:rsidRDefault="00D273F6" w:rsidP="00D273F6">
      <w:pPr>
        <w:shd w:val="clear" w:color="auto" w:fill="FFFFFF"/>
        <w:spacing w:line="360" w:lineRule="auto"/>
        <w:ind w:right="21" w:firstLine="360"/>
        <w:jc w:val="center"/>
        <w:rPr>
          <w:b/>
          <w:color w:val="000000"/>
          <w:spacing w:val="2"/>
          <w:sz w:val="28"/>
          <w:szCs w:val="28"/>
        </w:rPr>
      </w:pP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В собственно исследовательской части работы (2, 3 главы) студент описывает, анализирует, классифицирует классический материал, опираясь на те теоретические положения, которые были разработаны автором в первой главе, то есть теория и практика должны составлять единое целое, это единство первой и второй части работы обычно называют «законченностью» или «целостностью» научной работы.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Практическая часть выпускной квалификационной работы может включать: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 подробное описание используемого метода или методов исследования;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 описание переработанного для нужд исследования какого-либо метода анализа;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 различные виды классификаций;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 построение матриц, графиков, таблиц с их подробным описанием;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 описание анализа примеров;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 интерпретацию различных обнаруженных в ходе исследования лингвистических исследований и т.д. </w:t>
      </w:r>
    </w:p>
    <w:p w:rsidR="00D273F6" w:rsidRDefault="00D273F6" w:rsidP="00D273F6">
      <w:pPr>
        <w:shd w:val="clear" w:color="auto" w:fill="FFFFFF"/>
        <w:spacing w:before="38" w:line="360" w:lineRule="auto"/>
        <w:ind w:left="45" w:right="11" w:firstLine="488"/>
        <w:jc w:val="both"/>
        <w:rPr>
          <w:sz w:val="28"/>
          <w:szCs w:val="28"/>
        </w:rPr>
      </w:pPr>
      <w:r>
        <w:rPr>
          <w:color w:val="000000"/>
          <w:sz w:val="28"/>
          <w:szCs w:val="28"/>
        </w:rPr>
        <w:t>После завершения этой работы следует сделать выводы. При составле</w:t>
      </w:r>
      <w:r>
        <w:rPr>
          <w:color w:val="000000"/>
          <w:sz w:val="28"/>
          <w:szCs w:val="28"/>
        </w:rPr>
        <w:softHyphen/>
      </w:r>
      <w:r>
        <w:rPr>
          <w:color w:val="000000"/>
          <w:spacing w:val="-2"/>
          <w:sz w:val="28"/>
          <w:szCs w:val="28"/>
        </w:rPr>
        <w:t>нии выводов необходимо учитывать следующее: выводы считаются коррект</w:t>
      </w:r>
      <w:r>
        <w:rPr>
          <w:color w:val="000000"/>
          <w:spacing w:val="-2"/>
          <w:sz w:val="28"/>
          <w:szCs w:val="28"/>
        </w:rPr>
        <w:softHyphen/>
      </w:r>
      <w:r>
        <w:rPr>
          <w:color w:val="000000"/>
          <w:spacing w:val="-3"/>
          <w:sz w:val="28"/>
          <w:szCs w:val="28"/>
        </w:rPr>
        <w:t xml:space="preserve">ными, если они соответствуют поставленным задачам исследования, являются </w:t>
      </w:r>
      <w:r>
        <w:rPr>
          <w:color w:val="000000"/>
          <w:spacing w:val="-2"/>
          <w:sz w:val="28"/>
          <w:szCs w:val="28"/>
        </w:rPr>
        <w:t xml:space="preserve">следствием данного исследования, формулируются лаконично и не содержат общих известных истин или суждений, не требующих дополнительных научных </w:t>
      </w:r>
      <w:r>
        <w:rPr>
          <w:color w:val="000000"/>
          <w:spacing w:val="-3"/>
          <w:sz w:val="28"/>
          <w:szCs w:val="28"/>
        </w:rPr>
        <w:t>доказательств.</w:t>
      </w:r>
    </w:p>
    <w:p w:rsidR="00D273F6" w:rsidRDefault="00D273F6" w:rsidP="00D273F6">
      <w:pPr>
        <w:shd w:val="clear" w:color="auto" w:fill="FFFFFF"/>
        <w:spacing w:line="360" w:lineRule="auto"/>
        <w:ind w:right="21" w:firstLine="360"/>
        <w:jc w:val="both"/>
        <w:rPr>
          <w:b/>
          <w:color w:val="000000"/>
          <w:spacing w:val="2"/>
          <w:sz w:val="28"/>
          <w:szCs w:val="28"/>
        </w:rPr>
      </w:pPr>
      <w:r>
        <w:rPr>
          <w:color w:val="000000"/>
          <w:spacing w:val="2"/>
          <w:sz w:val="28"/>
          <w:szCs w:val="28"/>
        </w:rPr>
        <w:t xml:space="preserve">Заключение может иметь форму краткого резюме и форму расчлененных выводов. Можно говорить о двух основных видах выводов: а) вывод-итог; б) вывод с выходом на перспективу (перспективный вывод). Вывод-итог как бы суммирует сделанное, перспективный вывод раскрывает дальнейшие возможности исследования, обнаруживает области применения материалов и результатов проделанной работы, что характерно, как правило, для заключения. </w:t>
      </w:r>
    </w:p>
    <w:p w:rsidR="00D273F6" w:rsidRDefault="00D273F6" w:rsidP="00D273F6">
      <w:pPr>
        <w:shd w:val="clear" w:color="auto" w:fill="FFFFFF"/>
        <w:spacing w:line="360" w:lineRule="auto"/>
        <w:ind w:right="21" w:firstLine="360"/>
        <w:jc w:val="both"/>
        <w:rPr>
          <w:color w:val="000000"/>
          <w:spacing w:val="2"/>
          <w:sz w:val="28"/>
          <w:szCs w:val="28"/>
        </w:rPr>
      </w:pPr>
    </w:p>
    <w:p w:rsidR="00D273F6" w:rsidRPr="00806BEE" w:rsidRDefault="00D273F6" w:rsidP="00D273F6">
      <w:pPr>
        <w:shd w:val="clear" w:color="auto" w:fill="FFFFFF"/>
        <w:spacing w:line="360" w:lineRule="auto"/>
        <w:ind w:right="21" w:firstLine="360"/>
        <w:jc w:val="center"/>
        <w:rPr>
          <w:b/>
          <w:color w:val="000000"/>
          <w:spacing w:val="2"/>
        </w:rPr>
      </w:pPr>
      <w:r w:rsidRPr="00806BEE">
        <w:rPr>
          <w:b/>
          <w:color w:val="000000"/>
          <w:spacing w:val="2"/>
        </w:rPr>
        <w:t>СПИСОК ИСПОЛЬЗОВАННОЙ ЛИТЕРАТУРЫ</w:t>
      </w:r>
    </w:p>
    <w:p w:rsidR="00D273F6" w:rsidRDefault="00D273F6" w:rsidP="00D273F6">
      <w:pPr>
        <w:shd w:val="clear" w:color="auto" w:fill="FFFFFF"/>
        <w:spacing w:line="360" w:lineRule="auto"/>
        <w:ind w:right="21" w:firstLine="360"/>
        <w:jc w:val="center"/>
        <w:rPr>
          <w:b/>
          <w:color w:val="000000"/>
          <w:spacing w:val="2"/>
          <w:sz w:val="28"/>
          <w:szCs w:val="28"/>
        </w:rPr>
      </w:pP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Эта библиографическая часть работы свидетельствует об информированности автора по данной проблематике, его начитанности. Библиографический указатель оформляется в соответствии с ГОСТом, принятым в Российской Федерации для издания научных трудов. Принимается следующий порядок представления групп источников: список научных источников в алфавитном порядке, список справочников и словарей в алфавитном порядке, список источников речевого материала (текстов) представляется в отдельном списке. </w:t>
      </w:r>
    </w:p>
    <w:p w:rsidR="00D273F6" w:rsidRDefault="00D273F6" w:rsidP="00D273F6">
      <w:pPr>
        <w:shd w:val="clear" w:color="auto" w:fill="FFFFFF"/>
        <w:spacing w:line="360" w:lineRule="auto"/>
        <w:ind w:right="21" w:firstLine="360"/>
        <w:jc w:val="both"/>
        <w:rPr>
          <w:color w:val="000000"/>
          <w:spacing w:val="2"/>
          <w:sz w:val="28"/>
          <w:szCs w:val="28"/>
        </w:rPr>
      </w:pPr>
      <w:r>
        <w:rPr>
          <w:color w:val="000000"/>
          <w:spacing w:val="2"/>
          <w:sz w:val="28"/>
          <w:szCs w:val="28"/>
        </w:rPr>
        <w:t xml:space="preserve">В списке использованной литературы для выпускной квалификационной работы должно быть не менее 100 источников. </w:t>
      </w:r>
    </w:p>
    <w:p w:rsidR="00D273F6" w:rsidRDefault="00D273F6" w:rsidP="00D273F6">
      <w:pPr>
        <w:shd w:val="clear" w:color="auto" w:fill="FFFFFF"/>
        <w:spacing w:line="360" w:lineRule="auto"/>
        <w:ind w:right="21" w:firstLine="360"/>
        <w:jc w:val="center"/>
        <w:rPr>
          <w:b/>
          <w:color w:val="000000"/>
          <w:spacing w:val="2"/>
          <w:sz w:val="28"/>
          <w:szCs w:val="28"/>
        </w:rPr>
      </w:pPr>
    </w:p>
    <w:p w:rsidR="00D273F6" w:rsidRPr="00806BEE" w:rsidRDefault="00D273F6" w:rsidP="00D273F6">
      <w:pPr>
        <w:shd w:val="clear" w:color="auto" w:fill="FFFFFF"/>
        <w:spacing w:line="360" w:lineRule="auto"/>
        <w:ind w:right="21" w:firstLine="360"/>
        <w:jc w:val="center"/>
        <w:rPr>
          <w:b/>
          <w:color w:val="000000"/>
          <w:spacing w:val="2"/>
        </w:rPr>
      </w:pPr>
      <w:r w:rsidRPr="00806BEE">
        <w:rPr>
          <w:b/>
          <w:color w:val="000000"/>
          <w:spacing w:val="2"/>
        </w:rPr>
        <w:t>ПРИЛОЖЕНИЕ</w:t>
      </w:r>
    </w:p>
    <w:p w:rsidR="00D273F6" w:rsidRDefault="00D273F6" w:rsidP="00D273F6">
      <w:pPr>
        <w:shd w:val="clear" w:color="auto" w:fill="FFFFFF"/>
        <w:spacing w:line="360" w:lineRule="auto"/>
        <w:ind w:right="21" w:firstLine="360"/>
        <w:jc w:val="center"/>
        <w:rPr>
          <w:b/>
          <w:color w:val="000000"/>
          <w:spacing w:val="2"/>
          <w:sz w:val="28"/>
          <w:szCs w:val="28"/>
        </w:rPr>
      </w:pPr>
    </w:p>
    <w:p w:rsidR="00D273F6" w:rsidRDefault="00D273F6" w:rsidP="00D273F6">
      <w:pPr>
        <w:shd w:val="clear" w:color="auto" w:fill="FFFFFF"/>
        <w:spacing w:line="360" w:lineRule="auto"/>
        <w:ind w:right="21" w:firstLine="360"/>
        <w:jc w:val="both"/>
        <w:rPr>
          <w:b/>
          <w:bCs/>
          <w:color w:val="000000"/>
          <w:spacing w:val="-6"/>
          <w:sz w:val="28"/>
          <w:szCs w:val="28"/>
        </w:rPr>
      </w:pPr>
      <w:r>
        <w:rPr>
          <w:color w:val="000000"/>
          <w:spacing w:val="2"/>
          <w:sz w:val="28"/>
          <w:szCs w:val="28"/>
        </w:rPr>
        <w:t xml:space="preserve">Приложение определяется темой и исследуемым материалом. Например, в него может быть включен список (глоссарий) рассмотренных языковых единиц, схем и классификации, таблицы, тексты и пр. В приложении представлен иллюстративный материал, полученный в результате проведенного исследования. </w:t>
      </w:r>
    </w:p>
    <w:p w:rsidR="00D273F6" w:rsidRDefault="00D273F6" w:rsidP="00D273F6">
      <w:pPr>
        <w:shd w:val="clear" w:color="auto" w:fill="FFFFFF"/>
        <w:spacing w:before="226" w:line="360" w:lineRule="auto"/>
        <w:ind w:left="1621" w:right="1151" w:hanging="357"/>
        <w:jc w:val="center"/>
        <w:rPr>
          <w:b/>
          <w:bCs/>
          <w:color w:val="000000"/>
          <w:spacing w:val="-6"/>
          <w:sz w:val="28"/>
          <w:szCs w:val="28"/>
        </w:rPr>
      </w:pPr>
    </w:p>
    <w:p w:rsidR="00D273F6" w:rsidRDefault="00D273F6" w:rsidP="00D273F6">
      <w:pPr>
        <w:shd w:val="clear" w:color="auto" w:fill="FFFFFF"/>
        <w:spacing w:before="226" w:line="360" w:lineRule="auto"/>
        <w:ind w:left="1621" w:right="1151" w:hanging="357"/>
        <w:jc w:val="center"/>
        <w:rPr>
          <w:b/>
          <w:bCs/>
          <w:color w:val="000000"/>
          <w:spacing w:val="-6"/>
          <w:sz w:val="28"/>
          <w:szCs w:val="28"/>
        </w:rPr>
      </w:pPr>
      <w:r>
        <w:rPr>
          <w:b/>
          <w:bCs/>
          <w:color w:val="000000"/>
          <w:spacing w:val="-6"/>
          <w:sz w:val="28"/>
          <w:szCs w:val="28"/>
        </w:rPr>
        <w:t>ОБЩИЕ ТРЕБОВАНИЯ К ЯЗЫКУ И СТИЛЮ ВЫПУСКНОЙ КВАЛИФИКАЦИОННОЙ РАБОТЫ</w:t>
      </w:r>
    </w:p>
    <w:p w:rsidR="00D273F6" w:rsidRDefault="00D273F6" w:rsidP="00D273F6">
      <w:pPr>
        <w:shd w:val="clear" w:color="auto" w:fill="FFFFFF"/>
        <w:spacing w:before="125" w:line="360" w:lineRule="auto"/>
        <w:ind w:left="19" w:right="19" w:firstLine="485"/>
        <w:jc w:val="both"/>
        <w:rPr>
          <w:sz w:val="28"/>
          <w:szCs w:val="28"/>
        </w:rPr>
      </w:pPr>
      <w:r>
        <w:rPr>
          <w:color w:val="000000"/>
          <w:spacing w:val="-3"/>
          <w:sz w:val="28"/>
          <w:szCs w:val="28"/>
        </w:rPr>
        <w:t>Выпускная квалификационная работа подчиняется требованиям, предъ</w:t>
      </w:r>
      <w:r>
        <w:rPr>
          <w:color w:val="000000"/>
          <w:spacing w:val="-3"/>
          <w:sz w:val="28"/>
          <w:szCs w:val="28"/>
        </w:rPr>
        <w:softHyphen/>
      </w:r>
      <w:r>
        <w:rPr>
          <w:color w:val="000000"/>
          <w:spacing w:val="-4"/>
          <w:sz w:val="28"/>
          <w:szCs w:val="28"/>
        </w:rPr>
        <w:t>являемым к научному стилю. Как любой научный текст, квалификационная ра</w:t>
      </w:r>
      <w:r>
        <w:rPr>
          <w:color w:val="000000"/>
          <w:spacing w:val="-4"/>
          <w:sz w:val="28"/>
          <w:szCs w:val="28"/>
        </w:rPr>
        <w:softHyphen/>
        <w:t>бота должна удовлетворять требованиям логического построения и максималь</w:t>
      </w:r>
      <w:r>
        <w:rPr>
          <w:color w:val="000000"/>
          <w:spacing w:val="-4"/>
          <w:sz w:val="28"/>
          <w:szCs w:val="28"/>
        </w:rPr>
        <w:softHyphen/>
      </w:r>
      <w:r>
        <w:rPr>
          <w:color w:val="000000"/>
          <w:spacing w:val="-3"/>
          <w:sz w:val="28"/>
          <w:szCs w:val="28"/>
        </w:rPr>
        <w:t>ной объективности изложения. Синтаксическая структура должна быть строй</w:t>
      </w:r>
      <w:r>
        <w:rPr>
          <w:color w:val="000000"/>
          <w:spacing w:val="-3"/>
          <w:sz w:val="28"/>
          <w:szCs w:val="28"/>
        </w:rPr>
        <w:softHyphen/>
        <w:t>ной, полной и по возможности стереотипной. Предложения должны быть раз</w:t>
      </w:r>
      <w:r>
        <w:rPr>
          <w:color w:val="000000"/>
          <w:spacing w:val="-3"/>
          <w:sz w:val="28"/>
          <w:szCs w:val="28"/>
        </w:rPr>
        <w:softHyphen/>
        <w:t>вернутые, связи между элементами внутри предложения, между предложения</w:t>
      </w:r>
      <w:r>
        <w:rPr>
          <w:color w:val="000000"/>
          <w:spacing w:val="-3"/>
          <w:sz w:val="28"/>
          <w:szCs w:val="28"/>
        </w:rPr>
        <w:softHyphen/>
      </w:r>
      <w:r>
        <w:rPr>
          <w:color w:val="000000"/>
          <w:spacing w:val="-4"/>
          <w:sz w:val="28"/>
          <w:szCs w:val="28"/>
        </w:rPr>
        <w:t xml:space="preserve">ми внутри абзацев и абзацами внутри глав выражены эксплицитно, что ведет к </w:t>
      </w:r>
      <w:r>
        <w:rPr>
          <w:color w:val="000000"/>
          <w:spacing w:val="-3"/>
          <w:sz w:val="28"/>
          <w:szCs w:val="28"/>
        </w:rPr>
        <w:t>обилию и разнообразию союзов и союзных слов.</w:t>
      </w:r>
    </w:p>
    <w:p w:rsidR="00D273F6" w:rsidRDefault="00D273F6" w:rsidP="00D273F6">
      <w:pPr>
        <w:shd w:val="clear" w:color="auto" w:fill="FFFFFF"/>
        <w:spacing w:line="360" w:lineRule="auto"/>
        <w:ind w:left="24" w:right="10" w:firstLine="480"/>
        <w:jc w:val="both"/>
        <w:rPr>
          <w:sz w:val="28"/>
          <w:szCs w:val="28"/>
        </w:rPr>
      </w:pPr>
      <w:r>
        <w:rPr>
          <w:color w:val="000000"/>
          <w:spacing w:val="-2"/>
          <w:sz w:val="28"/>
          <w:szCs w:val="28"/>
        </w:rPr>
        <w:t xml:space="preserve">Важную роль в раскрытии логической структуры работы играет деление </w:t>
      </w:r>
      <w:r>
        <w:rPr>
          <w:color w:val="000000"/>
          <w:spacing w:val="-4"/>
          <w:sz w:val="28"/>
          <w:szCs w:val="28"/>
        </w:rPr>
        <w:t>на абзацы. Каждый абзац желательно начинать с ключевого предложения, изла</w:t>
      </w:r>
      <w:r>
        <w:rPr>
          <w:color w:val="000000"/>
          <w:spacing w:val="-4"/>
          <w:sz w:val="28"/>
          <w:szCs w:val="28"/>
        </w:rPr>
        <w:softHyphen/>
      </w:r>
      <w:r>
        <w:rPr>
          <w:color w:val="000000"/>
          <w:spacing w:val="-2"/>
          <w:sz w:val="28"/>
          <w:szCs w:val="28"/>
        </w:rPr>
        <w:t>гающего основную мысль. Для усиления логической связи между предложе</w:t>
      </w:r>
      <w:r>
        <w:rPr>
          <w:color w:val="000000"/>
          <w:spacing w:val="-2"/>
          <w:sz w:val="28"/>
          <w:szCs w:val="28"/>
        </w:rPr>
        <w:softHyphen/>
      </w:r>
      <w:r>
        <w:rPr>
          <w:color w:val="000000"/>
          <w:spacing w:val="-4"/>
          <w:sz w:val="28"/>
          <w:szCs w:val="28"/>
        </w:rPr>
        <w:t>ниями употребляются специальные устойчивые выражения и наречия, такие, как: сле</w:t>
      </w:r>
      <w:r>
        <w:rPr>
          <w:color w:val="000000"/>
          <w:spacing w:val="-3"/>
          <w:sz w:val="28"/>
          <w:szCs w:val="28"/>
        </w:rPr>
        <w:t xml:space="preserve">довательно, таким образом, кроме того, наконец, итак, иными словами, точнее, </w:t>
      </w:r>
      <w:r>
        <w:rPr>
          <w:color w:val="000000"/>
          <w:spacing w:val="1"/>
          <w:sz w:val="28"/>
          <w:szCs w:val="28"/>
        </w:rPr>
        <w:t>по мнению... поданным... на наш взгляд... и др.</w:t>
      </w:r>
    </w:p>
    <w:p w:rsidR="00D273F6" w:rsidRDefault="00D273F6" w:rsidP="00D273F6">
      <w:pPr>
        <w:shd w:val="clear" w:color="auto" w:fill="FFFFFF"/>
        <w:spacing w:line="360" w:lineRule="auto"/>
        <w:ind w:left="19" w:right="10" w:firstLine="485"/>
        <w:jc w:val="both"/>
        <w:rPr>
          <w:sz w:val="28"/>
          <w:szCs w:val="28"/>
        </w:rPr>
      </w:pPr>
      <w:r>
        <w:rPr>
          <w:color w:val="000000"/>
          <w:spacing w:val="-3"/>
          <w:sz w:val="28"/>
          <w:szCs w:val="28"/>
        </w:rPr>
        <w:t xml:space="preserve">Научный стиль характеризуется употреблением множественного числа </w:t>
      </w:r>
      <w:r>
        <w:rPr>
          <w:color w:val="000000"/>
          <w:spacing w:val="-2"/>
          <w:sz w:val="28"/>
          <w:szCs w:val="28"/>
        </w:rPr>
        <w:t xml:space="preserve">личного местоимения первого лица вместо единственного: целью </w:t>
      </w:r>
      <w:r>
        <w:rPr>
          <w:i/>
          <w:iCs/>
          <w:color w:val="000000"/>
          <w:spacing w:val="-2"/>
          <w:sz w:val="28"/>
          <w:szCs w:val="28"/>
        </w:rPr>
        <w:t xml:space="preserve">нашего </w:t>
      </w:r>
      <w:r>
        <w:rPr>
          <w:color w:val="000000"/>
          <w:spacing w:val="14"/>
          <w:sz w:val="28"/>
          <w:szCs w:val="28"/>
        </w:rPr>
        <w:t xml:space="preserve">исследования... </w:t>
      </w:r>
      <w:r>
        <w:rPr>
          <w:i/>
          <w:iCs/>
          <w:color w:val="000000"/>
          <w:spacing w:val="14"/>
          <w:sz w:val="28"/>
          <w:szCs w:val="28"/>
        </w:rPr>
        <w:t xml:space="preserve">нами </w:t>
      </w:r>
      <w:r>
        <w:rPr>
          <w:color w:val="000000"/>
          <w:spacing w:val="14"/>
          <w:sz w:val="28"/>
          <w:szCs w:val="28"/>
        </w:rPr>
        <w:t xml:space="preserve">сформулировано следующее определение... </w:t>
      </w:r>
      <w:r>
        <w:rPr>
          <w:i/>
          <w:iCs/>
          <w:color w:val="000000"/>
          <w:spacing w:val="-1"/>
          <w:sz w:val="28"/>
          <w:szCs w:val="28"/>
        </w:rPr>
        <w:t xml:space="preserve">мы </w:t>
      </w:r>
      <w:r>
        <w:rPr>
          <w:color w:val="000000"/>
          <w:spacing w:val="-1"/>
          <w:sz w:val="28"/>
          <w:szCs w:val="28"/>
        </w:rPr>
        <w:t>считаем...</w:t>
      </w:r>
    </w:p>
    <w:p w:rsidR="00D273F6" w:rsidRDefault="00D273F6" w:rsidP="00D273F6">
      <w:pPr>
        <w:shd w:val="clear" w:color="auto" w:fill="FFFFFF"/>
        <w:spacing w:line="360" w:lineRule="auto"/>
        <w:ind w:left="24" w:firstLine="485"/>
        <w:jc w:val="both"/>
        <w:rPr>
          <w:sz w:val="28"/>
          <w:szCs w:val="28"/>
        </w:rPr>
      </w:pPr>
      <w:r>
        <w:rPr>
          <w:color w:val="000000"/>
          <w:spacing w:val="-2"/>
          <w:sz w:val="28"/>
          <w:szCs w:val="28"/>
        </w:rPr>
        <w:t>Общая характеристика лексического состава научного текста имеет сле</w:t>
      </w:r>
      <w:r>
        <w:rPr>
          <w:color w:val="000000"/>
          <w:spacing w:val="-2"/>
          <w:sz w:val="28"/>
          <w:szCs w:val="28"/>
        </w:rPr>
        <w:softHyphen/>
      </w:r>
      <w:r>
        <w:rPr>
          <w:color w:val="000000"/>
          <w:spacing w:val="12"/>
          <w:sz w:val="28"/>
          <w:szCs w:val="28"/>
        </w:rPr>
        <w:t xml:space="preserve">дующие черты: слова употребляются либо в основных прямых, либо </w:t>
      </w:r>
      <w:r>
        <w:rPr>
          <w:color w:val="000000"/>
          <w:spacing w:val="-2"/>
          <w:sz w:val="28"/>
          <w:szCs w:val="28"/>
        </w:rPr>
        <w:t>в терминологических значениях, но не в экспрессивно-образных. Лексика работы может быть литературной,  нейтральной  или книжной.</w:t>
      </w:r>
    </w:p>
    <w:p w:rsidR="00D273F6" w:rsidRDefault="00D273F6" w:rsidP="00D273F6">
      <w:pPr>
        <w:shd w:val="clear" w:color="auto" w:fill="FFFFFF"/>
        <w:spacing w:line="360" w:lineRule="auto"/>
        <w:ind w:left="34" w:firstLine="480"/>
        <w:jc w:val="both"/>
        <w:rPr>
          <w:sz w:val="28"/>
          <w:szCs w:val="28"/>
        </w:rPr>
      </w:pPr>
      <w:r>
        <w:rPr>
          <w:color w:val="000000"/>
          <w:spacing w:val="-3"/>
          <w:sz w:val="28"/>
          <w:szCs w:val="28"/>
        </w:rPr>
        <w:t xml:space="preserve">Научный текст характеризуется преобладанием именного стиля, что дает </w:t>
      </w:r>
      <w:r>
        <w:rPr>
          <w:color w:val="000000"/>
          <w:spacing w:val="5"/>
          <w:sz w:val="28"/>
          <w:szCs w:val="28"/>
        </w:rPr>
        <w:t xml:space="preserve">возможность большего обобщения. По этой же причине предпочтение </w:t>
      </w:r>
      <w:r>
        <w:rPr>
          <w:color w:val="000000"/>
          <w:spacing w:val="-2"/>
          <w:sz w:val="28"/>
          <w:szCs w:val="28"/>
        </w:rPr>
        <w:t>отдается конструкциям в страдательном залоге и неличным формам глагола.</w:t>
      </w:r>
    </w:p>
    <w:p w:rsidR="00D273F6" w:rsidRDefault="00D273F6" w:rsidP="00D273F6">
      <w:pPr>
        <w:shd w:val="clear" w:color="auto" w:fill="FFFFFF"/>
        <w:spacing w:line="360" w:lineRule="auto"/>
        <w:ind w:left="29" w:right="5" w:firstLine="485"/>
        <w:jc w:val="both"/>
        <w:rPr>
          <w:sz w:val="28"/>
          <w:szCs w:val="28"/>
        </w:rPr>
      </w:pPr>
      <w:r>
        <w:rPr>
          <w:color w:val="000000"/>
          <w:spacing w:val="-3"/>
          <w:sz w:val="28"/>
          <w:szCs w:val="28"/>
        </w:rPr>
        <w:t xml:space="preserve">Экспрессивность в научном тексте не исключается, но она специфична. </w:t>
      </w:r>
      <w:r>
        <w:rPr>
          <w:color w:val="000000"/>
          <w:spacing w:val="-2"/>
          <w:sz w:val="28"/>
          <w:szCs w:val="28"/>
        </w:rPr>
        <w:t xml:space="preserve">Преобладает количественная экспрессивность: </w:t>
      </w:r>
      <w:r>
        <w:rPr>
          <w:i/>
          <w:iCs/>
          <w:color w:val="000000"/>
          <w:spacing w:val="-2"/>
          <w:sz w:val="28"/>
          <w:szCs w:val="28"/>
        </w:rPr>
        <w:t xml:space="preserve">гораздо более ограничены… наиболее важный.... чрезвычайно эффективный... </w:t>
      </w:r>
      <w:r>
        <w:rPr>
          <w:color w:val="000000"/>
          <w:spacing w:val="-2"/>
          <w:sz w:val="28"/>
          <w:szCs w:val="28"/>
        </w:rPr>
        <w:t>и т.п. Образная экспрессив</w:t>
      </w:r>
      <w:r>
        <w:rPr>
          <w:color w:val="000000"/>
          <w:spacing w:val="-2"/>
          <w:sz w:val="28"/>
          <w:szCs w:val="28"/>
        </w:rPr>
        <w:softHyphen/>
      </w:r>
      <w:r>
        <w:rPr>
          <w:color w:val="000000"/>
          <w:spacing w:val="-3"/>
          <w:sz w:val="28"/>
          <w:szCs w:val="28"/>
        </w:rPr>
        <w:t xml:space="preserve">ность практически исключена. </w:t>
      </w:r>
    </w:p>
    <w:p w:rsidR="00D273F6" w:rsidRDefault="00D273F6" w:rsidP="00D273F6">
      <w:pPr>
        <w:shd w:val="clear" w:color="auto" w:fill="FFFFFF"/>
        <w:spacing w:before="144" w:line="360" w:lineRule="auto"/>
        <w:ind w:left="504"/>
        <w:rPr>
          <w:sz w:val="28"/>
          <w:szCs w:val="28"/>
        </w:rPr>
      </w:pPr>
      <w:r>
        <w:rPr>
          <w:color w:val="000000"/>
          <w:spacing w:val="-2"/>
          <w:sz w:val="28"/>
          <w:szCs w:val="28"/>
        </w:rPr>
        <w:t>Пример научного текста:</w:t>
      </w:r>
    </w:p>
    <w:p w:rsidR="00D273F6" w:rsidRDefault="00D273F6" w:rsidP="00D273F6">
      <w:pPr>
        <w:shd w:val="clear" w:color="auto" w:fill="FFFFFF"/>
        <w:spacing w:before="91" w:line="360" w:lineRule="auto"/>
        <w:ind w:left="509" w:right="5" w:firstLine="374"/>
        <w:jc w:val="both"/>
        <w:rPr>
          <w:sz w:val="28"/>
          <w:szCs w:val="28"/>
        </w:rPr>
      </w:pPr>
      <w:r>
        <w:rPr>
          <w:color w:val="000000"/>
          <w:spacing w:val="-3"/>
          <w:sz w:val="28"/>
          <w:szCs w:val="28"/>
        </w:rPr>
        <w:t xml:space="preserve">«Одной из актуальных задач лингвистики текста в плане создания </w:t>
      </w:r>
      <w:r>
        <w:rPr>
          <w:color w:val="000000"/>
          <w:spacing w:val="-2"/>
          <w:sz w:val="28"/>
          <w:szCs w:val="28"/>
        </w:rPr>
        <w:t xml:space="preserve">типологии текстов является сравнение, по указанным выше параметрам, </w:t>
      </w:r>
      <w:r>
        <w:rPr>
          <w:color w:val="000000"/>
          <w:spacing w:val="-4"/>
          <w:sz w:val="28"/>
          <w:szCs w:val="28"/>
        </w:rPr>
        <w:t xml:space="preserve">различных типов текста и в первую очередь текста как произведения речи </w:t>
      </w:r>
      <w:r>
        <w:rPr>
          <w:color w:val="000000"/>
          <w:spacing w:val="-2"/>
          <w:sz w:val="28"/>
          <w:szCs w:val="28"/>
        </w:rPr>
        <w:t xml:space="preserve">(результата языкового творческого акта) и художественного текста как </w:t>
      </w:r>
      <w:r>
        <w:rPr>
          <w:color w:val="000000"/>
          <w:spacing w:val="-3"/>
          <w:sz w:val="28"/>
          <w:szCs w:val="28"/>
        </w:rPr>
        <w:t>произведения искусства. Текст как произведение речи принадлежит пер</w:t>
      </w:r>
      <w:r>
        <w:rPr>
          <w:color w:val="000000"/>
          <w:spacing w:val="-3"/>
          <w:sz w:val="28"/>
          <w:szCs w:val="28"/>
        </w:rPr>
        <w:softHyphen/>
        <w:t xml:space="preserve">вичной моделирующей системе - естественному языку. Художественный </w:t>
      </w:r>
      <w:r>
        <w:rPr>
          <w:color w:val="000000"/>
          <w:spacing w:val="-1"/>
          <w:sz w:val="28"/>
          <w:szCs w:val="28"/>
        </w:rPr>
        <w:t>текст есть вторичная моделирующая система, каковой является искусст</w:t>
      </w:r>
      <w:r>
        <w:rPr>
          <w:color w:val="000000"/>
          <w:spacing w:val="-1"/>
          <w:sz w:val="28"/>
          <w:szCs w:val="28"/>
        </w:rPr>
        <w:softHyphen/>
      </w:r>
      <w:r>
        <w:rPr>
          <w:color w:val="000000"/>
          <w:spacing w:val="-2"/>
          <w:sz w:val="28"/>
          <w:szCs w:val="28"/>
        </w:rPr>
        <w:t>во. Естественный язык для него лишь строительный материал.</w:t>
      </w:r>
    </w:p>
    <w:p w:rsidR="00D273F6" w:rsidRDefault="00D273F6" w:rsidP="00D273F6">
      <w:pPr>
        <w:shd w:val="clear" w:color="auto" w:fill="FFFFFF"/>
        <w:spacing w:line="360" w:lineRule="auto"/>
        <w:ind w:left="514" w:firstLine="365"/>
        <w:jc w:val="both"/>
        <w:rPr>
          <w:sz w:val="28"/>
          <w:szCs w:val="28"/>
        </w:rPr>
      </w:pPr>
      <w:r>
        <w:rPr>
          <w:color w:val="000000"/>
          <w:spacing w:val="-2"/>
          <w:sz w:val="28"/>
          <w:szCs w:val="28"/>
        </w:rPr>
        <w:t>Родовые признаки у различных типов текстов общие. Дифференциа</w:t>
      </w:r>
      <w:r>
        <w:rPr>
          <w:color w:val="000000"/>
          <w:spacing w:val="-2"/>
          <w:sz w:val="28"/>
          <w:szCs w:val="28"/>
        </w:rPr>
        <w:softHyphen/>
        <w:t>ция осуществляется на уровне видовых признаков. Так, на художествен</w:t>
      </w:r>
      <w:r>
        <w:rPr>
          <w:color w:val="000000"/>
          <w:spacing w:val="-2"/>
          <w:sz w:val="28"/>
          <w:szCs w:val="28"/>
        </w:rPr>
        <w:softHyphen/>
      </w:r>
      <w:r>
        <w:rPr>
          <w:color w:val="000000"/>
          <w:spacing w:val="-3"/>
          <w:sz w:val="28"/>
          <w:szCs w:val="28"/>
        </w:rPr>
        <w:t>ный текст накладываются дополнительные особенности, которые опреде</w:t>
      </w:r>
      <w:r>
        <w:rPr>
          <w:color w:val="000000"/>
          <w:spacing w:val="-3"/>
          <w:sz w:val="28"/>
          <w:szCs w:val="28"/>
        </w:rPr>
        <w:softHyphen/>
      </w:r>
      <w:r>
        <w:rPr>
          <w:color w:val="000000"/>
          <w:spacing w:val="-2"/>
          <w:sz w:val="28"/>
          <w:szCs w:val="28"/>
        </w:rPr>
        <w:t>ляются спецификой художественного творчества.</w:t>
      </w:r>
    </w:p>
    <w:p w:rsidR="00D273F6" w:rsidRDefault="00D273F6" w:rsidP="00D273F6">
      <w:pPr>
        <w:shd w:val="clear" w:color="auto" w:fill="FFFFFF"/>
        <w:spacing w:line="360" w:lineRule="auto"/>
        <w:ind w:left="514" w:right="5" w:firstLine="374"/>
        <w:jc w:val="both"/>
        <w:rPr>
          <w:sz w:val="28"/>
          <w:szCs w:val="28"/>
        </w:rPr>
      </w:pPr>
      <w:r>
        <w:rPr>
          <w:color w:val="000000"/>
          <w:spacing w:val="-3"/>
          <w:sz w:val="28"/>
          <w:szCs w:val="28"/>
        </w:rPr>
        <w:t>В настоящей статье мы ставим своей задачей определить онтологи</w:t>
      </w:r>
      <w:r>
        <w:rPr>
          <w:color w:val="000000"/>
          <w:spacing w:val="-3"/>
          <w:sz w:val="28"/>
          <w:szCs w:val="28"/>
        </w:rPr>
        <w:softHyphen/>
      </w:r>
      <w:r>
        <w:rPr>
          <w:color w:val="000000"/>
          <w:spacing w:val="-2"/>
          <w:sz w:val="28"/>
          <w:szCs w:val="28"/>
        </w:rPr>
        <w:t>ческий статус художественного текста».</w:t>
      </w:r>
    </w:p>
    <w:p w:rsidR="00D273F6" w:rsidRDefault="00D273F6" w:rsidP="00D273F6">
      <w:pPr>
        <w:shd w:val="clear" w:color="auto" w:fill="FFFFFF"/>
        <w:spacing w:before="48" w:line="360" w:lineRule="auto"/>
        <w:ind w:left="540" w:firstLine="360"/>
        <w:jc w:val="both"/>
        <w:rPr>
          <w:color w:val="000000"/>
          <w:spacing w:val="2"/>
          <w:sz w:val="28"/>
          <w:szCs w:val="28"/>
        </w:rPr>
      </w:pPr>
      <w:r>
        <w:rPr>
          <w:color w:val="000000"/>
          <w:spacing w:val="-4"/>
          <w:sz w:val="28"/>
          <w:szCs w:val="28"/>
        </w:rPr>
        <w:t>(Тураева З.Я. Художественный текст и пространственно-</w:t>
      </w:r>
      <w:r>
        <w:rPr>
          <w:color w:val="000000"/>
          <w:spacing w:val="-3"/>
          <w:sz w:val="28"/>
          <w:szCs w:val="28"/>
        </w:rPr>
        <w:t>временные отношения // Семантико-стилистические ис</w:t>
      </w:r>
      <w:r>
        <w:rPr>
          <w:color w:val="000000"/>
          <w:spacing w:val="-3"/>
          <w:sz w:val="28"/>
          <w:szCs w:val="28"/>
        </w:rPr>
        <w:softHyphen/>
      </w:r>
      <w:r>
        <w:rPr>
          <w:color w:val="000000"/>
          <w:spacing w:val="-4"/>
          <w:sz w:val="28"/>
          <w:szCs w:val="28"/>
        </w:rPr>
        <w:t xml:space="preserve">следования текста и предложения. - Л.: Изд-во ЛГПИ им. </w:t>
      </w:r>
      <w:r>
        <w:rPr>
          <w:color w:val="000000"/>
          <w:spacing w:val="2"/>
          <w:sz w:val="28"/>
          <w:szCs w:val="28"/>
        </w:rPr>
        <w:t>А.И. Герцена. - 1980. - С.4 – 5).</w:t>
      </w:r>
    </w:p>
    <w:p w:rsidR="00D273F6" w:rsidRPr="000860E5" w:rsidRDefault="00D273F6" w:rsidP="00D273F6">
      <w:pPr>
        <w:shd w:val="clear" w:color="auto" w:fill="FFFFFF"/>
        <w:spacing w:before="461" w:line="360" w:lineRule="auto"/>
        <w:ind w:left="1334"/>
        <w:jc w:val="center"/>
      </w:pPr>
      <w:r w:rsidRPr="000860E5">
        <w:rPr>
          <w:b/>
          <w:bCs/>
          <w:color w:val="000000"/>
          <w:spacing w:val="-3"/>
        </w:rPr>
        <w:t>ЦИТИРОВАНИЕ. ОФОРМЛЕНИЕ СНОСОК</w:t>
      </w:r>
    </w:p>
    <w:p w:rsidR="00D273F6" w:rsidRDefault="00D273F6" w:rsidP="00D273F6">
      <w:pPr>
        <w:shd w:val="clear" w:color="auto" w:fill="FFFFFF"/>
        <w:spacing w:before="125" w:line="360" w:lineRule="auto"/>
        <w:ind w:left="24" w:right="10" w:firstLine="490"/>
        <w:jc w:val="both"/>
        <w:rPr>
          <w:sz w:val="28"/>
          <w:szCs w:val="28"/>
        </w:rPr>
      </w:pPr>
      <w:r>
        <w:rPr>
          <w:color w:val="000000"/>
          <w:spacing w:val="-3"/>
          <w:sz w:val="28"/>
          <w:szCs w:val="28"/>
        </w:rPr>
        <w:t>При использовании в работе прямых цитат из текста первоисточника воз</w:t>
      </w:r>
      <w:r>
        <w:rPr>
          <w:color w:val="000000"/>
          <w:spacing w:val="-3"/>
          <w:sz w:val="28"/>
          <w:szCs w:val="28"/>
        </w:rPr>
        <w:softHyphen/>
      </w:r>
      <w:r>
        <w:rPr>
          <w:color w:val="000000"/>
          <w:spacing w:val="-2"/>
          <w:sz w:val="28"/>
          <w:szCs w:val="28"/>
        </w:rPr>
        <w:t>можны два варианта их оформления:</w:t>
      </w:r>
    </w:p>
    <w:p w:rsidR="00D273F6" w:rsidRDefault="00D273F6" w:rsidP="00D273F6">
      <w:pPr>
        <w:shd w:val="clear" w:color="auto" w:fill="FFFFFF"/>
        <w:tabs>
          <w:tab w:val="left" w:pos="739"/>
        </w:tabs>
        <w:spacing w:before="5" w:line="360" w:lineRule="auto"/>
        <w:ind w:left="494"/>
        <w:rPr>
          <w:color w:val="000000"/>
          <w:spacing w:val="-5"/>
          <w:sz w:val="28"/>
          <w:szCs w:val="28"/>
        </w:rPr>
      </w:pPr>
      <w:r>
        <w:rPr>
          <w:color w:val="000000"/>
          <w:sz w:val="28"/>
          <w:szCs w:val="28"/>
        </w:rPr>
        <w:t>-</w:t>
      </w:r>
      <w:r>
        <w:rPr>
          <w:color w:val="000000"/>
          <w:sz w:val="28"/>
          <w:szCs w:val="28"/>
        </w:rPr>
        <w:tab/>
      </w:r>
      <w:r>
        <w:rPr>
          <w:i/>
          <w:iCs/>
          <w:color w:val="000000"/>
          <w:spacing w:val="-1"/>
          <w:sz w:val="28"/>
          <w:szCs w:val="28"/>
        </w:rPr>
        <w:t>оформление в виде прямой речи</w:t>
      </w:r>
    </w:p>
    <w:p w:rsidR="00D273F6" w:rsidRDefault="00D273F6" w:rsidP="00D273F6">
      <w:pPr>
        <w:shd w:val="clear" w:color="auto" w:fill="FFFFFF"/>
        <w:spacing w:before="106" w:line="360" w:lineRule="auto"/>
        <w:ind w:left="499"/>
        <w:rPr>
          <w:sz w:val="28"/>
          <w:szCs w:val="28"/>
        </w:rPr>
      </w:pPr>
      <w:r>
        <w:rPr>
          <w:color w:val="000000"/>
          <w:spacing w:val="-5"/>
          <w:sz w:val="28"/>
          <w:szCs w:val="28"/>
        </w:rPr>
        <w:t>Пример:</w:t>
      </w:r>
    </w:p>
    <w:p w:rsidR="00D273F6" w:rsidRDefault="00D273F6" w:rsidP="00D273F6">
      <w:pPr>
        <w:shd w:val="clear" w:color="auto" w:fill="FFFFFF"/>
        <w:spacing w:before="106" w:line="360" w:lineRule="auto"/>
        <w:ind w:left="1253" w:right="5"/>
        <w:jc w:val="both"/>
        <w:rPr>
          <w:sz w:val="28"/>
          <w:szCs w:val="28"/>
        </w:rPr>
      </w:pPr>
      <w:r>
        <w:rPr>
          <w:color w:val="000000"/>
          <w:spacing w:val="-1"/>
          <w:sz w:val="28"/>
          <w:szCs w:val="28"/>
        </w:rPr>
        <w:t xml:space="preserve">Величайший художник слова Л.Н. Толстой писал: «Искусство </w:t>
      </w:r>
      <w:r>
        <w:rPr>
          <w:color w:val="000000"/>
          <w:spacing w:val="-3"/>
          <w:sz w:val="28"/>
          <w:szCs w:val="28"/>
        </w:rPr>
        <w:t>есть деятельность человеческая, состоящая в том, что один чело</w:t>
      </w:r>
      <w:r>
        <w:rPr>
          <w:color w:val="000000"/>
          <w:spacing w:val="-3"/>
          <w:sz w:val="28"/>
          <w:szCs w:val="28"/>
        </w:rPr>
        <w:softHyphen/>
      </w:r>
      <w:r>
        <w:rPr>
          <w:color w:val="000000"/>
          <w:spacing w:val="-4"/>
          <w:sz w:val="28"/>
          <w:szCs w:val="28"/>
        </w:rPr>
        <w:t xml:space="preserve">век сознательно известными внешними знаками передает другим </w:t>
      </w:r>
      <w:r>
        <w:rPr>
          <w:color w:val="000000"/>
          <w:spacing w:val="-5"/>
          <w:sz w:val="28"/>
          <w:szCs w:val="28"/>
        </w:rPr>
        <w:t>испытываемые им чувства, а другие люди заражаются этими чув</w:t>
      </w:r>
      <w:r>
        <w:rPr>
          <w:color w:val="000000"/>
          <w:spacing w:val="-5"/>
          <w:sz w:val="28"/>
          <w:szCs w:val="28"/>
        </w:rPr>
        <w:softHyphen/>
      </w:r>
      <w:r>
        <w:rPr>
          <w:color w:val="000000"/>
          <w:spacing w:val="-4"/>
          <w:sz w:val="28"/>
          <w:szCs w:val="28"/>
        </w:rPr>
        <w:t>ствами и переживают их».</w:t>
      </w:r>
    </w:p>
    <w:p w:rsidR="00D273F6" w:rsidRDefault="00D273F6" w:rsidP="00D273F6">
      <w:pPr>
        <w:shd w:val="clear" w:color="auto" w:fill="FFFFFF"/>
        <w:tabs>
          <w:tab w:val="left" w:pos="739"/>
        </w:tabs>
        <w:spacing w:before="101" w:line="360" w:lineRule="auto"/>
        <w:ind w:left="494" w:right="1536"/>
        <w:rPr>
          <w:i/>
          <w:iCs/>
          <w:color w:val="000000"/>
          <w:spacing w:val="-3"/>
          <w:sz w:val="28"/>
          <w:szCs w:val="28"/>
        </w:rPr>
      </w:pPr>
      <w:r>
        <w:rPr>
          <w:color w:val="000000"/>
          <w:sz w:val="28"/>
          <w:szCs w:val="28"/>
        </w:rPr>
        <w:t>-</w:t>
      </w:r>
      <w:r>
        <w:rPr>
          <w:color w:val="000000"/>
          <w:sz w:val="28"/>
          <w:szCs w:val="28"/>
        </w:rPr>
        <w:tab/>
      </w:r>
      <w:r>
        <w:rPr>
          <w:i/>
          <w:iCs/>
          <w:color w:val="000000"/>
          <w:spacing w:val="-3"/>
          <w:sz w:val="28"/>
          <w:szCs w:val="28"/>
        </w:rPr>
        <w:t>оформление цитаты как части авторского текста</w:t>
      </w:r>
      <w:r>
        <w:rPr>
          <w:i/>
          <w:iCs/>
          <w:color w:val="000000"/>
          <w:spacing w:val="-3"/>
          <w:sz w:val="28"/>
          <w:szCs w:val="28"/>
        </w:rPr>
        <w:br/>
      </w:r>
    </w:p>
    <w:p w:rsidR="00D273F6" w:rsidRDefault="00D273F6" w:rsidP="00D273F6">
      <w:pPr>
        <w:shd w:val="clear" w:color="auto" w:fill="FFFFFF"/>
        <w:tabs>
          <w:tab w:val="left" w:pos="739"/>
        </w:tabs>
        <w:spacing w:before="101" w:line="360" w:lineRule="auto"/>
        <w:ind w:left="494" w:right="1536"/>
        <w:rPr>
          <w:i/>
          <w:iCs/>
          <w:color w:val="000000"/>
          <w:spacing w:val="-3"/>
          <w:sz w:val="28"/>
          <w:szCs w:val="28"/>
        </w:rPr>
      </w:pPr>
    </w:p>
    <w:p w:rsidR="00D273F6" w:rsidRDefault="00D273F6" w:rsidP="00D273F6">
      <w:pPr>
        <w:shd w:val="clear" w:color="auto" w:fill="FFFFFF"/>
        <w:tabs>
          <w:tab w:val="left" w:pos="739"/>
        </w:tabs>
        <w:spacing w:before="101" w:line="360" w:lineRule="auto"/>
        <w:ind w:left="494" w:right="1536"/>
        <w:rPr>
          <w:sz w:val="28"/>
          <w:szCs w:val="28"/>
        </w:rPr>
      </w:pPr>
      <w:r>
        <w:rPr>
          <w:color w:val="000000"/>
          <w:spacing w:val="-4"/>
          <w:sz w:val="28"/>
          <w:szCs w:val="28"/>
        </w:rPr>
        <w:t>Пример:</w:t>
      </w:r>
    </w:p>
    <w:p w:rsidR="00D273F6" w:rsidRDefault="00D273F6" w:rsidP="00D273F6">
      <w:pPr>
        <w:shd w:val="clear" w:color="auto" w:fill="FFFFFF"/>
        <w:spacing w:before="91" w:line="360" w:lineRule="auto"/>
        <w:ind w:left="1248" w:right="14"/>
        <w:jc w:val="both"/>
        <w:rPr>
          <w:sz w:val="28"/>
          <w:szCs w:val="28"/>
        </w:rPr>
      </w:pPr>
      <w:r>
        <w:rPr>
          <w:color w:val="000000"/>
          <w:spacing w:val="-3"/>
          <w:sz w:val="28"/>
          <w:szCs w:val="28"/>
        </w:rPr>
        <w:t xml:space="preserve">В своих знаменитых семантических этюдах Б.А. Ларин показал, </w:t>
      </w:r>
      <w:r>
        <w:rPr>
          <w:color w:val="000000"/>
          <w:spacing w:val="-2"/>
          <w:sz w:val="28"/>
          <w:szCs w:val="28"/>
        </w:rPr>
        <w:t>что «суггестивность, не сполна договоренность художественно</w:t>
      </w:r>
      <w:r>
        <w:rPr>
          <w:color w:val="000000"/>
          <w:spacing w:val="-2"/>
          <w:sz w:val="28"/>
          <w:szCs w:val="28"/>
        </w:rPr>
        <w:softHyphen/>
      </w:r>
      <w:r>
        <w:rPr>
          <w:color w:val="000000"/>
          <w:spacing w:val="-1"/>
          <w:sz w:val="28"/>
          <w:szCs w:val="28"/>
        </w:rPr>
        <w:t>го текста», «весь его психический эффект» являются результа</w:t>
      </w:r>
      <w:r>
        <w:rPr>
          <w:color w:val="000000"/>
          <w:spacing w:val="-1"/>
          <w:sz w:val="28"/>
          <w:szCs w:val="28"/>
        </w:rPr>
        <w:softHyphen/>
      </w:r>
      <w:r>
        <w:rPr>
          <w:color w:val="000000"/>
          <w:spacing w:val="-2"/>
          <w:sz w:val="28"/>
          <w:szCs w:val="28"/>
        </w:rPr>
        <w:t>том «комбинаторных приращений смысла».</w:t>
      </w:r>
    </w:p>
    <w:p w:rsidR="00D273F6" w:rsidRDefault="00D273F6" w:rsidP="00D273F6">
      <w:pPr>
        <w:shd w:val="clear" w:color="auto" w:fill="FFFFFF"/>
        <w:spacing w:before="130" w:line="360" w:lineRule="auto"/>
        <w:ind w:right="19" w:firstLine="490"/>
        <w:jc w:val="both"/>
        <w:rPr>
          <w:sz w:val="28"/>
          <w:szCs w:val="28"/>
        </w:rPr>
      </w:pPr>
      <w:r>
        <w:rPr>
          <w:color w:val="000000"/>
          <w:spacing w:val="-2"/>
          <w:sz w:val="28"/>
          <w:szCs w:val="28"/>
        </w:rPr>
        <w:t>Второй способ более распространен. Дословно цитируемая фраза заклю</w:t>
      </w:r>
      <w:r>
        <w:rPr>
          <w:color w:val="000000"/>
          <w:spacing w:val="-2"/>
          <w:sz w:val="28"/>
          <w:szCs w:val="28"/>
        </w:rPr>
        <w:softHyphen/>
      </w:r>
      <w:r>
        <w:rPr>
          <w:color w:val="000000"/>
          <w:spacing w:val="-3"/>
          <w:sz w:val="28"/>
          <w:szCs w:val="28"/>
        </w:rPr>
        <w:t>чается в кавычки, но пишется с маленькой буквы, так как входит в состав ав</w:t>
      </w:r>
      <w:r>
        <w:rPr>
          <w:color w:val="000000"/>
          <w:spacing w:val="-3"/>
          <w:sz w:val="28"/>
          <w:szCs w:val="28"/>
        </w:rPr>
        <w:softHyphen/>
      </w:r>
      <w:r>
        <w:rPr>
          <w:color w:val="000000"/>
          <w:spacing w:val="-2"/>
          <w:sz w:val="28"/>
          <w:szCs w:val="28"/>
        </w:rPr>
        <w:t>торского предложения.</w:t>
      </w:r>
    </w:p>
    <w:p w:rsidR="00D273F6" w:rsidRDefault="00D273F6" w:rsidP="00D273F6">
      <w:pPr>
        <w:shd w:val="clear" w:color="auto" w:fill="FFFFFF"/>
        <w:spacing w:line="360" w:lineRule="auto"/>
        <w:ind w:right="5" w:firstLine="540"/>
        <w:jc w:val="both"/>
        <w:rPr>
          <w:color w:val="000000"/>
          <w:spacing w:val="-6"/>
          <w:sz w:val="28"/>
          <w:szCs w:val="28"/>
        </w:rPr>
      </w:pPr>
      <w:r>
        <w:rPr>
          <w:color w:val="000000"/>
          <w:spacing w:val="-1"/>
          <w:sz w:val="28"/>
          <w:szCs w:val="28"/>
        </w:rPr>
        <w:t xml:space="preserve">Важным моментом в оформлении работы является </w:t>
      </w:r>
      <w:r>
        <w:rPr>
          <w:i/>
          <w:iCs/>
          <w:color w:val="000000"/>
          <w:spacing w:val="-1"/>
          <w:sz w:val="28"/>
          <w:szCs w:val="28"/>
        </w:rPr>
        <w:t xml:space="preserve">сноска. </w:t>
      </w:r>
      <w:r>
        <w:rPr>
          <w:color w:val="000000"/>
          <w:spacing w:val="-1"/>
          <w:sz w:val="28"/>
          <w:szCs w:val="28"/>
        </w:rPr>
        <w:t xml:space="preserve">Наиболее </w:t>
      </w:r>
      <w:r>
        <w:rPr>
          <w:color w:val="000000"/>
          <w:spacing w:val="-3"/>
          <w:sz w:val="28"/>
          <w:szCs w:val="28"/>
        </w:rPr>
        <w:t>удобный, экономичный и правильный способ оформления сноски следующий: после цитирования первоисточника или упоминания фамилии автора, на кото</w:t>
      </w:r>
      <w:r>
        <w:rPr>
          <w:color w:val="000000"/>
          <w:spacing w:val="-3"/>
          <w:sz w:val="28"/>
          <w:szCs w:val="28"/>
        </w:rPr>
        <w:softHyphen/>
        <w:t>рого вы ссылаетесь, в круглых скобках указывается порядковый номер источ</w:t>
      </w:r>
      <w:r>
        <w:rPr>
          <w:color w:val="000000"/>
          <w:spacing w:val="-3"/>
          <w:sz w:val="28"/>
          <w:szCs w:val="28"/>
        </w:rPr>
        <w:softHyphen/>
      </w:r>
      <w:r>
        <w:rPr>
          <w:color w:val="000000"/>
          <w:spacing w:val="-2"/>
          <w:sz w:val="28"/>
          <w:szCs w:val="28"/>
        </w:rPr>
        <w:t xml:space="preserve">ника в списке используемой вами литературы и номер страницы в данном </w:t>
      </w:r>
      <w:r>
        <w:rPr>
          <w:color w:val="000000"/>
          <w:spacing w:val="-6"/>
          <w:sz w:val="28"/>
          <w:szCs w:val="28"/>
        </w:rPr>
        <w:t>источнике (5; 87) или (Гулыга 1987: 87).</w:t>
      </w:r>
    </w:p>
    <w:p w:rsidR="00D273F6" w:rsidRDefault="00D273F6" w:rsidP="00D273F6">
      <w:pPr>
        <w:shd w:val="clear" w:color="auto" w:fill="FFFFFF"/>
        <w:spacing w:line="360" w:lineRule="auto"/>
        <w:ind w:right="5" w:firstLine="540"/>
        <w:jc w:val="both"/>
        <w:rPr>
          <w:sz w:val="28"/>
          <w:szCs w:val="28"/>
        </w:rPr>
      </w:pPr>
      <w:r>
        <w:rPr>
          <w:color w:val="000000"/>
          <w:spacing w:val="-6"/>
          <w:sz w:val="28"/>
          <w:szCs w:val="28"/>
        </w:rPr>
        <w:t>Пример:</w:t>
      </w:r>
    </w:p>
    <w:p w:rsidR="00D273F6" w:rsidRDefault="00D273F6" w:rsidP="00D273F6">
      <w:pPr>
        <w:shd w:val="clear" w:color="auto" w:fill="FFFFFF"/>
        <w:spacing w:before="115" w:line="360" w:lineRule="auto"/>
        <w:ind w:left="1267"/>
        <w:jc w:val="both"/>
        <w:rPr>
          <w:sz w:val="28"/>
          <w:szCs w:val="28"/>
        </w:rPr>
      </w:pPr>
      <w:r>
        <w:rPr>
          <w:color w:val="000000"/>
          <w:spacing w:val="7"/>
          <w:sz w:val="28"/>
          <w:szCs w:val="28"/>
        </w:rPr>
        <w:t xml:space="preserve">Е.В. Гулыга рассматривает генерализацию или обобщение </w:t>
      </w:r>
      <w:r>
        <w:rPr>
          <w:color w:val="000000"/>
          <w:spacing w:val="-4"/>
          <w:sz w:val="28"/>
          <w:szCs w:val="28"/>
        </w:rPr>
        <w:t xml:space="preserve">в языке как процесс перехода от единичного к общему на основе </w:t>
      </w:r>
      <w:r>
        <w:rPr>
          <w:color w:val="000000"/>
          <w:spacing w:val="-2"/>
          <w:sz w:val="28"/>
          <w:szCs w:val="28"/>
        </w:rPr>
        <w:t>выявления наиболее общих признаков предметов (Гулыга 1987).</w:t>
      </w:r>
    </w:p>
    <w:p w:rsidR="00D273F6" w:rsidRDefault="00D273F6" w:rsidP="00D273F6">
      <w:pPr>
        <w:shd w:val="clear" w:color="auto" w:fill="FFFFFF"/>
        <w:spacing w:before="77" w:line="360" w:lineRule="auto"/>
        <w:ind w:left="24" w:right="10" w:firstLine="485"/>
        <w:jc w:val="both"/>
        <w:rPr>
          <w:color w:val="000000"/>
          <w:spacing w:val="-2"/>
          <w:sz w:val="28"/>
          <w:szCs w:val="28"/>
        </w:rPr>
      </w:pPr>
      <w:r>
        <w:rPr>
          <w:color w:val="000000"/>
          <w:spacing w:val="-3"/>
          <w:sz w:val="28"/>
          <w:szCs w:val="28"/>
        </w:rPr>
        <w:t xml:space="preserve">В скобках указывается фамилия автора и год издания сборника, на который Вы ссылаетесь. Если цитата приводится полностью, то необходимо дополнить ссылку указанием страницы. Это будет означать, что в данном источнике на данной </w:t>
      </w:r>
      <w:r>
        <w:rPr>
          <w:color w:val="000000"/>
          <w:spacing w:val="-2"/>
          <w:sz w:val="28"/>
          <w:szCs w:val="28"/>
        </w:rPr>
        <w:t>странице находятся слова, которые Вы приводите в качестве цитаты (Гулыга 1987: 67).</w:t>
      </w:r>
    </w:p>
    <w:p w:rsidR="00D273F6" w:rsidRDefault="00D273F6" w:rsidP="00D273F6">
      <w:pPr>
        <w:shd w:val="clear" w:color="auto" w:fill="FFFFFF"/>
        <w:spacing w:before="77" w:line="360" w:lineRule="auto"/>
        <w:ind w:left="24" w:right="10" w:firstLine="485"/>
        <w:jc w:val="both"/>
        <w:rPr>
          <w:color w:val="000000"/>
          <w:spacing w:val="-2"/>
          <w:sz w:val="28"/>
          <w:szCs w:val="28"/>
        </w:rPr>
      </w:pPr>
    </w:p>
    <w:p w:rsidR="00D273F6" w:rsidRDefault="00D273F6" w:rsidP="00D273F6">
      <w:pPr>
        <w:shd w:val="clear" w:color="auto" w:fill="FFFFFF"/>
        <w:spacing w:before="259" w:line="360" w:lineRule="auto"/>
        <w:ind w:left="1488"/>
        <w:jc w:val="center"/>
        <w:rPr>
          <w:b/>
          <w:bCs/>
          <w:color w:val="000000"/>
          <w:spacing w:val="-3"/>
          <w:sz w:val="28"/>
          <w:szCs w:val="28"/>
        </w:rPr>
      </w:pPr>
    </w:p>
    <w:p w:rsidR="00D273F6" w:rsidRDefault="00D273F6" w:rsidP="00D273F6">
      <w:pPr>
        <w:shd w:val="clear" w:color="auto" w:fill="FFFFFF"/>
        <w:spacing w:before="259" w:line="360" w:lineRule="auto"/>
        <w:ind w:left="1488"/>
        <w:jc w:val="center"/>
        <w:rPr>
          <w:sz w:val="28"/>
          <w:szCs w:val="28"/>
        </w:rPr>
      </w:pPr>
      <w:r>
        <w:rPr>
          <w:b/>
          <w:bCs/>
          <w:color w:val="000000"/>
          <w:spacing w:val="-3"/>
          <w:sz w:val="28"/>
          <w:szCs w:val="28"/>
        </w:rPr>
        <w:t>Примеры оформления различных источников</w:t>
      </w:r>
    </w:p>
    <w:p w:rsidR="00D273F6" w:rsidRDefault="00D273F6" w:rsidP="00D273F6">
      <w:pPr>
        <w:shd w:val="clear" w:color="auto" w:fill="FFFFFF"/>
        <w:spacing w:before="139" w:line="360" w:lineRule="auto"/>
        <w:ind w:left="494"/>
        <w:jc w:val="both"/>
        <w:rPr>
          <w:sz w:val="28"/>
          <w:szCs w:val="28"/>
        </w:rPr>
      </w:pPr>
      <w:r>
        <w:rPr>
          <w:b/>
          <w:bCs/>
          <w:i/>
          <w:iCs/>
          <w:color w:val="000000"/>
          <w:spacing w:val="-3"/>
          <w:sz w:val="28"/>
          <w:szCs w:val="28"/>
        </w:rPr>
        <w:t>Монография</w:t>
      </w:r>
    </w:p>
    <w:p w:rsidR="00D273F6" w:rsidRDefault="00D273F6" w:rsidP="00D273F6">
      <w:pPr>
        <w:widowControl w:val="0"/>
        <w:numPr>
          <w:ilvl w:val="0"/>
          <w:numId w:val="11"/>
        </w:numPr>
        <w:shd w:val="clear" w:color="auto" w:fill="FFFFFF"/>
        <w:tabs>
          <w:tab w:val="left" w:pos="749"/>
        </w:tabs>
        <w:autoSpaceDE w:val="0"/>
        <w:autoSpaceDN w:val="0"/>
        <w:adjustRightInd w:val="0"/>
        <w:spacing w:before="5" w:line="360" w:lineRule="auto"/>
        <w:ind w:left="10" w:firstLine="490"/>
        <w:jc w:val="both"/>
        <w:rPr>
          <w:color w:val="000000"/>
          <w:spacing w:val="-20"/>
          <w:sz w:val="28"/>
          <w:szCs w:val="28"/>
        </w:rPr>
      </w:pPr>
      <w:r>
        <w:rPr>
          <w:color w:val="000000"/>
          <w:sz w:val="28"/>
          <w:szCs w:val="28"/>
        </w:rPr>
        <w:t>Колшанский Г.В. Соотношение субъективных и объективных факто</w:t>
      </w:r>
      <w:r>
        <w:rPr>
          <w:color w:val="000000"/>
          <w:sz w:val="28"/>
          <w:szCs w:val="28"/>
        </w:rPr>
        <w:softHyphen/>
      </w:r>
      <w:r>
        <w:rPr>
          <w:color w:val="000000"/>
          <w:spacing w:val="-1"/>
          <w:sz w:val="28"/>
          <w:szCs w:val="28"/>
        </w:rPr>
        <w:t>ров в языке. - М.: Наука, 1975. - 230 с.</w:t>
      </w:r>
    </w:p>
    <w:p w:rsidR="00D273F6" w:rsidRDefault="00D273F6" w:rsidP="00D273F6">
      <w:pPr>
        <w:widowControl w:val="0"/>
        <w:numPr>
          <w:ilvl w:val="0"/>
          <w:numId w:val="11"/>
        </w:numPr>
        <w:shd w:val="clear" w:color="auto" w:fill="FFFFFF"/>
        <w:tabs>
          <w:tab w:val="left" w:pos="749"/>
        </w:tabs>
        <w:autoSpaceDE w:val="0"/>
        <w:autoSpaceDN w:val="0"/>
        <w:adjustRightInd w:val="0"/>
        <w:spacing w:before="5" w:line="360" w:lineRule="auto"/>
        <w:ind w:left="10" w:firstLine="490"/>
        <w:jc w:val="both"/>
        <w:rPr>
          <w:color w:val="000000"/>
          <w:spacing w:val="-14"/>
          <w:sz w:val="28"/>
          <w:szCs w:val="28"/>
        </w:rPr>
      </w:pPr>
      <w:r>
        <w:rPr>
          <w:color w:val="000000"/>
          <w:spacing w:val="1"/>
          <w:sz w:val="28"/>
          <w:szCs w:val="28"/>
        </w:rPr>
        <w:t>Горбачевский А.А. Оригинал и его отражение в переводе: Моногра</w:t>
      </w:r>
      <w:r>
        <w:rPr>
          <w:color w:val="000000"/>
          <w:spacing w:val="1"/>
          <w:sz w:val="28"/>
          <w:szCs w:val="28"/>
        </w:rPr>
        <w:softHyphen/>
      </w:r>
      <w:r>
        <w:rPr>
          <w:color w:val="000000"/>
          <w:spacing w:val="-1"/>
          <w:sz w:val="28"/>
          <w:szCs w:val="28"/>
        </w:rPr>
        <w:t>фия. - Челябинск: Околица, 2001. - 202 с.</w:t>
      </w:r>
    </w:p>
    <w:p w:rsidR="00D273F6" w:rsidRDefault="00D273F6" w:rsidP="00D273F6">
      <w:pPr>
        <w:shd w:val="clear" w:color="auto" w:fill="FFFFFF"/>
        <w:spacing w:before="91" w:line="360" w:lineRule="auto"/>
        <w:ind w:left="499"/>
        <w:jc w:val="both"/>
        <w:rPr>
          <w:sz w:val="28"/>
          <w:szCs w:val="28"/>
        </w:rPr>
      </w:pPr>
      <w:r>
        <w:rPr>
          <w:b/>
          <w:bCs/>
          <w:i/>
          <w:iCs/>
          <w:color w:val="000000"/>
          <w:spacing w:val="-2"/>
          <w:sz w:val="28"/>
          <w:szCs w:val="28"/>
        </w:rPr>
        <w:t>Статья из журнала</w:t>
      </w:r>
    </w:p>
    <w:p w:rsidR="00D273F6" w:rsidRDefault="00D273F6" w:rsidP="00D273F6">
      <w:pPr>
        <w:widowControl w:val="0"/>
        <w:numPr>
          <w:ilvl w:val="0"/>
          <w:numId w:val="12"/>
        </w:numPr>
        <w:shd w:val="clear" w:color="auto" w:fill="FFFFFF"/>
        <w:tabs>
          <w:tab w:val="left" w:pos="739"/>
        </w:tabs>
        <w:autoSpaceDE w:val="0"/>
        <w:autoSpaceDN w:val="0"/>
        <w:adjustRightInd w:val="0"/>
        <w:spacing w:line="360" w:lineRule="auto"/>
        <w:ind w:left="5" w:firstLine="485"/>
        <w:jc w:val="both"/>
        <w:rPr>
          <w:color w:val="000000"/>
          <w:spacing w:val="-25"/>
          <w:sz w:val="28"/>
          <w:szCs w:val="28"/>
        </w:rPr>
      </w:pPr>
      <w:r>
        <w:rPr>
          <w:color w:val="000000"/>
          <w:spacing w:val="1"/>
          <w:sz w:val="28"/>
          <w:szCs w:val="28"/>
        </w:rPr>
        <w:t>Арнольд И.В. Эквивалентность как лингвистическое понятие // Иностр. яз. в шк. - 1976. - № 1. - С. 53-56.</w:t>
      </w:r>
    </w:p>
    <w:p w:rsidR="00D273F6" w:rsidRDefault="00D273F6" w:rsidP="00D273F6">
      <w:pPr>
        <w:widowControl w:val="0"/>
        <w:numPr>
          <w:ilvl w:val="0"/>
          <w:numId w:val="12"/>
        </w:numPr>
        <w:shd w:val="clear" w:color="auto" w:fill="FFFFFF"/>
        <w:tabs>
          <w:tab w:val="left" w:pos="739"/>
        </w:tabs>
        <w:autoSpaceDE w:val="0"/>
        <w:autoSpaceDN w:val="0"/>
        <w:adjustRightInd w:val="0"/>
        <w:spacing w:before="10" w:line="360" w:lineRule="auto"/>
        <w:ind w:left="5" w:firstLine="485"/>
        <w:jc w:val="both"/>
        <w:rPr>
          <w:color w:val="000000"/>
          <w:spacing w:val="-11"/>
          <w:sz w:val="28"/>
          <w:szCs w:val="28"/>
        </w:rPr>
      </w:pPr>
      <w:r>
        <w:rPr>
          <w:color w:val="000000"/>
          <w:spacing w:val="4"/>
          <w:sz w:val="28"/>
          <w:szCs w:val="28"/>
        </w:rPr>
        <w:t xml:space="preserve">Панфилов В.З. Языковые универсалии и типология предложения // </w:t>
      </w:r>
      <w:r>
        <w:rPr>
          <w:color w:val="000000"/>
          <w:sz w:val="28"/>
          <w:szCs w:val="28"/>
        </w:rPr>
        <w:t>Вопр. языкознания. - 1974. - № 5 . - С. 17-29.</w:t>
      </w:r>
    </w:p>
    <w:p w:rsidR="00D273F6" w:rsidRDefault="00D273F6" w:rsidP="00D273F6">
      <w:pPr>
        <w:shd w:val="clear" w:color="auto" w:fill="FFFFFF"/>
        <w:spacing w:before="101" w:line="360" w:lineRule="auto"/>
        <w:ind w:left="490"/>
        <w:jc w:val="both"/>
        <w:rPr>
          <w:sz w:val="28"/>
          <w:szCs w:val="28"/>
        </w:rPr>
      </w:pPr>
      <w:r>
        <w:rPr>
          <w:b/>
          <w:bCs/>
          <w:i/>
          <w:iCs/>
          <w:color w:val="000000"/>
          <w:spacing w:val="-2"/>
          <w:sz w:val="28"/>
          <w:szCs w:val="28"/>
        </w:rPr>
        <w:t>Статья в сборнике</w:t>
      </w:r>
    </w:p>
    <w:p w:rsidR="00D273F6" w:rsidRDefault="00D273F6" w:rsidP="00D273F6">
      <w:pPr>
        <w:shd w:val="clear" w:color="auto" w:fill="FFFFFF"/>
        <w:spacing w:line="360" w:lineRule="auto"/>
        <w:ind w:right="14" w:firstLine="499"/>
        <w:jc w:val="both"/>
        <w:rPr>
          <w:sz w:val="28"/>
          <w:szCs w:val="28"/>
        </w:rPr>
      </w:pPr>
      <w:r>
        <w:rPr>
          <w:color w:val="000000"/>
          <w:spacing w:val="-3"/>
          <w:sz w:val="28"/>
          <w:szCs w:val="28"/>
        </w:rPr>
        <w:t>1. Тураева З.Я. Художественный текст и пространственно-временные от</w:t>
      </w:r>
      <w:r>
        <w:rPr>
          <w:color w:val="000000"/>
          <w:spacing w:val="-3"/>
          <w:sz w:val="28"/>
          <w:szCs w:val="28"/>
        </w:rPr>
        <w:softHyphen/>
        <w:t xml:space="preserve">ношения // Семантико-стилистические исследования текста и предложения: Сб. </w:t>
      </w:r>
      <w:r>
        <w:rPr>
          <w:color w:val="000000"/>
          <w:spacing w:val="-1"/>
          <w:sz w:val="28"/>
          <w:szCs w:val="28"/>
        </w:rPr>
        <w:t>ст. - Л.: Изд-во ЛГПИ им. А.И. Герцена, 1980. - С. 3-11.</w:t>
      </w:r>
    </w:p>
    <w:p w:rsidR="00D273F6" w:rsidRDefault="00D273F6" w:rsidP="00D273F6">
      <w:pPr>
        <w:shd w:val="clear" w:color="auto" w:fill="FFFFFF"/>
        <w:spacing w:before="48" w:line="360" w:lineRule="auto"/>
        <w:ind w:left="5" w:right="82" w:firstLine="494"/>
        <w:jc w:val="both"/>
        <w:rPr>
          <w:sz w:val="28"/>
          <w:szCs w:val="28"/>
        </w:rPr>
      </w:pPr>
      <w:r>
        <w:rPr>
          <w:color w:val="000000"/>
          <w:spacing w:val="-3"/>
          <w:sz w:val="28"/>
          <w:szCs w:val="28"/>
        </w:rPr>
        <w:t>2. Кунина Н.Е. О роли фразеозначения в развитии фразеологической си</w:t>
      </w:r>
      <w:r>
        <w:rPr>
          <w:color w:val="000000"/>
          <w:spacing w:val="-3"/>
          <w:sz w:val="28"/>
          <w:szCs w:val="28"/>
        </w:rPr>
        <w:softHyphen/>
      </w:r>
      <w:r>
        <w:rPr>
          <w:color w:val="000000"/>
          <w:spacing w:val="6"/>
          <w:sz w:val="28"/>
          <w:szCs w:val="28"/>
        </w:rPr>
        <w:t xml:space="preserve">нонимии // Актуальные вопросы лингвистики, страноведения, педагогики </w:t>
      </w:r>
      <w:r>
        <w:rPr>
          <w:color w:val="000000"/>
          <w:sz w:val="28"/>
          <w:szCs w:val="28"/>
        </w:rPr>
        <w:t>и методики преподавания иностранных языков: Сб. ст. - Челябинск: Изд-</w:t>
      </w:r>
      <w:r>
        <w:rPr>
          <w:color w:val="000000"/>
          <w:spacing w:val="-2"/>
          <w:sz w:val="28"/>
          <w:szCs w:val="28"/>
        </w:rPr>
        <w:t>во ЧГПУ, 2000. - Вып. 1. - С. 37-43.</w:t>
      </w:r>
    </w:p>
    <w:p w:rsidR="00D273F6" w:rsidRDefault="00D273F6" w:rsidP="00D273F6">
      <w:pPr>
        <w:shd w:val="clear" w:color="auto" w:fill="FFFFFF"/>
        <w:spacing w:before="91" w:line="360" w:lineRule="auto"/>
        <w:ind w:left="514"/>
        <w:jc w:val="both"/>
        <w:rPr>
          <w:b/>
          <w:sz w:val="28"/>
          <w:szCs w:val="28"/>
        </w:rPr>
      </w:pPr>
      <w:r>
        <w:rPr>
          <w:b/>
          <w:i/>
          <w:iCs/>
          <w:color w:val="000000"/>
          <w:spacing w:val="-4"/>
          <w:sz w:val="28"/>
          <w:szCs w:val="28"/>
        </w:rPr>
        <w:t>Тезисы</w:t>
      </w:r>
    </w:p>
    <w:p w:rsidR="00D273F6" w:rsidRPr="000860E5" w:rsidRDefault="00D273F6" w:rsidP="00D273F6">
      <w:pPr>
        <w:widowControl w:val="0"/>
        <w:numPr>
          <w:ilvl w:val="0"/>
          <w:numId w:val="9"/>
        </w:numPr>
        <w:shd w:val="clear" w:color="auto" w:fill="FFFFFF"/>
        <w:tabs>
          <w:tab w:val="left" w:pos="744"/>
        </w:tabs>
        <w:autoSpaceDE w:val="0"/>
        <w:autoSpaceDN w:val="0"/>
        <w:adjustRightInd w:val="0"/>
        <w:spacing w:line="360" w:lineRule="auto"/>
        <w:ind w:left="5" w:firstLine="494"/>
        <w:jc w:val="both"/>
        <w:rPr>
          <w:color w:val="000000"/>
          <w:spacing w:val="-22"/>
          <w:sz w:val="28"/>
          <w:szCs w:val="28"/>
        </w:rPr>
      </w:pPr>
      <w:r>
        <w:rPr>
          <w:color w:val="000000"/>
          <w:spacing w:val="-2"/>
          <w:sz w:val="28"/>
          <w:szCs w:val="28"/>
        </w:rPr>
        <w:t xml:space="preserve">Андреева Т.А. Художественное время как явление стиля Э. Хемингуэя </w:t>
      </w:r>
      <w:r>
        <w:rPr>
          <w:color w:val="000000"/>
          <w:spacing w:val="-1"/>
          <w:sz w:val="28"/>
          <w:szCs w:val="28"/>
        </w:rPr>
        <w:t xml:space="preserve">(на материале рассказа «Недолгое счастье Френсиса Макомбера») // Принципы </w:t>
      </w:r>
      <w:r>
        <w:rPr>
          <w:color w:val="000000"/>
          <w:spacing w:val="-3"/>
          <w:sz w:val="28"/>
          <w:szCs w:val="28"/>
        </w:rPr>
        <w:t xml:space="preserve">и    методы    лексико-грамматических     исследований: Науч. докл. </w:t>
      </w:r>
      <w:r>
        <w:rPr>
          <w:color w:val="000000"/>
          <w:spacing w:val="-3"/>
          <w:sz w:val="28"/>
          <w:szCs w:val="28"/>
          <w:lang w:val="en-US"/>
        </w:rPr>
        <w:t>II</w:t>
      </w:r>
      <w:r>
        <w:rPr>
          <w:color w:val="000000"/>
          <w:spacing w:val="-3"/>
          <w:sz w:val="28"/>
          <w:szCs w:val="28"/>
        </w:rPr>
        <w:t xml:space="preserve"> </w:t>
      </w:r>
      <w:r>
        <w:rPr>
          <w:color w:val="000000"/>
          <w:spacing w:val="-1"/>
          <w:sz w:val="28"/>
          <w:szCs w:val="28"/>
        </w:rPr>
        <w:t xml:space="preserve">межкафедрал.   семинара    аспирантов-языковедов (8-9 окт. </w:t>
      </w:r>
      <w:smartTag w:uri="urn:schemas-microsoft-com:office:smarttags" w:element="metricconverter">
        <w:smartTagPr>
          <w:attr w:name="ProductID" w:val="1973 г"/>
        </w:smartTagPr>
        <w:r>
          <w:rPr>
            <w:color w:val="000000"/>
            <w:spacing w:val="-1"/>
            <w:sz w:val="28"/>
            <w:szCs w:val="28"/>
          </w:rPr>
          <w:t xml:space="preserve">1973 </w:t>
        </w:r>
        <w:r>
          <w:rPr>
            <w:color w:val="000000"/>
            <w:spacing w:val="17"/>
            <w:sz w:val="28"/>
            <w:szCs w:val="28"/>
          </w:rPr>
          <w:t>г</w:t>
        </w:r>
      </w:smartTag>
      <w:r>
        <w:rPr>
          <w:color w:val="000000"/>
          <w:spacing w:val="17"/>
          <w:sz w:val="28"/>
          <w:szCs w:val="28"/>
        </w:rPr>
        <w:t xml:space="preserve">.) - </w:t>
      </w:r>
      <w:r>
        <w:rPr>
          <w:color w:val="000000"/>
          <w:spacing w:val="1"/>
          <w:sz w:val="28"/>
          <w:szCs w:val="28"/>
        </w:rPr>
        <w:t>Л.: ЛГПИ им. А.И. Герцена, 1973. -          С. 170-173.</w:t>
      </w:r>
    </w:p>
    <w:p w:rsidR="00D273F6" w:rsidRDefault="00D273F6" w:rsidP="00D273F6">
      <w:pPr>
        <w:widowControl w:val="0"/>
        <w:shd w:val="clear" w:color="auto" w:fill="FFFFFF"/>
        <w:tabs>
          <w:tab w:val="left" w:pos="744"/>
        </w:tabs>
        <w:autoSpaceDE w:val="0"/>
        <w:autoSpaceDN w:val="0"/>
        <w:adjustRightInd w:val="0"/>
        <w:spacing w:line="360" w:lineRule="auto"/>
        <w:ind w:left="5"/>
        <w:jc w:val="both"/>
        <w:rPr>
          <w:color w:val="000000"/>
          <w:spacing w:val="-22"/>
          <w:sz w:val="28"/>
          <w:szCs w:val="28"/>
        </w:rPr>
      </w:pPr>
    </w:p>
    <w:p w:rsidR="00D273F6" w:rsidRDefault="00D273F6" w:rsidP="00D273F6">
      <w:pPr>
        <w:widowControl w:val="0"/>
        <w:numPr>
          <w:ilvl w:val="0"/>
          <w:numId w:val="9"/>
        </w:numPr>
        <w:shd w:val="clear" w:color="auto" w:fill="FFFFFF"/>
        <w:tabs>
          <w:tab w:val="left" w:pos="744"/>
        </w:tabs>
        <w:autoSpaceDE w:val="0"/>
        <w:autoSpaceDN w:val="0"/>
        <w:adjustRightInd w:val="0"/>
        <w:spacing w:line="360" w:lineRule="auto"/>
        <w:ind w:left="5" w:firstLine="494"/>
        <w:jc w:val="both"/>
        <w:rPr>
          <w:color w:val="000000"/>
          <w:spacing w:val="-14"/>
          <w:sz w:val="28"/>
          <w:szCs w:val="28"/>
        </w:rPr>
      </w:pPr>
      <w:r>
        <w:rPr>
          <w:color w:val="000000"/>
          <w:spacing w:val="-2"/>
          <w:sz w:val="28"/>
          <w:szCs w:val="28"/>
        </w:rPr>
        <w:t>Сметанина М.Н. Особенности статуса категории отрицания // Актуаль</w:t>
      </w:r>
      <w:r>
        <w:rPr>
          <w:color w:val="000000"/>
          <w:spacing w:val="-2"/>
          <w:sz w:val="28"/>
          <w:szCs w:val="28"/>
        </w:rPr>
        <w:softHyphen/>
      </w:r>
      <w:r>
        <w:rPr>
          <w:color w:val="000000"/>
          <w:spacing w:val="-3"/>
          <w:sz w:val="28"/>
          <w:szCs w:val="28"/>
        </w:rPr>
        <w:t xml:space="preserve">ные    проблемы    лингвистики:    </w:t>
      </w:r>
      <w:r>
        <w:rPr>
          <w:color w:val="000000"/>
          <w:spacing w:val="10"/>
          <w:sz w:val="28"/>
          <w:szCs w:val="28"/>
          <w:lang w:val="en-US"/>
        </w:rPr>
        <w:t>III</w:t>
      </w:r>
      <w:r>
        <w:rPr>
          <w:color w:val="000000"/>
          <w:spacing w:val="-3"/>
          <w:sz w:val="28"/>
          <w:szCs w:val="28"/>
        </w:rPr>
        <w:t xml:space="preserve">    феврал.    лингвистич.    чтения </w:t>
      </w:r>
      <w:r>
        <w:rPr>
          <w:color w:val="000000"/>
          <w:spacing w:val="-1"/>
          <w:sz w:val="28"/>
          <w:szCs w:val="28"/>
        </w:rPr>
        <w:t xml:space="preserve">(19-21 февр. </w:t>
      </w:r>
      <w:smartTag w:uri="urn:schemas-microsoft-com:office:smarttags" w:element="metricconverter">
        <w:smartTagPr>
          <w:attr w:name="ProductID" w:val="1990 г"/>
        </w:smartTagPr>
        <w:r>
          <w:rPr>
            <w:color w:val="000000"/>
            <w:spacing w:val="-1"/>
            <w:sz w:val="28"/>
            <w:szCs w:val="28"/>
          </w:rPr>
          <w:t>1990 г</w:t>
        </w:r>
      </w:smartTag>
      <w:r>
        <w:rPr>
          <w:color w:val="000000"/>
          <w:spacing w:val="-1"/>
          <w:sz w:val="28"/>
          <w:szCs w:val="28"/>
        </w:rPr>
        <w:t>.): Материалы рабочего совещания. - Свердловск: Урал. пед. и-т, 1990. - С. 22-23.</w:t>
      </w:r>
    </w:p>
    <w:p w:rsidR="00D273F6" w:rsidRDefault="00D273F6" w:rsidP="00D273F6">
      <w:pPr>
        <w:shd w:val="clear" w:color="auto" w:fill="FFFFFF"/>
        <w:spacing w:before="86" w:line="360" w:lineRule="auto"/>
        <w:ind w:left="490"/>
        <w:jc w:val="both"/>
        <w:rPr>
          <w:sz w:val="28"/>
          <w:szCs w:val="28"/>
        </w:rPr>
      </w:pPr>
      <w:r>
        <w:rPr>
          <w:b/>
          <w:bCs/>
          <w:i/>
          <w:iCs/>
          <w:color w:val="000000"/>
          <w:spacing w:val="-2"/>
          <w:sz w:val="28"/>
          <w:szCs w:val="28"/>
        </w:rPr>
        <w:t>Избранные труды</w:t>
      </w:r>
    </w:p>
    <w:p w:rsidR="00D273F6" w:rsidRDefault="00D273F6" w:rsidP="00D273F6">
      <w:pPr>
        <w:widowControl w:val="0"/>
        <w:numPr>
          <w:ilvl w:val="0"/>
          <w:numId w:val="10"/>
        </w:numPr>
        <w:shd w:val="clear" w:color="auto" w:fill="FFFFFF"/>
        <w:tabs>
          <w:tab w:val="left" w:pos="744"/>
        </w:tabs>
        <w:autoSpaceDE w:val="0"/>
        <w:autoSpaceDN w:val="0"/>
        <w:adjustRightInd w:val="0"/>
        <w:spacing w:line="360" w:lineRule="auto"/>
        <w:ind w:firstLine="504"/>
        <w:jc w:val="both"/>
        <w:rPr>
          <w:color w:val="000000"/>
          <w:spacing w:val="-22"/>
          <w:sz w:val="28"/>
          <w:szCs w:val="28"/>
        </w:rPr>
      </w:pPr>
      <w:r>
        <w:rPr>
          <w:color w:val="000000"/>
          <w:spacing w:val="-2"/>
          <w:sz w:val="28"/>
          <w:szCs w:val="28"/>
        </w:rPr>
        <w:t>Апресян Ю.Д. Лексическая семантика / Синонимические средства язы</w:t>
      </w:r>
      <w:r>
        <w:rPr>
          <w:color w:val="000000"/>
          <w:spacing w:val="-2"/>
          <w:sz w:val="28"/>
          <w:szCs w:val="28"/>
        </w:rPr>
        <w:softHyphen/>
      </w:r>
      <w:r>
        <w:rPr>
          <w:color w:val="000000"/>
          <w:spacing w:val="-1"/>
          <w:sz w:val="28"/>
          <w:szCs w:val="28"/>
        </w:rPr>
        <w:t xml:space="preserve">ка // Апресян Ю.Д. Избр. труды. - М.: Школа «Языки русской культуры», 1995. </w:t>
      </w:r>
      <w:r>
        <w:rPr>
          <w:color w:val="000000"/>
          <w:spacing w:val="11"/>
          <w:sz w:val="28"/>
          <w:szCs w:val="28"/>
        </w:rPr>
        <w:t>- Т. 1.- 472 с.</w:t>
      </w:r>
    </w:p>
    <w:p w:rsidR="00D273F6" w:rsidRDefault="00D273F6" w:rsidP="00D273F6">
      <w:pPr>
        <w:widowControl w:val="0"/>
        <w:numPr>
          <w:ilvl w:val="0"/>
          <w:numId w:val="10"/>
        </w:numPr>
        <w:shd w:val="clear" w:color="auto" w:fill="FFFFFF"/>
        <w:tabs>
          <w:tab w:val="left" w:pos="744"/>
        </w:tabs>
        <w:autoSpaceDE w:val="0"/>
        <w:autoSpaceDN w:val="0"/>
        <w:adjustRightInd w:val="0"/>
        <w:spacing w:before="5" w:line="360" w:lineRule="auto"/>
        <w:ind w:firstLine="504"/>
        <w:jc w:val="both"/>
        <w:rPr>
          <w:color w:val="000000"/>
          <w:spacing w:val="-14"/>
          <w:sz w:val="28"/>
          <w:szCs w:val="28"/>
        </w:rPr>
      </w:pPr>
      <w:r>
        <w:rPr>
          <w:color w:val="000000"/>
          <w:spacing w:val="-2"/>
          <w:sz w:val="28"/>
          <w:szCs w:val="28"/>
        </w:rPr>
        <w:t>Щерба   Л.В.   Опыты   лингвистического   толкования   стихотворений: В 2 т.</w:t>
      </w:r>
      <w:r>
        <w:rPr>
          <w:color w:val="000000"/>
          <w:spacing w:val="2"/>
          <w:sz w:val="28"/>
          <w:szCs w:val="28"/>
        </w:rPr>
        <w:t xml:space="preserve"> // Л.В. Щерба.    Избр. труды    по   рус.   яз. - М.: Учпедгиз,   </w:t>
      </w:r>
      <w:r>
        <w:rPr>
          <w:bCs/>
          <w:color w:val="000000"/>
          <w:spacing w:val="2"/>
          <w:sz w:val="28"/>
          <w:szCs w:val="28"/>
        </w:rPr>
        <w:t xml:space="preserve">1957. - </w:t>
      </w:r>
      <w:r>
        <w:rPr>
          <w:bCs/>
          <w:color w:val="000000"/>
          <w:spacing w:val="-5"/>
          <w:sz w:val="28"/>
          <w:szCs w:val="28"/>
        </w:rPr>
        <w:t>С.</w:t>
      </w:r>
      <w:r>
        <w:rPr>
          <w:b/>
          <w:bCs/>
          <w:color w:val="000000"/>
          <w:spacing w:val="-5"/>
          <w:sz w:val="28"/>
          <w:szCs w:val="28"/>
        </w:rPr>
        <w:t xml:space="preserve"> </w:t>
      </w:r>
      <w:r>
        <w:rPr>
          <w:color w:val="000000"/>
          <w:spacing w:val="-5"/>
          <w:sz w:val="28"/>
          <w:szCs w:val="28"/>
        </w:rPr>
        <w:t>26-44.</w:t>
      </w:r>
    </w:p>
    <w:p w:rsidR="00D273F6" w:rsidRDefault="00D273F6" w:rsidP="00D273F6">
      <w:pPr>
        <w:shd w:val="clear" w:color="auto" w:fill="FFFFFF"/>
        <w:spacing w:before="77" w:line="360" w:lineRule="auto"/>
        <w:ind w:left="24" w:right="10" w:firstLine="485"/>
        <w:jc w:val="right"/>
        <w:rPr>
          <w:i/>
          <w:color w:val="000000"/>
          <w:spacing w:val="-14"/>
          <w:sz w:val="28"/>
          <w:szCs w:val="28"/>
        </w:rPr>
      </w:pPr>
      <w:r>
        <w:rPr>
          <w:color w:val="000000"/>
          <w:spacing w:val="-14"/>
          <w:sz w:val="28"/>
          <w:szCs w:val="28"/>
        </w:rPr>
        <w:br w:type="column"/>
      </w:r>
      <w:r>
        <w:rPr>
          <w:i/>
          <w:color w:val="000000"/>
          <w:spacing w:val="-14"/>
          <w:sz w:val="28"/>
          <w:szCs w:val="28"/>
        </w:rPr>
        <w:t>ПРИЛОЖЕНИЕ 1</w:t>
      </w: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 xml:space="preserve">Федеральное агентство по образованию </w:t>
      </w:r>
    </w:p>
    <w:p w:rsidR="00D273F6" w:rsidRDefault="00D273F6" w:rsidP="00D273F6">
      <w:pPr>
        <w:shd w:val="clear" w:color="auto" w:fill="FFFFFF"/>
        <w:spacing w:before="77"/>
        <w:ind w:left="23" w:right="11" w:firstLine="488"/>
        <w:jc w:val="center"/>
        <w:rPr>
          <w:color w:val="000000"/>
          <w:spacing w:val="-14"/>
          <w:sz w:val="28"/>
          <w:szCs w:val="28"/>
        </w:rPr>
      </w:pPr>
      <w:r>
        <w:rPr>
          <w:color w:val="000000"/>
          <w:spacing w:val="-14"/>
          <w:sz w:val="28"/>
          <w:szCs w:val="28"/>
        </w:rPr>
        <w:t xml:space="preserve">Государственное образовательное учреждение </w:t>
      </w:r>
    </w:p>
    <w:p w:rsidR="00D273F6" w:rsidRDefault="00D273F6" w:rsidP="00D273F6">
      <w:pPr>
        <w:shd w:val="clear" w:color="auto" w:fill="FFFFFF"/>
        <w:spacing w:before="77"/>
        <w:ind w:left="23" w:right="11" w:firstLine="488"/>
        <w:jc w:val="center"/>
        <w:rPr>
          <w:color w:val="000000"/>
          <w:spacing w:val="-14"/>
          <w:sz w:val="28"/>
          <w:szCs w:val="28"/>
        </w:rPr>
      </w:pPr>
      <w:r>
        <w:rPr>
          <w:color w:val="000000"/>
          <w:spacing w:val="-14"/>
          <w:sz w:val="28"/>
          <w:szCs w:val="28"/>
        </w:rPr>
        <w:t>высшего профессионального образования</w:t>
      </w:r>
    </w:p>
    <w:p w:rsidR="00D273F6" w:rsidRDefault="00D273F6" w:rsidP="00D273F6">
      <w:pPr>
        <w:shd w:val="clear" w:color="auto" w:fill="FFFFFF"/>
        <w:spacing w:before="77" w:line="360" w:lineRule="auto"/>
        <w:ind w:left="23" w:right="11" w:firstLine="488"/>
        <w:jc w:val="center"/>
        <w:rPr>
          <w:color w:val="000000"/>
          <w:spacing w:val="-14"/>
          <w:sz w:val="28"/>
          <w:szCs w:val="28"/>
        </w:rPr>
      </w:pPr>
      <w:r>
        <w:rPr>
          <w:color w:val="000000"/>
          <w:spacing w:val="-14"/>
          <w:sz w:val="28"/>
          <w:szCs w:val="28"/>
        </w:rPr>
        <w:t xml:space="preserve"> «Челябинский государственный университет»</w:t>
      </w: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 xml:space="preserve">Факультет Евразии и Востока </w:t>
      </w: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 xml:space="preserve">Кафедра восточных и  романо-германских языков  </w:t>
      </w: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Курсовая работа</w:t>
      </w: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b/>
          <w:color w:val="000000"/>
          <w:spacing w:val="-14"/>
          <w:sz w:val="32"/>
          <w:szCs w:val="32"/>
        </w:rPr>
      </w:pPr>
      <w:r>
        <w:rPr>
          <w:b/>
          <w:color w:val="000000"/>
          <w:spacing w:val="-14"/>
          <w:sz w:val="32"/>
          <w:szCs w:val="32"/>
        </w:rPr>
        <w:t xml:space="preserve">ЗАИМСТВОВАНИЯ КАК ОТРАЖЕНИЕ </w:t>
      </w:r>
    </w:p>
    <w:p w:rsidR="00D273F6" w:rsidRDefault="00D273F6" w:rsidP="00D273F6">
      <w:pPr>
        <w:shd w:val="clear" w:color="auto" w:fill="FFFFFF"/>
        <w:spacing w:before="77" w:line="360" w:lineRule="auto"/>
        <w:ind w:left="24" w:right="10" w:firstLine="485"/>
        <w:jc w:val="center"/>
        <w:rPr>
          <w:b/>
          <w:color w:val="000000"/>
          <w:spacing w:val="-14"/>
          <w:sz w:val="32"/>
          <w:szCs w:val="32"/>
        </w:rPr>
      </w:pPr>
      <w:r>
        <w:rPr>
          <w:b/>
          <w:color w:val="000000"/>
          <w:spacing w:val="-14"/>
          <w:sz w:val="32"/>
          <w:szCs w:val="32"/>
        </w:rPr>
        <w:t>РУССКО-АНГЛИЙСКИХ КОНТАКТОВ</w:t>
      </w:r>
    </w:p>
    <w:p w:rsidR="00D273F6" w:rsidRDefault="00D273F6" w:rsidP="00D273F6">
      <w:pPr>
        <w:shd w:val="clear" w:color="auto" w:fill="FFFFFF"/>
        <w:spacing w:before="77" w:line="360" w:lineRule="auto"/>
        <w:ind w:left="24" w:right="10" w:firstLine="485"/>
        <w:rPr>
          <w:color w:val="000000"/>
          <w:spacing w:val="-14"/>
          <w:sz w:val="28"/>
          <w:szCs w:val="28"/>
        </w:rPr>
      </w:pPr>
      <w:r>
        <w:rPr>
          <w:b/>
          <w:color w:val="000000"/>
          <w:spacing w:val="-14"/>
          <w:sz w:val="28"/>
          <w:szCs w:val="28"/>
        </w:rPr>
        <w:t xml:space="preserve">                       </w:t>
      </w:r>
      <w:r>
        <w:rPr>
          <w:color w:val="000000"/>
          <w:spacing w:val="-14"/>
          <w:sz w:val="28"/>
          <w:szCs w:val="28"/>
        </w:rPr>
        <w:t xml:space="preserve">                   </w:t>
      </w: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w:t>
      </w:r>
      <w:r>
        <w:rPr>
          <w:i/>
          <w:color w:val="000000"/>
          <w:spacing w:val="-14"/>
          <w:sz w:val="28"/>
          <w:szCs w:val="28"/>
        </w:rPr>
        <w:t>Выполнила:</w:t>
      </w:r>
      <w:r>
        <w:rPr>
          <w:color w:val="000000"/>
          <w:spacing w:val="-14"/>
          <w:sz w:val="28"/>
          <w:szCs w:val="28"/>
        </w:rPr>
        <w:t xml:space="preserve"> студентка группы ЕВ-306</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Чистякова Светлана Григорьевна </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w:t>
      </w:r>
      <w:r>
        <w:rPr>
          <w:i/>
          <w:color w:val="000000"/>
          <w:spacing w:val="-14"/>
          <w:sz w:val="28"/>
          <w:szCs w:val="28"/>
        </w:rPr>
        <w:t xml:space="preserve">Научный руководитель </w:t>
      </w:r>
      <w:r>
        <w:rPr>
          <w:color w:val="000000"/>
          <w:spacing w:val="-14"/>
          <w:sz w:val="28"/>
          <w:szCs w:val="28"/>
        </w:rPr>
        <w:t xml:space="preserve">канд. филол.                                                                                                                                                                                                                                   </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наук,  доцент Наумов Николай </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Петорович</w:t>
      </w:r>
    </w:p>
    <w:p w:rsidR="00D273F6" w:rsidRDefault="00D273F6" w:rsidP="00D273F6">
      <w:pPr>
        <w:shd w:val="clear" w:color="auto" w:fill="FFFFFF"/>
        <w:spacing w:before="77" w:line="360" w:lineRule="auto"/>
        <w:ind w:left="24" w:right="10" w:firstLine="485"/>
        <w:jc w:val="both"/>
        <w:rPr>
          <w:color w:val="000000"/>
          <w:spacing w:val="-14"/>
          <w:sz w:val="28"/>
          <w:szCs w:val="28"/>
        </w:rPr>
      </w:pPr>
    </w:p>
    <w:p w:rsidR="00D273F6" w:rsidRDefault="00D273F6" w:rsidP="00D273F6">
      <w:pPr>
        <w:shd w:val="clear" w:color="auto" w:fill="FFFFFF"/>
        <w:spacing w:before="77" w:line="360" w:lineRule="auto"/>
        <w:ind w:left="24" w:right="10" w:firstLine="485"/>
        <w:jc w:val="both"/>
        <w:rPr>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Челябинск  2005</w:t>
      </w:r>
    </w:p>
    <w:p w:rsidR="00D273F6" w:rsidRDefault="00D273F6" w:rsidP="00D273F6">
      <w:pPr>
        <w:shd w:val="clear" w:color="auto" w:fill="FFFFFF"/>
        <w:spacing w:before="77" w:line="360" w:lineRule="auto"/>
        <w:ind w:left="24" w:right="10" w:firstLine="485"/>
        <w:jc w:val="right"/>
        <w:rPr>
          <w:i/>
          <w:color w:val="000000"/>
          <w:spacing w:val="-14"/>
          <w:sz w:val="28"/>
          <w:szCs w:val="28"/>
        </w:rPr>
      </w:pPr>
      <w:r>
        <w:rPr>
          <w:i/>
          <w:color w:val="000000"/>
          <w:spacing w:val="-14"/>
          <w:sz w:val="28"/>
          <w:szCs w:val="28"/>
        </w:rPr>
        <w:t>ПРИЛОЖЕНИЕ 2</w:t>
      </w:r>
    </w:p>
    <w:p w:rsidR="00D273F6" w:rsidRPr="000860E5" w:rsidRDefault="00D273F6" w:rsidP="00D273F6">
      <w:pPr>
        <w:shd w:val="clear" w:color="auto" w:fill="FFFFFF"/>
        <w:spacing w:before="77" w:line="360" w:lineRule="auto"/>
        <w:ind w:left="24" w:right="10" w:firstLine="485"/>
        <w:jc w:val="center"/>
        <w:rPr>
          <w:b/>
          <w:bCs/>
          <w:color w:val="000000"/>
          <w:spacing w:val="-14"/>
          <w:sz w:val="28"/>
          <w:szCs w:val="28"/>
        </w:rPr>
      </w:pPr>
      <w:r w:rsidRPr="000860E5">
        <w:rPr>
          <w:b/>
          <w:bCs/>
          <w:color w:val="000000"/>
          <w:spacing w:val="-14"/>
          <w:sz w:val="28"/>
          <w:szCs w:val="28"/>
        </w:rPr>
        <w:t>СОДЕРЖАНИЕ</w:t>
      </w: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ВВЕДЕНИЕ………………………………………………………………… 2</w:t>
      </w: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ГЛАВА 1. ТЕОРЕТИЧЕСКИЕ ОСНОВАНИЯ ПРОБЛЕМЫ ЗАИМСТВОВАНИЙ............................................................................................................... 4</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1.1. Неологизм как лингвистическая категория…………………. 6</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1.2. Эволюционирование взглядов на понятие  «неологизм»…....10</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1.3. Причины возникновения заимствований…………………... 15</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Выводы по главе 1……………………………………………………….......18</w:t>
      </w: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ГЛАВА 2. ОСОБЕННОСТИ АНГЛИЙСКИХ ЗАИМСТВОВАНИЙ </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В СОВРЕМЕННОМ РУССКОМ  ЯЗЫКЕ.………………………………...22</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2.1. История англицизмов в русском языке………………….......27</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2.2. Причины английских заимствований………………………33</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2.3. Способы английских заимствований……………………….36</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Выводы по главе 2…………………………………………………………..39</w:t>
      </w: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ЗАКЛЮЧЕНИЕ…………………………………………………..………....43</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СПИСОК ИСПОЛЬЗОВАННОЙ ЛИТЕРАТУРЫ………………………...45</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СПИСОК ИСПОЛЬЗОВАННЫХ СЛОВАРЕЙ…………………………....48</w:t>
      </w: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before="77" w:line="360" w:lineRule="auto"/>
        <w:ind w:left="24" w:right="10" w:firstLine="485"/>
        <w:jc w:val="right"/>
        <w:rPr>
          <w:i/>
          <w:color w:val="000000"/>
          <w:spacing w:val="-14"/>
          <w:sz w:val="28"/>
          <w:szCs w:val="28"/>
        </w:rPr>
      </w:pPr>
      <w:r>
        <w:rPr>
          <w:i/>
          <w:color w:val="000000"/>
          <w:spacing w:val="-14"/>
          <w:sz w:val="28"/>
          <w:szCs w:val="28"/>
        </w:rPr>
        <w:t>ПРИЛОЖЕНИЕ 3</w:t>
      </w:r>
    </w:p>
    <w:p w:rsidR="00D273F6" w:rsidRDefault="00D273F6" w:rsidP="00D273F6">
      <w:pPr>
        <w:shd w:val="clear" w:color="auto" w:fill="FFFFFF"/>
        <w:spacing w:before="77" w:line="360" w:lineRule="auto"/>
        <w:ind w:left="24" w:right="10" w:firstLine="485"/>
        <w:jc w:val="right"/>
        <w:rPr>
          <w:i/>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 xml:space="preserve">Федеральное агентство по образованию </w:t>
      </w:r>
    </w:p>
    <w:p w:rsidR="00D273F6" w:rsidRDefault="00D273F6" w:rsidP="00D273F6">
      <w:pPr>
        <w:shd w:val="clear" w:color="auto" w:fill="FFFFFF"/>
        <w:spacing w:before="77"/>
        <w:ind w:left="23" w:right="11" w:firstLine="488"/>
        <w:jc w:val="center"/>
        <w:rPr>
          <w:color w:val="000000"/>
          <w:spacing w:val="-14"/>
          <w:sz w:val="28"/>
          <w:szCs w:val="28"/>
        </w:rPr>
      </w:pPr>
      <w:r>
        <w:rPr>
          <w:color w:val="000000"/>
          <w:spacing w:val="-14"/>
          <w:sz w:val="28"/>
          <w:szCs w:val="28"/>
        </w:rPr>
        <w:t>Государственное образовательное учреждение</w:t>
      </w:r>
    </w:p>
    <w:p w:rsidR="00D273F6" w:rsidRDefault="00D273F6" w:rsidP="00D273F6">
      <w:pPr>
        <w:shd w:val="clear" w:color="auto" w:fill="FFFFFF"/>
        <w:spacing w:before="77"/>
        <w:ind w:left="23" w:right="11" w:firstLine="488"/>
        <w:jc w:val="center"/>
        <w:rPr>
          <w:color w:val="000000"/>
          <w:spacing w:val="-14"/>
          <w:sz w:val="28"/>
          <w:szCs w:val="28"/>
        </w:rPr>
      </w:pPr>
      <w:r>
        <w:rPr>
          <w:color w:val="000000"/>
          <w:spacing w:val="-14"/>
          <w:sz w:val="28"/>
          <w:szCs w:val="28"/>
        </w:rPr>
        <w:t xml:space="preserve">высшего профессионального образования </w:t>
      </w:r>
    </w:p>
    <w:p w:rsidR="00D273F6" w:rsidRDefault="00D273F6" w:rsidP="00D273F6">
      <w:pPr>
        <w:shd w:val="clear" w:color="auto" w:fill="FFFFFF"/>
        <w:spacing w:before="77" w:line="360" w:lineRule="auto"/>
        <w:ind w:left="23" w:right="11" w:firstLine="488"/>
        <w:jc w:val="center"/>
        <w:rPr>
          <w:color w:val="000000"/>
          <w:spacing w:val="-14"/>
          <w:sz w:val="28"/>
          <w:szCs w:val="28"/>
        </w:rPr>
      </w:pPr>
      <w:r>
        <w:rPr>
          <w:color w:val="000000"/>
          <w:spacing w:val="-14"/>
          <w:sz w:val="28"/>
          <w:szCs w:val="28"/>
        </w:rPr>
        <w:t xml:space="preserve"> «Челябинский государственный университет»</w:t>
      </w: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 xml:space="preserve">Факультет Евразии и Востока </w:t>
      </w: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 xml:space="preserve">Кафедра восточных и  романо-германских я зыков  </w:t>
      </w: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 xml:space="preserve">Выпускная квалификационная работа </w:t>
      </w: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b/>
          <w:color w:val="000000"/>
          <w:spacing w:val="-14"/>
          <w:sz w:val="32"/>
          <w:szCs w:val="32"/>
        </w:rPr>
      </w:pPr>
      <w:r>
        <w:rPr>
          <w:b/>
          <w:color w:val="000000"/>
          <w:spacing w:val="-14"/>
          <w:sz w:val="32"/>
          <w:szCs w:val="32"/>
        </w:rPr>
        <w:t>СРАВНИТЕЛЬНО-СОПОСТАВИТЕЛЬНЫЙ АНАЛИЗ</w:t>
      </w:r>
    </w:p>
    <w:p w:rsidR="00D273F6" w:rsidRDefault="00D273F6" w:rsidP="00D273F6">
      <w:pPr>
        <w:shd w:val="clear" w:color="auto" w:fill="FFFFFF"/>
        <w:spacing w:before="77" w:line="360" w:lineRule="auto"/>
        <w:ind w:left="24" w:right="10" w:firstLine="485"/>
        <w:jc w:val="center"/>
        <w:rPr>
          <w:b/>
          <w:color w:val="000000"/>
          <w:spacing w:val="-14"/>
          <w:sz w:val="32"/>
          <w:szCs w:val="32"/>
        </w:rPr>
      </w:pPr>
      <w:r>
        <w:rPr>
          <w:b/>
          <w:color w:val="000000"/>
          <w:spacing w:val="-14"/>
          <w:sz w:val="32"/>
          <w:szCs w:val="32"/>
        </w:rPr>
        <w:t xml:space="preserve">ЯЗЫКОВ МЕЖДУНАРОДНОГО ОБЩЕНИЯ </w:t>
      </w:r>
    </w:p>
    <w:p w:rsidR="00D273F6" w:rsidRDefault="00D273F6" w:rsidP="00D273F6">
      <w:pPr>
        <w:shd w:val="clear" w:color="auto" w:fill="FFFFFF"/>
        <w:spacing w:before="77" w:line="360" w:lineRule="auto"/>
        <w:ind w:left="24" w:right="10" w:firstLine="485"/>
        <w:jc w:val="center"/>
        <w:rPr>
          <w:b/>
          <w:color w:val="000000"/>
          <w:spacing w:val="-14"/>
          <w:sz w:val="32"/>
          <w:szCs w:val="32"/>
        </w:rPr>
      </w:pPr>
      <w:r>
        <w:rPr>
          <w:b/>
          <w:color w:val="000000"/>
          <w:spacing w:val="-14"/>
          <w:sz w:val="32"/>
          <w:szCs w:val="32"/>
        </w:rPr>
        <w:t>(на материале английского языка и эсперанто)</w:t>
      </w:r>
    </w:p>
    <w:p w:rsidR="00D273F6" w:rsidRDefault="00D273F6" w:rsidP="00D273F6">
      <w:pPr>
        <w:shd w:val="clear" w:color="auto" w:fill="FFFFFF"/>
        <w:spacing w:before="77" w:line="360" w:lineRule="auto"/>
        <w:ind w:left="24" w:right="10" w:firstLine="485"/>
        <w:jc w:val="center"/>
        <w:rPr>
          <w:b/>
          <w:color w:val="000000"/>
          <w:spacing w:val="-14"/>
          <w:sz w:val="28"/>
          <w:szCs w:val="28"/>
        </w:rPr>
      </w:pPr>
    </w:p>
    <w:p w:rsidR="00D273F6" w:rsidRDefault="00D273F6" w:rsidP="00D273F6">
      <w:pPr>
        <w:shd w:val="clear" w:color="auto" w:fill="FFFFFF"/>
        <w:tabs>
          <w:tab w:val="left" w:pos="5760"/>
        </w:tabs>
        <w:spacing w:before="77" w:line="360" w:lineRule="auto"/>
        <w:ind w:left="24" w:right="10" w:firstLine="485"/>
        <w:jc w:val="both"/>
        <w:rPr>
          <w:color w:val="000000"/>
          <w:spacing w:val="-14"/>
          <w:sz w:val="28"/>
          <w:szCs w:val="28"/>
        </w:rPr>
      </w:pPr>
      <w:r>
        <w:rPr>
          <w:color w:val="000000"/>
          <w:spacing w:val="-14"/>
          <w:sz w:val="28"/>
          <w:szCs w:val="28"/>
        </w:rPr>
        <w:t xml:space="preserve">                                                                          </w:t>
      </w:r>
      <w:r>
        <w:rPr>
          <w:i/>
          <w:color w:val="000000"/>
          <w:spacing w:val="-14"/>
          <w:sz w:val="28"/>
          <w:szCs w:val="28"/>
        </w:rPr>
        <w:t>Выполнила:</w:t>
      </w:r>
      <w:r>
        <w:rPr>
          <w:color w:val="000000"/>
          <w:spacing w:val="-14"/>
          <w:sz w:val="28"/>
          <w:szCs w:val="28"/>
        </w:rPr>
        <w:t xml:space="preserve"> студентка группы ЕВ-506</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Чистякова Светлана Григорьевна</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w:t>
      </w:r>
      <w:r>
        <w:rPr>
          <w:i/>
          <w:color w:val="000000"/>
          <w:spacing w:val="-14"/>
          <w:sz w:val="28"/>
          <w:szCs w:val="28"/>
        </w:rPr>
        <w:t xml:space="preserve">Научный руководитель </w:t>
      </w:r>
      <w:r>
        <w:rPr>
          <w:color w:val="000000"/>
          <w:spacing w:val="-14"/>
          <w:sz w:val="28"/>
          <w:szCs w:val="28"/>
        </w:rPr>
        <w:t xml:space="preserve">канд. филол.                                                                                                                                                                                                                                   </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наук, доцент Наумов Николай </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Петорович</w:t>
      </w:r>
    </w:p>
    <w:p w:rsidR="00D273F6" w:rsidRDefault="00D273F6" w:rsidP="00D273F6">
      <w:pPr>
        <w:shd w:val="clear" w:color="auto" w:fill="FFFFFF"/>
        <w:spacing w:before="77" w:line="360" w:lineRule="auto"/>
        <w:ind w:left="24" w:right="10" w:firstLine="485"/>
        <w:jc w:val="both"/>
        <w:rPr>
          <w:color w:val="000000"/>
          <w:spacing w:val="-14"/>
          <w:sz w:val="28"/>
          <w:szCs w:val="28"/>
        </w:rPr>
      </w:pPr>
    </w:p>
    <w:p w:rsidR="00D273F6" w:rsidRDefault="00D273F6" w:rsidP="00D273F6">
      <w:pPr>
        <w:shd w:val="clear" w:color="auto" w:fill="FFFFFF"/>
        <w:spacing w:before="77" w:line="360" w:lineRule="auto"/>
        <w:ind w:left="24" w:right="10" w:firstLine="485"/>
        <w:jc w:val="both"/>
        <w:rPr>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color w:val="000000"/>
          <w:spacing w:val="-14"/>
          <w:sz w:val="28"/>
          <w:szCs w:val="28"/>
        </w:rPr>
      </w:pPr>
      <w:r>
        <w:rPr>
          <w:color w:val="000000"/>
          <w:spacing w:val="-14"/>
          <w:sz w:val="28"/>
          <w:szCs w:val="28"/>
        </w:rPr>
        <w:t>Челябинск  2005</w:t>
      </w:r>
    </w:p>
    <w:p w:rsidR="00D273F6" w:rsidRDefault="00D273F6" w:rsidP="00D273F6">
      <w:pPr>
        <w:shd w:val="clear" w:color="auto" w:fill="FFFFFF"/>
        <w:spacing w:before="77" w:line="360" w:lineRule="auto"/>
        <w:ind w:left="24" w:right="10" w:firstLine="485"/>
        <w:jc w:val="right"/>
        <w:rPr>
          <w:i/>
          <w:color w:val="000000"/>
          <w:spacing w:val="-14"/>
          <w:sz w:val="28"/>
          <w:szCs w:val="28"/>
        </w:rPr>
      </w:pPr>
      <w:r>
        <w:rPr>
          <w:i/>
          <w:color w:val="000000"/>
          <w:spacing w:val="-14"/>
          <w:sz w:val="28"/>
          <w:szCs w:val="28"/>
        </w:rPr>
        <w:t>ПРИЛОЖЕНИЕ 4</w:t>
      </w:r>
    </w:p>
    <w:p w:rsidR="00D273F6" w:rsidRDefault="00D273F6" w:rsidP="00D273F6">
      <w:pPr>
        <w:shd w:val="clear" w:color="auto" w:fill="FFFFFF"/>
        <w:spacing w:before="77" w:line="360" w:lineRule="auto"/>
        <w:ind w:left="24" w:right="10" w:firstLine="485"/>
        <w:jc w:val="both"/>
        <w:rPr>
          <w:color w:val="000000"/>
          <w:spacing w:val="-14"/>
          <w:sz w:val="28"/>
          <w:szCs w:val="28"/>
        </w:rPr>
      </w:pPr>
    </w:p>
    <w:p w:rsidR="00D273F6" w:rsidRDefault="00D273F6" w:rsidP="00D273F6">
      <w:pPr>
        <w:shd w:val="clear" w:color="auto" w:fill="FFFFFF"/>
        <w:spacing w:before="77" w:line="360" w:lineRule="auto"/>
        <w:ind w:left="24" w:right="10" w:firstLine="485"/>
        <w:jc w:val="center"/>
        <w:rPr>
          <w:b/>
          <w:color w:val="000000"/>
          <w:spacing w:val="-14"/>
          <w:sz w:val="28"/>
          <w:szCs w:val="28"/>
        </w:rPr>
      </w:pPr>
      <w:r>
        <w:rPr>
          <w:b/>
          <w:color w:val="000000"/>
          <w:spacing w:val="-14"/>
          <w:sz w:val="28"/>
          <w:szCs w:val="28"/>
        </w:rPr>
        <w:t xml:space="preserve">СОДЕРЖАНИЕ </w:t>
      </w:r>
    </w:p>
    <w:p w:rsidR="00D273F6" w:rsidRDefault="00D273F6" w:rsidP="00D273F6">
      <w:pPr>
        <w:shd w:val="clear" w:color="auto" w:fill="FFFFFF"/>
        <w:spacing w:before="77" w:line="360" w:lineRule="auto"/>
        <w:ind w:left="24" w:right="10" w:firstLine="485"/>
        <w:jc w:val="center"/>
        <w:rPr>
          <w:b/>
          <w:color w:val="000000"/>
          <w:spacing w:val="-14"/>
          <w:sz w:val="28"/>
          <w:szCs w:val="28"/>
        </w:rPr>
      </w:pPr>
    </w:p>
    <w:p w:rsidR="00D273F6" w:rsidRDefault="00D273F6" w:rsidP="00D273F6">
      <w:pPr>
        <w:shd w:val="clear" w:color="auto" w:fill="FFFFFF"/>
        <w:spacing w:before="77" w:line="360" w:lineRule="auto"/>
        <w:ind w:left="24" w:right="10" w:hanging="24"/>
        <w:jc w:val="both"/>
        <w:rPr>
          <w:color w:val="000000"/>
          <w:spacing w:val="-14"/>
          <w:sz w:val="28"/>
          <w:szCs w:val="28"/>
        </w:rPr>
      </w:pPr>
      <w:r>
        <w:rPr>
          <w:color w:val="000000"/>
          <w:spacing w:val="-14"/>
          <w:sz w:val="28"/>
          <w:szCs w:val="28"/>
        </w:rPr>
        <w:t>ВВЕДЕНИЕ……………………………………………………………………….3</w:t>
      </w:r>
    </w:p>
    <w:p w:rsidR="00D273F6" w:rsidRDefault="00D273F6" w:rsidP="00D273F6">
      <w:pPr>
        <w:shd w:val="clear" w:color="auto" w:fill="FFFFFF"/>
        <w:spacing w:before="77" w:line="360" w:lineRule="auto"/>
        <w:ind w:left="24" w:right="10" w:hanging="24"/>
        <w:jc w:val="both"/>
        <w:rPr>
          <w:color w:val="000000"/>
          <w:spacing w:val="-14"/>
          <w:sz w:val="28"/>
          <w:szCs w:val="28"/>
        </w:rPr>
      </w:pPr>
      <w:r>
        <w:rPr>
          <w:color w:val="000000"/>
          <w:spacing w:val="-14"/>
          <w:sz w:val="28"/>
          <w:szCs w:val="28"/>
        </w:rPr>
        <w:t xml:space="preserve">ГЛАВА 1. ТЕОРЕТИЧЕСКИЕ ОСНОВАНИЯ ИССЛЕДОВАНИЯ ПРОБЛЕМЫ ЯЗЫКОВОЙ ПОЛИТИКИ В СОВРЕМЕННОЙ ЕВРОПЕ ……………………..6 </w:t>
      </w:r>
    </w:p>
    <w:p w:rsidR="00D273F6" w:rsidRDefault="00D273F6" w:rsidP="00D273F6">
      <w:pPr>
        <w:shd w:val="clear" w:color="auto" w:fill="FFFFFF"/>
        <w:spacing w:before="77" w:line="360" w:lineRule="auto"/>
        <w:ind w:left="24" w:right="10" w:hanging="24"/>
        <w:jc w:val="both"/>
        <w:rPr>
          <w:color w:val="000000"/>
          <w:spacing w:val="-14"/>
          <w:sz w:val="28"/>
          <w:szCs w:val="28"/>
        </w:rPr>
      </w:pPr>
      <w:r>
        <w:rPr>
          <w:color w:val="000000"/>
          <w:spacing w:val="-14"/>
          <w:sz w:val="28"/>
          <w:szCs w:val="28"/>
        </w:rPr>
        <w:t xml:space="preserve">                     1.1. Проблемы коммуникации в многоязычном обществе…………....6</w:t>
      </w:r>
    </w:p>
    <w:p w:rsidR="00D273F6" w:rsidRDefault="00D273F6" w:rsidP="00D273F6">
      <w:pPr>
        <w:shd w:val="clear" w:color="auto" w:fill="FFFFFF"/>
        <w:spacing w:before="77" w:line="360" w:lineRule="auto"/>
        <w:ind w:left="24" w:right="10" w:hanging="24"/>
        <w:jc w:val="both"/>
        <w:rPr>
          <w:color w:val="000000"/>
          <w:spacing w:val="-14"/>
          <w:sz w:val="28"/>
          <w:szCs w:val="28"/>
        </w:rPr>
      </w:pPr>
      <w:r>
        <w:rPr>
          <w:color w:val="000000"/>
          <w:spacing w:val="-14"/>
          <w:sz w:val="28"/>
          <w:szCs w:val="28"/>
        </w:rPr>
        <w:t xml:space="preserve">                             1.1.1. Языковая политика и ее типология…………………………6</w:t>
      </w:r>
    </w:p>
    <w:p w:rsidR="00D273F6" w:rsidRDefault="00D273F6" w:rsidP="00D273F6">
      <w:pPr>
        <w:shd w:val="clear" w:color="auto" w:fill="FFFFFF"/>
        <w:spacing w:before="77" w:line="360" w:lineRule="auto"/>
        <w:ind w:left="24" w:right="10" w:hanging="24"/>
        <w:jc w:val="both"/>
        <w:rPr>
          <w:color w:val="000000"/>
          <w:spacing w:val="-14"/>
          <w:sz w:val="28"/>
          <w:szCs w:val="28"/>
        </w:rPr>
      </w:pPr>
      <w:r>
        <w:rPr>
          <w:color w:val="000000"/>
          <w:spacing w:val="-14"/>
          <w:sz w:val="28"/>
          <w:szCs w:val="28"/>
        </w:rPr>
        <w:t xml:space="preserve">                             1.1.2. Принцип равенства национальных языков в Европейском Союзе….....................................................................................................................................14</w:t>
      </w:r>
    </w:p>
    <w:p w:rsidR="00D273F6" w:rsidRDefault="00D273F6" w:rsidP="00D273F6">
      <w:pPr>
        <w:shd w:val="clear" w:color="auto" w:fill="FFFFFF"/>
        <w:spacing w:before="77" w:line="360" w:lineRule="auto"/>
        <w:ind w:left="24" w:right="10" w:hanging="24"/>
        <w:jc w:val="both"/>
        <w:rPr>
          <w:color w:val="000000"/>
          <w:spacing w:val="-14"/>
          <w:sz w:val="28"/>
          <w:szCs w:val="28"/>
        </w:rPr>
      </w:pPr>
      <w:r>
        <w:rPr>
          <w:color w:val="000000"/>
          <w:spacing w:val="-14"/>
          <w:sz w:val="28"/>
          <w:szCs w:val="28"/>
        </w:rPr>
        <w:t xml:space="preserve">                    1.2. Лингвопроектирование искусственных языков………………….20</w:t>
      </w:r>
    </w:p>
    <w:p w:rsidR="00D273F6" w:rsidRDefault="00D273F6" w:rsidP="00D273F6">
      <w:pPr>
        <w:shd w:val="clear" w:color="auto" w:fill="FFFFFF"/>
        <w:spacing w:before="77" w:line="360" w:lineRule="auto"/>
        <w:ind w:left="24" w:right="10" w:hanging="24"/>
        <w:jc w:val="both"/>
        <w:rPr>
          <w:color w:val="000000"/>
          <w:spacing w:val="-14"/>
          <w:sz w:val="28"/>
          <w:szCs w:val="28"/>
        </w:rPr>
      </w:pPr>
      <w:r>
        <w:rPr>
          <w:color w:val="000000"/>
          <w:spacing w:val="-14"/>
          <w:sz w:val="28"/>
          <w:szCs w:val="28"/>
        </w:rPr>
        <w:t xml:space="preserve">                             1.2.1. Необходимость вспомогательного языка в многоязычном обществе....................................................................................................................................24</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1.2.2. Попытки создания искусственных языков в европейской лингвистике: интерлингвистика……………………………….........................…...28</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1.3. Языки межнационального общения……………………………...33</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1.3.1. Историческая роль латинского языка как языка литературы и науки............................................................................................................................................33</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1.3.2. Экспансия английского языка……………………………...36</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1.3.3. Эсперанто как альтернатива гегемонии английского языка………….........................................................................................................................40</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Выводы  по главе 1………………………………………………………......48</w:t>
      </w: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ГЛАВА 2.  СРАВНИТЕЛЬНО-СОПОСТАВИТЕЛЬНЫЙ АНАЛИЗ АНГЛИЙСКОГО ЯЗЫКА И ЭСПЕРАНТО …………………………………....51</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2.1. Фонетико-графический уровень языковой структуры…………..51    </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2.2. Лексический уровень………………………………………….....53</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2.2.1. Лексический состав языка…………………………………53</w:t>
      </w:r>
    </w:p>
    <w:p w:rsidR="00D273F6" w:rsidRDefault="00D273F6" w:rsidP="00D273F6">
      <w:pPr>
        <w:shd w:val="clear" w:color="auto" w:fill="FFFFFF"/>
        <w:spacing w:before="77" w:line="360" w:lineRule="auto"/>
        <w:ind w:left="24" w:right="10" w:firstLine="485"/>
        <w:jc w:val="both"/>
        <w:rPr>
          <w:color w:val="000000"/>
          <w:spacing w:val="-14"/>
          <w:sz w:val="28"/>
          <w:szCs w:val="28"/>
        </w:rPr>
      </w:pPr>
      <w:r>
        <w:rPr>
          <w:color w:val="000000"/>
          <w:spacing w:val="-14"/>
          <w:sz w:val="28"/>
          <w:szCs w:val="28"/>
        </w:rPr>
        <w:t xml:space="preserve">                    2.2.2. Словообразование……………………………………….....55</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2.2.3. Лексическое богатство языка…………………………...…60</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2.3. Морфологический уровень……………………………………...62</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2.3.1. Синтетические элементы языка…………………………...62</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2.3.2. Аналитические элементы языка  …………………………66</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 xml:space="preserve">            2.4. Синтаксические особенности английского языка и эсперанто…70</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Выводы по главе 2……………………………………………………….....73</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ЗАКЛЮЧЕНИЕ…………………………………………………………....76</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СПИСОК ИСПОЛЬЗОВАННОЙ ЛИТЕРАТУРЫ…………………….…79</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СПИСОК ИСПОЛЬЗОВАННЫХ СЛОВАРЕЙ………………………..…83</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СПИСОК ИНТЕРНЕТ-ИСТОЧНИКОВ…………………….……………84</w:t>
      </w:r>
    </w:p>
    <w:p w:rsidR="00D273F6" w:rsidRDefault="00D273F6" w:rsidP="00D273F6">
      <w:pPr>
        <w:shd w:val="clear" w:color="auto" w:fill="FFFFFF"/>
        <w:spacing w:before="77" w:line="360" w:lineRule="auto"/>
        <w:ind w:left="24" w:right="10" w:firstLine="485"/>
        <w:rPr>
          <w:color w:val="000000"/>
          <w:spacing w:val="-14"/>
          <w:sz w:val="28"/>
          <w:szCs w:val="28"/>
        </w:rPr>
      </w:pPr>
      <w:r>
        <w:rPr>
          <w:color w:val="000000"/>
          <w:spacing w:val="-14"/>
          <w:sz w:val="28"/>
          <w:szCs w:val="28"/>
        </w:rPr>
        <w:t>ПРИЛОЖЕНИЕ………………………..…………………………………..85</w:t>
      </w:r>
    </w:p>
    <w:p w:rsidR="00D273F6" w:rsidRDefault="00D273F6" w:rsidP="00D273F6">
      <w:pPr>
        <w:shd w:val="clear" w:color="auto" w:fill="FFFFFF"/>
        <w:spacing w:before="77" w:line="360" w:lineRule="auto"/>
        <w:ind w:left="24" w:right="10" w:firstLine="485"/>
        <w:jc w:val="center"/>
        <w:rPr>
          <w:b/>
          <w:color w:val="000000"/>
          <w:spacing w:val="-14"/>
          <w:sz w:val="28"/>
          <w:szCs w:val="28"/>
        </w:rPr>
      </w:pPr>
    </w:p>
    <w:p w:rsidR="00D273F6" w:rsidRDefault="00D273F6" w:rsidP="00D273F6">
      <w:pPr>
        <w:shd w:val="clear" w:color="auto" w:fill="FFFFFF"/>
        <w:spacing w:before="77" w:line="360" w:lineRule="auto"/>
        <w:ind w:left="24" w:right="10" w:firstLine="485"/>
        <w:jc w:val="center"/>
        <w:rPr>
          <w:b/>
          <w:color w:val="000000"/>
          <w:spacing w:val="-14"/>
          <w:sz w:val="28"/>
          <w:szCs w:val="28"/>
        </w:rPr>
      </w:pPr>
    </w:p>
    <w:p w:rsidR="00D273F6" w:rsidRDefault="00D273F6" w:rsidP="00D273F6">
      <w:pPr>
        <w:shd w:val="clear" w:color="auto" w:fill="FFFFFF"/>
        <w:spacing w:before="77" w:line="360" w:lineRule="auto"/>
        <w:ind w:left="24" w:right="10" w:firstLine="485"/>
        <w:jc w:val="center"/>
        <w:rPr>
          <w:b/>
          <w:color w:val="000000"/>
          <w:spacing w:val="-14"/>
          <w:sz w:val="28"/>
          <w:szCs w:val="28"/>
        </w:rPr>
      </w:pPr>
    </w:p>
    <w:p w:rsidR="00D273F6" w:rsidRDefault="00D273F6" w:rsidP="00D273F6">
      <w:pPr>
        <w:shd w:val="clear" w:color="auto" w:fill="FFFFFF"/>
        <w:spacing w:before="77" w:line="360" w:lineRule="auto"/>
        <w:ind w:left="24" w:right="10" w:firstLine="485"/>
        <w:jc w:val="right"/>
        <w:rPr>
          <w:i/>
          <w:color w:val="000000"/>
          <w:spacing w:val="-14"/>
          <w:sz w:val="28"/>
          <w:szCs w:val="28"/>
        </w:rPr>
      </w:pPr>
    </w:p>
    <w:p w:rsidR="00D273F6" w:rsidRDefault="00D273F6" w:rsidP="00D273F6">
      <w:pPr>
        <w:shd w:val="clear" w:color="auto" w:fill="FFFFFF"/>
        <w:spacing w:before="77" w:line="360" w:lineRule="auto"/>
        <w:ind w:left="24" w:right="10" w:firstLine="485"/>
        <w:jc w:val="right"/>
        <w:rPr>
          <w:i/>
          <w:color w:val="000000"/>
          <w:spacing w:val="-14"/>
          <w:sz w:val="28"/>
          <w:szCs w:val="28"/>
        </w:rPr>
      </w:pPr>
    </w:p>
    <w:p w:rsidR="00D273F6" w:rsidRDefault="00D273F6" w:rsidP="00D273F6">
      <w:pPr>
        <w:shd w:val="clear" w:color="auto" w:fill="FFFFFF"/>
        <w:spacing w:before="77" w:line="360" w:lineRule="auto"/>
        <w:ind w:left="24" w:right="10" w:firstLine="485"/>
        <w:jc w:val="right"/>
        <w:rPr>
          <w:i/>
          <w:color w:val="000000"/>
          <w:spacing w:val="-14"/>
          <w:sz w:val="28"/>
          <w:szCs w:val="28"/>
        </w:rPr>
      </w:pPr>
    </w:p>
    <w:p w:rsidR="00D273F6" w:rsidRDefault="00D273F6" w:rsidP="00D273F6">
      <w:pPr>
        <w:shd w:val="clear" w:color="auto" w:fill="FFFFFF"/>
        <w:spacing w:before="77" w:line="360" w:lineRule="auto"/>
        <w:ind w:left="24" w:right="10" w:firstLine="485"/>
        <w:jc w:val="right"/>
        <w:rPr>
          <w:i/>
          <w:color w:val="000000"/>
          <w:spacing w:val="-14"/>
          <w:sz w:val="28"/>
          <w:szCs w:val="28"/>
        </w:rPr>
      </w:pPr>
    </w:p>
    <w:p w:rsidR="00D273F6" w:rsidRDefault="00D273F6" w:rsidP="00D273F6">
      <w:pPr>
        <w:shd w:val="clear" w:color="auto" w:fill="FFFFFF"/>
        <w:spacing w:before="77" w:line="360" w:lineRule="auto"/>
        <w:ind w:left="24" w:right="10" w:firstLine="485"/>
        <w:jc w:val="right"/>
        <w:rPr>
          <w:i/>
          <w:color w:val="000000"/>
          <w:spacing w:val="-14"/>
          <w:sz w:val="28"/>
          <w:szCs w:val="28"/>
        </w:rPr>
      </w:pPr>
    </w:p>
    <w:p w:rsidR="00D273F6" w:rsidRDefault="00D273F6" w:rsidP="00D273F6">
      <w:pPr>
        <w:shd w:val="clear" w:color="auto" w:fill="FFFFFF"/>
        <w:spacing w:before="77" w:line="360" w:lineRule="auto"/>
        <w:ind w:left="24" w:right="10" w:firstLine="485"/>
        <w:jc w:val="right"/>
        <w:rPr>
          <w:color w:val="000000"/>
          <w:spacing w:val="-14"/>
          <w:sz w:val="28"/>
          <w:szCs w:val="28"/>
        </w:rPr>
      </w:pPr>
      <w:r>
        <w:rPr>
          <w:i/>
          <w:color w:val="000000"/>
          <w:spacing w:val="-14"/>
          <w:sz w:val="28"/>
          <w:szCs w:val="28"/>
        </w:rPr>
        <w:t>ПРИЛОЖЕНИЕ 5</w:t>
      </w:r>
    </w:p>
    <w:p w:rsidR="00D273F6" w:rsidRDefault="00D273F6" w:rsidP="00D273F6">
      <w:pPr>
        <w:shd w:val="clear" w:color="auto" w:fill="FFFFFF"/>
        <w:spacing w:before="77" w:line="360" w:lineRule="auto"/>
        <w:ind w:left="24" w:right="10" w:firstLine="485"/>
        <w:jc w:val="center"/>
        <w:rPr>
          <w:color w:val="000000"/>
          <w:spacing w:val="-14"/>
          <w:sz w:val="28"/>
          <w:szCs w:val="28"/>
        </w:rPr>
      </w:pPr>
    </w:p>
    <w:p w:rsidR="00D273F6" w:rsidRDefault="00D273F6" w:rsidP="00D273F6">
      <w:pPr>
        <w:shd w:val="clear" w:color="auto" w:fill="FFFFFF"/>
        <w:spacing w:before="77" w:line="360" w:lineRule="auto"/>
        <w:ind w:left="24" w:right="10" w:firstLine="485"/>
        <w:jc w:val="center"/>
        <w:rPr>
          <w:b/>
          <w:color w:val="000000"/>
          <w:spacing w:val="-14"/>
          <w:sz w:val="28"/>
          <w:szCs w:val="28"/>
        </w:rPr>
      </w:pPr>
      <w:r>
        <w:rPr>
          <w:b/>
          <w:color w:val="000000"/>
          <w:spacing w:val="-14"/>
          <w:sz w:val="28"/>
          <w:szCs w:val="28"/>
        </w:rPr>
        <w:t>ВВЕДЕНИЕ</w:t>
      </w:r>
    </w:p>
    <w:p w:rsidR="00D273F6" w:rsidRDefault="00D273F6" w:rsidP="00D273F6">
      <w:pPr>
        <w:shd w:val="clear" w:color="auto" w:fill="FFFFFF"/>
        <w:spacing w:before="77" w:line="360" w:lineRule="auto"/>
        <w:ind w:left="24" w:right="10" w:firstLine="485"/>
        <w:jc w:val="center"/>
        <w:rPr>
          <w:b/>
          <w:color w:val="000000"/>
          <w:spacing w:val="-14"/>
          <w:sz w:val="28"/>
          <w:szCs w:val="28"/>
        </w:rPr>
      </w:pPr>
    </w:p>
    <w:p w:rsidR="00D273F6" w:rsidRDefault="00D273F6" w:rsidP="00D273F6">
      <w:pPr>
        <w:shd w:val="clear" w:color="auto" w:fill="FFFFFF"/>
        <w:spacing w:before="77" w:line="360" w:lineRule="auto"/>
        <w:ind w:left="24" w:right="11" w:firstLine="485"/>
        <w:jc w:val="both"/>
        <w:rPr>
          <w:color w:val="000000"/>
          <w:spacing w:val="-14"/>
          <w:sz w:val="28"/>
          <w:szCs w:val="28"/>
        </w:rPr>
      </w:pPr>
      <w:r>
        <w:rPr>
          <w:color w:val="000000"/>
          <w:spacing w:val="-14"/>
          <w:sz w:val="28"/>
          <w:szCs w:val="28"/>
        </w:rPr>
        <w:t xml:space="preserve">Настоящее исследование относится к кругу работ, связанных с изучением проблем и сущности межкультурных коммуникаций. </w:t>
      </w:r>
    </w:p>
    <w:p w:rsidR="00D273F6" w:rsidRDefault="00D273F6" w:rsidP="00D273F6">
      <w:pPr>
        <w:shd w:val="clear" w:color="auto" w:fill="FFFFFF"/>
        <w:spacing w:before="77" w:line="360" w:lineRule="auto"/>
        <w:ind w:left="24" w:right="11" w:firstLine="485"/>
        <w:jc w:val="both"/>
        <w:rPr>
          <w:color w:val="000000"/>
          <w:spacing w:val="-14"/>
          <w:sz w:val="28"/>
          <w:szCs w:val="28"/>
        </w:rPr>
      </w:pPr>
      <w:r>
        <w:rPr>
          <w:color w:val="000000"/>
          <w:spacing w:val="-14"/>
          <w:sz w:val="28"/>
          <w:szCs w:val="28"/>
        </w:rPr>
        <w:t xml:space="preserve">Вопрос межкультурных контактов никогда не был столь актуален, как на современном этапе развития мирового сообщества. Это связано, в первую очередь, с распространением влияния международных общественных и политических институтов, при работе которых всегда возникает проблема выбора рабочих языков для осуществления эффективной коммуникации между их членами. При этом часто наблюдается дискриминация языков национальных меньшинств. Во избежание подобной проблемы целесообразно использование нейтрального вспомогательного языка, который не будет ущемлять интересов представителей национальных меньшинств. </w:t>
      </w:r>
    </w:p>
    <w:p w:rsidR="00D273F6" w:rsidRDefault="00D273F6" w:rsidP="00D273F6">
      <w:pPr>
        <w:shd w:val="clear" w:color="auto" w:fill="FFFFFF"/>
        <w:spacing w:before="77" w:line="360" w:lineRule="auto"/>
        <w:ind w:left="24" w:right="11" w:firstLine="485"/>
        <w:jc w:val="both"/>
        <w:rPr>
          <w:color w:val="000000"/>
          <w:spacing w:val="-14"/>
          <w:sz w:val="28"/>
          <w:szCs w:val="28"/>
        </w:rPr>
      </w:pPr>
      <w:r>
        <w:rPr>
          <w:b/>
          <w:color w:val="000000"/>
          <w:spacing w:val="-14"/>
          <w:sz w:val="28"/>
          <w:szCs w:val="28"/>
        </w:rPr>
        <w:t>Актуальность</w:t>
      </w:r>
      <w:r>
        <w:rPr>
          <w:color w:val="000000"/>
          <w:spacing w:val="-14"/>
          <w:sz w:val="28"/>
          <w:szCs w:val="28"/>
        </w:rPr>
        <w:t xml:space="preserve"> проведенного исследования определяется важностью изучения проблемы межкультурных коммуникаций, которым в современном мире, в частности, в европейском сообществе, отводится первостепенная роль. Интерлингвистика, занимающаяся созданием и изучением международных искусственных языков, является относительно новой языковедческой дисциплиной, и возможности использования искусственных языков в международном общении исследованы недостаточно.   </w:t>
      </w:r>
    </w:p>
    <w:p w:rsidR="00D273F6" w:rsidRDefault="00D273F6" w:rsidP="00D273F6">
      <w:pPr>
        <w:shd w:val="clear" w:color="auto" w:fill="FFFFFF"/>
        <w:spacing w:before="77" w:line="360" w:lineRule="auto"/>
        <w:ind w:left="24" w:right="11" w:firstLine="485"/>
        <w:rPr>
          <w:color w:val="000000"/>
          <w:spacing w:val="-14"/>
          <w:sz w:val="28"/>
          <w:szCs w:val="28"/>
        </w:rPr>
      </w:pPr>
      <w:r>
        <w:rPr>
          <w:b/>
          <w:color w:val="000000"/>
          <w:spacing w:val="-14"/>
          <w:sz w:val="28"/>
          <w:szCs w:val="28"/>
        </w:rPr>
        <w:t>Целью</w:t>
      </w:r>
      <w:r>
        <w:rPr>
          <w:color w:val="000000"/>
          <w:spacing w:val="-14"/>
          <w:sz w:val="28"/>
          <w:szCs w:val="28"/>
        </w:rPr>
        <w:t xml:space="preserve"> нашей работы является сопоставительный анализ основных языковых структур английского языка и эсперанто. </w:t>
      </w:r>
    </w:p>
    <w:p w:rsidR="00D273F6" w:rsidRDefault="00D273F6" w:rsidP="00D273F6">
      <w:pPr>
        <w:shd w:val="clear" w:color="auto" w:fill="FFFFFF"/>
        <w:spacing w:before="77" w:line="360" w:lineRule="auto"/>
        <w:ind w:left="24" w:right="11" w:firstLine="485"/>
        <w:rPr>
          <w:color w:val="000000"/>
          <w:spacing w:val="-14"/>
          <w:sz w:val="28"/>
          <w:szCs w:val="28"/>
        </w:rPr>
      </w:pPr>
      <w:r>
        <w:rPr>
          <w:color w:val="000000"/>
          <w:spacing w:val="-14"/>
          <w:sz w:val="28"/>
          <w:szCs w:val="28"/>
        </w:rPr>
        <w:t xml:space="preserve">Для достижения данной цели были выдвинуты следующие </w:t>
      </w:r>
      <w:r>
        <w:rPr>
          <w:b/>
          <w:color w:val="000000"/>
          <w:spacing w:val="-14"/>
          <w:sz w:val="28"/>
          <w:szCs w:val="28"/>
        </w:rPr>
        <w:t>задачи</w:t>
      </w:r>
      <w:r>
        <w:rPr>
          <w:color w:val="000000"/>
          <w:spacing w:val="-14"/>
          <w:sz w:val="28"/>
          <w:szCs w:val="28"/>
        </w:rPr>
        <w:t xml:space="preserve">: </w:t>
      </w:r>
    </w:p>
    <w:p w:rsidR="00D273F6" w:rsidRDefault="00D273F6" w:rsidP="00D273F6">
      <w:pPr>
        <w:shd w:val="clear" w:color="auto" w:fill="FFFFFF"/>
        <w:spacing w:before="77" w:line="360" w:lineRule="auto"/>
        <w:ind w:left="509" w:right="11"/>
        <w:rPr>
          <w:color w:val="000000"/>
          <w:spacing w:val="-14"/>
          <w:sz w:val="28"/>
          <w:szCs w:val="28"/>
        </w:rPr>
      </w:pPr>
      <w:r>
        <w:rPr>
          <w:color w:val="000000"/>
          <w:spacing w:val="-14"/>
          <w:sz w:val="28"/>
          <w:szCs w:val="28"/>
        </w:rPr>
        <w:t xml:space="preserve">1) выявить проблемы языковой коммуникации в многоязычном обществе; </w:t>
      </w:r>
    </w:p>
    <w:p w:rsidR="00D273F6" w:rsidRDefault="00D273F6" w:rsidP="00D273F6">
      <w:pPr>
        <w:shd w:val="clear" w:color="auto" w:fill="FFFFFF"/>
        <w:spacing w:before="77" w:line="360" w:lineRule="auto"/>
        <w:ind w:left="509" w:right="11"/>
        <w:jc w:val="both"/>
        <w:rPr>
          <w:color w:val="000000"/>
          <w:spacing w:val="-14"/>
          <w:sz w:val="28"/>
          <w:szCs w:val="28"/>
        </w:rPr>
      </w:pPr>
      <w:r>
        <w:rPr>
          <w:color w:val="000000"/>
          <w:spacing w:val="-14"/>
          <w:sz w:val="28"/>
          <w:szCs w:val="28"/>
        </w:rPr>
        <w:t xml:space="preserve">2) установить предпосылки использования вспомогательного языка в международном общении; </w:t>
      </w:r>
    </w:p>
    <w:p w:rsidR="00D273F6" w:rsidRDefault="00D273F6" w:rsidP="00D273F6">
      <w:pPr>
        <w:shd w:val="clear" w:color="auto" w:fill="FFFFFF"/>
        <w:spacing w:before="77" w:line="360" w:lineRule="auto"/>
        <w:ind w:left="509" w:right="11"/>
        <w:rPr>
          <w:color w:val="000000"/>
          <w:spacing w:val="-14"/>
          <w:sz w:val="28"/>
          <w:szCs w:val="28"/>
        </w:rPr>
      </w:pPr>
      <w:r>
        <w:rPr>
          <w:color w:val="000000"/>
          <w:spacing w:val="-14"/>
          <w:sz w:val="28"/>
          <w:szCs w:val="28"/>
        </w:rPr>
        <w:t xml:space="preserve">3) изучить природу международных вспомогательных языков; </w:t>
      </w:r>
    </w:p>
    <w:p w:rsidR="00D273F6" w:rsidRDefault="00D273F6" w:rsidP="00D273F6">
      <w:pPr>
        <w:shd w:val="clear" w:color="auto" w:fill="FFFFFF"/>
        <w:spacing w:before="77" w:line="360" w:lineRule="auto"/>
        <w:ind w:left="509" w:right="11"/>
        <w:jc w:val="both"/>
        <w:rPr>
          <w:color w:val="000000"/>
          <w:spacing w:val="-14"/>
          <w:sz w:val="28"/>
          <w:szCs w:val="28"/>
        </w:rPr>
      </w:pPr>
      <w:r>
        <w:rPr>
          <w:color w:val="000000"/>
          <w:spacing w:val="-14"/>
          <w:sz w:val="28"/>
          <w:szCs w:val="28"/>
        </w:rPr>
        <w:t xml:space="preserve">4) проанализировать фонетико-графический, лексический, морфологический, а также синтаксический уровни английского языка и эсперанто. </w:t>
      </w:r>
    </w:p>
    <w:p w:rsidR="00D273F6" w:rsidRDefault="00D273F6" w:rsidP="00D273F6">
      <w:pPr>
        <w:shd w:val="clear" w:color="auto" w:fill="FFFFFF"/>
        <w:spacing w:before="77" w:line="360" w:lineRule="auto"/>
        <w:ind w:right="11" w:firstLine="360"/>
        <w:jc w:val="both"/>
        <w:rPr>
          <w:color w:val="000000"/>
          <w:spacing w:val="-14"/>
          <w:sz w:val="28"/>
          <w:szCs w:val="28"/>
        </w:rPr>
      </w:pPr>
      <w:r>
        <w:rPr>
          <w:b/>
          <w:color w:val="000000"/>
          <w:spacing w:val="-14"/>
          <w:sz w:val="28"/>
          <w:szCs w:val="28"/>
        </w:rPr>
        <w:t>Теоретической базой</w:t>
      </w:r>
      <w:r>
        <w:rPr>
          <w:color w:val="000000"/>
          <w:spacing w:val="-14"/>
          <w:sz w:val="28"/>
          <w:szCs w:val="28"/>
        </w:rPr>
        <w:t xml:space="preserve"> для нашей работы послужили труды как отечественных, так и зарубежных лингвистов У. Вайнрайха, А.Д. Дуличенко, М.И. Исаева, С.Н. Кузнецова,         Э. Хаугена и других. </w:t>
      </w:r>
    </w:p>
    <w:p w:rsidR="00D273F6" w:rsidRDefault="00D273F6" w:rsidP="00D273F6">
      <w:pPr>
        <w:shd w:val="clear" w:color="auto" w:fill="FFFFFF"/>
        <w:spacing w:before="77" w:line="360" w:lineRule="auto"/>
        <w:ind w:right="11" w:firstLine="360"/>
        <w:jc w:val="both"/>
        <w:rPr>
          <w:color w:val="000000"/>
          <w:spacing w:val="-14"/>
          <w:sz w:val="28"/>
          <w:szCs w:val="28"/>
        </w:rPr>
      </w:pPr>
      <w:r>
        <w:rPr>
          <w:b/>
          <w:color w:val="000000"/>
          <w:spacing w:val="-14"/>
          <w:sz w:val="28"/>
          <w:szCs w:val="28"/>
        </w:rPr>
        <w:t>Объектом</w:t>
      </w:r>
      <w:r>
        <w:rPr>
          <w:color w:val="000000"/>
          <w:spacing w:val="-14"/>
          <w:sz w:val="28"/>
          <w:szCs w:val="28"/>
        </w:rPr>
        <w:t xml:space="preserve"> нашего исследования являются вспомогательные языки международного общения, в качестве </w:t>
      </w:r>
      <w:r>
        <w:rPr>
          <w:b/>
          <w:color w:val="000000"/>
          <w:spacing w:val="-14"/>
          <w:sz w:val="28"/>
          <w:szCs w:val="28"/>
        </w:rPr>
        <w:t>предмета</w:t>
      </w:r>
      <w:r>
        <w:rPr>
          <w:color w:val="000000"/>
          <w:spacing w:val="-14"/>
          <w:sz w:val="28"/>
          <w:szCs w:val="28"/>
        </w:rPr>
        <w:t xml:space="preserve"> изучения рассматриваются фонетико-графические, лексические, морфологические и синтаксические характеристики английского языка и эсперанто. </w:t>
      </w:r>
    </w:p>
    <w:p w:rsidR="00D273F6" w:rsidRDefault="00D273F6" w:rsidP="00D273F6">
      <w:pPr>
        <w:shd w:val="clear" w:color="auto" w:fill="FFFFFF"/>
        <w:spacing w:before="77" w:line="360" w:lineRule="auto"/>
        <w:ind w:right="11" w:firstLine="360"/>
        <w:jc w:val="both"/>
        <w:rPr>
          <w:color w:val="000000"/>
          <w:spacing w:val="-14"/>
          <w:sz w:val="28"/>
          <w:szCs w:val="28"/>
        </w:rPr>
      </w:pPr>
      <w:r>
        <w:rPr>
          <w:color w:val="000000"/>
          <w:spacing w:val="-14"/>
          <w:sz w:val="28"/>
          <w:szCs w:val="28"/>
        </w:rPr>
        <w:t xml:space="preserve">Для достижения цели работы и выполнения поставленных задач мы использовали традиционный описательно-аналитический </w:t>
      </w:r>
      <w:r>
        <w:rPr>
          <w:b/>
          <w:color w:val="000000"/>
          <w:spacing w:val="-14"/>
          <w:sz w:val="28"/>
          <w:szCs w:val="28"/>
        </w:rPr>
        <w:t>метод,</w:t>
      </w:r>
      <w:r>
        <w:rPr>
          <w:color w:val="000000"/>
          <w:spacing w:val="-14"/>
          <w:sz w:val="28"/>
          <w:szCs w:val="28"/>
        </w:rPr>
        <w:t xml:space="preserve"> а также методы сопоставительного и количественного анализа. </w:t>
      </w:r>
    </w:p>
    <w:p w:rsidR="00D273F6" w:rsidRDefault="00D273F6" w:rsidP="00D273F6">
      <w:pPr>
        <w:shd w:val="clear" w:color="auto" w:fill="FFFFFF"/>
        <w:spacing w:before="77" w:line="360" w:lineRule="auto"/>
        <w:ind w:right="11" w:firstLine="360"/>
        <w:jc w:val="both"/>
        <w:rPr>
          <w:color w:val="000000"/>
          <w:spacing w:val="-14"/>
          <w:sz w:val="28"/>
          <w:szCs w:val="28"/>
        </w:rPr>
      </w:pPr>
      <w:r>
        <w:rPr>
          <w:b/>
          <w:color w:val="000000"/>
          <w:spacing w:val="-14"/>
          <w:sz w:val="28"/>
          <w:szCs w:val="28"/>
        </w:rPr>
        <w:t>Практическая значимость</w:t>
      </w:r>
      <w:r>
        <w:rPr>
          <w:color w:val="000000"/>
          <w:spacing w:val="-14"/>
          <w:sz w:val="28"/>
          <w:szCs w:val="28"/>
        </w:rPr>
        <w:t xml:space="preserve"> работы определяется возможностью использования ее результатов в рамках спецкурса «Межкультурные коммуникации» и при написании курсовых работ. </w:t>
      </w:r>
    </w:p>
    <w:p w:rsidR="00D273F6" w:rsidRDefault="00D273F6" w:rsidP="00D273F6">
      <w:pPr>
        <w:shd w:val="clear" w:color="auto" w:fill="FFFFFF"/>
        <w:spacing w:before="77" w:line="360" w:lineRule="auto"/>
        <w:ind w:right="11" w:firstLine="360"/>
        <w:jc w:val="both"/>
        <w:rPr>
          <w:color w:val="000000"/>
          <w:spacing w:val="-14"/>
          <w:sz w:val="28"/>
          <w:szCs w:val="28"/>
        </w:rPr>
      </w:pPr>
      <w:r>
        <w:rPr>
          <w:color w:val="000000"/>
          <w:spacing w:val="-14"/>
          <w:sz w:val="28"/>
          <w:szCs w:val="28"/>
        </w:rPr>
        <w:t xml:space="preserve">На защиту выносятся следующие </w:t>
      </w:r>
      <w:r>
        <w:rPr>
          <w:b/>
          <w:color w:val="000000"/>
          <w:spacing w:val="-14"/>
          <w:sz w:val="28"/>
          <w:szCs w:val="28"/>
        </w:rPr>
        <w:t>положения</w:t>
      </w:r>
      <w:r>
        <w:rPr>
          <w:color w:val="000000"/>
          <w:spacing w:val="-14"/>
          <w:sz w:val="28"/>
          <w:szCs w:val="28"/>
        </w:rPr>
        <w:t xml:space="preserve">: </w:t>
      </w:r>
    </w:p>
    <w:p w:rsidR="00D273F6" w:rsidRDefault="00D273F6" w:rsidP="00D273F6">
      <w:pPr>
        <w:shd w:val="clear" w:color="auto" w:fill="FFFFFF"/>
        <w:spacing w:before="77" w:line="360" w:lineRule="auto"/>
        <w:ind w:right="11" w:firstLine="360"/>
        <w:jc w:val="both"/>
        <w:rPr>
          <w:color w:val="000000"/>
          <w:spacing w:val="-14"/>
          <w:sz w:val="28"/>
          <w:szCs w:val="28"/>
        </w:rPr>
      </w:pPr>
      <w:r>
        <w:rPr>
          <w:color w:val="000000"/>
          <w:spacing w:val="-14"/>
          <w:sz w:val="28"/>
          <w:szCs w:val="28"/>
        </w:rPr>
        <w:t xml:space="preserve">1. Языковая ситуация в современном многоязычном мире требует вмешательства языковой политики с целью защиты и сохранения языкового богатства и разнообразия. </w:t>
      </w:r>
    </w:p>
    <w:p w:rsidR="00D273F6" w:rsidRDefault="00D273F6" w:rsidP="00D273F6">
      <w:pPr>
        <w:shd w:val="clear" w:color="auto" w:fill="FFFFFF"/>
        <w:spacing w:before="77" w:line="360" w:lineRule="auto"/>
        <w:ind w:right="11" w:firstLine="360"/>
        <w:jc w:val="both"/>
        <w:rPr>
          <w:color w:val="000000"/>
          <w:spacing w:val="-14"/>
          <w:sz w:val="28"/>
          <w:szCs w:val="28"/>
        </w:rPr>
      </w:pPr>
      <w:r>
        <w:rPr>
          <w:color w:val="000000"/>
          <w:spacing w:val="-14"/>
          <w:sz w:val="28"/>
          <w:szCs w:val="28"/>
        </w:rPr>
        <w:t xml:space="preserve">2. Для осуществления эффективной межкультурной коммуникации необходимо использование вспомогательного языка. </w:t>
      </w:r>
    </w:p>
    <w:p w:rsidR="00D273F6" w:rsidRDefault="00D273F6" w:rsidP="00D273F6">
      <w:pPr>
        <w:shd w:val="clear" w:color="auto" w:fill="FFFFFF"/>
        <w:spacing w:before="77" w:line="360" w:lineRule="auto"/>
        <w:ind w:right="11" w:firstLine="360"/>
        <w:jc w:val="both"/>
        <w:rPr>
          <w:color w:val="000000"/>
          <w:spacing w:val="-14"/>
          <w:sz w:val="28"/>
          <w:szCs w:val="28"/>
        </w:rPr>
      </w:pPr>
      <w:r>
        <w:rPr>
          <w:color w:val="000000"/>
          <w:spacing w:val="-14"/>
          <w:sz w:val="28"/>
          <w:szCs w:val="28"/>
        </w:rPr>
        <w:t xml:space="preserve">3. Простота языковой структуры эсперанто обусловлена тремя принципами: регулярностью грамматики, простотой словообразования и интернациональностью лексики. </w:t>
      </w:r>
    </w:p>
    <w:p w:rsidR="00D273F6" w:rsidRDefault="00D273F6" w:rsidP="00D273F6">
      <w:pPr>
        <w:shd w:val="clear" w:color="auto" w:fill="FFFFFF"/>
        <w:spacing w:before="77" w:line="360" w:lineRule="auto"/>
        <w:ind w:right="11" w:firstLine="360"/>
        <w:jc w:val="both"/>
        <w:rPr>
          <w:color w:val="000000"/>
          <w:spacing w:val="-14"/>
          <w:sz w:val="28"/>
          <w:szCs w:val="28"/>
        </w:rPr>
      </w:pPr>
      <w:r>
        <w:rPr>
          <w:b/>
          <w:color w:val="000000"/>
          <w:spacing w:val="-14"/>
          <w:sz w:val="28"/>
          <w:szCs w:val="28"/>
        </w:rPr>
        <w:t xml:space="preserve">Структура работы. </w:t>
      </w:r>
      <w:r>
        <w:rPr>
          <w:color w:val="000000"/>
          <w:spacing w:val="-14"/>
          <w:sz w:val="28"/>
          <w:szCs w:val="28"/>
        </w:rPr>
        <w:t xml:space="preserve">Работа состоит из введения, двух глав, заключения, списка использованной литературы, словарей и интернет-источников, приложения. </w:t>
      </w:r>
    </w:p>
    <w:p w:rsidR="00D273F6" w:rsidRDefault="00D273F6" w:rsidP="00D273F6">
      <w:pPr>
        <w:shd w:val="clear" w:color="auto" w:fill="FFFFFF"/>
        <w:spacing w:before="77" w:line="360" w:lineRule="auto"/>
        <w:ind w:right="11" w:firstLine="360"/>
        <w:jc w:val="both"/>
        <w:rPr>
          <w:color w:val="000000"/>
          <w:spacing w:val="-14"/>
          <w:sz w:val="28"/>
          <w:szCs w:val="28"/>
        </w:rPr>
      </w:pPr>
      <w:r>
        <w:rPr>
          <w:color w:val="000000"/>
          <w:spacing w:val="-14"/>
          <w:sz w:val="28"/>
          <w:szCs w:val="28"/>
        </w:rPr>
        <w:t xml:space="preserve">Во </w:t>
      </w:r>
      <w:r>
        <w:rPr>
          <w:b/>
          <w:color w:val="000000"/>
          <w:spacing w:val="-14"/>
          <w:sz w:val="28"/>
          <w:szCs w:val="28"/>
        </w:rPr>
        <w:t>введении</w:t>
      </w:r>
      <w:r>
        <w:rPr>
          <w:color w:val="000000"/>
          <w:spacing w:val="-14"/>
          <w:sz w:val="28"/>
          <w:szCs w:val="28"/>
        </w:rPr>
        <w:t xml:space="preserve"> обосновывается актуальность работы, определяются объект и предмет исследования, формулируются цель и задачи, а также положения, выносимые на защиту. </w:t>
      </w:r>
    </w:p>
    <w:p w:rsidR="00D273F6" w:rsidRDefault="00D273F6" w:rsidP="00D273F6">
      <w:pPr>
        <w:shd w:val="clear" w:color="auto" w:fill="FFFFFF"/>
        <w:spacing w:before="77" w:line="360" w:lineRule="auto"/>
        <w:ind w:right="11" w:firstLine="360"/>
        <w:jc w:val="both"/>
        <w:rPr>
          <w:color w:val="000000"/>
          <w:spacing w:val="-14"/>
          <w:sz w:val="28"/>
          <w:szCs w:val="28"/>
        </w:rPr>
      </w:pPr>
      <w:r>
        <w:rPr>
          <w:b/>
          <w:color w:val="000000"/>
          <w:spacing w:val="-14"/>
          <w:sz w:val="28"/>
          <w:szCs w:val="28"/>
        </w:rPr>
        <w:t>Первая глава «Теоретические основания исследования проблемы языковой политики в современной Европе»</w:t>
      </w:r>
      <w:r>
        <w:rPr>
          <w:color w:val="000000"/>
          <w:spacing w:val="-14"/>
          <w:sz w:val="28"/>
          <w:szCs w:val="28"/>
        </w:rPr>
        <w:t xml:space="preserve"> посвящена рассмотрению языковых проблем в многоязычном обществе, определению целей языковой политики и задач интерлингвистики как науки. </w:t>
      </w:r>
    </w:p>
    <w:p w:rsidR="00D273F6" w:rsidRDefault="00D273F6" w:rsidP="00D273F6">
      <w:pPr>
        <w:shd w:val="clear" w:color="auto" w:fill="FFFFFF"/>
        <w:spacing w:before="77" w:line="360" w:lineRule="auto"/>
        <w:ind w:right="11" w:firstLine="360"/>
        <w:jc w:val="both"/>
        <w:rPr>
          <w:color w:val="000000"/>
          <w:spacing w:val="-14"/>
          <w:sz w:val="28"/>
          <w:szCs w:val="28"/>
        </w:rPr>
      </w:pPr>
      <w:r>
        <w:rPr>
          <w:b/>
          <w:color w:val="000000"/>
          <w:spacing w:val="-14"/>
          <w:sz w:val="28"/>
          <w:szCs w:val="28"/>
        </w:rPr>
        <w:t>Вторая глава «Сравнительно-сопоставительный анализ английского языка и эсперанто»</w:t>
      </w:r>
      <w:r>
        <w:rPr>
          <w:color w:val="000000"/>
          <w:spacing w:val="-14"/>
          <w:sz w:val="28"/>
          <w:szCs w:val="28"/>
        </w:rPr>
        <w:t xml:space="preserve"> представляет собой практическую часть исследования. В ней проводится сравнительно-сопоставительный анализ английского языка и эсперанто, подробно рассматриваются характерные особенности языковой  структуры, которыми должен обладать вспомогательный язык. </w:t>
      </w:r>
    </w:p>
    <w:p w:rsidR="00D273F6" w:rsidRDefault="00D273F6" w:rsidP="00D273F6">
      <w:pPr>
        <w:shd w:val="clear" w:color="auto" w:fill="FFFFFF"/>
        <w:spacing w:before="77" w:line="360" w:lineRule="auto"/>
        <w:ind w:right="11" w:firstLine="360"/>
        <w:jc w:val="both"/>
        <w:rPr>
          <w:color w:val="000000"/>
          <w:spacing w:val="-14"/>
          <w:sz w:val="28"/>
          <w:szCs w:val="28"/>
        </w:rPr>
      </w:pPr>
      <w:r>
        <w:rPr>
          <w:color w:val="000000"/>
          <w:spacing w:val="-14"/>
          <w:sz w:val="28"/>
          <w:szCs w:val="28"/>
        </w:rPr>
        <w:t xml:space="preserve">В </w:t>
      </w:r>
      <w:r>
        <w:rPr>
          <w:b/>
          <w:color w:val="000000"/>
          <w:spacing w:val="-14"/>
          <w:sz w:val="28"/>
          <w:szCs w:val="28"/>
        </w:rPr>
        <w:t>заключении</w:t>
      </w:r>
      <w:r>
        <w:rPr>
          <w:color w:val="000000"/>
          <w:spacing w:val="-14"/>
          <w:sz w:val="28"/>
          <w:szCs w:val="28"/>
        </w:rPr>
        <w:t xml:space="preserve"> подводятся итоги проделанной работы, формулируются основные выводы и намечаются перспективы дальнейшего исследования проблемы международных вспомогательных языков. </w:t>
      </w:r>
    </w:p>
    <w:p w:rsidR="00D273F6" w:rsidRDefault="00D273F6" w:rsidP="00D273F6">
      <w:pPr>
        <w:shd w:val="clear" w:color="auto" w:fill="FFFFFF"/>
        <w:spacing w:before="77" w:line="360" w:lineRule="auto"/>
        <w:ind w:left="24" w:right="10" w:firstLine="485"/>
        <w:rPr>
          <w:color w:val="000000"/>
          <w:spacing w:val="-14"/>
          <w:sz w:val="28"/>
          <w:szCs w:val="28"/>
        </w:rPr>
      </w:pPr>
    </w:p>
    <w:p w:rsidR="00D273F6" w:rsidRDefault="00D273F6" w:rsidP="00D273F6">
      <w:pPr>
        <w:shd w:val="clear" w:color="auto" w:fill="FFFFFF"/>
        <w:spacing w:line="360" w:lineRule="auto"/>
        <w:ind w:left="19" w:right="110" w:firstLine="485"/>
        <w:jc w:val="center"/>
        <w:rPr>
          <w:b/>
          <w:bCs/>
          <w:color w:val="000000"/>
          <w:spacing w:val="2"/>
          <w:sz w:val="28"/>
          <w:szCs w:val="28"/>
        </w:rPr>
      </w:pPr>
      <w:r>
        <w:rPr>
          <w:b/>
          <w:bCs/>
          <w:color w:val="000000"/>
          <w:spacing w:val="2"/>
          <w:sz w:val="28"/>
          <w:szCs w:val="28"/>
        </w:rPr>
        <w:t>Список использованной литературы</w:t>
      </w:r>
    </w:p>
    <w:p w:rsidR="00D273F6" w:rsidRDefault="00D273F6" w:rsidP="00D273F6">
      <w:pPr>
        <w:shd w:val="clear" w:color="auto" w:fill="FFFFFF"/>
        <w:spacing w:line="360" w:lineRule="auto"/>
        <w:ind w:left="19" w:right="110" w:firstLine="485"/>
        <w:jc w:val="center"/>
        <w:rPr>
          <w:b/>
          <w:bCs/>
          <w:color w:val="000000"/>
          <w:spacing w:val="2"/>
          <w:sz w:val="28"/>
          <w:szCs w:val="28"/>
        </w:rPr>
      </w:pPr>
    </w:p>
    <w:p w:rsidR="00D273F6" w:rsidRDefault="00D273F6" w:rsidP="00D273F6">
      <w:pPr>
        <w:shd w:val="clear" w:color="auto" w:fill="FFFFFF"/>
        <w:spacing w:line="360" w:lineRule="auto"/>
        <w:ind w:left="19" w:right="110" w:firstLine="485"/>
        <w:jc w:val="both"/>
        <w:rPr>
          <w:color w:val="000000"/>
          <w:spacing w:val="2"/>
          <w:sz w:val="28"/>
          <w:szCs w:val="28"/>
        </w:rPr>
      </w:pPr>
      <w:r>
        <w:rPr>
          <w:color w:val="000000"/>
          <w:spacing w:val="-1"/>
          <w:sz w:val="28"/>
          <w:szCs w:val="28"/>
        </w:rPr>
        <w:t>1. Демидова А.К. Пособие по русскому языку: Научный стиль. Оформле</w:t>
      </w:r>
      <w:r>
        <w:rPr>
          <w:color w:val="000000"/>
          <w:spacing w:val="-1"/>
          <w:sz w:val="28"/>
          <w:szCs w:val="28"/>
        </w:rPr>
        <w:softHyphen/>
      </w:r>
      <w:r>
        <w:rPr>
          <w:color w:val="000000"/>
          <w:spacing w:val="2"/>
          <w:sz w:val="28"/>
          <w:szCs w:val="28"/>
        </w:rPr>
        <w:t>ние научной работы. - М., 1991. - С. 143.</w:t>
      </w:r>
    </w:p>
    <w:p w:rsidR="00D273F6" w:rsidRDefault="00D273F6" w:rsidP="00D273F6">
      <w:pPr>
        <w:shd w:val="clear" w:color="auto" w:fill="FFFFFF"/>
        <w:spacing w:line="360" w:lineRule="auto"/>
        <w:ind w:left="19" w:right="110" w:firstLine="485"/>
        <w:jc w:val="both"/>
        <w:rPr>
          <w:color w:val="000000"/>
          <w:sz w:val="28"/>
          <w:szCs w:val="28"/>
        </w:rPr>
      </w:pPr>
      <w:r>
        <w:rPr>
          <w:color w:val="000000"/>
          <w:spacing w:val="2"/>
          <w:sz w:val="28"/>
          <w:szCs w:val="28"/>
        </w:rPr>
        <w:t xml:space="preserve">2. </w:t>
      </w:r>
      <w:r>
        <w:rPr>
          <w:color w:val="000000"/>
          <w:sz w:val="28"/>
          <w:szCs w:val="28"/>
        </w:rPr>
        <w:t xml:space="preserve">Методические рекомендации по выполнению курсовой и выпускной квалификационной работы (по лингвистическим дисциплинам) / Сост. М.Н. Сметанина. - Челябинск: Челяб. гуманит. ин-т, 2004. </w:t>
      </w:r>
    </w:p>
    <w:p w:rsidR="00D273F6" w:rsidRDefault="00D273F6" w:rsidP="00D273F6">
      <w:pPr>
        <w:shd w:val="clear" w:color="auto" w:fill="FFFFFF"/>
        <w:spacing w:line="360" w:lineRule="auto"/>
        <w:ind w:left="19" w:right="110" w:firstLine="485"/>
        <w:jc w:val="both"/>
        <w:rPr>
          <w:color w:val="000000"/>
          <w:spacing w:val="-2"/>
          <w:sz w:val="28"/>
          <w:szCs w:val="28"/>
        </w:rPr>
      </w:pPr>
      <w:r>
        <w:rPr>
          <w:color w:val="000000"/>
          <w:sz w:val="28"/>
          <w:szCs w:val="28"/>
        </w:rPr>
        <w:t xml:space="preserve">3. </w:t>
      </w:r>
      <w:r>
        <w:rPr>
          <w:color w:val="000000"/>
          <w:spacing w:val="1"/>
          <w:sz w:val="28"/>
          <w:szCs w:val="28"/>
        </w:rPr>
        <w:t xml:space="preserve">Основные требования к курсовым и дипломным работам студентов. - </w:t>
      </w:r>
      <w:r>
        <w:rPr>
          <w:color w:val="000000"/>
          <w:spacing w:val="-2"/>
          <w:sz w:val="28"/>
          <w:szCs w:val="28"/>
        </w:rPr>
        <w:t>Челябинск: Челяб. гос. пед. ун-т, 1996.</w:t>
      </w:r>
    </w:p>
    <w:p w:rsidR="00D273F6" w:rsidRPr="004B61AF" w:rsidRDefault="00D273F6" w:rsidP="00D273F6">
      <w:pPr>
        <w:shd w:val="clear" w:color="auto" w:fill="FFFFFF"/>
        <w:spacing w:line="360" w:lineRule="auto"/>
        <w:ind w:left="19" w:right="110" w:firstLine="485"/>
        <w:jc w:val="both"/>
        <w:rPr>
          <w:color w:val="000000"/>
          <w:spacing w:val="-11"/>
          <w:sz w:val="28"/>
          <w:szCs w:val="28"/>
        </w:rPr>
      </w:pPr>
      <w:r>
        <w:rPr>
          <w:color w:val="000000"/>
          <w:spacing w:val="-2"/>
          <w:sz w:val="28"/>
          <w:szCs w:val="28"/>
        </w:rPr>
        <w:t xml:space="preserve">4. </w:t>
      </w:r>
      <w:r>
        <w:rPr>
          <w:color w:val="000000"/>
          <w:sz w:val="28"/>
          <w:szCs w:val="28"/>
        </w:rPr>
        <w:t xml:space="preserve">Положение о курсовых и дипломных работах: Для специальности 021700 «Филология» (квалификация – учитель иностранного языка) / Сост. В.И. Томашпольский. – Екатеринбург: Урал. гос. пед. ун-т, 1998. </w:t>
      </w:r>
    </w:p>
    <w:p w:rsidR="00D273F6" w:rsidRDefault="00D273F6" w:rsidP="00D273F6">
      <w:pPr>
        <w:widowControl w:val="0"/>
        <w:shd w:val="clear" w:color="auto" w:fill="FFFFFF"/>
        <w:tabs>
          <w:tab w:val="left" w:pos="749"/>
        </w:tabs>
        <w:autoSpaceDE w:val="0"/>
        <w:autoSpaceDN w:val="0"/>
        <w:adjustRightInd w:val="0"/>
        <w:spacing w:before="5" w:line="360" w:lineRule="auto"/>
        <w:jc w:val="both"/>
        <w:rPr>
          <w:color w:val="000000"/>
          <w:sz w:val="28"/>
          <w:szCs w:val="28"/>
        </w:rPr>
      </w:pPr>
    </w:p>
    <w:p w:rsidR="00D273F6" w:rsidRDefault="00D273F6" w:rsidP="00D273F6">
      <w:pPr>
        <w:widowControl w:val="0"/>
        <w:shd w:val="clear" w:color="auto" w:fill="FFFFFF"/>
        <w:tabs>
          <w:tab w:val="left" w:pos="749"/>
        </w:tabs>
        <w:autoSpaceDE w:val="0"/>
        <w:autoSpaceDN w:val="0"/>
        <w:adjustRightInd w:val="0"/>
        <w:spacing w:before="5" w:line="360" w:lineRule="auto"/>
        <w:jc w:val="both"/>
        <w:rPr>
          <w:color w:val="000000"/>
          <w:sz w:val="28"/>
          <w:szCs w:val="28"/>
        </w:rPr>
      </w:pPr>
    </w:p>
    <w:p w:rsidR="00D273F6" w:rsidRDefault="00D273F6" w:rsidP="00D273F6">
      <w:pPr>
        <w:widowControl w:val="0"/>
        <w:shd w:val="clear" w:color="auto" w:fill="FFFFFF"/>
        <w:tabs>
          <w:tab w:val="left" w:pos="749"/>
        </w:tabs>
        <w:autoSpaceDE w:val="0"/>
        <w:autoSpaceDN w:val="0"/>
        <w:adjustRightInd w:val="0"/>
        <w:spacing w:before="5" w:line="360" w:lineRule="auto"/>
        <w:ind w:firstLine="540"/>
        <w:jc w:val="center"/>
        <w:rPr>
          <w:b/>
          <w:bCs/>
          <w:color w:val="000000"/>
          <w:sz w:val="28"/>
          <w:szCs w:val="28"/>
        </w:rPr>
      </w:pPr>
      <w:r w:rsidRPr="00A01391">
        <w:rPr>
          <w:b/>
          <w:bCs/>
          <w:color w:val="000000"/>
          <w:sz w:val="28"/>
          <w:szCs w:val="28"/>
        </w:rPr>
        <w:t>Методические рекомендации по выполнению курсовой и выпускной квалификационной работы</w:t>
      </w:r>
    </w:p>
    <w:p w:rsidR="00D273F6" w:rsidRPr="00A01391" w:rsidRDefault="00D273F6" w:rsidP="00D273F6">
      <w:pPr>
        <w:widowControl w:val="0"/>
        <w:shd w:val="clear" w:color="auto" w:fill="FFFFFF"/>
        <w:tabs>
          <w:tab w:val="left" w:pos="749"/>
        </w:tabs>
        <w:autoSpaceDE w:val="0"/>
        <w:autoSpaceDN w:val="0"/>
        <w:adjustRightInd w:val="0"/>
        <w:spacing w:before="5" w:line="360" w:lineRule="auto"/>
        <w:ind w:firstLine="540"/>
        <w:rPr>
          <w:b/>
          <w:bCs/>
          <w:color w:val="000000"/>
          <w:sz w:val="28"/>
          <w:szCs w:val="28"/>
        </w:rPr>
      </w:pPr>
      <w:r>
        <w:rPr>
          <w:b/>
          <w:bCs/>
          <w:color w:val="000000"/>
          <w:sz w:val="28"/>
          <w:szCs w:val="28"/>
        </w:rPr>
        <w:t xml:space="preserve">                       </w:t>
      </w:r>
      <w:r w:rsidRPr="00A01391">
        <w:rPr>
          <w:b/>
          <w:bCs/>
          <w:color w:val="000000"/>
          <w:sz w:val="28"/>
          <w:szCs w:val="28"/>
        </w:rPr>
        <w:t>(по лингвистическим дисциплинам)</w:t>
      </w:r>
    </w:p>
    <w:p w:rsidR="00D273F6" w:rsidRDefault="00D273F6" w:rsidP="00D273F6">
      <w:pPr>
        <w:widowControl w:val="0"/>
        <w:shd w:val="clear" w:color="auto" w:fill="FFFFFF"/>
        <w:tabs>
          <w:tab w:val="left" w:pos="749"/>
        </w:tabs>
        <w:autoSpaceDE w:val="0"/>
        <w:autoSpaceDN w:val="0"/>
        <w:adjustRightInd w:val="0"/>
        <w:spacing w:before="5" w:line="360" w:lineRule="auto"/>
        <w:ind w:firstLine="540"/>
        <w:jc w:val="both"/>
        <w:rPr>
          <w:color w:val="000000"/>
          <w:sz w:val="28"/>
          <w:szCs w:val="28"/>
        </w:rPr>
      </w:pPr>
    </w:p>
    <w:p w:rsidR="00D273F6" w:rsidRDefault="00D273F6" w:rsidP="00D273F6">
      <w:pPr>
        <w:widowControl w:val="0"/>
        <w:shd w:val="clear" w:color="auto" w:fill="FFFFFF"/>
        <w:tabs>
          <w:tab w:val="left" w:pos="749"/>
        </w:tabs>
        <w:autoSpaceDE w:val="0"/>
        <w:autoSpaceDN w:val="0"/>
        <w:adjustRightInd w:val="0"/>
        <w:spacing w:before="5" w:line="360" w:lineRule="auto"/>
        <w:ind w:firstLine="540"/>
        <w:jc w:val="center"/>
        <w:rPr>
          <w:color w:val="000000"/>
          <w:sz w:val="28"/>
          <w:szCs w:val="28"/>
        </w:rPr>
      </w:pPr>
      <w:r>
        <w:rPr>
          <w:color w:val="000000"/>
          <w:sz w:val="28"/>
          <w:szCs w:val="28"/>
        </w:rPr>
        <w:t>Составитель Архипова Марина Владиславовна</w:t>
      </w:r>
    </w:p>
    <w:p w:rsidR="00D273F6" w:rsidRDefault="00D273F6" w:rsidP="00D273F6">
      <w:pPr>
        <w:widowControl w:val="0"/>
        <w:shd w:val="clear" w:color="auto" w:fill="FFFFFF"/>
        <w:tabs>
          <w:tab w:val="left" w:pos="749"/>
        </w:tabs>
        <w:autoSpaceDE w:val="0"/>
        <w:autoSpaceDN w:val="0"/>
        <w:adjustRightInd w:val="0"/>
        <w:spacing w:before="5" w:line="360" w:lineRule="auto"/>
        <w:ind w:firstLine="540"/>
        <w:jc w:val="center"/>
        <w:rPr>
          <w:color w:val="000000"/>
          <w:sz w:val="28"/>
          <w:szCs w:val="28"/>
        </w:rPr>
      </w:pPr>
      <w:r>
        <w:rPr>
          <w:color w:val="000000"/>
          <w:sz w:val="28"/>
          <w:szCs w:val="28"/>
        </w:rPr>
        <w:t>Редактор Л.Л. Шигорина</w:t>
      </w:r>
    </w:p>
    <w:p w:rsidR="00D273F6" w:rsidRDefault="00D273F6" w:rsidP="00D273F6">
      <w:pPr>
        <w:widowControl w:val="0"/>
        <w:shd w:val="clear" w:color="auto" w:fill="FFFFFF"/>
        <w:tabs>
          <w:tab w:val="left" w:pos="749"/>
        </w:tabs>
        <w:autoSpaceDE w:val="0"/>
        <w:autoSpaceDN w:val="0"/>
        <w:adjustRightInd w:val="0"/>
        <w:spacing w:before="5" w:line="360" w:lineRule="auto"/>
        <w:ind w:firstLine="540"/>
        <w:jc w:val="both"/>
        <w:rPr>
          <w:color w:val="000000"/>
          <w:sz w:val="28"/>
          <w:szCs w:val="28"/>
        </w:rPr>
      </w:pPr>
    </w:p>
    <w:p w:rsidR="00D273F6" w:rsidRDefault="00D273F6" w:rsidP="00D273F6">
      <w:pPr>
        <w:widowControl w:val="0"/>
        <w:shd w:val="clear" w:color="auto" w:fill="FFFFFF"/>
        <w:tabs>
          <w:tab w:val="left" w:pos="749"/>
        </w:tabs>
        <w:autoSpaceDE w:val="0"/>
        <w:autoSpaceDN w:val="0"/>
        <w:adjustRightInd w:val="0"/>
        <w:spacing w:before="5"/>
        <w:ind w:firstLine="539"/>
        <w:jc w:val="center"/>
        <w:rPr>
          <w:color w:val="000000"/>
          <w:sz w:val="28"/>
          <w:szCs w:val="28"/>
        </w:rPr>
      </w:pPr>
      <w:r>
        <w:rPr>
          <w:color w:val="000000"/>
          <w:sz w:val="28"/>
          <w:szCs w:val="28"/>
        </w:rPr>
        <w:t xml:space="preserve">Подписано в печать 15.11.05.       </w:t>
      </w:r>
    </w:p>
    <w:p w:rsidR="00D273F6" w:rsidRDefault="00D273F6" w:rsidP="00D273F6">
      <w:pPr>
        <w:widowControl w:val="0"/>
        <w:shd w:val="clear" w:color="auto" w:fill="FFFFFF"/>
        <w:tabs>
          <w:tab w:val="left" w:pos="749"/>
        </w:tabs>
        <w:autoSpaceDE w:val="0"/>
        <w:autoSpaceDN w:val="0"/>
        <w:adjustRightInd w:val="0"/>
        <w:spacing w:before="5"/>
        <w:ind w:firstLine="539"/>
        <w:jc w:val="center"/>
        <w:rPr>
          <w:color w:val="000000"/>
          <w:sz w:val="28"/>
          <w:szCs w:val="28"/>
        </w:rPr>
      </w:pPr>
      <w:r>
        <w:rPr>
          <w:color w:val="000000"/>
          <w:sz w:val="28"/>
          <w:szCs w:val="28"/>
        </w:rPr>
        <w:t>Формат 60х84 1</w:t>
      </w:r>
      <w:r w:rsidRPr="004B61AF">
        <w:rPr>
          <w:color w:val="000000"/>
          <w:sz w:val="28"/>
          <w:szCs w:val="28"/>
        </w:rPr>
        <w:t>/</w:t>
      </w:r>
      <w:r>
        <w:rPr>
          <w:color w:val="000000"/>
          <w:sz w:val="28"/>
          <w:szCs w:val="28"/>
        </w:rPr>
        <w:t xml:space="preserve">16. Бумага газетная. </w:t>
      </w:r>
    </w:p>
    <w:p w:rsidR="00D273F6" w:rsidRDefault="00D273F6" w:rsidP="00D273F6">
      <w:pPr>
        <w:widowControl w:val="0"/>
        <w:shd w:val="clear" w:color="auto" w:fill="FFFFFF"/>
        <w:tabs>
          <w:tab w:val="left" w:pos="749"/>
        </w:tabs>
        <w:autoSpaceDE w:val="0"/>
        <w:autoSpaceDN w:val="0"/>
        <w:adjustRightInd w:val="0"/>
        <w:spacing w:before="5"/>
        <w:ind w:firstLine="539"/>
        <w:jc w:val="center"/>
        <w:rPr>
          <w:color w:val="000000"/>
          <w:sz w:val="28"/>
          <w:szCs w:val="28"/>
        </w:rPr>
      </w:pPr>
      <w:r>
        <w:rPr>
          <w:color w:val="000000"/>
          <w:sz w:val="28"/>
          <w:szCs w:val="28"/>
        </w:rPr>
        <w:t xml:space="preserve">Печать офсетная. Уч.-изд. л. 2.2. </w:t>
      </w:r>
    </w:p>
    <w:p w:rsidR="00D273F6" w:rsidRDefault="00D273F6" w:rsidP="00D273F6">
      <w:pPr>
        <w:widowControl w:val="0"/>
        <w:shd w:val="clear" w:color="auto" w:fill="FFFFFF"/>
        <w:tabs>
          <w:tab w:val="left" w:pos="749"/>
        </w:tabs>
        <w:autoSpaceDE w:val="0"/>
        <w:autoSpaceDN w:val="0"/>
        <w:adjustRightInd w:val="0"/>
        <w:spacing w:before="5"/>
        <w:ind w:firstLine="539"/>
        <w:jc w:val="center"/>
        <w:rPr>
          <w:color w:val="000000"/>
          <w:sz w:val="28"/>
          <w:szCs w:val="28"/>
        </w:rPr>
      </w:pPr>
      <w:r>
        <w:rPr>
          <w:color w:val="000000"/>
          <w:sz w:val="28"/>
          <w:szCs w:val="28"/>
        </w:rPr>
        <w:t xml:space="preserve">Усл. печ. л. 2,5. Тираж 100. Заказ   </w:t>
      </w:r>
    </w:p>
    <w:p w:rsidR="00D273F6" w:rsidRDefault="00D273F6" w:rsidP="00D273F6">
      <w:pPr>
        <w:widowControl w:val="0"/>
        <w:shd w:val="clear" w:color="auto" w:fill="FFFFFF"/>
        <w:tabs>
          <w:tab w:val="left" w:pos="749"/>
        </w:tabs>
        <w:autoSpaceDE w:val="0"/>
        <w:autoSpaceDN w:val="0"/>
        <w:adjustRightInd w:val="0"/>
        <w:spacing w:before="5"/>
        <w:ind w:firstLine="539"/>
        <w:jc w:val="center"/>
        <w:rPr>
          <w:color w:val="000000"/>
          <w:sz w:val="28"/>
          <w:szCs w:val="28"/>
        </w:rPr>
      </w:pPr>
      <w:r>
        <w:rPr>
          <w:color w:val="000000"/>
          <w:sz w:val="28"/>
          <w:szCs w:val="28"/>
        </w:rPr>
        <w:t xml:space="preserve">Бесплатно  </w:t>
      </w:r>
    </w:p>
    <w:p w:rsidR="00D273F6" w:rsidRDefault="00D273F6" w:rsidP="00D273F6">
      <w:pPr>
        <w:widowControl w:val="0"/>
        <w:shd w:val="clear" w:color="auto" w:fill="FFFFFF"/>
        <w:tabs>
          <w:tab w:val="left" w:pos="749"/>
        </w:tabs>
        <w:autoSpaceDE w:val="0"/>
        <w:autoSpaceDN w:val="0"/>
        <w:adjustRightInd w:val="0"/>
        <w:spacing w:before="5" w:line="360" w:lineRule="auto"/>
        <w:ind w:firstLine="540"/>
        <w:jc w:val="center"/>
        <w:rPr>
          <w:color w:val="000000"/>
          <w:sz w:val="28"/>
          <w:szCs w:val="28"/>
        </w:rPr>
      </w:pPr>
    </w:p>
    <w:p w:rsidR="00D273F6" w:rsidRDefault="00D273F6" w:rsidP="00D273F6">
      <w:pPr>
        <w:widowControl w:val="0"/>
        <w:shd w:val="clear" w:color="auto" w:fill="FFFFFF"/>
        <w:tabs>
          <w:tab w:val="left" w:pos="749"/>
        </w:tabs>
        <w:autoSpaceDE w:val="0"/>
        <w:autoSpaceDN w:val="0"/>
        <w:adjustRightInd w:val="0"/>
        <w:spacing w:before="5"/>
        <w:ind w:firstLine="539"/>
        <w:jc w:val="center"/>
        <w:rPr>
          <w:color w:val="000000"/>
          <w:sz w:val="28"/>
          <w:szCs w:val="28"/>
        </w:rPr>
      </w:pPr>
      <w:r>
        <w:rPr>
          <w:color w:val="000000"/>
          <w:sz w:val="28"/>
          <w:szCs w:val="28"/>
        </w:rPr>
        <w:t>ГОУВПО «Челябинский государственный университет»</w:t>
      </w:r>
    </w:p>
    <w:p w:rsidR="00D273F6" w:rsidRDefault="00D273F6" w:rsidP="00D273F6">
      <w:pPr>
        <w:widowControl w:val="0"/>
        <w:shd w:val="clear" w:color="auto" w:fill="FFFFFF"/>
        <w:tabs>
          <w:tab w:val="left" w:pos="749"/>
        </w:tabs>
        <w:autoSpaceDE w:val="0"/>
        <w:autoSpaceDN w:val="0"/>
        <w:adjustRightInd w:val="0"/>
        <w:spacing w:before="5"/>
        <w:ind w:firstLine="539"/>
        <w:jc w:val="center"/>
        <w:rPr>
          <w:color w:val="000000"/>
          <w:sz w:val="28"/>
          <w:szCs w:val="28"/>
        </w:rPr>
      </w:pPr>
      <w:r>
        <w:rPr>
          <w:color w:val="000000"/>
          <w:sz w:val="28"/>
          <w:szCs w:val="28"/>
        </w:rPr>
        <w:t>454021 Челябинск, ул. Молодогвардейцев 57б</w:t>
      </w:r>
    </w:p>
    <w:p w:rsidR="00D273F6" w:rsidRDefault="00D273F6" w:rsidP="00D273F6">
      <w:pPr>
        <w:widowControl w:val="0"/>
        <w:shd w:val="clear" w:color="auto" w:fill="FFFFFF"/>
        <w:tabs>
          <w:tab w:val="left" w:pos="749"/>
        </w:tabs>
        <w:autoSpaceDE w:val="0"/>
        <w:autoSpaceDN w:val="0"/>
        <w:adjustRightInd w:val="0"/>
        <w:spacing w:before="5" w:line="360" w:lineRule="auto"/>
        <w:ind w:firstLine="540"/>
        <w:jc w:val="center"/>
        <w:rPr>
          <w:color w:val="000000"/>
          <w:sz w:val="28"/>
          <w:szCs w:val="28"/>
        </w:rPr>
      </w:pPr>
    </w:p>
    <w:p w:rsidR="00D273F6" w:rsidRDefault="00D273F6" w:rsidP="00D273F6">
      <w:pPr>
        <w:widowControl w:val="0"/>
        <w:shd w:val="clear" w:color="auto" w:fill="FFFFFF"/>
        <w:tabs>
          <w:tab w:val="left" w:pos="749"/>
        </w:tabs>
        <w:autoSpaceDE w:val="0"/>
        <w:autoSpaceDN w:val="0"/>
        <w:adjustRightInd w:val="0"/>
        <w:spacing w:before="5"/>
        <w:ind w:firstLine="539"/>
        <w:jc w:val="center"/>
        <w:rPr>
          <w:color w:val="000000"/>
          <w:sz w:val="28"/>
          <w:szCs w:val="28"/>
        </w:rPr>
      </w:pPr>
      <w:r>
        <w:rPr>
          <w:color w:val="000000"/>
          <w:sz w:val="28"/>
          <w:szCs w:val="28"/>
        </w:rPr>
        <w:t xml:space="preserve">Полиграфический участок издательского центра ЧелГУ </w:t>
      </w:r>
    </w:p>
    <w:p w:rsidR="00D273F6" w:rsidRDefault="00D273F6" w:rsidP="00D273F6">
      <w:pPr>
        <w:widowControl w:val="0"/>
        <w:shd w:val="clear" w:color="auto" w:fill="FFFFFF"/>
        <w:tabs>
          <w:tab w:val="left" w:pos="749"/>
        </w:tabs>
        <w:autoSpaceDE w:val="0"/>
        <w:autoSpaceDN w:val="0"/>
        <w:adjustRightInd w:val="0"/>
        <w:spacing w:before="5"/>
        <w:ind w:firstLine="539"/>
        <w:jc w:val="center"/>
        <w:rPr>
          <w:color w:val="000000"/>
          <w:sz w:val="28"/>
          <w:szCs w:val="28"/>
        </w:rPr>
      </w:pPr>
      <w:r>
        <w:rPr>
          <w:color w:val="000000"/>
          <w:sz w:val="28"/>
          <w:szCs w:val="28"/>
        </w:rPr>
        <w:t>454021 Челябинск, ул. Молодогвардейцев 57б</w:t>
      </w:r>
    </w:p>
    <w:p w:rsidR="00D273F6" w:rsidRPr="004B61AF" w:rsidRDefault="00D273F6" w:rsidP="00D273F6">
      <w:pPr>
        <w:widowControl w:val="0"/>
        <w:shd w:val="clear" w:color="auto" w:fill="FFFFFF"/>
        <w:tabs>
          <w:tab w:val="left" w:pos="749"/>
        </w:tabs>
        <w:autoSpaceDE w:val="0"/>
        <w:autoSpaceDN w:val="0"/>
        <w:adjustRightInd w:val="0"/>
        <w:spacing w:before="5" w:line="360" w:lineRule="auto"/>
        <w:ind w:firstLine="540"/>
        <w:jc w:val="center"/>
        <w:rPr>
          <w:color w:val="000000"/>
          <w:spacing w:val="-11"/>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left="1901"/>
        <w:jc w:val="center"/>
        <w:rPr>
          <w:b/>
          <w:bCs/>
          <w:sz w:val="28"/>
          <w:szCs w:val="28"/>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lang w:eastAsia="ja-JP"/>
        </w:rPr>
      </w:pPr>
    </w:p>
    <w:p w:rsidR="00D273F6" w:rsidRDefault="00D273F6" w:rsidP="00D273F6">
      <w:pPr>
        <w:shd w:val="clear" w:color="auto" w:fill="FFFFFF"/>
        <w:spacing w:before="48" w:line="360" w:lineRule="auto"/>
        <w:ind w:firstLine="360"/>
        <w:jc w:val="center"/>
        <w:rPr>
          <w:b/>
          <w:bCs/>
          <w:sz w:val="28"/>
          <w:szCs w:val="28"/>
        </w:rPr>
      </w:pPr>
      <w:r>
        <w:rPr>
          <w:b/>
          <w:bCs/>
          <w:sz w:val="28"/>
          <w:szCs w:val="28"/>
        </w:rPr>
        <w:t xml:space="preserve">Рецензия на методические рекомендации по выполнению </w:t>
      </w:r>
    </w:p>
    <w:p w:rsidR="00D273F6" w:rsidRDefault="00D273F6" w:rsidP="00D273F6">
      <w:pPr>
        <w:shd w:val="clear" w:color="auto" w:fill="FFFFFF"/>
        <w:spacing w:before="48" w:line="360" w:lineRule="auto"/>
        <w:ind w:firstLine="360"/>
        <w:jc w:val="center"/>
        <w:rPr>
          <w:b/>
          <w:bCs/>
          <w:sz w:val="28"/>
          <w:szCs w:val="28"/>
        </w:rPr>
      </w:pPr>
      <w:r>
        <w:rPr>
          <w:b/>
          <w:bCs/>
          <w:sz w:val="28"/>
          <w:szCs w:val="28"/>
        </w:rPr>
        <w:t>курсовой и выпускной квалификационной работы</w:t>
      </w:r>
    </w:p>
    <w:p w:rsidR="00D273F6" w:rsidRDefault="00D273F6" w:rsidP="00D273F6">
      <w:pPr>
        <w:shd w:val="clear" w:color="auto" w:fill="FFFFFF"/>
        <w:spacing w:before="48" w:line="360" w:lineRule="auto"/>
        <w:ind w:firstLine="360"/>
        <w:jc w:val="center"/>
        <w:rPr>
          <w:b/>
          <w:bCs/>
          <w:sz w:val="28"/>
          <w:szCs w:val="28"/>
        </w:rPr>
      </w:pPr>
      <w:r>
        <w:rPr>
          <w:b/>
          <w:bCs/>
          <w:sz w:val="28"/>
          <w:szCs w:val="28"/>
        </w:rPr>
        <w:t>(по лингвистическим дисциплинам)</w:t>
      </w:r>
    </w:p>
    <w:p w:rsidR="00D273F6" w:rsidRDefault="00D273F6" w:rsidP="00D273F6">
      <w:pPr>
        <w:shd w:val="clear" w:color="auto" w:fill="FFFFFF"/>
        <w:spacing w:before="48" w:line="360" w:lineRule="auto"/>
        <w:ind w:firstLine="360"/>
        <w:jc w:val="center"/>
        <w:rPr>
          <w:sz w:val="28"/>
          <w:szCs w:val="28"/>
        </w:rPr>
      </w:pPr>
      <w:r>
        <w:rPr>
          <w:sz w:val="28"/>
          <w:szCs w:val="28"/>
        </w:rPr>
        <w:t>доцента кафедры восточных и романо-германских языков</w:t>
      </w:r>
    </w:p>
    <w:p w:rsidR="00D273F6" w:rsidRDefault="00D273F6" w:rsidP="00D273F6">
      <w:pPr>
        <w:pStyle w:val="1"/>
      </w:pPr>
      <w:r>
        <w:t>Челябинского государственного университета</w:t>
      </w:r>
    </w:p>
    <w:p w:rsidR="00D273F6" w:rsidRDefault="00D273F6" w:rsidP="00D273F6">
      <w:pPr>
        <w:shd w:val="clear" w:color="auto" w:fill="FFFFFF"/>
        <w:spacing w:before="48" w:line="360" w:lineRule="auto"/>
        <w:ind w:firstLine="360"/>
        <w:jc w:val="center"/>
        <w:rPr>
          <w:sz w:val="28"/>
          <w:szCs w:val="28"/>
        </w:rPr>
      </w:pPr>
      <w:r>
        <w:rPr>
          <w:sz w:val="28"/>
          <w:szCs w:val="28"/>
        </w:rPr>
        <w:t>Архиповой М.В.</w:t>
      </w:r>
    </w:p>
    <w:p w:rsidR="00D273F6" w:rsidRDefault="00D273F6" w:rsidP="00D273F6">
      <w:pPr>
        <w:shd w:val="clear" w:color="auto" w:fill="FFFFFF"/>
        <w:spacing w:before="48" w:line="360" w:lineRule="auto"/>
        <w:ind w:left="1901" w:firstLine="360"/>
        <w:jc w:val="center"/>
        <w:rPr>
          <w:sz w:val="28"/>
          <w:szCs w:val="28"/>
        </w:rPr>
      </w:pPr>
    </w:p>
    <w:p w:rsidR="00D273F6" w:rsidRDefault="00D273F6" w:rsidP="00D273F6">
      <w:pPr>
        <w:pStyle w:val="2"/>
      </w:pPr>
      <w:r>
        <w:t xml:space="preserve">Данные рекомендации предназначены для руководителей курсовых и выпускных квалификационных работ, а также студентов 2, 3, 4 и 5 курсов. Основной задачей пособия является помощь преподавателю и студенту в написании научных работ, что является самостоятельной работой студентов. Рекомендации содержат общие требования, предъявляемые к работам подобного рода, указания по их выполнению, оформлению и защите. Следовательно, создание такой разработки не вызывает сомнения. </w:t>
      </w:r>
    </w:p>
    <w:p w:rsidR="00D273F6" w:rsidRDefault="00D273F6" w:rsidP="00D273F6">
      <w:pPr>
        <w:shd w:val="clear" w:color="auto" w:fill="FFFFFF"/>
        <w:spacing w:before="48" w:line="360" w:lineRule="auto"/>
        <w:ind w:firstLine="360"/>
        <w:jc w:val="both"/>
        <w:rPr>
          <w:sz w:val="28"/>
          <w:szCs w:val="28"/>
        </w:rPr>
      </w:pPr>
      <w:r>
        <w:rPr>
          <w:sz w:val="28"/>
          <w:szCs w:val="28"/>
        </w:rPr>
        <w:t xml:space="preserve">Методические рекомендации составлены грамотно и целесообразно. Автором выделены цели и задачи курсовых и дипломных работ, подробно представлены все этапы работы по написанию и защите. </w:t>
      </w:r>
    </w:p>
    <w:p w:rsidR="00D273F6" w:rsidRDefault="00D273F6" w:rsidP="00D273F6">
      <w:pPr>
        <w:pStyle w:val="a3"/>
        <w:ind w:left="0"/>
      </w:pPr>
      <w:r>
        <w:t xml:space="preserve">Бесспорным достоинством пособия можно считать то, что автор продемонстрировал на примерах решение практических задач, возникающих в ходе  исследовательской работы. Это многочисленные примеры и приложения. </w:t>
      </w:r>
    </w:p>
    <w:p w:rsidR="00D273F6" w:rsidRDefault="00D273F6" w:rsidP="00D273F6">
      <w:pPr>
        <w:pStyle w:val="2"/>
      </w:pPr>
      <w:r>
        <w:t xml:space="preserve">В целом работа интересная и может быть рекомендована к публикации. </w:t>
      </w:r>
    </w:p>
    <w:p w:rsidR="00D273F6" w:rsidRDefault="00D273F6" w:rsidP="00D273F6">
      <w:pPr>
        <w:shd w:val="clear" w:color="auto" w:fill="FFFFFF"/>
        <w:spacing w:before="48" w:line="360" w:lineRule="auto"/>
        <w:ind w:firstLine="360"/>
        <w:jc w:val="both"/>
        <w:rPr>
          <w:sz w:val="28"/>
          <w:szCs w:val="28"/>
        </w:rPr>
      </w:pPr>
    </w:p>
    <w:p w:rsidR="00D273F6" w:rsidRDefault="00D273F6" w:rsidP="00D273F6">
      <w:pPr>
        <w:shd w:val="clear" w:color="auto" w:fill="FFFFFF"/>
        <w:spacing w:before="48" w:line="360" w:lineRule="auto"/>
        <w:ind w:firstLine="360"/>
        <w:jc w:val="both"/>
        <w:rPr>
          <w:sz w:val="28"/>
          <w:szCs w:val="28"/>
        </w:rPr>
      </w:pPr>
      <w:r>
        <w:rPr>
          <w:sz w:val="28"/>
          <w:szCs w:val="28"/>
        </w:rPr>
        <w:t xml:space="preserve">Рецензент: доктор филологических наук, </w:t>
      </w:r>
    </w:p>
    <w:p w:rsidR="00D273F6" w:rsidRDefault="00D273F6" w:rsidP="00D273F6">
      <w:pPr>
        <w:shd w:val="clear" w:color="auto" w:fill="FFFFFF"/>
        <w:spacing w:before="48" w:line="360" w:lineRule="auto"/>
        <w:ind w:firstLine="360"/>
        <w:jc w:val="both"/>
        <w:rPr>
          <w:sz w:val="28"/>
          <w:szCs w:val="28"/>
        </w:rPr>
      </w:pPr>
      <w:r>
        <w:rPr>
          <w:sz w:val="28"/>
          <w:szCs w:val="28"/>
        </w:rPr>
        <w:t xml:space="preserve">                   декан факультета лингвистики </w:t>
      </w:r>
    </w:p>
    <w:p w:rsidR="00D273F6" w:rsidRDefault="00D273F6" w:rsidP="00D273F6">
      <w:pPr>
        <w:shd w:val="clear" w:color="auto" w:fill="FFFFFF"/>
        <w:spacing w:before="48" w:line="360" w:lineRule="auto"/>
        <w:ind w:firstLine="360"/>
        <w:jc w:val="both"/>
        <w:rPr>
          <w:sz w:val="28"/>
          <w:szCs w:val="28"/>
        </w:rPr>
      </w:pPr>
      <w:r>
        <w:rPr>
          <w:sz w:val="28"/>
          <w:szCs w:val="28"/>
        </w:rPr>
        <w:t xml:space="preserve">                  и перевода ЧелГУ                                                          Л.А.Нефедова</w:t>
      </w:r>
    </w:p>
    <w:p w:rsidR="00D273F6" w:rsidRDefault="00D273F6" w:rsidP="00D273F6">
      <w:pPr>
        <w:shd w:val="clear" w:color="auto" w:fill="FFFFFF"/>
        <w:spacing w:before="48" w:line="360" w:lineRule="auto"/>
        <w:ind w:left="1901"/>
        <w:jc w:val="both"/>
        <w:rPr>
          <w:sz w:val="28"/>
          <w:szCs w:val="28"/>
        </w:rPr>
      </w:pPr>
      <w:r>
        <w:rPr>
          <w:sz w:val="28"/>
          <w:szCs w:val="28"/>
        </w:rPr>
        <w:t xml:space="preserve"> </w:t>
      </w:r>
    </w:p>
    <w:p w:rsidR="00D273F6" w:rsidRDefault="00D273F6" w:rsidP="00D273F6">
      <w:pPr>
        <w:shd w:val="clear" w:color="auto" w:fill="FFFFFF"/>
        <w:spacing w:before="461" w:line="360" w:lineRule="auto"/>
        <w:ind w:left="1334"/>
        <w:rPr>
          <w:b/>
          <w:bCs/>
          <w:color w:val="000000"/>
          <w:spacing w:val="-3"/>
          <w:sz w:val="28"/>
          <w:szCs w:val="28"/>
        </w:rPr>
      </w:pPr>
    </w:p>
    <w:p w:rsidR="00D273F6" w:rsidRDefault="00D273F6" w:rsidP="00D273F6">
      <w:pPr>
        <w:shd w:val="clear" w:color="auto" w:fill="FFFFFF"/>
        <w:spacing w:line="360" w:lineRule="auto"/>
        <w:ind w:right="1037"/>
        <w:jc w:val="both"/>
        <w:rPr>
          <w:b/>
          <w:color w:val="000000"/>
          <w:spacing w:val="2"/>
          <w:sz w:val="28"/>
          <w:szCs w:val="28"/>
        </w:rPr>
      </w:pPr>
    </w:p>
    <w:p w:rsidR="00D273F6" w:rsidRDefault="00D273F6" w:rsidP="00D273F6">
      <w:pPr>
        <w:shd w:val="clear" w:color="auto" w:fill="FFFFFF"/>
        <w:spacing w:line="360" w:lineRule="auto"/>
        <w:ind w:right="1037"/>
        <w:jc w:val="both"/>
        <w:rPr>
          <w:b/>
          <w:color w:val="000000"/>
          <w:spacing w:val="2"/>
          <w:sz w:val="28"/>
          <w:szCs w:val="28"/>
        </w:rPr>
      </w:pPr>
    </w:p>
    <w:p w:rsidR="00D273F6" w:rsidRDefault="00D273F6" w:rsidP="00D273F6">
      <w:pPr>
        <w:shd w:val="clear" w:color="auto" w:fill="FFFFFF"/>
        <w:spacing w:line="360" w:lineRule="auto"/>
        <w:ind w:right="1037"/>
        <w:jc w:val="both"/>
        <w:rPr>
          <w:b/>
          <w:color w:val="000000"/>
          <w:spacing w:val="2"/>
          <w:sz w:val="28"/>
          <w:szCs w:val="28"/>
        </w:rPr>
      </w:pPr>
    </w:p>
    <w:p w:rsidR="00D273F6" w:rsidRDefault="00D273F6" w:rsidP="00D273F6">
      <w:pPr>
        <w:shd w:val="clear" w:color="auto" w:fill="FFFFFF"/>
        <w:spacing w:line="360" w:lineRule="auto"/>
        <w:ind w:right="1037"/>
        <w:jc w:val="both"/>
        <w:rPr>
          <w:b/>
          <w:color w:val="000000"/>
          <w:spacing w:val="2"/>
          <w:sz w:val="28"/>
          <w:szCs w:val="28"/>
        </w:rPr>
      </w:pPr>
    </w:p>
    <w:p w:rsidR="00D273F6" w:rsidRDefault="00D273F6" w:rsidP="00D273F6">
      <w:pPr>
        <w:shd w:val="clear" w:color="auto" w:fill="FFFFFF"/>
        <w:spacing w:line="360" w:lineRule="auto"/>
        <w:ind w:right="1037"/>
        <w:jc w:val="both"/>
        <w:rPr>
          <w:b/>
          <w:color w:val="000000"/>
          <w:spacing w:val="2"/>
          <w:sz w:val="28"/>
          <w:szCs w:val="28"/>
        </w:rPr>
      </w:pPr>
    </w:p>
    <w:p w:rsidR="00D273F6" w:rsidRDefault="00D273F6" w:rsidP="00D273F6">
      <w:pPr>
        <w:shd w:val="clear" w:color="auto" w:fill="FFFFFF"/>
        <w:spacing w:line="360" w:lineRule="auto"/>
        <w:ind w:right="1037"/>
        <w:jc w:val="both"/>
        <w:rPr>
          <w:b/>
          <w:color w:val="000000"/>
          <w:spacing w:val="2"/>
          <w:sz w:val="28"/>
          <w:szCs w:val="28"/>
        </w:rPr>
      </w:pPr>
    </w:p>
    <w:p w:rsidR="00D273F6" w:rsidRDefault="00D273F6" w:rsidP="00D273F6">
      <w:pPr>
        <w:shd w:val="clear" w:color="auto" w:fill="FFFFFF"/>
        <w:spacing w:line="360" w:lineRule="auto"/>
        <w:ind w:right="1037"/>
        <w:jc w:val="both"/>
        <w:rPr>
          <w:b/>
          <w:sz w:val="28"/>
          <w:szCs w:val="28"/>
        </w:rPr>
      </w:pPr>
    </w:p>
    <w:p w:rsidR="00D273F6" w:rsidRDefault="00D273F6" w:rsidP="00D273F6">
      <w:pPr>
        <w:spacing w:after="125" w:line="360" w:lineRule="auto"/>
        <w:jc w:val="both"/>
        <w:rPr>
          <w:sz w:val="28"/>
          <w:szCs w:val="28"/>
        </w:rPr>
      </w:pPr>
    </w:p>
    <w:p w:rsidR="00015261" w:rsidRDefault="00015261">
      <w:bookmarkStart w:id="0" w:name="_GoBack"/>
      <w:bookmarkEnd w:id="0"/>
    </w:p>
    <w:sectPr w:rsidR="00015261" w:rsidSect="00D273F6">
      <w:footerReference w:type="even" r:id="rId7"/>
      <w:footerReference w:type="default" r:id="rId8"/>
      <w:pgSz w:w="11906" w:h="16838"/>
      <w:pgMar w:top="1418"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8BB" w:rsidRDefault="004A45D2">
      <w:r>
        <w:separator/>
      </w:r>
    </w:p>
  </w:endnote>
  <w:endnote w:type="continuationSeparator" w:id="0">
    <w:p w:rsidR="004368BB" w:rsidRDefault="004A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3F6" w:rsidRDefault="00D273F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73F6" w:rsidRDefault="00D273F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3F6" w:rsidRDefault="00D273F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51</w:t>
    </w:r>
    <w:r>
      <w:rPr>
        <w:rStyle w:val="a5"/>
      </w:rPr>
      <w:fldChar w:fldCharType="end"/>
    </w:r>
  </w:p>
  <w:p w:rsidR="00D273F6" w:rsidRDefault="00D273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8BB" w:rsidRDefault="004A45D2">
      <w:r>
        <w:separator/>
      </w:r>
    </w:p>
  </w:footnote>
  <w:footnote w:type="continuationSeparator" w:id="0">
    <w:p w:rsidR="004368BB" w:rsidRDefault="004A4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16828C"/>
    <w:lvl w:ilvl="0">
      <w:numFmt w:val="bullet"/>
      <w:lvlText w:val="*"/>
      <w:lvlJc w:val="left"/>
      <w:pPr>
        <w:ind w:left="0" w:firstLine="0"/>
      </w:pPr>
    </w:lvl>
  </w:abstractNum>
  <w:abstractNum w:abstractNumId="1">
    <w:nsid w:val="036C6DAF"/>
    <w:multiLevelType w:val="singleLevel"/>
    <w:tmpl w:val="2FFE75EE"/>
    <w:lvl w:ilvl="0">
      <w:start w:val="10"/>
      <w:numFmt w:val="decimal"/>
      <w:lvlText w:val="%1."/>
      <w:legacy w:legacy="1" w:legacySpace="0" w:legacyIndent="317"/>
      <w:lvlJc w:val="left"/>
      <w:rPr>
        <w:rFonts w:ascii="Times New Roman" w:hAnsi="Times New Roman" w:cs="Times New Roman" w:hint="default"/>
        <w:b w:val="0"/>
        <w:bCs/>
      </w:rPr>
    </w:lvl>
  </w:abstractNum>
  <w:abstractNum w:abstractNumId="2">
    <w:nsid w:val="0EFB6CD3"/>
    <w:multiLevelType w:val="singleLevel"/>
    <w:tmpl w:val="3094F380"/>
    <w:lvl w:ilvl="0">
      <w:start w:val="1"/>
      <w:numFmt w:val="decimal"/>
      <w:lvlText w:val="%1."/>
      <w:legacy w:legacy="1" w:legacySpace="0" w:legacyIndent="245"/>
      <w:lvlJc w:val="left"/>
      <w:rPr>
        <w:rFonts w:ascii="Times New Roman" w:hAnsi="Times New Roman" w:cs="Times New Roman" w:hint="default"/>
      </w:rPr>
    </w:lvl>
  </w:abstractNum>
  <w:abstractNum w:abstractNumId="3">
    <w:nsid w:val="1197097C"/>
    <w:multiLevelType w:val="singleLevel"/>
    <w:tmpl w:val="1DAEFADE"/>
    <w:lvl w:ilvl="0">
      <w:start w:val="4"/>
      <w:numFmt w:val="decimal"/>
      <w:lvlText w:val="%1."/>
      <w:legacy w:legacy="1" w:legacySpace="0" w:legacyIndent="240"/>
      <w:lvlJc w:val="left"/>
      <w:rPr>
        <w:rFonts w:ascii="Times New Roman" w:hAnsi="Times New Roman" w:cs="Times New Roman" w:hint="default"/>
      </w:rPr>
    </w:lvl>
  </w:abstractNum>
  <w:abstractNum w:abstractNumId="4">
    <w:nsid w:val="1696229E"/>
    <w:multiLevelType w:val="singleLevel"/>
    <w:tmpl w:val="9F365AC4"/>
    <w:lvl w:ilvl="0">
      <w:start w:val="1"/>
      <w:numFmt w:val="decimal"/>
      <w:lvlText w:val="%1."/>
      <w:legacy w:legacy="1" w:legacySpace="0" w:legacyIndent="240"/>
      <w:lvlJc w:val="left"/>
      <w:rPr>
        <w:rFonts w:ascii="Times New Roman" w:hAnsi="Times New Roman" w:cs="Times New Roman" w:hint="default"/>
      </w:rPr>
    </w:lvl>
  </w:abstractNum>
  <w:abstractNum w:abstractNumId="5">
    <w:nsid w:val="1BD146BC"/>
    <w:multiLevelType w:val="hybridMultilevel"/>
    <w:tmpl w:val="3EDAB24C"/>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3356CD"/>
    <w:multiLevelType w:val="singleLevel"/>
    <w:tmpl w:val="887C94C2"/>
    <w:lvl w:ilvl="0">
      <w:start w:val="2"/>
      <w:numFmt w:val="decimal"/>
      <w:lvlText w:val="%1."/>
      <w:legacy w:legacy="1" w:legacySpace="0" w:legacyIndent="240"/>
      <w:lvlJc w:val="left"/>
      <w:rPr>
        <w:rFonts w:ascii="Times New Roman" w:hAnsi="Times New Roman" w:cs="Times New Roman" w:hint="default"/>
      </w:rPr>
    </w:lvl>
  </w:abstractNum>
  <w:abstractNum w:abstractNumId="7">
    <w:nsid w:val="5BBE50EA"/>
    <w:multiLevelType w:val="singleLevel"/>
    <w:tmpl w:val="B1DCC86A"/>
    <w:lvl w:ilvl="0">
      <w:start w:val="8"/>
      <w:numFmt w:val="decimal"/>
      <w:lvlText w:val="%1."/>
      <w:legacy w:legacy="1" w:legacySpace="0" w:legacyIndent="240"/>
      <w:lvlJc w:val="left"/>
      <w:rPr>
        <w:rFonts w:ascii="Times New Roman" w:hAnsi="Times New Roman" w:cs="Times New Roman" w:hint="default"/>
      </w:rPr>
    </w:lvl>
  </w:abstractNum>
  <w:abstractNum w:abstractNumId="8">
    <w:nsid w:val="78727B31"/>
    <w:multiLevelType w:val="singleLevel"/>
    <w:tmpl w:val="C1789DCA"/>
    <w:lvl w:ilvl="0">
      <w:start w:val="1"/>
      <w:numFmt w:val="decimal"/>
      <w:lvlText w:val="%1."/>
      <w:legacy w:legacy="1" w:legacySpace="0" w:legacyIndent="249"/>
      <w:lvlJc w:val="left"/>
      <w:rPr>
        <w:rFonts w:ascii="Times New Roman" w:hAnsi="Times New Roman" w:cs="Times New Roman" w:hint="default"/>
      </w:rPr>
    </w:lvl>
  </w:abstractNum>
  <w:abstractNum w:abstractNumId="9">
    <w:nsid w:val="793A0437"/>
    <w:multiLevelType w:val="singleLevel"/>
    <w:tmpl w:val="C1789DCA"/>
    <w:lvl w:ilvl="0">
      <w:start w:val="1"/>
      <w:numFmt w:val="decimal"/>
      <w:lvlText w:val="%1."/>
      <w:legacy w:legacy="1" w:legacySpace="0" w:legacyIndent="249"/>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4">
    <w:abstractNumId w:val="5"/>
  </w:num>
  <w:num w:numId="5">
    <w:abstractNumId w:val="6"/>
  </w:num>
  <w:num w:numId="6">
    <w:abstractNumId w:val="3"/>
  </w:num>
  <w:num w:numId="7">
    <w:abstractNumId w:val="7"/>
  </w:num>
  <w:num w:numId="8">
    <w:abstractNumId w:val="1"/>
  </w:num>
  <w:num w:numId="9">
    <w:abstractNumId w:val="2"/>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3F6"/>
    <w:rsid w:val="00015261"/>
    <w:rsid w:val="00234D45"/>
    <w:rsid w:val="002A4667"/>
    <w:rsid w:val="004368BB"/>
    <w:rsid w:val="004A45D2"/>
    <w:rsid w:val="00595777"/>
    <w:rsid w:val="007752C6"/>
    <w:rsid w:val="00C5008C"/>
    <w:rsid w:val="00C94B68"/>
    <w:rsid w:val="00D273F6"/>
    <w:rsid w:val="00EC7B67"/>
    <w:rsid w:val="00EF6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3997FCF-07E1-432D-9CFA-7A2B537F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3F6"/>
    <w:rPr>
      <w:rFonts w:eastAsia="MS Mincho"/>
      <w:sz w:val="24"/>
      <w:szCs w:val="24"/>
    </w:rPr>
  </w:style>
  <w:style w:type="paragraph" w:styleId="1">
    <w:name w:val="heading 1"/>
    <w:basedOn w:val="a"/>
    <w:next w:val="a"/>
    <w:qFormat/>
    <w:rsid w:val="00D273F6"/>
    <w:pPr>
      <w:keepNext/>
      <w:shd w:val="clear" w:color="auto" w:fill="FFFFFF"/>
      <w:spacing w:before="48" w:line="360" w:lineRule="auto"/>
      <w:ind w:firstLine="36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273F6"/>
    <w:pPr>
      <w:shd w:val="clear" w:color="auto" w:fill="FFFFFF"/>
      <w:spacing w:before="48" w:line="360" w:lineRule="auto"/>
      <w:ind w:left="1901" w:firstLine="360"/>
      <w:jc w:val="both"/>
    </w:pPr>
    <w:rPr>
      <w:sz w:val="28"/>
      <w:szCs w:val="28"/>
    </w:rPr>
  </w:style>
  <w:style w:type="paragraph" w:styleId="a4">
    <w:name w:val="footer"/>
    <w:basedOn w:val="a"/>
    <w:rsid w:val="00D273F6"/>
    <w:pPr>
      <w:tabs>
        <w:tab w:val="center" w:pos="4677"/>
        <w:tab w:val="right" w:pos="9355"/>
      </w:tabs>
    </w:pPr>
  </w:style>
  <w:style w:type="character" w:styleId="a5">
    <w:name w:val="page number"/>
    <w:basedOn w:val="a0"/>
    <w:rsid w:val="00D273F6"/>
  </w:style>
  <w:style w:type="paragraph" w:styleId="2">
    <w:name w:val="Body Text Indent 2"/>
    <w:basedOn w:val="a"/>
    <w:rsid w:val="00D273F6"/>
    <w:pPr>
      <w:shd w:val="clear" w:color="auto" w:fill="FFFFFF"/>
      <w:spacing w:before="48" w:line="360" w:lineRule="auto"/>
      <w:ind w:firstLine="36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8935</Words>
  <Characters>50932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ЧелГУ</Company>
  <LinksUpToDate>false</LinksUpToDate>
  <CharactersWithSpaces>59748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region</dc:creator>
  <cp:keywords/>
  <dc:description/>
  <cp:lastModifiedBy>Irina</cp:lastModifiedBy>
  <cp:revision>2</cp:revision>
  <dcterms:created xsi:type="dcterms:W3CDTF">2014-09-01T11:39:00Z</dcterms:created>
  <dcterms:modified xsi:type="dcterms:W3CDTF">2014-09-01T11:39:00Z</dcterms:modified>
</cp:coreProperties>
</file>