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B4" w:rsidRDefault="00426FEE">
      <w:pPr>
        <w:pStyle w:val="1"/>
        <w:jc w:val="center"/>
      </w:pPr>
      <w:r>
        <w:t>Некрасов н. а. - Поэт и его предназначение в лирике н. а. некрасова</w:t>
      </w:r>
    </w:p>
    <w:p w:rsidR="006F43B4" w:rsidRPr="00426FEE" w:rsidRDefault="00426FEE">
      <w:pPr>
        <w:pStyle w:val="a3"/>
      </w:pPr>
      <w:r>
        <w:t>"Это был человек мягкий, добрый, независтливый, щедрый, гостеприимный и совершенно простой... - бесхитростный, веселый и грустный, способный увлекаться и весельем и горем до чрезмерности... человек, не заботящийся о завтрашнем дне, когда сегодня надо помочь другому," - так говорил Панаев о Некрасове.</w:t>
      </w:r>
      <w:r>
        <w:br/>
      </w:r>
      <w:r>
        <w:br/>
        <w:t>И, действительно, Некрасов был необыкновенным человеком, еще много подобных отзывов о нем можем мы прочитать у его современников. Но выразительней всего</w:t>
      </w:r>
      <w:r>
        <w:br/>
      </w:r>
      <w:r>
        <w:br/>
        <w:t>тот портрет, я думаю, который складывается у нас по прочтению некоторых некрасовских</w:t>
      </w:r>
      <w:r>
        <w:br/>
      </w:r>
      <w:r>
        <w:br/>
        <w:t>произведений. Его творчество глубоко проникнуто знанием народной жизни, сочувствием русскому крестьянству. Пылкий патриот своей Родины, он почти в каждом своем произведении старается выразить ту огромную любовь к ней, которую чувствует с детства.,</w:t>
      </w:r>
      <w:r>
        <w:br/>
      </w:r>
      <w:r>
        <w:br/>
        <w:t>Если читать стихотворения Некрасова, в которых затронута тема поэта и его назначения,</w:t>
      </w:r>
      <w:r>
        <w:br/>
      </w:r>
      <w:r>
        <w:br/>
        <w:t>нетрудно понять, что для Некрасова поэт - прежде всего патриот и гражданин своей</w:t>
      </w:r>
      <w:r>
        <w:br/>
      </w:r>
      <w:r>
        <w:br/>
        <w:t>страны, всегда готовый в трудную минуту прийти на помощь своему народу, поддержать</w:t>
      </w:r>
      <w:r>
        <w:br/>
      </w:r>
      <w:r>
        <w:br/>
        <w:t>его и вдохновить на борьбу, а тот,</w:t>
      </w:r>
      <w:r>
        <w:br/>
      </w:r>
      <w:r>
        <w:br/>
      </w:r>
      <w:r>
        <w:br/>
        <w:t>Кто слезы лил в</w:t>
      </w:r>
      <w:r>
        <w:br/>
      </w:r>
      <w:r>
        <w:br/>
        <w:t>годину испытанья,</w:t>
      </w:r>
      <w:r>
        <w:br/>
      </w:r>
      <w:r>
        <w:br/>
        <w:t>И трепетал под игом</w:t>
      </w:r>
      <w:r>
        <w:br/>
      </w:r>
      <w:r>
        <w:br/>
        <w:t>тяжких бед,</w:t>
      </w:r>
      <w:r>
        <w:br/>
      </w:r>
      <w:r>
        <w:br/>
        <w:t>И не носил</w:t>
      </w:r>
      <w:r>
        <w:br/>
      </w:r>
      <w:r>
        <w:br/>
        <w:t>безропотно страданья,</w:t>
      </w:r>
      <w:r>
        <w:br/>
      </w:r>
      <w:r>
        <w:br/>
        <w:t>Тот не поэт! – Своим бодрым духом и крепкими словами поэт должен вселять в сердца людей надежду, открывать перед ними тот светлый путь, ведущий к свободе, а:</w:t>
      </w:r>
      <w:r>
        <w:br/>
      </w:r>
      <w:r>
        <w:br/>
      </w:r>
      <w:r>
        <w:br/>
        <w:t>Кто духом слаб и немогуч душою,</w:t>
      </w:r>
      <w:r>
        <w:br/>
      </w:r>
      <w:r>
        <w:br/>
        <w:t>Ударов жребия могучего рукою</w:t>
      </w:r>
      <w:r>
        <w:br/>
      </w:r>
      <w:r>
        <w:br/>
        <w:t>Бесстрашно отразить в чьем сердце силы нет,</w:t>
      </w:r>
      <w:r>
        <w:br/>
      </w:r>
      <w:r>
        <w:br/>
        <w:t>...Тот не поэт!</w:t>
      </w:r>
      <w:r>
        <w:br/>
      </w:r>
      <w:r>
        <w:br/>
      </w:r>
      <w:r>
        <w:br/>
        <w:t>Однако, признавая поэта борца, Некрасов не отрицает и тех, кто посвятил свою лиру чувствам и красоте:</w:t>
      </w:r>
      <w:r>
        <w:br/>
      </w:r>
      <w:r>
        <w:br/>
      </w:r>
      <w:r>
        <w:br/>
        <w:t>Блажен незлобливый поэт,</w:t>
      </w:r>
      <w:r>
        <w:br/>
      </w:r>
      <w:r>
        <w:br/>
        <w:t>В ком мало желчи, много чувства..:</w:t>
      </w:r>
      <w:r>
        <w:br/>
      </w:r>
      <w:r>
        <w:br/>
        <w:t>...Ему сочуствие в толпе,</w:t>
      </w:r>
      <w:r>
        <w:br/>
      </w:r>
      <w:r>
        <w:br/>
        <w:t>Как рокот волн ласкает ухо... –</w:t>
      </w:r>
      <w:r>
        <w:br/>
      </w:r>
      <w:r>
        <w:br/>
        <w:t>Но не таким, по мнению Некрасова, должен быть настоящий поэт. Истиный поэт - тот, кто сумел насытить свои песни жгучей правдой и суровой справедливостью.</w:t>
      </w:r>
      <w:r>
        <w:br/>
      </w:r>
      <w:r>
        <w:br/>
        <w:t>Но нет пощады у судьбы</w:t>
      </w:r>
      <w:r>
        <w:br/>
      </w:r>
      <w:r>
        <w:br/>
        <w:t>Тому, чей благородный гений</w:t>
      </w:r>
      <w:r>
        <w:br/>
      </w:r>
      <w:r>
        <w:br/>
        <w:t>Стал обличителем толпы,</w:t>
      </w:r>
      <w:r>
        <w:br/>
      </w:r>
      <w:r>
        <w:br/>
        <w:t>Ее страстей и заблуждений. –</w:t>
      </w:r>
      <w:r>
        <w:br/>
      </w:r>
      <w:r>
        <w:br/>
        <w:t>И пусть его преследуют "хулы", вклад его творчества будет настолько велик и важен,</w:t>
      </w:r>
      <w:r>
        <w:br/>
      </w:r>
      <w:r>
        <w:br/>
        <w:t>что еще долго, долго потомки будут читать его стихи и благодарить природу за то, что</w:t>
      </w:r>
      <w:r>
        <w:br/>
      </w:r>
      <w:r>
        <w:br/>
        <w:t>она посылает на землю таких гениев:</w:t>
      </w:r>
      <w:r>
        <w:br/>
      </w:r>
      <w:r>
        <w:br/>
        <w:t>Природа-мать!</w:t>
      </w:r>
      <w:r>
        <w:br/>
      </w:r>
      <w:r>
        <w:br/>
        <w:t>Когда б таких людей</w:t>
      </w:r>
      <w:r>
        <w:br/>
      </w:r>
      <w:r>
        <w:br/>
        <w:t>Ты иногда не посылала миру,</w:t>
      </w:r>
      <w:r>
        <w:br/>
      </w:r>
      <w:r>
        <w:br/>
        <w:t>Заглохла б нива</w:t>
      </w:r>
      <w:r>
        <w:br/>
      </w:r>
      <w:r>
        <w:br/>
        <w:t>жизни...</w:t>
      </w:r>
      <w:r>
        <w:br/>
      </w:r>
      <w:r>
        <w:br/>
        <w:t>Стихотворение "Поэт и гражданин" наиболее отчетливо</w:t>
      </w:r>
      <w:r>
        <w:br/>
      </w:r>
      <w:r>
        <w:br/>
        <w:t>открывает нам взгляд Некрасова на призвание поэта. Тут наиболее ярко выражается демократический дух некрасовской поэзии. Стихотворение построено как диалог, как спор о долге поэта, о роли его в обществе. Не только Некрасов, но и его предшественники не раз обращались к этой теме. Вспомним Пушкина - "Пророк",</w:t>
      </w:r>
      <w:r>
        <w:br/>
      </w:r>
      <w:r>
        <w:br/>
        <w:t>"Разговор книгопродавца с поэтом",</w:t>
      </w:r>
      <w:r>
        <w:br/>
      </w:r>
      <w:r>
        <w:br/>
        <w:t>Лермонтова - "Журналист, читатель и писатель". Эти произведения Пушкина и Лермонтова проникнуты мечтой поэта о читателе-единомышленнике, о публике,</w:t>
      </w:r>
      <w:r>
        <w:br/>
      </w:r>
      <w:r>
        <w:br/>
        <w:t>духовно родственной поэту и глубоко понимающей его.</w:t>
      </w:r>
      <w:r>
        <w:br/>
      </w:r>
      <w:r>
        <w:br/>
        <w:t>В произведении же Некрасова теперь тот самый читатель-гражданин призывает поэта на требования жизни:</w:t>
      </w:r>
      <w:r>
        <w:br/>
      </w:r>
      <w:r>
        <w:br/>
        <w:t>Пора вставать! Ты знаешь сам,</w:t>
      </w:r>
      <w:r>
        <w:br/>
      </w:r>
      <w:r>
        <w:br/>
        <w:t>Какое время наступило;</w:t>
      </w:r>
      <w:r>
        <w:br/>
      </w:r>
      <w:r>
        <w:br/>
        <w:t>В ком чувство долга не остыло,</w:t>
      </w:r>
      <w:r>
        <w:br/>
      </w:r>
      <w:r>
        <w:br/>
        <w:t>Кто сердцем неотступно прям,</w:t>
      </w:r>
      <w:r>
        <w:br/>
      </w:r>
      <w:r>
        <w:br/>
        <w:t>В ком дарованье, сила, меткость,</w:t>
      </w:r>
      <w:r>
        <w:br/>
      </w:r>
      <w:r>
        <w:br/>
        <w:t>Тому теперь не должно спать... –</w:t>
      </w:r>
      <w:r>
        <w:br/>
      </w:r>
      <w:r>
        <w:br/>
        <w:t>Но поэт "хандрит и еле дышит", и "Муза вовсе отвернулась" от него "презренья горького полна". Однако, это еще не значит, что призыв гражданина совершенно чужд поэту. В его</w:t>
      </w:r>
      <w:r>
        <w:br/>
      </w:r>
      <w:r>
        <w:br/>
        <w:t>словах нельзя не почувствовать .сурового самообвинения, укоров совести. Поэт не</w:t>
      </w:r>
      <w:r>
        <w:br/>
      </w:r>
      <w:r>
        <w:br/>
        <w:t>может простить себе, что душа его "пугливо отступила", хоть угроза была</w:t>
      </w:r>
      <w:r>
        <w:br/>
      </w:r>
      <w:r>
        <w:br/>
        <w:t>очень серьезной:</w:t>
      </w:r>
      <w:r>
        <w:br/>
      </w:r>
      <w:r>
        <w:br/>
        <w:t>И что ж? ...мои послушав звуки,</w:t>
      </w:r>
      <w:r>
        <w:br/>
      </w:r>
      <w:r>
        <w:br/>
        <w:t>Сочли их полной клеветой;</w:t>
      </w:r>
      <w:r>
        <w:br/>
      </w:r>
      <w:r>
        <w:br/>
        <w:t>Пришлось сложить смиренно руки</w:t>
      </w:r>
      <w:r>
        <w:br/>
      </w:r>
      <w:r>
        <w:br/>
        <w:t>Иль поплатиться головой...</w:t>
      </w:r>
      <w:r>
        <w:br/>
      </w:r>
      <w:r>
        <w:br/>
        <w:t>-вначале он был силен и неустрашим:</w:t>
      </w:r>
      <w:r>
        <w:br/>
      </w:r>
      <w:r>
        <w:br/>
        <w:t>Без отвращенья, без боязни</w:t>
      </w:r>
      <w:r>
        <w:br/>
      </w:r>
      <w:r>
        <w:br/>
        <w:t>Я шел в тюрьму и к месту казни...</w:t>
      </w:r>
      <w:r>
        <w:br/>
      </w:r>
      <w:r>
        <w:br/>
        <w:t>-Но стена непонимания и протеста сломила юную душу:</w:t>
      </w:r>
      <w:r>
        <w:br/>
      </w:r>
      <w:r>
        <w:br/>
        <w:t>Под игом лет душа прогнулась,</w:t>
      </w:r>
      <w:r>
        <w:br/>
      </w:r>
      <w:r>
        <w:br/>
        <w:t>Остыла ко всему она,</w:t>
      </w:r>
      <w:r>
        <w:br/>
      </w:r>
      <w:r>
        <w:br/>
        <w:t>И Муза вовсе отвернулась,</w:t>
      </w:r>
      <w:r>
        <w:br/>
      </w:r>
      <w:r>
        <w:br/>
        <w:t>Презренья горького полна. –</w:t>
      </w:r>
      <w:r>
        <w:br/>
      </w:r>
      <w:r>
        <w:br/>
        <w:t>Однако не все кончено, гражданин всеми силами пытается возвратить поэта к жизни. Он открывает поэту глаза на его истинное предназначение - "не в годину горя красу долин, небес и моря и ласку милой воспевать", а громко он восклицает!</w:t>
      </w:r>
      <w:r>
        <w:br/>
      </w:r>
      <w:r>
        <w:br/>
        <w:t>Проснись: громи пороки смело... ,</w:t>
      </w:r>
      <w:r>
        <w:br/>
      </w:r>
      <w:r>
        <w:br/>
        <w:t>А ты, поэт! Избранник неба,</w:t>
      </w:r>
      <w:r>
        <w:br/>
      </w:r>
      <w:r>
        <w:br/>
        <w:t>Глашатай истин вековых,</w:t>
      </w:r>
      <w:r>
        <w:br/>
      </w:r>
      <w:r>
        <w:br/>
        <w:t>Не верь, что неимущий хлеба</w:t>
      </w:r>
      <w:r>
        <w:br/>
      </w:r>
      <w:r>
        <w:br/>
        <w:t>Не стоит вещих струн твоих! -</w:t>
      </w:r>
      <w:r>
        <w:br/>
      </w:r>
      <w:r>
        <w:br/>
        <w:t>Судьба поэта очень похожа на судьбу самого Некрасова, целеустремленного и чуть остывшего и приунывшего с годами. В 1877 году Некрасов пишет стихотворение "О Муза! я у двери гроба", где говорит о тяжелой судьбе своей Музы и о ее силах, помогших выдержать все испытания о том, что русский народ никогда не забудет об ее трудах и</w:t>
      </w:r>
      <w:r>
        <w:br/>
      </w:r>
      <w:r>
        <w:br/>
        <w:t>достижениях.</w:t>
      </w:r>
      <w:bookmarkStart w:id="0" w:name="_GoBack"/>
      <w:bookmarkEnd w:id="0"/>
    </w:p>
    <w:sectPr w:rsidR="006F43B4" w:rsidRPr="00426F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FEE"/>
    <w:rsid w:val="00426FEE"/>
    <w:rsid w:val="004C5750"/>
    <w:rsid w:val="006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FAE23-6333-4C24-9E0E-22C238E2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3972</Characters>
  <Application>Microsoft Office Word</Application>
  <DocSecurity>0</DocSecurity>
  <Lines>33</Lines>
  <Paragraphs>9</Paragraphs>
  <ScaleCrop>false</ScaleCrop>
  <Company>diakov.net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Поэт и его предназначение в лирике н. а. некрасова</dc:title>
  <dc:subject/>
  <dc:creator>Irina</dc:creator>
  <cp:keywords/>
  <dc:description/>
  <cp:lastModifiedBy>Irina</cp:lastModifiedBy>
  <cp:revision>2</cp:revision>
  <dcterms:created xsi:type="dcterms:W3CDTF">2014-08-30T14:31:00Z</dcterms:created>
  <dcterms:modified xsi:type="dcterms:W3CDTF">2014-08-30T14:31:00Z</dcterms:modified>
</cp:coreProperties>
</file>