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5DE" w:rsidRDefault="008215DE" w:rsidP="007361AF">
      <w:pPr>
        <w:shd w:val="clear" w:color="auto" w:fill="FFFFFF"/>
        <w:spacing w:after="0" w:line="240" w:lineRule="auto"/>
        <w:jc w:val="center"/>
        <w:rPr>
          <w:rFonts w:ascii="Times New Roman" w:hAnsi="Times New Roman"/>
          <w:color w:val="000000"/>
          <w:sz w:val="24"/>
          <w:szCs w:val="24"/>
          <w:lang w:eastAsia="ar-SA"/>
        </w:rPr>
      </w:pPr>
    </w:p>
    <w:p w:rsidR="000E01A2" w:rsidRPr="007361AF" w:rsidRDefault="000E01A2" w:rsidP="007361AF">
      <w:pPr>
        <w:shd w:val="clear" w:color="auto" w:fill="FFFFFF"/>
        <w:spacing w:after="0" w:line="240" w:lineRule="auto"/>
        <w:jc w:val="center"/>
        <w:rPr>
          <w:rFonts w:ascii="Times New Roman" w:hAnsi="Times New Roman"/>
          <w:color w:val="000000"/>
          <w:sz w:val="24"/>
          <w:szCs w:val="24"/>
          <w:lang w:eastAsia="ar-SA"/>
        </w:rPr>
      </w:pPr>
      <w:r w:rsidRPr="007361AF">
        <w:rPr>
          <w:rFonts w:ascii="Times New Roman" w:hAnsi="Times New Roman"/>
          <w:color w:val="000000"/>
          <w:sz w:val="24"/>
          <w:szCs w:val="24"/>
          <w:lang w:eastAsia="ar-SA"/>
        </w:rPr>
        <w:t>Министерство образования и науки Российской Федерации</w:t>
      </w:r>
    </w:p>
    <w:p w:rsidR="000E01A2" w:rsidRPr="007361AF" w:rsidRDefault="000E01A2" w:rsidP="007361AF">
      <w:pPr>
        <w:shd w:val="clear" w:color="auto" w:fill="FFFFFF"/>
        <w:spacing w:after="0" w:line="240" w:lineRule="auto"/>
        <w:jc w:val="center"/>
        <w:rPr>
          <w:rFonts w:ascii="Times New Roman" w:hAnsi="Times New Roman"/>
          <w:color w:val="000000"/>
          <w:sz w:val="24"/>
          <w:szCs w:val="24"/>
          <w:lang w:eastAsia="ar-SA"/>
        </w:rPr>
      </w:pPr>
      <w:r w:rsidRPr="007361AF">
        <w:rPr>
          <w:rFonts w:ascii="Times New Roman" w:hAnsi="Times New Roman"/>
          <w:color w:val="000000"/>
          <w:sz w:val="24"/>
          <w:szCs w:val="24"/>
          <w:lang w:eastAsia="ar-SA"/>
        </w:rPr>
        <w:t>Государственное образовательное учреждение высшего профессионального образования</w:t>
      </w:r>
    </w:p>
    <w:p w:rsidR="000E01A2" w:rsidRPr="007361AF" w:rsidRDefault="000E01A2" w:rsidP="007361AF">
      <w:pPr>
        <w:shd w:val="clear" w:color="auto" w:fill="FFFFFF"/>
        <w:spacing w:after="0" w:line="240" w:lineRule="auto"/>
        <w:jc w:val="center"/>
        <w:rPr>
          <w:rFonts w:ascii="Times New Roman" w:hAnsi="Times New Roman"/>
          <w:color w:val="000000"/>
          <w:sz w:val="24"/>
          <w:szCs w:val="24"/>
          <w:lang w:eastAsia="ar-SA"/>
        </w:rPr>
      </w:pPr>
      <w:r w:rsidRPr="007361AF">
        <w:rPr>
          <w:rFonts w:ascii="Times New Roman" w:hAnsi="Times New Roman"/>
          <w:color w:val="000000"/>
          <w:sz w:val="24"/>
          <w:szCs w:val="24"/>
          <w:lang w:eastAsia="ar-SA"/>
        </w:rPr>
        <w:t xml:space="preserve"> Горно-Алтайский государственный университет</w:t>
      </w:r>
    </w:p>
    <w:p w:rsidR="000E01A2" w:rsidRPr="007361AF" w:rsidRDefault="000E01A2" w:rsidP="007361AF">
      <w:pPr>
        <w:shd w:val="clear" w:color="auto" w:fill="FFFFFF"/>
        <w:spacing w:after="0" w:line="240" w:lineRule="auto"/>
        <w:jc w:val="center"/>
        <w:rPr>
          <w:rFonts w:ascii="Times New Roman" w:hAnsi="Times New Roman"/>
          <w:color w:val="000000"/>
          <w:sz w:val="24"/>
          <w:szCs w:val="24"/>
          <w:lang w:eastAsia="ar-SA"/>
        </w:rPr>
      </w:pPr>
      <w:r w:rsidRPr="007361AF">
        <w:rPr>
          <w:rFonts w:ascii="Times New Roman" w:hAnsi="Times New Roman"/>
          <w:color w:val="000000"/>
          <w:sz w:val="24"/>
          <w:szCs w:val="24"/>
          <w:lang w:eastAsia="ar-SA"/>
        </w:rPr>
        <w:t>Экономический факультет</w:t>
      </w:r>
    </w:p>
    <w:p w:rsidR="000E01A2" w:rsidRPr="007361AF" w:rsidRDefault="000E01A2" w:rsidP="007361AF">
      <w:pPr>
        <w:shd w:val="clear" w:color="auto" w:fill="FFFFFF"/>
        <w:spacing w:after="0" w:line="240" w:lineRule="auto"/>
        <w:jc w:val="center"/>
        <w:rPr>
          <w:rFonts w:ascii="Times New Roman" w:hAnsi="Times New Roman"/>
          <w:color w:val="000000"/>
          <w:sz w:val="24"/>
          <w:szCs w:val="24"/>
          <w:lang w:eastAsia="ar-SA"/>
        </w:rPr>
      </w:pPr>
      <w:r w:rsidRPr="007361AF">
        <w:rPr>
          <w:rFonts w:ascii="Times New Roman" w:hAnsi="Times New Roman"/>
          <w:color w:val="000000"/>
          <w:sz w:val="24"/>
          <w:szCs w:val="24"/>
          <w:lang w:eastAsia="ar-SA"/>
        </w:rPr>
        <w:t xml:space="preserve">Кафедра прикладной информатики в экономике </w:t>
      </w:r>
    </w:p>
    <w:p w:rsidR="000E01A2" w:rsidRPr="007361AF" w:rsidRDefault="000E01A2" w:rsidP="007361AF">
      <w:pPr>
        <w:shd w:val="clear" w:color="auto" w:fill="FFFFFF"/>
        <w:spacing w:after="0" w:line="240" w:lineRule="auto"/>
        <w:ind w:firstLine="432"/>
        <w:jc w:val="center"/>
        <w:rPr>
          <w:rFonts w:ascii="Times New Roman" w:hAnsi="Times New Roman"/>
          <w:color w:val="000000"/>
          <w:sz w:val="28"/>
          <w:szCs w:val="28"/>
          <w:lang w:eastAsia="ar-SA"/>
        </w:rPr>
      </w:pPr>
    </w:p>
    <w:p w:rsidR="000E01A2" w:rsidRPr="007361AF" w:rsidRDefault="000E01A2" w:rsidP="007361AF">
      <w:pPr>
        <w:spacing w:after="0" w:line="240" w:lineRule="auto"/>
        <w:rPr>
          <w:rFonts w:ascii="Times New Roman" w:hAnsi="Times New Roman"/>
          <w:sz w:val="28"/>
          <w:szCs w:val="28"/>
        </w:rPr>
      </w:pPr>
    </w:p>
    <w:p w:rsidR="000E01A2" w:rsidRPr="007361AF" w:rsidRDefault="000E01A2" w:rsidP="007361AF">
      <w:pPr>
        <w:spacing w:after="0" w:line="240" w:lineRule="auto"/>
        <w:rPr>
          <w:rFonts w:ascii="Times New Roman" w:hAnsi="Times New Roman"/>
          <w:sz w:val="28"/>
          <w:szCs w:val="28"/>
        </w:rPr>
      </w:pPr>
    </w:p>
    <w:p w:rsidR="000E01A2" w:rsidRDefault="000E01A2" w:rsidP="007361AF">
      <w:pPr>
        <w:spacing w:after="0" w:line="240" w:lineRule="auto"/>
        <w:rPr>
          <w:rFonts w:ascii="Times New Roman" w:hAnsi="Times New Roman"/>
          <w:sz w:val="28"/>
          <w:szCs w:val="28"/>
        </w:rPr>
      </w:pPr>
    </w:p>
    <w:p w:rsidR="000E01A2" w:rsidRDefault="000E01A2" w:rsidP="007361AF">
      <w:pPr>
        <w:spacing w:after="0" w:line="240" w:lineRule="auto"/>
        <w:rPr>
          <w:rFonts w:ascii="Times New Roman" w:hAnsi="Times New Roman"/>
          <w:sz w:val="28"/>
          <w:szCs w:val="28"/>
        </w:rPr>
      </w:pPr>
    </w:p>
    <w:p w:rsidR="000E01A2" w:rsidRDefault="000E01A2" w:rsidP="007361AF">
      <w:pPr>
        <w:spacing w:after="0" w:line="240" w:lineRule="auto"/>
        <w:rPr>
          <w:rFonts w:ascii="Times New Roman" w:hAnsi="Times New Roman"/>
          <w:sz w:val="28"/>
          <w:szCs w:val="28"/>
        </w:rPr>
      </w:pPr>
    </w:p>
    <w:p w:rsidR="000E01A2" w:rsidRDefault="000E01A2" w:rsidP="007361AF">
      <w:pPr>
        <w:spacing w:after="0" w:line="240" w:lineRule="auto"/>
        <w:rPr>
          <w:rFonts w:ascii="Times New Roman" w:hAnsi="Times New Roman"/>
          <w:sz w:val="28"/>
          <w:szCs w:val="28"/>
        </w:rPr>
      </w:pPr>
    </w:p>
    <w:p w:rsidR="000E01A2" w:rsidRDefault="000E01A2" w:rsidP="007361AF">
      <w:pPr>
        <w:spacing w:after="0" w:line="240" w:lineRule="auto"/>
        <w:rPr>
          <w:rFonts w:ascii="Times New Roman" w:hAnsi="Times New Roman"/>
          <w:sz w:val="28"/>
          <w:szCs w:val="28"/>
        </w:rPr>
      </w:pPr>
    </w:p>
    <w:p w:rsidR="000E01A2" w:rsidRPr="007361AF" w:rsidRDefault="000E01A2" w:rsidP="007361AF">
      <w:pPr>
        <w:spacing w:after="0" w:line="240" w:lineRule="auto"/>
        <w:rPr>
          <w:rFonts w:ascii="Times New Roman" w:hAnsi="Times New Roman"/>
          <w:sz w:val="28"/>
          <w:szCs w:val="28"/>
        </w:rPr>
      </w:pPr>
    </w:p>
    <w:p w:rsidR="000E01A2" w:rsidRPr="007361AF" w:rsidRDefault="000E01A2" w:rsidP="007361AF">
      <w:pPr>
        <w:spacing w:after="0" w:line="240" w:lineRule="auto"/>
        <w:rPr>
          <w:rFonts w:ascii="Times New Roman" w:hAnsi="Times New Roman"/>
          <w:sz w:val="28"/>
          <w:szCs w:val="28"/>
        </w:rPr>
      </w:pPr>
    </w:p>
    <w:p w:rsidR="000E01A2" w:rsidRPr="007361AF" w:rsidRDefault="000E01A2" w:rsidP="007361AF">
      <w:pPr>
        <w:spacing w:after="0" w:line="240" w:lineRule="auto"/>
        <w:ind w:left="3402"/>
        <w:rPr>
          <w:rFonts w:ascii="Times New Roman" w:hAnsi="Times New Roman"/>
          <w:sz w:val="28"/>
          <w:szCs w:val="28"/>
        </w:rPr>
      </w:pPr>
      <w:r>
        <w:rPr>
          <w:rFonts w:ascii="Times New Roman" w:hAnsi="Times New Roman"/>
          <w:sz w:val="28"/>
          <w:szCs w:val="28"/>
        </w:rPr>
        <w:t>Реферат</w:t>
      </w:r>
    </w:p>
    <w:p w:rsidR="000E01A2" w:rsidRPr="007361AF" w:rsidRDefault="000E01A2" w:rsidP="007361AF">
      <w:pPr>
        <w:spacing w:after="0" w:line="240" w:lineRule="auto"/>
        <w:ind w:left="3402"/>
        <w:rPr>
          <w:rFonts w:ascii="Times New Roman" w:hAnsi="Times New Roman"/>
          <w:sz w:val="28"/>
          <w:szCs w:val="28"/>
        </w:rPr>
      </w:pPr>
      <w:r w:rsidRPr="007361AF">
        <w:rPr>
          <w:rFonts w:ascii="Times New Roman" w:hAnsi="Times New Roman"/>
          <w:sz w:val="28"/>
          <w:szCs w:val="28"/>
        </w:rPr>
        <w:t>По курсу «</w:t>
      </w:r>
      <w:r>
        <w:rPr>
          <w:rFonts w:ascii="Times New Roman" w:hAnsi="Times New Roman"/>
          <w:sz w:val="28"/>
          <w:szCs w:val="28"/>
        </w:rPr>
        <w:t>Мировые информационные ресурсы</w:t>
      </w:r>
      <w:r w:rsidRPr="007361AF">
        <w:rPr>
          <w:rFonts w:ascii="Times New Roman" w:hAnsi="Times New Roman"/>
          <w:sz w:val="28"/>
          <w:szCs w:val="28"/>
        </w:rPr>
        <w:t>»</w:t>
      </w:r>
    </w:p>
    <w:p w:rsidR="000E01A2" w:rsidRPr="007361AF" w:rsidRDefault="000E01A2" w:rsidP="007361AF">
      <w:pPr>
        <w:spacing w:after="0" w:line="240" w:lineRule="auto"/>
        <w:ind w:left="3402"/>
        <w:rPr>
          <w:rFonts w:ascii="Times New Roman" w:hAnsi="Times New Roman"/>
          <w:sz w:val="28"/>
          <w:szCs w:val="28"/>
        </w:rPr>
      </w:pPr>
      <w:r w:rsidRPr="007361AF">
        <w:rPr>
          <w:rFonts w:ascii="Times New Roman" w:hAnsi="Times New Roman"/>
          <w:sz w:val="28"/>
          <w:szCs w:val="28"/>
        </w:rPr>
        <w:t>«</w:t>
      </w:r>
      <w:r>
        <w:rPr>
          <w:rFonts w:ascii="Times New Roman" w:hAnsi="Times New Roman"/>
          <w:sz w:val="28"/>
          <w:szCs w:val="28"/>
        </w:rPr>
        <w:t xml:space="preserve">Стандарты </w:t>
      </w:r>
      <w:r>
        <w:rPr>
          <w:rFonts w:ascii="Times New Roman" w:hAnsi="Times New Roman"/>
          <w:sz w:val="28"/>
          <w:szCs w:val="28"/>
          <w:lang w:val="en-US"/>
        </w:rPr>
        <w:t>ODA</w:t>
      </w:r>
      <w:r w:rsidRPr="002C15ED">
        <w:rPr>
          <w:rFonts w:ascii="Times New Roman" w:hAnsi="Times New Roman"/>
          <w:sz w:val="28"/>
          <w:szCs w:val="28"/>
        </w:rPr>
        <w:t xml:space="preserve"> </w:t>
      </w:r>
      <w:r>
        <w:rPr>
          <w:rFonts w:ascii="Times New Roman" w:hAnsi="Times New Roman"/>
          <w:sz w:val="28"/>
          <w:szCs w:val="28"/>
        </w:rPr>
        <w:t xml:space="preserve">и </w:t>
      </w:r>
      <w:r>
        <w:rPr>
          <w:rFonts w:ascii="Times New Roman" w:hAnsi="Times New Roman"/>
          <w:sz w:val="28"/>
          <w:szCs w:val="28"/>
          <w:lang w:val="en-US"/>
        </w:rPr>
        <w:t>SGML</w:t>
      </w:r>
      <w:r w:rsidRPr="007361AF">
        <w:rPr>
          <w:rFonts w:ascii="Times New Roman" w:hAnsi="Times New Roman"/>
          <w:sz w:val="28"/>
          <w:szCs w:val="28"/>
        </w:rPr>
        <w:t>»</w:t>
      </w:r>
    </w:p>
    <w:p w:rsidR="000E01A2" w:rsidRPr="007361AF" w:rsidRDefault="000E01A2" w:rsidP="007361AF">
      <w:pPr>
        <w:shd w:val="clear" w:color="auto" w:fill="FFFFFF"/>
        <w:spacing w:after="0" w:line="240" w:lineRule="auto"/>
        <w:ind w:firstLine="432"/>
        <w:jc w:val="center"/>
        <w:rPr>
          <w:rFonts w:ascii="Times New Roman" w:hAnsi="Times New Roman"/>
          <w:color w:val="000000"/>
          <w:sz w:val="28"/>
          <w:szCs w:val="28"/>
          <w:lang w:eastAsia="ar-SA"/>
        </w:rPr>
      </w:pPr>
    </w:p>
    <w:p w:rsidR="000E01A2" w:rsidRPr="007361AF" w:rsidRDefault="000E01A2" w:rsidP="007361AF">
      <w:pPr>
        <w:shd w:val="clear" w:color="auto" w:fill="FFFFFF"/>
        <w:spacing w:after="0" w:line="240" w:lineRule="auto"/>
        <w:ind w:firstLine="432"/>
        <w:jc w:val="right"/>
        <w:rPr>
          <w:rFonts w:ascii="Times New Roman" w:hAnsi="Times New Roman"/>
          <w:sz w:val="28"/>
          <w:szCs w:val="28"/>
          <w:lang w:eastAsia="ar-SA"/>
        </w:rPr>
      </w:pPr>
    </w:p>
    <w:p w:rsidR="000E01A2" w:rsidRPr="007361AF" w:rsidRDefault="000E01A2" w:rsidP="007361AF">
      <w:pPr>
        <w:shd w:val="clear" w:color="auto" w:fill="FFFFFF"/>
        <w:spacing w:after="0" w:line="240" w:lineRule="auto"/>
        <w:ind w:firstLine="432"/>
        <w:jc w:val="right"/>
        <w:rPr>
          <w:rFonts w:ascii="Times New Roman" w:hAnsi="Times New Roman"/>
          <w:sz w:val="28"/>
          <w:szCs w:val="28"/>
          <w:lang w:eastAsia="ar-SA"/>
        </w:rPr>
      </w:pPr>
    </w:p>
    <w:p w:rsidR="000E01A2" w:rsidRPr="007361AF" w:rsidRDefault="000E01A2" w:rsidP="007361AF">
      <w:pPr>
        <w:shd w:val="clear" w:color="auto" w:fill="FFFFFF"/>
        <w:spacing w:after="0" w:line="240" w:lineRule="auto"/>
        <w:ind w:firstLine="432"/>
        <w:jc w:val="right"/>
        <w:rPr>
          <w:rFonts w:ascii="Times New Roman" w:hAnsi="Times New Roman"/>
          <w:sz w:val="28"/>
          <w:szCs w:val="28"/>
          <w:lang w:eastAsia="ar-SA"/>
        </w:rPr>
      </w:pPr>
    </w:p>
    <w:p w:rsidR="000E01A2" w:rsidRPr="007361AF" w:rsidRDefault="000E01A2" w:rsidP="007361AF">
      <w:pPr>
        <w:shd w:val="clear" w:color="auto" w:fill="FFFFFF"/>
        <w:spacing w:after="0" w:line="240" w:lineRule="auto"/>
        <w:ind w:firstLine="432"/>
        <w:jc w:val="right"/>
        <w:rPr>
          <w:rFonts w:ascii="Times New Roman" w:hAnsi="Times New Roman"/>
          <w:sz w:val="28"/>
          <w:szCs w:val="28"/>
          <w:lang w:eastAsia="ar-SA"/>
        </w:rPr>
      </w:pPr>
    </w:p>
    <w:p w:rsidR="000E01A2" w:rsidRPr="007361AF" w:rsidRDefault="000E01A2" w:rsidP="007361AF">
      <w:pPr>
        <w:shd w:val="clear" w:color="auto" w:fill="FFFFFF"/>
        <w:spacing w:after="0" w:line="240" w:lineRule="auto"/>
        <w:ind w:firstLine="432"/>
        <w:jc w:val="right"/>
        <w:rPr>
          <w:rFonts w:ascii="Times New Roman" w:hAnsi="Times New Roman"/>
          <w:sz w:val="28"/>
          <w:szCs w:val="28"/>
          <w:lang w:eastAsia="ar-SA"/>
        </w:rPr>
      </w:pPr>
    </w:p>
    <w:p w:rsidR="000E01A2" w:rsidRDefault="000E01A2" w:rsidP="00FC532D">
      <w:pPr>
        <w:shd w:val="clear" w:color="auto" w:fill="FFFFFF"/>
        <w:spacing w:after="0" w:line="360" w:lineRule="auto"/>
        <w:ind w:firstLine="432"/>
        <w:jc w:val="right"/>
        <w:rPr>
          <w:rFonts w:ascii="Times New Roman" w:hAnsi="Times New Roman"/>
          <w:sz w:val="24"/>
          <w:szCs w:val="24"/>
          <w:lang w:eastAsia="ar-SA"/>
        </w:rPr>
      </w:pPr>
    </w:p>
    <w:p w:rsidR="000E01A2" w:rsidRDefault="000E01A2" w:rsidP="00FC532D">
      <w:pPr>
        <w:shd w:val="clear" w:color="auto" w:fill="FFFFFF"/>
        <w:spacing w:after="0" w:line="360" w:lineRule="auto"/>
        <w:ind w:firstLine="432"/>
        <w:jc w:val="right"/>
        <w:rPr>
          <w:rFonts w:ascii="Times New Roman" w:hAnsi="Times New Roman"/>
          <w:sz w:val="24"/>
          <w:szCs w:val="24"/>
          <w:lang w:eastAsia="ar-SA"/>
        </w:rPr>
      </w:pPr>
    </w:p>
    <w:p w:rsidR="000E01A2" w:rsidRDefault="000E01A2" w:rsidP="00FC532D">
      <w:pPr>
        <w:shd w:val="clear" w:color="auto" w:fill="FFFFFF"/>
        <w:spacing w:after="0" w:line="360" w:lineRule="auto"/>
        <w:ind w:firstLine="432"/>
        <w:jc w:val="right"/>
        <w:rPr>
          <w:rFonts w:ascii="Times New Roman" w:hAnsi="Times New Roman"/>
          <w:sz w:val="24"/>
          <w:szCs w:val="24"/>
          <w:lang w:eastAsia="ar-SA"/>
        </w:rPr>
      </w:pPr>
    </w:p>
    <w:p w:rsidR="000E01A2" w:rsidRPr="00FC532D" w:rsidRDefault="000E01A2" w:rsidP="00FC532D">
      <w:pPr>
        <w:shd w:val="clear" w:color="auto" w:fill="FFFFFF"/>
        <w:spacing w:after="0" w:line="360" w:lineRule="auto"/>
        <w:ind w:firstLine="432"/>
        <w:jc w:val="right"/>
        <w:rPr>
          <w:rFonts w:ascii="Times New Roman" w:hAnsi="Times New Roman"/>
          <w:sz w:val="24"/>
          <w:szCs w:val="24"/>
          <w:lang w:eastAsia="ar-SA"/>
        </w:rPr>
      </w:pPr>
    </w:p>
    <w:p w:rsidR="000E01A2" w:rsidRPr="00FC532D" w:rsidRDefault="000E01A2" w:rsidP="00BA6938">
      <w:pPr>
        <w:spacing w:after="0"/>
        <w:jc w:val="right"/>
        <w:rPr>
          <w:rFonts w:ascii="Times New Roman" w:hAnsi="Times New Roman"/>
          <w:sz w:val="28"/>
          <w:szCs w:val="28"/>
        </w:rPr>
      </w:pPr>
      <w:r w:rsidRPr="00FC532D">
        <w:rPr>
          <w:rFonts w:ascii="Times New Roman" w:hAnsi="Times New Roman"/>
          <w:sz w:val="28"/>
          <w:szCs w:val="28"/>
        </w:rPr>
        <w:t>Выполнил:</w:t>
      </w:r>
    </w:p>
    <w:p w:rsidR="000E01A2" w:rsidRPr="00FC532D" w:rsidRDefault="000E01A2" w:rsidP="00BA6938">
      <w:pPr>
        <w:spacing w:after="0"/>
        <w:jc w:val="right"/>
        <w:rPr>
          <w:rFonts w:ascii="Times New Roman" w:hAnsi="Times New Roman"/>
          <w:sz w:val="28"/>
          <w:szCs w:val="28"/>
        </w:rPr>
      </w:pPr>
      <w:r>
        <w:rPr>
          <w:rFonts w:ascii="Times New Roman" w:hAnsi="Times New Roman"/>
          <w:sz w:val="28"/>
          <w:szCs w:val="28"/>
        </w:rPr>
        <w:t>Разгоняев Александр Сергеевич</w:t>
      </w:r>
    </w:p>
    <w:p w:rsidR="000E01A2" w:rsidRDefault="000E01A2" w:rsidP="00BA6938">
      <w:pPr>
        <w:spacing w:after="0"/>
        <w:jc w:val="right"/>
        <w:rPr>
          <w:rFonts w:ascii="Times New Roman" w:hAnsi="Times New Roman"/>
          <w:sz w:val="28"/>
          <w:szCs w:val="28"/>
        </w:rPr>
      </w:pPr>
      <w:r w:rsidRPr="00FC532D">
        <w:rPr>
          <w:rFonts w:ascii="Times New Roman" w:hAnsi="Times New Roman"/>
          <w:sz w:val="28"/>
          <w:szCs w:val="28"/>
        </w:rPr>
        <w:t>3 курс, 837 группа</w:t>
      </w:r>
    </w:p>
    <w:p w:rsidR="000E01A2" w:rsidRDefault="000E01A2" w:rsidP="00BA6938">
      <w:pPr>
        <w:spacing w:after="0"/>
        <w:jc w:val="right"/>
      </w:pPr>
      <w:r>
        <w:rPr>
          <w:rFonts w:ascii="Times New Roman" w:hAnsi="Times New Roman"/>
          <w:sz w:val="28"/>
          <w:szCs w:val="28"/>
        </w:rPr>
        <w:t>Проверил</w:t>
      </w:r>
      <w:r w:rsidRPr="00FC532D">
        <w:rPr>
          <w:rFonts w:ascii="Times New Roman" w:hAnsi="Times New Roman"/>
          <w:sz w:val="28"/>
          <w:szCs w:val="28"/>
        </w:rPr>
        <w:t>:</w:t>
      </w:r>
      <w:r w:rsidRPr="00BA6938">
        <w:t xml:space="preserve"> </w:t>
      </w:r>
    </w:p>
    <w:p w:rsidR="000E01A2" w:rsidRPr="00FC532D" w:rsidRDefault="000E01A2" w:rsidP="00BA6938">
      <w:pPr>
        <w:spacing w:after="0"/>
        <w:jc w:val="right"/>
        <w:rPr>
          <w:rFonts w:ascii="Times New Roman" w:hAnsi="Times New Roman"/>
          <w:sz w:val="28"/>
          <w:szCs w:val="28"/>
        </w:rPr>
      </w:pPr>
      <w:r w:rsidRPr="00BA6938">
        <w:rPr>
          <w:rFonts w:ascii="Times New Roman" w:hAnsi="Times New Roman"/>
          <w:sz w:val="28"/>
          <w:szCs w:val="28"/>
        </w:rPr>
        <w:t>Кыров Виктор Николаевич</w:t>
      </w:r>
    </w:p>
    <w:p w:rsidR="000E01A2" w:rsidRPr="00FC532D" w:rsidRDefault="000E01A2" w:rsidP="00BA6938">
      <w:pPr>
        <w:spacing w:after="0"/>
        <w:jc w:val="right"/>
        <w:rPr>
          <w:rFonts w:ascii="Times New Roman" w:hAnsi="Times New Roman"/>
          <w:sz w:val="28"/>
          <w:szCs w:val="28"/>
        </w:rPr>
      </w:pPr>
      <w:r w:rsidRPr="00FC532D">
        <w:rPr>
          <w:rFonts w:ascii="Times New Roman" w:hAnsi="Times New Roman"/>
          <w:sz w:val="28"/>
          <w:szCs w:val="28"/>
        </w:rPr>
        <w:t>Реферат защищён</w:t>
      </w:r>
    </w:p>
    <w:p w:rsidR="000E01A2" w:rsidRPr="00FC532D" w:rsidRDefault="000E01A2" w:rsidP="00BA6938">
      <w:pPr>
        <w:spacing w:after="0"/>
        <w:jc w:val="right"/>
        <w:rPr>
          <w:rFonts w:ascii="Times New Roman" w:hAnsi="Times New Roman"/>
          <w:sz w:val="28"/>
          <w:szCs w:val="28"/>
        </w:rPr>
      </w:pPr>
      <w:r w:rsidRPr="00FC532D">
        <w:rPr>
          <w:rFonts w:ascii="Times New Roman" w:hAnsi="Times New Roman"/>
          <w:sz w:val="28"/>
          <w:szCs w:val="28"/>
        </w:rPr>
        <w:t>«____»______________2010 года</w:t>
      </w:r>
    </w:p>
    <w:p w:rsidR="000E01A2" w:rsidRPr="00FC532D" w:rsidRDefault="000E01A2" w:rsidP="00BA6938">
      <w:pPr>
        <w:spacing w:after="0"/>
        <w:jc w:val="right"/>
        <w:rPr>
          <w:rFonts w:ascii="Times New Roman" w:hAnsi="Times New Roman"/>
          <w:sz w:val="28"/>
          <w:szCs w:val="28"/>
        </w:rPr>
      </w:pPr>
      <w:r w:rsidRPr="00FC532D">
        <w:rPr>
          <w:rFonts w:ascii="Times New Roman" w:hAnsi="Times New Roman"/>
          <w:sz w:val="28"/>
          <w:szCs w:val="28"/>
        </w:rPr>
        <w:t>Оценка ________</w:t>
      </w:r>
    </w:p>
    <w:p w:rsidR="000E01A2" w:rsidRPr="00FC532D" w:rsidRDefault="000E01A2" w:rsidP="00BA6938">
      <w:pPr>
        <w:spacing w:after="0"/>
        <w:jc w:val="right"/>
        <w:rPr>
          <w:rFonts w:ascii="Times New Roman" w:hAnsi="Times New Roman"/>
          <w:sz w:val="28"/>
          <w:szCs w:val="28"/>
        </w:rPr>
      </w:pPr>
      <w:r>
        <w:rPr>
          <w:rFonts w:ascii="Times New Roman" w:hAnsi="Times New Roman"/>
          <w:sz w:val="28"/>
          <w:szCs w:val="28"/>
        </w:rPr>
        <w:t>________</w:t>
      </w:r>
      <w:r w:rsidRPr="00FC532D">
        <w:rPr>
          <w:rFonts w:ascii="Times New Roman" w:hAnsi="Times New Roman"/>
          <w:sz w:val="28"/>
          <w:szCs w:val="28"/>
        </w:rPr>
        <w:t>_______</w:t>
      </w:r>
      <w:r>
        <w:rPr>
          <w:rFonts w:ascii="Times New Roman" w:hAnsi="Times New Roman"/>
          <w:sz w:val="28"/>
          <w:szCs w:val="28"/>
        </w:rPr>
        <w:t>_</w:t>
      </w:r>
    </w:p>
    <w:p w:rsidR="000E01A2" w:rsidRPr="00FC532D" w:rsidRDefault="000E01A2" w:rsidP="00BA6938">
      <w:pPr>
        <w:spacing w:after="0"/>
        <w:jc w:val="right"/>
        <w:rPr>
          <w:rFonts w:ascii="Times New Roman" w:hAnsi="Times New Roman"/>
          <w:sz w:val="24"/>
          <w:szCs w:val="24"/>
          <w:vertAlign w:val="superscript"/>
        </w:rPr>
      </w:pPr>
      <w:r w:rsidRPr="00FC532D">
        <w:rPr>
          <w:rFonts w:ascii="Times New Roman" w:hAnsi="Times New Roman"/>
          <w:sz w:val="24"/>
          <w:szCs w:val="24"/>
          <w:vertAlign w:val="superscript"/>
        </w:rPr>
        <w:t xml:space="preserve"> (подпись руководителя)</w:t>
      </w:r>
    </w:p>
    <w:p w:rsidR="000E01A2" w:rsidRPr="007361AF" w:rsidRDefault="000E01A2" w:rsidP="00932D25">
      <w:pPr>
        <w:spacing w:after="0" w:line="240" w:lineRule="auto"/>
        <w:ind w:left="5103"/>
        <w:jc w:val="right"/>
        <w:rPr>
          <w:rFonts w:ascii="Times New Roman" w:hAnsi="Times New Roman"/>
          <w:sz w:val="28"/>
          <w:szCs w:val="28"/>
          <w:lang w:eastAsia="ar-SA"/>
        </w:rPr>
      </w:pPr>
    </w:p>
    <w:p w:rsidR="000E01A2" w:rsidRDefault="000E01A2" w:rsidP="00932D25">
      <w:pPr>
        <w:spacing w:after="0" w:line="240" w:lineRule="auto"/>
        <w:ind w:left="5103"/>
        <w:jc w:val="right"/>
        <w:rPr>
          <w:rFonts w:ascii="Times New Roman" w:hAnsi="Times New Roman"/>
          <w:sz w:val="28"/>
          <w:szCs w:val="28"/>
          <w:lang w:eastAsia="ar-SA"/>
        </w:rPr>
      </w:pPr>
    </w:p>
    <w:p w:rsidR="000E01A2" w:rsidRPr="007361AF" w:rsidRDefault="000E01A2" w:rsidP="00932D25">
      <w:pPr>
        <w:spacing w:after="0" w:line="240" w:lineRule="auto"/>
        <w:ind w:left="5103"/>
        <w:jc w:val="right"/>
        <w:rPr>
          <w:rFonts w:ascii="Times New Roman" w:hAnsi="Times New Roman"/>
          <w:sz w:val="28"/>
          <w:szCs w:val="28"/>
          <w:lang w:eastAsia="ar-SA"/>
        </w:rPr>
      </w:pPr>
    </w:p>
    <w:p w:rsidR="000E01A2" w:rsidRPr="007361AF" w:rsidRDefault="000E01A2" w:rsidP="007361AF">
      <w:pPr>
        <w:spacing w:after="0" w:line="240" w:lineRule="auto"/>
        <w:jc w:val="right"/>
        <w:rPr>
          <w:rFonts w:ascii="Times New Roman" w:hAnsi="Times New Roman"/>
          <w:sz w:val="28"/>
          <w:szCs w:val="28"/>
          <w:lang w:eastAsia="ar-SA"/>
        </w:rPr>
      </w:pPr>
    </w:p>
    <w:p w:rsidR="000E01A2" w:rsidRDefault="000E01A2" w:rsidP="007361AF">
      <w:pPr>
        <w:shd w:val="clear" w:color="auto" w:fill="FFFFFF"/>
        <w:spacing w:after="0" w:line="240" w:lineRule="auto"/>
        <w:ind w:firstLine="432"/>
        <w:jc w:val="center"/>
        <w:rPr>
          <w:rFonts w:ascii="Times New Roman" w:hAnsi="Times New Roman"/>
          <w:color w:val="000000"/>
          <w:sz w:val="28"/>
          <w:szCs w:val="28"/>
          <w:lang w:eastAsia="ar-SA"/>
        </w:rPr>
      </w:pPr>
    </w:p>
    <w:p w:rsidR="000E01A2" w:rsidRDefault="000E01A2" w:rsidP="007361AF">
      <w:pPr>
        <w:shd w:val="clear" w:color="auto" w:fill="FFFFFF"/>
        <w:spacing w:after="0" w:line="240" w:lineRule="auto"/>
        <w:ind w:firstLine="432"/>
        <w:jc w:val="center"/>
        <w:rPr>
          <w:rFonts w:ascii="Times New Roman" w:hAnsi="Times New Roman"/>
          <w:color w:val="000000"/>
          <w:sz w:val="28"/>
          <w:szCs w:val="28"/>
          <w:lang w:eastAsia="ar-SA"/>
        </w:rPr>
      </w:pPr>
      <w:r w:rsidRPr="007361AF">
        <w:rPr>
          <w:rFonts w:ascii="Times New Roman" w:hAnsi="Times New Roman"/>
          <w:color w:val="000000"/>
          <w:sz w:val="28"/>
          <w:szCs w:val="28"/>
          <w:lang w:eastAsia="ar-SA"/>
        </w:rPr>
        <w:t>г. Горно-Алтайск</w:t>
      </w:r>
      <w:r w:rsidR="00BA3ACC">
        <w:rPr>
          <w:noProof/>
          <w:lang w:eastAsia="ru-RU"/>
        </w:rPr>
        <w:pict>
          <v:rect id="Прямоугольник 1" o:spid="_x0000_s1026" style="position:absolute;left:0;text-align:left;margin-left:202.1pt;margin-top:37.15pt;width:78.7pt;height:31.8pt;z-index:2516572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" stroked="f" strokeweight="2pt"/>
        </w:pict>
      </w:r>
      <w:r>
        <w:rPr>
          <w:rFonts w:ascii="Times New Roman" w:hAnsi="Times New Roman"/>
          <w:color w:val="000000"/>
          <w:sz w:val="28"/>
          <w:szCs w:val="28"/>
          <w:lang w:eastAsia="ar-SA"/>
        </w:rPr>
        <w:t xml:space="preserve"> </w:t>
      </w:r>
      <w:r w:rsidRPr="00594645">
        <w:rPr>
          <w:rFonts w:ascii="Times New Roman" w:hAnsi="Times New Roman"/>
          <w:color w:val="000000"/>
          <w:sz w:val="28"/>
          <w:szCs w:val="28"/>
          <w:lang w:val="en-US" w:eastAsia="ar-SA"/>
        </w:rPr>
        <w:t>2010</w:t>
      </w:r>
    </w:p>
    <w:p w:rsidR="000E01A2" w:rsidRPr="00594645" w:rsidRDefault="000E01A2" w:rsidP="00F25548">
      <w:pPr>
        <w:spacing w:after="0" w:line="360" w:lineRule="auto"/>
        <w:jc w:val="center"/>
        <w:rPr>
          <w:rFonts w:ascii="Times New Roman" w:hAnsi="Times New Roman"/>
          <w:sz w:val="28"/>
          <w:szCs w:val="28"/>
          <w:lang w:val="en-US"/>
        </w:rPr>
      </w:pPr>
      <w:r w:rsidRPr="00FC532D">
        <w:rPr>
          <w:rFonts w:ascii="Times New Roman" w:hAnsi="Times New Roman"/>
          <w:sz w:val="28"/>
          <w:szCs w:val="28"/>
        </w:rPr>
        <w:t>Содержание</w:t>
      </w:r>
    </w:p>
    <w:p w:rsidR="000E01A2" w:rsidRPr="00594645" w:rsidRDefault="000E01A2" w:rsidP="00F25548">
      <w:pPr>
        <w:jc w:val="center"/>
        <w:rPr>
          <w:rFonts w:ascii="Times New Roman" w:hAnsi="Times New Roman"/>
          <w:sz w:val="28"/>
          <w:szCs w:val="28"/>
          <w:lang w:val="en-US"/>
        </w:rPr>
      </w:pPr>
    </w:p>
    <w:p w:rsidR="000E01A2" w:rsidRPr="00594645" w:rsidRDefault="000E01A2" w:rsidP="00FC532D">
      <w:pPr>
        <w:rPr>
          <w:rFonts w:ascii="Times New Roman" w:hAnsi="Times New Roman"/>
          <w:sz w:val="28"/>
          <w:szCs w:val="28"/>
          <w:lang w:val="en-US"/>
        </w:rPr>
      </w:pPr>
      <w:r w:rsidRPr="00FC532D">
        <w:rPr>
          <w:rFonts w:ascii="Times New Roman" w:hAnsi="Times New Roman"/>
          <w:sz w:val="28"/>
          <w:szCs w:val="28"/>
        </w:rPr>
        <w:t>Введение</w:t>
      </w:r>
      <w:r w:rsidRPr="00594645">
        <w:rPr>
          <w:rFonts w:ascii="Times New Roman" w:hAnsi="Times New Roman"/>
          <w:sz w:val="28"/>
          <w:szCs w:val="28"/>
          <w:u w:val="dotted"/>
          <w:lang w:val="en-US"/>
        </w:rPr>
        <w:tab/>
      </w:r>
      <w:r w:rsidRPr="00594645">
        <w:rPr>
          <w:rFonts w:ascii="Times New Roman" w:hAnsi="Times New Roman"/>
          <w:sz w:val="28"/>
          <w:szCs w:val="28"/>
          <w:u w:val="dotted"/>
          <w:lang w:val="en-US"/>
        </w:rPr>
        <w:tab/>
      </w:r>
      <w:r w:rsidRPr="00594645">
        <w:rPr>
          <w:rFonts w:ascii="Times New Roman" w:hAnsi="Times New Roman"/>
          <w:sz w:val="28"/>
          <w:szCs w:val="28"/>
          <w:u w:val="dotted"/>
          <w:lang w:val="en-US"/>
        </w:rPr>
        <w:tab/>
      </w:r>
      <w:r w:rsidRPr="00594645">
        <w:rPr>
          <w:rFonts w:ascii="Times New Roman" w:hAnsi="Times New Roman"/>
          <w:sz w:val="28"/>
          <w:szCs w:val="28"/>
          <w:u w:val="dotted"/>
          <w:lang w:val="en-US"/>
        </w:rPr>
        <w:tab/>
      </w:r>
      <w:r w:rsidRPr="00594645">
        <w:rPr>
          <w:rFonts w:ascii="Times New Roman" w:hAnsi="Times New Roman"/>
          <w:sz w:val="28"/>
          <w:szCs w:val="28"/>
          <w:u w:val="dotted"/>
          <w:lang w:val="en-US"/>
        </w:rPr>
        <w:tab/>
      </w:r>
      <w:r w:rsidRPr="00594645">
        <w:rPr>
          <w:rFonts w:ascii="Times New Roman" w:hAnsi="Times New Roman"/>
          <w:sz w:val="28"/>
          <w:szCs w:val="28"/>
          <w:u w:val="dotted"/>
          <w:lang w:val="en-US"/>
        </w:rPr>
        <w:tab/>
      </w:r>
      <w:r w:rsidRPr="00594645">
        <w:rPr>
          <w:rFonts w:ascii="Times New Roman" w:hAnsi="Times New Roman"/>
          <w:sz w:val="28"/>
          <w:szCs w:val="28"/>
          <w:u w:val="dotted"/>
          <w:lang w:val="en-US"/>
        </w:rPr>
        <w:tab/>
      </w:r>
      <w:r w:rsidRPr="00594645">
        <w:rPr>
          <w:rFonts w:ascii="Times New Roman" w:hAnsi="Times New Roman"/>
          <w:sz w:val="28"/>
          <w:szCs w:val="28"/>
          <w:u w:val="dotted"/>
          <w:lang w:val="en-US"/>
        </w:rPr>
        <w:tab/>
      </w:r>
      <w:r w:rsidRPr="00594645">
        <w:rPr>
          <w:rFonts w:ascii="Times New Roman" w:hAnsi="Times New Roman"/>
          <w:sz w:val="28"/>
          <w:szCs w:val="28"/>
          <w:u w:val="dotted"/>
          <w:lang w:val="en-US"/>
        </w:rPr>
        <w:tab/>
      </w:r>
      <w:r w:rsidRPr="00594645">
        <w:rPr>
          <w:rFonts w:ascii="Times New Roman" w:hAnsi="Times New Roman"/>
          <w:sz w:val="28"/>
          <w:szCs w:val="28"/>
          <w:u w:val="dotted"/>
          <w:lang w:val="en-US"/>
        </w:rPr>
        <w:tab/>
      </w:r>
      <w:r w:rsidRPr="00594645">
        <w:rPr>
          <w:rFonts w:ascii="Times New Roman" w:hAnsi="Times New Roman"/>
          <w:sz w:val="28"/>
          <w:szCs w:val="28"/>
          <w:u w:val="dotted"/>
          <w:lang w:val="en-US"/>
        </w:rPr>
        <w:tab/>
      </w:r>
      <w:r w:rsidRPr="00594645">
        <w:rPr>
          <w:rFonts w:ascii="Times New Roman" w:hAnsi="Times New Roman"/>
          <w:sz w:val="28"/>
          <w:szCs w:val="28"/>
          <w:u w:val="dotted"/>
          <w:lang w:val="en-US"/>
        </w:rPr>
        <w:tab/>
      </w:r>
      <w:r w:rsidRPr="00594645">
        <w:rPr>
          <w:rFonts w:ascii="Times New Roman" w:hAnsi="Times New Roman"/>
          <w:sz w:val="28"/>
          <w:szCs w:val="28"/>
          <w:lang w:val="en-US"/>
        </w:rPr>
        <w:t>3</w:t>
      </w:r>
    </w:p>
    <w:p w:rsidR="000E01A2" w:rsidRPr="003C3DF3" w:rsidRDefault="000E01A2" w:rsidP="00FC532D">
      <w:pPr>
        <w:rPr>
          <w:rFonts w:ascii="Times New Roman" w:hAnsi="Times New Roman"/>
          <w:sz w:val="28"/>
          <w:szCs w:val="28"/>
          <w:lang w:val="en-US"/>
        </w:rPr>
      </w:pPr>
      <w:r w:rsidRPr="00FC532D">
        <w:rPr>
          <w:rFonts w:ascii="Times New Roman" w:hAnsi="Times New Roman"/>
          <w:sz w:val="28"/>
          <w:szCs w:val="28"/>
        </w:rPr>
        <w:t>Глава</w:t>
      </w:r>
      <w:r w:rsidRPr="00594645">
        <w:rPr>
          <w:rFonts w:ascii="Times New Roman" w:hAnsi="Times New Roman"/>
          <w:sz w:val="28"/>
          <w:szCs w:val="28"/>
          <w:lang w:val="en-US"/>
        </w:rPr>
        <w:t xml:space="preserve"> 1. </w:t>
      </w:r>
      <w:r w:rsidRPr="003C3DF3">
        <w:rPr>
          <w:rFonts w:ascii="Times New Roman" w:hAnsi="Times New Roman"/>
          <w:sz w:val="28"/>
          <w:szCs w:val="28"/>
          <w:lang w:val="en-US"/>
        </w:rPr>
        <w:t xml:space="preserve">Object Data Base Markup Language </w:t>
      </w:r>
      <w:r w:rsidRPr="003C3DF3">
        <w:rPr>
          <w:rFonts w:ascii="Times New Roman" w:hAnsi="Times New Roman"/>
          <w:sz w:val="28"/>
          <w:szCs w:val="28"/>
          <w:u w:val="dotted"/>
          <w:lang w:val="en-US"/>
        </w:rPr>
        <w:tab/>
      </w:r>
      <w:r w:rsidRPr="003C3DF3">
        <w:rPr>
          <w:rFonts w:ascii="Times New Roman" w:hAnsi="Times New Roman"/>
          <w:sz w:val="28"/>
          <w:szCs w:val="28"/>
          <w:u w:val="dotted"/>
          <w:lang w:val="en-US"/>
        </w:rPr>
        <w:tab/>
      </w:r>
      <w:r w:rsidRPr="003C3DF3">
        <w:rPr>
          <w:rFonts w:ascii="Times New Roman" w:hAnsi="Times New Roman"/>
          <w:sz w:val="28"/>
          <w:szCs w:val="28"/>
          <w:u w:val="dotted"/>
          <w:lang w:val="en-US"/>
        </w:rPr>
        <w:tab/>
      </w:r>
      <w:r w:rsidRPr="003C3DF3">
        <w:rPr>
          <w:rFonts w:ascii="Times New Roman" w:hAnsi="Times New Roman"/>
          <w:sz w:val="28"/>
          <w:szCs w:val="28"/>
          <w:u w:val="dotted"/>
          <w:lang w:val="en-US"/>
        </w:rPr>
        <w:tab/>
      </w:r>
      <w:r w:rsidRPr="003C3DF3">
        <w:rPr>
          <w:rFonts w:ascii="Times New Roman" w:hAnsi="Times New Roman"/>
          <w:sz w:val="28"/>
          <w:szCs w:val="28"/>
          <w:u w:val="dotted"/>
          <w:lang w:val="en-US"/>
        </w:rPr>
        <w:tab/>
      </w:r>
      <w:r w:rsidRPr="003C3DF3">
        <w:rPr>
          <w:rFonts w:ascii="Times New Roman" w:hAnsi="Times New Roman"/>
          <w:sz w:val="28"/>
          <w:szCs w:val="28"/>
          <w:u w:val="dotted"/>
          <w:lang w:val="en-US"/>
        </w:rPr>
        <w:tab/>
      </w:r>
      <w:r w:rsidRPr="003C3DF3">
        <w:rPr>
          <w:rFonts w:ascii="Times New Roman" w:hAnsi="Times New Roman"/>
          <w:sz w:val="28"/>
          <w:szCs w:val="28"/>
          <w:lang w:val="en-US"/>
        </w:rPr>
        <w:t>4</w:t>
      </w:r>
    </w:p>
    <w:p w:rsidR="000E01A2" w:rsidRPr="00FC532D" w:rsidRDefault="000E01A2" w:rsidP="00FC532D">
      <w:pPr>
        <w:rPr>
          <w:rFonts w:ascii="Times New Roman" w:hAnsi="Times New Roman"/>
          <w:sz w:val="28"/>
          <w:szCs w:val="28"/>
        </w:rPr>
      </w:pPr>
      <w:r w:rsidRPr="00FC532D">
        <w:rPr>
          <w:rFonts w:ascii="Times New Roman" w:hAnsi="Times New Roman"/>
          <w:sz w:val="28"/>
          <w:szCs w:val="28"/>
        </w:rPr>
        <w:t xml:space="preserve">1.1 Основные положения </w:t>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Pr>
          <w:rFonts w:ascii="Times New Roman" w:hAnsi="Times New Roman"/>
          <w:sz w:val="28"/>
          <w:szCs w:val="28"/>
        </w:rPr>
        <w:t>4</w:t>
      </w:r>
    </w:p>
    <w:p w:rsidR="000E01A2" w:rsidRPr="00FC532D" w:rsidRDefault="000E01A2" w:rsidP="00FC532D">
      <w:pPr>
        <w:rPr>
          <w:rFonts w:ascii="Times New Roman" w:hAnsi="Times New Roman"/>
          <w:sz w:val="28"/>
          <w:szCs w:val="28"/>
        </w:rPr>
      </w:pPr>
      <w:r w:rsidRPr="00FC532D">
        <w:rPr>
          <w:rFonts w:ascii="Times New Roman" w:hAnsi="Times New Roman"/>
          <w:sz w:val="28"/>
          <w:szCs w:val="28"/>
        </w:rPr>
        <w:t>1.2 Технология ODA</w:t>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Pr>
          <w:rFonts w:ascii="Times New Roman" w:hAnsi="Times New Roman"/>
          <w:sz w:val="28"/>
          <w:szCs w:val="28"/>
        </w:rPr>
        <w:t>6</w:t>
      </w:r>
    </w:p>
    <w:p w:rsidR="000E01A2" w:rsidRPr="00FC532D" w:rsidRDefault="000E01A2" w:rsidP="00FC532D">
      <w:pPr>
        <w:rPr>
          <w:rFonts w:ascii="Times New Roman" w:hAnsi="Times New Roman"/>
          <w:sz w:val="28"/>
          <w:szCs w:val="28"/>
        </w:rPr>
      </w:pPr>
      <w:r w:rsidRPr="00FC532D">
        <w:rPr>
          <w:rFonts w:ascii="Times New Roman" w:hAnsi="Times New Roman"/>
          <w:sz w:val="28"/>
          <w:szCs w:val="28"/>
        </w:rPr>
        <w:t xml:space="preserve">1.3 Практическое применение </w:t>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Pr>
          <w:rFonts w:ascii="Times New Roman" w:hAnsi="Times New Roman"/>
          <w:sz w:val="28"/>
          <w:szCs w:val="28"/>
        </w:rPr>
        <w:t>7</w:t>
      </w:r>
    </w:p>
    <w:p w:rsidR="000E01A2" w:rsidRPr="00FC532D" w:rsidRDefault="000E01A2" w:rsidP="00FC532D">
      <w:pPr>
        <w:rPr>
          <w:rFonts w:ascii="Times New Roman" w:hAnsi="Times New Roman"/>
          <w:sz w:val="28"/>
          <w:szCs w:val="28"/>
        </w:rPr>
      </w:pPr>
      <w:r w:rsidRPr="00FC532D">
        <w:rPr>
          <w:rFonts w:ascii="Times New Roman" w:hAnsi="Times New Roman"/>
          <w:sz w:val="28"/>
          <w:szCs w:val="28"/>
        </w:rPr>
        <w:t>Глава 2. Стандарт SGML</w:t>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Pr>
          <w:rFonts w:ascii="Times New Roman" w:hAnsi="Times New Roman"/>
          <w:sz w:val="28"/>
          <w:szCs w:val="28"/>
        </w:rPr>
        <w:t>9</w:t>
      </w:r>
    </w:p>
    <w:p w:rsidR="000E01A2" w:rsidRPr="00FC532D" w:rsidRDefault="000E01A2" w:rsidP="00FC532D">
      <w:pPr>
        <w:rPr>
          <w:rFonts w:ascii="Times New Roman" w:hAnsi="Times New Roman"/>
          <w:sz w:val="28"/>
          <w:szCs w:val="28"/>
        </w:rPr>
      </w:pPr>
      <w:r w:rsidRPr="00FC532D">
        <w:rPr>
          <w:rFonts w:ascii="Times New Roman" w:hAnsi="Times New Roman"/>
          <w:sz w:val="28"/>
          <w:szCs w:val="28"/>
        </w:rPr>
        <w:t>2.1 Что такое SGML</w:t>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Pr>
          <w:rFonts w:ascii="Times New Roman" w:hAnsi="Times New Roman"/>
          <w:sz w:val="28"/>
          <w:szCs w:val="28"/>
        </w:rPr>
        <w:t>9</w:t>
      </w:r>
    </w:p>
    <w:p w:rsidR="000E01A2" w:rsidRPr="00FC532D" w:rsidRDefault="000E01A2" w:rsidP="00FC532D">
      <w:pPr>
        <w:rPr>
          <w:rFonts w:ascii="Times New Roman" w:hAnsi="Times New Roman"/>
          <w:sz w:val="28"/>
          <w:szCs w:val="28"/>
        </w:rPr>
      </w:pPr>
      <w:r w:rsidRPr="00FC532D">
        <w:rPr>
          <w:rFonts w:ascii="Times New Roman" w:hAnsi="Times New Roman"/>
          <w:sz w:val="28"/>
          <w:szCs w:val="28"/>
        </w:rPr>
        <w:t>2.2 Терминология</w:t>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Pr>
          <w:rFonts w:ascii="Times New Roman" w:hAnsi="Times New Roman"/>
          <w:sz w:val="28"/>
          <w:szCs w:val="28"/>
        </w:rPr>
        <w:t>11</w:t>
      </w:r>
    </w:p>
    <w:p w:rsidR="000E01A2" w:rsidRPr="00FC532D" w:rsidRDefault="000E01A2" w:rsidP="00FC532D">
      <w:pPr>
        <w:rPr>
          <w:rFonts w:ascii="Times New Roman" w:hAnsi="Times New Roman"/>
          <w:sz w:val="28"/>
          <w:szCs w:val="28"/>
        </w:rPr>
      </w:pPr>
      <w:r w:rsidRPr="00FC532D">
        <w:rPr>
          <w:rFonts w:ascii="Times New Roman" w:hAnsi="Times New Roman"/>
          <w:sz w:val="28"/>
          <w:szCs w:val="28"/>
        </w:rPr>
        <w:t>2.3 Особенности SGML</w:t>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Pr>
          <w:rFonts w:ascii="Times New Roman" w:hAnsi="Times New Roman"/>
          <w:sz w:val="28"/>
          <w:szCs w:val="28"/>
        </w:rPr>
        <w:t>12</w:t>
      </w:r>
    </w:p>
    <w:p w:rsidR="000E01A2" w:rsidRPr="00FC532D" w:rsidRDefault="000E01A2" w:rsidP="00FC532D">
      <w:pPr>
        <w:rPr>
          <w:rFonts w:ascii="Times New Roman" w:hAnsi="Times New Roman"/>
          <w:sz w:val="28"/>
          <w:szCs w:val="28"/>
        </w:rPr>
      </w:pPr>
      <w:r w:rsidRPr="00FC532D">
        <w:rPr>
          <w:rFonts w:ascii="Times New Roman" w:hAnsi="Times New Roman"/>
          <w:sz w:val="28"/>
          <w:szCs w:val="28"/>
        </w:rPr>
        <w:t>Заключение</w:t>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Pr>
          <w:rFonts w:ascii="Times New Roman" w:hAnsi="Times New Roman"/>
          <w:sz w:val="28"/>
          <w:szCs w:val="28"/>
        </w:rPr>
        <w:t>16</w:t>
      </w:r>
    </w:p>
    <w:p w:rsidR="000E01A2" w:rsidRPr="00FC532D" w:rsidRDefault="000E01A2" w:rsidP="00FC532D">
      <w:pPr>
        <w:rPr>
          <w:rFonts w:ascii="Times New Roman" w:hAnsi="Times New Roman"/>
          <w:sz w:val="28"/>
          <w:szCs w:val="28"/>
        </w:rPr>
      </w:pPr>
      <w:r w:rsidRPr="00FC532D">
        <w:rPr>
          <w:rFonts w:ascii="Times New Roman" w:hAnsi="Times New Roman"/>
          <w:sz w:val="28"/>
          <w:szCs w:val="28"/>
        </w:rPr>
        <w:t>Список литературы</w:t>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sidRPr="003C3DF3">
        <w:rPr>
          <w:rFonts w:ascii="Times New Roman" w:hAnsi="Times New Roman"/>
          <w:sz w:val="28"/>
          <w:szCs w:val="28"/>
          <w:u w:val="dotted"/>
        </w:rPr>
        <w:tab/>
      </w:r>
      <w:r>
        <w:rPr>
          <w:rFonts w:ascii="Times New Roman" w:hAnsi="Times New Roman"/>
          <w:sz w:val="28"/>
          <w:szCs w:val="28"/>
        </w:rPr>
        <w:t>17</w:t>
      </w:r>
    </w:p>
    <w:p w:rsidR="000E01A2" w:rsidRPr="00FC532D" w:rsidRDefault="00BA3ACC" w:rsidP="00F25548">
      <w:pPr>
        <w:jc w:val="center"/>
        <w:rPr>
          <w:rFonts w:ascii="Times New Roman" w:hAnsi="Times New Roman"/>
          <w:b/>
          <w:sz w:val="28"/>
          <w:szCs w:val="28"/>
        </w:rPr>
      </w:pPr>
      <w:r>
        <w:rPr>
          <w:noProof/>
          <w:lang w:eastAsia="ru-RU"/>
        </w:rPr>
        <w:pict>
          <v:rect id="Прямоугольник 2" o:spid="_x0000_s1027" style="position:absolute;left:0;text-align:left;margin-left:213.85pt;margin-top:365.55pt;width:78.7pt;height:62.8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" stroked="f" strokeweight="2pt"/>
        </w:pict>
      </w:r>
      <w:r w:rsidR="000E01A2">
        <w:rPr>
          <w:rFonts w:ascii="Times New Roman" w:hAnsi="Times New Roman"/>
          <w:b/>
          <w:sz w:val="28"/>
          <w:szCs w:val="28"/>
        </w:rPr>
        <w:br w:type="page"/>
      </w:r>
      <w:r w:rsidR="000E01A2" w:rsidRPr="00FC532D">
        <w:rPr>
          <w:rFonts w:ascii="Times New Roman" w:hAnsi="Times New Roman"/>
          <w:b/>
          <w:sz w:val="28"/>
          <w:szCs w:val="28"/>
        </w:rPr>
        <w:t>Введение</w:t>
      </w:r>
    </w:p>
    <w:p w:rsidR="000E01A2" w:rsidRPr="001B6C17" w:rsidRDefault="000E01A2" w:rsidP="00F25548">
      <w:pPr>
        <w:jc w:val="center"/>
        <w:rPr>
          <w:rFonts w:ascii="Times New Roman" w:hAnsi="Times New Roman"/>
          <w:b/>
          <w:sz w:val="28"/>
          <w:szCs w:val="28"/>
        </w:rPr>
      </w:pPr>
    </w:p>
    <w:p w:rsidR="000E01A2" w:rsidRDefault="000E01A2" w:rsidP="002C15ED">
      <w:pPr>
        <w:spacing w:after="0" w:line="360" w:lineRule="auto"/>
        <w:ind w:firstLine="708"/>
        <w:jc w:val="both"/>
        <w:rPr>
          <w:rFonts w:ascii="Times New Roman" w:hAnsi="Times New Roman"/>
          <w:sz w:val="28"/>
          <w:szCs w:val="28"/>
        </w:rPr>
      </w:pPr>
      <w:r w:rsidRPr="00637190">
        <w:rPr>
          <w:rFonts w:ascii="Times New Roman" w:hAnsi="Times New Roman"/>
          <w:sz w:val="28"/>
          <w:szCs w:val="28"/>
        </w:rPr>
        <w:t>Информация является одним из ценнейших ресурсов человеческой</w:t>
      </w:r>
      <w:r>
        <w:rPr>
          <w:rFonts w:ascii="Times New Roman" w:hAnsi="Times New Roman"/>
          <w:sz w:val="28"/>
          <w:szCs w:val="28"/>
        </w:rPr>
        <w:t xml:space="preserve"> </w:t>
      </w:r>
      <w:r w:rsidRPr="00637190">
        <w:rPr>
          <w:rFonts w:ascii="Times New Roman" w:hAnsi="Times New Roman"/>
          <w:sz w:val="28"/>
          <w:szCs w:val="28"/>
        </w:rPr>
        <w:t>деятельности</w:t>
      </w:r>
      <w:r>
        <w:rPr>
          <w:rFonts w:ascii="Times New Roman" w:hAnsi="Times New Roman"/>
          <w:sz w:val="28"/>
          <w:szCs w:val="28"/>
        </w:rPr>
        <w:t xml:space="preserve">, представляет собой </w:t>
      </w:r>
      <w:r w:rsidRPr="00637190">
        <w:rPr>
          <w:rFonts w:ascii="Times New Roman" w:hAnsi="Times New Roman"/>
          <w:sz w:val="28"/>
          <w:szCs w:val="28"/>
        </w:rPr>
        <w:t>сведения о</w:t>
      </w:r>
      <w:r>
        <w:rPr>
          <w:rFonts w:ascii="Times New Roman" w:hAnsi="Times New Roman"/>
          <w:sz w:val="28"/>
          <w:szCs w:val="28"/>
        </w:rPr>
        <w:t xml:space="preserve"> </w:t>
      </w:r>
      <w:r w:rsidRPr="00637190">
        <w:rPr>
          <w:rFonts w:ascii="Times New Roman" w:hAnsi="Times New Roman"/>
          <w:sz w:val="28"/>
          <w:szCs w:val="28"/>
        </w:rPr>
        <w:t>лицах, предметах, фактах, событиях, явлениях и процессах независимо от</w:t>
      </w:r>
      <w:r>
        <w:rPr>
          <w:rFonts w:ascii="Times New Roman" w:hAnsi="Times New Roman"/>
          <w:sz w:val="28"/>
          <w:szCs w:val="28"/>
        </w:rPr>
        <w:t xml:space="preserve"> формы их представления.</w:t>
      </w:r>
    </w:p>
    <w:p w:rsidR="000E01A2" w:rsidRPr="00637190" w:rsidRDefault="000E01A2" w:rsidP="00637190">
      <w:pPr>
        <w:spacing w:after="0" w:line="360" w:lineRule="auto"/>
        <w:jc w:val="both"/>
        <w:rPr>
          <w:rFonts w:ascii="Times New Roman" w:hAnsi="Times New Roman"/>
          <w:sz w:val="28"/>
          <w:szCs w:val="28"/>
        </w:rPr>
      </w:pPr>
      <w:r w:rsidRPr="00637190">
        <w:rPr>
          <w:rFonts w:ascii="Times New Roman" w:hAnsi="Times New Roman"/>
          <w:sz w:val="28"/>
          <w:szCs w:val="28"/>
        </w:rPr>
        <w:t>Своевременное получение и обработка</w:t>
      </w:r>
      <w:r>
        <w:rPr>
          <w:rFonts w:ascii="Times New Roman" w:hAnsi="Times New Roman"/>
          <w:sz w:val="28"/>
          <w:szCs w:val="28"/>
        </w:rPr>
        <w:t xml:space="preserve"> </w:t>
      </w:r>
      <w:r w:rsidRPr="00637190">
        <w:rPr>
          <w:rFonts w:ascii="Times New Roman" w:hAnsi="Times New Roman"/>
          <w:sz w:val="28"/>
          <w:szCs w:val="28"/>
        </w:rPr>
        <w:t>полной, достоверной информации определяют эффективность управления</w:t>
      </w:r>
      <w:r>
        <w:rPr>
          <w:rFonts w:ascii="Times New Roman" w:hAnsi="Times New Roman"/>
          <w:sz w:val="28"/>
          <w:szCs w:val="28"/>
        </w:rPr>
        <w:t xml:space="preserve"> </w:t>
      </w:r>
      <w:r w:rsidRPr="00637190">
        <w:rPr>
          <w:rFonts w:ascii="Times New Roman" w:hAnsi="Times New Roman"/>
          <w:sz w:val="28"/>
          <w:szCs w:val="28"/>
        </w:rPr>
        <w:t>предприятием, учреждением или организацией. Большая часть</w:t>
      </w:r>
      <w:r>
        <w:rPr>
          <w:rFonts w:ascii="Times New Roman" w:hAnsi="Times New Roman"/>
          <w:sz w:val="28"/>
          <w:szCs w:val="28"/>
        </w:rPr>
        <w:t xml:space="preserve"> </w:t>
      </w:r>
      <w:r w:rsidRPr="00637190">
        <w:rPr>
          <w:rFonts w:ascii="Times New Roman" w:hAnsi="Times New Roman"/>
          <w:sz w:val="28"/>
          <w:szCs w:val="28"/>
        </w:rPr>
        <w:t>информации, используемой в управленческой деятельности, фиксируется в</w:t>
      </w:r>
      <w:r>
        <w:rPr>
          <w:rFonts w:ascii="Times New Roman" w:hAnsi="Times New Roman"/>
          <w:sz w:val="28"/>
          <w:szCs w:val="28"/>
        </w:rPr>
        <w:t xml:space="preserve"> документах. </w:t>
      </w:r>
      <w:r w:rsidRPr="00637190">
        <w:rPr>
          <w:rFonts w:ascii="Times New Roman" w:hAnsi="Times New Roman"/>
          <w:sz w:val="28"/>
          <w:szCs w:val="28"/>
        </w:rPr>
        <w:t>Документированная</w:t>
      </w:r>
      <w:r>
        <w:rPr>
          <w:rFonts w:ascii="Times New Roman" w:hAnsi="Times New Roman"/>
          <w:sz w:val="28"/>
          <w:szCs w:val="28"/>
        </w:rPr>
        <w:t xml:space="preserve"> информация (документ) </w:t>
      </w:r>
      <w:r w:rsidRPr="00637190">
        <w:rPr>
          <w:rFonts w:ascii="Times New Roman" w:hAnsi="Times New Roman"/>
          <w:sz w:val="28"/>
          <w:szCs w:val="28"/>
        </w:rPr>
        <w:t>зафиксированная на материальном носителе путем документирования</w:t>
      </w:r>
      <w:r>
        <w:rPr>
          <w:rFonts w:ascii="Times New Roman" w:hAnsi="Times New Roman"/>
          <w:sz w:val="28"/>
          <w:szCs w:val="28"/>
        </w:rPr>
        <w:t xml:space="preserve"> </w:t>
      </w:r>
      <w:r w:rsidRPr="00637190">
        <w:rPr>
          <w:rFonts w:ascii="Times New Roman" w:hAnsi="Times New Roman"/>
          <w:sz w:val="28"/>
          <w:szCs w:val="28"/>
        </w:rPr>
        <w:t>информация с реквизитами, позволяющими определить такую</w:t>
      </w:r>
      <w:r>
        <w:rPr>
          <w:rFonts w:ascii="Times New Roman" w:hAnsi="Times New Roman"/>
          <w:sz w:val="28"/>
          <w:szCs w:val="28"/>
        </w:rPr>
        <w:t xml:space="preserve"> </w:t>
      </w:r>
      <w:r w:rsidRPr="00637190">
        <w:rPr>
          <w:rFonts w:ascii="Times New Roman" w:hAnsi="Times New Roman"/>
          <w:sz w:val="28"/>
          <w:szCs w:val="28"/>
        </w:rPr>
        <w:t xml:space="preserve">информацию или </w:t>
      </w:r>
      <w:r>
        <w:rPr>
          <w:rFonts w:ascii="Times New Roman" w:hAnsi="Times New Roman"/>
          <w:sz w:val="28"/>
          <w:szCs w:val="28"/>
        </w:rPr>
        <w:t>ее материальный носитель</w:t>
      </w:r>
    </w:p>
    <w:p w:rsidR="000E01A2" w:rsidRPr="00637190" w:rsidRDefault="000E01A2" w:rsidP="002C15ED">
      <w:pPr>
        <w:spacing w:after="0" w:line="360" w:lineRule="auto"/>
        <w:ind w:firstLine="708"/>
        <w:jc w:val="both"/>
        <w:rPr>
          <w:rFonts w:ascii="Times New Roman" w:hAnsi="Times New Roman"/>
          <w:sz w:val="28"/>
          <w:szCs w:val="28"/>
        </w:rPr>
      </w:pPr>
      <w:r w:rsidRPr="00637190">
        <w:rPr>
          <w:rFonts w:ascii="Times New Roman" w:hAnsi="Times New Roman"/>
          <w:sz w:val="28"/>
          <w:szCs w:val="28"/>
        </w:rPr>
        <w:t xml:space="preserve">Современный </w:t>
      </w:r>
      <w:r>
        <w:rPr>
          <w:rFonts w:ascii="Times New Roman" w:hAnsi="Times New Roman"/>
          <w:sz w:val="28"/>
          <w:szCs w:val="28"/>
        </w:rPr>
        <w:t xml:space="preserve">уровень развития компьютерной </w:t>
      </w:r>
      <w:r w:rsidRPr="00637190">
        <w:rPr>
          <w:rFonts w:ascii="Times New Roman" w:hAnsi="Times New Roman"/>
          <w:sz w:val="28"/>
          <w:szCs w:val="28"/>
        </w:rPr>
        <w:t>техники</w:t>
      </w:r>
      <w:r>
        <w:rPr>
          <w:rFonts w:ascii="Times New Roman" w:hAnsi="Times New Roman"/>
          <w:sz w:val="28"/>
          <w:szCs w:val="28"/>
        </w:rPr>
        <w:t xml:space="preserve"> </w:t>
      </w:r>
      <w:r w:rsidRPr="00637190">
        <w:rPr>
          <w:rFonts w:ascii="Times New Roman" w:hAnsi="Times New Roman"/>
          <w:sz w:val="28"/>
          <w:szCs w:val="28"/>
        </w:rPr>
        <w:t>обеспе</w:t>
      </w:r>
      <w:r>
        <w:rPr>
          <w:rFonts w:ascii="Times New Roman" w:hAnsi="Times New Roman"/>
          <w:sz w:val="28"/>
          <w:szCs w:val="28"/>
        </w:rPr>
        <w:t xml:space="preserve">чивает существование и повсеместное </w:t>
      </w:r>
      <w:r w:rsidRPr="00637190">
        <w:rPr>
          <w:rFonts w:ascii="Times New Roman" w:hAnsi="Times New Roman"/>
          <w:sz w:val="28"/>
          <w:szCs w:val="28"/>
        </w:rPr>
        <w:t>распространение</w:t>
      </w:r>
      <w:r>
        <w:rPr>
          <w:rFonts w:ascii="Times New Roman" w:hAnsi="Times New Roman"/>
          <w:sz w:val="28"/>
          <w:szCs w:val="28"/>
        </w:rPr>
        <w:t xml:space="preserve"> </w:t>
      </w:r>
      <w:r w:rsidRPr="00637190">
        <w:rPr>
          <w:rFonts w:ascii="Times New Roman" w:hAnsi="Times New Roman"/>
          <w:sz w:val="28"/>
          <w:szCs w:val="28"/>
        </w:rPr>
        <w:t xml:space="preserve">информационных </w:t>
      </w:r>
      <w:r>
        <w:rPr>
          <w:rFonts w:ascii="Times New Roman" w:hAnsi="Times New Roman"/>
          <w:sz w:val="28"/>
          <w:szCs w:val="28"/>
        </w:rPr>
        <w:t xml:space="preserve">технологий, позволяющих </w:t>
      </w:r>
      <w:r w:rsidRPr="00637190">
        <w:rPr>
          <w:rFonts w:ascii="Times New Roman" w:hAnsi="Times New Roman"/>
          <w:sz w:val="28"/>
          <w:szCs w:val="28"/>
        </w:rPr>
        <w:t>преобразовывать</w:t>
      </w:r>
      <w:r>
        <w:rPr>
          <w:rFonts w:ascii="Times New Roman" w:hAnsi="Times New Roman"/>
          <w:sz w:val="28"/>
          <w:szCs w:val="28"/>
        </w:rPr>
        <w:t xml:space="preserve"> </w:t>
      </w:r>
      <w:r w:rsidRPr="00637190">
        <w:rPr>
          <w:rFonts w:ascii="Times New Roman" w:hAnsi="Times New Roman"/>
          <w:sz w:val="28"/>
          <w:szCs w:val="28"/>
        </w:rPr>
        <w:t>документную информацию в электронный вид. От повышения</w:t>
      </w:r>
      <w:r>
        <w:rPr>
          <w:rFonts w:ascii="Times New Roman" w:hAnsi="Times New Roman"/>
          <w:sz w:val="28"/>
          <w:szCs w:val="28"/>
        </w:rPr>
        <w:t xml:space="preserve"> </w:t>
      </w:r>
      <w:r w:rsidRPr="00637190">
        <w:rPr>
          <w:rFonts w:ascii="Times New Roman" w:hAnsi="Times New Roman"/>
          <w:sz w:val="28"/>
          <w:szCs w:val="28"/>
        </w:rPr>
        <w:t>оперативности и четкости в работе с документами во многом зависит</w:t>
      </w:r>
      <w:r>
        <w:rPr>
          <w:rFonts w:ascii="Times New Roman" w:hAnsi="Times New Roman"/>
          <w:sz w:val="28"/>
          <w:szCs w:val="28"/>
        </w:rPr>
        <w:t xml:space="preserve"> </w:t>
      </w:r>
      <w:r w:rsidRPr="00637190">
        <w:rPr>
          <w:rFonts w:ascii="Times New Roman" w:hAnsi="Times New Roman"/>
          <w:sz w:val="28"/>
          <w:szCs w:val="28"/>
        </w:rPr>
        <w:t>эффективность работы организации в целом. В последнее время на смену</w:t>
      </w:r>
      <w:r>
        <w:rPr>
          <w:rFonts w:ascii="Times New Roman" w:hAnsi="Times New Roman"/>
          <w:sz w:val="28"/>
          <w:szCs w:val="28"/>
        </w:rPr>
        <w:t xml:space="preserve"> </w:t>
      </w:r>
      <w:r w:rsidRPr="00637190">
        <w:rPr>
          <w:rFonts w:ascii="Times New Roman" w:hAnsi="Times New Roman"/>
          <w:sz w:val="28"/>
          <w:szCs w:val="28"/>
        </w:rPr>
        <w:t>бумажным</w:t>
      </w:r>
      <w:r>
        <w:rPr>
          <w:rFonts w:ascii="Times New Roman" w:hAnsi="Times New Roman"/>
          <w:sz w:val="28"/>
          <w:szCs w:val="28"/>
        </w:rPr>
        <w:t xml:space="preserve"> документам стремительно приходит </w:t>
      </w:r>
      <w:r w:rsidRPr="00637190">
        <w:rPr>
          <w:rFonts w:ascii="Times New Roman" w:hAnsi="Times New Roman"/>
          <w:sz w:val="28"/>
          <w:szCs w:val="28"/>
        </w:rPr>
        <w:t>электронный</w:t>
      </w:r>
      <w:r>
        <w:rPr>
          <w:rFonts w:ascii="Times New Roman" w:hAnsi="Times New Roman"/>
          <w:sz w:val="28"/>
          <w:szCs w:val="28"/>
        </w:rPr>
        <w:t xml:space="preserve"> </w:t>
      </w:r>
      <w:r w:rsidRPr="00637190">
        <w:rPr>
          <w:rFonts w:ascii="Times New Roman" w:hAnsi="Times New Roman"/>
          <w:sz w:val="28"/>
          <w:szCs w:val="28"/>
        </w:rPr>
        <w:t>документооборот и вводится понятие электронного документа как</w:t>
      </w:r>
      <w:r>
        <w:rPr>
          <w:rFonts w:ascii="Times New Roman" w:hAnsi="Times New Roman"/>
          <w:sz w:val="28"/>
          <w:szCs w:val="28"/>
        </w:rPr>
        <w:t xml:space="preserve"> </w:t>
      </w:r>
      <w:r w:rsidRPr="00637190">
        <w:rPr>
          <w:rFonts w:ascii="Times New Roman" w:hAnsi="Times New Roman"/>
          <w:sz w:val="28"/>
          <w:szCs w:val="28"/>
        </w:rPr>
        <w:t>документа, «в котором информация представлена в электронно-цифровой</w:t>
      </w:r>
    </w:p>
    <w:p w:rsidR="000E01A2" w:rsidRPr="00637190" w:rsidRDefault="000E01A2" w:rsidP="00637190">
      <w:pPr>
        <w:spacing w:after="0" w:line="360" w:lineRule="auto"/>
        <w:jc w:val="both"/>
        <w:rPr>
          <w:rFonts w:ascii="Times New Roman" w:hAnsi="Times New Roman"/>
          <w:sz w:val="28"/>
          <w:szCs w:val="28"/>
        </w:rPr>
      </w:pPr>
      <w:r>
        <w:rPr>
          <w:rFonts w:ascii="Times New Roman" w:hAnsi="Times New Roman"/>
          <w:sz w:val="28"/>
          <w:szCs w:val="28"/>
        </w:rPr>
        <w:t>форме»</w:t>
      </w:r>
      <w:r w:rsidRPr="00637190">
        <w:rPr>
          <w:rFonts w:ascii="Times New Roman" w:hAnsi="Times New Roman"/>
          <w:sz w:val="28"/>
          <w:szCs w:val="28"/>
        </w:rPr>
        <w:t>.</w:t>
      </w:r>
    </w:p>
    <w:p w:rsidR="000E01A2" w:rsidRPr="002C15ED" w:rsidRDefault="000E01A2" w:rsidP="00637190">
      <w:pPr>
        <w:spacing w:after="0" w:line="360" w:lineRule="auto"/>
        <w:jc w:val="both"/>
        <w:rPr>
          <w:rFonts w:ascii="Times New Roman" w:hAnsi="Times New Roman"/>
          <w:b/>
          <w:sz w:val="28"/>
          <w:szCs w:val="28"/>
        </w:rPr>
      </w:pPr>
      <w:r w:rsidRPr="00637190">
        <w:rPr>
          <w:rFonts w:ascii="Times New Roman" w:hAnsi="Times New Roman"/>
          <w:sz w:val="28"/>
          <w:szCs w:val="28"/>
        </w:rPr>
        <w:t xml:space="preserve">     В документационном обеспечении управления и производства при</w:t>
      </w:r>
      <w:r>
        <w:rPr>
          <w:rFonts w:ascii="Times New Roman" w:hAnsi="Times New Roman"/>
          <w:sz w:val="28"/>
          <w:szCs w:val="28"/>
        </w:rPr>
        <w:t xml:space="preserve"> </w:t>
      </w:r>
      <w:r w:rsidRPr="00637190">
        <w:rPr>
          <w:rFonts w:ascii="Times New Roman" w:hAnsi="Times New Roman"/>
          <w:sz w:val="28"/>
          <w:szCs w:val="28"/>
        </w:rPr>
        <w:t>подготовке многих видов документов в настоящее время используются</w:t>
      </w:r>
      <w:r>
        <w:rPr>
          <w:rFonts w:ascii="Times New Roman" w:hAnsi="Times New Roman"/>
          <w:sz w:val="28"/>
          <w:szCs w:val="28"/>
        </w:rPr>
        <w:t xml:space="preserve"> </w:t>
      </w:r>
      <w:r w:rsidRPr="00637190">
        <w:rPr>
          <w:rFonts w:ascii="Times New Roman" w:hAnsi="Times New Roman"/>
          <w:sz w:val="28"/>
          <w:szCs w:val="28"/>
        </w:rPr>
        <w:t>различные системы, в основном это – текстовые процессоры, которые</w:t>
      </w:r>
      <w:r>
        <w:rPr>
          <w:rFonts w:ascii="Times New Roman" w:hAnsi="Times New Roman"/>
          <w:sz w:val="28"/>
          <w:szCs w:val="28"/>
        </w:rPr>
        <w:t xml:space="preserve"> </w:t>
      </w:r>
      <w:r w:rsidRPr="00637190">
        <w:rPr>
          <w:rFonts w:ascii="Times New Roman" w:hAnsi="Times New Roman"/>
          <w:sz w:val="28"/>
          <w:szCs w:val="28"/>
        </w:rPr>
        <w:t>позволяют быстро и качественно подготавливать как электронные, так и</w:t>
      </w:r>
      <w:r>
        <w:rPr>
          <w:rFonts w:ascii="Times New Roman" w:hAnsi="Times New Roman"/>
          <w:sz w:val="28"/>
          <w:szCs w:val="28"/>
        </w:rPr>
        <w:t xml:space="preserve"> </w:t>
      </w:r>
      <w:r w:rsidRPr="00637190">
        <w:rPr>
          <w:rFonts w:ascii="Times New Roman" w:hAnsi="Times New Roman"/>
          <w:sz w:val="28"/>
          <w:szCs w:val="28"/>
        </w:rPr>
        <w:t>бумажные</w:t>
      </w:r>
      <w:r w:rsidRPr="002C15ED">
        <w:rPr>
          <w:rFonts w:ascii="Times New Roman" w:hAnsi="Times New Roman"/>
          <w:sz w:val="28"/>
          <w:szCs w:val="28"/>
        </w:rPr>
        <w:t xml:space="preserve"> </w:t>
      </w:r>
      <w:r w:rsidRPr="00637190">
        <w:rPr>
          <w:rFonts w:ascii="Times New Roman" w:hAnsi="Times New Roman"/>
          <w:sz w:val="28"/>
          <w:szCs w:val="28"/>
        </w:rPr>
        <w:t>документы</w:t>
      </w:r>
      <w:r w:rsidRPr="002C15ED">
        <w:rPr>
          <w:rFonts w:ascii="Times New Roman" w:hAnsi="Times New Roman"/>
          <w:sz w:val="28"/>
          <w:szCs w:val="28"/>
        </w:rPr>
        <w:t>.</w:t>
      </w:r>
      <w:r>
        <w:rPr>
          <w:rFonts w:ascii="Times New Roman" w:hAnsi="Times New Roman"/>
          <w:b/>
          <w:sz w:val="28"/>
          <w:szCs w:val="28"/>
        </w:rPr>
        <w:t xml:space="preserve"> </w:t>
      </w:r>
      <w:r w:rsidRPr="00DF5281">
        <w:rPr>
          <w:rFonts w:ascii="Times New Roman" w:hAnsi="Times New Roman"/>
          <w:sz w:val="28"/>
          <w:szCs w:val="28"/>
        </w:rPr>
        <w:t xml:space="preserve">Параллельно используются единые стандарты применяемые к электронным документам которыми и являются </w:t>
      </w:r>
      <w:r w:rsidRPr="00DF5281">
        <w:rPr>
          <w:rFonts w:ascii="Times New Roman" w:hAnsi="Times New Roman"/>
          <w:sz w:val="28"/>
          <w:szCs w:val="28"/>
          <w:lang w:val="en-US"/>
        </w:rPr>
        <w:t>SGML</w:t>
      </w:r>
      <w:r w:rsidRPr="00DF5281">
        <w:rPr>
          <w:rFonts w:ascii="Times New Roman" w:hAnsi="Times New Roman"/>
          <w:sz w:val="28"/>
          <w:szCs w:val="28"/>
        </w:rPr>
        <w:t xml:space="preserve"> и </w:t>
      </w:r>
      <w:r w:rsidRPr="00DF5281">
        <w:rPr>
          <w:rFonts w:ascii="Times New Roman" w:hAnsi="Times New Roman"/>
          <w:sz w:val="28"/>
          <w:szCs w:val="28"/>
          <w:lang w:val="en-US"/>
        </w:rPr>
        <w:t>ODA</w:t>
      </w:r>
      <w:r w:rsidRPr="00DF5281">
        <w:rPr>
          <w:rFonts w:ascii="Times New Roman" w:hAnsi="Times New Roman"/>
          <w:sz w:val="28"/>
          <w:szCs w:val="28"/>
        </w:rPr>
        <w:t>. О которых и будет написано в данной работе.</w:t>
      </w:r>
      <w:r w:rsidRPr="002C15ED">
        <w:rPr>
          <w:rFonts w:ascii="Times New Roman" w:hAnsi="Times New Roman"/>
          <w:b/>
          <w:sz w:val="28"/>
          <w:szCs w:val="28"/>
        </w:rPr>
        <w:br w:type="page"/>
      </w:r>
    </w:p>
    <w:p w:rsidR="000E01A2" w:rsidRPr="00FC532D" w:rsidRDefault="000E01A2" w:rsidP="00932D25">
      <w:pPr>
        <w:spacing w:after="0" w:line="360" w:lineRule="auto"/>
        <w:ind w:firstLine="709"/>
        <w:jc w:val="center"/>
        <w:rPr>
          <w:rFonts w:ascii="Times New Roman" w:hAnsi="Times New Roman"/>
          <w:b/>
          <w:sz w:val="28"/>
          <w:szCs w:val="28"/>
        </w:rPr>
      </w:pPr>
      <w:r w:rsidRPr="00FC532D">
        <w:rPr>
          <w:rFonts w:ascii="Times New Roman" w:hAnsi="Times New Roman"/>
          <w:b/>
          <w:sz w:val="28"/>
          <w:szCs w:val="28"/>
        </w:rPr>
        <w:t xml:space="preserve">Глава 1. </w:t>
      </w:r>
      <w:r w:rsidRPr="00FC532D">
        <w:rPr>
          <w:rFonts w:ascii="Times New Roman" w:hAnsi="Times New Roman"/>
          <w:b/>
          <w:sz w:val="28"/>
          <w:szCs w:val="28"/>
          <w:lang w:val="en-US"/>
        </w:rPr>
        <w:t>Object</w:t>
      </w:r>
      <w:r w:rsidRPr="00FC532D">
        <w:rPr>
          <w:rFonts w:ascii="Times New Roman" w:hAnsi="Times New Roman"/>
          <w:b/>
          <w:sz w:val="28"/>
          <w:szCs w:val="28"/>
        </w:rPr>
        <w:t xml:space="preserve"> </w:t>
      </w:r>
      <w:r w:rsidRPr="00FC532D">
        <w:rPr>
          <w:rFonts w:ascii="Times New Roman" w:hAnsi="Times New Roman"/>
          <w:b/>
          <w:sz w:val="28"/>
          <w:szCs w:val="28"/>
          <w:lang w:val="en-US"/>
        </w:rPr>
        <w:t>Data</w:t>
      </w:r>
      <w:r w:rsidRPr="00FC532D">
        <w:rPr>
          <w:rFonts w:ascii="Times New Roman" w:hAnsi="Times New Roman"/>
          <w:b/>
          <w:sz w:val="28"/>
          <w:szCs w:val="28"/>
        </w:rPr>
        <w:t xml:space="preserve"> </w:t>
      </w:r>
      <w:r w:rsidRPr="00FC532D">
        <w:rPr>
          <w:rFonts w:ascii="Times New Roman" w:hAnsi="Times New Roman"/>
          <w:b/>
          <w:sz w:val="28"/>
          <w:szCs w:val="28"/>
          <w:lang w:val="en-US"/>
        </w:rPr>
        <w:t>Base</w:t>
      </w:r>
      <w:r w:rsidRPr="00FC532D">
        <w:rPr>
          <w:rFonts w:ascii="Times New Roman" w:hAnsi="Times New Roman"/>
          <w:b/>
          <w:sz w:val="28"/>
          <w:szCs w:val="28"/>
        </w:rPr>
        <w:t xml:space="preserve"> </w:t>
      </w:r>
      <w:r w:rsidRPr="00FC532D">
        <w:rPr>
          <w:rFonts w:ascii="Times New Roman" w:hAnsi="Times New Roman"/>
          <w:b/>
          <w:sz w:val="28"/>
          <w:szCs w:val="28"/>
          <w:lang w:val="en-US"/>
        </w:rPr>
        <w:t>Markup</w:t>
      </w:r>
      <w:r w:rsidRPr="00FC532D">
        <w:rPr>
          <w:rFonts w:ascii="Times New Roman" w:hAnsi="Times New Roman"/>
          <w:b/>
          <w:sz w:val="28"/>
          <w:szCs w:val="28"/>
        </w:rPr>
        <w:t xml:space="preserve"> </w:t>
      </w:r>
      <w:r w:rsidRPr="00FC532D">
        <w:rPr>
          <w:rFonts w:ascii="Times New Roman" w:hAnsi="Times New Roman"/>
          <w:b/>
          <w:sz w:val="28"/>
          <w:szCs w:val="28"/>
          <w:lang w:val="en-US"/>
        </w:rPr>
        <w:t>Language</w:t>
      </w:r>
    </w:p>
    <w:p w:rsidR="000E01A2" w:rsidRPr="00FC532D" w:rsidRDefault="000E01A2" w:rsidP="00932D25">
      <w:pPr>
        <w:spacing w:after="0" w:line="360" w:lineRule="auto"/>
        <w:ind w:firstLine="709"/>
        <w:jc w:val="center"/>
        <w:rPr>
          <w:rFonts w:ascii="Times New Roman" w:hAnsi="Times New Roman"/>
          <w:b/>
          <w:sz w:val="28"/>
          <w:szCs w:val="28"/>
        </w:rPr>
      </w:pPr>
    </w:p>
    <w:p w:rsidR="000E01A2" w:rsidRPr="00FC532D" w:rsidRDefault="000E01A2" w:rsidP="00932D25">
      <w:pPr>
        <w:spacing w:after="0" w:line="360" w:lineRule="auto"/>
        <w:ind w:left="450" w:firstLine="709"/>
        <w:jc w:val="both"/>
        <w:rPr>
          <w:rFonts w:ascii="Times New Roman" w:hAnsi="Times New Roman"/>
          <w:b/>
          <w:sz w:val="28"/>
          <w:szCs w:val="28"/>
        </w:rPr>
      </w:pPr>
      <w:r w:rsidRPr="00FC532D">
        <w:rPr>
          <w:rFonts w:ascii="Times New Roman" w:hAnsi="Times New Roman"/>
          <w:b/>
          <w:sz w:val="28"/>
          <w:szCs w:val="28"/>
        </w:rPr>
        <w:t xml:space="preserve">1.1 Основные положения </w:t>
      </w:r>
    </w:p>
    <w:p w:rsidR="000E01A2" w:rsidRPr="00932D25" w:rsidRDefault="000E01A2" w:rsidP="00932D25">
      <w:pPr>
        <w:spacing w:after="0" w:line="360" w:lineRule="auto"/>
        <w:ind w:firstLine="709"/>
        <w:jc w:val="both"/>
        <w:rPr>
          <w:rFonts w:ascii="Times New Roman" w:hAnsi="Times New Roman"/>
          <w:sz w:val="28"/>
          <w:szCs w:val="28"/>
        </w:rPr>
      </w:pP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 xml:space="preserve">В настоящее время общепринятым и совместно используемым единым стандартом хранения и передачи структурированных данных является стандарт </w:t>
      </w:r>
      <w:r w:rsidRPr="00932D25">
        <w:rPr>
          <w:rFonts w:ascii="Times New Roman" w:hAnsi="Times New Roman"/>
          <w:sz w:val="28"/>
          <w:szCs w:val="28"/>
          <w:lang w:val="en-US"/>
        </w:rPr>
        <w:t>ODA</w:t>
      </w:r>
      <w:r w:rsidRPr="00932D25">
        <w:rPr>
          <w:rFonts w:ascii="Times New Roman" w:hAnsi="Times New Roman"/>
          <w:sz w:val="28"/>
          <w:szCs w:val="28"/>
        </w:rPr>
        <w:t xml:space="preserve"> (</w:t>
      </w:r>
      <w:r w:rsidRPr="00932D25">
        <w:rPr>
          <w:rFonts w:ascii="Times New Roman" w:hAnsi="Times New Roman"/>
          <w:sz w:val="28"/>
          <w:szCs w:val="28"/>
          <w:lang w:val="en-US"/>
        </w:rPr>
        <w:t>Object</w:t>
      </w:r>
      <w:r w:rsidRPr="00932D25">
        <w:rPr>
          <w:rFonts w:ascii="Times New Roman" w:hAnsi="Times New Roman"/>
          <w:sz w:val="28"/>
          <w:szCs w:val="28"/>
        </w:rPr>
        <w:t xml:space="preserve"> </w:t>
      </w:r>
      <w:r w:rsidRPr="00932D25">
        <w:rPr>
          <w:rFonts w:ascii="Times New Roman" w:hAnsi="Times New Roman"/>
          <w:sz w:val="28"/>
          <w:szCs w:val="28"/>
          <w:lang w:val="en-US"/>
        </w:rPr>
        <w:t>Data</w:t>
      </w:r>
      <w:r w:rsidRPr="00932D25">
        <w:rPr>
          <w:rFonts w:ascii="Times New Roman" w:hAnsi="Times New Roman"/>
          <w:sz w:val="28"/>
          <w:szCs w:val="28"/>
        </w:rPr>
        <w:t xml:space="preserve"> </w:t>
      </w:r>
      <w:r w:rsidRPr="00932D25">
        <w:rPr>
          <w:rFonts w:ascii="Times New Roman" w:hAnsi="Times New Roman"/>
          <w:sz w:val="28"/>
          <w:szCs w:val="28"/>
          <w:lang w:val="en-US"/>
        </w:rPr>
        <w:t>Base</w:t>
      </w:r>
      <w:r w:rsidRPr="00932D25">
        <w:rPr>
          <w:rFonts w:ascii="Times New Roman" w:hAnsi="Times New Roman"/>
          <w:sz w:val="28"/>
          <w:szCs w:val="28"/>
        </w:rPr>
        <w:t xml:space="preserve"> </w:t>
      </w:r>
      <w:r w:rsidRPr="00932D25">
        <w:rPr>
          <w:rFonts w:ascii="Times New Roman" w:hAnsi="Times New Roman"/>
          <w:sz w:val="28"/>
          <w:szCs w:val="28"/>
          <w:lang w:val="en-US"/>
        </w:rPr>
        <w:t>Markup</w:t>
      </w:r>
      <w:r w:rsidRPr="00932D25">
        <w:rPr>
          <w:rFonts w:ascii="Times New Roman" w:hAnsi="Times New Roman"/>
          <w:sz w:val="28"/>
          <w:szCs w:val="28"/>
        </w:rPr>
        <w:t xml:space="preserve"> </w:t>
      </w:r>
      <w:r w:rsidRPr="00932D25">
        <w:rPr>
          <w:rFonts w:ascii="Times New Roman" w:hAnsi="Times New Roman"/>
          <w:sz w:val="28"/>
          <w:szCs w:val="28"/>
          <w:lang w:val="en-US"/>
        </w:rPr>
        <w:t>Language</w:t>
      </w:r>
      <w:r w:rsidRPr="00932D25">
        <w:rPr>
          <w:rFonts w:ascii="Times New Roman" w:hAnsi="Times New Roman"/>
          <w:sz w:val="28"/>
          <w:szCs w:val="28"/>
        </w:rPr>
        <w:t xml:space="preserve">), т.е. такой формат данных, который не привязан ни к платформе, ни к конкретному программному пакету. </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 xml:space="preserve">ODA – язык описания структурированных данных объектного типа, который разработан на базе языка XML, рекомендованного в качестве стандарта. Документы формата ODA являются объектными хранилищами данных любого типа, структуры и содержания. Структура описания данных ODA позволяет представить в данном формате любые данные из существующих информационных систем, хранилищ и баз данных. Благодаря универсальному описанию информационных структур хранение, передача, анализ, интерпретация данных может осуществляться инструментами, создаваемыми любыми независимыми разработчиками без привязки к информационному контексту, но при этом все они будут полностью совместимы между собой. </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Формат ODA равнозначно воспринимается всеми операционными системами, в связи с чем, отсутствует платформенная привязанность и сложности с межплатформенными отношениями и поэтому является основой для единого формата хранения и передачи структурированных данных</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ODA (Object Data Base Markup Language) – язык описания структурированных данных объектного типа, который разработан на базе языка XML (Extensible Markup Language), рекомендованного консорциумом W3C в качестве стандарта, с целью наращивания функциональных возможностей и повышения уровня взаимодействия в Сети 6 октября 2000 года.</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 xml:space="preserve">Технология ODA изначально задумывалась как некий инструмент, способный быстро и легко создать информационные модули для каждого процесса, существующего внутри предприятия, а затем объединить (интегрировать) все модули в единую систему. Поэтому сфера применения этого продукта очень широка. </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ODA не повторяет традиционные, стандартные решения, а позволяет использовать мощный и современный принцип объектной информации.</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Вот основные тезисы, положенные в основу технологии ODA.</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Любую информацию можно представить в виде объектов, имеющих собственное название и некий набор свойств, описывающих их.</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Применяя различные наборы и типы свойств можно описать абсолютно любые информационные единицы и объекты.</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Однородные по свойствам объекты можно объединить в информационные разделы, в том числе с возможностью наследования и преемственности объектов и их свойств.</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В качестве объектов информационной системы может выступать абсолютно любая информация, уже накопленная в электронном виде (файлы, документы и т.д.). Достаточно только присвоить им имя и код и указать системе их физическое местонахождение и логическую связь с другими разделами и объектами системы.</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В формировании информационной структуры должны принимать участие не программисты, а непосредственно те, кто будет ее использовать. Только в этом случае система не будет отторгнута пользователями и приобретет прикладное значение, наиболее соответствующее требованиям специалистов и задач, стоящих перед ними.</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Технология настройки системы должна быть простой, доступной и понятной для любого пользователя, независимо от его знаний в области создания и программирования информационных систем и баз данных.</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Система должна быть мобильной. Это значит, что она должна позволять вносить любые изменения и добавления в структуру в любой момент времени без потерь информации и функциональности.</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Система должна иметь возможность подключаться к различным внешним источникам информации и использовать их информацию так же легко, как свою.</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Документы формата ODA являются объектными хранилищами данных любого типа, структуры и содержания.</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Структура описания данных ODA позволяет представить в данном формате любые данные из существующих информационных систем, хранилищ и баз данных.</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Благодаря универсальному описанию информационных структур хранение, передача, анализ, интерпретация данных может осуществляться инструментами, создаваемыми любыми независимыми разработчиками без привязки к информационному контексту, но при этом все они будут на 100% совместимы между собой.</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Формат ODA равнозначно воспринимается всеми операционными системами, в связи с чем, отсутствует платформенная привязанность и сложности с межплатформенными отношениями.</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Для полноценной работы с данными ODA необходим ODA сервер.</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Для доступа к ODA данным достаточно любого Web-броузера, поддерживающего HTML, XML и JavaScript.</w:t>
      </w:r>
    </w:p>
    <w:p w:rsidR="000E01A2" w:rsidRPr="00932D25" w:rsidRDefault="000E01A2" w:rsidP="00932D25">
      <w:pPr>
        <w:spacing w:after="0" w:line="360" w:lineRule="auto"/>
        <w:ind w:firstLine="709"/>
        <w:jc w:val="both"/>
        <w:rPr>
          <w:rFonts w:ascii="Times New Roman" w:hAnsi="Times New Roman"/>
          <w:b/>
          <w:sz w:val="28"/>
          <w:szCs w:val="28"/>
        </w:rPr>
      </w:pPr>
    </w:p>
    <w:p w:rsidR="000E01A2" w:rsidRPr="00932D25" w:rsidRDefault="000E01A2" w:rsidP="00932D25">
      <w:pPr>
        <w:spacing w:after="0" w:line="360" w:lineRule="auto"/>
        <w:ind w:firstLine="709"/>
        <w:jc w:val="both"/>
        <w:rPr>
          <w:rFonts w:ascii="Times New Roman" w:hAnsi="Times New Roman"/>
          <w:b/>
          <w:sz w:val="28"/>
          <w:szCs w:val="28"/>
        </w:rPr>
      </w:pPr>
      <w:r w:rsidRPr="00932D25">
        <w:rPr>
          <w:rFonts w:ascii="Times New Roman" w:hAnsi="Times New Roman"/>
          <w:b/>
          <w:sz w:val="28"/>
          <w:szCs w:val="28"/>
        </w:rPr>
        <w:t>1.2 Технология ODA</w:t>
      </w:r>
    </w:p>
    <w:p w:rsidR="000E01A2" w:rsidRPr="00932D25" w:rsidRDefault="000E01A2" w:rsidP="00932D25">
      <w:pPr>
        <w:spacing w:after="0" w:line="360" w:lineRule="auto"/>
        <w:ind w:firstLine="709"/>
        <w:jc w:val="both"/>
        <w:rPr>
          <w:rFonts w:ascii="Times New Roman" w:hAnsi="Times New Roman"/>
          <w:sz w:val="28"/>
          <w:szCs w:val="28"/>
        </w:rPr>
      </w:pP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Технология описания данных с помощью стандарта ODA позволяет создавать информационные структуры любого уровня сложности, сохраняя при этом простоту чтения и интерпретации.</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В основе стандарта лежат 5 принципов построения данных:</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1. Описание строения базы в отдельном файле.</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Параметры и структура каждой базы данных описывается в файле заголовка этой базы в формате xml. Этот файл содержит параметры самой базы, описание всех полей и табличных частей, используемых событий (действий).</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 xml:space="preserve">2. Создание из каждой записи базы отдельного файла. </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В отличие от существующих объектных баз данных, в котором все записи базы составляют один файл, по стандарту ODA каждая запись базы данных - это отдельный файл в формате xml. Все файлы-объекты хранятся в папке OBJECTS. Структура каждого файла состоит из заполненных полей, определенных заголовком данной базы.</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 xml:space="preserve">3. Возможность использования необязательных полей. </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Кроме полей, определенных в заголовке данной базы, в файле объекта возможны так называемые «необязательные» поля. Это могут быть поля другой базы данных; поля, доступные для чтения другой программой; поля, доступные для чтения другим пользователем и т.п.</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 xml:space="preserve">4. Использование глобального уникального идентификатора (GUID) для каждой базы данных. </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В момент создания базы ей присваивается глобальный уникальный идентификатор (GUID).</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 xml:space="preserve">5. Использование связей между базами через GUID. </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Использование GUID’а позволяет работать с различными базами не только на отдельном компьютере или в локальной сети, но и в сети Интернет.</w:t>
      </w:r>
    </w:p>
    <w:p w:rsidR="000E01A2" w:rsidRPr="00932D25" w:rsidRDefault="000E01A2" w:rsidP="00932D25">
      <w:pPr>
        <w:spacing w:after="0" w:line="360" w:lineRule="auto"/>
        <w:ind w:firstLine="709"/>
        <w:jc w:val="both"/>
        <w:rPr>
          <w:rFonts w:ascii="Times New Roman" w:hAnsi="Times New Roman"/>
          <w:sz w:val="28"/>
          <w:szCs w:val="28"/>
        </w:rPr>
      </w:pPr>
    </w:p>
    <w:p w:rsidR="000E01A2" w:rsidRPr="00932D25" w:rsidRDefault="000E01A2" w:rsidP="00932D25">
      <w:pPr>
        <w:spacing w:after="0" w:line="360" w:lineRule="auto"/>
        <w:ind w:firstLine="709"/>
        <w:jc w:val="both"/>
        <w:rPr>
          <w:rFonts w:ascii="Times New Roman" w:hAnsi="Times New Roman"/>
          <w:b/>
          <w:sz w:val="28"/>
          <w:szCs w:val="28"/>
        </w:rPr>
      </w:pPr>
      <w:r w:rsidRPr="00932D25">
        <w:rPr>
          <w:rFonts w:ascii="Times New Roman" w:hAnsi="Times New Roman"/>
          <w:b/>
          <w:sz w:val="28"/>
          <w:szCs w:val="28"/>
        </w:rPr>
        <w:t xml:space="preserve">1.3 Практическое применение </w:t>
      </w:r>
    </w:p>
    <w:p w:rsidR="000E01A2" w:rsidRPr="00932D25" w:rsidRDefault="000E01A2" w:rsidP="00932D25">
      <w:pPr>
        <w:spacing w:after="0" w:line="360" w:lineRule="auto"/>
        <w:ind w:firstLine="709"/>
        <w:jc w:val="both"/>
        <w:rPr>
          <w:rFonts w:ascii="Times New Roman" w:hAnsi="Times New Roman"/>
          <w:sz w:val="28"/>
          <w:szCs w:val="28"/>
        </w:rPr>
      </w:pP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Основное назначение технологии ODA - создание комплексных информационных систем для предприятий различных видов деятельности и масштабов.</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С помощью ODA могут быть автоматизированы практически все информационные процессы и операции предприятия: бухгалтерский учет,  документооборот, кадровая деятельность, юридическое обеспечение, складской учет, управление производством, управление сбытом, управление маркетингом, финансовый анализ, бюджетирование, управленческое планирование и т.д. и т.п.</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Другими словами, с помощью технологии ODA можно создать комплексную систему управления предприятием.</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Технология ODA может иметь различные сферы применения.</w:t>
      </w:r>
      <w:r>
        <w:rPr>
          <w:rFonts w:ascii="Times New Roman" w:hAnsi="Times New Roman"/>
          <w:sz w:val="28"/>
          <w:szCs w:val="28"/>
        </w:rPr>
        <w:t xml:space="preserve"> с</w:t>
      </w:r>
      <w:r w:rsidRPr="00932D25">
        <w:rPr>
          <w:rFonts w:ascii="Times New Roman" w:hAnsi="Times New Roman"/>
          <w:sz w:val="28"/>
          <w:szCs w:val="28"/>
        </w:rPr>
        <w:t>оздание информационных хранилищ данных распределенных в сети.</w:t>
      </w:r>
      <w:r>
        <w:rPr>
          <w:rFonts w:ascii="Times New Roman" w:hAnsi="Times New Roman"/>
          <w:sz w:val="28"/>
          <w:szCs w:val="28"/>
        </w:rPr>
        <w:t xml:space="preserve"> </w:t>
      </w:r>
      <w:r w:rsidRPr="00932D25">
        <w:rPr>
          <w:rFonts w:ascii="Times New Roman" w:hAnsi="Times New Roman"/>
          <w:sz w:val="28"/>
          <w:szCs w:val="28"/>
        </w:rPr>
        <w:t>создание информационных систем для предприятий и организаций, использующих как собственные хранилища, так и размещенные в сети.</w:t>
      </w:r>
      <w:r>
        <w:rPr>
          <w:rFonts w:ascii="Times New Roman" w:hAnsi="Times New Roman"/>
          <w:sz w:val="28"/>
          <w:szCs w:val="28"/>
        </w:rPr>
        <w:t xml:space="preserve"> </w:t>
      </w:r>
      <w:r w:rsidRPr="00932D25">
        <w:rPr>
          <w:rFonts w:ascii="Times New Roman" w:hAnsi="Times New Roman"/>
          <w:sz w:val="28"/>
          <w:szCs w:val="28"/>
        </w:rPr>
        <w:t>организация взаимодействия между любыми информаци</w:t>
      </w:r>
      <w:r>
        <w:rPr>
          <w:rFonts w:ascii="Times New Roman" w:hAnsi="Times New Roman"/>
          <w:sz w:val="28"/>
          <w:szCs w:val="28"/>
        </w:rPr>
        <w:t xml:space="preserve">онными системами и приложениями, </w:t>
      </w:r>
      <w:r w:rsidRPr="00932D25">
        <w:rPr>
          <w:rFonts w:ascii="Times New Roman" w:hAnsi="Times New Roman"/>
          <w:sz w:val="28"/>
          <w:szCs w:val="28"/>
        </w:rPr>
        <w:t>разработка универсальных аналитических и прочих инструментов, способных обрабатывать данные</w:t>
      </w:r>
      <w:r>
        <w:rPr>
          <w:rFonts w:ascii="Times New Roman" w:hAnsi="Times New Roman"/>
          <w:sz w:val="28"/>
          <w:szCs w:val="28"/>
        </w:rPr>
        <w:t xml:space="preserve">  </w:t>
      </w:r>
      <w:r>
        <w:rPr>
          <w:rFonts w:ascii="Times New Roman" w:hAnsi="Times New Roman"/>
          <w:sz w:val="28"/>
          <w:szCs w:val="28"/>
          <w:lang w:val="en-US"/>
        </w:rPr>
        <w:t>ODA</w:t>
      </w:r>
      <w:r w:rsidRPr="00932D25">
        <w:rPr>
          <w:rFonts w:ascii="Times New Roman" w:hAnsi="Times New Roman"/>
          <w:sz w:val="28"/>
          <w:szCs w:val="28"/>
        </w:rPr>
        <w:t xml:space="preserve"> без учет</w:t>
      </w:r>
      <w:r>
        <w:rPr>
          <w:rFonts w:ascii="Times New Roman" w:hAnsi="Times New Roman"/>
          <w:sz w:val="28"/>
          <w:szCs w:val="28"/>
        </w:rPr>
        <w:t xml:space="preserve">а контекста хранимой информации, </w:t>
      </w:r>
      <w:r w:rsidRPr="00932D25">
        <w:rPr>
          <w:rFonts w:ascii="Times New Roman" w:hAnsi="Times New Roman"/>
          <w:sz w:val="28"/>
          <w:szCs w:val="28"/>
        </w:rPr>
        <w:t>разработка информационных сайтов и порталов с сервисом не только по доступу к данным, но</w:t>
      </w:r>
      <w:r>
        <w:rPr>
          <w:rFonts w:ascii="Times New Roman" w:hAnsi="Times New Roman"/>
          <w:sz w:val="28"/>
          <w:szCs w:val="28"/>
        </w:rPr>
        <w:t xml:space="preserve"> и по их добавлению и изменению, </w:t>
      </w:r>
      <w:r w:rsidRPr="00932D25">
        <w:rPr>
          <w:rFonts w:ascii="Times New Roman" w:hAnsi="Times New Roman"/>
          <w:sz w:val="28"/>
          <w:szCs w:val="28"/>
        </w:rPr>
        <w:t>любые сферы деятельности, где необходима эффективная работа со структурированными данными.</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Существует масса общепринятых стандартов и форматов для различных типов информации (DOC, HTML, TXT, XLS, JPEG, BMP, MP3, AVI и т.д.). Но, как ни странно, до сих пор не существовало самого главного стандарта – единого стандарта структурированных данных. Имеется в виду такой формат данных, который не привязан ни к платформе, ни к конкретному программному пакету, а являлся бы просто общепринятым и совместно используемым стандартом хранения и передачи структурированных данных.</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При определенных действиях по внедрению и продвижению, ODA имеет все шансы стать основой для единого формата хранения и передачи структурированных данных.</w:t>
      </w:r>
    </w:p>
    <w:p w:rsidR="000E01A2" w:rsidRDefault="000E01A2" w:rsidP="009E5E3A">
      <w:pPr>
        <w:spacing w:after="0" w:line="360" w:lineRule="auto"/>
        <w:ind w:firstLine="709"/>
        <w:jc w:val="center"/>
        <w:rPr>
          <w:rFonts w:ascii="Times New Roman" w:hAnsi="Times New Roman"/>
          <w:sz w:val="28"/>
          <w:szCs w:val="28"/>
        </w:rPr>
      </w:pPr>
    </w:p>
    <w:p w:rsidR="000E01A2" w:rsidRDefault="000E01A2">
      <w:pPr>
        <w:rPr>
          <w:rFonts w:ascii="Times New Roman" w:hAnsi="Times New Roman"/>
          <w:sz w:val="28"/>
          <w:szCs w:val="28"/>
        </w:rPr>
      </w:pPr>
      <w:r>
        <w:rPr>
          <w:rFonts w:ascii="Times New Roman" w:hAnsi="Times New Roman"/>
          <w:sz w:val="28"/>
          <w:szCs w:val="28"/>
        </w:rPr>
        <w:br w:type="page"/>
      </w:r>
    </w:p>
    <w:p w:rsidR="000E01A2" w:rsidRPr="002C15ED" w:rsidRDefault="000E01A2" w:rsidP="009E5E3A">
      <w:pPr>
        <w:spacing w:after="0" w:line="360" w:lineRule="auto"/>
        <w:ind w:firstLine="709"/>
        <w:jc w:val="center"/>
        <w:rPr>
          <w:rFonts w:ascii="Times New Roman" w:hAnsi="Times New Roman"/>
          <w:b/>
          <w:sz w:val="28"/>
          <w:szCs w:val="28"/>
        </w:rPr>
      </w:pPr>
      <w:r w:rsidRPr="00932D25">
        <w:rPr>
          <w:rFonts w:ascii="Times New Roman" w:hAnsi="Times New Roman"/>
          <w:b/>
          <w:sz w:val="28"/>
          <w:szCs w:val="28"/>
        </w:rPr>
        <w:t xml:space="preserve">Глава 2. </w:t>
      </w:r>
      <w:r>
        <w:rPr>
          <w:rFonts w:ascii="Times New Roman" w:hAnsi="Times New Roman"/>
          <w:b/>
          <w:sz w:val="28"/>
          <w:szCs w:val="28"/>
        </w:rPr>
        <w:t xml:space="preserve">Стандарт </w:t>
      </w:r>
      <w:r w:rsidRPr="00932D25">
        <w:rPr>
          <w:rFonts w:ascii="Times New Roman" w:hAnsi="Times New Roman"/>
          <w:b/>
          <w:sz w:val="28"/>
          <w:szCs w:val="28"/>
        </w:rPr>
        <w:t>SGML</w:t>
      </w:r>
    </w:p>
    <w:p w:rsidR="000E01A2" w:rsidRPr="002C15ED" w:rsidRDefault="000E01A2" w:rsidP="00932D25">
      <w:pPr>
        <w:spacing w:after="0" w:line="360" w:lineRule="auto"/>
        <w:ind w:firstLine="709"/>
        <w:jc w:val="center"/>
        <w:rPr>
          <w:rFonts w:ascii="Times New Roman" w:hAnsi="Times New Roman"/>
          <w:b/>
          <w:sz w:val="28"/>
          <w:szCs w:val="28"/>
        </w:rPr>
      </w:pPr>
    </w:p>
    <w:p w:rsidR="000E01A2" w:rsidRPr="002C15ED" w:rsidRDefault="000E01A2" w:rsidP="00932D25">
      <w:pPr>
        <w:spacing w:after="0" w:line="360" w:lineRule="auto"/>
        <w:ind w:firstLine="709"/>
        <w:jc w:val="both"/>
        <w:rPr>
          <w:rFonts w:ascii="Times New Roman" w:hAnsi="Times New Roman"/>
          <w:b/>
          <w:sz w:val="28"/>
          <w:szCs w:val="28"/>
        </w:rPr>
      </w:pPr>
      <w:r w:rsidRPr="002C15ED">
        <w:rPr>
          <w:rFonts w:ascii="Times New Roman" w:hAnsi="Times New Roman"/>
          <w:b/>
          <w:sz w:val="28"/>
          <w:szCs w:val="28"/>
        </w:rPr>
        <w:t xml:space="preserve">2.1 </w:t>
      </w:r>
      <w:r w:rsidRPr="00932D25">
        <w:rPr>
          <w:rFonts w:ascii="Times New Roman" w:hAnsi="Times New Roman"/>
          <w:b/>
          <w:sz w:val="28"/>
          <w:szCs w:val="28"/>
        </w:rPr>
        <w:t>Что</w:t>
      </w:r>
      <w:r w:rsidRPr="002C15ED">
        <w:rPr>
          <w:rFonts w:ascii="Times New Roman" w:hAnsi="Times New Roman"/>
          <w:b/>
          <w:sz w:val="28"/>
          <w:szCs w:val="28"/>
        </w:rPr>
        <w:t xml:space="preserve"> </w:t>
      </w:r>
      <w:r w:rsidRPr="00932D25">
        <w:rPr>
          <w:rFonts w:ascii="Times New Roman" w:hAnsi="Times New Roman"/>
          <w:b/>
          <w:sz w:val="28"/>
          <w:szCs w:val="28"/>
        </w:rPr>
        <w:t>такое</w:t>
      </w:r>
      <w:r w:rsidRPr="002C15ED">
        <w:rPr>
          <w:rFonts w:ascii="Times New Roman" w:hAnsi="Times New Roman"/>
          <w:b/>
          <w:sz w:val="28"/>
          <w:szCs w:val="28"/>
        </w:rPr>
        <w:t xml:space="preserve"> </w:t>
      </w:r>
      <w:r w:rsidRPr="00932D25">
        <w:rPr>
          <w:rFonts w:ascii="Times New Roman" w:hAnsi="Times New Roman"/>
          <w:b/>
          <w:sz w:val="28"/>
          <w:szCs w:val="28"/>
          <w:lang w:val="en-US"/>
        </w:rPr>
        <w:t>SGML</w:t>
      </w:r>
    </w:p>
    <w:p w:rsidR="000E01A2" w:rsidRPr="002C15ED" w:rsidRDefault="000E01A2" w:rsidP="00932D25">
      <w:pPr>
        <w:spacing w:after="0" w:line="360" w:lineRule="auto"/>
        <w:ind w:firstLine="709"/>
        <w:jc w:val="both"/>
        <w:rPr>
          <w:rFonts w:ascii="Times New Roman" w:hAnsi="Times New Roman"/>
          <w:sz w:val="28"/>
          <w:szCs w:val="28"/>
        </w:rPr>
      </w:pPr>
    </w:p>
    <w:p w:rsidR="000E01A2" w:rsidRPr="00932D25" w:rsidRDefault="000E01A2" w:rsidP="00932D25">
      <w:pPr>
        <w:spacing w:after="0" w:line="360" w:lineRule="auto"/>
        <w:ind w:firstLine="709"/>
        <w:jc w:val="both"/>
        <w:rPr>
          <w:rFonts w:ascii="Times New Roman" w:hAnsi="Times New Roman"/>
          <w:sz w:val="28"/>
          <w:szCs w:val="28"/>
          <w:lang w:val="en-US"/>
        </w:rPr>
      </w:pPr>
      <w:r w:rsidRPr="002C15ED">
        <w:rPr>
          <w:rFonts w:ascii="Times New Roman" w:hAnsi="Times New Roman"/>
          <w:sz w:val="28"/>
          <w:szCs w:val="28"/>
        </w:rPr>
        <w:t xml:space="preserve">Стандарт </w:t>
      </w:r>
      <w:r w:rsidRPr="00932D25">
        <w:rPr>
          <w:rFonts w:ascii="Times New Roman" w:hAnsi="Times New Roman"/>
          <w:sz w:val="28"/>
          <w:szCs w:val="28"/>
          <w:lang w:val="en-US"/>
        </w:rPr>
        <w:t>ISO</w:t>
      </w:r>
      <w:r w:rsidRPr="002C15ED">
        <w:rPr>
          <w:rFonts w:ascii="Times New Roman" w:hAnsi="Times New Roman"/>
          <w:sz w:val="28"/>
          <w:szCs w:val="28"/>
        </w:rPr>
        <w:t xml:space="preserve"> 8879 </w:t>
      </w:r>
      <w:r w:rsidRPr="00932D25">
        <w:rPr>
          <w:rFonts w:ascii="Times New Roman" w:hAnsi="Times New Roman"/>
          <w:sz w:val="28"/>
          <w:szCs w:val="28"/>
          <w:lang w:val="en-US"/>
        </w:rPr>
        <w:t>Information</w:t>
      </w:r>
      <w:r w:rsidRPr="002C15ED">
        <w:rPr>
          <w:rFonts w:ascii="Times New Roman" w:hAnsi="Times New Roman"/>
          <w:sz w:val="28"/>
          <w:szCs w:val="28"/>
        </w:rPr>
        <w:t xml:space="preserve"> </w:t>
      </w:r>
      <w:r w:rsidRPr="00932D25">
        <w:rPr>
          <w:rFonts w:ascii="Times New Roman" w:hAnsi="Times New Roman"/>
          <w:sz w:val="28"/>
          <w:szCs w:val="28"/>
          <w:lang w:val="en-US"/>
        </w:rPr>
        <w:t>Processing</w:t>
      </w:r>
      <w:r w:rsidRPr="002C15ED">
        <w:rPr>
          <w:rFonts w:ascii="Times New Roman" w:hAnsi="Times New Roman"/>
          <w:sz w:val="28"/>
          <w:szCs w:val="28"/>
        </w:rPr>
        <w:t xml:space="preserve"> - </w:t>
      </w:r>
      <w:r w:rsidRPr="00932D25">
        <w:rPr>
          <w:rFonts w:ascii="Times New Roman" w:hAnsi="Times New Roman"/>
          <w:sz w:val="28"/>
          <w:szCs w:val="28"/>
          <w:lang w:val="en-US"/>
        </w:rPr>
        <w:t>Text</w:t>
      </w:r>
      <w:r w:rsidRPr="002C15ED">
        <w:rPr>
          <w:rFonts w:ascii="Times New Roman" w:hAnsi="Times New Roman"/>
          <w:sz w:val="28"/>
          <w:szCs w:val="28"/>
        </w:rPr>
        <w:t xml:space="preserve"> </w:t>
      </w:r>
      <w:r w:rsidRPr="00932D25">
        <w:rPr>
          <w:rFonts w:ascii="Times New Roman" w:hAnsi="Times New Roman"/>
          <w:sz w:val="28"/>
          <w:szCs w:val="28"/>
          <w:lang w:val="en-US"/>
        </w:rPr>
        <w:t>and</w:t>
      </w:r>
      <w:r w:rsidRPr="002C15ED">
        <w:rPr>
          <w:rFonts w:ascii="Times New Roman" w:hAnsi="Times New Roman"/>
          <w:sz w:val="28"/>
          <w:szCs w:val="28"/>
        </w:rPr>
        <w:t xml:space="preserve"> </w:t>
      </w:r>
      <w:r w:rsidRPr="00932D25">
        <w:rPr>
          <w:rFonts w:ascii="Times New Roman" w:hAnsi="Times New Roman"/>
          <w:sz w:val="28"/>
          <w:szCs w:val="28"/>
          <w:lang w:val="en-US"/>
        </w:rPr>
        <w:t>Office</w:t>
      </w:r>
      <w:r w:rsidRPr="002C15ED">
        <w:rPr>
          <w:rFonts w:ascii="Times New Roman" w:hAnsi="Times New Roman"/>
          <w:sz w:val="28"/>
          <w:szCs w:val="28"/>
        </w:rPr>
        <w:t xml:space="preserve"> </w:t>
      </w:r>
      <w:r w:rsidRPr="00932D25">
        <w:rPr>
          <w:rFonts w:ascii="Times New Roman" w:hAnsi="Times New Roman"/>
          <w:sz w:val="28"/>
          <w:szCs w:val="28"/>
          <w:lang w:val="en-US"/>
        </w:rPr>
        <w:t>System</w:t>
      </w:r>
      <w:r w:rsidRPr="002C15ED">
        <w:rPr>
          <w:rFonts w:ascii="Times New Roman" w:hAnsi="Times New Roman"/>
          <w:sz w:val="28"/>
          <w:szCs w:val="28"/>
        </w:rPr>
        <w:t xml:space="preserve"> - </w:t>
      </w:r>
      <w:r w:rsidRPr="00932D25">
        <w:rPr>
          <w:rFonts w:ascii="Times New Roman" w:hAnsi="Times New Roman"/>
          <w:sz w:val="28"/>
          <w:szCs w:val="28"/>
          <w:lang w:val="en-US"/>
        </w:rPr>
        <w:t>Standard</w:t>
      </w:r>
      <w:r w:rsidRPr="002C15ED">
        <w:rPr>
          <w:rFonts w:ascii="Times New Roman" w:hAnsi="Times New Roman"/>
          <w:sz w:val="28"/>
          <w:szCs w:val="28"/>
        </w:rPr>
        <w:t xml:space="preserve"> </w:t>
      </w:r>
      <w:r w:rsidRPr="00932D25">
        <w:rPr>
          <w:rFonts w:ascii="Times New Roman" w:hAnsi="Times New Roman"/>
          <w:sz w:val="28"/>
          <w:szCs w:val="28"/>
          <w:lang w:val="en-US"/>
        </w:rPr>
        <w:t>Generalized</w:t>
      </w:r>
      <w:r w:rsidRPr="002C15ED">
        <w:rPr>
          <w:rFonts w:ascii="Times New Roman" w:hAnsi="Times New Roman"/>
          <w:sz w:val="28"/>
          <w:szCs w:val="28"/>
        </w:rPr>
        <w:t xml:space="preserve"> </w:t>
      </w:r>
      <w:r w:rsidRPr="00932D25">
        <w:rPr>
          <w:rFonts w:ascii="Times New Roman" w:hAnsi="Times New Roman"/>
          <w:sz w:val="28"/>
          <w:szCs w:val="28"/>
          <w:lang w:val="en-US"/>
        </w:rPr>
        <w:t>Markup</w:t>
      </w:r>
      <w:r w:rsidRPr="002C15ED">
        <w:rPr>
          <w:rFonts w:ascii="Times New Roman" w:hAnsi="Times New Roman"/>
          <w:sz w:val="28"/>
          <w:szCs w:val="28"/>
        </w:rPr>
        <w:t xml:space="preserve"> </w:t>
      </w:r>
      <w:r w:rsidRPr="00932D25">
        <w:rPr>
          <w:rFonts w:ascii="Times New Roman" w:hAnsi="Times New Roman"/>
          <w:sz w:val="28"/>
          <w:szCs w:val="28"/>
          <w:lang w:val="en-US"/>
        </w:rPr>
        <w:t>Language</w:t>
      </w:r>
      <w:r w:rsidRPr="002C15ED">
        <w:rPr>
          <w:rFonts w:ascii="Times New Roman" w:hAnsi="Times New Roman"/>
          <w:sz w:val="28"/>
          <w:szCs w:val="28"/>
        </w:rPr>
        <w:t xml:space="preserve"> (</w:t>
      </w:r>
      <w:r w:rsidRPr="00932D25">
        <w:rPr>
          <w:rFonts w:ascii="Times New Roman" w:hAnsi="Times New Roman"/>
          <w:sz w:val="28"/>
          <w:szCs w:val="28"/>
          <w:lang w:val="en-US"/>
        </w:rPr>
        <w:t>SGML</w:t>
      </w:r>
      <w:r w:rsidRPr="002C15ED">
        <w:rPr>
          <w:rFonts w:ascii="Times New Roman" w:hAnsi="Times New Roman"/>
          <w:sz w:val="28"/>
          <w:szCs w:val="28"/>
        </w:rPr>
        <w:t xml:space="preserve">) определяет обобщенный </w:t>
      </w:r>
      <w:r w:rsidRPr="00932D25">
        <w:rPr>
          <w:rFonts w:ascii="Times New Roman" w:hAnsi="Times New Roman"/>
          <w:sz w:val="28"/>
          <w:szCs w:val="28"/>
        </w:rPr>
        <w:t>стандартный</w:t>
      </w:r>
      <w:r w:rsidRPr="002C15ED">
        <w:rPr>
          <w:rFonts w:ascii="Times New Roman" w:hAnsi="Times New Roman"/>
          <w:sz w:val="28"/>
          <w:szCs w:val="28"/>
        </w:rPr>
        <w:t xml:space="preserve"> </w:t>
      </w:r>
      <w:r w:rsidRPr="00932D25">
        <w:rPr>
          <w:rFonts w:ascii="Times New Roman" w:hAnsi="Times New Roman"/>
          <w:sz w:val="28"/>
          <w:szCs w:val="28"/>
        </w:rPr>
        <w:t>язык</w:t>
      </w:r>
      <w:r w:rsidRPr="002C15ED">
        <w:rPr>
          <w:rFonts w:ascii="Times New Roman" w:hAnsi="Times New Roman"/>
          <w:sz w:val="28"/>
          <w:szCs w:val="28"/>
        </w:rPr>
        <w:t xml:space="preserve"> </w:t>
      </w:r>
      <w:r w:rsidRPr="00932D25">
        <w:rPr>
          <w:rFonts w:ascii="Times New Roman" w:hAnsi="Times New Roman"/>
          <w:sz w:val="28"/>
          <w:szCs w:val="28"/>
        </w:rPr>
        <w:t>разметки</w:t>
      </w:r>
      <w:r w:rsidRPr="002C15ED">
        <w:rPr>
          <w:rFonts w:ascii="Times New Roman" w:hAnsi="Times New Roman"/>
          <w:sz w:val="28"/>
          <w:szCs w:val="28"/>
        </w:rPr>
        <w:t xml:space="preserve"> </w:t>
      </w:r>
      <w:r w:rsidRPr="00932D25">
        <w:rPr>
          <w:rFonts w:ascii="Times New Roman" w:hAnsi="Times New Roman"/>
          <w:sz w:val="28"/>
          <w:szCs w:val="28"/>
        </w:rPr>
        <w:t>текста</w:t>
      </w:r>
      <w:r w:rsidRPr="002C15ED">
        <w:rPr>
          <w:rFonts w:ascii="Times New Roman" w:hAnsi="Times New Roman"/>
          <w:sz w:val="28"/>
          <w:szCs w:val="28"/>
        </w:rPr>
        <w:t xml:space="preserve">, </w:t>
      </w:r>
      <w:r w:rsidRPr="00932D25">
        <w:rPr>
          <w:rFonts w:ascii="Times New Roman" w:hAnsi="Times New Roman"/>
          <w:sz w:val="28"/>
          <w:szCs w:val="28"/>
        </w:rPr>
        <w:t>способ</w:t>
      </w:r>
      <w:r w:rsidRPr="002C15ED">
        <w:rPr>
          <w:rFonts w:ascii="Times New Roman" w:hAnsi="Times New Roman"/>
          <w:sz w:val="28"/>
          <w:szCs w:val="28"/>
        </w:rPr>
        <w:t xml:space="preserve"> </w:t>
      </w:r>
      <w:r w:rsidRPr="00932D25">
        <w:rPr>
          <w:rFonts w:ascii="Times New Roman" w:hAnsi="Times New Roman"/>
          <w:sz w:val="28"/>
          <w:szCs w:val="28"/>
        </w:rPr>
        <w:t>описания</w:t>
      </w:r>
      <w:r w:rsidRPr="002C15ED">
        <w:rPr>
          <w:rFonts w:ascii="Times New Roman" w:hAnsi="Times New Roman"/>
          <w:sz w:val="28"/>
          <w:szCs w:val="28"/>
        </w:rPr>
        <w:t xml:space="preserve"> </w:t>
      </w:r>
      <w:r w:rsidRPr="00932D25">
        <w:rPr>
          <w:rFonts w:ascii="Times New Roman" w:hAnsi="Times New Roman"/>
          <w:sz w:val="28"/>
          <w:szCs w:val="28"/>
        </w:rPr>
        <w:t>структуры</w:t>
      </w:r>
      <w:r w:rsidRPr="002C15ED">
        <w:rPr>
          <w:rFonts w:ascii="Times New Roman" w:hAnsi="Times New Roman"/>
          <w:sz w:val="28"/>
          <w:szCs w:val="28"/>
        </w:rPr>
        <w:t xml:space="preserve"> </w:t>
      </w:r>
      <w:r w:rsidRPr="00932D25">
        <w:rPr>
          <w:rFonts w:ascii="Times New Roman" w:hAnsi="Times New Roman"/>
          <w:sz w:val="28"/>
          <w:szCs w:val="28"/>
        </w:rPr>
        <w:t>документа</w:t>
      </w:r>
      <w:r w:rsidRPr="002C15ED">
        <w:rPr>
          <w:rFonts w:ascii="Times New Roman" w:hAnsi="Times New Roman"/>
          <w:sz w:val="28"/>
          <w:szCs w:val="28"/>
        </w:rPr>
        <w:t xml:space="preserve">, </w:t>
      </w:r>
      <w:r w:rsidRPr="00932D25">
        <w:rPr>
          <w:rFonts w:ascii="Times New Roman" w:hAnsi="Times New Roman"/>
          <w:sz w:val="28"/>
          <w:szCs w:val="28"/>
        </w:rPr>
        <w:t>а</w:t>
      </w:r>
      <w:r w:rsidRPr="002C15ED">
        <w:rPr>
          <w:rFonts w:ascii="Times New Roman" w:hAnsi="Times New Roman"/>
          <w:sz w:val="28"/>
          <w:szCs w:val="28"/>
        </w:rPr>
        <w:t xml:space="preserve"> </w:t>
      </w:r>
      <w:r w:rsidRPr="00932D25">
        <w:rPr>
          <w:rFonts w:ascii="Times New Roman" w:hAnsi="Times New Roman"/>
          <w:sz w:val="28"/>
          <w:szCs w:val="28"/>
        </w:rPr>
        <w:t>также</w:t>
      </w:r>
      <w:r w:rsidRPr="002C15ED">
        <w:rPr>
          <w:rFonts w:ascii="Times New Roman" w:hAnsi="Times New Roman"/>
          <w:sz w:val="28"/>
          <w:szCs w:val="28"/>
        </w:rPr>
        <w:t xml:space="preserve"> </w:t>
      </w:r>
      <w:r w:rsidRPr="00932D25">
        <w:rPr>
          <w:rFonts w:ascii="Times New Roman" w:hAnsi="Times New Roman"/>
          <w:sz w:val="28"/>
          <w:szCs w:val="28"/>
        </w:rPr>
        <w:t>формат</w:t>
      </w:r>
      <w:r w:rsidRPr="002C15ED">
        <w:rPr>
          <w:rFonts w:ascii="Times New Roman" w:hAnsi="Times New Roman"/>
          <w:sz w:val="28"/>
          <w:szCs w:val="28"/>
        </w:rPr>
        <w:t xml:space="preserve"> </w:t>
      </w:r>
      <w:r w:rsidRPr="00932D25">
        <w:rPr>
          <w:rFonts w:ascii="Times New Roman" w:hAnsi="Times New Roman"/>
          <w:sz w:val="28"/>
          <w:szCs w:val="28"/>
        </w:rPr>
        <w:t>вставляемых</w:t>
      </w:r>
      <w:r w:rsidRPr="002C15ED">
        <w:rPr>
          <w:rFonts w:ascii="Times New Roman" w:hAnsi="Times New Roman"/>
          <w:sz w:val="28"/>
          <w:szCs w:val="28"/>
        </w:rPr>
        <w:t xml:space="preserve"> </w:t>
      </w:r>
      <w:r w:rsidRPr="00932D25">
        <w:rPr>
          <w:rFonts w:ascii="Times New Roman" w:hAnsi="Times New Roman"/>
          <w:sz w:val="28"/>
          <w:szCs w:val="28"/>
        </w:rPr>
        <w:t>в</w:t>
      </w:r>
      <w:r w:rsidRPr="002C15ED">
        <w:rPr>
          <w:rFonts w:ascii="Times New Roman" w:hAnsi="Times New Roman"/>
          <w:sz w:val="28"/>
          <w:szCs w:val="28"/>
        </w:rPr>
        <w:t xml:space="preserve"> </w:t>
      </w:r>
      <w:r w:rsidRPr="00932D25">
        <w:rPr>
          <w:rFonts w:ascii="Times New Roman" w:hAnsi="Times New Roman"/>
          <w:sz w:val="28"/>
          <w:szCs w:val="28"/>
        </w:rPr>
        <w:t>документ</w:t>
      </w:r>
      <w:r w:rsidRPr="002C15ED">
        <w:rPr>
          <w:rFonts w:ascii="Times New Roman" w:hAnsi="Times New Roman"/>
          <w:sz w:val="28"/>
          <w:szCs w:val="28"/>
        </w:rPr>
        <w:t xml:space="preserve"> </w:t>
      </w:r>
      <w:r w:rsidRPr="00932D25">
        <w:rPr>
          <w:rFonts w:ascii="Times New Roman" w:hAnsi="Times New Roman"/>
          <w:sz w:val="28"/>
          <w:szCs w:val="28"/>
        </w:rPr>
        <w:t>описательных</w:t>
      </w:r>
      <w:r w:rsidRPr="002C15ED">
        <w:rPr>
          <w:rFonts w:ascii="Times New Roman" w:hAnsi="Times New Roman"/>
          <w:sz w:val="28"/>
          <w:szCs w:val="28"/>
        </w:rPr>
        <w:t xml:space="preserve"> </w:t>
      </w:r>
      <w:r w:rsidRPr="00932D25">
        <w:rPr>
          <w:rFonts w:ascii="Times New Roman" w:hAnsi="Times New Roman"/>
          <w:sz w:val="28"/>
          <w:szCs w:val="28"/>
        </w:rPr>
        <w:t>меток</w:t>
      </w:r>
      <w:r w:rsidRPr="002C15ED">
        <w:rPr>
          <w:rFonts w:ascii="Times New Roman" w:hAnsi="Times New Roman"/>
          <w:sz w:val="28"/>
          <w:szCs w:val="28"/>
        </w:rPr>
        <w:t xml:space="preserve">. </w:t>
      </w:r>
      <w:r w:rsidRPr="00932D25">
        <w:rPr>
          <w:rFonts w:ascii="Times New Roman" w:hAnsi="Times New Roman"/>
          <w:sz w:val="28"/>
          <w:szCs w:val="28"/>
        </w:rPr>
        <w:t xml:space="preserve">С точки зрения стандарта </w:t>
      </w:r>
      <w:r w:rsidRPr="00932D25">
        <w:rPr>
          <w:rFonts w:ascii="Times New Roman" w:hAnsi="Times New Roman"/>
          <w:sz w:val="28"/>
          <w:szCs w:val="28"/>
          <w:lang w:val="en-US"/>
        </w:rPr>
        <w:t>SGML</w:t>
      </w:r>
      <w:r w:rsidRPr="00932D25">
        <w:rPr>
          <w:rFonts w:ascii="Times New Roman" w:hAnsi="Times New Roman"/>
          <w:sz w:val="28"/>
          <w:szCs w:val="28"/>
        </w:rPr>
        <w:t xml:space="preserve">, документ рассматривается как совокупность: </w:t>
      </w:r>
    </w:p>
    <w:p w:rsidR="000E01A2" w:rsidRPr="009E5E3A" w:rsidRDefault="000E01A2" w:rsidP="009E5E3A">
      <w:pPr>
        <w:pStyle w:val="11"/>
        <w:numPr>
          <w:ilvl w:val="0"/>
          <w:numId w:val="4"/>
        </w:numPr>
        <w:spacing w:after="0" w:line="360" w:lineRule="auto"/>
        <w:ind w:left="0" w:firstLine="567"/>
        <w:jc w:val="both"/>
        <w:rPr>
          <w:rFonts w:ascii="Times New Roman" w:hAnsi="Times New Roman"/>
          <w:sz w:val="28"/>
          <w:szCs w:val="28"/>
        </w:rPr>
      </w:pPr>
      <w:bookmarkStart w:id="0" w:name="_Ref280295544"/>
      <w:r w:rsidRPr="009E5E3A">
        <w:rPr>
          <w:rFonts w:ascii="Times New Roman" w:hAnsi="Times New Roman"/>
          <w:sz w:val="28"/>
          <w:szCs w:val="28"/>
        </w:rPr>
        <w:t>содержания (информации, содержащейся в документе в текстовой, графической и мультимедийной форме);</w:t>
      </w:r>
      <w:bookmarkEnd w:id="0"/>
    </w:p>
    <w:p w:rsidR="000E01A2" w:rsidRPr="009E5E3A" w:rsidRDefault="000E01A2" w:rsidP="009E5E3A">
      <w:pPr>
        <w:pStyle w:val="11"/>
        <w:numPr>
          <w:ilvl w:val="0"/>
          <w:numId w:val="4"/>
        </w:numPr>
        <w:spacing w:after="0" w:line="360" w:lineRule="auto"/>
        <w:ind w:left="0" w:firstLine="567"/>
        <w:jc w:val="both"/>
        <w:rPr>
          <w:rFonts w:ascii="Times New Roman" w:hAnsi="Times New Roman"/>
          <w:sz w:val="28"/>
          <w:szCs w:val="28"/>
        </w:rPr>
      </w:pPr>
      <w:bookmarkStart w:id="1" w:name="_Ref280295521"/>
      <w:r w:rsidRPr="009E5E3A">
        <w:rPr>
          <w:rFonts w:ascii="Times New Roman" w:hAnsi="Times New Roman"/>
          <w:sz w:val="28"/>
          <w:szCs w:val="28"/>
        </w:rPr>
        <w:t>данных о структуре документа (взаимосвязи глав, разделов, параграфов, ссылок, прав доступа к элементам документа);</w:t>
      </w:r>
      <w:bookmarkEnd w:id="1"/>
    </w:p>
    <w:p w:rsidR="000E01A2" w:rsidRPr="009E5E3A" w:rsidRDefault="000E01A2" w:rsidP="009E5E3A">
      <w:pPr>
        <w:pStyle w:val="11"/>
        <w:numPr>
          <w:ilvl w:val="0"/>
          <w:numId w:val="4"/>
        </w:numPr>
        <w:spacing w:after="0" w:line="360" w:lineRule="auto"/>
        <w:ind w:left="0" w:firstLine="567"/>
        <w:jc w:val="both"/>
        <w:rPr>
          <w:rFonts w:ascii="Times New Roman" w:hAnsi="Times New Roman"/>
          <w:sz w:val="28"/>
          <w:szCs w:val="28"/>
        </w:rPr>
      </w:pPr>
      <w:r w:rsidRPr="009E5E3A">
        <w:rPr>
          <w:rFonts w:ascii="Times New Roman" w:hAnsi="Times New Roman"/>
          <w:sz w:val="28"/>
          <w:szCs w:val="28"/>
        </w:rPr>
        <w:t>данных о стиле оформления документа (используемых шрифтах, интервалах, размерах полей, способе нумерации и т.д.).</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Структура документа задается при помощи таблицы «Определения типа документа» (DTD) (в терминах стандарта – Document Type Definition), описывающего его структуру. В DTD указывают соответствие символов и их кодов, максимальные длины используемых идентификаторов, способ представления ограничителей для тегов, другие возможные соглашения, синтаксис DTD, а также тип и версию документа. DTD задает взаимосвязь глав, заголовков глав, разделов и других фрагментов текста, образующих документ. Стандарт SGML устанавливает такие множества символов и правил</w:t>
      </w:r>
      <w:r>
        <w:rPr>
          <w:rFonts w:ascii="Times New Roman" w:hAnsi="Times New Roman"/>
          <w:sz w:val="28"/>
          <w:szCs w:val="28"/>
        </w:rPr>
        <w:t xml:space="preserve"> </w:t>
      </w:r>
      <w:r w:rsidRPr="00932D25">
        <w:rPr>
          <w:rFonts w:ascii="Times New Roman" w:hAnsi="Times New Roman"/>
          <w:sz w:val="28"/>
          <w:szCs w:val="28"/>
        </w:rPr>
        <w:t xml:space="preserve">для представления информации, которые позволяют различным системам правильно распознавать и идентифицировать эту информацию, следовательно, SGML можно назвать метаязыком для семейства конкретных языков разметки. В частности, подмножествами SGML можно считать языки разметки </w:t>
      </w:r>
      <w:r w:rsidRPr="00932D25">
        <w:rPr>
          <w:rFonts w:ascii="Times New Roman" w:hAnsi="Times New Roman"/>
          <w:sz w:val="28"/>
          <w:szCs w:val="28"/>
          <w:lang w:val="en-US"/>
        </w:rPr>
        <w:t>XML</w:t>
      </w:r>
      <w:r w:rsidRPr="00932D25">
        <w:rPr>
          <w:rFonts w:ascii="Times New Roman" w:hAnsi="Times New Roman"/>
          <w:sz w:val="28"/>
          <w:szCs w:val="28"/>
        </w:rPr>
        <w:t xml:space="preserve"> (</w:t>
      </w:r>
      <w:r w:rsidRPr="00932D25">
        <w:rPr>
          <w:rFonts w:ascii="Times New Roman" w:hAnsi="Times New Roman"/>
          <w:sz w:val="28"/>
          <w:szCs w:val="28"/>
          <w:lang w:val="en-US"/>
        </w:rPr>
        <w:t>Extensible</w:t>
      </w:r>
      <w:r w:rsidRPr="00932D25">
        <w:rPr>
          <w:rFonts w:ascii="Times New Roman" w:hAnsi="Times New Roman"/>
          <w:sz w:val="28"/>
          <w:szCs w:val="28"/>
        </w:rPr>
        <w:t xml:space="preserve"> </w:t>
      </w:r>
      <w:r w:rsidRPr="00932D25">
        <w:rPr>
          <w:rFonts w:ascii="Times New Roman" w:hAnsi="Times New Roman"/>
          <w:sz w:val="28"/>
          <w:szCs w:val="28"/>
          <w:lang w:val="en-US"/>
        </w:rPr>
        <w:t>Markup</w:t>
      </w:r>
      <w:r w:rsidRPr="00932D25">
        <w:rPr>
          <w:rFonts w:ascii="Times New Roman" w:hAnsi="Times New Roman"/>
          <w:sz w:val="28"/>
          <w:szCs w:val="28"/>
        </w:rPr>
        <w:t xml:space="preserve"> </w:t>
      </w:r>
      <w:r w:rsidRPr="00932D25">
        <w:rPr>
          <w:rFonts w:ascii="Times New Roman" w:hAnsi="Times New Roman"/>
          <w:sz w:val="28"/>
          <w:szCs w:val="28"/>
          <w:lang w:val="en-US"/>
        </w:rPr>
        <w:t>Language</w:t>
      </w:r>
      <w:r w:rsidRPr="00932D25">
        <w:rPr>
          <w:rFonts w:ascii="Times New Roman" w:hAnsi="Times New Roman"/>
          <w:sz w:val="28"/>
          <w:szCs w:val="28"/>
        </w:rPr>
        <w:t xml:space="preserve"> - расширяемый язык описания документа) и HTML. При этом XML более удобен, чем SGML: легче воспринимается, приспособлен для использования в современных браузерах, сохраняет возможности SGML.</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 xml:space="preserve">Для конкретных приложений создаются свои варианты (словари) XML. Известны варианты для математики, химии, медицины. Применение стандарта SGML для создания структурированных документов дает значительные преимущества. Фактически документ преобразуется в базу данных, допускающую манипуляции с элементами документа в соответствии с заданным DTD. В свою очередь, DTD разрабатывается в соответствии с назначением документа.  </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 xml:space="preserve">Стандарт </w:t>
      </w:r>
      <w:r w:rsidRPr="00932D25">
        <w:rPr>
          <w:rFonts w:ascii="Times New Roman" w:hAnsi="Times New Roman"/>
          <w:sz w:val="28"/>
          <w:szCs w:val="28"/>
          <w:lang w:val="en-US"/>
        </w:rPr>
        <w:t>ISO</w:t>
      </w:r>
      <w:r w:rsidRPr="00932D25">
        <w:rPr>
          <w:rFonts w:ascii="Times New Roman" w:hAnsi="Times New Roman"/>
          <w:sz w:val="28"/>
          <w:szCs w:val="28"/>
        </w:rPr>
        <w:t>/</w:t>
      </w:r>
      <w:r w:rsidRPr="00932D25">
        <w:rPr>
          <w:rFonts w:ascii="Times New Roman" w:hAnsi="Times New Roman"/>
          <w:sz w:val="28"/>
          <w:szCs w:val="28"/>
          <w:lang w:val="en-US"/>
        </w:rPr>
        <w:t>IEC</w:t>
      </w:r>
      <w:r w:rsidRPr="00932D25">
        <w:rPr>
          <w:rFonts w:ascii="Times New Roman" w:hAnsi="Times New Roman"/>
          <w:sz w:val="28"/>
          <w:szCs w:val="28"/>
        </w:rPr>
        <w:t xml:space="preserve"> 10179 </w:t>
      </w:r>
      <w:r w:rsidRPr="00932D25">
        <w:rPr>
          <w:rFonts w:ascii="Times New Roman" w:hAnsi="Times New Roman"/>
          <w:sz w:val="28"/>
          <w:szCs w:val="28"/>
          <w:lang w:val="en-US"/>
        </w:rPr>
        <w:t>Document</w:t>
      </w:r>
      <w:r w:rsidRPr="00932D25">
        <w:rPr>
          <w:rFonts w:ascii="Times New Roman" w:hAnsi="Times New Roman"/>
          <w:sz w:val="28"/>
          <w:szCs w:val="28"/>
        </w:rPr>
        <w:t xml:space="preserve"> </w:t>
      </w:r>
      <w:r w:rsidRPr="00932D25">
        <w:rPr>
          <w:rFonts w:ascii="Times New Roman" w:hAnsi="Times New Roman"/>
          <w:sz w:val="28"/>
          <w:szCs w:val="28"/>
          <w:lang w:val="en-US"/>
        </w:rPr>
        <w:t>Style</w:t>
      </w:r>
      <w:r w:rsidRPr="00932D25">
        <w:rPr>
          <w:rFonts w:ascii="Times New Roman" w:hAnsi="Times New Roman"/>
          <w:sz w:val="28"/>
          <w:szCs w:val="28"/>
        </w:rPr>
        <w:t xml:space="preserve"> </w:t>
      </w:r>
      <w:r w:rsidRPr="00932D25">
        <w:rPr>
          <w:rFonts w:ascii="Times New Roman" w:hAnsi="Times New Roman"/>
          <w:sz w:val="28"/>
          <w:szCs w:val="28"/>
          <w:lang w:val="en-US"/>
        </w:rPr>
        <w:t>Semantics</w:t>
      </w:r>
      <w:r w:rsidRPr="00932D25">
        <w:rPr>
          <w:rFonts w:ascii="Times New Roman" w:hAnsi="Times New Roman"/>
          <w:sz w:val="28"/>
          <w:szCs w:val="28"/>
        </w:rPr>
        <w:t xml:space="preserve"> </w:t>
      </w:r>
      <w:r w:rsidRPr="00932D25">
        <w:rPr>
          <w:rFonts w:ascii="Times New Roman" w:hAnsi="Times New Roman"/>
          <w:sz w:val="28"/>
          <w:szCs w:val="28"/>
          <w:lang w:val="en-US"/>
        </w:rPr>
        <w:t>and</w:t>
      </w:r>
      <w:r w:rsidRPr="00932D25">
        <w:rPr>
          <w:rFonts w:ascii="Times New Roman" w:hAnsi="Times New Roman"/>
          <w:sz w:val="28"/>
          <w:szCs w:val="28"/>
        </w:rPr>
        <w:t xml:space="preserve"> </w:t>
      </w:r>
      <w:r w:rsidRPr="00932D25">
        <w:rPr>
          <w:rFonts w:ascii="Times New Roman" w:hAnsi="Times New Roman"/>
          <w:sz w:val="28"/>
          <w:szCs w:val="28"/>
          <w:lang w:val="en-US"/>
        </w:rPr>
        <w:t>Specification</w:t>
      </w:r>
      <w:r w:rsidRPr="00932D25">
        <w:rPr>
          <w:rFonts w:ascii="Times New Roman" w:hAnsi="Times New Roman"/>
          <w:sz w:val="28"/>
          <w:szCs w:val="28"/>
        </w:rPr>
        <w:t xml:space="preserve"> Language (DSSSL) определяет язык для описания правил и формата отображения SGML-документов при выводе на экран, печать или иное устройство отображения.</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 xml:space="preserve">Сегодня все чаще можно встретить аббревиатуру SGML. Многие виды документации поставляются в формате SGML. Популярный язык разметки Web-страниц HTML является приложением SGML. </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Стандарт SGML (ISO 8879). SGML - Standard Generalized Markup Language, стандартный обобщенный язык разметки. Разработан компанией IBM в 80-е гг. для составления электронной документации на системы вооружения Министерства обороны США.</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 xml:space="preserve">Стандарт предназначен для унификации представления документации в автоматизированных системах. Первоначально ориентирован на текстовые данные, но охватывает и гипермедиа. </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 xml:space="preserve">Появляется все больше прикладных программ для работы с SGML: редакторы, средства форматирования, системы документооборота, использующие SGML в качестве формата хранения документов... SGML-продукты выпускают Adobe, Corel, SoftQuad, Microsoft. В SGML готовятся книги издательства O'Reilly, техническая документация IBM, Sun и OSF. Основывается на SGML информационная технология многих ведущих машиностроительных и авиакосмических фирм всего мира. </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 xml:space="preserve">      Появившаяся в начале восьмидесятых SGML-технология переживает сейчас период расцвета. Что это такое? Что она дает своим пользователям? Как с ней работать? На эти и другие вопросы я пытаюсь ответить этой статьей.</w:t>
      </w:r>
    </w:p>
    <w:p w:rsidR="000E01A2" w:rsidRPr="00932D25" w:rsidRDefault="000E01A2" w:rsidP="00932D25">
      <w:pPr>
        <w:spacing w:after="0" w:line="360" w:lineRule="auto"/>
        <w:ind w:firstLine="709"/>
        <w:jc w:val="both"/>
        <w:rPr>
          <w:rFonts w:ascii="Times New Roman" w:hAnsi="Times New Roman"/>
          <w:sz w:val="28"/>
          <w:szCs w:val="28"/>
        </w:rPr>
      </w:pPr>
    </w:p>
    <w:p w:rsidR="000E01A2" w:rsidRPr="00932D25" w:rsidRDefault="000E01A2" w:rsidP="00932D25">
      <w:pPr>
        <w:spacing w:after="0" w:line="360" w:lineRule="auto"/>
        <w:ind w:firstLine="709"/>
        <w:jc w:val="both"/>
        <w:rPr>
          <w:rFonts w:ascii="Times New Roman" w:hAnsi="Times New Roman"/>
          <w:b/>
          <w:sz w:val="28"/>
          <w:szCs w:val="28"/>
        </w:rPr>
      </w:pPr>
      <w:r w:rsidRPr="00932D25">
        <w:rPr>
          <w:rFonts w:ascii="Times New Roman" w:hAnsi="Times New Roman"/>
          <w:b/>
          <w:sz w:val="28"/>
          <w:szCs w:val="28"/>
        </w:rPr>
        <w:t>2.2 Терминология</w:t>
      </w:r>
    </w:p>
    <w:p w:rsidR="000E01A2" w:rsidRPr="00932D25" w:rsidRDefault="000E01A2" w:rsidP="00932D25">
      <w:pPr>
        <w:spacing w:after="0" w:line="360" w:lineRule="auto"/>
        <w:ind w:firstLine="709"/>
        <w:jc w:val="both"/>
        <w:rPr>
          <w:rFonts w:ascii="Times New Roman" w:hAnsi="Times New Roman"/>
          <w:sz w:val="28"/>
          <w:szCs w:val="28"/>
        </w:rPr>
      </w:pPr>
    </w:p>
    <w:p w:rsidR="000E01A2" w:rsidRPr="00932D25" w:rsidRDefault="000E01A2" w:rsidP="00932D25">
      <w:pPr>
        <w:spacing w:after="0" w:line="360" w:lineRule="auto"/>
        <w:ind w:firstLine="709"/>
        <w:jc w:val="both"/>
        <w:rPr>
          <w:rFonts w:ascii="Times New Roman" w:hAnsi="Times New Roman"/>
          <w:sz w:val="28"/>
          <w:szCs w:val="28"/>
        </w:rPr>
      </w:pPr>
      <w:r>
        <w:rPr>
          <w:rFonts w:ascii="Times New Roman" w:hAnsi="Times New Roman"/>
          <w:sz w:val="28"/>
          <w:szCs w:val="28"/>
          <w:lang w:val="en-US"/>
        </w:rPr>
        <w:t>S</w:t>
      </w:r>
      <w:r w:rsidRPr="00932D25">
        <w:rPr>
          <w:rFonts w:ascii="Times New Roman" w:hAnsi="Times New Roman"/>
          <w:sz w:val="28"/>
          <w:szCs w:val="28"/>
        </w:rPr>
        <w:t xml:space="preserve">GML (Generalized Markup Language) разработан в недрах вездесущей корпорации IBM. Его наследник SGML (Standard Generalized Markup Language) принят в 1986 году в качестве международного стандарта[1] для определения независимых от устройств ввода/вывода, независимых от вычислительной среды методов представления текстов в электронной форме. Более точно, SGML -- это метаязык, то есть средство формального описания языка, в данном случае, языка разметки. </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 xml:space="preserve">Исторически слово разметка использовалось для описаний аннотаций или других обозначений внутри текста, предназначенных для указаний составителю или "верстальщику" того, как именно конкретное место должно быть напечатано или сверстано. Примеры включают подчеркивание волнистой чертой, обозначающее курсив, специальные значки для пропуска фраз или их печати конкретным шрифтом, и так далее. Когда форматирование и печать текстов стали автоматизированными, этот термин стал охватывать все виды специальных кодов разметки, вставляемых в электронные тексты для управления форматированием, печатью или другой обработкой. </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 xml:space="preserve">Обобщая, разметку, или кодировку, определяют как любое средство сделать явным интерпретацию текста. На банальном уровне все напечатанные тексты кодированы в этом смысле: знаки препинания, использование заглавных букв, расположение букв по странице, даже интервалы между словами можно считать в какой-то степени разметкой, функция которой -- помочь человеку, читающему текст, определить, где кончается одно слово и начинается другое, или как идентифицировать особенности структуры, такие как заголовки, или простые синтаксические единица вроде подчиненных предложений. Кодирование текста для компьютерной обработки, в принципе, как расшифровка манускрипта с пергамента, -- процесс делания явным неявного или подразумеваемого, процесс указания пользователю того, как должно интерпретироваться содержимое текста. </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 xml:space="preserve">Под языком разметки понимают набор соглашений о разметке, применяемых для кодирования текстов. Язык разметки должен специфицировать, какая разметка допустима, какая разметка обязательна, как отличить разметку от текста и что разметка значит. SGML предоставляет решения для первых трех задач, отдельная документация обычно необходима для последней. </w:t>
      </w:r>
    </w:p>
    <w:p w:rsidR="000E01A2" w:rsidRPr="00932D25" w:rsidRDefault="000E01A2" w:rsidP="00932D25">
      <w:pPr>
        <w:spacing w:after="0" w:line="360" w:lineRule="auto"/>
        <w:ind w:firstLine="709"/>
        <w:jc w:val="both"/>
        <w:rPr>
          <w:rFonts w:ascii="Times New Roman" w:hAnsi="Times New Roman"/>
          <w:sz w:val="28"/>
          <w:szCs w:val="28"/>
        </w:rPr>
      </w:pPr>
    </w:p>
    <w:p w:rsidR="000E01A2" w:rsidRPr="00932D25" w:rsidRDefault="000E01A2" w:rsidP="00932D25">
      <w:pPr>
        <w:spacing w:after="0" w:line="360" w:lineRule="auto"/>
        <w:ind w:firstLine="709"/>
        <w:jc w:val="both"/>
        <w:rPr>
          <w:rFonts w:ascii="Times New Roman" w:hAnsi="Times New Roman"/>
          <w:b/>
          <w:sz w:val="28"/>
          <w:szCs w:val="28"/>
        </w:rPr>
      </w:pPr>
      <w:r w:rsidRPr="00932D25">
        <w:rPr>
          <w:rFonts w:ascii="Times New Roman" w:hAnsi="Times New Roman"/>
          <w:b/>
          <w:sz w:val="28"/>
          <w:szCs w:val="28"/>
        </w:rPr>
        <w:t>2.3 Особенности SGML</w:t>
      </w:r>
    </w:p>
    <w:p w:rsidR="000E01A2" w:rsidRPr="00932D25" w:rsidRDefault="000E01A2" w:rsidP="00932D25">
      <w:pPr>
        <w:spacing w:after="0" w:line="360" w:lineRule="auto"/>
        <w:ind w:firstLine="709"/>
        <w:jc w:val="both"/>
        <w:rPr>
          <w:rFonts w:ascii="Times New Roman" w:hAnsi="Times New Roman"/>
          <w:sz w:val="28"/>
          <w:szCs w:val="28"/>
        </w:rPr>
      </w:pP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 xml:space="preserve">Три характеристики SGML отличают его от прочих языков разметки. </w:t>
      </w:r>
    </w:p>
    <w:p w:rsidR="000E01A2" w:rsidRPr="00932D25" w:rsidRDefault="000E01A2" w:rsidP="00932D25">
      <w:pPr>
        <w:spacing w:after="0" w:line="360" w:lineRule="auto"/>
        <w:ind w:firstLine="709"/>
        <w:jc w:val="both"/>
        <w:rPr>
          <w:rFonts w:ascii="Times New Roman" w:hAnsi="Times New Roman"/>
          <w:sz w:val="28"/>
          <w:szCs w:val="28"/>
        </w:rPr>
      </w:pPr>
      <w:r>
        <w:rPr>
          <w:rFonts w:ascii="Times New Roman" w:hAnsi="Times New Roman"/>
          <w:sz w:val="28"/>
          <w:szCs w:val="28"/>
        </w:rPr>
        <w:t>В первую очередь это о</w:t>
      </w:r>
      <w:r w:rsidRPr="00932D25">
        <w:rPr>
          <w:rFonts w:ascii="Times New Roman" w:hAnsi="Times New Roman"/>
          <w:sz w:val="28"/>
          <w:szCs w:val="28"/>
        </w:rPr>
        <w:t xml:space="preserve">писательная разметка. Система с описательной разметкой использует коды разметки, которые просто предоставляют названия для категоризации частей документа. Коды разметки, такие как &lt;para&gt; или \end{list}, просто идентифицируют порцию документа и утверждают, что "она является параграфом", или что "это -- конец последним начатого списка" и т.п. С другой стороны, система с процедурной разметкой определяет, какая обработка должна выполняться в конкретной точке документа: "в этом месте вызвать процедуру PARA с параметрами 1, b и x", или "передвинуть левую границу на 2мм левее, правую границу -- на 2мм правее, пропустить одну строку и встать на новую левую границу" и т.п. В SGML инструкции, необходимые для обработки документа с какой-либо конкретной целью (например, для форматирования), четко отделяются от описательной разметки, которая встречается внутри документа. Обычно они собраны вне документа в отдельных процедурах или программах. </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 xml:space="preserve">С описательной, а не процедурной, разметкой один и тот же документ может быть обработан разнообразными программами, каждая из которых может применять различные инструкции обработки к тем его частям, которые она считает важными. Например, программа анализа содержимого может полностью игнорировать сноски, тогда как программа форматирования может извлекать и собирать их для печать в конце каждой части. Различные виды инструкций обработки могут ассоциироваться с одной и той же частью файла. Например, одна программа может извлекать из документа фамилии людей и географические названия для создания индекса или базы данных, тогда как другая, обрабатывающая тот же самый текст, может печатать фамилии и названия отличающимся шрифтом. </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 xml:space="preserve">SGML вводит понятие типа документа, и, соответственно, определения типа документа (document type definition, DTD). Документы считаются типизированными, так же, как и другие обрабатываемые компьютерами объекты. Тип документа формально определяется его составными частями и их структурой. Определение, например, отчета может быть таким, что он состоит из заголовка и, возможно, автора, за которыми следует аннотация и последовательность одного или более абзацев. Любой документ в отсутствие заголовка, в соответствии с этим формальным определением, не будет формально являться отчетом, так же как не будет им являться и последовательность абзацев, за которой следует аннотация, невзирая на то, насколько похож на отчет такой документ с точки зрения читателя-человека. </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 xml:space="preserve">Поскольку документы относятся к известным типам, можно использовать специальную программу, называемую анализатором (parser), для того, чтобы обработать документ, утверждающий, что он относится к конкретному типу, и проверить, действительно ли все элементы, требуемые для данного типа документов, присутствуют и находятся в правильной последовательности. Что еще более важно, разные документы одного типа могут обрабатываться унифицированным образом. Можно писать более интеллектуальные программы, использующие знания, заключенные в информационной структуре документа. </w:t>
      </w:r>
    </w:p>
    <w:p w:rsidR="000E01A2" w:rsidRPr="00932D25" w:rsidRDefault="000E01A2" w:rsidP="00932D25">
      <w:pPr>
        <w:spacing w:after="0" w:line="360" w:lineRule="auto"/>
        <w:ind w:firstLine="709"/>
        <w:jc w:val="both"/>
        <w:rPr>
          <w:rFonts w:ascii="Times New Roman" w:hAnsi="Times New Roman"/>
          <w:b/>
          <w:sz w:val="28"/>
          <w:szCs w:val="28"/>
        </w:rPr>
      </w:pPr>
      <w:r w:rsidRPr="00932D25">
        <w:rPr>
          <w:rFonts w:ascii="Times New Roman" w:hAnsi="Times New Roman"/>
          <w:sz w:val="28"/>
          <w:szCs w:val="28"/>
        </w:rPr>
        <w:t>Основная цель проектирования SGML была в создании гарантий того, что документ, закодированный согласно его положениям, будет переносимым с одной аппаратной и программной среды в другую без потери информации. Два его свойства, описанных выше, отвечают этому требованию на абстрактном уровне; третье свойство -- на уровне строчек байтов (символов), которые составляют документ. SGML предоставляет обобщенный механизм строковой подстановки, то есть, простой машинно-независимый способ указания, что конкретная строка символов в документе в момент обработки документа должна заменяться на некоторую другую строку. Одно очевидное применение этому механизму - обеспечение единой терминологии; д</w:t>
      </w:r>
      <w:r>
        <w:rPr>
          <w:rFonts w:ascii="Times New Roman" w:hAnsi="Times New Roman"/>
          <w:sz w:val="28"/>
          <w:szCs w:val="28"/>
        </w:rPr>
        <w:t xml:space="preserve">ругое, и более значительное, </w:t>
      </w:r>
      <w:r w:rsidRPr="00932D25">
        <w:rPr>
          <w:rFonts w:ascii="Times New Roman" w:hAnsi="Times New Roman"/>
          <w:sz w:val="28"/>
          <w:szCs w:val="28"/>
        </w:rPr>
        <w:t xml:space="preserve">противодействие известной неспособности разных компьютерных систем понимать наборы символов друг друга, например, одной системе представлять все графические символы, необходимые приложению, путем описательного отображения непередаваемых символов. Строки, определяемые этим механизмом, называются сущностями (entities). </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lang w:val="en-US"/>
        </w:rPr>
        <w:t>SGML</w:t>
      </w:r>
      <w:r w:rsidRPr="00932D25">
        <w:rPr>
          <w:rFonts w:ascii="Times New Roman" w:hAnsi="Times New Roman"/>
          <w:sz w:val="28"/>
          <w:szCs w:val="28"/>
        </w:rPr>
        <w:t xml:space="preserve"> даёт возможность производить документы в любом требуемом виде. Удобно оказалось и написание "вордовых" бумажек в привычной среде XEmacs без использования Windows. Все использованные программы- бесплатны и распространяются в исходных текстах, что позволило установить их на всех используемых мной системах. Причем оказалось, что начать работать с SGML вовсе не сложно, каждый, кто хоть раз редактировал WWW страничку, не испугается вида конструкций SGML. </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Потом уже, по мере постепенного изучения SGML, я осознал, что эта техника дает громадное количество возможностей по сравнению с типичной "настольной типографией":</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 xml:space="preserve">Четко разделенные процессы ввода информации и ее форматирования позволяют автору сосредоточиться на изложении мыслей, не отвлекаясь на двигание текста по экрану и подбор стилей. </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Легко выдерживать различные документы в едином стиле, используя единую терминологию. Если стиль или термины нужно изменить, это делается разом во всех документах, не трогая их содержимое.</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 xml:space="preserve">Повторное использование для </w:t>
      </w:r>
      <w:r w:rsidRPr="00932D25">
        <w:rPr>
          <w:rFonts w:ascii="Times New Roman" w:hAnsi="Times New Roman"/>
          <w:sz w:val="28"/>
          <w:szCs w:val="28"/>
          <w:lang w:val="en-US"/>
        </w:rPr>
        <w:t>SGML</w:t>
      </w:r>
      <w:r w:rsidRPr="00932D25">
        <w:rPr>
          <w:rFonts w:ascii="Times New Roman" w:hAnsi="Times New Roman"/>
          <w:sz w:val="28"/>
          <w:szCs w:val="28"/>
        </w:rPr>
        <w:t xml:space="preserve"> означает наличие возможности использовать детали старых проектов в новых, с минимальными изменениями. Часть документа, оформленная в виде SGML-элемента, может переноситься в другие документы, легко повторяться в разных местах текста.</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Долговечность информации. Из-за того, что SGML -- простой и стандартный формат хранения данных, отсутствует необходимость переформатировать их ввиду устаревания аппаратной или программной платформы. Информация просто доступна навсегда. Она несет с собой все необходимое для создания документа.</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Лучшее управление данными. С SGML можно определять информационные элементы и манипуляции с ними с произвольной степенью детальности. Размеченные элементы могут иметь атрибуты, определяющие характеристики и свойства элементов. Эта информация не предназначена для печати, но может помочь в управлении элементами данных. Например, атрибут ID (идентификатор) может уникальным образом идентифицировать один абзац, или целый раздел, примечание, иллюстрацию, задание, -- любой элемент, как в этом примере:  &lt;para id=431&gt;Информация&lt;/para&gt;</w:t>
      </w:r>
    </w:p>
    <w:p w:rsidR="000E01A2" w:rsidRPr="00DA6379"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 xml:space="preserve">Так как идентификаторы являются машинно-читаемыми, они могут связывать между собой информацию и использоваться для разнообразного управления ей. Например: контролировать безопасность доступа к информации, позволяя только определенным людям просматривать или изменять ее. </w:t>
      </w:r>
      <w:r>
        <w:rPr>
          <w:rFonts w:ascii="Times New Roman" w:hAnsi="Times New Roman"/>
          <w:sz w:val="28"/>
          <w:szCs w:val="28"/>
        </w:rPr>
        <w:t xml:space="preserve"> </w:t>
      </w:r>
      <w:r w:rsidRPr="00932D25">
        <w:rPr>
          <w:rFonts w:ascii="Times New Roman" w:hAnsi="Times New Roman"/>
          <w:sz w:val="28"/>
          <w:szCs w:val="28"/>
        </w:rPr>
        <w:t>Автоматизи</w:t>
      </w:r>
      <w:r>
        <w:rPr>
          <w:rFonts w:ascii="Times New Roman" w:hAnsi="Times New Roman"/>
          <w:sz w:val="28"/>
          <w:szCs w:val="28"/>
        </w:rPr>
        <w:t>ровать перемещение информации -</w:t>
      </w:r>
      <w:r w:rsidRPr="00932D25">
        <w:rPr>
          <w:rFonts w:ascii="Times New Roman" w:hAnsi="Times New Roman"/>
          <w:sz w:val="28"/>
          <w:szCs w:val="28"/>
        </w:rPr>
        <w:t xml:space="preserve"> например, обновление данных в одном месте может инициировать обновление той же информации в других приложениях. </w:t>
      </w:r>
    </w:p>
    <w:p w:rsidR="000E01A2" w:rsidRPr="00932D25" w:rsidRDefault="000E01A2" w:rsidP="00932D25">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Следующая особенность </w:t>
      </w:r>
      <w:r>
        <w:rPr>
          <w:rFonts w:ascii="Times New Roman" w:hAnsi="Times New Roman"/>
          <w:sz w:val="28"/>
          <w:szCs w:val="28"/>
          <w:lang w:val="en-US"/>
        </w:rPr>
        <w:t>SGML</w:t>
      </w:r>
      <w:r w:rsidRPr="002C15ED">
        <w:rPr>
          <w:rFonts w:ascii="Times New Roman" w:hAnsi="Times New Roman"/>
          <w:sz w:val="28"/>
          <w:szCs w:val="28"/>
        </w:rPr>
        <w:t xml:space="preserve"> </w:t>
      </w:r>
      <w:r>
        <w:rPr>
          <w:rFonts w:ascii="Times New Roman" w:hAnsi="Times New Roman"/>
          <w:sz w:val="28"/>
          <w:szCs w:val="28"/>
        </w:rPr>
        <w:t>р</w:t>
      </w:r>
      <w:r w:rsidRPr="00932D25">
        <w:rPr>
          <w:rFonts w:ascii="Times New Roman" w:hAnsi="Times New Roman"/>
          <w:sz w:val="28"/>
          <w:szCs w:val="28"/>
        </w:rPr>
        <w:t>азделимость. Возможность работы со структурированными компонентами документа позволяет строить целый документ из составных частей, разбросанных по организации. Это позволяет пользователям делиться информацией без ее дублирования.</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Мобильность  В информационных сетях, объединяющих разнообразные компьютеры, операционные системы и приложения, мобильность становится ключом ко всеобщей доступности информации. Поскольку SGML не зависит от аппаратуры и приложений, можно легко обмениваться документами между различными системами.</w:t>
      </w:r>
    </w:p>
    <w:p w:rsidR="000E01A2" w:rsidRPr="00932D25" w:rsidRDefault="000E01A2" w:rsidP="00932D25">
      <w:pPr>
        <w:spacing w:after="0" w:line="360" w:lineRule="auto"/>
        <w:ind w:firstLine="709"/>
        <w:jc w:val="both"/>
        <w:rPr>
          <w:rFonts w:ascii="Times New Roman" w:hAnsi="Times New Roman"/>
          <w:sz w:val="28"/>
          <w:szCs w:val="28"/>
        </w:rPr>
      </w:pPr>
      <w:r w:rsidRPr="00932D25">
        <w:rPr>
          <w:rFonts w:ascii="Times New Roman" w:hAnsi="Times New Roman"/>
          <w:sz w:val="28"/>
          <w:szCs w:val="28"/>
        </w:rPr>
        <w:t>Гибкость в приложении  SGML позволяет использовать информацию далеко за рамками "настольной типографии". Например: страницы WWW; информационные базы данных; диагностические / экспертные системы; электронная почта; гипертекстовая документация; публикации на CD-ROM; интерактивные электронные мануалы.</w:t>
      </w:r>
    </w:p>
    <w:p w:rsidR="000E01A2" w:rsidRPr="000E374D" w:rsidRDefault="000E01A2" w:rsidP="00932D25">
      <w:pPr>
        <w:jc w:val="center"/>
        <w:rPr>
          <w:rFonts w:ascii="Times New Roman" w:hAnsi="Times New Roman"/>
          <w:b/>
          <w:sz w:val="28"/>
          <w:szCs w:val="28"/>
        </w:rPr>
      </w:pPr>
      <w:r w:rsidRPr="000E374D">
        <w:rPr>
          <w:rFonts w:ascii="Times New Roman" w:hAnsi="Times New Roman"/>
          <w:b/>
          <w:sz w:val="28"/>
          <w:szCs w:val="28"/>
        </w:rPr>
        <w:t>Заключение</w:t>
      </w:r>
    </w:p>
    <w:p w:rsidR="000E01A2" w:rsidRDefault="000E01A2" w:rsidP="00932D25">
      <w:pPr>
        <w:jc w:val="center"/>
        <w:rPr>
          <w:rFonts w:ascii="Times New Roman" w:hAnsi="Times New Roman"/>
          <w:sz w:val="28"/>
          <w:szCs w:val="28"/>
        </w:rPr>
      </w:pPr>
    </w:p>
    <w:p w:rsidR="000E01A2" w:rsidRPr="00932D25" w:rsidRDefault="000E01A2" w:rsidP="000E374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Стандарты </w:t>
      </w:r>
      <w:r>
        <w:rPr>
          <w:rFonts w:ascii="Times New Roman" w:hAnsi="Times New Roman"/>
          <w:sz w:val="28"/>
          <w:szCs w:val="28"/>
          <w:lang w:val="en-US"/>
        </w:rPr>
        <w:t>ODA</w:t>
      </w:r>
      <w:r w:rsidRPr="007313FC">
        <w:rPr>
          <w:rFonts w:ascii="Times New Roman" w:hAnsi="Times New Roman"/>
          <w:sz w:val="28"/>
          <w:szCs w:val="28"/>
        </w:rPr>
        <w:t xml:space="preserve"> </w:t>
      </w:r>
      <w:r>
        <w:rPr>
          <w:rFonts w:ascii="Times New Roman" w:hAnsi="Times New Roman"/>
          <w:sz w:val="28"/>
          <w:szCs w:val="28"/>
        </w:rPr>
        <w:t xml:space="preserve">и </w:t>
      </w:r>
      <w:r>
        <w:rPr>
          <w:rFonts w:ascii="Times New Roman" w:hAnsi="Times New Roman"/>
          <w:sz w:val="28"/>
          <w:szCs w:val="28"/>
          <w:lang w:val="en-US"/>
        </w:rPr>
        <w:t>SGML</w:t>
      </w:r>
      <w:r w:rsidRPr="007313FC">
        <w:rPr>
          <w:rFonts w:ascii="Times New Roman" w:hAnsi="Times New Roman"/>
          <w:sz w:val="28"/>
          <w:szCs w:val="28"/>
        </w:rPr>
        <w:t xml:space="preserve"> </w:t>
      </w:r>
      <w:r>
        <w:rPr>
          <w:rFonts w:ascii="Times New Roman" w:hAnsi="Times New Roman"/>
          <w:sz w:val="28"/>
          <w:szCs w:val="28"/>
        </w:rPr>
        <w:t>по своей сути не являются сравнимыми, каждый из них выполняет свои определённые функции. В частности как уже говорилось т</w:t>
      </w:r>
      <w:r w:rsidRPr="00932D25">
        <w:rPr>
          <w:rFonts w:ascii="Times New Roman" w:hAnsi="Times New Roman"/>
          <w:sz w:val="28"/>
          <w:szCs w:val="28"/>
        </w:rPr>
        <w:t>ехнология описания данных с помощью стандарта ODA позволяет создавать информационные структуры любого уровня сложности, сохраняя при этом простоту чтения и интерпретации</w:t>
      </w:r>
      <w:r>
        <w:rPr>
          <w:rFonts w:ascii="Times New Roman" w:hAnsi="Times New Roman"/>
          <w:sz w:val="28"/>
          <w:szCs w:val="28"/>
        </w:rPr>
        <w:t xml:space="preserve">. </w:t>
      </w:r>
      <w:r w:rsidRPr="00932D25">
        <w:rPr>
          <w:rFonts w:ascii="Times New Roman" w:hAnsi="Times New Roman"/>
          <w:sz w:val="28"/>
          <w:szCs w:val="28"/>
        </w:rPr>
        <w:t>Основное назначение технологии ODA - создание комплексных информационных систем для предприятий различных видов деятельности и масштабов.</w:t>
      </w:r>
    </w:p>
    <w:p w:rsidR="000E01A2" w:rsidRPr="000E374D" w:rsidRDefault="000E01A2" w:rsidP="000E374D">
      <w:pPr>
        <w:spacing w:after="0" w:line="360" w:lineRule="auto"/>
        <w:ind w:firstLine="709"/>
        <w:jc w:val="both"/>
        <w:rPr>
          <w:rFonts w:ascii="Times New Roman" w:hAnsi="Times New Roman"/>
          <w:sz w:val="28"/>
          <w:szCs w:val="28"/>
        </w:rPr>
      </w:pPr>
      <w:r w:rsidRPr="00932D25">
        <w:rPr>
          <w:rFonts w:ascii="Times New Roman" w:hAnsi="Times New Roman"/>
          <w:sz w:val="28"/>
          <w:szCs w:val="28"/>
        </w:rPr>
        <w:t>С помощью ODA могут быть автоматизированы практически все информационные процессы и операции предприятия: бухгалтерский учет,  документооборот, кадровая деятельность, юридическое обеспечение, складской учет, управление производством, управление сбытом, управление маркетингом, финансовый анализ, бюджетирование, управленческое планирование и т.д. и т.п.</w:t>
      </w:r>
      <w:r>
        <w:rPr>
          <w:rFonts w:ascii="Times New Roman" w:hAnsi="Times New Roman"/>
          <w:sz w:val="28"/>
          <w:szCs w:val="28"/>
        </w:rPr>
        <w:t xml:space="preserve"> теперь что касается </w:t>
      </w:r>
      <w:r>
        <w:rPr>
          <w:rFonts w:ascii="Times New Roman" w:hAnsi="Times New Roman"/>
          <w:sz w:val="28"/>
          <w:szCs w:val="28"/>
          <w:lang w:val="en-US"/>
        </w:rPr>
        <w:t>SGML</w:t>
      </w:r>
      <w:r w:rsidRPr="000E374D">
        <w:rPr>
          <w:rFonts w:ascii="Times New Roman" w:hAnsi="Times New Roman"/>
          <w:sz w:val="28"/>
          <w:szCs w:val="28"/>
        </w:rPr>
        <w:t xml:space="preserve"> </w:t>
      </w:r>
      <w:r>
        <w:rPr>
          <w:rFonts w:ascii="Times New Roman" w:hAnsi="Times New Roman"/>
          <w:sz w:val="28"/>
          <w:szCs w:val="28"/>
        </w:rPr>
        <w:t>то здесь, на мой взгляд, с</w:t>
      </w:r>
      <w:r w:rsidRPr="00932D25">
        <w:rPr>
          <w:rFonts w:ascii="Times New Roman" w:hAnsi="Times New Roman"/>
          <w:sz w:val="28"/>
          <w:szCs w:val="28"/>
        </w:rPr>
        <w:t>тандарт предназначен для унификации представления документации</w:t>
      </w:r>
      <w:r>
        <w:rPr>
          <w:rFonts w:ascii="Times New Roman" w:hAnsi="Times New Roman"/>
          <w:sz w:val="28"/>
          <w:szCs w:val="28"/>
        </w:rPr>
        <w:t xml:space="preserve"> в автоматизированных системах и п</w:t>
      </w:r>
      <w:r w:rsidRPr="00932D25">
        <w:rPr>
          <w:rFonts w:ascii="Times New Roman" w:hAnsi="Times New Roman"/>
          <w:sz w:val="28"/>
          <w:szCs w:val="28"/>
        </w:rPr>
        <w:t xml:space="preserve">ервоначально ориентирован на текстовые данные, но охватывает и гипермедиа. </w:t>
      </w:r>
      <w:r>
        <w:rPr>
          <w:rFonts w:ascii="Times New Roman" w:hAnsi="Times New Roman"/>
          <w:sz w:val="28"/>
          <w:szCs w:val="28"/>
        </w:rPr>
        <w:t xml:space="preserve">В совокупности же они являются довольно слаженными инструментами обработки, обслуживания, стандартизации сфер применения документооборота. </w:t>
      </w:r>
      <w:r>
        <w:rPr>
          <w:rFonts w:ascii="Times New Roman" w:hAnsi="Times New Roman"/>
          <w:sz w:val="28"/>
          <w:szCs w:val="28"/>
          <w:lang w:val="en-US"/>
        </w:rPr>
        <w:t>SGML</w:t>
      </w:r>
      <w:r w:rsidRPr="000E374D">
        <w:rPr>
          <w:rFonts w:ascii="Times New Roman" w:hAnsi="Times New Roman"/>
          <w:sz w:val="28"/>
          <w:szCs w:val="28"/>
        </w:rPr>
        <w:t xml:space="preserve"> </w:t>
      </w:r>
      <w:r>
        <w:rPr>
          <w:rFonts w:ascii="Times New Roman" w:hAnsi="Times New Roman"/>
          <w:sz w:val="28"/>
          <w:szCs w:val="28"/>
        </w:rPr>
        <w:t xml:space="preserve">и </w:t>
      </w:r>
      <w:r>
        <w:rPr>
          <w:rFonts w:ascii="Times New Roman" w:hAnsi="Times New Roman"/>
          <w:sz w:val="28"/>
          <w:szCs w:val="28"/>
          <w:lang w:val="en-US"/>
        </w:rPr>
        <w:t>ODA</w:t>
      </w:r>
      <w:r w:rsidRPr="000E374D">
        <w:rPr>
          <w:rFonts w:ascii="Times New Roman" w:hAnsi="Times New Roman"/>
          <w:sz w:val="28"/>
          <w:szCs w:val="28"/>
        </w:rPr>
        <w:t xml:space="preserve"> </w:t>
      </w:r>
      <w:r>
        <w:rPr>
          <w:rFonts w:ascii="Times New Roman" w:hAnsi="Times New Roman"/>
          <w:sz w:val="28"/>
          <w:szCs w:val="28"/>
        </w:rPr>
        <w:t>нельзя рассматривать только как стандарты это и языки и технологии и инструменты, целые программные обеспечения создание для выполнения определённого класса задач, которые были описаны выше.</w:t>
      </w:r>
    </w:p>
    <w:p w:rsidR="000E01A2" w:rsidRPr="000E374D" w:rsidRDefault="000E01A2" w:rsidP="000E374D">
      <w:pPr>
        <w:spacing w:after="0" w:line="360" w:lineRule="auto"/>
        <w:ind w:firstLine="709"/>
        <w:jc w:val="both"/>
        <w:rPr>
          <w:rFonts w:ascii="Times New Roman" w:hAnsi="Times New Roman"/>
          <w:sz w:val="28"/>
          <w:szCs w:val="28"/>
        </w:rPr>
      </w:pPr>
    </w:p>
    <w:p w:rsidR="000E01A2" w:rsidRDefault="000E01A2">
      <w:pPr>
        <w:rPr>
          <w:rFonts w:ascii="Times New Roman" w:hAnsi="Times New Roman"/>
          <w:sz w:val="28"/>
          <w:szCs w:val="28"/>
        </w:rPr>
      </w:pPr>
      <w:r>
        <w:rPr>
          <w:rFonts w:ascii="Times New Roman" w:hAnsi="Times New Roman"/>
          <w:sz w:val="28"/>
          <w:szCs w:val="28"/>
        </w:rPr>
        <w:br w:type="page"/>
      </w:r>
    </w:p>
    <w:p w:rsidR="000E01A2" w:rsidRPr="008E7FBD" w:rsidRDefault="000E01A2" w:rsidP="007361AF">
      <w:pPr>
        <w:spacing w:after="0" w:line="360" w:lineRule="auto"/>
        <w:jc w:val="center"/>
        <w:rPr>
          <w:rFonts w:ascii="Times New Roman" w:hAnsi="Times New Roman"/>
          <w:b/>
          <w:sz w:val="28"/>
          <w:szCs w:val="28"/>
        </w:rPr>
      </w:pPr>
      <w:r w:rsidRPr="008E7FBD">
        <w:rPr>
          <w:rFonts w:ascii="Times New Roman" w:hAnsi="Times New Roman"/>
          <w:b/>
          <w:sz w:val="28"/>
          <w:szCs w:val="28"/>
        </w:rPr>
        <w:t>Список литературы</w:t>
      </w:r>
    </w:p>
    <w:p w:rsidR="000E01A2" w:rsidRDefault="000E01A2" w:rsidP="003C3DF3">
      <w:pPr>
        <w:spacing w:after="0" w:line="360" w:lineRule="auto"/>
        <w:rPr>
          <w:rFonts w:ascii="Times New Roman" w:hAnsi="Times New Roman"/>
          <w:sz w:val="28"/>
          <w:szCs w:val="28"/>
        </w:rPr>
      </w:pPr>
    </w:p>
    <w:p w:rsidR="000E01A2" w:rsidRDefault="000E01A2" w:rsidP="003C3DF3">
      <w:pPr>
        <w:spacing w:after="0" w:line="360" w:lineRule="auto"/>
        <w:rPr>
          <w:rFonts w:ascii="Times New Roman" w:hAnsi="Times New Roman"/>
          <w:color w:val="000000"/>
          <w:sz w:val="28"/>
          <w:szCs w:val="28"/>
        </w:rPr>
      </w:pPr>
      <w:r w:rsidRPr="0041534B">
        <w:rPr>
          <w:rFonts w:ascii="Times New Roman" w:hAnsi="Times New Roman"/>
          <w:color w:val="000000"/>
          <w:sz w:val="28"/>
          <w:szCs w:val="28"/>
        </w:rPr>
        <w:t xml:space="preserve">Сеймон. Ш. Об SGML и HTML. [Электронный ресурс]/ </w:t>
      </w:r>
      <w:r w:rsidRPr="00BA3ACC">
        <w:rPr>
          <w:rFonts w:ascii="Times New Roman" w:hAnsi="Times New Roman"/>
          <w:sz w:val="28"/>
          <w:szCs w:val="28"/>
        </w:rPr>
        <w:t>http://pyramidin.narod.ru/html401/sgmltut.html</w:t>
      </w:r>
    </w:p>
    <w:p w:rsidR="000E01A2" w:rsidRPr="0041534B" w:rsidRDefault="000E01A2" w:rsidP="003C3DF3">
      <w:pPr>
        <w:spacing w:after="0" w:line="360" w:lineRule="auto"/>
        <w:rPr>
          <w:rFonts w:ascii="Times New Roman" w:hAnsi="Times New Roman"/>
          <w:color w:val="000000"/>
          <w:sz w:val="28"/>
          <w:szCs w:val="28"/>
        </w:rPr>
      </w:pPr>
      <w:r w:rsidRPr="0041534B">
        <w:rPr>
          <w:rFonts w:ascii="Times New Roman" w:hAnsi="Times New Roman"/>
          <w:color w:val="000000"/>
          <w:sz w:val="28"/>
          <w:szCs w:val="28"/>
        </w:rPr>
        <w:t>Черняк</w:t>
      </w:r>
      <w:r>
        <w:rPr>
          <w:rFonts w:ascii="Times New Roman" w:hAnsi="Times New Roman"/>
          <w:color w:val="000000"/>
          <w:sz w:val="28"/>
          <w:szCs w:val="28"/>
        </w:rPr>
        <w:t xml:space="preserve"> Л.А. </w:t>
      </w:r>
      <w:r>
        <w:rPr>
          <w:rFonts w:ascii="Times New Roman" w:hAnsi="Times New Roman"/>
          <w:color w:val="000000"/>
          <w:sz w:val="28"/>
          <w:szCs w:val="28"/>
          <w:lang w:val="en-US"/>
        </w:rPr>
        <w:t>[</w:t>
      </w:r>
      <w:r>
        <w:rPr>
          <w:rFonts w:ascii="Times New Roman" w:hAnsi="Times New Roman"/>
          <w:color w:val="000000"/>
          <w:sz w:val="28"/>
          <w:szCs w:val="28"/>
        </w:rPr>
        <w:t>Электронный ресурс</w:t>
      </w:r>
      <w:r>
        <w:rPr>
          <w:rFonts w:ascii="Times New Roman" w:hAnsi="Times New Roman"/>
          <w:color w:val="000000"/>
          <w:sz w:val="28"/>
          <w:szCs w:val="28"/>
          <w:lang w:val="en-US"/>
        </w:rPr>
        <w:t>]</w:t>
      </w:r>
      <w:r w:rsidRPr="0041534B">
        <w:rPr>
          <w:rFonts w:ascii="Times New Roman" w:hAnsi="Times New Roman"/>
          <w:color w:val="000000"/>
          <w:sz w:val="28"/>
          <w:szCs w:val="28"/>
        </w:rPr>
        <w:t>http://www.i2r.ru/static/479/</w:t>
      </w:r>
    </w:p>
    <w:p w:rsidR="000E01A2" w:rsidRDefault="000E01A2" w:rsidP="003C3DF3">
      <w:pPr>
        <w:spacing w:after="0" w:line="360" w:lineRule="auto"/>
        <w:rPr>
          <w:rFonts w:ascii="Times New Roman" w:hAnsi="Times New Roman"/>
          <w:sz w:val="28"/>
          <w:szCs w:val="28"/>
        </w:rPr>
      </w:pPr>
    </w:p>
    <w:p w:rsidR="000E01A2" w:rsidRPr="00117A57" w:rsidRDefault="000E01A2" w:rsidP="00117A57">
      <w:pPr>
        <w:pStyle w:val="11"/>
        <w:numPr>
          <w:ilvl w:val="0"/>
          <w:numId w:val="5"/>
        </w:numPr>
        <w:spacing w:after="0" w:line="360" w:lineRule="auto"/>
        <w:rPr>
          <w:rFonts w:ascii="Times New Roman" w:hAnsi="Times New Roman"/>
          <w:color w:val="000000"/>
          <w:sz w:val="28"/>
          <w:szCs w:val="28"/>
        </w:rPr>
      </w:pPr>
      <w:r w:rsidRPr="00BA3ACC">
        <w:rPr>
          <w:rFonts w:ascii="Times New Roman" w:hAnsi="Times New Roman"/>
          <w:sz w:val="28"/>
          <w:szCs w:val="28"/>
        </w:rPr>
        <w:t>http://pyramidin.narod.ru/html401/sgmltut.html</w:t>
      </w:r>
      <w:r w:rsidRPr="00117A57">
        <w:rPr>
          <w:rFonts w:ascii="Times New Roman" w:hAnsi="Times New Roman"/>
          <w:color w:val="000000"/>
          <w:sz w:val="28"/>
          <w:szCs w:val="28"/>
        </w:rPr>
        <w:t xml:space="preserve"> - Об SGML и HTML</w:t>
      </w:r>
    </w:p>
    <w:p w:rsidR="000E01A2" w:rsidRPr="00117A57" w:rsidRDefault="000E01A2" w:rsidP="00117A57">
      <w:pPr>
        <w:pStyle w:val="11"/>
        <w:numPr>
          <w:ilvl w:val="0"/>
          <w:numId w:val="5"/>
        </w:numPr>
        <w:spacing w:after="0" w:line="360" w:lineRule="auto"/>
        <w:rPr>
          <w:rFonts w:ascii="Times New Roman" w:hAnsi="Times New Roman"/>
          <w:color w:val="000000"/>
          <w:sz w:val="28"/>
          <w:szCs w:val="28"/>
        </w:rPr>
      </w:pPr>
      <w:r w:rsidRPr="00BA3ACC">
        <w:rPr>
          <w:rFonts w:ascii="Times New Roman" w:hAnsi="Times New Roman"/>
          <w:sz w:val="28"/>
          <w:szCs w:val="28"/>
        </w:rPr>
        <w:t>http://www.artbis.ru/index.php?mact=CGBlog,cntnt01,detail,0&amp;cntnt01articleid=33&amp;cntnt01returnid=72</w:t>
      </w:r>
      <w:r w:rsidRPr="00117A57">
        <w:rPr>
          <w:rFonts w:ascii="Times New Roman" w:hAnsi="Times New Roman"/>
          <w:color w:val="000000"/>
          <w:sz w:val="28"/>
          <w:szCs w:val="28"/>
        </w:rPr>
        <w:t xml:space="preserve">  - всё об </w:t>
      </w:r>
      <w:r w:rsidRPr="00117A57">
        <w:rPr>
          <w:rFonts w:ascii="Times New Roman" w:hAnsi="Times New Roman"/>
          <w:color w:val="000000"/>
          <w:sz w:val="28"/>
          <w:szCs w:val="28"/>
          <w:lang w:val="en-US"/>
        </w:rPr>
        <w:t>ODA</w:t>
      </w:r>
    </w:p>
    <w:p w:rsidR="000E01A2" w:rsidRPr="00594645" w:rsidRDefault="000E01A2" w:rsidP="00117A57">
      <w:pPr>
        <w:pStyle w:val="11"/>
        <w:numPr>
          <w:ilvl w:val="0"/>
          <w:numId w:val="5"/>
        </w:numPr>
        <w:spacing w:after="0" w:line="360" w:lineRule="auto"/>
        <w:rPr>
          <w:rFonts w:ascii="Times New Roman" w:hAnsi="Times New Roman"/>
          <w:color w:val="000000"/>
          <w:sz w:val="28"/>
          <w:szCs w:val="28"/>
        </w:rPr>
      </w:pPr>
      <w:r w:rsidRPr="00BA3ACC">
        <w:rPr>
          <w:rFonts w:ascii="Times New Roman" w:hAnsi="Times New Roman"/>
          <w:sz w:val="28"/>
          <w:szCs w:val="28"/>
        </w:rPr>
        <w:t>http://www.oda.su/index.php?page=tehnologiya-oda</w:t>
      </w:r>
      <w:r w:rsidRPr="00117A57">
        <w:rPr>
          <w:rFonts w:ascii="Times New Roman" w:hAnsi="Times New Roman"/>
          <w:color w:val="000000"/>
          <w:sz w:val="28"/>
          <w:szCs w:val="28"/>
        </w:rPr>
        <w:t xml:space="preserve"> – технология </w:t>
      </w:r>
      <w:r w:rsidRPr="00117A57">
        <w:rPr>
          <w:rFonts w:ascii="Times New Roman" w:hAnsi="Times New Roman"/>
          <w:color w:val="000000"/>
          <w:sz w:val="28"/>
          <w:szCs w:val="28"/>
          <w:lang w:val="en-US"/>
        </w:rPr>
        <w:t>ODA</w:t>
      </w:r>
    </w:p>
    <w:p w:rsidR="000E01A2" w:rsidRPr="00117A57" w:rsidRDefault="000E01A2" w:rsidP="00117A57">
      <w:pPr>
        <w:pStyle w:val="11"/>
        <w:numPr>
          <w:ilvl w:val="0"/>
          <w:numId w:val="5"/>
        </w:numPr>
        <w:spacing w:after="0" w:line="360" w:lineRule="auto"/>
        <w:rPr>
          <w:rFonts w:ascii="Times New Roman" w:hAnsi="Times New Roman"/>
          <w:color w:val="000000"/>
          <w:sz w:val="28"/>
          <w:szCs w:val="28"/>
          <w:lang w:val="en-US"/>
        </w:rPr>
      </w:pPr>
      <w:r w:rsidRPr="00BA3ACC">
        <w:rPr>
          <w:rFonts w:ascii="Times New Roman" w:hAnsi="Times New Roman"/>
          <w:sz w:val="28"/>
          <w:szCs w:val="28"/>
          <w:lang w:val="en-US"/>
        </w:rPr>
        <w:t>http://ru.wikipedia.org/wiki/SGML</w:t>
      </w:r>
      <w:r w:rsidRPr="00117A57">
        <w:rPr>
          <w:rFonts w:ascii="Times New Roman" w:hAnsi="Times New Roman"/>
          <w:color w:val="000000"/>
          <w:sz w:val="28"/>
          <w:szCs w:val="28"/>
          <w:lang w:val="en-US"/>
        </w:rPr>
        <w:t xml:space="preserve"> -SGML. Материал из Википедии.</w:t>
      </w:r>
    </w:p>
    <w:p w:rsidR="000E01A2" w:rsidRPr="00117A57" w:rsidRDefault="000E01A2" w:rsidP="00117A57">
      <w:pPr>
        <w:pStyle w:val="11"/>
        <w:numPr>
          <w:ilvl w:val="0"/>
          <w:numId w:val="5"/>
        </w:numPr>
        <w:spacing w:after="0" w:line="360" w:lineRule="auto"/>
        <w:rPr>
          <w:rFonts w:ascii="Times New Roman" w:hAnsi="Times New Roman"/>
          <w:color w:val="000000"/>
          <w:sz w:val="28"/>
          <w:szCs w:val="28"/>
          <w:lang w:val="en-US"/>
        </w:rPr>
      </w:pPr>
      <w:r w:rsidRPr="00BA3ACC">
        <w:rPr>
          <w:rFonts w:ascii="Times New Roman" w:hAnsi="Times New Roman"/>
          <w:sz w:val="28"/>
          <w:szCs w:val="28"/>
          <w:lang w:val="en-US"/>
        </w:rPr>
        <w:t>http://en.wikipedia.org/wiki/Standard_Generalized_Markup_Language</w:t>
      </w:r>
      <w:r w:rsidRPr="00117A57">
        <w:rPr>
          <w:rFonts w:ascii="Times New Roman" w:hAnsi="Times New Roman"/>
          <w:color w:val="000000"/>
          <w:sz w:val="28"/>
          <w:szCs w:val="28"/>
          <w:lang w:val="en-US"/>
        </w:rPr>
        <w:t xml:space="preserve"> - Standard Generalized Markup Language</w:t>
      </w:r>
    </w:p>
    <w:p w:rsidR="000E01A2" w:rsidRPr="00594645" w:rsidRDefault="000E01A2" w:rsidP="00117A57">
      <w:pPr>
        <w:pStyle w:val="11"/>
        <w:numPr>
          <w:ilvl w:val="0"/>
          <w:numId w:val="5"/>
        </w:numPr>
        <w:spacing w:after="0" w:line="360" w:lineRule="auto"/>
        <w:rPr>
          <w:rFonts w:ascii="Times New Roman" w:hAnsi="Times New Roman"/>
          <w:color w:val="000000"/>
          <w:sz w:val="28"/>
          <w:szCs w:val="28"/>
        </w:rPr>
      </w:pPr>
      <w:r w:rsidRPr="00BA3ACC">
        <w:rPr>
          <w:rFonts w:ascii="Times New Roman" w:hAnsi="Times New Roman"/>
          <w:sz w:val="28"/>
          <w:szCs w:val="28"/>
          <w:lang w:val="en-US"/>
        </w:rPr>
        <w:t>http</w:t>
      </w:r>
      <w:r w:rsidRPr="00BA3ACC">
        <w:rPr>
          <w:rFonts w:ascii="Times New Roman" w:hAnsi="Times New Roman"/>
          <w:sz w:val="28"/>
          <w:szCs w:val="28"/>
        </w:rPr>
        <w:t>://</w:t>
      </w:r>
      <w:r w:rsidRPr="00BA3ACC">
        <w:rPr>
          <w:rFonts w:ascii="Times New Roman" w:hAnsi="Times New Roman"/>
          <w:sz w:val="28"/>
          <w:szCs w:val="28"/>
          <w:lang w:val="en-US"/>
        </w:rPr>
        <w:t>mcc</w:t>
      </w:r>
      <w:r w:rsidRPr="00BA3ACC">
        <w:rPr>
          <w:rFonts w:ascii="Times New Roman" w:hAnsi="Times New Roman"/>
          <w:sz w:val="28"/>
          <w:szCs w:val="28"/>
        </w:rPr>
        <w:t>.</w:t>
      </w:r>
      <w:r w:rsidRPr="00BA3ACC">
        <w:rPr>
          <w:rFonts w:ascii="Times New Roman" w:hAnsi="Times New Roman"/>
          <w:sz w:val="28"/>
          <w:szCs w:val="28"/>
          <w:lang w:val="en-US"/>
        </w:rPr>
        <w:t>hydromet</w:t>
      </w:r>
      <w:r w:rsidRPr="00BA3ACC">
        <w:rPr>
          <w:rFonts w:ascii="Times New Roman" w:hAnsi="Times New Roman"/>
          <w:sz w:val="28"/>
          <w:szCs w:val="28"/>
        </w:rPr>
        <w:t>.</w:t>
      </w:r>
      <w:r w:rsidRPr="00BA3ACC">
        <w:rPr>
          <w:rFonts w:ascii="Times New Roman" w:hAnsi="Times New Roman"/>
          <w:sz w:val="28"/>
          <w:szCs w:val="28"/>
          <w:lang w:val="en-US"/>
        </w:rPr>
        <w:t>ru</w:t>
      </w:r>
      <w:r w:rsidRPr="00BA3ACC">
        <w:rPr>
          <w:rFonts w:ascii="Times New Roman" w:hAnsi="Times New Roman"/>
          <w:sz w:val="28"/>
          <w:szCs w:val="28"/>
        </w:rPr>
        <w:t>/</w:t>
      </w:r>
      <w:r w:rsidRPr="00BA3ACC">
        <w:rPr>
          <w:rFonts w:ascii="Times New Roman" w:hAnsi="Times New Roman"/>
          <w:sz w:val="28"/>
          <w:szCs w:val="28"/>
          <w:lang w:val="en-US"/>
        </w:rPr>
        <w:t>docs</w:t>
      </w:r>
      <w:r w:rsidRPr="00BA3ACC">
        <w:rPr>
          <w:rFonts w:ascii="Times New Roman" w:hAnsi="Times New Roman"/>
          <w:sz w:val="28"/>
          <w:szCs w:val="28"/>
        </w:rPr>
        <w:t>.</w:t>
      </w:r>
      <w:r w:rsidRPr="00BA3ACC">
        <w:rPr>
          <w:rFonts w:ascii="Times New Roman" w:hAnsi="Times New Roman"/>
          <w:sz w:val="28"/>
          <w:szCs w:val="28"/>
          <w:lang w:val="en-US"/>
        </w:rPr>
        <w:t>rus</w:t>
      </w:r>
      <w:r w:rsidRPr="00BA3ACC">
        <w:rPr>
          <w:rFonts w:ascii="Times New Roman" w:hAnsi="Times New Roman"/>
          <w:sz w:val="28"/>
          <w:szCs w:val="28"/>
        </w:rPr>
        <w:t>/</w:t>
      </w:r>
      <w:r w:rsidRPr="00BA3ACC">
        <w:rPr>
          <w:rFonts w:ascii="Times New Roman" w:hAnsi="Times New Roman"/>
          <w:sz w:val="28"/>
          <w:szCs w:val="28"/>
          <w:lang w:val="en-US"/>
        </w:rPr>
        <w:t>html</w:t>
      </w:r>
      <w:r w:rsidRPr="00BA3ACC">
        <w:rPr>
          <w:rFonts w:ascii="Times New Roman" w:hAnsi="Times New Roman"/>
          <w:sz w:val="28"/>
          <w:szCs w:val="28"/>
        </w:rPr>
        <w:t>4/</w:t>
      </w:r>
      <w:r w:rsidRPr="00BA3ACC">
        <w:rPr>
          <w:rFonts w:ascii="Times New Roman" w:hAnsi="Times New Roman"/>
          <w:sz w:val="28"/>
          <w:szCs w:val="28"/>
          <w:lang w:val="en-US"/>
        </w:rPr>
        <w:t>sgml</w:t>
      </w:r>
      <w:r w:rsidRPr="00BA3ACC">
        <w:rPr>
          <w:rFonts w:ascii="Times New Roman" w:hAnsi="Times New Roman"/>
          <w:sz w:val="28"/>
          <w:szCs w:val="28"/>
        </w:rPr>
        <w:t>/</w:t>
      </w:r>
      <w:r w:rsidRPr="00BA3ACC">
        <w:rPr>
          <w:rFonts w:ascii="Times New Roman" w:hAnsi="Times New Roman"/>
          <w:sz w:val="28"/>
          <w:szCs w:val="28"/>
          <w:lang w:val="en-US"/>
        </w:rPr>
        <w:t>intro</w:t>
      </w:r>
      <w:r w:rsidRPr="00BA3ACC">
        <w:rPr>
          <w:rFonts w:ascii="Times New Roman" w:hAnsi="Times New Roman"/>
          <w:sz w:val="28"/>
          <w:szCs w:val="28"/>
        </w:rPr>
        <w:t>.</w:t>
      </w:r>
      <w:r w:rsidRPr="00BA3ACC">
        <w:rPr>
          <w:rFonts w:ascii="Times New Roman" w:hAnsi="Times New Roman"/>
          <w:sz w:val="28"/>
          <w:szCs w:val="28"/>
          <w:lang w:val="en-US"/>
        </w:rPr>
        <w:t>html</w:t>
      </w:r>
      <w:r w:rsidRPr="00117A57">
        <w:rPr>
          <w:rFonts w:ascii="Times New Roman" w:hAnsi="Times New Roman"/>
          <w:color w:val="000000"/>
          <w:sz w:val="28"/>
          <w:szCs w:val="28"/>
        </w:rPr>
        <w:t xml:space="preserve"> - Справочная </w:t>
      </w:r>
      <w:r w:rsidRPr="008E7FBD">
        <w:rPr>
          <w:rFonts w:ascii="Times New Roman" w:hAnsi="Times New Roman"/>
          <w:color w:val="000000"/>
          <w:sz w:val="28"/>
          <w:szCs w:val="28"/>
        </w:rPr>
        <w:t xml:space="preserve">информация </w:t>
      </w:r>
      <w:r w:rsidRPr="008E7FBD">
        <w:rPr>
          <w:rFonts w:ascii="Times New Roman" w:hAnsi="Times New Roman"/>
          <w:color w:val="000000"/>
          <w:sz w:val="28"/>
          <w:szCs w:val="28"/>
          <w:lang w:val="en-US"/>
        </w:rPr>
        <w:t>SGML</w:t>
      </w:r>
      <w:r w:rsidRPr="008E7FBD">
        <w:rPr>
          <w:rFonts w:ascii="Times New Roman" w:hAnsi="Times New Roman"/>
          <w:color w:val="000000"/>
          <w:sz w:val="28"/>
          <w:szCs w:val="28"/>
        </w:rPr>
        <w:t xml:space="preserve"> для </w:t>
      </w:r>
      <w:r w:rsidRPr="008E7FBD">
        <w:rPr>
          <w:rFonts w:ascii="Times New Roman" w:hAnsi="Times New Roman"/>
          <w:color w:val="000000"/>
          <w:sz w:val="28"/>
          <w:szCs w:val="28"/>
          <w:lang w:val="en-US"/>
        </w:rPr>
        <w:t>HTML</w:t>
      </w:r>
    </w:p>
    <w:p w:rsidR="000E01A2" w:rsidRPr="008E7FBD" w:rsidRDefault="000E01A2" w:rsidP="00117A57">
      <w:pPr>
        <w:pStyle w:val="11"/>
        <w:numPr>
          <w:ilvl w:val="0"/>
          <w:numId w:val="5"/>
        </w:numPr>
        <w:spacing w:after="0" w:line="360" w:lineRule="auto"/>
        <w:rPr>
          <w:rFonts w:ascii="Times New Roman" w:hAnsi="Times New Roman"/>
          <w:color w:val="000000"/>
          <w:sz w:val="28"/>
          <w:szCs w:val="28"/>
          <w:lang w:val="en-US"/>
        </w:rPr>
      </w:pPr>
      <w:r w:rsidRPr="00BA3ACC">
        <w:rPr>
          <w:rFonts w:ascii="Times New Roman" w:hAnsi="Times New Roman"/>
          <w:sz w:val="28"/>
          <w:szCs w:val="28"/>
          <w:lang w:val="en-US"/>
        </w:rPr>
        <w:t>http</w:t>
      </w:r>
      <w:r w:rsidRPr="00BA3ACC">
        <w:rPr>
          <w:rFonts w:ascii="Times New Roman" w:hAnsi="Times New Roman"/>
          <w:sz w:val="28"/>
          <w:szCs w:val="28"/>
        </w:rPr>
        <w:t>://</w:t>
      </w:r>
      <w:r w:rsidRPr="00BA3ACC">
        <w:rPr>
          <w:rFonts w:ascii="Times New Roman" w:hAnsi="Times New Roman"/>
          <w:sz w:val="28"/>
          <w:szCs w:val="28"/>
          <w:lang w:val="en-US"/>
        </w:rPr>
        <w:t>webcache</w:t>
      </w:r>
      <w:r w:rsidRPr="00BA3ACC">
        <w:rPr>
          <w:rFonts w:ascii="Times New Roman" w:hAnsi="Times New Roman"/>
          <w:sz w:val="28"/>
          <w:szCs w:val="28"/>
        </w:rPr>
        <w:t>.</w:t>
      </w:r>
      <w:r w:rsidRPr="00BA3ACC">
        <w:rPr>
          <w:rFonts w:ascii="Times New Roman" w:hAnsi="Times New Roman"/>
          <w:sz w:val="28"/>
          <w:szCs w:val="28"/>
          <w:lang w:val="en-US"/>
        </w:rPr>
        <w:t>googleusercontent</w:t>
      </w:r>
      <w:r w:rsidRPr="00BA3ACC">
        <w:rPr>
          <w:rFonts w:ascii="Times New Roman" w:hAnsi="Times New Roman"/>
          <w:sz w:val="28"/>
          <w:szCs w:val="28"/>
        </w:rPr>
        <w:t>.</w:t>
      </w:r>
      <w:r w:rsidRPr="00BA3ACC">
        <w:rPr>
          <w:rFonts w:ascii="Times New Roman" w:hAnsi="Times New Roman"/>
          <w:sz w:val="28"/>
          <w:szCs w:val="28"/>
          <w:lang w:val="en-US"/>
        </w:rPr>
        <w:t>com</w:t>
      </w:r>
      <w:r w:rsidRPr="00BA3ACC">
        <w:rPr>
          <w:rFonts w:ascii="Times New Roman" w:hAnsi="Times New Roman"/>
          <w:sz w:val="28"/>
          <w:szCs w:val="28"/>
        </w:rPr>
        <w:t>/</w:t>
      </w:r>
      <w:r w:rsidRPr="00BA3ACC">
        <w:rPr>
          <w:rFonts w:ascii="Times New Roman" w:hAnsi="Times New Roman"/>
          <w:sz w:val="28"/>
          <w:szCs w:val="28"/>
          <w:lang w:val="en-US"/>
        </w:rPr>
        <w:t>search</w:t>
      </w:r>
      <w:r w:rsidRPr="00BA3ACC">
        <w:rPr>
          <w:rFonts w:ascii="Times New Roman" w:hAnsi="Times New Roman"/>
          <w:sz w:val="28"/>
          <w:szCs w:val="28"/>
        </w:rPr>
        <w:t>?</w:t>
      </w:r>
      <w:r w:rsidRPr="00BA3ACC">
        <w:rPr>
          <w:rFonts w:ascii="Times New Roman" w:hAnsi="Times New Roman"/>
          <w:sz w:val="28"/>
          <w:szCs w:val="28"/>
          <w:lang w:val="en-US"/>
        </w:rPr>
        <w:t>q</w:t>
      </w:r>
      <w:r w:rsidRPr="00BA3ACC">
        <w:rPr>
          <w:rFonts w:ascii="Times New Roman" w:hAnsi="Times New Roman"/>
          <w:sz w:val="28"/>
          <w:szCs w:val="28"/>
        </w:rPr>
        <w:t>=</w:t>
      </w:r>
      <w:r w:rsidRPr="00BA3ACC">
        <w:rPr>
          <w:rFonts w:ascii="Times New Roman" w:hAnsi="Times New Roman"/>
          <w:sz w:val="28"/>
          <w:szCs w:val="28"/>
          <w:lang w:val="en-US"/>
        </w:rPr>
        <w:t>cache</w:t>
      </w:r>
      <w:r w:rsidRPr="00BA3ACC">
        <w:rPr>
          <w:rFonts w:ascii="Times New Roman" w:hAnsi="Times New Roman"/>
          <w:sz w:val="28"/>
          <w:szCs w:val="28"/>
        </w:rPr>
        <w:t>:</w:t>
      </w:r>
      <w:r w:rsidRPr="00BA3ACC">
        <w:rPr>
          <w:rFonts w:ascii="Times New Roman" w:hAnsi="Times New Roman"/>
          <w:sz w:val="28"/>
          <w:szCs w:val="28"/>
          <w:lang w:val="en-US"/>
        </w:rPr>
        <w:t>M</w:t>
      </w:r>
      <w:r w:rsidRPr="00BA3ACC">
        <w:rPr>
          <w:rFonts w:ascii="Times New Roman" w:hAnsi="Times New Roman"/>
          <w:sz w:val="28"/>
          <w:szCs w:val="28"/>
        </w:rPr>
        <w:t>2</w:t>
      </w:r>
      <w:r w:rsidRPr="00BA3ACC">
        <w:rPr>
          <w:rFonts w:ascii="Times New Roman" w:hAnsi="Times New Roman"/>
          <w:sz w:val="28"/>
          <w:szCs w:val="28"/>
          <w:lang w:val="en-US"/>
        </w:rPr>
        <w:t>OtLUgk</w:t>
      </w:r>
      <w:r w:rsidRPr="00BA3ACC">
        <w:rPr>
          <w:rFonts w:ascii="Times New Roman" w:hAnsi="Times New Roman"/>
          <w:sz w:val="28"/>
          <w:szCs w:val="28"/>
        </w:rPr>
        <w:t>8</w:t>
      </w:r>
      <w:r w:rsidRPr="00BA3ACC">
        <w:rPr>
          <w:rFonts w:ascii="Times New Roman" w:hAnsi="Times New Roman"/>
          <w:sz w:val="28"/>
          <w:szCs w:val="28"/>
          <w:lang w:val="en-US"/>
        </w:rPr>
        <w:t>ZoJ</w:t>
      </w:r>
      <w:r w:rsidRPr="00BA3ACC">
        <w:rPr>
          <w:rFonts w:ascii="Times New Roman" w:hAnsi="Times New Roman"/>
          <w:sz w:val="28"/>
          <w:szCs w:val="28"/>
        </w:rPr>
        <w:t>:</w:t>
      </w:r>
      <w:r w:rsidRPr="00BA3ACC">
        <w:rPr>
          <w:rFonts w:ascii="Times New Roman" w:hAnsi="Times New Roman"/>
          <w:sz w:val="28"/>
          <w:szCs w:val="28"/>
          <w:lang w:val="en-US"/>
        </w:rPr>
        <w:t>www</w:t>
      </w:r>
      <w:r w:rsidRPr="00BA3ACC">
        <w:rPr>
          <w:rFonts w:ascii="Times New Roman" w:hAnsi="Times New Roman"/>
          <w:sz w:val="28"/>
          <w:szCs w:val="28"/>
        </w:rPr>
        <w:t>.</w:t>
      </w:r>
      <w:r w:rsidRPr="00BA3ACC">
        <w:rPr>
          <w:rFonts w:ascii="Times New Roman" w:hAnsi="Times New Roman"/>
          <w:sz w:val="28"/>
          <w:szCs w:val="28"/>
          <w:lang w:val="en-US"/>
        </w:rPr>
        <w:t>intuit</w:t>
      </w:r>
      <w:r w:rsidRPr="00BA3ACC">
        <w:rPr>
          <w:rFonts w:ascii="Times New Roman" w:hAnsi="Times New Roman"/>
          <w:sz w:val="28"/>
          <w:szCs w:val="28"/>
        </w:rPr>
        <w:t>.</w:t>
      </w:r>
      <w:r w:rsidRPr="00BA3ACC">
        <w:rPr>
          <w:rFonts w:ascii="Times New Roman" w:hAnsi="Times New Roman"/>
          <w:sz w:val="28"/>
          <w:szCs w:val="28"/>
          <w:lang w:val="en-US"/>
        </w:rPr>
        <w:t>ru</w:t>
      </w:r>
      <w:r w:rsidRPr="00BA3ACC">
        <w:rPr>
          <w:rFonts w:ascii="Times New Roman" w:hAnsi="Times New Roman"/>
          <w:sz w:val="28"/>
          <w:szCs w:val="28"/>
        </w:rPr>
        <w:t>/</w:t>
      </w:r>
      <w:r w:rsidRPr="00BA3ACC">
        <w:rPr>
          <w:rFonts w:ascii="Times New Roman" w:hAnsi="Times New Roman"/>
          <w:sz w:val="28"/>
          <w:szCs w:val="28"/>
          <w:lang w:val="en-US"/>
        </w:rPr>
        <w:t>department</w:t>
      </w:r>
      <w:r w:rsidRPr="00BA3ACC">
        <w:rPr>
          <w:rFonts w:ascii="Times New Roman" w:hAnsi="Times New Roman"/>
          <w:sz w:val="28"/>
          <w:szCs w:val="28"/>
        </w:rPr>
        <w:t>/</w:t>
      </w:r>
      <w:r w:rsidRPr="00BA3ACC">
        <w:rPr>
          <w:rFonts w:ascii="Times New Roman" w:hAnsi="Times New Roman"/>
          <w:sz w:val="28"/>
          <w:szCs w:val="28"/>
          <w:lang w:val="en-US"/>
        </w:rPr>
        <w:t>internet</w:t>
      </w:r>
      <w:r w:rsidRPr="00BA3ACC">
        <w:rPr>
          <w:rFonts w:ascii="Times New Roman" w:hAnsi="Times New Roman"/>
          <w:sz w:val="28"/>
          <w:szCs w:val="28"/>
        </w:rPr>
        <w:t>/</w:t>
      </w:r>
      <w:r w:rsidRPr="00BA3ACC">
        <w:rPr>
          <w:rFonts w:ascii="Times New Roman" w:hAnsi="Times New Roman"/>
          <w:sz w:val="28"/>
          <w:szCs w:val="28"/>
          <w:lang w:val="en-US"/>
        </w:rPr>
        <w:t>html</w:t>
      </w:r>
      <w:r w:rsidRPr="00BA3ACC">
        <w:rPr>
          <w:rFonts w:ascii="Times New Roman" w:hAnsi="Times New Roman"/>
          <w:sz w:val="28"/>
          <w:szCs w:val="28"/>
        </w:rPr>
        <w:t>/3/+</w:t>
      </w:r>
      <w:r w:rsidRPr="00BA3ACC">
        <w:rPr>
          <w:rFonts w:ascii="Times New Roman" w:hAnsi="Times New Roman"/>
          <w:sz w:val="28"/>
          <w:szCs w:val="28"/>
          <w:lang w:val="en-US"/>
        </w:rPr>
        <w:t>SGML</w:t>
      </w:r>
      <w:r w:rsidRPr="00BA3ACC">
        <w:rPr>
          <w:rFonts w:ascii="Times New Roman" w:hAnsi="Times New Roman"/>
          <w:sz w:val="28"/>
          <w:szCs w:val="28"/>
        </w:rPr>
        <w:t>&amp;</w:t>
      </w:r>
      <w:r w:rsidRPr="00BA3ACC">
        <w:rPr>
          <w:rFonts w:ascii="Times New Roman" w:hAnsi="Times New Roman"/>
          <w:sz w:val="28"/>
          <w:szCs w:val="28"/>
          <w:lang w:val="en-US"/>
        </w:rPr>
        <w:t>cd</w:t>
      </w:r>
      <w:r w:rsidRPr="00BA3ACC">
        <w:rPr>
          <w:rFonts w:ascii="Times New Roman" w:hAnsi="Times New Roman"/>
          <w:sz w:val="28"/>
          <w:szCs w:val="28"/>
        </w:rPr>
        <w:t>=10&amp;</w:t>
      </w:r>
      <w:r w:rsidRPr="00BA3ACC">
        <w:rPr>
          <w:rFonts w:ascii="Times New Roman" w:hAnsi="Times New Roman"/>
          <w:sz w:val="28"/>
          <w:szCs w:val="28"/>
          <w:lang w:val="en-US"/>
        </w:rPr>
        <w:t>hl</w:t>
      </w:r>
      <w:r w:rsidRPr="00BA3ACC">
        <w:rPr>
          <w:rFonts w:ascii="Times New Roman" w:hAnsi="Times New Roman"/>
          <w:sz w:val="28"/>
          <w:szCs w:val="28"/>
        </w:rPr>
        <w:t>=</w:t>
      </w:r>
      <w:r w:rsidRPr="00BA3ACC">
        <w:rPr>
          <w:rFonts w:ascii="Times New Roman" w:hAnsi="Times New Roman"/>
          <w:sz w:val="28"/>
          <w:szCs w:val="28"/>
          <w:lang w:val="en-US"/>
        </w:rPr>
        <w:t>ru</w:t>
      </w:r>
      <w:r w:rsidRPr="00BA3ACC">
        <w:rPr>
          <w:rFonts w:ascii="Times New Roman" w:hAnsi="Times New Roman"/>
          <w:sz w:val="28"/>
          <w:szCs w:val="28"/>
        </w:rPr>
        <w:t>&amp;</w:t>
      </w:r>
      <w:r w:rsidRPr="00BA3ACC">
        <w:rPr>
          <w:rFonts w:ascii="Times New Roman" w:hAnsi="Times New Roman"/>
          <w:sz w:val="28"/>
          <w:szCs w:val="28"/>
          <w:lang w:val="en-US"/>
        </w:rPr>
        <w:t>ct</w:t>
      </w:r>
      <w:r w:rsidRPr="00BA3ACC">
        <w:rPr>
          <w:rFonts w:ascii="Times New Roman" w:hAnsi="Times New Roman"/>
          <w:sz w:val="28"/>
          <w:szCs w:val="28"/>
        </w:rPr>
        <w:t>=</w:t>
      </w:r>
      <w:r w:rsidRPr="00BA3ACC">
        <w:rPr>
          <w:rFonts w:ascii="Times New Roman" w:hAnsi="Times New Roman"/>
          <w:sz w:val="28"/>
          <w:szCs w:val="28"/>
          <w:lang w:val="en-US"/>
        </w:rPr>
        <w:t>clnk</w:t>
      </w:r>
      <w:r w:rsidRPr="00BA3ACC">
        <w:rPr>
          <w:rFonts w:ascii="Times New Roman" w:hAnsi="Times New Roman"/>
          <w:sz w:val="28"/>
          <w:szCs w:val="28"/>
        </w:rPr>
        <w:t>&amp;</w:t>
      </w:r>
      <w:r w:rsidRPr="00BA3ACC">
        <w:rPr>
          <w:rFonts w:ascii="Times New Roman" w:hAnsi="Times New Roman"/>
          <w:sz w:val="28"/>
          <w:szCs w:val="28"/>
          <w:lang w:val="en-US"/>
        </w:rPr>
        <w:t>gl</w:t>
      </w:r>
      <w:r w:rsidRPr="00BA3ACC">
        <w:rPr>
          <w:rFonts w:ascii="Times New Roman" w:hAnsi="Times New Roman"/>
          <w:sz w:val="28"/>
          <w:szCs w:val="28"/>
        </w:rPr>
        <w:t>=</w:t>
      </w:r>
      <w:r w:rsidRPr="00BA3ACC">
        <w:rPr>
          <w:rFonts w:ascii="Times New Roman" w:hAnsi="Times New Roman"/>
          <w:sz w:val="28"/>
          <w:szCs w:val="28"/>
          <w:lang w:val="en-US"/>
        </w:rPr>
        <w:t>ru</w:t>
      </w:r>
      <w:r w:rsidRPr="00BA3ACC">
        <w:rPr>
          <w:rFonts w:ascii="Times New Roman" w:hAnsi="Times New Roman"/>
          <w:sz w:val="28"/>
          <w:szCs w:val="28"/>
        </w:rPr>
        <w:t>&amp;</w:t>
      </w:r>
      <w:r w:rsidRPr="00BA3ACC">
        <w:rPr>
          <w:rFonts w:ascii="Times New Roman" w:hAnsi="Times New Roman"/>
          <w:sz w:val="28"/>
          <w:szCs w:val="28"/>
          <w:lang w:val="en-US"/>
        </w:rPr>
        <w:t>lr</w:t>
      </w:r>
      <w:r w:rsidRPr="00BA3ACC">
        <w:rPr>
          <w:rFonts w:ascii="Times New Roman" w:hAnsi="Times New Roman"/>
          <w:sz w:val="28"/>
          <w:szCs w:val="28"/>
        </w:rPr>
        <w:t>=</w:t>
      </w:r>
      <w:r w:rsidRPr="00BA3ACC">
        <w:rPr>
          <w:rFonts w:ascii="Times New Roman" w:hAnsi="Times New Roman"/>
          <w:sz w:val="28"/>
          <w:szCs w:val="28"/>
          <w:lang w:val="en-US"/>
        </w:rPr>
        <w:t>lang</w:t>
      </w:r>
      <w:r w:rsidRPr="00BA3ACC">
        <w:rPr>
          <w:rFonts w:ascii="Times New Roman" w:hAnsi="Times New Roman"/>
          <w:sz w:val="28"/>
          <w:szCs w:val="28"/>
        </w:rPr>
        <w:t>_</w:t>
      </w:r>
      <w:r w:rsidRPr="00BA3ACC">
        <w:rPr>
          <w:rFonts w:ascii="Times New Roman" w:hAnsi="Times New Roman"/>
          <w:sz w:val="28"/>
          <w:szCs w:val="28"/>
          <w:lang w:val="en-US"/>
        </w:rPr>
        <w:t>ru</w:t>
      </w:r>
      <w:r w:rsidRPr="00BA3ACC">
        <w:rPr>
          <w:rFonts w:ascii="Times New Roman" w:hAnsi="Times New Roman"/>
          <w:sz w:val="28"/>
          <w:szCs w:val="28"/>
        </w:rPr>
        <w:t>&amp;</w:t>
      </w:r>
      <w:r w:rsidRPr="00BA3ACC">
        <w:rPr>
          <w:rFonts w:ascii="Times New Roman" w:hAnsi="Times New Roman"/>
          <w:sz w:val="28"/>
          <w:szCs w:val="28"/>
          <w:lang w:val="en-US"/>
        </w:rPr>
        <w:t>client</w:t>
      </w:r>
      <w:r w:rsidRPr="00BA3ACC">
        <w:rPr>
          <w:rFonts w:ascii="Times New Roman" w:hAnsi="Times New Roman"/>
          <w:sz w:val="28"/>
          <w:szCs w:val="28"/>
        </w:rPr>
        <w:t>=</w:t>
      </w:r>
      <w:r w:rsidRPr="00BA3ACC">
        <w:rPr>
          <w:rFonts w:ascii="Times New Roman" w:hAnsi="Times New Roman"/>
          <w:sz w:val="28"/>
          <w:szCs w:val="28"/>
          <w:lang w:val="en-US"/>
        </w:rPr>
        <w:t>opera</w:t>
      </w:r>
      <w:r w:rsidRPr="008E7FBD">
        <w:rPr>
          <w:rFonts w:ascii="Times New Roman" w:hAnsi="Times New Roman"/>
          <w:color w:val="000000"/>
          <w:sz w:val="28"/>
          <w:szCs w:val="28"/>
        </w:rPr>
        <w:t xml:space="preserve"> –Введение в </w:t>
      </w:r>
      <w:r w:rsidRPr="008E7FBD">
        <w:rPr>
          <w:rFonts w:ascii="Times New Roman" w:hAnsi="Times New Roman"/>
          <w:color w:val="000000"/>
          <w:sz w:val="28"/>
          <w:szCs w:val="28"/>
          <w:lang w:val="en-US"/>
        </w:rPr>
        <w:t>SGML</w:t>
      </w:r>
      <w:r w:rsidRPr="008E7FBD">
        <w:rPr>
          <w:rFonts w:ascii="Times New Roman" w:hAnsi="Times New Roman"/>
          <w:color w:val="000000"/>
          <w:sz w:val="28"/>
          <w:szCs w:val="28"/>
        </w:rPr>
        <w:t xml:space="preserve">. </w:t>
      </w:r>
      <w:r w:rsidRPr="008E7FBD">
        <w:rPr>
          <w:rFonts w:ascii="Times New Roman" w:hAnsi="Times New Roman"/>
          <w:color w:val="000000"/>
          <w:sz w:val="28"/>
          <w:szCs w:val="28"/>
          <w:lang w:val="en-US"/>
        </w:rPr>
        <w:t>Intuit.ru</w:t>
      </w:r>
    </w:p>
    <w:p w:rsidR="000E01A2" w:rsidRPr="008E7FBD" w:rsidRDefault="000E01A2" w:rsidP="00117A57">
      <w:pPr>
        <w:pStyle w:val="11"/>
        <w:numPr>
          <w:ilvl w:val="0"/>
          <w:numId w:val="5"/>
        </w:numPr>
        <w:spacing w:after="0" w:line="360" w:lineRule="auto"/>
        <w:rPr>
          <w:rFonts w:ascii="Times New Roman" w:hAnsi="Times New Roman"/>
          <w:color w:val="000000"/>
          <w:sz w:val="28"/>
          <w:szCs w:val="28"/>
          <w:lang w:val="en-US"/>
        </w:rPr>
      </w:pPr>
      <w:r w:rsidRPr="00BA3ACC">
        <w:rPr>
          <w:rFonts w:ascii="Times New Roman" w:hAnsi="Times New Roman"/>
          <w:sz w:val="28"/>
          <w:szCs w:val="28"/>
          <w:lang w:val="en-US"/>
        </w:rPr>
        <w:t>http://www.freebsd.org/ru/docproj/sgml.html</w:t>
      </w:r>
      <w:r w:rsidRPr="008E7FBD">
        <w:rPr>
          <w:rFonts w:ascii="Times New Roman" w:hAnsi="Times New Roman"/>
          <w:color w:val="000000"/>
          <w:sz w:val="28"/>
          <w:szCs w:val="28"/>
          <w:lang w:val="en-US"/>
        </w:rPr>
        <w:t xml:space="preserve"> -</w:t>
      </w:r>
    </w:p>
    <w:p w:rsidR="000E01A2" w:rsidRPr="008E7FBD" w:rsidRDefault="000E01A2" w:rsidP="00117A57">
      <w:pPr>
        <w:pStyle w:val="11"/>
        <w:numPr>
          <w:ilvl w:val="0"/>
          <w:numId w:val="5"/>
        </w:numPr>
        <w:spacing w:after="0" w:line="360" w:lineRule="auto"/>
        <w:rPr>
          <w:rFonts w:ascii="Times New Roman" w:hAnsi="Times New Roman"/>
          <w:color w:val="000000"/>
          <w:sz w:val="28"/>
          <w:szCs w:val="28"/>
        </w:rPr>
      </w:pPr>
      <w:r w:rsidRPr="00BA3ACC">
        <w:rPr>
          <w:rFonts w:ascii="Times New Roman" w:hAnsi="Times New Roman"/>
          <w:sz w:val="28"/>
          <w:szCs w:val="28"/>
          <w:lang w:val="en-US"/>
        </w:rPr>
        <w:t>http</w:t>
      </w:r>
      <w:r w:rsidRPr="00BA3ACC">
        <w:rPr>
          <w:rFonts w:ascii="Times New Roman" w:hAnsi="Times New Roman"/>
          <w:sz w:val="28"/>
          <w:szCs w:val="28"/>
        </w:rPr>
        <w:t>://</w:t>
      </w:r>
      <w:r w:rsidRPr="00BA3ACC">
        <w:rPr>
          <w:rFonts w:ascii="Times New Roman" w:hAnsi="Times New Roman"/>
          <w:sz w:val="28"/>
          <w:szCs w:val="28"/>
          <w:lang w:val="en-US"/>
        </w:rPr>
        <w:t>www</w:t>
      </w:r>
      <w:r w:rsidRPr="00BA3ACC">
        <w:rPr>
          <w:rFonts w:ascii="Times New Roman" w:hAnsi="Times New Roman"/>
          <w:sz w:val="28"/>
          <w:szCs w:val="28"/>
        </w:rPr>
        <w:t>.</w:t>
      </w:r>
      <w:r w:rsidRPr="00BA3ACC">
        <w:rPr>
          <w:rFonts w:ascii="Times New Roman" w:hAnsi="Times New Roman"/>
          <w:sz w:val="28"/>
          <w:szCs w:val="28"/>
          <w:lang w:val="en-US"/>
        </w:rPr>
        <w:t>oasis</w:t>
      </w:r>
      <w:r w:rsidRPr="00BA3ACC">
        <w:rPr>
          <w:rFonts w:ascii="Times New Roman" w:hAnsi="Times New Roman"/>
          <w:sz w:val="28"/>
          <w:szCs w:val="28"/>
        </w:rPr>
        <w:t>-</w:t>
      </w:r>
      <w:r w:rsidRPr="00BA3ACC">
        <w:rPr>
          <w:rFonts w:ascii="Times New Roman" w:hAnsi="Times New Roman"/>
          <w:sz w:val="28"/>
          <w:szCs w:val="28"/>
          <w:lang w:val="en-US"/>
        </w:rPr>
        <w:t>open</w:t>
      </w:r>
      <w:r w:rsidRPr="00BA3ACC">
        <w:rPr>
          <w:rFonts w:ascii="Times New Roman" w:hAnsi="Times New Roman"/>
          <w:sz w:val="28"/>
          <w:szCs w:val="28"/>
        </w:rPr>
        <w:t>.</w:t>
      </w:r>
      <w:r w:rsidRPr="00BA3ACC">
        <w:rPr>
          <w:rFonts w:ascii="Times New Roman" w:hAnsi="Times New Roman"/>
          <w:sz w:val="28"/>
          <w:szCs w:val="28"/>
          <w:lang w:val="en-US"/>
        </w:rPr>
        <w:t>org</w:t>
      </w:r>
      <w:r w:rsidRPr="00BA3ACC">
        <w:rPr>
          <w:rFonts w:ascii="Times New Roman" w:hAnsi="Times New Roman"/>
          <w:sz w:val="28"/>
          <w:szCs w:val="28"/>
        </w:rPr>
        <w:t>/</w:t>
      </w:r>
      <w:r w:rsidRPr="00BA3ACC">
        <w:rPr>
          <w:rFonts w:ascii="Times New Roman" w:hAnsi="Times New Roman"/>
          <w:sz w:val="28"/>
          <w:szCs w:val="28"/>
          <w:lang w:val="en-US"/>
        </w:rPr>
        <w:t>cover</w:t>
      </w:r>
      <w:r w:rsidRPr="00BA3ACC">
        <w:rPr>
          <w:rFonts w:ascii="Times New Roman" w:hAnsi="Times New Roman"/>
          <w:sz w:val="28"/>
          <w:szCs w:val="28"/>
        </w:rPr>
        <w:t>/</w:t>
      </w:r>
      <w:r w:rsidRPr="00BA3ACC">
        <w:rPr>
          <w:rFonts w:ascii="Times New Roman" w:hAnsi="Times New Roman"/>
          <w:sz w:val="28"/>
          <w:szCs w:val="28"/>
          <w:lang w:val="en-US"/>
        </w:rPr>
        <w:t>sgml</w:t>
      </w:r>
      <w:r w:rsidRPr="00BA3ACC">
        <w:rPr>
          <w:rFonts w:ascii="Times New Roman" w:hAnsi="Times New Roman"/>
          <w:sz w:val="28"/>
          <w:szCs w:val="28"/>
        </w:rPr>
        <w:t>-</w:t>
      </w:r>
      <w:r w:rsidRPr="00BA3ACC">
        <w:rPr>
          <w:rFonts w:ascii="Times New Roman" w:hAnsi="Times New Roman"/>
          <w:sz w:val="28"/>
          <w:szCs w:val="28"/>
          <w:lang w:val="en-US"/>
        </w:rPr>
        <w:t>xml</w:t>
      </w:r>
      <w:r w:rsidRPr="00BA3ACC">
        <w:rPr>
          <w:rFonts w:ascii="Times New Roman" w:hAnsi="Times New Roman"/>
          <w:sz w:val="28"/>
          <w:szCs w:val="28"/>
        </w:rPr>
        <w:t>.</w:t>
      </w:r>
      <w:r w:rsidRPr="00BA3ACC">
        <w:rPr>
          <w:rFonts w:ascii="Times New Roman" w:hAnsi="Times New Roman"/>
          <w:sz w:val="28"/>
          <w:szCs w:val="28"/>
          <w:lang w:val="en-US"/>
        </w:rPr>
        <w:t>html</w:t>
      </w:r>
      <w:r w:rsidRPr="008E7FBD">
        <w:rPr>
          <w:rFonts w:ascii="Times New Roman" w:hAnsi="Times New Roman"/>
          <w:color w:val="000000"/>
          <w:sz w:val="28"/>
          <w:szCs w:val="28"/>
        </w:rPr>
        <w:t xml:space="preserve"> - Страница </w:t>
      </w:r>
      <w:r w:rsidRPr="008E7FBD">
        <w:rPr>
          <w:rFonts w:ascii="Times New Roman" w:hAnsi="Times New Roman"/>
          <w:color w:val="000000"/>
          <w:sz w:val="28"/>
          <w:szCs w:val="28"/>
          <w:lang w:val="en-US"/>
        </w:rPr>
        <w:t>SGML</w:t>
      </w:r>
      <w:r w:rsidRPr="008E7FBD">
        <w:rPr>
          <w:rFonts w:ascii="Times New Roman" w:hAnsi="Times New Roman"/>
          <w:color w:val="000000"/>
          <w:sz w:val="28"/>
          <w:szCs w:val="28"/>
        </w:rPr>
        <w:t>/</w:t>
      </w:r>
      <w:r w:rsidRPr="008E7FBD">
        <w:rPr>
          <w:rFonts w:ascii="Times New Roman" w:hAnsi="Times New Roman"/>
          <w:color w:val="000000"/>
          <w:sz w:val="28"/>
          <w:szCs w:val="28"/>
          <w:lang w:val="en-US"/>
        </w:rPr>
        <w:t>XML</w:t>
      </w:r>
      <w:r w:rsidRPr="008E7FBD">
        <w:rPr>
          <w:rFonts w:ascii="Times New Roman" w:hAnsi="Times New Roman"/>
          <w:color w:val="000000"/>
          <w:sz w:val="28"/>
          <w:szCs w:val="28"/>
        </w:rPr>
        <w:t xml:space="preserve">. Содержит бесчисленное множество ссылок на информацию о </w:t>
      </w:r>
      <w:r w:rsidRPr="008E7FBD">
        <w:rPr>
          <w:rFonts w:ascii="Times New Roman" w:hAnsi="Times New Roman"/>
          <w:color w:val="000000"/>
          <w:sz w:val="28"/>
          <w:szCs w:val="28"/>
          <w:lang w:val="en-US"/>
        </w:rPr>
        <w:t>SGML</w:t>
      </w:r>
      <w:r w:rsidRPr="008E7FBD">
        <w:rPr>
          <w:rFonts w:ascii="Times New Roman" w:hAnsi="Times New Roman"/>
          <w:color w:val="000000"/>
          <w:sz w:val="28"/>
          <w:szCs w:val="28"/>
        </w:rPr>
        <w:t>.</w:t>
      </w:r>
    </w:p>
    <w:p w:rsidR="000E01A2" w:rsidRPr="008E7FBD" w:rsidRDefault="000E01A2" w:rsidP="00117A57">
      <w:pPr>
        <w:pStyle w:val="11"/>
        <w:numPr>
          <w:ilvl w:val="0"/>
          <w:numId w:val="5"/>
        </w:numPr>
        <w:spacing w:after="0" w:line="360" w:lineRule="auto"/>
        <w:rPr>
          <w:rFonts w:ascii="Times New Roman" w:hAnsi="Times New Roman"/>
          <w:color w:val="000000"/>
          <w:sz w:val="28"/>
          <w:szCs w:val="28"/>
          <w:lang w:val="en-US"/>
        </w:rPr>
      </w:pPr>
      <w:r w:rsidRPr="00BA3ACC">
        <w:rPr>
          <w:rFonts w:ascii="Times New Roman" w:hAnsi="Times New Roman"/>
          <w:sz w:val="28"/>
          <w:szCs w:val="28"/>
          <w:lang w:val="en-US"/>
        </w:rPr>
        <w:t>http://xml.coverpages.org/sgml.html</w:t>
      </w:r>
      <w:r w:rsidRPr="008E7FBD">
        <w:rPr>
          <w:rFonts w:ascii="Times New Roman" w:hAnsi="Times New Roman"/>
          <w:color w:val="000000"/>
          <w:sz w:val="28"/>
          <w:szCs w:val="28"/>
          <w:lang w:val="en-US"/>
        </w:rPr>
        <w:t xml:space="preserve"> - SGML and XML as (Meta-) Markup Languages</w:t>
      </w:r>
      <w:bookmarkStart w:id="2" w:name="_GoBack"/>
      <w:bookmarkEnd w:id="2"/>
    </w:p>
    <w:sectPr w:rsidR="000E01A2" w:rsidRPr="008E7FBD" w:rsidSect="003C3DF3">
      <w:footerReference w:type="default" r:id="rId7"/>
      <w:pgSz w:w="11906" w:h="16838"/>
      <w:pgMar w:top="851" w:right="707" w:bottom="1134" w:left="1701" w:header="708" w:footer="2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1A2" w:rsidRDefault="000E01A2" w:rsidP="003C3DF3">
      <w:pPr>
        <w:spacing w:after="0" w:line="240" w:lineRule="auto"/>
      </w:pPr>
      <w:r>
        <w:separator/>
      </w:r>
    </w:p>
  </w:endnote>
  <w:endnote w:type="continuationSeparator" w:id="0">
    <w:p w:rsidR="000E01A2" w:rsidRDefault="000E01A2" w:rsidP="003C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1A2" w:rsidRDefault="000E01A2">
    <w:pPr>
      <w:pStyle w:val="a5"/>
      <w:jc w:val="center"/>
    </w:pPr>
    <w:r>
      <w:fldChar w:fldCharType="begin"/>
    </w:r>
    <w:r>
      <w:instrText>PAGE   \* MERGEFORMAT</w:instrText>
    </w:r>
    <w:r>
      <w:fldChar w:fldCharType="separate"/>
    </w:r>
    <w:r w:rsidR="008215DE">
      <w:rPr>
        <w:noProof/>
      </w:rPr>
      <w:t>1</w:t>
    </w:r>
    <w:r>
      <w:fldChar w:fldCharType="end"/>
    </w:r>
  </w:p>
  <w:p w:rsidR="000E01A2" w:rsidRDefault="000E01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1A2" w:rsidRDefault="000E01A2" w:rsidP="003C3DF3">
      <w:pPr>
        <w:spacing w:after="0" w:line="240" w:lineRule="auto"/>
      </w:pPr>
      <w:r>
        <w:separator/>
      </w:r>
    </w:p>
  </w:footnote>
  <w:footnote w:type="continuationSeparator" w:id="0">
    <w:p w:rsidR="000E01A2" w:rsidRDefault="000E01A2" w:rsidP="003C3D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1244"/>
    <w:multiLevelType w:val="hybridMultilevel"/>
    <w:tmpl w:val="E1FAEE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8A7547F"/>
    <w:multiLevelType w:val="hybridMultilevel"/>
    <w:tmpl w:val="876A68E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5AEE204D"/>
    <w:multiLevelType w:val="multilevel"/>
    <w:tmpl w:val="C98A6352"/>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5B5F2588"/>
    <w:multiLevelType w:val="hybridMultilevel"/>
    <w:tmpl w:val="F738E99E"/>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
    <w:nsid w:val="655C481C"/>
    <w:multiLevelType w:val="multilevel"/>
    <w:tmpl w:val="42FABD78"/>
    <w:lvl w:ilvl="0">
      <w:start w:val="1"/>
      <w:numFmt w:val="decimal"/>
      <w:lvlText w:val="%1"/>
      <w:lvlJc w:val="left"/>
      <w:pPr>
        <w:ind w:left="375" w:hanging="375"/>
      </w:pPr>
      <w:rPr>
        <w:rFonts w:cs="Times New Roman" w:hint="default"/>
      </w:rPr>
    </w:lvl>
    <w:lvl w:ilvl="1">
      <w:start w:val="1"/>
      <w:numFmt w:val="decimal"/>
      <w:lvlText w:val="%1.%2"/>
      <w:lvlJc w:val="left"/>
      <w:pPr>
        <w:ind w:left="825" w:hanging="375"/>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430" w:hanging="108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760" w:hanging="2160"/>
      </w:pPr>
      <w:rPr>
        <w:rFonts w:cs="Times New Roman"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2D2"/>
    <w:rsid w:val="00077C87"/>
    <w:rsid w:val="000A1738"/>
    <w:rsid w:val="000E01A2"/>
    <w:rsid w:val="000E374D"/>
    <w:rsid w:val="00111E83"/>
    <w:rsid w:val="00117A57"/>
    <w:rsid w:val="001B6C17"/>
    <w:rsid w:val="001E738B"/>
    <w:rsid w:val="002201CB"/>
    <w:rsid w:val="002C15ED"/>
    <w:rsid w:val="003232B3"/>
    <w:rsid w:val="003C3DF3"/>
    <w:rsid w:val="0041534B"/>
    <w:rsid w:val="00435588"/>
    <w:rsid w:val="004F4F68"/>
    <w:rsid w:val="00503C4C"/>
    <w:rsid w:val="0050687F"/>
    <w:rsid w:val="00566E02"/>
    <w:rsid w:val="00594645"/>
    <w:rsid w:val="00596D53"/>
    <w:rsid w:val="005E5D68"/>
    <w:rsid w:val="006148ED"/>
    <w:rsid w:val="00624970"/>
    <w:rsid w:val="00637190"/>
    <w:rsid w:val="006F55B2"/>
    <w:rsid w:val="007313FC"/>
    <w:rsid w:val="007361AF"/>
    <w:rsid w:val="007752D6"/>
    <w:rsid w:val="00783D31"/>
    <w:rsid w:val="00820384"/>
    <w:rsid w:val="008215DE"/>
    <w:rsid w:val="00876423"/>
    <w:rsid w:val="008857C9"/>
    <w:rsid w:val="008E7FBD"/>
    <w:rsid w:val="0090780E"/>
    <w:rsid w:val="00932D25"/>
    <w:rsid w:val="009E5E3A"/>
    <w:rsid w:val="00A368D6"/>
    <w:rsid w:val="00AF11C2"/>
    <w:rsid w:val="00B302D2"/>
    <w:rsid w:val="00BA3ACC"/>
    <w:rsid w:val="00BA6938"/>
    <w:rsid w:val="00BD50EA"/>
    <w:rsid w:val="00C244D6"/>
    <w:rsid w:val="00D07A5A"/>
    <w:rsid w:val="00D34C80"/>
    <w:rsid w:val="00D5733E"/>
    <w:rsid w:val="00D5737B"/>
    <w:rsid w:val="00DA6379"/>
    <w:rsid w:val="00DD7590"/>
    <w:rsid w:val="00DF5281"/>
    <w:rsid w:val="00E667BA"/>
    <w:rsid w:val="00E750A3"/>
    <w:rsid w:val="00EB0C90"/>
    <w:rsid w:val="00EC5E1C"/>
    <w:rsid w:val="00F25548"/>
    <w:rsid w:val="00FC5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8C09A7D6-8D3B-44DD-B340-A225E7E87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C90"/>
    <w:pPr>
      <w:spacing w:after="200" w:line="276" w:lineRule="auto"/>
    </w:pPr>
    <w:rPr>
      <w:rFonts w:eastAsia="Times New Roman"/>
      <w:sz w:val="22"/>
      <w:szCs w:val="22"/>
      <w:lang w:eastAsia="en-US"/>
    </w:rPr>
  </w:style>
  <w:style w:type="paragraph" w:styleId="1">
    <w:name w:val="heading 1"/>
    <w:basedOn w:val="a"/>
    <w:next w:val="a"/>
    <w:link w:val="10"/>
    <w:qFormat/>
    <w:rsid w:val="008857C9"/>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7361AF"/>
    <w:pPr>
      <w:keepNext/>
      <w:shd w:val="clear" w:color="auto" w:fill="FFFFFF"/>
      <w:suppressAutoHyphens/>
      <w:autoSpaceDE w:val="0"/>
      <w:spacing w:after="0" w:line="360" w:lineRule="auto"/>
      <w:ind w:firstLine="709"/>
      <w:jc w:val="both"/>
      <w:outlineLvl w:val="1"/>
    </w:pPr>
    <w:rPr>
      <w:rFonts w:ascii="Times New Roman" w:eastAsia="Calibri" w:hAnsi="Times New Roman"/>
      <w:b/>
      <w:color w:val="000000"/>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8857C9"/>
    <w:rPr>
      <w:rFonts w:ascii="Cambria" w:hAnsi="Cambria" w:cs="Times New Roman"/>
      <w:b/>
      <w:bCs/>
      <w:color w:val="365F91"/>
      <w:sz w:val="28"/>
      <w:szCs w:val="28"/>
    </w:rPr>
  </w:style>
  <w:style w:type="paragraph" w:customStyle="1" w:styleId="11">
    <w:name w:val="Абзац списку1"/>
    <w:basedOn w:val="a"/>
    <w:rsid w:val="001E738B"/>
    <w:pPr>
      <w:ind w:left="720"/>
      <w:contextualSpacing/>
    </w:pPr>
  </w:style>
  <w:style w:type="character" w:customStyle="1" w:styleId="20">
    <w:name w:val="Заголовок 2 Знак"/>
    <w:basedOn w:val="a0"/>
    <w:link w:val="2"/>
    <w:locked/>
    <w:rsid w:val="007361AF"/>
    <w:rPr>
      <w:rFonts w:ascii="Times New Roman" w:hAnsi="Times New Roman" w:cs="Times New Roman"/>
      <w:b/>
      <w:color w:val="000000"/>
      <w:sz w:val="20"/>
      <w:szCs w:val="20"/>
      <w:shd w:val="clear" w:color="auto" w:fill="FFFFFF"/>
      <w:lang w:val="x-none" w:eastAsia="ar-SA" w:bidi="ar-SA"/>
    </w:rPr>
  </w:style>
  <w:style w:type="paragraph" w:styleId="a3">
    <w:name w:val="header"/>
    <w:basedOn w:val="a"/>
    <w:link w:val="a4"/>
    <w:rsid w:val="003C3DF3"/>
    <w:pPr>
      <w:tabs>
        <w:tab w:val="center" w:pos="4677"/>
        <w:tab w:val="right" w:pos="9355"/>
      </w:tabs>
      <w:spacing w:after="0" w:line="240" w:lineRule="auto"/>
    </w:pPr>
  </w:style>
  <w:style w:type="character" w:customStyle="1" w:styleId="a4">
    <w:name w:val="Верхній колонтитул Знак"/>
    <w:basedOn w:val="a0"/>
    <w:link w:val="a3"/>
    <w:locked/>
    <w:rsid w:val="003C3DF3"/>
    <w:rPr>
      <w:rFonts w:cs="Times New Roman"/>
    </w:rPr>
  </w:style>
  <w:style w:type="paragraph" w:styleId="a5">
    <w:name w:val="footer"/>
    <w:basedOn w:val="a"/>
    <w:link w:val="a6"/>
    <w:rsid w:val="003C3DF3"/>
    <w:pPr>
      <w:tabs>
        <w:tab w:val="center" w:pos="4677"/>
        <w:tab w:val="right" w:pos="9355"/>
      </w:tabs>
      <w:spacing w:after="0" w:line="240" w:lineRule="auto"/>
    </w:pPr>
  </w:style>
  <w:style w:type="character" w:customStyle="1" w:styleId="a6">
    <w:name w:val="Нижній колонтитул Знак"/>
    <w:basedOn w:val="a0"/>
    <w:link w:val="a5"/>
    <w:locked/>
    <w:rsid w:val="003C3DF3"/>
    <w:rPr>
      <w:rFonts w:cs="Times New Roman"/>
    </w:rPr>
  </w:style>
  <w:style w:type="character" w:styleId="a7">
    <w:name w:val="Hyperlink"/>
    <w:basedOn w:val="a0"/>
    <w:rsid w:val="00E667BA"/>
    <w:rPr>
      <w:rFonts w:cs="Times New Roman"/>
      <w:color w:val="0000FF"/>
      <w:u w:val="single"/>
    </w:rPr>
  </w:style>
  <w:style w:type="paragraph" w:styleId="a8">
    <w:name w:val="Balloon Text"/>
    <w:basedOn w:val="a"/>
    <w:link w:val="a9"/>
    <w:semiHidden/>
    <w:rsid w:val="008E7FBD"/>
    <w:pPr>
      <w:spacing w:after="0" w:line="240" w:lineRule="auto"/>
    </w:pPr>
    <w:rPr>
      <w:rFonts w:ascii="Tahoma" w:hAnsi="Tahoma" w:cs="Tahoma"/>
      <w:sz w:val="16"/>
      <w:szCs w:val="16"/>
    </w:rPr>
  </w:style>
  <w:style w:type="character" w:customStyle="1" w:styleId="a9">
    <w:name w:val="Текст у виносці Знак"/>
    <w:basedOn w:val="a0"/>
    <w:link w:val="a8"/>
    <w:semiHidden/>
    <w:locked/>
    <w:rsid w:val="008E7F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3942</Words>
  <Characters>22476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26366</CharactersWithSpaces>
  <SharedDoc>false</SharedDoc>
  <HLinks>
    <vt:vector size="66" baseType="variant">
      <vt:variant>
        <vt:i4>2162792</vt:i4>
      </vt:variant>
      <vt:variant>
        <vt:i4>30</vt:i4>
      </vt:variant>
      <vt:variant>
        <vt:i4>0</vt:i4>
      </vt:variant>
      <vt:variant>
        <vt:i4>5</vt:i4>
      </vt:variant>
      <vt:variant>
        <vt:lpwstr>http://xml.coverpages.org/sgml.html</vt:lpwstr>
      </vt:variant>
      <vt:variant>
        <vt:lpwstr/>
      </vt:variant>
      <vt:variant>
        <vt:i4>131072</vt:i4>
      </vt:variant>
      <vt:variant>
        <vt:i4>27</vt:i4>
      </vt:variant>
      <vt:variant>
        <vt:i4>0</vt:i4>
      </vt:variant>
      <vt:variant>
        <vt:i4>5</vt:i4>
      </vt:variant>
      <vt:variant>
        <vt:lpwstr>http://www.oasis-open.org/cover/sgml-xml.html</vt:lpwstr>
      </vt:variant>
      <vt:variant>
        <vt:lpwstr/>
      </vt:variant>
      <vt:variant>
        <vt:i4>2752617</vt:i4>
      </vt:variant>
      <vt:variant>
        <vt:i4>24</vt:i4>
      </vt:variant>
      <vt:variant>
        <vt:i4>0</vt:i4>
      </vt:variant>
      <vt:variant>
        <vt:i4>5</vt:i4>
      </vt:variant>
      <vt:variant>
        <vt:lpwstr>http://www.freebsd.org/ru/docproj/sgml.html</vt:lpwstr>
      </vt:variant>
      <vt:variant>
        <vt:lpwstr/>
      </vt:variant>
      <vt:variant>
        <vt:i4>6815747</vt:i4>
      </vt:variant>
      <vt:variant>
        <vt:i4>21</vt:i4>
      </vt:variant>
      <vt:variant>
        <vt:i4>0</vt:i4>
      </vt:variant>
      <vt:variant>
        <vt:i4>5</vt:i4>
      </vt:variant>
      <vt:variant>
        <vt:lpwstr>http://webcache.googleusercontent.com/search?q=cache:M2OtLUgk8ZoJ:www.intuit.ru/department/internet/html/3/+SGML&amp;cd=10&amp;hl=ru&amp;ct=clnk&amp;gl=ru&amp;lr=lang_ru&amp;client=opera</vt:lpwstr>
      </vt:variant>
      <vt:variant>
        <vt:lpwstr/>
      </vt:variant>
      <vt:variant>
        <vt:i4>4194384</vt:i4>
      </vt:variant>
      <vt:variant>
        <vt:i4>18</vt:i4>
      </vt:variant>
      <vt:variant>
        <vt:i4>0</vt:i4>
      </vt:variant>
      <vt:variant>
        <vt:i4>5</vt:i4>
      </vt:variant>
      <vt:variant>
        <vt:lpwstr>http://mcc.hydromet.ru/docs.rus/html4/sgml/intro.html</vt:lpwstr>
      </vt:variant>
      <vt:variant>
        <vt:lpwstr/>
      </vt:variant>
      <vt:variant>
        <vt:i4>1835121</vt:i4>
      </vt:variant>
      <vt:variant>
        <vt:i4>15</vt:i4>
      </vt:variant>
      <vt:variant>
        <vt:i4>0</vt:i4>
      </vt:variant>
      <vt:variant>
        <vt:i4>5</vt:i4>
      </vt:variant>
      <vt:variant>
        <vt:lpwstr>http://en.wikipedia.org/wiki/Standard_Generalized_Markup_Language</vt:lpwstr>
      </vt:variant>
      <vt:variant>
        <vt:lpwstr/>
      </vt:variant>
      <vt:variant>
        <vt:i4>1441865</vt:i4>
      </vt:variant>
      <vt:variant>
        <vt:i4>12</vt:i4>
      </vt:variant>
      <vt:variant>
        <vt:i4>0</vt:i4>
      </vt:variant>
      <vt:variant>
        <vt:i4>5</vt:i4>
      </vt:variant>
      <vt:variant>
        <vt:lpwstr>http://ru.wikipedia.org/wiki/SGML</vt:lpwstr>
      </vt:variant>
      <vt:variant>
        <vt:lpwstr/>
      </vt:variant>
      <vt:variant>
        <vt:i4>1376256</vt:i4>
      </vt:variant>
      <vt:variant>
        <vt:i4>9</vt:i4>
      </vt:variant>
      <vt:variant>
        <vt:i4>0</vt:i4>
      </vt:variant>
      <vt:variant>
        <vt:i4>5</vt:i4>
      </vt:variant>
      <vt:variant>
        <vt:lpwstr>http://www.oda.su/index.php?page=tehnologiya-oda</vt:lpwstr>
      </vt:variant>
      <vt:variant>
        <vt:lpwstr/>
      </vt:variant>
      <vt:variant>
        <vt:i4>7798834</vt:i4>
      </vt:variant>
      <vt:variant>
        <vt:i4>6</vt:i4>
      </vt:variant>
      <vt:variant>
        <vt:i4>0</vt:i4>
      </vt:variant>
      <vt:variant>
        <vt:i4>5</vt:i4>
      </vt:variant>
      <vt:variant>
        <vt:lpwstr>http://www.artbis.ru/index.php?mact=CGBlog,cntnt01,detail,0&amp;cntnt01articleid=33&amp;cntnt01returnid=72</vt:lpwstr>
      </vt:variant>
      <vt:variant>
        <vt:lpwstr/>
      </vt:variant>
      <vt:variant>
        <vt:i4>2359409</vt:i4>
      </vt:variant>
      <vt:variant>
        <vt:i4>3</vt:i4>
      </vt:variant>
      <vt:variant>
        <vt:i4>0</vt:i4>
      </vt:variant>
      <vt:variant>
        <vt:i4>5</vt:i4>
      </vt:variant>
      <vt:variant>
        <vt:lpwstr>http://pyramidin.narod.ru/html401/sgmltut.html</vt:lpwstr>
      </vt:variant>
      <vt:variant>
        <vt:lpwstr/>
      </vt:variant>
      <vt:variant>
        <vt:i4>2359409</vt:i4>
      </vt:variant>
      <vt:variant>
        <vt:i4>0</vt:i4>
      </vt:variant>
      <vt:variant>
        <vt:i4>0</vt:i4>
      </vt:variant>
      <vt:variant>
        <vt:i4>5</vt:i4>
      </vt:variant>
      <vt:variant>
        <vt:lpwstr>http://pyramidin.narod.ru/html401/sgmltut.html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Алексан6др</dc:creator>
  <cp:keywords/>
  <dc:description/>
  <cp:lastModifiedBy>Irina</cp:lastModifiedBy>
  <cp:revision>2</cp:revision>
  <cp:lastPrinted>2010-12-17T02:11:00Z</cp:lastPrinted>
  <dcterms:created xsi:type="dcterms:W3CDTF">2014-08-22T07:07:00Z</dcterms:created>
  <dcterms:modified xsi:type="dcterms:W3CDTF">2014-08-22T07:07:00Z</dcterms:modified>
</cp:coreProperties>
</file>