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981" w:rsidRDefault="00EA4981" w:rsidP="00B97718">
      <w:pPr>
        <w:spacing w:line="360" w:lineRule="auto"/>
        <w:jc w:val="center"/>
        <w:rPr>
          <w:sz w:val="32"/>
          <w:szCs w:val="32"/>
        </w:rPr>
      </w:pPr>
    </w:p>
    <w:p w:rsidR="00B97718" w:rsidRDefault="00B97718" w:rsidP="00B97718">
      <w:pPr>
        <w:spacing w:line="360" w:lineRule="auto"/>
        <w:jc w:val="center"/>
        <w:rPr>
          <w:sz w:val="32"/>
          <w:szCs w:val="32"/>
        </w:rPr>
      </w:pPr>
      <w:r w:rsidRPr="00B97718">
        <w:rPr>
          <w:sz w:val="32"/>
          <w:szCs w:val="32"/>
        </w:rPr>
        <w:t>Инвестиционный проект:</w:t>
      </w:r>
    </w:p>
    <w:p w:rsidR="00B97718" w:rsidRDefault="008725B9" w:rsidP="00B97718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Данный проект имеет стандартный денежный поток:</w:t>
      </w:r>
    </w:p>
    <w:p w:rsidR="008725B9" w:rsidRDefault="006C5FA0" w:rsidP="00B97718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  <w:pict>
          <v:group id="_x0000_s1027" editas="canvas" style="width:5in;height:171pt;mso-position-horizontal-relative:char;mso-position-vertical-relative:line" coordorigin="2277,1866" coordsize="5647,264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2277;top:1866;width:5647;height:2648" o:preferrelative="f">
              <v:fill o:detectmouseclick="t"/>
              <v:path o:extrusionok="t" o:connecttype="none"/>
              <o:lock v:ext="edit" text="t"/>
            </v:shape>
            <v:line id="_x0000_s1029" style="position:absolute" from="2701,3120" to="7783,3120">
              <v:stroke endarrow="block"/>
            </v:line>
            <v:line id="_x0000_s1031" style="position:absolute;flip:x" from="2701,3120" to="2702,3399">
              <v:stroke endarrow="block"/>
            </v:line>
            <v:line id="_x0000_s1032" style="position:absolute" from="3689,3120" to="3689,4514">
              <v:stroke endarrow="block"/>
            </v:line>
            <v:line id="_x0000_s1033" style="position:absolute" from="4818,3120" to="4818,3538">
              <v:stroke endarrow="block"/>
            </v:line>
            <v:line id="_x0000_s1034" style="position:absolute;flip:y" from="5948,1866" to="5948,3120">
              <v:stroke endarrow="block"/>
            </v:line>
            <w10:wrap type="none"/>
            <w10:anchorlock/>
          </v:group>
        </w:pict>
      </w:r>
    </w:p>
    <w:p w:rsidR="008725B9" w:rsidRDefault="008725B9" w:rsidP="008725B9">
      <w:pPr>
        <w:rPr>
          <w:sz w:val="32"/>
          <w:szCs w:val="32"/>
        </w:rPr>
      </w:pPr>
    </w:p>
    <w:p w:rsidR="00BA64FD" w:rsidRDefault="00C86ED8" w:rsidP="008725B9">
      <w:pPr>
        <w:rPr>
          <w:sz w:val="32"/>
          <w:szCs w:val="32"/>
        </w:rPr>
      </w:pPr>
      <w:r>
        <w:rPr>
          <w:sz w:val="32"/>
          <w:szCs w:val="32"/>
        </w:rPr>
        <w:t>1 ЭТАП</w:t>
      </w:r>
      <w:r w:rsidR="00F6796F">
        <w:rPr>
          <w:sz w:val="32"/>
          <w:szCs w:val="32"/>
        </w:rPr>
        <w:t>.</w:t>
      </w:r>
      <w:r>
        <w:rPr>
          <w:sz w:val="32"/>
          <w:szCs w:val="32"/>
        </w:rPr>
        <w:t xml:space="preserve">    </w:t>
      </w:r>
      <w:r w:rsidR="008725B9">
        <w:rPr>
          <w:sz w:val="32"/>
          <w:szCs w:val="32"/>
        </w:rPr>
        <w:t>Проведем оценку эффективности иностранных инвестиций.</w:t>
      </w:r>
      <w:r w:rsidR="00BA64FD">
        <w:rPr>
          <w:sz w:val="32"/>
          <w:szCs w:val="32"/>
        </w:rPr>
        <w:t xml:space="preserve"> </w:t>
      </w:r>
    </w:p>
    <w:p w:rsidR="00BA64FD" w:rsidRDefault="00BA64FD" w:rsidP="008725B9">
      <w:pPr>
        <w:rPr>
          <w:sz w:val="32"/>
          <w:szCs w:val="32"/>
        </w:rPr>
      </w:pPr>
    </w:p>
    <w:p w:rsidR="00E7073B" w:rsidRPr="003C1301" w:rsidRDefault="00BA64FD" w:rsidP="00E7073B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Рассчитаем требуемую инвестором доходность от реализации проекта:   </w:t>
      </w:r>
      <w:r w:rsidR="00E7073B">
        <w:rPr>
          <w:sz w:val="32"/>
          <w:szCs w:val="32"/>
        </w:rPr>
        <w:t xml:space="preserve">      </w:t>
      </w:r>
      <w:r w:rsidR="00E7073B" w:rsidRPr="003C1301">
        <w:rPr>
          <w:sz w:val="32"/>
          <w:szCs w:val="32"/>
        </w:rPr>
        <w:t xml:space="preserve">к = </w:t>
      </w:r>
      <w:r w:rsidR="00E7073B" w:rsidRPr="003C1301">
        <w:rPr>
          <w:sz w:val="32"/>
          <w:szCs w:val="32"/>
          <w:lang w:val="en-US"/>
        </w:rPr>
        <w:t>r</w:t>
      </w:r>
      <w:r w:rsidR="00E7073B" w:rsidRPr="003C1301">
        <w:rPr>
          <w:sz w:val="20"/>
          <w:szCs w:val="20"/>
          <w:lang w:val="en-US"/>
        </w:rPr>
        <w:t>fR</w:t>
      </w:r>
      <w:r w:rsidR="00E7073B" w:rsidRPr="003C1301">
        <w:rPr>
          <w:sz w:val="32"/>
          <w:szCs w:val="32"/>
        </w:rPr>
        <w:t xml:space="preserve"> + Пр</w:t>
      </w:r>
    </w:p>
    <w:p w:rsidR="00E7073B" w:rsidRPr="003C1301" w:rsidRDefault="00E7073B" w:rsidP="00E7073B">
      <w:pPr>
        <w:spacing w:line="360" w:lineRule="auto"/>
        <w:jc w:val="both"/>
        <w:rPr>
          <w:sz w:val="32"/>
          <w:szCs w:val="32"/>
        </w:rPr>
      </w:pPr>
      <w:r w:rsidRPr="003C1301">
        <w:rPr>
          <w:sz w:val="32"/>
          <w:szCs w:val="32"/>
        </w:rPr>
        <w:t>Пр = Пр</w:t>
      </w:r>
      <w:r w:rsidRPr="003C1301">
        <w:rPr>
          <w:sz w:val="20"/>
          <w:szCs w:val="20"/>
        </w:rPr>
        <w:t>1</w:t>
      </w:r>
      <w:r w:rsidRPr="003C1301">
        <w:rPr>
          <w:sz w:val="32"/>
          <w:szCs w:val="32"/>
        </w:rPr>
        <w:t xml:space="preserve"> + Пр</w:t>
      </w:r>
      <w:r w:rsidRPr="003C1301">
        <w:rPr>
          <w:sz w:val="20"/>
          <w:szCs w:val="20"/>
        </w:rPr>
        <w:t>2</w:t>
      </w:r>
      <w:r w:rsidRPr="003C1301">
        <w:rPr>
          <w:sz w:val="32"/>
          <w:szCs w:val="32"/>
        </w:rPr>
        <w:t xml:space="preserve"> + Пр</w:t>
      </w:r>
      <w:r w:rsidRPr="003C1301">
        <w:rPr>
          <w:sz w:val="20"/>
          <w:szCs w:val="20"/>
        </w:rPr>
        <w:t>3</w:t>
      </w:r>
    </w:p>
    <w:p w:rsidR="00E7073B" w:rsidRDefault="00E7073B" w:rsidP="00E7073B">
      <w:pPr>
        <w:spacing w:line="360" w:lineRule="auto"/>
        <w:jc w:val="both"/>
        <w:rPr>
          <w:sz w:val="28"/>
          <w:szCs w:val="28"/>
        </w:rPr>
      </w:pPr>
      <w:r w:rsidRPr="003C1301">
        <w:rPr>
          <w:sz w:val="32"/>
          <w:szCs w:val="32"/>
          <w:lang w:val="en-US"/>
        </w:rPr>
        <w:t>r</w:t>
      </w:r>
      <w:r w:rsidRPr="003C1301">
        <w:rPr>
          <w:sz w:val="20"/>
          <w:szCs w:val="20"/>
          <w:lang w:val="en-US"/>
        </w:rPr>
        <w:t>fR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= 5,5%</w:t>
      </w:r>
    </w:p>
    <w:p w:rsidR="00E7073B" w:rsidRPr="003C1301" w:rsidRDefault="00E7073B" w:rsidP="00E7073B">
      <w:pPr>
        <w:spacing w:line="360" w:lineRule="auto"/>
        <w:jc w:val="both"/>
        <w:rPr>
          <w:sz w:val="28"/>
          <w:szCs w:val="28"/>
        </w:rPr>
      </w:pPr>
      <w:r w:rsidRPr="003C1301">
        <w:rPr>
          <w:sz w:val="32"/>
          <w:szCs w:val="32"/>
        </w:rPr>
        <w:t>Пр</w:t>
      </w:r>
      <w:r w:rsidRPr="003C1301">
        <w:rPr>
          <w:sz w:val="20"/>
          <w:szCs w:val="20"/>
        </w:rPr>
        <w:t>1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= 5%</w:t>
      </w:r>
    </w:p>
    <w:p w:rsidR="00E7073B" w:rsidRPr="003C1301" w:rsidRDefault="00E7073B" w:rsidP="00E7073B">
      <w:pPr>
        <w:spacing w:line="360" w:lineRule="auto"/>
        <w:jc w:val="both"/>
        <w:rPr>
          <w:sz w:val="28"/>
          <w:szCs w:val="28"/>
        </w:rPr>
      </w:pPr>
      <w:r w:rsidRPr="003C1301">
        <w:rPr>
          <w:sz w:val="32"/>
          <w:szCs w:val="32"/>
        </w:rPr>
        <w:t>Пр</w:t>
      </w:r>
      <w:r w:rsidRPr="003C1301">
        <w:rPr>
          <w:sz w:val="20"/>
          <w:szCs w:val="20"/>
        </w:rPr>
        <w:t>2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= 3,5%</w:t>
      </w:r>
    </w:p>
    <w:p w:rsidR="00E7073B" w:rsidRDefault="00E7073B" w:rsidP="00E7073B">
      <w:pPr>
        <w:spacing w:line="360" w:lineRule="auto"/>
        <w:jc w:val="both"/>
        <w:rPr>
          <w:sz w:val="28"/>
          <w:szCs w:val="28"/>
        </w:rPr>
      </w:pPr>
      <w:r w:rsidRPr="003C1301">
        <w:rPr>
          <w:sz w:val="32"/>
          <w:szCs w:val="32"/>
        </w:rPr>
        <w:t>Пр</w:t>
      </w:r>
      <w:r w:rsidRPr="003C1301">
        <w:rPr>
          <w:sz w:val="20"/>
          <w:szCs w:val="20"/>
        </w:rPr>
        <w:t>3</w:t>
      </w:r>
      <w:r>
        <w:rPr>
          <w:sz w:val="20"/>
          <w:szCs w:val="20"/>
        </w:rPr>
        <w:t xml:space="preserve"> </w:t>
      </w:r>
      <w:r w:rsidR="003019AE">
        <w:rPr>
          <w:sz w:val="28"/>
          <w:szCs w:val="28"/>
        </w:rPr>
        <w:t>= 13</w:t>
      </w:r>
      <w:r>
        <w:rPr>
          <w:sz w:val="28"/>
          <w:szCs w:val="28"/>
        </w:rPr>
        <w:t>% (категория С)</w:t>
      </w:r>
    </w:p>
    <w:p w:rsidR="00E7073B" w:rsidRDefault="003019AE" w:rsidP="00E7073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 = 5,5 + 5 + 3,5 + 13 = 27</w:t>
      </w:r>
      <w:r w:rsidR="00E7073B">
        <w:rPr>
          <w:sz w:val="28"/>
          <w:szCs w:val="28"/>
        </w:rPr>
        <w:t>%</w:t>
      </w:r>
    </w:p>
    <w:p w:rsidR="008725B9" w:rsidRDefault="00E7073B" w:rsidP="00E7073B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1. Чистая текущая стоимость инвестиций</w:t>
      </w:r>
    </w:p>
    <w:p w:rsidR="00E7073B" w:rsidRPr="00757FDB" w:rsidRDefault="00E7073B" w:rsidP="00E7073B">
      <w:pPr>
        <w:spacing w:line="360" w:lineRule="auto"/>
        <w:rPr>
          <w:i/>
          <w:sz w:val="28"/>
          <w:szCs w:val="28"/>
        </w:rPr>
      </w:pPr>
      <w:r>
        <w:rPr>
          <w:sz w:val="32"/>
          <w:szCs w:val="32"/>
        </w:rPr>
        <w:t xml:space="preserve"> </w:t>
      </w:r>
      <w:r w:rsidRPr="00757FDB">
        <w:rPr>
          <w:i/>
          <w:sz w:val="28"/>
          <w:szCs w:val="28"/>
          <w:lang w:val="en-US"/>
        </w:rPr>
        <w:t>NPV</w:t>
      </w:r>
      <w:r w:rsidRPr="00757FDB">
        <w:rPr>
          <w:i/>
          <w:sz w:val="28"/>
          <w:szCs w:val="28"/>
        </w:rPr>
        <w:t xml:space="preserve"> =   </w:t>
      </w:r>
      <w:r w:rsidR="006C5FA0">
        <w:rPr>
          <w:i/>
        </w:rPr>
        <w:pict>
          <v:shape id="_x0000_i1026" type="#_x0000_t75" style="width:58.5pt;height:36pt">
            <v:imagedata r:id="rId7" o:title="" chromakey="white"/>
          </v:shape>
        </w:pict>
      </w:r>
      <w:r w:rsidRPr="00757FDB">
        <w:rPr>
          <w:i/>
          <w:sz w:val="28"/>
          <w:szCs w:val="28"/>
        </w:rPr>
        <w:fldChar w:fldCharType="begin"/>
      </w:r>
      <w:r w:rsidRPr="00757FDB">
        <w:rPr>
          <w:i/>
          <w:sz w:val="28"/>
          <w:szCs w:val="28"/>
        </w:rPr>
        <w:instrText xml:space="preserve"> QUOTE </w:instrText>
      </w:r>
      <w:r w:rsidR="006C5FA0">
        <w:rPr>
          <w:i/>
        </w:rPr>
        <w:pict>
          <v:shape id="_x0000_i1027" type="#_x0000_t75" style="width:58.5pt;height:36pt">
            <v:imagedata r:id="rId7" o:title="" chromakey="white"/>
          </v:shape>
        </w:pict>
      </w:r>
      <w:r w:rsidRPr="00757FDB">
        <w:rPr>
          <w:i/>
          <w:sz w:val="28"/>
          <w:szCs w:val="28"/>
        </w:rPr>
        <w:instrText xml:space="preserve"> </w:instrText>
      </w:r>
      <w:r w:rsidRPr="00757FDB">
        <w:rPr>
          <w:i/>
          <w:sz w:val="28"/>
          <w:szCs w:val="28"/>
        </w:rPr>
        <w:fldChar w:fldCharType="end"/>
      </w:r>
      <w:r w:rsidRPr="00757FDB">
        <w:rPr>
          <w:i/>
          <w:sz w:val="28"/>
          <w:szCs w:val="28"/>
        </w:rPr>
        <w:t xml:space="preserve">  -     </w:t>
      </w:r>
      <w:r w:rsidRPr="00757FDB">
        <w:rPr>
          <w:i/>
          <w:sz w:val="28"/>
          <w:szCs w:val="28"/>
        </w:rPr>
        <w:fldChar w:fldCharType="begin"/>
      </w:r>
      <w:r w:rsidRPr="00757FDB">
        <w:rPr>
          <w:i/>
          <w:sz w:val="28"/>
          <w:szCs w:val="28"/>
        </w:rPr>
        <w:instrText xml:space="preserve"> QUOTE </w:instrText>
      </w:r>
      <w:r w:rsidR="006C5FA0">
        <w:rPr>
          <w:i/>
        </w:rPr>
        <w:pict>
          <v:shape id="_x0000_i1028" type="#_x0000_t75" style="width:58.5pt;height:36pt">
            <v:imagedata r:id="rId8" o:title="" chromakey="white"/>
          </v:shape>
        </w:pict>
      </w:r>
      <w:r w:rsidRPr="00757FDB">
        <w:rPr>
          <w:i/>
          <w:sz w:val="28"/>
          <w:szCs w:val="28"/>
        </w:rPr>
        <w:instrText xml:space="preserve"> </w:instrText>
      </w:r>
      <w:r w:rsidRPr="00757FDB">
        <w:rPr>
          <w:i/>
          <w:sz w:val="28"/>
          <w:szCs w:val="28"/>
        </w:rPr>
        <w:fldChar w:fldCharType="separate"/>
      </w:r>
      <w:r w:rsidR="006C5FA0">
        <w:rPr>
          <w:i/>
        </w:rPr>
        <w:pict>
          <v:shape id="_x0000_i1029" type="#_x0000_t75" style="width:58.5pt;height:36pt">
            <v:imagedata r:id="rId8" o:title="" chromakey="white"/>
          </v:shape>
        </w:pict>
      </w:r>
      <w:r w:rsidRPr="00757FDB">
        <w:rPr>
          <w:i/>
          <w:sz w:val="28"/>
          <w:szCs w:val="28"/>
        </w:rPr>
        <w:fldChar w:fldCharType="end"/>
      </w:r>
      <w:r w:rsidRPr="00757FDB">
        <w:rPr>
          <w:i/>
          <w:sz w:val="28"/>
          <w:szCs w:val="28"/>
        </w:rPr>
        <w:t xml:space="preserve">      </w:t>
      </w:r>
    </w:p>
    <w:p w:rsidR="00E7073B" w:rsidRDefault="00E7073B" w:rsidP="00E7073B">
      <w:pPr>
        <w:spacing w:line="360" w:lineRule="auto"/>
        <w:rPr>
          <w:sz w:val="28"/>
          <w:szCs w:val="28"/>
        </w:rPr>
      </w:pPr>
    </w:p>
    <w:p w:rsidR="00E7073B" w:rsidRPr="00124280" w:rsidRDefault="00E7073B" w:rsidP="00E7073B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NPV</w:t>
      </w:r>
      <w:r w:rsidRPr="00124280">
        <w:rPr>
          <w:sz w:val="28"/>
          <w:szCs w:val="28"/>
        </w:rPr>
        <w:t xml:space="preserve"> = - 6207</w:t>
      </w:r>
      <w:r>
        <w:rPr>
          <w:sz w:val="28"/>
          <w:szCs w:val="28"/>
        </w:rPr>
        <w:t>,79 – 93668,83/</w:t>
      </w:r>
      <w:r w:rsidR="003019AE">
        <w:rPr>
          <w:sz w:val="28"/>
          <w:szCs w:val="28"/>
        </w:rPr>
        <w:t>(1 + 0,27</w:t>
      </w:r>
      <w:r>
        <w:rPr>
          <w:sz w:val="28"/>
          <w:szCs w:val="28"/>
        </w:rPr>
        <w:t>)  – 10623,38/</w:t>
      </w:r>
      <w:r w:rsidR="003019AE">
        <w:rPr>
          <w:sz w:val="28"/>
          <w:szCs w:val="28"/>
        </w:rPr>
        <w:t>(1 + 0,27</w:t>
      </w:r>
      <w:r>
        <w:rPr>
          <w:sz w:val="28"/>
          <w:szCs w:val="28"/>
        </w:rPr>
        <w:t>)</w:t>
      </w:r>
      <w:r w:rsidRPr="00124280">
        <w:rPr>
          <w:sz w:val="28"/>
          <w:szCs w:val="28"/>
        </w:rPr>
        <w:t>^2</w:t>
      </w:r>
      <w:r w:rsidRPr="0035077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+ </w:t>
      </w:r>
      <w:r w:rsidR="00995DA1">
        <w:rPr>
          <w:sz w:val="28"/>
          <w:szCs w:val="28"/>
        </w:rPr>
        <w:t>201298,7</w:t>
      </w:r>
      <w:r w:rsidR="003019AE">
        <w:rPr>
          <w:sz w:val="28"/>
          <w:szCs w:val="28"/>
        </w:rPr>
        <w:t>/(1 + 0,27</w:t>
      </w:r>
      <w:r>
        <w:rPr>
          <w:sz w:val="28"/>
          <w:szCs w:val="28"/>
        </w:rPr>
        <w:t>)</w:t>
      </w:r>
      <w:r w:rsidRPr="00124280">
        <w:rPr>
          <w:sz w:val="28"/>
          <w:szCs w:val="28"/>
        </w:rPr>
        <w:t>^</w:t>
      </w:r>
      <w:r w:rsidR="00995DA1">
        <w:rPr>
          <w:sz w:val="28"/>
          <w:szCs w:val="28"/>
        </w:rPr>
        <w:t>3 = 11722,72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USD</w:t>
      </w:r>
      <w:r w:rsidRPr="00350774">
        <w:rPr>
          <w:sz w:val="28"/>
          <w:szCs w:val="28"/>
        </w:rPr>
        <w:t xml:space="preserve">      </w:t>
      </w:r>
    </w:p>
    <w:p w:rsidR="00E7073B" w:rsidRDefault="00E7073B" w:rsidP="00E7073B">
      <w:pPr>
        <w:spacing w:line="360" w:lineRule="auto"/>
        <w:rPr>
          <w:sz w:val="28"/>
          <w:szCs w:val="28"/>
        </w:rPr>
      </w:pPr>
      <w:r w:rsidRPr="00124280">
        <w:rPr>
          <w:sz w:val="28"/>
          <w:szCs w:val="28"/>
        </w:rPr>
        <w:t>2</w:t>
      </w:r>
      <w:r>
        <w:rPr>
          <w:sz w:val="28"/>
          <w:szCs w:val="28"/>
        </w:rPr>
        <w:t>. Индекс рентабельности</w:t>
      </w:r>
    </w:p>
    <w:p w:rsidR="00E7073B" w:rsidRPr="00757FDB" w:rsidRDefault="00E7073B" w:rsidP="00E7073B">
      <w:pPr>
        <w:spacing w:line="360" w:lineRule="auto"/>
        <w:rPr>
          <w:i/>
          <w:sz w:val="28"/>
          <w:szCs w:val="28"/>
        </w:rPr>
      </w:pPr>
      <w:r w:rsidRPr="00757FDB">
        <w:rPr>
          <w:i/>
          <w:sz w:val="28"/>
          <w:szCs w:val="28"/>
          <w:lang w:val="en-US"/>
        </w:rPr>
        <w:t>PI</w:t>
      </w:r>
      <w:r w:rsidRPr="00757FDB">
        <w:rPr>
          <w:i/>
          <w:sz w:val="28"/>
          <w:szCs w:val="28"/>
        </w:rPr>
        <w:t xml:space="preserve"> = </w:t>
      </w:r>
      <w:r w:rsidRPr="00757FDB">
        <w:rPr>
          <w:i/>
          <w:sz w:val="28"/>
          <w:szCs w:val="28"/>
        </w:rPr>
        <w:fldChar w:fldCharType="begin"/>
      </w:r>
      <w:r w:rsidRPr="00757FDB">
        <w:rPr>
          <w:i/>
          <w:sz w:val="28"/>
          <w:szCs w:val="28"/>
        </w:rPr>
        <w:instrText xml:space="preserve"> QUOTE </w:instrText>
      </w:r>
      <w:r w:rsidR="006C5FA0">
        <w:rPr>
          <w:i/>
        </w:rPr>
        <w:pict>
          <v:shape id="_x0000_i1030" type="#_x0000_t75" style="width:58.5pt;height:36pt">
            <v:imagedata r:id="rId9" o:title="" chromakey="white"/>
          </v:shape>
        </w:pict>
      </w:r>
      <w:r w:rsidRPr="00757FDB">
        <w:rPr>
          <w:i/>
          <w:sz w:val="28"/>
          <w:szCs w:val="28"/>
        </w:rPr>
        <w:instrText xml:space="preserve"> </w:instrText>
      </w:r>
      <w:r w:rsidRPr="00757FDB">
        <w:rPr>
          <w:i/>
          <w:sz w:val="28"/>
          <w:szCs w:val="28"/>
        </w:rPr>
        <w:fldChar w:fldCharType="separate"/>
      </w:r>
      <w:r w:rsidR="006C5FA0">
        <w:rPr>
          <w:i/>
        </w:rPr>
        <w:pict>
          <v:shape id="_x0000_i1031" type="#_x0000_t75" style="width:58.5pt;height:36pt">
            <v:imagedata r:id="rId9" o:title="" chromakey="white"/>
          </v:shape>
        </w:pict>
      </w:r>
      <w:r w:rsidRPr="00757FDB">
        <w:rPr>
          <w:i/>
          <w:sz w:val="28"/>
          <w:szCs w:val="28"/>
        </w:rPr>
        <w:fldChar w:fldCharType="end"/>
      </w:r>
      <w:r w:rsidRPr="00757FDB">
        <w:rPr>
          <w:i/>
          <w:sz w:val="28"/>
          <w:szCs w:val="28"/>
        </w:rPr>
        <w:t xml:space="preserve"> / </w:t>
      </w:r>
      <w:r w:rsidRPr="00757FDB">
        <w:rPr>
          <w:i/>
          <w:sz w:val="28"/>
          <w:szCs w:val="28"/>
        </w:rPr>
        <w:fldChar w:fldCharType="begin"/>
      </w:r>
      <w:r w:rsidRPr="00757FDB">
        <w:rPr>
          <w:i/>
          <w:sz w:val="28"/>
          <w:szCs w:val="28"/>
        </w:rPr>
        <w:instrText xml:space="preserve"> QUOTE </w:instrText>
      </w:r>
      <w:r w:rsidR="006C5FA0">
        <w:rPr>
          <w:i/>
        </w:rPr>
        <w:pict>
          <v:shape id="_x0000_i1032" type="#_x0000_t75" style="width:58.5pt;height:36pt">
            <v:imagedata r:id="rId8" o:title="" chromakey="white"/>
          </v:shape>
        </w:pict>
      </w:r>
      <w:r w:rsidRPr="00757FDB">
        <w:rPr>
          <w:i/>
          <w:sz w:val="28"/>
          <w:szCs w:val="28"/>
        </w:rPr>
        <w:instrText xml:space="preserve"> </w:instrText>
      </w:r>
      <w:r w:rsidRPr="00757FDB">
        <w:rPr>
          <w:i/>
          <w:sz w:val="28"/>
          <w:szCs w:val="28"/>
        </w:rPr>
        <w:fldChar w:fldCharType="separate"/>
      </w:r>
      <w:r w:rsidR="006C5FA0">
        <w:rPr>
          <w:i/>
        </w:rPr>
        <w:pict>
          <v:shape id="_x0000_i1033" type="#_x0000_t75" style="width:58.5pt;height:36pt">
            <v:imagedata r:id="rId8" o:title="" chromakey="white"/>
          </v:shape>
        </w:pict>
      </w:r>
      <w:r w:rsidRPr="00757FDB">
        <w:rPr>
          <w:i/>
          <w:sz w:val="28"/>
          <w:szCs w:val="28"/>
        </w:rPr>
        <w:fldChar w:fldCharType="end"/>
      </w:r>
      <w:r w:rsidRPr="00757FDB">
        <w:rPr>
          <w:i/>
          <w:sz w:val="28"/>
          <w:szCs w:val="28"/>
        </w:rPr>
        <w:t xml:space="preserve">                    </w:t>
      </w:r>
    </w:p>
    <w:p w:rsidR="00E7073B" w:rsidRDefault="00E7073B" w:rsidP="00E7073B">
      <w:pPr>
        <w:spacing w:line="360" w:lineRule="auto"/>
        <w:rPr>
          <w:sz w:val="28"/>
          <w:szCs w:val="28"/>
        </w:rPr>
      </w:pPr>
    </w:p>
    <w:p w:rsidR="00E7073B" w:rsidRDefault="00E7073B" w:rsidP="00E7073B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PI </w:t>
      </w:r>
      <w:r>
        <w:rPr>
          <w:sz w:val="28"/>
          <w:szCs w:val="28"/>
        </w:rPr>
        <w:t>=  (</w:t>
      </w:r>
      <w:r w:rsidR="00995DA1">
        <w:rPr>
          <w:sz w:val="28"/>
          <w:szCs w:val="28"/>
        </w:rPr>
        <w:t>201298,7</w:t>
      </w:r>
      <w:r w:rsidR="003019AE">
        <w:rPr>
          <w:sz w:val="28"/>
          <w:szCs w:val="28"/>
        </w:rPr>
        <w:t>/(1 + 0,27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^</w:t>
      </w:r>
      <w:r>
        <w:rPr>
          <w:sz w:val="28"/>
          <w:szCs w:val="28"/>
        </w:rPr>
        <w:t xml:space="preserve">3) </w:t>
      </w:r>
      <w:r w:rsidRPr="00E7073B">
        <w:rPr>
          <w:b/>
          <w:sz w:val="28"/>
          <w:szCs w:val="28"/>
        </w:rPr>
        <w:t xml:space="preserve"> / 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6207</w:t>
      </w:r>
      <w:r>
        <w:rPr>
          <w:sz w:val="28"/>
          <w:szCs w:val="28"/>
        </w:rPr>
        <w:t>,79 + 93668,83/</w:t>
      </w:r>
      <w:r w:rsidR="003019AE">
        <w:rPr>
          <w:sz w:val="28"/>
          <w:szCs w:val="28"/>
        </w:rPr>
        <w:t>(1 + 0,27</w:t>
      </w:r>
      <w:r>
        <w:rPr>
          <w:sz w:val="28"/>
          <w:szCs w:val="28"/>
        </w:rPr>
        <w:t>)  + 10623,38/</w:t>
      </w:r>
      <w:r w:rsidR="003019AE">
        <w:rPr>
          <w:sz w:val="28"/>
          <w:szCs w:val="28"/>
        </w:rPr>
        <w:t>(1 + 0,27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^2</w:t>
      </w:r>
      <w:r>
        <w:rPr>
          <w:sz w:val="28"/>
          <w:szCs w:val="28"/>
        </w:rPr>
        <w:t xml:space="preserve">) </w:t>
      </w:r>
      <w:r w:rsidR="00995DA1">
        <w:rPr>
          <w:sz w:val="28"/>
          <w:szCs w:val="28"/>
        </w:rPr>
        <w:t>= 1,13</w:t>
      </w:r>
    </w:p>
    <w:p w:rsidR="00757FDB" w:rsidRDefault="00757FDB" w:rsidP="00E7073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Внутренняя норма доходности</w:t>
      </w:r>
    </w:p>
    <w:p w:rsidR="00757FDB" w:rsidRDefault="00757FDB" w:rsidP="00E7073B">
      <w:pPr>
        <w:spacing w:line="360" w:lineRule="auto"/>
        <w:rPr>
          <w:i/>
          <w:sz w:val="28"/>
          <w:szCs w:val="28"/>
        </w:rPr>
      </w:pPr>
      <w:r w:rsidRPr="00757FDB">
        <w:rPr>
          <w:i/>
          <w:sz w:val="28"/>
          <w:szCs w:val="28"/>
          <w:lang w:val="en-US"/>
        </w:rPr>
        <w:t>IRR</w:t>
      </w:r>
      <w:r w:rsidRPr="00757FDB">
        <w:rPr>
          <w:i/>
          <w:sz w:val="28"/>
          <w:szCs w:val="28"/>
        </w:rPr>
        <w:t xml:space="preserve"> = </w:t>
      </w:r>
      <w:r w:rsidRPr="00757FDB">
        <w:rPr>
          <w:i/>
          <w:sz w:val="28"/>
          <w:szCs w:val="28"/>
          <w:lang w:val="en-US"/>
        </w:rPr>
        <w:t>K</w:t>
      </w:r>
      <w:r w:rsidRPr="00757FDB">
        <w:rPr>
          <w:i/>
          <w:sz w:val="28"/>
          <w:szCs w:val="28"/>
          <w:vertAlign w:val="subscript"/>
        </w:rPr>
        <w:t>1</w:t>
      </w:r>
      <w:r w:rsidRPr="00757FDB">
        <w:rPr>
          <w:i/>
          <w:sz w:val="28"/>
          <w:szCs w:val="28"/>
        </w:rPr>
        <w:t xml:space="preserve"> + </w:t>
      </w:r>
      <w:r w:rsidRPr="00757FDB">
        <w:rPr>
          <w:i/>
          <w:sz w:val="28"/>
          <w:szCs w:val="28"/>
          <w:lang w:val="en-US"/>
        </w:rPr>
        <w:t>NPV</w:t>
      </w:r>
      <w:r w:rsidRPr="00757FDB">
        <w:rPr>
          <w:i/>
          <w:sz w:val="28"/>
          <w:szCs w:val="28"/>
          <w:vertAlign w:val="subscript"/>
        </w:rPr>
        <w:t>1</w:t>
      </w:r>
      <w:r w:rsidRPr="00757FDB">
        <w:rPr>
          <w:i/>
          <w:sz w:val="28"/>
          <w:szCs w:val="28"/>
        </w:rPr>
        <w:t xml:space="preserve"> * </w:t>
      </w:r>
      <w:r w:rsidRPr="00757FDB">
        <w:rPr>
          <w:i/>
          <w:sz w:val="28"/>
          <w:szCs w:val="28"/>
        </w:rPr>
        <w:fldChar w:fldCharType="begin"/>
      </w:r>
      <w:r w:rsidRPr="00757FDB">
        <w:rPr>
          <w:i/>
          <w:sz w:val="28"/>
          <w:szCs w:val="28"/>
        </w:rPr>
        <w:instrText xml:space="preserve"> QUOTE </w:instrText>
      </w:r>
      <w:r w:rsidR="006C5FA0">
        <w:rPr>
          <w:i/>
        </w:rPr>
        <w:pict>
          <v:shape id="_x0000_i1034" type="#_x0000_t75" style="width:79.5pt;height:25.5pt">
            <v:imagedata r:id="rId10" o:title="" chromakey="white"/>
          </v:shape>
        </w:pict>
      </w:r>
      <w:r w:rsidRPr="00757FDB">
        <w:rPr>
          <w:i/>
          <w:sz w:val="28"/>
          <w:szCs w:val="28"/>
        </w:rPr>
        <w:instrText xml:space="preserve"> </w:instrText>
      </w:r>
      <w:r w:rsidRPr="00757FDB">
        <w:rPr>
          <w:i/>
          <w:sz w:val="28"/>
          <w:szCs w:val="28"/>
        </w:rPr>
        <w:fldChar w:fldCharType="separate"/>
      </w:r>
      <w:r w:rsidR="006C5FA0">
        <w:rPr>
          <w:i/>
        </w:rPr>
        <w:pict>
          <v:shape id="_x0000_i1035" type="#_x0000_t75" style="width:79.5pt;height:25.5pt">
            <v:imagedata r:id="rId10" o:title="" chromakey="white"/>
          </v:shape>
        </w:pict>
      </w:r>
      <w:r w:rsidRPr="00757FDB">
        <w:rPr>
          <w:i/>
          <w:sz w:val="28"/>
          <w:szCs w:val="28"/>
        </w:rPr>
        <w:fldChar w:fldCharType="end"/>
      </w:r>
      <w:r w:rsidRPr="00757FDB">
        <w:rPr>
          <w:i/>
          <w:sz w:val="28"/>
          <w:szCs w:val="28"/>
        </w:rPr>
        <w:t xml:space="preserve">             </w:t>
      </w:r>
    </w:p>
    <w:p w:rsidR="00124280" w:rsidRPr="00124280" w:rsidRDefault="00757FDB" w:rsidP="00E7073B">
      <w:pPr>
        <w:spacing w:line="360" w:lineRule="auto"/>
        <w:rPr>
          <w:sz w:val="28"/>
          <w:szCs w:val="28"/>
        </w:rPr>
      </w:pPr>
      <w:r w:rsidRPr="00757FDB">
        <w:rPr>
          <w:i/>
          <w:sz w:val="28"/>
          <w:szCs w:val="28"/>
        </w:rPr>
        <w:t xml:space="preserve">    </w:t>
      </w:r>
      <w:r w:rsidR="006F2D66">
        <w:rPr>
          <w:sz w:val="28"/>
          <w:szCs w:val="28"/>
          <w:lang w:val="en-US"/>
        </w:rPr>
        <w:t>NPV (</w:t>
      </w:r>
      <w:r w:rsidR="006F2D66">
        <w:rPr>
          <w:sz w:val="28"/>
          <w:szCs w:val="28"/>
        </w:rPr>
        <w:t>35</w:t>
      </w:r>
      <w:r w:rsidR="00124280">
        <w:rPr>
          <w:sz w:val="28"/>
          <w:szCs w:val="28"/>
          <w:lang w:val="en-US"/>
        </w:rPr>
        <w:t>%)</w:t>
      </w:r>
      <w:r w:rsidR="006F2D66">
        <w:rPr>
          <w:sz w:val="28"/>
          <w:szCs w:val="28"/>
          <w:lang w:val="en-US"/>
        </w:rPr>
        <w:t xml:space="preserve"> = </w:t>
      </w:r>
      <w:r w:rsidR="006F2D66">
        <w:rPr>
          <w:sz w:val="28"/>
          <w:szCs w:val="28"/>
        </w:rPr>
        <w:t>395,13</w:t>
      </w:r>
      <w:r w:rsidR="00124280">
        <w:rPr>
          <w:sz w:val="28"/>
          <w:szCs w:val="28"/>
        </w:rPr>
        <w:t xml:space="preserve"> </w:t>
      </w:r>
    </w:p>
    <w:p w:rsidR="00757FDB" w:rsidRDefault="006F2D66" w:rsidP="00E7073B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NPV (</w:t>
      </w:r>
      <w:r>
        <w:rPr>
          <w:sz w:val="28"/>
          <w:szCs w:val="28"/>
        </w:rPr>
        <w:t>36</w:t>
      </w:r>
      <w:r w:rsidR="00124280" w:rsidRPr="00124280">
        <w:rPr>
          <w:sz w:val="28"/>
          <w:szCs w:val="28"/>
          <w:lang w:val="en-US"/>
        </w:rPr>
        <w:t>%)</w:t>
      </w:r>
      <w:r w:rsidR="00757FDB" w:rsidRPr="00124280">
        <w:rPr>
          <w:sz w:val="28"/>
          <w:szCs w:val="28"/>
        </w:rPr>
        <w:t xml:space="preserve"> </w:t>
      </w:r>
      <w:r>
        <w:rPr>
          <w:sz w:val="28"/>
          <w:szCs w:val="28"/>
        </w:rPr>
        <w:t>=  - 801,1</w:t>
      </w:r>
    </w:p>
    <w:p w:rsidR="00FE47E5" w:rsidRDefault="00FE47E5" w:rsidP="00E7073B">
      <w:pPr>
        <w:spacing w:line="360" w:lineRule="auto"/>
        <w:rPr>
          <w:sz w:val="28"/>
          <w:szCs w:val="28"/>
        </w:rPr>
      </w:pPr>
      <w:r w:rsidRPr="00757FDB">
        <w:rPr>
          <w:i/>
          <w:sz w:val="28"/>
          <w:szCs w:val="28"/>
          <w:lang w:val="en-US"/>
        </w:rPr>
        <w:t>IRR</w:t>
      </w:r>
      <w:r w:rsidRPr="00757FDB">
        <w:rPr>
          <w:i/>
          <w:sz w:val="28"/>
          <w:szCs w:val="28"/>
        </w:rPr>
        <w:t xml:space="preserve"> =</w:t>
      </w:r>
      <w:r w:rsidR="006F2D66">
        <w:rPr>
          <w:sz w:val="28"/>
          <w:szCs w:val="28"/>
        </w:rPr>
        <w:t xml:space="preserve"> 35</w:t>
      </w:r>
      <w:r>
        <w:rPr>
          <w:sz w:val="28"/>
          <w:szCs w:val="28"/>
        </w:rPr>
        <w:t xml:space="preserve"> + </w:t>
      </w:r>
      <w:r w:rsidR="006F2D66">
        <w:rPr>
          <w:sz w:val="28"/>
          <w:szCs w:val="28"/>
        </w:rPr>
        <w:t xml:space="preserve">395,13 </w:t>
      </w:r>
      <w:r>
        <w:rPr>
          <w:sz w:val="28"/>
          <w:szCs w:val="28"/>
        </w:rPr>
        <w:t>* 1/(</w:t>
      </w:r>
      <w:r w:rsidR="006F2D66">
        <w:rPr>
          <w:sz w:val="28"/>
          <w:szCs w:val="28"/>
        </w:rPr>
        <w:t>395,13 + 801,1</w:t>
      </w:r>
      <w:r>
        <w:rPr>
          <w:sz w:val="28"/>
          <w:szCs w:val="28"/>
        </w:rPr>
        <w:t xml:space="preserve">) = </w:t>
      </w:r>
      <w:r w:rsidR="006F2D66">
        <w:rPr>
          <w:sz w:val="28"/>
          <w:szCs w:val="28"/>
        </w:rPr>
        <w:t>35,33</w:t>
      </w:r>
      <w:r>
        <w:rPr>
          <w:sz w:val="28"/>
          <w:szCs w:val="28"/>
        </w:rPr>
        <w:t xml:space="preserve"> %</w:t>
      </w:r>
    </w:p>
    <w:p w:rsidR="00FE47E5" w:rsidRDefault="00FE47E5" w:rsidP="00E7073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 Срок окупаемости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FE47E5" w:rsidRPr="00F84490" w:rsidTr="00F84490">
        <w:tc>
          <w:tcPr>
            <w:tcW w:w="3190" w:type="dxa"/>
          </w:tcPr>
          <w:p w:rsidR="00FE47E5" w:rsidRPr="00F84490" w:rsidRDefault="00FE47E5" w:rsidP="00F84490">
            <w:pPr>
              <w:spacing w:line="360" w:lineRule="auto"/>
              <w:rPr>
                <w:sz w:val="28"/>
                <w:szCs w:val="28"/>
              </w:rPr>
            </w:pPr>
            <w:r w:rsidRPr="00F84490">
              <w:rPr>
                <w:sz w:val="28"/>
                <w:szCs w:val="28"/>
              </w:rPr>
              <w:t>Год</w:t>
            </w:r>
          </w:p>
        </w:tc>
        <w:tc>
          <w:tcPr>
            <w:tcW w:w="3190" w:type="dxa"/>
          </w:tcPr>
          <w:p w:rsidR="00FE47E5" w:rsidRPr="00F84490" w:rsidRDefault="00FE47E5" w:rsidP="00F84490">
            <w:pPr>
              <w:spacing w:line="360" w:lineRule="auto"/>
              <w:rPr>
                <w:sz w:val="28"/>
                <w:szCs w:val="28"/>
              </w:rPr>
            </w:pPr>
            <w:r w:rsidRPr="00F84490">
              <w:rPr>
                <w:sz w:val="28"/>
                <w:szCs w:val="28"/>
              </w:rPr>
              <w:t>ДП</w:t>
            </w:r>
          </w:p>
        </w:tc>
        <w:tc>
          <w:tcPr>
            <w:tcW w:w="3191" w:type="dxa"/>
          </w:tcPr>
          <w:p w:rsidR="00FE47E5" w:rsidRPr="00F84490" w:rsidRDefault="00FE47E5" w:rsidP="00F84490">
            <w:pPr>
              <w:spacing w:line="360" w:lineRule="auto"/>
              <w:rPr>
                <w:sz w:val="28"/>
                <w:szCs w:val="28"/>
              </w:rPr>
            </w:pPr>
            <w:r w:rsidRPr="00F84490">
              <w:rPr>
                <w:sz w:val="28"/>
                <w:szCs w:val="28"/>
              </w:rPr>
              <w:t>КДП</w:t>
            </w:r>
          </w:p>
        </w:tc>
      </w:tr>
      <w:tr w:rsidR="00FE47E5" w:rsidRPr="00F84490" w:rsidTr="00F84490">
        <w:tc>
          <w:tcPr>
            <w:tcW w:w="3190" w:type="dxa"/>
          </w:tcPr>
          <w:p w:rsidR="00FE47E5" w:rsidRPr="00F84490" w:rsidRDefault="00FE47E5" w:rsidP="00F84490">
            <w:pPr>
              <w:spacing w:line="360" w:lineRule="auto"/>
              <w:rPr>
                <w:sz w:val="28"/>
                <w:szCs w:val="28"/>
              </w:rPr>
            </w:pPr>
            <w:r w:rsidRPr="00F84490">
              <w:rPr>
                <w:sz w:val="28"/>
                <w:szCs w:val="28"/>
              </w:rPr>
              <w:t>0</w:t>
            </w:r>
          </w:p>
        </w:tc>
        <w:tc>
          <w:tcPr>
            <w:tcW w:w="3190" w:type="dxa"/>
          </w:tcPr>
          <w:p w:rsidR="00FE47E5" w:rsidRPr="00F84490" w:rsidRDefault="00FE47E5" w:rsidP="00F84490">
            <w:pPr>
              <w:spacing w:line="360" w:lineRule="auto"/>
              <w:rPr>
                <w:sz w:val="28"/>
                <w:szCs w:val="28"/>
              </w:rPr>
            </w:pPr>
            <w:r w:rsidRPr="00F84490">
              <w:rPr>
                <w:sz w:val="28"/>
                <w:szCs w:val="28"/>
              </w:rPr>
              <w:t>-6207,79</w:t>
            </w:r>
          </w:p>
        </w:tc>
        <w:tc>
          <w:tcPr>
            <w:tcW w:w="3191" w:type="dxa"/>
          </w:tcPr>
          <w:p w:rsidR="00FE47E5" w:rsidRPr="00F84490" w:rsidRDefault="00FE47E5" w:rsidP="00F84490">
            <w:pPr>
              <w:spacing w:line="360" w:lineRule="auto"/>
              <w:rPr>
                <w:sz w:val="28"/>
                <w:szCs w:val="28"/>
              </w:rPr>
            </w:pPr>
            <w:r w:rsidRPr="00F84490">
              <w:rPr>
                <w:sz w:val="28"/>
                <w:szCs w:val="28"/>
              </w:rPr>
              <w:t>-6207,79</w:t>
            </w:r>
          </w:p>
        </w:tc>
      </w:tr>
      <w:tr w:rsidR="00FE47E5" w:rsidRPr="00F84490" w:rsidTr="00F84490">
        <w:tc>
          <w:tcPr>
            <w:tcW w:w="3190" w:type="dxa"/>
          </w:tcPr>
          <w:p w:rsidR="00FE47E5" w:rsidRPr="00F84490" w:rsidRDefault="00FE47E5" w:rsidP="00F84490">
            <w:pPr>
              <w:spacing w:line="360" w:lineRule="auto"/>
              <w:rPr>
                <w:sz w:val="28"/>
                <w:szCs w:val="28"/>
              </w:rPr>
            </w:pPr>
            <w:r w:rsidRPr="00F84490">
              <w:rPr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FE47E5" w:rsidRPr="00F84490" w:rsidRDefault="00FE47E5" w:rsidP="00F84490">
            <w:pPr>
              <w:spacing w:line="360" w:lineRule="auto"/>
              <w:rPr>
                <w:sz w:val="28"/>
                <w:szCs w:val="28"/>
              </w:rPr>
            </w:pPr>
            <w:r w:rsidRPr="00F84490">
              <w:rPr>
                <w:sz w:val="28"/>
                <w:szCs w:val="28"/>
              </w:rPr>
              <w:t>-93668,83</w:t>
            </w:r>
          </w:p>
        </w:tc>
        <w:tc>
          <w:tcPr>
            <w:tcW w:w="3191" w:type="dxa"/>
          </w:tcPr>
          <w:p w:rsidR="00FE47E5" w:rsidRPr="00F84490" w:rsidRDefault="00FE47E5" w:rsidP="00F84490">
            <w:pPr>
              <w:spacing w:line="360" w:lineRule="auto"/>
              <w:rPr>
                <w:sz w:val="28"/>
                <w:szCs w:val="28"/>
              </w:rPr>
            </w:pPr>
            <w:r w:rsidRPr="00F84490">
              <w:rPr>
                <w:sz w:val="28"/>
                <w:szCs w:val="28"/>
              </w:rPr>
              <w:t>-99876,62</w:t>
            </w:r>
          </w:p>
        </w:tc>
      </w:tr>
      <w:tr w:rsidR="00FE47E5" w:rsidRPr="00F84490" w:rsidTr="00F84490">
        <w:tc>
          <w:tcPr>
            <w:tcW w:w="3190" w:type="dxa"/>
          </w:tcPr>
          <w:p w:rsidR="00FE47E5" w:rsidRPr="00F84490" w:rsidRDefault="00FE47E5" w:rsidP="00F84490">
            <w:pPr>
              <w:spacing w:line="360" w:lineRule="auto"/>
              <w:rPr>
                <w:sz w:val="28"/>
                <w:szCs w:val="28"/>
              </w:rPr>
            </w:pPr>
            <w:r w:rsidRPr="00F84490">
              <w:rPr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FE47E5" w:rsidRPr="00F84490" w:rsidRDefault="00FE47E5" w:rsidP="00F84490">
            <w:pPr>
              <w:spacing w:line="360" w:lineRule="auto"/>
              <w:rPr>
                <w:sz w:val="28"/>
                <w:szCs w:val="28"/>
              </w:rPr>
            </w:pPr>
            <w:r w:rsidRPr="00F84490">
              <w:rPr>
                <w:sz w:val="28"/>
                <w:szCs w:val="28"/>
              </w:rPr>
              <w:t>-10623,38</w:t>
            </w:r>
          </w:p>
        </w:tc>
        <w:tc>
          <w:tcPr>
            <w:tcW w:w="3191" w:type="dxa"/>
          </w:tcPr>
          <w:p w:rsidR="00FE47E5" w:rsidRPr="00F84490" w:rsidRDefault="00FE47E5" w:rsidP="00F84490">
            <w:pPr>
              <w:spacing w:line="360" w:lineRule="auto"/>
              <w:rPr>
                <w:sz w:val="28"/>
                <w:szCs w:val="28"/>
              </w:rPr>
            </w:pPr>
            <w:r w:rsidRPr="00F84490">
              <w:rPr>
                <w:sz w:val="28"/>
                <w:szCs w:val="28"/>
              </w:rPr>
              <w:t>-110500</w:t>
            </w:r>
          </w:p>
        </w:tc>
      </w:tr>
      <w:tr w:rsidR="00FE47E5" w:rsidRPr="00F84490" w:rsidTr="00F84490">
        <w:tc>
          <w:tcPr>
            <w:tcW w:w="3190" w:type="dxa"/>
          </w:tcPr>
          <w:p w:rsidR="00FE47E5" w:rsidRPr="00F84490" w:rsidRDefault="00FE47E5" w:rsidP="00F84490">
            <w:pPr>
              <w:spacing w:line="360" w:lineRule="auto"/>
              <w:rPr>
                <w:sz w:val="28"/>
                <w:szCs w:val="28"/>
              </w:rPr>
            </w:pPr>
            <w:r w:rsidRPr="00F84490">
              <w:rPr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FE47E5" w:rsidRPr="00F84490" w:rsidRDefault="007C4D79" w:rsidP="00F84490">
            <w:pPr>
              <w:spacing w:line="360" w:lineRule="auto"/>
              <w:rPr>
                <w:sz w:val="28"/>
                <w:szCs w:val="28"/>
              </w:rPr>
            </w:pPr>
            <w:r w:rsidRPr="00F84490">
              <w:rPr>
                <w:sz w:val="28"/>
                <w:szCs w:val="28"/>
              </w:rPr>
              <w:t>201298,7</w:t>
            </w:r>
          </w:p>
        </w:tc>
        <w:tc>
          <w:tcPr>
            <w:tcW w:w="3191" w:type="dxa"/>
          </w:tcPr>
          <w:p w:rsidR="00FE47E5" w:rsidRPr="00F84490" w:rsidRDefault="007C4D79" w:rsidP="00F84490">
            <w:pPr>
              <w:spacing w:line="360" w:lineRule="auto"/>
              <w:rPr>
                <w:sz w:val="28"/>
                <w:szCs w:val="28"/>
              </w:rPr>
            </w:pPr>
            <w:r w:rsidRPr="00F84490">
              <w:rPr>
                <w:sz w:val="28"/>
                <w:szCs w:val="28"/>
              </w:rPr>
              <w:t>90798,7</w:t>
            </w:r>
          </w:p>
        </w:tc>
      </w:tr>
    </w:tbl>
    <w:p w:rsidR="00FE47E5" w:rsidRDefault="00FE47E5" w:rsidP="00E7073B">
      <w:pPr>
        <w:spacing w:line="360" w:lineRule="auto"/>
        <w:rPr>
          <w:sz w:val="28"/>
          <w:szCs w:val="28"/>
        </w:rPr>
      </w:pPr>
    </w:p>
    <w:p w:rsidR="007C4D79" w:rsidRDefault="007C4D79" w:rsidP="00E7073B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PP = 2 + 110500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/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201298</w:t>
      </w:r>
      <w:r w:rsidR="00C86ED8">
        <w:rPr>
          <w:sz w:val="28"/>
          <w:szCs w:val="28"/>
        </w:rPr>
        <w:t>,7 *12 мес. = 2 года 6</w:t>
      </w:r>
      <w:r>
        <w:rPr>
          <w:sz w:val="28"/>
          <w:szCs w:val="28"/>
        </w:rPr>
        <w:t xml:space="preserve"> месяцев</w:t>
      </w:r>
    </w:p>
    <w:p w:rsidR="007C4D79" w:rsidRDefault="007C4D79" w:rsidP="00E7073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 Дисконтированный срок окупаемости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7C4D79" w:rsidRPr="00F84490" w:rsidTr="00F84490">
        <w:tc>
          <w:tcPr>
            <w:tcW w:w="2392" w:type="dxa"/>
          </w:tcPr>
          <w:p w:rsidR="007C4D79" w:rsidRPr="00F84490" w:rsidRDefault="007C4D79" w:rsidP="00F84490">
            <w:pPr>
              <w:spacing w:line="360" w:lineRule="auto"/>
              <w:rPr>
                <w:sz w:val="28"/>
                <w:szCs w:val="28"/>
              </w:rPr>
            </w:pPr>
            <w:r w:rsidRPr="00F84490">
              <w:rPr>
                <w:sz w:val="28"/>
                <w:szCs w:val="28"/>
              </w:rPr>
              <w:t>Год</w:t>
            </w:r>
          </w:p>
        </w:tc>
        <w:tc>
          <w:tcPr>
            <w:tcW w:w="2393" w:type="dxa"/>
          </w:tcPr>
          <w:p w:rsidR="007C4D79" w:rsidRPr="00F84490" w:rsidRDefault="007C4D79" w:rsidP="00F84490">
            <w:pPr>
              <w:spacing w:line="360" w:lineRule="auto"/>
              <w:rPr>
                <w:sz w:val="28"/>
                <w:szCs w:val="28"/>
              </w:rPr>
            </w:pPr>
            <w:r w:rsidRPr="00F84490">
              <w:rPr>
                <w:sz w:val="28"/>
                <w:szCs w:val="28"/>
              </w:rPr>
              <w:t>ДП</w:t>
            </w:r>
          </w:p>
        </w:tc>
        <w:tc>
          <w:tcPr>
            <w:tcW w:w="2393" w:type="dxa"/>
          </w:tcPr>
          <w:p w:rsidR="007C4D79" w:rsidRPr="00F84490" w:rsidRDefault="007C4D79" w:rsidP="00F84490">
            <w:pPr>
              <w:spacing w:line="360" w:lineRule="auto"/>
              <w:rPr>
                <w:sz w:val="28"/>
                <w:szCs w:val="28"/>
              </w:rPr>
            </w:pPr>
            <w:r w:rsidRPr="00F84490">
              <w:rPr>
                <w:sz w:val="28"/>
                <w:szCs w:val="28"/>
              </w:rPr>
              <w:t>ДДП</w:t>
            </w:r>
          </w:p>
        </w:tc>
        <w:tc>
          <w:tcPr>
            <w:tcW w:w="2393" w:type="dxa"/>
          </w:tcPr>
          <w:p w:rsidR="007C4D79" w:rsidRPr="00F84490" w:rsidRDefault="007C4D79" w:rsidP="00F84490">
            <w:pPr>
              <w:spacing w:line="360" w:lineRule="auto"/>
              <w:rPr>
                <w:sz w:val="28"/>
                <w:szCs w:val="28"/>
              </w:rPr>
            </w:pPr>
            <w:r w:rsidRPr="00F84490">
              <w:rPr>
                <w:sz w:val="28"/>
                <w:szCs w:val="28"/>
              </w:rPr>
              <w:t>КДДП</w:t>
            </w:r>
          </w:p>
        </w:tc>
      </w:tr>
      <w:tr w:rsidR="007C4D79" w:rsidRPr="00F84490" w:rsidTr="00F84490">
        <w:tc>
          <w:tcPr>
            <w:tcW w:w="2392" w:type="dxa"/>
          </w:tcPr>
          <w:p w:rsidR="007C4D79" w:rsidRPr="00F84490" w:rsidRDefault="007C4D79" w:rsidP="00F84490">
            <w:pPr>
              <w:spacing w:line="360" w:lineRule="auto"/>
              <w:rPr>
                <w:sz w:val="28"/>
                <w:szCs w:val="28"/>
              </w:rPr>
            </w:pPr>
            <w:r w:rsidRPr="00F84490">
              <w:rPr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7C4D79" w:rsidRPr="00F84490" w:rsidRDefault="007C4D79" w:rsidP="00F84490">
            <w:pPr>
              <w:spacing w:line="360" w:lineRule="auto"/>
              <w:rPr>
                <w:sz w:val="28"/>
                <w:szCs w:val="28"/>
              </w:rPr>
            </w:pPr>
            <w:r w:rsidRPr="00F84490">
              <w:rPr>
                <w:sz w:val="28"/>
                <w:szCs w:val="28"/>
              </w:rPr>
              <w:t>-6207,79</w:t>
            </w:r>
          </w:p>
        </w:tc>
        <w:tc>
          <w:tcPr>
            <w:tcW w:w="2393" w:type="dxa"/>
          </w:tcPr>
          <w:p w:rsidR="007C4D79" w:rsidRPr="00F84490" w:rsidRDefault="007C4D79" w:rsidP="00F84490">
            <w:pPr>
              <w:spacing w:line="360" w:lineRule="auto"/>
              <w:rPr>
                <w:sz w:val="28"/>
                <w:szCs w:val="28"/>
              </w:rPr>
            </w:pPr>
            <w:r w:rsidRPr="00F84490">
              <w:rPr>
                <w:sz w:val="28"/>
                <w:szCs w:val="28"/>
              </w:rPr>
              <w:t>-</w:t>
            </w:r>
            <w:r w:rsidR="00C86ED8" w:rsidRPr="00F84490">
              <w:rPr>
                <w:sz w:val="28"/>
                <w:szCs w:val="28"/>
              </w:rPr>
              <w:t>6207,79</w:t>
            </w:r>
          </w:p>
        </w:tc>
        <w:tc>
          <w:tcPr>
            <w:tcW w:w="2393" w:type="dxa"/>
          </w:tcPr>
          <w:p w:rsidR="007C4D79" w:rsidRPr="00F84490" w:rsidRDefault="00C86ED8" w:rsidP="00F84490">
            <w:pPr>
              <w:spacing w:line="360" w:lineRule="auto"/>
              <w:rPr>
                <w:sz w:val="28"/>
                <w:szCs w:val="28"/>
              </w:rPr>
            </w:pPr>
            <w:r w:rsidRPr="00F84490">
              <w:rPr>
                <w:sz w:val="28"/>
                <w:szCs w:val="28"/>
              </w:rPr>
              <w:t xml:space="preserve"> - 6207,79</w:t>
            </w:r>
          </w:p>
        </w:tc>
      </w:tr>
      <w:tr w:rsidR="007C4D79" w:rsidRPr="00F84490" w:rsidTr="00F84490">
        <w:tc>
          <w:tcPr>
            <w:tcW w:w="2392" w:type="dxa"/>
          </w:tcPr>
          <w:p w:rsidR="007C4D79" w:rsidRPr="00F84490" w:rsidRDefault="007C4D79" w:rsidP="00F84490">
            <w:pPr>
              <w:spacing w:line="360" w:lineRule="auto"/>
              <w:rPr>
                <w:sz w:val="28"/>
                <w:szCs w:val="28"/>
              </w:rPr>
            </w:pPr>
            <w:r w:rsidRPr="00F84490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7C4D79" w:rsidRPr="00F84490" w:rsidRDefault="007C4D79" w:rsidP="00F84490">
            <w:pPr>
              <w:spacing w:line="360" w:lineRule="auto"/>
              <w:rPr>
                <w:sz w:val="28"/>
                <w:szCs w:val="28"/>
              </w:rPr>
            </w:pPr>
            <w:r w:rsidRPr="00F84490">
              <w:rPr>
                <w:sz w:val="28"/>
                <w:szCs w:val="28"/>
              </w:rPr>
              <w:t>-93668,83</w:t>
            </w:r>
          </w:p>
        </w:tc>
        <w:tc>
          <w:tcPr>
            <w:tcW w:w="2393" w:type="dxa"/>
          </w:tcPr>
          <w:p w:rsidR="007C4D79" w:rsidRPr="00F84490" w:rsidRDefault="00C86ED8" w:rsidP="00F84490">
            <w:pPr>
              <w:spacing w:line="360" w:lineRule="auto"/>
              <w:rPr>
                <w:sz w:val="28"/>
                <w:szCs w:val="28"/>
              </w:rPr>
            </w:pPr>
            <w:r w:rsidRPr="00F84490">
              <w:rPr>
                <w:sz w:val="28"/>
                <w:szCs w:val="28"/>
              </w:rPr>
              <w:t>-73754,9</w:t>
            </w:r>
          </w:p>
        </w:tc>
        <w:tc>
          <w:tcPr>
            <w:tcW w:w="2393" w:type="dxa"/>
          </w:tcPr>
          <w:p w:rsidR="007C4D79" w:rsidRPr="00F84490" w:rsidRDefault="00C86ED8" w:rsidP="00F84490">
            <w:pPr>
              <w:spacing w:line="360" w:lineRule="auto"/>
              <w:rPr>
                <w:sz w:val="28"/>
                <w:szCs w:val="28"/>
              </w:rPr>
            </w:pPr>
            <w:r w:rsidRPr="00F84490">
              <w:rPr>
                <w:sz w:val="28"/>
                <w:szCs w:val="28"/>
              </w:rPr>
              <w:t>- 79962,7</w:t>
            </w:r>
          </w:p>
        </w:tc>
      </w:tr>
      <w:tr w:rsidR="007C4D79" w:rsidRPr="00F84490" w:rsidTr="00F84490">
        <w:tc>
          <w:tcPr>
            <w:tcW w:w="2392" w:type="dxa"/>
          </w:tcPr>
          <w:p w:rsidR="007C4D79" w:rsidRPr="00F84490" w:rsidRDefault="007C4D79" w:rsidP="00F84490">
            <w:pPr>
              <w:spacing w:line="360" w:lineRule="auto"/>
              <w:rPr>
                <w:sz w:val="28"/>
                <w:szCs w:val="28"/>
              </w:rPr>
            </w:pPr>
            <w:r w:rsidRPr="00F84490"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7C4D79" w:rsidRPr="00F84490" w:rsidRDefault="007C4D79" w:rsidP="00F84490">
            <w:pPr>
              <w:spacing w:line="360" w:lineRule="auto"/>
              <w:rPr>
                <w:sz w:val="28"/>
                <w:szCs w:val="28"/>
              </w:rPr>
            </w:pPr>
            <w:r w:rsidRPr="00F84490">
              <w:rPr>
                <w:sz w:val="28"/>
                <w:szCs w:val="28"/>
              </w:rPr>
              <w:t>-10623,38</w:t>
            </w:r>
          </w:p>
        </w:tc>
        <w:tc>
          <w:tcPr>
            <w:tcW w:w="2393" w:type="dxa"/>
          </w:tcPr>
          <w:p w:rsidR="007C4D79" w:rsidRPr="00F84490" w:rsidRDefault="00C86ED8" w:rsidP="00F84490">
            <w:pPr>
              <w:spacing w:line="360" w:lineRule="auto"/>
              <w:rPr>
                <w:sz w:val="28"/>
                <w:szCs w:val="28"/>
              </w:rPr>
            </w:pPr>
            <w:r w:rsidRPr="00F84490">
              <w:rPr>
                <w:sz w:val="28"/>
                <w:szCs w:val="28"/>
              </w:rPr>
              <w:t>-8364,9</w:t>
            </w:r>
          </w:p>
        </w:tc>
        <w:tc>
          <w:tcPr>
            <w:tcW w:w="2393" w:type="dxa"/>
          </w:tcPr>
          <w:p w:rsidR="007C4D79" w:rsidRPr="00F84490" w:rsidRDefault="00C86ED8" w:rsidP="00F84490">
            <w:pPr>
              <w:spacing w:line="360" w:lineRule="auto"/>
              <w:rPr>
                <w:sz w:val="28"/>
                <w:szCs w:val="28"/>
              </w:rPr>
            </w:pPr>
            <w:r w:rsidRPr="00F84490">
              <w:rPr>
                <w:sz w:val="28"/>
                <w:szCs w:val="28"/>
              </w:rPr>
              <w:t>- 88327,6</w:t>
            </w:r>
          </w:p>
        </w:tc>
      </w:tr>
      <w:tr w:rsidR="007C4D79" w:rsidRPr="00F84490" w:rsidTr="00F84490">
        <w:tc>
          <w:tcPr>
            <w:tcW w:w="2392" w:type="dxa"/>
          </w:tcPr>
          <w:p w:rsidR="007C4D79" w:rsidRPr="00F84490" w:rsidRDefault="007C4D79" w:rsidP="00F84490">
            <w:pPr>
              <w:spacing w:line="360" w:lineRule="auto"/>
              <w:rPr>
                <w:sz w:val="28"/>
                <w:szCs w:val="28"/>
              </w:rPr>
            </w:pPr>
            <w:r w:rsidRPr="00F84490"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7C4D79" w:rsidRPr="00F84490" w:rsidRDefault="007C4D79" w:rsidP="00F84490">
            <w:pPr>
              <w:spacing w:line="360" w:lineRule="auto"/>
              <w:rPr>
                <w:sz w:val="28"/>
                <w:szCs w:val="28"/>
              </w:rPr>
            </w:pPr>
            <w:r w:rsidRPr="00F84490">
              <w:rPr>
                <w:sz w:val="28"/>
                <w:szCs w:val="28"/>
              </w:rPr>
              <w:t>201298,7</w:t>
            </w:r>
          </w:p>
        </w:tc>
        <w:tc>
          <w:tcPr>
            <w:tcW w:w="2393" w:type="dxa"/>
          </w:tcPr>
          <w:p w:rsidR="007C4D79" w:rsidRPr="00F84490" w:rsidRDefault="00C86ED8" w:rsidP="00F84490">
            <w:pPr>
              <w:spacing w:line="360" w:lineRule="auto"/>
              <w:rPr>
                <w:sz w:val="28"/>
                <w:szCs w:val="28"/>
              </w:rPr>
            </w:pPr>
            <w:r w:rsidRPr="00F84490">
              <w:rPr>
                <w:sz w:val="28"/>
                <w:szCs w:val="28"/>
              </w:rPr>
              <w:t>158582,9</w:t>
            </w:r>
          </w:p>
        </w:tc>
        <w:tc>
          <w:tcPr>
            <w:tcW w:w="2393" w:type="dxa"/>
          </w:tcPr>
          <w:p w:rsidR="007C4D79" w:rsidRPr="00F84490" w:rsidRDefault="00C86ED8" w:rsidP="00F84490">
            <w:pPr>
              <w:spacing w:line="360" w:lineRule="auto"/>
              <w:rPr>
                <w:sz w:val="28"/>
                <w:szCs w:val="28"/>
              </w:rPr>
            </w:pPr>
            <w:r w:rsidRPr="00F84490">
              <w:rPr>
                <w:sz w:val="28"/>
                <w:szCs w:val="28"/>
              </w:rPr>
              <w:t>70255,31</w:t>
            </w:r>
          </w:p>
        </w:tc>
      </w:tr>
    </w:tbl>
    <w:p w:rsidR="007C4D79" w:rsidRDefault="007C4D79" w:rsidP="00E7073B">
      <w:pPr>
        <w:spacing w:line="360" w:lineRule="auto"/>
        <w:rPr>
          <w:sz w:val="28"/>
          <w:szCs w:val="28"/>
        </w:rPr>
      </w:pPr>
    </w:p>
    <w:p w:rsidR="00C86ED8" w:rsidRDefault="00C86ED8" w:rsidP="00E7073B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DPP</w:t>
      </w:r>
      <w:r>
        <w:rPr>
          <w:sz w:val="28"/>
          <w:szCs w:val="28"/>
        </w:rPr>
        <w:t xml:space="preserve"> = 2 + 88327,6 / 158582,9 *12 мес. = 2 года 7 мес.</w:t>
      </w:r>
    </w:p>
    <w:p w:rsidR="00116AC1" w:rsidRDefault="00116AC1" w:rsidP="00C86ED8">
      <w:pPr>
        <w:spacing w:line="360" w:lineRule="auto"/>
        <w:ind w:left="-360" w:firstLine="360"/>
        <w:jc w:val="both"/>
        <w:rPr>
          <w:sz w:val="28"/>
          <w:szCs w:val="28"/>
        </w:rPr>
      </w:pPr>
    </w:p>
    <w:p w:rsidR="00116AC1" w:rsidRDefault="00116AC1" w:rsidP="00C86ED8">
      <w:pPr>
        <w:spacing w:line="360" w:lineRule="auto"/>
        <w:ind w:left="-360" w:firstLine="360"/>
        <w:jc w:val="both"/>
        <w:rPr>
          <w:sz w:val="28"/>
          <w:szCs w:val="28"/>
        </w:rPr>
      </w:pPr>
    </w:p>
    <w:p w:rsidR="00116AC1" w:rsidRDefault="00116AC1" w:rsidP="00C86ED8">
      <w:pPr>
        <w:spacing w:line="360" w:lineRule="auto"/>
        <w:ind w:left="-360" w:firstLine="360"/>
        <w:jc w:val="both"/>
        <w:rPr>
          <w:sz w:val="28"/>
          <w:szCs w:val="28"/>
        </w:rPr>
      </w:pPr>
    </w:p>
    <w:p w:rsidR="00C86ED8" w:rsidRDefault="00C86ED8" w:rsidP="00C86ED8">
      <w:pPr>
        <w:spacing w:line="360" w:lineRule="auto"/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ЭТАП </w:t>
      </w:r>
    </w:p>
    <w:p w:rsidR="00C86ED8" w:rsidRPr="00EC12B5" w:rsidRDefault="00C86ED8" w:rsidP="006245F3">
      <w:pPr>
        <w:numPr>
          <w:ilvl w:val="0"/>
          <w:numId w:val="4"/>
        </w:numPr>
        <w:spacing w:line="360" w:lineRule="auto"/>
        <w:jc w:val="both"/>
        <w:rPr>
          <w:i/>
          <w:sz w:val="28"/>
          <w:szCs w:val="28"/>
        </w:rPr>
      </w:pPr>
      <w:r w:rsidRPr="00EC12B5">
        <w:rPr>
          <w:i/>
          <w:sz w:val="28"/>
          <w:szCs w:val="28"/>
        </w:rPr>
        <w:t>Метод укрупненной оценки:</w:t>
      </w:r>
    </w:p>
    <w:p w:rsidR="006245F3" w:rsidRDefault="006245F3" w:rsidP="00C86ED8">
      <w:pPr>
        <w:spacing w:line="360" w:lineRule="auto"/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NPV</w:t>
      </w:r>
      <w:r w:rsidRPr="00124280">
        <w:rPr>
          <w:sz w:val="28"/>
          <w:szCs w:val="28"/>
        </w:rPr>
        <w:t xml:space="preserve"> =</w:t>
      </w:r>
      <w:r>
        <w:rPr>
          <w:sz w:val="28"/>
          <w:szCs w:val="28"/>
        </w:rPr>
        <w:t>11722,72  &gt; 0</w:t>
      </w:r>
    </w:p>
    <w:p w:rsidR="00C86ED8" w:rsidRDefault="00C86ED8" w:rsidP="00C86ED8">
      <w:pPr>
        <w:spacing w:line="360" w:lineRule="auto"/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PI</w:t>
      </w:r>
      <w:r w:rsidRPr="00EC12B5">
        <w:rPr>
          <w:sz w:val="28"/>
          <w:szCs w:val="28"/>
        </w:rPr>
        <w:t xml:space="preserve"> =</w:t>
      </w:r>
      <w:r w:rsidR="006245F3">
        <w:rPr>
          <w:sz w:val="28"/>
          <w:szCs w:val="28"/>
        </w:rPr>
        <w:t xml:space="preserve"> 1,13</w:t>
      </w:r>
      <w:r>
        <w:rPr>
          <w:sz w:val="28"/>
          <w:szCs w:val="28"/>
        </w:rPr>
        <w:t xml:space="preserve">, по данным показателям инвестиционный проект не устойчив, так как </w:t>
      </w:r>
      <w:r>
        <w:rPr>
          <w:sz w:val="28"/>
          <w:szCs w:val="28"/>
          <w:lang w:val="en-US"/>
        </w:rPr>
        <w:t>PI</w:t>
      </w:r>
      <w:r>
        <w:rPr>
          <w:sz w:val="28"/>
          <w:szCs w:val="28"/>
        </w:rPr>
        <w:t xml:space="preserve"> считается нормальным, при значении ≥ 1,2.</w:t>
      </w:r>
    </w:p>
    <w:p w:rsidR="00C86ED8" w:rsidRDefault="00C86ED8" w:rsidP="00C86ED8">
      <w:pPr>
        <w:spacing w:line="360" w:lineRule="auto"/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IRR</w:t>
      </w:r>
      <w:r w:rsidRPr="00A25233">
        <w:rPr>
          <w:sz w:val="28"/>
          <w:szCs w:val="28"/>
        </w:rPr>
        <w:t xml:space="preserve"> =</w:t>
      </w:r>
      <w:r w:rsidR="006245F3">
        <w:rPr>
          <w:sz w:val="28"/>
          <w:szCs w:val="28"/>
        </w:rPr>
        <w:t>35,33</w:t>
      </w:r>
      <w:r>
        <w:rPr>
          <w:sz w:val="28"/>
          <w:szCs w:val="28"/>
        </w:rPr>
        <w:t>, по данным пока</w:t>
      </w:r>
      <w:r w:rsidR="006245F3">
        <w:rPr>
          <w:sz w:val="28"/>
          <w:szCs w:val="28"/>
        </w:rPr>
        <w:t xml:space="preserve">зателям инвестиционный проект </w:t>
      </w:r>
      <w:r>
        <w:rPr>
          <w:sz w:val="28"/>
          <w:szCs w:val="28"/>
        </w:rPr>
        <w:t xml:space="preserve"> устойчив, так как должен быть ≥ 30%.</w:t>
      </w:r>
    </w:p>
    <w:p w:rsidR="006245F3" w:rsidRDefault="006245F3" w:rsidP="006245F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Метод варьирования параметров </w:t>
      </w:r>
      <w:r>
        <w:rPr>
          <w:sz w:val="28"/>
          <w:szCs w:val="28"/>
        </w:rPr>
        <w:t>инвестиционного проекта и определение предельных значений параметров.</w:t>
      </w:r>
    </w:p>
    <w:p w:rsidR="006245F3" w:rsidRDefault="006245F3" w:rsidP="00D52F6F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инвестиций на 20%</w:t>
      </w:r>
    </w:p>
    <w:p w:rsidR="00C86ED8" w:rsidRDefault="006245F3" w:rsidP="00D52F6F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NPV</w:t>
      </w:r>
      <w:r>
        <w:rPr>
          <w:sz w:val="28"/>
          <w:szCs w:val="28"/>
        </w:rPr>
        <w:t>* =  - 7449,4 – 112402,6/(1 + 0,27)  –</w:t>
      </w:r>
      <w:r w:rsidR="00D52F6F">
        <w:rPr>
          <w:sz w:val="28"/>
          <w:szCs w:val="28"/>
        </w:rPr>
        <w:t xml:space="preserve"> 12748,1</w:t>
      </w:r>
      <w:r>
        <w:rPr>
          <w:sz w:val="28"/>
          <w:szCs w:val="28"/>
        </w:rPr>
        <w:t>/(1 + 0,27)</w:t>
      </w:r>
      <w:r w:rsidRPr="00124280">
        <w:rPr>
          <w:sz w:val="28"/>
          <w:szCs w:val="28"/>
        </w:rPr>
        <w:t>^2</w:t>
      </w:r>
      <w:r w:rsidRPr="00350774">
        <w:rPr>
          <w:sz w:val="28"/>
          <w:szCs w:val="28"/>
        </w:rPr>
        <w:t xml:space="preserve">  </w:t>
      </w:r>
      <w:r>
        <w:rPr>
          <w:sz w:val="28"/>
          <w:szCs w:val="28"/>
        </w:rPr>
        <w:t>+ 201298,7/(1 + 0,27)</w:t>
      </w:r>
      <w:r w:rsidRPr="00124280">
        <w:rPr>
          <w:sz w:val="28"/>
          <w:szCs w:val="28"/>
        </w:rPr>
        <w:t>^</w:t>
      </w:r>
      <w:r w:rsidR="00D52F6F">
        <w:rPr>
          <w:sz w:val="28"/>
          <w:szCs w:val="28"/>
        </w:rPr>
        <w:t>3 = - 5587,2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USD</w:t>
      </w:r>
    </w:p>
    <w:p w:rsidR="00D52F6F" w:rsidRDefault="00D52F6F" w:rsidP="00D52F6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2) снижение денежных поступлений на 20%</w:t>
      </w:r>
    </w:p>
    <w:p w:rsidR="00D52F6F" w:rsidRDefault="00D52F6F" w:rsidP="00D52F6F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NPV</w:t>
      </w:r>
      <w:r>
        <w:rPr>
          <w:sz w:val="28"/>
          <w:szCs w:val="28"/>
        </w:rPr>
        <w:t xml:space="preserve">* </w:t>
      </w:r>
      <w:r w:rsidRPr="00124280">
        <w:rPr>
          <w:sz w:val="28"/>
          <w:szCs w:val="28"/>
        </w:rPr>
        <w:t xml:space="preserve"> = - 6207</w:t>
      </w:r>
      <w:r>
        <w:rPr>
          <w:sz w:val="28"/>
          <w:szCs w:val="28"/>
        </w:rPr>
        <w:t>,79 – 93668,83/(1 + 0,27)  – 10623,38/(1 + 0,27)</w:t>
      </w:r>
      <w:r w:rsidRPr="00124280">
        <w:rPr>
          <w:sz w:val="28"/>
          <w:szCs w:val="28"/>
        </w:rPr>
        <w:t>^2</w:t>
      </w:r>
      <w:r w:rsidRPr="00350774">
        <w:rPr>
          <w:sz w:val="28"/>
          <w:szCs w:val="28"/>
        </w:rPr>
        <w:t xml:space="preserve">  </w:t>
      </w:r>
      <w:r>
        <w:rPr>
          <w:sz w:val="28"/>
          <w:szCs w:val="28"/>
        </w:rPr>
        <w:t>+ 161038,96/(1 + 0,27)</w:t>
      </w:r>
      <w:r w:rsidRPr="00124280">
        <w:rPr>
          <w:sz w:val="28"/>
          <w:szCs w:val="28"/>
        </w:rPr>
        <w:t>^</w:t>
      </w:r>
      <w:r>
        <w:rPr>
          <w:sz w:val="28"/>
          <w:szCs w:val="28"/>
        </w:rPr>
        <w:t xml:space="preserve">3 = -7931,68 </w:t>
      </w:r>
      <w:r>
        <w:rPr>
          <w:sz w:val="28"/>
          <w:szCs w:val="28"/>
          <w:lang w:val="en-US"/>
        </w:rPr>
        <w:t>USD</w:t>
      </w:r>
      <w:r>
        <w:rPr>
          <w:sz w:val="28"/>
          <w:szCs w:val="28"/>
        </w:rPr>
        <w:t xml:space="preserve"> (Инвестиционный проект не устойчив)</w:t>
      </w:r>
    </w:p>
    <w:p w:rsidR="00D52F6F" w:rsidRDefault="00D52F6F" w:rsidP="00FA278C">
      <w:pPr>
        <w:pStyle w:val="1"/>
        <w:shd w:val="clear" w:color="auto" w:fill="FFFFFF"/>
        <w:tabs>
          <w:tab w:val="center" w:pos="5315"/>
        </w:tabs>
        <w:spacing w:before="5" w:line="360" w:lineRule="auto"/>
        <w:ind w:left="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3)</w:t>
      </w:r>
      <w:r>
        <w:rPr>
          <w:sz w:val="28"/>
          <w:szCs w:val="28"/>
        </w:rPr>
        <w:t>Увеличение времени задержки платежей за продукцию, поставляемую без предоплаты на 50%</w:t>
      </w:r>
    </w:p>
    <w:p w:rsidR="00D52F6F" w:rsidRDefault="00D52F6F" w:rsidP="00FA278C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NPV</w:t>
      </w:r>
      <w:r w:rsidRPr="00124280">
        <w:rPr>
          <w:sz w:val="28"/>
          <w:szCs w:val="28"/>
        </w:rPr>
        <w:t xml:space="preserve"> = - 6207</w:t>
      </w:r>
      <w:r>
        <w:rPr>
          <w:sz w:val="28"/>
          <w:szCs w:val="28"/>
        </w:rPr>
        <w:t xml:space="preserve">,79 / (1+0,27)^0,5 </w:t>
      </w:r>
      <w:r w:rsidRPr="003507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– 93668,83/(1 + 0,27)</w:t>
      </w:r>
      <w:r w:rsidRPr="00D52F6F">
        <w:rPr>
          <w:sz w:val="28"/>
          <w:szCs w:val="28"/>
        </w:rPr>
        <w:t xml:space="preserve"> </w:t>
      </w:r>
      <w:r>
        <w:rPr>
          <w:sz w:val="28"/>
          <w:szCs w:val="28"/>
        </w:rPr>
        <w:t>^1,5</w:t>
      </w:r>
      <w:r w:rsidRPr="0035077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– 10623,38/(1 + 0,27)</w:t>
      </w:r>
      <w:r w:rsidRPr="00124280">
        <w:rPr>
          <w:sz w:val="28"/>
          <w:szCs w:val="28"/>
        </w:rPr>
        <w:t>^2</w:t>
      </w:r>
      <w:r>
        <w:rPr>
          <w:sz w:val="28"/>
          <w:szCs w:val="28"/>
        </w:rPr>
        <w:t>,5</w:t>
      </w:r>
      <w:r w:rsidRPr="00350774">
        <w:rPr>
          <w:sz w:val="28"/>
          <w:szCs w:val="28"/>
        </w:rPr>
        <w:t xml:space="preserve">  </w:t>
      </w:r>
      <w:r>
        <w:rPr>
          <w:sz w:val="28"/>
          <w:szCs w:val="28"/>
        </w:rPr>
        <w:t>+ 201298,7/(1 + 0,27)</w:t>
      </w:r>
      <w:r w:rsidRPr="00124280">
        <w:rPr>
          <w:sz w:val="28"/>
          <w:szCs w:val="28"/>
        </w:rPr>
        <w:t>^</w:t>
      </w:r>
      <w:r>
        <w:rPr>
          <w:sz w:val="28"/>
          <w:szCs w:val="28"/>
        </w:rPr>
        <w:t xml:space="preserve">3,5  = 10402,23 </w:t>
      </w:r>
      <w:r>
        <w:rPr>
          <w:sz w:val="28"/>
          <w:szCs w:val="28"/>
          <w:lang w:val="en-US"/>
        </w:rPr>
        <w:t>USD</w:t>
      </w:r>
      <w:r w:rsidRPr="00350774">
        <w:rPr>
          <w:sz w:val="28"/>
          <w:szCs w:val="28"/>
        </w:rPr>
        <w:t xml:space="preserve">      </w:t>
      </w:r>
    </w:p>
    <w:p w:rsidR="00FA278C" w:rsidRDefault="00FA278C" w:rsidP="00FA278C">
      <w:pPr>
        <w:pStyle w:val="1"/>
        <w:shd w:val="clear" w:color="auto" w:fill="FFFFFF"/>
        <w:tabs>
          <w:tab w:val="center" w:pos="5315"/>
        </w:tabs>
        <w:spacing w:before="5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4) Увеличение стоимости капитала на 10% по сравнению с исходными данными</w:t>
      </w:r>
    </w:p>
    <w:p w:rsidR="00FA278C" w:rsidRDefault="00FA278C" w:rsidP="00FA278C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WACC = 18 %</w:t>
      </w:r>
    </w:p>
    <w:p w:rsidR="00FA278C" w:rsidRDefault="00FA278C" w:rsidP="00FA278C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WACC* = </w:t>
      </w:r>
      <w:r>
        <w:rPr>
          <w:sz w:val="28"/>
          <w:szCs w:val="28"/>
        </w:rPr>
        <w:t>28%</w:t>
      </w:r>
    </w:p>
    <w:p w:rsidR="00FA278C" w:rsidRDefault="00FA278C" w:rsidP="00FA278C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IRR</w:t>
      </w:r>
      <w:r w:rsidRPr="00A25233">
        <w:rPr>
          <w:sz w:val="28"/>
          <w:szCs w:val="28"/>
        </w:rPr>
        <w:t xml:space="preserve"> =</w:t>
      </w:r>
      <w:r>
        <w:rPr>
          <w:sz w:val="28"/>
          <w:szCs w:val="28"/>
        </w:rPr>
        <w:t>35,33</w:t>
      </w:r>
    </w:p>
    <w:p w:rsidR="00FA278C" w:rsidRDefault="00FA278C" w:rsidP="00651FFD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IRR</w:t>
      </w:r>
      <w:r w:rsidRPr="00FA278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&gt; WACC*</w:t>
      </w:r>
    </w:p>
    <w:p w:rsidR="00FA278C" w:rsidRDefault="00FA278C" w:rsidP="00651F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Предельные инвестиции</w:t>
      </w:r>
    </w:p>
    <w:p w:rsidR="00FA278C" w:rsidRDefault="00FA278C" w:rsidP="00651FFD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NPV* =</w:t>
      </w:r>
      <w:r w:rsidR="00651FFD"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201298,7</w:t>
      </w:r>
      <w:r w:rsidR="00651FFD">
        <w:rPr>
          <w:sz w:val="28"/>
          <w:szCs w:val="28"/>
        </w:rPr>
        <w:t xml:space="preserve">*λ </w:t>
      </w:r>
      <w:r w:rsidR="00651FFD"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>/(1 + 0,27)</w:t>
      </w:r>
      <w:r w:rsidRPr="00124280">
        <w:rPr>
          <w:sz w:val="28"/>
          <w:szCs w:val="28"/>
        </w:rPr>
        <w:t>^</w:t>
      </w:r>
      <w:r>
        <w:rPr>
          <w:sz w:val="28"/>
          <w:szCs w:val="28"/>
        </w:rPr>
        <w:t>3</w:t>
      </w:r>
      <w:r>
        <w:rPr>
          <w:sz w:val="28"/>
          <w:szCs w:val="28"/>
          <w:lang w:val="en-US"/>
        </w:rPr>
        <w:t xml:space="preserve">  = </w:t>
      </w:r>
      <w:r w:rsidRPr="00124280">
        <w:rPr>
          <w:sz w:val="28"/>
          <w:szCs w:val="28"/>
        </w:rPr>
        <w:t>6207</w:t>
      </w:r>
      <w:r>
        <w:rPr>
          <w:sz w:val="28"/>
          <w:szCs w:val="28"/>
        </w:rPr>
        <w:t xml:space="preserve">,79 </w:t>
      </w:r>
      <w:r>
        <w:rPr>
          <w:sz w:val="28"/>
          <w:szCs w:val="28"/>
          <w:lang w:val="en-US"/>
        </w:rPr>
        <w:t xml:space="preserve">+ </w:t>
      </w:r>
      <w:r>
        <w:rPr>
          <w:sz w:val="28"/>
          <w:szCs w:val="28"/>
        </w:rPr>
        <w:t xml:space="preserve">93668,83/(1 + 0,27)  </w:t>
      </w:r>
      <w:r>
        <w:rPr>
          <w:sz w:val="28"/>
          <w:szCs w:val="28"/>
          <w:lang w:val="en-US"/>
        </w:rPr>
        <w:t>+</w:t>
      </w:r>
      <w:r>
        <w:rPr>
          <w:sz w:val="28"/>
          <w:szCs w:val="28"/>
        </w:rPr>
        <w:t xml:space="preserve"> 10623,38/(1 + 0,27)</w:t>
      </w:r>
      <w:r w:rsidRPr="00124280">
        <w:rPr>
          <w:sz w:val="28"/>
          <w:szCs w:val="28"/>
        </w:rPr>
        <w:t>^2</w:t>
      </w:r>
      <w:r>
        <w:rPr>
          <w:sz w:val="28"/>
          <w:szCs w:val="28"/>
        </w:rPr>
        <w:t xml:space="preserve"> </w:t>
      </w:r>
    </w:p>
    <w:p w:rsidR="00651FFD" w:rsidRDefault="00651FFD" w:rsidP="00651FFD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98271</w:t>
      </w:r>
      <w:r>
        <w:rPr>
          <w:sz w:val="28"/>
          <w:szCs w:val="28"/>
        </w:rPr>
        <w:t>,66 *λ = 86549,28</w:t>
      </w:r>
    </w:p>
    <w:p w:rsidR="00651FFD" w:rsidRDefault="00651FFD" w:rsidP="00651F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λ = 0,88</w:t>
      </w:r>
    </w:p>
    <w:p w:rsidR="00651FFD" w:rsidRPr="00D00459" w:rsidRDefault="00651FFD" w:rsidP="00651FFD">
      <w:pPr>
        <w:pStyle w:val="1"/>
        <w:shd w:val="clear" w:color="auto" w:fill="FFFFFF"/>
        <w:tabs>
          <w:tab w:val="center" w:pos="5315"/>
        </w:tabs>
        <w:spacing w:before="5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ψ = (1 – λ)*100%    , где </w:t>
      </w:r>
      <w:r>
        <w:rPr>
          <w:sz w:val="28"/>
          <w:szCs w:val="28"/>
          <w:lang w:val="en-US"/>
        </w:rPr>
        <w:t>ψ</w:t>
      </w:r>
      <w:r w:rsidRPr="00D004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запас финансовой устойчивости </w:t>
      </w:r>
    </w:p>
    <w:p w:rsidR="00651FFD" w:rsidRDefault="006A7266" w:rsidP="00651FFD">
      <w:pPr>
        <w:pStyle w:val="1"/>
        <w:shd w:val="clear" w:color="auto" w:fill="FFFFFF"/>
        <w:tabs>
          <w:tab w:val="center" w:pos="5315"/>
        </w:tabs>
        <w:spacing w:before="5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ψ = (1 – 0,88)*100 = 12</w:t>
      </w:r>
      <w:r w:rsidR="00651FFD">
        <w:rPr>
          <w:sz w:val="28"/>
          <w:szCs w:val="28"/>
        </w:rPr>
        <w:t xml:space="preserve">% </w:t>
      </w:r>
    </w:p>
    <w:p w:rsidR="00651FFD" w:rsidRDefault="00651FFD" w:rsidP="00651FFD">
      <w:pPr>
        <w:pStyle w:val="1"/>
        <w:shd w:val="clear" w:color="auto" w:fill="FFFFFF"/>
        <w:tabs>
          <w:tab w:val="center" w:pos="5315"/>
        </w:tabs>
        <w:spacing w:before="5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Запас финансовой устойчивости ниже среднего уровня (20</w:t>
      </w:r>
      <w:r w:rsidRPr="00D00459">
        <w:rPr>
          <w:sz w:val="28"/>
          <w:szCs w:val="28"/>
        </w:rPr>
        <w:t>&lt;</w:t>
      </w:r>
      <w:r>
        <w:rPr>
          <w:sz w:val="28"/>
          <w:szCs w:val="28"/>
        </w:rPr>
        <w:t>ψ</w:t>
      </w:r>
      <w:r w:rsidRPr="00D00459">
        <w:rPr>
          <w:sz w:val="28"/>
          <w:szCs w:val="28"/>
        </w:rPr>
        <w:t>&lt;40)</w:t>
      </w:r>
    </w:p>
    <w:p w:rsidR="006A7266" w:rsidRDefault="006A7266" w:rsidP="006A7266">
      <w:pPr>
        <w:pStyle w:val="1"/>
        <w:shd w:val="clear" w:color="auto" w:fill="FFFFFF"/>
        <w:tabs>
          <w:tab w:val="center" w:pos="5315"/>
        </w:tabs>
        <w:spacing w:before="5" w:line="360" w:lineRule="auto"/>
        <w:ind w:left="360"/>
        <w:jc w:val="both"/>
        <w:rPr>
          <w:sz w:val="28"/>
          <w:szCs w:val="28"/>
        </w:rPr>
      </w:pPr>
    </w:p>
    <w:p w:rsidR="0016717B" w:rsidRPr="006A7266" w:rsidRDefault="006A7266" w:rsidP="0016717B">
      <w:pPr>
        <w:pStyle w:val="1"/>
        <w:numPr>
          <w:ilvl w:val="0"/>
          <w:numId w:val="4"/>
        </w:numPr>
        <w:shd w:val="clear" w:color="auto" w:fill="FFFFFF"/>
        <w:tabs>
          <w:tab w:val="center" w:pos="5315"/>
        </w:tabs>
        <w:spacing w:before="5" w:line="360" w:lineRule="auto"/>
        <w:jc w:val="both"/>
        <w:rPr>
          <w:i/>
          <w:sz w:val="28"/>
          <w:szCs w:val="28"/>
        </w:rPr>
      </w:pPr>
      <w:r w:rsidRPr="006A7266">
        <w:rPr>
          <w:i/>
          <w:sz w:val="28"/>
          <w:szCs w:val="28"/>
        </w:rPr>
        <w:t xml:space="preserve">Метод определения ожидаемой (средневзвешенной) </w:t>
      </w:r>
      <w:r w:rsidRPr="006A7266">
        <w:rPr>
          <w:i/>
          <w:sz w:val="28"/>
          <w:szCs w:val="28"/>
          <w:lang w:val="en-US"/>
        </w:rPr>
        <w:t>NPV</w:t>
      </w:r>
      <w:r w:rsidRPr="006A7266">
        <w:rPr>
          <w:i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464646"/>
          <w:left w:val="single" w:sz="4" w:space="0" w:color="464646"/>
          <w:bottom w:val="single" w:sz="4" w:space="0" w:color="464646"/>
          <w:right w:val="single" w:sz="4" w:space="0" w:color="464646"/>
          <w:insideH w:val="single" w:sz="4" w:space="0" w:color="464646"/>
          <w:insideV w:val="single" w:sz="4" w:space="0" w:color="464646"/>
        </w:tblBorders>
        <w:tblLook w:val="00A0" w:firstRow="1" w:lastRow="0" w:firstColumn="1" w:lastColumn="0" w:noHBand="0" w:noVBand="0"/>
      </w:tblPr>
      <w:tblGrid>
        <w:gridCol w:w="1368"/>
        <w:gridCol w:w="1580"/>
        <w:gridCol w:w="1287"/>
        <w:gridCol w:w="1522"/>
        <w:gridCol w:w="1287"/>
        <w:gridCol w:w="1578"/>
      </w:tblGrid>
      <w:tr w:rsidR="006A7266" w:rsidRPr="00CC1939" w:rsidTr="001C4C83">
        <w:trPr>
          <w:jc w:val="center"/>
        </w:trPr>
        <w:tc>
          <w:tcPr>
            <w:tcW w:w="1368" w:type="dxa"/>
          </w:tcPr>
          <w:p w:rsidR="006A7266" w:rsidRPr="001C4C83" w:rsidRDefault="006A7266" w:rsidP="006C769F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both"/>
              <w:rPr>
                <w:sz w:val="28"/>
                <w:szCs w:val="28"/>
              </w:rPr>
            </w:pPr>
            <w:r w:rsidRPr="001C4C83">
              <w:rPr>
                <w:sz w:val="28"/>
                <w:szCs w:val="28"/>
              </w:rPr>
              <w:t>№ сценария</w:t>
            </w:r>
          </w:p>
        </w:tc>
        <w:tc>
          <w:tcPr>
            <w:tcW w:w="1580" w:type="dxa"/>
          </w:tcPr>
          <w:p w:rsidR="006A7266" w:rsidRPr="001C4C83" w:rsidRDefault="006A7266" w:rsidP="006C769F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both"/>
              <w:rPr>
                <w:sz w:val="28"/>
                <w:szCs w:val="28"/>
              </w:rPr>
            </w:pPr>
            <w:r w:rsidRPr="001C4C83">
              <w:rPr>
                <w:sz w:val="28"/>
                <w:szCs w:val="28"/>
                <w:lang w:val="en-US"/>
              </w:rPr>
              <w:t>NPV</w:t>
            </w:r>
            <w:r w:rsidRPr="001C4C83">
              <w:rPr>
                <w:sz w:val="28"/>
                <w:szCs w:val="28"/>
              </w:rPr>
              <w:t>, млн. р</w:t>
            </w:r>
          </w:p>
        </w:tc>
        <w:tc>
          <w:tcPr>
            <w:tcW w:w="1287" w:type="dxa"/>
          </w:tcPr>
          <w:p w:rsidR="006A7266" w:rsidRPr="001C4C83" w:rsidRDefault="006A7266" w:rsidP="006C769F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1C4C83">
              <w:rPr>
                <w:sz w:val="28"/>
                <w:szCs w:val="28"/>
                <w:lang w:val="en-US"/>
              </w:rPr>
              <w:t>p</w:t>
            </w:r>
            <w:r w:rsidRPr="001C4C83">
              <w:rPr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1522" w:type="dxa"/>
          </w:tcPr>
          <w:p w:rsidR="006A7266" w:rsidRPr="001C4C83" w:rsidRDefault="006A7266" w:rsidP="006C769F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1C4C83">
              <w:rPr>
                <w:sz w:val="28"/>
                <w:szCs w:val="28"/>
                <w:lang w:val="en-US"/>
              </w:rPr>
              <w:t>NPV*p</w:t>
            </w:r>
            <w:r w:rsidRPr="001C4C83">
              <w:rPr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1287" w:type="dxa"/>
          </w:tcPr>
          <w:p w:rsidR="006A7266" w:rsidRPr="001C4C83" w:rsidRDefault="006A7266" w:rsidP="006C769F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both"/>
              <w:rPr>
                <w:sz w:val="28"/>
                <w:szCs w:val="28"/>
              </w:rPr>
            </w:pPr>
            <w:r w:rsidRPr="001C4C83">
              <w:rPr>
                <w:sz w:val="28"/>
                <w:szCs w:val="28"/>
                <w:lang w:val="en-US"/>
              </w:rPr>
              <w:t>p</w:t>
            </w:r>
            <w:r w:rsidRPr="001C4C83">
              <w:rPr>
                <w:sz w:val="28"/>
                <w:szCs w:val="28"/>
                <w:vertAlign w:val="subscript"/>
              </w:rPr>
              <w:t>н</w:t>
            </w:r>
          </w:p>
        </w:tc>
        <w:tc>
          <w:tcPr>
            <w:tcW w:w="1578" w:type="dxa"/>
          </w:tcPr>
          <w:p w:rsidR="006A7266" w:rsidRPr="001C4C83" w:rsidRDefault="006A7266" w:rsidP="006C769F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1C4C83">
              <w:rPr>
                <w:sz w:val="28"/>
                <w:szCs w:val="28"/>
                <w:lang w:val="en-US"/>
              </w:rPr>
              <w:t>NPV*p</w:t>
            </w:r>
            <w:r w:rsidRPr="001C4C83">
              <w:rPr>
                <w:sz w:val="28"/>
                <w:szCs w:val="28"/>
                <w:vertAlign w:val="subscript"/>
                <w:lang w:val="en-US"/>
              </w:rPr>
              <w:t xml:space="preserve">i </w:t>
            </w:r>
            <w:r w:rsidRPr="001C4C83">
              <w:rPr>
                <w:sz w:val="28"/>
                <w:szCs w:val="28"/>
                <w:lang w:val="en-US"/>
              </w:rPr>
              <w:t>(NPV&lt;0)</w:t>
            </w:r>
          </w:p>
        </w:tc>
      </w:tr>
      <w:tr w:rsidR="006A7266" w:rsidRPr="00CC1939" w:rsidTr="001C4C83">
        <w:trPr>
          <w:jc w:val="center"/>
        </w:trPr>
        <w:tc>
          <w:tcPr>
            <w:tcW w:w="1368" w:type="dxa"/>
          </w:tcPr>
          <w:p w:rsidR="006A7266" w:rsidRPr="001C4C83" w:rsidRDefault="006A7266" w:rsidP="006C769F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1C4C83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80" w:type="dxa"/>
          </w:tcPr>
          <w:p w:rsidR="006A7266" w:rsidRPr="001C4C83" w:rsidRDefault="001C4C83" w:rsidP="006C769F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1C4C83">
              <w:rPr>
                <w:sz w:val="28"/>
                <w:szCs w:val="28"/>
              </w:rPr>
              <w:t>11722,72</w:t>
            </w:r>
          </w:p>
        </w:tc>
        <w:tc>
          <w:tcPr>
            <w:tcW w:w="1287" w:type="dxa"/>
          </w:tcPr>
          <w:p w:rsidR="006A7266" w:rsidRPr="001C4C83" w:rsidRDefault="006A7266" w:rsidP="006C769F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both"/>
              <w:rPr>
                <w:sz w:val="28"/>
                <w:szCs w:val="28"/>
              </w:rPr>
            </w:pPr>
            <w:r w:rsidRPr="001C4C83">
              <w:rPr>
                <w:sz w:val="28"/>
                <w:szCs w:val="28"/>
              </w:rPr>
              <w:t>0,3</w:t>
            </w:r>
          </w:p>
        </w:tc>
        <w:tc>
          <w:tcPr>
            <w:tcW w:w="1522" w:type="dxa"/>
          </w:tcPr>
          <w:p w:rsidR="006A7266" w:rsidRPr="001C4C83" w:rsidRDefault="001C4C83" w:rsidP="006C769F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3516,8</w:t>
            </w:r>
          </w:p>
        </w:tc>
        <w:tc>
          <w:tcPr>
            <w:tcW w:w="1287" w:type="dxa"/>
          </w:tcPr>
          <w:p w:rsidR="006A7266" w:rsidRPr="001C4C83" w:rsidRDefault="006A7266" w:rsidP="006C769F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578" w:type="dxa"/>
          </w:tcPr>
          <w:p w:rsidR="006A7266" w:rsidRPr="001C4C83" w:rsidRDefault="006A7266" w:rsidP="006C769F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6A7266" w:rsidRPr="00CC1939" w:rsidTr="001C4C83">
        <w:trPr>
          <w:jc w:val="center"/>
        </w:trPr>
        <w:tc>
          <w:tcPr>
            <w:tcW w:w="1368" w:type="dxa"/>
          </w:tcPr>
          <w:p w:rsidR="006A7266" w:rsidRPr="001C4C83" w:rsidRDefault="006A7266" w:rsidP="006C769F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1C4C83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580" w:type="dxa"/>
          </w:tcPr>
          <w:p w:rsidR="006A7266" w:rsidRPr="001C4C83" w:rsidRDefault="001C4C83" w:rsidP="006C769F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both"/>
              <w:rPr>
                <w:sz w:val="28"/>
                <w:szCs w:val="28"/>
              </w:rPr>
            </w:pPr>
            <w:r w:rsidRPr="001C4C83">
              <w:rPr>
                <w:sz w:val="28"/>
                <w:szCs w:val="28"/>
              </w:rPr>
              <w:t>- 5587,2</w:t>
            </w:r>
          </w:p>
        </w:tc>
        <w:tc>
          <w:tcPr>
            <w:tcW w:w="1287" w:type="dxa"/>
          </w:tcPr>
          <w:p w:rsidR="006A7266" w:rsidRPr="001C4C83" w:rsidRDefault="006A7266" w:rsidP="006C769F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both"/>
              <w:rPr>
                <w:sz w:val="28"/>
                <w:szCs w:val="28"/>
              </w:rPr>
            </w:pPr>
            <w:r w:rsidRPr="001C4C83">
              <w:rPr>
                <w:sz w:val="28"/>
                <w:szCs w:val="28"/>
              </w:rPr>
              <w:t>0,2</w:t>
            </w:r>
          </w:p>
        </w:tc>
        <w:tc>
          <w:tcPr>
            <w:tcW w:w="1522" w:type="dxa"/>
          </w:tcPr>
          <w:p w:rsidR="006A7266" w:rsidRPr="001C4C83" w:rsidRDefault="007E5797" w:rsidP="006C769F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-1117,44</w:t>
            </w:r>
          </w:p>
        </w:tc>
        <w:tc>
          <w:tcPr>
            <w:tcW w:w="1287" w:type="dxa"/>
          </w:tcPr>
          <w:p w:rsidR="006A7266" w:rsidRPr="001C4C83" w:rsidRDefault="007E5797" w:rsidP="006C769F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578" w:type="dxa"/>
          </w:tcPr>
          <w:p w:rsidR="006A7266" w:rsidRPr="001C4C83" w:rsidRDefault="007E5797" w:rsidP="006C769F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-1117,44</w:t>
            </w:r>
          </w:p>
        </w:tc>
      </w:tr>
      <w:tr w:rsidR="006A7266" w:rsidRPr="00CC1939" w:rsidTr="001C4C83">
        <w:trPr>
          <w:jc w:val="center"/>
        </w:trPr>
        <w:tc>
          <w:tcPr>
            <w:tcW w:w="1368" w:type="dxa"/>
          </w:tcPr>
          <w:p w:rsidR="006A7266" w:rsidRPr="001C4C83" w:rsidRDefault="006A7266" w:rsidP="006C769F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1C4C83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580" w:type="dxa"/>
          </w:tcPr>
          <w:p w:rsidR="006A7266" w:rsidRPr="001C4C83" w:rsidRDefault="001C4C83" w:rsidP="006C769F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both"/>
              <w:rPr>
                <w:sz w:val="28"/>
                <w:szCs w:val="28"/>
              </w:rPr>
            </w:pPr>
            <w:r w:rsidRPr="001C4C83">
              <w:rPr>
                <w:sz w:val="28"/>
                <w:szCs w:val="28"/>
              </w:rPr>
              <w:t>-7931,68</w:t>
            </w:r>
          </w:p>
        </w:tc>
        <w:tc>
          <w:tcPr>
            <w:tcW w:w="1287" w:type="dxa"/>
          </w:tcPr>
          <w:p w:rsidR="006A7266" w:rsidRPr="001C4C83" w:rsidRDefault="006A7266" w:rsidP="006C769F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both"/>
              <w:rPr>
                <w:sz w:val="28"/>
                <w:szCs w:val="28"/>
              </w:rPr>
            </w:pPr>
            <w:r w:rsidRPr="001C4C83">
              <w:rPr>
                <w:sz w:val="28"/>
                <w:szCs w:val="28"/>
              </w:rPr>
              <w:t>0,2</w:t>
            </w:r>
          </w:p>
        </w:tc>
        <w:tc>
          <w:tcPr>
            <w:tcW w:w="1522" w:type="dxa"/>
          </w:tcPr>
          <w:p w:rsidR="006A7266" w:rsidRPr="001C4C83" w:rsidRDefault="007E5797" w:rsidP="006C769F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-1586,34</w:t>
            </w:r>
          </w:p>
        </w:tc>
        <w:tc>
          <w:tcPr>
            <w:tcW w:w="1287" w:type="dxa"/>
          </w:tcPr>
          <w:p w:rsidR="006A7266" w:rsidRPr="001C4C83" w:rsidRDefault="006A7266" w:rsidP="006C769F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both"/>
              <w:rPr>
                <w:sz w:val="28"/>
                <w:szCs w:val="28"/>
              </w:rPr>
            </w:pPr>
            <w:r w:rsidRPr="001C4C83">
              <w:rPr>
                <w:sz w:val="28"/>
                <w:szCs w:val="28"/>
              </w:rPr>
              <w:t>0,2</w:t>
            </w:r>
          </w:p>
        </w:tc>
        <w:tc>
          <w:tcPr>
            <w:tcW w:w="1578" w:type="dxa"/>
          </w:tcPr>
          <w:p w:rsidR="006A7266" w:rsidRPr="001C4C83" w:rsidRDefault="007E5797" w:rsidP="006C769F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-1586,34</w:t>
            </w:r>
          </w:p>
        </w:tc>
      </w:tr>
      <w:tr w:rsidR="006A7266" w:rsidRPr="00CC1939" w:rsidTr="001C4C83">
        <w:trPr>
          <w:jc w:val="center"/>
        </w:trPr>
        <w:tc>
          <w:tcPr>
            <w:tcW w:w="1368" w:type="dxa"/>
          </w:tcPr>
          <w:p w:rsidR="006A7266" w:rsidRPr="001C4C83" w:rsidRDefault="006A7266" w:rsidP="006C769F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1C4C83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580" w:type="dxa"/>
          </w:tcPr>
          <w:p w:rsidR="006A7266" w:rsidRPr="001C4C83" w:rsidRDefault="001C4C83" w:rsidP="006C769F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both"/>
              <w:rPr>
                <w:sz w:val="28"/>
                <w:szCs w:val="28"/>
              </w:rPr>
            </w:pPr>
            <w:r w:rsidRPr="001C4C83">
              <w:rPr>
                <w:sz w:val="28"/>
                <w:szCs w:val="28"/>
              </w:rPr>
              <w:t>10402,23</w:t>
            </w:r>
          </w:p>
        </w:tc>
        <w:tc>
          <w:tcPr>
            <w:tcW w:w="1287" w:type="dxa"/>
          </w:tcPr>
          <w:p w:rsidR="006A7266" w:rsidRPr="001C4C83" w:rsidRDefault="006A7266" w:rsidP="006C769F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both"/>
              <w:rPr>
                <w:sz w:val="28"/>
                <w:szCs w:val="28"/>
              </w:rPr>
            </w:pPr>
            <w:r w:rsidRPr="001C4C83">
              <w:rPr>
                <w:sz w:val="28"/>
                <w:szCs w:val="28"/>
              </w:rPr>
              <w:t>0,2</w:t>
            </w:r>
          </w:p>
        </w:tc>
        <w:tc>
          <w:tcPr>
            <w:tcW w:w="1522" w:type="dxa"/>
          </w:tcPr>
          <w:p w:rsidR="006A7266" w:rsidRPr="001C4C83" w:rsidRDefault="007E5797" w:rsidP="006C769F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2080,44</w:t>
            </w:r>
          </w:p>
        </w:tc>
        <w:tc>
          <w:tcPr>
            <w:tcW w:w="1287" w:type="dxa"/>
          </w:tcPr>
          <w:p w:rsidR="006A7266" w:rsidRPr="001C4C83" w:rsidRDefault="006A7266" w:rsidP="006C769F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578" w:type="dxa"/>
          </w:tcPr>
          <w:p w:rsidR="006A7266" w:rsidRPr="001C4C83" w:rsidRDefault="006A7266" w:rsidP="006C769F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6A7266" w:rsidRPr="00CC1939" w:rsidTr="001C4C83">
        <w:trPr>
          <w:jc w:val="center"/>
        </w:trPr>
        <w:tc>
          <w:tcPr>
            <w:tcW w:w="1368" w:type="dxa"/>
          </w:tcPr>
          <w:p w:rsidR="006A7266" w:rsidRPr="001C4C83" w:rsidRDefault="006A7266" w:rsidP="006C769F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1C4C83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580" w:type="dxa"/>
          </w:tcPr>
          <w:p w:rsidR="006A7266" w:rsidRPr="001C4C83" w:rsidRDefault="001C4C83" w:rsidP="006C769F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both"/>
              <w:rPr>
                <w:sz w:val="28"/>
                <w:szCs w:val="28"/>
              </w:rPr>
            </w:pPr>
            <w:r w:rsidRPr="001C4C83">
              <w:rPr>
                <w:sz w:val="28"/>
                <w:szCs w:val="28"/>
              </w:rPr>
              <w:t>2365,8</w:t>
            </w:r>
          </w:p>
        </w:tc>
        <w:tc>
          <w:tcPr>
            <w:tcW w:w="1287" w:type="dxa"/>
          </w:tcPr>
          <w:p w:rsidR="006A7266" w:rsidRPr="001C4C83" w:rsidRDefault="006A7266" w:rsidP="006C769F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both"/>
              <w:rPr>
                <w:sz w:val="28"/>
                <w:szCs w:val="28"/>
              </w:rPr>
            </w:pPr>
            <w:r w:rsidRPr="001C4C83">
              <w:rPr>
                <w:sz w:val="28"/>
                <w:szCs w:val="28"/>
              </w:rPr>
              <w:t>0,1</w:t>
            </w:r>
          </w:p>
        </w:tc>
        <w:tc>
          <w:tcPr>
            <w:tcW w:w="1522" w:type="dxa"/>
          </w:tcPr>
          <w:p w:rsidR="006A7266" w:rsidRPr="001C4C83" w:rsidRDefault="007E5797" w:rsidP="006C769F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236,6</w:t>
            </w:r>
          </w:p>
        </w:tc>
        <w:tc>
          <w:tcPr>
            <w:tcW w:w="1287" w:type="dxa"/>
          </w:tcPr>
          <w:p w:rsidR="006A7266" w:rsidRPr="001C4C83" w:rsidRDefault="006A7266" w:rsidP="006C769F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578" w:type="dxa"/>
          </w:tcPr>
          <w:p w:rsidR="006A7266" w:rsidRPr="001C4C83" w:rsidRDefault="006A7266" w:rsidP="006C769F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6A7266" w:rsidRPr="00D00459" w:rsidRDefault="006A7266" w:rsidP="006A7266">
      <w:pPr>
        <w:pStyle w:val="1"/>
        <w:shd w:val="clear" w:color="auto" w:fill="FFFFFF"/>
        <w:tabs>
          <w:tab w:val="center" w:pos="5315"/>
        </w:tabs>
        <w:spacing w:before="5" w:line="360" w:lineRule="auto"/>
        <w:jc w:val="both"/>
        <w:rPr>
          <w:sz w:val="28"/>
          <w:szCs w:val="28"/>
        </w:rPr>
      </w:pPr>
    </w:p>
    <w:p w:rsidR="006A7266" w:rsidRPr="008D54C1" w:rsidRDefault="006A7266" w:rsidP="007E5797">
      <w:pPr>
        <w:pStyle w:val="1"/>
        <w:shd w:val="clear" w:color="auto" w:fill="FFFFFF"/>
        <w:tabs>
          <w:tab w:val="center" w:pos="5315"/>
        </w:tabs>
        <w:spacing w:before="5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Ожидаемое значение </w:t>
      </w:r>
      <w:r>
        <w:rPr>
          <w:sz w:val="28"/>
          <w:szCs w:val="28"/>
          <w:lang w:val="en-US"/>
        </w:rPr>
        <w:t>NPV</w:t>
      </w:r>
      <w:r>
        <w:rPr>
          <w:sz w:val="28"/>
          <w:szCs w:val="28"/>
        </w:rPr>
        <w:t>:</w:t>
      </w:r>
    </w:p>
    <w:p w:rsidR="006A7266" w:rsidRDefault="006A7266" w:rsidP="007E5797">
      <w:pPr>
        <w:pStyle w:val="1"/>
        <w:shd w:val="clear" w:color="auto" w:fill="FFFFFF"/>
        <w:tabs>
          <w:tab w:val="center" w:pos="5315"/>
        </w:tabs>
        <w:spacing w:before="5" w:line="360" w:lineRule="auto"/>
        <w:jc w:val="both"/>
        <w:rPr>
          <w:sz w:val="28"/>
          <w:szCs w:val="28"/>
          <w:lang w:val="en-US"/>
        </w:rPr>
      </w:pPr>
      <w:r w:rsidRPr="007E5797">
        <w:rPr>
          <w:i/>
          <w:sz w:val="28"/>
          <w:szCs w:val="28"/>
          <w:lang w:val="en-US"/>
        </w:rPr>
        <w:t>NPV</w:t>
      </w:r>
      <w:r w:rsidRPr="007E5797">
        <w:rPr>
          <w:i/>
          <w:sz w:val="28"/>
          <w:szCs w:val="28"/>
          <w:vertAlign w:val="subscript"/>
        </w:rPr>
        <w:t>ож</w:t>
      </w:r>
      <w:r w:rsidRPr="007E5797">
        <w:rPr>
          <w:i/>
          <w:sz w:val="28"/>
          <w:szCs w:val="28"/>
          <w:vertAlign w:val="subscript"/>
          <w:lang w:val="en-US"/>
        </w:rPr>
        <w:t xml:space="preserve"> </w:t>
      </w:r>
      <w:r w:rsidRPr="007E5797">
        <w:rPr>
          <w:i/>
          <w:sz w:val="28"/>
          <w:szCs w:val="28"/>
          <w:lang w:val="en-US"/>
        </w:rPr>
        <w:t xml:space="preserve">= </w:t>
      </w:r>
      <w:r w:rsidRPr="007E5797">
        <w:rPr>
          <w:i/>
          <w:sz w:val="28"/>
          <w:szCs w:val="28"/>
          <w:lang w:val="en-US"/>
        </w:rPr>
        <w:fldChar w:fldCharType="begin"/>
      </w:r>
      <w:r w:rsidRPr="007E5797">
        <w:rPr>
          <w:i/>
          <w:sz w:val="28"/>
          <w:szCs w:val="28"/>
          <w:lang w:val="en-US"/>
        </w:rPr>
        <w:instrText xml:space="preserve"> QUOTE </w:instrText>
      </w:r>
      <w:r w:rsidR="006C5FA0">
        <w:rPr>
          <w:i/>
        </w:rPr>
        <w:pict>
          <v:shape id="_x0000_i1036" type="#_x0000_t75" style="width:73.5pt;height:35.25pt">
            <v:imagedata r:id="rId11" o:title="" chromakey="white"/>
          </v:shape>
        </w:pict>
      </w:r>
      <w:r w:rsidRPr="007E5797">
        <w:rPr>
          <w:i/>
          <w:sz w:val="28"/>
          <w:szCs w:val="28"/>
          <w:lang w:val="en-US"/>
        </w:rPr>
        <w:instrText xml:space="preserve"> </w:instrText>
      </w:r>
      <w:r w:rsidRPr="007E5797">
        <w:rPr>
          <w:i/>
          <w:sz w:val="28"/>
          <w:szCs w:val="28"/>
          <w:lang w:val="en-US"/>
        </w:rPr>
        <w:fldChar w:fldCharType="separate"/>
      </w:r>
      <w:r w:rsidR="006C5FA0">
        <w:rPr>
          <w:i/>
        </w:rPr>
        <w:pict>
          <v:shape id="_x0000_i1037" type="#_x0000_t75" style="width:73.5pt;height:35.25pt">
            <v:imagedata r:id="rId11" o:title="" chromakey="white"/>
          </v:shape>
        </w:pict>
      </w:r>
      <w:r w:rsidRPr="007E5797">
        <w:rPr>
          <w:i/>
          <w:sz w:val="28"/>
          <w:szCs w:val="28"/>
          <w:lang w:val="en-US"/>
        </w:rPr>
        <w:fldChar w:fldCharType="end"/>
      </w:r>
      <w:r>
        <w:rPr>
          <w:sz w:val="28"/>
          <w:szCs w:val="28"/>
          <w:lang w:val="en-US"/>
        </w:rPr>
        <w:t xml:space="preserve">                </w:t>
      </w:r>
      <w:r w:rsidRPr="008D54C1">
        <w:rPr>
          <w:sz w:val="28"/>
          <w:szCs w:val="28"/>
          <w:lang w:val="en-US"/>
        </w:rPr>
        <w:t xml:space="preserve">             </w:t>
      </w:r>
      <w:r>
        <w:rPr>
          <w:sz w:val="28"/>
          <w:szCs w:val="28"/>
          <w:lang w:val="en-US"/>
        </w:rPr>
        <w:t xml:space="preserve">  </w:t>
      </w:r>
    </w:p>
    <w:p w:rsidR="006A7266" w:rsidRPr="007E5797" w:rsidRDefault="006A7266" w:rsidP="007E5797">
      <w:pPr>
        <w:pStyle w:val="1"/>
        <w:shd w:val="clear" w:color="auto" w:fill="FFFFFF"/>
        <w:tabs>
          <w:tab w:val="center" w:pos="5315"/>
        </w:tabs>
        <w:spacing w:before="5"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NPV</w:t>
      </w:r>
      <w:r w:rsidRPr="00C300DB">
        <w:rPr>
          <w:sz w:val="28"/>
          <w:szCs w:val="28"/>
          <w:vertAlign w:val="subscript"/>
        </w:rPr>
        <w:t>ож</w:t>
      </w:r>
      <w:r w:rsidRPr="006A7266">
        <w:rPr>
          <w:sz w:val="28"/>
          <w:szCs w:val="28"/>
          <w:lang w:val="en-US"/>
        </w:rPr>
        <w:t xml:space="preserve"> = </w:t>
      </w:r>
      <w:r w:rsidR="007E5797">
        <w:rPr>
          <w:sz w:val="28"/>
          <w:szCs w:val="28"/>
        </w:rPr>
        <w:t>3130, 07</w:t>
      </w:r>
    </w:p>
    <w:p w:rsidR="006A7266" w:rsidRPr="007E5797" w:rsidRDefault="006A7266" w:rsidP="007E5797">
      <w:pPr>
        <w:pStyle w:val="1"/>
        <w:shd w:val="clear" w:color="auto" w:fill="FFFFFF"/>
        <w:tabs>
          <w:tab w:val="center" w:pos="5315"/>
        </w:tabs>
        <w:spacing w:before="5" w:line="360" w:lineRule="auto"/>
        <w:jc w:val="both"/>
        <w:rPr>
          <w:i/>
          <w:sz w:val="28"/>
          <w:szCs w:val="28"/>
          <w:lang w:val="en-US"/>
        </w:rPr>
      </w:pPr>
      <w:r w:rsidRPr="007E5797">
        <w:rPr>
          <w:i/>
          <w:sz w:val="28"/>
          <w:szCs w:val="28"/>
          <w:lang w:val="en-US"/>
        </w:rPr>
        <w:t>NPV</w:t>
      </w:r>
      <w:r w:rsidRPr="007E5797">
        <w:rPr>
          <w:i/>
          <w:sz w:val="28"/>
          <w:szCs w:val="28"/>
          <w:vertAlign w:val="subscript"/>
        </w:rPr>
        <w:t>ож</w:t>
      </w:r>
      <w:r w:rsidRPr="007E5797">
        <w:rPr>
          <w:i/>
          <w:sz w:val="28"/>
          <w:szCs w:val="28"/>
          <w:lang w:val="en-US"/>
        </w:rPr>
        <w:t xml:space="preserve"> = </w:t>
      </w:r>
      <w:r w:rsidRPr="007E5797">
        <w:rPr>
          <w:i/>
          <w:sz w:val="28"/>
          <w:szCs w:val="28"/>
        </w:rPr>
        <w:t>γ</w:t>
      </w:r>
      <w:r w:rsidRPr="007E5797">
        <w:rPr>
          <w:i/>
          <w:sz w:val="28"/>
          <w:szCs w:val="28"/>
          <w:lang w:val="en-US"/>
        </w:rPr>
        <w:t xml:space="preserve"> * NPV</w:t>
      </w:r>
      <w:r w:rsidRPr="007E5797">
        <w:rPr>
          <w:i/>
          <w:sz w:val="28"/>
          <w:szCs w:val="28"/>
          <w:vertAlign w:val="subscript"/>
          <w:lang w:val="en-US"/>
        </w:rPr>
        <w:t>max</w:t>
      </w:r>
      <w:r w:rsidRPr="007E5797">
        <w:rPr>
          <w:i/>
          <w:sz w:val="28"/>
          <w:szCs w:val="28"/>
          <w:lang w:val="en-US"/>
        </w:rPr>
        <w:t xml:space="preserve"> + (1-γ) * NPV</w:t>
      </w:r>
      <w:r w:rsidRPr="007E5797">
        <w:rPr>
          <w:i/>
          <w:sz w:val="28"/>
          <w:szCs w:val="28"/>
          <w:vertAlign w:val="subscript"/>
          <w:lang w:val="en-US"/>
        </w:rPr>
        <w:t>min</w:t>
      </w:r>
      <w:r w:rsidRPr="007E5797">
        <w:rPr>
          <w:i/>
          <w:sz w:val="28"/>
          <w:szCs w:val="28"/>
          <w:lang w:val="en-US"/>
        </w:rPr>
        <w:t xml:space="preserve">        </w:t>
      </w:r>
    </w:p>
    <w:p w:rsidR="006A7266" w:rsidRPr="00FA181C" w:rsidRDefault="006A7266" w:rsidP="007E5797">
      <w:pPr>
        <w:pStyle w:val="1"/>
        <w:shd w:val="clear" w:color="auto" w:fill="FFFFFF"/>
        <w:tabs>
          <w:tab w:val="center" w:pos="5315"/>
        </w:tabs>
        <w:spacing w:before="5"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NPV</w:t>
      </w:r>
      <w:r w:rsidRPr="008D54C1">
        <w:rPr>
          <w:sz w:val="28"/>
          <w:szCs w:val="28"/>
          <w:vertAlign w:val="subscript"/>
          <w:lang w:val="en-US"/>
        </w:rPr>
        <w:t>max</w:t>
      </w:r>
      <w:r w:rsidRPr="006A7266">
        <w:rPr>
          <w:sz w:val="28"/>
          <w:szCs w:val="28"/>
          <w:lang w:val="en-US"/>
        </w:rPr>
        <w:t xml:space="preserve"> </w:t>
      </w:r>
      <w:r w:rsidR="007E5797" w:rsidRPr="00FA181C">
        <w:rPr>
          <w:sz w:val="28"/>
          <w:szCs w:val="28"/>
          <w:lang w:val="en-US"/>
        </w:rPr>
        <w:t>= 11722,72</w:t>
      </w:r>
    </w:p>
    <w:p w:rsidR="006A7266" w:rsidRPr="00FA181C" w:rsidRDefault="006A7266" w:rsidP="007E5797">
      <w:pPr>
        <w:pStyle w:val="1"/>
        <w:shd w:val="clear" w:color="auto" w:fill="FFFFFF"/>
        <w:tabs>
          <w:tab w:val="center" w:pos="5315"/>
        </w:tabs>
        <w:spacing w:before="5"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NPV</w:t>
      </w:r>
      <w:r w:rsidRPr="008D54C1">
        <w:rPr>
          <w:sz w:val="28"/>
          <w:szCs w:val="28"/>
          <w:vertAlign w:val="subscript"/>
          <w:lang w:val="en-US"/>
        </w:rPr>
        <w:t>min</w:t>
      </w:r>
      <w:r w:rsidRPr="006A7266">
        <w:rPr>
          <w:sz w:val="28"/>
          <w:szCs w:val="28"/>
          <w:lang w:val="en-US"/>
        </w:rPr>
        <w:t xml:space="preserve"> = - </w:t>
      </w:r>
      <w:r w:rsidR="007E5797" w:rsidRPr="00FA181C">
        <w:rPr>
          <w:sz w:val="28"/>
          <w:szCs w:val="28"/>
          <w:lang w:val="en-US"/>
        </w:rPr>
        <w:t>7931,68</w:t>
      </w:r>
    </w:p>
    <w:p w:rsidR="006A7266" w:rsidRPr="008D54C1" w:rsidRDefault="006A7266" w:rsidP="007E5797">
      <w:pPr>
        <w:pStyle w:val="1"/>
        <w:shd w:val="clear" w:color="auto" w:fill="FFFFFF"/>
        <w:tabs>
          <w:tab w:val="center" w:pos="5315"/>
        </w:tabs>
        <w:spacing w:before="5"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γ= 0</w:t>
      </w:r>
      <w:r w:rsidRPr="006A7266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3 </w:t>
      </w:r>
    </w:p>
    <w:p w:rsidR="006A7266" w:rsidRPr="00FA181C" w:rsidRDefault="006A7266" w:rsidP="007E5797">
      <w:pPr>
        <w:pStyle w:val="1"/>
        <w:shd w:val="clear" w:color="auto" w:fill="FFFFFF"/>
        <w:tabs>
          <w:tab w:val="center" w:pos="5315"/>
        </w:tabs>
        <w:spacing w:before="5"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NPV</w:t>
      </w:r>
      <w:r w:rsidRPr="008D54C1">
        <w:rPr>
          <w:sz w:val="28"/>
          <w:szCs w:val="28"/>
          <w:vertAlign w:val="subscript"/>
        </w:rPr>
        <w:t>ож</w:t>
      </w:r>
      <w:r w:rsidRPr="006A7266">
        <w:rPr>
          <w:sz w:val="28"/>
          <w:szCs w:val="28"/>
          <w:lang w:val="en-US"/>
        </w:rPr>
        <w:t xml:space="preserve"> = 0,3 *</w:t>
      </w:r>
      <w:r w:rsidR="00FA181C" w:rsidRPr="00FA181C">
        <w:rPr>
          <w:sz w:val="28"/>
          <w:szCs w:val="28"/>
          <w:lang w:val="en-US"/>
        </w:rPr>
        <w:t>11722,72</w:t>
      </w:r>
      <w:r w:rsidRPr="006A7266">
        <w:rPr>
          <w:sz w:val="28"/>
          <w:szCs w:val="28"/>
          <w:lang w:val="en-US"/>
        </w:rPr>
        <w:t xml:space="preserve"> + (1-0,3)*</w:t>
      </w:r>
      <w:r w:rsidR="00FA181C" w:rsidRPr="00FA181C">
        <w:rPr>
          <w:sz w:val="28"/>
          <w:szCs w:val="28"/>
          <w:lang w:val="en-US"/>
        </w:rPr>
        <w:t xml:space="preserve"> (</w:t>
      </w:r>
      <w:r w:rsidR="00FA181C" w:rsidRPr="006A7266">
        <w:rPr>
          <w:sz w:val="28"/>
          <w:szCs w:val="28"/>
          <w:lang w:val="en-US"/>
        </w:rPr>
        <w:t xml:space="preserve">- </w:t>
      </w:r>
      <w:r w:rsidR="00FA181C" w:rsidRPr="00FA181C">
        <w:rPr>
          <w:sz w:val="28"/>
          <w:szCs w:val="28"/>
          <w:lang w:val="en-US"/>
        </w:rPr>
        <w:t>7931,68)</w:t>
      </w:r>
      <w:r w:rsidRPr="006A7266">
        <w:rPr>
          <w:sz w:val="28"/>
          <w:szCs w:val="28"/>
          <w:lang w:val="en-US"/>
        </w:rPr>
        <w:t xml:space="preserve"> = </w:t>
      </w:r>
      <w:r w:rsidR="00FA181C" w:rsidRPr="00FA181C">
        <w:rPr>
          <w:sz w:val="28"/>
          <w:szCs w:val="28"/>
          <w:lang w:val="en-US"/>
        </w:rPr>
        <w:t>-2035,36</w:t>
      </w:r>
    </w:p>
    <w:p w:rsidR="006A7266" w:rsidRPr="006A7266" w:rsidRDefault="006A7266" w:rsidP="007E5797">
      <w:pPr>
        <w:pStyle w:val="1"/>
        <w:shd w:val="clear" w:color="auto" w:fill="FFFFFF"/>
        <w:tabs>
          <w:tab w:val="center" w:pos="5315"/>
        </w:tabs>
        <w:spacing w:before="5"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Риск</w:t>
      </w:r>
      <w:r w:rsidRPr="006A726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неэффективности</w:t>
      </w:r>
      <w:r w:rsidRPr="006A7266">
        <w:rPr>
          <w:sz w:val="28"/>
          <w:szCs w:val="28"/>
          <w:lang w:val="en-US"/>
        </w:rPr>
        <w:t>:</w:t>
      </w:r>
    </w:p>
    <w:p w:rsidR="006A7266" w:rsidRPr="00FA181C" w:rsidRDefault="006A7266" w:rsidP="007E5797">
      <w:pPr>
        <w:pStyle w:val="1"/>
        <w:shd w:val="clear" w:color="auto" w:fill="FFFFFF"/>
        <w:tabs>
          <w:tab w:val="center" w:pos="5315"/>
        </w:tabs>
        <w:spacing w:before="5"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р</w:t>
      </w:r>
      <w:r w:rsidRPr="00CC1939">
        <w:rPr>
          <w:sz w:val="28"/>
          <w:szCs w:val="28"/>
          <w:vertAlign w:val="subscript"/>
        </w:rPr>
        <w:t>н</w:t>
      </w:r>
      <w:r w:rsidRPr="00FA181C">
        <w:rPr>
          <w:sz w:val="28"/>
          <w:szCs w:val="28"/>
          <w:vertAlign w:val="subscript"/>
          <w:lang w:val="en-US"/>
        </w:rPr>
        <w:t xml:space="preserve"> </w:t>
      </w:r>
      <w:r w:rsidR="00FA181C" w:rsidRPr="00FA181C">
        <w:rPr>
          <w:sz w:val="28"/>
          <w:szCs w:val="28"/>
          <w:lang w:val="en-US"/>
        </w:rPr>
        <w:t>= 0,4</w:t>
      </w:r>
    </w:p>
    <w:p w:rsidR="006A7266" w:rsidRDefault="006A7266" w:rsidP="007E5797">
      <w:pPr>
        <w:pStyle w:val="1"/>
        <w:shd w:val="clear" w:color="auto" w:fill="FFFFFF"/>
        <w:tabs>
          <w:tab w:val="center" w:pos="5315"/>
        </w:tabs>
        <w:spacing w:before="5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Потери от реализации проекта при его неэффективности</w:t>
      </w:r>
      <w:r w:rsidR="0074559C">
        <w:rPr>
          <w:sz w:val="28"/>
          <w:szCs w:val="28"/>
        </w:rPr>
        <w:t>( ущерб)</w:t>
      </w:r>
      <w:r>
        <w:rPr>
          <w:sz w:val="28"/>
          <w:szCs w:val="28"/>
        </w:rPr>
        <w:t>:</w:t>
      </w:r>
    </w:p>
    <w:p w:rsidR="006A7266" w:rsidRPr="0074559C" w:rsidRDefault="006A7266" w:rsidP="007E5797">
      <w:pPr>
        <w:pStyle w:val="1"/>
        <w:shd w:val="clear" w:color="auto" w:fill="FFFFFF"/>
        <w:tabs>
          <w:tab w:val="center" w:pos="5315"/>
        </w:tabs>
        <w:spacing w:before="5" w:line="360" w:lineRule="auto"/>
        <w:jc w:val="both"/>
        <w:rPr>
          <w:i/>
          <w:sz w:val="28"/>
          <w:szCs w:val="28"/>
        </w:rPr>
      </w:pPr>
      <w:r w:rsidRPr="0074559C">
        <w:rPr>
          <w:i/>
          <w:sz w:val="28"/>
          <w:szCs w:val="28"/>
        </w:rPr>
        <w:t>П</w:t>
      </w:r>
      <w:r w:rsidRPr="0074559C">
        <w:rPr>
          <w:i/>
          <w:sz w:val="28"/>
          <w:szCs w:val="28"/>
          <w:vertAlign w:val="subscript"/>
        </w:rPr>
        <w:t xml:space="preserve">неэф </w:t>
      </w:r>
      <w:r w:rsidRPr="0074559C">
        <w:rPr>
          <w:i/>
          <w:sz w:val="28"/>
          <w:szCs w:val="28"/>
        </w:rPr>
        <w:t xml:space="preserve">= </w:t>
      </w:r>
      <w:r w:rsidRPr="0074559C">
        <w:rPr>
          <w:i/>
          <w:sz w:val="28"/>
          <w:szCs w:val="28"/>
        </w:rPr>
        <w:fldChar w:fldCharType="begin"/>
      </w:r>
      <w:r w:rsidRPr="0074559C">
        <w:rPr>
          <w:i/>
          <w:sz w:val="28"/>
          <w:szCs w:val="28"/>
        </w:rPr>
        <w:instrText xml:space="preserve"> QUOTE </w:instrText>
      </w:r>
      <w:r w:rsidR="006C5FA0">
        <w:rPr>
          <w:i/>
        </w:rPr>
        <w:pict>
          <v:shape id="_x0000_i1038" type="#_x0000_t75" style="width:69.75pt;height:35.25pt">
            <v:imagedata r:id="rId12" o:title="" chromakey="white"/>
          </v:shape>
        </w:pict>
      </w:r>
      <w:r w:rsidRPr="0074559C">
        <w:rPr>
          <w:i/>
          <w:sz w:val="28"/>
          <w:szCs w:val="28"/>
        </w:rPr>
        <w:instrText xml:space="preserve"> </w:instrText>
      </w:r>
      <w:r w:rsidRPr="0074559C">
        <w:rPr>
          <w:i/>
          <w:sz w:val="28"/>
          <w:szCs w:val="28"/>
        </w:rPr>
        <w:fldChar w:fldCharType="separate"/>
      </w:r>
      <w:r w:rsidR="006C5FA0">
        <w:rPr>
          <w:i/>
        </w:rPr>
        <w:pict>
          <v:shape id="_x0000_i1039" type="#_x0000_t75" style="width:69.75pt;height:35.25pt">
            <v:imagedata r:id="rId12" o:title="" chromakey="white"/>
          </v:shape>
        </w:pict>
      </w:r>
      <w:r w:rsidRPr="0074559C">
        <w:rPr>
          <w:i/>
          <w:sz w:val="28"/>
          <w:szCs w:val="28"/>
        </w:rPr>
        <w:fldChar w:fldCharType="end"/>
      </w:r>
      <w:r w:rsidRPr="0074559C">
        <w:rPr>
          <w:i/>
          <w:sz w:val="28"/>
          <w:szCs w:val="28"/>
        </w:rPr>
        <w:t xml:space="preserve">                                        </w:t>
      </w:r>
    </w:p>
    <w:p w:rsidR="006A7266" w:rsidRDefault="006A7266" w:rsidP="007E5797">
      <w:pPr>
        <w:pStyle w:val="1"/>
        <w:shd w:val="clear" w:color="auto" w:fill="FFFFFF"/>
        <w:tabs>
          <w:tab w:val="center" w:pos="5315"/>
        </w:tabs>
        <w:spacing w:before="5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C1939">
        <w:rPr>
          <w:sz w:val="28"/>
          <w:szCs w:val="28"/>
          <w:vertAlign w:val="subscript"/>
        </w:rPr>
        <w:t>неэф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= (-</w:t>
      </w:r>
      <w:r w:rsidR="00FA181C">
        <w:rPr>
          <w:sz w:val="28"/>
          <w:szCs w:val="28"/>
        </w:rPr>
        <w:t>1117,44</w:t>
      </w:r>
      <w:r>
        <w:rPr>
          <w:sz w:val="28"/>
          <w:szCs w:val="28"/>
        </w:rPr>
        <w:t>+ (-</w:t>
      </w:r>
      <w:r w:rsidR="00FA181C">
        <w:rPr>
          <w:sz w:val="28"/>
          <w:szCs w:val="28"/>
        </w:rPr>
        <w:t>1586,34))/0,4</w:t>
      </w:r>
      <w:r>
        <w:rPr>
          <w:sz w:val="28"/>
          <w:szCs w:val="28"/>
        </w:rPr>
        <w:t xml:space="preserve"> = - </w:t>
      </w:r>
      <w:r w:rsidR="00FA181C">
        <w:rPr>
          <w:sz w:val="28"/>
          <w:szCs w:val="28"/>
        </w:rPr>
        <w:t>1585,94</w:t>
      </w:r>
    </w:p>
    <w:p w:rsidR="000F2912" w:rsidRDefault="0074559C" w:rsidP="00116AC1">
      <w:pPr>
        <w:pStyle w:val="1"/>
        <w:shd w:val="clear" w:color="auto" w:fill="FFFFFF"/>
        <w:tabs>
          <w:tab w:val="center" w:pos="5315"/>
        </w:tabs>
        <w:spacing w:before="5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F2912" w:rsidRDefault="000F2912" w:rsidP="007E5797">
      <w:pPr>
        <w:pStyle w:val="1"/>
        <w:shd w:val="clear" w:color="auto" w:fill="FFFFFF"/>
        <w:tabs>
          <w:tab w:val="center" w:pos="5315"/>
        </w:tabs>
        <w:spacing w:before="5" w:line="360" w:lineRule="auto"/>
        <w:jc w:val="both"/>
        <w:rPr>
          <w:sz w:val="28"/>
          <w:szCs w:val="28"/>
        </w:rPr>
      </w:pPr>
    </w:p>
    <w:p w:rsidR="0074559C" w:rsidRDefault="0074559C" w:rsidP="007E5797">
      <w:pPr>
        <w:pStyle w:val="1"/>
        <w:shd w:val="clear" w:color="auto" w:fill="FFFFFF"/>
        <w:tabs>
          <w:tab w:val="center" w:pos="5315"/>
        </w:tabs>
        <w:spacing w:before="5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 ЭТАП</w:t>
      </w:r>
    </w:p>
    <w:p w:rsidR="0016717B" w:rsidRDefault="0016717B" w:rsidP="0016717B">
      <w:pPr>
        <w:pStyle w:val="1"/>
        <w:shd w:val="clear" w:color="auto" w:fill="FFFFFF"/>
        <w:tabs>
          <w:tab w:val="center" w:pos="5315"/>
        </w:tabs>
        <w:spacing w:before="5"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Составим сводную таблицу из 7 различных проектов по основным показателям, чтобы выбрать наиболее предпочтительный проект по следующим методам:</w:t>
      </w:r>
    </w:p>
    <w:p w:rsidR="0016717B" w:rsidRDefault="0016717B" w:rsidP="0016717B">
      <w:pPr>
        <w:pStyle w:val="1"/>
        <w:numPr>
          <w:ilvl w:val="0"/>
          <w:numId w:val="4"/>
        </w:numPr>
        <w:shd w:val="clear" w:color="auto" w:fill="FFFFFF"/>
        <w:tabs>
          <w:tab w:val="center" w:pos="5315"/>
        </w:tabs>
        <w:spacing w:before="5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метод бальных оценок;</w:t>
      </w:r>
    </w:p>
    <w:p w:rsidR="0016717B" w:rsidRDefault="000A0D2F" w:rsidP="0016717B">
      <w:pPr>
        <w:pStyle w:val="1"/>
        <w:numPr>
          <w:ilvl w:val="0"/>
          <w:numId w:val="4"/>
        </w:numPr>
        <w:shd w:val="clear" w:color="auto" w:fill="FFFFFF"/>
        <w:tabs>
          <w:tab w:val="center" w:pos="5315"/>
        </w:tabs>
        <w:spacing w:before="5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метод</w:t>
      </w:r>
      <w:r w:rsidR="0016717B">
        <w:rPr>
          <w:sz w:val="28"/>
          <w:szCs w:val="28"/>
        </w:rPr>
        <w:t xml:space="preserve"> последовательных уступок;</w:t>
      </w:r>
    </w:p>
    <w:p w:rsidR="00116AC1" w:rsidRDefault="0016717B" w:rsidP="00116AC1">
      <w:pPr>
        <w:pStyle w:val="1"/>
        <w:numPr>
          <w:ilvl w:val="0"/>
          <w:numId w:val="4"/>
        </w:numPr>
        <w:shd w:val="clear" w:color="auto" w:fill="FFFFFF"/>
        <w:tabs>
          <w:tab w:val="center" w:pos="5315"/>
        </w:tabs>
        <w:spacing w:before="5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метод перевода показателей</w:t>
      </w:r>
      <w:r w:rsidR="000A0D2F">
        <w:rPr>
          <w:sz w:val="28"/>
          <w:szCs w:val="28"/>
        </w:rPr>
        <w:t xml:space="preserve">, кроме главного, в разряд ограничений. 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266"/>
        <w:gridCol w:w="1184"/>
        <w:gridCol w:w="1322"/>
        <w:gridCol w:w="1187"/>
        <w:gridCol w:w="1199"/>
        <w:gridCol w:w="1212"/>
        <w:gridCol w:w="1270"/>
      </w:tblGrid>
      <w:tr w:rsidR="006B6047" w:rsidRPr="00F84490" w:rsidTr="00E94145">
        <w:tc>
          <w:tcPr>
            <w:tcW w:w="900" w:type="dxa"/>
          </w:tcPr>
          <w:p w:rsidR="0074559C" w:rsidRPr="00116AC1" w:rsidRDefault="0074559C" w:rsidP="00F844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6AC1">
              <w:rPr>
                <w:sz w:val="28"/>
                <w:szCs w:val="28"/>
              </w:rPr>
              <w:t xml:space="preserve">Пок </w:t>
            </w:r>
          </w:p>
        </w:tc>
        <w:tc>
          <w:tcPr>
            <w:tcW w:w="1266" w:type="dxa"/>
          </w:tcPr>
          <w:p w:rsidR="0074559C" w:rsidRPr="00116AC1" w:rsidRDefault="0074559C" w:rsidP="00116AC1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both"/>
              <w:rPr>
                <w:sz w:val="28"/>
                <w:szCs w:val="28"/>
              </w:rPr>
            </w:pPr>
            <w:r w:rsidRPr="00116AC1">
              <w:rPr>
                <w:sz w:val="28"/>
                <w:szCs w:val="28"/>
              </w:rPr>
              <w:t>ТИ</w:t>
            </w:r>
            <w:r w:rsidR="00E94145" w:rsidRPr="00116AC1">
              <w:rPr>
                <w:sz w:val="28"/>
                <w:szCs w:val="28"/>
              </w:rPr>
              <w:t xml:space="preserve"> (№1)</w:t>
            </w:r>
          </w:p>
        </w:tc>
        <w:tc>
          <w:tcPr>
            <w:tcW w:w="1184" w:type="dxa"/>
          </w:tcPr>
          <w:p w:rsidR="0074559C" w:rsidRPr="00116AC1" w:rsidRDefault="0074559C" w:rsidP="00F84490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both"/>
              <w:rPr>
                <w:sz w:val="28"/>
                <w:szCs w:val="28"/>
              </w:rPr>
            </w:pPr>
            <w:r w:rsidRPr="00116AC1">
              <w:rPr>
                <w:sz w:val="28"/>
                <w:szCs w:val="28"/>
              </w:rPr>
              <w:t>ЯК</w:t>
            </w:r>
            <w:r w:rsidR="00E94145" w:rsidRPr="00116AC1">
              <w:rPr>
                <w:sz w:val="28"/>
                <w:szCs w:val="28"/>
              </w:rPr>
              <w:t>(№2)</w:t>
            </w:r>
          </w:p>
        </w:tc>
        <w:tc>
          <w:tcPr>
            <w:tcW w:w="1322" w:type="dxa"/>
          </w:tcPr>
          <w:p w:rsidR="0074559C" w:rsidRPr="00F84490" w:rsidRDefault="0074559C" w:rsidP="00F84490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both"/>
              <w:rPr>
                <w:sz w:val="28"/>
                <w:szCs w:val="28"/>
              </w:rPr>
            </w:pPr>
            <w:r w:rsidRPr="00F84490">
              <w:rPr>
                <w:sz w:val="28"/>
                <w:szCs w:val="28"/>
              </w:rPr>
              <w:t>ТЗ</w:t>
            </w:r>
            <w:r w:rsidR="00E94145">
              <w:rPr>
                <w:sz w:val="28"/>
                <w:szCs w:val="28"/>
              </w:rPr>
              <w:t>(№3)</w:t>
            </w:r>
          </w:p>
        </w:tc>
        <w:tc>
          <w:tcPr>
            <w:tcW w:w="1187" w:type="dxa"/>
          </w:tcPr>
          <w:p w:rsidR="0074559C" w:rsidRPr="00F84490" w:rsidRDefault="0074559C" w:rsidP="00F84490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both"/>
              <w:rPr>
                <w:sz w:val="28"/>
                <w:szCs w:val="28"/>
              </w:rPr>
            </w:pPr>
            <w:r w:rsidRPr="00F84490">
              <w:rPr>
                <w:sz w:val="28"/>
                <w:szCs w:val="28"/>
              </w:rPr>
              <w:t>ЛС</w:t>
            </w:r>
            <w:r w:rsidR="00E94145">
              <w:rPr>
                <w:sz w:val="28"/>
                <w:szCs w:val="28"/>
              </w:rPr>
              <w:t>(№4)</w:t>
            </w:r>
          </w:p>
        </w:tc>
        <w:tc>
          <w:tcPr>
            <w:tcW w:w="1199" w:type="dxa"/>
          </w:tcPr>
          <w:p w:rsidR="0074559C" w:rsidRPr="00F84490" w:rsidRDefault="0074559C" w:rsidP="00F84490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both"/>
              <w:rPr>
                <w:sz w:val="28"/>
                <w:szCs w:val="28"/>
              </w:rPr>
            </w:pPr>
            <w:r w:rsidRPr="00F84490">
              <w:rPr>
                <w:sz w:val="28"/>
                <w:szCs w:val="28"/>
              </w:rPr>
              <w:t>ИК</w:t>
            </w:r>
            <w:r w:rsidR="00E94145">
              <w:rPr>
                <w:sz w:val="28"/>
                <w:szCs w:val="28"/>
              </w:rPr>
              <w:t>(№5)</w:t>
            </w:r>
          </w:p>
        </w:tc>
        <w:tc>
          <w:tcPr>
            <w:tcW w:w="1212" w:type="dxa"/>
          </w:tcPr>
          <w:p w:rsidR="0074559C" w:rsidRPr="00F84490" w:rsidRDefault="006B6047" w:rsidP="00F84490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both"/>
              <w:rPr>
                <w:sz w:val="28"/>
                <w:szCs w:val="28"/>
              </w:rPr>
            </w:pPr>
            <w:r w:rsidRPr="00F84490">
              <w:rPr>
                <w:sz w:val="28"/>
                <w:szCs w:val="28"/>
              </w:rPr>
              <w:t>АГ</w:t>
            </w:r>
            <w:r w:rsidR="00E94145">
              <w:rPr>
                <w:sz w:val="28"/>
                <w:szCs w:val="28"/>
              </w:rPr>
              <w:t>(№6)</w:t>
            </w:r>
          </w:p>
        </w:tc>
        <w:tc>
          <w:tcPr>
            <w:tcW w:w="1270" w:type="dxa"/>
          </w:tcPr>
          <w:p w:rsidR="0074559C" w:rsidRPr="00F84490" w:rsidRDefault="00E94145" w:rsidP="00F84490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КН(№7)</w:t>
            </w:r>
          </w:p>
        </w:tc>
      </w:tr>
      <w:tr w:rsidR="006B6047" w:rsidRPr="00F84490" w:rsidTr="00E94145">
        <w:tc>
          <w:tcPr>
            <w:tcW w:w="900" w:type="dxa"/>
          </w:tcPr>
          <w:p w:rsidR="0074559C" w:rsidRPr="00F84490" w:rsidRDefault="0074559C" w:rsidP="00F844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84490">
              <w:rPr>
                <w:sz w:val="28"/>
                <w:szCs w:val="28"/>
                <w:lang w:val="en-US"/>
              </w:rPr>
              <w:t>NPV</w:t>
            </w:r>
          </w:p>
        </w:tc>
        <w:tc>
          <w:tcPr>
            <w:tcW w:w="1266" w:type="dxa"/>
          </w:tcPr>
          <w:p w:rsidR="0074559C" w:rsidRPr="00F84490" w:rsidRDefault="006B6047" w:rsidP="00F84490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both"/>
              <w:rPr>
                <w:sz w:val="28"/>
                <w:szCs w:val="28"/>
              </w:rPr>
            </w:pPr>
            <w:r w:rsidRPr="00F84490">
              <w:rPr>
                <w:sz w:val="28"/>
                <w:szCs w:val="28"/>
              </w:rPr>
              <w:t>11722,72</w:t>
            </w:r>
          </w:p>
        </w:tc>
        <w:tc>
          <w:tcPr>
            <w:tcW w:w="1184" w:type="dxa"/>
          </w:tcPr>
          <w:p w:rsidR="0074559C" w:rsidRPr="00F84490" w:rsidRDefault="006B6047" w:rsidP="00F84490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both"/>
              <w:rPr>
                <w:sz w:val="28"/>
                <w:szCs w:val="28"/>
              </w:rPr>
            </w:pPr>
            <w:r w:rsidRPr="00F84490">
              <w:rPr>
                <w:sz w:val="28"/>
                <w:szCs w:val="28"/>
              </w:rPr>
              <w:t>255360</w:t>
            </w:r>
          </w:p>
        </w:tc>
        <w:tc>
          <w:tcPr>
            <w:tcW w:w="1322" w:type="dxa"/>
          </w:tcPr>
          <w:p w:rsidR="0074559C" w:rsidRPr="00F84490" w:rsidRDefault="006B6047" w:rsidP="00F84490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both"/>
              <w:rPr>
                <w:sz w:val="28"/>
                <w:szCs w:val="28"/>
              </w:rPr>
            </w:pPr>
            <w:r w:rsidRPr="00F84490">
              <w:rPr>
                <w:sz w:val="28"/>
                <w:szCs w:val="28"/>
              </w:rPr>
              <w:t>2760000</w:t>
            </w:r>
          </w:p>
        </w:tc>
        <w:tc>
          <w:tcPr>
            <w:tcW w:w="1187" w:type="dxa"/>
          </w:tcPr>
          <w:p w:rsidR="0074559C" w:rsidRPr="00F84490" w:rsidRDefault="006B6047" w:rsidP="00F84490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both"/>
              <w:rPr>
                <w:sz w:val="28"/>
                <w:szCs w:val="28"/>
              </w:rPr>
            </w:pPr>
            <w:r w:rsidRPr="00F84490">
              <w:rPr>
                <w:sz w:val="28"/>
                <w:szCs w:val="28"/>
              </w:rPr>
              <w:t>63470</w:t>
            </w:r>
          </w:p>
        </w:tc>
        <w:tc>
          <w:tcPr>
            <w:tcW w:w="1199" w:type="dxa"/>
          </w:tcPr>
          <w:p w:rsidR="0074559C" w:rsidRPr="00F84490" w:rsidRDefault="006B6047" w:rsidP="00F84490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both"/>
              <w:rPr>
                <w:sz w:val="28"/>
                <w:szCs w:val="28"/>
              </w:rPr>
            </w:pPr>
            <w:r w:rsidRPr="00F84490">
              <w:rPr>
                <w:sz w:val="28"/>
                <w:szCs w:val="28"/>
              </w:rPr>
              <w:t>352128</w:t>
            </w:r>
          </w:p>
        </w:tc>
        <w:tc>
          <w:tcPr>
            <w:tcW w:w="1212" w:type="dxa"/>
          </w:tcPr>
          <w:p w:rsidR="0074559C" w:rsidRPr="00F84490" w:rsidRDefault="006B6047" w:rsidP="00F84490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both"/>
              <w:rPr>
                <w:sz w:val="28"/>
                <w:szCs w:val="28"/>
              </w:rPr>
            </w:pPr>
            <w:r w:rsidRPr="00F84490">
              <w:rPr>
                <w:sz w:val="28"/>
                <w:szCs w:val="28"/>
              </w:rPr>
              <w:t>39600</w:t>
            </w:r>
          </w:p>
        </w:tc>
        <w:tc>
          <w:tcPr>
            <w:tcW w:w="1270" w:type="dxa"/>
          </w:tcPr>
          <w:p w:rsidR="0074559C" w:rsidRPr="00F84490" w:rsidRDefault="00E94145" w:rsidP="00F84490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595440</w:t>
            </w:r>
          </w:p>
        </w:tc>
      </w:tr>
      <w:tr w:rsidR="006B6047" w:rsidRPr="00F84490" w:rsidTr="00E94145">
        <w:tc>
          <w:tcPr>
            <w:tcW w:w="900" w:type="dxa"/>
          </w:tcPr>
          <w:p w:rsidR="0074559C" w:rsidRPr="00F84490" w:rsidRDefault="0074559C" w:rsidP="00F844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84490">
              <w:rPr>
                <w:sz w:val="28"/>
                <w:szCs w:val="28"/>
                <w:lang w:val="en-US"/>
              </w:rPr>
              <w:t>PI</w:t>
            </w:r>
          </w:p>
        </w:tc>
        <w:tc>
          <w:tcPr>
            <w:tcW w:w="1266" w:type="dxa"/>
          </w:tcPr>
          <w:p w:rsidR="0074559C" w:rsidRPr="00F84490" w:rsidRDefault="006B6047" w:rsidP="00F84490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both"/>
              <w:rPr>
                <w:sz w:val="28"/>
                <w:szCs w:val="28"/>
              </w:rPr>
            </w:pPr>
            <w:r w:rsidRPr="00F84490">
              <w:rPr>
                <w:sz w:val="28"/>
                <w:szCs w:val="28"/>
              </w:rPr>
              <w:t>1,13</w:t>
            </w:r>
          </w:p>
        </w:tc>
        <w:tc>
          <w:tcPr>
            <w:tcW w:w="1184" w:type="dxa"/>
          </w:tcPr>
          <w:p w:rsidR="0074559C" w:rsidRPr="00F84490" w:rsidRDefault="006B6047" w:rsidP="00F84490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both"/>
              <w:rPr>
                <w:sz w:val="28"/>
                <w:szCs w:val="28"/>
              </w:rPr>
            </w:pPr>
            <w:r w:rsidRPr="00F84490">
              <w:rPr>
                <w:sz w:val="28"/>
                <w:szCs w:val="28"/>
              </w:rPr>
              <w:t>1,24</w:t>
            </w:r>
          </w:p>
        </w:tc>
        <w:tc>
          <w:tcPr>
            <w:tcW w:w="1322" w:type="dxa"/>
          </w:tcPr>
          <w:p w:rsidR="0074559C" w:rsidRPr="00F84490" w:rsidRDefault="006B6047" w:rsidP="00F84490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both"/>
              <w:rPr>
                <w:sz w:val="28"/>
                <w:szCs w:val="28"/>
              </w:rPr>
            </w:pPr>
            <w:r w:rsidRPr="00F84490">
              <w:rPr>
                <w:sz w:val="28"/>
                <w:szCs w:val="28"/>
              </w:rPr>
              <w:t>1,023</w:t>
            </w:r>
          </w:p>
        </w:tc>
        <w:tc>
          <w:tcPr>
            <w:tcW w:w="1187" w:type="dxa"/>
          </w:tcPr>
          <w:p w:rsidR="0074559C" w:rsidRPr="00F84490" w:rsidRDefault="006B6047" w:rsidP="00F84490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both"/>
              <w:rPr>
                <w:sz w:val="28"/>
                <w:szCs w:val="28"/>
              </w:rPr>
            </w:pPr>
            <w:r w:rsidRPr="00F84490">
              <w:rPr>
                <w:sz w:val="28"/>
                <w:szCs w:val="28"/>
              </w:rPr>
              <w:t>1,72</w:t>
            </w:r>
          </w:p>
        </w:tc>
        <w:tc>
          <w:tcPr>
            <w:tcW w:w="1199" w:type="dxa"/>
          </w:tcPr>
          <w:p w:rsidR="0074559C" w:rsidRPr="00F84490" w:rsidRDefault="006B6047" w:rsidP="00F84490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both"/>
              <w:rPr>
                <w:sz w:val="28"/>
                <w:szCs w:val="28"/>
              </w:rPr>
            </w:pPr>
            <w:r w:rsidRPr="00F84490">
              <w:rPr>
                <w:sz w:val="28"/>
                <w:szCs w:val="28"/>
              </w:rPr>
              <w:t>1,49</w:t>
            </w:r>
          </w:p>
        </w:tc>
        <w:tc>
          <w:tcPr>
            <w:tcW w:w="1212" w:type="dxa"/>
          </w:tcPr>
          <w:p w:rsidR="0074559C" w:rsidRPr="00F84490" w:rsidRDefault="006B6047" w:rsidP="00F84490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both"/>
              <w:rPr>
                <w:sz w:val="28"/>
                <w:szCs w:val="28"/>
              </w:rPr>
            </w:pPr>
            <w:r w:rsidRPr="00F84490">
              <w:rPr>
                <w:sz w:val="28"/>
                <w:szCs w:val="28"/>
              </w:rPr>
              <w:t>1,31</w:t>
            </w:r>
          </w:p>
        </w:tc>
        <w:tc>
          <w:tcPr>
            <w:tcW w:w="1270" w:type="dxa"/>
          </w:tcPr>
          <w:p w:rsidR="0074559C" w:rsidRPr="00F84490" w:rsidRDefault="00E94145" w:rsidP="00F84490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1,34</w:t>
            </w:r>
          </w:p>
        </w:tc>
      </w:tr>
      <w:tr w:rsidR="006B6047" w:rsidRPr="00F84490" w:rsidTr="00E94145">
        <w:tc>
          <w:tcPr>
            <w:tcW w:w="900" w:type="dxa"/>
          </w:tcPr>
          <w:p w:rsidR="0074559C" w:rsidRPr="00F84490" w:rsidRDefault="0074559C" w:rsidP="00F844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84490">
              <w:rPr>
                <w:sz w:val="28"/>
                <w:szCs w:val="28"/>
                <w:lang w:val="en-US"/>
              </w:rPr>
              <w:t>IRR</w:t>
            </w:r>
          </w:p>
        </w:tc>
        <w:tc>
          <w:tcPr>
            <w:tcW w:w="1266" w:type="dxa"/>
          </w:tcPr>
          <w:p w:rsidR="0074559C" w:rsidRPr="00F84490" w:rsidRDefault="006B6047" w:rsidP="00F84490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both"/>
              <w:rPr>
                <w:sz w:val="28"/>
                <w:szCs w:val="28"/>
              </w:rPr>
            </w:pPr>
            <w:r w:rsidRPr="00F84490">
              <w:rPr>
                <w:sz w:val="28"/>
                <w:szCs w:val="28"/>
              </w:rPr>
              <w:t>35,33</w:t>
            </w:r>
          </w:p>
        </w:tc>
        <w:tc>
          <w:tcPr>
            <w:tcW w:w="1184" w:type="dxa"/>
          </w:tcPr>
          <w:p w:rsidR="0074559C" w:rsidRPr="00F84490" w:rsidRDefault="000F2912" w:rsidP="00F84490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both"/>
              <w:rPr>
                <w:sz w:val="28"/>
                <w:szCs w:val="28"/>
              </w:rPr>
            </w:pPr>
            <w:r w:rsidRPr="00F84490">
              <w:rPr>
                <w:sz w:val="28"/>
                <w:szCs w:val="28"/>
              </w:rPr>
              <w:t>60,09</w:t>
            </w:r>
          </w:p>
        </w:tc>
        <w:tc>
          <w:tcPr>
            <w:tcW w:w="1322" w:type="dxa"/>
          </w:tcPr>
          <w:p w:rsidR="0074559C" w:rsidRPr="00F84490" w:rsidRDefault="000F2912" w:rsidP="00F84490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both"/>
              <w:rPr>
                <w:sz w:val="28"/>
                <w:szCs w:val="28"/>
              </w:rPr>
            </w:pPr>
            <w:r w:rsidRPr="00F84490">
              <w:rPr>
                <w:sz w:val="28"/>
                <w:szCs w:val="28"/>
              </w:rPr>
              <w:t>26,38</w:t>
            </w:r>
          </w:p>
        </w:tc>
        <w:tc>
          <w:tcPr>
            <w:tcW w:w="1187" w:type="dxa"/>
          </w:tcPr>
          <w:p w:rsidR="0074559C" w:rsidRPr="00F84490" w:rsidRDefault="000F2912" w:rsidP="00F84490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both"/>
              <w:rPr>
                <w:sz w:val="28"/>
                <w:szCs w:val="28"/>
              </w:rPr>
            </w:pPr>
            <w:r w:rsidRPr="00F84490">
              <w:rPr>
                <w:sz w:val="28"/>
                <w:szCs w:val="28"/>
              </w:rPr>
              <w:t>43,98</w:t>
            </w:r>
          </w:p>
        </w:tc>
        <w:tc>
          <w:tcPr>
            <w:tcW w:w="1199" w:type="dxa"/>
          </w:tcPr>
          <w:p w:rsidR="0074559C" w:rsidRPr="00F84490" w:rsidRDefault="000F2912" w:rsidP="00F84490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both"/>
              <w:rPr>
                <w:sz w:val="28"/>
                <w:szCs w:val="28"/>
              </w:rPr>
            </w:pPr>
            <w:r w:rsidRPr="00F84490">
              <w:rPr>
                <w:sz w:val="28"/>
                <w:szCs w:val="28"/>
              </w:rPr>
              <w:t>42,01</w:t>
            </w:r>
          </w:p>
        </w:tc>
        <w:tc>
          <w:tcPr>
            <w:tcW w:w="1212" w:type="dxa"/>
          </w:tcPr>
          <w:p w:rsidR="0074559C" w:rsidRPr="00F84490" w:rsidRDefault="000F2912" w:rsidP="00F84490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both"/>
              <w:rPr>
                <w:sz w:val="28"/>
                <w:szCs w:val="28"/>
              </w:rPr>
            </w:pPr>
            <w:r w:rsidRPr="00F84490">
              <w:rPr>
                <w:sz w:val="28"/>
                <w:szCs w:val="28"/>
              </w:rPr>
              <w:t>42,9</w:t>
            </w:r>
          </w:p>
        </w:tc>
        <w:tc>
          <w:tcPr>
            <w:tcW w:w="1270" w:type="dxa"/>
          </w:tcPr>
          <w:p w:rsidR="0074559C" w:rsidRPr="00F84490" w:rsidRDefault="00E94145" w:rsidP="00F84490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32,45</w:t>
            </w:r>
          </w:p>
        </w:tc>
      </w:tr>
      <w:tr w:rsidR="006B6047" w:rsidRPr="00F84490" w:rsidTr="00E94145">
        <w:tc>
          <w:tcPr>
            <w:tcW w:w="900" w:type="dxa"/>
          </w:tcPr>
          <w:p w:rsidR="0074559C" w:rsidRPr="00F84490" w:rsidRDefault="0074559C" w:rsidP="00F844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84490">
              <w:rPr>
                <w:sz w:val="28"/>
                <w:szCs w:val="28"/>
                <w:lang w:val="en-US"/>
              </w:rPr>
              <w:t>PP</w:t>
            </w:r>
          </w:p>
        </w:tc>
        <w:tc>
          <w:tcPr>
            <w:tcW w:w="1266" w:type="dxa"/>
          </w:tcPr>
          <w:p w:rsidR="0074559C" w:rsidRPr="00F84490" w:rsidRDefault="006B6047" w:rsidP="00F84490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both"/>
              <w:rPr>
                <w:sz w:val="28"/>
                <w:szCs w:val="28"/>
              </w:rPr>
            </w:pPr>
            <w:r w:rsidRPr="00F84490">
              <w:rPr>
                <w:sz w:val="28"/>
                <w:szCs w:val="28"/>
              </w:rPr>
              <w:t>2г 6м</w:t>
            </w:r>
          </w:p>
        </w:tc>
        <w:tc>
          <w:tcPr>
            <w:tcW w:w="1184" w:type="dxa"/>
          </w:tcPr>
          <w:p w:rsidR="0074559C" w:rsidRPr="00F84490" w:rsidRDefault="006B6047" w:rsidP="00F84490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both"/>
              <w:rPr>
                <w:sz w:val="28"/>
                <w:szCs w:val="28"/>
              </w:rPr>
            </w:pPr>
            <w:r w:rsidRPr="00F84490">
              <w:rPr>
                <w:sz w:val="28"/>
                <w:szCs w:val="28"/>
              </w:rPr>
              <w:t>1г 8м</w:t>
            </w:r>
          </w:p>
        </w:tc>
        <w:tc>
          <w:tcPr>
            <w:tcW w:w="1322" w:type="dxa"/>
          </w:tcPr>
          <w:p w:rsidR="0074559C" w:rsidRPr="00F84490" w:rsidRDefault="006B6047" w:rsidP="00F84490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both"/>
              <w:rPr>
                <w:sz w:val="28"/>
                <w:szCs w:val="28"/>
              </w:rPr>
            </w:pPr>
            <w:r w:rsidRPr="00F84490">
              <w:rPr>
                <w:sz w:val="28"/>
                <w:szCs w:val="28"/>
              </w:rPr>
              <w:t>8л 3м</w:t>
            </w:r>
          </w:p>
        </w:tc>
        <w:tc>
          <w:tcPr>
            <w:tcW w:w="1187" w:type="dxa"/>
          </w:tcPr>
          <w:p w:rsidR="0074559C" w:rsidRPr="00F84490" w:rsidRDefault="006B6047" w:rsidP="00F84490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both"/>
              <w:rPr>
                <w:sz w:val="28"/>
                <w:szCs w:val="28"/>
              </w:rPr>
            </w:pPr>
            <w:r w:rsidRPr="00F84490">
              <w:rPr>
                <w:sz w:val="28"/>
                <w:szCs w:val="28"/>
              </w:rPr>
              <w:t>2г 5м</w:t>
            </w:r>
          </w:p>
        </w:tc>
        <w:tc>
          <w:tcPr>
            <w:tcW w:w="1199" w:type="dxa"/>
          </w:tcPr>
          <w:p w:rsidR="0074559C" w:rsidRPr="00F84490" w:rsidRDefault="006B6047" w:rsidP="00F84490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both"/>
              <w:rPr>
                <w:sz w:val="28"/>
                <w:szCs w:val="28"/>
              </w:rPr>
            </w:pPr>
            <w:r w:rsidRPr="00F84490">
              <w:rPr>
                <w:sz w:val="28"/>
                <w:szCs w:val="28"/>
              </w:rPr>
              <w:t>3г 4 м</w:t>
            </w:r>
          </w:p>
        </w:tc>
        <w:tc>
          <w:tcPr>
            <w:tcW w:w="1212" w:type="dxa"/>
          </w:tcPr>
          <w:p w:rsidR="0074559C" w:rsidRPr="00F84490" w:rsidRDefault="006B6047" w:rsidP="00F84490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both"/>
              <w:rPr>
                <w:sz w:val="28"/>
                <w:szCs w:val="28"/>
              </w:rPr>
            </w:pPr>
            <w:r w:rsidRPr="00F84490">
              <w:rPr>
                <w:sz w:val="28"/>
                <w:szCs w:val="28"/>
              </w:rPr>
              <w:t>3г 1м</w:t>
            </w:r>
          </w:p>
        </w:tc>
        <w:tc>
          <w:tcPr>
            <w:tcW w:w="1270" w:type="dxa"/>
          </w:tcPr>
          <w:p w:rsidR="0074559C" w:rsidRPr="00F84490" w:rsidRDefault="00E94145" w:rsidP="00F84490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3г</w:t>
            </w:r>
          </w:p>
        </w:tc>
      </w:tr>
      <w:tr w:rsidR="006B6047" w:rsidRPr="00F84490" w:rsidTr="00E94145">
        <w:tc>
          <w:tcPr>
            <w:tcW w:w="900" w:type="dxa"/>
          </w:tcPr>
          <w:p w:rsidR="0074559C" w:rsidRPr="00F84490" w:rsidRDefault="0074559C" w:rsidP="00F844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84490">
              <w:rPr>
                <w:sz w:val="28"/>
                <w:szCs w:val="28"/>
                <w:lang w:val="en-US"/>
              </w:rPr>
              <w:t>DPP</w:t>
            </w:r>
          </w:p>
        </w:tc>
        <w:tc>
          <w:tcPr>
            <w:tcW w:w="1266" w:type="dxa"/>
          </w:tcPr>
          <w:p w:rsidR="0074559C" w:rsidRPr="00F84490" w:rsidRDefault="006B6047" w:rsidP="00F84490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both"/>
              <w:rPr>
                <w:sz w:val="28"/>
                <w:szCs w:val="28"/>
              </w:rPr>
            </w:pPr>
            <w:r w:rsidRPr="00F84490">
              <w:rPr>
                <w:sz w:val="28"/>
                <w:szCs w:val="28"/>
              </w:rPr>
              <w:t>2г 7м</w:t>
            </w:r>
          </w:p>
        </w:tc>
        <w:tc>
          <w:tcPr>
            <w:tcW w:w="1184" w:type="dxa"/>
          </w:tcPr>
          <w:p w:rsidR="0074559C" w:rsidRPr="00F84490" w:rsidRDefault="006B6047" w:rsidP="00F84490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both"/>
              <w:rPr>
                <w:sz w:val="28"/>
                <w:szCs w:val="28"/>
              </w:rPr>
            </w:pPr>
            <w:r w:rsidRPr="00F84490">
              <w:rPr>
                <w:sz w:val="28"/>
                <w:szCs w:val="28"/>
              </w:rPr>
              <w:t>2г 9м</w:t>
            </w:r>
          </w:p>
        </w:tc>
        <w:tc>
          <w:tcPr>
            <w:tcW w:w="1322" w:type="dxa"/>
          </w:tcPr>
          <w:p w:rsidR="0074559C" w:rsidRPr="00F84490" w:rsidRDefault="006B6047" w:rsidP="00F84490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both"/>
              <w:rPr>
                <w:sz w:val="28"/>
                <w:szCs w:val="28"/>
              </w:rPr>
            </w:pPr>
            <w:r w:rsidRPr="00F84490">
              <w:rPr>
                <w:sz w:val="28"/>
                <w:szCs w:val="28"/>
              </w:rPr>
              <w:t>12л 5м</w:t>
            </w:r>
          </w:p>
        </w:tc>
        <w:tc>
          <w:tcPr>
            <w:tcW w:w="1187" w:type="dxa"/>
          </w:tcPr>
          <w:p w:rsidR="0074559C" w:rsidRPr="00F84490" w:rsidRDefault="006B6047" w:rsidP="00F84490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both"/>
              <w:rPr>
                <w:sz w:val="28"/>
                <w:szCs w:val="28"/>
              </w:rPr>
            </w:pPr>
            <w:r w:rsidRPr="00F84490">
              <w:rPr>
                <w:sz w:val="28"/>
                <w:szCs w:val="28"/>
              </w:rPr>
              <w:t>3г 5м</w:t>
            </w:r>
          </w:p>
        </w:tc>
        <w:tc>
          <w:tcPr>
            <w:tcW w:w="1199" w:type="dxa"/>
          </w:tcPr>
          <w:p w:rsidR="0074559C" w:rsidRPr="00F84490" w:rsidRDefault="006B6047" w:rsidP="00F84490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both"/>
              <w:rPr>
                <w:sz w:val="28"/>
                <w:szCs w:val="28"/>
              </w:rPr>
            </w:pPr>
            <w:r w:rsidRPr="00F84490">
              <w:rPr>
                <w:sz w:val="28"/>
                <w:szCs w:val="28"/>
              </w:rPr>
              <w:t>4г 9м</w:t>
            </w:r>
          </w:p>
        </w:tc>
        <w:tc>
          <w:tcPr>
            <w:tcW w:w="1212" w:type="dxa"/>
          </w:tcPr>
          <w:p w:rsidR="0074559C" w:rsidRPr="00F84490" w:rsidRDefault="006B6047" w:rsidP="00F84490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both"/>
              <w:rPr>
                <w:sz w:val="28"/>
                <w:szCs w:val="28"/>
              </w:rPr>
            </w:pPr>
            <w:r w:rsidRPr="00F84490">
              <w:rPr>
                <w:sz w:val="28"/>
                <w:szCs w:val="28"/>
              </w:rPr>
              <w:t>4г 1м</w:t>
            </w:r>
          </w:p>
        </w:tc>
        <w:tc>
          <w:tcPr>
            <w:tcW w:w="1270" w:type="dxa"/>
          </w:tcPr>
          <w:p w:rsidR="0074559C" w:rsidRPr="00F84490" w:rsidRDefault="00E94145" w:rsidP="00F84490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6л</w:t>
            </w:r>
          </w:p>
        </w:tc>
      </w:tr>
      <w:tr w:rsidR="006B6047" w:rsidRPr="00F84490" w:rsidTr="00E94145">
        <w:tc>
          <w:tcPr>
            <w:tcW w:w="900" w:type="dxa"/>
          </w:tcPr>
          <w:p w:rsidR="0074559C" w:rsidRPr="00F84490" w:rsidRDefault="0074559C" w:rsidP="00F84490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center"/>
              <w:rPr>
                <w:sz w:val="28"/>
                <w:szCs w:val="28"/>
              </w:rPr>
            </w:pPr>
            <w:r w:rsidRPr="00F84490">
              <w:rPr>
                <w:sz w:val="28"/>
                <w:szCs w:val="28"/>
              </w:rPr>
              <w:t>ψ</w:t>
            </w:r>
          </w:p>
        </w:tc>
        <w:tc>
          <w:tcPr>
            <w:tcW w:w="1266" w:type="dxa"/>
          </w:tcPr>
          <w:p w:rsidR="0074559C" w:rsidRPr="00F84490" w:rsidRDefault="006B6047" w:rsidP="00F84490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both"/>
              <w:rPr>
                <w:sz w:val="28"/>
                <w:szCs w:val="28"/>
              </w:rPr>
            </w:pPr>
            <w:r w:rsidRPr="00F84490">
              <w:rPr>
                <w:sz w:val="28"/>
                <w:szCs w:val="28"/>
              </w:rPr>
              <w:t>12</w:t>
            </w:r>
          </w:p>
        </w:tc>
        <w:tc>
          <w:tcPr>
            <w:tcW w:w="1184" w:type="dxa"/>
          </w:tcPr>
          <w:p w:rsidR="0074559C" w:rsidRPr="00F84490" w:rsidRDefault="006B6047" w:rsidP="00F84490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both"/>
              <w:rPr>
                <w:sz w:val="28"/>
                <w:szCs w:val="28"/>
              </w:rPr>
            </w:pPr>
            <w:r w:rsidRPr="00F84490">
              <w:rPr>
                <w:sz w:val="28"/>
                <w:szCs w:val="28"/>
              </w:rPr>
              <w:t>19</w:t>
            </w:r>
          </w:p>
        </w:tc>
        <w:tc>
          <w:tcPr>
            <w:tcW w:w="1322" w:type="dxa"/>
          </w:tcPr>
          <w:p w:rsidR="0074559C" w:rsidRPr="00F84490" w:rsidRDefault="006B6047" w:rsidP="00F84490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both"/>
              <w:rPr>
                <w:sz w:val="28"/>
                <w:szCs w:val="28"/>
              </w:rPr>
            </w:pPr>
            <w:r w:rsidRPr="00F84490">
              <w:rPr>
                <w:sz w:val="28"/>
                <w:szCs w:val="28"/>
              </w:rPr>
              <w:t>3</w:t>
            </w:r>
          </w:p>
        </w:tc>
        <w:tc>
          <w:tcPr>
            <w:tcW w:w="1187" w:type="dxa"/>
          </w:tcPr>
          <w:p w:rsidR="0074559C" w:rsidRPr="00F84490" w:rsidRDefault="006B6047" w:rsidP="00F84490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both"/>
              <w:rPr>
                <w:sz w:val="28"/>
                <w:szCs w:val="28"/>
              </w:rPr>
            </w:pPr>
            <w:r w:rsidRPr="00F84490">
              <w:rPr>
                <w:sz w:val="28"/>
                <w:szCs w:val="28"/>
              </w:rPr>
              <w:t>21</w:t>
            </w:r>
          </w:p>
        </w:tc>
        <w:tc>
          <w:tcPr>
            <w:tcW w:w="1199" w:type="dxa"/>
          </w:tcPr>
          <w:p w:rsidR="0074559C" w:rsidRPr="00F84490" w:rsidRDefault="006B6047" w:rsidP="00F84490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both"/>
              <w:rPr>
                <w:sz w:val="28"/>
                <w:szCs w:val="28"/>
              </w:rPr>
            </w:pPr>
            <w:r w:rsidRPr="00F84490">
              <w:rPr>
                <w:sz w:val="28"/>
                <w:szCs w:val="28"/>
              </w:rPr>
              <w:t>33</w:t>
            </w:r>
          </w:p>
        </w:tc>
        <w:tc>
          <w:tcPr>
            <w:tcW w:w="1212" w:type="dxa"/>
          </w:tcPr>
          <w:p w:rsidR="0074559C" w:rsidRPr="00F84490" w:rsidRDefault="006B6047" w:rsidP="00F84490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both"/>
              <w:rPr>
                <w:sz w:val="28"/>
                <w:szCs w:val="28"/>
              </w:rPr>
            </w:pPr>
            <w:r w:rsidRPr="00F84490">
              <w:rPr>
                <w:sz w:val="28"/>
                <w:szCs w:val="28"/>
              </w:rPr>
              <w:t>23,76</w:t>
            </w:r>
          </w:p>
        </w:tc>
        <w:tc>
          <w:tcPr>
            <w:tcW w:w="1270" w:type="dxa"/>
          </w:tcPr>
          <w:p w:rsidR="0074559C" w:rsidRPr="00F84490" w:rsidRDefault="00E94145" w:rsidP="00F84490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25,66</w:t>
            </w:r>
          </w:p>
        </w:tc>
      </w:tr>
      <w:tr w:rsidR="006B6047" w:rsidRPr="00F84490" w:rsidTr="00E94145">
        <w:tc>
          <w:tcPr>
            <w:tcW w:w="900" w:type="dxa"/>
          </w:tcPr>
          <w:p w:rsidR="0074559C" w:rsidRPr="00F84490" w:rsidRDefault="000A0D2F" w:rsidP="00F84490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4559C" w:rsidRPr="00F84490">
              <w:rPr>
                <w:sz w:val="28"/>
                <w:szCs w:val="28"/>
              </w:rPr>
              <w:t>У</w:t>
            </w:r>
            <w:r w:rsidR="00E94145">
              <w:rPr>
                <w:sz w:val="28"/>
                <w:szCs w:val="28"/>
              </w:rPr>
              <w:t>н</w:t>
            </w:r>
          </w:p>
        </w:tc>
        <w:tc>
          <w:tcPr>
            <w:tcW w:w="1266" w:type="dxa"/>
          </w:tcPr>
          <w:p w:rsidR="0074559C" w:rsidRPr="00F84490" w:rsidRDefault="006B6047" w:rsidP="00F84490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both"/>
              <w:rPr>
                <w:sz w:val="28"/>
                <w:szCs w:val="28"/>
              </w:rPr>
            </w:pPr>
            <w:r w:rsidRPr="00F84490">
              <w:rPr>
                <w:sz w:val="28"/>
                <w:szCs w:val="28"/>
              </w:rPr>
              <w:t>-1585,94</w:t>
            </w:r>
          </w:p>
        </w:tc>
        <w:tc>
          <w:tcPr>
            <w:tcW w:w="1184" w:type="dxa"/>
          </w:tcPr>
          <w:p w:rsidR="0074559C" w:rsidRPr="00F84490" w:rsidRDefault="006B6047" w:rsidP="00F84490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both"/>
              <w:rPr>
                <w:sz w:val="28"/>
                <w:szCs w:val="28"/>
              </w:rPr>
            </w:pPr>
            <w:r w:rsidRPr="00F84490">
              <w:rPr>
                <w:sz w:val="28"/>
                <w:szCs w:val="28"/>
              </w:rPr>
              <w:t>-59460</w:t>
            </w:r>
          </w:p>
        </w:tc>
        <w:tc>
          <w:tcPr>
            <w:tcW w:w="1322" w:type="dxa"/>
          </w:tcPr>
          <w:p w:rsidR="0074559C" w:rsidRPr="00F84490" w:rsidRDefault="000F2912" w:rsidP="00F84490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both"/>
              <w:rPr>
                <w:sz w:val="28"/>
                <w:szCs w:val="28"/>
              </w:rPr>
            </w:pPr>
            <w:r w:rsidRPr="00F84490">
              <w:rPr>
                <w:sz w:val="28"/>
                <w:szCs w:val="28"/>
              </w:rPr>
              <w:t>-4790000</w:t>
            </w:r>
          </w:p>
        </w:tc>
        <w:tc>
          <w:tcPr>
            <w:tcW w:w="1187" w:type="dxa"/>
          </w:tcPr>
          <w:p w:rsidR="0074559C" w:rsidRPr="00F84490" w:rsidRDefault="000F2912" w:rsidP="00F84490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both"/>
              <w:rPr>
                <w:sz w:val="28"/>
                <w:szCs w:val="28"/>
              </w:rPr>
            </w:pPr>
            <w:r w:rsidRPr="00F84490">
              <w:rPr>
                <w:sz w:val="28"/>
                <w:szCs w:val="28"/>
              </w:rPr>
              <w:t>-14360</w:t>
            </w:r>
          </w:p>
        </w:tc>
        <w:tc>
          <w:tcPr>
            <w:tcW w:w="1199" w:type="dxa"/>
          </w:tcPr>
          <w:p w:rsidR="0074559C" w:rsidRPr="00F84490" w:rsidRDefault="000F2912" w:rsidP="00F84490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both"/>
              <w:rPr>
                <w:sz w:val="28"/>
                <w:szCs w:val="28"/>
              </w:rPr>
            </w:pPr>
            <w:r w:rsidRPr="00F84490">
              <w:rPr>
                <w:sz w:val="28"/>
                <w:szCs w:val="28"/>
              </w:rPr>
              <w:t>-98173</w:t>
            </w:r>
          </w:p>
        </w:tc>
        <w:tc>
          <w:tcPr>
            <w:tcW w:w="1212" w:type="dxa"/>
          </w:tcPr>
          <w:p w:rsidR="0074559C" w:rsidRPr="00F84490" w:rsidRDefault="006B6047" w:rsidP="00F84490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both"/>
              <w:rPr>
                <w:sz w:val="28"/>
                <w:szCs w:val="28"/>
              </w:rPr>
            </w:pPr>
            <w:r w:rsidRPr="00F84490">
              <w:rPr>
                <w:sz w:val="28"/>
                <w:szCs w:val="28"/>
              </w:rPr>
              <w:t>-69500</w:t>
            </w:r>
          </w:p>
        </w:tc>
        <w:tc>
          <w:tcPr>
            <w:tcW w:w="1270" w:type="dxa"/>
          </w:tcPr>
          <w:p w:rsidR="0074559C" w:rsidRPr="00F84490" w:rsidRDefault="00E94145" w:rsidP="00F84490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-100840</w:t>
            </w:r>
          </w:p>
        </w:tc>
      </w:tr>
    </w:tbl>
    <w:p w:rsidR="000A0D2F" w:rsidRDefault="000A0D2F" w:rsidP="000F2912">
      <w:pPr>
        <w:spacing w:line="360" w:lineRule="auto"/>
        <w:ind w:left="-360" w:firstLine="360"/>
        <w:jc w:val="both"/>
        <w:rPr>
          <w:i/>
          <w:sz w:val="28"/>
          <w:szCs w:val="28"/>
        </w:rPr>
      </w:pPr>
    </w:p>
    <w:p w:rsidR="00E94145" w:rsidRDefault="000A0D2F" w:rsidP="000F2912">
      <w:pPr>
        <w:spacing w:line="360" w:lineRule="auto"/>
        <w:ind w:left="-360" w:firstLine="36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1. </w:t>
      </w:r>
      <w:r w:rsidR="000F2912">
        <w:rPr>
          <w:i/>
          <w:sz w:val="28"/>
          <w:szCs w:val="28"/>
        </w:rPr>
        <w:t>Метод бальных оценок</w:t>
      </w:r>
      <w:r>
        <w:rPr>
          <w:i/>
          <w:sz w:val="28"/>
          <w:szCs w:val="28"/>
        </w:rPr>
        <w:t>.</w:t>
      </w:r>
    </w:p>
    <w:p w:rsidR="000F2912" w:rsidRDefault="000A0D2F" w:rsidP="00116AC1">
      <w:pPr>
        <w:shd w:val="clear" w:color="auto" w:fill="FFFFFF"/>
        <w:tabs>
          <w:tab w:val="left" w:pos="210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Введем семиба</w:t>
      </w:r>
      <w:r w:rsidR="0016717B">
        <w:rPr>
          <w:sz w:val="28"/>
          <w:szCs w:val="28"/>
        </w:rPr>
        <w:t>льн</w:t>
      </w:r>
      <w:r>
        <w:rPr>
          <w:sz w:val="28"/>
          <w:szCs w:val="28"/>
        </w:rPr>
        <w:t>ую систему и проранжируем имеющиеся</w:t>
      </w:r>
      <w:r w:rsidR="0016717B">
        <w:rPr>
          <w:sz w:val="28"/>
          <w:szCs w:val="28"/>
        </w:rPr>
        <w:t xml:space="preserve"> инвестиционные проекты</w:t>
      </w:r>
      <w:r>
        <w:rPr>
          <w:sz w:val="28"/>
          <w:szCs w:val="28"/>
        </w:rPr>
        <w:t xml:space="preserve"> по каждому показателю эффективности соответственно.</w:t>
      </w:r>
    </w:p>
    <w:tbl>
      <w:tblPr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260"/>
        <w:gridCol w:w="1309"/>
        <w:gridCol w:w="1252"/>
        <w:gridCol w:w="1219"/>
        <w:gridCol w:w="1199"/>
        <w:gridCol w:w="1321"/>
        <w:gridCol w:w="1199"/>
      </w:tblGrid>
      <w:tr w:rsidR="000A0D2F" w:rsidRPr="00F84490" w:rsidTr="000A0D2F">
        <w:tc>
          <w:tcPr>
            <w:tcW w:w="828" w:type="dxa"/>
          </w:tcPr>
          <w:p w:rsidR="000A0D2F" w:rsidRPr="00116AC1" w:rsidRDefault="000A0D2F" w:rsidP="000B466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6AC1">
              <w:rPr>
                <w:sz w:val="28"/>
                <w:szCs w:val="28"/>
              </w:rPr>
              <w:t xml:space="preserve">Пок </w:t>
            </w:r>
          </w:p>
        </w:tc>
        <w:tc>
          <w:tcPr>
            <w:tcW w:w="1260" w:type="dxa"/>
          </w:tcPr>
          <w:p w:rsidR="000A0D2F" w:rsidRPr="00116AC1" w:rsidRDefault="000A0D2F" w:rsidP="00116AC1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both"/>
              <w:rPr>
                <w:sz w:val="28"/>
                <w:szCs w:val="28"/>
              </w:rPr>
            </w:pPr>
            <w:r w:rsidRPr="00116AC1">
              <w:rPr>
                <w:sz w:val="28"/>
                <w:szCs w:val="28"/>
              </w:rPr>
              <w:t>ТИ (№1)</w:t>
            </w:r>
          </w:p>
        </w:tc>
        <w:tc>
          <w:tcPr>
            <w:tcW w:w="1309" w:type="dxa"/>
          </w:tcPr>
          <w:p w:rsidR="000A0D2F" w:rsidRPr="00116AC1" w:rsidRDefault="000A0D2F" w:rsidP="000B4666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both"/>
              <w:rPr>
                <w:sz w:val="28"/>
                <w:szCs w:val="28"/>
              </w:rPr>
            </w:pPr>
            <w:r w:rsidRPr="00116AC1">
              <w:rPr>
                <w:sz w:val="28"/>
                <w:szCs w:val="28"/>
              </w:rPr>
              <w:t>ЯК(№2)</w:t>
            </w:r>
          </w:p>
        </w:tc>
        <w:tc>
          <w:tcPr>
            <w:tcW w:w="1252" w:type="dxa"/>
          </w:tcPr>
          <w:p w:rsidR="000A0D2F" w:rsidRPr="00F84490" w:rsidRDefault="000A0D2F" w:rsidP="000B4666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both"/>
              <w:rPr>
                <w:sz w:val="28"/>
                <w:szCs w:val="28"/>
              </w:rPr>
            </w:pPr>
            <w:r w:rsidRPr="00F84490">
              <w:rPr>
                <w:sz w:val="28"/>
                <w:szCs w:val="28"/>
              </w:rPr>
              <w:t>ТЗ</w:t>
            </w:r>
            <w:r>
              <w:rPr>
                <w:sz w:val="28"/>
                <w:szCs w:val="28"/>
              </w:rPr>
              <w:t>(№3)</w:t>
            </w:r>
          </w:p>
        </w:tc>
        <w:tc>
          <w:tcPr>
            <w:tcW w:w="1219" w:type="dxa"/>
          </w:tcPr>
          <w:p w:rsidR="000A0D2F" w:rsidRPr="00F84490" w:rsidRDefault="000A0D2F" w:rsidP="000B4666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both"/>
              <w:rPr>
                <w:sz w:val="28"/>
                <w:szCs w:val="28"/>
              </w:rPr>
            </w:pPr>
            <w:r w:rsidRPr="00F84490">
              <w:rPr>
                <w:sz w:val="28"/>
                <w:szCs w:val="28"/>
              </w:rPr>
              <w:t>ЛС</w:t>
            </w:r>
            <w:r>
              <w:rPr>
                <w:sz w:val="28"/>
                <w:szCs w:val="28"/>
              </w:rPr>
              <w:t>(№4)</w:t>
            </w:r>
          </w:p>
        </w:tc>
        <w:tc>
          <w:tcPr>
            <w:tcW w:w="1199" w:type="dxa"/>
          </w:tcPr>
          <w:p w:rsidR="000A0D2F" w:rsidRPr="00F84490" w:rsidRDefault="000A0D2F" w:rsidP="000B4666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both"/>
              <w:rPr>
                <w:sz w:val="28"/>
                <w:szCs w:val="28"/>
              </w:rPr>
            </w:pPr>
            <w:r w:rsidRPr="00F84490">
              <w:rPr>
                <w:sz w:val="28"/>
                <w:szCs w:val="28"/>
              </w:rPr>
              <w:t>ИК</w:t>
            </w:r>
            <w:r>
              <w:rPr>
                <w:sz w:val="28"/>
                <w:szCs w:val="28"/>
              </w:rPr>
              <w:t>(№5)</w:t>
            </w:r>
          </w:p>
        </w:tc>
        <w:tc>
          <w:tcPr>
            <w:tcW w:w="1321" w:type="dxa"/>
          </w:tcPr>
          <w:p w:rsidR="000A0D2F" w:rsidRPr="00F84490" w:rsidRDefault="000A0D2F" w:rsidP="000B4666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both"/>
              <w:rPr>
                <w:sz w:val="28"/>
                <w:szCs w:val="28"/>
              </w:rPr>
            </w:pPr>
            <w:r w:rsidRPr="00F84490">
              <w:rPr>
                <w:sz w:val="28"/>
                <w:szCs w:val="28"/>
              </w:rPr>
              <w:t>АГ</w:t>
            </w:r>
            <w:r>
              <w:rPr>
                <w:sz w:val="28"/>
                <w:szCs w:val="28"/>
              </w:rPr>
              <w:t>(№6)</w:t>
            </w:r>
          </w:p>
        </w:tc>
        <w:tc>
          <w:tcPr>
            <w:tcW w:w="1199" w:type="dxa"/>
          </w:tcPr>
          <w:p w:rsidR="000A0D2F" w:rsidRPr="00F84490" w:rsidRDefault="000A0D2F" w:rsidP="000B4666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КН(№7)</w:t>
            </w:r>
          </w:p>
        </w:tc>
      </w:tr>
      <w:tr w:rsidR="000A0D2F" w:rsidRPr="00F84490" w:rsidTr="000A0D2F">
        <w:tc>
          <w:tcPr>
            <w:tcW w:w="828" w:type="dxa"/>
          </w:tcPr>
          <w:p w:rsidR="000A0D2F" w:rsidRPr="00F84490" w:rsidRDefault="000A0D2F" w:rsidP="000B466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84490">
              <w:rPr>
                <w:sz w:val="28"/>
                <w:szCs w:val="28"/>
                <w:lang w:val="en-US"/>
              </w:rPr>
              <w:t>NPV</w:t>
            </w:r>
          </w:p>
        </w:tc>
        <w:tc>
          <w:tcPr>
            <w:tcW w:w="1260" w:type="dxa"/>
          </w:tcPr>
          <w:p w:rsidR="000A0D2F" w:rsidRPr="00F84490" w:rsidRDefault="000A0D2F" w:rsidP="00DF1D5B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0A0D2F" w:rsidRPr="00F84490" w:rsidRDefault="000A0D2F" w:rsidP="00DF1D5B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52" w:type="dxa"/>
          </w:tcPr>
          <w:p w:rsidR="000A0D2F" w:rsidRPr="00F84490" w:rsidRDefault="000A0D2F" w:rsidP="00DF1D5B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19" w:type="dxa"/>
          </w:tcPr>
          <w:p w:rsidR="000A0D2F" w:rsidRPr="00F84490" w:rsidRDefault="000A0D2F" w:rsidP="00DF1D5B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99" w:type="dxa"/>
          </w:tcPr>
          <w:p w:rsidR="000A0D2F" w:rsidRPr="00F84490" w:rsidRDefault="000A0D2F" w:rsidP="00DF1D5B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21" w:type="dxa"/>
          </w:tcPr>
          <w:p w:rsidR="000A0D2F" w:rsidRPr="00F84490" w:rsidRDefault="000A0D2F" w:rsidP="00DF1D5B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99" w:type="dxa"/>
          </w:tcPr>
          <w:p w:rsidR="000A0D2F" w:rsidRPr="00F84490" w:rsidRDefault="000A0D2F" w:rsidP="00DF1D5B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A0D2F" w:rsidRPr="00F84490" w:rsidTr="000A0D2F">
        <w:tc>
          <w:tcPr>
            <w:tcW w:w="828" w:type="dxa"/>
          </w:tcPr>
          <w:p w:rsidR="000A0D2F" w:rsidRPr="00F84490" w:rsidRDefault="000A0D2F" w:rsidP="000B466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84490">
              <w:rPr>
                <w:sz w:val="28"/>
                <w:szCs w:val="28"/>
                <w:lang w:val="en-US"/>
              </w:rPr>
              <w:t>PI</w:t>
            </w:r>
          </w:p>
        </w:tc>
        <w:tc>
          <w:tcPr>
            <w:tcW w:w="1260" w:type="dxa"/>
          </w:tcPr>
          <w:p w:rsidR="000A0D2F" w:rsidRPr="00F84490" w:rsidRDefault="000A0D2F" w:rsidP="00DF1D5B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09" w:type="dxa"/>
          </w:tcPr>
          <w:p w:rsidR="000A0D2F" w:rsidRPr="00F84490" w:rsidRDefault="000A0D2F" w:rsidP="00DF1D5B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52" w:type="dxa"/>
          </w:tcPr>
          <w:p w:rsidR="000A0D2F" w:rsidRPr="00F84490" w:rsidRDefault="000A0D2F" w:rsidP="00DF1D5B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19" w:type="dxa"/>
          </w:tcPr>
          <w:p w:rsidR="000A0D2F" w:rsidRPr="00F84490" w:rsidRDefault="000A0D2F" w:rsidP="00DF1D5B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99" w:type="dxa"/>
          </w:tcPr>
          <w:p w:rsidR="000A0D2F" w:rsidRPr="00F84490" w:rsidRDefault="000A0D2F" w:rsidP="00DF1D5B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21" w:type="dxa"/>
          </w:tcPr>
          <w:p w:rsidR="000A0D2F" w:rsidRPr="00F84490" w:rsidRDefault="000A0D2F" w:rsidP="00DF1D5B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99" w:type="dxa"/>
          </w:tcPr>
          <w:p w:rsidR="000A0D2F" w:rsidRPr="00F84490" w:rsidRDefault="000A0D2F" w:rsidP="00DF1D5B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A0D2F" w:rsidRPr="00F84490" w:rsidTr="000A0D2F">
        <w:tc>
          <w:tcPr>
            <w:tcW w:w="828" w:type="dxa"/>
          </w:tcPr>
          <w:p w:rsidR="000A0D2F" w:rsidRPr="00F84490" w:rsidRDefault="000A0D2F" w:rsidP="000B466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84490">
              <w:rPr>
                <w:sz w:val="28"/>
                <w:szCs w:val="28"/>
                <w:lang w:val="en-US"/>
              </w:rPr>
              <w:t>IRR</w:t>
            </w:r>
          </w:p>
        </w:tc>
        <w:tc>
          <w:tcPr>
            <w:tcW w:w="1260" w:type="dxa"/>
          </w:tcPr>
          <w:p w:rsidR="000A0D2F" w:rsidRPr="00F84490" w:rsidRDefault="003167A2" w:rsidP="00DF1D5B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09" w:type="dxa"/>
          </w:tcPr>
          <w:p w:rsidR="000A0D2F" w:rsidRPr="00F84490" w:rsidRDefault="003167A2" w:rsidP="00DF1D5B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52" w:type="dxa"/>
          </w:tcPr>
          <w:p w:rsidR="000A0D2F" w:rsidRPr="00F84490" w:rsidRDefault="000A0D2F" w:rsidP="00DF1D5B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19" w:type="dxa"/>
          </w:tcPr>
          <w:p w:rsidR="000A0D2F" w:rsidRPr="00F84490" w:rsidRDefault="003167A2" w:rsidP="00DF1D5B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99" w:type="dxa"/>
          </w:tcPr>
          <w:p w:rsidR="000A0D2F" w:rsidRPr="00F84490" w:rsidRDefault="003167A2" w:rsidP="00DF1D5B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21" w:type="dxa"/>
          </w:tcPr>
          <w:p w:rsidR="000A0D2F" w:rsidRPr="00F84490" w:rsidRDefault="003167A2" w:rsidP="00DF1D5B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99" w:type="dxa"/>
          </w:tcPr>
          <w:p w:rsidR="000A0D2F" w:rsidRPr="00F84490" w:rsidRDefault="000A0D2F" w:rsidP="00DF1D5B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A0D2F" w:rsidRPr="00F84490" w:rsidTr="000A0D2F">
        <w:tc>
          <w:tcPr>
            <w:tcW w:w="828" w:type="dxa"/>
          </w:tcPr>
          <w:p w:rsidR="000A0D2F" w:rsidRPr="00F84490" w:rsidRDefault="000A0D2F" w:rsidP="000B466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84490">
              <w:rPr>
                <w:sz w:val="28"/>
                <w:szCs w:val="28"/>
                <w:lang w:val="en-US"/>
              </w:rPr>
              <w:t>PP</w:t>
            </w:r>
          </w:p>
        </w:tc>
        <w:tc>
          <w:tcPr>
            <w:tcW w:w="1260" w:type="dxa"/>
          </w:tcPr>
          <w:p w:rsidR="000A0D2F" w:rsidRPr="00F84490" w:rsidRDefault="003167A2" w:rsidP="00DF1D5B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09" w:type="dxa"/>
          </w:tcPr>
          <w:p w:rsidR="000A0D2F" w:rsidRPr="00F84490" w:rsidRDefault="003167A2" w:rsidP="00DF1D5B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52" w:type="dxa"/>
          </w:tcPr>
          <w:p w:rsidR="000A0D2F" w:rsidRPr="00F84490" w:rsidRDefault="003167A2" w:rsidP="00DF1D5B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19" w:type="dxa"/>
          </w:tcPr>
          <w:p w:rsidR="000A0D2F" w:rsidRPr="00F84490" w:rsidRDefault="003167A2" w:rsidP="00DF1D5B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99" w:type="dxa"/>
          </w:tcPr>
          <w:p w:rsidR="000A0D2F" w:rsidRPr="00F84490" w:rsidRDefault="003167A2" w:rsidP="00DF1D5B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21" w:type="dxa"/>
          </w:tcPr>
          <w:p w:rsidR="000A0D2F" w:rsidRPr="00F84490" w:rsidRDefault="003167A2" w:rsidP="00DF1D5B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99" w:type="dxa"/>
          </w:tcPr>
          <w:p w:rsidR="000A0D2F" w:rsidRPr="00F84490" w:rsidRDefault="003167A2" w:rsidP="00DF1D5B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A0D2F" w:rsidRPr="00F84490" w:rsidTr="000A0D2F">
        <w:tc>
          <w:tcPr>
            <w:tcW w:w="828" w:type="dxa"/>
          </w:tcPr>
          <w:p w:rsidR="000A0D2F" w:rsidRPr="00F84490" w:rsidRDefault="000A0D2F" w:rsidP="000B466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84490">
              <w:rPr>
                <w:sz w:val="28"/>
                <w:szCs w:val="28"/>
                <w:lang w:val="en-US"/>
              </w:rPr>
              <w:t>DPP</w:t>
            </w:r>
          </w:p>
        </w:tc>
        <w:tc>
          <w:tcPr>
            <w:tcW w:w="1260" w:type="dxa"/>
          </w:tcPr>
          <w:p w:rsidR="000A0D2F" w:rsidRPr="00F84490" w:rsidRDefault="003167A2" w:rsidP="00DF1D5B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09" w:type="dxa"/>
          </w:tcPr>
          <w:p w:rsidR="000A0D2F" w:rsidRPr="00F84490" w:rsidRDefault="003167A2" w:rsidP="00DF1D5B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52" w:type="dxa"/>
          </w:tcPr>
          <w:p w:rsidR="000A0D2F" w:rsidRPr="00F84490" w:rsidRDefault="003167A2" w:rsidP="00DF1D5B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19" w:type="dxa"/>
          </w:tcPr>
          <w:p w:rsidR="000A0D2F" w:rsidRPr="00F84490" w:rsidRDefault="003167A2" w:rsidP="00DF1D5B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99" w:type="dxa"/>
          </w:tcPr>
          <w:p w:rsidR="000A0D2F" w:rsidRPr="00F84490" w:rsidRDefault="003167A2" w:rsidP="00DF1D5B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21" w:type="dxa"/>
          </w:tcPr>
          <w:p w:rsidR="000A0D2F" w:rsidRPr="00F84490" w:rsidRDefault="003167A2" w:rsidP="00DF1D5B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99" w:type="dxa"/>
          </w:tcPr>
          <w:p w:rsidR="000A0D2F" w:rsidRPr="00F84490" w:rsidRDefault="003167A2" w:rsidP="00DF1D5B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A0D2F" w:rsidRPr="00F84490" w:rsidTr="000A0D2F">
        <w:tc>
          <w:tcPr>
            <w:tcW w:w="828" w:type="dxa"/>
          </w:tcPr>
          <w:p w:rsidR="000A0D2F" w:rsidRPr="00F84490" w:rsidRDefault="000A0D2F" w:rsidP="000B4666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center"/>
              <w:rPr>
                <w:sz w:val="28"/>
                <w:szCs w:val="28"/>
              </w:rPr>
            </w:pPr>
            <w:r w:rsidRPr="00F84490">
              <w:rPr>
                <w:sz w:val="28"/>
                <w:szCs w:val="28"/>
              </w:rPr>
              <w:t>ψ</w:t>
            </w:r>
          </w:p>
        </w:tc>
        <w:tc>
          <w:tcPr>
            <w:tcW w:w="1260" w:type="dxa"/>
          </w:tcPr>
          <w:p w:rsidR="000A0D2F" w:rsidRPr="00F84490" w:rsidRDefault="003167A2" w:rsidP="00DF1D5B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09" w:type="dxa"/>
          </w:tcPr>
          <w:p w:rsidR="000A0D2F" w:rsidRPr="00F84490" w:rsidRDefault="003167A2" w:rsidP="00DF1D5B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52" w:type="dxa"/>
          </w:tcPr>
          <w:p w:rsidR="000A0D2F" w:rsidRPr="00F84490" w:rsidRDefault="003167A2" w:rsidP="00DF1D5B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19" w:type="dxa"/>
          </w:tcPr>
          <w:p w:rsidR="000A0D2F" w:rsidRPr="00F84490" w:rsidRDefault="003167A2" w:rsidP="00DF1D5B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99" w:type="dxa"/>
          </w:tcPr>
          <w:p w:rsidR="000A0D2F" w:rsidRPr="00F84490" w:rsidRDefault="003167A2" w:rsidP="00DF1D5B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21" w:type="dxa"/>
          </w:tcPr>
          <w:p w:rsidR="000A0D2F" w:rsidRPr="00F84490" w:rsidRDefault="003167A2" w:rsidP="00DF1D5B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99" w:type="dxa"/>
          </w:tcPr>
          <w:p w:rsidR="000A0D2F" w:rsidRPr="00F84490" w:rsidRDefault="003167A2" w:rsidP="00DF1D5B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A0D2F" w:rsidRPr="00F84490" w:rsidTr="000A0D2F">
        <w:tc>
          <w:tcPr>
            <w:tcW w:w="828" w:type="dxa"/>
          </w:tcPr>
          <w:p w:rsidR="000A0D2F" w:rsidRPr="00F84490" w:rsidRDefault="000A0D2F" w:rsidP="000B4666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F84490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</w:t>
            </w:r>
          </w:p>
        </w:tc>
        <w:tc>
          <w:tcPr>
            <w:tcW w:w="1260" w:type="dxa"/>
          </w:tcPr>
          <w:p w:rsidR="000A0D2F" w:rsidRPr="00F84490" w:rsidRDefault="003167A2" w:rsidP="00DF1D5B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09" w:type="dxa"/>
          </w:tcPr>
          <w:p w:rsidR="000A0D2F" w:rsidRPr="00F84490" w:rsidRDefault="003167A2" w:rsidP="00DF1D5B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52" w:type="dxa"/>
          </w:tcPr>
          <w:p w:rsidR="000A0D2F" w:rsidRPr="00F84490" w:rsidRDefault="003167A2" w:rsidP="00DF1D5B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19" w:type="dxa"/>
          </w:tcPr>
          <w:p w:rsidR="000A0D2F" w:rsidRPr="00F84490" w:rsidRDefault="003167A2" w:rsidP="00DF1D5B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99" w:type="dxa"/>
          </w:tcPr>
          <w:p w:rsidR="000A0D2F" w:rsidRPr="00F84490" w:rsidRDefault="003167A2" w:rsidP="00DF1D5B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21" w:type="dxa"/>
          </w:tcPr>
          <w:p w:rsidR="000A0D2F" w:rsidRPr="00F84490" w:rsidRDefault="003167A2" w:rsidP="00DF1D5B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99" w:type="dxa"/>
          </w:tcPr>
          <w:p w:rsidR="000A0D2F" w:rsidRPr="00F84490" w:rsidRDefault="003167A2" w:rsidP="00DF1D5B">
            <w:pPr>
              <w:pStyle w:val="1"/>
              <w:tabs>
                <w:tab w:val="center" w:pos="5315"/>
              </w:tabs>
              <w:spacing w:before="5"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74559C" w:rsidRPr="001114EC" w:rsidRDefault="00DF1D5B" w:rsidP="00DF1D5B">
      <w:pPr>
        <w:pStyle w:val="1"/>
        <w:shd w:val="clear" w:color="auto" w:fill="FFFFFF"/>
        <w:tabs>
          <w:tab w:val="center" w:pos="5315"/>
        </w:tabs>
        <w:spacing w:before="5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Итого       27              35              13              37             30              27               27</w:t>
      </w:r>
    </w:p>
    <w:p w:rsidR="006A7266" w:rsidRDefault="006A7266" w:rsidP="006C769F">
      <w:pPr>
        <w:spacing w:line="360" w:lineRule="auto"/>
        <w:rPr>
          <w:sz w:val="28"/>
          <w:szCs w:val="28"/>
        </w:rPr>
      </w:pPr>
    </w:p>
    <w:p w:rsidR="00DF1D5B" w:rsidRPr="00911296" w:rsidRDefault="00DF1D5B" w:rsidP="006C76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Вывод: из всех выше приведенных проектов по данному методу наиболее привлекательным оказался проект №4, т.к. данный проект набрал больше всего баллов – 37 баллов.</w:t>
      </w:r>
    </w:p>
    <w:p w:rsidR="006A7266" w:rsidRDefault="006A7266" w:rsidP="007E5797">
      <w:pPr>
        <w:pStyle w:val="1"/>
        <w:shd w:val="clear" w:color="auto" w:fill="FFFFFF"/>
        <w:tabs>
          <w:tab w:val="center" w:pos="5315"/>
        </w:tabs>
        <w:spacing w:before="5" w:line="360" w:lineRule="auto"/>
        <w:ind w:left="0"/>
        <w:jc w:val="both"/>
        <w:rPr>
          <w:sz w:val="28"/>
          <w:szCs w:val="28"/>
        </w:rPr>
      </w:pPr>
    </w:p>
    <w:p w:rsidR="00DF1D5B" w:rsidRDefault="00DF1D5B" w:rsidP="00DF1D5B">
      <w:pPr>
        <w:shd w:val="clear" w:color="auto" w:fill="FFFFFF"/>
        <w:tabs>
          <w:tab w:val="left" w:pos="2100"/>
        </w:tabs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2. </w:t>
      </w:r>
      <w:r w:rsidRPr="00DF1D5B">
        <w:rPr>
          <w:i/>
          <w:sz w:val="28"/>
          <w:szCs w:val="28"/>
        </w:rPr>
        <w:t>Метод последовательных уступок</w:t>
      </w:r>
    </w:p>
    <w:p w:rsidR="00DF1D5B" w:rsidRDefault="00DF1D5B" w:rsidP="002A28B0">
      <w:pPr>
        <w:pStyle w:val="western"/>
        <w:numPr>
          <w:ilvl w:val="0"/>
          <w:numId w:val="12"/>
        </w:numPr>
        <w:spacing w:after="0" w:afterAutospacing="0"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Все показа</w:t>
      </w:r>
      <w:r w:rsidR="000B4666">
        <w:rPr>
          <w:noProof/>
          <w:sz w:val="28"/>
          <w:szCs w:val="28"/>
        </w:rPr>
        <w:t>тели ранжируются по предпочтениям</w:t>
      </w:r>
      <w:r>
        <w:rPr>
          <w:noProof/>
          <w:sz w:val="28"/>
          <w:szCs w:val="28"/>
        </w:rPr>
        <w:t xml:space="preserve"> инвестора:</w:t>
      </w:r>
    </w:p>
    <w:p w:rsidR="00AF0B8A" w:rsidRPr="00AF0B8A" w:rsidRDefault="00DF1D5B" w:rsidP="002A28B0">
      <w:pPr>
        <w:pStyle w:val="western"/>
        <w:tabs>
          <w:tab w:val="num" w:pos="0"/>
        </w:tabs>
        <w:spacing w:after="0" w:afterAutospacing="0" w:line="360" w:lineRule="auto"/>
        <w:ind w:firstLine="720"/>
        <w:jc w:val="center"/>
        <w:rPr>
          <w:sz w:val="27"/>
          <w:szCs w:val="27"/>
          <w:lang w:val="en-US"/>
        </w:rPr>
      </w:pPr>
      <w:r>
        <w:rPr>
          <w:noProof/>
          <w:sz w:val="28"/>
          <w:szCs w:val="28"/>
          <w:lang w:val="en-US"/>
        </w:rPr>
        <w:t>NPV&gt;IRR&gt;PP&gt;PI&gt;DPP&gt;</w:t>
      </w:r>
      <w:r w:rsidRPr="004C10C5">
        <w:rPr>
          <w:b/>
          <w:sz w:val="27"/>
          <w:szCs w:val="27"/>
          <w:lang w:val="en-US"/>
        </w:rPr>
        <w:t xml:space="preserve"> </w:t>
      </w:r>
      <w:r w:rsidRPr="004C10C5">
        <w:rPr>
          <w:sz w:val="27"/>
          <w:szCs w:val="27"/>
        </w:rPr>
        <w:t>φ</w:t>
      </w:r>
      <w:r w:rsidRPr="004C10C5">
        <w:rPr>
          <w:sz w:val="27"/>
          <w:szCs w:val="27"/>
          <w:lang w:val="en-US"/>
        </w:rPr>
        <w:t>&gt;</w:t>
      </w:r>
      <w:r w:rsidRPr="004C10C5">
        <w:rPr>
          <w:sz w:val="27"/>
          <w:szCs w:val="27"/>
        </w:rPr>
        <w:t>Ун</w:t>
      </w:r>
    </w:p>
    <w:p w:rsidR="00AF0B8A" w:rsidRDefault="00175E31" w:rsidP="002A28B0">
      <w:pPr>
        <w:tabs>
          <w:tab w:val="num" w:pos="0"/>
        </w:tabs>
        <w:spacing w:line="360" w:lineRule="auto"/>
        <w:ind w:firstLine="720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2. </w:t>
      </w:r>
      <w:r w:rsidR="00AF0B8A" w:rsidRPr="00175E31">
        <w:rPr>
          <w:noProof/>
          <w:sz w:val="28"/>
          <w:szCs w:val="28"/>
        </w:rPr>
        <w:t xml:space="preserve">Оптимизируется </w:t>
      </w:r>
      <w:r w:rsidR="00AF0B8A" w:rsidRPr="00175E31">
        <w:rPr>
          <w:noProof/>
          <w:sz w:val="28"/>
          <w:szCs w:val="28"/>
          <w:lang w:val="en-US"/>
        </w:rPr>
        <w:t>NPV</w:t>
      </w:r>
      <w:r w:rsidR="00AF0B8A" w:rsidRPr="00175E31">
        <w:rPr>
          <w:noProof/>
          <w:sz w:val="28"/>
          <w:szCs w:val="28"/>
        </w:rPr>
        <w:t xml:space="preserve">. </w:t>
      </w:r>
    </w:p>
    <w:p w:rsidR="00AF0B8A" w:rsidRPr="00175E31" w:rsidRDefault="00DF1D5B" w:rsidP="002A28B0">
      <w:pPr>
        <w:tabs>
          <w:tab w:val="num" w:pos="0"/>
        </w:tabs>
        <w:spacing w:line="360" w:lineRule="auto"/>
        <w:ind w:firstLine="540"/>
        <w:rPr>
          <w:sz w:val="28"/>
          <w:szCs w:val="28"/>
        </w:rPr>
      </w:pPr>
      <w:r w:rsidRPr="00175E31">
        <w:rPr>
          <w:noProof/>
          <w:sz w:val="28"/>
          <w:szCs w:val="28"/>
        </w:rPr>
        <w:t xml:space="preserve">Максимальное значение </w:t>
      </w:r>
      <w:r w:rsidRPr="00175E31">
        <w:rPr>
          <w:noProof/>
          <w:sz w:val="28"/>
          <w:szCs w:val="28"/>
          <w:lang w:val="en-US"/>
        </w:rPr>
        <w:t>NPV</w:t>
      </w:r>
      <w:r w:rsidRPr="00175E31">
        <w:rPr>
          <w:noProof/>
          <w:sz w:val="28"/>
          <w:szCs w:val="28"/>
        </w:rPr>
        <w:t xml:space="preserve"> </w:t>
      </w:r>
      <w:r w:rsidR="00AF0B8A" w:rsidRPr="00175E31">
        <w:rPr>
          <w:noProof/>
          <w:sz w:val="28"/>
          <w:szCs w:val="28"/>
        </w:rPr>
        <w:t xml:space="preserve">= 2760000 </w:t>
      </w:r>
      <w:r w:rsidRPr="00175E31">
        <w:rPr>
          <w:noProof/>
          <w:sz w:val="28"/>
          <w:szCs w:val="28"/>
          <w:lang w:val="en-US"/>
        </w:rPr>
        <w:t>USD</w:t>
      </w:r>
      <w:r w:rsidRPr="00175E31">
        <w:rPr>
          <w:noProof/>
          <w:sz w:val="28"/>
          <w:szCs w:val="28"/>
        </w:rPr>
        <w:t xml:space="preserve"> у проекта </w:t>
      </w:r>
      <w:r w:rsidR="00AF0B8A" w:rsidRPr="00175E31">
        <w:rPr>
          <w:noProof/>
          <w:sz w:val="28"/>
          <w:szCs w:val="28"/>
        </w:rPr>
        <w:t>№3.</w:t>
      </w:r>
    </w:p>
    <w:p w:rsidR="00AF0B8A" w:rsidRDefault="00AF0B8A" w:rsidP="002A28B0">
      <w:pPr>
        <w:tabs>
          <w:tab w:val="num" w:pos="0"/>
        </w:tabs>
        <w:spacing w:line="360" w:lineRule="auto"/>
        <w:rPr>
          <w:noProof/>
          <w:sz w:val="28"/>
          <w:szCs w:val="28"/>
        </w:rPr>
      </w:pPr>
      <w:r w:rsidRPr="00175E31">
        <w:rPr>
          <w:sz w:val="28"/>
          <w:szCs w:val="28"/>
        </w:rPr>
        <w:t>У</w:t>
      </w:r>
      <w:r w:rsidRPr="00175E31">
        <w:rPr>
          <w:noProof/>
          <w:sz w:val="28"/>
          <w:szCs w:val="28"/>
        </w:rPr>
        <w:t>ступок</w:t>
      </w:r>
      <w:r w:rsidR="00DF1D5B" w:rsidRPr="00175E31">
        <w:rPr>
          <w:noProof/>
          <w:sz w:val="28"/>
          <w:szCs w:val="28"/>
        </w:rPr>
        <w:t xml:space="preserve"> </w:t>
      </w:r>
      <w:r w:rsidRPr="00175E31">
        <w:rPr>
          <w:noProof/>
          <w:sz w:val="28"/>
          <w:szCs w:val="28"/>
        </w:rPr>
        <w:t xml:space="preserve">составляет </w:t>
      </w:r>
      <w:r w:rsidR="00DF1D5B" w:rsidRPr="00175E31">
        <w:rPr>
          <w:noProof/>
          <w:sz w:val="28"/>
          <w:szCs w:val="28"/>
        </w:rPr>
        <w:t>2</w:t>
      </w:r>
      <w:r w:rsidRPr="00175E31">
        <w:rPr>
          <w:noProof/>
          <w:sz w:val="28"/>
          <w:szCs w:val="28"/>
        </w:rPr>
        <w:t xml:space="preserve">550000 </w:t>
      </w:r>
      <w:r w:rsidR="00DF1D5B" w:rsidRPr="00175E31">
        <w:rPr>
          <w:noProof/>
          <w:sz w:val="28"/>
          <w:szCs w:val="28"/>
          <w:lang w:val="en-US"/>
        </w:rPr>
        <w:t>USD</w:t>
      </w:r>
      <w:r w:rsidR="00DF1D5B" w:rsidRPr="00175E31">
        <w:rPr>
          <w:noProof/>
          <w:sz w:val="28"/>
          <w:szCs w:val="28"/>
        </w:rPr>
        <w:t>,</w:t>
      </w:r>
      <w:r w:rsidRPr="00175E31">
        <w:rPr>
          <w:noProof/>
          <w:sz w:val="28"/>
          <w:szCs w:val="28"/>
        </w:rPr>
        <w:t xml:space="preserve"> Δ </w:t>
      </w:r>
      <w:r w:rsidRPr="00175E31">
        <w:rPr>
          <w:noProof/>
          <w:sz w:val="28"/>
          <w:szCs w:val="28"/>
          <w:lang w:val="en-US"/>
        </w:rPr>
        <w:t>NPV</w:t>
      </w:r>
      <w:r w:rsidRPr="00175E31">
        <w:rPr>
          <w:noProof/>
          <w:sz w:val="28"/>
          <w:szCs w:val="28"/>
        </w:rPr>
        <w:t xml:space="preserve"> = 210000 – то есть проекты, которые имеют имеют меньшее значение, исключаются: №1,№4 и №6</w:t>
      </w:r>
    </w:p>
    <w:p w:rsidR="002A28B0" w:rsidRPr="00175E31" w:rsidRDefault="002A28B0" w:rsidP="002A28B0">
      <w:pPr>
        <w:tabs>
          <w:tab w:val="num" w:pos="0"/>
        </w:tabs>
        <w:spacing w:line="360" w:lineRule="auto"/>
        <w:rPr>
          <w:noProof/>
          <w:sz w:val="28"/>
          <w:szCs w:val="28"/>
        </w:rPr>
      </w:pPr>
    </w:p>
    <w:p w:rsidR="000B4666" w:rsidRPr="00175E31" w:rsidRDefault="00AF0B8A" w:rsidP="002A28B0">
      <w:pPr>
        <w:tabs>
          <w:tab w:val="num" w:pos="0"/>
        </w:tabs>
        <w:spacing w:line="360" w:lineRule="auto"/>
        <w:ind w:firstLine="720"/>
        <w:rPr>
          <w:noProof/>
          <w:sz w:val="28"/>
          <w:szCs w:val="28"/>
        </w:rPr>
      </w:pPr>
      <w:r w:rsidRPr="00175E31">
        <w:rPr>
          <w:noProof/>
          <w:sz w:val="28"/>
          <w:szCs w:val="28"/>
        </w:rPr>
        <w:t xml:space="preserve"> 3. </w:t>
      </w:r>
      <w:r w:rsidR="000B4666" w:rsidRPr="00175E31">
        <w:rPr>
          <w:noProof/>
          <w:sz w:val="28"/>
          <w:szCs w:val="28"/>
        </w:rPr>
        <w:t xml:space="preserve">Выбирается максимальное значение критерия </w:t>
      </w:r>
      <w:r w:rsidR="00DF1D5B" w:rsidRPr="00175E31">
        <w:rPr>
          <w:noProof/>
          <w:sz w:val="28"/>
          <w:szCs w:val="28"/>
          <w:lang w:val="en-US"/>
        </w:rPr>
        <w:t>IRR</w:t>
      </w:r>
      <w:r w:rsidR="000B4666" w:rsidRPr="00175E31">
        <w:rPr>
          <w:noProof/>
          <w:sz w:val="28"/>
          <w:szCs w:val="28"/>
        </w:rPr>
        <w:t>.</w:t>
      </w:r>
    </w:p>
    <w:p w:rsidR="00DF1D5B" w:rsidRDefault="000B4666" w:rsidP="002A28B0">
      <w:pPr>
        <w:tabs>
          <w:tab w:val="num" w:pos="0"/>
        </w:tabs>
        <w:spacing w:line="360" w:lineRule="auto"/>
        <w:ind w:firstLine="540"/>
        <w:rPr>
          <w:noProof/>
          <w:sz w:val="28"/>
          <w:szCs w:val="28"/>
        </w:rPr>
      </w:pPr>
      <w:r w:rsidRPr="00175E31">
        <w:rPr>
          <w:noProof/>
          <w:sz w:val="28"/>
          <w:szCs w:val="28"/>
          <w:lang w:val="en-US"/>
        </w:rPr>
        <w:t>IRRmax</w:t>
      </w:r>
      <w:r w:rsidRPr="00175E31">
        <w:rPr>
          <w:noProof/>
          <w:sz w:val="28"/>
          <w:szCs w:val="28"/>
        </w:rPr>
        <w:t xml:space="preserve"> =  60,09 у проекта №2</w:t>
      </w:r>
      <w:r w:rsidR="00AF0B8A" w:rsidRPr="00175E31">
        <w:rPr>
          <w:noProof/>
          <w:sz w:val="28"/>
          <w:szCs w:val="28"/>
        </w:rPr>
        <w:t>, уступ</w:t>
      </w:r>
      <w:r w:rsidR="00116AC1" w:rsidRPr="00175E31">
        <w:rPr>
          <w:noProof/>
          <w:sz w:val="28"/>
          <w:szCs w:val="28"/>
        </w:rPr>
        <w:t>ок</w:t>
      </w:r>
      <w:r w:rsidR="00DF1D5B" w:rsidRPr="00175E31">
        <w:rPr>
          <w:noProof/>
          <w:sz w:val="28"/>
          <w:szCs w:val="28"/>
        </w:rPr>
        <w:t xml:space="preserve"> </w:t>
      </w:r>
      <w:r w:rsidR="00AF0B8A" w:rsidRPr="00175E31">
        <w:rPr>
          <w:noProof/>
          <w:sz w:val="28"/>
          <w:szCs w:val="28"/>
        </w:rPr>
        <w:t xml:space="preserve">по данному критерию составляет </w:t>
      </w:r>
      <w:r w:rsidR="00175E31" w:rsidRPr="00175E31">
        <w:rPr>
          <w:noProof/>
          <w:sz w:val="28"/>
          <w:szCs w:val="28"/>
        </w:rPr>
        <w:t>30</w:t>
      </w:r>
      <w:r w:rsidR="00DF1D5B" w:rsidRPr="00175E31">
        <w:rPr>
          <w:noProof/>
          <w:sz w:val="28"/>
          <w:szCs w:val="28"/>
        </w:rPr>
        <w:t xml:space="preserve">% </w:t>
      </w:r>
      <w:r w:rsidR="00AF0B8A" w:rsidRPr="00175E31">
        <w:rPr>
          <w:noProof/>
          <w:sz w:val="28"/>
          <w:szCs w:val="28"/>
        </w:rPr>
        <w:t>Δ</w:t>
      </w:r>
      <w:r w:rsidR="00AF0B8A" w:rsidRPr="00175E31">
        <w:rPr>
          <w:noProof/>
          <w:sz w:val="28"/>
          <w:szCs w:val="28"/>
          <w:lang w:val="en-US"/>
        </w:rPr>
        <w:t>IRR</w:t>
      </w:r>
      <w:r w:rsidR="00AF0B8A" w:rsidRPr="00175E31">
        <w:rPr>
          <w:noProof/>
          <w:sz w:val="28"/>
          <w:szCs w:val="28"/>
        </w:rPr>
        <w:t xml:space="preserve"> </w:t>
      </w:r>
      <w:r w:rsidR="00175E31" w:rsidRPr="00175E31">
        <w:rPr>
          <w:noProof/>
          <w:sz w:val="28"/>
          <w:szCs w:val="28"/>
        </w:rPr>
        <w:t>=30</w:t>
      </w:r>
      <w:r w:rsidR="00DF1D5B" w:rsidRPr="00175E31">
        <w:rPr>
          <w:noProof/>
          <w:sz w:val="28"/>
          <w:szCs w:val="28"/>
        </w:rPr>
        <w:t>,09</w:t>
      </w:r>
      <w:r w:rsidR="00175E31" w:rsidRPr="00175E31">
        <w:rPr>
          <w:noProof/>
          <w:sz w:val="28"/>
          <w:szCs w:val="28"/>
        </w:rPr>
        <w:t>, следовательно, исключаем проекты, значения которых ниже данного: проект №3.</w:t>
      </w:r>
    </w:p>
    <w:p w:rsidR="002A28B0" w:rsidRPr="00175E31" w:rsidRDefault="002A28B0" w:rsidP="002A28B0">
      <w:pPr>
        <w:tabs>
          <w:tab w:val="num" w:pos="0"/>
        </w:tabs>
        <w:spacing w:line="360" w:lineRule="auto"/>
        <w:ind w:firstLine="720"/>
        <w:rPr>
          <w:noProof/>
          <w:sz w:val="28"/>
          <w:szCs w:val="28"/>
        </w:rPr>
      </w:pPr>
    </w:p>
    <w:p w:rsidR="002A28B0" w:rsidRPr="00175E31" w:rsidRDefault="00175E31" w:rsidP="002A28B0">
      <w:pPr>
        <w:tabs>
          <w:tab w:val="num" w:pos="0"/>
        </w:tabs>
        <w:spacing w:line="360" w:lineRule="auto"/>
        <w:ind w:firstLine="720"/>
        <w:rPr>
          <w:noProof/>
          <w:sz w:val="28"/>
          <w:szCs w:val="28"/>
        </w:rPr>
      </w:pPr>
      <w:r w:rsidRPr="00175E31">
        <w:rPr>
          <w:noProof/>
          <w:sz w:val="28"/>
          <w:szCs w:val="28"/>
        </w:rPr>
        <w:t xml:space="preserve">4. Оптимизируется значение </w:t>
      </w:r>
      <w:r w:rsidR="00DF1D5B" w:rsidRPr="00175E31">
        <w:rPr>
          <w:noProof/>
          <w:sz w:val="28"/>
          <w:szCs w:val="28"/>
          <w:lang w:val="en-US"/>
        </w:rPr>
        <w:t>PI</w:t>
      </w:r>
      <w:r w:rsidRPr="00175E31">
        <w:rPr>
          <w:noProof/>
          <w:sz w:val="28"/>
          <w:szCs w:val="28"/>
        </w:rPr>
        <w:t>.</w:t>
      </w:r>
    </w:p>
    <w:p w:rsidR="002A28B0" w:rsidRDefault="00175E31" w:rsidP="002A28B0">
      <w:pPr>
        <w:tabs>
          <w:tab w:val="num" w:pos="0"/>
        </w:tabs>
        <w:spacing w:line="360" w:lineRule="auto"/>
        <w:ind w:firstLine="540"/>
        <w:rPr>
          <w:noProof/>
          <w:sz w:val="28"/>
          <w:szCs w:val="28"/>
        </w:rPr>
      </w:pPr>
      <w:r w:rsidRPr="00175E31">
        <w:rPr>
          <w:noProof/>
          <w:sz w:val="28"/>
          <w:szCs w:val="28"/>
        </w:rPr>
        <w:t xml:space="preserve">Максимальное значение  </w:t>
      </w:r>
      <w:r w:rsidRPr="00175E31">
        <w:rPr>
          <w:noProof/>
          <w:sz w:val="28"/>
          <w:szCs w:val="28"/>
          <w:lang w:val="en-US"/>
        </w:rPr>
        <w:t>PI</w:t>
      </w:r>
      <w:r w:rsidRPr="00175E31">
        <w:rPr>
          <w:noProof/>
          <w:sz w:val="28"/>
          <w:szCs w:val="28"/>
        </w:rPr>
        <w:t xml:space="preserve"> = </w:t>
      </w:r>
      <w:r w:rsidR="00DF1D5B" w:rsidRPr="00175E31">
        <w:rPr>
          <w:noProof/>
          <w:sz w:val="28"/>
          <w:szCs w:val="28"/>
        </w:rPr>
        <w:t xml:space="preserve"> 1,72 у проекта </w:t>
      </w:r>
      <w:r w:rsidRPr="00175E31">
        <w:rPr>
          <w:noProof/>
          <w:sz w:val="28"/>
          <w:szCs w:val="28"/>
        </w:rPr>
        <w:t>№4.</w:t>
      </w:r>
    </w:p>
    <w:p w:rsidR="002A28B0" w:rsidRDefault="00175E31" w:rsidP="002A28B0">
      <w:pPr>
        <w:tabs>
          <w:tab w:val="num" w:pos="0"/>
        </w:tabs>
        <w:spacing w:line="360" w:lineRule="auto"/>
        <w:rPr>
          <w:noProof/>
          <w:sz w:val="28"/>
          <w:szCs w:val="28"/>
        </w:rPr>
      </w:pPr>
      <w:r w:rsidRPr="00175E31">
        <w:rPr>
          <w:noProof/>
          <w:sz w:val="28"/>
          <w:szCs w:val="28"/>
        </w:rPr>
        <w:t>У</w:t>
      </w:r>
      <w:r w:rsidR="00DF1D5B" w:rsidRPr="00175E31">
        <w:rPr>
          <w:noProof/>
          <w:sz w:val="28"/>
          <w:szCs w:val="28"/>
        </w:rPr>
        <w:t>ступок составляет 0,4 единицы, то есть</w:t>
      </w:r>
      <w:r w:rsidRPr="00175E31">
        <w:rPr>
          <w:noProof/>
          <w:sz w:val="28"/>
          <w:szCs w:val="28"/>
        </w:rPr>
        <w:t xml:space="preserve"> Δ </w:t>
      </w:r>
      <w:r w:rsidRPr="00175E31">
        <w:rPr>
          <w:noProof/>
          <w:sz w:val="28"/>
          <w:szCs w:val="28"/>
          <w:lang w:val="en-US"/>
        </w:rPr>
        <w:t>PI</w:t>
      </w:r>
      <w:r w:rsidRPr="00175E31">
        <w:rPr>
          <w:noProof/>
          <w:sz w:val="28"/>
          <w:szCs w:val="28"/>
        </w:rPr>
        <w:t xml:space="preserve"> =1,32 проекты, которые имеют меньшее значение </w:t>
      </w:r>
      <w:r w:rsidRPr="00175E31">
        <w:rPr>
          <w:noProof/>
          <w:sz w:val="28"/>
          <w:szCs w:val="28"/>
          <w:lang w:val="en-US"/>
        </w:rPr>
        <w:t>PI</w:t>
      </w:r>
      <w:r w:rsidRPr="00175E31">
        <w:rPr>
          <w:noProof/>
          <w:sz w:val="28"/>
          <w:szCs w:val="28"/>
        </w:rPr>
        <w:t xml:space="preserve"> исключаются: </w:t>
      </w:r>
      <w:r w:rsidR="00DF1D5B" w:rsidRPr="00175E31">
        <w:rPr>
          <w:noProof/>
          <w:sz w:val="28"/>
          <w:szCs w:val="28"/>
        </w:rPr>
        <w:t xml:space="preserve"> </w:t>
      </w:r>
      <w:r w:rsidRPr="00175E31">
        <w:rPr>
          <w:noProof/>
          <w:sz w:val="28"/>
          <w:szCs w:val="28"/>
        </w:rPr>
        <w:t>№1 (</w:t>
      </w:r>
      <w:r w:rsidRPr="00175E31">
        <w:rPr>
          <w:noProof/>
          <w:sz w:val="28"/>
          <w:szCs w:val="28"/>
          <w:lang w:val="en-US"/>
        </w:rPr>
        <w:t>PI</w:t>
      </w:r>
      <w:r w:rsidRPr="00175E31">
        <w:rPr>
          <w:noProof/>
          <w:sz w:val="28"/>
          <w:szCs w:val="28"/>
        </w:rPr>
        <w:t xml:space="preserve"> =1,13), №2 (</w:t>
      </w:r>
      <w:r w:rsidRPr="00175E31">
        <w:rPr>
          <w:noProof/>
          <w:sz w:val="28"/>
          <w:szCs w:val="28"/>
          <w:lang w:val="en-US"/>
        </w:rPr>
        <w:t>PI</w:t>
      </w:r>
      <w:r w:rsidRPr="00175E31">
        <w:rPr>
          <w:noProof/>
          <w:sz w:val="28"/>
          <w:szCs w:val="28"/>
        </w:rPr>
        <w:t xml:space="preserve"> =1,24), </w:t>
      </w:r>
    </w:p>
    <w:p w:rsidR="00175E31" w:rsidRDefault="00175E31" w:rsidP="002A28B0">
      <w:pPr>
        <w:tabs>
          <w:tab w:val="num" w:pos="0"/>
        </w:tabs>
        <w:spacing w:line="360" w:lineRule="auto"/>
        <w:rPr>
          <w:noProof/>
          <w:sz w:val="28"/>
          <w:szCs w:val="28"/>
        </w:rPr>
      </w:pPr>
      <w:r w:rsidRPr="00175E31">
        <w:rPr>
          <w:noProof/>
          <w:sz w:val="28"/>
          <w:szCs w:val="28"/>
        </w:rPr>
        <w:t>№3 (</w:t>
      </w:r>
      <w:r w:rsidRPr="00175E31">
        <w:rPr>
          <w:noProof/>
          <w:sz w:val="28"/>
          <w:szCs w:val="28"/>
          <w:lang w:val="en-US"/>
        </w:rPr>
        <w:t>PI</w:t>
      </w:r>
      <w:r w:rsidRPr="00175E31">
        <w:rPr>
          <w:noProof/>
          <w:sz w:val="28"/>
          <w:szCs w:val="28"/>
        </w:rPr>
        <w:t xml:space="preserve"> =1,023) и №6 (</w:t>
      </w:r>
      <w:r w:rsidR="002A28B0" w:rsidRPr="00175E31">
        <w:rPr>
          <w:noProof/>
          <w:sz w:val="28"/>
          <w:szCs w:val="28"/>
          <w:lang w:val="en-US"/>
        </w:rPr>
        <w:t>PI</w:t>
      </w:r>
      <w:r w:rsidR="002A28B0" w:rsidRPr="00175E31">
        <w:rPr>
          <w:noProof/>
          <w:sz w:val="28"/>
          <w:szCs w:val="28"/>
        </w:rPr>
        <w:t xml:space="preserve"> =</w:t>
      </w:r>
      <w:r w:rsidRPr="00175E31">
        <w:rPr>
          <w:noProof/>
          <w:sz w:val="28"/>
          <w:szCs w:val="28"/>
        </w:rPr>
        <w:t>1,31)</w:t>
      </w:r>
    </w:p>
    <w:p w:rsidR="002A28B0" w:rsidRPr="00175E31" w:rsidRDefault="002A28B0" w:rsidP="002A28B0">
      <w:pPr>
        <w:tabs>
          <w:tab w:val="num" w:pos="0"/>
        </w:tabs>
        <w:spacing w:line="360" w:lineRule="auto"/>
        <w:ind w:firstLine="720"/>
        <w:rPr>
          <w:noProof/>
          <w:sz w:val="28"/>
          <w:szCs w:val="28"/>
        </w:rPr>
      </w:pPr>
    </w:p>
    <w:p w:rsidR="002A28B0" w:rsidRDefault="002A28B0" w:rsidP="002A28B0">
      <w:pPr>
        <w:tabs>
          <w:tab w:val="num" w:pos="0"/>
        </w:tabs>
        <w:spacing w:line="360" w:lineRule="auto"/>
        <w:ind w:firstLine="720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5. Оптимизируется </w:t>
      </w:r>
      <w:r w:rsidRPr="00175E31">
        <w:rPr>
          <w:noProof/>
          <w:sz w:val="28"/>
          <w:szCs w:val="28"/>
          <w:lang w:val="en-US"/>
        </w:rPr>
        <w:t>PP</w:t>
      </w:r>
      <w:r w:rsidRPr="00175E31">
        <w:rPr>
          <w:noProof/>
          <w:sz w:val="28"/>
          <w:szCs w:val="28"/>
        </w:rPr>
        <w:t xml:space="preserve"> </w:t>
      </w:r>
    </w:p>
    <w:p w:rsidR="00651FFD" w:rsidRPr="00651FFD" w:rsidRDefault="00DF1D5B" w:rsidP="002A28B0">
      <w:pPr>
        <w:tabs>
          <w:tab w:val="num" w:pos="0"/>
        </w:tabs>
        <w:spacing w:line="360" w:lineRule="auto"/>
        <w:ind w:firstLine="540"/>
        <w:rPr>
          <w:sz w:val="28"/>
          <w:szCs w:val="28"/>
        </w:rPr>
      </w:pPr>
      <w:r w:rsidRPr="00175E31">
        <w:rPr>
          <w:noProof/>
          <w:sz w:val="28"/>
          <w:szCs w:val="28"/>
        </w:rPr>
        <w:t xml:space="preserve">Минимальное значение </w:t>
      </w:r>
      <w:r w:rsidRPr="00175E31">
        <w:rPr>
          <w:noProof/>
          <w:sz w:val="28"/>
          <w:szCs w:val="28"/>
          <w:lang w:val="en-US"/>
        </w:rPr>
        <w:t>PP</w:t>
      </w:r>
      <w:r w:rsidRPr="00175E31">
        <w:rPr>
          <w:noProof/>
          <w:sz w:val="28"/>
          <w:szCs w:val="28"/>
        </w:rPr>
        <w:t xml:space="preserve"> </w:t>
      </w:r>
      <w:r w:rsidR="002A28B0">
        <w:rPr>
          <w:noProof/>
          <w:sz w:val="28"/>
          <w:szCs w:val="28"/>
        </w:rPr>
        <w:t xml:space="preserve">=1г 8 мес. </w:t>
      </w:r>
      <w:r w:rsidRPr="00175E31">
        <w:rPr>
          <w:noProof/>
          <w:sz w:val="28"/>
          <w:szCs w:val="28"/>
        </w:rPr>
        <w:t xml:space="preserve"> у проекта </w:t>
      </w:r>
      <w:r w:rsidR="002A28B0">
        <w:rPr>
          <w:noProof/>
          <w:sz w:val="28"/>
          <w:szCs w:val="28"/>
        </w:rPr>
        <w:t>№2</w:t>
      </w:r>
      <w:r w:rsidRPr="00175E31">
        <w:rPr>
          <w:noProof/>
          <w:sz w:val="28"/>
          <w:szCs w:val="28"/>
        </w:rPr>
        <w:t>, уступок составляет 3 года</w:t>
      </w:r>
      <w:r w:rsidR="002A28B0">
        <w:rPr>
          <w:noProof/>
          <w:sz w:val="28"/>
          <w:szCs w:val="28"/>
        </w:rPr>
        <w:t>,</w:t>
      </w:r>
      <w:r w:rsidRPr="00175E31">
        <w:rPr>
          <w:noProof/>
          <w:sz w:val="28"/>
          <w:szCs w:val="28"/>
        </w:rPr>
        <w:t xml:space="preserve"> то есть </w:t>
      </w:r>
      <w:r w:rsidR="002A28B0" w:rsidRPr="00175E31">
        <w:rPr>
          <w:noProof/>
          <w:sz w:val="28"/>
          <w:szCs w:val="28"/>
        </w:rPr>
        <w:t xml:space="preserve">Δ </w:t>
      </w:r>
      <w:r w:rsidR="002A28B0">
        <w:rPr>
          <w:noProof/>
          <w:sz w:val="28"/>
          <w:szCs w:val="28"/>
        </w:rPr>
        <w:t>РР = 4г8мес.</w:t>
      </w:r>
      <w:r w:rsidRPr="00175E31">
        <w:rPr>
          <w:noProof/>
          <w:sz w:val="28"/>
          <w:szCs w:val="28"/>
        </w:rPr>
        <w:t xml:space="preserve"> </w:t>
      </w:r>
      <w:r w:rsidR="002A28B0">
        <w:rPr>
          <w:noProof/>
          <w:sz w:val="28"/>
          <w:szCs w:val="28"/>
        </w:rPr>
        <w:t>Следовательно, по данному критерию исключается проет № 3 (РР=8лет3мес)</w:t>
      </w:r>
      <w:r w:rsidR="002A28B0" w:rsidRPr="00651FFD">
        <w:rPr>
          <w:sz w:val="28"/>
          <w:szCs w:val="28"/>
        </w:rPr>
        <w:t xml:space="preserve"> </w:t>
      </w:r>
      <w:bookmarkStart w:id="0" w:name="_GoBack"/>
      <w:bookmarkEnd w:id="0"/>
    </w:p>
    <w:sectPr w:rsidR="00651FFD" w:rsidRPr="00651FFD">
      <w:footerReference w:type="even" r:id="rId13"/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1EB" w:rsidRDefault="008101EB" w:rsidP="008101EB">
      <w:pPr>
        <w:pStyle w:val="1"/>
      </w:pPr>
      <w:r>
        <w:separator/>
      </w:r>
    </w:p>
  </w:endnote>
  <w:endnote w:type="continuationSeparator" w:id="0">
    <w:p w:rsidR="008101EB" w:rsidRDefault="008101EB" w:rsidP="008101EB">
      <w:pPr>
        <w:pStyle w:val="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AC1" w:rsidRDefault="00116AC1" w:rsidP="008101E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6AC1" w:rsidRDefault="00116AC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AC1" w:rsidRDefault="00116AC1" w:rsidP="008101E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A4981">
      <w:rPr>
        <w:rStyle w:val="a6"/>
        <w:noProof/>
      </w:rPr>
      <w:t>1</w:t>
    </w:r>
    <w:r>
      <w:rPr>
        <w:rStyle w:val="a6"/>
      </w:rPr>
      <w:fldChar w:fldCharType="end"/>
    </w:r>
  </w:p>
  <w:p w:rsidR="00116AC1" w:rsidRDefault="00116AC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1EB" w:rsidRDefault="008101EB" w:rsidP="008101EB">
      <w:pPr>
        <w:pStyle w:val="1"/>
      </w:pPr>
      <w:r>
        <w:separator/>
      </w:r>
    </w:p>
  </w:footnote>
  <w:footnote w:type="continuationSeparator" w:id="0">
    <w:p w:rsidR="008101EB" w:rsidRDefault="008101EB" w:rsidP="008101EB">
      <w:pPr>
        <w:pStyle w:val="1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8306F"/>
    <w:multiLevelType w:val="hybridMultilevel"/>
    <w:tmpl w:val="605C20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B30A1D"/>
    <w:multiLevelType w:val="hybridMultilevel"/>
    <w:tmpl w:val="40A2E3F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5B51B0"/>
    <w:multiLevelType w:val="hybridMultilevel"/>
    <w:tmpl w:val="4AF85D1A"/>
    <w:lvl w:ilvl="0" w:tplc="0419000B">
      <w:start w:val="1"/>
      <w:numFmt w:val="bullet"/>
      <w:lvlText w:val=""/>
      <w:lvlJc w:val="left"/>
      <w:pPr>
        <w:tabs>
          <w:tab w:val="num" w:pos="1120"/>
        </w:tabs>
        <w:ind w:left="11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3">
    <w:nsid w:val="1EA71228"/>
    <w:multiLevelType w:val="hybridMultilevel"/>
    <w:tmpl w:val="8A0A30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604149E"/>
    <w:multiLevelType w:val="hybridMultilevel"/>
    <w:tmpl w:val="3BA220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4A2C4B"/>
    <w:multiLevelType w:val="hybridMultilevel"/>
    <w:tmpl w:val="EF6C8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3D56E0"/>
    <w:multiLevelType w:val="hybridMultilevel"/>
    <w:tmpl w:val="088AE086"/>
    <w:lvl w:ilvl="0" w:tplc="2DB618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CA76C66"/>
    <w:multiLevelType w:val="hybridMultilevel"/>
    <w:tmpl w:val="91C25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7E31E6"/>
    <w:multiLevelType w:val="hybridMultilevel"/>
    <w:tmpl w:val="AC188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354260"/>
    <w:multiLevelType w:val="hybridMultilevel"/>
    <w:tmpl w:val="E14480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9221B62"/>
    <w:multiLevelType w:val="hybridMultilevel"/>
    <w:tmpl w:val="A41894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2418B3"/>
    <w:multiLevelType w:val="hybridMultilevel"/>
    <w:tmpl w:val="AC361F2E"/>
    <w:lvl w:ilvl="0" w:tplc="04190001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4"/>
  </w:num>
  <w:num w:numId="5">
    <w:abstractNumId w:val="9"/>
  </w:num>
  <w:num w:numId="6">
    <w:abstractNumId w:val="0"/>
  </w:num>
  <w:num w:numId="7">
    <w:abstractNumId w:val="3"/>
  </w:num>
  <w:num w:numId="8">
    <w:abstractNumId w:val="7"/>
  </w:num>
  <w:num w:numId="9">
    <w:abstractNumId w:val="10"/>
  </w:num>
  <w:num w:numId="10">
    <w:abstractNumId w:val="8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7718"/>
    <w:rsid w:val="000A0D2F"/>
    <w:rsid w:val="000B4666"/>
    <w:rsid w:val="000F2912"/>
    <w:rsid w:val="00116AC1"/>
    <w:rsid w:val="00124280"/>
    <w:rsid w:val="0016717B"/>
    <w:rsid w:val="00175E31"/>
    <w:rsid w:val="001C4C83"/>
    <w:rsid w:val="001E5AF5"/>
    <w:rsid w:val="002A28B0"/>
    <w:rsid w:val="003019AE"/>
    <w:rsid w:val="003167A2"/>
    <w:rsid w:val="006245F3"/>
    <w:rsid w:val="00651FFD"/>
    <w:rsid w:val="006A7266"/>
    <w:rsid w:val="006B6047"/>
    <w:rsid w:val="006C5FA0"/>
    <w:rsid w:val="006C769F"/>
    <w:rsid w:val="006F2D66"/>
    <w:rsid w:val="0074559C"/>
    <w:rsid w:val="00757FDB"/>
    <w:rsid w:val="007C4D79"/>
    <w:rsid w:val="007E5797"/>
    <w:rsid w:val="008101EB"/>
    <w:rsid w:val="00831356"/>
    <w:rsid w:val="008725B9"/>
    <w:rsid w:val="00995DA1"/>
    <w:rsid w:val="00A94BF8"/>
    <w:rsid w:val="00AC782E"/>
    <w:rsid w:val="00AF0B8A"/>
    <w:rsid w:val="00B97718"/>
    <w:rsid w:val="00BA64FD"/>
    <w:rsid w:val="00C02978"/>
    <w:rsid w:val="00C86ED8"/>
    <w:rsid w:val="00D52F6F"/>
    <w:rsid w:val="00DF1D5B"/>
    <w:rsid w:val="00E7073B"/>
    <w:rsid w:val="00E94145"/>
    <w:rsid w:val="00EA4981"/>
    <w:rsid w:val="00F6796F"/>
    <w:rsid w:val="00F84490"/>
    <w:rsid w:val="00FA181C"/>
    <w:rsid w:val="00FA278C"/>
    <w:rsid w:val="00FE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/>
    <o:shapelayout v:ext="edit">
      <o:idmap v:ext="edit" data="1"/>
    </o:shapelayout>
  </w:shapeDefaults>
  <w:decimalSymbol w:val=","/>
  <w:listSeparator w:val=";"/>
  <w15:chartTrackingRefBased/>
  <w15:docId w15:val="{EA573170-6649-4BA7-9834-8A07D64E2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97718"/>
    <w:pPr>
      <w:spacing w:line="300" w:lineRule="atLeast"/>
      <w:ind w:firstLine="400"/>
      <w:jc w:val="both"/>
    </w:pPr>
    <w:rPr>
      <w:rFonts w:ascii="Tahoma" w:hAnsi="Tahoma" w:cs="Tahoma"/>
      <w:color w:val="515151"/>
      <w:sz w:val="16"/>
      <w:szCs w:val="16"/>
    </w:rPr>
  </w:style>
  <w:style w:type="table" w:styleId="a4">
    <w:name w:val="Table Grid"/>
    <w:basedOn w:val="a1"/>
    <w:rsid w:val="00FE47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D52F6F"/>
    <w:pPr>
      <w:ind w:left="720"/>
      <w:contextualSpacing/>
    </w:pPr>
    <w:rPr>
      <w:rFonts w:eastAsia="Calibri"/>
      <w:szCs w:val="20"/>
    </w:rPr>
  </w:style>
  <w:style w:type="paragraph" w:styleId="a5">
    <w:name w:val="footer"/>
    <w:basedOn w:val="a"/>
    <w:rsid w:val="00745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4559C"/>
  </w:style>
  <w:style w:type="paragraph" w:customStyle="1" w:styleId="western">
    <w:name w:val="western"/>
    <w:basedOn w:val="a"/>
    <w:rsid w:val="00DF1D5B"/>
    <w:pPr>
      <w:spacing w:before="100" w:beforeAutospacing="1" w:after="100" w:afterAutospacing="1"/>
    </w:pPr>
    <w:rPr>
      <w:rFonts w:eastAsia="Calibri"/>
    </w:rPr>
  </w:style>
  <w:style w:type="paragraph" w:styleId="a7">
    <w:name w:val="Balloon Text"/>
    <w:basedOn w:val="a"/>
    <w:semiHidden/>
    <w:rsid w:val="002A28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Инвестиционный проект:</vt:lpstr>
    </vt:vector>
  </TitlesOfParts>
  <Company>Home</Company>
  <LinksUpToDate>false</LinksUpToDate>
  <CharactersWithSpaces>5574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Инвестиционный проект:</dc:title>
  <dc:subject/>
  <dc:creator>Flovers</dc:creator>
  <cp:keywords/>
  <dc:description/>
  <cp:lastModifiedBy>admin</cp:lastModifiedBy>
  <cp:revision>2</cp:revision>
  <cp:lastPrinted>2011-01-27T16:27:00Z</cp:lastPrinted>
  <dcterms:created xsi:type="dcterms:W3CDTF">2014-04-27T05:24:00Z</dcterms:created>
  <dcterms:modified xsi:type="dcterms:W3CDTF">2014-04-27T05:24:00Z</dcterms:modified>
</cp:coreProperties>
</file>