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2E3" w:rsidRPr="002452E3" w:rsidRDefault="002452E3" w:rsidP="002452E3">
      <w:pPr>
        <w:jc w:val="center"/>
        <w:rPr>
          <w:caps/>
          <w:sz w:val="28"/>
          <w:szCs w:val="28"/>
        </w:rPr>
      </w:pPr>
      <w:r w:rsidRPr="002452E3">
        <w:rPr>
          <w:caps/>
          <w:sz w:val="28"/>
          <w:szCs w:val="28"/>
        </w:rPr>
        <w:t>Федеральное  агентство</w:t>
      </w:r>
      <w:r w:rsidR="00851C53">
        <w:rPr>
          <w:caps/>
          <w:sz w:val="28"/>
          <w:szCs w:val="28"/>
          <w:lang w:val="en-US"/>
        </w:rPr>
        <w:t xml:space="preserve"> </w:t>
      </w:r>
      <w:r w:rsidRPr="002452E3">
        <w:rPr>
          <w:caps/>
          <w:sz w:val="28"/>
          <w:szCs w:val="28"/>
        </w:rPr>
        <w:t xml:space="preserve"> по </w:t>
      </w:r>
      <w:r w:rsidR="00851C53">
        <w:rPr>
          <w:caps/>
          <w:sz w:val="28"/>
          <w:szCs w:val="28"/>
          <w:lang w:val="en-US"/>
        </w:rPr>
        <w:t xml:space="preserve"> </w:t>
      </w:r>
      <w:r w:rsidRPr="002452E3">
        <w:rPr>
          <w:caps/>
          <w:sz w:val="28"/>
          <w:szCs w:val="28"/>
        </w:rPr>
        <w:t>образованию</w:t>
      </w:r>
    </w:p>
    <w:p w:rsidR="002452E3" w:rsidRPr="00851C53" w:rsidRDefault="002452E3" w:rsidP="002452E3">
      <w:pPr>
        <w:jc w:val="center"/>
      </w:pPr>
      <w:r w:rsidRPr="00851C53">
        <w:t>Государственное образовательное учреждение высшего</w:t>
      </w:r>
      <w:r w:rsidR="00851C53" w:rsidRPr="00851C53">
        <w:t xml:space="preserve"> </w:t>
      </w:r>
      <w:r w:rsidRPr="00851C53">
        <w:t>профессионального образования</w:t>
      </w:r>
    </w:p>
    <w:p w:rsidR="002452E3" w:rsidRPr="002452E3" w:rsidRDefault="002452E3" w:rsidP="002452E3">
      <w:pPr>
        <w:jc w:val="center"/>
        <w:rPr>
          <w:b/>
          <w:sz w:val="28"/>
          <w:szCs w:val="28"/>
        </w:rPr>
      </w:pPr>
      <w:r w:rsidRPr="002452E3">
        <w:rPr>
          <w:b/>
          <w:sz w:val="28"/>
          <w:szCs w:val="28"/>
        </w:rPr>
        <w:t>«ТОМСКИЙ ПОЛИТЕХНИЧЕСКИЙ УНИВЕРСИТЕТ»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__________________________________________________</w:t>
      </w:r>
    </w:p>
    <w:p w:rsidR="002452E3" w:rsidRDefault="002452E3" w:rsidP="002452E3">
      <w:pPr>
        <w:jc w:val="center"/>
        <w:rPr>
          <w:sz w:val="28"/>
          <w:szCs w:val="28"/>
        </w:rPr>
      </w:pPr>
    </w:p>
    <w:p w:rsidR="00A80879" w:rsidRDefault="00A80879" w:rsidP="002452E3">
      <w:pPr>
        <w:jc w:val="center"/>
        <w:rPr>
          <w:sz w:val="28"/>
          <w:szCs w:val="28"/>
        </w:rPr>
      </w:pPr>
    </w:p>
    <w:p w:rsidR="00A80879" w:rsidRPr="002452E3" w:rsidRDefault="00A80879" w:rsidP="002452E3">
      <w:pPr>
        <w:jc w:val="center"/>
        <w:rPr>
          <w:sz w:val="28"/>
          <w:szCs w:val="28"/>
        </w:rPr>
      </w:pPr>
    </w:p>
    <w:p w:rsidR="002452E3" w:rsidRPr="002452E3" w:rsidRDefault="00A80879" w:rsidP="00A80879">
      <w:pPr>
        <w:ind w:left="5748" w:firstLine="372"/>
        <w:rPr>
          <w:b/>
          <w:iCs/>
          <w:sz w:val="28"/>
          <w:szCs w:val="28"/>
        </w:rPr>
      </w:pPr>
      <w:r>
        <w:rPr>
          <w:sz w:val="28"/>
          <w:szCs w:val="28"/>
        </w:rPr>
        <w:t>«</w:t>
      </w:r>
      <w:r w:rsidRPr="002452E3">
        <w:rPr>
          <w:sz w:val="28"/>
          <w:szCs w:val="28"/>
        </w:rPr>
        <w:t>УТВЕРЖДАЮ</w:t>
      </w:r>
      <w:r>
        <w:rPr>
          <w:sz w:val="28"/>
          <w:szCs w:val="28"/>
        </w:rPr>
        <w:t>»</w:t>
      </w:r>
    </w:p>
    <w:p w:rsidR="002452E3" w:rsidRPr="002452E3" w:rsidRDefault="002452E3" w:rsidP="00A80879">
      <w:pPr>
        <w:ind w:left="504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Декан АВТФ</w:t>
      </w:r>
    </w:p>
    <w:p w:rsidR="002452E3" w:rsidRPr="002452E3" w:rsidRDefault="002452E3" w:rsidP="00A80879">
      <w:pPr>
        <w:ind w:left="504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__________ С.А.</w:t>
      </w:r>
      <w:r w:rsidR="00A80879">
        <w:rPr>
          <w:sz w:val="28"/>
          <w:szCs w:val="28"/>
        </w:rPr>
        <w:t> </w:t>
      </w:r>
      <w:r w:rsidRPr="002452E3">
        <w:rPr>
          <w:sz w:val="28"/>
          <w:szCs w:val="28"/>
        </w:rPr>
        <w:t xml:space="preserve">Гайворонский </w:t>
      </w:r>
    </w:p>
    <w:p w:rsidR="002452E3" w:rsidRPr="002452E3" w:rsidRDefault="002452E3" w:rsidP="00A80879">
      <w:pPr>
        <w:ind w:left="5040"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“___”____________2008г.</w:t>
      </w:r>
    </w:p>
    <w:p w:rsidR="002452E3" w:rsidRPr="002452E3" w:rsidRDefault="002452E3" w:rsidP="002452E3">
      <w:pPr>
        <w:ind w:left="2340"/>
        <w:rPr>
          <w:sz w:val="28"/>
          <w:szCs w:val="28"/>
        </w:rPr>
      </w:pPr>
    </w:p>
    <w:p w:rsidR="002452E3" w:rsidRPr="002452E3" w:rsidRDefault="002452E3" w:rsidP="002452E3">
      <w:pPr>
        <w:ind w:left="2340"/>
        <w:rPr>
          <w:sz w:val="28"/>
          <w:szCs w:val="28"/>
        </w:rPr>
      </w:pPr>
    </w:p>
    <w:p w:rsidR="002452E3" w:rsidRPr="002452E3" w:rsidRDefault="002452E3" w:rsidP="002452E3">
      <w:pPr>
        <w:ind w:left="2340"/>
        <w:rPr>
          <w:sz w:val="28"/>
          <w:szCs w:val="28"/>
        </w:rPr>
      </w:pPr>
    </w:p>
    <w:p w:rsidR="002452E3" w:rsidRPr="002452E3" w:rsidRDefault="002452E3" w:rsidP="002452E3">
      <w:pPr>
        <w:ind w:left="2340"/>
        <w:rPr>
          <w:sz w:val="28"/>
          <w:szCs w:val="28"/>
        </w:rPr>
      </w:pPr>
    </w:p>
    <w:p w:rsidR="002452E3" w:rsidRDefault="002452E3" w:rsidP="002452E3">
      <w:pPr>
        <w:ind w:left="2340"/>
        <w:rPr>
          <w:sz w:val="28"/>
          <w:szCs w:val="28"/>
        </w:rPr>
      </w:pPr>
    </w:p>
    <w:p w:rsidR="00BF0764" w:rsidRDefault="00BF0764" w:rsidP="002452E3">
      <w:pPr>
        <w:ind w:left="2340"/>
        <w:rPr>
          <w:sz w:val="28"/>
          <w:szCs w:val="28"/>
        </w:rPr>
      </w:pPr>
    </w:p>
    <w:p w:rsidR="00BF0764" w:rsidRDefault="00BF0764" w:rsidP="002452E3">
      <w:pPr>
        <w:ind w:left="2340"/>
        <w:rPr>
          <w:sz w:val="28"/>
          <w:szCs w:val="28"/>
        </w:rPr>
      </w:pPr>
    </w:p>
    <w:p w:rsidR="00BF0764" w:rsidRPr="002452E3" w:rsidRDefault="00BF0764" w:rsidP="002452E3">
      <w:pPr>
        <w:ind w:left="2340"/>
        <w:rPr>
          <w:sz w:val="28"/>
          <w:szCs w:val="28"/>
        </w:rPr>
      </w:pPr>
    </w:p>
    <w:p w:rsidR="00A80879" w:rsidRPr="004A26BA" w:rsidRDefault="002452E3" w:rsidP="002452E3">
      <w:pPr>
        <w:jc w:val="center"/>
        <w:rPr>
          <w:b/>
          <w:caps/>
          <w:sz w:val="28"/>
          <w:szCs w:val="28"/>
        </w:rPr>
      </w:pPr>
      <w:r w:rsidRPr="004A26BA">
        <w:rPr>
          <w:b/>
          <w:caps/>
          <w:sz w:val="28"/>
          <w:szCs w:val="28"/>
        </w:rPr>
        <w:t>Лабораторный практикум по</w:t>
      </w:r>
    </w:p>
    <w:p w:rsidR="002452E3" w:rsidRPr="002452E3" w:rsidRDefault="002452E3" w:rsidP="002452E3">
      <w:pPr>
        <w:jc w:val="center"/>
        <w:rPr>
          <w:caps/>
          <w:sz w:val="28"/>
          <w:szCs w:val="28"/>
        </w:rPr>
      </w:pPr>
      <w:r w:rsidRPr="004A26BA">
        <w:rPr>
          <w:b/>
          <w:caps/>
          <w:sz w:val="28"/>
          <w:szCs w:val="28"/>
        </w:rPr>
        <w:t>промышленным контроллерам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4A26BA" w:rsidRDefault="002452E3" w:rsidP="002452E3">
      <w:pPr>
        <w:pStyle w:val="a9"/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методические указания п</w:t>
      </w:r>
      <w:r w:rsidR="004A26BA">
        <w:rPr>
          <w:sz w:val="28"/>
          <w:szCs w:val="28"/>
        </w:rPr>
        <w:t>о выполнению лабораторных работ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851C5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Издательство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Томского политехнического университета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2008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4A26BA" w:rsidRDefault="002452E3" w:rsidP="002452E3">
      <w:pPr>
        <w:rPr>
          <w:sz w:val="28"/>
          <w:szCs w:val="28"/>
        </w:rPr>
      </w:pPr>
      <w:r w:rsidRPr="004A26BA">
        <w:rPr>
          <w:sz w:val="28"/>
          <w:szCs w:val="28"/>
        </w:rPr>
        <w:t xml:space="preserve">УДК </w:t>
      </w:r>
      <w:r w:rsidR="004A26BA" w:rsidRPr="004A26BA">
        <w:rPr>
          <w:sz w:val="28"/>
          <w:szCs w:val="28"/>
        </w:rPr>
        <w:t>681.3.06</w:t>
      </w:r>
    </w:p>
    <w:p w:rsidR="002452E3" w:rsidRPr="002452E3" w:rsidRDefault="002452E3" w:rsidP="00380F67">
      <w:pPr>
        <w:rPr>
          <w:sz w:val="28"/>
          <w:szCs w:val="28"/>
        </w:rPr>
      </w:pPr>
    </w:p>
    <w:p w:rsidR="002452E3" w:rsidRPr="002452E3" w:rsidRDefault="002452E3" w:rsidP="00380F67">
      <w:pPr>
        <w:pStyle w:val="aa"/>
        <w:ind w:left="0" w:firstLine="425"/>
        <w:rPr>
          <w:sz w:val="28"/>
          <w:szCs w:val="28"/>
        </w:rPr>
      </w:pPr>
      <w:r w:rsidRPr="002452E3">
        <w:rPr>
          <w:sz w:val="28"/>
          <w:szCs w:val="28"/>
        </w:rPr>
        <w:t>Лабораторный практикум предназначен  для выполнения студентами циклов лабораторных работ по дисциплине инновационной образовательной программы  магистерской подготовки «Управление в технических (мехатронных) системах»:</w:t>
      </w:r>
      <w:r w:rsidRPr="002452E3">
        <w:rPr>
          <w:b/>
          <w:sz w:val="28"/>
          <w:szCs w:val="28"/>
        </w:rPr>
        <w:t xml:space="preserve"> </w:t>
      </w:r>
      <w:r w:rsidRPr="002452E3">
        <w:rPr>
          <w:sz w:val="28"/>
          <w:szCs w:val="28"/>
        </w:rPr>
        <w:t>средства автоматизации гибких  автоматизированных производств / сост. С.В. Леонов,  В.А. Рудницкий– Томск: Изд-во Томского политехнического университета, 2008. – 120 с.</w:t>
      </w:r>
    </w:p>
    <w:p w:rsidR="002452E3" w:rsidRPr="002452E3" w:rsidRDefault="002452E3" w:rsidP="002452E3">
      <w:pPr>
        <w:ind w:right="-197"/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ind w:firstLine="1134"/>
        <w:rPr>
          <w:sz w:val="28"/>
          <w:szCs w:val="28"/>
        </w:rPr>
      </w:pPr>
    </w:p>
    <w:p w:rsidR="002452E3" w:rsidRPr="002452E3" w:rsidRDefault="002452E3" w:rsidP="002452E3">
      <w:pPr>
        <w:ind w:firstLine="1134"/>
        <w:rPr>
          <w:sz w:val="28"/>
          <w:szCs w:val="28"/>
        </w:rPr>
      </w:pPr>
    </w:p>
    <w:p w:rsidR="002452E3" w:rsidRPr="002452E3" w:rsidRDefault="002452E3" w:rsidP="002452E3">
      <w:pPr>
        <w:ind w:firstLine="1134"/>
        <w:rPr>
          <w:sz w:val="28"/>
          <w:szCs w:val="28"/>
        </w:rPr>
      </w:pPr>
    </w:p>
    <w:p w:rsidR="002452E3" w:rsidRPr="002452E3" w:rsidRDefault="002452E3" w:rsidP="002452E3">
      <w:pPr>
        <w:ind w:firstLine="1134"/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  <w:r w:rsidRPr="002452E3">
        <w:rPr>
          <w:sz w:val="28"/>
          <w:szCs w:val="28"/>
        </w:rPr>
        <w:t xml:space="preserve">Методические указания рассмотрены и рекомендованы к изданию методическим семинаром кафедры интегрированных компьютерных систем </w:t>
      </w:r>
      <w:r w:rsidR="00A80879">
        <w:rPr>
          <w:sz w:val="28"/>
          <w:szCs w:val="28"/>
        </w:rPr>
        <w:t xml:space="preserve">управления </w:t>
      </w:r>
      <w:r w:rsidRPr="002452E3">
        <w:rPr>
          <w:sz w:val="28"/>
          <w:szCs w:val="28"/>
        </w:rPr>
        <w:t xml:space="preserve">факультета </w:t>
      </w:r>
      <w:r w:rsidR="00A80879">
        <w:rPr>
          <w:sz w:val="28"/>
          <w:szCs w:val="28"/>
        </w:rPr>
        <w:t>автоматики и вычислительной техники</w:t>
      </w:r>
      <w:r w:rsidRPr="002452E3">
        <w:rPr>
          <w:sz w:val="28"/>
          <w:szCs w:val="28"/>
        </w:rPr>
        <w:t xml:space="preserve">  «_____»_________ 2008г. </w:t>
      </w:r>
    </w:p>
    <w:p w:rsidR="002452E3" w:rsidRPr="002452E3" w:rsidRDefault="002452E3" w:rsidP="002452E3">
      <w:pPr>
        <w:ind w:left="851"/>
        <w:rPr>
          <w:sz w:val="28"/>
          <w:szCs w:val="28"/>
        </w:rPr>
      </w:pPr>
    </w:p>
    <w:p w:rsidR="002452E3" w:rsidRPr="002452E3" w:rsidRDefault="002452E3" w:rsidP="002452E3">
      <w:pPr>
        <w:ind w:left="851"/>
        <w:rPr>
          <w:sz w:val="28"/>
          <w:szCs w:val="28"/>
        </w:rPr>
      </w:pPr>
    </w:p>
    <w:p w:rsidR="002452E3" w:rsidRPr="002452E3" w:rsidRDefault="002452E3" w:rsidP="002452E3">
      <w:pPr>
        <w:ind w:left="851"/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  <w:r w:rsidRPr="002452E3">
        <w:rPr>
          <w:sz w:val="28"/>
          <w:szCs w:val="28"/>
        </w:rPr>
        <w:t>Зав. кафедрой</w:t>
      </w:r>
    </w:p>
    <w:p w:rsidR="002452E3" w:rsidRPr="002452E3" w:rsidRDefault="002452E3" w:rsidP="002452E3">
      <w:pPr>
        <w:tabs>
          <w:tab w:val="left" w:pos="3960"/>
        </w:tabs>
        <w:rPr>
          <w:sz w:val="28"/>
          <w:szCs w:val="28"/>
        </w:rPr>
      </w:pPr>
      <w:r w:rsidRPr="002452E3">
        <w:rPr>
          <w:sz w:val="28"/>
          <w:szCs w:val="28"/>
        </w:rPr>
        <w:t xml:space="preserve">проф., доктор техн. наук </w:t>
      </w:r>
      <w:r w:rsidRPr="002452E3">
        <w:rPr>
          <w:sz w:val="28"/>
          <w:szCs w:val="28"/>
        </w:rPr>
        <w:tab/>
      </w:r>
      <w:r w:rsidR="00A80879">
        <w:rPr>
          <w:sz w:val="28"/>
          <w:szCs w:val="28"/>
        </w:rPr>
        <w:t>____________</w:t>
      </w:r>
      <w:r w:rsidRPr="002452E3">
        <w:rPr>
          <w:sz w:val="28"/>
          <w:szCs w:val="28"/>
        </w:rPr>
        <w:t>А.М. Малышенко</w:t>
      </w:r>
    </w:p>
    <w:p w:rsidR="002452E3" w:rsidRPr="002452E3" w:rsidRDefault="002452E3" w:rsidP="002452E3">
      <w:pPr>
        <w:ind w:left="851"/>
        <w:rPr>
          <w:sz w:val="28"/>
          <w:szCs w:val="28"/>
        </w:rPr>
      </w:pPr>
    </w:p>
    <w:p w:rsidR="002452E3" w:rsidRPr="002452E3" w:rsidRDefault="002452E3" w:rsidP="002452E3">
      <w:pPr>
        <w:ind w:left="851"/>
        <w:rPr>
          <w:sz w:val="28"/>
          <w:szCs w:val="28"/>
        </w:rPr>
      </w:pPr>
    </w:p>
    <w:p w:rsidR="002452E3" w:rsidRPr="002452E3" w:rsidRDefault="002452E3" w:rsidP="002452E3">
      <w:pPr>
        <w:ind w:left="851"/>
        <w:rPr>
          <w:sz w:val="28"/>
          <w:szCs w:val="28"/>
        </w:rPr>
      </w:pPr>
    </w:p>
    <w:p w:rsidR="002452E3" w:rsidRDefault="002452E3" w:rsidP="002452E3">
      <w:pPr>
        <w:ind w:right="343"/>
        <w:jc w:val="center"/>
        <w:rPr>
          <w:b/>
          <w:caps/>
          <w:sz w:val="28"/>
          <w:szCs w:val="28"/>
          <w:lang w:val="en-US"/>
        </w:rPr>
      </w:pPr>
    </w:p>
    <w:p w:rsidR="00380F67" w:rsidRDefault="00380F67" w:rsidP="002452E3">
      <w:pPr>
        <w:ind w:right="343"/>
        <w:jc w:val="center"/>
        <w:rPr>
          <w:b/>
          <w:caps/>
          <w:sz w:val="28"/>
          <w:szCs w:val="28"/>
          <w:lang w:val="en-US"/>
        </w:rPr>
      </w:pPr>
    </w:p>
    <w:p w:rsidR="00380F67" w:rsidRPr="00380F67" w:rsidRDefault="00380F67" w:rsidP="002452E3">
      <w:pPr>
        <w:ind w:right="343"/>
        <w:jc w:val="center"/>
        <w:rPr>
          <w:b/>
          <w:caps/>
          <w:sz w:val="28"/>
          <w:szCs w:val="28"/>
          <w:lang w:val="en-US"/>
        </w:rPr>
      </w:pPr>
    </w:p>
    <w:p w:rsidR="002452E3" w:rsidRPr="002452E3" w:rsidRDefault="002452E3" w:rsidP="002452E3">
      <w:pPr>
        <w:ind w:right="343"/>
        <w:jc w:val="center"/>
        <w:rPr>
          <w:b/>
          <w:caps/>
          <w:sz w:val="28"/>
          <w:szCs w:val="28"/>
        </w:rPr>
      </w:pPr>
    </w:p>
    <w:p w:rsidR="002452E3" w:rsidRDefault="002452E3" w:rsidP="002452E3">
      <w:pPr>
        <w:ind w:right="343"/>
        <w:jc w:val="center"/>
        <w:rPr>
          <w:b/>
          <w:caps/>
          <w:sz w:val="28"/>
          <w:szCs w:val="28"/>
        </w:rPr>
      </w:pPr>
    </w:p>
    <w:p w:rsidR="002452E3" w:rsidRDefault="002452E3" w:rsidP="002452E3">
      <w:pPr>
        <w:ind w:right="343"/>
        <w:jc w:val="center"/>
        <w:rPr>
          <w:b/>
          <w:caps/>
          <w:sz w:val="28"/>
          <w:szCs w:val="28"/>
        </w:rPr>
      </w:pPr>
    </w:p>
    <w:p w:rsidR="002452E3" w:rsidRDefault="002452E3" w:rsidP="002452E3">
      <w:pPr>
        <w:ind w:right="343"/>
        <w:jc w:val="center"/>
        <w:rPr>
          <w:b/>
          <w:caps/>
          <w:sz w:val="28"/>
          <w:szCs w:val="28"/>
        </w:rPr>
      </w:pPr>
    </w:p>
    <w:p w:rsidR="002452E3" w:rsidRDefault="002452E3" w:rsidP="002452E3">
      <w:pPr>
        <w:ind w:right="343"/>
        <w:jc w:val="center"/>
        <w:rPr>
          <w:b/>
          <w:caps/>
          <w:sz w:val="28"/>
          <w:szCs w:val="28"/>
        </w:rPr>
      </w:pPr>
    </w:p>
    <w:p w:rsidR="00A80879" w:rsidRDefault="00A80879" w:rsidP="002452E3">
      <w:pPr>
        <w:ind w:right="343"/>
        <w:jc w:val="center"/>
        <w:rPr>
          <w:b/>
          <w:caps/>
          <w:sz w:val="28"/>
          <w:szCs w:val="28"/>
        </w:rPr>
      </w:pPr>
    </w:p>
    <w:p w:rsidR="00A80879" w:rsidRDefault="00A80879" w:rsidP="002452E3">
      <w:pPr>
        <w:ind w:right="343"/>
        <w:jc w:val="center"/>
        <w:rPr>
          <w:b/>
          <w:caps/>
          <w:sz w:val="28"/>
          <w:szCs w:val="28"/>
        </w:rPr>
      </w:pPr>
    </w:p>
    <w:p w:rsidR="00A80879" w:rsidRDefault="00A80879" w:rsidP="002452E3">
      <w:pPr>
        <w:ind w:right="343"/>
        <w:jc w:val="center"/>
        <w:rPr>
          <w:b/>
          <w:caps/>
          <w:sz w:val="28"/>
          <w:szCs w:val="28"/>
        </w:rPr>
      </w:pPr>
    </w:p>
    <w:p w:rsidR="00A80879" w:rsidRDefault="00A80879" w:rsidP="002452E3">
      <w:pPr>
        <w:ind w:right="343"/>
        <w:jc w:val="center"/>
        <w:rPr>
          <w:b/>
          <w:caps/>
          <w:sz w:val="28"/>
          <w:szCs w:val="28"/>
        </w:rPr>
      </w:pPr>
    </w:p>
    <w:p w:rsidR="00A80879" w:rsidRDefault="00A80879" w:rsidP="002452E3">
      <w:pPr>
        <w:ind w:right="343"/>
        <w:jc w:val="center"/>
        <w:rPr>
          <w:b/>
          <w:caps/>
          <w:sz w:val="28"/>
          <w:szCs w:val="28"/>
        </w:rPr>
      </w:pPr>
    </w:p>
    <w:p w:rsidR="00A80879" w:rsidRDefault="00A80879" w:rsidP="002452E3">
      <w:pPr>
        <w:ind w:right="343"/>
        <w:jc w:val="center"/>
        <w:rPr>
          <w:b/>
          <w:caps/>
          <w:sz w:val="28"/>
          <w:szCs w:val="28"/>
        </w:rPr>
      </w:pPr>
    </w:p>
    <w:p w:rsidR="00A80879" w:rsidRDefault="00A80879" w:rsidP="002452E3">
      <w:pPr>
        <w:ind w:right="343"/>
        <w:jc w:val="center"/>
        <w:rPr>
          <w:b/>
          <w:caps/>
          <w:sz w:val="28"/>
          <w:szCs w:val="28"/>
        </w:rPr>
      </w:pPr>
    </w:p>
    <w:p w:rsidR="002452E3" w:rsidRDefault="002452E3" w:rsidP="002452E3">
      <w:pPr>
        <w:ind w:right="343"/>
        <w:jc w:val="center"/>
        <w:rPr>
          <w:b/>
          <w:caps/>
          <w:sz w:val="28"/>
          <w:szCs w:val="28"/>
        </w:rPr>
      </w:pPr>
    </w:p>
    <w:p w:rsidR="00A80879" w:rsidRPr="002452E3" w:rsidRDefault="00A80879" w:rsidP="002452E3">
      <w:pPr>
        <w:ind w:right="343"/>
        <w:jc w:val="center"/>
        <w:rPr>
          <w:b/>
          <w:caps/>
          <w:sz w:val="28"/>
          <w:szCs w:val="28"/>
        </w:rPr>
      </w:pPr>
    </w:p>
    <w:p w:rsidR="002452E3" w:rsidRPr="002452E3" w:rsidRDefault="002452E3" w:rsidP="002452E3">
      <w:pPr>
        <w:ind w:right="343"/>
        <w:jc w:val="center"/>
        <w:rPr>
          <w:b/>
          <w:caps/>
          <w:sz w:val="28"/>
          <w:szCs w:val="28"/>
        </w:rPr>
      </w:pPr>
    </w:p>
    <w:p w:rsidR="002452E3" w:rsidRPr="002452E3" w:rsidRDefault="002452E3" w:rsidP="002452E3">
      <w:pPr>
        <w:ind w:right="343"/>
        <w:jc w:val="center"/>
        <w:rPr>
          <w:b/>
          <w:caps/>
          <w:sz w:val="28"/>
          <w:szCs w:val="28"/>
        </w:rPr>
      </w:pPr>
      <w:r w:rsidRPr="002452E3">
        <w:rPr>
          <w:b/>
          <w:caps/>
          <w:sz w:val="28"/>
          <w:szCs w:val="28"/>
        </w:rPr>
        <w:t>Содержание</w:t>
      </w:r>
    </w:p>
    <w:p w:rsidR="002452E3" w:rsidRPr="002452E3" w:rsidRDefault="002452E3" w:rsidP="002452E3">
      <w:pPr>
        <w:ind w:right="343"/>
        <w:jc w:val="center"/>
        <w:rPr>
          <w:b/>
          <w:sz w:val="28"/>
          <w:szCs w:val="28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8748"/>
        <w:gridCol w:w="1440"/>
      </w:tblGrid>
      <w:tr w:rsidR="002452E3" w:rsidRPr="002452E3">
        <w:tc>
          <w:tcPr>
            <w:tcW w:w="8748" w:type="dxa"/>
            <w:vAlign w:val="center"/>
          </w:tcPr>
          <w:p w:rsidR="002452E3" w:rsidRPr="001D5F5F" w:rsidRDefault="00380F67" w:rsidP="004A5CB3">
            <w:pPr>
              <w:spacing w:line="360" w:lineRule="auto"/>
              <w:ind w:left="540" w:right="343"/>
              <w:rPr>
                <w:caps/>
                <w:sz w:val="28"/>
                <w:szCs w:val="28"/>
              </w:rPr>
            </w:pPr>
            <w:r w:rsidRPr="001D5F5F">
              <w:rPr>
                <w:caps/>
                <w:sz w:val="28"/>
                <w:szCs w:val="28"/>
              </w:rPr>
              <w:t xml:space="preserve">1. </w:t>
            </w:r>
            <w:r w:rsidR="002452E3" w:rsidRPr="001D5F5F">
              <w:rPr>
                <w:caps/>
                <w:sz w:val="28"/>
                <w:szCs w:val="28"/>
              </w:rPr>
              <w:t>Система программирования ПЛК OpenPCS</w:t>
            </w:r>
          </w:p>
        </w:tc>
        <w:tc>
          <w:tcPr>
            <w:tcW w:w="1440" w:type="dxa"/>
          </w:tcPr>
          <w:p w:rsidR="002452E3" w:rsidRPr="001D5F5F" w:rsidRDefault="001D5F5F" w:rsidP="004A5CB3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2452E3" w:rsidRPr="002452E3">
        <w:tc>
          <w:tcPr>
            <w:tcW w:w="8748" w:type="dxa"/>
            <w:vAlign w:val="center"/>
          </w:tcPr>
          <w:p w:rsidR="002452E3" w:rsidRPr="001D5F5F" w:rsidRDefault="001D5F5F" w:rsidP="004A5CB3">
            <w:pPr>
              <w:spacing w:line="360" w:lineRule="auto"/>
              <w:ind w:left="540"/>
              <w:rPr>
                <w:caps/>
                <w:sz w:val="28"/>
                <w:szCs w:val="28"/>
              </w:rPr>
            </w:pPr>
            <w:r w:rsidRPr="001D5F5F">
              <w:rPr>
                <w:caps/>
                <w:sz w:val="28"/>
                <w:szCs w:val="28"/>
              </w:rPr>
              <w:t xml:space="preserve">2. </w:t>
            </w:r>
            <w:r w:rsidR="002452E3" w:rsidRPr="001D5F5F">
              <w:rPr>
                <w:caps/>
                <w:sz w:val="28"/>
                <w:szCs w:val="28"/>
              </w:rPr>
              <w:t xml:space="preserve">Создание программ и их отладка в </w:t>
            </w:r>
          </w:p>
          <w:p w:rsidR="002452E3" w:rsidRPr="001D5F5F" w:rsidRDefault="002452E3" w:rsidP="004A5CB3">
            <w:pPr>
              <w:spacing w:line="360" w:lineRule="auto"/>
              <w:ind w:left="540" w:right="343"/>
              <w:rPr>
                <w:caps/>
                <w:sz w:val="28"/>
                <w:szCs w:val="28"/>
              </w:rPr>
            </w:pPr>
            <w:r w:rsidRPr="001D5F5F">
              <w:rPr>
                <w:caps/>
                <w:sz w:val="28"/>
                <w:szCs w:val="28"/>
              </w:rPr>
              <w:t>контроллере Elsy-TM</w:t>
            </w:r>
          </w:p>
        </w:tc>
        <w:tc>
          <w:tcPr>
            <w:tcW w:w="1440" w:type="dxa"/>
          </w:tcPr>
          <w:p w:rsidR="002452E3" w:rsidRPr="001D5F5F" w:rsidRDefault="001D5F5F" w:rsidP="004A5C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D5F5F">
              <w:rPr>
                <w:sz w:val="28"/>
                <w:szCs w:val="28"/>
              </w:rPr>
              <w:t>23</w:t>
            </w:r>
          </w:p>
        </w:tc>
      </w:tr>
      <w:tr w:rsidR="002452E3" w:rsidRPr="002452E3">
        <w:tc>
          <w:tcPr>
            <w:tcW w:w="8748" w:type="dxa"/>
            <w:vAlign w:val="center"/>
          </w:tcPr>
          <w:p w:rsidR="002452E3" w:rsidRPr="00983AD0" w:rsidRDefault="00983AD0" w:rsidP="004A5CB3">
            <w:pPr>
              <w:autoSpaceDE w:val="0"/>
              <w:autoSpaceDN w:val="0"/>
              <w:adjustRightInd w:val="0"/>
              <w:spacing w:line="360" w:lineRule="auto"/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BE2D84">
              <w:rPr>
                <w:sz w:val="28"/>
                <w:szCs w:val="28"/>
              </w:rPr>
              <w:t>ОБЩИЕ СВЕДЕНИЯ О</w:t>
            </w:r>
            <w:r w:rsidRPr="00D5449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ПЛК</w:t>
            </w:r>
            <w:r w:rsidRPr="00BE2D84">
              <w:rPr>
                <w:sz w:val="28"/>
                <w:szCs w:val="28"/>
              </w:rPr>
              <w:t xml:space="preserve"> SIMATIC</w:t>
            </w:r>
          </w:p>
        </w:tc>
        <w:tc>
          <w:tcPr>
            <w:tcW w:w="1440" w:type="dxa"/>
          </w:tcPr>
          <w:p w:rsidR="002452E3" w:rsidRPr="002452E3" w:rsidRDefault="00983AD0" w:rsidP="004A5C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2452E3" w:rsidRPr="002452E3">
        <w:tc>
          <w:tcPr>
            <w:tcW w:w="8748" w:type="dxa"/>
            <w:vAlign w:val="center"/>
          </w:tcPr>
          <w:p w:rsidR="002452E3" w:rsidRPr="002452E3" w:rsidRDefault="00983AD0" w:rsidP="004A5CB3">
            <w:pPr>
              <w:spacing w:line="360" w:lineRule="auto"/>
              <w:ind w:left="540"/>
              <w:rPr>
                <w:caps/>
                <w:sz w:val="28"/>
                <w:szCs w:val="28"/>
              </w:rPr>
            </w:pPr>
            <w:r w:rsidRPr="00D5449B">
              <w:rPr>
                <w:bCs/>
                <w:sz w:val="28"/>
                <w:szCs w:val="28"/>
              </w:rPr>
              <w:t xml:space="preserve">4 ЗАПУСК </w:t>
            </w:r>
            <w:r w:rsidRPr="00D5449B">
              <w:rPr>
                <w:bCs/>
                <w:sz w:val="28"/>
                <w:szCs w:val="28"/>
                <w:lang w:val="en-US"/>
              </w:rPr>
              <w:t>SIMATIC</w:t>
            </w:r>
            <w:r w:rsidRPr="00D5449B">
              <w:rPr>
                <w:bCs/>
                <w:sz w:val="28"/>
                <w:szCs w:val="28"/>
              </w:rPr>
              <w:t xml:space="preserve"> </w:t>
            </w:r>
            <w:r w:rsidRPr="00D5449B">
              <w:rPr>
                <w:bCs/>
                <w:sz w:val="28"/>
                <w:szCs w:val="28"/>
                <w:lang w:val="en-US"/>
              </w:rPr>
              <w:t>MANAGER</w:t>
            </w:r>
            <w:r w:rsidRPr="00D5449B">
              <w:rPr>
                <w:bCs/>
                <w:sz w:val="28"/>
                <w:szCs w:val="28"/>
              </w:rPr>
              <w:t xml:space="preserve"> И СОЗДАНИЕ ПРОЕКТА</w:t>
            </w:r>
          </w:p>
        </w:tc>
        <w:tc>
          <w:tcPr>
            <w:tcW w:w="1440" w:type="dxa"/>
          </w:tcPr>
          <w:p w:rsidR="002452E3" w:rsidRPr="002452E3" w:rsidRDefault="00983AD0" w:rsidP="004A5C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</w:tbl>
    <w:p w:rsidR="002452E3" w:rsidRPr="002452E3" w:rsidRDefault="002452E3" w:rsidP="002452E3">
      <w:pPr>
        <w:ind w:right="343"/>
        <w:jc w:val="center"/>
        <w:rPr>
          <w:b/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Default="002452E3" w:rsidP="002452E3">
      <w:pPr>
        <w:rPr>
          <w:sz w:val="28"/>
          <w:szCs w:val="28"/>
        </w:rPr>
      </w:pPr>
    </w:p>
    <w:p w:rsidR="002452E3" w:rsidRDefault="002452E3" w:rsidP="002452E3">
      <w:pPr>
        <w:rPr>
          <w:sz w:val="28"/>
          <w:szCs w:val="28"/>
        </w:rPr>
      </w:pPr>
    </w:p>
    <w:p w:rsidR="002452E3" w:rsidRDefault="002452E3" w:rsidP="002452E3">
      <w:pPr>
        <w:rPr>
          <w:sz w:val="28"/>
          <w:szCs w:val="28"/>
        </w:rPr>
      </w:pPr>
    </w:p>
    <w:p w:rsidR="004A5CB3" w:rsidRDefault="004A5CB3" w:rsidP="002452E3">
      <w:pPr>
        <w:rPr>
          <w:sz w:val="28"/>
          <w:szCs w:val="28"/>
        </w:rPr>
      </w:pPr>
    </w:p>
    <w:p w:rsidR="004A5CB3" w:rsidRDefault="004A5CB3" w:rsidP="002452E3">
      <w:pPr>
        <w:rPr>
          <w:sz w:val="28"/>
          <w:szCs w:val="28"/>
        </w:rPr>
      </w:pPr>
    </w:p>
    <w:p w:rsidR="004A5CB3" w:rsidRDefault="004A5CB3" w:rsidP="002452E3">
      <w:pPr>
        <w:rPr>
          <w:sz w:val="28"/>
          <w:szCs w:val="28"/>
        </w:rPr>
      </w:pPr>
    </w:p>
    <w:p w:rsidR="004A5CB3" w:rsidRDefault="004A5CB3" w:rsidP="002452E3">
      <w:pPr>
        <w:rPr>
          <w:sz w:val="28"/>
          <w:szCs w:val="28"/>
        </w:rPr>
      </w:pPr>
    </w:p>
    <w:p w:rsidR="004A5CB3" w:rsidRDefault="004A5CB3" w:rsidP="002452E3">
      <w:pPr>
        <w:rPr>
          <w:sz w:val="28"/>
          <w:szCs w:val="28"/>
        </w:rPr>
      </w:pPr>
    </w:p>
    <w:p w:rsidR="004A5CB3" w:rsidRDefault="004A5CB3" w:rsidP="002452E3">
      <w:pPr>
        <w:rPr>
          <w:sz w:val="28"/>
          <w:szCs w:val="28"/>
        </w:rPr>
      </w:pPr>
    </w:p>
    <w:p w:rsidR="002452E3" w:rsidRDefault="002452E3" w:rsidP="002452E3">
      <w:pPr>
        <w:rPr>
          <w:sz w:val="28"/>
          <w:szCs w:val="28"/>
        </w:rPr>
      </w:pPr>
    </w:p>
    <w:p w:rsidR="002452E3" w:rsidRDefault="002452E3" w:rsidP="002452E3">
      <w:pPr>
        <w:rPr>
          <w:sz w:val="28"/>
          <w:szCs w:val="28"/>
        </w:rPr>
      </w:pPr>
    </w:p>
    <w:p w:rsidR="002452E3" w:rsidRDefault="002452E3" w:rsidP="002452E3">
      <w:pPr>
        <w:rPr>
          <w:sz w:val="28"/>
          <w:szCs w:val="28"/>
        </w:rPr>
      </w:pPr>
    </w:p>
    <w:p w:rsidR="00A80879" w:rsidRDefault="00A80879" w:rsidP="002452E3">
      <w:pPr>
        <w:rPr>
          <w:sz w:val="28"/>
          <w:szCs w:val="28"/>
        </w:rPr>
      </w:pPr>
    </w:p>
    <w:p w:rsidR="00A80879" w:rsidRDefault="00A80879" w:rsidP="002452E3">
      <w:pPr>
        <w:rPr>
          <w:sz w:val="28"/>
          <w:szCs w:val="28"/>
        </w:rPr>
      </w:pP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A80879" w:rsidP="002452E3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1. </w:t>
      </w:r>
      <w:r w:rsidR="002452E3" w:rsidRPr="002452E3">
        <w:rPr>
          <w:b/>
          <w:caps/>
          <w:sz w:val="28"/>
          <w:szCs w:val="28"/>
        </w:rPr>
        <w:t>Система программирования ПЛК OpenPCS</w:t>
      </w: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A80879">
      <w:pPr>
        <w:ind w:firstLine="720"/>
        <w:jc w:val="both"/>
        <w:rPr>
          <w:b/>
          <w:sz w:val="28"/>
          <w:szCs w:val="28"/>
        </w:rPr>
      </w:pPr>
      <w:r w:rsidRPr="002452E3">
        <w:rPr>
          <w:b/>
          <w:sz w:val="28"/>
          <w:szCs w:val="28"/>
        </w:rPr>
        <w:t>Цель работы:</w:t>
      </w:r>
      <w:r w:rsidRPr="002452E3">
        <w:rPr>
          <w:sz w:val="28"/>
          <w:szCs w:val="28"/>
        </w:rPr>
        <w:t xml:space="preserve"> Создание ресурса, задач, программ на языках стандарта IEC 6 1131-3 и их отладка в PLC-симуляторе OpenPCS 2004. Все программы выполняют одну и ту же задачу, хорошо известную по лабораторным работам верхнего уровня SCADA-системы – реализация алгоритма «Пуск-Стоп». </w:t>
      </w:r>
    </w:p>
    <w:p w:rsidR="002452E3" w:rsidRPr="002452E3" w:rsidRDefault="002452E3" w:rsidP="002452E3">
      <w:pPr>
        <w:jc w:val="both"/>
        <w:rPr>
          <w:b/>
          <w:sz w:val="28"/>
          <w:szCs w:val="28"/>
        </w:rPr>
      </w:pPr>
      <w:r w:rsidRPr="002452E3">
        <w:rPr>
          <w:b/>
          <w:sz w:val="28"/>
          <w:szCs w:val="28"/>
        </w:rPr>
        <w:t xml:space="preserve">О стандарте IEC 6 1131-3 </w:t>
      </w:r>
    </w:p>
    <w:p w:rsidR="002452E3" w:rsidRPr="002452E3" w:rsidRDefault="002452E3" w:rsidP="00A80879">
      <w:pPr>
        <w:ind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Стандарт IEC 6 1131-3 описывает синтаксис и семантику пяти языков программирования ПЛК, - языков, ставших широко известными за более чем 30-летнюю историю их применения в области автоматизации промышленных объектов: </w:t>
      </w:r>
    </w:p>
    <w:p w:rsidR="002452E3" w:rsidRPr="002452E3" w:rsidRDefault="002452E3" w:rsidP="00A80879">
      <w:pPr>
        <w:ind w:firstLine="360"/>
        <w:jc w:val="both"/>
        <w:rPr>
          <w:sz w:val="28"/>
          <w:szCs w:val="28"/>
        </w:rPr>
      </w:pPr>
      <w:r w:rsidRPr="00A80879">
        <w:rPr>
          <w:b/>
          <w:sz w:val="28"/>
          <w:szCs w:val="28"/>
        </w:rPr>
        <w:t>1.</w:t>
      </w:r>
      <w:r w:rsidRPr="002452E3">
        <w:rPr>
          <w:sz w:val="28"/>
          <w:szCs w:val="28"/>
        </w:rPr>
        <w:t xml:space="preserve"> </w:t>
      </w:r>
      <w:r w:rsidRPr="002452E3">
        <w:rPr>
          <w:b/>
          <w:sz w:val="28"/>
          <w:szCs w:val="28"/>
        </w:rPr>
        <w:t>SFC (Sequential Function Chart)</w:t>
      </w:r>
      <w:r w:rsidRPr="002452E3">
        <w:rPr>
          <w:sz w:val="28"/>
          <w:szCs w:val="28"/>
        </w:rPr>
        <w:t xml:space="preserve"> - графический язык, используемый для описания алгоритма в виде набора связанных пар: шаг (step) и переход (transition). Шаг представляет собой набор операций над переменными. Переход - набор условных логических выражений, определяющий передачу управления к следующей паре шаг-переход. По внешнему виду описание на языке SFC напоминает хорошо известные логические блок-схемы алгоритмов. SFC имеет возможность распараллеливания алгоритма. Однако SFC не имеет средств для описания шагов и переходов, которые могут быть выражены только средствами других языков стандарта. Происхождение: Grafcet (Telemechanique-Groupe Schneider). </w:t>
      </w:r>
    </w:p>
    <w:p w:rsidR="002452E3" w:rsidRPr="002452E3" w:rsidRDefault="002452E3" w:rsidP="00A80879">
      <w:pPr>
        <w:ind w:firstLine="360"/>
        <w:jc w:val="both"/>
        <w:rPr>
          <w:sz w:val="28"/>
          <w:szCs w:val="28"/>
        </w:rPr>
      </w:pPr>
      <w:r w:rsidRPr="00A80879">
        <w:rPr>
          <w:b/>
          <w:sz w:val="28"/>
          <w:szCs w:val="28"/>
        </w:rPr>
        <w:t>2.</w:t>
      </w:r>
      <w:r w:rsidRPr="002452E3">
        <w:rPr>
          <w:sz w:val="28"/>
          <w:szCs w:val="28"/>
        </w:rPr>
        <w:t xml:space="preserve"> </w:t>
      </w:r>
      <w:r w:rsidRPr="002452E3">
        <w:rPr>
          <w:b/>
          <w:sz w:val="28"/>
          <w:szCs w:val="28"/>
        </w:rPr>
        <w:t>LD (Ladder Diagram)</w:t>
      </w:r>
      <w:r w:rsidRPr="002452E3">
        <w:rPr>
          <w:sz w:val="28"/>
          <w:szCs w:val="28"/>
        </w:rPr>
        <w:t xml:space="preserve"> - графический язык программирования, являющийся стандартизованным вариантом класса языков релейно-контактных схем. Логические выражения на этом языке описываются в виде реле, которые широко применялись в области автоматизации в 60-х годах. Ввиду своих ограниченных возможностей язык дополнен привнесенными средствами: таймерами, счетчиками и т.п. Происхождение: различные варианты языка релейно-контактных схем (Allen-Bradley, AEG Schneider Automation, GE-Fanuc, Siemens). </w:t>
      </w:r>
    </w:p>
    <w:p w:rsidR="002452E3" w:rsidRPr="002452E3" w:rsidRDefault="002452E3" w:rsidP="00A80879">
      <w:pPr>
        <w:ind w:firstLine="360"/>
        <w:jc w:val="both"/>
        <w:rPr>
          <w:sz w:val="28"/>
          <w:szCs w:val="28"/>
        </w:rPr>
      </w:pPr>
      <w:r w:rsidRPr="00A80879">
        <w:rPr>
          <w:b/>
          <w:sz w:val="28"/>
          <w:szCs w:val="28"/>
        </w:rPr>
        <w:t>3.</w:t>
      </w:r>
      <w:r w:rsidRPr="002452E3">
        <w:rPr>
          <w:sz w:val="28"/>
          <w:szCs w:val="28"/>
        </w:rPr>
        <w:t xml:space="preserve"> </w:t>
      </w:r>
      <w:r w:rsidRPr="002452E3">
        <w:rPr>
          <w:b/>
          <w:sz w:val="28"/>
          <w:szCs w:val="28"/>
        </w:rPr>
        <w:t xml:space="preserve">FBD (Functional Block Diagram) </w:t>
      </w:r>
      <w:r w:rsidRPr="002452E3">
        <w:rPr>
          <w:sz w:val="28"/>
          <w:szCs w:val="28"/>
        </w:rPr>
        <w:t xml:space="preserve">- графический язык по своей сути похожий на LD. Вместо реле в этом языке используются функциональные блоки, по внешнему виду - микросхемы. Алгоритм работы некоторого устройства на этом языке выглядит как функциональна схема электронного устройства: элементы типа "логическое И", "логическое ИЛИ" и т.п., соединенные линиями. Корни языка выяснить сложно, однако большинство специалистов сходятся во мнении, что это не что иное, как перенос идей языка релейно-контактных схем на другую элементную базу. </w:t>
      </w:r>
    </w:p>
    <w:p w:rsidR="002452E3" w:rsidRPr="002452E3" w:rsidRDefault="002452E3" w:rsidP="00A80879">
      <w:pPr>
        <w:ind w:firstLine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4. ST"/>
        </w:smartTagPr>
        <w:r w:rsidRPr="00A80879">
          <w:rPr>
            <w:b/>
            <w:sz w:val="28"/>
            <w:szCs w:val="28"/>
          </w:rPr>
          <w:t>4.</w:t>
        </w:r>
        <w:r w:rsidRPr="002452E3">
          <w:rPr>
            <w:sz w:val="28"/>
            <w:szCs w:val="28"/>
          </w:rPr>
          <w:t xml:space="preserve"> </w:t>
        </w:r>
        <w:r w:rsidRPr="002452E3">
          <w:rPr>
            <w:b/>
            <w:sz w:val="28"/>
            <w:szCs w:val="28"/>
          </w:rPr>
          <w:t>ST</w:t>
        </w:r>
      </w:smartTag>
      <w:r w:rsidRPr="002452E3">
        <w:rPr>
          <w:b/>
          <w:sz w:val="28"/>
          <w:szCs w:val="28"/>
        </w:rPr>
        <w:t xml:space="preserve"> (Structured Text)</w:t>
      </w:r>
      <w:r w:rsidRPr="002452E3">
        <w:rPr>
          <w:sz w:val="28"/>
          <w:szCs w:val="28"/>
        </w:rPr>
        <w:t xml:space="preserve"> - текстовый высокоуровневый язык общего назначения, по синтаксису ориентированный на Паскаль. Происхождение: Grafcet (Telemechanique-Groupe Schneider). </w:t>
      </w:r>
    </w:p>
    <w:p w:rsidR="002452E3" w:rsidRPr="002452E3" w:rsidRDefault="002452E3" w:rsidP="00A80879">
      <w:pPr>
        <w:ind w:firstLine="360"/>
        <w:jc w:val="both"/>
        <w:rPr>
          <w:sz w:val="28"/>
          <w:szCs w:val="28"/>
        </w:rPr>
      </w:pPr>
      <w:r w:rsidRPr="00A80879">
        <w:rPr>
          <w:b/>
          <w:sz w:val="28"/>
          <w:szCs w:val="28"/>
        </w:rPr>
        <w:t>5.</w:t>
      </w:r>
      <w:r w:rsidRPr="002452E3">
        <w:rPr>
          <w:sz w:val="28"/>
          <w:szCs w:val="28"/>
        </w:rPr>
        <w:t xml:space="preserve"> </w:t>
      </w:r>
      <w:r w:rsidRPr="002452E3">
        <w:rPr>
          <w:b/>
          <w:sz w:val="28"/>
          <w:szCs w:val="28"/>
        </w:rPr>
        <w:t>IL (Instruction List)</w:t>
      </w:r>
      <w:r w:rsidRPr="002452E3">
        <w:rPr>
          <w:sz w:val="28"/>
          <w:szCs w:val="28"/>
        </w:rPr>
        <w:t xml:space="preserve"> - текстовый язык низкого уровня.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Выглядит как типичный язык Ассемблера, что объясняется его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происхождением: для некоторых моделей ПЛК фирмы Siemens является языком Ассемблера. В рамках стандарта IEC 6 1131-3 к архитектуре конкретного процессора не привязан. Происхождение - STEP 5 (Siemens). </w:t>
      </w:r>
    </w:p>
    <w:p w:rsidR="002452E3" w:rsidRPr="002452E3" w:rsidRDefault="002452E3" w:rsidP="00A80879">
      <w:pPr>
        <w:ind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Перечисленные языки IEC 6 1131-3 используются ведущими фирмами изготовителями ПЛК, имеют длительную историю применения, достаточно распространены и известны пользователям по тем или иным модификациям. Несмотря на то, что во многих случаях такие модификации несущественны, это влечет определенные неудобства при работе с ПЛК различных фирм-изготовителей. С этой точки </w:t>
      </w:r>
      <w:r w:rsidR="00D21690" w:rsidRPr="002452E3">
        <w:rPr>
          <w:sz w:val="28"/>
          <w:szCs w:val="28"/>
        </w:rPr>
        <w:t>зрения</w:t>
      </w:r>
      <w:r w:rsidRPr="002452E3">
        <w:rPr>
          <w:sz w:val="28"/>
          <w:szCs w:val="28"/>
        </w:rPr>
        <w:t>, стандарт IEC 6 1131-3, несомненно, прогрессивен, поскольку позволяет привести бесчисленное число различных вариантов и интерпретаций языков ПЛК к единому знаменателю.</w:t>
      </w:r>
      <w:r w:rsidR="00DD7B14" w:rsidRPr="00DD7B14"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>OpenPCS представлен в виде двух частей: набора средств разработки и исполняемого на целевом ПЛК ядра-интерпретатора. Набор средств разработки исполняется на компьютере проектировщика, например, компьютере типа IBM PC, и состоит из редактора, отладчика и препроцессора, который подготавливает описанный проектировщиком алгоритм к формату, "понятному" ядру-интерпретатору. Этот набор имеет современный пользовательский интерфейс, позволяет тестировать алгоритм в режиме эмуляции и получать листинг алгоритма на языках его описания. После создания</w:t>
      </w:r>
      <w:r w:rsidR="00A80879">
        <w:rPr>
          <w:sz w:val="28"/>
          <w:szCs w:val="28"/>
        </w:rPr>
        <w:t>,</w:t>
      </w:r>
      <w:r w:rsidRPr="002452E3">
        <w:rPr>
          <w:sz w:val="28"/>
          <w:szCs w:val="28"/>
        </w:rPr>
        <w:t xml:space="preserve"> пользовательская программа совместно с ядром-интерпретатором загружается в целевой ПЛК для исполнения. Ядро-интерпретатор, как следует уже из его названия, транслирует пользовательский алгоритм во время исполнения. Это позволяет сконцентрировать машинно-зависимый код и таким образом снизить накладные расходы при переходе на другой ПЛК. Неплохой подход, однако, сразу необходимо отметить, что интерпретационная модель имеет недостаток - она всегда снижает показатели эффективности исполнения программы. </w:t>
      </w:r>
    </w:p>
    <w:p w:rsidR="002452E3" w:rsidRDefault="002452E3" w:rsidP="002452E3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>Для исполняющей системы контроллер с загруженной программой представляется приведенным на рисунке обра</w:t>
      </w:r>
      <w:r w:rsidR="00517E22">
        <w:rPr>
          <w:sz w:val="28"/>
          <w:szCs w:val="28"/>
        </w:rPr>
        <w:t>зом:</w:t>
      </w:r>
    </w:p>
    <w:p w:rsidR="00517E22" w:rsidRPr="002452E3" w:rsidRDefault="00517E22" w:rsidP="002452E3">
      <w:pPr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223.5pt">
            <v:imagedata r:id="rId7" o:title=""/>
          </v:shape>
        </w:pic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517E22" w:rsidP="00DD7B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Рис.1 </w:t>
      </w:r>
      <w:r w:rsidR="002452E3" w:rsidRPr="002452E3">
        <w:rPr>
          <w:sz w:val="28"/>
          <w:szCs w:val="28"/>
        </w:rPr>
        <w:t>Обобщенная внутренняя структура контроллера</w:t>
      </w:r>
    </w:p>
    <w:p w:rsidR="00517E22" w:rsidRPr="002452E3" w:rsidRDefault="00517E22" w:rsidP="00DD7B14">
      <w:pPr>
        <w:jc w:val="center"/>
        <w:rPr>
          <w:sz w:val="28"/>
          <w:szCs w:val="28"/>
        </w:rPr>
      </w:pPr>
    </w:p>
    <w:p w:rsidR="002452E3" w:rsidRPr="002452E3" w:rsidRDefault="002452E3" w:rsidP="00517E22">
      <w:pPr>
        <w:ind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Программа, исполняющаяся в контроллере, получает информацию из внешней среды через переменные X, определенные как входные переменные. На основе полученных данных исполняющая система производит определенные программой действия и </w:t>
      </w:r>
      <w:r w:rsidR="00517E22" w:rsidRPr="002452E3">
        <w:rPr>
          <w:sz w:val="28"/>
          <w:szCs w:val="28"/>
        </w:rPr>
        <w:t xml:space="preserve">выводит </w:t>
      </w:r>
      <w:r w:rsidRPr="002452E3">
        <w:rPr>
          <w:sz w:val="28"/>
          <w:szCs w:val="28"/>
        </w:rPr>
        <w:t xml:space="preserve">результат через переменные Y, определенные как выходные. Для промежуточных вычислений служат внутренние переменные Z.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350C1F" w:rsidP="00350C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УПРАЖНЕНИЕ 1</w:t>
      </w:r>
    </w:p>
    <w:p w:rsidR="000459B4" w:rsidRPr="000459B4" w:rsidRDefault="000459B4" w:rsidP="000459B4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Реализация про</w:t>
      </w:r>
      <w:r>
        <w:rPr>
          <w:sz w:val="28"/>
          <w:szCs w:val="28"/>
        </w:rPr>
        <w:t xml:space="preserve">граммы «Старт-стоп» на языке </w:t>
      </w:r>
      <w:r>
        <w:rPr>
          <w:sz w:val="28"/>
          <w:szCs w:val="28"/>
          <w:lang w:val="en-US"/>
        </w:rPr>
        <w:t>ST</w:t>
      </w:r>
    </w:p>
    <w:p w:rsidR="000459B4" w:rsidRPr="002452E3" w:rsidRDefault="000459B4" w:rsidP="00350C1F">
      <w:pPr>
        <w:jc w:val="center"/>
        <w:rPr>
          <w:b/>
          <w:sz w:val="28"/>
          <w:szCs w:val="28"/>
        </w:rPr>
      </w:pPr>
    </w:p>
    <w:p w:rsidR="002452E3" w:rsidRDefault="002452E3" w:rsidP="00517E22">
      <w:pPr>
        <w:ind w:firstLine="360"/>
        <w:jc w:val="both"/>
        <w:rPr>
          <w:sz w:val="28"/>
          <w:szCs w:val="28"/>
        </w:rPr>
      </w:pPr>
      <w:r w:rsidRPr="00330E80">
        <w:rPr>
          <w:b/>
          <w:sz w:val="28"/>
          <w:szCs w:val="28"/>
        </w:rPr>
        <w:t>1.</w:t>
      </w:r>
      <w:r w:rsidRPr="002452E3">
        <w:rPr>
          <w:sz w:val="28"/>
          <w:szCs w:val="28"/>
        </w:rPr>
        <w:t xml:space="preserve"> Запустите OpenPCS (ярлык на рабочем столе </w:t>
      </w:r>
      <w:r w:rsidR="006A7CBE">
        <w:rPr>
          <w:sz w:val="28"/>
          <w:szCs w:val="28"/>
        </w:rPr>
        <w:pict>
          <v:shape id="_x0000_i1026" type="#_x0000_t75" alt="1" style="width:16.5pt;height:16.5pt">
            <v:imagedata r:id="rId8" o:title=""/>
          </v:shape>
        </w:pict>
      </w:r>
      <w:r w:rsidRPr="002452E3">
        <w:rPr>
          <w:sz w:val="28"/>
          <w:szCs w:val="28"/>
        </w:rPr>
        <w:t xml:space="preserve"> или программная группа infoteam openpcs 2004 в главном ме</w:t>
      </w:r>
      <w:r w:rsidR="00517E22">
        <w:rPr>
          <w:sz w:val="28"/>
          <w:szCs w:val="28"/>
        </w:rPr>
        <w:t xml:space="preserve">ню). </w:t>
      </w:r>
      <w:r w:rsidRPr="002452E3">
        <w:rPr>
          <w:sz w:val="28"/>
          <w:szCs w:val="28"/>
        </w:rPr>
        <w:t xml:space="preserve">OpenPCS требует файл с расширением VAR – файл проекта. Возможна показанная на рис. </w:t>
      </w:r>
      <w:r w:rsidR="00517E22">
        <w:rPr>
          <w:sz w:val="28"/>
          <w:szCs w:val="28"/>
        </w:rPr>
        <w:t>2</w:t>
      </w:r>
      <w:r w:rsidRPr="002452E3">
        <w:rPr>
          <w:sz w:val="28"/>
          <w:szCs w:val="28"/>
        </w:rPr>
        <w:t xml:space="preserve"> ситуация, когда по у молчанию предлагается загрузить демонстрационный про</w:t>
      </w:r>
      <w:r w:rsidR="00517E22">
        <w:rPr>
          <w:sz w:val="28"/>
          <w:szCs w:val="28"/>
        </w:rPr>
        <w:t>ект.</w:t>
      </w:r>
    </w:p>
    <w:p w:rsidR="00517E22" w:rsidRPr="002452E3" w:rsidRDefault="00517E22" w:rsidP="00517E22">
      <w:pPr>
        <w:ind w:firstLine="720"/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alt="2" style="width:247.5pt;height:179.25pt">
            <v:imagedata r:id="rId9" o:title=""/>
          </v:shape>
        </w:pict>
      </w:r>
    </w:p>
    <w:p w:rsidR="00517E22" w:rsidRDefault="00517E22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</w:t>
      </w:r>
      <w:r w:rsidR="00517E22">
        <w:rPr>
          <w:sz w:val="28"/>
          <w:szCs w:val="28"/>
        </w:rPr>
        <w:t>2</w:t>
      </w:r>
      <w:r w:rsidRPr="002452E3">
        <w:rPr>
          <w:sz w:val="28"/>
          <w:szCs w:val="28"/>
        </w:rPr>
        <w:t>. Начало работы с программным пакетом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517E22">
      <w:pPr>
        <w:ind w:firstLine="360"/>
        <w:jc w:val="both"/>
        <w:rPr>
          <w:sz w:val="28"/>
          <w:szCs w:val="28"/>
        </w:rPr>
      </w:pPr>
      <w:r w:rsidRPr="00330E80">
        <w:rPr>
          <w:b/>
          <w:sz w:val="28"/>
          <w:szCs w:val="28"/>
        </w:rPr>
        <w:t>2.</w:t>
      </w:r>
      <w:r w:rsidRPr="002452E3">
        <w:rPr>
          <w:sz w:val="28"/>
          <w:szCs w:val="28"/>
        </w:rPr>
        <w:t xml:space="preserve"> Если рабочий проект в OpenPCS не создавался, выберите предлагаемый проект  (Рис.</w:t>
      </w:r>
      <w:r w:rsidR="00517E22">
        <w:rPr>
          <w:sz w:val="28"/>
          <w:szCs w:val="28"/>
        </w:rPr>
        <w:t>3</w:t>
      </w:r>
      <w:r w:rsidRPr="002452E3">
        <w:rPr>
          <w:sz w:val="28"/>
          <w:szCs w:val="28"/>
        </w:rPr>
        <w:t xml:space="preserve">) либо загрузите его по указанному ниже пути. </w:t>
      </w:r>
      <w:r w:rsidR="00517E22">
        <w:rPr>
          <w:sz w:val="28"/>
          <w:szCs w:val="28"/>
        </w:rPr>
        <w:t>Самостоятельно о</w:t>
      </w:r>
      <w:r w:rsidRPr="002452E3">
        <w:rPr>
          <w:sz w:val="28"/>
          <w:szCs w:val="28"/>
        </w:rPr>
        <w:t>знакомьтесь с демонстрационными проектами, находящимися в директории С:\Pro</w:t>
      </w:r>
      <w:r w:rsidR="00517E22">
        <w:rPr>
          <w:sz w:val="28"/>
          <w:szCs w:val="28"/>
        </w:rPr>
        <w:t>gram Files\OpenPCS2004\Samples\</w:t>
      </w:r>
    </w:p>
    <w:p w:rsidR="00517E22" w:rsidRPr="002452E3" w:rsidRDefault="00517E22" w:rsidP="00517E22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alt="1" style="width:240.75pt;height:174pt">
            <v:imagedata r:id="rId10" o:title=""/>
          </v:shape>
        </w:pict>
      </w:r>
    </w:p>
    <w:p w:rsidR="00517E22" w:rsidRDefault="00517E22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2. Загрузка рабочего проекта</w:t>
      </w:r>
    </w:p>
    <w:p w:rsidR="002452E3" w:rsidRDefault="002452E3" w:rsidP="00517E22">
      <w:pPr>
        <w:ind w:firstLine="360"/>
        <w:jc w:val="both"/>
        <w:rPr>
          <w:sz w:val="28"/>
          <w:szCs w:val="28"/>
        </w:rPr>
      </w:pPr>
      <w:r w:rsidRPr="00330E80">
        <w:rPr>
          <w:b/>
          <w:sz w:val="28"/>
          <w:szCs w:val="28"/>
        </w:rPr>
        <w:t>3.</w:t>
      </w:r>
      <w:r w:rsidRPr="002452E3">
        <w:rPr>
          <w:sz w:val="28"/>
          <w:szCs w:val="28"/>
        </w:rPr>
        <w:t xml:space="preserve"> Создайте новый проект как показано на </w:t>
      </w:r>
      <w:r w:rsidR="00517E22">
        <w:rPr>
          <w:sz w:val="28"/>
          <w:szCs w:val="28"/>
        </w:rPr>
        <w:t>р</w:t>
      </w:r>
      <w:r w:rsidRPr="002452E3">
        <w:rPr>
          <w:sz w:val="28"/>
          <w:szCs w:val="28"/>
        </w:rPr>
        <w:t>ис.</w:t>
      </w:r>
      <w:r w:rsidR="00517E22">
        <w:rPr>
          <w:sz w:val="28"/>
          <w:szCs w:val="28"/>
        </w:rPr>
        <w:t>4</w:t>
      </w:r>
      <w:r w:rsidRPr="002452E3">
        <w:rPr>
          <w:sz w:val="28"/>
          <w:szCs w:val="28"/>
        </w:rPr>
        <w:t>.:</w:t>
      </w:r>
      <w:r w:rsidR="00517E22"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>(File-&gt; Project -&gt; New) с именем Familiya (Ваша фамил</w:t>
      </w:r>
      <w:r w:rsidR="00517E22">
        <w:rPr>
          <w:sz w:val="28"/>
          <w:szCs w:val="28"/>
        </w:rPr>
        <w:t>ия) в директории С:\ ws 326- xx</w:t>
      </w:r>
    </w:p>
    <w:p w:rsidR="00517E22" w:rsidRPr="002452E3" w:rsidRDefault="00517E22" w:rsidP="00517E22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alt="1" style="width:344.25pt;height:249.75pt">
            <v:imagedata r:id="rId11" o:title=""/>
          </v:shape>
        </w:pict>
      </w:r>
    </w:p>
    <w:p w:rsidR="00BF0764" w:rsidRDefault="00BF0764" w:rsidP="002452E3">
      <w:pPr>
        <w:jc w:val="center"/>
        <w:rPr>
          <w:sz w:val="28"/>
          <w:szCs w:val="28"/>
        </w:rPr>
      </w:pPr>
    </w:p>
    <w:p w:rsidR="002452E3" w:rsidRPr="002452E3" w:rsidRDefault="00517E22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Рис.4</w:t>
      </w:r>
      <w:r w:rsidR="002452E3" w:rsidRPr="002452E3">
        <w:rPr>
          <w:sz w:val="28"/>
          <w:szCs w:val="28"/>
        </w:rPr>
        <w:t>. Создание нового проекта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517E22" w:rsidP="002452E3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452E3" w:rsidRPr="002452E3">
        <w:rPr>
          <w:sz w:val="28"/>
          <w:szCs w:val="28"/>
        </w:rPr>
        <w:t xml:space="preserve">уть к проекту не должен содержать имен файлов и папок с кириллицей, личная директория в работах с OpenPCS будет рассматриваться как контейнер для хранения проектов, но не для работы с ними. </w:t>
      </w:r>
    </w:p>
    <w:p w:rsidR="00BF0764" w:rsidRDefault="00BF0764" w:rsidP="00517E22">
      <w:pPr>
        <w:ind w:firstLine="360"/>
        <w:jc w:val="both"/>
        <w:rPr>
          <w:b/>
          <w:sz w:val="28"/>
          <w:szCs w:val="28"/>
        </w:rPr>
      </w:pPr>
    </w:p>
    <w:p w:rsidR="002452E3" w:rsidRPr="002452E3" w:rsidRDefault="002452E3" w:rsidP="00517E22">
      <w:pPr>
        <w:ind w:firstLine="360"/>
        <w:jc w:val="both"/>
        <w:rPr>
          <w:sz w:val="28"/>
          <w:szCs w:val="28"/>
        </w:rPr>
      </w:pPr>
      <w:r w:rsidRPr="00330E80">
        <w:rPr>
          <w:b/>
          <w:sz w:val="28"/>
          <w:szCs w:val="28"/>
        </w:rPr>
        <w:t>4.</w:t>
      </w:r>
      <w:r w:rsidRPr="002452E3">
        <w:rPr>
          <w:sz w:val="28"/>
          <w:szCs w:val="28"/>
        </w:rPr>
        <w:t xml:space="preserve"> Создайте новую программу на ST ( File-&gt;New ) с именем ST1, на предложение о добавлении созданной программы к активному ресурсу ответить отказом (Рис.</w:t>
      </w:r>
      <w:r w:rsidR="00517E22">
        <w:rPr>
          <w:sz w:val="28"/>
          <w:szCs w:val="28"/>
        </w:rPr>
        <w:t>5</w:t>
      </w:r>
      <w:r w:rsidRPr="002452E3">
        <w:rPr>
          <w:sz w:val="28"/>
          <w:szCs w:val="28"/>
        </w:rPr>
        <w:t xml:space="preserve">.). Ознакомьтесь с ключевой для дальнейшей работы информацией: </w:t>
      </w:r>
    </w:p>
    <w:p w:rsidR="002452E3" w:rsidRPr="002452E3" w:rsidRDefault="002452E3" w:rsidP="00517E22">
      <w:pPr>
        <w:numPr>
          <w:ilvl w:val="0"/>
          <w:numId w:val="7"/>
        </w:numPr>
        <w:jc w:val="both"/>
        <w:rPr>
          <w:sz w:val="28"/>
          <w:szCs w:val="28"/>
        </w:rPr>
      </w:pPr>
      <w:r w:rsidRPr="002452E3">
        <w:rPr>
          <w:b/>
          <w:sz w:val="28"/>
          <w:szCs w:val="28"/>
        </w:rPr>
        <w:t>Input</w:t>
      </w:r>
      <w:r w:rsidR="00517E22">
        <w:rPr>
          <w:b/>
          <w:sz w:val="28"/>
          <w:szCs w:val="28"/>
        </w:rPr>
        <w:t xml:space="preserve"> –</w:t>
      </w:r>
      <w:r w:rsidRPr="002452E3">
        <w:rPr>
          <w:sz w:val="28"/>
          <w:szCs w:val="28"/>
        </w:rPr>
        <w:t xml:space="preserve"> </w:t>
      </w:r>
      <w:r w:rsidR="00517E22">
        <w:rPr>
          <w:sz w:val="28"/>
          <w:szCs w:val="28"/>
        </w:rPr>
        <w:t>п</w:t>
      </w:r>
      <w:r w:rsidRPr="002452E3">
        <w:rPr>
          <w:sz w:val="28"/>
          <w:szCs w:val="28"/>
        </w:rPr>
        <w:t xml:space="preserve">еременная, подлежащая только считыванию из пользовательского кода, должна быть описана как входная переменная. Она не должна модифицироваться пользовательским кодом. Ключевое слово: </w:t>
      </w:r>
      <w:r w:rsidRPr="00517E22">
        <w:rPr>
          <w:b/>
          <w:sz w:val="28"/>
          <w:szCs w:val="28"/>
        </w:rPr>
        <w:t>VAR_INPUT</w:t>
      </w:r>
      <w:r w:rsidR="00517E22">
        <w:rPr>
          <w:sz w:val="28"/>
          <w:szCs w:val="28"/>
        </w:rPr>
        <w:t>;</w:t>
      </w:r>
      <w:r w:rsidRPr="002452E3">
        <w:rPr>
          <w:sz w:val="28"/>
          <w:szCs w:val="28"/>
        </w:rPr>
        <w:t xml:space="preserve"> </w:t>
      </w:r>
    </w:p>
    <w:p w:rsidR="00517E22" w:rsidRDefault="002452E3" w:rsidP="00517E22">
      <w:pPr>
        <w:numPr>
          <w:ilvl w:val="0"/>
          <w:numId w:val="7"/>
        </w:numPr>
        <w:jc w:val="both"/>
        <w:rPr>
          <w:sz w:val="28"/>
          <w:szCs w:val="28"/>
        </w:rPr>
      </w:pPr>
      <w:r w:rsidRPr="002452E3">
        <w:rPr>
          <w:b/>
          <w:sz w:val="28"/>
          <w:szCs w:val="28"/>
        </w:rPr>
        <w:t>Output</w:t>
      </w:r>
      <w:r w:rsidRPr="002452E3">
        <w:rPr>
          <w:sz w:val="28"/>
          <w:szCs w:val="28"/>
        </w:rPr>
        <w:t xml:space="preserve"> </w:t>
      </w:r>
      <w:r w:rsidR="00517E22">
        <w:rPr>
          <w:b/>
          <w:sz w:val="28"/>
          <w:szCs w:val="28"/>
        </w:rPr>
        <w:t>–</w:t>
      </w:r>
      <w:r w:rsidR="00517E22" w:rsidRPr="002452E3">
        <w:rPr>
          <w:sz w:val="28"/>
          <w:szCs w:val="28"/>
        </w:rPr>
        <w:t xml:space="preserve"> </w:t>
      </w:r>
      <w:r w:rsidR="00517E22">
        <w:rPr>
          <w:sz w:val="28"/>
          <w:szCs w:val="28"/>
        </w:rPr>
        <w:t>п</w:t>
      </w:r>
      <w:r w:rsidRPr="002452E3">
        <w:rPr>
          <w:sz w:val="28"/>
          <w:szCs w:val="28"/>
        </w:rPr>
        <w:t xml:space="preserve">еременная, которая является результатом какого-либо пользовательского кода, вычисляется этим кодом и должна подвергаться вызовам кода, должна быть описана как выходная переменная. Ключевое слово: </w:t>
      </w:r>
      <w:r w:rsidRPr="00517E22">
        <w:rPr>
          <w:b/>
          <w:sz w:val="28"/>
          <w:szCs w:val="28"/>
        </w:rPr>
        <w:t>VAR_OUTPUT</w:t>
      </w:r>
      <w:r w:rsidR="00517E22">
        <w:rPr>
          <w:sz w:val="28"/>
          <w:szCs w:val="28"/>
        </w:rPr>
        <w:t>;</w:t>
      </w:r>
    </w:p>
    <w:p w:rsidR="00330E80" w:rsidRDefault="00517E22" w:rsidP="00517E22">
      <w:pPr>
        <w:numPr>
          <w:ilvl w:val="0"/>
          <w:numId w:val="7"/>
        </w:numPr>
        <w:jc w:val="both"/>
        <w:rPr>
          <w:sz w:val="28"/>
          <w:szCs w:val="28"/>
        </w:rPr>
      </w:pPr>
      <w:r w:rsidRPr="002452E3">
        <w:rPr>
          <w:b/>
          <w:sz w:val="28"/>
          <w:szCs w:val="28"/>
        </w:rPr>
        <w:t>Global</w:t>
      </w:r>
      <w:r w:rsidRPr="002452E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2452E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452E3">
        <w:rPr>
          <w:sz w:val="28"/>
          <w:szCs w:val="28"/>
        </w:rPr>
        <w:t>еременн</w:t>
      </w:r>
      <w:r>
        <w:rPr>
          <w:sz w:val="28"/>
          <w:szCs w:val="28"/>
        </w:rPr>
        <w:t>ая</w:t>
      </w:r>
      <w:r w:rsidRPr="002452E3">
        <w:rPr>
          <w:sz w:val="28"/>
          <w:szCs w:val="28"/>
        </w:rPr>
        <w:t>, котор</w:t>
      </w:r>
      <w:r>
        <w:rPr>
          <w:sz w:val="28"/>
          <w:szCs w:val="28"/>
        </w:rPr>
        <w:t>ая</w:t>
      </w:r>
      <w:r w:rsidRPr="002452E3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должна</w:t>
      </w:r>
      <w:r w:rsidRPr="002452E3">
        <w:rPr>
          <w:sz w:val="28"/>
          <w:szCs w:val="28"/>
        </w:rPr>
        <w:t xml:space="preserve"> быть доступной для более чем одного пользовательского кода и при этом не передаваться как аргумент, следует описывать как глобальную. Это возможно только в блоках типа PROGRAM . Другой пользовательский код, желающий иметь доступ к таким переменным, </w:t>
      </w:r>
      <w:r>
        <w:rPr>
          <w:sz w:val="28"/>
          <w:szCs w:val="28"/>
        </w:rPr>
        <w:t>необходимо</w:t>
      </w:r>
      <w:r w:rsidRPr="002452E3">
        <w:rPr>
          <w:sz w:val="28"/>
          <w:szCs w:val="28"/>
        </w:rPr>
        <w:t xml:space="preserve"> описывать как внешние</w:t>
      </w:r>
      <w:r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 xml:space="preserve">(см.ниже). Ключевое слово: </w:t>
      </w:r>
      <w:r w:rsidRPr="00517E22">
        <w:rPr>
          <w:b/>
          <w:sz w:val="28"/>
          <w:szCs w:val="28"/>
        </w:rPr>
        <w:t>VAR_GLOBAL</w:t>
      </w:r>
      <w:r>
        <w:rPr>
          <w:sz w:val="28"/>
          <w:szCs w:val="28"/>
        </w:rPr>
        <w:t>;</w:t>
      </w:r>
    </w:p>
    <w:p w:rsidR="00330E80" w:rsidRDefault="00517E22" w:rsidP="00330E80">
      <w:pPr>
        <w:numPr>
          <w:ilvl w:val="0"/>
          <w:numId w:val="7"/>
        </w:numPr>
        <w:jc w:val="both"/>
        <w:rPr>
          <w:sz w:val="28"/>
          <w:szCs w:val="28"/>
        </w:rPr>
      </w:pPr>
      <w:r w:rsidRPr="00330E80">
        <w:rPr>
          <w:b/>
          <w:sz w:val="28"/>
          <w:szCs w:val="28"/>
        </w:rPr>
        <w:t>Extern</w:t>
      </w:r>
      <w:r w:rsidRPr="002452E3">
        <w:rPr>
          <w:sz w:val="28"/>
          <w:szCs w:val="28"/>
        </w:rPr>
        <w:t xml:space="preserve"> </w:t>
      </w:r>
      <w:r w:rsidR="00330E80">
        <w:rPr>
          <w:b/>
          <w:sz w:val="28"/>
          <w:szCs w:val="28"/>
        </w:rPr>
        <w:t>–</w:t>
      </w:r>
      <w:r w:rsidR="00330E80" w:rsidRPr="002452E3">
        <w:rPr>
          <w:sz w:val="28"/>
          <w:szCs w:val="28"/>
        </w:rPr>
        <w:t xml:space="preserve"> </w:t>
      </w:r>
      <w:r w:rsidR="00330E80">
        <w:rPr>
          <w:sz w:val="28"/>
          <w:szCs w:val="28"/>
        </w:rPr>
        <w:t>д</w:t>
      </w:r>
      <w:r w:rsidRPr="002452E3">
        <w:rPr>
          <w:sz w:val="28"/>
          <w:szCs w:val="28"/>
        </w:rPr>
        <w:t>ля доступа из пользовательского кода к глобальной переменной</w:t>
      </w:r>
      <w:r w:rsidR="00330E80">
        <w:rPr>
          <w:sz w:val="28"/>
          <w:szCs w:val="28"/>
        </w:rPr>
        <w:t>.</w:t>
      </w:r>
      <w:r w:rsidRPr="002452E3">
        <w:rPr>
          <w:sz w:val="28"/>
          <w:szCs w:val="28"/>
        </w:rPr>
        <w:t xml:space="preserve"> </w:t>
      </w:r>
      <w:r w:rsidR="00330E80">
        <w:rPr>
          <w:sz w:val="28"/>
          <w:szCs w:val="28"/>
        </w:rPr>
        <w:t>Э</w:t>
      </w:r>
      <w:r w:rsidRPr="002452E3">
        <w:rPr>
          <w:sz w:val="28"/>
          <w:szCs w:val="28"/>
        </w:rPr>
        <w:t>та переменная должна быть описана в пользовательском коде как внешняя.</w:t>
      </w:r>
      <w:r w:rsidR="00330E80"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 xml:space="preserve">Ключевое слово: </w:t>
      </w:r>
      <w:r w:rsidRPr="00330E80">
        <w:rPr>
          <w:b/>
          <w:sz w:val="28"/>
          <w:szCs w:val="28"/>
        </w:rPr>
        <w:t>VAR_EXTERNAL</w:t>
      </w:r>
      <w:r w:rsidR="00330E80">
        <w:rPr>
          <w:sz w:val="28"/>
          <w:szCs w:val="28"/>
        </w:rPr>
        <w:t>;</w:t>
      </w:r>
    </w:p>
    <w:p w:rsidR="00517E22" w:rsidRPr="002452E3" w:rsidRDefault="00517E22" w:rsidP="00330E80">
      <w:pPr>
        <w:numPr>
          <w:ilvl w:val="0"/>
          <w:numId w:val="7"/>
        </w:numPr>
        <w:jc w:val="both"/>
        <w:rPr>
          <w:sz w:val="28"/>
          <w:szCs w:val="28"/>
        </w:rPr>
      </w:pPr>
      <w:r w:rsidRPr="00330E80">
        <w:rPr>
          <w:b/>
          <w:sz w:val="28"/>
          <w:szCs w:val="28"/>
        </w:rPr>
        <w:t>AT</w:t>
      </w:r>
      <w:r w:rsidRPr="002452E3">
        <w:rPr>
          <w:sz w:val="28"/>
          <w:szCs w:val="28"/>
        </w:rPr>
        <w:t xml:space="preserve"> </w:t>
      </w:r>
      <w:r w:rsidR="00330E80">
        <w:rPr>
          <w:b/>
          <w:sz w:val="28"/>
          <w:szCs w:val="28"/>
        </w:rPr>
        <w:t>–</w:t>
      </w:r>
      <w:r w:rsidR="00330E80" w:rsidRPr="002452E3">
        <w:rPr>
          <w:sz w:val="28"/>
          <w:szCs w:val="28"/>
        </w:rPr>
        <w:t xml:space="preserve"> </w:t>
      </w:r>
      <w:r w:rsidR="00330E80">
        <w:rPr>
          <w:sz w:val="28"/>
          <w:szCs w:val="28"/>
        </w:rPr>
        <w:t>п</w:t>
      </w:r>
      <w:r w:rsidRPr="002452E3">
        <w:rPr>
          <w:sz w:val="28"/>
          <w:szCs w:val="28"/>
        </w:rPr>
        <w:t xml:space="preserve">еременная, которая будет представлять физический вход или выход, может быть отражена на этот физический адрес. </w:t>
      </w:r>
    </w:p>
    <w:p w:rsidR="00330E80" w:rsidRDefault="00330E80" w:rsidP="00517E22">
      <w:pPr>
        <w:jc w:val="both"/>
        <w:rPr>
          <w:sz w:val="28"/>
          <w:szCs w:val="28"/>
        </w:rPr>
      </w:pPr>
    </w:p>
    <w:p w:rsidR="00517E22" w:rsidRPr="002452E3" w:rsidRDefault="00517E22" w:rsidP="00517E22">
      <w:pPr>
        <w:jc w:val="both"/>
        <w:rPr>
          <w:sz w:val="28"/>
          <w:szCs w:val="28"/>
        </w:rPr>
      </w:pPr>
      <w:r w:rsidRPr="00330E80">
        <w:rPr>
          <w:b/>
          <w:sz w:val="28"/>
          <w:szCs w:val="28"/>
        </w:rPr>
        <w:t>Пример:</w:t>
      </w:r>
      <w:r w:rsidRPr="002452E3">
        <w:rPr>
          <w:sz w:val="28"/>
          <w:szCs w:val="28"/>
        </w:rPr>
        <w:t xml:space="preserve"> булевская (BOOL) выходная (Q) переменная Motor имеет физический адрес (0.0) в адресном пространстве некоторого устройства. </w:t>
      </w:r>
    </w:p>
    <w:p w:rsidR="00517E22" w:rsidRPr="002452E3" w:rsidRDefault="00517E22" w:rsidP="00517E22">
      <w:pPr>
        <w:jc w:val="both"/>
        <w:rPr>
          <w:sz w:val="28"/>
          <w:szCs w:val="28"/>
          <w:lang w:val="en-US"/>
        </w:rPr>
      </w:pPr>
      <w:r w:rsidRPr="002452E3">
        <w:rPr>
          <w:sz w:val="28"/>
          <w:szCs w:val="28"/>
          <w:lang w:val="en-US"/>
        </w:rPr>
        <w:t xml:space="preserve">VAR </w:t>
      </w:r>
    </w:p>
    <w:p w:rsidR="00517E22" w:rsidRPr="002452E3" w:rsidRDefault="00517E22" w:rsidP="00517E22">
      <w:pPr>
        <w:jc w:val="both"/>
        <w:rPr>
          <w:sz w:val="28"/>
          <w:szCs w:val="28"/>
          <w:lang w:val="en-US"/>
        </w:rPr>
      </w:pPr>
      <w:r w:rsidRPr="002452E3">
        <w:rPr>
          <w:sz w:val="28"/>
          <w:szCs w:val="28"/>
          <w:lang w:val="en-US"/>
        </w:rPr>
        <w:t xml:space="preserve">Motor AT %Q0.0:BOOL; </w:t>
      </w:r>
    </w:p>
    <w:p w:rsidR="00517E22" w:rsidRDefault="00517E22" w:rsidP="00517E22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END_VAR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alt="1" style="width:357.75pt;height:258.75pt">
            <v:imagedata r:id="rId12" o:title=""/>
          </v:shape>
        </w:pict>
      </w:r>
    </w:p>
    <w:p w:rsidR="00330E80" w:rsidRDefault="00330E80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 xml:space="preserve">Рис. </w:t>
      </w:r>
      <w:r w:rsidR="00330E80">
        <w:rPr>
          <w:sz w:val="28"/>
          <w:szCs w:val="28"/>
        </w:rPr>
        <w:t>5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1286"/>
        <w:gridCol w:w="2955"/>
        <w:gridCol w:w="1550"/>
      </w:tblGrid>
      <w:tr w:rsidR="002452E3" w:rsidRPr="002452E3">
        <w:trPr>
          <w:trHeight w:val="525"/>
          <w:jc w:val="center"/>
        </w:trPr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DD7B1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Секция</w:t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DD7B1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Функция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DD7B1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Функциональный блок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DD7B1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Программа</w:t>
            </w:r>
          </w:p>
        </w:tc>
      </w:tr>
      <w:tr w:rsidR="002452E3" w:rsidRPr="002452E3">
        <w:trPr>
          <w:jc w:val="center"/>
        </w:trPr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VAR_INPUT </w:t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(1)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(1)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</w:p>
        </w:tc>
      </w:tr>
      <w:tr w:rsidR="002452E3" w:rsidRPr="002452E3">
        <w:trPr>
          <w:jc w:val="center"/>
        </w:trPr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VAR_OUTPUT </w:t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(1)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</w:p>
        </w:tc>
      </w:tr>
      <w:tr w:rsidR="002452E3" w:rsidRPr="002452E3">
        <w:trPr>
          <w:jc w:val="center"/>
        </w:trPr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VAR_GLOBAL </w:t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(1)</w:t>
            </w:r>
          </w:p>
        </w:tc>
      </w:tr>
      <w:tr w:rsidR="002452E3" w:rsidRPr="002452E3">
        <w:trPr>
          <w:trHeight w:val="65"/>
          <w:jc w:val="center"/>
        </w:trPr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VAR_EXTERNAL </w:t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(1)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452E3">
            <w:pPr>
              <w:jc w:val="center"/>
              <w:rPr>
                <w:sz w:val="28"/>
                <w:szCs w:val="28"/>
              </w:rPr>
            </w:pPr>
          </w:p>
        </w:tc>
      </w:tr>
    </w:tbl>
    <w:p w:rsidR="002452E3" w:rsidRDefault="00330E80" w:rsidP="00BF076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  <w:r w:rsidR="00BF0764">
        <w:rPr>
          <w:sz w:val="28"/>
          <w:szCs w:val="28"/>
        </w:rPr>
        <w:t>(1) – м</w:t>
      </w:r>
      <w:r w:rsidR="002452E3" w:rsidRPr="002452E3">
        <w:rPr>
          <w:sz w:val="28"/>
          <w:szCs w:val="28"/>
        </w:rPr>
        <w:t>ожет испо</w:t>
      </w:r>
      <w:r w:rsidR="00AC514A">
        <w:rPr>
          <w:sz w:val="28"/>
          <w:szCs w:val="28"/>
        </w:rPr>
        <w:t>льзоваться, но лишь однократно.</w:t>
      </w:r>
    </w:p>
    <w:p w:rsidR="00BF0764" w:rsidRDefault="00BF0764" w:rsidP="00BF0764">
      <w:pPr>
        <w:ind w:firstLine="720"/>
        <w:jc w:val="both"/>
        <w:rPr>
          <w:sz w:val="28"/>
          <w:szCs w:val="28"/>
        </w:rPr>
      </w:pPr>
    </w:p>
    <w:p w:rsidR="00BF0764" w:rsidRPr="002452E3" w:rsidRDefault="00BF0764" w:rsidP="00BF0764">
      <w:pPr>
        <w:ind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На </w:t>
      </w:r>
      <w:r>
        <w:rPr>
          <w:sz w:val="28"/>
          <w:szCs w:val="28"/>
        </w:rPr>
        <w:t>р</w:t>
      </w:r>
      <w:r w:rsidRPr="002452E3">
        <w:rPr>
          <w:sz w:val="28"/>
          <w:szCs w:val="28"/>
        </w:rPr>
        <w:t xml:space="preserve">ис </w:t>
      </w:r>
      <w:r>
        <w:rPr>
          <w:sz w:val="28"/>
          <w:szCs w:val="28"/>
        </w:rPr>
        <w:t>6</w:t>
      </w:r>
      <w:r w:rsidRPr="002452E3">
        <w:rPr>
          <w:sz w:val="28"/>
          <w:szCs w:val="28"/>
        </w:rPr>
        <w:t>. предста</w:t>
      </w:r>
      <w:r>
        <w:rPr>
          <w:sz w:val="28"/>
          <w:szCs w:val="28"/>
        </w:rPr>
        <w:t>влен скриншот основных полей:</w:t>
      </w:r>
    </w:p>
    <w:p w:rsidR="00BF0764" w:rsidRPr="002452E3" w:rsidRDefault="00BF0764" w:rsidP="00BF0764">
      <w:pPr>
        <w:ind w:left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 xml:space="preserve">МЕНЮ И ПАНЕЛЬ ИНСТРУМЕНТОВ </w:t>
      </w:r>
    </w:p>
    <w:p w:rsidR="00BF0764" w:rsidRPr="002452E3" w:rsidRDefault="00BF0764" w:rsidP="00BF0764">
      <w:pPr>
        <w:ind w:left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>МЕНЕДЖЕР ПРОЕКТОВ</w:t>
      </w:r>
    </w:p>
    <w:p w:rsidR="00BF0764" w:rsidRPr="002452E3" w:rsidRDefault="00BF0764" w:rsidP="00BF0764">
      <w:pPr>
        <w:ind w:left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 xml:space="preserve">РЕДАКТОР ПЕРЕМЕННЫХ </w:t>
      </w:r>
    </w:p>
    <w:p w:rsidR="00BF0764" w:rsidRPr="002452E3" w:rsidRDefault="00BF0764" w:rsidP="00BF0764">
      <w:pPr>
        <w:ind w:left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 xml:space="preserve">РЕДАКТОР КОДА </w:t>
      </w:r>
    </w:p>
    <w:p w:rsidR="00BF0764" w:rsidRDefault="00BF0764" w:rsidP="00BF0764">
      <w:pPr>
        <w:ind w:left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>ОКНО ДИАГНОСТИКИ И ТЕСТИРОВАНИ</w:t>
      </w:r>
      <w:r>
        <w:rPr>
          <w:sz w:val="28"/>
          <w:szCs w:val="28"/>
        </w:rPr>
        <w:t>Я</w:t>
      </w:r>
    </w:p>
    <w:p w:rsidR="00AC514A" w:rsidRPr="002452E3" w:rsidRDefault="00AC514A" w:rsidP="00330E80">
      <w:pPr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alt="1" style="width:306.75pt;height:229.5pt">
            <v:imagedata r:id="rId13" o:title=""/>
          </v:shape>
        </w:pict>
      </w:r>
    </w:p>
    <w:p w:rsidR="00330E80" w:rsidRDefault="00330E80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 xml:space="preserve">Рис. </w:t>
      </w:r>
      <w:r w:rsidR="00330E80">
        <w:rPr>
          <w:sz w:val="28"/>
          <w:szCs w:val="28"/>
        </w:rPr>
        <w:t>6</w:t>
      </w:r>
      <w:r w:rsidRPr="002452E3">
        <w:rPr>
          <w:sz w:val="28"/>
          <w:szCs w:val="28"/>
        </w:rPr>
        <w:t>. Основные поля программного пакета OpenPCS</w:t>
      </w:r>
    </w:p>
    <w:p w:rsidR="00AC514A" w:rsidRPr="002452E3" w:rsidRDefault="00AC514A" w:rsidP="00AC514A">
      <w:pPr>
        <w:jc w:val="both"/>
        <w:rPr>
          <w:sz w:val="28"/>
          <w:szCs w:val="28"/>
        </w:rPr>
      </w:pPr>
    </w:p>
    <w:p w:rsidR="002452E3" w:rsidRPr="002452E3" w:rsidRDefault="002452E3" w:rsidP="00330E80">
      <w:pPr>
        <w:ind w:left="360"/>
        <w:jc w:val="both"/>
        <w:rPr>
          <w:sz w:val="28"/>
          <w:szCs w:val="28"/>
        </w:rPr>
      </w:pPr>
      <w:r w:rsidRPr="00330E80">
        <w:rPr>
          <w:b/>
          <w:sz w:val="28"/>
          <w:szCs w:val="28"/>
        </w:rPr>
        <w:t>5.</w:t>
      </w:r>
      <w:r w:rsidRPr="002452E3">
        <w:rPr>
          <w:sz w:val="28"/>
          <w:szCs w:val="28"/>
        </w:rPr>
        <w:t xml:space="preserve"> В редакторе переменных VAR опишите локальные переменные: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2436"/>
        <w:gridCol w:w="2694"/>
      </w:tblGrid>
      <w:tr w:rsidR="002452E3" w:rsidRPr="002452E3">
        <w:trPr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2452E3" w:rsidRPr="002452E3" w:rsidRDefault="002452E3" w:rsidP="00330E80">
            <w:pPr>
              <w:ind w:left="100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Название сигнала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2452E3" w:rsidRPr="002452E3" w:rsidRDefault="002452E3" w:rsidP="00330E80">
            <w:pPr>
              <w:ind w:left="99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Аппаратный адрес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452E3" w:rsidRPr="002452E3" w:rsidRDefault="002452E3" w:rsidP="00330E80">
            <w:pPr>
              <w:ind w:left="183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Тип перемен</w:t>
            </w:r>
            <w:r w:rsidR="00330E80" w:rsidRPr="002452E3">
              <w:rPr>
                <w:sz w:val="28"/>
                <w:szCs w:val="28"/>
              </w:rPr>
              <w:t>ной</w:t>
            </w:r>
          </w:p>
        </w:tc>
      </w:tr>
      <w:tr w:rsidR="002452E3" w:rsidRPr="002452E3">
        <w:trPr>
          <w:jc w:val="center"/>
        </w:trPr>
        <w:tc>
          <w:tcPr>
            <w:tcW w:w="2880" w:type="dxa"/>
            <w:shd w:val="clear" w:color="auto" w:fill="auto"/>
          </w:tcPr>
          <w:p w:rsidR="002452E3" w:rsidRPr="002452E3" w:rsidRDefault="002452E3" w:rsidP="00330E80">
            <w:pPr>
              <w:ind w:left="18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Valve_In_ST </w:t>
            </w:r>
          </w:p>
        </w:tc>
        <w:tc>
          <w:tcPr>
            <w:tcW w:w="2436" w:type="dxa"/>
            <w:shd w:val="clear" w:color="auto" w:fill="auto"/>
          </w:tcPr>
          <w:p w:rsidR="002452E3" w:rsidRPr="002452E3" w:rsidRDefault="002452E3" w:rsidP="00330E80">
            <w:pPr>
              <w:ind w:left="18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AT%I0.0 </w:t>
            </w:r>
          </w:p>
        </w:tc>
        <w:tc>
          <w:tcPr>
            <w:tcW w:w="2694" w:type="dxa"/>
            <w:shd w:val="clear" w:color="auto" w:fill="auto"/>
          </w:tcPr>
          <w:p w:rsidR="002452E3" w:rsidRPr="002452E3" w:rsidRDefault="002452E3" w:rsidP="00330E80">
            <w:pPr>
              <w:ind w:left="183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880" w:type="dxa"/>
            <w:shd w:val="clear" w:color="auto" w:fill="auto"/>
          </w:tcPr>
          <w:p w:rsidR="002452E3" w:rsidRPr="002452E3" w:rsidRDefault="002452E3" w:rsidP="00330E80">
            <w:pPr>
              <w:ind w:left="18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Reset_ST </w:t>
            </w:r>
          </w:p>
        </w:tc>
        <w:tc>
          <w:tcPr>
            <w:tcW w:w="2436" w:type="dxa"/>
            <w:shd w:val="clear" w:color="auto" w:fill="auto"/>
          </w:tcPr>
          <w:p w:rsidR="002452E3" w:rsidRPr="002452E3" w:rsidRDefault="002452E3" w:rsidP="00330E80">
            <w:pPr>
              <w:ind w:left="18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AT%I0.1 </w:t>
            </w:r>
          </w:p>
        </w:tc>
        <w:tc>
          <w:tcPr>
            <w:tcW w:w="2694" w:type="dxa"/>
            <w:shd w:val="clear" w:color="auto" w:fill="auto"/>
          </w:tcPr>
          <w:p w:rsidR="002452E3" w:rsidRPr="002452E3" w:rsidRDefault="002452E3" w:rsidP="00330E80">
            <w:pPr>
              <w:ind w:left="183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880" w:type="dxa"/>
            <w:shd w:val="clear" w:color="auto" w:fill="auto"/>
          </w:tcPr>
          <w:p w:rsidR="002452E3" w:rsidRPr="002452E3" w:rsidRDefault="002452E3" w:rsidP="00330E80">
            <w:pPr>
              <w:ind w:left="18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Pump_In_ST </w:t>
            </w:r>
          </w:p>
        </w:tc>
        <w:tc>
          <w:tcPr>
            <w:tcW w:w="2436" w:type="dxa"/>
            <w:shd w:val="clear" w:color="auto" w:fill="auto"/>
          </w:tcPr>
          <w:p w:rsidR="002452E3" w:rsidRPr="002452E3" w:rsidRDefault="002452E3" w:rsidP="00330E80">
            <w:pPr>
              <w:ind w:left="18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AT%I0.2 </w:t>
            </w:r>
          </w:p>
        </w:tc>
        <w:tc>
          <w:tcPr>
            <w:tcW w:w="2694" w:type="dxa"/>
            <w:shd w:val="clear" w:color="auto" w:fill="auto"/>
          </w:tcPr>
          <w:p w:rsidR="002452E3" w:rsidRPr="002452E3" w:rsidRDefault="002452E3" w:rsidP="00330E80">
            <w:pPr>
              <w:ind w:left="183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880" w:type="dxa"/>
            <w:shd w:val="clear" w:color="auto" w:fill="auto"/>
          </w:tcPr>
          <w:p w:rsidR="002452E3" w:rsidRPr="002452E3" w:rsidRDefault="002452E3" w:rsidP="00330E80">
            <w:pPr>
              <w:ind w:left="18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And1_ST </w:t>
            </w:r>
          </w:p>
        </w:tc>
        <w:tc>
          <w:tcPr>
            <w:tcW w:w="2436" w:type="dxa"/>
            <w:shd w:val="clear" w:color="auto" w:fill="auto"/>
          </w:tcPr>
          <w:p w:rsidR="002452E3" w:rsidRPr="002452E3" w:rsidRDefault="002452E3" w:rsidP="00330E80">
            <w:pPr>
              <w:ind w:left="18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2694" w:type="dxa"/>
            <w:shd w:val="clear" w:color="auto" w:fill="auto"/>
          </w:tcPr>
          <w:p w:rsidR="002452E3" w:rsidRPr="002452E3" w:rsidRDefault="002452E3" w:rsidP="00330E80">
            <w:pPr>
              <w:ind w:left="183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880" w:type="dxa"/>
            <w:shd w:val="clear" w:color="auto" w:fill="auto"/>
          </w:tcPr>
          <w:p w:rsidR="002452E3" w:rsidRPr="002452E3" w:rsidRDefault="002452E3" w:rsidP="00330E80">
            <w:pPr>
              <w:ind w:left="18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And2_ST </w:t>
            </w:r>
          </w:p>
        </w:tc>
        <w:tc>
          <w:tcPr>
            <w:tcW w:w="2436" w:type="dxa"/>
            <w:shd w:val="clear" w:color="auto" w:fill="auto"/>
          </w:tcPr>
          <w:p w:rsidR="002452E3" w:rsidRPr="002452E3" w:rsidRDefault="002452E3" w:rsidP="00330E80">
            <w:pPr>
              <w:ind w:left="18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2694" w:type="dxa"/>
            <w:shd w:val="clear" w:color="auto" w:fill="auto"/>
          </w:tcPr>
          <w:p w:rsidR="002452E3" w:rsidRPr="002452E3" w:rsidRDefault="002452E3" w:rsidP="00330E80">
            <w:pPr>
              <w:ind w:left="183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880" w:type="dxa"/>
            <w:shd w:val="clear" w:color="auto" w:fill="auto"/>
          </w:tcPr>
          <w:p w:rsidR="002452E3" w:rsidRPr="002452E3" w:rsidRDefault="002452E3" w:rsidP="00330E80">
            <w:pPr>
              <w:ind w:left="18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Valve_Сontrol_ST </w:t>
            </w:r>
          </w:p>
        </w:tc>
        <w:tc>
          <w:tcPr>
            <w:tcW w:w="2436" w:type="dxa"/>
            <w:shd w:val="clear" w:color="auto" w:fill="auto"/>
          </w:tcPr>
          <w:p w:rsidR="002452E3" w:rsidRPr="002452E3" w:rsidRDefault="002452E3" w:rsidP="00330E80">
            <w:pPr>
              <w:ind w:left="18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AT%Q0.0 </w:t>
            </w:r>
          </w:p>
        </w:tc>
        <w:tc>
          <w:tcPr>
            <w:tcW w:w="2694" w:type="dxa"/>
            <w:shd w:val="clear" w:color="auto" w:fill="auto"/>
          </w:tcPr>
          <w:p w:rsidR="002452E3" w:rsidRPr="002452E3" w:rsidRDefault="002452E3" w:rsidP="00330E80">
            <w:pPr>
              <w:ind w:left="183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880" w:type="dxa"/>
            <w:shd w:val="clear" w:color="auto" w:fill="auto"/>
          </w:tcPr>
          <w:p w:rsidR="002452E3" w:rsidRPr="002452E3" w:rsidRDefault="002452E3" w:rsidP="00330E80">
            <w:pPr>
              <w:ind w:left="18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Pump_Сontrol_ST </w:t>
            </w:r>
          </w:p>
        </w:tc>
        <w:tc>
          <w:tcPr>
            <w:tcW w:w="2436" w:type="dxa"/>
            <w:shd w:val="clear" w:color="auto" w:fill="auto"/>
          </w:tcPr>
          <w:p w:rsidR="002452E3" w:rsidRPr="002452E3" w:rsidRDefault="002452E3" w:rsidP="00330E80">
            <w:pPr>
              <w:ind w:left="18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AT%Q0.2 </w:t>
            </w:r>
          </w:p>
        </w:tc>
        <w:tc>
          <w:tcPr>
            <w:tcW w:w="2694" w:type="dxa"/>
            <w:shd w:val="clear" w:color="auto" w:fill="auto"/>
          </w:tcPr>
          <w:p w:rsidR="002452E3" w:rsidRPr="002452E3" w:rsidRDefault="002452E3" w:rsidP="00330E80">
            <w:pPr>
              <w:ind w:left="183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</w:tbl>
    <w:p w:rsidR="00AC514A" w:rsidRDefault="00330E80" w:rsidP="00BF076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  <w:r w:rsidR="002452E3" w:rsidRPr="002452E3">
        <w:rPr>
          <w:sz w:val="28"/>
          <w:szCs w:val="28"/>
        </w:rPr>
        <w:t>Valve_In_ST – это говорящее имя переменной (задвижка</w:t>
      </w:r>
      <w:r>
        <w:rPr>
          <w:sz w:val="28"/>
          <w:szCs w:val="28"/>
        </w:rPr>
        <w:t>_</w:t>
      </w:r>
      <w:r w:rsidR="002452E3" w:rsidRPr="002452E3">
        <w:rPr>
          <w:sz w:val="28"/>
          <w:szCs w:val="28"/>
        </w:rPr>
        <w:t>входной</w:t>
      </w:r>
      <w:r>
        <w:rPr>
          <w:sz w:val="28"/>
          <w:szCs w:val="28"/>
        </w:rPr>
        <w:t>_</w:t>
      </w:r>
      <w:r w:rsidR="002452E3" w:rsidRPr="002452E3">
        <w:rPr>
          <w:sz w:val="28"/>
          <w:szCs w:val="28"/>
        </w:rPr>
        <w:t>программа на языке ST)</w:t>
      </w:r>
      <w:r>
        <w:rPr>
          <w:sz w:val="28"/>
          <w:szCs w:val="28"/>
        </w:rPr>
        <w:t>.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 </w:t>
      </w: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alt="1" style="width:286.5pt;height:207.75pt">
            <v:imagedata r:id="rId14" o:title=""/>
          </v:shape>
        </w:pict>
      </w:r>
    </w:p>
    <w:p w:rsidR="00BF0764" w:rsidRDefault="00BF0764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 xml:space="preserve">Рис. </w:t>
      </w:r>
      <w:r w:rsidR="00330E80">
        <w:rPr>
          <w:sz w:val="28"/>
          <w:szCs w:val="28"/>
        </w:rPr>
        <w:t>7</w:t>
      </w:r>
      <w:r w:rsidRPr="002452E3">
        <w:rPr>
          <w:sz w:val="28"/>
          <w:szCs w:val="28"/>
        </w:rPr>
        <w:t xml:space="preserve">. Описание функциональных блоков RS </w:t>
      </w:r>
      <w:r w:rsidR="00AC514A">
        <w:rPr>
          <w:sz w:val="28"/>
          <w:szCs w:val="28"/>
        </w:rPr>
        <w:t>–</w:t>
      </w:r>
      <w:r w:rsidRPr="002452E3">
        <w:rPr>
          <w:sz w:val="28"/>
          <w:szCs w:val="28"/>
        </w:rPr>
        <w:t>триггеров</w:t>
      </w:r>
    </w:p>
    <w:p w:rsidR="00BF0764" w:rsidRPr="002452E3" w:rsidRDefault="00BF0764" w:rsidP="00BF0764">
      <w:pPr>
        <w:ind w:firstLine="360"/>
        <w:jc w:val="both"/>
        <w:rPr>
          <w:sz w:val="28"/>
          <w:szCs w:val="28"/>
        </w:rPr>
      </w:pPr>
      <w:r w:rsidRPr="00330E80">
        <w:rPr>
          <w:b/>
          <w:sz w:val="28"/>
          <w:szCs w:val="28"/>
        </w:rPr>
        <w:t>6.</w:t>
      </w:r>
      <w:r w:rsidRPr="002452E3">
        <w:rPr>
          <w:sz w:val="28"/>
          <w:szCs w:val="28"/>
        </w:rPr>
        <w:t xml:space="preserve"> Опишите функциональные блоки (Рис.</w:t>
      </w:r>
      <w:r>
        <w:rPr>
          <w:sz w:val="28"/>
          <w:szCs w:val="28"/>
        </w:rPr>
        <w:t>7</w:t>
      </w:r>
      <w:r w:rsidRPr="002452E3">
        <w:rPr>
          <w:sz w:val="28"/>
          <w:szCs w:val="28"/>
        </w:rPr>
        <w:t xml:space="preserve">.) RS -триггеров (в сущности, это подпрограммы-процедуры) T1_ST:RS и T2_ST:RS: Т1_ST – имя функционального блока, RS – его тип. </w:t>
      </w:r>
    </w:p>
    <w:p w:rsidR="00AC514A" w:rsidRPr="002452E3" w:rsidRDefault="00AC514A" w:rsidP="002452E3">
      <w:pPr>
        <w:jc w:val="center"/>
        <w:rPr>
          <w:sz w:val="28"/>
          <w:szCs w:val="28"/>
        </w:rPr>
      </w:pPr>
    </w:p>
    <w:p w:rsidR="002452E3" w:rsidRPr="002452E3" w:rsidRDefault="002452E3" w:rsidP="00AC514A">
      <w:pPr>
        <w:ind w:left="360"/>
        <w:jc w:val="both"/>
        <w:rPr>
          <w:sz w:val="28"/>
          <w:szCs w:val="28"/>
        </w:rPr>
      </w:pPr>
      <w:r w:rsidRPr="00AC514A">
        <w:rPr>
          <w:b/>
          <w:sz w:val="28"/>
          <w:szCs w:val="28"/>
        </w:rPr>
        <w:t>7.</w:t>
      </w:r>
      <w:r w:rsidR="00AC514A">
        <w:rPr>
          <w:sz w:val="28"/>
          <w:szCs w:val="28"/>
        </w:rPr>
        <w:t xml:space="preserve"> Введите текст программы: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alt="1" style="width:316.5pt;height:256.5pt">
            <v:imagedata r:id="rId15" o:title=""/>
          </v:shape>
        </w:pict>
      </w:r>
    </w:p>
    <w:p w:rsidR="00AC514A" w:rsidRDefault="00AC514A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7. Текст</w:t>
      </w:r>
      <w:r w:rsidR="00AC514A">
        <w:rPr>
          <w:sz w:val="28"/>
          <w:szCs w:val="28"/>
        </w:rPr>
        <w:t xml:space="preserve"> программы на языке ST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3C783F">
      <w:pPr>
        <w:ind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Комментарий к фрагменту программы, поясняющий ее работу: </w:t>
      </w:r>
    </w:p>
    <w:p w:rsidR="002452E3" w:rsidRPr="002452E3" w:rsidRDefault="003C783F" w:rsidP="002452E3">
      <w:pPr>
        <w:jc w:val="both"/>
        <w:rPr>
          <w:sz w:val="28"/>
          <w:szCs w:val="28"/>
        </w:rPr>
      </w:pPr>
      <w:r w:rsidRPr="003C783F">
        <w:rPr>
          <w:b/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="002452E3" w:rsidRPr="002452E3">
        <w:rPr>
          <w:sz w:val="28"/>
          <w:szCs w:val="28"/>
        </w:rPr>
        <w:t xml:space="preserve">And1_ST:=Valve_In_ST and not (Pump_Control_ST) - переменной And1_ST присваивается результат логического умножения (and) переменной Valve_in_ST и инверсного (not) значения переменной Pump_Control_ST. </w:t>
      </w:r>
    </w:p>
    <w:p w:rsidR="00B43740" w:rsidRDefault="003C783F" w:rsidP="002452E3">
      <w:pPr>
        <w:jc w:val="both"/>
        <w:rPr>
          <w:sz w:val="28"/>
          <w:szCs w:val="28"/>
        </w:rPr>
      </w:pPr>
      <w:r w:rsidRPr="003C783F">
        <w:rPr>
          <w:b/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="002452E3" w:rsidRPr="002452E3">
        <w:rPr>
          <w:sz w:val="28"/>
          <w:szCs w:val="28"/>
        </w:rPr>
        <w:t xml:space="preserve">T1_ST (Set:=And1_ST, Reset1:=Reset_ST | Valve_Control_ST:=Q1) - входу установки триггера T1_ST в единичное состояние Set присваивается переменная And1_ST, входу сброса триггера Reset1 присваивается переменная Reset_ST. Это входы триггера. После разделителя | идет описание выхода Q1, которому присвоена переменная Valve_Control_ST. </w:t>
      </w:r>
    </w:p>
    <w:p w:rsidR="002452E3" w:rsidRPr="002452E3" w:rsidRDefault="00B43740" w:rsidP="002452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  <w:r w:rsidR="002452E3" w:rsidRPr="002452E3">
        <w:rPr>
          <w:sz w:val="28"/>
          <w:szCs w:val="28"/>
        </w:rPr>
        <w:t>3 и 4 строки выполняют аналогичную функцию, но для других перемен</w:t>
      </w:r>
      <w:r>
        <w:rPr>
          <w:sz w:val="28"/>
          <w:szCs w:val="28"/>
        </w:rPr>
        <w:t>ных.</w:t>
      </w:r>
    </w:p>
    <w:p w:rsidR="0017316E" w:rsidRDefault="0017316E" w:rsidP="00B43740">
      <w:pPr>
        <w:ind w:firstLine="360"/>
        <w:jc w:val="both"/>
        <w:rPr>
          <w:b/>
          <w:sz w:val="28"/>
          <w:szCs w:val="28"/>
        </w:rPr>
      </w:pPr>
    </w:p>
    <w:p w:rsidR="002452E3" w:rsidRPr="002452E3" w:rsidRDefault="002452E3" w:rsidP="00B43740">
      <w:pPr>
        <w:ind w:firstLine="360"/>
        <w:jc w:val="both"/>
        <w:rPr>
          <w:sz w:val="28"/>
          <w:szCs w:val="28"/>
        </w:rPr>
      </w:pPr>
      <w:r w:rsidRPr="00B43740">
        <w:rPr>
          <w:b/>
          <w:sz w:val="28"/>
          <w:szCs w:val="28"/>
        </w:rPr>
        <w:t>8.</w:t>
      </w:r>
      <w:r w:rsidRPr="002452E3">
        <w:rPr>
          <w:sz w:val="28"/>
          <w:szCs w:val="28"/>
        </w:rPr>
        <w:t xml:space="preserve"> Теперь созданную программу необходимо проверить на синтаксические ошибки</w:t>
      </w:r>
      <w:r w:rsidR="00B43740"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 xml:space="preserve"> (File-&gt;Check Syntax(Alt+F10)) при отсутствии ошибок будет выдано следующее сообщение</w:t>
      </w:r>
      <w:r w:rsidR="00B43740">
        <w:rPr>
          <w:sz w:val="28"/>
          <w:szCs w:val="28"/>
        </w:rPr>
        <w:t>, р</w:t>
      </w:r>
      <w:r w:rsidR="00B43740" w:rsidRPr="002452E3">
        <w:rPr>
          <w:sz w:val="28"/>
          <w:szCs w:val="28"/>
        </w:rPr>
        <w:t>ис</w:t>
      </w:r>
      <w:r w:rsidR="00B43740">
        <w:rPr>
          <w:sz w:val="28"/>
          <w:szCs w:val="28"/>
        </w:rPr>
        <w:t>унок 9.</w:t>
      </w:r>
      <w:r w:rsidRPr="002452E3">
        <w:rPr>
          <w:sz w:val="28"/>
          <w:szCs w:val="28"/>
        </w:rPr>
        <w:t xml:space="preserve"> </w:t>
      </w:r>
    </w:p>
    <w:p w:rsidR="002452E3" w:rsidRDefault="002452E3" w:rsidP="002452E3">
      <w:pPr>
        <w:jc w:val="both"/>
        <w:rPr>
          <w:sz w:val="28"/>
          <w:szCs w:val="28"/>
        </w:rPr>
      </w:pPr>
    </w:p>
    <w:p w:rsidR="0017316E" w:rsidRPr="002452E3" w:rsidRDefault="0017316E" w:rsidP="0017316E">
      <w:pPr>
        <w:ind w:firstLine="360"/>
        <w:jc w:val="both"/>
        <w:rPr>
          <w:sz w:val="28"/>
          <w:szCs w:val="28"/>
        </w:rPr>
      </w:pPr>
      <w:r w:rsidRPr="00B43740">
        <w:rPr>
          <w:b/>
          <w:sz w:val="28"/>
          <w:szCs w:val="28"/>
        </w:rPr>
        <w:t>9.</w:t>
      </w:r>
      <w:r w:rsidRPr="002452E3">
        <w:rPr>
          <w:sz w:val="28"/>
          <w:szCs w:val="28"/>
        </w:rPr>
        <w:t xml:space="preserve"> Проверьте, что у вас существует активный ресурс (признак активного ресурса – ярко-зеленый цвет) и он не со</w:t>
      </w:r>
      <w:r>
        <w:rPr>
          <w:sz w:val="28"/>
          <w:szCs w:val="28"/>
        </w:rPr>
        <w:t>держит программ, рисунок 10.</w:t>
      </w:r>
    </w:p>
    <w:p w:rsidR="0017316E" w:rsidRPr="002452E3" w:rsidRDefault="0017316E" w:rsidP="002452E3">
      <w:pPr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alt="1" style="width:361.5pt;height:79.5pt">
            <v:imagedata r:id="rId16" o:title=""/>
          </v:shape>
        </w:pict>
      </w:r>
    </w:p>
    <w:p w:rsidR="00B43740" w:rsidRDefault="00B43740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 xml:space="preserve">Рис. </w:t>
      </w:r>
      <w:r w:rsidR="00B43740">
        <w:rPr>
          <w:sz w:val="28"/>
          <w:szCs w:val="28"/>
        </w:rPr>
        <w:t>9</w:t>
      </w:r>
      <w:r w:rsidRPr="002452E3">
        <w:rPr>
          <w:sz w:val="28"/>
          <w:szCs w:val="28"/>
        </w:rPr>
        <w:t>. Результаты проверки программы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alt="1" style="width:125.25pt;height:259.5pt">
            <v:imagedata r:id="rId17" o:title=""/>
          </v:shape>
        </w:pict>
      </w:r>
    </w:p>
    <w:p w:rsidR="0017316E" w:rsidRDefault="0017316E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</w:t>
      </w:r>
      <w:r w:rsidR="00B43740">
        <w:rPr>
          <w:sz w:val="28"/>
          <w:szCs w:val="28"/>
        </w:rPr>
        <w:t>10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B43740">
      <w:pPr>
        <w:ind w:firstLine="360"/>
        <w:jc w:val="both"/>
        <w:rPr>
          <w:sz w:val="28"/>
          <w:szCs w:val="28"/>
        </w:rPr>
      </w:pPr>
      <w:r w:rsidRPr="00B43740">
        <w:rPr>
          <w:b/>
          <w:sz w:val="28"/>
          <w:szCs w:val="28"/>
        </w:rPr>
        <w:t>10.</w:t>
      </w:r>
      <w:r w:rsidRPr="002452E3">
        <w:rPr>
          <w:sz w:val="28"/>
          <w:szCs w:val="28"/>
        </w:rPr>
        <w:t xml:space="preserve"> Настройте ресурс для работы с симулятором промышленного контролле</w:t>
      </w:r>
      <w:r w:rsidR="0017316E">
        <w:rPr>
          <w:sz w:val="28"/>
          <w:szCs w:val="28"/>
        </w:rPr>
        <w:t>ра.</w:t>
      </w:r>
    </w:p>
    <w:p w:rsidR="0017316E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alt="1" style="width:90pt;height:185.25pt">
            <v:imagedata r:id="rId18" o:title=""/>
          </v:shape>
        </w:pict>
      </w:r>
      <w:r w:rsidR="002452E3" w:rsidRPr="002452E3">
        <w:rPr>
          <w:sz w:val="28"/>
          <w:szCs w:val="28"/>
        </w:rPr>
        <w:t xml:space="preserve">  </w:t>
      </w:r>
      <w:r>
        <w:rPr>
          <w:sz w:val="28"/>
          <w:szCs w:val="28"/>
        </w:rPr>
        <w:pict>
          <v:shape id="_x0000_i1037" type="#_x0000_t75" alt="1" style="width:271.5pt;height:209.25pt">
            <v:imagedata r:id="rId19" o:title=""/>
          </v:shape>
        </w:pict>
      </w:r>
      <w:r w:rsidR="002452E3" w:rsidRPr="002452E3">
        <w:rPr>
          <w:sz w:val="28"/>
          <w:szCs w:val="28"/>
        </w:rPr>
        <w:br/>
      </w: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1</w:t>
      </w:r>
      <w:r w:rsidR="00B43740">
        <w:rPr>
          <w:sz w:val="28"/>
          <w:szCs w:val="28"/>
        </w:rPr>
        <w:t>1</w:t>
      </w:r>
      <w:r w:rsidRPr="002452E3">
        <w:rPr>
          <w:sz w:val="28"/>
          <w:szCs w:val="28"/>
        </w:rPr>
        <w:t>. Настройка ресурса для работы с симулятором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B43740">
      <w:pPr>
        <w:ind w:firstLine="360"/>
        <w:jc w:val="both"/>
        <w:rPr>
          <w:sz w:val="28"/>
          <w:szCs w:val="28"/>
        </w:rPr>
      </w:pPr>
      <w:r w:rsidRPr="00B43740">
        <w:rPr>
          <w:b/>
          <w:sz w:val="28"/>
          <w:szCs w:val="28"/>
        </w:rPr>
        <w:t>11.</w:t>
      </w:r>
      <w:r w:rsidRPr="002452E3">
        <w:rPr>
          <w:sz w:val="28"/>
          <w:szCs w:val="28"/>
        </w:rPr>
        <w:t xml:space="preserve"> Свяжите написанную программу с активным ресурсом:</w:t>
      </w:r>
    </w:p>
    <w:p w:rsidR="00B43740" w:rsidRPr="002452E3" w:rsidRDefault="00B43740" w:rsidP="00B43740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alt="1" style="width:120pt;height:118.5pt">
            <v:imagedata r:id="rId20" o:title=""/>
          </v:shape>
        </w:pict>
      </w:r>
    </w:p>
    <w:p w:rsidR="00B43740" w:rsidRDefault="00B43740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1</w:t>
      </w:r>
      <w:r w:rsidR="00B43740">
        <w:rPr>
          <w:sz w:val="28"/>
          <w:szCs w:val="28"/>
        </w:rPr>
        <w:t>2</w:t>
      </w:r>
    </w:p>
    <w:p w:rsidR="0017316E" w:rsidRPr="002452E3" w:rsidRDefault="0017316E" w:rsidP="002452E3">
      <w:pPr>
        <w:jc w:val="center"/>
        <w:rPr>
          <w:sz w:val="28"/>
          <w:szCs w:val="28"/>
        </w:rPr>
      </w:pPr>
    </w:p>
    <w:p w:rsidR="002452E3" w:rsidRPr="002452E3" w:rsidRDefault="002452E3" w:rsidP="00B43740">
      <w:pPr>
        <w:ind w:firstLine="360"/>
        <w:jc w:val="both"/>
        <w:rPr>
          <w:sz w:val="28"/>
          <w:szCs w:val="28"/>
        </w:rPr>
      </w:pPr>
      <w:r w:rsidRPr="00B43740">
        <w:rPr>
          <w:b/>
          <w:sz w:val="28"/>
          <w:szCs w:val="28"/>
        </w:rPr>
        <w:t>12.</w:t>
      </w:r>
      <w:r w:rsidRPr="002452E3">
        <w:rPr>
          <w:sz w:val="28"/>
          <w:szCs w:val="28"/>
        </w:rPr>
        <w:t xml:space="preserve"> Откомпилируйте активный ресурс, связанный с вашей задачей (программой):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alt="1" style="width:297pt;height:233.25pt">
            <v:imagedata r:id="rId21" o:title=""/>
          </v:shape>
        </w:pict>
      </w:r>
    </w:p>
    <w:p w:rsidR="00B43740" w:rsidRDefault="00B43740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1</w:t>
      </w:r>
      <w:r w:rsidR="00B43740">
        <w:rPr>
          <w:sz w:val="28"/>
          <w:szCs w:val="28"/>
        </w:rPr>
        <w:t>3</w:t>
      </w:r>
      <w:r w:rsidRPr="002452E3">
        <w:rPr>
          <w:sz w:val="28"/>
          <w:szCs w:val="28"/>
        </w:rPr>
        <w:t>. Компиляция активного ресурса</w:t>
      </w:r>
    </w:p>
    <w:p w:rsidR="00B43740" w:rsidRPr="002452E3" w:rsidRDefault="00B43740" w:rsidP="002452E3">
      <w:pPr>
        <w:jc w:val="center"/>
        <w:rPr>
          <w:sz w:val="28"/>
          <w:szCs w:val="28"/>
        </w:rPr>
      </w:pPr>
    </w:p>
    <w:p w:rsidR="002452E3" w:rsidRDefault="002452E3" w:rsidP="00B43740">
      <w:pPr>
        <w:ind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При компиляции будет создан исполняемый код Start_Stop.PCD и сгенерированы сведения о наличие ошибок и предупреждений, как показано на рисун</w:t>
      </w:r>
      <w:r w:rsidR="00B43740">
        <w:rPr>
          <w:sz w:val="28"/>
          <w:szCs w:val="28"/>
        </w:rPr>
        <w:t>ке 14.</w:t>
      </w:r>
    </w:p>
    <w:p w:rsidR="00B43740" w:rsidRPr="002452E3" w:rsidRDefault="00B43740" w:rsidP="00B43740">
      <w:pPr>
        <w:ind w:firstLine="72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alt="1" style="width:323.25pt;height:91.5pt">
            <v:imagedata r:id="rId22" o:title=""/>
          </v:shape>
        </w:pict>
      </w:r>
    </w:p>
    <w:p w:rsidR="00B43740" w:rsidRDefault="00B43740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1</w:t>
      </w:r>
      <w:r w:rsidR="00B43740">
        <w:rPr>
          <w:sz w:val="28"/>
          <w:szCs w:val="28"/>
        </w:rPr>
        <w:t>4</w:t>
      </w:r>
    </w:p>
    <w:p w:rsidR="00B43740" w:rsidRDefault="00B43740" w:rsidP="002452E3">
      <w:pPr>
        <w:jc w:val="both"/>
        <w:rPr>
          <w:sz w:val="28"/>
          <w:szCs w:val="28"/>
        </w:rPr>
      </w:pPr>
    </w:p>
    <w:p w:rsidR="002452E3" w:rsidRDefault="002452E3" w:rsidP="002452E3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>Свяжитесь с «ко</w:t>
      </w:r>
      <w:r w:rsidR="00B43740">
        <w:rPr>
          <w:sz w:val="28"/>
          <w:szCs w:val="28"/>
        </w:rPr>
        <w:t>нтроллером» (PLC -симулятором), рисунок 15.</w:t>
      </w:r>
    </w:p>
    <w:p w:rsidR="00B43740" w:rsidRPr="002452E3" w:rsidRDefault="00B43740" w:rsidP="002452E3">
      <w:pPr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alt="1" style="width:316.5pt;height:121.5pt">
            <v:imagedata r:id="rId23" o:title=""/>
          </v:shape>
        </w:pict>
      </w:r>
    </w:p>
    <w:p w:rsidR="00B43740" w:rsidRDefault="00B43740" w:rsidP="00B43740">
      <w:pPr>
        <w:jc w:val="center"/>
        <w:rPr>
          <w:sz w:val="28"/>
          <w:szCs w:val="28"/>
        </w:rPr>
      </w:pPr>
    </w:p>
    <w:p w:rsidR="002452E3" w:rsidRPr="002452E3" w:rsidRDefault="002452E3" w:rsidP="00B43740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1</w:t>
      </w:r>
      <w:r w:rsidR="00B43740">
        <w:rPr>
          <w:sz w:val="28"/>
          <w:szCs w:val="28"/>
        </w:rPr>
        <w:t>5</w:t>
      </w:r>
    </w:p>
    <w:p w:rsidR="002452E3" w:rsidRDefault="002452E3" w:rsidP="002452E3">
      <w:pPr>
        <w:jc w:val="both"/>
        <w:rPr>
          <w:sz w:val="28"/>
          <w:szCs w:val="28"/>
        </w:rPr>
      </w:pPr>
    </w:p>
    <w:p w:rsidR="00B43740" w:rsidRPr="002452E3" w:rsidRDefault="00B43740" w:rsidP="002452E3">
      <w:pPr>
        <w:jc w:val="both"/>
        <w:rPr>
          <w:sz w:val="28"/>
          <w:szCs w:val="28"/>
        </w:rPr>
      </w:pPr>
    </w:p>
    <w:p w:rsidR="002452E3" w:rsidRDefault="002452E3" w:rsidP="00B43740">
      <w:pPr>
        <w:ind w:firstLine="360"/>
        <w:jc w:val="both"/>
        <w:rPr>
          <w:sz w:val="28"/>
          <w:szCs w:val="28"/>
        </w:rPr>
      </w:pPr>
      <w:r w:rsidRPr="00B43740">
        <w:rPr>
          <w:b/>
          <w:sz w:val="28"/>
          <w:szCs w:val="28"/>
        </w:rPr>
        <w:t>13.</w:t>
      </w:r>
      <w:r w:rsidR="00B43740">
        <w:rPr>
          <w:sz w:val="28"/>
          <w:szCs w:val="28"/>
        </w:rPr>
        <w:t xml:space="preserve"> Загрузите в симулятор код:</w:t>
      </w:r>
    </w:p>
    <w:p w:rsidR="00B43740" w:rsidRPr="002452E3" w:rsidRDefault="00B43740" w:rsidP="00B43740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alt="1" style="width:318pt;height:206.25pt">
            <v:imagedata r:id="rId24" o:title=""/>
          </v:shape>
        </w:pict>
      </w:r>
    </w:p>
    <w:p w:rsidR="00B43740" w:rsidRDefault="00B43740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1</w:t>
      </w:r>
      <w:r w:rsidR="00B43740">
        <w:rPr>
          <w:sz w:val="28"/>
          <w:szCs w:val="28"/>
        </w:rPr>
        <w:t>6</w:t>
      </w:r>
    </w:p>
    <w:p w:rsidR="00B43740" w:rsidRPr="002452E3" w:rsidRDefault="00B43740" w:rsidP="002452E3">
      <w:pPr>
        <w:jc w:val="center"/>
        <w:rPr>
          <w:sz w:val="28"/>
          <w:szCs w:val="28"/>
        </w:rPr>
      </w:pPr>
    </w:p>
    <w:p w:rsidR="002452E3" w:rsidRPr="002452E3" w:rsidRDefault="002452E3" w:rsidP="00B43740">
      <w:pPr>
        <w:ind w:firstLine="360"/>
        <w:jc w:val="both"/>
        <w:rPr>
          <w:sz w:val="28"/>
          <w:szCs w:val="28"/>
        </w:rPr>
      </w:pPr>
      <w:r w:rsidRPr="00B43740">
        <w:rPr>
          <w:b/>
          <w:sz w:val="28"/>
          <w:szCs w:val="28"/>
        </w:rPr>
        <w:t>14.</w:t>
      </w:r>
      <w:r w:rsidRPr="002452E3">
        <w:rPr>
          <w:sz w:val="28"/>
          <w:szCs w:val="28"/>
        </w:rPr>
        <w:t xml:space="preserve"> Запустите симулятор (run). Из дерева сигналов добавьте двойным кликом необходимые входные и выходные переменные в окно мониторинга и проверьте работу программы, для этого изменяйте входные переменные (двойной клик по переменной) с соответствующими адресами и следите за значением выходных переменных в симуляторе и окне мониторинга OpenPCS. </w:t>
      </w:r>
    </w:p>
    <w:p w:rsidR="002452E3" w:rsidRDefault="002452E3" w:rsidP="002452E3">
      <w:pPr>
        <w:jc w:val="both"/>
        <w:rPr>
          <w:sz w:val="28"/>
          <w:szCs w:val="28"/>
        </w:rPr>
      </w:pPr>
    </w:p>
    <w:p w:rsidR="0017316E" w:rsidRPr="002452E3" w:rsidRDefault="0017316E" w:rsidP="0017316E">
      <w:pPr>
        <w:ind w:firstLine="360"/>
        <w:jc w:val="both"/>
        <w:rPr>
          <w:sz w:val="28"/>
          <w:szCs w:val="28"/>
        </w:rPr>
      </w:pPr>
      <w:r w:rsidRPr="00B43740">
        <w:rPr>
          <w:b/>
          <w:sz w:val="28"/>
          <w:szCs w:val="28"/>
        </w:rPr>
        <w:t>15.</w:t>
      </w:r>
      <w:r w:rsidRPr="002452E3">
        <w:rPr>
          <w:sz w:val="28"/>
          <w:szCs w:val="28"/>
        </w:rPr>
        <w:t xml:space="preserve"> На рисунке 1</w:t>
      </w:r>
      <w:r>
        <w:rPr>
          <w:sz w:val="28"/>
          <w:szCs w:val="28"/>
        </w:rPr>
        <w:t>8</w:t>
      </w:r>
      <w:r w:rsidRPr="002452E3">
        <w:rPr>
          <w:sz w:val="28"/>
          <w:szCs w:val="28"/>
        </w:rPr>
        <w:t xml:space="preserve"> показано распределение адресного пространства симуля</w:t>
      </w:r>
      <w:r>
        <w:rPr>
          <w:sz w:val="28"/>
          <w:szCs w:val="28"/>
        </w:rPr>
        <w:t>тора.</w:t>
      </w:r>
    </w:p>
    <w:p w:rsidR="0017316E" w:rsidRPr="002452E3" w:rsidRDefault="0017316E" w:rsidP="002452E3">
      <w:pPr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alt="1" style="width:306.75pt;height:222.75pt">
            <v:imagedata r:id="rId25" o:title=""/>
          </v:shape>
        </w:pict>
      </w:r>
    </w:p>
    <w:p w:rsidR="00B43740" w:rsidRDefault="00B43740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1</w:t>
      </w:r>
      <w:r w:rsidR="00B43740">
        <w:rPr>
          <w:sz w:val="28"/>
          <w:szCs w:val="28"/>
        </w:rPr>
        <w:t>7</w:t>
      </w:r>
      <w:r w:rsidRPr="002452E3">
        <w:rPr>
          <w:sz w:val="28"/>
          <w:szCs w:val="28"/>
        </w:rPr>
        <w:t>. Окно мониторинга OpenPCS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alt="1" style="width:303.75pt;height:3in">
            <v:imagedata r:id="rId26" o:title=""/>
          </v:shape>
        </w:pict>
      </w:r>
    </w:p>
    <w:p w:rsidR="0017316E" w:rsidRDefault="0017316E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1</w:t>
      </w:r>
      <w:r w:rsidR="00B43740">
        <w:rPr>
          <w:sz w:val="28"/>
          <w:szCs w:val="28"/>
        </w:rPr>
        <w:t>8</w:t>
      </w:r>
      <w:r w:rsidRPr="002452E3">
        <w:rPr>
          <w:sz w:val="28"/>
          <w:szCs w:val="28"/>
        </w:rPr>
        <w:t>. Распределение адресного пространства симулятора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0459B4" w:rsidRDefault="000459B4" w:rsidP="000459B4">
      <w:pPr>
        <w:jc w:val="center"/>
        <w:rPr>
          <w:b/>
          <w:sz w:val="28"/>
          <w:szCs w:val="28"/>
        </w:rPr>
      </w:pPr>
      <w:r w:rsidRPr="002452E3">
        <w:rPr>
          <w:b/>
          <w:sz w:val="28"/>
          <w:szCs w:val="28"/>
        </w:rPr>
        <w:t>УПРАЖНЕНИЕ 2</w:t>
      </w:r>
    </w:p>
    <w:p w:rsidR="002452E3" w:rsidRPr="002452E3" w:rsidRDefault="002452E3" w:rsidP="000459B4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Реализация про</w:t>
      </w:r>
      <w:r w:rsidR="000459B4">
        <w:rPr>
          <w:sz w:val="28"/>
          <w:szCs w:val="28"/>
        </w:rPr>
        <w:t>граммы «Старт-стоп» на языке IL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0459B4">
      <w:pPr>
        <w:ind w:firstLine="360"/>
        <w:jc w:val="both"/>
        <w:rPr>
          <w:sz w:val="28"/>
          <w:szCs w:val="28"/>
        </w:rPr>
      </w:pPr>
      <w:r w:rsidRPr="000459B4">
        <w:rPr>
          <w:b/>
          <w:sz w:val="28"/>
          <w:szCs w:val="28"/>
        </w:rPr>
        <w:t>1.</w:t>
      </w:r>
      <w:r w:rsidRPr="002452E3">
        <w:rPr>
          <w:sz w:val="28"/>
          <w:szCs w:val="28"/>
        </w:rPr>
        <w:t xml:space="preserve"> Остановите работу симулятора, закройте его и разорвите соединение. Создайте новый файл IL с именем IL1. Поскольку ресурс для работы с симулятором уже создан, то все последующие задачи будут до</w:t>
      </w:r>
      <w:r w:rsidR="000459B4">
        <w:rPr>
          <w:sz w:val="28"/>
          <w:szCs w:val="28"/>
        </w:rPr>
        <w:t>бавляться к нему (рис.19).</w:t>
      </w:r>
    </w:p>
    <w:p w:rsidR="000459B4" w:rsidRPr="002452E3" w:rsidRDefault="000459B4" w:rsidP="000459B4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5" type="#_x0000_t75" alt="11" style="width:316.5pt;height:228pt">
            <v:imagedata r:id="rId27" o:title=""/>
          </v:shape>
        </w:pict>
      </w:r>
    </w:p>
    <w:p w:rsidR="000459B4" w:rsidRDefault="000459B4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 1</w:t>
      </w:r>
      <w:r w:rsidR="000459B4">
        <w:rPr>
          <w:sz w:val="28"/>
          <w:szCs w:val="28"/>
        </w:rPr>
        <w:t>9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ED0275" w:rsidRDefault="002452E3" w:rsidP="00ED0275">
      <w:pPr>
        <w:ind w:firstLine="360"/>
        <w:jc w:val="both"/>
        <w:rPr>
          <w:sz w:val="28"/>
          <w:szCs w:val="28"/>
        </w:rPr>
      </w:pPr>
      <w:r w:rsidRPr="000459B4">
        <w:rPr>
          <w:b/>
          <w:sz w:val="28"/>
          <w:szCs w:val="28"/>
        </w:rPr>
        <w:t>2.</w:t>
      </w:r>
      <w:r w:rsidRPr="002452E3">
        <w:rPr>
          <w:sz w:val="28"/>
          <w:szCs w:val="28"/>
        </w:rPr>
        <w:t xml:space="preserve"> Опишите переменные. Описание переменных носит такой же характер, как и в редакторе ST, изменим только имена переменных и их адреса, а так же имена функциональных блоков T1_IL и T2_IL</w:t>
      </w:r>
      <w:r w:rsidR="00ED0275">
        <w:rPr>
          <w:sz w:val="28"/>
          <w:szCs w:val="28"/>
        </w:rPr>
        <w:t>.</w:t>
      </w:r>
    </w:p>
    <w:p w:rsidR="00ED0275" w:rsidRPr="00ED0275" w:rsidRDefault="00ED0275" w:rsidP="00ED0275">
      <w:pPr>
        <w:ind w:firstLine="360"/>
        <w:jc w:val="both"/>
        <w:rPr>
          <w:sz w:val="28"/>
          <w:szCs w:val="28"/>
        </w:rPr>
      </w:pPr>
    </w:p>
    <w:p w:rsidR="002452E3" w:rsidRPr="002452E3" w:rsidRDefault="002452E3" w:rsidP="002452E3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9"/>
        <w:gridCol w:w="2580"/>
        <w:gridCol w:w="2160"/>
      </w:tblGrid>
      <w:tr w:rsidR="002452E3" w:rsidRPr="002452E3">
        <w:trPr>
          <w:jc w:val="center"/>
        </w:trPr>
        <w:tc>
          <w:tcPr>
            <w:tcW w:w="2279" w:type="dxa"/>
            <w:shd w:val="clear" w:color="auto" w:fill="auto"/>
            <w:vAlign w:val="center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Название сигнала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Аппаратный адрес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Тип переме</w:t>
            </w:r>
            <w:r w:rsidR="00ED0275">
              <w:rPr>
                <w:sz w:val="28"/>
                <w:szCs w:val="28"/>
              </w:rPr>
              <w:t>н</w:t>
            </w:r>
            <w:r w:rsidRPr="002452E3">
              <w:rPr>
                <w:sz w:val="28"/>
                <w:szCs w:val="28"/>
              </w:rPr>
              <w:t>ной</w:t>
            </w:r>
          </w:p>
        </w:tc>
      </w:tr>
      <w:tr w:rsidR="002452E3" w:rsidRPr="002452E3">
        <w:trPr>
          <w:jc w:val="center"/>
        </w:trPr>
        <w:tc>
          <w:tcPr>
            <w:tcW w:w="2279" w:type="dxa"/>
            <w:shd w:val="clear" w:color="auto" w:fill="auto"/>
          </w:tcPr>
          <w:p w:rsidR="002452E3" w:rsidRPr="002452E3" w:rsidRDefault="002452E3" w:rsidP="00ED0275">
            <w:pPr>
              <w:ind w:left="179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Valve_In_IL </w:t>
            </w:r>
          </w:p>
        </w:tc>
        <w:tc>
          <w:tcPr>
            <w:tcW w:w="2580" w:type="dxa"/>
            <w:shd w:val="clear" w:color="auto" w:fill="auto"/>
          </w:tcPr>
          <w:p w:rsidR="002452E3" w:rsidRPr="002452E3" w:rsidRDefault="002452E3" w:rsidP="00ED0275">
            <w:pPr>
              <w:ind w:left="24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AT%I1.0 </w:t>
            </w:r>
          </w:p>
        </w:tc>
        <w:tc>
          <w:tcPr>
            <w:tcW w:w="2160" w:type="dxa"/>
            <w:shd w:val="clear" w:color="auto" w:fill="auto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279" w:type="dxa"/>
            <w:shd w:val="clear" w:color="auto" w:fill="auto"/>
          </w:tcPr>
          <w:p w:rsidR="002452E3" w:rsidRPr="002452E3" w:rsidRDefault="002452E3" w:rsidP="00ED0275">
            <w:pPr>
              <w:ind w:left="179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Reset_IL </w:t>
            </w:r>
          </w:p>
        </w:tc>
        <w:tc>
          <w:tcPr>
            <w:tcW w:w="2580" w:type="dxa"/>
            <w:shd w:val="clear" w:color="auto" w:fill="auto"/>
          </w:tcPr>
          <w:p w:rsidR="002452E3" w:rsidRPr="002452E3" w:rsidRDefault="002452E3" w:rsidP="00ED0275">
            <w:pPr>
              <w:ind w:left="24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AT%I1.1 </w:t>
            </w:r>
          </w:p>
        </w:tc>
        <w:tc>
          <w:tcPr>
            <w:tcW w:w="2160" w:type="dxa"/>
            <w:shd w:val="clear" w:color="auto" w:fill="auto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279" w:type="dxa"/>
            <w:shd w:val="clear" w:color="auto" w:fill="auto"/>
          </w:tcPr>
          <w:p w:rsidR="002452E3" w:rsidRPr="002452E3" w:rsidRDefault="002452E3" w:rsidP="00ED0275">
            <w:pPr>
              <w:ind w:left="179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Pump_In_IL </w:t>
            </w:r>
          </w:p>
        </w:tc>
        <w:tc>
          <w:tcPr>
            <w:tcW w:w="2580" w:type="dxa"/>
            <w:shd w:val="clear" w:color="auto" w:fill="auto"/>
          </w:tcPr>
          <w:p w:rsidR="002452E3" w:rsidRPr="002452E3" w:rsidRDefault="002452E3" w:rsidP="00ED0275">
            <w:pPr>
              <w:ind w:left="24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AT%I1.2 </w:t>
            </w:r>
          </w:p>
        </w:tc>
        <w:tc>
          <w:tcPr>
            <w:tcW w:w="2160" w:type="dxa"/>
            <w:shd w:val="clear" w:color="auto" w:fill="auto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279" w:type="dxa"/>
            <w:shd w:val="clear" w:color="auto" w:fill="auto"/>
          </w:tcPr>
          <w:p w:rsidR="002452E3" w:rsidRPr="002452E3" w:rsidRDefault="002452E3" w:rsidP="00ED0275">
            <w:pPr>
              <w:ind w:left="179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And1_IL </w:t>
            </w:r>
          </w:p>
        </w:tc>
        <w:tc>
          <w:tcPr>
            <w:tcW w:w="2580" w:type="dxa"/>
            <w:shd w:val="clear" w:color="auto" w:fill="auto"/>
          </w:tcPr>
          <w:p w:rsidR="002452E3" w:rsidRPr="002452E3" w:rsidRDefault="002452E3" w:rsidP="00ED0275">
            <w:pPr>
              <w:ind w:left="24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2160" w:type="dxa"/>
            <w:shd w:val="clear" w:color="auto" w:fill="auto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279" w:type="dxa"/>
            <w:shd w:val="clear" w:color="auto" w:fill="auto"/>
          </w:tcPr>
          <w:p w:rsidR="002452E3" w:rsidRPr="002452E3" w:rsidRDefault="002452E3" w:rsidP="00ED0275">
            <w:pPr>
              <w:ind w:left="179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And2_IL </w:t>
            </w:r>
          </w:p>
        </w:tc>
        <w:tc>
          <w:tcPr>
            <w:tcW w:w="2580" w:type="dxa"/>
            <w:shd w:val="clear" w:color="auto" w:fill="auto"/>
          </w:tcPr>
          <w:p w:rsidR="002452E3" w:rsidRPr="002452E3" w:rsidRDefault="002452E3" w:rsidP="00ED0275">
            <w:pPr>
              <w:ind w:left="24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2160" w:type="dxa"/>
            <w:shd w:val="clear" w:color="auto" w:fill="auto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279" w:type="dxa"/>
            <w:shd w:val="clear" w:color="auto" w:fill="auto"/>
          </w:tcPr>
          <w:p w:rsidR="002452E3" w:rsidRPr="002452E3" w:rsidRDefault="002452E3" w:rsidP="00ED0275">
            <w:pPr>
              <w:ind w:left="179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Valve_Control_IL </w:t>
            </w:r>
          </w:p>
        </w:tc>
        <w:tc>
          <w:tcPr>
            <w:tcW w:w="2580" w:type="dxa"/>
            <w:shd w:val="clear" w:color="auto" w:fill="auto"/>
          </w:tcPr>
          <w:p w:rsidR="002452E3" w:rsidRPr="002452E3" w:rsidRDefault="002452E3" w:rsidP="00ED0275">
            <w:pPr>
              <w:ind w:left="24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AT%Q1.0 </w:t>
            </w:r>
          </w:p>
        </w:tc>
        <w:tc>
          <w:tcPr>
            <w:tcW w:w="2160" w:type="dxa"/>
            <w:shd w:val="clear" w:color="auto" w:fill="auto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279" w:type="dxa"/>
            <w:shd w:val="clear" w:color="auto" w:fill="auto"/>
          </w:tcPr>
          <w:p w:rsidR="002452E3" w:rsidRPr="002452E3" w:rsidRDefault="002452E3" w:rsidP="00ED0275">
            <w:pPr>
              <w:ind w:left="179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Pump_Control_IL </w:t>
            </w:r>
          </w:p>
        </w:tc>
        <w:tc>
          <w:tcPr>
            <w:tcW w:w="2580" w:type="dxa"/>
            <w:shd w:val="clear" w:color="auto" w:fill="auto"/>
          </w:tcPr>
          <w:p w:rsidR="002452E3" w:rsidRPr="002452E3" w:rsidRDefault="002452E3" w:rsidP="00ED0275">
            <w:pPr>
              <w:ind w:left="24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AT%Q1.1 </w:t>
            </w:r>
          </w:p>
        </w:tc>
        <w:tc>
          <w:tcPr>
            <w:tcW w:w="2160" w:type="dxa"/>
            <w:shd w:val="clear" w:color="auto" w:fill="auto"/>
          </w:tcPr>
          <w:p w:rsidR="002452E3" w:rsidRPr="002452E3" w:rsidRDefault="002452E3" w:rsidP="00ED0275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</w:tbl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ED0275">
      <w:pPr>
        <w:ind w:firstLine="360"/>
        <w:jc w:val="both"/>
        <w:rPr>
          <w:sz w:val="28"/>
          <w:szCs w:val="28"/>
        </w:rPr>
      </w:pPr>
      <w:r w:rsidRPr="00ED0275">
        <w:rPr>
          <w:b/>
          <w:sz w:val="28"/>
          <w:szCs w:val="28"/>
        </w:rPr>
        <w:t>3.</w:t>
      </w:r>
      <w:r w:rsidRPr="002452E3">
        <w:rPr>
          <w:sz w:val="28"/>
          <w:szCs w:val="28"/>
        </w:rPr>
        <w:t xml:space="preserve"> Напишите программу «Старт-стоп»: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  <w:r w:rsidRPr="00ED0275">
        <w:rPr>
          <w:b/>
          <w:sz w:val="28"/>
          <w:szCs w:val="28"/>
        </w:rPr>
        <w:t>LDN Pump_control_IL</w:t>
      </w:r>
      <w:r w:rsidRPr="002452E3">
        <w:rPr>
          <w:sz w:val="28"/>
          <w:szCs w:val="28"/>
        </w:rPr>
        <w:t xml:space="preserve"> – инвертированная загрузка (LDN) переменной Pump_control_IL .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  <w:r w:rsidRPr="00ED0275">
        <w:rPr>
          <w:b/>
          <w:sz w:val="28"/>
          <w:szCs w:val="28"/>
        </w:rPr>
        <w:t>AND Valve_in_IL</w:t>
      </w:r>
      <w:r w:rsidRPr="002452E3">
        <w:rPr>
          <w:sz w:val="28"/>
          <w:szCs w:val="28"/>
        </w:rPr>
        <w:t xml:space="preserve"> – ее логическое умножение на переменную Valve_in_IL.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  <w:r w:rsidRPr="00ED0275">
        <w:rPr>
          <w:b/>
          <w:sz w:val="28"/>
          <w:szCs w:val="28"/>
        </w:rPr>
        <w:t>ST AND1_IL</w:t>
      </w:r>
      <w:r w:rsidRPr="002452E3">
        <w:rPr>
          <w:sz w:val="28"/>
          <w:szCs w:val="28"/>
        </w:rPr>
        <w:t xml:space="preserve"> – сохранение (ST) результата умножения в переменную AND1_IL. </w:t>
      </w:r>
    </w:p>
    <w:p w:rsidR="002452E3" w:rsidRDefault="002452E3" w:rsidP="002452E3">
      <w:pPr>
        <w:jc w:val="both"/>
        <w:rPr>
          <w:sz w:val="28"/>
          <w:szCs w:val="28"/>
        </w:rPr>
      </w:pPr>
      <w:r w:rsidRPr="00ED0275">
        <w:rPr>
          <w:b/>
          <w:sz w:val="28"/>
          <w:szCs w:val="28"/>
        </w:rPr>
        <w:t>CAL T1_IL (Set: =AND1_IL, Reset1: =Reset_IL | Valve_сontrol_IL: =Q1)</w:t>
      </w:r>
      <w:r w:rsidRPr="002452E3">
        <w:rPr>
          <w:sz w:val="28"/>
          <w:szCs w:val="28"/>
        </w:rPr>
        <w:t xml:space="preserve"> – вызов (CAL) процедуры (функционального блока в терминах OpenPCS), реализующей RS-триггер и присвоение</w:t>
      </w:r>
      <w:r w:rsidR="00ED0275">
        <w:rPr>
          <w:sz w:val="28"/>
          <w:szCs w:val="28"/>
        </w:rPr>
        <w:t xml:space="preserve"> его входам-выходам переменных.</w:t>
      </w:r>
    </w:p>
    <w:p w:rsidR="00ED0275" w:rsidRPr="002452E3" w:rsidRDefault="00ED0275" w:rsidP="002452E3">
      <w:pPr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6" type="#_x0000_t75" alt="1" style="width:320.25pt;height:268.5pt">
            <v:imagedata r:id="rId28" o:title=""/>
          </v:shape>
        </w:pict>
      </w:r>
    </w:p>
    <w:p w:rsidR="00ED0275" w:rsidRDefault="00ED0275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 xml:space="preserve">Рис. </w:t>
      </w:r>
      <w:r w:rsidR="00ED0275">
        <w:rPr>
          <w:sz w:val="28"/>
          <w:szCs w:val="28"/>
        </w:rPr>
        <w:t>20</w:t>
      </w:r>
      <w:r w:rsidRPr="002452E3">
        <w:rPr>
          <w:sz w:val="28"/>
          <w:szCs w:val="28"/>
        </w:rPr>
        <w:t>. Программа «Старт-стоп» на языке IL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ED0275">
      <w:pPr>
        <w:ind w:firstLine="360"/>
        <w:jc w:val="both"/>
        <w:rPr>
          <w:sz w:val="28"/>
          <w:szCs w:val="28"/>
        </w:rPr>
      </w:pPr>
      <w:r w:rsidRPr="00ED0275">
        <w:rPr>
          <w:b/>
          <w:sz w:val="28"/>
          <w:szCs w:val="28"/>
        </w:rPr>
        <w:t>4.</w:t>
      </w:r>
      <w:r w:rsidRPr="002452E3">
        <w:rPr>
          <w:sz w:val="28"/>
          <w:szCs w:val="28"/>
        </w:rPr>
        <w:t xml:space="preserve"> Если вдруг программа не добавлена к ресурсу на этапе создания новой программы, то сделайте это принудитель</w:t>
      </w:r>
      <w:r w:rsidR="00ED0275">
        <w:rPr>
          <w:sz w:val="28"/>
          <w:szCs w:val="28"/>
        </w:rPr>
        <w:t>но согласно рисунку 21.</w:t>
      </w:r>
    </w:p>
    <w:p w:rsidR="0017316E" w:rsidRPr="002452E3" w:rsidRDefault="0017316E" w:rsidP="00ED0275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alt="1" style="width:302.25pt;height:156.75pt">
            <v:imagedata r:id="rId29" o:title=""/>
          </v:shape>
        </w:pict>
      </w:r>
    </w:p>
    <w:p w:rsidR="00ED0275" w:rsidRDefault="00ED0275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</w:t>
      </w:r>
      <w:r w:rsidR="00ED0275">
        <w:rPr>
          <w:sz w:val="28"/>
          <w:szCs w:val="28"/>
        </w:rPr>
        <w:t>1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ED0275">
      <w:pPr>
        <w:ind w:firstLine="360"/>
        <w:jc w:val="both"/>
        <w:rPr>
          <w:sz w:val="28"/>
          <w:szCs w:val="28"/>
        </w:rPr>
      </w:pPr>
      <w:r w:rsidRPr="00ED0275">
        <w:rPr>
          <w:b/>
          <w:sz w:val="28"/>
          <w:szCs w:val="28"/>
        </w:rPr>
        <w:t>5.</w:t>
      </w:r>
      <w:r w:rsidRPr="002452E3">
        <w:rPr>
          <w:sz w:val="28"/>
          <w:szCs w:val="28"/>
        </w:rPr>
        <w:t xml:space="preserve"> Откомпилируйте программу, загрузите код в симулятор (теперь будут выполняться обе программы ST1 и IL1 в разном адресном пространстве симулятора), запустите его, добавьте необходимые переменные в окно мониторинга и проверьте работу по аналогии c предыдущим упражнением (предыдущая программа так же должна работать). Для идентификации адресов пользуйтесь рисунком 1</w:t>
      </w:r>
      <w:r w:rsidR="001B5A3C">
        <w:rPr>
          <w:sz w:val="28"/>
          <w:szCs w:val="28"/>
        </w:rPr>
        <w:t>8</w:t>
      </w:r>
      <w:r w:rsidRPr="002452E3">
        <w:rPr>
          <w:sz w:val="28"/>
          <w:szCs w:val="28"/>
        </w:rPr>
        <w:t>.</w:t>
      </w:r>
    </w:p>
    <w:p w:rsidR="002452E3" w:rsidRDefault="002452E3" w:rsidP="002452E3">
      <w:pPr>
        <w:jc w:val="both"/>
        <w:rPr>
          <w:sz w:val="28"/>
          <w:szCs w:val="28"/>
        </w:rPr>
      </w:pPr>
    </w:p>
    <w:p w:rsidR="0017316E" w:rsidRDefault="0017316E" w:rsidP="002452E3">
      <w:pPr>
        <w:jc w:val="both"/>
        <w:rPr>
          <w:sz w:val="28"/>
          <w:szCs w:val="28"/>
        </w:rPr>
      </w:pPr>
    </w:p>
    <w:p w:rsidR="0017316E" w:rsidRPr="002452E3" w:rsidRDefault="0017316E" w:rsidP="002452E3">
      <w:pPr>
        <w:jc w:val="both"/>
        <w:rPr>
          <w:sz w:val="28"/>
          <w:szCs w:val="28"/>
        </w:rPr>
      </w:pPr>
    </w:p>
    <w:p w:rsidR="001921AB" w:rsidRDefault="001921AB" w:rsidP="001921AB">
      <w:pPr>
        <w:jc w:val="center"/>
        <w:rPr>
          <w:b/>
          <w:sz w:val="28"/>
          <w:szCs w:val="28"/>
        </w:rPr>
      </w:pPr>
      <w:r w:rsidRPr="002452E3">
        <w:rPr>
          <w:b/>
          <w:sz w:val="28"/>
          <w:szCs w:val="28"/>
        </w:rPr>
        <w:t>УПРАЖНЕНИЕ 3</w:t>
      </w:r>
    </w:p>
    <w:p w:rsidR="002452E3" w:rsidRPr="002452E3" w:rsidRDefault="002452E3" w:rsidP="001921AB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Реализация программы «Старт-стоп» на языке LD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D113E4">
      <w:pPr>
        <w:ind w:firstLine="360"/>
        <w:jc w:val="both"/>
        <w:rPr>
          <w:sz w:val="28"/>
          <w:szCs w:val="28"/>
        </w:rPr>
      </w:pPr>
      <w:r w:rsidRPr="00D113E4">
        <w:rPr>
          <w:b/>
          <w:sz w:val="28"/>
          <w:szCs w:val="28"/>
        </w:rPr>
        <w:t>1.</w:t>
      </w:r>
      <w:r w:rsidRPr="002452E3">
        <w:rPr>
          <w:sz w:val="28"/>
          <w:szCs w:val="28"/>
        </w:rPr>
        <w:t xml:space="preserve"> Остановите работу симулятора и создайте новый файл LD с именем LD1 . Поскольку ресурс для работы с симулятором уже создан, то все последующие задачи будут добавляться к нему, если это не оговорено особо. Окно редактора LD (</w:t>
      </w:r>
      <w:r w:rsidR="00D113E4">
        <w:rPr>
          <w:sz w:val="28"/>
          <w:szCs w:val="28"/>
        </w:rPr>
        <w:t>р</w:t>
      </w:r>
      <w:r w:rsidRPr="002452E3">
        <w:rPr>
          <w:sz w:val="28"/>
          <w:szCs w:val="28"/>
        </w:rPr>
        <w:t>ис.2</w:t>
      </w:r>
      <w:r w:rsidR="00D113E4">
        <w:rPr>
          <w:sz w:val="28"/>
          <w:szCs w:val="28"/>
        </w:rPr>
        <w:t>2</w:t>
      </w:r>
      <w:r w:rsidRPr="002452E3">
        <w:rPr>
          <w:sz w:val="28"/>
          <w:szCs w:val="28"/>
        </w:rPr>
        <w:t>.)</w:t>
      </w:r>
      <w:r w:rsidR="00D113E4"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>выглядит довольно специфично.</w:t>
      </w:r>
    </w:p>
    <w:p w:rsidR="00D113E4" w:rsidRPr="002452E3" w:rsidRDefault="00D113E4" w:rsidP="00D113E4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alt="1" style="width:352.5pt;height:255pt">
            <v:imagedata r:id="rId30" o:title=""/>
          </v:shape>
        </w:pict>
      </w:r>
    </w:p>
    <w:p w:rsidR="00D113E4" w:rsidRDefault="00D113E4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</w:t>
      </w:r>
      <w:r w:rsidR="00D113E4">
        <w:rPr>
          <w:sz w:val="28"/>
          <w:szCs w:val="28"/>
        </w:rPr>
        <w:t>2</w:t>
      </w:r>
      <w:r w:rsidRPr="002452E3">
        <w:rPr>
          <w:sz w:val="28"/>
          <w:szCs w:val="28"/>
        </w:rPr>
        <w:t>. Окно редактора LD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D113E4">
      <w:pPr>
        <w:ind w:firstLine="360"/>
        <w:jc w:val="both"/>
        <w:rPr>
          <w:sz w:val="28"/>
          <w:szCs w:val="28"/>
        </w:rPr>
      </w:pPr>
      <w:r w:rsidRPr="00D113E4">
        <w:rPr>
          <w:b/>
          <w:sz w:val="28"/>
          <w:szCs w:val="28"/>
        </w:rPr>
        <w:t>2.</w:t>
      </w:r>
      <w:r w:rsidRPr="002452E3">
        <w:rPr>
          <w:sz w:val="28"/>
          <w:szCs w:val="28"/>
        </w:rPr>
        <w:t xml:space="preserve"> Элемент, показанный на </w:t>
      </w:r>
      <w:r w:rsidR="00D113E4">
        <w:rPr>
          <w:sz w:val="28"/>
          <w:szCs w:val="28"/>
        </w:rPr>
        <w:t>р</w:t>
      </w:r>
      <w:r w:rsidRPr="002452E3">
        <w:rPr>
          <w:sz w:val="28"/>
          <w:szCs w:val="28"/>
        </w:rPr>
        <w:t>ис</w:t>
      </w:r>
      <w:r w:rsidR="00D113E4">
        <w:rPr>
          <w:sz w:val="28"/>
          <w:szCs w:val="28"/>
        </w:rPr>
        <w:t xml:space="preserve">унке </w:t>
      </w:r>
      <w:r w:rsidRPr="002452E3">
        <w:rPr>
          <w:sz w:val="28"/>
          <w:szCs w:val="28"/>
        </w:rPr>
        <w:t>2</w:t>
      </w:r>
      <w:r w:rsidR="00D113E4">
        <w:rPr>
          <w:sz w:val="28"/>
          <w:szCs w:val="28"/>
        </w:rPr>
        <w:t>3</w:t>
      </w:r>
      <w:r w:rsidRPr="002452E3">
        <w:rPr>
          <w:sz w:val="28"/>
          <w:szCs w:val="28"/>
        </w:rPr>
        <w:t>, носит название элементарная сеть, это заготовка для создания элемента про</w:t>
      </w:r>
      <w:r w:rsidR="00D113E4">
        <w:rPr>
          <w:sz w:val="28"/>
          <w:szCs w:val="28"/>
        </w:rPr>
        <w:t>граммы.</w:t>
      </w:r>
    </w:p>
    <w:p w:rsidR="00D113E4" w:rsidRPr="002452E3" w:rsidRDefault="00D113E4" w:rsidP="00D113E4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9" type="#_x0000_t75" alt="1" style="width:301.5pt;height:131.25pt">
            <v:imagedata r:id="rId31" o:title=""/>
          </v:shape>
        </w:pict>
      </w:r>
    </w:p>
    <w:p w:rsidR="0017316E" w:rsidRDefault="0017316E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</w:t>
      </w:r>
      <w:r w:rsidR="00D113E4">
        <w:rPr>
          <w:sz w:val="28"/>
          <w:szCs w:val="28"/>
        </w:rPr>
        <w:t>3</w:t>
      </w:r>
      <w:r w:rsidRPr="002452E3">
        <w:rPr>
          <w:sz w:val="28"/>
          <w:szCs w:val="28"/>
        </w:rPr>
        <w:t>. Элементарная сеть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Default="002452E3" w:rsidP="00D113E4">
      <w:pPr>
        <w:ind w:firstLine="360"/>
        <w:jc w:val="both"/>
        <w:rPr>
          <w:sz w:val="28"/>
          <w:szCs w:val="28"/>
        </w:rPr>
      </w:pPr>
      <w:r w:rsidRPr="00D113E4">
        <w:rPr>
          <w:b/>
          <w:sz w:val="28"/>
          <w:szCs w:val="28"/>
        </w:rPr>
        <w:t>3.</w:t>
      </w:r>
      <w:r w:rsidRPr="002452E3">
        <w:rPr>
          <w:sz w:val="28"/>
          <w:szCs w:val="28"/>
        </w:rPr>
        <w:t xml:space="preserve"> Опишите переменные. Описание переменных не отличается от редактора ST. Функциональные блоки - T1_LD и T2_LD. Обратите внимание на адреса сигна</w:t>
      </w:r>
      <w:r w:rsidR="00D113E4">
        <w:rPr>
          <w:sz w:val="28"/>
          <w:szCs w:val="28"/>
        </w:rPr>
        <w:t>лов.</w:t>
      </w:r>
    </w:p>
    <w:p w:rsidR="00D113E4" w:rsidRPr="002452E3" w:rsidRDefault="00D113E4" w:rsidP="00D113E4">
      <w:pPr>
        <w:ind w:firstLine="36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9"/>
        <w:gridCol w:w="2458"/>
        <w:gridCol w:w="2284"/>
      </w:tblGrid>
      <w:tr w:rsidR="002452E3" w:rsidRPr="002452E3">
        <w:trPr>
          <w:jc w:val="center"/>
        </w:trPr>
        <w:tc>
          <w:tcPr>
            <w:tcW w:w="3079" w:type="dxa"/>
            <w:shd w:val="clear" w:color="auto" w:fill="auto"/>
            <w:vAlign w:val="center"/>
          </w:tcPr>
          <w:p w:rsidR="002452E3" w:rsidRPr="002452E3" w:rsidRDefault="002452E3" w:rsidP="00D113E4">
            <w:pPr>
              <w:ind w:left="-9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Название сигнала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D113E4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Аппаратный </w:t>
            </w:r>
          </w:p>
          <w:p w:rsidR="002452E3" w:rsidRPr="002452E3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адрес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2452E3" w:rsidRPr="002452E3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Тип переменной</w:t>
            </w:r>
          </w:p>
        </w:tc>
      </w:tr>
      <w:tr w:rsidR="002452E3" w:rsidRPr="002452E3">
        <w:trPr>
          <w:jc w:val="center"/>
        </w:trPr>
        <w:tc>
          <w:tcPr>
            <w:tcW w:w="3079" w:type="dxa"/>
            <w:shd w:val="clear" w:color="auto" w:fill="auto"/>
          </w:tcPr>
          <w:p w:rsidR="002452E3" w:rsidRPr="002452E3" w:rsidRDefault="002452E3" w:rsidP="00D113E4">
            <w:pPr>
              <w:ind w:left="26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Valve_In_LD </w:t>
            </w:r>
          </w:p>
        </w:tc>
        <w:tc>
          <w:tcPr>
            <w:tcW w:w="2458" w:type="dxa"/>
            <w:shd w:val="clear" w:color="auto" w:fill="auto"/>
          </w:tcPr>
          <w:p w:rsidR="002452E3" w:rsidRPr="002452E3" w:rsidRDefault="002452E3" w:rsidP="00D113E4">
            <w:pPr>
              <w:ind w:left="24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AT%I2.0 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2452E3" w:rsidRPr="002452E3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79" w:type="dxa"/>
            <w:shd w:val="clear" w:color="auto" w:fill="auto"/>
          </w:tcPr>
          <w:p w:rsidR="002452E3" w:rsidRPr="002452E3" w:rsidRDefault="002452E3" w:rsidP="00D113E4">
            <w:pPr>
              <w:ind w:left="26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Reset_LD </w:t>
            </w:r>
          </w:p>
        </w:tc>
        <w:tc>
          <w:tcPr>
            <w:tcW w:w="2458" w:type="dxa"/>
            <w:shd w:val="clear" w:color="auto" w:fill="auto"/>
          </w:tcPr>
          <w:p w:rsidR="002452E3" w:rsidRPr="002452E3" w:rsidRDefault="002452E3" w:rsidP="00D113E4">
            <w:pPr>
              <w:ind w:left="24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AT%I2.1 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2452E3" w:rsidRPr="002452E3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79" w:type="dxa"/>
            <w:shd w:val="clear" w:color="auto" w:fill="auto"/>
          </w:tcPr>
          <w:p w:rsidR="002452E3" w:rsidRPr="002452E3" w:rsidRDefault="002452E3" w:rsidP="00D113E4">
            <w:pPr>
              <w:ind w:left="26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Pump_In_LD </w:t>
            </w:r>
          </w:p>
        </w:tc>
        <w:tc>
          <w:tcPr>
            <w:tcW w:w="2458" w:type="dxa"/>
            <w:shd w:val="clear" w:color="auto" w:fill="auto"/>
          </w:tcPr>
          <w:p w:rsidR="002452E3" w:rsidRPr="002452E3" w:rsidRDefault="002452E3" w:rsidP="00D113E4">
            <w:pPr>
              <w:ind w:left="24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AT%I2.2 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2452E3" w:rsidRPr="002452E3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79" w:type="dxa"/>
            <w:shd w:val="clear" w:color="auto" w:fill="auto"/>
          </w:tcPr>
          <w:p w:rsidR="002452E3" w:rsidRPr="002452E3" w:rsidRDefault="002452E3" w:rsidP="00D113E4">
            <w:pPr>
              <w:ind w:left="26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And1_LD </w:t>
            </w:r>
          </w:p>
        </w:tc>
        <w:tc>
          <w:tcPr>
            <w:tcW w:w="2458" w:type="dxa"/>
            <w:shd w:val="clear" w:color="auto" w:fill="auto"/>
          </w:tcPr>
          <w:p w:rsidR="002452E3" w:rsidRPr="002452E3" w:rsidRDefault="002452E3" w:rsidP="00D113E4">
            <w:pPr>
              <w:ind w:left="24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2452E3" w:rsidRPr="002452E3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79" w:type="dxa"/>
            <w:shd w:val="clear" w:color="auto" w:fill="auto"/>
          </w:tcPr>
          <w:p w:rsidR="002452E3" w:rsidRPr="002452E3" w:rsidRDefault="002452E3" w:rsidP="00D113E4">
            <w:pPr>
              <w:ind w:left="26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And2_LD </w:t>
            </w:r>
          </w:p>
        </w:tc>
        <w:tc>
          <w:tcPr>
            <w:tcW w:w="2458" w:type="dxa"/>
            <w:shd w:val="clear" w:color="auto" w:fill="auto"/>
          </w:tcPr>
          <w:p w:rsidR="002452E3" w:rsidRPr="002452E3" w:rsidRDefault="002452E3" w:rsidP="00D113E4">
            <w:pPr>
              <w:ind w:left="24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2452E3" w:rsidRPr="002452E3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79" w:type="dxa"/>
            <w:shd w:val="clear" w:color="auto" w:fill="auto"/>
          </w:tcPr>
          <w:p w:rsidR="002452E3" w:rsidRPr="002452E3" w:rsidRDefault="002452E3" w:rsidP="00D113E4">
            <w:pPr>
              <w:ind w:left="26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Valve_Control_LD </w:t>
            </w:r>
          </w:p>
        </w:tc>
        <w:tc>
          <w:tcPr>
            <w:tcW w:w="2458" w:type="dxa"/>
            <w:shd w:val="clear" w:color="auto" w:fill="auto"/>
          </w:tcPr>
          <w:p w:rsidR="002452E3" w:rsidRPr="002452E3" w:rsidRDefault="002452E3" w:rsidP="00D113E4">
            <w:pPr>
              <w:ind w:left="24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AT%Q2.0 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2452E3" w:rsidRPr="002452E3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79" w:type="dxa"/>
            <w:shd w:val="clear" w:color="auto" w:fill="auto"/>
          </w:tcPr>
          <w:p w:rsidR="002452E3" w:rsidRPr="002452E3" w:rsidRDefault="002452E3" w:rsidP="00D113E4">
            <w:pPr>
              <w:ind w:left="260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Pump_Control_LD </w:t>
            </w:r>
          </w:p>
        </w:tc>
        <w:tc>
          <w:tcPr>
            <w:tcW w:w="2458" w:type="dxa"/>
            <w:shd w:val="clear" w:color="auto" w:fill="auto"/>
          </w:tcPr>
          <w:p w:rsidR="002452E3" w:rsidRPr="002452E3" w:rsidRDefault="002452E3" w:rsidP="00D113E4">
            <w:pPr>
              <w:ind w:left="241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AT%Q2.2 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2452E3" w:rsidRPr="002452E3" w:rsidRDefault="002452E3" w:rsidP="00D113E4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</w:tbl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D113E4">
      <w:pPr>
        <w:ind w:firstLine="360"/>
        <w:jc w:val="both"/>
        <w:rPr>
          <w:sz w:val="28"/>
          <w:szCs w:val="28"/>
        </w:rPr>
      </w:pPr>
      <w:r w:rsidRPr="00D113E4">
        <w:rPr>
          <w:b/>
          <w:sz w:val="28"/>
          <w:szCs w:val="28"/>
        </w:rPr>
        <w:t>4.</w:t>
      </w:r>
      <w:r w:rsidRPr="002452E3">
        <w:rPr>
          <w:sz w:val="28"/>
          <w:szCs w:val="28"/>
        </w:rPr>
        <w:t xml:space="preserve"> Дополните сеть до элемента «И» и проинвертируйте один из «контактов»</w:t>
      </w:r>
      <w:r w:rsidR="00D113E4">
        <w:rPr>
          <w:sz w:val="28"/>
          <w:szCs w:val="28"/>
        </w:rPr>
        <w:t>.</w:t>
      </w:r>
    </w:p>
    <w:p w:rsidR="00D113E4" w:rsidRPr="002452E3" w:rsidRDefault="00D113E4" w:rsidP="00D113E4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0" type="#_x0000_t75" alt="1" style="width:303pt;height:219pt">
            <v:imagedata r:id="rId32" o:title=""/>
          </v:shape>
        </w:pict>
      </w:r>
    </w:p>
    <w:p w:rsidR="00D113E4" w:rsidRDefault="00D113E4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</w:t>
      </w:r>
      <w:r w:rsidR="00D113E4">
        <w:rPr>
          <w:sz w:val="28"/>
          <w:szCs w:val="28"/>
        </w:rPr>
        <w:t>4</w:t>
      </w:r>
    </w:p>
    <w:p w:rsidR="0017316E" w:rsidRPr="002452E3" w:rsidRDefault="0017316E" w:rsidP="002452E3">
      <w:pPr>
        <w:jc w:val="center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1" type="#_x0000_t75" alt="1" style="width:268.5pt;height:221.25pt">
            <v:imagedata r:id="rId33" o:title=""/>
          </v:shape>
        </w:pict>
      </w:r>
    </w:p>
    <w:p w:rsidR="00684EDC" w:rsidRDefault="00684EDC" w:rsidP="001E35EC">
      <w:pPr>
        <w:jc w:val="center"/>
        <w:rPr>
          <w:sz w:val="28"/>
          <w:szCs w:val="28"/>
        </w:rPr>
      </w:pPr>
    </w:p>
    <w:p w:rsidR="002452E3" w:rsidRPr="002452E3" w:rsidRDefault="002452E3" w:rsidP="001E35EC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</w:t>
      </w:r>
      <w:r w:rsidR="00684EDC">
        <w:rPr>
          <w:sz w:val="28"/>
          <w:szCs w:val="28"/>
        </w:rPr>
        <w:t>5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684EDC">
      <w:pPr>
        <w:ind w:firstLine="360"/>
        <w:jc w:val="both"/>
        <w:rPr>
          <w:sz w:val="28"/>
          <w:szCs w:val="28"/>
        </w:rPr>
      </w:pPr>
      <w:r w:rsidRPr="00684EDC">
        <w:rPr>
          <w:b/>
          <w:sz w:val="28"/>
          <w:szCs w:val="28"/>
        </w:rPr>
        <w:t>5.</w:t>
      </w:r>
      <w:r w:rsidRPr="002452E3">
        <w:rPr>
          <w:sz w:val="28"/>
          <w:szCs w:val="28"/>
        </w:rPr>
        <w:t xml:space="preserve"> Присв</w:t>
      </w:r>
      <w:r w:rsidR="00684EDC">
        <w:rPr>
          <w:sz w:val="28"/>
          <w:szCs w:val="28"/>
        </w:rPr>
        <w:t>ойте элементам сети переменные.</w:t>
      </w:r>
    </w:p>
    <w:p w:rsidR="002452E3" w:rsidRDefault="002452E3" w:rsidP="001E35EC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br/>
      </w:r>
      <w:r w:rsidR="006A7CBE">
        <w:rPr>
          <w:sz w:val="28"/>
          <w:szCs w:val="28"/>
        </w:rPr>
        <w:pict>
          <v:shape id="_x0000_i1052" type="#_x0000_t75" alt="1" style="width:234pt;height:190.5pt">
            <v:imagedata r:id="rId34" o:title=""/>
          </v:shape>
        </w:pict>
      </w:r>
    </w:p>
    <w:p w:rsidR="00684EDC" w:rsidRPr="002452E3" w:rsidRDefault="00684EDC" w:rsidP="001E35EC">
      <w:pPr>
        <w:jc w:val="center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alt="1" style="width:262.5pt;height:187.5pt">
            <v:imagedata r:id="rId35" o:title=""/>
          </v:shape>
        </w:pict>
      </w:r>
    </w:p>
    <w:p w:rsidR="00684EDC" w:rsidRDefault="00684EDC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</w:t>
      </w:r>
      <w:r w:rsidR="00684EDC">
        <w:rPr>
          <w:sz w:val="28"/>
          <w:szCs w:val="28"/>
        </w:rPr>
        <w:t>6</w:t>
      </w:r>
    </w:p>
    <w:p w:rsidR="002452E3" w:rsidRDefault="00B55CA9" w:rsidP="00B55CA9">
      <w:pPr>
        <w:ind w:firstLine="360"/>
        <w:jc w:val="both"/>
        <w:rPr>
          <w:sz w:val="28"/>
          <w:szCs w:val="28"/>
        </w:rPr>
      </w:pPr>
      <w:r w:rsidRPr="00B55CA9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Добавьте новую сеть.</w:t>
      </w:r>
    </w:p>
    <w:p w:rsidR="00B55CA9" w:rsidRPr="002452E3" w:rsidRDefault="00B55CA9" w:rsidP="00B55CA9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4" type="#_x0000_t75" alt="1" style="width:273.75pt;height:136.5pt">
            <v:imagedata r:id="rId36" o:title=""/>
          </v:shape>
        </w:pict>
      </w:r>
    </w:p>
    <w:p w:rsidR="00B55CA9" w:rsidRDefault="00B55CA9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</w:t>
      </w:r>
      <w:r w:rsidR="00B55CA9">
        <w:rPr>
          <w:sz w:val="28"/>
          <w:szCs w:val="28"/>
        </w:rPr>
        <w:t>7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2452E3" w:rsidRPr="002452E3" w:rsidRDefault="002452E3" w:rsidP="00B55CA9">
      <w:pPr>
        <w:ind w:firstLine="360"/>
        <w:jc w:val="both"/>
        <w:rPr>
          <w:sz w:val="28"/>
          <w:szCs w:val="28"/>
        </w:rPr>
      </w:pPr>
      <w:r w:rsidRPr="00B55CA9">
        <w:rPr>
          <w:b/>
          <w:sz w:val="28"/>
          <w:szCs w:val="28"/>
        </w:rPr>
        <w:t>7.</w:t>
      </w:r>
      <w:r w:rsidRPr="002452E3">
        <w:rPr>
          <w:sz w:val="28"/>
          <w:szCs w:val="28"/>
        </w:rPr>
        <w:t xml:space="preserve"> Вставьте функциональный блок RS -триггер: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> </w:t>
      </w:r>
    </w:p>
    <w:p w:rsidR="00B55CA9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5" type="#_x0000_t75" alt="1" style="width:252pt;height:174pt">
            <v:imagedata r:id="rId37" o:title=""/>
          </v:shape>
        </w:pict>
      </w:r>
    </w:p>
    <w:p w:rsidR="00B55CA9" w:rsidRDefault="00B55CA9" w:rsidP="002452E3">
      <w:pPr>
        <w:jc w:val="center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6" type="#_x0000_t75" alt="1" style="width:256.5pt;height:188.25pt">
            <v:imagedata r:id="rId38" o:title=""/>
          </v:shape>
        </w:pict>
      </w:r>
    </w:p>
    <w:p w:rsidR="00B55CA9" w:rsidRDefault="00B55CA9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</w:t>
      </w:r>
      <w:r w:rsidR="00B55CA9">
        <w:rPr>
          <w:sz w:val="28"/>
          <w:szCs w:val="28"/>
        </w:rPr>
        <w:t>8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B55CA9">
      <w:pPr>
        <w:ind w:firstLine="360"/>
        <w:jc w:val="both"/>
        <w:rPr>
          <w:sz w:val="28"/>
          <w:szCs w:val="28"/>
        </w:rPr>
      </w:pPr>
      <w:r w:rsidRPr="00B55CA9">
        <w:rPr>
          <w:b/>
          <w:sz w:val="28"/>
          <w:szCs w:val="28"/>
        </w:rPr>
        <w:t>8.</w:t>
      </w:r>
      <w:r w:rsidRPr="002452E3">
        <w:rPr>
          <w:sz w:val="28"/>
          <w:szCs w:val="28"/>
        </w:rPr>
        <w:t xml:space="preserve"> Присвойте входам и выходу триггера соответствующие переменные, после чего фраг</w:t>
      </w:r>
      <w:r w:rsidR="00B55CA9">
        <w:rPr>
          <w:sz w:val="28"/>
          <w:szCs w:val="28"/>
        </w:rPr>
        <w:t>мент программы будет иметь вид.</w:t>
      </w:r>
    </w:p>
    <w:p w:rsidR="00B55CA9" w:rsidRPr="002452E3" w:rsidRDefault="00B55CA9" w:rsidP="00B55CA9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7" type="#_x0000_t75" alt="1" style="width:310.5pt;height:180.75pt">
            <v:imagedata r:id="rId39" o:title=""/>
          </v:shape>
        </w:pict>
      </w:r>
    </w:p>
    <w:p w:rsidR="00B55CA9" w:rsidRDefault="00B55CA9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2</w:t>
      </w:r>
      <w:r w:rsidR="00B55CA9">
        <w:rPr>
          <w:sz w:val="28"/>
          <w:szCs w:val="28"/>
        </w:rPr>
        <w:t>9</w:t>
      </w:r>
    </w:p>
    <w:p w:rsidR="00B55CA9" w:rsidRDefault="00B55CA9" w:rsidP="002452E3">
      <w:pPr>
        <w:jc w:val="both"/>
        <w:rPr>
          <w:sz w:val="28"/>
          <w:szCs w:val="28"/>
        </w:rPr>
      </w:pPr>
    </w:p>
    <w:p w:rsidR="002452E3" w:rsidRPr="002452E3" w:rsidRDefault="002452E3" w:rsidP="00B55CA9">
      <w:pPr>
        <w:ind w:firstLine="360"/>
        <w:jc w:val="both"/>
        <w:rPr>
          <w:sz w:val="28"/>
          <w:szCs w:val="28"/>
        </w:rPr>
      </w:pPr>
      <w:r w:rsidRPr="00B55CA9">
        <w:rPr>
          <w:b/>
          <w:sz w:val="28"/>
          <w:szCs w:val="28"/>
        </w:rPr>
        <w:t>9.</w:t>
      </w:r>
      <w:r w:rsidRPr="002452E3">
        <w:rPr>
          <w:sz w:val="28"/>
          <w:szCs w:val="28"/>
        </w:rPr>
        <w:t xml:space="preserve"> Допишите остальную часть программы, откомпилируйте ее, загрузите в симулятор, запустите его, добавьте необходимые переменные в окно мониторинга и проверьте работу программы. На этом этапе в симуляторе должны выполняться программы ST1 , IL1 и LD1, каждая в своем адресном пространстве, убедитесь в этом.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3A6846" w:rsidRDefault="003A6846" w:rsidP="003A6846">
      <w:pPr>
        <w:jc w:val="center"/>
        <w:rPr>
          <w:b/>
          <w:sz w:val="28"/>
          <w:szCs w:val="28"/>
        </w:rPr>
      </w:pPr>
      <w:r w:rsidRPr="002452E3">
        <w:rPr>
          <w:b/>
          <w:sz w:val="28"/>
          <w:szCs w:val="28"/>
        </w:rPr>
        <w:t>УПРАЖНЕНИЕ 4</w:t>
      </w:r>
    </w:p>
    <w:p w:rsidR="002452E3" w:rsidRDefault="002452E3" w:rsidP="003A6846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Реализация прог</w:t>
      </w:r>
      <w:r w:rsidR="003A6846">
        <w:rPr>
          <w:sz w:val="28"/>
          <w:szCs w:val="28"/>
        </w:rPr>
        <w:t>раммы «Старт-стоп» на языке FBD</w:t>
      </w:r>
    </w:p>
    <w:p w:rsidR="003A6846" w:rsidRPr="002452E3" w:rsidRDefault="003A6846" w:rsidP="003A6846">
      <w:pPr>
        <w:jc w:val="center"/>
        <w:rPr>
          <w:sz w:val="28"/>
          <w:szCs w:val="28"/>
        </w:rPr>
      </w:pPr>
    </w:p>
    <w:p w:rsidR="002452E3" w:rsidRDefault="002452E3" w:rsidP="003A6846">
      <w:pPr>
        <w:ind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Так как это</w:t>
      </w:r>
      <w:r w:rsidR="009B7BD8">
        <w:rPr>
          <w:sz w:val="28"/>
          <w:szCs w:val="28"/>
        </w:rPr>
        <w:t>т</w:t>
      </w:r>
      <w:r w:rsidRPr="002452E3">
        <w:rPr>
          <w:sz w:val="28"/>
          <w:szCs w:val="28"/>
        </w:rPr>
        <w:t xml:space="preserve"> графический язык ориентирован на создание программ по виду похожих на принципиальную блочную схему, то будет уместным привести задачу именно в подобном графическом ви</w:t>
      </w:r>
      <w:r w:rsidR="009B7BD8">
        <w:rPr>
          <w:sz w:val="28"/>
          <w:szCs w:val="28"/>
        </w:rPr>
        <w:t>де.</w:t>
      </w:r>
    </w:p>
    <w:p w:rsidR="009B7BD8" w:rsidRPr="002452E3" w:rsidRDefault="009B7BD8" w:rsidP="003A6846">
      <w:pPr>
        <w:ind w:firstLine="72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8" type="#_x0000_t75" alt="1" style="width:312.75pt;height:175.5pt">
            <v:imagedata r:id="rId40" o:title=""/>
          </v:shape>
        </w:pict>
      </w:r>
    </w:p>
    <w:p w:rsidR="009B7BD8" w:rsidRDefault="009B7BD8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 xml:space="preserve">Рис. </w:t>
      </w:r>
      <w:r w:rsidR="009B7BD8">
        <w:rPr>
          <w:sz w:val="28"/>
          <w:szCs w:val="28"/>
        </w:rPr>
        <w:t>30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9B7BD8">
      <w:pPr>
        <w:ind w:firstLine="360"/>
        <w:jc w:val="both"/>
        <w:rPr>
          <w:sz w:val="28"/>
          <w:szCs w:val="28"/>
        </w:rPr>
      </w:pPr>
      <w:r w:rsidRPr="009B7BD8">
        <w:rPr>
          <w:b/>
          <w:sz w:val="28"/>
          <w:szCs w:val="28"/>
        </w:rPr>
        <w:t>1.</w:t>
      </w:r>
      <w:r w:rsidRPr="002452E3">
        <w:rPr>
          <w:sz w:val="28"/>
          <w:szCs w:val="28"/>
        </w:rPr>
        <w:t xml:space="preserve"> Остановите симулятор и создайте новую программу FBD 1 на языке FBD, добавив ее к активному ресурсу. Включите сетку (View -&gt; Grid ( CFC ) ).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9B7BD8">
      <w:pPr>
        <w:ind w:firstLine="360"/>
        <w:jc w:val="both"/>
        <w:rPr>
          <w:sz w:val="28"/>
          <w:szCs w:val="28"/>
        </w:rPr>
      </w:pPr>
      <w:r w:rsidRPr="009B7BD8">
        <w:rPr>
          <w:b/>
          <w:sz w:val="28"/>
          <w:szCs w:val="28"/>
        </w:rPr>
        <w:t>2.</w:t>
      </w:r>
      <w:r w:rsidRPr="002452E3">
        <w:rPr>
          <w:sz w:val="28"/>
          <w:szCs w:val="28"/>
        </w:rPr>
        <w:t xml:space="preserve"> Опишите переменные. Описание переменных не отличается от редактора ST. Функциональные блоки - T 1_FBD и T 2_ FBD . Обратите внимание на ад</w:t>
      </w:r>
      <w:r w:rsidR="009B7BD8">
        <w:rPr>
          <w:sz w:val="28"/>
          <w:szCs w:val="28"/>
        </w:rPr>
        <w:t>реса сигналов.</w:t>
      </w:r>
    </w:p>
    <w:p w:rsidR="009B7BD8" w:rsidRPr="002452E3" w:rsidRDefault="009B7BD8" w:rsidP="009B7BD8">
      <w:pPr>
        <w:ind w:firstLine="36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2985"/>
        <w:gridCol w:w="2760"/>
      </w:tblGrid>
      <w:tr w:rsidR="002452E3" w:rsidRPr="002452E3">
        <w:trPr>
          <w:jc w:val="center"/>
        </w:trPr>
        <w:tc>
          <w:tcPr>
            <w:tcW w:w="3000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Название сигнала</w:t>
            </w:r>
          </w:p>
        </w:tc>
        <w:tc>
          <w:tcPr>
            <w:tcW w:w="2985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Аппаратный адрес</w:t>
            </w:r>
          </w:p>
        </w:tc>
        <w:tc>
          <w:tcPr>
            <w:tcW w:w="2760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Тип переменной</w:t>
            </w:r>
          </w:p>
        </w:tc>
      </w:tr>
      <w:tr w:rsidR="002452E3" w:rsidRPr="002452E3">
        <w:trPr>
          <w:jc w:val="center"/>
        </w:trPr>
        <w:tc>
          <w:tcPr>
            <w:tcW w:w="3000" w:type="dxa"/>
            <w:shd w:val="clear" w:color="auto" w:fill="auto"/>
          </w:tcPr>
          <w:p w:rsidR="002452E3" w:rsidRPr="002452E3" w:rsidRDefault="002452E3" w:rsidP="009B7BD8">
            <w:pPr>
              <w:ind w:left="27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Valve_In_FBD </w:t>
            </w:r>
          </w:p>
        </w:tc>
        <w:tc>
          <w:tcPr>
            <w:tcW w:w="2985" w:type="dxa"/>
            <w:shd w:val="clear" w:color="auto" w:fill="auto"/>
          </w:tcPr>
          <w:p w:rsidR="002452E3" w:rsidRPr="002452E3" w:rsidRDefault="002452E3" w:rsidP="009B7BD8">
            <w:pPr>
              <w:ind w:left="15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AT%I3.0 </w:t>
            </w:r>
          </w:p>
        </w:tc>
        <w:tc>
          <w:tcPr>
            <w:tcW w:w="2760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00" w:type="dxa"/>
            <w:shd w:val="clear" w:color="auto" w:fill="auto"/>
          </w:tcPr>
          <w:p w:rsidR="002452E3" w:rsidRPr="002452E3" w:rsidRDefault="002452E3" w:rsidP="009B7BD8">
            <w:pPr>
              <w:ind w:left="27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Reset_FBD </w:t>
            </w:r>
          </w:p>
        </w:tc>
        <w:tc>
          <w:tcPr>
            <w:tcW w:w="2985" w:type="dxa"/>
            <w:shd w:val="clear" w:color="auto" w:fill="auto"/>
          </w:tcPr>
          <w:p w:rsidR="002452E3" w:rsidRPr="002452E3" w:rsidRDefault="002452E3" w:rsidP="009B7BD8">
            <w:pPr>
              <w:ind w:left="15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AT%I3.1 </w:t>
            </w:r>
          </w:p>
        </w:tc>
        <w:tc>
          <w:tcPr>
            <w:tcW w:w="2760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00" w:type="dxa"/>
            <w:shd w:val="clear" w:color="auto" w:fill="auto"/>
          </w:tcPr>
          <w:p w:rsidR="002452E3" w:rsidRPr="002452E3" w:rsidRDefault="002452E3" w:rsidP="009B7BD8">
            <w:pPr>
              <w:ind w:left="27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Pump_In_FBD </w:t>
            </w:r>
          </w:p>
        </w:tc>
        <w:tc>
          <w:tcPr>
            <w:tcW w:w="2985" w:type="dxa"/>
            <w:shd w:val="clear" w:color="auto" w:fill="auto"/>
          </w:tcPr>
          <w:p w:rsidR="002452E3" w:rsidRPr="002452E3" w:rsidRDefault="002452E3" w:rsidP="009B7BD8">
            <w:pPr>
              <w:ind w:left="15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AT%I3.2 </w:t>
            </w:r>
          </w:p>
        </w:tc>
        <w:tc>
          <w:tcPr>
            <w:tcW w:w="2760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00" w:type="dxa"/>
            <w:shd w:val="clear" w:color="auto" w:fill="auto"/>
          </w:tcPr>
          <w:p w:rsidR="002452E3" w:rsidRPr="002452E3" w:rsidRDefault="002452E3" w:rsidP="009B7BD8">
            <w:pPr>
              <w:ind w:left="27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And1_FBD </w:t>
            </w:r>
          </w:p>
        </w:tc>
        <w:tc>
          <w:tcPr>
            <w:tcW w:w="2985" w:type="dxa"/>
            <w:shd w:val="clear" w:color="auto" w:fill="auto"/>
          </w:tcPr>
          <w:p w:rsidR="002452E3" w:rsidRPr="002452E3" w:rsidRDefault="002452E3" w:rsidP="009B7BD8">
            <w:pPr>
              <w:ind w:left="15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2760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00" w:type="dxa"/>
            <w:shd w:val="clear" w:color="auto" w:fill="auto"/>
          </w:tcPr>
          <w:p w:rsidR="002452E3" w:rsidRPr="002452E3" w:rsidRDefault="002452E3" w:rsidP="009B7BD8">
            <w:pPr>
              <w:ind w:left="27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And2_FBD </w:t>
            </w:r>
          </w:p>
        </w:tc>
        <w:tc>
          <w:tcPr>
            <w:tcW w:w="2985" w:type="dxa"/>
            <w:shd w:val="clear" w:color="auto" w:fill="auto"/>
          </w:tcPr>
          <w:p w:rsidR="002452E3" w:rsidRPr="002452E3" w:rsidRDefault="002452E3" w:rsidP="009B7BD8">
            <w:pPr>
              <w:ind w:left="15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2760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00" w:type="dxa"/>
            <w:shd w:val="clear" w:color="auto" w:fill="auto"/>
          </w:tcPr>
          <w:p w:rsidR="002452E3" w:rsidRPr="002452E3" w:rsidRDefault="002452E3" w:rsidP="009B7BD8">
            <w:pPr>
              <w:ind w:left="27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Valve_Control_FBD </w:t>
            </w:r>
          </w:p>
        </w:tc>
        <w:tc>
          <w:tcPr>
            <w:tcW w:w="2985" w:type="dxa"/>
            <w:shd w:val="clear" w:color="auto" w:fill="auto"/>
          </w:tcPr>
          <w:p w:rsidR="002452E3" w:rsidRPr="002452E3" w:rsidRDefault="002452E3" w:rsidP="009B7BD8">
            <w:pPr>
              <w:ind w:left="15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AT%Q3.0 </w:t>
            </w:r>
          </w:p>
        </w:tc>
        <w:tc>
          <w:tcPr>
            <w:tcW w:w="2760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3000" w:type="dxa"/>
            <w:shd w:val="clear" w:color="auto" w:fill="auto"/>
          </w:tcPr>
          <w:p w:rsidR="002452E3" w:rsidRPr="002452E3" w:rsidRDefault="002452E3" w:rsidP="009B7BD8">
            <w:pPr>
              <w:ind w:left="27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Pump_Control_FBD </w:t>
            </w:r>
          </w:p>
        </w:tc>
        <w:tc>
          <w:tcPr>
            <w:tcW w:w="2985" w:type="dxa"/>
            <w:shd w:val="clear" w:color="auto" w:fill="auto"/>
          </w:tcPr>
          <w:p w:rsidR="002452E3" w:rsidRPr="002452E3" w:rsidRDefault="002452E3" w:rsidP="009B7BD8">
            <w:pPr>
              <w:ind w:left="15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AT%Q3.2 </w:t>
            </w:r>
          </w:p>
        </w:tc>
        <w:tc>
          <w:tcPr>
            <w:tcW w:w="2760" w:type="dxa"/>
            <w:shd w:val="clear" w:color="auto" w:fill="auto"/>
          </w:tcPr>
          <w:p w:rsidR="002452E3" w:rsidRPr="002452E3" w:rsidRDefault="002452E3" w:rsidP="009B7BD8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</w:tbl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9B7BD8">
      <w:pPr>
        <w:ind w:firstLine="360"/>
        <w:jc w:val="both"/>
        <w:rPr>
          <w:sz w:val="28"/>
          <w:szCs w:val="28"/>
        </w:rPr>
      </w:pPr>
      <w:r w:rsidRPr="009B7BD8">
        <w:rPr>
          <w:b/>
          <w:sz w:val="28"/>
          <w:szCs w:val="28"/>
        </w:rPr>
        <w:t>3.</w:t>
      </w:r>
      <w:r w:rsidRPr="002452E3">
        <w:rPr>
          <w:sz w:val="28"/>
          <w:szCs w:val="28"/>
        </w:rPr>
        <w:t xml:space="preserve"> В панели инструментов выберите  Insert -&gt; Block, NOT(*BOOL*) (логическое отрицание) и вставьте блок правым кликом мыши в левый верхний квадрат и до</w:t>
      </w:r>
      <w:r w:rsidR="00402C77">
        <w:rPr>
          <w:sz w:val="28"/>
          <w:szCs w:val="28"/>
        </w:rPr>
        <w:t>бавьте остальные блоки.</w:t>
      </w:r>
    </w:p>
    <w:p w:rsidR="00402C77" w:rsidRPr="002452E3" w:rsidRDefault="00402C77" w:rsidP="009B7BD8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1E35E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9" type="#_x0000_t75" alt="1" style="width:357pt;height:154.5pt">
            <v:imagedata r:id="rId41" o:title=""/>
          </v:shape>
        </w:pict>
      </w:r>
    </w:p>
    <w:p w:rsidR="00402C77" w:rsidRDefault="00402C77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3</w:t>
      </w:r>
      <w:r w:rsidR="00402C77">
        <w:rPr>
          <w:sz w:val="28"/>
          <w:szCs w:val="28"/>
        </w:rPr>
        <w:t>1</w:t>
      </w:r>
    </w:p>
    <w:p w:rsidR="00402C77" w:rsidRDefault="00402C77" w:rsidP="002452E3">
      <w:pPr>
        <w:jc w:val="both"/>
        <w:rPr>
          <w:sz w:val="28"/>
          <w:szCs w:val="28"/>
        </w:rPr>
      </w:pPr>
    </w:p>
    <w:p w:rsidR="002452E3" w:rsidRPr="002452E3" w:rsidRDefault="002452E3" w:rsidP="00402C77">
      <w:pPr>
        <w:ind w:firstLine="360"/>
        <w:jc w:val="both"/>
        <w:rPr>
          <w:sz w:val="28"/>
          <w:szCs w:val="28"/>
        </w:rPr>
      </w:pPr>
      <w:r w:rsidRPr="00402C77">
        <w:rPr>
          <w:b/>
          <w:sz w:val="28"/>
          <w:szCs w:val="28"/>
        </w:rPr>
        <w:t>4.</w:t>
      </w:r>
      <w:r w:rsidRPr="002452E3">
        <w:rPr>
          <w:sz w:val="28"/>
          <w:szCs w:val="28"/>
        </w:rPr>
        <w:t xml:space="preserve"> Назначьте входам – входные, а выходам – выходные переменные: </w:t>
      </w: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60" type="#_x0000_t75" alt="1" style="width:103.5pt;height:147.75pt">
            <v:imagedata r:id="rId42" o:title=""/>
          </v:shape>
        </w:pict>
      </w:r>
      <w:r>
        <w:rPr>
          <w:sz w:val="28"/>
          <w:szCs w:val="28"/>
        </w:rPr>
        <w:pict>
          <v:shape id="_x0000_i1061" type="#_x0000_t75" alt="2" style="width:258.75pt;height:127.5pt">
            <v:imagedata r:id="rId43" o:title=""/>
          </v:shape>
        </w:pict>
      </w:r>
    </w:p>
    <w:p w:rsidR="00402C77" w:rsidRDefault="00402C77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3</w:t>
      </w:r>
      <w:r w:rsidR="00402C77">
        <w:rPr>
          <w:sz w:val="28"/>
          <w:szCs w:val="28"/>
        </w:rPr>
        <w:t>2</w:t>
      </w:r>
    </w:p>
    <w:p w:rsidR="0017316E" w:rsidRPr="002452E3" w:rsidRDefault="0017316E" w:rsidP="002452E3">
      <w:pPr>
        <w:jc w:val="center"/>
        <w:rPr>
          <w:sz w:val="28"/>
          <w:szCs w:val="28"/>
        </w:rPr>
      </w:pPr>
    </w:p>
    <w:p w:rsidR="002452E3" w:rsidRPr="002452E3" w:rsidRDefault="002452E3" w:rsidP="00402C77">
      <w:pPr>
        <w:ind w:firstLine="360"/>
        <w:jc w:val="both"/>
        <w:rPr>
          <w:sz w:val="28"/>
          <w:szCs w:val="28"/>
        </w:rPr>
      </w:pPr>
      <w:r w:rsidRPr="00402C77">
        <w:rPr>
          <w:b/>
          <w:sz w:val="28"/>
          <w:szCs w:val="28"/>
        </w:rPr>
        <w:t>5.</w:t>
      </w:r>
      <w:r w:rsidRPr="002452E3">
        <w:rPr>
          <w:sz w:val="28"/>
          <w:szCs w:val="28"/>
        </w:rPr>
        <w:t xml:space="preserve"> Соедините блоки, выбрав мышкой необходимые выводы и применив инструмент Connection</w:t>
      </w:r>
      <w:r w:rsidR="00402C77">
        <w:rPr>
          <w:sz w:val="28"/>
          <w:szCs w:val="28"/>
        </w:rPr>
        <w:t>.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62" type="#_x0000_t75" alt="1" style="width:162pt;height:165pt">
            <v:imagedata r:id="rId44" o:title=""/>
          </v:shape>
        </w:pict>
      </w:r>
    </w:p>
    <w:p w:rsidR="00402C77" w:rsidRDefault="00402C77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3</w:t>
      </w:r>
      <w:r w:rsidR="00402C77">
        <w:rPr>
          <w:sz w:val="28"/>
          <w:szCs w:val="28"/>
        </w:rPr>
        <w:t>3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402C77">
      <w:pPr>
        <w:ind w:firstLine="360"/>
        <w:jc w:val="both"/>
        <w:rPr>
          <w:sz w:val="28"/>
          <w:szCs w:val="28"/>
        </w:rPr>
      </w:pPr>
      <w:r w:rsidRPr="00402C77">
        <w:rPr>
          <w:b/>
          <w:sz w:val="28"/>
          <w:szCs w:val="28"/>
        </w:rPr>
        <w:t>6.</w:t>
      </w:r>
      <w:r w:rsidRPr="002452E3">
        <w:rPr>
          <w:sz w:val="28"/>
          <w:szCs w:val="28"/>
        </w:rPr>
        <w:t xml:space="preserve"> Откомпилируйте программу, загрузите ее в симулятор и убедитесь в работоспособности всех четырех программ в адресном пространстве PLC -симулятора, защитите вашу работу. Закройте OpenPCS и переместите ваш проект директорию. На этом лабораторная работа закончена.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F2370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452E3">
        <w:rPr>
          <w:b/>
          <w:bCs/>
          <w:sz w:val="28"/>
          <w:szCs w:val="28"/>
        </w:rPr>
        <w:t>Контрольные вопросы</w:t>
      </w:r>
    </w:p>
    <w:p w:rsidR="002452E3" w:rsidRPr="002452E3" w:rsidRDefault="002452E3" w:rsidP="00C13DEF">
      <w:pPr>
        <w:numPr>
          <w:ilvl w:val="0"/>
          <w:numId w:val="5"/>
        </w:numPr>
        <w:autoSpaceDE w:val="0"/>
        <w:autoSpaceDN w:val="0"/>
        <w:adjustRightInd w:val="0"/>
        <w:ind w:left="360"/>
        <w:rPr>
          <w:bCs/>
          <w:sz w:val="28"/>
          <w:szCs w:val="28"/>
        </w:rPr>
      </w:pPr>
      <w:r w:rsidRPr="002452E3">
        <w:rPr>
          <w:bCs/>
          <w:sz w:val="28"/>
          <w:szCs w:val="28"/>
        </w:rPr>
        <w:t xml:space="preserve">Почему для сигнала </w:t>
      </w:r>
      <w:r w:rsidRPr="002452E3">
        <w:rPr>
          <w:bCs/>
          <w:sz w:val="28"/>
          <w:szCs w:val="28"/>
          <w:lang w:val="en-US"/>
        </w:rPr>
        <w:t>Valve</w:t>
      </w:r>
      <w:r w:rsidRPr="002452E3">
        <w:rPr>
          <w:bCs/>
          <w:sz w:val="28"/>
          <w:szCs w:val="28"/>
        </w:rPr>
        <w:t>_</w:t>
      </w:r>
      <w:r w:rsidRPr="002452E3">
        <w:rPr>
          <w:bCs/>
          <w:sz w:val="28"/>
          <w:szCs w:val="28"/>
          <w:lang w:val="en-US"/>
        </w:rPr>
        <w:t>In</w:t>
      </w:r>
      <w:r w:rsidRPr="002452E3">
        <w:rPr>
          <w:bCs/>
          <w:sz w:val="28"/>
          <w:szCs w:val="28"/>
        </w:rPr>
        <w:t xml:space="preserve">_  в программах тип переменной указан как  </w:t>
      </w:r>
      <w:r w:rsidRPr="002452E3">
        <w:rPr>
          <w:bCs/>
          <w:sz w:val="28"/>
          <w:szCs w:val="28"/>
          <w:lang w:val="en-US"/>
        </w:rPr>
        <w:t>Bool</w:t>
      </w:r>
      <w:r w:rsidRPr="002452E3">
        <w:rPr>
          <w:bCs/>
          <w:sz w:val="28"/>
          <w:szCs w:val="28"/>
        </w:rPr>
        <w:t>?</w:t>
      </w:r>
    </w:p>
    <w:p w:rsidR="002452E3" w:rsidRPr="002452E3" w:rsidRDefault="002452E3" w:rsidP="00C13DEF">
      <w:pPr>
        <w:numPr>
          <w:ilvl w:val="0"/>
          <w:numId w:val="5"/>
        </w:numPr>
        <w:autoSpaceDE w:val="0"/>
        <w:autoSpaceDN w:val="0"/>
        <w:adjustRightInd w:val="0"/>
        <w:ind w:left="360"/>
        <w:rPr>
          <w:bCs/>
          <w:sz w:val="28"/>
          <w:szCs w:val="28"/>
        </w:rPr>
      </w:pPr>
      <w:r w:rsidRPr="002452E3">
        <w:rPr>
          <w:bCs/>
          <w:sz w:val="28"/>
          <w:szCs w:val="28"/>
        </w:rPr>
        <w:t>Каким образом можно откомпилировать активный ресурс?</w:t>
      </w:r>
    </w:p>
    <w:p w:rsidR="002452E3" w:rsidRPr="002452E3" w:rsidRDefault="002452E3" w:rsidP="00C13DEF">
      <w:pPr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b/>
          <w:bCs/>
          <w:sz w:val="28"/>
          <w:szCs w:val="28"/>
        </w:rPr>
      </w:pPr>
      <w:r w:rsidRPr="002452E3">
        <w:rPr>
          <w:bCs/>
          <w:sz w:val="28"/>
          <w:szCs w:val="28"/>
        </w:rPr>
        <w:t>Сколько устройств, аналогичных  рассмотренному в лабораторной работе, можно подключить к данному симулятору?</w:t>
      </w:r>
    </w:p>
    <w:p w:rsidR="002452E3" w:rsidRPr="002452E3" w:rsidRDefault="002452E3" w:rsidP="00C13DEF">
      <w:pPr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b/>
          <w:bCs/>
          <w:sz w:val="28"/>
          <w:szCs w:val="28"/>
        </w:rPr>
      </w:pPr>
      <w:r w:rsidRPr="002452E3">
        <w:rPr>
          <w:bCs/>
          <w:sz w:val="28"/>
          <w:szCs w:val="28"/>
        </w:rPr>
        <w:t xml:space="preserve">В каком случае удобнее использовать  язык </w:t>
      </w:r>
      <w:r w:rsidRPr="002452E3">
        <w:rPr>
          <w:bCs/>
          <w:sz w:val="28"/>
          <w:szCs w:val="28"/>
          <w:lang w:val="en-US"/>
        </w:rPr>
        <w:t>ST</w:t>
      </w:r>
      <w:r w:rsidRPr="002452E3">
        <w:rPr>
          <w:bCs/>
          <w:sz w:val="28"/>
          <w:szCs w:val="28"/>
        </w:rPr>
        <w:t xml:space="preserve">, а в каком </w:t>
      </w:r>
      <w:r w:rsidRPr="002452E3">
        <w:rPr>
          <w:bCs/>
          <w:sz w:val="28"/>
          <w:szCs w:val="28"/>
          <w:lang w:val="en-US"/>
        </w:rPr>
        <w:t>FBD</w:t>
      </w:r>
      <w:r w:rsidRPr="002452E3">
        <w:rPr>
          <w:bCs/>
          <w:sz w:val="28"/>
          <w:szCs w:val="28"/>
        </w:rPr>
        <w:t>?</w:t>
      </w:r>
    </w:p>
    <w:p w:rsidR="002452E3" w:rsidRPr="002452E3" w:rsidRDefault="002452E3" w:rsidP="002452E3">
      <w:pPr>
        <w:autoSpaceDE w:val="0"/>
        <w:autoSpaceDN w:val="0"/>
        <w:adjustRightInd w:val="0"/>
        <w:ind w:left="720"/>
        <w:jc w:val="both"/>
        <w:rPr>
          <w:b/>
          <w:bCs/>
          <w:sz w:val="28"/>
          <w:szCs w:val="28"/>
        </w:rPr>
      </w:pPr>
    </w:p>
    <w:p w:rsidR="002452E3" w:rsidRPr="002452E3" w:rsidRDefault="002452E3" w:rsidP="00F2370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452E3">
        <w:rPr>
          <w:b/>
          <w:bCs/>
          <w:sz w:val="28"/>
          <w:szCs w:val="28"/>
        </w:rPr>
        <w:t>Требования по содержанию отчета</w:t>
      </w:r>
    </w:p>
    <w:p w:rsidR="002452E3" w:rsidRPr="002452E3" w:rsidRDefault="002452E3" w:rsidP="00F23709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452E3">
        <w:rPr>
          <w:bCs/>
          <w:sz w:val="28"/>
          <w:szCs w:val="28"/>
        </w:rPr>
        <w:t>В отчете студент должен перечислить цели лабораторной работы, описать ход работы, ответить на контрольные вопросы, сделать вывод о проделанной работе</w:t>
      </w:r>
      <w:r w:rsidR="00F23709">
        <w:rPr>
          <w:bCs/>
          <w:sz w:val="28"/>
          <w:szCs w:val="28"/>
        </w:rPr>
        <w:t>.</w:t>
      </w:r>
    </w:p>
    <w:p w:rsidR="001E35EC" w:rsidRDefault="001E35EC" w:rsidP="002452E3">
      <w:pPr>
        <w:jc w:val="center"/>
        <w:rPr>
          <w:b/>
          <w:caps/>
          <w:sz w:val="28"/>
          <w:szCs w:val="28"/>
        </w:rPr>
      </w:pPr>
    </w:p>
    <w:p w:rsidR="002452E3" w:rsidRPr="002452E3" w:rsidRDefault="002A3377" w:rsidP="002452E3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2. </w:t>
      </w:r>
      <w:r w:rsidR="002452E3" w:rsidRPr="00C13DEF">
        <w:rPr>
          <w:b/>
          <w:caps/>
          <w:sz w:val="28"/>
          <w:szCs w:val="28"/>
        </w:rPr>
        <w:t>Создание программ и их отладка в</w:t>
      </w:r>
      <w:r w:rsidR="002452E3" w:rsidRPr="002452E3">
        <w:rPr>
          <w:b/>
          <w:caps/>
          <w:sz w:val="28"/>
          <w:szCs w:val="28"/>
        </w:rPr>
        <w:t xml:space="preserve"> </w:t>
      </w:r>
    </w:p>
    <w:p w:rsidR="002452E3" w:rsidRPr="002452E3" w:rsidRDefault="002452E3" w:rsidP="002452E3">
      <w:pPr>
        <w:jc w:val="center"/>
        <w:rPr>
          <w:b/>
          <w:caps/>
          <w:sz w:val="28"/>
          <w:szCs w:val="28"/>
        </w:rPr>
      </w:pPr>
      <w:r w:rsidRPr="002452E3">
        <w:rPr>
          <w:b/>
          <w:caps/>
          <w:sz w:val="28"/>
          <w:szCs w:val="28"/>
        </w:rPr>
        <w:t>контроллере Elsy-TM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C13DEF">
      <w:pPr>
        <w:ind w:firstLine="720"/>
        <w:jc w:val="both"/>
        <w:rPr>
          <w:sz w:val="28"/>
          <w:szCs w:val="28"/>
        </w:rPr>
      </w:pPr>
      <w:r w:rsidRPr="002452E3">
        <w:rPr>
          <w:b/>
          <w:sz w:val="28"/>
          <w:szCs w:val="28"/>
        </w:rPr>
        <w:t xml:space="preserve">Цель работы: </w:t>
      </w:r>
      <w:r w:rsidRPr="002452E3">
        <w:rPr>
          <w:sz w:val="28"/>
          <w:szCs w:val="28"/>
        </w:rPr>
        <w:t xml:space="preserve">Создание программ на языках стандарта IEC 6 1131-3 и их отладка в контроллере Elsy-TM. </w:t>
      </w:r>
    </w:p>
    <w:p w:rsidR="002452E3" w:rsidRPr="002452E3" w:rsidRDefault="002452E3" w:rsidP="00C13DEF">
      <w:pPr>
        <w:ind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>В данной лабораторной работе требуется создать, новый ресурс, функциональный блок (другими словами это процедура, которая может иметь сложную структуру внутри и выглядеть очень простой внешне, имеющ</w:t>
      </w:r>
      <w:r w:rsidR="00C13DEF">
        <w:rPr>
          <w:sz w:val="28"/>
          <w:szCs w:val="28"/>
        </w:rPr>
        <w:t>ей</w:t>
      </w:r>
      <w:r w:rsidRPr="002452E3">
        <w:rPr>
          <w:sz w:val="28"/>
          <w:szCs w:val="28"/>
        </w:rPr>
        <w:t xml:space="preserve"> вход</w:t>
      </w:r>
      <w:r w:rsidR="00C13DEF">
        <w:rPr>
          <w:sz w:val="28"/>
          <w:szCs w:val="28"/>
        </w:rPr>
        <w:t>ы</w:t>
      </w:r>
      <w:r w:rsidRPr="002452E3">
        <w:rPr>
          <w:sz w:val="28"/>
          <w:szCs w:val="28"/>
        </w:rPr>
        <w:t xml:space="preserve"> и выход</w:t>
      </w:r>
      <w:r w:rsidR="00C13DEF">
        <w:rPr>
          <w:sz w:val="28"/>
          <w:szCs w:val="28"/>
        </w:rPr>
        <w:t>ы</w:t>
      </w:r>
      <w:r w:rsidRPr="002452E3">
        <w:rPr>
          <w:sz w:val="28"/>
          <w:szCs w:val="28"/>
        </w:rPr>
        <w:t>)</w:t>
      </w:r>
      <w:r w:rsidR="00C13DEF">
        <w:rPr>
          <w:sz w:val="28"/>
          <w:szCs w:val="28"/>
        </w:rPr>
        <w:t>.</w:t>
      </w:r>
      <w:r w:rsidRPr="002452E3">
        <w:rPr>
          <w:sz w:val="28"/>
          <w:szCs w:val="28"/>
        </w:rPr>
        <w:t xml:space="preserve"> </w:t>
      </w:r>
      <w:r w:rsidR="00C13DEF">
        <w:rPr>
          <w:sz w:val="28"/>
          <w:szCs w:val="28"/>
        </w:rPr>
        <w:t>Кроме этого необходимо выполнить</w:t>
      </w:r>
      <w:r w:rsidRPr="002452E3">
        <w:rPr>
          <w:sz w:val="28"/>
          <w:szCs w:val="28"/>
        </w:rPr>
        <w:t xml:space="preserve"> </w:t>
      </w:r>
      <w:r w:rsidR="00C13DEF" w:rsidRPr="002452E3">
        <w:rPr>
          <w:sz w:val="28"/>
          <w:szCs w:val="28"/>
        </w:rPr>
        <w:t>программу</w:t>
      </w:r>
      <w:r w:rsidR="00C13DEF">
        <w:rPr>
          <w:sz w:val="28"/>
          <w:szCs w:val="28"/>
        </w:rPr>
        <w:t xml:space="preserve"> </w:t>
      </w:r>
      <w:r w:rsidRPr="002452E3">
        <w:rPr>
          <w:sz w:val="28"/>
          <w:szCs w:val="28"/>
        </w:rPr>
        <w:t xml:space="preserve">при помощи функционального блока (ФБ) </w:t>
      </w:r>
      <w:r w:rsidR="00C13DEF">
        <w:rPr>
          <w:sz w:val="28"/>
          <w:szCs w:val="28"/>
        </w:rPr>
        <w:t>с</w:t>
      </w:r>
      <w:r w:rsidRPr="002452E3">
        <w:rPr>
          <w:sz w:val="28"/>
          <w:szCs w:val="28"/>
        </w:rPr>
        <w:t xml:space="preserve"> указанием этого блока в программе</w:t>
      </w:r>
      <w:r w:rsidR="00C13DEF">
        <w:rPr>
          <w:sz w:val="28"/>
          <w:szCs w:val="28"/>
        </w:rPr>
        <w:t>, при этом</w:t>
      </w:r>
      <w:r w:rsidRPr="002452E3">
        <w:rPr>
          <w:sz w:val="28"/>
          <w:szCs w:val="28"/>
        </w:rPr>
        <w:t xml:space="preserve"> отладка будет производиться не в PLC-симуляторе OpenPCS 2006, а непосредственно в контроллере Elsy-ТМ. </w:t>
      </w:r>
    </w:p>
    <w:p w:rsidR="00C13DEF" w:rsidRDefault="00C13DEF" w:rsidP="00C13DEF">
      <w:pPr>
        <w:ind w:firstLine="360"/>
        <w:jc w:val="both"/>
        <w:rPr>
          <w:b/>
          <w:sz w:val="28"/>
          <w:szCs w:val="28"/>
        </w:rPr>
      </w:pPr>
    </w:p>
    <w:p w:rsidR="002452E3" w:rsidRPr="002452E3" w:rsidRDefault="002452E3" w:rsidP="00C13DEF">
      <w:pPr>
        <w:ind w:firstLine="360"/>
        <w:jc w:val="both"/>
        <w:rPr>
          <w:sz w:val="28"/>
          <w:szCs w:val="28"/>
        </w:rPr>
      </w:pPr>
      <w:r w:rsidRPr="00C13DEF">
        <w:rPr>
          <w:b/>
          <w:sz w:val="28"/>
          <w:szCs w:val="28"/>
        </w:rPr>
        <w:t>1.</w:t>
      </w:r>
      <w:r w:rsidRPr="002452E3">
        <w:rPr>
          <w:sz w:val="28"/>
          <w:szCs w:val="28"/>
        </w:rPr>
        <w:t xml:space="preserve"> Скопируйте папку проекта FAMILIYA из личной директории в директорию ws143-xx . </w:t>
      </w:r>
    </w:p>
    <w:p w:rsidR="002452E3" w:rsidRPr="002452E3" w:rsidRDefault="006A7CBE" w:rsidP="002452E3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rect id="_x0000_i1063" style="width:0;height:1.5pt" o:hralign="center" o:hrstd="t" o:hr="t" fillcolor="#aca899" stroked="f"/>
        </w:pic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40"/>
      </w:tblGrid>
      <w:tr w:rsidR="002452E3" w:rsidRPr="002452E3">
        <w:tc>
          <w:tcPr>
            <w:tcW w:w="9240" w:type="dxa"/>
            <w:shd w:val="clear" w:color="auto" w:fill="auto"/>
          </w:tcPr>
          <w:p w:rsidR="002452E3" w:rsidRPr="002452E3" w:rsidRDefault="006A7CBE" w:rsidP="00245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4" type="#_x0000_t75" alt="1" style="width:36pt;height:18pt">
                  <v:imagedata r:id="rId45" o:title=""/>
                </v:shape>
              </w:pict>
            </w:r>
            <w:r w:rsidR="002452E3" w:rsidRPr="002452E3">
              <w:rPr>
                <w:sz w:val="28"/>
                <w:szCs w:val="28"/>
              </w:rPr>
              <w:t xml:space="preserve">Путь к проекту не должен содержать имен файлов и папок с кириллицей, личная директория в работах с OpenPCS будет рассматриваться как контейнер для хранения проектов, но не для работы с ними! </w:t>
            </w:r>
          </w:p>
        </w:tc>
      </w:tr>
    </w:tbl>
    <w:p w:rsidR="002452E3" w:rsidRPr="002452E3" w:rsidRDefault="006A7CBE" w:rsidP="002452E3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rect id="_x0000_i1065" style="width:0;height:1.5pt" o:hralign="center" o:hrstd="t" o:hr="t" fillcolor="#aca899" stroked="f"/>
        </w:pict>
      </w:r>
    </w:p>
    <w:p w:rsidR="002452E3" w:rsidRPr="002452E3" w:rsidRDefault="002452E3" w:rsidP="00C13DEF">
      <w:pPr>
        <w:ind w:firstLine="360"/>
        <w:jc w:val="both"/>
        <w:rPr>
          <w:sz w:val="28"/>
          <w:szCs w:val="28"/>
        </w:rPr>
      </w:pPr>
      <w:r w:rsidRPr="00C13DEF">
        <w:rPr>
          <w:b/>
          <w:sz w:val="28"/>
          <w:szCs w:val="28"/>
        </w:rPr>
        <w:t>2.</w:t>
      </w:r>
      <w:r w:rsidRPr="002452E3">
        <w:rPr>
          <w:sz w:val="28"/>
          <w:szCs w:val="28"/>
        </w:rPr>
        <w:t xml:space="preserve"> Запустите OpenPCS (ярлык на рабочем столе </w:t>
      </w:r>
      <w:r w:rsidR="006A7CBE">
        <w:rPr>
          <w:sz w:val="28"/>
          <w:szCs w:val="28"/>
        </w:rPr>
        <w:pict>
          <v:shape id="_x0000_i1066" type="#_x0000_t75" alt="1" style="width:22.5pt;height:20.25pt">
            <v:imagedata r:id="rId46" o:title=""/>
          </v:shape>
        </w:pict>
      </w:r>
      <w:r w:rsidRPr="002452E3">
        <w:rPr>
          <w:sz w:val="28"/>
          <w:szCs w:val="28"/>
        </w:rPr>
        <w:t xml:space="preserve"> или программная группа Infoteam OpenPCS 2006 в главном меню). </w:t>
      </w:r>
    </w:p>
    <w:p w:rsidR="00C13DEF" w:rsidRDefault="00C13DEF" w:rsidP="002452E3">
      <w:pPr>
        <w:jc w:val="both"/>
        <w:rPr>
          <w:sz w:val="28"/>
          <w:szCs w:val="28"/>
        </w:rPr>
      </w:pPr>
    </w:p>
    <w:p w:rsidR="002452E3" w:rsidRPr="002452E3" w:rsidRDefault="002452E3" w:rsidP="00C13DEF">
      <w:pPr>
        <w:ind w:firstLine="360"/>
        <w:jc w:val="both"/>
        <w:rPr>
          <w:sz w:val="28"/>
          <w:szCs w:val="28"/>
          <w:lang w:val="en-US"/>
        </w:rPr>
      </w:pPr>
      <w:r w:rsidRPr="00C13DEF">
        <w:rPr>
          <w:b/>
          <w:sz w:val="28"/>
          <w:szCs w:val="28"/>
          <w:lang w:val="en-US"/>
        </w:rPr>
        <w:t>3.</w:t>
      </w:r>
      <w:r w:rsidRPr="002452E3">
        <w:rPr>
          <w:sz w:val="28"/>
          <w:szCs w:val="28"/>
          <w:lang w:val="en-US"/>
        </w:rPr>
        <w:t xml:space="preserve"> </w:t>
      </w:r>
      <w:r w:rsidRPr="002452E3">
        <w:rPr>
          <w:sz w:val="28"/>
          <w:szCs w:val="28"/>
        </w:rPr>
        <w:t>Откройте</w:t>
      </w:r>
      <w:r w:rsidRPr="002452E3">
        <w:rPr>
          <w:sz w:val="28"/>
          <w:szCs w:val="28"/>
          <w:lang w:val="en-US"/>
        </w:rPr>
        <w:t xml:space="preserve"> </w:t>
      </w:r>
      <w:r w:rsidRPr="002452E3">
        <w:rPr>
          <w:sz w:val="28"/>
          <w:szCs w:val="28"/>
        </w:rPr>
        <w:t>проект</w:t>
      </w:r>
      <w:r w:rsidRPr="002452E3">
        <w:rPr>
          <w:sz w:val="28"/>
          <w:szCs w:val="28"/>
          <w:lang w:val="en-US"/>
        </w:rPr>
        <w:t xml:space="preserve"> (File-&gt;Project-&gt;Open), </w:t>
      </w:r>
      <w:r w:rsidRPr="002452E3">
        <w:rPr>
          <w:sz w:val="28"/>
          <w:szCs w:val="28"/>
        </w:rPr>
        <w:t>путь</w:t>
      </w:r>
      <w:r w:rsidRPr="002452E3">
        <w:rPr>
          <w:sz w:val="28"/>
          <w:szCs w:val="28"/>
          <w:lang w:val="en-US"/>
        </w:rPr>
        <w:t xml:space="preserve"> C:\ws143-xx\FAMILIYA\</w:t>
      </w:r>
      <w:r w:rsidR="00C13DEF" w:rsidRPr="00C13DEF">
        <w:rPr>
          <w:sz w:val="28"/>
          <w:szCs w:val="28"/>
          <w:lang w:val="en-US"/>
        </w:rPr>
        <w:t xml:space="preserve"> </w:t>
      </w:r>
      <w:r w:rsidRPr="002452E3">
        <w:rPr>
          <w:sz w:val="28"/>
          <w:szCs w:val="28"/>
          <w:lang w:val="en-US"/>
        </w:rPr>
        <w:t xml:space="preserve">FAMILIYA.VAR </w:t>
      </w:r>
    </w:p>
    <w:p w:rsidR="00C13DEF" w:rsidRDefault="00C13DEF" w:rsidP="002452E3">
      <w:pPr>
        <w:jc w:val="both"/>
        <w:rPr>
          <w:sz w:val="28"/>
          <w:szCs w:val="28"/>
        </w:rPr>
      </w:pPr>
    </w:p>
    <w:p w:rsidR="002452E3" w:rsidRDefault="002452E3" w:rsidP="00C13DEF">
      <w:pPr>
        <w:ind w:firstLine="360"/>
        <w:jc w:val="both"/>
        <w:rPr>
          <w:sz w:val="28"/>
          <w:szCs w:val="28"/>
        </w:rPr>
      </w:pPr>
      <w:r w:rsidRPr="00C13DEF">
        <w:rPr>
          <w:b/>
          <w:sz w:val="28"/>
          <w:szCs w:val="28"/>
        </w:rPr>
        <w:t>4.</w:t>
      </w:r>
      <w:r w:rsidRPr="002452E3">
        <w:rPr>
          <w:sz w:val="28"/>
          <w:szCs w:val="28"/>
        </w:rPr>
        <w:t xml:space="preserve"> Создайте новый ресурс с и</w:t>
      </w:r>
      <w:r w:rsidR="002A3377">
        <w:rPr>
          <w:sz w:val="28"/>
          <w:szCs w:val="28"/>
        </w:rPr>
        <w:t>менем startstop (“File-&gt;New...”</w:t>
      </w:r>
      <w:r w:rsidRPr="002452E3">
        <w:rPr>
          <w:sz w:val="28"/>
          <w:szCs w:val="28"/>
        </w:rPr>
        <w:t>, и выберите Resource). Сделайте его активным (</w:t>
      </w:r>
      <w:r w:rsidR="002A3377">
        <w:rPr>
          <w:sz w:val="28"/>
          <w:szCs w:val="28"/>
        </w:rPr>
        <w:t>р</w:t>
      </w:r>
      <w:r w:rsidRPr="002452E3">
        <w:rPr>
          <w:sz w:val="28"/>
          <w:szCs w:val="28"/>
        </w:rPr>
        <w:t>ис.</w:t>
      </w:r>
      <w:r w:rsidR="002A3377">
        <w:rPr>
          <w:sz w:val="28"/>
          <w:szCs w:val="28"/>
        </w:rPr>
        <w:t>34</w:t>
      </w:r>
      <w:r w:rsidRPr="002452E3">
        <w:rPr>
          <w:sz w:val="28"/>
          <w:szCs w:val="28"/>
        </w:rPr>
        <w:t xml:space="preserve">). </w:t>
      </w:r>
    </w:p>
    <w:p w:rsidR="002A3377" w:rsidRPr="002452E3" w:rsidRDefault="002A3377" w:rsidP="00C13DEF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67" type="#_x0000_t75" alt="1" style="width:225pt;height:184.5pt">
            <v:imagedata r:id="rId47" o:title=""/>
          </v:shape>
        </w:pict>
      </w:r>
      <w:r w:rsidR="002452E3" w:rsidRPr="002452E3">
        <w:rPr>
          <w:sz w:val="28"/>
          <w:szCs w:val="28"/>
        </w:rPr>
        <w:t xml:space="preserve">   </w:t>
      </w:r>
      <w:r>
        <w:rPr>
          <w:sz w:val="28"/>
          <w:szCs w:val="28"/>
        </w:rPr>
        <w:pict>
          <v:shape id="_x0000_i1068" type="#_x0000_t75" alt="1" style="width:180.75pt;height:186pt">
            <v:imagedata r:id="rId48" o:title=""/>
          </v:shape>
        </w:pict>
      </w:r>
    </w:p>
    <w:p w:rsidR="002A3377" w:rsidRDefault="002A3377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 xml:space="preserve">Рис. </w:t>
      </w:r>
      <w:r w:rsidR="002A3377">
        <w:rPr>
          <w:sz w:val="28"/>
          <w:szCs w:val="28"/>
        </w:rPr>
        <w:t>34.</w:t>
      </w:r>
      <w:r w:rsidRPr="002452E3">
        <w:rPr>
          <w:sz w:val="28"/>
          <w:szCs w:val="28"/>
        </w:rPr>
        <w:t xml:space="preserve"> Создание нового ресурса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A3377" w:rsidRDefault="002452E3" w:rsidP="002A3377">
      <w:pPr>
        <w:ind w:firstLine="360"/>
        <w:jc w:val="both"/>
        <w:rPr>
          <w:sz w:val="28"/>
          <w:szCs w:val="28"/>
        </w:rPr>
      </w:pPr>
      <w:r w:rsidRPr="002A3377">
        <w:rPr>
          <w:b/>
          <w:sz w:val="28"/>
          <w:szCs w:val="28"/>
        </w:rPr>
        <w:t>5.</w:t>
      </w:r>
      <w:r w:rsidRPr="002452E3">
        <w:rPr>
          <w:sz w:val="28"/>
          <w:szCs w:val="28"/>
        </w:rPr>
        <w:t xml:space="preserve"> Проверьте и при необходимости настройте параметры соединения. Для этого перейдите в главном меню OpenPCS “PLC-&gt;Connections...”. Активным должно быть выбрано соединение PLCXX, где XX -номер вашего лабораторного стенда, обязательно 2 цифры (например, для стенда №7 активным должно быть соединение PLC 07). Далее проверьте параметры этого соединения. Для этого нажмите кнопку Edit справа. Появится окно настроек. В строке Name должно быть PLCXX, в строке Driver – TCP (если драйвер другой, выберите TCP с помощью кнопки Select), далее нажмите Settings и проверьте номер порта (9988) и IP-адрес</w:t>
      </w:r>
      <w:r w:rsidR="002A3377">
        <w:rPr>
          <w:sz w:val="28"/>
          <w:szCs w:val="28"/>
        </w:rPr>
        <w:t>.</w:t>
      </w:r>
    </w:p>
    <w:p w:rsidR="002A3377" w:rsidRDefault="002A3377" w:rsidP="002A3377">
      <w:pPr>
        <w:jc w:val="both"/>
        <w:rPr>
          <w:sz w:val="28"/>
          <w:szCs w:val="28"/>
        </w:rPr>
      </w:pPr>
    </w:p>
    <w:p w:rsidR="002A3377" w:rsidRDefault="002A3377" w:rsidP="002A337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 порта и </w:t>
      </w:r>
      <w:r w:rsidRPr="002452E3">
        <w:rPr>
          <w:sz w:val="28"/>
          <w:szCs w:val="28"/>
        </w:rPr>
        <w:t>IP-адрес</w:t>
      </w:r>
      <w:r>
        <w:rPr>
          <w:sz w:val="28"/>
          <w:szCs w:val="28"/>
        </w:rPr>
        <w:t xml:space="preserve"> </w:t>
      </w:r>
      <w:r w:rsidR="002452E3" w:rsidRPr="002452E3">
        <w:rPr>
          <w:sz w:val="28"/>
          <w:szCs w:val="28"/>
        </w:rPr>
        <w:t>выбираются по табличным данным</w:t>
      </w:r>
      <w:r>
        <w:rPr>
          <w:sz w:val="28"/>
          <w:szCs w:val="28"/>
        </w:rPr>
        <w:t>.</w:t>
      </w:r>
    </w:p>
    <w:p w:rsidR="002452E3" w:rsidRPr="002452E3" w:rsidRDefault="002452E3" w:rsidP="002A3377">
      <w:pPr>
        <w:ind w:firstLine="72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 </w:t>
      </w:r>
    </w:p>
    <w:tbl>
      <w:tblPr>
        <w:tblW w:w="967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6"/>
        <w:gridCol w:w="2652"/>
        <w:gridCol w:w="2176"/>
        <w:gridCol w:w="2451"/>
      </w:tblGrid>
      <w:tr w:rsidR="002452E3" w:rsidRPr="002452E3">
        <w:trPr>
          <w:jc w:val="center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Рабочее место №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A3377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IP-адрес</w:t>
            </w:r>
          </w:p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контроллера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Рабочее место №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A3377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IP-адрес</w:t>
            </w:r>
          </w:p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контроллера</w:t>
            </w:r>
          </w:p>
        </w:tc>
      </w:tr>
      <w:tr w:rsidR="002452E3" w:rsidRPr="002452E3">
        <w:trPr>
          <w:jc w:val="center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192.168.0.111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7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192.168.0.171</w:t>
            </w:r>
          </w:p>
        </w:tc>
      </w:tr>
      <w:tr w:rsidR="002452E3" w:rsidRPr="002452E3">
        <w:trPr>
          <w:jc w:val="center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2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192.168.0.121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8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192.168.0.181</w:t>
            </w:r>
          </w:p>
        </w:tc>
      </w:tr>
      <w:tr w:rsidR="002452E3" w:rsidRPr="002452E3">
        <w:trPr>
          <w:jc w:val="center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3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192.168.0.131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9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192.168.0.191</w:t>
            </w:r>
          </w:p>
        </w:tc>
      </w:tr>
      <w:tr w:rsidR="002452E3" w:rsidRPr="002452E3">
        <w:trPr>
          <w:jc w:val="center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4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192.168.0.141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10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192.168.0.201</w:t>
            </w:r>
          </w:p>
        </w:tc>
      </w:tr>
      <w:tr w:rsidR="002452E3" w:rsidRPr="002452E3">
        <w:trPr>
          <w:jc w:val="center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5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192.168.0.151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11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192.168.0.211</w:t>
            </w:r>
          </w:p>
        </w:tc>
      </w:tr>
      <w:tr w:rsidR="002452E3" w:rsidRPr="002452E3">
        <w:trPr>
          <w:jc w:val="center"/>
        </w:trPr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6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192.168.0.161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12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2A337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192.168.0.221</w:t>
            </w:r>
          </w:p>
        </w:tc>
      </w:tr>
    </w:tbl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2A3377">
      <w:pPr>
        <w:ind w:firstLine="360"/>
        <w:jc w:val="both"/>
        <w:rPr>
          <w:sz w:val="28"/>
          <w:szCs w:val="28"/>
        </w:rPr>
      </w:pPr>
      <w:r w:rsidRPr="002A3377">
        <w:rPr>
          <w:b/>
          <w:sz w:val="28"/>
          <w:szCs w:val="28"/>
        </w:rPr>
        <w:t>6.</w:t>
      </w:r>
      <w:r w:rsidRPr="002452E3">
        <w:rPr>
          <w:sz w:val="28"/>
          <w:szCs w:val="28"/>
        </w:rPr>
        <w:t xml:space="preserve"> Проверьте (при необходимости настройте) Resource Properties, вашего ресурса (меню OpenPCS “ PLC-&gt; Resource Properties...”). В качестве аппаратного модуля (Hardware Module) должен быть выбран ElsyTM, сетевое подключение (Network Connection) - настроенное п.5 подключение PLCXX (Рис.</w:t>
      </w:r>
      <w:r w:rsidR="002A3377">
        <w:rPr>
          <w:sz w:val="28"/>
          <w:szCs w:val="28"/>
        </w:rPr>
        <w:t>35</w:t>
      </w:r>
      <w:r w:rsidRPr="002452E3">
        <w:rPr>
          <w:sz w:val="28"/>
          <w:szCs w:val="28"/>
        </w:rPr>
        <w:t xml:space="preserve">). Остальное оставить без изменений.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69" type="#_x0000_t75" alt="1" style="width:219.75pt;height:128.25pt">
            <v:imagedata r:id="rId49" o:title=""/>
          </v:shape>
        </w:pict>
      </w:r>
    </w:p>
    <w:p w:rsidR="002A3377" w:rsidRDefault="002A3377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 xml:space="preserve">Рис. </w:t>
      </w:r>
      <w:r w:rsidR="002A3377">
        <w:rPr>
          <w:sz w:val="28"/>
          <w:szCs w:val="28"/>
        </w:rPr>
        <w:t>35</w:t>
      </w:r>
      <w:r w:rsidRPr="002452E3">
        <w:rPr>
          <w:sz w:val="28"/>
          <w:szCs w:val="28"/>
        </w:rPr>
        <w:t xml:space="preserve"> Настройка ресурса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A3377" w:rsidRDefault="002A3377" w:rsidP="002A3377">
      <w:pPr>
        <w:jc w:val="center"/>
        <w:rPr>
          <w:b/>
          <w:sz w:val="28"/>
          <w:szCs w:val="28"/>
        </w:rPr>
      </w:pPr>
      <w:r w:rsidRPr="002452E3">
        <w:rPr>
          <w:b/>
          <w:sz w:val="28"/>
          <w:szCs w:val="28"/>
        </w:rPr>
        <w:t>УПРАЖНЕНИЕ 1</w:t>
      </w:r>
    </w:p>
    <w:p w:rsidR="002A3377" w:rsidRDefault="002452E3" w:rsidP="002A3377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Создание ФБ и программы c физическими адресами</w:t>
      </w:r>
    </w:p>
    <w:p w:rsidR="002452E3" w:rsidRPr="002452E3" w:rsidRDefault="002452E3" w:rsidP="002A3377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контроллера и загрузка её в ПЛК.</w:t>
      </w:r>
    </w:p>
    <w:p w:rsidR="002A3377" w:rsidRDefault="002A3377" w:rsidP="002452E3">
      <w:pPr>
        <w:jc w:val="both"/>
        <w:rPr>
          <w:sz w:val="28"/>
          <w:szCs w:val="28"/>
        </w:rPr>
      </w:pPr>
    </w:p>
    <w:p w:rsidR="002452E3" w:rsidRPr="002452E3" w:rsidRDefault="002452E3" w:rsidP="00007439">
      <w:pPr>
        <w:ind w:firstLine="360"/>
        <w:jc w:val="both"/>
        <w:rPr>
          <w:sz w:val="28"/>
          <w:szCs w:val="28"/>
        </w:rPr>
      </w:pPr>
      <w:r w:rsidRPr="00007439">
        <w:rPr>
          <w:b/>
          <w:sz w:val="28"/>
          <w:szCs w:val="28"/>
        </w:rPr>
        <w:t>1.</w:t>
      </w:r>
      <w:r w:rsidRPr="002452E3">
        <w:rPr>
          <w:sz w:val="28"/>
          <w:szCs w:val="28"/>
        </w:rPr>
        <w:t xml:space="preserve"> Создайте ФБ с именем Start_Stop на языке программирования ПЛК–ST (</w:t>
      </w:r>
      <w:r w:rsidR="00007439">
        <w:rPr>
          <w:sz w:val="28"/>
          <w:szCs w:val="28"/>
        </w:rPr>
        <w:t>р</w:t>
      </w:r>
      <w:r w:rsidRPr="002452E3">
        <w:rPr>
          <w:sz w:val="28"/>
          <w:szCs w:val="28"/>
        </w:rPr>
        <w:t>ис.3</w:t>
      </w:r>
      <w:r w:rsidR="00007439">
        <w:rPr>
          <w:sz w:val="28"/>
          <w:szCs w:val="28"/>
        </w:rPr>
        <w:t>6</w:t>
      </w:r>
      <w:r w:rsidRPr="002452E3">
        <w:rPr>
          <w:sz w:val="28"/>
          <w:szCs w:val="28"/>
        </w:rPr>
        <w:t xml:space="preserve">). </w:t>
      </w: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0" type="#_x0000_t75" alt="1" style="width:190.5pt;height:155.25pt">
            <v:imagedata r:id="rId50" o:title=""/>
          </v:shape>
        </w:pict>
      </w:r>
    </w:p>
    <w:p w:rsidR="0017316E" w:rsidRDefault="0017316E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 3</w:t>
      </w:r>
      <w:r w:rsidR="00007439">
        <w:rPr>
          <w:sz w:val="28"/>
          <w:szCs w:val="28"/>
        </w:rPr>
        <w:t>6</w:t>
      </w:r>
      <w:r w:rsidRPr="002452E3">
        <w:rPr>
          <w:sz w:val="28"/>
          <w:szCs w:val="28"/>
        </w:rPr>
        <w:t xml:space="preserve"> Создание функционального блока</w:t>
      </w:r>
    </w:p>
    <w:p w:rsidR="0017316E" w:rsidRPr="002452E3" w:rsidRDefault="0017316E" w:rsidP="002452E3">
      <w:pPr>
        <w:jc w:val="center"/>
        <w:rPr>
          <w:sz w:val="28"/>
          <w:szCs w:val="28"/>
        </w:rPr>
      </w:pPr>
    </w:p>
    <w:p w:rsidR="002452E3" w:rsidRPr="002452E3" w:rsidRDefault="002452E3" w:rsidP="00007439">
      <w:pPr>
        <w:ind w:firstLine="360"/>
        <w:jc w:val="both"/>
        <w:rPr>
          <w:sz w:val="28"/>
          <w:szCs w:val="28"/>
        </w:rPr>
      </w:pPr>
      <w:r w:rsidRPr="00007439">
        <w:rPr>
          <w:b/>
          <w:sz w:val="28"/>
          <w:szCs w:val="28"/>
        </w:rPr>
        <w:t>2.</w:t>
      </w:r>
      <w:r w:rsidRPr="002452E3">
        <w:rPr>
          <w:sz w:val="28"/>
          <w:szCs w:val="28"/>
        </w:rPr>
        <w:t xml:space="preserve"> Опишите переме</w:t>
      </w:r>
      <w:r w:rsidR="00007439">
        <w:rPr>
          <w:sz w:val="28"/>
          <w:szCs w:val="28"/>
        </w:rPr>
        <w:t>нные исходя из табличных данных.</w:t>
      </w:r>
      <w:r w:rsidRPr="002452E3">
        <w:rPr>
          <w:sz w:val="28"/>
          <w:szCs w:val="28"/>
        </w:rPr>
        <w:t xml:space="preserve">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2370"/>
        <w:gridCol w:w="2370"/>
      </w:tblGrid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Название сигнала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Вид переменной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Тип переменной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Valve_ I n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входной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Reset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входной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Pump_In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входной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And1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внутренний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And2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внутренний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Valve_Control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выходной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Pump_Control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52E3" w:rsidRPr="002452E3" w:rsidRDefault="002452E3" w:rsidP="00007439">
            <w:pPr>
              <w:ind w:firstLine="251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выходной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007439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</w:tbl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Default="002452E3" w:rsidP="00007439">
      <w:pPr>
        <w:ind w:firstLine="360"/>
        <w:jc w:val="both"/>
        <w:rPr>
          <w:sz w:val="28"/>
          <w:szCs w:val="28"/>
        </w:rPr>
      </w:pPr>
      <w:r w:rsidRPr="00007439">
        <w:rPr>
          <w:b/>
          <w:sz w:val="28"/>
          <w:szCs w:val="28"/>
        </w:rPr>
        <w:t>3.</w:t>
      </w:r>
      <w:r w:rsidRPr="002452E3">
        <w:rPr>
          <w:sz w:val="28"/>
          <w:szCs w:val="28"/>
        </w:rPr>
        <w:t xml:space="preserve"> Опишите функциональные блоки T1_PLC:RS и T2_PLC:RS (</w:t>
      </w:r>
      <w:r w:rsidR="00007439">
        <w:rPr>
          <w:sz w:val="28"/>
          <w:szCs w:val="28"/>
        </w:rPr>
        <w:t>р</w:t>
      </w:r>
      <w:r w:rsidRPr="002452E3">
        <w:rPr>
          <w:sz w:val="28"/>
          <w:szCs w:val="28"/>
        </w:rPr>
        <w:t>ис.</w:t>
      </w:r>
      <w:r w:rsidR="00007439">
        <w:rPr>
          <w:sz w:val="28"/>
          <w:szCs w:val="28"/>
        </w:rPr>
        <w:t>37</w:t>
      </w:r>
      <w:r w:rsidRPr="002452E3">
        <w:rPr>
          <w:sz w:val="28"/>
          <w:szCs w:val="28"/>
        </w:rPr>
        <w:t xml:space="preserve">). </w:t>
      </w:r>
    </w:p>
    <w:p w:rsidR="00007439" w:rsidRPr="002452E3" w:rsidRDefault="00007439" w:rsidP="00007439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1" type="#_x0000_t75" alt="1" style="width:173.25pt;height:189pt">
            <v:imagedata r:id="rId51" o:title=""/>
          </v:shape>
        </w:pict>
      </w:r>
    </w:p>
    <w:p w:rsidR="002854CF" w:rsidRDefault="002854CF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</w:t>
      </w:r>
      <w:r w:rsidR="00007439">
        <w:rPr>
          <w:sz w:val="28"/>
          <w:szCs w:val="28"/>
        </w:rPr>
        <w:t xml:space="preserve">37 </w:t>
      </w:r>
      <w:r w:rsidRPr="002452E3">
        <w:rPr>
          <w:sz w:val="28"/>
          <w:szCs w:val="28"/>
        </w:rPr>
        <w:t>Описание функциональных блоков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007439">
      <w:pPr>
        <w:ind w:firstLine="360"/>
        <w:jc w:val="both"/>
        <w:rPr>
          <w:sz w:val="28"/>
          <w:szCs w:val="28"/>
        </w:rPr>
      </w:pPr>
      <w:r w:rsidRPr="00007439">
        <w:rPr>
          <w:b/>
          <w:sz w:val="28"/>
          <w:szCs w:val="28"/>
        </w:rPr>
        <w:t>4.</w:t>
      </w:r>
      <w:r w:rsidRPr="002452E3">
        <w:rPr>
          <w:sz w:val="28"/>
          <w:szCs w:val="28"/>
        </w:rPr>
        <w:t xml:space="preserve"> Создайте код ФБ который реализует логику старт-стоп (аналогичный код был создан в предше</w:t>
      </w:r>
      <w:r w:rsidR="00007439">
        <w:rPr>
          <w:sz w:val="28"/>
          <w:szCs w:val="28"/>
        </w:rPr>
        <w:t>ствующей  лабораторной работе).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8C5FCF">
      <w:pPr>
        <w:ind w:firstLine="360"/>
        <w:jc w:val="both"/>
        <w:rPr>
          <w:sz w:val="28"/>
          <w:szCs w:val="28"/>
        </w:rPr>
      </w:pPr>
      <w:r w:rsidRPr="008C5FCF">
        <w:rPr>
          <w:b/>
          <w:sz w:val="28"/>
          <w:szCs w:val="28"/>
        </w:rPr>
        <w:t>5.</w:t>
      </w:r>
      <w:r w:rsidRPr="002452E3">
        <w:rPr>
          <w:sz w:val="28"/>
          <w:szCs w:val="28"/>
        </w:rPr>
        <w:t xml:space="preserve"> Проверьте ФБ на синтаксические ошибки: при отсутствии ошибок в ресурсе ФБ появится в меню вставки ФБ. В редакторе переменных вызовите меню (нажав правой кнопкой мыши на поле) как на </w:t>
      </w:r>
      <w:r w:rsidR="008C5FCF">
        <w:rPr>
          <w:sz w:val="28"/>
          <w:szCs w:val="28"/>
        </w:rPr>
        <w:t>р</w:t>
      </w:r>
      <w:r w:rsidRPr="002452E3">
        <w:rPr>
          <w:sz w:val="28"/>
          <w:szCs w:val="28"/>
        </w:rPr>
        <w:t>ис</w:t>
      </w:r>
      <w:r w:rsidR="008C5FCF">
        <w:rPr>
          <w:sz w:val="28"/>
          <w:szCs w:val="28"/>
        </w:rPr>
        <w:t>унке 38</w:t>
      </w:r>
      <w:r w:rsidRPr="002452E3">
        <w:rPr>
          <w:sz w:val="28"/>
          <w:szCs w:val="28"/>
        </w:rPr>
        <w:t>, и удостоверьтесь в на</w:t>
      </w:r>
      <w:r w:rsidR="008C5FCF">
        <w:rPr>
          <w:sz w:val="28"/>
          <w:szCs w:val="28"/>
        </w:rPr>
        <w:t>личии вашего блока.</w:t>
      </w:r>
    </w:p>
    <w:p w:rsidR="002452E3" w:rsidRPr="002452E3" w:rsidRDefault="006A7CBE" w:rsidP="00457DBB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2" type="#_x0000_t75" alt="1" style="width:124.5pt;height:135pt">
            <v:imagedata r:id="rId52" o:title=""/>
          </v:shape>
        </w:pict>
      </w:r>
      <w:r w:rsidR="002452E3" w:rsidRPr="002452E3">
        <w:rPr>
          <w:sz w:val="28"/>
          <w:szCs w:val="28"/>
        </w:rPr>
        <w:t xml:space="preserve">    </w:t>
      </w:r>
      <w:r>
        <w:rPr>
          <w:sz w:val="28"/>
          <w:szCs w:val="28"/>
        </w:rPr>
        <w:pict>
          <v:shape id="_x0000_i1073" type="#_x0000_t75" alt="1" style="width:157.5pt;height:151.5pt">
            <v:imagedata r:id="rId53" o:title=""/>
          </v:shape>
        </w:pict>
      </w:r>
    </w:p>
    <w:p w:rsidR="002854CF" w:rsidRDefault="002854CF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</w:t>
      </w:r>
      <w:r w:rsidR="008C5FCF">
        <w:rPr>
          <w:sz w:val="28"/>
          <w:szCs w:val="28"/>
        </w:rPr>
        <w:t>38.</w:t>
      </w:r>
      <w:r w:rsidRPr="002452E3">
        <w:rPr>
          <w:sz w:val="28"/>
          <w:szCs w:val="28"/>
        </w:rPr>
        <w:t xml:space="preserve"> Проверка наличия созданного блока</w:t>
      </w:r>
    </w:p>
    <w:p w:rsidR="002854CF" w:rsidRPr="002452E3" w:rsidRDefault="002854CF" w:rsidP="002452E3">
      <w:pPr>
        <w:jc w:val="center"/>
        <w:rPr>
          <w:sz w:val="28"/>
          <w:szCs w:val="28"/>
        </w:rPr>
      </w:pPr>
    </w:p>
    <w:p w:rsidR="002452E3" w:rsidRDefault="002452E3" w:rsidP="008C5FCF">
      <w:pPr>
        <w:ind w:firstLine="360"/>
        <w:jc w:val="both"/>
        <w:rPr>
          <w:sz w:val="28"/>
          <w:szCs w:val="28"/>
        </w:rPr>
      </w:pPr>
      <w:r w:rsidRPr="008C5FCF">
        <w:rPr>
          <w:b/>
          <w:sz w:val="28"/>
          <w:szCs w:val="28"/>
        </w:rPr>
        <w:t>6.</w:t>
      </w:r>
      <w:r w:rsidRPr="002452E3">
        <w:rPr>
          <w:sz w:val="28"/>
          <w:szCs w:val="28"/>
        </w:rPr>
        <w:t xml:space="preserve"> Импортируйте 2 файла Variables. POE и Transport.ST из папки Методические указания (</w:t>
      </w:r>
      <w:r w:rsidR="008C5FCF">
        <w:rPr>
          <w:sz w:val="28"/>
          <w:szCs w:val="28"/>
        </w:rPr>
        <w:t>р</w:t>
      </w:r>
      <w:r w:rsidRPr="002452E3">
        <w:rPr>
          <w:sz w:val="28"/>
          <w:szCs w:val="28"/>
        </w:rPr>
        <w:t>ис.</w:t>
      </w:r>
      <w:r w:rsidR="008C5FCF">
        <w:rPr>
          <w:sz w:val="28"/>
          <w:szCs w:val="28"/>
        </w:rPr>
        <w:t>39</w:t>
      </w:r>
      <w:r w:rsidR="002854CF">
        <w:rPr>
          <w:sz w:val="28"/>
          <w:szCs w:val="28"/>
        </w:rPr>
        <w:t>).</w:t>
      </w:r>
    </w:p>
    <w:p w:rsidR="002854CF" w:rsidRPr="002452E3" w:rsidRDefault="002854CF" w:rsidP="002854CF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Откройте код импортированных файлов и проверьте синтаксические ошибки в них, для создания РОЕ файлов (Program O rganization Element – элемент программной организации), который необходим для создания PCD файла (Project Compiling Data – компилированные данные проекта). </w:t>
      </w:r>
    </w:p>
    <w:p w:rsidR="002854CF" w:rsidRPr="002452E3" w:rsidRDefault="002854CF" w:rsidP="008C5FCF">
      <w:pPr>
        <w:ind w:firstLine="360"/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4" type="#_x0000_t75" alt="1" style="width:132.75pt;height:193.5pt">
            <v:imagedata r:id="rId54" o:title=""/>
          </v:shape>
        </w:pict>
      </w:r>
    </w:p>
    <w:p w:rsidR="008C5FCF" w:rsidRDefault="008C5FCF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</w:t>
      </w:r>
      <w:r w:rsidR="008C5FCF">
        <w:rPr>
          <w:sz w:val="28"/>
          <w:szCs w:val="28"/>
        </w:rPr>
        <w:t>.39.</w:t>
      </w:r>
      <w:r w:rsidRPr="002452E3">
        <w:rPr>
          <w:sz w:val="28"/>
          <w:szCs w:val="28"/>
        </w:rPr>
        <w:t xml:space="preserve"> Импорт файлов</w:t>
      </w:r>
    </w:p>
    <w:p w:rsidR="008C5FCF" w:rsidRDefault="008C5FCF" w:rsidP="002452E3">
      <w:pPr>
        <w:jc w:val="both"/>
        <w:rPr>
          <w:sz w:val="28"/>
          <w:szCs w:val="28"/>
        </w:rPr>
      </w:pPr>
    </w:p>
    <w:p w:rsidR="002452E3" w:rsidRPr="002452E3" w:rsidRDefault="002452E3" w:rsidP="008C5FCF">
      <w:pPr>
        <w:ind w:firstLine="360"/>
        <w:jc w:val="both"/>
        <w:rPr>
          <w:sz w:val="28"/>
          <w:szCs w:val="28"/>
        </w:rPr>
      </w:pPr>
      <w:r w:rsidRPr="008C5FCF">
        <w:rPr>
          <w:b/>
          <w:sz w:val="28"/>
          <w:szCs w:val="28"/>
        </w:rPr>
        <w:t>7.</w:t>
      </w:r>
      <w:r w:rsidRPr="002452E3">
        <w:rPr>
          <w:sz w:val="28"/>
          <w:szCs w:val="28"/>
        </w:rPr>
        <w:t xml:space="preserve"> Добавьте импортированные файлы к активному ресурсу (</w:t>
      </w:r>
      <w:r w:rsidR="008C5FCF">
        <w:rPr>
          <w:sz w:val="28"/>
          <w:szCs w:val="28"/>
        </w:rPr>
        <w:t>р</w:t>
      </w:r>
      <w:r w:rsidRPr="002452E3">
        <w:rPr>
          <w:sz w:val="28"/>
          <w:szCs w:val="28"/>
        </w:rPr>
        <w:t>ис.</w:t>
      </w:r>
      <w:r w:rsidR="008C5FCF">
        <w:rPr>
          <w:sz w:val="28"/>
          <w:szCs w:val="28"/>
        </w:rPr>
        <w:t>40</w:t>
      </w:r>
      <w:r w:rsidRPr="002452E3">
        <w:rPr>
          <w:sz w:val="28"/>
          <w:szCs w:val="28"/>
        </w:rPr>
        <w:t xml:space="preserve">).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5" type="#_x0000_t75" alt="1" style="width:126.75pt;height:171pt">
            <v:imagedata r:id="rId55" o:title=""/>
          </v:shape>
        </w:pict>
      </w:r>
    </w:p>
    <w:p w:rsidR="008C5FCF" w:rsidRDefault="008C5FCF" w:rsidP="002452E3">
      <w:pPr>
        <w:jc w:val="center"/>
        <w:rPr>
          <w:sz w:val="28"/>
          <w:szCs w:val="28"/>
        </w:rPr>
      </w:pPr>
    </w:p>
    <w:p w:rsid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 xml:space="preserve">Рис. </w:t>
      </w:r>
      <w:r w:rsidR="008C5FCF">
        <w:rPr>
          <w:sz w:val="28"/>
          <w:szCs w:val="28"/>
        </w:rPr>
        <w:t>40.</w:t>
      </w:r>
      <w:r w:rsidRPr="002452E3">
        <w:rPr>
          <w:sz w:val="28"/>
          <w:szCs w:val="28"/>
        </w:rPr>
        <w:t xml:space="preserve"> Добавление файлов</w:t>
      </w:r>
    </w:p>
    <w:p w:rsidR="008C5FCF" w:rsidRPr="002452E3" w:rsidRDefault="008C5FCF" w:rsidP="002452E3">
      <w:pPr>
        <w:jc w:val="center"/>
        <w:rPr>
          <w:sz w:val="28"/>
          <w:szCs w:val="28"/>
        </w:rPr>
      </w:pPr>
    </w:p>
    <w:p w:rsidR="002452E3" w:rsidRPr="002452E3" w:rsidRDefault="002452E3" w:rsidP="008C5FCF">
      <w:pPr>
        <w:ind w:firstLine="360"/>
        <w:jc w:val="both"/>
        <w:rPr>
          <w:sz w:val="28"/>
          <w:szCs w:val="28"/>
        </w:rPr>
      </w:pPr>
      <w:r w:rsidRPr="008C5FCF">
        <w:rPr>
          <w:b/>
          <w:sz w:val="28"/>
          <w:szCs w:val="28"/>
        </w:rPr>
        <w:t>8.</w:t>
      </w:r>
      <w:r w:rsidRPr="002452E3">
        <w:rPr>
          <w:sz w:val="28"/>
          <w:szCs w:val="28"/>
        </w:rPr>
        <w:t xml:space="preserve"> Создайте новую программу с именем Familia1 на языке FBD. Откройте Variables.POE – здесь описаны глобальные переменные, которые перекладываются в физические адреса ПЛК Elsy-TM в Transport.ST. Скопируйте переменные из Variables.POE в вашу программу. </w:t>
      </w:r>
    </w:p>
    <w:p w:rsidR="008C5FCF" w:rsidRDefault="008C5FCF" w:rsidP="002452E3">
      <w:pPr>
        <w:jc w:val="both"/>
        <w:rPr>
          <w:sz w:val="28"/>
          <w:szCs w:val="28"/>
        </w:rPr>
      </w:pPr>
    </w:p>
    <w:p w:rsidR="008C5FCF" w:rsidRPr="002452E3" w:rsidRDefault="008C5FCF" w:rsidP="002452E3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2460"/>
        <w:gridCol w:w="2445"/>
      </w:tblGrid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Название сигнала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Вид переменной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Тип переменной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D_ In_3_1 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внешняя 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D_ In_3_2 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внешняя 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D_ In_3_3 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внешняя 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D_Out_1_1 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внешняя 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D_Out_1_2 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внешняя 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D_Out_2_1 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внешняя 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  <w:tr w:rsidR="002452E3" w:rsidRPr="002452E3">
        <w:trPr>
          <w:jc w:val="center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D_Out_2_2 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ind w:firstLine="333"/>
              <w:jc w:val="both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внешняя 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52E3" w:rsidRPr="002452E3" w:rsidRDefault="002452E3" w:rsidP="008C5FCF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Bool</w:t>
            </w:r>
          </w:p>
        </w:tc>
      </w:tr>
    </w:tbl>
    <w:p w:rsidR="002452E3" w:rsidRPr="002452E3" w:rsidRDefault="002452E3" w:rsidP="002452E3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Опишите функциональный блок Start_stop 1: Start_stop ; во внутренние переменные. Вставьте функциональный блок Start_stop (вход D_In _3_2 необходимо проинвертировать):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  <w:r w:rsidRPr="002452E3">
        <w:rPr>
          <w:sz w:val="28"/>
          <w:szCs w:val="28"/>
        </w:rPr>
        <w:t>Соедините вход</w:t>
      </w:r>
      <w:r w:rsidR="002D639D">
        <w:rPr>
          <w:sz w:val="28"/>
          <w:szCs w:val="28"/>
        </w:rPr>
        <w:t>ы</w:t>
      </w:r>
      <w:r w:rsidRPr="002452E3">
        <w:rPr>
          <w:sz w:val="28"/>
          <w:szCs w:val="28"/>
        </w:rPr>
        <w:t xml:space="preserve"> ФБ: Valve_IN с D_In_3_3, </w:t>
      </w:r>
    </w:p>
    <w:p w:rsidR="002452E3" w:rsidRPr="002452E3" w:rsidRDefault="002452E3" w:rsidP="002452E3">
      <w:pPr>
        <w:jc w:val="both"/>
        <w:rPr>
          <w:sz w:val="28"/>
          <w:szCs w:val="28"/>
          <w:lang w:val="en-US"/>
        </w:rPr>
      </w:pPr>
      <w:r w:rsidRPr="002D639D">
        <w:rPr>
          <w:sz w:val="28"/>
          <w:szCs w:val="28"/>
          <w:lang w:val="en-US"/>
        </w:rPr>
        <w:t>                                </w:t>
      </w:r>
      <w:r w:rsidR="002D639D" w:rsidRPr="002D639D">
        <w:rPr>
          <w:sz w:val="28"/>
          <w:szCs w:val="28"/>
          <w:lang w:val="en-US"/>
        </w:rPr>
        <w:t xml:space="preserve">      </w:t>
      </w:r>
      <w:r w:rsidRPr="002452E3">
        <w:rPr>
          <w:sz w:val="28"/>
          <w:szCs w:val="28"/>
          <w:lang w:val="en-US"/>
        </w:rPr>
        <w:t xml:space="preserve">Reset </w:t>
      </w:r>
      <w:r w:rsidRPr="002452E3">
        <w:rPr>
          <w:sz w:val="28"/>
          <w:szCs w:val="28"/>
        </w:rPr>
        <w:t>с</w:t>
      </w:r>
      <w:r w:rsidRPr="002452E3">
        <w:rPr>
          <w:sz w:val="28"/>
          <w:szCs w:val="28"/>
          <w:lang w:val="en-US"/>
        </w:rPr>
        <w:t xml:space="preserve"> D_In_3_2, </w:t>
      </w:r>
    </w:p>
    <w:p w:rsidR="002452E3" w:rsidRPr="002452E3" w:rsidRDefault="002452E3" w:rsidP="002452E3">
      <w:pPr>
        <w:jc w:val="both"/>
        <w:rPr>
          <w:sz w:val="28"/>
          <w:szCs w:val="28"/>
          <w:lang w:val="en-US"/>
        </w:rPr>
      </w:pPr>
      <w:r w:rsidRPr="002452E3">
        <w:rPr>
          <w:sz w:val="28"/>
          <w:szCs w:val="28"/>
          <w:lang w:val="en-US"/>
        </w:rPr>
        <w:t xml:space="preserve">                                </w:t>
      </w:r>
      <w:r w:rsidR="002D639D" w:rsidRPr="002D639D">
        <w:rPr>
          <w:sz w:val="28"/>
          <w:szCs w:val="28"/>
          <w:lang w:val="en-US"/>
        </w:rPr>
        <w:t xml:space="preserve">      </w:t>
      </w:r>
      <w:r w:rsidRPr="002452E3">
        <w:rPr>
          <w:sz w:val="28"/>
          <w:szCs w:val="28"/>
          <w:lang w:val="en-US"/>
        </w:rPr>
        <w:t xml:space="preserve">Pump_In </w:t>
      </w:r>
      <w:r w:rsidRPr="002452E3">
        <w:rPr>
          <w:sz w:val="28"/>
          <w:szCs w:val="28"/>
        </w:rPr>
        <w:t>с</w:t>
      </w:r>
      <w:r w:rsidRPr="002452E3">
        <w:rPr>
          <w:sz w:val="28"/>
          <w:szCs w:val="28"/>
          <w:lang w:val="en-US"/>
        </w:rPr>
        <w:t xml:space="preserve"> D_In_3_1, </w:t>
      </w:r>
    </w:p>
    <w:p w:rsidR="002452E3" w:rsidRPr="002452E3" w:rsidRDefault="002D639D" w:rsidP="002452E3">
      <w:pPr>
        <w:jc w:val="both"/>
        <w:rPr>
          <w:sz w:val="28"/>
          <w:szCs w:val="28"/>
          <w:lang w:val="en-US"/>
        </w:rPr>
      </w:pPr>
      <w:r w:rsidRPr="002D639D">
        <w:rPr>
          <w:sz w:val="28"/>
          <w:szCs w:val="28"/>
          <w:lang w:val="en-US"/>
        </w:rPr>
        <w:t xml:space="preserve">                        </w:t>
      </w:r>
      <w:r w:rsidR="002452E3" w:rsidRPr="002452E3">
        <w:rPr>
          <w:sz w:val="28"/>
          <w:szCs w:val="28"/>
        </w:rPr>
        <w:t>выхода</w:t>
      </w:r>
      <w:r w:rsidR="002452E3" w:rsidRPr="002452E3">
        <w:rPr>
          <w:sz w:val="28"/>
          <w:szCs w:val="28"/>
          <w:lang w:val="en-US"/>
        </w:rPr>
        <w:t xml:space="preserve">: Valve_Control </w:t>
      </w:r>
      <w:r w:rsidR="002452E3" w:rsidRPr="002452E3">
        <w:rPr>
          <w:sz w:val="28"/>
          <w:szCs w:val="28"/>
        </w:rPr>
        <w:t>с</w:t>
      </w:r>
      <w:r w:rsidR="002452E3" w:rsidRPr="002452E3">
        <w:rPr>
          <w:sz w:val="28"/>
          <w:szCs w:val="28"/>
          <w:lang w:val="en-US"/>
        </w:rPr>
        <w:t xml:space="preserve"> D_Out_1_1 </w:t>
      </w:r>
      <w:r w:rsidR="002452E3" w:rsidRPr="002452E3">
        <w:rPr>
          <w:sz w:val="28"/>
          <w:szCs w:val="28"/>
        </w:rPr>
        <w:t>и</w:t>
      </w:r>
      <w:r w:rsidR="002452E3" w:rsidRPr="002452E3">
        <w:rPr>
          <w:sz w:val="28"/>
          <w:szCs w:val="28"/>
          <w:lang w:val="en-US"/>
        </w:rPr>
        <w:t xml:space="preserve"> D_Out_2_1, </w:t>
      </w:r>
    </w:p>
    <w:p w:rsidR="002452E3" w:rsidRPr="002452E3" w:rsidRDefault="002452E3" w:rsidP="002452E3">
      <w:pPr>
        <w:jc w:val="both"/>
        <w:rPr>
          <w:sz w:val="28"/>
          <w:szCs w:val="28"/>
          <w:lang w:val="en-US"/>
        </w:rPr>
      </w:pPr>
      <w:r w:rsidRPr="002452E3">
        <w:rPr>
          <w:sz w:val="28"/>
          <w:szCs w:val="28"/>
          <w:lang w:val="en-US"/>
        </w:rPr>
        <w:t xml:space="preserve">              </w:t>
      </w:r>
      <w:r w:rsidR="002D639D" w:rsidRPr="002D639D">
        <w:rPr>
          <w:sz w:val="28"/>
          <w:szCs w:val="28"/>
          <w:lang w:val="en-US"/>
        </w:rPr>
        <w:t xml:space="preserve">                        </w:t>
      </w:r>
      <w:r w:rsidRPr="002452E3">
        <w:rPr>
          <w:sz w:val="28"/>
          <w:szCs w:val="28"/>
          <w:lang w:val="en-US"/>
        </w:rPr>
        <w:t xml:space="preserve">Pump_Control </w:t>
      </w:r>
      <w:r w:rsidRPr="002452E3">
        <w:rPr>
          <w:sz w:val="28"/>
          <w:szCs w:val="28"/>
        </w:rPr>
        <w:t>с</w:t>
      </w:r>
      <w:r w:rsidRPr="002452E3">
        <w:rPr>
          <w:sz w:val="28"/>
          <w:szCs w:val="28"/>
          <w:lang w:val="en-US"/>
        </w:rPr>
        <w:t xml:space="preserve"> D_Out_1_2 </w:t>
      </w:r>
      <w:r w:rsidRPr="002452E3">
        <w:rPr>
          <w:sz w:val="28"/>
          <w:szCs w:val="28"/>
        </w:rPr>
        <w:t>и</w:t>
      </w:r>
      <w:r w:rsidRPr="002452E3">
        <w:rPr>
          <w:sz w:val="28"/>
          <w:szCs w:val="28"/>
          <w:lang w:val="en-US"/>
        </w:rPr>
        <w:t xml:space="preserve"> D_Out_2_2. </w:t>
      </w:r>
    </w:p>
    <w:p w:rsidR="002452E3" w:rsidRPr="002452E3" w:rsidRDefault="002452E3" w:rsidP="002452E3">
      <w:pPr>
        <w:jc w:val="both"/>
        <w:rPr>
          <w:sz w:val="28"/>
          <w:szCs w:val="28"/>
          <w:lang w:val="en-US"/>
        </w:rPr>
      </w:pPr>
    </w:p>
    <w:p w:rsidR="002D639D" w:rsidRDefault="002452E3" w:rsidP="002D639D">
      <w:pPr>
        <w:ind w:firstLine="360"/>
        <w:jc w:val="both"/>
        <w:rPr>
          <w:sz w:val="28"/>
          <w:szCs w:val="28"/>
        </w:rPr>
      </w:pPr>
      <w:r w:rsidRPr="002D639D">
        <w:rPr>
          <w:b/>
          <w:sz w:val="28"/>
          <w:szCs w:val="28"/>
        </w:rPr>
        <w:t>9.</w:t>
      </w:r>
      <w:r w:rsidRPr="002452E3">
        <w:rPr>
          <w:sz w:val="28"/>
          <w:szCs w:val="28"/>
        </w:rPr>
        <w:t xml:space="preserve"> Проверьте программу на синтаксические ошибки. Откомпилируйте (plc-&gt; bild), свяжитесь (plc-&gt; online) и прошейте программу в ПЛК Elsy-TM. Запустите программу в контроллере при помощи Open PCS 2006 PLC -&gt; Coldstart или соответствующей кнопкой на панели инструментов. Признаком того, что программа запущенна в контроллере служит мигающий индикатор на модуле ТС505 (</w:t>
      </w:r>
      <w:r w:rsidR="002D639D">
        <w:rPr>
          <w:sz w:val="28"/>
          <w:szCs w:val="28"/>
        </w:rPr>
        <w:t>р</w:t>
      </w:r>
      <w:r w:rsidRPr="002452E3">
        <w:rPr>
          <w:sz w:val="28"/>
          <w:szCs w:val="28"/>
        </w:rPr>
        <w:t>ис.</w:t>
      </w:r>
      <w:r w:rsidR="002D639D">
        <w:rPr>
          <w:sz w:val="28"/>
          <w:szCs w:val="28"/>
        </w:rPr>
        <w:t>41</w:t>
      </w:r>
      <w:r w:rsidRPr="002452E3">
        <w:rPr>
          <w:sz w:val="28"/>
          <w:szCs w:val="28"/>
        </w:rPr>
        <w:t>)</w:t>
      </w:r>
      <w:r w:rsidR="002D639D">
        <w:rPr>
          <w:sz w:val="28"/>
          <w:szCs w:val="28"/>
        </w:rPr>
        <w:t>.</w:t>
      </w:r>
    </w:p>
    <w:p w:rsidR="002452E3" w:rsidRPr="002452E3" w:rsidRDefault="002452E3" w:rsidP="002D639D">
      <w:pPr>
        <w:ind w:firstLine="360"/>
        <w:jc w:val="both"/>
        <w:rPr>
          <w:sz w:val="28"/>
          <w:szCs w:val="28"/>
        </w:rPr>
      </w:pPr>
      <w:r w:rsidRPr="002452E3">
        <w:rPr>
          <w:sz w:val="28"/>
          <w:szCs w:val="28"/>
        </w:rPr>
        <w:t xml:space="preserve"> </w:t>
      </w:r>
    </w:p>
    <w:p w:rsidR="002452E3" w:rsidRPr="002452E3" w:rsidRDefault="006A7CBE" w:rsidP="00457DBB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6" type="#_x0000_t75" alt="1" style="width:235.5pt;height:183.75pt">
            <v:imagedata r:id="rId56" o:title=""/>
          </v:shape>
        </w:pict>
      </w:r>
    </w:p>
    <w:p w:rsidR="002D639D" w:rsidRDefault="002D639D" w:rsidP="002452E3">
      <w:pPr>
        <w:jc w:val="both"/>
        <w:rPr>
          <w:sz w:val="28"/>
          <w:szCs w:val="28"/>
        </w:rPr>
      </w:pPr>
    </w:p>
    <w:p w:rsidR="002452E3" w:rsidRPr="002452E3" w:rsidRDefault="002452E3" w:rsidP="002D639D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</w:t>
      </w:r>
      <w:r w:rsidR="002D639D">
        <w:rPr>
          <w:sz w:val="28"/>
          <w:szCs w:val="28"/>
        </w:rPr>
        <w:t>41.</w:t>
      </w:r>
      <w:r w:rsidRPr="002452E3">
        <w:rPr>
          <w:sz w:val="28"/>
          <w:szCs w:val="28"/>
        </w:rPr>
        <w:t xml:space="preserve"> Вид индикатора на модуле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2452E3" w:rsidP="002D639D">
      <w:pPr>
        <w:ind w:firstLine="360"/>
        <w:jc w:val="both"/>
        <w:rPr>
          <w:sz w:val="28"/>
          <w:szCs w:val="28"/>
        </w:rPr>
      </w:pPr>
      <w:r w:rsidRPr="002D639D">
        <w:rPr>
          <w:b/>
          <w:sz w:val="28"/>
          <w:szCs w:val="28"/>
        </w:rPr>
        <w:t>10.</w:t>
      </w:r>
      <w:r w:rsidRPr="002452E3">
        <w:rPr>
          <w:sz w:val="28"/>
          <w:szCs w:val="28"/>
        </w:rPr>
        <w:t xml:space="preserve"> При помощи пульта расположенного на учебном лабораторном стенде (</w:t>
      </w:r>
      <w:r w:rsidR="002D639D">
        <w:rPr>
          <w:sz w:val="28"/>
          <w:szCs w:val="28"/>
        </w:rPr>
        <w:t>р</w:t>
      </w:r>
      <w:r w:rsidRPr="002452E3">
        <w:rPr>
          <w:sz w:val="28"/>
          <w:szCs w:val="28"/>
        </w:rPr>
        <w:t>ис.</w:t>
      </w:r>
      <w:r w:rsidR="002D639D">
        <w:rPr>
          <w:sz w:val="28"/>
          <w:szCs w:val="28"/>
        </w:rPr>
        <w:t>42</w:t>
      </w:r>
      <w:r w:rsidRPr="002452E3">
        <w:rPr>
          <w:sz w:val="28"/>
          <w:szCs w:val="28"/>
        </w:rPr>
        <w:t xml:space="preserve">) проверьте правильность работы программы и ФБ. При правильной работе, реакция на кратковременное включение нижнего тумблера - откачка из емкости, на средний – сброс, верхний – набор в емкость. </w:t>
      </w:r>
    </w:p>
    <w:p w:rsidR="002452E3" w:rsidRPr="002452E3" w:rsidRDefault="002452E3" w:rsidP="002452E3">
      <w:pPr>
        <w:jc w:val="both"/>
        <w:rPr>
          <w:sz w:val="28"/>
          <w:szCs w:val="28"/>
        </w:rPr>
      </w:pPr>
    </w:p>
    <w:p w:rsidR="002452E3" w:rsidRPr="002452E3" w:rsidRDefault="006A7CBE" w:rsidP="002452E3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7" type="#_x0000_t75" alt="1" style="width:206.25pt;height:108pt">
            <v:imagedata r:id="rId57" o:title=""/>
          </v:shape>
        </w:pict>
      </w:r>
    </w:p>
    <w:p w:rsidR="002854CF" w:rsidRDefault="002854CF" w:rsidP="002452E3">
      <w:pPr>
        <w:jc w:val="center"/>
        <w:rPr>
          <w:sz w:val="28"/>
          <w:szCs w:val="28"/>
        </w:rPr>
      </w:pPr>
    </w:p>
    <w:p w:rsidR="002452E3" w:rsidRPr="002452E3" w:rsidRDefault="002452E3" w:rsidP="002452E3">
      <w:pPr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Рис.</w:t>
      </w:r>
      <w:r w:rsidR="00E5004D">
        <w:rPr>
          <w:sz w:val="28"/>
          <w:szCs w:val="28"/>
        </w:rPr>
        <w:t>42.</w:t>
      </w:r>
      <w:r w:rsidRPr="002452E3">
        <w:rPr>
          <w:sz w:val="28"/>
          <w:szCs w:val="28"/>
        </w:rPr>
        <w:t xml:space="preserve"> Вид пульта на стенде</w:t>
      </w:r>
    </w:p>
    <w:p w:rsidR="002452E3" w:rsidRPr="002452E3" w:rsidRDefault="002452E3" w:rsidP="002452E3">
      <w:pPr>
        <w:rPr>
          <w:sz w:val="28"/>
          <w:szCs w:val="28"/>
        </w:rPr>
      </w:pPr>
    </w:p>
    <w:p w:rsidR="002452E3" w:rsidRPr="002452E3" w:rsidRDefault="002452E3" w:rsidP="00E5004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452E3">
        <w:rPr>
          <w:b/>
          <w:bCs/>
          <w:sz w:val="28"/>
          <w:szCs w:val="28"/>
        </w:rPr>
        <w:t>Контрольные вопросы</w:t>
      </w:r>
    </w:p>
    <w:p w:rsidR="002452E3" w:rsidRPr="002452E3" w:rsidRDefault="002452E3" w:rsidP="002452E3">
      <w:pPr>
        <w:numPr>
          <w:ilvl w:val="0"/>
          <w:numId w:val="6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2452E3">
        <w:rPr>
          <w:bCs/>
          <w:sz w:val="28"/>
          <w:szCs w:val="28"/>
        </w:rPr>
        <w:t>Как создать и активизировать новый ресурс?</w:t>
      </w:r>
    </w:p>
    <w:p w:rsidR="002452E3" w:rsidRPr="002452E3" w:rsidRDefault="002452E3" w:rsidP="002452E3">
      <w:pPr>
        <w:numPr>
          <w:ilvl w:val="0"/>
          <w:numId w:val="6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2452E3">
        <w:rPr>
          <w:bCs/>
          <w:sz w:val="28"/>
          <w:szCs w:val="28"/>
        </w:rPr>
        <w:t>Как проверить функциональные блоки на наличие в них синтаксических ошибок?</w:t>
      </w:r>
    </w:p>
    <w:p w:rsidR="002452E3" w:rsidRPr="002452E3" w:rsidRDefault="002452E3" w:rsidP="002452E3">
      <w:pPr>
        <w:numPr>
          <w:ilvl w:val="0"/>
          <w:numId w:val="6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2452E3">
        <w:rPr>
          <w:bCs/>
          <w:sz w:val="28"/>
          <w:szCs w:val="28"/>
        </w:rPr>
        <w:t xml:space="preserve">Почему необходимо добавить к активному ресурсу файлы </w:t>
      </w:r>
      <w:r w:rsidRPr="002452E3">
        <w:rPr>
          <w:bCs/>
          <w:sz w:val="28"/>
          <w:szCs w:val="28"/>
          <w:lang w:val="en-US"/>
        </w:rPr>
        <w:t>Variables</w:t>
      </w:r>
      <w:r w:rsidRPr="002452E3">
        <w:rPr>
          <w:bCs/>
          <w:sz w:val="28"/>
          <w:szCs w:val="28"/>
        </w:rPr>
        <w:t>.</w:t>
      </w:r>
      <w:r w:rsidRPr="002452E3">
        <w:rPr>
          <w:bCs/>
          <w:sz w:val="28"/>
          <w:szCs w:val="28"/>
          <w:lang w:val="en-US"/>
        </w:rPr>
        <w:t>POE</w:t>
      </w:r>
      <w:r w:rsidRPr="002452E3">
        <w:rPr>
          <w:bCs/>
          <w:sz w:val="28"/>
          <w:szCs w:val="28"/>
        </w:rPr>
        <w:t xml:space="preserve"> и </w:t>
      </w:r>
      <w:r w:rsidRPr="002452E3">
        <w:rPr>
          <w:bCs/>
          <w:sz w:val="28"/>
          <w:szCs w:val="28"/>
          <w:lang w:val="en-US"/>
        </w:rPr>
        <w:t>Transport</w:t>
      </w:r>
      <w:r w:rsidRPr="002452E3">
        <w:rPr>
          <w:bCs/>
          <w:sz w:val="28"/>
          <w:szCs w:val="28"/>
        </w:rPr>
        <w:t>.</w:t>
      </w:r>
      <w:r w:rsidRPr="002452E3">
        <w:rPr>
          <w:bCs/>
          <w:sz w:val="28"/>
          <w:szCs w:val="28"/>
          <w:lang w:val="en-US"/>
        </w:rPr>
        <w:t>ST</w:t>
      </w:r>
      <w:r w:rsidRPr="002452E3">
        <w:rPr>
          <w:bCs/>
          <w:sz w:val="28"/>
          <w:szCs w:val="28"/>
        </w:rPr>
        <w:t>?</w:t>
      </w:r>
    </w:p>
    <w:p w:rsidR="002452E3" w:rsidRPr="002452E3" w:rsidRDefault="002452E3" w:rsidP="002452E3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2452E3" w:rsidRPr="002452E3" w:rsidRDefault="002452E3" w:rsidP="00E5004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452E3">
        <w:rPr>
          <w:b/>
          <w:bCs/>
          <w:sz w:val="28"/>
          <w:szCs w:val="28"/>
        </w:rPr>
        <w:t>Требования по содержанию отчета</w:t>
      </w:r>
    </w:p>
    <w:p w:rsidR="002452E3" w:rsidRPr="002452E3" w:rsidRDefault="002452E3" w:rsidP="00E5004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452E3">
        <w:rPr>
          <w:bCs/>
          <w:sz w:val="28"/>
          <w:szCs w:val="28"/>
        </w:rPr>
        <w:t>В отчете студент должен перечислить цели лабораторной работы, описать ход работы, ответить на контрольные вопросы, сделать вывод о проделанной работе</w:t>
      </w:r>
      <w:r w:rsidR="00457DBB">
        <w:rPr>
          <w:bCs/>
          <w:sz w:val="28"/>
          <w:szCs w:val="28"/>
        </w:rPr>
        <w:t>.</w:t>
      </w:r>
    </w:p>
    <w:p w:rsidR="002452E3" w:rsidRPr="002452E3" w:rsidRDefault="002452E3" w:rsidP="002452E3">
      <w:pPr>
        <w:jc w:val="center"/>
        <w:rPr>
          <w:sz w:val="28"/>
          <w:szCs w:val="28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6B39DE" w:rsidRPr="006B39DE" w:rsidRDefault="006B39DE" w:rsidP="006B39DE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6B39DE">
        <w:rPr>
          <w:b/>
          <w:sz w:val="28"/>
          <w:szCs w:val="28"/>
        </w:rPr>
        <w:t>3. ОБЩИЕ СВЕДЕНИЯ О ПЛК SIMATIC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Новая система автоматизации SIMATIC объединяет отдельные частные решения системной автоматизации на основе однородной архитектуры в единое целое от аппаратуры "полевого" уровня непосредственно до управления процессом. Это достигается с помощью интегрированных в систему средств конфигурирования и программирования, с помощью управления данными в системе коммуникаций с программируемыми контроллерами (SIMATIC</w:t>
      </w:r>
      <w:r w:rsidRPr="00BE2D84">
        <w:rPr>
          <w:sz w:val="28"/>
          <w:szCs w:val="28"/>
          <w:lang w:val="en-US"/>
        </w:rPr>
        <w:t> </w:t>
      </w:r>
      <w:r w:rsidRPr="00BE2D84">
        <w:rPr>
          <w:sz w:val="28"/>
          <w:szCs w:val="28"/>
        </w:rPr>
        <w:t>S7), специализированными компьютерами (SIMATIC</w:t>
      </w:r>
      <w:r w:rsidRPr="00BE2D84">
        <w:rPr>
          <w:sz w:val="28"/>
          <w:szCs w:val="28"/>
          <w:lang w:val="en-US"/>
        </w:rPr>
        <w:t> </w:t>
      </w:r>
      <w:r w:rsidRPr="00BE2D84">
        <w:rPr>
          <w:sz w:val="28"/>
          <w:szCs w:val="28"/>
        </w:rPr>
        <w:t>M7) и системами управления (SIMATIC</w:t>
      </w:r>
      <w:r w:rsidRPr="00BE2D84">
        <w:rPr>
          <w:sz w:val="28"/>
          <w:szCs w:val="28"/>
          <w:lang w:val="en-US"/>
        </w:rPr>
        <w:t> </w:t>
      </w:r>
      <w:r w:rsidRPr="00BE2D84">
        <w:rPr>
          <w:sz w:val="28"/>
          <w:szCs w:val="28"/>
        </w:rPr>
        <w:t>C7).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С помощью программируемых контроллеров трех выпускаемых серий перекрываются все области их применения при решении задач автоматизации процессов в целом и в производственной сфере в частности. При этом изделия серии S7-200 используются как компактные контроллеры ("микро-PLC"), изделия серий S7-300 и S7-400 используются как модульные функционально расширяемые контроллеры для применения в системах низкой и высокой производительности.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 xml:space="preserve">Система STEP 7, представляющая собой дальнейшее развитие STEP 5, является программным обеспечением для программирования в новой системе </w:t>
      </w:r>
      <w:r w:rsidRPr="00BE2D84">
        <w:rPr>
          <w:sz w:val="28"/>
          <w:szCs w:val="28"/>
          <w:lang w:val="en-US"/>
        </w:rPr>
        <w:t>SIMATIC</w:t>
      </w:r>
      <w:r w:rsidRPr="00BE2D84">
        <w:rPr>
          <w:sz w:val="28"/>
          <w:szCs w:val="28"/>
        </w:rPr>
        <w:t xml:space="preserve">. Система </w:t>
      </w:r>
      <w:r w:rsidRPr="00BE2D84">
        <w:rPr>
          <w:sz w:val="28"/>
          <w:szCs w:val="28"/>
          <w:lang w:val="en-US"/>
        </w:rPr>
        <w:t>Windows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Microsoft</w:t>
      </w:r>
      <w:r w:rsidRPr="00BE2D84">
        <w:rPr>
          <w:sz w:val="28"/>
          <w:szCs w:val="28"/>
        </w:rPr>
        <w:t xml:space="preserve"> была выбрана в качестве операционной среды, чтобы пользователь STEP 7 мог в полной мере использовать знакомый ему интерфейс пользователя для стандартных ПК (оконная система, работа с манипулятором "мышь").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 xml:space="preserve">Для программирования блоков STEP 7 предназначены языки программирования, соответствующие международному стандарту DIN EN 6.1131-3: </w:t>
      </w:r>
      <w:r w:rsidRPr="00BE2D84">
        <w:rPr>
          <w:sz w:val="28"/>
          <w:szCs w:val="28"/>
          <w:lang w:val="en-US"/>
        </w:rPr>
        <w:t>STL</w:t>
      </w:r>
      <w:r w:rsidRPr="00BE2D84">
        <w:rPr>
          <w:sz w:val="28"/>
          <w:szCs w:val="28"/>
        </w:rPr>
        <w:t xml:space="preserve"> ("</w:t>
      </w:r>
      <w:r w:rsidRPr="00BE2D84">
        <w:rPr>
          <w:sz w:val="28"/>
          <w:szCs w:val="28"/>
          <w:lang w:val="en-US"/>
        </w:rPr>
        <w:t>statement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list</w:t>
      </w:r>
      <w:r w:rsidRPr="00BE2D84">
        <w:rPr>
          <w:sz w:val="28"/>
          <w:szCs w:val="28"/>
        </w:rPr>
        <w:t xml:space="preserve">" - список мнемоник, </w:t>
      </w:r>
      <w:r w:rsidRPr="00BE2D84">
        <w:rPr>
          <w:sz w:val="28"/>
          <w:szCs w:val="28"/>
          <w:lang w:val="en-US"/>
        </w:rPr>
        <w:t>Assembler</w:t>
      </w:r>
      <w:r w:rsidRPr="00BE2D84">
        <w:rPr>
          <w:sz w:val="28"/>
          <w:szCs w:val="28"/>
        </w:rPr>
        <w:t>-подобный язык), LAD ("ladder diagram" - "контактный план", представление в виде логических схем), FBD ("function block diagram" - "функциональный план", язык функциональных блок-схем) и поставляемый по отдельному заказу пакет SCL ("Structured Control Language" . "структурированнный язык управления", Pascal-подобный язык высокого уровня). Кроме того по специальным заказам могут быть также поставлены дополнительные пакеты ПО, предоставляющие следующие языки программирования: S7-GRAPH (для графической разработки программ систем автоматизации SIMATIC в виде последовательности шагов и переходов между ними), S7-HiGraph (для графической разработки программ систем автоматизации SIMATIC в виде графа состояний системы и переходов между ними) и CFC ("continuous function chart" - план соединений программных блоков; при этом проектирование на CFC похоже на проектирование с FBD). Пользователю предоставляется полное право выбора из этого набора различных методов представления для описания функций при решении его задачи управления.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Программируемый контроллер SIMATIC S7-300/400 имеет модульную конструкцию. Модули, из которых составляется требуемая конфигурация контроллера, могут быть центральными (располагаться по соседству с CPU) или распределенными. В системах SIMATIC S7 распределенные входы/выходы (I/O) являются составной частью системы. CPU, имеющий различные области памяти, составляет основу оборудования системы для обработки программ пользователя. Загрузочная память (load memory) целиком содержит пользовательскую программу: части программы, выполняемые в любое заданное время (исполняемый модуль программы), находятся в рабочей памяти (work memory), обеспечивающей малое время доступа к данным, что предопределяет высокую скорость обработки программы.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 xml:space="preserve">STEP 7 </w:t>
      </w:r>
      <w:r>
        <w:rPr>
          <w:sz w:val="28"/>
          <w:szCs w:val="28"/>
        </w:rPr>
        <w:t>–</w:t>
      </w:r>
      <w:r w:rsidRPr="00BE2D84">
        <w:rPr>
          <w:sz w:val="28"/>
          <w:szCs w:val="28"/>
        </w:rPr>
        <w:t xml:space="preserve"> это программное обеспечение для программирования S7-300/400. Для организации работы по конфигурированию, программированию и тестированию программной части системы автоматического управления процессами служит утилита SIMATIC Manager. SIMATIC Manager </w:t>
      </w:r>
      <w:r>
        <w:rPr>
          <w:sz w:val="28"/>
          <w:szCs w:val="28"/>
        </w:rPr>
        <w:t>–</w:t>
      </w:r>
      <w:r w:rsidRPr="00BE2D84">
        <w:rPr>
          <w:sz w:val="28"/>
          <w:szCs w:val="28"/>
        </w:rPr>
        <w:t xml:space="preserve"> это приложение, работающее под управлением Windows и содержащее все функции, необходимые для создания проекта. При необходимости SIMATIC Manager инициирует запуск других утилит, например, для конфигурирования станций, для инициализации модулей или для написания и тестирования программ.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 xml:space="preserve">Пользователь должен </w:t>
      </w:r>
      <w:r>
        <w:rPr>
          <w:sz w:val="28"/>
          <w:szCs w:val="28"/>
        </w:rPr>
        <w:t>создать</w:t>
      </w:r>
      <w:r w:rsidRPr="00BE2D84">
        <w:rPr>
          <w:sz w:val="28"/>
          <w:szCs w:val="28"/>
        </w:rPr>
        <w:t xml:space="preserve"> свое программное решение для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автоматизированной системы, используя языки программирования STEP 7.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Программа SIMATIC S7 является структурированной программой, что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означает, что она состоит из блоков, обладающих определенными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функциями, соответствующими их положению в сетевой и иерархической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структуре системы. Различные классы приоритетов позволяют располагать 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определенном порядке прерывания исполняемой программы пользователя.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STEP 7 работает с переменными различных типов, начиная с переменных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двоичного типа (BOOL), с переменных численных форматов (INT или REAL) 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заканчивая сложными типами, такими как массивы или структуры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(комбинации переменных различных типов в форме единой переменной ).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Базовый пакет STEP 7 (STEP 7 Basic Package) содержит следующие языки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программирования: STL ("statement list" - список мнемоник), LAD ("ladder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diagram" - контактный план), FBD ("function block diagram" </w:t>
      </w:r>
      <w:r>
        <w:rPr>
          <w:sz w:val="28"/>
          <w:szCs w:val="28"/>
        </w:rPr>
        <w:t>–</w:t>
      </w:r>
      <w:r w:rsidRPr="00BE2D84">
        <w:rPr>
          <w:sz w:val="28"/>
          <w:szCs w:val="28"/>
        </w:rPr>
        <w:t xml:space="preserve"> функциональный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план). В добавление к базовому пакету возможна поставка по специальному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заказу пакетов </w:t>
      </w:r>
      <w:r w:rsidRPr="00BE2D84">
        <w:rPr>
          <w:sz w:val="28"/>
          <w:szCs w:val="28"/>
          <w:lang w:val="en-US"/>
        </w:rPr>
        <w:t>S</w:t>
      </w:r>
      <w:r w:rsidRPr="00BE2D84">
        <w:rPr>
          <w:sz w:val="28"/>
          <w:szCs w:val="28"/>
        </w:rPr>
        <w:t>7-</w:t>
      </w:r>
      <w:r w:rsidRPr="00BE2D84">
        <w:rPr>
          <w:sz w:val="28"/>
          <w:szCs w:val="28"/>
          <w:lang w:val="en-US"/>
        </w:rPr>
        <w:t>SCL</w:t>
      </w:r>
      <w:r w:rsidRPr="00BE2D84">
        <w:rPr>
          <w:sz w:val="28"/>
          <w:szCs w:val="28"/>
        </w:rPr>
        <w:t xml:space="preserve"> ("</w:t>
      </w:r>
      <w:r w:rsidRPr="00BE2D84">
        <w:rPr>
          <w:sz w:val="28"/>
          <w:szCs w:val="28"/>
          <w:lang w:val="en-US"/>
        </w:rPr>
        <w:t>Structured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Control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Language</w:t>
      </w:r>
      <w:r w:rsidRPr="00BE2D84">
        <w:rPr>
          <w:sz w:val="28"/>
          <w:szCs w:val="28"/>
        </w:rPr>
        <w:t xml:space="preserve">" </w:t>
      </w:r>
      <w:r>
        <w:rPr>
          <w:sz w:val="28"/>
          <w:szCs w:val="28"/>
        </w:rPr>
        <w:t>–</w:t>
      </w:r>
      <w:r w:rsidRPr="00BE2D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структурированный </w:t>
      </w:r>
      <w:r w:rsidRPr="00BE2D84">
        <w:rPr>
          <w:sz w:val="28"/>
          <w:szCs w:val="28"/>
        </w:rPr>
        <w:t>язык управления), S7-GRAPH (для графической разработки программ систем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автоматизации SIMATIC в виде последовательности шагов и переходов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между ними), S7-HiGraph (для графической разработки программ систем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автоматизации SIMATIC в виде графа состояний системы и переходов между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ними).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  <w:lang w:val="en-US"/>
        </w:rPr>
        <w:t>SIMATIC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Manager</w:t>
      </w:r>
      <w:r w:rsidRPr="00BE2D84">
        <w:rPr>
          <w:sz w:val="28"/>
          <w:szCs w:val="28"/>
        </w:rPr>
        <w:t xml:space="preserve"> является главной утилитой </w:t>
      </w:r>
      <w:r w:rsidRPr="00BE2D84">
        <w:rPr>
          <w:sz w:val="28"/>
          <w:szCs w:val="28"/>
          <w:lang w:val="en-US"/>
        </w:rPr>
        <w:t>STEP</w:t>
      </w:r>
      <w:r w:rsidRPr="00BE2D84">
        <w:rPr>
          <w:sz w:val="28"/>
          <w:szCs w:val="28"/>
        </w:rPr>
        <w:t xml:space="preserve"> 7. При первом запуске активизируется программа "мастер проекта" (Project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Wizard). Эта программа может быть использована для быстрого создания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новых проектов. Тем не менее, Вы можете выключить эту программу с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помощью элемента управления </w:t>
      </w:r>
      <w:r w:rsidRPr="00BE2D84">
        <w:rPr>
          <w:sz w:val="28"/>
          <w:szCs w:val="28"/>
          <w:lang w:val="en-US"/>
        </w:rPr>
        <w:t>Check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box</w:t>
      </w:r>
      <w:r w:rsidRPr="00BE2D84">
        <w:rPr>
          <w:sz w:val="28"/>
          <w:szCs w:val="28"/>
        </w:rPr>
        <w:t xml:space="preserve"> "</w:t>
      </w:r>
      <w:r w:rsidRPr="00BE2D84">
        <w:rPr>
          <w:sz w:val="28"/>
          <w:szCs w:val="28"/>
          <w:lang w:val="en-US"/>
        </w:rPr>
        <w:t>Display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Wizard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on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starting</w:t>
      </w:r>
      <w:r w:rsidRPr="00BE2D84">
        <w:rPr>
          <w:sz w:val="28"/>
          <w:szCs w:val="28"/>
        </w:rPr>
        <w:t xml:space="preserve"> </w:t>
      </w:r>
      <w:r w:rsidRPr="00BE2D84">
        <w:rPr>
          <w:sz w:val="28"/>
          <w:szCs w:val="28"/>
          <w:lang w:val="en-US"/>
        </w:rPr>
        <w:t>the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SIMATIC Manager" ("Отображать мастер-программу при запуске SIMATIC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Manager"). Мастер-программа может быть вызвана при необходимости с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помощью команд меню: </w:t>
      </w:r>
      <w:r w:rsidRPr="00BE2D84">
        <w:rPr>
          <w:i/>
          <w:iCs/>
          <w:sz w:val="28"/>
          <w:szCs w:val="28"/>
          <w:lang w:val="en-US"/>
        </w:rPr>
        <w:t>File</w:t>
      </w:r>
      <w:r w:rsidRPr="00BE2D84">
        <w:rPr>
          <w:i/>
          <w:iCs/>
          <w:sz w:val="28"/>
          <w:szCs w:val="28"/>
        </w:rPr>
        <w:t xml:space="preserve"> (Файл) -&gt; "</w:t>
      </w:r>
      <w:r w:rsidRPr="00BE2D84">
        <w:rPr>
          <w:i/>
          <w:iCs/>
          <w:sz w:val="28"/>
          <w:szCs w:val="28"/>
          <w:lang w:val="en-US"/>
        </w:rPr>
        <w:t>New</w:t>
      </w:r>
      <w:r w:rsidRPr="00BE2D84">
        <w:rPr>
          <w:i/>
          <w:iCs/>
          <w:sz w:val="28"/>
          <w:szCs w:val="28"/>
        </w:rPr>
        <w:t xml:space="preserve"> </w:t>
      </w:r>
      <w:r w:rsidRPr="00BE2D84">
        <w:rPr>
          <w:i/>
          <w:iCs/>
          <w:sz w:val="28"/>
          <w:szCs w:val="28"/>
          <w:lang w:val="en-US"/>
        </w:rPr>
        <w:t>Project</w:t>
      </w:r>
      <w:r w:rsidRPr="00BE2D84">
        <w:rPr>
          <w:i/>
          <w:iCs/>
          <w:sz w:val="28"/>
          <w:szCs w:val="28"/>
        </w:rPr>
        <w:t xml:space="preserve">" </w:t>
      </w:r>
      <w:r w:rsidRPr="00BE2D84">
        <w:rPr>
          <w:i/>
          <w:iCs/>
          <w:sz w:val="28"/>
          <w:szCs w:val="28"/>
          <w:lang w:val="en-US"/>
        </w:rPr>
        <w:t>Wizard</w:t>
      </w:r>
      <w:r w:rsidRPr="00BE2D84">
        <w:rPr>
          <w:sz w:val="28"/>
          <w:szCs w:val="28"/>
        </w:rPr>
        <w:t>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Процесс программирования начинается при открытии или запуске проекта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("project"). Примеры проектов представляют собой хороший материал для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ознакомления.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При открытии примера проекта ZEn01_09_S7_ZEBRA с помощью команд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меню: </w:t>
      </w:r>
      <w:r w:rsidRPr="00BE2D84">
        <w:rPr>
          <w:i/>
          <w:iCs/>
          <w:sz w:val="28"/>
          <w:szCs w:val="28"/>
        </w:rPr>
        <w:t>File (Файл) -&gt; Open (Открыть)</w:t>
      </w:r>
      <w:r w:rsidRPr="00BE2D84">
        <w:rPr>
          <w:sz w:val="28"/>
          <w:szCs w:val="28"/>
        </w:rPr>
        <w:t>, Вы увидите разделенное окно проекта: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слева будет структура открытого объекта (иерархическая), а справа </w:t>
      </w:r>
      <w:r>
        <w:rPr>
          <w:sz w:val="28"/>
          <w:szCs w:val="28"/>
        </w:rPr>
        <w:t xml:space="preserve">– </w:t>
      </w:r>
      <w:r w:rsidRPr="00BE2D84">
        <w:rPr>
          <w:sz w:val="28"/>
          <w:szCs w:val="28"/>
        </w:rPr>
        <w:t>выбранный объект (</w:t>
      </w:r>
      <w:r>
        <w:rPr>
          <w:sz w:val="28"/>
          <w:szCs w:val="28"/>
        </w:rPr>
        <w:t>р</w:t>
      </w:r>
      <w:r w:rsidRPr="00BE2D84">
        <w:rPr>
          <w:sz w:val="28"/>
          <w:szCs w:val="28"/>
        </w:rPr>
        <w:t>ис.</w:t>
      </w:r>
      <w:r>
        <w:rPr>
          <w:sz w:val="28"/>
          <w:szCs w:val="28"/>
        </w:rPr>
        <w:t>43</w:t>
      </w:r>
      <w:r w:rsidRPr="00BE2D84">
        <w:rPr>
          <w:sz w:val="28"/>
          <w:szCs w:val="28"/>
        </w:rPr>
        <w:t>).</w: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BE2D84" w:rsidRDefault="006A7CBE" w:rsidP="006B39D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8" type="#_x0000_t75" style="width:428.25pt;height:273pt">
            <v:imagedata r:id="rId58" o:title=""/>
          </v:shape>
        </w:pict>
      </w:r>
    </w:p>
    <w:p w:rsidR="006B39DE" w:rsidRDefault="006B39DE" w:rsidP="006B39D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BE2D84">
        <w:rPr>
          <w:sz w:val="28"/>
          <w:szCs w:val="28"/>
        </w:rPr>
        <w:t>Рис.</w:t>
      </w:r>
      <w:r>
        <w:rPr>
          <w:sz w:val="28"/>
          <w:szCs w:val="28"/>
        </w:rPr>
        <w:t>43</w:t>
      </w:r>
      <w:r w:rsidRPr="00BE2D84">
        <w:rPr>
          <w:sz w:val="28"/>
          <w:szCs w:val="28"/>
        </w:rPr>
        <w:t xml:space="preserve"> Пример открытого окна утилиты SIMATIC Manager</w: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Щелчок на значке квадрата со знаком "+" позволяет открыть вложенные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уровни структуры объекта; выбор объекта в левой части окна всегда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вызывает отображение его содержания в правой части окна.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 помощью SIMATIC Manager Вы сможете работать в среде STEP 7.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"Логические" объекты, отображаемые в окнах SIMATIC Manager,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соответствуют "реальным" объектам Вашей установки (процесса). Проект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включает в себя установку (процесс) в целом, тогда как станция (station)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соответствует программируемому контроллеру (PLC).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Проект может содержать несколько станций, связанных друг с другом,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например, посредством подсети MPI. Станция содержит CPU, а CPU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содержит S7-программу. В свою очередь программа включает в себя другие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объекты, такие как объект </w:t>
      </w:r>
      <w:r w:rsidRPr="00BE2D84">
        <w:rPr>
          <w:i/>
          <w:iCs/>
          <w:sz w:val="28"/>
          <w:szCs w:val="28"/>
        </w:rPr>
        <w:t xml:space="preserve">Blocks </w:t>
      </w:r>
      <w:r w:rsidRPr="00BE2D84">
        <w:rPr>
          <w:sz w:val="28"/>
          <w:szCs w:val="28"/>
        </w:rPr>
        <w:t>(блоки), содержащий среди прочего</w:t>
      </w:r>
      <w:r w:rsidRPr="00C67E6E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скомпилированные блоки.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Объекты STEP 7 объединяются в древовидную структуру. Объекты, выделенные</w:t>
      </w:r>
      <w:r w:rsidRPr="00BA583C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жирным шрифтом, содержат другие объекты. В автономном режиме (offline</w:t>
      </w:r>
      <w:r w:rsidRPr="00BA583C"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view) все показанные на </w:t>
      </w:r>
      <w:r>
        <w:rPr>
          <w:sz w:val="28"/>
          <w:szCs w:val="28"/>
        </w:rPr>
        <w:t>экране</w:t>
      </w:r>
      <w:r w:rsidRPr="00BE2D84">
        <w:rPr>
          <w:sz w:val="28"/>
          <w:szCs w:val="28"/>
        </w:rPr>
        <w:t xml:space="preserve"> объекты доступны пользователю. Эти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объекты расположены на жестком диске программатора PG. Если Ваш PG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находится в интерактивной связи (online) с CPU (обычная система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управления с PLC), Вы можете включить интерактивный режим (online view),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выбрав опции меню: </w:t>
      </w:r>
      <w:r w:rsidRPr="00BE2D84">
        <w:rPr>
          <w:i/>
          <w:iCs/>
          <w:sz w:val="28"/>
          <w:szCs w:val="28"/>
        </w:rPr>
        <w:t>View -&gt; Online (Режим -&gt; Интерактивный)</w:t>
      </w:r>
      <w:r w:rsidRPr="00BE2D84">
        <w:rPr>
          <w:sz w:val="28"/>
          <w:szCs w:val="28"/>
        </w:rPr>
        <w:t>. Эта опция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вызывает другое окно проекта, содержащее объекты назначенного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устройства; при этом объекты, выделенные на рисунке, более не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отображаются.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Вы можете видеть на панели заголовка окна активного проекта, работаете ли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Вы в интерактивном (online) или в автономном (offline) режиме. Для более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четкого разделения для панели заголовка и заголовка окна этих режимов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могут быть установлены различные цвета. Для этого выберите опции меню:</w:t>
      </w:r>
      <w:r>
        <w:rPr>
          <w:sz w:val="28"/>
          <w:szCs w:val="28"/>
        </w:rPr>
        <w:t xml:space="preserve"> </w:t>
      </w:r>
      <w:r w:rsidRPr="00BE2D84">
        <w:rPr>
          <w:i/>
          <w:iCs/>
          <w:sz w:val="28"/>
          <w:szCs w:val="28"/>
        </w:rPr>
        <w:t xml:space="preserve">Options -&gt; Customize (Опции -&gt; Установки пользователя) </w:t>
      </w:r>
      <w:r w:rsidRPr="00BE2D84">
        <w:rPr>
          <w:sz w:val="28"/>
          <w:szCs w:val="28"/>
        </w:rPr>
        <w:t>и измените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соответствующие параметры на вкладке "View" ("Режим").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Выбрав опции меню: </w:t>
      </w:r>
      <w:r w:rsidRPr="00BE2D84">
        <w:rPr>
          <w:i/>
          <w:iCs/>
          <w:sz w:val="28"/>
          <w:szCs w:val="28"/>
        </w:rPr>
        <w:t>Options -&gt; Customize (Опции -&gt; Установки</w:t>
      </w:r>
      <w:r>
        <w:rPr>
          <w:i/>
          <w:iCs/>
          <w:sz w:val="28"/>
          <w:szCs w:val="28"/>
        </w:rPr>
        <w:t xml:space="preserve"> </w:t>
      </w:r>
      <w:r w:rsidRPr="00BE2D84">
        <w:rPr>
          <w:i/>
          <w:iCs/>
          <w:sz w:val="28"/>
          <w:szCs w:val="28"/>
        </w:rPr>
        <w:t>пользователя)</w:t>
      </w:r>
      <w:r w:rsidRPr="00BE2D84">
        <w:rPr>
          <w:sz w:val="28"/>
          <w:szCs w:val="28"/>
        </w:rPr>
        <w:t>, можно изменить базовые установки SIMATIC Manager, такие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как session language (язык), архив программы и место расположения для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проектов, библиотек и конфигурирование архива программы.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В STEP 7 "главные объекты", находящиеся на верхнем уровне структурной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иерархии, это проекты (project) и библиотеки (library).</w:t>
      </w:r>
      <w:r>
        <w:rPr>
          <w:sz w:val="28"/>
          <w:szCs w:val="28"/>
        </w:rPr>
        <w:t xml:space="preserve"> </w:t>
      </w:r>
      <w:r w:rsidRPr="00BE2D84">
        <w:rPr>
          <w:i/>
          <w:iCs/>
          <w:sz w:val="28"/>
          <w:szCs w:val="28"/>
        </w:rPr>
        <w:t xml:space="preserve">Проекты (projects) </w:t>
      </w:r>
      <w:r w:rsidRPr="00BE2D84">
        <w:rPr>
          <w:sz w:val="28"/>
          <w:szCs w:val="28"/>
        </w:rPr>
        <w:t>используются для систематического хранения данных 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программ для решения задачи автоматизации. Важнейшие из них: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• данные конфигурации оборудования;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• параметры для модулей;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• данные конфигурации сетевых коммуникаций;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• программы (коды и данные, символы, исходные программы).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Объекты в проекте организованы в виде иерархической системы. Первым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шагом для редактирования всех объектов проекта является открытие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проекта. В следующих разделах обсуждается процесс редактирования этих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объектов.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i/>
          <w:iCs/>
          <w:sz w:val="28"/>
          <w:szCs w:val="28"/>
        </w:rPr>
        <w:t xml:space="preserve">Библиотеки (library) </w:t>
      </w:r>
      <w:r w:rsidRPr="00BE2D84">
        <w:rPr>
          <w:sz w:val="28"/>
          <w:szCs w:val="28"/>
        </w:rPr>
        <w:t>используются для хранения многократно используемых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компонентов программы. Библиотеки организованы в виде иерархической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системы. Они могут содержать STEP 7 программы, которые в свою очередь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могут содержать программы пользователя (скомпилированные блоки),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исходные тексты программ и таблицы символов. За исключением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возможности интерактивной (online) связи (не возможна отладка программы),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создание программ или частей программ в библиотеке обеспечивает такие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же функциональные возможности как и у объекта.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6B39DE" w:rsidRDefault="006B39DE" w:rsidP="006B39DE">
      <w:pPr>
        <w:autoSpaceDE w:val="0"/>
        <w:autoSpaceDN w:val="0"/>
        <w:adjustRightInd w:val="0"/>
        <w:ind w:firstLine="57"/>
        <w:jc w:val="center"/>
        <w:rPr>
          <w:b/>
          <w:bCs/>
          <w:sz w:val="28"/>
          <w:szCs w:val="28"/>
        </w:rPr>
      </w:pPr>
      <w:r w:rsidRPr="006B39DE">
        <w:rPr>
          <w:b/>
          <w:bCs/>
          <w:sz w:val="28"/>
          <w:szCs w:val="28"/>
        </w:rPr>
        <w:t xml:space="preserve">4 ЗАПУСК </w:t>
      </w:r>
      <w:r w:rsidRPr="006B39DE">
        <w:rPr>
          <w:b/>
          <w:bCs/>
          <w:sz w:val="28"/>
          <w:szCs w:val="28"/>
          <w:lang w:val="en-US"/>
        </w:rPr>
        <w:t>SIMATIC</w:t>
      </w:r>
      <w:r w:rsidRPr="006B39DE">
        <w:rPr>
          <w:b/>
          <w:bCs/>
          <w:sz w:val="28"/>
          <w:szCs w:val="28"/>
        </w:rPr>
        <w:t xml:space="preserve"> </w:t>
      </w:r>
      <w:r w:rsidRPr="006B39DE">
        <w:rPr>
          <w:b/>
          <w:bCs/>
          <w:sz w:val="28"/>
          <w:szCs w:val="28"/>
          <w:lang w:val="en-US"/>
        </w:rPr>
        <w:t>MANAGER</w:t>
      </w:r>
      <w:r w:rsidRPr="006B39DE">
        <w:rPr>
          <w:b/>
          <w:bCs/>
          <w:sz w:val="28"/>
          <w:szCs w:val="28"/>
        </w:rPr>
        <w:t xml:space="preserve"> И СОЗДАНИЕ ПРОЕКТА</w:t>
      </w:r>
    </w:p>
    <w:p w:rsidR="006B39DE" w:rsidRPr="00D5449B" w:rsidRDefault="006B39DE" w:rsidP="006B39DE">
      <w:pPr>
        <w:autoSpaceDE w:val="0"/>
        <w:autoSpaceDN w:val="0"/>
        <w:adjustRightInd w:val="0"/>
        <w:ind w:firstLine="57"/>
        <w:jc w:val="center"/>
        <w:rPr>
          <w:bCs/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SIMATIC Manager [Администратор SIMATIC] – это центральное окно, которое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становится активным при запуске STEP 7. По умолчанию запускается мастер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STEP 7 (STEP 7 Wizard), который оказывает вам помощь при создании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проекта STEP 7. Структура проекта используется для надлежащего хранения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и размещения всех данных и программ.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A7CBE" w:rsidP="006B39DE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9" type="#_x0000_t75" style="width:417.75pt;height:213pt">
            <v:imagedata r:id="rId59" o:title=""/>
          </v:shape>
        </w:pict>
      </w:r>
    </w:p>
    <w:p w:rsidR="006B39DE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39DE" w:rsidRPr="00BE2D84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E2D84">
        <w:rPr>
          <w:sz w:val="28"/>
          <w:szCs w:val="28"/>
        </w:rPr>
        <w:t>Рис.</w:t>
      </w:r>
      <w:r>
        <w:rPr>
          <w:sz w:val="28"/>
          <w:szCs w:val="28"/>
        </w:rPr>
        <w:t>44</w:t>
      </w:r>
      <w:r w:rsidRPr="00BE2D84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33C9B">
        <w:rPr>
          <w:b/>
          <w:bCs/>
          <w:sz w:val="28"/>
          <w:szCs w:val="28"/>
        </w:rPr>
        <w:t>оздание</w:t>
      </w:r>
      <w:r w:rsidRPr="000B77F3"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проекта</w:t>
      </w:r>
      <w:r>
        <w:rPr>
          <w:b/>
          <w:bCs/>
          <w:sz w:val="28"/>
          <w:szCs w:val="28"/>
        </w:rPr>
        <w:t xml:space="preserve"> в</w:t>
      </w:r>
      <w:r w:rsidRPr="001C62CB"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  <w:lang w:val="en-US"/>
        </w:rPr>
        <w:t>SIMATIC</w:t>
      </w:r>
      <w:r w:rsidRPr="000B77F3"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  <w:lang w:val="en-US"/>
        </w:rPr>
        <w:t>Manager</w: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Дважды щелкните на пиктограмме</w:t>
      </w:r>
      <w:r>
        <w:rPr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 xml:space="preserve">SIMATIC Manager. </w:t>
      </w:r>
      <w:r w:rsidRPr="00433C9B">
        <w:rPr>
          <w:sz w:val="28"/>
          <w:szCs w:val="28"/>
        </w:rPr>
        <w:t>Активизируется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мастер STEP 7 (STEP 7 Wizard).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В </w:t>
      </w:r>
      <w:r w:rsidRPr="00433C9B">
        <w:rPr>
          <w:b/>
          <w:bCs/>
          <w:sz w:val="28"/>
          <w:szCs w:val="28"/>
        </w:rPr>
        <w:t>предварительном обзоре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 xml:space="preserve">(preview) </w:t>
      </w:r>
      <w:r w:rsidRPr="00433C9B">
        <w:rPr>
          <w:sz w:val="28"/>
          <w:szCs w:val="28"/>
        </w:rPr>
        <w:t>вы можете включать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выключать отображение структуры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создаваемого проекта.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Чтобы перейти к следующему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диалоговому окну, щелкните на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кнопке </w:t>
      </w:r>
      <w:r w:rsidRPr="00433C9B">
        <w:rPr>
          <w:b/>
          <w:bCs/>
          <w:sz w:val="28"/>
          <w:szCs w:val="28"/>
        </w:rPr>
        <w:t>Next</w:t>
      </w:r>
      <w:r>
        <w:rPr>
          <w:b/>
          <w:bCs/>
          <w:sz w:val="28"/>
          <w:szCs w:val="28"/>
        </w:rPr>
        <w:t xml:space="preserve"> </w:t>
      </w:r>
      <w:r w:rsidRPr="001C62CB">
        <w:rPr>
          <w:bCs/>
          <w:sz w:val="28"/>
          <w:szCs w:val="28"/>
        </w:rPr>
        <w:t>(рис.45)</w:t>
      </w:r>
      <w:r w:rsidRPr="001C62CB">
        <w:rPr>
          <w:sz w:val="28"/>
          <w:szCs w:val="28"/>
        </w:rPr>
        <w:t xml:space="preserve">. 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A7CBE" w:rsidP="006B39DE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0" type="#_x0000_t75" style="width:257.25pt;height:249.75pt">
            <v:imagedata r:id="rId60" o:title=""/>
          </v:shape>
        </w:pict>
      </w:r>
    </w:p>
    <w:p w:rsidR="006B39DE" w:rsidRDefault="006B39DE" w:rsidP="006B39DE">
      <w:pPr>
        <w:jc w:val="center"/>
        <w:rPr>
          <w:sz w:val="28"/>
          <w:szCs w:val="28"/>
        </w:rPr>
      </w:pPr>
    </w:p>
    <w:p w:rsidR="006B39DE" w:rsidRPr="001C62CB" w:rsidRDefault="006B39DE" w:rsidP="006B39DE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Рис.45</w:t>
      </w:r>
    </w:p>
    <w:p w:rsidR="006B39DE" w:rsidRPr="001C62CB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Для пример</w:t>
      </w:r>
      <w:r>
        <w:rPr>
          <w:sz w:val="28"/>
          <w:szCs w:val="28"/>
        </w:rPr>
        <w:t>а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 </w:t>
      </w:r>
      <w:r w:rsidRPr="00433C9B">
        <w:rPr>
          <w:sz w:val="28"/>
          <w:szCs w:val="28"/>
        </w:rPr>
        <w:t>проект</w:t>
      </w:r>
      <w:r>
        <w:rPr>
          <w:sz w:val="28"/>
          <w:szCs w:val="28"/>
        </w:rPr>
        <w:t>а</w:t>
      </w:r>
      <w:r w:rsidRPr="00433C9B">
        <w:rPr>
          <w:sz w:val="28"/>
          <w:szCs w:val="28"/>
        </w:rPr>
        <w:t xml:space="preserve"> выберите CPU</w:t>
      </w:r>
      <w:r>
        <w:rPr>
          <w:sz w:val="28"/>
          <w:szCs w:val="28"/>
        </w:rPr>
        <w:t> </w:t>
      </w:r>
      <w:r w:rsidRPr="00433C9B">
        <w:rPr>
          <w:sz w:val="28"/>
          <w:szCs w:val="28"/>
        </w:rPr>
        <w:t>314. Установка по умолчанию для адреса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MPI равна 2.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 xml:space="preserve">Щелкните на </w:t>
      </w:r>
      <w:r w:rsidRPr="00433C9B">
        <w:rPr>
          <w:b/>
          <w:bCs/>
          <w:sz w:val="28"/>
          <w:szCs w:val="28"/>
        </w:rPr>
        <w:t>Next (Дальше)</w:t>
      </w:r>
      <w:r w:rsidRPr="00433C9B">
        <w:rPr>
          <w:sz w:val="28"/>
          <w:szCs w:val="28"/>
        </w:rPr>
        <w:t>, чтобы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подтвердить настройки и перейти к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следующему диалоговому окну.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Каждый CPU обладает определенными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свойствами; например, относительно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конфигурации его памяти или адресных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областей. </w:t>
      </w:r>
      <w:r>
        <w:rPr>
          <w:sz w:val="28"/>
          <w:szCs w:val="28"/>
        </w:rPr>
        <w:t>Поэтому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пользователь </w:t>
      </w:r>
      <w:r w:rsidRPr="00433C9B">
        <w:rPr>
          <w:sz w:val="28"/>
          <w:szCs w:val="28"/>
        </w:rPr>
        <w:t>долж</w:t>
      </w:r>
      <w:r>
        <w:rPr>
          <w:sz w:val="28"/>
          <w:szCs w:val="28"/>
        </w:rPr>
        <w:t>е</w:t>
      </w:r>
      <w:r w:rsidRPr="00433C9B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выбрать CPU, прежде чем начать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программирование.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Адрес MPI (многоточечный интерфейс)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нужен, чтобы CPU мог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обмениваться информацией с устройством программирования или РС</w:t>
      </w:r>
      <w:r>
        <w:rPr>
          <w:sz w:val="28"/>
          <w:szCs w:val="28"/>
        </w:rPr>
        <w:t xml:space="preserve"> (рис.46)</w:t>
      </w:r>
      <w:r w:rsidRPr="00433C9B">
        <w:rPr>
          <w:sz w:val="28"/>
          <w:szCs w:val="28"/>
        </w:rPr>
        <w:t>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81" type="#_x0000_t75" style="width:236.25pt;height:225pt">
            <v:imagedata r:id="rId61" o:title=""/>
          </v:shape>
        </w:pict>
      </w:r>
    </w:p>
    <w:p w:rsidR="006B39DE" w:rsidRDefault="006B39DE" w:rsidP="006B39DE">
      <w:pPr>
        <w:jc w:val="center"/>
        <w:rPr>
          <w:sz w:val="28"/>
          <w:szCs w:val="28"/>
        </w:rPr>
      </w:pPr>
    </w:p>
    <w:p w:rsidR="006B39DE" w:rsidRPr="001C62CB" w:rsidRDefault="006B39DE" w:rsidP="006B39DE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Рис.46</w:t>
      </w:r>
    </w:p>
    <w:p w:rsidR="006B39DE" w:rsidRPr="00433C9B" w:rsidRDefault="006B39DE" w:rsidP="006B39DE">
      <w:pPr>
        <w:jc w:val="both"/>
        <w:rPr>
          <w:sz w:val="28"/>
          <w:szCs w:val="28"/>
          <w:lang w:val="en-US"/>
        </w:rPr>
      </w:pP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82" type="#_x0000_t75" style="width:239.25pt;height:226.5pt">
            <v:imagedata r:id="rId62" o:title=""/>
          </v:shape>
        </w:pict>
      </w:r>
    </w:p>
    <w:p w:rsidR="006B39DE" w:rsidRDefault="006B39DE" w:rsidP="006B39DE">
      <w:pPr>
        <w:jc w:val="center"/>
        <w:rPr>
          <w:sz w:val="28"/>
          <w:szCs w:val="28"/>
        </w:rPr>
      </w:pPr>
    </w:p>
    <w:p w:rsidR="006B39DE" w:rsidRPr="001C62CB" w:rsidRDefault="006B39DE" w:rsidP="006B39DE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Рис.47</w:t>
      </w:r>
    </w:p>
    <w:p w:rsidR="006B39DE" w:rsidRPr="001C62CB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Выберите организационный блок</w:t>
      </w:r>
      <w:r>
        <w:rPr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 xml:space="preserve">OB1 </w:t>
      </w:r>
      <w:r w:rsidRPr="00433C9B">
        <w:rPr>
          <w:sz w:val="28"/>
          <w:szCs w:val="28"/>
        </w:rPr>
        <w:t>(если он еще не выбран)</w:t>
      </w:r>
      <w:r>
        <w:rPr>
          <w:sz w:val="28"/>
          <w:szCs w:val="28"/>
        </w:rPr>
        <w:t>, рисунок 47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Выберите один из языков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программирования: контактный план</w:t>
      </w:r>
      <w:r>
        <w:rPr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(LAD)</w:t>
      </w:r>
      <w:r w:rsidRPr="00433C9B">
        <w:rPr>
          <w:sz w:val="28"/>
          <w:szCs w:val="28"/>
        </w:rPr>
        <w:t xml:space="preserve">, список операторов </w:t>
      </w:r>
      <w:r w:rsidRPr="00433C9B">
        <w:rPr>
          <w:b/>
          <w:bCs/>
          <w:sz w:val="28"/>
          <w:szCs w:val="28"/>
        </w:rPr>
        <w:t xml:space="preserve">(STL) </w:t>
      </w:r>
      <w:r w:rsidRPr="00433C9B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функциональный план </w:t>
      </w:r>
      <w:r w:rsidRPr="00433C9B">
        <w:rPr>
          <w:b/>
          <w:bCs/>
          <w:sz w:val="28"/>
          <w:szCs w:val="28"/>
        </w:rPr>
        <w:t>(FBD)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Далее п</w:t>
      </w:r>
      <w:r w:rsidRPr="00433C9B">
        <w:rPr>
          <w:sz w:val="28"/>
          <w:szCs w:val="28"/>
        </w:rPr>
        <w:t>одтвердите настройки кнопкой</w:t>
      </w:r>
      <w:r>
        <w:rPr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Next [Дальше]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OB1 представляет самый высокий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уровень программирования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организует другие блоки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программе S7.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Позднее мож</w:t>
      </w:r>
      <w:r>
        <w:rPr>
          <w:sz w:val="28"/>
          <w:szCs w:val="28"/>
        </w:rPr>
        <w:t>но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>выбрать другой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язык программирования.</w:t>
      </w:r>
      <w:r>
        <w:rPr>
          <w:sz w:val="28"/>
          <w:szCs w:val="28"/>
        </w:rPr>
        <w:t xml:space="preserve"> После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>нажатия</w:t>
      </w:r>
      <w:r w:rsidRPr="00433C9B">
        <w:rPr>
          <w:sz w:val="28"/>
          <w:szCs w:val="28"/>
        </w:rPr>
        <w:t xml:space="preserve"> кнопк</w:t>
      </w:r>
      <w:r>
        <w:rPr>
          <w:sz w:val="28"/>
          <w:szCs w:val="28"/>
        </w:rPr>
        <w:t>и</w:t>
      </w:r>
      <w:r w:rsidRPr="00433C9B">
        <w:rPr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Make [Создать]</w:t>
      </w:r>
      <w:r w:rsidRPr="00433C9B">
        <w:rPr>
          <w:sz w:val="28"/>
          <w:szCs w:val="28"/>
        </w:rPr>
        <w:t>, SIMATIC Manager откроет окно для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проекта "Getting Started", который вы создали.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приведено </w:t>
      </w:r>
      <w:r w:rsidRPr="00433C9B">
        <w:rPr>
          <w:sz w:val="28"/>
          <w:szCs w:val="28"/>
        </w:rPr>
        <w:t xml:space="preserve">для </w:t>
      </w:r>
      <w:r>
        <w:rPr>
          <w:sz w:val="28"/>
          <w:szCs w:val="28"/>
        </w:rPr>
        <w:t>каких целей</w:t>
      </w:r>
      <w:r w:rsidRPr="00433C9B">
        <w:rPr>
          <w:sz w:val="28"/>
          <w:szCs w:val="28"/>
        </w:rPr>
        <w:t xml:space="preserve"> нужны созданные файлы и папки и как с ними можно эффективно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работать.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Мастер STEP 7 активизируется каждый раз, когда запускается эта программа. Вы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можете деактивировать эту установку по умолчанию в первом диалоговом окне для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мастера (Wizard). Однако если  проект</w:t>
      </w:r>
      <w:r>
        <w:rPr>
          <w:sz w:val="28"/>
          <w:szCs w:val="28"/>
        </w:rPr>
        <w:t xml:space="preserve"> создается</w:t>
      </w:r>
      <w:r w:rsidRPr="00433C9B">
        <w:rPr>
          <w:sz w:val="28"/>
          <w:szCs w:val="28"/>
        </w:rPr>
        <w:t xml:space="preserve"> без мастера STEP 7, то </w:t>
      </w:r>
      <w:r>
        <w:rPr>
          <w:sz w:val="28"/>
          <w:szCs w:val="28"/>
        </w:rPr>
        <w:t>необходимо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реализовать</w:t>
      </w:r>
      <w:r w:rsidRPr="00433C9B">
        <w:rPr>
          <w:sz w:val="28"/>
          <w:szCs w:val="28"/>
        </w:rPr>
        <w:t xml:space="preserve"> каждый каталог внутри проекта сам</w:t>
      </w:r>
      <w:r>
        <w:rPr>
          <w:sz w:val="28"/>
          <w:szCs w:val="28"/>
        </w:rPr>
        <w:t>остоятельно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Дополнительную информацию мож</w:t>
      </w:r>
      <w:r>
        <w:rPr>
          <w:sz w:val="28"/>
          <w:szCs w:val="28"/>
        </w:rPr>
        <w:t>но</w:t>
      </w:r>
      <w:r w:rsidRPr="00433C9B">
        <w:rPr>
          <w:sz w:val="28"/>
          <w:szCs w:val="28"/>
        </w:rPr>
        <w:t xml:space="preserve"> найти, используя команду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меню </w:t>
      </w:r>
      <w:r w:rsidRPr="00124D29">
        <w:rPr>
          <w:sz w:val="28"/>
          <w:szCs w:val="28"/>
        </w:rPr>
        <w:t>[</w:t>
      </w:r>
      <w:r w:rsidRPr="00433C9B">
        <w:rPr>
          <w:b/>
          <w:bCs/>
          <w:sz w:val="28"/>
          <w:szCs w:val="28"/>
        </w:rPr>
        <w:t xml:space="preserve">Help &gt; Contents [Помощь &gt;Содержание] </w:t>
      </w:r>
      <w:r w:rsidRPr="00433C9B">
        <w:rPr>
          <w:sz w:val="28"/>
          <w:szCs w:val="28"/>
        </w:rPr>
        <w:t>в разделе "Setting Up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and</w:t>
      </w:r>
      <w:r w:rsidRPr="007931CA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Editing</w:t>
      </w:r>
      <w:r w:rsidRPr="007931CA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the</w:t>
      </w:r>
      <w:r w:rsidRPr="007931CA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Project</w:t>
      </w:r>
      <w:r w:rsidRPr="007931CA">
        <w:rPr>
          <w:sz w:val="28"/>
          <w:szCs w:val="28"/>
        </w:rPr>
        <w:t xml:space="preserve"> [</w:t>
      </w:r>
      <w:r w:rsidRPr="00433C9B">
        <w:rPr>
          <w:sz w:val="28"/>
          <w:szCs w:val="28"/>
        </w:rPr>
        <w:t>Создание</w:t>
      </w:r>
      <w:r w:rsidRPr="007931CA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редактирование проекта]"</w:t>
      </w:r>
      <w:r>
        <w:rPr>
          <w:sz w:val="28"/>
          <w:szCs w:val="28"/>
        </w:rPr>
        <w:t>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Начиная с версии STEP 7 V3.2 программа STEP 7 Wizard помогает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пользователю при создании новых проектов. Пользователь должен задать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тип используемого CPU, и программа-мастер создаст проект с S7-станцией 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выбранным CPU, а также каталог для S7-программы, каталог для исходных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программ и каталог блоков с выбранными организационными блоками.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E2D84">
        <w:rPr>
          <w:b/>
          <w:bCs/>
          <w:sz w:val="28"/>
          <w:szCs w:val="28"/>
        </w:rPr>
        <w:t>Создание  проекта с S7-станцией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студент</w:t>
      </w:r>
      <w:r w:rsidRPr="00BE2D84">
        <w:rPr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 w:rsidRPr="00BE2D84">
        <w:rPr>
          <w:sz w:val="28"/>
          <w:szCs w:val="28"/>
        </w:rPr>
        <w:t xml:space="preserve"> создать новый проект "вручную"</w:t>
      </w:r>
      <w:r>
        <w:rPr>
          <w:sz w:val="28"/>
          <w:szCs w:val="28"/>
        </w:rPr>
        <w:t xml:space="preserve">. Для </w:t>
      </w:r>
      <w:r w:rsidRPr="00E852CB">
        <w:rPr>
          <w:sz w:val="28"/>
          <w:szCs w:val="28"/>
        </w:rPr>
        <w:t>с</w:t>
      </w:r>
      <w:r w:rsidRPr="00E852CB">
        <w:rPr>
          <w:iCs/>
          <w:sz w:val="28"/>
          <w:szCs w:val="28"/>
        </w:rPr>
        <w:t>оздания нового проекта</w:t>
      </w:r>
      <w:r>
        <w:rPr>
          <w:i/>
          <w:iCs/>
          <w:sz w:val="28"/>
          <w:szCs w:val="28"/>
        </w:rPr>
        <w:t xml:space="preserve"> </w:t>
      </w:r>
      <w:r w:rsidRPr="00E852CB">
        <w:rPr>
          <w:iCs/>
          <w:sz w:val="28"/>
          <w:szCs w:val="28"/>
        </w:rPr>
        <w:t>в</w:t>
      </w:r>
      <w:r w:rsidRPr="00BE2D84">
        <w:rPr>
          <w:sz w:val="28"/>
          <w:szCs w:val="28"/>
        </w:rPr>
        <w:t xml:space="preserve">ыберите опции меню: </w:t>
      </w:r>
      <w:r w:rsidRPr="00BE2D84">
        <w:rPr>
          <w:i/>
          <w:iCs/>
          <w:sz w:val="28"/>
          <w:szCs w:val="28"/>
        </w:rPr>
        <w:t>File -&gt; New (Файл -&gt; Создать)</w:t>
      </w:r>
      <w:r w:rsidRPr="00BE2D84">
        <w:rPr>
          <w:sz w:val="28"/>
          <w:szCs w:val="28"/>
        </w:rPr>
        <w:t>, введите имя 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диалоговом окне, измените тип и место расположения, если это необходимо,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и подтвердите </w:t>
      </w:r>
      <w:r>
        <w:rPr>
          <w:sz w:val="28"/>
          <w:szCs w:val="28"/>
        </w:rPr>
        <w:t>в</w:t>
      </w:r>
      <w:r w:rsidRPr="00BE2D84">
        <w:rPr>
          <w:sz w:val="28"/>
          <w:szCs w:val="28"/>
        </w:rPr>
        <w:t>ыбор щелчком на кнопке "ОК" или нажатием клавиши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"Enter".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699B">
        <w:rPr>
          <w:iCs/>
          <w:sz w:val="28"/>
          <w:szCs w:val="28"/>
        </w:rPr>
        <w:t>Для создания новой станции в проекте</w:t>
      </w:r>
      <w:r>
        <w:rPr>
          <w:i/>
          <w:iCs/>
          <w:sz w:val="28"/>
          <w:szCs w:val="28"/>
        </w:rPr>
        <w:t xml:space="preserve"> в</w:t>
      </w:r>
      <w:r w:rsidRPr="00BE2D84">
        <w:rPr>
          <w:sz w:val="28"/>
          <w:szCs w:val="28"/>
        </w:rPr>
        <w:t xml:space="preserve">ыберите проект и вставьте станцию с помощью опций меню: </w:t>
      </w:r>
      <w:r w:rsidRPr="00BE2D84">
        <w:rPr>
          <w:i/>
          <w:iCs/>
          <w:sz w:val="28"/>
          <w:szCs w:val="28"/>
        </w:rPr>
        <w:t>Insert -&gt; Station</w:t>
      </w:r>
      <w:r>
        <w:rPr>
          <w:i/>
          <w:iCs/>
          <w:sz w:val="28"/>
          <w:szCs w:val="28"/>
        </w:rPr>
        <w:t xml:space="preserve"> </w:t>
      </w:r>
      <w:r w:rsidRPr="00BE2D84">
        <w:rPr>
          <w:i/>
          <w:iCs/>
          <w:sz w:val="28"/>
          <w:szCs w:val="28"/>
        </w:rPr>
        <w:t xml:space="preserve">-&gt; Simatic 300 Station (Вставка -&gt; Станция -&gt; Станция S7-300) </w:t>
      </w:r>
      <w:r w:rsidRPr="00BE2D84">
        <w:rPr>
          <w:sz w:val="28"/>
          <w:szCs w:val="28"/>
        </w:rPr>
        <w:t>(в данном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случае станция S7-300).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A1F95">
        <w:rPr>
          <w:iCs/>
          <w:sz w:val="28"/>
          <w:szCs w:val="28"/>
        </w:rPr>
        <w:t>Конфигурирование станции</w:t>
      </w:r>
      <w:r>
        <w:rPr>
          <w:iCs/>
          <w:sz w:val="28"/>
          <w:szCs w:val="28"/>
        </w:rPr>
        <w:t xml:space="preserve"> производится следующим образом</w:t>
      </w:r>
      <w:r w:rsidRPr="000A1F95">
        <w:rPr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</w:t>
      </w:r>
      <w:r w:rsidRPr="00BE2D84">
        <w:rPr>
          <w:sz w:val="28"/>
          <w:szCs w:val="28"/>
        </w:rPr>
        <w:t>Щелкните на прямоугольнике со значком плюса, следующем за объектом</w:t>
      </w:r>
      <w:r>
        <w:rPr>
          <w:sz w:val="28"/>
          <w:szCs w:val="28"/>
        </w:rPr>
        <w:t xml:space="preserve"> </w:t>
      </w:r>
      <w:r w:rsidRPr="00BE2D84">
        <w:rPr>
          <w:i/>
          <w:iCs/>
          <w:sz w:val="28"/>
          <w:szCs w:val="28"/>
        </w:rPr>
        <w:t xml:space="preserve">project </w:t>
      </w:r>
      <w:r w:rsidRPr="00BE2D84">
        <w:rPr>
          <w:sz w:val="28"/>
          <w:szCs w:val="28"/>
        </w:rPr>
        <w:t>в левой части окна проекта и выберите станцию; SIMATIC Manager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отображает объект Hardware (оборудование) в правой части окна. Двойным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щелчком по </w:t>
      </w:r>
      <w:r w:rsidRPr="00BE2D84">
        <w:rPr>
          <w:i/>
          <w:iCs/>
          <w:sz w:val="28"/>
          <w:szCs w:val="28"/>
        </w:rPr>
        <w:t xml:space="preserve">Hardware </w:t>
      </w:r>
      <w:r w:rsidRPr="00BE2D84">
        <w:rPr>
          <w:sz w:val="28"/>
          <w:szCs w:val="28"/>
        </w:rPr>
        <w:t>запускается утилита конфигурирования оборудования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Hardware Configuration, с помощью которой осуществляется редактирование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таблиц конфигурации.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Если каталог модулей не показан на экране, то вызовите его с помощью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опций меню: View -&gt; Catalog (Вид -&gt; Каталог).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Конфигурирование начинается с выбора несущей шины (rail), например, 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"SIMATIC 300" и "RACK 300" и переносом методом "drag-n-drop" посредством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мыши на свободное место в верхней половине окна станции (station window).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>студент</w:t>
      </w:r>
      <w:r w:rsidRPr="00BE2D84">
        <w:rPr>
          <w:sz w:val="28"/>
          <w:szCs w:val="28"/>
        </w:rPr>
        <w:t xml:space="preserve"> может наблюдать таблицу, в которой показаны слоты на шине.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На следующем этапе </w:t>
      </w:r>
      <w:r>
        <w:rPr>
          <w:sz w:val="28"/>
          <w:szCs w:val="28"/>
        </w:rPr>
        <w:t>необходимо</w:t>
      </w:r>
      <w:r w:rsidRPr="00BE2D84">
        <w:rPr>
          <w:sz w:val="28"/>
          <w:szCs w:val="28"/>
        </w:rPr>
        <w:t xml:space="preserve"> выбрать требуемые модули из каталога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модулей и, используя процедуру "drag-n-drop", перен</w:t>
      </w:r>
      <w:r>
        <w:rPr>
          <w:sz w:val="28"/>
          <w:szCs w:val="28"/>
        </w:rPr>
        <w:t>ести</w:t>
      </w:r>
      <w:r w:rsidRPr="00BE2D84">
        <w:rPr>
          <w:sz w:val="28"/>
          <w:szCs w:val="28"/>
        </w:rPr>
        <w:t xml:space="preserve"> эти модули 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соответствующие слоты. Для дальнейшего редактирования структуры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проекта требуется установить по крайней мере один CPU, например, CPU 314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в слот 2. </w:t>
      </w:r>
      <w:r>
        <w:rPr>
          <w:sz w:val="28"/>
          <w:szCs w:val="28"/>
        </w:rPr>
        <w:t>О</w:t>
      </w:r>
      <w:r w:rsidRPr="00BE2D84">
        <w:rPr>
          <w:sz w:val="28"/>
          <w:szCs w:val="28"/>
        </w:rPr>
        <w:t>стальные необходимые модули мож</w:t>
      </w:r>
      <w:r>
        <w:rPr>
          <w:sz w:val="28"/>
          <w:szCs w:val="28"/>
        </w:rPr>
        <w:t>но</w:t>
      </w:r>
      <w:r w:rsidRPr="00BE2D84">
        <w:rPr>
          <w:sz w:val="28"/>
          <w:szCs w:val="28"/>
        </w:rPr>
        <w:t xml:space="preserve"> доб</w:t>
      </w:r>
      <w:r>
        <w:rPr>
          <w:sz w:val="28"/>
          <w:szCs w:val="28"/>
        </w:rPr>
        <w:t>авить</w:t>
      </w:r>
      <w:r w:rsidRPr="00BE2D84">
        <w:rPr>
          <w:sz w:val="28"/>
          <w:szCs w:val="28"/>
        </w:rPr>
        <w:t xml:space="preserve"> позже.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необходмо</w:t>
      </w:r>
      <w:r w:rsidRPr="00BE2D84">
        <w:rPr>
          <w:sz w:val="28"/>
          <w:szCs w:val="28"/>
        </w:rPr>
        <w:t xml:space="preserve"> сохранить и скомпилировать станцию, после чего закр</w:t>
      </w:r>
      <w:r>
        <w:rPr>
          <w:sz w:val="28"/>
          <w:szCs w:val="28"/>
        </w:rPr>
        <w:t xml:space="preserve">ыть </w:t>
      </w:r>
      <w:r w:rsidRPr="00BE2D84">
        <w:rPr>
          <w:sz w:val="28"/>
          <w:szCs w:val="28"/>
        </w:rPr>
        <w:t>ее и верн</w:t>
      </w:r>
      <w:r>
        <w:rPr>
          <w:sz w:val="28"/>
          <w:szCs w:val="28"/>
        </w:rPr>
        <w:t>уться</w:t>
      </w:r>
      <w:r w:rsidRPr="00BE2D84">
        <w:rPr>
          <w:sz w:val="28"/>
          <w:szCs w:val="28"/>
        </w:rPr>
        <w:t xml:space="preserve"> в SIMATIC Manager. Кроме конфигурации оборудования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открытая станция показывает также CPU.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При конфигурировании CPU утилита SIMATIC Manager также создает S7-программу со всеми объектами. Создание структуры проекта при этом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завершается.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C61">
        <w:rPr>
          <w:iCs/>
          <w:sz w:val="28"/>
          <w:szCs w:val="28"/>
        </w:rPr>
        <w:t xml:space="preserve">Для </w:t>
      </w:r>
      <w:r>
        <w:rPr>
          <w:iCs/>
          <w:sz w:val="28"/>
          <w:szCs w:val="28"/>
        </w:rPr>
        <w:t>п</w:t>
      </w:r>
      <w:r w:rsidRPr="00DE5C61">
        <w:rPr>
          <w:iCs/>
          <w:sz w:val="28"/>
          <w:szCs w:val="28"/>
        </w:rPr>
        <w:t>росмотр</w:t>
      </w:r>
      <w:r>
        <w:rPr>
          <w:iCs/>
          <w:sz w:val="28"/>
          <w:szCs w:val="28"/>
        </w:rPr>
        <w:t>а</w:t>
      </w:r>
      <w:r w:rsidRPr="00DE5C61">
        <w:rPr>
          <w:iCs/>
          <w:sz w:val="28"/>
          <w:szCs w:val="28"/>
        </w:rPr>
        <w:t xml:space="preserve"> содержания S7-программы</w:t>
      </w:r>
      <w:r>
        <w:rPr>
          <w:iCs/>
          <w:sz w:val="28"/>
          <w:szCs w:val="28"/>
        </w:rPr>
        <w:t xml:space="preserve"> необходимо</w:t>
      </w:r>
      <w:r>
        <w:rPr>
          <w:i/>
          <w:iCs/>
          <w:sz w:val="28"/>
          <w:szCs w:val="28"/>
        </w:rPr>
        <w:t xml:space="preserve"> </w:t>
      </w:r>
      <w:r w:rsidRPr="00DE5C61">
        <w:rPr>
          <w:iCs/>
          <w:sz w:val="28"/>
          <w:szCs w:val="28"/>
        </w:rPr>
        <w:t>о</w:t>
      </w:r>
      <w:r w:rsidRPr="00BE2D84">
        <w:rPr>
          <w:sz w:val="28"/>
          <w:szCs w:val="28"/>
        </w:rPr>
        <w:t>ткр</w:t>
      </w:r>
      <w:r>
        <w:rPr>
          <w:sz w:val="28"/>
          <w:szCs w:val="28"/>
        </w:rPr>
        <w:t>ыть</w:t>
      </w:r>
      <w:r w:rsidRPr="00BE2D84">
        <w:rPr>
          <w:sz w:val="28"/>
          <w:szCs w:val="28"/>
        </w:rPr>
        <w:t xml:space="preserve"> CPU; в правой части окна проекта</w:t>
      </w:r>
      <w:r>
        <w:rPr>
          <w:sz w:val="28"/>
          <w:szCs w:val="28"/>
        </w:rPr>
        <w:t>. Здесь</w:t>
      </w:r>
      <w:r w:rsidRPr="00BE2D84">
        <w:rPr>
          <w:sz w:val="28"/>
          <w:szCs w:val="28"/>
        </w:rPr>
        <w:t xml:space="preserve"> мож</w:t>
      </w:r>
      <w:r>
        <w:rPr>
          <w:sz w:val="28"/>
          <w:szCs w:val="28"/>
        </w:rPr>
        <w:t>но</w:t>
      </w:r>
      <w:r w:rsidRPr="00BE2D84">
        <w:rPr>
          <w:sz w:val="28"/>
          <w:szCs w:val="28"/>
        </w:rPr>
        <w:t xml:space="preserve"> видеть символы для</w:t>
      </w:r>
      <w:r>
        <w:rPr>
          <w:sz w:val="28"/>
          <w:szCs w:val="28"/>
        </w:rPr>
        <w:t xml:space="preserve"> </w:t>
      </w:r>
      <w:r w:rsidRPr="00DE5C61">
        <w:rPr>
          <w:iCs/>
          <w:sz w:val="28"/>
          <w:szCs w:val="28"/>
        </w:rPr>
        <w:t>S7-программы</w:t>
      </w:r>
      <w:r w:rsidRPr="00BE2D84">
        <w:rPr>
          <w:i/>
          <w:iCs/>
          <w:sz w:val="28"/>
          <w:szCs w:val="28"/>
        </w:rPr>
        <w:t xml:space="preserve"> (S7-program) </w:t>
      </w:r>
      <w:r w:rsidRPr="00BE2D84">
        <w:rPr>
          <w:sz w:val="28"/>
          <w:szCs w:val="28"/>
        </w:rPr>
        <w:t>и для таблицы соединений (connection table).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Откройте </w:t>
      </w:r>
      <w:r w:rsidRPr="00BE2D84">
        <w:rPr>
          <w:i/>
          <w:iCs/>
          <w:sz w:val="28"/>
          <w:szCs w:val="28"/>
        </w:rPr>
        <w:t>S7-program</w:t>
      </w:r>
      <w:r>
        <w:rPr>
          <w:i/>
          <w:iCs/>
          <w:sz w:val="28"/>
          <w:szCs w:val="28"/>
        </w:rPr>
        <w:t xml:space="preserve"> –</w:t>
      </w:r>
      <w:r w:rsidRPr="00BE2D84">
        <w:rPr>
          <w:sz w:val="28"/>
          <w:szCs w:val="28"/>
        </w:rPr>
        <w:t xml:space="preserve"> SIMATIC Manager отображает символы для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скомпилированной программы пользователя (</w:t>
      </w:r>
      <w:r w:rsidRPr="00BE2D84">
        <w:rPr>
          <w:i/>
          <w:iCs/>
          <w:sz w:val="28"/>
          <w:szCs w:val="28"/>
        </w:rPr>
        <w:t>Blocks - Блоки</w:t>
      </w:r>
      <w:r w:rsidRPr="00BE2D84">
        <w:rPr>
          <w:sz w:val="28"/>
          <w:szCs w:val="28"/>
        </w:rPr>
        <w:t>), каталог для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исходных программ и таблицу символов в правой части окна.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Откройте программу пользователя (</w:t>
      </w:r>
      <w:r w:rsidRPr="00BE2D84">
        <w:rPr>
          <w:i/>
          <w:iCs/>
          <w:sz w:val="28"/>
          <w:szCs w:val="28"/>
        </w:rPr>
        <w:t>Blocks - Блоки</w:t>
      </w:r>
      <w:r w:rsidRPr="00BE2D8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– </w:t>
      </w:r>
      <w:r w:rsidRPr="00BE2D84">
        <w:rPr>
          <w:sz w:val="28"/>
          <w:szCs w:val="28"/>
        </w:rPr>
        <w:t>SIMATIC Manager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отображает символы для скомпилированных данных конфигурации (</w:t>
      </w:r>
      <w:r w:rsidRPr="00BE2D84">
        <w:rPr>
          <w:i/>
          <w:iCs/>
          <w:sz w:val="28"/>
          <w:szCs w:val="28"/>
        </w:rPr>
        <w:t>System</w:t>
      </w:r>
      <w:r>
        <w:rPr>
          <w:i/>
          <w:iCs/>
          <w:sz w:val="28"/>
          <w:szCs w:val="28"/>
        </w:rPr>
        <w:t xml:space="preserve"> </w:t>
      </w:r>
      <w:r w:rsidRPr="00BE2D84">
        <w:rPr>
          <w:i/>
          <w:iCs/>
          <w:sz w:val="28"/>
          <w:szCs w:val="28"/>
        </w:rPr>
        <w:t>data - Системные данные</w:t>
      </w:r>
      <w:r w:rsidRPr="00BE2D84">
        <w:rPr>
          <w:sz w:val="28"/>
          <w:szCs w:val="28"/>
        </w:rPr>
        <w:t>) и пустой организационный блок для основной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(main) программы (OB1) в правой части окна.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Далее приступим к р</w:t>
      </w:r>
      <w:r w:rsidRPr="000D7C30">
        <w:rPr>
          <w:iCs/>
          <w:sz w:val="28"/>
          <w:szCs w:val="28"/>
        </w:rPr>
        <w:t>едактировани</w:t>
      </w:r>
      <w:r>
        <w:rPr>
          <w:iCs/>
          <w:sz w:val="28"/>
          <w:szCs w:val="28"/>
        </w:rPr>
        <w:t>ю</w:t>
      </w:r>
      <w:r w:rsidRPr="000D7C30">
        <w:rPr>
          <w:iCs/>
          <w:sz w:val="28"/>
          <w:szCs w:val="28"/>
        </w:rPr>
        <w:t xml:space="preserve"> объектов программы пользователя.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 этом этапе </w:t>
      </w:r>
      <w:r w:rsidRPr="00BE2D84">
        <w:rPr>
          <w:sz w:val="28"/>
          <w:szCs w:val="28"/>
        </w:rPr>
        <w:t>достиг</w:t>
      </w:r>
      <w:r>
        <w:rPr>
          <w:sz w:val="28"/>
          <w:szCs w:val="28"/>
        </w:rPr>
        <w:t>нут</w:t>
      </w:r>
      <w:r w:rsidRPr="00BE2D84">
        <w:rPr>
          <w:sz w:val="28"/>
          <w:szCs w:val="28"/>
        </w:rPr>
        <w:t xml:space="preserve"> нижн</w:t>
      </w:r>
      <w:r>
        <w:rPr>
          <w:sz w:val="28"/>
          <w:szCs w:val="28"/>
        </w:rPr>
        <w:t>ий</w:t>
      </w:r>
      <w:r w:rsidRPr="00BE2D84">
        <w:rPr>
          <w:sz w:val="28"/>
          <w:szCs w:val="28"/>
        </w:rPr>
        <w:t xml:space="preserve"> уров</w:t>
      </w:r>
      <w:r>
        <w:rPr>
          <w:sz w:val="28"/>
          <w:szCs w:val="28"/>
        </w:rPr>
        <w:t>е</w:t>
      </w:r>
      <w:r w:rsidRPr="00BE2D84">
        <w:rPr>
          <w:sz w:val="28"/>
          <w:szCs w:val="28"/>
        </w:rPr>
        <w:t>н</w:t>
      </w:r>
      <w:r>
        <w:rPr>
          <w:sz w:val="28"/>
          <w:szCs w:val="28"/>
        </w:rPr>
        <w:t>ь</w:t>
      </w:r>
      <w:r w:rsidRPr="00BE2D84">
        <w:rPr>
          <w:sz w:val="28"/>
          <w:szCs w:val="28"/>
        </w:rPr>
        <w:t xml:space="preserve"> иерархической структуры объектов. При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первом открытии ОВ</w:t>
      </w:r>
      <w:r>
        <w:rPr>
          <w:sz w:val="28"/>
          <w:szCs w:val="28"/>
        </w:rPr>
        <w:t> </w:t>
      </w:r>
      <w:r w:rsidRPr="00BE2D84">
        <w:rPr>
          <w:sz w:val="28"/>
          <w:szCs w:val="28"/>
        </w:rPr>
        <w:t>1 отображается окно свойств объекта и запускается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редактор для редактирования организационного блока. </w:t>
      </w:r>
      <w:r>
        <w:rPr>
          <w:sz w:val="28"/>
          <w:szCs w:val="28"/>
        </w:rPr>
        <w:t>Студент</w:t>
      </w:r>
      <w:r w:rsidRPr="00BE2D84">
        <w:rPr>
          <w:sz w:val="28"/>
          <w:szCs w:val="28"/>
        </w:rPr>
        <w:t xml:space="preserve"> может добавлять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другие пустые блоки для инкрементного редактирования посредством выбора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пунктов: </w:t>
      </w:r>
      <w:r w:rsidRPr="000D7C30">
        <w:rPr>
          <w:b/>
          <w:sz w:val="28"/>
          <w:szCs w:val="28"/>
        </w:rPr>
        <w:t xml:space="preserve">Insert </w:t>
      </w:r>
      <w:r w:rsidRPr="000D7C30">
        <w:rPr>
          <w:sz w:val="28"/>
          <w:szCs w:val="28"/>
        </w:rPr>
        <w:t>-</w:t>
      </w:r>
      <w:r w:rsidRPr="000D7C30">
        <w:rPr>
          <w:b/>
          <w:sz w:val="28"/>
          <w:szCs w:val="28"/>
        </w:rPr>
        <w:t>&gt; S7 Block</w:t>
      </w:r>
      <w:r w:rsidRPr="00BE2D84">
        <w:rPr>
          <w:sz w:val="28"/>
          <w:szCs w:val="28"/>
        </w:rPr>
        <w:t xml:space="preserve"> -</w:t>
      </w:r>
      <w:r w:rsidRPr="000D7C30">
        <w:rPr>
          <w:b/>
          <w:sz w:val="28"/>
          <w:szCs w:val="28"/>
        </w:rPr>
        <w:t>&gt;</w:t>
      </w:r>
      <w:r w:rsidRPr="00BE2D84">
        <w:rPr>
          <w:sz w:val="28"/>
          <w:szCs w:val="28"/>
        </w:rPr>
        <w:t xml:space="preserve"> . (</w:t>
      </w:r>
      <w:r w:rsidRPr="00BE2D84">
        <w:rPr>
          <w:i/>
          <w:iCs/>
          <w:sz w:val="28"/>
          <w:szCs w:val="28"/>
        </w:rPr>
        <w:t xml:space="preserve">Blocks </w:t>
      </w:r>
      <w:r w:rsidRPr="00BE2D84">
        <w:rPr>
          <w:sz w:val="28"/>
          <w:szCs w:val="28"/>
        </w:rPr>
        <w:t>должно быть выделено) и выбором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требуемого типа из представленного списка.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E2D84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оздание проекта без S7-станции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 необходимости </w:t>
      </w:r>
      <w:r w:rsidRPr="00BE2D84">
        <w:rPr>
          <w:sz w:val="28"/>
          <w:szCs w:val="28"/>
        </w:rPr>
        <w:t>мож</w:t>
      </w:r>
      <w:r>
        <w:rPr>
          <w:sz w:val="28"/>
          <w:szCs w:val="28"/>
        </w:rPr>
        <w:t>но</w:t>
      </w:r>
      <w:r w:rsidRPr="00BE2D84">
        <w:rPr>
          <w:sz w:val="28"/>
          <w:szCs w:val="28"/>
        </w:rPr>
        <w:t xml:space="preserve"> создать программу без предварительного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конфигурирования станции. Для этого </w:t>
      </w:r>
      <w:r>
        <w:rPr>
          <w:sz w:val="28"/>
          <w:szCs w:val="28"/>
        </w:rPr>
        <w:t xml:space="preserve">нужно </w:t>
      </w:r>
      <w:r w:rsidRPr="00BE2D84">
        <w:rPr>
          <w:sz w:val="28"/>
          <w:szCs w:val="28"/>
        </w:rPr>
        <w:t>сам</w:t>
      </w:r>
      <w:r>
        <w:rPr>
          <w:sz w:val="28"/>
          <w:szCs w:val="28"/>
        </w:rPr>
        <w:t>остоятельно</w:t>
      </w:r>
      <w:r w:rsidRPr="00BE2D84">
        <w:rPr>
          <w:sz w:val="28"/>
          <w:szCs w:val="28"/>
        </w:rPr>
        <w:t xml:space="preserve"> создат</w:t>
      </w:r>
      <w:r>
        <w:rPr>
          <w:sz w:val="28"/>
          <w:szCs w:val="28"/>
        </w:rPr>
        <w:t>ь</w:t>
      </w:r>
      <w:r w:rsidRPr="00BE2D84">
        <w:rPr>
          <w:sz w:val="28"/>
          <w:szCs w:val="28"/>
        </w:rPr>
        <w:t xml:space="preserve"> каталог для програм</w:t>
      </w:r>
      <w:r>
        <w:rPr>
          <w:sz w:val="28"/>
          <w:szCs w:val="28"/>
        </w:rPr>
        <w:t>мы, т.е. в</w:t>
      </w:r>
      <w:r w:rsidRPr="00BE2D84">
        <w:rPr>
          <w:sz w:val="28"/>
          <w:szCs w:val="28"/>
        </w:rPr>
        <w:t>ыбр</w:t>
      </w:r>
      <w:r>
        <w:rPr>
          <w:sz w:val="28"/>
          <w:szCs w:val="28"/>
        </w:rPr>
        <w:t>ать</w:t>
      </w:r>
      <w:r w:rsidRPr="00BE2D84">
        <w:rPr>
          <w:sz w:val="28"/>
          <w:szCs w:val="28"/>
        </w:rPr>
        <w:t xml:space="preserve"> проект и сгенерир</w:t>
      </w:r>
      <w:r>
        <w:rPr>
          <w:sz w:val="28"/>
          <w:szCs w:val="28"/>
        </w:rPr>
        <w:t>овать</w:t>
      </w:r>
      <w:r w:rsidRPr="00BE2D84">
        <w:rPr>
          <w:sz w:val="28"/>
          <w:szCs w:val="28"/>
        </w:rPr>
        <w:t xml:space="preserve"> S7-программу, используя опции меню: </w:t>
      </w:r>
      <w:r w:rsidRPr="00C27BA9">
        <w:rPr>
          <w:b/>
          <w:i/>
          <w:iCs/>
          <w:sz w:val="28"/>
          <w:szCs w:val="28"/>
        </w:rPr>
        <w:t>Insert -&gt; Program -&gt; S7 Program</w:t>
      </w:r>
      <w:r w:rsidRPr="00BE2D84">
        <w:rPr>
          <w:i/>
          <w:iCs/>
          <w:sz w:val="28"/>
          <w:szCs w:val="28"/>
        </w:rPr>
        <w:t xml:space="preserve"> </w:t>
      </w:r>
      <w:r w:rsidRPr="00BE2D84">
        <w:rPr>
          <w:sz w:val="28"/>
          <w:szCs w:val="28"/>
        </w:rPr>
        <w:t>(</w:t>
      </w:r>
      <w:r w:rsidRPr="00BE2D84">
        <w:rPr>
          <w:i/>
          <w:iCs/>
          <w:sz w:val="28"/>
          <w:szCs w:val="28"/>
        </w:rPr>
        <w:t>Вставить -&gt; Программу -&gt; S7- программу)</w:t>
      </w:r>
      <w:r w:rsidRPr="00BE2D84">
        <w:rPr>
          <w:sz w:val="28"/>
          <w:szCs w:val="28"/>
        </w:rPr>
        <w:t>. 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данной S7-программе SIMATIC Manager создает объект </w:t>
      </w:r>
      <w:r w:rsidRPr="00C27BA9">
        <w:rPr>
          <w:b/>
          <w:i/>
          <w:iCs/>
          <w:sz w:val="28"/>
          <w:szCs w:val="28"/>
        </w:rPr>
        <w:t>Symbols</w:t>
      </w:r>
      <w:r w:rsidRPr="00BE2D84">
        <w:rPr>
          <w:i/>
          <w:iCs/>
          <w:sz w:val="28"/>
          <w:szCs w:val="28"/>
        </w:rPr>
        <w:t xml:space="preserve"> (Символы) </w:t>
      </w:r>
      <w:r w:rsidRPr="00BE2D8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каталоги объектов </w:t>
      </w:r>
      <w:r w:rsidRPr="00C27BA9">
        <w:rPr>
          <w:b/>
          <w:i/>
          <w:iCs/>
          <w:sz w:val="28"/>
          <w:szCs w:val="28"/>
        </w:rPr>
        <w:t>Sources</w:t>
      </w:r>
      <w:r w:rsidRPr="00BE2D84">
        <w:rPr>
          <w:i/>
          <w:iCs/>
          <w:sz w:val="28"/>
          <w:szCs w:val="28"/>
        </w:rPr>
        <w:t xml:space="preserve"> (Исходные файлы) </w:t>
      </w:r>
      <w:r w:rsidRPr="00BE2D84">
        <w:rPr>
          <w:sz w:val="28"/>
          <w:szCs w:val="28"/>
        </w:rPr>
        <w:t xml:space="preserve">и </w:t>
      </w:r>
      <w:r w:rsidRPr="00C27BA9">
        <w:rPr>
          <w:b/>
          <w:i/>
          <w:iCs/>
          <w:sz w:val="28"/>
          <w:szCs w:val="28"/>
        </w:rPr>
        <w:t>Blocks</w:t>
      </w:r>
      <w:r w:rsidRPr="00BE2D84">
        <w:rPr>
          <w:i/>
          <w:iCs/>
          <w:sz w:val="28"/>
          <w:szCs w:val="28"/>
        </w:rPr>
        <w:t xml:space="preserve"> (Блоки). </w:t>
      </w:r>
      <w:r w:rsidRPr="00BE2D84">
        <w:rPr>
          <w:sz w:val="28"/>
          <w:szCs w:val="28"/>
        </w:rPr>
        <w:t>Каталог</w:t>
      </w:r>
      <w:r>
        <w:rPr>
          <w:sz w:val="28"/>
          <w:szCs w:val="28"/>
        </w:rPr>
        <w:t xml:space="preserve"> </w:t>
      </w:r>
      <w:r w:rsidRPr="00C27BA9">
        <w:rPr>
          <w:b/>
          <w:i/>
          <w:iCs/>
          <w:sz w:val="28"/>
          <w:szCs w:val="28"/>
        </w:rPr>
        <w:t>Blocks</w:t>
      </w:r>
      <w:r w:rsidRPr="00BE2D84">
        <w:rPr>
          <w:i/>
          <w:iCs/>
          <w:sz w:val="28"/>
          <w:szCs w:val="28"/>
        </w:rPr>
        <w:t xml:space="preserve"> (Блоки) </w:t>
      </w:r>
      <w:r w:rsidRPr="00BE2D84">
        <w:rPr>
          <w:sz w:val="28"/>
          <w:szCs w:val="28"/>
        </w:rPr>
        <w:t>содержит пустой блок OB</w:t>
      </w:r>
      <w:r>
        <w:rPr>
          <w:sz w:val="28"/>
          <w:szCs w:val="28"/>
        </w:rPr>
        <w:t> </w:t>
      </w:r>
      <w:r w:rsidRPr="00BE2D84">
        <w:rPr>
          <w:sz w:val="28"/>
          <w:szCs w:val="28"/>
        </w:rPr>
        <w:t>1</w:t>
      </w:r>
      <w:r w:rsidRPr="00BE2D84">
        <w:rPr>
          <w:i/>
          <w:iCs/>
          <w:sz w:val="28"/>
          <w:szCs w:val="28"/>
        </w:rPr>
        <w:t>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студент может</w:t>
      </w:r>
      <w:r w:rsidRPr="00BE2D84">
        <w:rPr>
          <w:sz w:val="28"/>
          <w:szCs w:val="28"/>
        </w:rPr>
        <w:t xml:space="preserve"> создать программу в объекте </w:t>
      </w:r>
      <w:r w:rsidRPr="00BE2D84">
        <w:rPr>
          <w:i/>
          <w:iCs/>
          <w:sz w:val="28"/>
          <w:szCs w:val="28"/>
        </w:rPr>
        <w:t>library (библиотека)</w:t>
      </w:r>
      <w:r w:rsidRPr="00BE2D84">
        <w:rPr>
          <w:sz w:val="28"/>
          <w:szCs w:val="28"/>
        </w:rPr>
        <w:t xml:space="preserve">, если </w:t>
      </w:r>
      <w:r>
        <w:rPr>
          <w:sz w:val="28"/>
          <w:szCs w:val="28"/>
        </w:rPr>
        <w:t>необходимо</w:t>
      </w:r>
      <w:r w:rsidRPr="00BE2D84">
        <w:rPr>
          <w:sz w:val="28"/>
          <w:szCs w:val="28"/>
        </w:rPr>
        <w:t xml:space="preserve"> использовать ее больше, чем один раз. При этом такая стандартная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программа будет всегда доступна, и </w:t>
      </w:r>
      <w:r>
        <w:rPr>
          <w:sz w:val="28"/>
          <w:szCs w:val="28"/>
        </w:rPr>
        <w:t>студент</w:t>
      </w:r>
      <w:r w:rsidRPr="00BE2D84">
        <w:rPr>
          <w:sz w:val="28"/>
          <w:szCs w:val="28"/>
        </w:rPr>
        <w:t xml:space="preserve"> может ее копировать полностью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или по частям в свою текущую программу. </w:t>
      </w:r>
      <w:r>
        <w:rPr>
          <w:sz w:val="28"/>
          <w:szCs w:val="28"/>
        </w:rPr>
        <w:t>Необходимо помнить</w:t>
      </w:r>
      <w:r w:rsidRPr="00BE2D84">
        <w:rPr>
          <w:sz w:val="28"/>
          <w:szCs w:val="28"/>
        </w:rPr>
        <w:t xml:space="preserve">, что у </w:t>
      </w:r>
      <w:r>
        <w:rPr>
          <w:sz w:val="28"/>
          <w:szCs w:val="28"/>
        </w:rPr>
        <w:t>пользователя</w:t>
      </w:r>
      <w:r w:rsidRPr="00BE2D84">
        <w:rPr>
          <w:sz w:val="28"/>
          <w:szCs w:val="28"/>
        </w:rPr>
        <w:t xml:space="preserve"> нет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возможности интерактивной (online) связи с библиотекой, и </w:t>
      </w:r>
      <w:r>
        <w:rPr>
          <w:sz w:val="28"/>
          <w:szCs w:val="28"/>
        </w:rPr>
        <w:t xml:space="preserve">поэтому </w:t>
      </w:r>
      <w:r w:rsidRPr="00BE2D84">
        <w:rPr>
          <w:sz w:val="28"/>
          <w:szCs w:val="28"/>
        </w:rPr>
        <w:t>отладить S7-программу</w:t>
      </w:r>
      <w:r>
        <w:rPr>
          <w:sz w:val="28"/>
          <w:szCs w:val="28"/>
        </w:rPr>
        <w:t xml:space="preserve"> можно</w:t>
      </w:r>
      <w:r w:rsidRPr="00BE2D84">
        <w:rPr>
          <w:sz w:val="28"/>
          <w:szCs w:val="28"/>
        </w:rPr>
        <w:t xml:space="preserve"> только в составе проекта.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  <w:sz w:val="28"/>
          <w:szCs w:val="28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23985">
        <w:rPr>
          <w:b/>
          <w:bCs/>
          <w:sz w:val="28"/>
          <w:szCs w:val="28"/>
        </w:rPr>
        <w:t>Создание S7-программ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 xml:space="preserve">Программа пользователя создается в каталоге (в объекте) </w:t>
      </w:r>
      <w:r w:rsidRPr="00BE2D84">
        <w:rPr>
          <w:i/>
          <w:iCs/>
          <w:sz w:val="28"/>
          <w:szCs w:val="28"/>
        </w:rPr>
        <w:t xml:space="preserve">S7 Program. </w:t>
      </w:r>
      <w:r w:rsidRPr="00BE2D84">
        <w:rPr>
          <w:sz w:val="28"/>
          <w:szCs w:val="28"/>
        </w:rPr>
        <w:t>Вы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можете назначать этот объект в объекте CPU в структурной иерархии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проекта, или вне зависимости от CPU. В свою очередь объект </w:t>
      </w:r>
      <w:r w:rsidRPr="00BE2D84">
        <w:rPr>
          <w:i/>
          <w:iCs/>
          <w:sz w:val="28"/>
          <w:szCs w:val="28"/>
        </w:rPr>
        <w:t>S7 Program</w:t>
      </w:r>
      <w:r>
        <w:rPr>
          <w:i/>
          <w:iCs/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включает в себя объект </w:t>
      </w:r>
      <w:r w:rsidRPr="00BE2D84">
        <w:rPr>
          <w:i/>
          <w:iCs/>
          <w:sz w:val="28"/>
          <w:szCs w:val="28"/>
        </w:rPr>
        <w:t xml:space="preserve">Symbols (Символы) </w:t>
      </w:r>
      <w:r w:rsidRPr="00BE2D84">
        <w:rPr>
          <w:sz w:val="28"/>
          <w:szCs w:val="28"/>
        </w:rPr>
        <w:t xml:space="preserve">и каталоги </w:t>
      </w:r>
      <w:r w:rsidRPr="00BE2D84">
        <w:rPr>
          <w:i/>
          <w:iCs/>
          <w:sz w:val="28"/>
          <w:szCs w:val="28"/>
        </w:rPr>
        <w:t>Source Files (Исходные</w:t>
      </w:r>
      <w:r>
        <w:rPr>
          <w:i/>
          <w:iCs/>
          <w:sz w:val="28"/>
          <w:szCs w:val="28"/>
        </w:rPr>
        <w:t xml:space="preserve"> </w:t>
      </w:r>
      <w:r w:rsidRPr="00BE2D84">
        <w:rPr>
          <w:i/>
          <w:iCs/>
          <w:sz w:val="28"/>
          <w:szCs w:val="28"/>
        </w:rPr>
        <w:t xml:space="preserve">файлы) </w:t>
      </w:r>
      <w:r w:rsidRPr="00BE2D84">
        <w:rPr>
          <w:sz w:val="28"/>
          <w:szCs w:val="28"/>
        </w:rPr>
        <w:t xml:space="preserve">и </w:t>
      </w:r>
      <w:r w:rsidRPr="00BE2D84">
        <w:rPr>
          <w:i/>
          <w:iCs/>
          <w:sz w:val="28"/>
          <w:szCs w:val="28"/>
        </w:rPr>
        <w:t xml:space="preserve">Blocks (Блоки) </w:t>
      </w:r>
      <w:r w:rsidRPr="00BE2D84">
        <w:rPr>
          <w:sz w:val="28"/>
          <w:szCs w:val="28"/>
        </w:rPr>
        <w:t xml:space="preserve">(см. рис. </w:t>
      </w:r>
      <w:r>
        <w:rPr>
          <w:sz w:val="28"/>
          <w:szCs w:val="28"/>
        </w:rPr>
        <w:t>48</w:t>
      </w:r>
      <w:r w:rsidRPr="00BE2D84">
        <w:rPr>
          <w:sz w:val="28"/>
          <w:szCs w:val="28"/>
        </w:rPr>
        <w:t>)</w:t>
      </w:r>
      <w:r w:rsidRPr="00BE2D84">
        <w:rPr>
          <w:i/>
          <w:iCs/>
          <w:sz w:val="28"/>
          <w:szCs w:val="28"/>
        </w:rPr>
        <w:t>.</w:t>
      </w:r>
    </w:p>
    <w:p w:rsidR="006B39DE" w:rsidRPr="00BE2D84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83" type="#_x0000_t75" style="width:388.5pt;height:261.75pt">
            <v:imagedata r:id="rId63" o:title=""/>
          </v:shape>
        </w:pict>
      </w:r>
    </w:p>
    <w:p w:rsidR="006B39DE" w:rsidRDefault="006B39DE" w:rsidP="006B39D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BE2D84">
        <w:rPr>
          <w:sz w:val="28"/>
          <w:szCs w:val="28"/>
        </w:rPr>
        <w:t xml:space="preserve">Рис. </w:t>
      </w:r>
      <w:r>
        <w:rPr>
          <w:sz w:val="28"/>
          <w:szCs w:val="28"/>
        </w:rPr>
        <w:t>48</w:t>
      </w:r>
      <w:r w:rsidRPr="00BE2D84">
        <w:rPr>
          <w:sz w:val="28"/>
          <w:szCs w:val="28"/>
        </w:rPr>
        <w:t xml:space="preserve"> Объекты, участвующие при</w:t>
      </w:r>
      <w:r>
        <w:rPr>
          <w:sz w:val="28"/>
          <w:szCs w:val="28"/>
        </w:rPr>
        <w:t xml:space="preserve"> генерации программы</w:t>
      </w:r>
    </w:p>
    <w:p w:rsidR="006B39DE" w:rsidRPr="00F253BE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В случае создания программы путем написания исходных файлов ("</w:t>
      </w:r>
      <w:r w:rsidRPr="00BE2D84">
        <w:rPr>
          <w:b/>
          <w:bCs/>
          <w:sz w:val="28"/>
          <w:szCs w:val="28"/>
        </w:rPr>
        <w:t>source-oriented</w:t>
      </w:r>
      <w:r w:rsidRPr="00BE2D84">
        <w:rPr>
          <w:sz w:val="28"/>
          <w:szCs w:val="28"/>
        </w:rPr>
        <w:t>") Вы должны создать одну или несколько исходных программ 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сохранить их в виде файлов в каталоге </w:t>
      </w:r>
      <w:r w:rsidRPr="00BE2D84">
        <w:rPr>
          <w:i/>
          <w:iCs/>
          <w:sz w:val="28"/>
          <w:szCs w:val="28"/>
        </w:rPr>
        <w:t>Source Files (Исходные файлы)</w:t>
      </w:r>
      <w:r w:rsidRPr="00BE2D8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Исходные программы - это текстовые файлы формата ASCII, которые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содержат операторы программы для одного или нескольких блоков, возможно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даже целиком всю программу. </w:t>
      </w:r>
      <w:r>
        <w:rPr>
          <w:sz w:val="28"/>
          <w:szCs w:val="28"/>
        </w:rPr>
        <w:t xml:space="preserve">Необходимо </w:t>
      </w:r>
      <w:r w:rsidRPr="00BE2D84">
        <w:rPr>
          <w:sz w:val="28"/>
          <w:szCs w:val="28"/>
        </w:rPr>
        <w:t>скомпилировать исходные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программы;</w:t>
      </w:r>
      <w:r>
        <w:rPr>
          <w:sz w:val="28"/>
          <w:szCs w:val="28"/>
        </w:rPr>
        <w:t xml:space="preserve"> далее</w:t>
      </w:r>
      <w:r w:rsidRPr="00BE2D84">
        <w:rPr>
          <w:sz w:val="28"/>
          <w:szCs w:val="28"/>
        </w:rPr>
        <w:t xml:space="preserve"> скомпилированные блоки программы помещаются в каталог</w:t>
      </w:r>
      <w:r>
        <w:rPr>
          <w:sz w:val="28"/>
          <w:szCs w:val="28"/>
        </w:rPr>
        <w:t xml:space="preserve"> </w:t>
      </w:r>
      <w:r w:rsidRPr="00BE2D84">
        <w:rPr>
          <w:i/>
          <w:iCs/>
          <w:sz w:val="28"/>
          <w:szCs w:val="28"/>
        </w:rPr>
        <w:t xml:space="preserve">Blocks (Блоки). </w:t>
      </w:r>
      <w:r w:rsidRPr="00BE2D84">
        <w:rPr>
          <w:sz w:val="28"/>
          <w:szCs w:val="28"/>
        </w:rPr>
        <w:t>Скомпилированные блоки содержат код MC7 и выполняются 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S7 CPU.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В случае создания программы "инкрементным" путем ("</w:t>
      </w:r>
      <w:r w:rsidRPr="00BE2D84">
        <w:rPr>
          <w:b/>
          <w:bCs/>
          <w:sz w:val="28"/>
          <w:szCs w:val="28"/>
        </w:rPr>
        <w:t>incremental</w:t>
      </w:r>
      <w:r w:rsidRPr="00BE2D84">
        <w:rPr>
          <w:sz w:val="28"/>
          <w:szCs w:val="28"/>
        </w:rPr>
        <w:t>"),</w:t>
      </w:r>
      <w:r w:rsidRPr="00BE2D84">
        <w:rPr>
          <w:b/>
          <w:bCs/>
          <w:sz w:val="28"/>
          <w:szCs w:val="28"/>
        </w:rPr>
        <w:t xml:space="preserve">  </w:t>
      </w:r>
      <w:r w:rsidRPr="00BE2D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ме</w:t>
      </w:r>
      <w:r>
        <w:rPr>
          <w:sz w:val="28"/>
          <w:szCs w:val="28"/>
        </w:rPr>
        <w:t>тодом добавления, требуется</w:t>
      </w:r>
      <w:r w:rsidRPr="00BE2D84">
        <w:rPr>
          <w:sz w:val="28"/>
          <w:szCs w:val="28"/>
        </w:rPr>
        <w:t xml:space="preserve"> вводит</w:t>
      </w:r>
      <w:r>
        <w:rPr>
          <w:sz w:val="28"/>
          <w:szCs w:val="28"/>
        </w:rPr>
        <w:t>ь</w:t>
      </w:r>
      <w:r w:rsidRPr="00BE2D84">
        <w:rPr>
          <w:sz w:val="28"/>
          <w:szCs w:val="28"/>
        </w:rPr>
        <w:t xml:space="preserve"> программу блок за блоком. Вводимые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блоки немедленно проверяются на наличие синтаксических ошибок. При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поступлении команды на сохранение блок сначала компилируется, затем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сохраняется в каталоге </w:t>
      </w:r>
      <w:r w:rsidRPr="00BE2D84">
        <w:rPr>
          <w:i/>
          <w:iCs/>
          <w:sz w:val="28"/>
          <w:szCs w:val="28"/>
        </w:rPr>
        <w:t xml:space="preserve">Blocks (Блоки). </w:t>
      </w:r>
      <w:r w:rsidRPr="00BE2D84">
        <w:rPr>
          <w:sz w:val="28"/>
          <w:szCs w:val="28"/>
        </w:rPr>
        <w:t>При создании программы данным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методом мож</w:t>
      </w:r>
      <w:r>
        <w:rPr>
          <w:sz w:val="28"/>
          <w:szCs w:val="28"/>
        </w:rPr>
        <w:t>но</w:t>
      </w:r>
      <w:r w:rsidRPr="00BE2D84">
        <w:rPr>
          <w:sz w:val="28"/>
          <w:szCs w:val="28"/>
        </w:rPr>
        <w:t xml:space="preserve"> также редактировать блоки в интерактивном (online)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режиме в CPU, даже во время рабочего режима.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В программе обрабатываются значения сигналов или значения адресов.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Адрес - это, например, вход I1.0 (абсолютная адресация). С помощью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таблицы символов </w:t>
      </w:r>
      <w:r w:rsidRPr="00BE2D84">
        <w:rPr>
          <w:b/>
          <w:bCs/>
          <w:sz w:val="28"/>
          <w:szCs w:val="28"/>
        </w:rPr>
        <w:t xml:space="preserve">Symbol Table </w:t>
      </w:r>
      <w:r w:rsidRPr="00BE2D84">
        <w:rPr>
          <w:sz w:val="28"/>
          <w:szCs w:val="28"/>
        </w:rPr>
        <w:t>в объекте Symbols, мож</w:t>
      </w:r>
      <w:r>
        <w:rPr>
          <w:sz w:val="28"/>
          <w:szCs w:val="28"/>
        </w:rPr>
        <w:t>но</w:t>
      </w:r>
      <w:r w:rsidRPr="00BE2D84">
        <w:rPr>
          <w:sz w:val="28"/>
          <w:szCs w:val="28"/>
        </w:rPr>
        <w:t xml:space="preserve"> назначить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адресу символьное имя, например, "Switch motor on" ("Включение мотора") 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после этого обращаться к этому адресу, используя данное символьное имя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(символьная адресация). В свойствах автономного объекта </w:t>
      </w:r>
      <w:r w:rsidRPr="00BE2D84">
        <w:rPr>
          <w:i/>
          <w:iCs/>
          <w:sz w:val="28"/>
          <w:szCs w:val="28"/>
        </w:rPr>
        <w:t xml:space="preserve">Blocks (Блоки) </w:t>
      </w:r>
      <w:r w:rsidRPr="00BE2D84">
        <w:rPr>
          <w:sz w:val="28"/>
          <w:szCs w:val="28"/>
        </w:rPr>
        <w:t>мож</w:t>
      </w:r>
      <w:r>
        <w:rPr>
          <w:sz w:val="28"/>
          <w:szCs w:val="28"/>
        </w:rPr>
        <w:t>но</w:t>
      </w:r>
      <w:r w:rsidRPr="00BE2D84">
        <w:rPr>
          <w:sz w:val="28"/>
          <w:szCs w:val="28"/>
        </w:rPr>
        <w:t xml:space="preserve"> определить, каким способом будут адресоваться переменные 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таблице символов (Symbol Table) после корректировки - абсолютным или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символьным в уже скомпилированных блоках, согласно приоритету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адресации (</w:t>
      </w:r>
      <w:r w:rsidRPr="00BE2D84">
        <w:rPr>
          <w:i/>
          <w:iCs/>
          <w:sz w:val="28"/>
          <w:szCs w:val="28"/>
        </w:rPr>
        <w:t>address priority</w:t>
      </w:r>
      <w:r w:rsidRPr="00BE2D84">
        <w:rPr>
          <w:sz w:val="28"/>
          <w:szCs w:val="28"/>
        </w:rPr>
        <w:t>).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b/>
          <w:bCs/>
          <w:sz w:val="28"/>
          <w:szCs w:val="28"/>
        </w:rPr>
        <w:t>Таблица символов (Symbol Table)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 xml:space="preserve">В управляющей программе </w:t>
      </w:r>
      <w:r>
        <w:rPr>
          <w:sz w:val="28"/>
          <w:szCs w:val="28"/>
        </w:rPr>
        <w:t>работа производится</w:t>
      </w:r>
      <w:r w:rsidRPr="00BE2D84">
        <w:rPr>
          <w:sz w:val="28"/>
          <w:szCs w:val="28"/>
        </w:rPr>
        <w:t xml:space="preserve"> с адресами, т.е. с входами, с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выходами, таймерами и блоками. </w:t>
      </w:r>
      <w:r>
        <w:rPr>
          <w:sz w:val="28"/>
          <w:szCs w:val="28"/>
        </w:rPr>
        <w:t>Студент</w:t>
      </w:r>
      <w:r w:rsidRPr="00BE2D84">
        <w:rPr>
          <w:sz w:val="28"/>
          <w:szCs w:val="28"/>
        </w:rPr>
        <w:t xml:space="preserve"> может назнач</w:t>
      </w:r>
      <w:r>
        <w:rPr>
          <w:sz w:val="28"/>
          <w:szCs w:val="28"/>
        </w:rPr>
        <w:t>и</w:t>
      </w:r>
      <w:r w:rsidRPr="00BE2D84">
        <w:rPr>
          <w:sz w:val="28"/>
          <w:szCs w:val="28"/>
        </w:rPr>
        <w:t>ть абсолютные адреса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(например, I1.0) или символьные адреса (например, Start signal [сигнал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запуска]). При символьной адресации используются символьные имена. Это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делает программу легко читаемой, благодаря тому, что символьные имена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несут смысловую нагрузку.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При использовании символьной адресации различаются локальные </w:t>
      </w:r>
      <w:r w:rsidRPr="00BE2D84">
        <w:rPr>
          <w:i/>
          <w:iCs/>
          <w:sz w:val="28"/>
          <w:szCs w:val="28"/>
        </w:rPr>
        <w:t xml:space="preserve">(local) </w:t>
      </w:r>
      <w:r w:rsidRPr="00BE2D8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глобальные </w:t>
      </w:r>
      <w:r w:rsidRPr="00BE2D84">
        <w:rPr>
          <w:i/>
          <w:iCs/>
          <w:sz w:val="28"/>
          <w:szCs w:val="28"/>
        </w:rPr>
        <w:t xml:space="preserve">(global) </w:t>
      </w:r>
      <w:r w:rsidRPr="00BE2D84">
        <w:rPr>
          <w:sz w:val="28"/>
          <w:szCs w:val="28"/>
        </w:rPr>
        <w:t xml:space="preserve">символы (символьные имена). Локальный </w:t>
      </w:r>
      <w:r w:rsidRPr="00BE2D84">
        <w:rPr>
          <w:i/>
          <w:iCs/>
          <w:sz w:val="28"/>
          <w:szCs w:val="28"/>
        </w:rPr>
        <w:t xml:space="preserve">(local) </w:t>
      </w:r>
      <w:r w:rsidRPr="00BE2D84">
        <w:rPr>
          <w:sz w:val="28"/>
          <w:szCs w:val="28"/>
        </w:rPr>
        <w:t>символ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распознается только в блоке, в котором они определены. Поэтому при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необходимости мож</w:t>
      </w:r>
      <w:r>
        <w:rPr>
          <w:sz w:val="28"/>
          <w:szCs w:val="28"/>
        </w:rPr>
        <w:t>но</w:t>
      </w:r>
      <w:r w:rsidRPr="00BE2D84">
        <w:rPr>
          <w:sz w:val="28"/>
          <w:szCs w:val="28"/>
        </w:rPr>
        <w:t xml:space="preserve"> использовать одинаковые локальные символьные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имена в различных целях в разных блоках. Глобальный символ распознается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в любом месте программы и имеет одинаковое значение во всех блоках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программы. </w:t>
      </w:r>
      <w:r>
        <w:rPr>
          <w:sz w:val="28"/>
          <w:szCs w:val="28"/>
        </w:rPr>
        <w:t>Студент</w:t>
      </w:r>
      <w:r w:rsidRPr="00BE2D84">
        <w:rPr>
          <w:sz w:val="28"/>
          <w:szCs w:val="28"/>
        </w:rPr>
        <w:t xml:space="preserve"> долж</w:t>
      </w:r>
      <w:r>
        <w:rPr>
          <w:sz w:val="28"/>
          <w:szCs w:val="28"/>
        </w:rPr>
        <w:t>е</w:t>
      </w:r>
      <w:r w:rsidRPr="00BE2D84">
        <w:rPr>
          <w:sz w:val="28"/>
          <w:szCs w:val="28"/>
        </w:rPr>
        <w:t>н определить глобальный символ в таблице символов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(объект </w:t>
      </w:r>
      <w:r w:rsidRPr="00BE2D84">
        <w:rPr>
          <w:i/>
          <w:iCs/>
          <w:sz w:val="28"/>
          <w:szCs w:val="28"/>
        </w:rPr>
        <w:t xml:space="preserve">Symbols </w:t>
      </w:r>
      <w:r w:rsidRPr="00BE2D84">
        <w:rPr>
          <w:sz w:val="28"/>
          <w:szCs w:val="28"/>
        </w:rPr>
        <w:t xml:space="preserve">в каталоге </w:t>
      </w:r>
      <w:r w:rsidRPr="00BE2D84">
        <w:rPr>
          <w:i/>
          <w:iCs/>
          <w:sz w:val="28"/>
          <w:szCs w:val="28"/>
        </w:rPr>
        <w:t>S7 Program</w:t>
      </w:r>
      <w:r w:rsidRPr="00BE2D84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Глобальный символ начинается с символа алфавита и может иметь в длину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до 24 символов. Глобальный символ может также содержать пробелы,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специальные символы и на</w:t>
      </w:r>
      <w:r>
        <w:rPr>
          <w:sz w:val="28"/>
          <w:szCs w:val="28"/>
        </w:rPr>
        <w:t>циональные символы</w:t>
      </w:r>
      <w:r w:rsidRPr="00BE2D84">
        <w:rPr>
          <w:sz w:val="28"/>
          <w:szCs w:val="28"/>
        </w:rPr>
        <w:t>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Исключения составляют символы 00 hex, FF hex и кавычки ("). При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программировании </w:t>
      </w:r>
      <w:r>
        <w:rPr>
          <w:sz w:val="28"/>
          <w:szCs w:val="28"/>
        </w:rPr>
        <w:t>необходимо</w:t>
      </w:r>
      <w:r w:rsidRPr="00BE2D84">
        <w:rPr>
          <w:sz w:val="28"/>
          <w:szCs w:val="28"/>
        </w:rPr>
        <w:t xml:space="preserve"> заключать спецсимволы в кавычки. 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скомпилированном блоке программный редактор отображает все глобальные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символы в кавычках. Комментарий к символу может составлять в свою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очередь запись из 80 символов.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В таблице символов мож</w:t>
      </w:r>
      <w:r>
        <w:rPr>
          <w:sz w:val="28"/>
          <w:szCs w:val="28"/>
        </w:rPr>
        <w:t>но</w:t>
      </w:r>
      <w:r w:rsidRPr="00BE2D84">
        <w:rPr>
          <w:sz w:val="28"/>
          <w:szCs w:val="28"/>
        </w:rPr>
        <w:t xml:space="preserve"> назначать имена следующим адресам и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объектам:</w:t>
      </w:r>
    </w:p>
    <w:p w:rsidR="006B39DE" w:rsidRPr="00BE2D84" w:rsidRDefault="006B39DE" w:rsidP="006B39DE">
      <w:pPr>
        <w:numPr>
          <w:ilvl w:val="0"/>
          <w:numId w:val="12"/>
        </w:numPr>
        <w:tabs>
          <w:tab w:val="clear" w:pos="709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Входам I, выходам Q, периферийным входам PI и выходам PQ</w:t>
      </w:r>
      <w:r>
        <w:rPr>
          <w:sz w:val="28"/>
          <w:szCs w:val="28"/>
        </w:rPr>
        <w:t>;</w:t>
      </w:r>
    </w:p>
    <w:p w:rsidR="006B39DE" w:rsidRPr="00BE2D84" w:rsidRDefault="006B39DE" w:rsidP="006B39DE">
      <w:pPr>
        <w:numPr>
          <w:ilvl w:val="0"/>
          <w:numId w:val="12"/>
        </w:numPr>
        <w:tabs>
          <w:tab w:val="clear" w:pos="709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Маркерам M, таймерам T и счетчикам C</w:t>
      </w:r>
      <w:r>
        <w:rPr>
          <w:sz w:val="28"/>
          <w:szCs w:val="28"/>
        </w:rPr>
        <w:t>;</w:t>
      </w:r>
    </w:p>
    <w:p w:rsidR="006B39DE" w:rsidRPr="00BE2D84" w:rsidRDefault="006B39DE" w:rsidP="006B39DE">
      <w:pPr>
        <w:numPr>
          <w:ilvl w:val="0"/>
          <w:numId w:val="12"/>
        </w:numPr>
        <w:tabs>
          <w:tab w:val="clear" w:pos="709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Блокам кодов OB, FB, FC, SFC, SFB и блокам данных DB</w:t>
      </w:r>
      <w:r>
        <w:rPr>
          <w:sz w:val="28"/>
          <w:szCs w:val="28"/>
        </w:rPr>
        <w:t>;</w:t>
      </w:r>
    </w:p>
    <w:p w:rsidR="006B39DE" w:rsidRPr="00BE2D84" w:rsidRDefault="006B39DE" w:rsidP="006B39DE">
      <w:pPr>
        <w:numPr>
          <w:ilvl w:val="0"/>
          <w:numId w:val="12"/>
        </w:numPr>
        <w:tabs>
          <w:tab w:val="clear" w:pos="709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Типам данных, определенным пользователем, UDT</w:t>
      </w:r>
      <w:r>
        <w:rPr>
          <w:sz w:val="28"/>
          <w:szCs w:val="28"/>
        </w:rPr>
        <w:t>;</w:t>
      </w:r>
    </w:p>
    <w:p w:rsidR="006B39DE" w:rsidRPr="00BE2D84" w:rsidRDefault="006B39DE" w:rsidP="006B39DE">
      <w:pPr>
        <w:numPr>
          <w:ilvl w:val="0"/>
          <w:numId w:val="12"/>
        </w:numPr>
        <w:tabs>
          <w:tab w:val="clear" w:pos="709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Таблице переменных VAT</w:t>
      </w:r>
      <w:r>
        <w:rPr>
          <w:sz w:val="28"/>
          <w:szCs w:val="28"/>
        </w:rPr>
        <w:t>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Адреса данных в блоках данных на</w:t>
      </w:r>
      <w:r>
        <w:rPr>
          <w:sz w:val="28"/>
          <w:szCs w:val="28"/>
        </w:rPr>
        <w:t xml:space="preserve">ходятся среди локальных адресов, </w:t>
      </w:r>
      <w:r w:rsidRPr="00BE2D84">
        <w:rPr>
          <w:sz w:val="28"/>
          <w:szCs w:val="28"/>
        </w:rPr>
        <w:t>связанные символы определяются в разделе описаний (declaration section)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блоков данных в случае глобальных блоков данных и в разделе описаний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(declaration section) функциональных блоков в случае экземплярных блоков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данных.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При создании S7-программ SIMATIC Manager создает также пустую таблицу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символов </w:t>
      </w:r>
      <w:r w:rsidRPr="00BE2D84">
        <w:rPr>
          <w:i/>
          <w:iCs/>
          <w:sz w:val="28"/>
          <w:szCs w:val="28"/>
        </w:rPr>
        <w:t>Symbols</w:t>
      </w:r>
      <w:r w:rsidRPr="00BE2D84">
        <w:rPr>
          <w:sz w:val="28"/>
          <w:szCs w:val="28"/>
        </w:rPr>
        <w:t xml:space="preserve">. </w:t>
      </w:r>
      <w:r>
        <w:rPr>
          <w:sz w:val="28"/>
          <w:szCs w:val="28"/>
        </w:rPr>
        <w:t>Студент</w:t>
      </w:r>
      <w:r w:rsidRPr="00BE2D84">
        <w:rPr>
          <w:sz w:val="28"/>
          <w:szCs w:val="28"/>
        </w:rPr>
        <w:t xml:space="preserve"> может открыть эту таблицу и определить глобальные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символы и назначить их абсолютным адресам (рис. </w:t>
      </w:r>
      <w:r>
        <w:rPr>
          <w:sz w:val="28"/>
          <w:szCs w:val="28"/>
        </w:rPr>
        <w:t>49</w:t>
      </w:r>
      <w:r w:rsidRPr="00BE2D84">
        <w:rPr>
          <w:sz w:val="28"/>
          <w:szCs w:val="28"/>
        </w:rPr>
        <w:t>).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BE2D84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84" type="#_x0000_t75" style="width:408.75pt;height:150.75pt">
            <v:imagedata r:id="rId64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BE2D84">
        <w:rPr>
          <w:sz w:val="28"/>
          <w:szCs w:val="28"/>
        </w:rPr>
        <w:t xml:space="preserve">Рис. </w:t>
      </w:r>
      <w:r>
        <w:rPr>
          <w:sz w:val="28"/>
          <w:szCs w:val="28"/>
        </w:rPr>
        <w:t>49</w:t>
      </w:r>
      <w:r w:rsidRPr="00BE2D84">
        <w:rPr>
          <w:sz w:val="28"/>
          <w:szCs w:val="28"/>
        </w:rPr>
        <w:t xml:space="preserve"> Пример таблицы символов Symbol Table</w:t>
      </w:r>
    </w:p>
    <w:p w:rsidR="006B39DE" w:rsidRPr="007000BE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 xml:space="preserve">В S7-программе может быть только одна таблица символов </w:t>
      </w:r>
      <w:r w:rsidRPr="00BE2D84">
        <w:rPr>
          <w:i/>
          <w:iCs/>
          <w:sz w:val="28"/>
          <w:szCs w:val="28"/>
        </w:rPr>
        <w:t>Symbols.</w:t>
      </w:r>
      <w:r>
        <w:rPr>
          <w:i/>
          <w:iCs/>
          <w:sz w:val="28"/>
          <w:szCs w:val="28"/>
        </w:rPr>
        <w:t xml:space="preserve"> </w:t>
      </w:r>
      <w:r w:rsidRPr="00BE2D84">
        <w:rPr>
          <w:sz w:val="28"/>
          <w:szCs w:val="28"/>
        </w:rPr>
        <w:t>Тип данных является частью определения символа. Он определяет особые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свойства данных, в частности представление содержимого данных.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Например, тип данных BOOL идентифицирует двоичную переменную, а тип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данных INT обозначает переменную в цифровой форме, содержание которой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определяется 16-битным целым чис</w:t>
      </w:r>
      <w:r>
        <w:rPr>
          <w:sz w:val="28"/>
          <w:szCs w:val="28"/>
        </w:rPr>
        <w:t>лом.</w:t>
      </w: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E2D84">
        <w:rPr>
          <w:sz w:val="28"/>
          <w:szCs w:val="28"/>
        </w:rPr>
        <w:t>В случае "инкрементного" программирования создает</w:t>
      </w:r>
      <w:r>
        <w:rPr>
          <w:sz w:val="28"/>
          <w:szCs w:val="28"/>
        </w:rPr>
        <w:t>ся</w:t>
      </w:r>
      <w:r w:rsidRPr="00BE2D84">
        <w:rPr>
          <w:sz w:val="28"/>
          <w:szCs w:val="28"/>
        </w:rPr>
        <w:t xml:space="preserve"> таблиц</w:t>
      </w:r>
      <w:r>
        <w:rPr>
          <w:sz w:val="28"/>
          <w:szCs w:val="28"/>
        </w:rPr>
        <w:t>а</w:t>
      </w:r>
      <w:r w:rsidRPr="00BE2D84">
        <w:rPr>
          <w:sz w:val="28"/>
          <w:szCs w:val="28"/>
        </w:rPr>
        <w:t xml:space="preserve"> символов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 xml:space="preserve">до ввода программы; </w:t>
      </w:r>
      <w:r>
        <w:rPr>
          <w:sz w:val="28"/>
          <w:szCs w:val="28"/>
        </w:rPr>
        <w:t>здесь</w:t>
      </w:r>
      <w:r w:rsidRPr="00BE2D84">
        <w:rPr>
          <w:sz w:val="28"/>
          <w:szCs w:val="28"/>
        </w:rPr>
        <w:t xml:space="preserve"> мож</w:t>
      </w:r>
      <w:r>
        <w:rPr>
          <w:sz w:val="28"/>
          <w:szCs w:val="28"/>
        </w:rPr>
        <w:t>но</w:t>
      </w:r>
      <w:r w:rsidRPr="00BE2D84">
        <w:rPr>
          <w:sz w:val="28"/>
          <w:szCs w:val="28"/>
        </w:rPr>
        <w:t xml:space="preserve"> также добавить или скорректировать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отдельные символы во время ввода программы. При создании программы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путем, ориентированным на создание исходных текстов программы готовая</w:t>
      </w:r>
      <w:r>
        <w:rPr>
          <w:sz w:val="28"/>
          <w:szCs w:val="28"/>
        </w:rPr>
        <w:t xml:space="preserve"> </w:t>
      </w:r>
      <w:r w:rsidRPr="00BE2D84">
        <w:rPr>
          <w:sz w:val="28"/>
          <w:szCs w:val="28"/>
        </w:rPr>
        <w:t>таблица символов должна быть доступна к моменту компиляции программы.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33C9B">
        <w:rPr>
          <w:sz w:val="28"/>
          <w:szCs w:val="28"/>
        </w:rPr>
        <w:t>Для выполнения практических упражнений по STEP 7 в этом руководстве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потребуется следующее:</w:t>
      </w:r>
    </w:p>
    <w:p w:rsidR="006B39DE" w:rsidRPr="00433C9B" w:rsidRDefault="006B39DE" w:rsidP="006B39DE">
      <w:pPr>
        <w:numPr>
          <w:ilvl w:val="0"/>
          <w:numId w:val="8"/>
        </w:numPr>
        <w:tabs>
          <w:tab w:val="clear" w:pos="0"/>
          <w:tab w:val="num" w:pos="342"/>
        </w:tabs>
        <w:autoSpaceDE w:val="0"/>
        <w:autoSpaceDN w:val="0"/>
        <w:adjustRightInd w:val="0"/>
        <w:ind w:left="0" w:firstLine="2"/>
        <w:rPr>
          <w:sz w:val="28"/>
          <w:szCs w:val="28"/>
        </w:rPr>
      </w:pPr>
      <w:r w:rsidRPr="00433C9B">
        <w:rPr>
          <w:sz w:val="28"/>
          <w:szCs w:val="28"/>
        </w:rPr>
        <w:t>Устройство программирования фирмы Siemens или PC</w:t>
      </w:r>
      <w:r>
        <w:rPr>
          <w:sz w:val="28"/>
          <w:szCs w:val="28"/>
        </w:rPr>
        <w:t>;</w:t>
      </w:r>
    </w:p>
    <w:p w:rsidR="006B39DE" w:rsidRPr="00433C9B" w:rsidRDefault="006B39DE" w:rsidP="006B39DE">
      <w:pPr>
        <w:numPr>
          <w:ilvl w:val="0"/>
          <w:numId w:val="8"/>
        </w:numPr>
        <w:tabs>
          <w:tab w:val="clear" w:pos="0"/>
          <w:tab w:val="num" w:pos="342"/>
        </w:tabs>
        <w:autoSpaceDE w:val="0"/>
        <w:autoSpaceDN w:val="0"/>
        <w:adjustRightInd w:val="0"/>
        <w:ind w:left="0" w:firstLine="2"/>
        <w:rPr>
          <w:sz w:val="28"/>
          <w:szCs w:val="28"/>
        </w:rPr>
      </w:pPr>
      <w:r w:rsidRPr="00433C9B">
        <w:rPr>
          <w:sz w:val="28"/>
          <w:szCs w:val="28"/>
        </w:rPr>
        <w:t>Пакет программного обеспечения STEP 7 и авторизационная дискета</w:t>
      </w:r>
      <w:r>
        <w:rPr>
          <w:sz w:val="28"/>
          <w:szCs w:val="28"/>
        </w:rPr>
        <w:t>;</w:t>
      </w:r>
    </w:p>
    <w:p w:rsidR="006B39DE" w:rsidRPr="00433C9B" w:rsidRDefault="006B39DE" w:rsidP="006B39DE">
      <w:pPr>
        <w:numPr>
          <w:ilvl w:val="0"/>
          <w:numId w:val="8"/>
        </w:numPr>
        <w:tabs>
          <w:tab w:val="clear" w:pos="0"/>
          <w:tab w:val="num" w:pos="342"/>
        </w:tabs>
        <w:autoSpaceDE w:val="0"/>
        <w:autoSpaceDN w:val="0"/>
        <w:adjustRightInd w:val="0"/>
        <w:ind w:left="0" w:firstLine="2"/>
        <w:rPr>
          <w:sz w:val="28"/>
          <w:szCs w:val="28"/>
        </w:rPr>
      </w:pPr>
      <w:r w:rsidRPr="00433C9B">
        <w:rPr>
          <w:sz w:val="28"/>
          <w:szCs w:val="28"/>
        </w:rPr>
        <w:t>Программируемый контроллер SIMATIC S7-300 или S7-400</w:t>
      </w:r>
      <w:r>
        <w:rPr>
          <w:sz w:val="28"/>
          <w:szCs w:val="28"/>
        </w:rPr>
        <w:t>.</w:t>
      </w:r>
    </w:p>
    <w:p w:rsidR="006B39DE" w:rsidRPr="007428D8" w:rsidRDefault="006B39DE" w:rsidP="006B39DE">
      <w:pPr>
        <w:autoSpaceDE w:val="0"/>
        <w:autoSpaceDN w:val="0"/>
        <w:adjustRightInd w:val="0"/>
        <w:rPr>
          <w:bCs/>
          <w:sz w:val="28"/>
          <w:szCs w:val="28"/>
        </w:rPr>
      </w:pPr>
      <w:r w:rsidRPr="007428D8">
        <w:rPr>
          <w:bCs/>
          <w:sz w:val="28"/>
          <w:szCs w:val="28"/>
        </w:rPr>
        <w:t>Дополнительная документация по STEP 7</w:t>
      </w:r>
      <w:r>
        <w:rPr>
          <w:bCs/>
          <w:sz w:val="28"/>
          <w:szCs w:val="28"/>
        </w:rPr>
        <w:t>:</w:t>
      </w:r>
    </w:p>
    <w:p w:rsidR="006B39DE" w:rsidRDefault="006B39DE" w:rsidP="006B39DE">
      <w:pPr>
        <w:numPr>
          <w:ilvl w:val="0"/>
          <w:numId w:val="9"/>
        </w:numPr>
        <w:tabs>
          <w:tab w:val="clear" w:pos="0"/>
          <w:tab w:val="left" w:pos="342"/>
        </w:tabs>
        <w:autoSpaceDE w:val="0"/>
        <w:autoSpaceDN w:val="0"/>
        <w:adjustRightInd w:val="0"/>
        <w:ind w:left="0" w:firstLine="2"/>
        <w:rPr>
          <w:sz w:val="28"/>
          <w:szCs w:val="28"/>
        </w:rPr>
      </w:pPr>
      <w:r w:rsidRPr="00433C9B">
        <w:rPr>
          <w:sz w:val="28"/>
          <w:szCs w:val="28"/>
        </w:rPr>
        <w:t>Базовая информация по STEP 7</w:t>
      </w:r>
      <w:r>
        <w:rPr>
          <w:sz w:val="28"/>
          <w:szCs w:val="28"/>
        </w:rPr>
        <w:t>;</w:t>
      </w:r>
    </w:p>
    <w:p w:rsidR="006B39DE" w:rsidRPr="00433C9B" w:rsidRDefault="006B39DE" w:rsidP="006B39DE">
      <w:pPr>
        <w:numPr>
          <w:ilvl w:val="0"/>
          <w:numId w:val="9"/>
        </w:numPr>
        <w:tabs>
          <w:tab w:val="clear" w:pos="0"/>
          <w:tab w:val="left" w:pos="342"/>
        </w:tabs>
        <w:autoSpaceDE w:val="0"/>
        <w:autoSpaceDN w:val="0"/>
        <w:adjustRightInd w:val="0"/>
        <w:ind w:left="0" w:firstLine="2"/>
        <w:rPr>
          <w:sz w:val="28"/>
          <w:szCs w:val="28"/>
        </w:rPr>
      </w:pPr>
      <w:r w:rsidRPr="00433C9B">
        <w:rPr>
          <w:sz w:val="28"/>
          <w:szCs w:val="28"/>
        </w:rPr>
        <w:t>Справочная информация по STEP 7</w:t>
      </w:r>
      <w:r>
        <w:rPr>
          <w:sz w:val="28"/>
          <w:szCs w:val="28"/>
        </w:rPr>
        <w:t>.</w:t>
      </w:r>
    </w:p>
    <w:p w:rsidR="006B39DE" w:rsidRDefault="006B39DE" w:rsidP="006B39DE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433C9B">
        <w:rPr>
          <w:b/>
          <w:bCs/>
          <w:sz w:val="28"/>
          <w:szCs w:val="28"/>
        </w:rPr>
        <w:t>Объединение аппаратного и программного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обеспечения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С помощью программного обеспечения STEP 7 вы можете создать свою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программу S7 внутри проекта. Программируемый контроллер S7 состоит из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источника питания, CPU и модулей ввода и вывода.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Программируемый логический контроллер (ПЛК) контролирует установку и управляет ею с помощью программы S7. К модулям ввода/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вывода в программе S7 обращаются через адреса</w:t>
      </w:r>
      <w:r>
        <w:rPr>
          <w:sz w:val="28"/>
          <w:szCs w:val="28"/>
        </w:rPr>
        <w:t xml:space="preserve"> (рис.50)</w:t>
      </w:r>
      <w:r w:rsidRPr="00433C9B">
        <w:rPr>
          <w:sz w:val="28"/>
          <w:szCs w:val="28"/>
        </w:rPr>
        <w:t>.</w:t>
      </w:r>
    </w:p>
    <w:p w:rsidR="006B39DE" w:rsidRPr="00433C9B" w:rsidRDefault="006B39DE" w:rsidP="006B39DE">
      <w:pPr>
        <w:ind w:firstLine="709"/>
        <w:rPr>
          <w:sz w:val="28"/>
          <w:szCs w:val="28"/>
        </w:rPr>
      </w:pPr>
    </w:p>
    <w:p w:rsidR="006B39DE" w:rsidRDefault="006A7CBE" w:rsidP="006B39DE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5" type="#_x0000_t75" style="width:337.5pt;height:360.75pt">
            <v:imagedata r:id="rId65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BE2D84">
        <w:rPr>
          <w:sz w:val="28"/>
          <w:szCs w:val="28"/>
        </w:rPr>
        <w:t xml:space="preserve">Рис. </w:t>
      </w:r>
      <w:r>
        <w:rPr>
          <w:sz w:val="28"/>
          <w:szCs w:val="28"/>
        </w:rPr>
        <w:t>50</w:t>
      </w:r>
      <w:r w:rsidRPr="00BE2D84">
        <w:rPr>
          <w:sz w:val="28"/>
          <w:szCs w:val="28"/>
        </w:rPr>
        <w:t xml:space="preserve"> </w:t>
      </w:r>
      <w:r>
        <w:rPr>
          <w:sz w:val="28"/>
          <w:szCs w:val="28"/>
        </w:rPr>
        <w:t>Аппаратное и программное обеспечение</w:t>
      </w:r>
    </w:p>
    <w:p w:rsidR="006B39DE" w:rsidRPr="007000BE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bCs/>
          <w:sz w:val="28"/>
          <w:szCs w:val="28"/>
        </w:rPr>
        <w:t>Основная последовательность действий при использовании STEP 7</w:t>
      </w:r>
      <w:r>
        <w:rPr>
          <w:bCs/>
          <w:sz w:val="28"/>
          <w:szCs w:val="28"/>
        </w:rPr>
        <w:t xml:space="preserve">. </w:t>
      </w:r>
      <w:r w:rsidRPr="00433C9B">
        <w:rPr>
          <w:sz w:val="28"/>
          <w:szCs w:val="28"/>
        </w:rPr>
        <w:t xml:space="preserve">Если </w:t>
      </w:r>
      <w:r>
        <w:rPr>
          <w:sz w:val="28"/>
          <w:szCs w:val="28"/>
        </w:rPr>
        <w:t>пользователь</w:t>
      </w:r>
      <w:r w:rsidRPr="00433C9B">
        <w:rPr>
          <w:sz w:val="28"/>
          <w:szCs w:val="28"/>
        </w:rPr>
        <w:t xml:space="preserve"> создает большие программы со многими входами и выходами, то рекомендуе</w:t>
      </w:r>
      <w:r>
        <w:rPr>
          <w:sz w:val="28"/>
          <w:szCs w:val="28"/>
        </w:rPr>
        <w:t>тся</w:t>
      </w:r>
      <w:r w:rsidRPr="00433C9B">
        <w:rPr>
          <w:sz w:val="28"/>
          <w:szCs w:val="28"/>
        </w:rPr>
        <w:t xml:space="preserve"> сначала сконфигурировать аппаратные средства. Преимущество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этого состоит в том, что STEP</w:t>
      </w:r>
      <w:r>
        <w:rPr>
          <w:sz w:val="28"/>
          <w:szCs w:val="28"/>
        </w:rPr>
        <w:t> </w:t>
      </w:r>
      <w:r w:rsidRPr="00433C9B">
        <w:rPr>
          <w:sz w:val="28"/>
          <w:szCs w:val="28"/>
        </w:rPr>
        <w:t>7 отображает возможные адреса в редакторе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конфигурирования аппаратуры.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был </w:t>
      </w:r>
      <w:r w:rsidRPr="00433C9B">
        <w:rPr>
          <w:sz w:val="28"/>
          <w:szCs w:val="28"/>
        </w:rPr>
        <w:t>выбра</w:t>
      </w:r>
      <w:r>
        <w:rPr>
          <w:sz w:val="28"/>
          <w:szCs w:val="28"/>
        </w:rPr>
        <w:t>н</w:t>
      </w:r>
      <w:r w:rsidRPr="00433C9B">
        <w:rPr>
          <w:sz w:val="28"/>
          <w:szCs w:val="28"/>
        </w:rPr>
        <w:t xml:space="preserve"> второй вариант, то </w:t>
      </w:r>
      <w:r>
        <w:rPr>
          <w:sz w:val="28"/>
          <w:szCs w:val="28"/>
        </w:rPr>
        <w:t xml:space="preserve">нужно </w:t>
      </w:r>
      <w:r w:rsidRPr="00433C9B">
        <w:rPr>
          <w:sz w:val="28"/>
          <w:szCs w:val="28"/>
        </w:rPr>
        <w:t>определ</w:t>
      </w:r>
      <w:r>
        <w:rPr>
          <w:sz w:val="28"/>
          <w:szCs w:val="28"/>
        </w:rPr>
        <w:t>и</w:t>
      </w:r>
      <w:r w:rsidRPr="00433C9B">
        <w:rPr>
          <w:sz w:val="28"/>
          <w:szCs w:val="28"/>
        </w:rPr>
        <w:t xml:space="preserve">ть каждый адрес </w:t>
      </w:r>
      <w:r>
        <w:rPr>
          <w:sz w:val="28"/>
          <w:szCs w:val="28"/>
        </w:rPr>
        <w:t>самостоятельно</w:t>
      </w:r>
      <w:r w:rsidRPr="00433C9B">
        <w:rPr>
          <w:sz w:val="28"/>
          <w:szCs w:val="28"/>
        </w:rPr>
        <w:t>,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зависимости от выбранных </w:t>
      </w:r>
      <w:r>
        <w:rPr>
          <w:sz w:val="28"/>
          <w:szCs w:val="28"/>
        </w:rPr>
        <w:t xml:space="preserve">пользователем </w:t>
      </w:r>
      <w:r w:rsidRPr="00433C9B">
        <w:rPr>
          <w:sz w:val="28"/>
          <w:szCs w:val="28"/>
        </w:rPr>
        <w:t xml:space="preserve">компонентов, и </w:t>
      </w:r>
      <w:r>
        <w:rPr>
          <w:sz w:val="28"/>
          <w:szCs w:val="28"/>
        </w:rPr>
        <w:t>соответственно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>нельзя будет</w:t>
      </w:r>
      <w:r w:rsidRPr="00433C9B">
        <w:rPr>
          <w:sz w:val="28"/>
          <w:szCs w:val="28"/>
        </w:rPr>
        <w:t xml:space="preserve"> вызывать эти адреса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через STEP 7</w:t>
      </w:r>
      <w:r>
        <w:rPr>
          <w:sz w:val="28"/>
          <w:szCs w:val="28"/>
        </w:rPr>
        <w:t xml:space="preserve"> (рис.51)</w:t>
      </w:r>
      <w:r w:rsidRPr="00433C9B">
        <w:rPr>
          <w:sz w:val="28"/>
          <w:szCs w:val="28"/>
        </w:rPr>
        <w:t>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235A">
        <w:rPr>
          <w:sz w:val="28"/>
          <w:szCs w:val="28"/>
        </w:rPr>
        <w:t>При конфигурировании аппаратуры вы не только можете определять адреса,</w:t>
      </w:r>
      <w:r w:rsidRPr="00433C9B">
        <w:rPr>
          <w:sz w:val="28"/>
          <w:szCs w:val="28"/>
        </w:rPr>
        <w:t xml:space="preserve"> но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можете также изменять параметры и свойства модулей. Например, если вы хотите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работать с несколькими CPU, то вы должны согласовывать адреса MPI этих CPU.</w:t>
      </w:r>
      <w:r>
        <w:rPr>
          <w:sz w:val="28"/>
          <w:szCs w:val="28"/>
        </w:rPr>
        <w:t xml:space="preserve"> 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86" type="#_x0000_t75" style="width:396pt;height:313.5pt">
            <v:imagedata r:id="rId66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BE2D84">
        <w:rPr>
          <w:sz w:val="28"/>
          <w:szCs w:val="28"/>
        </w:rPr>
        <w:t xml:space="preserve">Рис. </w:t>
      </w:r>
      <w:r>
        <w:rPr>
          <w:sz w:val="28"/>
          <w:szCs w:val="28"/>
        </w:rPr>
        <w:t>51</w:t>
      </w:r>
      <w:r w:rsidRPr="00BE2D84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433C9B">
        <w:rPr>
          <w:bCs/>
          <w:sz w:val="28"/>
          <w:szCs w:val="28"/>
        </w:rPr>
        <w:t>оследовательность действий при использовании STEP 7</w:t>
      </w:r>
    </w:p>
    <w:p w:rsidR="006B39DE" w:rsidRPr="007000BE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33C9B">
        <w:rPr>
          <w:b/>
          <w:bCs/>
          <w:sz w:val="28"/>
          <w:szCs w:val="28"/>
        </w:rPr>
        <w:t>Струк</w:t>
      </w:r>
      <w:r>
        <w:rPr>
          <w:b/>
          <w:bCs/>
          <w:sz w:val="28"/>
          <w:szCs w:val="28"/>
        </w:rPr>
        <w:t>тура проекта в SIMATIC Manager.</w:t>
      </w:r>
      <w:r w:rsidRPr="00433C9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433C9B">
        <w:rPr>
          <w:b/>
          <w:bCs/>
          <w:sz w:val="28"/>
          <w:szCs w:val="28"/>
        </w:rPr>
        <w:t>перативн</w:t>
      </w:r>
      <w:r>
        <w:rPr>
          <w:b/>
          <w:bCs/>
          <w:sz w:val="28"/>
          <w:szCs w:val="28"/>
        </w:rPr>
        <w:t>ая</w:t>
      </w:r>
      <w:r w:rsidRPr="00433C9B">
        <w:rPr>
          <w:b/>
          <w:bCs/>
          <w:sz w:val="28"/>
          <w:szCs w:val="28"/>
        </w:rPr>
        <w:t xml:space="preserve"> справк</w:t>
      </w:r>
      <w:r>
        <w:rPr>
          <w:b/>
          <w:bCs/>
          <w:sz w:val="28"/>
          <w:szCs w:val="28"/>
        </w:rPr>
        <w:t>а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закрытия</w:t>
      </w:r>
      <w:r w:rsidRPr="00433C9B">
        <w:rPr>
          <w:sz w:val="28"/>
          <w:szCs w:val="28"/>
        </w:rPr>
        <w:t xml:space="preserve"> мастер STEP 7 появляется SIMATIC Manager с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открытым окном проекта "Getting Started". Отсюда мож</w:t>
      </w:r>
      <w:r>
        <w:rPr>
          <w:sz w:val="28"/>
          <w:szCs w:val="28"/>
        </w:rPr>
        <w:t>но</w:t>
      </w:r>
      <w:r w:rsidRPr="00433C9B">
        <w:rPr>
          <w:sz w:val="28"/>
          <w:szCs w:val="28"/>
        </w:rPr>
        <w:t xml:space="preserve"> запус</w:t>
      </w:r>
      <w:r>
        <w:rPr>
          <w:sz w:val="28"/>
          <w:szCs w:val="28"/>
        </w:rPr>
        <w:t>тить</w:t>
      </w:r>
      <w:r w:rsidRPr="00433C9B">
        <w:rPr>
          <w:sz w:val="28"/>
          <w:szCs w:val="28"/>
        </w:rPr>
        <w:t xml:space="preserve"> все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функции и окна STEP</w:t>
      </w:r>
      <w:r>
        <w:rPr>
          <w:sz w:val="28"/>
          <w:szCs w:val="28"/>
        </w:rPr>
        <w:t> </w:t>
      </w:r>
      <w:r w:rsidRPr="00433C9B">
        <w:rPr>
          <w:sz w:val="28"/>
          <w:szCs w:val="28"/>
        </w:rPr>
        <w:t>7.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Pr="00433C9B">
        <w:rPr>
          <w:sz w:val="28"/>
          <w:szCs w:val="28"/>
        </w:rPr>
        <w:t xml:space="preserve"> отображается с выбранной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станцией S7 и CPU.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Щелкните на знаке </w:t>
      </w:r>
      <w:r w:rsidRPr="00433C9B">
        <w:rPr>
          <w:b/>
          <w:bCs/>
          <w:sz w:val="28"/>
          <w:szCs w:val="28"/>
        </w:rPr>
        <w:t xml:space="preserve">+ </w:t>
      </w:r>
      <w:r w:rsidRPr="00433C9B">
        <w:rPr>
          <w:sz w:val="28"/>
          <w:szCs w:val="28"/>
        </w:rPr>
        <w:t xml:space="preserve">или </w:t>
      </w:r>
      <w:r w:rsidRPr="00433C9B">
        <w:rPr>
          <w:b/>
          <w:bCs/>
          <w:sz w:val="28"/>
          <w:szCs w:val="28"/>
        </w:rPr>
        <w:t>–</w:t>
      </w:r>
      <w:r w:rsidRPr="00433C9B">
        <w:rPr>
          <w:sz w:val="28"/>
          <w:szCs w:val="28"/>
        </w:rPr>
        <w:t>, чтобы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открыть или закрыть папку</w:t>
      </w:r>
      <w:r>
        <w:rPr>
          <w:sz w:val="28"/>
          <w:szCs w:val="28"/>
        </w:rPr>
        <w:t xml:space="preserve"> (рис.52)</w:t>
      </w:r>
      <w:r w:rsidRPr="00433C9B">
        <w:rPr>
          <w:sz w:val="28"/>
          <w:szCs w:val="28"/>
        </w:rPr>
        <w:t>.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Позднее мож</w:t>
      </w:r>
      <w:r>
        <w:rPr>
          <w:sz w:val="28"/>
          <w:szCs w:val="28"/>
        </w:rPr>
        <w:t>но</w:t>
      </w:r>
      <w:r w:rsidRPr="00433C9B">
        <w:rPr>
          <w:sz w:val="28"/>
          <w:szCs w:val="28"/>
        </w:rPr>
        <w:t xml:space="preserve"> запускать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другие функции, щелкая на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символах, отображаемых на правой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панели.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Щелкните на папке </w:t>
      </w:r>
      <w:r w:rsidRPr="00433C9B">
        <w:rPr>
          <w:b/>
          <w:bCs/>
          <w:sz w:val="28"/>
          <w:szCs w:val="28"/>
        </w:rPr>
        <w:t>Program (1)</w:t>
      </w:r>
      <w:r w:rsidRPr="00433C9B">
        <w:rPr>
          <w:sz w:val="28"/>
          <w:szCs w:val="28"/>
        </w:rPr>
        <w:t>. Она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содержит все необходимые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компоненты программы.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Компонент Source Files [Исходные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файлы] используется для хранения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 в виде исходных файлов.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Щелкните на папке </w:t>
      </w:r>
      <w:r w:rsidRPr="00433C9B">
        <w:rPr>
          <w:b/>
          <w:bCs/>
          <w:sz w:val="28"/>
          <w:szCs w:val="28"/>
        </w:rPr>
        <w:t xml:space="preserve">Blocks </w:t>
      </w:r>
      <w:r w:rsidRPr="00433C9B">
        <w:rPr>
          <w:sz w:val="28"/>
          <w:szCs w:val="28"/>
        </w:rPr>
        <w:t>[Блоки].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Она содержит </w:t>
      </w:r>
      <w:r w:rsidRPr="00433C9B">
        <w:rPr>
          <w:b/>
          <w:bCs/>
          <w:sz w:val="28"/>
          <w:szCs w:val="28"/>
        </w:rPr>
        <w:t>OB</w:t>
      </w:r>
      <w:r>
        <w:rPr>
          <w:b/>
          <w:bCs/>
          <w:sz w:val="28"/>
          <w:szCs w:val="28"/>
        </w:rPr>
        <w:t> </w:t>
      </w:r>
      <w:r w:rsidRPr="00433C9B">
        <w:rPr>
          <w:b/>
          <w:bCs/>
          <w:sz w:val="28"/>
          <w:szCs w:val="28"/>
        </w:rPr>
        <w:t>1</w:t>
      </w:r>
      <w:r w:rsidRPr="00433C9B">
        <w:rPr>
          <w:sz w:val="28"/>
          <w:szCs w:val="28"/>
        </w:rPr>
        <w:t>, который уже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созда</w:t>
      </w:r>
      <w:r>
        <w:rPr>
          <w:sz w:val="28"/>
          <w:szCs w:val="28"/>
        </w:rPr>
        <w:t>н</w:t>
      </w:r>
      <w:r w:rsidRPr="00433C9B">
        <w:rPr>
          <w:sz w:val="28"/>
          <w:szCs w:val="28"/>
        </w:rPr>
        <w:t>, а позднее и все другие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блоки.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Отсюда мож</w:t>
      </w:r>
      <w:r>
        <w:rPr>
          <w:sz w:val="28"/>
          <w:szCs w:val="28"/>
        </w:rPr>
        <w:t>но</w:t>
      </w:r>
      <w:r w:rsidRPr="00433C9B">
        <w:rPr>
          <w:sz w:val="28"/>
          <w:szCs w:val="28"/>
        </w:rPr>
        <w:t xml:space="preserve"> запускать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программирование в контактном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плане, списке операторов или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функциональном плане.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Щелкните на папке </w:t>
      </w:r>
      <w:r w:rsidRPr="00433C9B">
        <w:rPr>
          <w:b/>
          <w:bCs/>
          <w:sz w:val="28"/>
          <w:szCs w:val="28"/>
        </w:rPr>
        <w:t>SIMATIC 300</w:t>
      </w:r>
      <w:r w:rsidRPr="000F346D"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Station</w:t>
      </w:r>
      <w:r w:rsidRPr="00433C9B">
        <w:rPr>
          <w:sz w:val="28"/>
          <w:szCs w:val="28"/>
        </w:rPr>
        <w:t>. Здесь хранятся все данные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проекта, относящиеся к аппаратуре.</w:t>
      </w:r>
      <w:r w:rsidRPr="000F34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последнем можно </w:t>
      </w:r>
      <w:r w:rsidRPr="00433C9B">
        <w:rPr>
          <w:sz w:val="28"/>
          <w:szCs w:val="28"/>
        </w:rPr>
        <w:t>использовать компонент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Hardware [Аппаратура] для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указания параметров программируемого контроллера.</w:t>
      </w:r>
    </w:p>
    <w:p w:rsidR="006B39DE" w:rsidRPr="000F346D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433C9B" w:rsidRDefault="006A7CBE" w:rsidP="006B39DE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7" type="#_x0000_t75" style="width:376.5pt;height:477pt">
            <v:imagedata r:id="rId67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Pr="00BE2D84" w:rsidRDefault="006B39DE" w:rsidP="006B39D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BE2D84">
        <w:rPr>
          <w:sz w:val="28"/>
          <w:szCs w:val="28"/>
        </w:rPr>
        <w:t xml:space="preserve">Рис. </w:t>
      </w:r>
      <w:r>
        <w:rPr>
          <w:sz w:val="28"/>
          <w:szCs w:val="28"/>
        </w:rPr>
        <w:t>52</w:t>
      </w:r>
      <w:r w:rsidRPr="00BE2D84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Окно </w:t>
      </w:r>
      <w:r w:rsidRPr="00433C9B">
        <w:rPr>
          <w:sz w:val="28"/>
          <w:szCs w:val="28"/>
        </w:rPr>
        <w:t>SIMATIC Manager</w:t>
      </w:r>
    </w:p>
    <w:p w:rsidR="006B39DE" w:rsidRPr="007000BE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Если для решения задачи автоматизации нужно другое программное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обеспечение SIMATIC, например, дополнительные пакеты PLCSIM (программа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имитации аппаратных средств) или S7</w:t>
      </w:r>
      <w:r>
        <w:rPr>
          <w:sz w:val="28"/>
          <w:szCs w:val="28"/>
        </w:rPr>
        <w:t> </w:t>
      </w:r>
      <w:r w:rsidRPr="00433C9B">
        <w:rPr>
          <w:sz w:val="28"/>
          <w:szCs w:val="28"/>
        </w:rPr>
        <w:t>Graph (графический язык программирования),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то они тоже встраиваются в STEP 7. С помощью SIMATIC Manager</w:t>
      </w:r>
      <w:r>
        <w:rPr>
          <w:sz w:val="28"/>
          <w:szCs w:val="28"/>
        </w:rPr>
        <w:t xml:space="preserve"> можно</w:t>
      </w:r>
      <w:r w:rsidRPr="00433C9B">
        <w:rPr>
          <w:sz w:val="28"/>
          <w:szCs w:val="28"/>
        </w:rPr>
        <w:t>, например,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непосредственно открывать соответствующие объекты, такие как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функциональный блок S7</w:t>
      </w:r>
      <w:r>
        <w:rPr>
          <w:sz w:val="28"/>
          <w:szCs w:val="28"/>
        </w:rPr>
        <w:t> </w:t>
      </w:r>
      <w:r w:rsidRPr="00433C9B">
        <w:rPr>
          <w:sz w:val="28"/>
          <w:szCs w:val="28"/>
        </w:rPr>
        <w:t>Graph.</w:t>
      </w:r>
    </w:p>
    <w:p w:rsidR="006B39DE" w:rsidRPr="000F346D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Дополнительную информацию мож</w:t>
      </w:r>
      <w:r>
        <w:rPr>
          <w:sz w:val="28"/>
          <w:szCs w:val="28"/>
        </w:rPr>
        <w:t>но</w:t>
      </w:r>
      <w:r w:rsidRPr="00433C9B">
        <w:rPr>
          <w:sz w:val="28"/>
          <w:szCs w:val="28"/>
        </w:rPr>
        <w:t xml:space="preserve"> найти с помощью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команды меню </w:t>
      </w:r>
      <w:r w:rsidRPr="00433C9B">
        <w:rPr>
          <w:b/>
          <w:bCs/>
          <w:sz w:val="28"/>
          <w:szCs w:val="28"/>
        </w:rPr>
        <w:t xml:space="preserve">Help &gt; Contents [Помощь &gt; Содержание] </w:t>
      </w:r>
      <w:r w:rsidRPr="00433C9B">
        <w:rPr>
          <w:sz w:val="28"/>
          <w:szCs w:val="28"/>
        </w:rPr>
        <w:t>в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разделах</w:t>
      </w:r>
      <w:r w:rsidRPr="000F346D">
        <w:rPr>
          <w:sz w:val="28"/>
          <w:szCs w:val="28"/>
        </w:rPr>
        <w:t xml:space="preserve"> "</w:t>
      </w:r>
      <w:r w:rsidRPr="00433C9B">
        <w:rPr>
          <w:sz w:val="28"/>
          <w:szCs w:val="28"/>
          <w:lang w:val="en-US"/>
        </w:rPr>
        <w:t>Working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Out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the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Automation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Concept</w:t>
      </w:r>
      <w:r w:rsidRPr="000F346D">
        <w:rPr>
          <w:sz w:val="28"/>
          <w:szCs w:val="28"/>
        </w:rPr>
        <w:t xml:space="preserve"> [</w:t>
      </w:r>
      <w:r w:rsidRPr="00433C9B">
        <w:rPr>
          <w:sz w:val="28"/>
          <w:szCs w:val="28"/>
        </w:rPr>
        <w:t>Разработка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концепции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автоматизации</w:t>
      </w:r>
      <w:r w:rsidRPr="000F346D">
        <w:rPr>
          <w:sz w:val="28"/>
          <w:szCs w:val="28"/>
        </w:rPr>
        <w:t xml:space="preserve">]" </w:t>
      </w:r>
      <w:r w:rsidRPr="00433C9B">
        <w:rPr>
          <w:sz w:val="28"/>
          <w:szCs w:val="28"/>
        </w:rPr>
        <w:t>и</w:t>
      </w:r>
      <w:r w:rsidRPr="000F346D">
        <w:rPr>
          <w:sz w:val="28"/>
          <w:szCs w:val="28"/>
        </w:rPr>
        <w:t xml:space="preserve"> "</w:t>
      </w:r>
      <w:r w:rsidRPr="00433C9B">
        <w:rPr>
          <w:sz w:val="28"/>
          <w:szCs w:val="28"/>
          <w:lang w:val="en-US"/>
        </w:rPr>
        <w:t>Basics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of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Designing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the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Program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Structure [Основы проектирования структуры программы]".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Информацию о дополнительных пакетах </w:t>
      </w:r>
      <w:r>
        <w:rPr>
          <w:sz w:val="28"/>
          <w:szCs w:val="28"/>
        </w:rPr>
        <w:t xml:space="preserve">студент </w:t>
      </w:r>
      <w:r w:rsidRPr="00433C9B">
        <w:rPr>
          <w:sz w:val="28"/>
          <w:szCs w:val="28"/>
        </w:rPr>
        <w:t>может найти в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каталоге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ST</w:t>
      </w:r>
      <w:r>
        <w:rPr>
          <w:sz w:val="28"/>
          <w:szCs w:val="28"/>
        </w:rPr>
        <w:t> </w:t>
      </w:r>
      <w:r w:rsidRPr="000F346D">
        <w:rPr>
          <w:sz w:val="28"/>
          <w:szCs w:val="28"/>
        </w:rPr>
        <w:t>70 "</w:t>
      </w:r>
      <w:r w:rsidRPr="00433C9B">
        <w:rPr>
          <w:sz w:val="28"/>
          <w:szCs w:val="28"/>
          <w:lang w:val="en-US"/>
        </w:rPr>
        <w:t>Components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for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Completely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Integrated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Automation</w:t>
      </w:r>
      <w:r w:rsidRPr="000F346D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[Компоненты для полностью встроенной автоматизации]"</w:t>
      </w:r>
      <w:r>
        <w:rPr>
          <w:sz w:val="28"/>
          <w:szCs w:val="28"/>
        </w:rPr>
        <w:t>.</w:t>
      </w:r>
    </w:p>
    <w:p w:rsidR="006B39DE" w:rsidRPr="00433C9B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6B39DE" w:rsidRDefault="006B39DE" w:rsidP="006B39D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B39DE">
        <w:rPr>
          <w:b/>
          <w:bCs/>
          <w:sz w:val="28"/>
          <w:szCs w:val="28"/>
        </w:rPr>
        <w:t xml:space="preserve">5. ПРОГРАММИРОВАНИЕ НА ЯЗЫКАХ </w:t>
      </w:r>
      <w:r w:rsidRPr="006B39DE">
        <w:rPr>
          <w:b/>
          <w:sz w:val="28"/>
          <w:szCs w:val="28"/>
        </w:rPr>
        <w:t>LAD, STL И FBD</w:t>
      </w:r>
    </w:p>
    <w:p w:rsidR="006B39DE" w:rsidRPr="00D52F9F" w:rsidRDefault="006B39DE" w:rsidP="006B39D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Каждый вход и выход имеет абсолютный адрес, предопределенный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конфигурацией аппаратуры. Этот адрес указывается непосредственно, </w:t>
      </w:r>
      <w:r>
        <w:rPr>
          <w:sz w:val="28"/>
          <w:szCs w:val="28"/>
        </w:rPr>
        <w:t xml:space="preserve">например: </w:t>
      </w:r>
      <w:r>
        <w:rPr>
          <w:sz w:val="28"/>
          <w:szCs w:val="28"/>
          <w:lang w:val="en-US"/>
        </w:rPr>
        <w:t>I </w:t>
      </w:r>
      <w:r w:rsidRPr="00DB0A2F">
        <w:rPr>
          <w:sz w:val="28"/>
          <w:szCs w:val="28"/>
        </w:rPr>
        <w:t>1.5</w:t>
      </w:r>
      <w:r>
        <w:rPr>
          <w:sz w:val="28"/>
          <w:szCs w:val="28"/>
        </w:rPr>
        <w:t xml:space="preserve"> (вход-байт 1-бит 5)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Абсолютный адрес может быть заменен символическим именем по вашему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выбору</w:t>
      </w:r>
      <w:r>
        <w:rPr>
          <w:sz w:val="28"/>
          <w:szCs w:val="28"/>
        </w:rPr>
        <w:t xml:space="preserve"> (рис.53)</w:t>
      </w:r>
      <w:r w:rsidRPr="00433C9B">
        <w:rPr>
          <w:sz w:val="28"/>
          <w:szCs w:val="28"/>
        </w:rPr>
        <w:t>.</w:t>
      </w: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88" type="#_x0000_t75" style="width:6in;height:312pt">
            <v:imagedata r:id="rId68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Pr="00BE2D84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E2D84">
        <w:rPr>
          <w:sz w:val="28"/>
          <w:szCs w:val="28"/>
        </w:rPr>
        <w:t xml:space="preserve">Рис. </w:t>
      </w:r>
      <w:r>
        <w:rPr>
          <w:sz w:val="28"/>
          <w:szCs w:val="28"/>
        </w:rPr>
        <w:t>53</w:t>
      </w:r>
      <w:r w:rsidRPr="00BE2D84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Распределение адресов</w:t>
      </w:r>
    </w:p>
    <w:p w:rsidR="006B39DE" w:rsidRPr="007000BE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Лучше</w:t>
      </w:r>
      <w:r w:rsidRPr="00433C9B">
        <w:rPr>
          <w:sz w:val="28"/>
          <w:szCs w:val="28"/>
        </w:rPr>
        <w:t xml:space="preserve"> использовать только абсолютное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программирование, если в программе S7 не нужно обращаться ко многим входам и выходам.</w:t>
      </w:r>
    </w:p>
    <w:p w:rsidR="006B39DE" w:rsidRPr="00433C9B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33C9B">
        <w:rPr>
          <w:b/>
          <w:bCs/>
          <w:sz w:val="28"/>
          <w:szCs w:val="28"/>
        </w:rPr>
        <w:t>Создание программы в OB1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В STEP 7 программы S7 создаются на стандартных языках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программирования: контактный план (LAD), список операторов (STL) или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функциональный план (FBD)</w:t>
      </w:r>
      <w:r>
        <w:rPr>
          <w:sz w:val="28"/>
          <w:szCs w:val="28"/>
        </w:rPr>
        <w:t>, рисунок 54</w:t>
      </w:r>
      <w:r w:rsidRPr="00433C9B">
        <w:rPr>
          <w:sz w:val="28"/>
          <w:szCs w:val="28"/>
        </w:rPr>
        <w:t>. На практике</w:t>
      </w:r>
      <w:r>
        <w:rPr>
          <w:sz w:val="28"/>
          <w:szCs w:val="28"/>
        </w:rPr>
        <w:t xml:space="preserve"> необходимо </w:t>
      </w:r>
      <w:r w:rsidRPr="00433C9B">
        <w:rPr>
          <w:sz w:val="28"/>
          <w:szCs w:val="28"/>
        </w:rPr>
        <w:t>решить, какой язык использовать.</w:t>
      </w:r>
    </w:p>
    <w:p w:rsidR="006B39DE" w:rsidRPr="00433C9B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89" type="#_x0000_t75" style="width:397.5pt;height:340.5pt">
            <v:imagedata r:id="rId69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Pr="00BE2D84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E2D84">
        <w:rPr>
          <w:sz w:val="28"/>
          <w:szCs w:val="28"/>
        </w:rPr>
        <w:t xml:space="preserve">Рис. </w:t>
      </w:r>
      <w:r>
        <w:rPr>
          <w:sz w:val="28"/>
          <w:szCs w:val="28"/>
        </w:rPr>
        <w:t>54</w:t>
      </w:r>
      <w:r w:rsidRPr="00BE2D84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33C9B">
        <w:rPr>
          <w:sz w:val="28"/>
          <w:szCs w:val="28"/>
        </w:rPr>
        <w:t>тандартны</w:t>
      </w:r>
      <w:r>
        <w:rPr>
          <w:sz w:val="28"/>
          <w:szCs w:val="28"/>
        </w:rPr>
        <w:t>е</w:t>
      </w:r>
      <w:r w:rsidRPr="00433C9B">
        <w:rPr>
          <w:sz w:val="28"/>
          <w:szCs w:val="28"/>
        </w:rPr>
        <w:t xml:space="preserve"> язык</w:t>
      </w:r>
      <w:r>
        <w:rPr>
          <w:sz w:val="28"/>
          <w:szCs w:val="28"/>
        </w:rPr>
        <w:t xml:space="preserve">и </w:t>
      </w:r>
      <w:r w:rsidRPr="00433C9B">
        <w:rPr>
          <w:sz w:val="28"/>
          <w:szCs w:val="28"/>
        </w:rPr>
        <w:t>программирования</w:t>
      </w:r>
    </w:p>
    <w:p w:rsidR="006B39DE" w:rsidRPr="007000BE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Блок OB1 теперь откроется в соответствии с языком, который вы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выбрали при создании блока в мастере проекта. Однако вы можете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любое время изменить язык программирования, установленный по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умолчанию.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33C9B">
        <w:rPr>
          <w:b/>
          <w:bCs/>
          <w:sz w:val="28"/>
          <w:szCs w:val="28"/>
        </w:rPr>
        <w:t>Копирование таблицы символов и открытие OB</w:t>
      </w:r>
      <w:r>
        <w:rPr>
          <w:b/>
          <w:bCs/>
          <w:sz w:val="28"/>
          <w:szCs w:val="28"/>
        </w:rPr>
        <w:t> </w:t>
      </w:r>
      <w:r w:rsidRPr="00433C9B">
        <w:rPr>
          <w:b/>
          <w:bCs/>
          <w:sz w:val="28"/>
          <w:szCs w:val="28"/>
        </w:rPr>
        <w:t>1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копирования таблицы символов необходимо</w:t>
      </w:r>
      <w:r w:rsidRPr="00433C9B">
        <w:rPr>
          <w:sz w:val="28"/>
          <w:szCs w:val="28"/>
        </w:rPr>
        <w:t xml:space="preserve"> откр</w:t>
      </w:r>
      <w:r>
        <w:rPr>
          <w:sz w:val="28"/>
          <w:szCs w:val="28"/>
        </w:rPr>
        <w:t>ыть</w:t>
      </w:r>
      <w:r w:rsidRPr="00433C9B">
        <w:rPr>
          <w:sz w:val="28"/>
          <w:szCs w:val="28"/>
        </w:rPr>
        <w:t xml:space="preserve"> свой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проект "Getting Started". Для этого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щелкните на кнопке </w:t>
      </w:r>
      <w:r w:rsidRPr="00433C9B">
        <w:rPr>
          <w:b/>
          <w:bCs/>
          <w:sz w:val="28"/>
          <w:szCs w:val="28"/>
        </w:rPr>
        <w:t>Open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 xml:space="preserve">[Открыть] </w:t>
      </w:r>
      <w:r w:rsidRPr="00433C9B">
        <w:rPr>
          <w:sz w:val="28"/>
          <w:szCs w:val="28"/>
        </w:rPr>
        <w:t>на панели инструментов,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выберите проект "Getting Started",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который </w:t>
      </w:r>
      <w:r>
        <w:rPr>
          <w:sz w:val="28"/>
          <w:szCs w:val="28"/>
        </w:rPr>
        <w:t xml:space="preserve">был </w:t>
      </w:r>
      <w:r w:rsidRPr="00433C9B">
        <w:rPr>
          <w:sz w:val="28"/>
          <w:szCs w:val="28"/>
        </w:rPr>
        <w:t>созда</w:t>
      </w:r>
      <w:r>
        <w:rPr>
          <w:sz w:val="28"/>
          <w:szCs w:val="28"/>
        </w:rPr>
        <w:t>н</w:t>
      </w:r>
      <w:r w:rsidRPr="00433C9B">
        <w:rPr>
          <w:sz w:val="28"/>
          <w:szCs w:val="28"/>
        </w:rPr>
        <w:t>, и подтвердите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с помощью </w:t>
      </w:r>
      <w:r w:rsidRPr="00433C9B">
        <w:rPr>
          <w:b/>
          <w:bCs/>
          <w:sz w:val="28"/>
          <w:szCs w:val="28"/>
        </w:rPr>
        <w:t>OK</w:t>
      </w:r>
      <w:r w:rsidRPr="00433C9B">
        <w:rPr>
          <w:sz w:val="28"/>
          <w:szCs w:val="28"/>
        </w:rPr>
        <w:t>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В зависимости от того, какой язык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программирования реш</w:t>
      </w:r>
      <w:r>
        <w:rPr>
          <w:sz w:val="28"/>
          <w:szCs w:val="28"/>
        </w:rPr>
        <w:t xml:space="preserve">ено </w:t>
      </w:r>
      <w:r w:rsidRPr="00433C9B">
        <w:rPr>
          <w:sz w:val="28"/>
          <w:szCs w:val="28"/>
        </w:rPr>
        <w:t>использовать, откройте один из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следующих проектов:</w:t>
      </w:r>
    </w:p>
    <w:p w:rsidR="006B39DE" w:rsidRPr="0049641C" w:rsidRDefault="006B39DE" w:rsidP="006B39DE">
      <w:pPr>
        <w:numPr>
          <w:ilvl w:val="0"/>
          <w:numId w:val="13"/>
        </w:numPr>
        <w:tabs>
          <w:tab w:val="clear" w:pos="709"/>
          <w:tab w:val="left" w:pos="399"/>
        </w:tabs>
        <w:autoSpaceDE w:val="0"/>
        <w:autoSpaceDN w:val="0"/>
        <w:adjustRightInd w:val="0"/>
        <w:ind w:left="0" w:hanging="23"/>
        <w:jc w:val="both"/>
        <w:rPr>
          <w:sz w:val="28"/>
          <w:szCs w:val="28"/>
          <w:lang w:val="en-US"/>
        </w:rPr>
      </w:pPr>
      <w:r w:rsidRPr="00433C9B">
        <w:rPr>
          <w:sz w:val="28"/>
          <w:szCs w:val="28"/>
        </w:rPr>
        <w:t></w:t>
      </w:r>
      <w:r w:rsidRPr="0049641C">
        <w:rPr>
          <w:sz w:val="28"/>
          <w:szCs w:val="28"/>
          <w:lang w:val="en-US"/>
        </w:rPr>
        <w:t>zEn01_06_STEP7__</w:t>
      </w:r>
      <w:r w:rsidRPr="0049641C">
        <w:rPr>
          <w:b/>
          <w:bCs/>
          <w:sz w:val="28"/>
          <w:szCs w:val="28"/>
          <w:lang w:val="en-US"/>
        </w:rPr>
        <w:t>LAD</w:t>
      </w:r>
      <w:r w:rsidRPr="0049641C">
        <w:rPr>
          <w:sz w:val="28"/>
          <w:szCs w:val="28"/>
          <w:lang w:val="en-US"/>
        </w:rPr>
        <w:t>_1-9</w:t>
      </w:r>
      <w:r>
        <w:rPr>
          <w:sz w:val="28"/>
          <w:szCs w:val="28"/>
        </w:rPr>
        <w:t>;</w:t>
      </w:r>
    </w:p>
    <w:p w:rsidR="006B39DE" w:rsidRPr="0049641C" w:rsidRDefault="006B39DE" w:rsidP="006B39DE">
      <w:pPr>
        <w:numPr>
          <w:ilvl w:val="0"/>
          <w:numId w:val="13"/>
        </w:numPr>
        <w:tabs>
          <w:tab w:val="clear" w:pos="709"/>
          <w:tab w:val="left" w:pos="399"/>
        </w:tabs>
        <w:autoSpaceDE w:val="0"/>
        <w:autoSpaceDN w:val="0"/>
        <w:adjustRightInd w:val="0"/>
        <w:ind w:left="0" w:hanging="23"/>
        <w:jc w:val="both"/>
        <w:rPr>
          <w:sz w:val="28"/>
          <w:szCs w:val="28"/>
          <w:lang w:val="en-US"/>
        </w:rPr>
      </w:pPr>
      <w:r w:rsidRPr="00433C9B">
        <w:rPr>
          <w:sz w:val="28"/>
          <w:szCs w:val="28"/>
        </w:rPr>
        <w:t></w:t>
      </w:r>
      <w:r w:rsidRPr="00433C9B">
        <w:rPr>
          <w:sz w:val="28"/>
          <w:szCs w:val="28"/>
          <w:lang w:val="en-US"/>
        </w:rPr>
        <w:t>zEn</w:t>
      </w:r>
      <w:r w:rsidRPr="0049641C">
        <w:rPr>
          <w:sz w:val="28"/>
          <w:szCs w:val="28"/>
          <w:lang w:val="en-US"/>
        </w:rPr>
        <w:t>01_02_</w:t>
      </w:r>
      <w:r w:rsidRPr="00433C9B">
        <w:rPr>
          <w:sz w:val="28"/>
          <w:szCs w:val="28"/>
          <w:lang w:val="en-US"/>
        </w:rPr>
        <w:t>STEP</w:t>
      </w:r>
      <w:r w:rsidRPr="0049641C">
        <w:rPr>
          <w:sz w:val="28"/>
          <w:szCs w:val="28"/>
          <w:lang w:val="en-US"/>
        </w:rPr>
        <w:t>7__</w:t>
      </w:r>
      <w:r w:rsidRPr="00433C9B">
        <w:rPr>
          <w:b/>
          <w:bCs/>
          <w:sz w:val="28"/>
          <w:szCs w:val="28"/>
          <w:lang w:val="en-US"/>
        </w:rPr>
        <w:t>STL</w:t>
      </w:r>
      <w:r w:rsidRPr="0049641C">
        <w:rPr>
          <w:sz w:val="28"/>
          <w:szCs w:val="28"/>
          <w:lang w:val="en-US"/>
        </w:rPr>
        <w:t>_1-9</w:t>
      </w:r>
      <w:r>
        <w:rPr>
          <w:sz w:val="28"/>
          <w:szCs w:val="28"/>
        </w:rPr>
        <w:t>;</w:t>
      </w:r>
    </w:p>
    <w:p w:rsidR="006B39DE" w:rsidRPr="00676046" w:rsidRDefault="006B39DE" w:rsidP="006B39DE">
      <w:pPr>
        <w:numPr>
          <w:ilvl w:val="0"/>
          <w:numId w:val="13"/>
        </w:numPr>
        <w:tabs>
          <w:tab w:val="clear" w:pos="709"/>
          <w:tab w:val="left" w:pos="399"/>
        </w:tabs>
        <w:autoSpaceDE w:val="0"/>
        <w:autoSpaceDN w:val="0"/>
        <w:adjustRightInd w:val="0"/>
        <w:ind w:left="0" w:hanging="23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</w:t>
      </w:r>
      <w:r w:rsidRPr="00433C9B">
        <w:rPr>
          <w:sz w:val="28"/>
          <w:szCs w:val="28"/>
          <w:lang w:val="en-US"/>
        </w:rPr>
        <w:t>zEn</w:t>
      </w:r>
      <w:r w:rsidRPr="00676046">
        <w:rPr>
          <w:sz w:val="28"/>
          <w:szCs w:val="28"/>
        </w:rPr>
        <w:t>01_04_</w:t>
      </w:r>
      <w:r w:rsidRPr="00433C9B">
        <w:rPr>
          <w:sz w:val="28"/>
          <w:szCs w:val="28"/>
          <w:lang w:val="en-US"/>
        </w:rPr>
        <w:t>STEP</w:t>
      </w:r>
      <w:r w:rsidRPr="00676046">
        <w:rPr>
          <w:sz w:val="28"/>
          <w:szCs w:val="28"/>
        </w:rPr>
        <w:t>7__</w:t>
      </w:r>
      <w:r w:rsidRPr="00433C9B">
        <w:rPr>
          <w:b/>
          <w:bCs/>
          <w:sz w:val="28"/>
          <w:szCs w:val="28"/>
          <w:lang w:val="en-US"/>
        </w:rPr>
        <w:t>FDB</w:t>
      </w:r>
      <w:r w:rsidRPr="00676046">
        <w:rPr>
          <w:sz w:val="28"/>
          <w:szCs w:val="28"/>
        </w:rPr>
        <w:t>_1-9</w:t>
      </w:r>
      <w:r>
        <w:rPr>
          <w:sz w:val="28"/>
          <w:szCs w:val="28"/>
        </w:rPr>
        <w:t>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методических указаниях приведены</w:t>
      </w:r>
      <w:r w:rsidRPr="00433C9B">
        <w:rPr>
          <w:sz w:val="28"/>
          <w:szCs w:val="28"/>
        </w:rPr>
        <w:t xml:space="preserve"> все три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примера проектов.</w:t>
      </w:r>
      <w:r>
        <w:rPr>
          <w:sz w:val="28"/>
          <w:szCs w:val="28"/>
        </w:rPr>
        <w:t xml:space="preserve"> Необходимо открыть</w:t>
      </w:r>
      <w:r w:rsidRPr="00433C9B">
        <w:rPr>
          <w:sz w:val="28"/>
          <w:szCs w:val="28"/>
        </w:rPr>
        <w:t xml:space="preserve"> „zEn01_XXX“ </w:t>
      </w:r>
      <w:r>
        <w:rPr>
          <w:sz w:val="28"/>
          <w:szCs w:val="28"/>
        </w:rPr>
        <w:t>и</w:t>
      </w:r>
      <w:r w:rsidRPr="00433C9B">
        <w:rPr>
          <w:sz w:val="28"/>
          <w:szCs w:val="28"/>
        </w:rPr>
        <w:t xml:space="preserve"> достигн</w:t>
      </w:r>
      <w:r>
        <w:rPr>
          <w:sz w:val="28"/>
          <w:szCs w:val="28"/>
        </w:rPr>
        <w:t>уть</w:t>
      </w:r>
      <w:r w:rsidRPr="00433C9B">
        <w:rPr>
          <w:sz w:val="28"/>
          <w:szCs w:val="28"/>
        </w:rPr>
        <w:t xml:space="preserve"> компонент</w:t>
      </w:r>
      <w:r>
        <w:rPr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Symbols [Символы]</w:t>
      </w:r>
      <w:r>
        <w:rPr>
          <w:b/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Далее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студент может </w:t>
      </w:r>
      <w:r w:rsidRPr="00433C9B">
        <w:rPr>
          <w:sz w:val="28"/>
          <w:szCs w:val="28"/>
        </w:rPr>
        <w:t>скопир</w:t>
      </w:r>
      <w:r>
        <w:rPr>
          <w:sz w:val="28"/>
          <w:szCs w:val="28"/>
        </w:rPr>
        <w:t xml:space="preserve">овать </w:t>
      </w:r>
      <w:r w:rsidRPr="00433C9B">
        <w:rPr>
          <w:sz w:val="28"/>
          <w:szCs w:val="28"/>
        </w:rPr>
        <w:t>его с помощью буксировки в папку</w:t>
      </w:r>
      <w:r>
        <w:rPr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 xml:space="preserve">S7 Program </w:t>
      </w:r>
      <w:r w:rsidRPr="00433C9B">
        <w:rPr>
          <w:sz w:val="28"/>
          <w:szCs w:val="28"/>
        </w:rPr>
        <w:t>в окне своего проекта</w:t>
      </w:r>
      <w:r>
        <w:rPr>
          <w:sz w:val="28"/>
          <w:szCs w:val="28"/>
        </w:rPr>
        <w:t xml:space="preserve"> </w:t>
      </w:r>
      <w:r w:rsidRPr="00676046">
        <w:rPr>
          <w:sz w:val="28"/>
          <w:szCs w:val="28"/>
        </w:rPr>
        <w:t>"</w:t>
      </w:r>
      <w:r w:rsidRPr="00433C9B">
        <w:rPr>
          <w:sz w:val="28"/>
          <w:szCs w:val="28"/>
          <w:lang w:val="en-US"/>
        </w:rPr>
        <w:t>Getting</w:t>
      </w:r>
      <w:r w:rsidRPr="00676046">
        <w:rPr>
          <w:sz w:val="28"/>
          <w:szCs w:val="28"/>
        </w:rPr>
        <w:t xml:space="preserve"> </w:t>
      </w:r>
      <w:r w:rsidRPr="00433C9B">
        <w:rPr>
          <w:sz w:val="28"/>
          <w:szCs w:val="28"/>
          <w:lang w:val="en-US"/>
        </w:rPr>
        <w:t>Started</w:t>
      </w:r>
      <w:r w:rsidRPr="00676046">
        <w:rPr>
          <w:sz w:val="28"/>
          <w:szCs w:val="28"/>
        </w:rPr>
        <w:t>".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Затем</w:t>
      </w:r>
      <w:r w:rsidRPr="00676046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окно</w:t>
      </w:r>
      <w:r w:rsidRPr="00676046">
        <w:rPr>
          <w:sz w:val="28"/>
          <w:szCs w:val="28"/>
        </w:rPr>
        <w:t xml:space="preserve"> „</w:t>
      </w:r>
      <w:r w:rsidRPr="00433C9B">
        <w:rPr>
          <w:sz w:val="28"/>
          <w:szCs w:val="28"/>
          <w:lang w:val="en-US"/>
        </w:rPr>
        <w:t>zEn</w:t>
      </w:r>
      <w:r w:rsidRPr="00676046">
        <w:rPr>
          <w:sz w:val="28"/>
          <w:szCs w:val="28"/>
        </w:rPr>
        <w:t>01_</w:t>
      </w:r>
      <w:r w:rsidRPr="00433C9B">
        <w:rPr>
          <w:sz w:val="28"/>
          <w:szCs w:val="28"/>
          <w:lang w:val="en-US"/>
        </w:rPr>
        <w:t>XXX</w:t>
      </w:r>
      <w:r w:rsidRPr="00676046">
        <w:rPr>
          <w:sz w:val="28"/>
          <w:szCs w:val="28"/>
        </w:rPr>
        <w:t>“</w:t>
      </w:r>
      <w:r>
        <w:rPr>
          <w:sz w:val="28"/>
          <w:szCs w:val="28"/>
        </w:rPr>
        <w:t xml:space="preserve"> закрывается. </w:t>
      </w:r>
      <w:r w:rsidRPr="00433C9B">
        <w:rPr>
          <w:sz w:val="28"/>
          <w:szCs w:val="28"/>
        </w:rPr>
        <w:t>Дважды щелкн</w:t>
      </w:r>
      <w:r>
        <w:rPr>
          <w:sz w:val="28"/>
          <w:szCs w:val="28"/>
        </w:rPr>
        <w:t>ув</w:t>
      </w:r>
      <w:r w:rsidRPr="00433C9B">
        <w:rPr>
          <w:sz w:val="28"/>
          <w:szCs w:val="28"/>
        </w:rPr>
        <w:t xml:space="preserve"> на </w:t>
      </w:r>
      <w:r w:rsidRPr="00433C9B">
        <w:rPr>
          <w:b/>
          <w:bCs/>
          <w:sz w:val="28"/>
          <w:szCs w:val="28"/>
        </w:rPr>
        <w:t>OB</w:t>
      </w:r>
      <w:r>
        <w:rPr>
          <w:b/>
          <w:bCs/>
          <w:sz w:val="28"/>
          <w:szCs w:val="28"/>
        </w:rPr>
        <w:t> </w:t>
      </w:r>
      <w:r w:rsidRPr="00433C9B">
        <w:rPr>
          <w:b/>
          <w:bCs/>
          <w:sz w:val="28"/>
          <w:szCs w:val="28"/>
        </w:rPr>
        <w:t xml:space="preserve">1 </w:t>
      </w:r>
      <w:r w:rsidRPr="00433C9B">
        <w:rPr>
          <w:sz w:val="28"/>
          <w:szCs w:val="28"/>
        </w:rPr>
        <w:t>в проекте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"Getting Started"</w:t>
      </w:r>
      <w:r>
        <w:rPr>
          <w:sz w:val="28"/>
          <w:szCs w:val="28"/>
        </w:rPr>
        <w:t xml:space="preserve"> и</w:t>
      </w:r>
      <w:r w:rsidRPr="00433C9B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433C9B">
        <w:rPr>
          <w:sz w:val="28"/>
          <w:szCs w:val="28"/>
        </w:rPr>
        <w:t>ткроется окно для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программирования LAD/STL/FBD.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Буксировка означает, что вы щелкаете мышью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на любом объекте и перемещаете его,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удерживая кнопку мыши нажатой. Когда вы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отпускаете кнопку мыши, объект вставляется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выбранной позиции.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 STEP</w:t>
      </w:r>
      <w:r>
        <w:rPr>
          <w:sz w:val="28"/>
          <w:szCs w:val="28"/>
        </w:rPr>
        <w:t> </w:t>
      </w:r>
      <w:r w:rsidRPr="00433C9B">
        <w:rPr>
          <w:sz w:val="28"/>
          <w:szCs w:val="28"/>
        </w:rPr>
        <w:t>7 OB</w:t>
      </w:r>
      <w:r>
        <w:rPr>
          <w:sz w:val="28"/>
          <w:szCs w:val="28"/>
        </w:rPr>
        <w:t> </w:t>
      </w:r>
      <w:r w:rsidRPr="00433C9B">
        <w:rPr>
          <w:sz w:val="28"/>
          <w:szCs w:val="28"/>
        </w:rPr>
        <w:t>1 обрабатывается CPU циклически. CPU читает и исполняет строк</w:t>
      </w:r>
      <w:r>
        <w:rPr>
          <w:sz w:val="28"/>
          <w:szCs w:val="28"/>
        </w:rPr>
        <w:t>у</w:t>
      </w:r>
      <w:r w:rsidRPr="00433C9B">
        <w:rPr>
          <w:sz w:val="28"/>
          <w:szCs w:val="28"/>
        </w:rPr>
        <w:t xml:space="preserve"> за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строкой команды программы. Когда CPU возвращается к первой строке программы,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он завершает ровно один цикл. Время, необходимое для этого, называется временем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цикла сканирования.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Все блоки прог</w:t>
      </w:r>
      <w:r>
        <w:rPr>
          <w:sz w:val="28"/>
          <w:szCs w:val="28"/>
        </w:rPr>
        <w:t>раммируются в окне LAD/STL/FBD.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90" type="#_x0000_t75" style="width:375pt;height:450pt">
            <v:imagedata r:id="rId70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Pr="000F4900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F4900">
        <w:rPr>
          <w:sz w:val="28"/>
          <w:szCs w:val="28"/>
        </w:rPr>
        <w:t xml:space="preserve">Рис. 55 </w:t>
      </w:r>
      <w:r w:rsidRPr="000F4900">
        <w:rPr>
          <w:bCs/>
          <w:sz w:val="28"/>
          <w:szCs w:val="28"/>
        </w:rPr>
        <w:t>Окно для программирования LAD/STL/FBD</w:t>
      </w:r>
    </w:p>
    <w:p w:rsidR="006B39DE" w:rsidRPr="007000BE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0A66CF" w:rsidRDefault="006B39DE" w:rsidP="006B39D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33C9B">
        <w:rPr>
          <w:b/>
          <w:bCs/>
          <w:sz w:val="28"/>
          <w:szCs w:val="28"/>
        </w:rPr>
        <w:t>Программирование ОВ</w:t>
      </w:r>
      <w:r>
        <w:rPr>
          <w:b/>
          <w:bCs/>
          <w:sz w:val="28"/>
          <w:szCs w:val="28"/>
        </w:rPr>
        <w:t> </w:t>
      </w:r>
      <w:r w:rsidRPr="00433C9B">
        <w:rPr>
          <w:b/>
          <w:bCs/>
          <w:sz w:val="28"/>
          <w:szCs w:val="28"/>
        </w:rPr>
        <w:t>1 в виде контактного плана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рассмотрим примеры </w:t>
      </w:r>
      <w:r w:rsidRPr="00433C9B">
        <w:rPr>
          <w:sz w:val="28"/>
          <w:szCs w:val="28"/>
        </w:rPr>
        <w:t>программирова</w:t>
      </w:r>
      <w:r>
        <w:rPr>
          <w:sz w:val="28"/>
          <w:szCs w:val="28"/>
        </w:rPr>
        <w:t>ния</w:t>
      </w:r>
      <w:r w:rsidRPr="00433C9B">
        <w:rPr>
          <w:sz w:val="28"/>
          <w:szCs w:val="28"/>
        </w:rPr>
        <w:t xml:space="preserve"> последовательн</w:t>
      </w:r>
      <w:r>
        <w:rPr>
          <w:sz w:val="28"/>
          <w:szCs w:val="28"/>
        </w:rPr>
        <w:t>ой</w:t>
      </w:r>
      <w:r w:rsidRPr="00433C9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параллельн</w:t>
      </w:r>
      <w:r>
        <w:rPr>
          <w:sz w:val="28"/>
          <w:szCs w:val="28"/>
        </w:rPr>
        <w:t>ой</w:t>
      </w:r>
      <w:r w:rsidRPr="00433C9B">
        <w:rPr>
          <w:sz w:val="28"/>
          <w:szCs w:val="28"/>
        </w:rPr>
        <w:t xml:space="preserve"> цеп</w:t>
      </w:r>
      <w:r>
        <w:rPr>
          <w:sz w:val="28"/>
          <w:szCs w:val="28"/>
        </w:rPr>
        <w:t>и</w:t>
      </w:r>
      <w:r w:rsidRPr="00433C9B">
        <w:rPr>
          <w:sz w:val="28"/>
          <w:szCs w:val="28"/>
        </w:rPr>
        <w:t xml:space="preserve"> и функцию памяти SR (установка / сброс) в виде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контактного плана (LAD).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7B4A">
        <w:rPr>
          <w:bCs/>
          <w:sz w:val="28"/>
          <w:szCs w:val="28"/>
        </w:rPr>
        <w:t>Программирование последовательной цепи в контактном плане</w:t>
      </w:r>
      <w:r>
        <w:rPr>
          <w:bCs/>
          <w:sz w:val="28"/>
          <w:szCs w:val="28"/>
        </w:rPr>
        <w:t xml:space="preserve">. </w:t>
      </w:r>
      <w:r w:rsidRPr="00433C9B">
        <w:rPr>
          <w:sz w:val="28"/>
          <w:szCs w:val="28"/>
        </w:rPr>
        <w:t xml:space="preserve">Если необходимо, установите </w:t>
      </w:r>
      <w:r w:rsidRPr="00433C9B">
        <w:rPr>
          <w:b/>
          <w:bCs/>
          <w:sz w:val="28"/>
          <w:szCs w:val="28"/>
        </w:rPr>
        <w:t xml:space="preserve">LAD </w:t>
      </w:r>
      <w:r w:rsidRPr="00433C9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качестве языка программирования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меню </w:t>
      </w:r>
      <w:r w:rsidRPr="00433C9B">
        <w:rPr>
          <w:b/>
          <w:bCs/>
          <w:sz w:val="28"/>
          <w:szCs w:val="28"/>
        </w:rPr>
        <w:t>View [Вид]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Щелкните в области </w:t>
      </w:r>
      <w:r w:rsidRPr="00433C9B">
        <w:rPr>
          <w:b/>
          <w:bCs/>
          <w:sz w:val="28"/>
          <w:szCs w:val="28"/>
        </w:rPr>
        <w:t>заголовка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 xml:space="preserve">(title) </w:t>
      </w:r>
      <w:r w:rsidRPr="00433C9B">
        <w:rPr>
          <w:sz w:val="28"/>
          <w:szCs w:val="28"/>
        </w:rPr>
        <w:t>OB1 и введите, например,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"Циклически обрабатываемая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главная программа".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Выберите путь тока для своего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первого элемента.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Щелкните на этой кнопке на панели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инструментов и вставьте нормально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открытый контакт</w:t>
      </w:r>
      <w:r>
        <w:rPr>
          <w:sz w:val="28"/>
          <w:szCs w:val="28"/>
        </w:rPr>
        <w:t xml:space="preserve"> (рис.56)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91" type="#_x0000_t75" style="width:217.5pt;height:477.75pt">
            <v:imagedata r:id="rId71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Pr="000F4900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F4900">
        <w:rPr>
          <w:sz w:val="28"/>
          <w:szCs w:val="28"/>
        </w:rPr>
        <w:t>Рис. 5</w:t>
      </w:r>
      <w:r>
        <w:rPr>
          <w:sz w:val="28"/>
          <w:szCs w:val="28"/>
        </w:rPr>
        <w:t>6</w:t>
      </w:r>
      <w:r w:rsidRPr="000F490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27B4A">
        <w:rPr>
          <w:bCs/>
          <w:sz w:val="28"/>
          <w:szCs w:val="28"/>
        </w:rPr>
        <w:t>оследовательн</w:t>
      </w:r>
      <w:r>
        <w:rPr>
          <w:bCs/>
          <w:sz w:val="28"/>
          <w:szCs w:val="28"/>
        </w:rPr>
        <w:t>ая</w:t>
      </w:r>
      <w:r w:rsidRPr="00E27B4A">
        <w:rPr>
          <w:bCs/>
          <w:sz w:val="28"/>
          <w:szCs w:val="28"/>
        </w:rPr>
        <w:t xml:space="preserve"> цеп</w:t>
      </w:r>
      <w:r>
        <w:rPr>
          <w:bCs/>
          <w:sz w:val="28"/>
          <w:szCs w:val="28"/>
        </w:rPr>
        <w:t>ь</w:t>
      </w:r>
      <w:r w:rsidRPr="00E27B4A">
        <w:rPr>
          <w:bCs/>
          <w:sz w:val="28"/>
          <w:szCs w:val="28"/>
        </w:rPr>
        <w:t xml:space="preserve"> в контактном плане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Таким же образом вставьте второй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нормально открытый контакт.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катушку у правого конца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пути тока.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 этой последовательной цепи пока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отсутствуют адреса нормально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открытых контактов и катушки.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Проверьте, активизировано ли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символическое представление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(Symbolic Representation).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 xml:space="preserve">Щелкните на знаке </w:t>
      </w:r>
      <w:r w:rsidRPr="00E27B4A">
        <w:rPr>
          <w:b/>
          <w:bCs/>
          <w:sz w:val="28"/>
          <w:szCs w:val="28"/>
        </w:rPr>
        <w:t>??.?</w:t>
      </w:r>
      <w:r w:rsidRPr="00433C9B">
        <w:rPr>
          <w:b/>
          <w:bCs/>
          <w:sz w:val="28"/>
          <w:szCs w:val="28"/>
        </w:rPr>
        <w:t xml:space="preserve"> </w:t>
      </w:r>
      <w:r w:rsidRPr="00433C9B">
        <w:rPr>
          <w:sz w:val="28"/>
          <w:szCs w:val="28"/>
        </w:rPr>
        <w:t>и введите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символическое имя "Key_1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[Ключ_1]" (в кавычках).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Подтвердите, нажав </w:t>
      </w:r>
      <w:r w:rsidRPr="00433C9B">
        <w:rPr>
          <w:b/>
          <w:bCs/>
          <w:sz w:val="28"/>
          <w:szCs w:val="28"/>
        </w:rPr>
        <w:t>Enter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Введите символическое имя "Key_2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[Ключ_2]" для второго нормально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открытого контакта.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Введите имя "Green_Light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[Зеленый_свет"] для катушки.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Теперь запрограммирова</w:t>
      </w:r>
      <w:r>
        <w:rPr>
          <w:sz w:val="28"/>
          <w:szCs w:val="28"/>
        </w:rPr>
        <w:t>на</w:t>
      </w:r>
      <w:r w:rsidRPr="00433C9B">
        <w:rPr>
          <w:sz w:val="28"/>
          <w:szCs w:val="28"/>
        </w:rPr>
        <w:t xml:space="preserve"> вс</w:t>
      </w:r>
      <w:r>
        <w:rPr>
          <w:sz w:val="28"/>
          <w:szCs w:val="28"/>
        </w:rPr>
        <w:t xml:space="preserve">я </w:t>
      </w:r>
      <w:r w:rsidRPr="00433C9B">
        <w:rPr>
          <w:sz w:val="28"/>
          <w:szCs w:val="28"/>
        </w:rPr>
        <w:t>последовательн</w:t>
      </w:r>
      <w:r>
        <w:rPr>
          <w:sz w:val="28"/>
          <w:szCs w:val="28"/>
        </w:rPr>
        <w:t>ая</w:t>
      </w:r>
      <w:r w:rsidRPr="00433C9B">
        <w:rPr>
          <w:sz w:val="28"/>
          <w:szCs w:val="28"/>
        </w:rPr>
        <w:t xml:space="preserve"> цепь.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Сохраните блок, если отсутствуют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символы, выделенные красным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цветом.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Символы отображаются красным цветом, если, например, они отсутствуют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таблице символов, или если имеет место синтаксическая ошибка</w:t>
      </w:r>
      <w:r>
        <w:rPr>
          <w:sz w:val="28"/>
          <w:szCs w:val="28"/>
        </w:rPr>
        <w:t xml:space="preserve"> (рис.57)</w:t>
      </w:r>
      <w:r w:rsidRPr="00433C9B">
        <w:rPr>
          <w:sz w:val="28"/>
          <w:szCs w:val="28"/>
        </w:rPr>
        <w:t>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Вы можете также вставить символическое имя непосредственно из таблицы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символов. Щелкните на знаке </w:t>
      </w:r>
      <w:r w:rsidRPr="00433C9B">
        <w:rPr>
          <w:b/>
          <w:bCs/>
          <w:sz w:val="28"/>
          <w:szCs w:val="28"/>
        </w:rPr>
        <w:t>??.?</w:t>
      </w:r>
      <w:r w:rsidRPr="00433C9B">
        <w:rPr>
          <w:sz w:val="28"/>
          <w:szCs w:val="28"/>
        </w:rPr>
        <w:t xml:space="preserve">, а затем выберите команду меню </w:t>
      </w:r>
      <w:r w:rsidRPr="00433C9B">
        <w:rPr>
          <w:b/>
          <w:bCs/>
          <w:sz w:val="28"/>
          <w:szCs w:val="28"/>
        </w:rPr>
        <w:t>Insert &gt;Symbol [Вставить &gt; Символ]</w:t>
      </w:r>
      <w:r w:rsidRPr="00433C9B">
        <w:rPr>
          <w:sz w:val="28"/>
          <w:szCs w:val="28"/>
        </w:rPr>
        <w:t>. Просматривайте прокручиваемый список, пока не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достигнете соответствующего имени, и выберите его. Символическое имя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добавляется автоматически.</w:t>
      </w:r>
    </w:p>
    <w:p w:rsidR="006B39DE" w:rsidRPr="00165DF5" w:rsidRDefault="006B39DE" w:rsidP="006B39DE">
      <w:pPr>
        <w:ind w:firstLine="709"/>
        <w:jc w:val="both"/>
        <w:rPr>
          <w:sz w:val="28"/>
          <w:szCs w:val="28"/>
        </w:rPr>
      </w:pPr>
    </w:p>
    <w:p w:rsidR="006B39DE" w:rsidRPr="00433C9B" w:rsidRDefault="006A7CBE" w:rsidP="006B39DE">
      <w:pPr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92" type="#_x0000_t75" style="width:277.5pt;height:356.25pt">
            <v:imagedata r:id="rId72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F4900">
        <w:rPr>
          <w:sz w:val="28"/>
          <w:szCs w:val="28"/>
        </w:rPr>
        <w:t>Рис. 5</w:t>
      </w:r>
      <w:r>
        <w:rPr>
          <w:sz w:val="28"/>
          <w:szCs w:val="28"/>
        </w:rPr>
        <w:t>7</w:t>
      </w:r>
    </w:p>
    <w:p w:rsidR="006B39DE" w:rsidRPr="000F4900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B708F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п</w:t>
      </w:r>
      <w:r w:rsidRPr="006B708F">
        <w:rPr>
          <w:bCs/>
          <w:sz w:val="28"/>
          <w:szCs w:val="28"/>
        </w:rPr>
        <w:t>рограммировани</w:t>
      </w:r>
      <w:r>
        <w:rPr>
          <w:bCs/>
          <w:sz w:val="28"/>
          <w:szCs w:val="28"/>
        </w:rPr>
        <w:t>я</w:t>
      </w:r>
      <w:r w:rsidRPr="006B708F">
        <w:rPr>
          <w:bCs/>
          <w:sz w:val="28"/>
          <w:szCs w:val="28"/>
        </w:rPr>
        <w:t xml:space="preserve"> параллельной цепи в контактном плане </w:t>
      </w:r>
      <w:r>
        <w:rPr>
          <w:sz w:val="28"/>
          <w:szCs w:val="28"/>
        </w:rPr>
        <w:t>в</w:t>
      </w:r>
      <w:r w:rsidRPr="00433C9B">
        <w:rPr>
          <w:sz w:val="28"/>
          <w:szCs w:val="28"/>
        </w:rPr>
        <w:t xml:space="preserve">ыделите </w:t>
      </w:r>
      <w:r w:rsidRPr="00433C9B">
        <w:rPr>
          <w:b/>
          <w:bCs/>
          <w:sz w:val="28"/>
          <w:szCs w:val="28"/>
        </w:rPr>
        <w:t>Network</w:t>
      </w:r>
      <w:r>
        <w:rPr>
          <w:b/>
          <w:bCs/>
          <w:sz w:val="28"/>
          <w:szCs w:val="28"/>
        </w:rPr>
        <w:t> </w:t>
      </w:r>
      <w:r w:rsidRPr="00433C9B">
        <w:rPr>
          <w:b/>
          <w:bCs/>
          <w:sz w:val="28"/>
          <w:szCs w:val="28"/>
        </w:rPr>
        <w:t>1 [Сегмент</w:t>
      </w:r>
      <w:r>
        <w:rPr>
          <w:b/>
          <w:bCs/>
          <w:sz w:val="28"/>
          <w:szCs w:val="28"/>
        </w:rPr>
        <w:t> </w:t>
      </w:r>
      <w:r w:rsidRPr="00433C9B">
        <w:rPr>
          <w:b/>
          <w:bCs/>
          <w:sz w:val="28"/>
          <w:szCs w:val="28"/>
        </w:rPr>
        <w:t>1]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новый сегмент.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Снова выберите путь тока.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нормально открытый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контакт и катушку.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Выделите вертикальную линию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пути тока.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параллельную ветвь.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Добавьте еще один нормально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открытый контакт в параллельной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ветви.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Закройте ветвь (если необходимо,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выберите нижнюю стрелку).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 параллельной цепи все еще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отсутствуют адреса.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Для назначения символических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адресов действуйте так же, как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для последовательной цепи.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Напишите у верхнего нормально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открытого контакта "Key_3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[Ключ_3]", у нижнего контакта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"Key_4 [Ключ_4]", а у катушки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"Red_Light [Красный_свет]"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Сохраните блок.</w:t>
      </w:r>
    </w:p>
    <w:p w:rsidR="006B39DE" w:rsidRPr="00433C9B" w:rsidRDefault="006A7CBE" w:rsidP="006B39DE">
      <w:pPr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93" type="#_x0000_t75" style="width:215.25pt;height:480pt">
            <v:imagedata r:id="rId73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F4900">
        <w:rPr>
          <w:sz w:val="28"/>
          <w:szCs w:val="28"/>
        </w:rPr>
        <w:t>Рис. 5</w:t>
      </w:r>
      <w:r>
        <w:rPr>
          <w:sz w:val="28"/>
          <w:szCs w:val="28"/>
        </w:rPr>
        <w:t>8 Параллельная</w:t>
      </w:r>
      <w:r w:rsidRPr="00E27B4A">
        <w:rPr>
          <w:bCs/>
          <w:sz w:val="28"/>
          <w:szCs w:val="28"/>
        </w:rPr>
        <w:t xml:space="preserve"> цеп</w:t>
      </w:r>
      <w:r>
        <w:rPr>
          <w:bCs/>
          <w:sz w:val="28"/>
          <w:szCs w:val="28"/>
        </w:rPr>
        <w:t>ь</w:t>
      </w:r>
      <w:r w:rsidRPr="00E27B4A">
        <w:rPr>
          <w:bCs/>
          <w:sz w:val="28"/>
          <w:szCs w:val="28"/>
        </w:rPr>
        <w:t xml:space="preserve"> в контактном плане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59E7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п</w:t>
      </w:r>
      <w:r w:rsidRPr="00D559E7">
        <w:rPr>
          <w:bCs/>
          <w:sz w:val="28"/>
          <w:szCs w:val="28"/>
        </w:rPr>
        <w:t>рограммировани</w:t>
      </w:r>
      <w:r>
        <w:rPr>
          <w:bCs/>
          <w:sz w:val="28"/>
          <w:szCs w:val="28"/>
        </w:rPr>
        <w:t>я</w:t>
      </w:r>
      <w:r w:rsidRPr="00D559E7">
        <w:rPr>
          <w:bCs/>
          <w:sz w:val="28"/>
          <w:szCs w:val="28"/>
        </w:rPr>
        <w:t xml:space="preserve"> функции памяти в контактном плане</w:t>
      </w:r>
      <w:r>
        <w:rPr>
          <w:bCs/>
          <w:sz w:val="28"/>
          <w:szCs w:val="28"/>
        </w:rPr>
        <w:t xml:space="preserve"> в</w:t>
      </w:r>
      <w:r w:rsidRPr="00433C9B">
        <w:rPr>
          <w:sz w:val="28"/>
          <w:szCs w:val="28"/>
        </w:rPr>
        <w:t>ыделите Network 2 [Сегмент 2]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еще один сегмент</w:t>
      </w:r>
      <w:r>
        <w:rPr>
          <w:sz w:val="28"/>
          <w:szCs w:val="28"/>
        </w:rPr>
        <w:t xml:space="preserve"> (рис.59)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Снова выделите путь тока.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Перемещайтесь в каталоге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элементов программы в разделе </w:t>
      </w:r>
      <w:r w:rsidRPr="00433C9B">
        <w:rPr>
          <w:b/>
          <w:bCs/>
          <w:sz w:val="28"/>
          <w:szCs w:val="28"/>
        </w:rPr>
        <w:t>Bit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Logic [Двоичная логика]</w:t>
      </w:r>
      <w:r w:rsidRPr="00433C9B">
        <w:rPr>
          <w:sz w:val="28"/>
          <w:szCs w:val="28"/>
        </w:rPr>
        <w:t>, пока не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достигнете элемента </w:t>
      </w:r>
      <w:r w:rsidRPr="00433C9B">
        <w:rPr>
          <w:b/>
          <w:bCs/>
          <w:sz w:val="28"/>
          <w:szCs w:val="28"/>
        </w:rPr>
        <w:t>SR</w:t>
      </w:r>
      <w:r w:rsidRPr="00433C9B">
        <w:rPr>
          <w:sz w:val="28"/>
          <w:szCs w:val="28"/>
        </w:rPr>
        <w:t>. Дважды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щелкните, чтобы вставить этот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элемент.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нормально открытый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контакт перед каждым из входов S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R.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Введите следующие символические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имена перед элементом SR:</w:t>
      </w:r>
    </w:p>
    <w:p w:rsidR="006B39DE" w:rsidRPr="00433C9B" w:rsidRDefault="006B39DE" w:rsidP="006B39DE">
      <w:pPr>
        <w:numPr>
          <w:ilvl w:val="0"/>
          <w:numId w:val="10"/>
        </w:numPr>
        <w:tabs>
          <w:tab w:val="clear" w:pos="0"/>
          <w:tab w:val="num" w:pos="34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Верхний контакт "Automatic_On</w:t>
      </w:r>
    </w:p>
    <w:p w:rsidR="006B39DE" w:rsidRPr="00433C9B" w:rsidRDefault="006B39DE" w:rsidP="006B39DE">
      <w:pPr>
        <w:numPr>
          <w:ilvl w:val="0"/>
          <w:numId w:val="10"/>
        </w:numPr>
        <w:tabs>
          <w:tab w:val="clear" w:pos="0"/>
          <w:tab w:val="num" w:pos="34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[Автоматический_режим_включен]"</w:t>
      </w:r>
    </w:p>
    <w:p w:rsidR="006B39DE" w:rsidRPr="00433C9B" w:rsidRDefault="006B39DE" w:rsidP="006B39DE">
      <w:pPr>
        <w:numPr>
          <w:ilvl w:val="0"/>
          <w:numId w:val="10"/>
        </w:numPr>
        <w:tabs>
          <w:tab w:val="clear" w:pos="0"/>
          <w:tab w:val="num" w:pos="34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Нижний контакт "Manual_On</w:t>
      </w:r>
    </w:p>
    <w:p w:rsidR="006B39DE" w:rsidRPr="00433C9B" w:rsidRDefault="006B39DE" w:rsidP="006B39DE">
      <w:pPr>
        <w:numPr>
          <w:ilvl w:val="0"/>
          <w:numId w:val="10"/>
        </w:numPr>
        <w:tabs>
          <w:tab w:val="clear" w:pos="0"/>
          <w:tab w:val="num" w:pos="34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[Ручной_режим_включен]"</w:t>
      </w:r>
    </w:p>
    <w:p w:rsidR="006B39DE" w:rsidRPr="00433C9B" w:rsidRDefault="006B39DE" w:rsidP="006B39DE">
      <w:pPr>
        <w:numPr>
          <w:ilvl w:val="0"/>
          <w:numId w:val="10"/>
        </w:numPr>
        <w:tabs>
          <w:tab w:val="clear" w:pos="0"/>
          <w:tab w:val="num" w:pos="34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Элемент SR "Automatic_Mode</w:t>
      </w:r>
    </w:p>
    <w:p w:rsidR="006B39DE" w:rsidRPr="00433C9B" w:rsidRDefault="006B39DE" w:rsidP="006B39DE">
      <w:pPr>
        <w:numPr>
          <w:ilvl w:val="0"/>
          <w:numId w:val="10"/>
        </w:numPr>
        <w:tabs>
          <w:tab w:val="clear" w:pos="0"/>
          <w:tab w:val="num" w:pos="34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[Автоматический_режим]".</w:t>
      </w:r>
    </w:p>
    <w:p w:rsidR="006B39DE" w:rsidRPr="00433C9B" w:rsidRDefault="006B39DE" w:rsidP="006B39D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Сохраните блок и закройте окно.</w:t>
      </w: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94" type="#_x0000_t75" style="width:245.25pt;height:420pt">
            <v:imagedata r:id="rId74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F4900">
        <w:rPr>
          <w:sz w:val="28"/>
          <w:szCs w:val="28"/>
        </w:rPr>
        <w:t>Рис. 5</w:t>
      </w:r>
      <w:r>
        <w:rPr>
          <w:sz w:val="28"/>
          <w:szCs w:val="28"/>
        </w:rPr>
        <w:t>9 Ф</w:t>
      </w:r>
      <w:r w:rsidRPr="00D559E7">
        <w:rPr>
          <w:bCs/>
          <w:sz w:val="28"/>
          <w:szCs w:val="28"/>
        </w:rPr>
        <w:t>ункци</w:t>
      </w:r>
      <w:r>
        <w:rPr>
          <w:bCs/>
          <w:sz w:val="28"/>
          <w:szCs w:val="28"/>
        </w:rPr>
        <w:t>я</w:t>
      </w:r>
      <w:r w:rsidRPr="00D559E7">
        <w:rPr>
          <w:bCs/>
          <w:sz w:val="28"/>
          <w:szCs w:val="28"/>
        </w:rPr>
        <w:t xml:space="preserve"> памяти</w:t>
      </w:r>
      <w:r w:rsidRPr="00E27B4A">
        <w:rPr>
          <w:bCs/>
          <w:sz w:val="28"/>
          <w:szCs w:val="28"/>
        </w:rPr>
        <w:t xml:space="preserve"> в контактном плане</w:t>
      </w:r>
    </w:p>
    <w:p w:rsidR="006B39DE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B4096">
        <w:rPr>
          <w:b/>
          <w:bCs/>
          <w:sz w:val="28"/>
          <w:szCs w:val="28"/>
        </w:rPr>
        <w:t>Программирование ОВ1 в виде списка операторов</w:t>
      </w:r>
    </w:p>
    <w:p w:rsidR="006B39DE" w:rsidRDefault="006B39DE" w:rsidP="006B39D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B4096">
        <w:rPr>
          <w:bCs/>
          <w:sz w:val="28"/>
          <w:szCs w:val="28"/>
        </w:rPr>
        <w:t>Для программировани</w:t>
      </w:r>
      <w:r>
        <w:rPr>
          <w:bCs/>
          <w:sz w:val="28"/>
          <w:szCs w:val="28"/>
        </w:rPr>
        <w:t>я</w:t>
      </w:r>
      <w:r w:rsidRPr="00BB4096">
        <w:rPr>
          <w:bCs/>
          <w:sz w:val="28"/>
          <w:szCs w:val="28"/>
        </w:rPr>
        <w:t xml:space="preserve"> команды AND [И] в списке операторов</w:t>
      </w:r>
      <w:r w:rsidRPr="00BB4096">
        <w:rPr>
          <w:b/>
          <w:bCs/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необходимо, установите </w:t>
      </w:r>
      <w:r w:rsidRPr="00433C9B">
        <w:rPr>
          <w:b/>
          <w:bCs/>
          <w:sz w:val="28"/>
          <w:szCs w:val="28"/>
        </w:rPr>
        <w:t xml:space="preserve">STL </w:t>
      </w:r>
      <w:r w:rsidRPr="00433C9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качестве языка программирования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меню </w:t>
      </w:r>
      <w:r w:rsidRPr="00433C9B">
        <w:rPr>
          <w:b/>
          <w:bCs/>
          <w:sz w:val="28"/>
          <w:szCs w:val="28"/>
        </w:rPr>
        <w:t>View [Вид]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Проверьте, активизировано ли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символическое представление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(Symbol Representation).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Щелкните в области </w:t>
      </w:r>
      <w:r w:rsidRPr="00433C9B">
        <w:rPr>
          <w:b/>
          <w:bCs/>
          <w:sz w:val="28"/>
          <w:szCs w:val="28"/>
        </w:rPr>
        <w:t>заголовка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 xml:space="preserve">(title) </w:t>
      </w:r>
      <w:r w:rsidRPr="00433C9B">
        <w:rPr>
          <w:sz w:val="28"/>
          <w:szCs w:val="28"/>
        </w:rPr>
        <w:t>OB</w:t>
      </w:r>
      <w:r>
        <w:rPr>
          <w:sz w:val="28"/>
          <w:szCs w:val="28"/>
        </w:rPr>
        <w:t> </w:t>
      </w:r>
      <w:r w:rsidRPr="00433C9B">
        <w:rPr>
          <w:sz w:val="28"/>
          <w:szCs w:val="28"/>
        </w:rPr>
        <w:t>1 и введите, например,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"Циклически обрабатываемая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главная программа".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Выберите область для своего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первого оператора.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Напечатайте A (AND) в первой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строке программы, пробел, а затем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символическое имя "Key_1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[Ключ_1]" (в кавычках).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Завершите строку нажатием </w:t>
      </w:r>
      <w:r w:rsidRPr="00433C9B">
        <w:rPr>
          <w:b/>
          <w:bCs/>
          <w:sz w:val="28"/>
          <w:szCs w:val="28"/>
        </w:rPr>
        <w:t>Enter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Курсор переходит на следующую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строку</w:t>
      </w:r>
      <w:r>
        <w:rPr>
          <w:sz w:val="28"/>
          <w:szCs w:val="28"/>
        </w:rPr>
        <w:t xml:space="preserve"> (рис.60)</w:t>
      </w:r>
      <w:r w:rsidRPr="00433C9B">
        <w:rPr>
          <w:sz w:val="28"/>
          <w:szCs w:val="28"/>
        </w:rPr>
        <w:t>.</w:t>
      </w:r>
    </w:p>
    <w:p w:rsidR="006B39DE" w:rsidRPr="00433C9B" w:rsidRDefault="006B39DE" w:rsidP="006B39D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B39DE" w:rsidRPr="009566A7" w:rsidRDefault="006A7CBE" w:rsidP="006B39D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5" type="#_x0000_t75" style="width:222.75pt;height:370.5pt">
            <v:imagedata r:id="rId75" o:title=""/>
          </v:shape>
        </w:pict>
      </w:r>
    </w:p>
    <w:p w:rsidR="006B39DE" w:rsidRDefault="006A7CBE" w:rsidP="006B39DE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96" type="#_x0000_t75" style="width:171pt;height:106.5pt">
            <v:imagedata r:id="rId76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F4900">
        <w:rPr>
          <w:sz w:val="28"/>
          <w:szCs w:val="28"/>
        </w:rPr>
        <w:t xml:space="preserve">Рис. </w:t>
      </w:r>
      <w:r>
        <w:rPr>
          <w:sz w:val="28"/>
          <w:szCs w:val="28"/>
        </w:rPr>
        <w:t xml:space="preserve">60 </w:t>
      </w:r>
      <w:r>
        <w:rPr>
          <w:bCs/>
          <w:sz w:val="28"/>
          <w:szCs w:val="28"/>
        </w:rPr>
        <w:t>П</w:t>
      </w:r>
      <w:r w:rsidRPr="00BB4096">
        <w:rPr>
          <w:bCs/>
          <w:sz w:val="28"/>
          <w:szCs w:val="28"/>
        </w:rPr>
        <w:t>рограммировани</w:t>
      </w:r>
      <w:r>
        <w:rPr>
          <w:bCs/>
          <w:sz w:val="28"/>
          <w:szCs w:val="28"/>
        </w:rPr>
        <w:t>е</w:t>
      </w:r>
      <w:r w:rsidRPr="00BB4096">
        <w:rPr>
          <w:bCs/>
          <w:sz w:val="28"/>
          <w:szCs w:val="28"/>
        </w:rPr>
        <w:t xml:space="preserve"> команды AND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Таким же образом завершите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команду AND [И], как показано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слева.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Теперь вы запрограммировали всю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команду AND. Сохраните блок, если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 нем больше нет символов,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выделенных красным цветом.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4096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п</w:t>
      </w:r>
      <w:r w:rsidRPr="00BB4096">
        <w:rPr>
          <w:bCs/>
          <w:sz w:val="28"/>
          <w:szCs w:val="28"/>
        </w:rPr>
        <w:t>рограммировани</w:t>
      </w:r>
      <w:r>
        <w:rPr>
          <w:bCs/>
          <w:sz w:val="28"/>
          <w:szCs w:val="28"/>
        </w:rPr>
        <w:t>я</w:t>
      </w:r>
      <w:r w:rsidRPr="00BB4096">
        <w:rPr>
          <w:bCs/>
          <w:sz w:val="28"/>
          <w:szCs w:val="28"/>
        </w:rPr>
        <w:t xml:space="preserve"> команды OR [ИЛИ] в списке операторов </w:t>
      </w:r>
      <w:r>
        <w:rPr>
          <w:bCs/>
          <w:sz w:val="28"/>
          <w:szCs w:val="28"/>
        </w:rPr>
        <w:t>с</w:t>
      </w:r>
      <w:r w:rsidRPr="00433C9B">
        <w:rPr>
          <w:sz w:val="28"/>
          <w:szCs w:val="28"/>
        </w:rPr>
        <w:t>имволы отображаются красным цветом, если, например, они отсутствуют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таблице символов, или если имеет место синтаксическая ошибка.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 можете также вставить символическое имя непосредственно из таблицы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символов. Щелкните на знаке </w:t>
      </w:r>
      <w:r w:rsidRPr="00433C9B">
        <w:rPr>
          <w:b/>
          <w:bCs/>
          <w:sz w:val="28"/>
          <w:szCs w:val="28"/>
        </w:rPr>
        <w:t>??.?</w:t>
      </w:r>
      <w:r w:rsidRPr="00433C9B">
        <w:rPr>
          <w:sz w:val="28"/>
          <w:szCs w:val="28"/>
        </w:rPr>
        <w:t xml:space="preserve">, а затем выберите команду меню </w:t>
      </w:r>
      <w:r w:rsidRPr="00433C9B">
        <w:rPr>
          <w:b/>
          <w:bCs/>
          <w:sz w:val="28"/>
          <w:szCs w:val="28"/>
        </w:rPr>
        <w:t>Insert &gt;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Symbol [Вставить &gt; Символ]</w:t>
      </w:r>
      <w:r w:rsidRPr="00433C9B">
        <w:rPr>
          <w:sz w:val="28"/>
          <w:szCs w:val="28"/>
        </w:rPr>
        <w:t>. Просматривайте прокручиваемый список, пока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не достигнете соответствующего имени, и выберите его. Символическое имя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добавляется автоматически</w:t>
      </w:r>
      <w:r>
        <w:rPr>
          <w:sz w:val="28"/>
          <w:szCs w:val="28"/>
        </w:rPr>
        <w:t xml:space="preserve"> (рис.61)</w:t>
      </w:r>
      <w:r w:rsidRPr="00433C9B">
        <w:rPr>
          <w:sz w:val="28"/>
          <w:szCs w:val="28"/>
        </w:rPr>
        <w:t>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97" type="#_x0000_t75" style="width:242.25pt;height:273pt">
            <v:imagedata r:id="rId77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F4900">
        <w:rPr>
          <w:sz w:val="28"/>
          <w:szCs w:val="28"/>
        </w:rPr>
        <w:t xml:space="preserve">Рис. </w:t>
      </w:r>
      <w:r>
        <w:rPr>
          <w:sz w:val="28"/>
          <w:szCs w:val="28"/>
        </w:rPr>
        <w:t xml:space="preserve">61 </w:t>
      </w:r>
      <w:r>
        <w:rPr>
          <w:bCs/>
          <w:sz w:val="28"/>
          <w:szCs w:val="28"/>
        </w:rPr>
        <w:t>П</w:t>
      </w:r>
      <w:r w:rsidRPr="00BB4096">
        <w:rPr>
          <w:bCs/>
          <w:sz w:val="28"/>
          <w:szCs w:val="28"/>
        </w:rPr>
        <w:t>рограммировани</w:t>
      </w:r>
      <w:r>
        <w:rPr>
          <w:bCs/>
          <w:sz w:val="28"/>
          <w:szCs w:val="28"/>
        </w:rPr>
        <w:t>е</w:t>
      </w:r>
      <w:r w:rsidRPr="00BB4096">
        <w:rPr>
          <w:bCs/>
          <w:sz w:val="28"/>
          <w:szCs w:val="28"/>
        </w:rPr>
        <w:t xml:space="preserve"> команды OR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 xml:space="preserve">Выделите </w:t>
      </w:r>
      <w:r w:rsidRPr="00433C9B">
        <w:rPr>
          <w:b/>
          <w:bCs/>
          <w:sz w:val="28"/>
          <w:szCs w:val="28"/>
        </w:rPr>
        <w:t>Network 1 [Сегмент 1]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новый сегмент и снова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выберите область ввода.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Введите O (OR) и символическое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имя "Key_3 [Ключ_3]" (так же, как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для команды AND).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Закончите команду OR и сохраните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ее.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4096">
        <w:rPr>
          <w:bCs/>
          <w:sz w:val="28"/>
          <w:szCs w:val="28"/>
        </w:rPr>
        <w:t>Для программирования функции памяти в списке операторов в</w:t>
      </w:r>
      <w:r w:rsidRPr="00433C9B">
        <w:rPr>
          <w:sz w:val="28"/>
          <w:szCs w:val="28"/>
        </w:rPr>
        <w:t>ыделите Network 2 [Сегмент 2]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еще один сегмент.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 первой строке напечатайте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команду A с символическим именем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"Automatic_On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[Автоматический_режим_включен]"</w:t>
      </w:r>
      <w:r>
        <w:rPr>
          <w:sz w:val="28"/>
          <w:szCs w:val="28"/>
        </w:rPr>
        <w:t xml:space="preserve">. </w:t>
      </w:r>
      <w:r w:rsidRPr="00433C9B">
        <w:rPr>
          <w:sz w:val="28"/>
          <w:szCs w:val="28"/>
        </w:rPr>
        <w:t>Завершите функцию памяти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сохраните ее. Закройте блок</w:t>
      </w:r>
      <w:r>
        <w:rPr>
          <w:sz w:val="28"/>
          <w:szCs w:val="28"/>
        </w:rPr>
        <w:t xml:space="preserve"> (рис.62)</w:t>
      </w:r>
      <w:r w:rsidRPr="00433C9B">
        <w:rPr>
          <w:sz w:val="28"/>
          <w:szCs w:val="28"/>
        </w:rPr>
        <w:t>.</w:t>
      </w:r>
    </w:p>
    <w:p w:rsidR="006B39DE" w:rsidRDefault="006A7CBE" w:rsidP="006B39DE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98" type="#_x0000_t75" style="width:241.5pt;height:238.5pt">
            <v:imagedata r:id="rId78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F4900">
        <w:rPr>
          <w:sz w:val="28"/>
          <w:szCs w:val="28"/>
        </w:rPr>
        <w:t xml:space="preserve">Рис. </w:t>
      </w:r>
      <w:r>
        <w:rPr>
          <w:sz w:val="28"/>
          <w:szCs w:val="28"/>
        </w:rPr>
        <w:t xml:space="preserve">62 </w:t>
      </w:r>
      <w:r>
        <w:rPr>
          <w:bCs/>
          <w:sz w:val="28"/>
          <w:szCs w:val="28"/>
        </w:rPr>
        <w:t>П</w:t>
      </w:r>
      <w:r w:rsidRPr="00BB4096">
        <w:rPr>
          <w:bCs/>
          <w:sz w:val="28"/>
          <w:szCs w:val="28"/>
        </w:rPr>
        <w:t>рограммировани</w:t>
      </w:r>
      <w:r>
        <w:rPr>
          <w:bCs/>
          <w:sz w:val="28"/>
          <w:szCs w:val="28"/>
        </w:rPr>
        <w:t>е</w:t>
      </w:r>
      <w:r w:rsidRPr="00BB4096">
        <w:rPr>
          <w:bCs/>
          <w:sz w:val="28"/>
          <w:szCs w:val="28"/>
        </w:rPr>
        <w:t xml:space="preserve"> функции памяти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Если вы хотите увидеть разницу между абсолютной и символической адресацией</w:t>
      </w:r>
      <w:r>
        <w:rPr>
          <w:sz w:val="28"/>
          <w:szCs w:val="28"/>
        </w:rPr>
        <w:t xml:space="preserve"> (рис.63)</w:t>
      </w:r>
      <w:r w:rsidRPr="00433C9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деактивизируйте</w:t>
      </w:r>
      <w:r w:rsidRPr="008D3E14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команду</w:t>
      </w:r>
      <w:r w:rsidRPr="008D3E14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меню</w:t>
      </w:r>
      <w:r w:rsidRPr="008D3E14">
        <w:rPr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  <w:lang w:val="en-US"/>
        </w:rPr>
        <w:t>View &gt; Display &gt; Symbolic Representation [</w:t>
      </w:r>
      <w:r w:rsidRPr="00433C9B">
        <w:rPr>
          <w:b/>
          <w:bCs/>
          <w:sz w:val="28"/>
          <w:szCs w:val="28"/>
        </w:rPr>
        <w:t>Вид</w:t>
      </w:r>
      <w:r w:rsidRPr="00433C9B">
        <w:rPr>
          <w:b/>
          <w:bCs/>
          <w:sz w:val="28"/>
          <w:szCs w:val="28"/>
          <w:lang w:val="en-US"/>
        </w:rPr>
        <w:t xml:space="preserve"> &gt;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Отображение &gt; Символическое представление]</w:t>
      </w:r>
      <w:r w:rsidRPr="00433C9B">
        <w:rPr>
          <w:sz w:val="28"/>
          <w:szCs w:val="28"/>
        </w:rPr>
        <w:t>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99" type="#_x0000_t75" style="width:203.25pt;height:68.25pt">
            <v:imagedata r:id="rId79" o:title=""/>
          </v:shape>
        </w:pict>
      </w:r>
    </w:p>
    <w:p w:rsidR="006B39DE" w:rsidRPr="00433C9B" w:rsidRDefault="006A7CBE" w:rsidP="006B39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100" type="#_x0000_t75" style="width:205.5pt;height:66.75pt">
            <v:imagedata r:id="rId80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F4900">
        <w:rPr>
          <w:sz w:val="28"/>
          <w:szCs w:val="28"/>
        </w:rPr>
        <w:t xml:space="preserve">Рис. </w:t>
      </w:r>
      <w:r>
        <w:rPr>
          <w:sz w:val="28"/>
          <w:szCs w:val="28"/>
        </w:rPr>
        <w:t>63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Дополнительную информацию вы можете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найти с помощью команды меню </w:t>
      </w:r>
      <w:r w:rsidRPr="00433C9B">
        <w:rPr>
          <w:b/>
          <w:bCs/>
          <w:sz w:val="28"/>
          <w:szCs w:val="28"/>
        </w:rPr>
        <w:t>Help &gt;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 xml:space="preserve">Contents [Помощь &gt; Содержание] </w:t>
      </w:r>
      <w:r w:rsidRPr="00433C9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разделах "Programming Blocks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[Программирование блоков]", "Creating Logic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Blocks [Создание логических блоков]"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"Editing STL Statements [Редактирование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операторов STL]"</w:t>
      </w:r>
      <w:r>
        <w:rPr>
          <w:sz w:val="28"/>
          <w:szCs w:val="28"/>
        </w:rPr>
        <w:t>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33C9B">
        <w:rPr>
          <w:b/>
          <w:bCs/>
          <w:sz w:val="28"/>
          <w:szCs w:val="28"/>
        </w:rPr>
        <w:t>Программирование ОВ1 в виде функционального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плана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275B">
        <w:rPr>
          <w:bCs/>
          <w:sz w:val="28"/>
          <w:szCs w:val="28"/>
        </w:rPr>
        <w:t>Для программирование функции AND [И] в функциональном плане</w:t>
      </w:r>
      <w:r>
        <w:rPr>
          <w:bCs/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необходимо, установите </w:t>
      </w:r>
      <w:r w:rsidRPr="00433C9B">
        <w:rPr>
          <w:b/>
          <w:bCs/>
          <w:sz w:val="28"/>
          <w:szCs w:val="28"/>
        </w:rPr>
        <w:t xml:space="preserve">FBD </w:t>
      </w:r>
      <w:r w:rsidRPr="00433C9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качестве языка программирования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меню </w:t>
      </w:r>
      <w:r w:rsidRPr="00433C9B">
        <w:rPr>
          <w:b/>
          <w:bCs/>
          <w:sz w:val="28"/>
          <w:szCs w:val="28"/>
        </w:rPr>
        <w:t>View [Вид]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Щелкните в области </w:t>
      </w:r>
      <w:r w:rsidRPr="00433C9B">
        <w:rPr>
          <w:b/>
          <w:bCs/>
          <w:sz w:val="28"/>
          <w:szCs w:val="28"/>
        </w:rPr>
        <w:t>заголовка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 xml:space="preserve">(title) </w:t>
      </w:r>
      <w:r w:rsidRPr="00433C9B">
        <w:rPr>
          <w:sz w:val="28"/>
          <w:szCs w:val="28"/>
        </w:rPr>
        <w:t>OB</w:t>
      </w:r>
      <w:r>
        <w:rPr>
          <w:sz w:val="28"/>
          <w:szCs w:val="28"/>
        </w:rPr>
        <w:t> </w:t>
      </w:r>
      <w:r w:rsidRPr="00433C9B">
        <w:rPr>
          <w:sz w:val="28"/>
          <w:szCs w:val="28"/>
        </w:rPr>
        <w:t>1 и введите, например,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"Циклически обрабатываемая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главная программа".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Выберите область ввода для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функции AND (под полем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комментария).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блок AND (&amp;)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присваивание (=).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Адреса элементов в функции AND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все еще отсутствуют</w:t>
      </w:r>
      <w:r>
        <w:rPr>
          <w:sz w:val="28"/>
          <w:szCs w:val="28"/>
        </w:rPr>
        <w:t xml:space="preserve"> (рис.64)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Проверьте, активизировано ли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символическое представление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(Symbol Representation).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A7CBE" w:rsidP="006B39DE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101" type="#_x0000_t75" style="width:234pt;height:476.25pt">
            <v:imagedata r:id="rId81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F4900">
        <w:rPr>
          <w:sz w:val="28"/>
          <w:szCs w:val="28"/>
        </w:rPr>
        <w:t xml:space="preserve">Рис. </w:t>
      </w:r>
      <w:r>
        <w:rPr>
          <w:sz w:val="28"/>
          <w:szCs w:val="28"/>
        </w:rPr>
        <w:t xml:space="preserve">64 </w:t>
      </w:r>
      <w:r w:rsidRPr="00D4471C">
        <w:rPr>
          <w:bCs/>
          <w:sz w:val="28"/>
          <w:szCs w:val="28"/>
        </w:rPr>
        <w:t>ОВ1 в виде функционального плана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433C9B" w:rsidRDefault="006A7CBE" w:rsidP="006B39DE">
      <w:pPr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102" type="#_x0000_t75" style="width:210pt;height:300.75pt">
            <v:imagedata r:id="rId82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F4900">
        <w:rPr>
          <w:sz w:val="28"/>
          <w:szCs w:val="28"/>
        </w:rPr>
        <w:t xml:space="preserve">Рис. </w:t>
      </w:r>
      <w:r>
        <w:rPr>
          <w:sz w:val="28"/>
          <w:szCs w:val="28"/>
        </w:rPr>
        <w:t>65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 xml:space="preserve">Щелкните на знаке </w:t>
      </w:r>
      <w:r w:rsidRPr="00BB4096">
        <w:rPr>
          <w:b/>
          <w:bCs/>
          <w:sz w:val="28"/>
          <w:szCs w:val="28"/>
        </w:rPr>
        <w:t>??.?</w:t>
      </w:r>
      <w:r w:rsidRPr="00433C9B">
        <w:rPr>
          <w:b/>
          <w:bCs/>
          <w:sz w:val="28"/>
          <w:szCs w:val="28"/>
        </w:rPr>
        <w:t xml:space="preserve"> </w:t>
      </w:r>
      <w:r w:rsidRPr="00433C9B">
        <w:rPr>
          <w:sz w:val="28"/>
          <w:szCs w:val="28"/>
        </w:rPr>
        <w:t>и введите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символическое имя "Key_1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[Ключ_1]" (в кавычках).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Подтвердите, нажав </w:t>
      </w:r>
      <w:r w:rsidRPr="00433C9B">
        <w:rPr>
          <w:b/>
          <w:bCs/>
          <w:sz w:val="28"/>
          <w:szCs w:val="28"/>
        </w:rPr>
        <w:t>Enter</w:t>
      </w:r>
      <w:r w:rsidRPr="00433C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Введите символическое имя "Key_2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[Ключ_2]" для второго входа.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Введите имя "Green_Light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[Зеленый_свет]" для присваивания.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Теперь запрограммиро</w:t>
      </w:r>
      <w:r>
        <w:rPr>
          <w:sz w:val="28"/>
          <w:szCs w:val="28"/>
        </w:rPr>
        <w:t>вана</w:t>
      </w:r>
      <w:r w:rsidRPr="00433C9B">
        <w:rPr>
          <w:sz w:val="28"/>
          <w:szCs w:val="28"/>
        </w:rPr>
        <w:t xml:space="preserve"> вс</w:t>
      </w:r>
      <w:r>
        <w:rPr>
          <w:sz w:val="28"/>
          <w:szCs w:val="28"/>
        </w:rPr>
        <w:t xml:space="preserve">я </w:t>
      </w:r>
      <w:r w:rsidRPr="00433C9B">
        <w:rPr>
          <w:sz w:val="28"/>
          <w:szCs w:val="28"/>
        </w:rPr>
        <w:t>функци</w:t>
      </w:r>
      <w:r>
        <w:rPr>
          <w:sz w:val="28"/>
          <w:szCs w:val="28"/>
        </w:rPr>
        <w:t>я</w:t>
      </w:r>
      <w:r w:rsidRPr="00433C9B">
        <w:rPr>
          <w:sz w:val="28"/>
          <w:szCs w:val="28"/>
        </w:rPr>
        <w:t xml:space="preserve"> AND.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Если отсутству</w:t>
      </w:r>
      <w:r>
        <w:rPr>
          <w:sz w:val="28"/>
          <w:szCs w:val="28"/>
        </w:rPr>
        <w:t>ю</w:t>
      </w:r>
      <w:r w:rsidRPr="00433C9B">
        <w:rPr>
          <w:sz w:val="28"/>
          <w:szCs w:val="28"/>
        </w:rPr>
        <w:t>т символы,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выделенные красным цветом, можете сохранить блок.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Символы отображаются красным цветом, если, например, они отсутствуют 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таблице символов, или если имеет место синтаксическая ошибка.</w:t>
      </w:r>
      <w:r>
        <w:rPr>
          <w:sz w:val="28"/>
          <w:szCs w:val="28"/>
        </w:rPr>
        <w:t xml:space="preserve"> М</w:t>
      </w:r>
      <w:r w:rsidRPr="00433C9B">
        <w:rPr>
          <w:sz w:val="28"/>
          <w:szCs w:val="28"/>
        </w:rPr>
        <w:t>ожете также вставить символическое имя непосредственно из таблицы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символов. Щелкните на знаке </w:t>
      </w:r>
      <w:r w:rsidRPr="00433C9B">
        <w:rPr>
          <w:b/>
          <w:bCs/>
          <w:sz w:val="28"/>
          <w:szCs w:val="28"/>
        </w:rPr>
        <w:t>??.?</w:t>
      </w:r>
      <w:r w:rsidRPr="00433C9B">
        <w:rPr>
          <w:sz w:val="28"/>
          <w:szCs w:val="28"/>
        </w:rPr>
        <w:t xml:space="preserve">, а затем выберите команду меню </w:t>
      </w:r>
      <w:r w:rsidRPr="00433C9B">
        <w:rPr>
          <w:b/>
          <w:bCs/>
          <w:sz w:val="28"/>
          <w:szCs w:val="28"/>
        </w:rPr>
        <w:t>Insert &gt;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Symbol [Вставить &gt; Символ]</w:t>
      </w:r>
      <w:r w:rsidRPr="00433C9B">
        <w:rPr>
          <w:sz w:val="28"/>
          <w:szCs w:val="28"/>
        </w:rPr>
        <w:t>. Просматривайте прокручиваемый список, пока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не достигнете соответствующего имени, и выберите его. Символическое имя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добавляется автоматически.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5DE2">
        <w:rPr>
          <w:bCs/>
          <w:sz w:val="28"/>
          <w:szCs w:val="28"/>
        </w:rPr>
        <w:t>Для программировани</w:t>
      </w:r>
      <w:r>
        <w:rPr>
          <w:bCs/>
          <w:sz w:val="28"/>
          <w:szCs w:val="28"/>
        </w:rPr>
        <w:t>я</w:t>
      </w:r>
      <w:r w:rsidRPr="005F5DE2">
        <w:rPr>
          <w:bCs/>
          <w:sz w:val="28"/>
          <w:szCs w:val="28"/>
        </w:rPr>
        <w:t xml:space="preserve"> функции OR [ИЛИ] в функциональном плане</w:t>
      </w:r>
      <w:r>
        <w:rPr>
          <w:bCs/>
          <w:sz w:val="28"/>
          <w:szCs w:val="28"/>
        </w:rPr>
        <w:t xml:space="preserve"> в</w:t>
      </w:r>
      <w:r w:rsidRPr="00433C9B">
        <w:rPr>
          <w:sz w:val="28"/>
          <w:szCs w:val="28"/>
        </w:rPr>
        <w:t>ставьте новый сегмент.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Снова выделите область ввода для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функции OR.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блок OR (</w:t>
      </w:r>
      <w:r w:rsidRPr="00433C9B">
        <w:rPr>
          <w:sz w:val="28"/>
          <w:szCs w:val="28"/>
        </w:rPr>
        <w:t>1)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присваивание (=).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 функции OR все еще отсутствуют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адреса. Действуйте так же, как и для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функции AND.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Введите "Key_3 [Ключ_3]" для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верхнего входа, "Key_4 [Ключ_4]"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для нижнего входа и "Red_Light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[Красный_свет]" для присваивания.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Сохраните блок.</w:t>
      </w:r>
    </w:p>
    <w:p w:rsidR="006B39DE" w:rsidRPr="00660CC2" w:rsidRDefault="006A7CBE" w:rsidP="006B39DE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103" type="#_x0000_t75" style="width:276pt;height:450pt">
            <v:imagedata r:id="rId83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F4900">
        <w:rPr>
          <w:sz w:val="28"/>
          <w:szCs w:val="28"/>
        </w:rPr>
        <w:t xml:space="preserve">Рис. </w:t>
      </w:r>
      <w:r>
        <w:rPr>
          <w:sz w:val="28"/>
          <w:szCs w:val="28"/>
        </w:rPr>
        <w:t>66</w:t>
      </w:r>
    </w:p>
    <w:p w:rsidR="006B39DE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39DE" w:rsidRPr="006B39DE" w:rsidRDefault="006B39DE" w:rsidP="006B39D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val="en-US"/>
        </w:rPr>
      </w:pPr>
      <w:r w:rsidRPr="0058739F">
        <w:rPr>
          <w:bCs/>
          <w:sz w:val="28"/>
          <w:szCs w:val="28"/>
        </w:rPr>
        <w:t>Для п</w:t>
      </w:r>
      <w:r>
        <w:rPr>
          <w:bCs/>
          <w:sz w:val="28"/>
          <w:szCs w:val="28"/>
        </w:rPr>
        <w:t>рограммирования</w:t>
      </w:r>
      <w:r w:rsidRPr="0058739F">
        <w:rPr>
          <w:bCs/>
          <w:sz w:val="28"/>
          <w:szCs w:val="28"/>
        </w:rPr>
        <w:t xml:space="preserve"> функции памяти в функциональном плане</w:t>
      </w:r>
      <w:r>
        <w:rPr>
          <w:bCs/>
          <w:sz w:val="28"/>
          <w:szCs w:val="28"/>
        </w:rPr>
        <w:t xml:space="preserve"> в</w:t>
      </w:r>
      <w:r w:rsidRPr="00433C9B">
        <w:rPr>
          <w:sz w:val="28"/>
          <w:szCs w:val="28"/>
        </w:rPr>
        <w:t>ыделите Network 2 [Сегмент 2] и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вставьте еще один сегмент. Снова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выберите область ввода (под полем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комментария).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Перемещайтесь в каталоге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элементов программы в разделе </w:t>
      </w:r>
      <w:r w:rsidRPr="00433C9B">
        <w:rPr>
          <w:b/>
          <w:bCs/>
          <w:sz w:val="28"/>
          <w:szCs w:val="28"/>
        </w:rPr>
        <w:t>Bit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Logic [Двоичная логика]</w:t>
      </w:r>
      <w:r w:rsidRPr="00433C9B">
        <w:rPr>
          <w:sz w:val="28"/>
          <w:szCs w:val="28"/>
        </w:rPr>
        <w:t>, пока не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достигнете элемента </w:t>
      </w:r>
      <w:r w:rsidRPr="00433C9B">
        <w:rPr>
          <w:b/>
          <w:bCs/>
          <w:sz w:val="28"/>
          <w:szCs w:val="28"/>
        </w:rPr>
        <w:t>SR</w:t>
      </w:r>
      <w:r w:rsidRPr="00433C9B">
        <w:rPr>
          <w:sz w:val="28"/>
          <w:szCs w:val="28"/>
        </w:rPr>
        <w:t>. Дважды</w:t>
      </w:r>
      <w:r w:rsidRPr="0058739F">
        <w:rPr>
          <w:sz w:val="28"/>
          <w:szCs w:val="28"/>
          <w:lang w:val="en-US"/>
        </w:rPr>
        <w:t xml:space="preserve"> </w:t>
      </w:r>
      <w:r w:rsidRPr="00433C9B">
        <w:rPr>
          <w:sz w:val="28"/>
          <w:szCs w:val="28"/>
        </w:rPr>
        <w:t>щелкните</w:t>
      </w:r>
      <w:r w:rsidRPr="0058739F">
        <w:rPr>
          <w:sz w:val="28"/>
          <w:szCs w:val="28"/>
          <w:lang w:val="en-US"/>
        </w:rPr>
        <w:t xml:space="preserve">, </w:t>
      </w:r>
      <w:r w:rsidRPr="00433C9B">
        <w:rPr>
          <w:sz w:val="28"/>
          <w:szCs w:val="28"/>
        </w:rPr>
        <w:t>чтобы</w:t>
      </w:r>
      <w:r w:rsidRPr="0058739F">
        <w:rPr>
          <w:sz w:val="28"/>
          <w:szCs w:val="28"/>
          <w:lang w:val="en-US"/>
        </w:rPr>
        <w:t xml:space="preserve"> </w:t>
      </w:r>
      <w:r w:rsidRPr="00433C9B">
        <w:rPr>
          <w:sz w:val="28"/>
          <w:szCs w:val="28"/>
        </w:rPr>
        <w:t>вставить</w:t>
      </w:r>
      <w:r w:rsidRPr="0058739F">
        <w:rPr>
          <w:sz w:val="28"/>
          <w:szCs w:val="28"/>
          <w:lang w:val="en-US"/>
        </w:rPr>
        <w:t xml:space="preserve"> </w:t>
      </w:r>
      <w:r w:rsidRPr="00433C9B">
        <w:rPr>
          <w:sz w:val="28"/>
          <w:szCs w:val="28"/>
        </w:rPr>
        <w:t>этот</w:t>
      </w:r>
      <w:r w:rsidRPr="0058739F">
        <w:rPr>
          <w:sz w:val="28"/>
          <w:szCs w:val="28"/>
          <w:lang w:val="en-US"/>
        </w:rPr>
        <w:t xml:space="preserve"> </w:t>
      </w:r>
      <w:r w:rsidRPr="00433C9B">
        <w:rPr>
          <w:sz w:val="28"/>
          <w:szCs w:val="28"/>
        </w:rPr>
        <w:t>элемент</w:t>
      </w:r>
      <w:r w:rsidRPr="0058739F">
        <w:rPr>
          <w:sz w:val="28"/>
          <w:szCs w:val="28"/>
          <w:lang w:val="en-US"/>
        </w:rPr>
        <w:t>. "</w:t>
      </w:r>
      <w:r w:rsidRPr="00433C9B">
        <w:rPr>
          <w:sz w:val="28"/>
          <w:szCs w:val="28"/>
          <w:lang w:val="en-US"/>
        </w:rPr>
        <w:t>Automatic</w:t>
      </w:r>
      <w:r w:rsidRPr="0058739F">
        <w:rPr>
          <w:sz w:val="28"/>
          <w:szCs w:val="28"/>
          <w:lang w:val="en-US"/>
        </w:rPr>
        <w:t xml:space="preserve"> </w:t>
      </w:r>
      <w:r w:rsidRPr="00433C9B">
        <w:rPr>
          <w:sz w:val="28"/>
          <w:szCs w:val="28"/>
          <w:lang w:val="en-US"/>
        </w:rPr>
        <w:t>Mode</w:t>
      </w:r>
      <w:r w:rsidRPr="0058739F">
        <w:rPr>
          <w:sz w:val="28"/>
          <w:szCs w:val="28"/>
          <w:lang w:val="en-US"/>
        </w:rPr>
        <w:t>", "</w:t>
      </w:r>
      <w:r w:rsidRPr="00433C9B">
        <w:rPr>
          <w:sz w:val="28"/>
          <w:szCs w:val="28"/>
          <w:lang w:val="en-US"/>
        </w:rPr>
        <w:t>Automatic</w:t>
      </w:r>
      <w:r w:rsidRPr="0058739F">
        <w:rPr>
          <w:sz w:val="28"/>
          <w:szCs w:val="28"/>
          <w:lang w:val="en-US"/>
        </w:rPr>
        <w:t xml:space="preserve"> </w:t>
      </w:r>
      <w:r w:rsidRPr="00433C9B">
        <w:rPr>
          <w:sz w:val="28"/>
          <w:szCs w:val="28"/>
          <w:lang w:val="en-US"/>
        </w:rPr>
        <w:t>on</w:t>
      </w:r>
      <w:r w:rsidRPr="0058739F">
        <w:rPr>
          <w:sz w:val="28"/>
          <w:szCs w:val="28"/>
          <w:lang w:val="en-US"/>
        </w:rPr>
        <w:t>", "</w:t>
      </w:r>
      <w:r w:rsidRPr="00433C9B">
        <w:rPr>
          <w:sz w:val="28"/>
          <w:szCs w:val="28"/>
          <w:lang w:val="en-US"/>
        </w:rPr>
        <w:t>Manual</w:t>
      </w:r>
      <w:r w:rsidRPr="0058739F">
        <w:rPr>
          <w:sz w:val="28"/>
          <w:szCs w:val="28"/>
          <w:lang w:val="en-US"/>
        </w:rPr>
        <w:t xml:space="preserve"> </w:t>
      </w:r>
      <w:r w:rsidRPr="00433C9B">
        <w:rPr>
          <w:sz w:val="28"/>
          <w:szCs w:val="28"/>
          <w:lang w:val="en-US"/>
        </w:rPr>
        <w:t>on</w:t>
      </w:r>
      <w:r w:rsidRPr="0058739F">
        <w:rPr>
          <w:sz w:val="28"/>
          <w:szCs w:val="28"/>
          <w:lang w:val="en-US"/>
        </w:rPr>
        <w:t>"</w:t>
      </w:r>
      <w:r>
        <w:rPr>
          <w:sz w:val="28"/>
          <w:szCs w:val="28"/>
          <w:lang w:val="en-US"/>
        </w:rPr>
        <w:t>.</w:t>
      </w:r>
    </w:p>
    <w:p w:rsidR="006B39DE" w:rsidRPr="00660CC2" w:rsidRDefault="006A7CBE" w:rsidP="006B39D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104" type="#_x0000_t75" style="width:234pt;height:368.25pt">
            <v:imagedata r:id="rId84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F4900">
        <w:rPr>
          <w:sz w:val="28"/>
          <w:szCs w:val="28"/>
        </w:rPr>
        <w:t xml:space="preserve">Рис. </w:t>
      </w:r>
      <w:r>
        <w:rPr>
          <w:sz w:val="28"/>
          <w:szCs w:val="28"/>
        </w:rPr>
        <w:t>67</w:t>
      </w:r>
    </w:p>
    <w:p w:rsidR="006B39DE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684"/>
        <w:rPr>
          <w:sz w:val="28"/>
          <w:szCs w:val="28"/>
        </w:rPr>
      </w:pPr>
      <w:r w:rsidRPr="00433C9B">
        <w:rPr>
          <w:sz w:val="28"/>
          <w:szCs w:val="28"/>
        </w:rPr>
        <w:t>Введите следующие символические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имена для эле</w:t>
      </w:r>
      <w:r>
        <w:rPr>
          <w:sz w:val="28"/>
          <w:szCs w:val="28"/>
        </w:rPr>
        <w:t>мента SR:</w:t>
      </w:r>
    </w:p>
    <w:p w:rsidR="006B39DE" w:rsidRPr="00433C9B" w:rsidRDefault="006B39DE" w:rsidP="006B39DE">
      <w:pPr>
        <w:numPr>
          <w:ilvl w:val="0"/>
          <w:numId w:val="11"/>
        </w:numPr>
        <w:tabs>
          <w:tab w:val="clear" w:pos="0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Установить (S) Automatic_On</w:t>
      </w:r>
      <w:r>
        <w:rPr>
          <w:sz w:val="28"/>
          <w:szCs w:val="28"/>
        </w:rPr>
        <w:t>;</w:t>
      </w:r>
    </w:p>
    <w:p w:rsidR="006B39DE" w:rsidRPr="00433C9B" w:rsidRDefault="006B39DE" w:rsidP="006B39DE">
      <w:pPr>
        <w:numPr>
          <w:ilvl w:val="0"/>
          <w:numId w:val="11"/>
        </w:numPr>
        <w:tabs>
          <w:tab w:val="clear" w:pos="0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[Автоматический_режим_включен]</w:t>
      </w:r>
      <w:r>
        <w:rPr>
          <w:sz w:val="28"/>
          <w:szCs w:val="28"/>
        </w:rPr>
        <w:t>;</w:t>
      </w:r>
    </w:p>
    <w:p w:rsidR="006B39DE" w:rsidRPr="00433C9B" w:rsidRDefault="006B39DE" w:rsidP="006B39DE">
      <w:pPr>
        <w:numPr>
          <w:ilvl w:val="0"/>
          <w:numId w:val="11"/>
        </w:numPr>
        <w:tabs>
          <w:tab w:val="clear" w:pos="0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Сбросить (R) "Manual_On</w:t>
      </w:r>
      <w:r>
        <w:rPr>
          <w:sz w:val="28"/>
          <w:szCs w:val="28"/>
        </w:rPr>
        <w:t>;</w:t>
      </w:r>
    </w:p>
    <w:p w:rsidR="006B39DE" w:rsidRPr="00433C9B" w:rsidRDefault="006B39DE" w:rsidP="006B39DE">
      <w:pPr>
        <w:numPr>
          <w:ilvl w:val="0"/>
          <w:numId w:val="11"/>
        </w:numPr>
        <w:tabs>
          <w:tab w:val="clear" w:pos="0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[Ручной_режим_включен]</w:t>
      </w:r>
      <w:r>
        <w:rPr>
          <w:sz w:val="28"/>
          <w:szCs w:val="28"/>
        </w:rPr>
        <w:t>;</w:t>
      </w:r>
    </w:p>
    <w:p w:rsidR="006B39DE" w:rsidRPr="00433C9B" w:rsidRDefault="006B39DE" w:rsidP="006B39DE">
      <w:pPr>
        <w:numPr>
          <w:ilvl w:val="0"/>
          <w:numId w:val="11"/>
        </w:numPr>
        <w:tabs>
          <w:tab w:val="clear" w:pos="0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Бит памяти "Automatic_Mode</w:t>
      </w:r>
      <w:r>
        <w:rPr>
          <w:sz w:val="28"/>
          <w:szCs w:val="28"/>
        </w:rPr>
        <w:t>;</w:t>
      </w:r>
    </w:p>
    <w:p w:rsidR="006B39DE" w:rsidRPr="00433C9B" w:rsidRDefault="006B39DE" w:rsidP="006B39DE">
      <w:pPr>
        <w:numPr>
          <w:ilvl w:val="0"/>
          <w:numId w:val="11"/>
        </w:numPr>
        <w:tabs>
          <w:tab w:val="clear" w:pos="0"/>
          <w:tab w:val="left" w:pos="399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[Автоматический_режим]"</w:t>
      </w:r>
      <w:r>
        <w:rPr>
          <w:sz w:val="28"/>
          <w:szCs w:val="28"/>
        </w:rPr>
        <w:t>.</w:t>
      </w: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Сохраните блок и закройте окно.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Если вы хотите увидеть разницу между абсолютной и символической адресацией,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деактивизируйте</w:t>
      </w:r>
      <w:r w:rsidRPr="003F135F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команду</w:t>
      </w:r>
      <w:r w:rsidRPr="003F135F"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меню</w:t>
      </w:r>
      <w:r w:rsidRPr="003F135F">
        <w:rPr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  <w:lang w:val="en-US"/>
        </w:rPr>
        <w:t>View</w:t>
      </w:r>
      <w:r w:rsidRPr="008E7A60">
        <w:rPr>
          <w:b/>
          <w:bCs/>
          <w:sz w:val="28"/>
          <w:szCs w:val="28"/>
        </w:rPr>
        <w:t xml:space="preserve"> &gt; </w:t>
      </w:r>
      <w:r w:rsidRPr="00433C9B">
        <w:rPr>
          <w:b/>
          <w:bCs/>
          <w:sz w:val="28"/>
          <w:szCs w:val="28"/>
          <w:lang w:val="en-US"/>
        </w:rPr>
        <w:t>Display</w:t>
      </w:r>
      <w:r w:rsidRPr="008E7A60">
        <w:rPr>
          <w:b/>
          <w:bCs/>
          <w:sz w:val="28"/>
          <w:szCs w:val="28"/>
        </w:rPr>
        <w:t xml:space="preserve"> &gt; </w:t>
      </w:r>
      <w:r w:rsidRPr="00433C9B">
        <w:rPr>
          <w:b/>
          <w:bCs/>
          <w:sz w:val="28"/>
          <w:szCs w:val="28"/>
          <w:lang w:val="en-US"/>
        </w:rPr>
        <w:t>Symbolic</w:t>
      </w:r>
      <w:r w:rsidRPr="008E7A60"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  <w:lang w:val="en-US"/>
        </w:rPr>
        <w:t>Representation</w:t>
      </w:r>
      <w:r w:rsidRPr="008E7A60">
        <w:rPr>
          <w:b/>
          <w:bCs/>
          <w:sz w:val="28"/>
          <w:szCs w:val="28"/>
        </w:rPr>
        <w:t xml:space="preserve"> [</w:t>
      </w:r>
      <w:r w:rsidRPr="00433C9B">
        <w:rPr>
          <w:b/>
          <w:bCs/>
          <w:sz w:val="28"/>
          <w:szCs w:val="28"/>
        </w:rPr>
        <w:t>Вид</w:t>
      </w:r>
      <w:r w:rsidRPr="008E7A60">
        <w:rPr>
          <w:b/>
          <w:bCs/>
          <w:sz w:val="28"/>
          <w:szCs w:val="28"/>
        </w:rPr>
        <w:t xml:space="preserve"> &gt;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Отображение &gt; Символическое представление]</w:t>
      </w:r>
      <w:r w:rsidRPr="00433C9B">
        <w:rPr>
          <w:sz w:val="28"/>
          <w:szCs w:val="28"/>
        </w:rPr>
        <w:t>.</w:t>
      </w:r>
    </w:p>
    <w:p w:rsidR="006B39DE" w:rsidRPr="00433C9B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Вы можете изменить разрыв строки в символической адресации в окне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программирования LAD/STL/FBD с помощью команды меню </w:t>
      </w:r>
      <w:r w:rsidRPr="00433C9B">
        <w:rPr>
          <w:b/>
          <w:bCs/>
          <w:sz w:val="28"/>
          <w:szCs w:val="28"/>
        </w:rPr>
        <w:t>Options &gt; Customize</w:t>
      </w:r>
      <w:r>
        <w:rPr>
          <w:b/>
          <w:bCs/>
          <w:sz w:val="28"/>
          <w:szCs w:val="28"/>
        </w:rPr>
        <w:t xml:space="preserve"> </w:t>
      </w:r>
      <w:r w:rsidRPr="00433C9B">
        <w:rPr>
          <w:b/>
          <w:bCs/>
          <w:sz w:val="28"/>
          <w:szCs w:val="28"/>
        </w:rPr>
        <w:t>[Параметры &gt; Настроить]</w:t>
      </w:r>
      <w:r w:rsidRPr="00433C9B">
        <w:rPr>
          <w:sz w:val="28"/>
          <w:szCs w:val="28"/>
        </w:rPr>
        <w:t>, выбрав во вкладке "LAD/FBD" "Address Field Width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[Ширина поля адреса]". Здесь вы можете установить разрыв строки между 10 и 24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символами.</w:t>
      </w:r>
    </w:p>
    <w:p w:rsidR="006B39DE" w:rsidRPr="00433C9B" w:rsidRDefault="006B39DE" w:rsidP="006B39D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B39DE" w:rsidRPr="00433C9B" w:rsidRDefault="006A7CBE" w:rsidP="006B39DE">
      <w:pPr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105" type="#_x0000_t75" style="width:246.75pt;height:66.75pt">
            <v:imagedata r:id="rId85" o:title=""/>
          </v:shape>
        </w:pict>
      </w:r>
    </w:p>
    <w:p w:rsidR="006B39DE" w:rsidRDefault="006A7CBE" w:rsidP="006B39D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106" type="#_x0000_t75" style="width:243pt;height:73.5pt">
            <v:imagedata r:id="rId86" o:title=""/>
          </v:shape>
        </w:pict>
      </w:r>
    </w:p>
    <w:p w:rsidR="006B39DE" w:rsidRPr="00BE2D84" w:rsidRDefault="006B39DE" w:rsidP="006B39DE">
      <w:pPr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6B39D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F4900">
        <w:rPr>
          <w:sz w:val="28"/>
          <w:szCs w:val="28"/>
        </w:rPr>
        <w:t xml:space="preserve">Рис. </w:t>
      </w:r>
      <w:r>
        <w:rPr>
          <w:sz w:val="28"/>
          <w:szCs w:val="28"/>
        </w:rPr>
        <w:t>68</w:t>
      </w:r>
    </w:p>
    <w:p w:rsidR="006B39DE" w:rsidRPr="003F135F" w:rsidRDefault="006B39DE" w:rsidP="006B39DE">
      <w:pPr>
        <w:ind w:firstLine="709"/>
        <w:jc w:val="center"/>
        <w:rPr>
          <w:sz w:val="28"/>
          <w:szCs w:val="28"/>
        </w:rPr>
      </w:pPr>
    </w:p>
    <w:p w:rsidR="006B39DE" w:rsidRP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3C9B">
        <w:rPr>
          <w:sz w:val="28"/>
          <w:szCs w:val="28"/>
        </w:rPr>
        <w:t>Дополнительную информацию мож</w:t>
      </w:r>
      <w:r>
        <w:rPr>
          <w:sz w:val="28"/>
          <w:szCs w:val="28"/>
        </w:rPr>
        <w:t>но</w:t>
      </w:r>
      <w:r w:rsidRPr="00433C9B">
        <w:rPr>
          <w:sz w:val="28"/>
          <w:szCs w:val="28"/>
        </w:rPr>
        <w:t xml:space="preserve"> найти с помощью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 xml:space="preserve">команды меню </w:t>
      </w:r>
      <w:r w:rsidRPr="00433C9B">
        <w:rPr>
          <w:b/>
          <w:bCs/>
          <w:sz w:val="28"/>
          <w:szCs w:val="28"/>
        </w:rPr>
        <w:t xml:space="preserve">Help &gt; Contents [Помощь &gt; Содержание] </w:t>
      </w:r>
      <w:r w:rsidRPr="00433C9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разделах "Programming Blocks [Программирование блоков]",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"Creating Logic Blocks [Создание логических блоков]" и "Editing FBD</w:t>
      </w:r>
      <w:r>
        <w:rPr>
          <w:sz w:val="28"/>
          <w:szCs w:val="28"/>
        </w:rPr>
        <w:t xml:space="preserve"> </w:t>
      </w:r>
      <w:r w:rsidRPr="00433C9B">
        <w:rPr>
          <w:sz w:val="28"/>
          <w:szCs w:val="28"/>
        </w:rPr>
        <w:t>Statements [Редактирование операторов FBD]".</w:t>
      </w:r>
    </w:p>
    <w:p w:rsidR="006B39DE" w:rsidRP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-US"/>
        </w:rPr>
      </w:pPr>
      <w:r w:rsidRPr="002452E3">
        <w:rPr>
          <w:b/>
          <w:bCs/>
          <w:sz w:val="28"/>
          <w:szCs w:val="28"/>
        </w:rPr>
        <w:t>Контрольные</w:t>
      </w:r>
      <w:r w:rsidRPr="007119DC">
        <w:rPr>
          <w:b/>
          <w:bCs/>
          <w:sz w:val="28"/>
          <w:szCs w:val="28"/>
          <w:lang w:val="en-US"/>
        </w:rPr>
        <w:t xml:space="preserve"> </w:t>
      </w:r>
      <w:r w:rsidRPr="002452E3">
        <w:rPr>
          <w:b/>
          <w:bCs/>
          <w:sz w:val="28"/>
          <w:szCs w:val="28"/>
        </w:rPr>
        <w:t>вопросы</w:t>
      </w:r>
    </w:p>
    <w:p w:rsidR="006B39DE" w:rsidRDefault="006B39DE" w:rsidP="006B39DE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Поясните принцип </w:t>
      </w:r>
      <w:r w:rsidRPr="00BE2D84">
        <w:rPr>
          <w:sz w:val="28"/>
          <w:szCs w:val="28"/>
        </w:rPr>
        <w:t>программирования</w:t>
      </w:r>
      <w:r>
        <w:rPr>
          <w:sz w:val="28"/>
          <w:szCs w:val="28"/>
        </w:rPr>
        <w:t xml:space="preserve"> на языках</w:t>
      </w:r>
      <w:r w:rsidRPr="007119DC">
        <w:rPr>
          <w:sz w:val="28"/>
          <w:szCs w:val="28"/>
        </w:rPr>
        <w:t xml:space="preserve"> </w:t>
      </w:r>
      <w:r w:rsidRPr="007119DC">
        <w:rPr>
          <w:sz w:val="28"/>
          <w:szCs w:val="28"/>
          <w:lang w:val="en-US"/>
        </w:rPr>
        <w:t>STL</w:t>
      </w:r>
      <w:r>
        <w:rPr>
          <w:sz w:val="28"/>
          <w:szCs w:val="28"/>
        </w:rPr>
        <w:t>,</w:t>
      </w:r>
      <w:r w:rsidRPr="007119DC">
        <w:rPr>
          <w:sz w:val="28"/>
          <w:szCs w:val="28"/>
        </w:rPr>
        <w:t xml:space="preserve"> </w:t>
      </w:r>
      <w:r w:rsidRPr="007119DC">
        <w:rPr>
          <w:sz w:val="28"/>
          <w:szCs w:val="28"/>
          <w:lang w:val="en-US"/>
        </w:rPr>
        <w:t>LAD</w:t>
      </w:r>
      <w:r w:rsidRPr="007119DC">
        <w:rPr>
          <w:sz w:val="28"/>
          <w:szCs w:val="28"/>
        </w:rPr>
        <w:t xml:space="preserve">, </w:t>
      </w:r>
      <w:r w:rsidRPr="007119DC">
        <w:rPr>
          <w:sz w:val="28"/>
          <w:szCs w:val="28"/>
          <w:lang w:val="en-US"/>
        </w:rPr>
        <w:t>FBD</w:t>
      </w:r>
      <w:r w:rsidRPr="007119DC">
        <w:rPr>
          <w:bCs/>
          <w:sz w:val="28"/>
          <w:szCs w:val="28"/>
        </w:rPr>
        <w:t>?</w:t>
      </w:r>
    </w:p>
    <w:p w:rsidR="006B39DE" w:rsidRPr="002452E3" w:rsidRDefault="006B39DE" w:rsidP="006B39DE">
      <w:pPr>
        <w:numPr>
          <w:ilvl w:val="0"/>
          <w:numId w:val="6"/>
        </w:num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Составьте программу с ячейкой памяти в функциональном плане</w:t>
      </w:r>
      <w:r w:rsidRPr="002452E3">
        <w:rPr>
          <w:bCs/>
          <w:sz w:val="28"/>
          <w:szCs w:val="28"/>
        </w:rPr>
        <w:t>?</w:t>
      </w:r>
    </w:p>
    <w:p w:rsidR="006B39DE" w:rsidRPr="002452E3" w:rsidRDefault="006B39DE" w:rsidP="006B39DE">
      <w:pPr>
        <w:numPr>
          <w:ilvl w:val="0"/>
          <w:numId w:val="6"/>
        </w:num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Объясните, что значит программирование по абсолютным адресам и символьным переменным?</w:t>
      </w:r>
    </w:p>
    <w:p w:rsidR="006B39DE" w:rsidRPr="002452E3" w:rsidRDefault="006B39DE" w:rsidP="006B39DE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6B39DE" w:rsidRPr="002452E3" w:rsidRDefault="006B39DE" w:rsidP="006B39D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452E3">
        <w:rPr>
          <w:b/>
          <w:bCs/>
          <w:sz w:val="28"/>
          <w:szCs w:val="28"/>
        </w:rPr>
        <w:t>Требования по содержанию отчета</w:t>
      </w:r>
    </w:p>
    <w:p w:rsidR="006B39DE" w:rsidRPr="002452E3" w:rsidRDefault="006B39DE" w:rsidP="006B39D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452E3">
        <w:rPr>
          <w:bCs/>
          <w:sz w:val="28"/>
          <w:szCs w:val="28"/>
        </w:rPr>
        <w:t>В отчете студент должен перечислить цели лабораторной работы, описать ход работы, ответить на контрольные вопросы, сделать вывод о проделанной работе</w:t>
      </w:r>
      <w:r>
        <w:rPr>
          <w:bCs/>
          <w:sz w:val="28"/>
          <w:szCs w:val="28"/>
        </w:rPr>
        <w:t>.</w:t>
      </w:r>
    </w:p>
    <w:p w:rsidR="006B39DE" w:rsidRPr="002452E3" w:rsidRDefault="006B39DE" w:rsidP="006B39DE">
      <w:pPr>
        <w:jc w:val="center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9DE" w:rsidRPr="007119DC" w:rsidRDefault="006B39DE" w:rsidP="006B39DE">
      <w:pPr>
        <w:jc w:val="center"/>
        <w:rPr>
          <w:caps/>
          <w:sz w:val="28"/>
          <w:szCs w:val="28"/>
        </w:rPr>
      </w:pPr>
    </w:p>
    <w:p w:rsidR="006B39DE" w:rsidRPr="002452E3" w:rsidRDefault="006B39DE" w:rsidP="006B39DE">
      <w:pPr>
        <w:jc w:val="center"/>
        <w:rPr>
          <w:caps/>
          <w:sz w:val="28"/>
          <w:szCs w:val="28"/>
        </w:rPr>
      </w:pPr>
      <w:r w:rsidRPr="002452E3">
        <w:rPr>
          <w:caps/>
          <w:sz w:val="28"/>
          <w:szCs w:val="28"/>
        </w:rPr>
        <w:t>Лабораторный практикум по промышленным контроллерам</w:t>
      </w:r>
    </w:p>
    <w:p w:rsidR="006B39DE" w:rsidRPr="002452E3" w:rsidRDefault="006B39DE" w:rsidP="006B39DE">
      <w:pPr>
        <w:jc w:val="center"/>
        <w:rPr>
          <w:sz w:val="28"/>
          <w:szCs w:val="28"/>
        </w:rPr>
      </w:pPr>
    </w:p>
    <w:p w:rsidR="006B39DE" w:rsidRPr="002452E3" w:rsidRDefault="006B39DE" w:rsidP="006B39DE">
      <w:pPr>
        <w:pStyle w:val="a9"/>
        <w:jc w:val="center"/>
        <w:rPr>
          <w:sz w:val="28"/>
          <w:szCs w:val="28"/>
        </w:rPr>
      </w:pPr>
      <w:r w:rsidRPr="002452E3">
        <w:rPr>
          <w:sz w:val="28"/>
          <w:szCs w:val="28"/>
        </w:rPr>
        <w:t>методические указания по выполнению лабораторных работ по курсу: средства автоматизации гибких  автоматизированных производств</w:t>
      </w: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rPr>
          <w:sz w:val="28"/>
          <w:szCs w:val="28"/>
        </w:rPr>
      </w:pPr>
      <w:r w:rsidRPr="002452E3">
        <w:rPr>
          <w:sz w:val="28"/>
          <w:szCs w:val="28"/>
        </w:rPr>
        <w:t>Составители:      Леонов Сергей Владимирович</w:t>
      </w:r>
    </w:p>
    <w:p w:rsidR="006B39DE" w:rsidRPr="002452E3" w:rsidRDefault="006B39DE" w:rsidP="006B39DE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2452E3">
        <w:rPr>
          <w:sz w:val="28"/>
          <w:szCs w:val="28"/>
        </w:rPr>
        <w:t>Рудницкий Владислав Александрович</w:t>
      </w: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jc w:val="center"/>
        <w:rPr>
          <w:sz w:val="28"/>
          <w:szCs w:val="28"/>
        </w:rPr>
      </w:pPr>
    </w:p>
    <w:p w:rsidR="006B39DE" w:rsidRPr="002452E3" w:rsidRDefault="006B39DE" w:rsidP="006B39DE">
      <w:pPr>
        <w:widowControl w:val="0"/>
        <w:ind w:left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3"/>
        <w:gridCol w:w="7954"/>
        <w:gridCol w:w="788"/>
      </w:tblGrid>
      <w:tr w:rsidR="006B39DE" w:rsidRPr="002452E3">
        <w:trPr>
          <w:jc w:val="center"/>
        </w:trPr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6B39DE" w:rsidRPr="002452E3" w:rsidRDefault="006B39DE" w:rsidP="00EE066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Подписано к печати                   . Формат 60х84/16. Бумага «Классика».</w:t>
            </w:r>
          </w:p>
          <w:p w:rsidR="006B39DE" w:rsidRPr="002452E3" w:rsidRDefault="006B39DE" w:rsidP="00EE0667">
            <w:pPr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Печать RISO. Усл.печ.л.        . Уч.-изд.л.  . </w:t>
            </w:r>
          </w:p>
          <w:p w:rsidR="006B39DE" w:rsidRPr="002452E3" w:rsidRDefault="006B39DE" w:rsidP="00EE0667">
            <w:pPr>
              <w:tabs>
                <w:tab w:val="left" w:pos="7020"/>
              </w:tabs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 xml:space="preserve">Заказ                . Тираж       экз. </w:t>
            </w:r>
          </w:p>
        </w:tc>
      </w:tr>
      <w:tr w:rsidR="006B39DE" w:rsidRPr="002452E3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9DE" w:rsidRPr="002452E3" w:rsidRDefault="006A7CBE" w:rsidP="00EE0667">
            <w:pPr>
              <w:tabs>
                <w:tab w:val="left" w:pos="70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7" type="#_x0000_t75" style="width:45pt;height:40.5pt;mso-position-vertical-relative:page" o:allowoverlap="f">
                  <v:imagedata r:id="rId87" o:title="nqa_iso9001"/>
                </v:shape>
              </w:pi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9DE" w:rsidRPr="002452E3" w:rsidRDefault="006B39DE" w:rsidP="00EE0667">
            <w:pPr>
              <w:tabs>
                <w:tab w:val="left" w:pos="7020"/>
              </w:tabs>
              <w:spacing w:before="80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Томский политехнический университет</w:t>
            </w:r>
          </w:p>
          <w:p w:rsidR="006B39DE" w:rsidRPr="002452E3" w:rsidRDefault="006B39DE" w:rsidP="00EE0667">
            <w:pPr>
              <w:tabs>
                <w:tab w:val="left" w:pos="7020"/>
              </w:tabs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Система менеджмента качества</w:t>
            </w:r>
          </w:p>
          <w:p w:rsidR="006B39DE" w:rsidRPr="002452E3" w:rsidRDefault="006B39DE" w:rsidP="00EE0667">
            <w:pPr>
              <w:tabs>
                <w:tab w:val="left" w:pos="7020"/>
              </w:tabs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Томского политехнического университета сертифицирована</w:t>
            </w:r>
          </w:p>
          <w:p w:rsidR="006B39DE" w:rsidRPr="002452E3" w:rsidRDefault="006B39DE" w:rsidP="00EE0667">
            <w:pPr>
              <w:tabs>
                <w:tab w:val="left" w:pos="7020"/>
              </w:tabs>
              <w:spacing w:after="80"/>
              <w:jc w:val="center"/>
              <w:rPr>
                <w:sz w:val="28"/>
                <w:szCs w:val="28"/>
              </w:rPr>
            </w:pPr>
            <w:r w:rsidRPr="002452E3">
              <w:rPr>
                <w:sz w:val="28"/>
                <w:szCs w:val="28"/>
              </w:rPr>
              <w:t>NATIONAL QUALITY ASSURANCE по стандарту ISO 9001:2000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9DE" w:rsidRPr="002452E3" w:rsidRDefault="006A7CBE" w:rsidP="00EE0667">
            <w:pPr>
              <w:tabs>
                <w:tab w:val="left" w:pos="70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8" type="#_x0000_t75" style="width:28.5pt;height:41.25pt;mso-position-vertical-relative:page" o:allowoverlap="f">
                  <v:imagedata r:id="rId88" o:title="ukas015"/>
                </v:shape>
              </w:pict>
            </w:r>
          </w:p>
        </w:tc>
      </w:tr>
      <w:tr w:rsidR="006B39DE" w:rsidRPr="002452E3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</w:tcBorders>
          </w:tcPr>
          <w:p w:rsidR="006B39DE" w:rsidRPr="002452E3" w:rsidRDefault="006A7CBE" w:rsidP="00EE0667">
            <w:pPr>
              <w:tabs>
                <w:tab w:val="left" w:pos="70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9" type="#_x0000_t75" style="width:59.25pt;height:12.75pt">
                  <v:imagedata r:id="rId89" o:title="logo_izd_TPU"/>
                </v:shape>
              </w:pict>
            </w:r>
            <w:r w:rsidR="006B39DE" w:rsidRPr="002452E3">
              <w:rPr>
                <w:sz w:val="28"/>
                <w:szCs w:val="28"/>
              </w:rPr>
              <w:t xml:space="preserve">. </w:t>
            </w:r>
            <w:smartTag w:uri="urn:schemas-microsoft-com:office:smarttags" w:element="metricconverter">
              <w:smartTagPr>
                <w:attr w:name="ProductID" w:val="634050, г"/>
              </w:smartTagPr>
              <w:r w:rsidR="006B39DE" w:rsidRPr="002452E3">
                <w:rPr>
                  <w:sz w:val="28"/>
                  <w:szCs w:val="28"/>
                </w:rPr>
                <w:t>634050, г</w:t>
              </w:r>
            </w:smartTag>
            <w:r w:rsidR="006B39DE" w:rsidRPr="002452E3">
              <w:rPr>
                <w:sz w:val="28"/>
                <w:szCs w:val="28"/>
              </w:rPr>
              <w:t>. Томск, пр. Ленина, 30.</w:t>
            </w:r>
          </w:p>
        </w:tc>
      </w:tr>
    </w:tbl>
    <w:p w:rsidR="006B39DE" w:rsidRPr="002452E3" w:rsidRDefault="006B39DE" w:rsidP="006B39DE">
      <w:pPr>
        <w:rPr>
          <w:sz w:val="28"/>
          <w:szCs w:val="28"/>
        </w:rPr>
      </w:pPr>
    </w:p>
    <w:p w:rsidR="006B39DE" w:rsidRPr="002452E3" w:rsidRDefault="006B39DE" w:rsidP="006B39DE">
      <w:pPr>
        <w:rPr>
          <w:sz w:val="28"/>
          <w:szCs w:val="28"/>
        </w:rPr>
      </w:pPr>
    </w:p>
    <w:p w:rsidR="006B39DE" w:rsidRPr="002452E3" w:rsidRDefault="006B39DE" w:rsidP="006B39DE">
      <w:pPr>
        <w:rPr>
          <w:sz w:val="28"/>
          <w:szCs w:val="28"/>
        </w:rPr>
      </w:pPr>
    </w:p>
    <w:p w:rsidR="006B39DE" w:rsidRPr="007119DC" w:rsidRDefault="006B39DE" w:rsidP="006B39D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6B39DE" w:rsidRDefault="006B39DE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</w:p>
    <w:p w:rsidR="00DD7B14" w:rsidRDefault="00DD7B14" w:rsidP="002452E3">
      <w:pPr>
        <w:jc w:val="center"/>
        <w:rPr>
          <w:caps/>
          <w:sz w:val="28"/>
          <w:szCs w:val="28"/>
          <w:lang w:val="en-US"/>
        </w:rPr>
      </w:pPr>
      <w:bookmarkStart w:id="0" w:name="_GoBack"/>
      <w:bookmarkEnd w:id="0"/>
    </w:p>
    <w:sectPr w:rsidR="00DD7B14" w:rsidSect="00BF0764">
      <w:footerReference w:type="even" r:id="rId90"/>
      <w:footerReference w:type="default" r:id="rId91"/>
      <w:pgSz w:w="11907" w:h="16840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667" w:rsidRDefault="00EE0667">
      <w:r>
        <w:separator/>
      </w:r>
    </w:p>
  </w:endnote>
  <w:endnote w:type="continuationSeparator" w:id="0">
    <w:p w:rsidR="00EE0667" w:rsidRDefault="00EE0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9DE" w:rsidRDefault="006B39DE" w:rsidP="002452E3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B39DE" w:rsidRDefault="006B39D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9DE" w:rsidRPr="001E35EC" w:rsidRDefault="006B39DE" w:rsidP="00A80879">
    <w:pPr>
      <w:pStyle w:val="ab"/>
      <w:framePr w:wrap="around" w:vAnchor="text" w:hAnchor="page" w:x="10675" w:y="216"/>
      <w:rPr>
        <w:rStyle w:val="ac"/>
        <w:sz w:val="28"/>
        <w:szCs w:val="28"/>
      </w:rPr>
    </w:pPr>
    <w:r w:rsidRPr="001E35EC">
      <w:rPr>
        <w:rStyle w:val="ac"/>
        <w:sz w:val="28"/>
        <w:szCs w:val="28"/>
      </w:rPr>
      <w:fldChar w:fldCharType="begin"/>
    </w:r>
    <w:r w:rsidRPr="001E35EC">
      <w:rPr>
        <w:rStyle w:val="ac"/>
        <w:sz w:val="28"/>
        <w:szCs w:val="28"/>
      </w:rPr>
      <w:instrText xml:space="preserve">PAGE  </w:instrText>
    </w:r>
    <w:r w:rsidRPr="001E35EC">
      <w:rPr>
        <w:rStyle w:val="ac"/>
        <w:sz w:val="28"/>
        <w:szCs w:val="28"/>
      </w:rPr>
      <w:fldChar w:fldCharType="separate"/>
    </w:r>
    <w:r>
      <w:rPr>
        <w:rStyle w:val="ac"/>
        <w:noProof/>
        <w:sz w:val="28"/>
        <w:szCs w:val="28"/>
      </w:rPr>
      <w:t>59</w:t>
    </w:r>
    <w:r w:rsidRPr="001E35EC">
      <w:rPr>
        <w:rStyle w:val="ac"/>
        <w:sz w:val="28"/>
        <w:szCs w:val="28"/>
      </w:rPr>
      <w:fldChar w:fldCharType="end"/>
    </w:r>
  </w:p>
  <w:p w:rsidR="006B39DE" w:rsidRDefault="006B39D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667" w:rsidRDefault="00EE0667">
      <w:r>
        <w:separator/>
      </w:r>
    </w:p>
  </w:footnote>
  <w:footnote w:type="continuationSeparator" w:id="0">
    <w:p w:rsidR="00EE0667" w:rsidRDefault="00EE0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94D39"/>
    <w:multiLevelType w:val="hybridMultilevel"/>
    <w:tmpl w:val="7D521004"/>
    <w:lvl w:ilvl="0" w:tplc="EE3649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86D23"/>
    <w:multiLevelType w:val="hybridMultilevel"/>
    <w:tmpl w:val="610C87CA"/>
    <w:lvl w:ilvl="0" w:tplc="66BE034C">
      <w:start w:val="1"/>
      <w:numFmt w:val="bullet"/>
      <w:lvlText w:val=""/>
      <w:lvlJc w:val="left"/>
      <w:pPr>
        <w:tabs>
          <w:tab w:val="num" w:pos="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A26C0F"/>
    <w:multiLevelType w:val="hybridMultilevel"/>
    <w:tmpl w:val="9E162FF8"/>
    <w:lvl w:ilvl="0" w:tplc="66BE034C">
      <w:start w:val="1"/>
      <w:numFmt w:val="bullet"/>
      <w:lvlText w:val=""/>
      <w:lvlJc w:val="left"/>
      <w:pPr>
        <w:tabs>
          <w:tab w:val="num" w:pos="70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4EE5C85"/>
    <w:multiLevelType w:val="multilevel"/>
    <w:tmpl w:val="324E5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BD640E"/>
    <w:multiLevelType w:val="hybridMultilevel"/>
    <w:tmpl w:val="52866A04"/>
    <w:lvl w:ilvl="0" w:tplc="66BE034C">
      <w:start w:val="1"/>
      <w:numFmt w:val="bullet"/>
      <w:lvlText w:val=""/>
      <w:lvlJc w:val="left"/>
      <w:pPr>
        <w:tabs>
          <w:tab w:val="num" w:pos="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BE44BF"/>
    <w:multiLevelType w:val="hybridMultilevel"/>
    <w:tmpl w:val="37984AF2"/>
    <w:lvl w:ilvl="0" w:tplc="66BE034C">
      <w:start w:val="1"/>
      <w:numFmt w:val="bullet"/>
      <w:lvlText w:val=""/>
      <w:lvlJc w:val="left"/>
      <w:pPr>
        <w:tabs>
          <w:tab w:val="num" w:pos="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626506"/>
    <w:multiLevelType w:val="hybridMultilevel"/>
    <w:tmpl w:val="BD5C2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D40106"/>
    <w:multiLevelType w:val="hybridMultilevel"/>
    <w:tmpl w:val="C2C46F2C"/>
    <w:lvl w:ilvl="0" w:tplc="66BE034C">
      <w:start w:val="1"/>
      <w:numFmt w:val="bullet"/>
      <w:lvlText w:val=""/>
      <w:lvlJc w:val="left"/>
      <w:pPr>
        <w:tabs>
          <w:tab w:val="num" w:pos="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4A2B1D"/>
    <w:multiLevelType w:val="hybridMultilevel"/>
    <w:tmpl w:val="8932D226"/>
    <w:lvl w:ilvl="0" w:tplc="66BE034C">
      <w:start w:val="1"/>
      <w:numFmt w:val="bullet"/>
      <w:lvlText w:val=""/>
      <w:lvlJc w:val="left"/>
      <w:pPr>
        <w:tabs>
          <w:tab w:val="num" w:pos="70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652B747C"/>
    <w:multiLevelType w:val="hybridMultilevel"/>
    <w:tmpl w:val="36443E62"/>
    <w:lvl w:ilvl="0" w:tplc="66BE034C">
      <w:start w:val="1"/>
      <w:numFmt w:val="bullet"/>
      <w:lvlText w:val=""/>
      <w:lvlJc w:val="left"/>
      <w:pPr>
        <w:tabs>
          <w:tab w:val="num" w:pos="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0F3722"/>
    <w:multiLevelType w:val="multilevel"/>
    <w:tmpl w:val="FFB09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MS Serif" w:eastAsia="Times New Roman" w:hAnsi="MS Serif" w:cs="Times New Roman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106EC8"/>
    <w:multiLevelType w:val="hybridMultilevel"/>
    <w:tmpl w:val="BFC20D1C"/>
    <w:lvl w:ilvl="0" w:tplc="0D1653F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DA318A8"/>
    <w:multiLevelType w:val="hybridMultilevel"/>
    <w:tmpl w:val="825210D4"/>
    <w:lvl w:ilvl="0" w:tplc="FEC2F43C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4"/>
  </w:num>
  <w:num w:numId="9">
    <w:abstractNumId w:val="5"/>
  </w:num>
  <w:num w:numId="10">
    <w:abstractNumId w:val="9"/>
  </w:num>
  <w:num w:numId="11">
    <w:abstractNumId w:val="7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4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4627"/>
    <w:rsid w:val="00007439"/>
    <w:rsid w:val="000459B4"/>
    <w:rsid w:val="0017316E"/>
    <w:rsid w:val="001921AB"/>
    <w:rsid w:val="001B5A3C"/>
    <w:rsid w:val="001D5F5F"/>
    <w:rsid w:val="001E35EC"/>
    <w:rsid w:val="0020248C"/>
    <w:rsid w:val="002452E3"/>
    <w:rsid w:val="002854CF"/>
    <w:rsid w:val="00292D3B"/>
    <w:rsid w:val="002A3377"/>
    <w:rsid w:val="002D639D"/>
    <w:rsid w:val="00330E80"/>
    <w:rsid w:val="00350C1F"/>
    <w:rsid w:val="00380F67"/>
    <w:rsid w:val="003A6846"/>
    <w:rsid w:val="003C783F"/>
    <w:rsid w:val="00402C77"/>
    <w:rsid w:val="00457DBB"/>
    <w:rsid w:val="004A26BA"/>
    <w:rsid w:val="004A5CB3"/>
    <w:rsid w:val="00517E22"/>
    <w:rsid w:val="005B28BC"/>
    <w:rsid w:val="005C5793"/>
    <w:rsid w:val="00684EDC"/>
    <w:rsid w:val="006A7CBE"/>
    <w:rsid w:val="006B39DE"/>
    <w:rsid w:val="00720200"/>
    <w:rsid w:val="007672CF"/>
    <w:rsid w:val="00792F70"/>
    <w:rsid w:val="00851C53"/>
    <w:rsid w:val="00864118"/>
    <w:rsid w:val="008C573C"/>
    <w:rsid w:val="008C5FCF"/>
    <w:rsid w:val="00983AD0"/>
    <w:rsid w:val="009B7BD8"/>
    <w:rsid w:val="00A00E10"/>
    <w:rsid w:val="00A80879"/>
    <w:rsid w:val="00AC514A"/>
    <w:rsid w:val="00AE2716"/>
    <w:rsid w:val="00B259C8"/>
    <w:rsid w:val="00B43740"/>
    <w:rsid w:val="00B55CA9"/>
    <w:rsid w:val="00BB6F57"/>
    <w:rsid w:val="00BF0764"/>
    <w:rsid w:val="00C13DEF"/>
    <w:rsid w:val="00CC7EFC"/>
    <w:rsid w:val="00D113E4"/>
    <w:rsid w:val="00D21690"/>
    <w:rsid w:val="00D50E6C"/>
    <w:rsid w:val="00D6080A"/>
    <w:rsid w:val="00DD5FF5"/>
    <w:rsid w:val="00DD7B14"/>
    <w:rsid w:val="00E22514"/>
    <w:rsid w:val="00E5004D"/>
    <w:rsid w:val="00E90C4E"/>
    <w:rsid w:val="00ED0275"/>
    <w:rsid w:val="00EE0667"/>
    <w:rsid w:val="00EF6639"/>
    <w:rsid w:val="00F23709"/>
    <w:rsid w:val="00F42F89"/>
    <w:rsid w:val="00F81A04"/>
    <w:rsid w:val="00FA4627"/>
    <w:rsid w:val="00F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11"/>
    <o:shapelayout v:ext="edit">
      <o:idmap v:ext="edit" data="1"/>
    </o:shapelayout>
  </w:shapeDefaults>
  <w:decimalSymbol w:val=","/>
  <w:listSeparator w:val=";"/>
  <w15:chartTrackingRefBased/>
  <w15:docId w15:val="{671FECAE-F35C-420D-A213-8019D1C9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2E3"/>
    <w:rPr>
      <w:sz w:val="24"/>
      <w:szCs w:val="24"/>
    </w:rPr>
  </w:style>
  <w:style w:type="paragraph" w:styleId="3">
    <w:name w:val="heading 3"/>
    <w:basedOn w:val="a"/>
    <w:qFormat/>
    <w:rsid w:val="002452E3"/>
    <w:pPr>
      <w:spacing w:before="100" w:beforeAutospacing="1" w:after="100" w:afterAutospacing="1"/>
      <w:outlineLvl w:val="2"/>
    </w:pPr>
    <w:rPr>
      <w:b/>
      <w:bCs/>
      <w:sz w:val="26"/>
      <w:szCs w:val="26"/>
    </w:rPr>
  </w:style>
  <w:style w:type="paragraph" w:styleId="4">
    <w:name w:val="heading 4"/>
    <w:basedOn w:val="a"/>
    <w:qFormat/>
    <w:rsid w:val="002452E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Информблок"/>
    <w:basedOn w:val="a0"/>
    <w:rsid w:val="00EF6639"/>
    <w:rPr>
      <w:i/>
    </w:rPr>
  </w:style>
  <w:style w:type="paragraph" w:customStyle="1" w:styleId="a4">
    <w:name w:val="Итоговая информация"/>
    <w:basedOn w:val="a"/>
    <w:rsid w:val="00EF6639"/>
    <w:pPr>
      <w:tabs>
        <w:tab w:val="left" w:pos="1134"/>
        <w:tab w:val="right" w:pos="9072"/>
      </w:tabs>
      <w:spacing w:line="360" w:lineRule="auto"/>
      <w:jc w:val="both"/>
    </w:pPr>
    <w:rPr>
      <w:sz w:val="28"/>
      <w:szCs w:val="20"/>
      <w:lang w:val="en-US"/>
    </w:rPr>
  </w:style>
  <w:style w:type="paragraph" w:customStyle="1" w:styleId="a5">
    <w:name w:val="Название таблицы"/>
    <w:basedOn w:val="a"/>
    <w:next w:val="a"/>
    <w:rsid w:val="00EF6639"/>
    <w:pPr>
      <w:spacing w:line="360" w:lineRule="auto"/>
      <w:jc w:val="center"/>
    </w:pPr>
    <w:rPr>
      <w:sz w:val="28"/>
      <w:szCs w:val="20"/>
    </w:rPr>
  </w:style>
  <w:style w:type="paragraph" w:customStyle="1" w:styleId="a6">
    <w:name w:val="Подпись к рисунку"/>
    <w:basedOn w:val="a"/>
    <w:rsid w:val="00EF6639"/>
    <w:pPr>
      <w:keepLines/>
      <w:suppressAutoHyphens/>
      <w:spacing w:after="360" w:line="360" w:lineRule="auto"/>
      <w:jc w:val="center"/>
    </w:pPr>
    <w:rPr>
      <w:szCs w:val="20"/>
    </w:rPr>
  </w:style>
  <w:style w:type="paragraph" w:customStyle="1" w:styleId="a7">
    <w:name w:val="Подпись к таблице"/>
    <w:basedOn w:val="a"/>
    <w:rsid w:val="00EF6639"/>
    <w:pPr>
      <w:spacing w:line="360" w:lineRule="auto"/>
      <w:jc w:val="right"/>
    </w:pPr>
    <w:rPr>
      <w:sz w:val="28"/>
      <w:szCs w:val="20"/>
    </w:rPr>
  </w:style>
  <w:style w:type="paragraph" w:customStyle="1" w:styleId="a8">
    <w:name w:val="Экспликация"/>
    <w:basedOn w:val="a"/>
    <w:next w:val="a"/>
    <w:rsid w:val="00EF6639"/>
    <w:pPr>
      <w:tabs>
        <w:tab w:val="left" w:pos="1276"/>
      </w:tabs>
      <w:spacing w:line="360" w:lineRule="auto"/>
      <w:ind w:left="907"/>
      <w:jc w:val="both"/>
    </w:pPr>
    <w:rPr>
      <w:sz w:val="20"/>
      <w:szCs w:val="20"/>
      <w:lang w:val="en-US"/>
    </w:rPr>
  </w:style>
  <w:style w:type="paragraph" w:styleId="a9">
    <w:name w:val="Body Text"/>
    <w:basedOn w:val="a"/>
    <w:semiHidden/>
    <w:rsid w:val="002452E3"/>
    <w:pPr>
      <w:jc w:val="both"/>
    </w:pPr>
  </w:style>
  <w:style w:type="paragraph" w:styleId="aa">
    <w:name w:val="Body Text Indent"/>
    <w:basedOn w:val="a"/>
    <w:rsid w:val="002452E3"/>
    <w:pPr>
      <w:spacing w:after="120"/>
      <w:ind w:left="283"/>
    </w:pPr>
  </w:style>
  <w:style w:type="paragraph" w:styleId="ab">
    <w:name w:val="footer"/>
    <w:basedOn w:val="a"/>
    <w:rsid w:val="002452E3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2452E3"/>
  </w:style>
  <w:style w:type="paragraph" w:styleId="ad">
    <w:name w:val="header"/>
    <w:basedOn w:val="a"/>
    <w:rsid w:val="002452E3"/>
    <w:pPr>
      <w:tabs>
        <w:tab w:val="center" w:pos="4677"/>
        <w:tab w:val="right" w:pos="9355"/>
      </w:tabs>
    </w:pPr>
  </w:style>
  <w:style w:type="paragraph" w:styleId="ae">
    <w:name w:val="Normal (Web)"/>
    <w:basedOn w:val="a"/>
    <w:rsid w:val="002452E3"/>
    <w:pPr>
      <w:spacing w:before="100" w:beforeAutospacing="1" w:after="100" w:afterAutospacing="1"/>
    </w:pPr>
  </w:style>
  <w:style w:type="character" w:styleId="af">
    <w:name w:val="Strong"/>
    <w:basedOn w:val="a0"/>
    <w:qFormat/>
    <w:rsid w:val="002452E3"/>
    <w:rPr>
      <w:b/>
      <w:bCs/>
    </w:rPr>
  </w:style>
  <w:style w:type="character" w:styleId="af0">
    <w:name w:val="Emphasis"/>
    <w:basedOn w:val="a0"/>
    <w:qFormat/>
    <w:rsid w:val="002452E3"/>
    <w:rPr>
      <w:i/>
      <w:iCs/>
    </w:rPr>
  </w:style>
  <w:style w:type="paragraph" w:customStyle="1" w:styleId="af1">
    <w:name w:val="......."/>
    <w:basedOn w:val="a"/>
    <w:next w:val="a"/>
    <w:rsid w:val="002452E3"/>
    <w:pPr>
      <w:autoSpaceDE w:val="0"/>
      <w:autoSpaceDN w:val="0"/>
      <w:adjustRightInd w:val="0"/>
    </w:pPr>
    <w:rPr>
      <w:rFonts w:ascii="Courier New" w:hAnsi="Courier New"/>
    </w:rPr>
  </w:style>
  <w:style w:type="paragraph" w:customStyle="1" w:styleId="af2">
    <w:name w:val="........ ..... . ........"/>
    <w:basedOn w:val="a"/>
    <w:next w:val="a"/>
    <w:rsid w:val="002452E3"/>
    <w:pPr>
      <w:autoSpaceDE w:val="0"/>
      <w:autoSpaceDN w:val="0"/>
      <w:adjustRightInd w:val="0"/>
      <w:spacing w:before="100" w:after="100"/>
    </w:pPr>
    <w:rPr>
      <w:rFonts w:ascii="Courier New" w:hAnsi="Courier New"/>
    </w:rPr>
  </w:style>
  <w:style w:type="paragraph" w:customStyle="1" w:styleId="af3">
    <w:name w:val="....... (...)"/>
    <w:basedOn w:val="a"/>
    <w:next w:val="a"/>
    <w:rsid w:val="002452E3"/>
    <w:pPr>
      <w:autoSpaceDE w:val="0"/>
      <w:autoSpaceDN w:val="0"/>
      <w:adjustRightInd w:val="0"/>
      <w:spacing w:before="100" w:after="100"/>
    </w:pPr>
    <w:rPr>
      <w:rFonts w:ascii="Courier New" w:hAnsi="Courier New"/>
    </w:rPr>
  </w:style>
  <w:style w:type="paragraph" w:styleId="af4">
    <w:name w:val="footnote text"/>
    <w:basedOn w:val="a"/>
    <w:semiHidden/>
    <w:rsid w:val="002452E3"/>
    <w:rPr>
      <w:sz w:val="20"/>
      <w:szCs w:val="20"/>
    </w:rPr>
  </w:style>
  <w:style w:type="character" w:styleId="af5">
    <w:name w:val="footnote reference"/>
    <w:basedOn w:val="a0"/>
    <w:semiHidden/>
    <w:rsid w:val="002452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emf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wmf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emf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emf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7" Type="http://schemas.openxmlformats.org/officeDocument/2006/relationships/image" Target="media/image1.emf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9030</Words>
  <Characters>51477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 АГЕНТСТВО ПО ОБРАЗОВАНИЮ</vt:lpstr>
    </vt:vector>
  </TitlesOfParts>
  <Company>Iksu Inc.</Company>
  <LinksUpToDate>false</LinksUpToDate>
  <CharactersWithSpaces>60387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 АГЕНТСТВО ПО ОБРАЗОВАНИЮ</dc:title>
  <dc:subject/>
  <dc:creator>Vladislav Rudnicki</dc:creator>
  <cp:keywords/>
  <dc:description/>
  <cp:lastModifiedBy>Irina</cp:lastModifiedBy>
  <cp:revision>2</cp:revision>
  <dcterms:created xsi:type="dcterms:W3CDTF">2014-09-04T20:10:00Z</dcterms:created>
  <dcterms:modified xsi:type="dcterms:W3CDTF">2014-09-04T20:10:00Z</dcterms:modified>
</cp:coreProperties>
</file>