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AD" w:rsidRDefault="00B97DAD">
      <w:pPr>
        <w:pStyle w:val="1"/>
        <w:spacing w:line="360" w:lineRule="auto"/>
        <w:jc w:val="center"/>
        <w:rPr>
          <w:b/>
          <w:sz w:val="28"/>
        </w:rPr>
      </w:pPr>
      <w:r>
        <w:rPr>
          <w:b/>
          <w:sz w:val="28"/>
        </w:rPr>
        <w:t>Министерство образования  РФ</w:t>
      </w: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r>
        <w:rPr>
          <w:b/>
          <w:sz w:val="28"/>
        </w:rPr>
        <w:t>Московский государственный открытый университет</w:t>
      </w: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pStyle w:val="2"/>
        <w:spacing w:line="360" w:lineRule="auto"/>
        <w:rPr>
          <w:sz w:val="28"/>
        </w:rPr>
      </w:pPr>
      <w:r>
        <w:rPr>
          <w:sz w:val="28"/>
        </w:rPr>
        <w:t>УДК (075)650.003</w:t>
      </w:r>
    </w:p>
    <w:p w:rsidR="00B97DAD" w:rsidRDefault="00B97DAD">
      <w:pPr>
        <w:spacing w:line="360" w:lineRule="auto"/>
        <w:ind w:firstLine="6521"/>
        <w:jc w:val="center"/>
        <w:rPr>
          <w:b/>
          <w:sz w:val="28"/>
        </w:rPr>
      </w:pPr>
    </w:p>
    <w:p w:rsidR="00B97DAD" w:rsidRDefault="00B97DAD">
      <w:pPr>
        <w:spacing w:line="360" w:lineRule="auto"/>
        <w:ind w:firstLine="6521"/>
        <w:jc w:val="center"/>
        <w:rPr>
          <w:b/>
          <w:sz w:val="28"/>
        </w:rPr>
      </w:pPr>
    </w:p>
    <w:p w:rsidR="00B97DAD" w:rsidRDefault="00B97DAD">
      <w:pPr>
        <w:spacing w:line="360" w:lineRule="auto"/>
        <w:ind w:firstLine="6521"/>
        <w:jc w:val="center"/>
        <w:rPr>
          <w:b/>
          <w:sz w:val="28"/>
        </w:rPr>
      </w:pPr>
    </w:p>
    <w:p w:rsidR="00B97DAD" w:rsidRDefault="00B97DAD">
      <w:pPr>
        <w:spacing w:line="360" w:lineRule="auto"/>
        <w:ind w:firstLine="6521"/>
        <w:jc w:val="center"/>
        <w:rPr>
          <w:b/>
          <w:sz w:val="28"/>
        </w:rPr>
      </w:pPr>
    </w:p>
    <w:p w:rsidR="00B97DAD" w:rsidRDefault="00B97DAD">
      <w:pPr>
        <w:spacing w:line="360" w:lineRule="auto"/>
        <w:jc w:val="center"/>
        <w:rPr>
          <w:b/>
          <w:sz w:val="28"/>
        </w:rPr>
      </w:pPr>
      <w:r>
        <w:rPr>
          <w:b/>
          <w:sz w:val="28"/>
        </w:rPr>
        <w:t>Ю. П. Мордасов</w:t>
      </w: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pStyle w:val="3"/>
        <w:spacing w:line="360" w:lineRule="auto"/>
        <w:jc w:val="center"/>
        <w:rPr>
          <w:b/>
        </w:rPr>
      </w:pPr>
      <w:r>
        <w:rPr>
          <w:b/>
        </w:rPr>
        <w:t>ЭКОНОМИКА ПРЕДПРИЯТИЯ</w:t>
      </w:r>
    </w:p>
    <w:p w:rsidR="00B97DAD" w:rsidRDefault="00B97DAD">
      <w:pPr>
        <w:spacing w:line="360" w:lineRule="auto"/>
        <w:jc w:val="center"/>
        <w:rPr>
          <w:b/>
          <w:sz w:val="28"/>
        </w:rPr>
      </w:pPr>
    </w:p>
    <w:p w:rsidR="00B97DAD" w:rsidRDefault="00B97DAD">
      <w:pPr>
        <w:spacing w:line="360" w:lineRule="auto"/>
        <w:jc w:val="center"/>
        <w:rPr>
          <w:b/>
          <w:sz w:val="28"/>
        </w:rPr>
      </w:pPr>
      <w:r>
        <w:rPr>
          <w:b/>
          <w:sz w:val="28"/>
        </w:rPr>
        <w:t xml:space="preserve">Курс лекций для студентов </w:t>
      </w:r>
      <w:r>
        <w:rPr>
          <w:b/>
          <w:sz w:val="28"/>
          <w:lang w:val="en-US"/>
        </w:rPr>
        <w:t>IV</w:t>
      </w:r>
      <w:r>
        <w:rPr>
          <w:b/>
          <w:sz w:val="28"/>
        </w:rPr>
        <w:t xml:space="preserve"> курса</w:t>
      </w:r>
    </w:p>
    <w:p w:rsidR="00B97DAD" w:rsidRDefault="00B97DAD">
      <w:pPr>
        <w:spacing w:line="360" w:lineRule="auto"/>
        <w:jc w:val="center"/>
        <w:rPr>
          <w:b/>
          <w:sz w:val="28"/>
        </w:rPr>
      </w:pPr>
      <w:r>
        <w:rPr>
          <w:b/>
          <w:sz w:val="28"/>
        </w:rPr>
        <w:t xml:space="preserve">Специальности </w:t>
      </w:r>
      <w:r w:rsidR="006A2C60">
        <w:rPr>
          <w:b/>
          <w:sz w:val="28"/>
        </w:rPr>
        <w:t xml:space="preserve">080507 </w:t>
      </w:r>
      <w:r>
        <w:rPr>
          <w:b/>
          <w:sz w:val="28"/>
        </w:rPr>
        <w:t>«Менеджмент</w:t>
      </w:r>
      <w:r w:rsidR="006A2C60">
        <w:rPr>
          <w:b/>
          <w:sz w:val="28"/>
        </w:rPr>
        <w:t xml:space="preserve"> организации</w:t>
      </w:r>
      <w:r>
        <w:rPr>
          <w:b/>
          <w:sz w:val="28"/>
        </w:rPr>
        <w:t>»</w:t>
      </w: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spacing w:line="360" w:lineRule="auto"/>
        <w:jc w:val="center"/>
        <w:rPr>
          <w:b/>
          <w:sz w:val="28"/>
        </w:rPr>
      </w:pPr>
    </w:p>
    <w:p w:rsidR="00B97DAD" w:rsidRDefault="00B97DAD">
      <w:pPr>
        <w:pStyle w:val="6"/>
        <w:numPr>
          <w:ilvl w:val="0"/>
          <w:numId w:val="0"/>
        </w:numPr>
        <w:spacing w:line="360" w:lineRule="auto"/>
      </w:pPr>
      <w:r>
        <w:t xml:space="preserve">Москва - </w:t>
      </w:r>
      <w:r w:rsidR="006A2C60">
        <w:t>200</w:t>
      </w:r>
      <w:r w:rsidR="003C0ED0">
        <w:t>8</w:t>
      </w:r>
    </w:p>
    <w:p w:rsidR="00B97DAD" w:rsidRDefault="00B97DAD">
      <w:pPr>
        <w:pStyle w:val="1"/>
        <w:spacing w:line="360" w:lineRule="auto"/>
        <w:jc w:val="both"/>
        <w:rPr>
          <w:b/>
          <w:sz w:val="28"/>
        </w:rPr>
      </w:pPr>
      <w:r>
        <w:rPr>
          <w:b/>
          <w:sz w:val="28"/>
        </w:rPr>
        <w:br w:type="page"/>
      </w:r>
      <w:r>
        <w:rPr>
          <w:b/>
          <w:sz w:val="28"/>
        </w:rPr>
        <w:lastRenderedPageBreak/>
        <w:t>Содержание.</w:t>
      </w:r>
    </w:p>
    <w:tbl>
      <w:tblPr>
        <w:tblW w:w="0" w:type="auto"/>
        <w:tblLayout w:type="fixed"/>
        <w:tblLook w:val="0000" w:firstRow="0" w:lastRow="0" w:firstColumn="0" w:lastColumn="0" w:noHBand="0" w:noVBand="0"/>
      </w:tblPr>
      <w:tblGrid>
        <w:gridCol w:w="8330"/>
        <w:gridCol w:w="966"/>
      </w:tblGrid>
      <w:tr w:rsidR="00B97DAD">
        <w:trPr>
          <w:trHeight w:hRule="exact" w:val="460"/>
        </w:trPr>
        <w:tc>
          <w:tcPr>
            <w:tcW w:w="8330" w:type="dxa"/>
          </w:tcPr>
          <w:p w:rsidR="00B97DAD" w:rsidRDefault="00B97DAD">
            <w:pPr>
              <w:pStyle w:val="1"/>
              <w:spacing w:line="360" w:lineRule="auto"/>
              <w:jc w:val="both"/>
              <w:rPr>
                <w:sz w:val="28"/>
              </w:rPr>
            </w:pPr>
            <w:r>
              <w:rPr>
                <w:sz w:val="28"/>
              </w:rPr>
              <w:t>Введение</w:t>
            </w:r>
          </w:p>
        </w:tc>
        <w:tc>
          <w:tcPr>
            <w:tcW w:w="966" w:type="dxa"/>
          </w:tcPr>
          <w:p w:rsidR="00B97DAD" w:rsidRDefault="00B97DAD">
            <w:pPr>
              <w:pStyle w:val="1"/>
              <w:spacing w:line="360" w:lineRule="auto"/>
              <w:jc w:val="right"/>
              <w:rPr>
                <w:sz w:val="28"/>
              </w:rPr>
            </w:pPr>
            <w:r>
              <w:rPr>
                <w:sz w:val="28"/>
              </w:rPr>
              <w:t>3</w:t>
            </w:r>
          </w:p>
        </w:tc>
      </w:tr>
      <w:tr w:rsidR="00B97DAD">
        <w:trPr>
          <w:trHeight w:hRule="exact" w:val="460"/>
        </w:trPr>
        <w:tc>
          <w:tcPr>
            <w:tcW w:w="8330" w:type="dxa"/>
          </w:tcPr>
          <w:p w:rsidR="00B97DAD" w:rsidRDefault="00B97DAD">
            <w:pPr>
              <w:pStyle w:val="1"/>
              <w:spacing w:line="360" w:lineRule="auto"/>
              <w:jc w:val="both"/>
              <w:rPr>
                <w:sz w:val="28"/>
              </w:rPr>
            </w:pPr>
            <w:r>
              <w:rPr>
                <w:sz w:val="28"/>
              </w:rPr>
              <w:t>Цель изучения дисциплины</w:t>
            </w:r>
          </w:p>
        </w:tc>
        <w:tc>
          <w:tcPr>
            <w:tcW w:w="966" w:type="dxa"/>
          </w:tcPr>
          <w:p w:rsidR="00B97DAD" w:rsidRDefault="00B97DAD">
            <w:pPr>
              <w:pStyle w:val="1"/>
              <w:spacing w:line="360" w:lineRule="auto"/>
              <w:jc w:val="right"/>
              <w:rPr>
                <w:sz w:val="28"/>
              </w:rPr>
            </w:pPr>
            <w:r>
              <w:rPr>
                <w:sz w:val="28"/>
              </w:rPr>
              <w:t>4</w:t>
            </w:r>
          </w:p>
        </w:tc>
      </w:tr>
      <w:tr w:rsidR="00B97DAD">
        <w:trPr>
          <w:trHeight w:hRule="exact" w:val="460"/>
        </w:trPr>
        <w:tc>
          <w:tcPr>
            <w:tcW w:w="8330" w:type="dxa"/>
          </w:tcPr>
          <w:p w:rsidR="00B97DAD" w:rsidRDefault="00B97DAD">
            <w:pPr>
              <w:pStyle w:val="1"/>
              <w:spacing w:line="360" w:lineRule="auto"/>
              <w:jc w:val="both"/>
              <w:rPr>
                <w:sz w:val="28"/>
              </w:rPr>
            </w:pPr>
            <w:r>
              <w:rPr>
                <w:sz w:val="28"/>
              </w:rPr>
              <w:t>Содержание дисциплины</w:t>
            </w:r>
          </w:p>
        </w:tc>
        <w:tc>
          <w:tcPr>
            <w:tcW w:w="966" w:type="dxa"/>
          </w:tcPr>
          <w:p w:rsidR="00B97DAD" w:rsidRDefault="00B97DAD">
            <w:pPr>
              <w:pStyle w:val="1"/>
              <w:spacing w:line="360" w:lineRule="auto"/>
              <w:jc w:val="right"/>
              <w:rPr>
                <w:sz w:val="28"/>
              </w:rPr>
            </w:pPr>
            <w:r>
              <w:rPr>
                <w:sz w:val="28"/>
              </w:rPr>
              <w:t>4</w:t>
            </w:r>
          </w:p>
        </w:tc>
      </w:tr>
      <w:tr w:rsidR="00B97DAD">
        <w:trPr>
          <w:trHeight w:hRule="exact" w:val="460"/>
        </w:trPr>
        <w:tc>
          <w:tcPr>
            <w:tcW w:w="8330" w:type="dxa"/>
          </w:tcPr>
          <w:p w:rsidR="00B97DAD" w:rsidRDefault="00B97DAD">
            <w:pPr>
              <w:pStyle w:val="1"/>
              <w:spacing w:line="360" w:lineRule="auto"/>
              <w:jc w:val="both"/>
              <w:rPr>
                <w:sz w:val="28"/>
              </w:rPr>
            </w:pPr>
            <w:r>
              <w:rPr>
                <w:sz w:val="28"/>
              </w:rPr>
              <w:t>Краткое изложение курса лекций</w:t>
            </w:r>
          </w:p>
        </w:tc>
        <w:tc>
          <w:tcPr>
            <w:tcW w:w="966" w:type="dxa"/>
          </w:tcPr>
          <w:p w:rsidR="00B97DAD" w:rsidRDefault="00B97DAD">
            <w:pPr>
              <w:pStyle w:val="1"/>
              <w:spacing w:line="360" w:lineRule="auto"/>
              <w:jc w:val="right"/>
              <w:rPr>
                <w:sz w:val="28"/>
              </w:rPr>
            </w:pPr>
            <w:r>
              <w:rPr>
                <w:sz w:val="28"/>
              </w:rPr>
              <w:t>5</w:t>
            </w:r>
          </w:p>
        </w:tc>
      </w:tr>
      <w:tr w:rsidR="00B97DAD">
        <w:trPr>
          <w:trHeight w:hRule="exact" w:val="460"/>
        </w:trPr>
        <w:tc>
          <w:tcPr>
            <w:tcW w:w="8330" w:type="dxa"/>
          </w:tcPr>
          <w:p w:rsidR="00B97DAD" w:rsidRDefault="00B97DAD">
            <w:pPr>
              <w:pStyle w:val="1"/>
              <w:spacing w:line="360" w:lineRule="auto"/>
              <w:jc w:val="both"/>
              <w:rPr>
                <w:sz w:val="28"/>
              </w:rPr>
            </w:pPr>
            <w:r>
              <w:rPr>
                <w:sz w:val="28"/>
              </w:rPr>
              <w:t xml:space="preserve">Раздел </w:t>
            </w:r>
            <w:r>
              <w:rPr>
                <w:sz w:val="28"/>
                <w:lang w:val="en-US"/>
              </w:rPr>
              <w:t>I</w:t>
            </w:r>
            <w:r w:rsidRPr="000579B2">
              <w:rPr>
                <w:sz w:val="28"/>
              </w:rPr>
              <w:t xml:space="preserve">. </w:t>
            </w:r>
            <w:r>
              <w:rPr>
                <w:sz w:val="28"/>
              </w:rPr>
              <w:t>Общие элементы экономики различных предприятий</w:t>
            </w:r>
          </w:p>
        </w:tc>
        <w:tc>
          <w:tcPr>
            <w:tcW w:w="966" w:type="dxa"/>
          </w:tcPr>
          <w:p w:rsidR="00B97DAD" w:rsidRDefault="00B97DAD">
            <w:pPr>
              <w:pStyle w:val="1"/>
              <w:spacing w:line="360" w:lineRule="auto"/>
              <w:jc w:val="right"/>
              <w:rPr>
                <w:sz w:val="28"/>
              </w:rPr>
            </w:pPr>
            <w:r>
              <w:rPr>
                <w:sz w:val="28"/>
              </w:rPr>
              <w:t>10</w:t>
            </w:r>
          </w:p>
        </w:tc>
      </w:tr>
      <w:tr w:rsidR="00B97DAD">
        <w:trPr>
          <w:trHeight w:hRule="exact" w:val="460"/>
        </w:trPr>
        <w:tc>
          <w:tcPr>
            <w:tcW w:w="8330" w:type="dxa"/>
          </w:tcPr>
          <w:p w:rsidR="00B97DAD" w:rsidRDefault="00B97DAD">
            <w:pPr>
              <w:pStyle w:val="1"/>
              <w:spacing w:line="360" w:lineRule="auto"/>
              <w:jc w:val="both"/>
              <w:rPr>
                <w:sz w:val="28"/>
              </w:rPr>
            </w:pPr>
            <w:r>
              <w:rPr>
                <w:sz w:val="28"/>
              </w:rPr>
              <w:t>Тема 1. Предприятие (фирма) как субъект рыночных отношений</w:t>
            </w:r>
          </w:p>
        </w:tc>
        <w:tc>
          <w:tcPr>
            <w:tcW w:w="966" w:type="dxa"/>
          </w:tcPr>
          <w:p w:rsidR="00B97DAD" w:rsidRDefault="00B97DAD">
            <w:pPr>
              <w:pStyle w:val="1"/>
              <w:spacing w:line="360" w:lineRule="auto"/>
              <w:jc w:val="right"/>
              <w:rPr>
                <w:sz w:val="28"/>
              </w:rPr>
            </w:pPr>
            <w:r>
              <w:rPr>
                <w:sz w:val="28"/>
              </w:rPr>
              <w:t>10</w:t>
            </w:r>
          </w:p>
        </w:tc>
      </w:tr>
      <w:tr w:rsidR="00B97DAD">
        <w:trPr>
          <w:trHeight w:hRule="exact" w:val="460"/>
        </w:trPr>
        <w:tc>
          <w:tcPr>
            <w:tcW w:w="8330" w:type="dxa"/>
          </w:tcPr>
          <w:p w:rsidR="00B97DAD" w:rsidRDefault="00B97DAD">
            <w:pPr>
              <w:pStyle w:val="1"/>
              <w:spacing w:line="360" w:lineRule="auto"/>
              <w:jc w:val="both"/>
              <w:rPr>
                <w:sz w:val="28"/>
              </w:rPr>
            </w:pPr>
            <w:r>
              <w:rPr>
                <w:sz w:val="28"/>
              </w:rPr>
              <w:t>Тема П. Уставный капитал предприятия.</w:t>
            </w:r>
          </w:p>
        </w:tc>
        <w:tc>
          <w:tcPr>
            <w:tcW w:w="966" w:type="dxa"/>
          </w:tcPr>
          <w:p w:rsidR="00B97DAD" w:rsidRDefault="00B97DAD">
            <w:pPr>
              <w:pStyle w:val="1"/>
              <w:spacing w:line="360" w:lineRule="auto"/>
              <w:jc w:val="right"/>
              <w:rPr>
                <w:sz w:val="28"/>
              </w:rPr>
            </w:pPr>
            <w:r>
              <w:rPr>
                <w:sz w:val="28"/>
              </w:rPr>
              <w:t>24</w:t>
            </w:r>
          </w:p>
        </w:tc>
      </w:tr>
      <w:tr w:rsidR="00B97DAD">
        <w:trPr>
          <w:trHeight w:hRule="exact" w:val="460"/>
        </w:trPr>
        <w:tc>
          <w:tcPr>
            <w:tcW w:w="8330" w:type="dxa"/>
          </w:tcPr>
          <w:p w:rsidR="00B97DAD" w:rsidRDefault="00B97DAD">
            <w:pPr>
              <w:pStyle w:val="1"/>
              <w:spacing w:line="360" w:lineRule="auto"/>
              <w:jc w:val="both"/>
              <w:rPr>
                <w:sz w:val="28"/>
              </w:rPr>
            </w:pPr>
            <w:r>
              <w:rPr>
                <w:sz w:val="28"/>
              </w:rPr>
              <w:t>Тема Ш. Ценообразование на предприятии</w:t>
            </w:r>
          </w:p>
        </w:tc>
        <w:tc>
          <w:tcPr>
            <w:tcW w:w="966" w:type="dxa"/>
          </w:tcPr>
          <w:p w:rsidR="00B97DAD" w:rsidRDefault="00B97DAD">
            <w:pPr>
              <w:pStyle w:val="1"/>
              <w:spacing w:line="360" w:lineRule="auto"/>
              <w:jc w:val="right"/>
              <w:rPr>
                <w:sz w:val="28"/>
              </w:rPr>
            </w:pPr>
            <w:r>
              <w:rPr>
                <w:sz w:val="28"/>
              </w:rPr>
              <w:t>29</w:t>
            </w:r>
          </w:p>
        </w:tc>
      </w:tr>
      <w:tr w:rsidR="00B97DAD">
        <w:trPr>
          <w:trHeight w:hRule="exact" w:val="460"/>
        </w:trPr>
        <w:tc>
          <w:tcPr>
            <w:tcW w:w="8330" w:type="dxa"/>
          </w:tcPr>
          <w:p w:rsidR="00B97DAD" w:rsidRDefault="00B97DAD">
            <w:pPr>
              <w:pStyle w:val="1"/>
              <w:spacing w:line="360" w:lineRule="auto"/>
              <w:jc w:val="both"/>
              <w:rPr>
                <w:sz w:val="28"/>
              </w:rPr>
            </w:pPr>
            <w:r>
              <w:rPr>
                <w:sz w:val="28"/>
              </w:rPr>
              <w:t xml:space="preserve">Тема </w:t>
            </w:r>
            <w:r>
              <w:rPr>
                <w:sz w:val="28"/>
                <w:lang w:val="en-US"/>
              </w:rPr>
              <w:t>IV</w:t>
            </w:r>
            <w:r>
              <w:rPr>
                <w:sz w:val="28"/>
              </w:rPr>
              <w:t>. Основной капитал.</w:t>
            </w:r>
          </w:p>
        </w:tc>
        <w:tc>
          <w:tcPr>
            <w:tcW w:w="966" w:type="dxa"/>
          </w:tcPr>
          <w:p w:rsidR="00B97DAD" w:rsidRDefault="00B97DAD">
            <w:pPr>
              <w:pStyle w:val="1"/>
              <w:spacing w:line="360" w:lineRule="auto"/>
              <w:jc w:val="right"/>
              <w:rPr>
                <w:sz w:val="28"/>
              </w:rPr>
            </w:pPr>
            <w:r>
              <w:rPr>
                <w:sz w:val="28"/>
              </w:rPr>
              <w:t>35</w:t>
            </w:r>
          </w:p>
        </w:tc>
      </w:tr>
      <w:tr w:rsidR="00B97DAD">
        <w:trPr>
          <w:trHeight w:hRule="exact" w:val="460"/>
        </w:trPr>
        <w:tc>
          <w:tcPr>
            <w:tcW w:w="8330" w:type="dxa"/>
          </w:tcPr>
          <w:p w:rsidR="00B97DAD" w:rsidRDefault="00B97DAD">
            <w:pPr>
              <w:pStyle w:val="1"/>
              <w:spacing w:line="360" w:lineRule="auto"/>
              <w:jc w:val="both"/>
              <w:rPr>
                <w:sz w:val="28"/>
              </w:rPr>
            </w:pPr>
            <w:r>
              <w:rPr>
                <w:sz w:val="28"/>
              </w:rPr>
              <w:t xml:space="preserve">Тема </w:t>
            </w:r>
            <w:r>
              <w:rPr>
                <w:sz w:val="28"/>
                <w:lang w:val="en-US"/>
              </w:rPr>
              <w:t>V</w:t>
            </w:r>
            <w:r>
              <w:rPr>
                <w:sz w:val="28"/>
              </w:rPr>
              <w:t>. Оборотный капитал предприятия.</w:t>
            </w:r>
          </w:p>
        </w:tc>
        <w:tc>
          <w:tcPr>
            <w:tcW w:w="966" w:type="dxa"/>
          </w:tcPr>
          <w:p w:rsidR="00B97DAD" w:rsidRDefault="00B97DAD">
            <w:pPr>
              <w:pStyle w:val="1"/>
              <w:spacing w:line="360" w:lineRule="auto"/>
              <w:jc w:val="right"/>
              <w:rPr>
                <w:sz w:val="28"/>
              </w:rPr>
            </w:pPr>
            <w:r>
              <w:rPr>
                <w:sz w:val="28"/>
              </w:rPr>
              <w:t>49</w:t>
            </w:r>
          </w:p>
        </w:tc>
      </w:tr>
      <w:tr w:rsidR="00B97DAD">
        <w:trPr>
          <w:trHeight w:hRule="exact" w:val="460"/>
        </w:trPr>
        <w:tc>
          <w:tcPr>
            <w:tcW w:w="8330" w:type="dxa"/>
          </w:tcPr>
          <w:p w:rsidR="00B97DAD" w:rsidRDefault="00B97DAD">
            <w:pPr>
              <w:pStyle w:val="1"/>
              <w:spacing w:line="360" w:lineRule="auto"/>
              <w:jc w:val="both"/>
              <w:rPr>
                <w:sz w:val="28"/>
              </w:rPr>
            </w:pPr>
            <w:r>
              <w:rPr>
                <w:sz w:val="28"/>
              </w:rPr>
              <w:t xml:space="preserve">Тема </w:t>
            </w:r>
            <w:r>
              <w:rPr>
                <w:sz w:val="28"/>
                <w:lang w:val="en-US"/>
              </w:rPr>
              <w:t>VI</w:t>
            </w:r>
            <w:r>
              <w:rPr>
                <w:sz w:val="28"/>
              </w:rPr>
              <w:t>. Затраты и результаты предпринимательской деятельности</w:t>
            </w:r>
          </w:p>
        </w:tc>
        <w:tc>
          <w:tcPr>
            <w:tcW w:w="966" w:type="dxa"/>
          </w:tcPr>
          <w:p w:rsidR="00B97DAD" w:rsidRDefault="00B97DAD">
            <w:pPr>
              <w:pStyle w:val="1"/>
              <w:spacing w:line="360" w:lineRule="auto"/>
              <w:jc w:val="right"/>
              <w:rPr>
                <w:sz w:val="28"/>
              </w:rPr>
            </w:pPr>
            <w:r>
              <w:rPr>
                <w:sz w:val="28"/>
              </w:rPr>
              <w:t>58</w:t>
            </w:r>
          </w:p>
        </w:tc>
      </w:tr>
      <w:tr w:rsidR="00B97DAD">
        <w:trPr>
          <w:trHeight w:hRule="exact" w:val="460"/>
        </w:trPr>
        <w:tc>
          <w:tcPr>
            <w:tcW w:w="8330" w:type="dxa"/>
          </w:tcPr>
          <w:p w:rsidR="00B97DAD" w:rsidRDefault="00B97DAD">
            <w:pPr>
              <w:pStyle w:val="1"/>
              <w:spacing w:line="360" w:lineRule="auto"/>
              <w:rPr>
                <w:sz w:val="28"/>
              </w:rPr>
            </w:pPr>
            <w:r>
              <w:rPr>
                <w:sz w:val="28"/>
              </w:rPr>
              <w:t>Тема</w:t>
            </w:r>
            <w:r>
              <w:rPr>
                <w:sz w:val="28"/>
                <w:lang w:val="en-US"/>
              </w:rPr>
              <w:t xml:space="preserve"> V</w:t>
            </w:r>
            <w:r>
              <w:rPr>
                <w:sz w:val="28"/>
              </w:rPr>
              <w:t>П.  Экономические показатели.</w:t>
            </w:r>
          </w:p>
        </w:tc>
        <w:tc>
          <w:tcPr>
            <w:tcW w:w="966" w:type="dxa"/>
          </w:tcPr>
          <w:p w:rsidR="00B97DAD" w:rsidRDefault="00B97DAD">
            <w:pPr>
              <w:pStyle w:val="1"/>
              <w:spacing w:line="360" w:lineRule="auto"/>
              <w:jc w:val="right"/>
              <w:rPr>
                <w:sz w:val="28"/>
              </w:rPr>
            </w:pPr>
            <w:r>
              <w:rPr>
                <w:sz w:val="28"/>
              </w:rPr>
              <w:t>77</w:t>
            </w:r>
          </w:p>
        </w:tc>
      </w:tr>
      <w:tr w:rsidR="00B97DAD">
        <w:trPr>
          <w:trHeight w:hRule="exact" w:val="460"/>
        </w:trPr>
        <w:tc>
          <w:tcPr>
            <w:tcW w:w="8330" w:type="dxa"/>
          </w:tcPr>
          <w:p w:rsidR="00B97DAD" w:rsidRDefault="00B97DAD">
            <w:pPr>
              <w:rPr>
                <w:sz w:val="28"/>
              </w:rPr>
            </w:pPr>
            <w:r>
              <w:rPr>
                <w:sz w:val="28"/>
              </w:rPr>
              <w:t xml:space="preserve">Тема </w:t>
            </w:r>
            <w:r>
              <w:rPr>
                <w:sz w:val="28"/>
                <w:lang w:val="en-US"/>
              </w:rPr>
              <w:t>V</w:t>
            </w:r>
            <w:r>
              <w:rPr>
                <w:sz w:val="28"/>
              </w:rPr>
              <w:t>Ш. Затраты на оплату труда</w:t>
            </w:r>
          </w:p>
        </w:tc>
        <w:tc>
          <w:tcPr>
            <w:tcW w:w="966" w:type="dxa"/>
          </w:tcPr>
          <w:p w:rsidR="00B97DAD" w:rsidRDefault="00B97DAD">
            <w:pPr>
              <w:pStyle w:val="1"/>
              <w:spacing w:line="360" w:lineRule="auto"/>
              <w:jc w:val="right"/>
              <w:rPr>
                <w:sz w:val="28"/>
              </w:rPr>
            </w:pPr>
            <w:r>
              <w:rPr>
                <w:sz w:val="28"/>
              </w:rPr>
              <w:t>84</w:t>
            </w:r>
          </w:p>
        </w:tc>
      </w:tr>
      <w:tr w:rsidR="00B97DAD">
        <w:trPr>
          <w:trHeight w:hRule="exact" w:val="697"/>
        </w:trPr>
        <w:tc>
          <w:tcPr>
            <w:tcW w:w="8330" w:type="dxa"/>
          </w:tcPr>
          <w:p w:rsidR="00B97DAD" w:rsidRDefault="00B97DAD">
            <w:pPr>
              <w:pStyle w:val="baea1"/>
              <w:keepNext w:val="0"/>
            </w:pPr>
            <w:r>
              <w:t xml:space="preserve">Тема </w:t>
            </w:r>
            <w:r>
              <w:rPr>
                <w:lang w:val="en-US"/>
              </w:rPr>
              <w:t>I</w:t>
            </w:r>
            <w:r w:rsidRPr="000579B2">
              <w:t>Х</w:t>
            </w:r>
            <w:r>
              <w:t>. Научно-технический прогресс и повышение эффективности работы предприятия</w:t>
            </w:r>
          </w:p>
        </w:tc>
        <w:tc>
          <w:tcPr>
            <w:tcW w:w="966" w:type="dxa"/>
          </w:tcPr>
          <w:p w:rsidR="00B97DAD" w:rsidRDefault="00B97DAD">
            <w:pPr>
              <w:pStyle w:val="1"/>
              <w:jc w:val="right"/>
              <w:rPr>
                <w:sz w:val="28"/>
              </w:rPr>
            </w:pPr>
            <w:r>
              <w:rPr>
                <w:sz w:val="28"/>
              </w:rPr>
              <w:t>88</w:t>
            </w:r>
          </w:p>
        </w:tc>
      </w:tr>
      <w:tr w:rsidR="00B97DAD">
        <w:trPr>
          <w:trHeight w:hRule="exact" w:val="460"/>
        </w:trPr>
        <w:tc>
          <w:tcPr>
            <w:tcW w:w="8330" w:type="dxa"/>
          </w:tcPr>
          <w:p w:rsidR="00B97DAD" w:rsidRDefault="00B97DAD">
            <w:pPr>
              <w:spacing w:line="360" w:lineRule="auto"/>
              <w:jc w:val="both"/>
              <w:rPr>
                <w:sz w:val="28"/>
              </w:rPr>
            </w:pPr>
            <w:r>
              <w:rPr>
                <w:sz w:val="28"/>
              </w:rPr>
              <w:t>Раздел П. Отраслевые особенности экономики предприятий.</w:t>
            </w:r>
          </w:p>
        </w:tc>
        <w:tc>
          <w:tcPr>
            <w:tcW w:w="966" w:type="dxa"/>
          </w:tcPr>
          <w:p w:rsidR="00B97DAD" w:rsidRDefault="00B97DAD">
            <w:pPr>
              <w:pStyle w:val="1"/>
              <w:spacing w:line="360" w:lineRule="auto"/>
              <w:jc w:val="right"/>
              <w:rPr>
                <w:sz w:val="28"/>
              </w:rPr>
            </w:pPr>
            <w:r>
              <w:rPr>
                <w:sz w:val="28"/>
              </w:rPr>
              <w:t>91</w:t>
            </w:r>
          </w:p>
        </w:tc>
      </w:tr>
      <w:tr w:rsidR="00B97DAD">
        <w:trPr>
          <w:trHeight w:hRule="exact" w:val="460"/>
        </w:trPr>
        <w:tc>
          <w:tcPr>
            <w:tcW w:w="8330" w:type="dxa"/>
          </w:tcPr>
          <w:p w:rsidR="00B97DAD" w:rsidRDefault="00B97DAD">
            <w:pPr>
              <w:tabs>
                <w:tab w:val="left" w:pos="5387"/>
              </w:tabs>
              <w:spacing w:line="360" w:lineRule="auto"/>
              <w:rPr>
                <w:sz w:val="28"/>
              </w:rPr>
            </w:pPr>
            <w:r>
              <w:rPr>
                <w:sz w:val="28"/>
              </w:rPr>
              <w:t>Тема</w:t>
            </w:r>
            <w:r w:rsidRPr="000579B2">
              <w:rPr>
                <w:sz w:val="28"/>
              </w:rPr>
              <w:t xml:space="preserve"> </w:t>
            </w:r>
            <w:r>
              <w:rPr>
                <w:sz w:val="28"/>
                <w:lang w:val="en-US"/>
              </w:rPr>
              <w:t>I</w:t>
            </w:r>
            <w:r>
              <w:rPr>
                <w:sz w:val="28"/>
              </w:rPr>
              <w:t>. Отраслевая структура  народного хозяйства.</w:t>
            </w:r>
          </w:p>
        </w:tc>
        <w:tc>
          <w:tcPr>
            <w:tcW w:w="966" w:type="dxa"/>
          </w:tcPr>
          <w:p w:rsidR="00B97DAD" w:rsidRDefault="00B97DAD">
            <w:pPr>
              <w:pStyle w:val="1"/>
              <w:spacing w:line="360" w:lineRule="auto"/>
              <w:jc w:val="right"/>
              <w:rPr>
                <w:sz w:val="28"/>
              </w:rPr>
            </w:pPr>
            <w:r>
              <w:rPr>
                <w:sz w:val="28"/>
              </w:rPr>
              <w:t>91</w:t>
            </w:r>
          </w:p>
        </w:tc>
      </w:tr>
      <w:tr w:rsidR="00B97DAD">
        <w:trPr>
          <w:trHeight w:hRule="exact" w:val="460"/>
        </w:trPr>
        <w:tc>
          <w:tcPr>
            <w:tcW w:w="8330" w:type="dxa"/>
          </w:tcPr>
          <w:p w:rsidR="00B97DAD" w:rsidRDefault="00B97DAD">
            <w:pPr>
              <w:tabs>
                <w:tab w:val="left" w:pos="5387"/>
              </w:tabs>
              <w:spacing w:line="360" w:lineRule="auto"/>
              <w:rPr>
                <w:sz w:val="28"/>
              </w:rPr>
            </w:pPr>
            <w:r>
              <w:rPr>
                <w:sz w:val="28"/>
              </w:rPr>
              <w:t>Тема П. Экономическая система государства.</w:t>
            </w:r>
          </w:p>
        </w:tc>
        <w:tc>
          <w:tcPr>
            <w:tcW w:w="966" w:type="dxa"/>
          </w:tcPr>
          <w:p w:rsidR="00B97DAD" w:rsidRDefault="00B97DAD">
            <w:pPr>
              <w:pStyle w:val="1"/>
              <w:spacing w:line="360" w:lineRule="auto"/>
              <w:jc w:val="right"/>
              <w:rPr>
                <w:sz w:val="28"/>
              </w:rPr>
            </w:pPr>
            <w:r>
              <w:rPr>
                <w:sz w:val="28"/>
              </w:rPr>
              <w:t>95</w:t>
            </w:r>
          </w:p>
        </w:tc>
      </w:tr>
      <w:tr w:rsidR="00B97DAD">
        <w:trPr>
          <w:trHeight w:hRule="exact" w:val="460"/>
        </w:trPr>
        <w:tc>
          <w:tcPr>
            <w:tcW w:w="8330" w:type="dxa"/>
          </w:tcPr>
          <w:p w:rsidR="00B97DAD" w:rsidRDefault="00B97DAD">
            <w:pPr>
              <w:spacing w:line="360" w:lineRule="auto"/>
              <w:jc w:val="both"/>
              <w:rPr>
                <w:sz w:val="28"/>
              </w:rPr>
            </w:pPr>
            <w:r>
              <w:rPr>
                <w:sz w:val="28"/>
              </w:rPr>
              <w:t>Тема Ш.  Кредитная система и банки.</w:t>
            </w:r>
          </w:p>
        </w:tc>
        <w:tc>
          <w:tcPr>
            <w:tcW w:w="966" w:type="dxa"/>
          </w:tcPr>
          <w:p w:rsidR="00B97DAD" w:rsidRDefault="00B97DAD">
            <w:pPr>
              <w:pStyle w:val="1"/>
              <w:spacing w:line="360" w:lineRule="auto"/>
              <w:jc w:val="right"/>
              <w:rPr>
                <w:sz w:val="28"/>
              </w:rPr>
            </w:pPr>
            <w:r>
              <w:rPr>
                <w:sz w:val="28"/>
              </w:rPr>
              <w:t>99</w:t>
            </w:r>
          </w:p>
        </w:tc>
      </w:tr>
      <w:tr w:rsidR="00B97DAD">
        <w:trPr>
          <w:trHeight w:hRule="exact" w:val="455"/>
        </w:trPr>
        <w:tc>
          <w:tcPr>
            <w:tcW w:w="8330" w:type="dxa"/>
          </w:tcPr>
          <w:p w:rsidR="00B97DAD" w:rsidRDefault="00B97DAD">
            <w:pPr>
              <w:spacing w:line="360" w:lineRule="auto"/>
              <w:jc w:val="both"/>
              <w:rPr>
                <w:sz w:val="28"/>
              </w:rPr>
            </w:pPr>
            <w:r>
              <w:rPr>
                <w:sz w:val="28"/>
              </w:rPr>
              <w:t>Тема</w:t>
            </w:r>
            <w:r>
              <w:rPr>
                <w:sz w:val="28"/>
                <w:lang w:val="en-US"/>
              </w:rPr>
              <w:t xml:space="preserve"> IV</w:t>
            </w:r>
            <w:r>
              <w:rPr>
                <w:sz w:val="28"/>
              </w:rPr>
              <w:t>. Инвестиционная деятельность.</w:t>
            </w:r>
          </w:p>
        </w:tc>
        <w:tc>
          <w:tcPr>
            <w:tcW w:w="966" w:type="dxa"/>
          </w:tcPr>
          <w:p w:rsidR="00B97DAD" w:rsidRDefault="00B97DAD">
            <w:pPr>
              <w:pStyle w:val="1"/>
              <w:spacing w:line="360" w:lineRule="auto"/>
              <w:jc w:val="right"/>
              <w:rPr>
                <w:sz w:val="28"/>
              </w:rPr>
            </w:pPr>
            <w:r>
              <w:rPr>
                <w:sz w:val="28"/>
              </w:rPr>
              <w:t>104</w:t>
            </w:r>
          </w:p>
        </w:tc>
      </w:tr>
      <w:tr w:rsidR="00B97DAD">
        <w:trPr>
          <w:trHeight w:val="406"/>
        </w:trPr>
        <w:tc>
          <w:tcPr>
            <w:tcW w:w="8330" w:type="dxa"/>
          </w:tcPr>
          <w:p w:rsidR="00B97DAD" w:rsidRDefault="00B97DAD">
            <w:pPr>
              <w:pStyle w:val="3"/>
              <w:spacing w:line="360" w:lineRule="auto"/>
            </w:pPr>
            <w:r>
              <w:t>Раздел Ш. Курсовой проект</w:t>
            </w:r>
          </w:p>
        </w:tc>
        <w:tc>
          <w:tcPr>
            <w:tcW w:w="966" w:type="dxa"/>
          </w:tcPr>
          <w:p w:rsidR="00B97DAD" w:rsidRDefault="00B97DAD">
            <w:pPr>
              <w:pStyle w:val="1"/>
              <w:spacing w:line="360" w:lineRule="auto"/>
              <w:jc w:val="right"/>
              <w:rPr>
                <w:sz w:val="28"/>
              </w:rPr>
            </w:pPr>
            <w:r>
              <w:rPr>
                <w:sz w:val="28"/>
              </w:rPr>
              <w:t>110</w:t>
            </w:r>
          </w:p>
        </w:tc>
      </w:tr>
      <w:tr w:rsidR="00B97DAD">
        <w:trPr>
          <w:trHeight w:hRule="exact" w:val="460"/>
          <w:hidden w:val="0"/>
        </w:trPr>
        <w:tc>
          <w:tcPr>
            <w:tcW w:w="8330" w:type="dxa"/>
          </w:tcPr>
          <w:p w:rsidR="00B97DAD" w:rsidRDefault="00B97DAD">
            <w:pPr>
              <w:pStyle w:val="16"/>
              <w:spacing w:line="360" w:lineRule="auto"/>
              <w:jc w:val="both"/>
              <w:rPr>
                <w:vanish w:val="0"/>
                <w:lang w:val="ru-RU"/>
              </w:rPr>
            </w:pPr>
            <w:r>
              <w:rPr>
                <w:vanish w:val="0"/>
                <w:sz w:val="28"/>
                <w:lang w:val="ru-RU"/>
              </w:rPr>
              <w:t>Цели и задачи курсового проектирования</w:t>
            </w:r>
          </w:p>
        </w:tc>
        <w:tc>
          <w:tcPr>
            <w:tcW w:w="966" w:type="dxa"/>
          </w:tcPr>
          <w:p w:rsidR="00B97DAD" w:rsidRDefault="00B97DAD">
            <w:pPr>
              <w:pStyle w:val="1"/>
              <w:spacing w:line="360" w:lineRule="auto"/>
              <w:jc w:val="right"/>
              <w:rPr>
                <w:sz w:val="28"/>
              </w:rPr>
            </w:pPr>
            <w:r>
              <w:rPr>
                <w:sz w:val="28"/>
              </w:rPr>
              <w:t>110</w:t>
            </w:r>
          </w:p>
        </w:tc>
      </w:tr>
      <w:tr w:rsidR="00B97DAD">
        <w:trPr>
          <w:trHeight w:hRule="exact" w:val="460"/>
        </w:trPr>
        <w:tc>
          <w:tcPr>
            <w:tcW w:w="8330" w:type="dxa"/>
          </w:tcPr>
          <w:p w:rsidR="00B97DAD" w:rsidRDefault="00B97DAD">
            <w:pPr>
              <w:pStyle w:val="3"/>
              <w:spacing w:line="360" w:lineRule="auto"/>
              <w:rPr>
                <w:vanish/>
              </w:rPr>
            </w:pPr>
            <w:r>
              <w:t>Общие требования</w:t>
            </w:r>
          </w:p>
        </w:tc>
        <w:tc>
          <w:tcPr>
            <w:tcW w:w="966" w:type="dxa"/>
          </w:tcPr>
          <w:p w:rsidR="00B97DAD" w:rsidRDefault="00B97DAD">
            <w:pPr>
              <w:pStyle w:val="1"/>
              <w:spacing w:line="360" w:lineRule="auto"/>
              <w:jc w:val="right"/>
              <w:rPr>
                <w:sz w:val="28"/>
              </w:rPr>
            </w:pPr>
            <w:r>
              <w:rPr>
                <w:sz w:val="28"/>
              </w:rPr>
              <w:t>112</w:t>
            </w:r>
          </w:p>
        </w:tc>
      </w:tr>
      <w:tr w:rsidR="00B97DAD">
        <w:trPr>
          <w:trHeight w:hRule="exact" w:val="460"/>
          <w:hidden w:val="0"/>
        </w:trPr>
        <w:tc>
          <w:tcPr>
            <w:tcW w:w="8330" w:type="dxa"/>
          </w:tcPr>
          <w:p w:rsidR="00B97DAD" w:rsidRDefault="00B97DAD">
            <w:pPr>
              <w:pStyle w:val="16"/>
              <w:spacing w:line="360" w:lineRule="auto"/>
              <w:jc w:val="both"/>
              <w:rPr>
                <w:vanish w:val="0"/>
                <w:sz w:val="28"/>
                <w:lang w:val="ru-RU"/>
              </w:rPr>
            </w:pPr>
            <w:r>
              <w:rPr>
                <w:vanish w:val="0"/>
                <w:sz w:val="28"/>
                <w:lang w:val="ru-RU"/>
              </w:rPr>
              <w:t>Требования к оформлению.</w:t>
            </w:r>
          </w:p>
        </w:tc>
        <w:tc>
          <w:tcPr>
            <w:tcW w:w="966" w:type="dxa"/>
          </w:tcPr>
          <w:p w:rsidR="00B97DAD" w:rsidRDefault="00B97DAD">
            <w:pPr>
              <w:pStyle w:val="1"/>
              <w:spacing w:line="360" w:lineRule="auto"/>
              <w:jc w:val="right"/>
              <w:rPr>
                <w:sz w:val="28"/>
              </w:rPr>
            </w:pPr>
            <w:r>
              <w:rPr>
                <w:sz w:val="28"/>
              </w:rPr>
              <w:t>113</w:t>
            </w:r>
          </w:p>
        </w:tc>
      </w:tr>
      <w:tr w:rsidR="00B97DAD">
        <w:trPr>
          <w:trHeight w:hRule="exact" w:val="460"/>
          <w:hidden w:val="0"/>
        </w:trPr>
        <w:tc>
          <w:tcPr>
            <w:tcW w:w="8330" w:type="dxa"/>
          </w:tcPr>
          <w:p w:rsidR="00B97DAD" w:rsidRDefault="00B97DAD">
            <w:pPr>
              <w:pStyle w:val="16"/>
              <w:spacing w:line="360" w:lineRule="auto"/>
              <w:jc w:val="both"/>
              <w:rPr>
                <w:vanish w:val="0"/>
                <w:sz w:val="28"/>
                <w:lang w:val="ru-RU"/>
              </w:rPr>
            </w:pPr>
            <w:r>
              <w:rPr>
                <w:vanish w:val="0"/>
                <w:sz w:val="28"/>
                <w:lang w:val="ru-RU"/>
              </w:rPr>
              <w:t>Примерная структура курсового  проекта.</w:t>
            </w:r>
          </w:p>
        </w:tc>
        <w:tc>
          <w:tcPr>
            <w:tcW w:w="966" w:type="dxa"/>
          </w:tcPr>
          <w:p w:rsidR="00B97DAD" w:rsidRDefault="00B97DAD">
            <w:pPr>
              <w:pStyle w:val="1"/>
              <w:spacing w:line="360" w:lineRule="auto"/>
              <w:jc w:val="right"/>
              <w:rPr>
                <w:sz w:val="28"/>
              </w:rPr>
            </w:pPr>
            <w:r>
              <w:rPr>
                <w:sz w:val="28"/>
              </w:rPr>
              <w:t>114</w:t>
            </w:r>
          </w:p>
        </w:tc>
      </w:tr>
      <w:tr w:rsidR="00B97DAD">
        <w:trPr>
          <w:trHeight w:hRule="exact" w:val="460"/>
          <w:hidden w:val="0"/>
        </w:trPr>
        <w:tc>
          <w:tcPr>
            <w:tcW w:w="8330" w:type="dxa"/>
          </w:tcPr>
          <w:p w:rsidR="00B97DAD" w:rsidRDefault="00B97DAD">
            <w:pPr>
              <w:pStyle w:val="16"/>
              <w:spacing w:line="360" w:lineRule="auto"/>
              <w:jc w:val="both"/>
              <w:rPr>
                <w:vanish w:val="0"/>
                <w:sz w:val="28"/>
                <w:lang w:val="ru-RU"/>
              </w:rPr>
            </w:pPr>
            <w:r>
              <w:rPr>
                <w:vanish w:val="0"/>
                <w:sz w:val="28"/>
                <w:lang w:val="ru-RU"/>
              </w:rPr>
              <w:t>Примерные темы курсового проектирования.</w:t>
            </w:r>
          </w:p>
        </w:tc>
        <w:tc>
          <w:tcPr>
            <w:tcW w:w="966" w:type="dxa"/>
          </w:tcPr>
          <w:p w:rsidR="00B97DAD" w:rsidRDefault="00B97DAD">
            <w:pPr>
              <w:pStyle w:val="1"/>
              <w:spacing w:line="360" w:lineRule="auto"/>
              <w:jc w:val="right"/>
              <w:rPr>
                <w:sz w:val="28"/>
              </w:rPr>
            </w:pPr>
            <w:r>
              <w:rPr>
                <w:sz w:val="28"/>
              </w:rPr>
              <w:t>116</w:t>
            </w:r>
          </w:p>
        </w:tc>
      </w:tr>
      <w:tr w:rsidR="00B97DAD">
        <w:trPr>
          <w:trHeight w:hRule="exact" w:val="460"/>
          <w:hidden w:val="0"/>
        </w:trPr>
        <w:tc>
          <w:tcPr>
            <w:tcW w:w="8330" w:type="dxa"/>
          </w:tcPr>
          <w:p w:rsidR="00B97DAD" w:rsidRDefault="00B97DAD">
            <w:pPr>
              <w:pStyle w:val="16"/>
              <w:spacing w:line="360" w:lineRule="auto"/>
              <w:jc w:val="both"/>
              <w:rPr>
                <w:b/>
                <w:vanish w:val="0"/>
                <w:sz w:val="28"/>
                <w:lang w:val="ru-RU"/>
              </w:rPr>
            </w:pPr>
            <w:r>
              <w:rPr>
                <w:vanish w:val="0"/>
                <w:sz w:val="28"/>
                <w:lang w:val="ru-RU"/>
              </w:rPr>
              <w:t xml:space="preserve">Пример создания нового торгового предприятия. </w:t>
            </w:r>
          </w:p>
        </w:tc>
        <w:tc>
          <w:tcPr>
            <w:tcW w:w="966" w:type="dxa"/>
          </w:tcPr>
          <w:p w:rsidR="00B97DAD" w:rsidRDefault="00B97DAD">
            <w:pPr>
              <w:pStyle w:val="1"/>
              <w:spacing w:line="360" w:lineRule="auto"/>
              <w:jc w:val="right"/>
              <w:rPr>
                <w:sz w:val="28"/>
              </w:rPr>
            </w:pPr>
            <w:r>
              <w:rPr>
                <w:sz w:val="28"/>
              </w:rPr>
              <w:t>119</w:t>
            </w:r>
          </w:p>
        </w:tc>
      </w:tr>
      <w:tr w:rsidR="00B97DAD">
        <w:trPr>
          <w:trHeight w:hRule="exact" w:val="460"/>
          <w:hidden w:val="0"/>
        </w:trPr>
        <w:tc>
          <w:tcPr>
            <w:tcW w:w="8330" w:type="dxa"/>
          </w:tcPr>
          <w:p w:rsidR="00B97DAD" w:rsidRDefault="00B97DAD">
            <w:pPr>
              <w:pStyle w:val="16"/>
              <w:spacing w:line="360" w:lineRule="auto"/>
              <w:jc w:val="both"/>
              <w:rPr>
                <w:vanish w:val="0"/>
                <w:sz w:val="28"/>
                <w:lang w:val="ru-RU"/>
              </w:rPr>
            </w:pPr>
            <w:r>
              <w:rPr>
                <w:vanish w:val="0"/>
                <w:sz w:val="28"/>
                <w:lang w:val="ru-RU"/>
              </w:rPr>
              <w:t>Вопросы по курсу</w:t>
            </w:r>
          </w:p>
        </w:tc>
        <w:tc>
          <w:tcPr>
            <w:tcW w:w="966" w:type="dxa"/>
          </w:tcPr>
          <w:p w:rsidR="00B97DAD" w:rsidRDefault="00B97DAD">
            <w:pPr>
              <w:pStyle w:val="1"/>
              <w:spacing w:line="360" w:lineRule="auto"/>
              <w:jc w:val="right"/>
              <w:rPr>
                <w:sz w:val="28"/>
              </w:rPr>
            </w:pPr>
            <w:r>
              <w:rPr>
                <w:sz w:val="28"/>
              </w:rPr>
              <w:t>125</w:t>
            </w:r>
          </w:p>
        </w:tc>
      </w:tr>
      <w:tr w:rsidR="00B97DAD">
        <w:trPr>
          <w:trHeight w:hRule="exact" w:val="460"/>
        </w:trPr>
        <w:tc>
          <w:tcPr>
            <w:tcW w:w="8330" w:type="dxa"/>
          </w:tcPr>
          <w:p w:rsidR="00B97DAD" w:rsidRDefault="00B97DAD">
            <w:pPr>
              <w:pStyle w:val="3"/>
              <w:spacing w:line="360" w:lineRule="auto"/>
            </w:pPr>
            <w:r>
              <w:t>Задачи</w:t>
            </w:r>
          </w:p>
        </w:tc>
        <w:tc>
          <w:tcPr>
            <w:tcW w:w="966" w:type="dxa"/>
          </w:tcPr>
          <w:p w:rsidR="00B97DAD" w:rsidRDefault="00B97DAD">
            <w:pPr>
              <w:pStyle w:val="1"/>
              <w:spacing w:line="360" w:lineRule="auto"/>
              <w:jc w:val="right"/>
              <w:rPr>
                <w:sz w:val="28"/>
              </w:rPr>
            </w:pPr>
            <w:r>
              <w:rPr>
                <w:sz w:val="28"/>
              </w:rPr>
              <w:t>126</w:t>
            </w:r>
          </w:p>
        </w:tc>
      </w:tr>
      <w:tr w:rsidR="00B97DAD">
        <w:trPr>
          <w:trHeight w:hRule="exact" w:val="460"/>
        </w:trPr>
        <w:tc>
          <w:tcPr>
            <w:tcW w:w="8330" w:type="dxa"/>
          </w:tcPr>
          <w:p w:rsidR="00B97DAD" w:rsidRDefault="00B97DAD">
            <w:pPr>
              <w:pStyle w:val="3"/>
              <w:spacing w:line="360" w:lineRule="auto"/>
            </w:pPr>
            <w:r>
              <w:t>Список рекомендуемых учебных материалов</w:t>
            </w:r>
          </w:p>
        </w:tc>
        <w:tc>
          <w:tcPr>
            <w:tcW w:w="966" w:type="dxa"/>
          </w:tcPr>
          <w:p w:rsidR="00B97DAD" w:rsidRDefault="00B97DAD">
            <w:pPr>
              <w:pStyle w:val="1"/>
              <w:spacing w:line="360" w:lineRule="auto"/>
              <w:jc w:val="right"/>
              <w:rPr>
                <w:sz w:val="28"/>
              </w:rPr>
            </w:pPr>
            <w:r>
              <w:rPr>
                <w:sz w:val="28"/>
              </w:rPr>
              <w:t>129</w:t>
            </w:r>
          </w:p>
        </w:tc>
      </w:tr>
    </w:tbl>
    <w:p w:rsidR="00B97DAD" w:rsidRDefault="00B97DAD">
      <w:pPr>
        <w:pStyle w:val="1"/>
        <w:spacing w:line="360" w:lineRule="auto"/>
        <w:jc w:val="center"/>
        <w:rPr>
          <w:b/>
          <w:sz w:val="28"/>
        </w:rPr>
      </w:pPr>
      <w:r>
        <w:rPr>
          <w:b/>
          <w:sz w:val="28"/>
        </w:rPr>
        <w:br w:type="page"/>
      </w:r>
      <w:r>
        <w:rPr>
          <w:b/>
          <w:sz w:val="28"/>
        </w:rPr>
        <w:lastRenderedPageBreak/>
        <w:t>Введение.</w:t>
      </w:r>
    </w:p>
    <w:p w:rsidR="00B97DAD" w:rsidRDefault="00B97DAD">
      <w:pPr>
        <w:spacing w:line="360" w:lineRule="auto"/>
        <w:jc w:val="both"/>
        <w:rPr>
          <w:b/>
          <w:sz w:val="28"/>
        </w:rPr>
      </w:pPr>
      <w:r>
        <w:rPr>
          <w:b/>
          <w:sz w:val="28"/>
        </w:rPr>
        <w:t>Цель изучения дисциплины.</w:t>
      </w:r>
    </w:p>
    <w:p w:rsidR="00B97DAD" w:rsidRDefault="00B97DAD">
      <w:pPr>
        <w:pStyle w:val="1"/>
        <w:spacing w:line="360" w:lineRule="auto"/>
        <w:jc w:val="both"/>
        <w:rPr>
          <w:sz w:val="28"/>
        </w:rPr>
      </w:pPr>
      <w:r>
        <w:rPr>
          <w:sz w:val="28"/>
        </w:rPr>
        <w:tab/>
        <w:t xml:space="preserve">В связи с резким изменением форм хозяйствования на территории бывшего Советского Союза возникло много экономических проблем, которые не удается решить  в рамках накопленного теоретического аппарата. В настоящее время в различных источниках одинаковые по звучанию термины могут трактоваться различно. Это объясняется сложностями переходного периода. Переходный период характеризуется наличием форм хозяйствования предыдущего и текущего периодов в их взаимодействии; наличием противоречий в действующем законодательстве;  постоянными изменениями условий хозяйствования. Происходит постепенный  переход к рыночным отношениям. В народном хозяйстве не подготовлены кадры, которые могли бы эффективно работать в рыночных условиях. Бизнесмены вынуждены протаптывать свой собственный путь в хозяйственной деятельности. При этом неизбежны ошибки и потери.  Специалисты подготовлены к работе в условиях административно-командной системы. Нельзя отрицать их компетентности, но во многом старые подходы не применимы к рыночным отношениям. В настоящее время, особенно на крупных предприятиях, до сих пор пытаются применять неприемлемые методы командно-административной системы, что не дает эффективных результатов. Автоматический перенос опыта управления развитых рыночных стран также мало эффективен. У них не было такого переходного периода. В каждой стране свои условия хозяйствования. К настоящему времени в России в целом и на местах разработано большое количество нормативных и инструктивных документов по ведению хозяйственной деятельности. Они готовились постепенно. Они имеют большой объем. С течением времени в  них внесено большое  количество изменений и дополнений.  На этом информационном поле трудно ориентироваться менеджеру, особенно начинающему. Для повышения эффективности бизнеса, особенно  малого, целесообразно разработать сжатый курс знаний, необходимых начинающему </w:t>
      </w:r>
      <w:r>
        <w:rPr>
          <w:sz w:val="28"/>
        </w:rPr>
        <w:lastRenderedPageBreak/>
        <w:t>предпринимателю. Этот курс должен обобщить накопленный к настоящему времени отечественный и зарубежный передовой опыт предпринимательства и соответствовать действующему законодательству. Он должен включать основные знания, необходимые менеджеру. Для повышения эффективности работы нужно хорошо знать критерии экономической эффективности, основы ценообразования, уметь грамотно рассчитывать объемы инвестиций.</w:t>
      </w:r>
    </w:p>
    <w:p w:rsidR="00B97DAD" w:rsidRDefault="00B97DAD">
      <w:pPr>
        <w:pStyle w:val="1"/>
        <w:spacing w:line="360" w:lineRule="auto"/>
        <w:ind w:firstLine="709"/>
        <w:jc w:val="both"/>
        <w:rPr>
          <w:sz w:val="28"/>
        </w:rPr>
      </w:pPr>
      <w:r>
        <w:rPr>
          <w:sz w:val="28"/>
        </w:rPr>
        <w:t xml:space="preserve">Обеспечение начинающих предпринимателя и менеджера основными экономическими знаниями преследует данная учебная дисциплина. </w:t>
      </w:r>
    </w:p>
    <w:p w:rsidR="00B97DAD" w:rsidRDefault="00B97DAD">
      <w:pPr>
        <w:pStyle w:val="baea1"/>
        <w:spacing w:line="360" w:lineRule="auto"/>
        <w:jc w:val="both"/>
      </w:pPr>
      <w:r>
        <w:tab/>
        <w:t>Лекционный материал снабжен вопросами для самопроверки, практическими примерами и задачами. В связи с инфляцией и частыми изменениями законодательства числовые данные в примерах и задачах носят условный, качественный характер. Они не могут использоваться в качестве справочного материала.</w:t>
      </w:r>
    </w:p>
    <w:p w:rsidR="00B97DAD" w:rsidRDefault="00B97DAD">
      <w:pPr>
        <w:spacing w:line="360" w:lineRule="auto"/>
        <w:jc w:val="both"/>
        <w:rPr>
          <w:sz w:val="28"/>
        </w:rPr>
      </w:pPr>
    </w:p>
    <w:p w:rsidR="00B97DAD" w:rsidRDefault="00B97DAD">
      <w:pPr>
        <w:spacing w:line="360" w:lineRule="auto"/>
        <w:jc w:val="both"/>
        <w:rPr>
          <w:b/>
          <w:sz w:val="28"/>
        </w:rPr>
      </w:pPr>
      <w:r>
        <w:rPr>
          <w:b/>
          <w:sz w:val="28"/>
        </w:rPr>
        <w:t xml:space="preserve">Содержание дисциплины. </w:t>
      </w:r>
    </w:p>
    <w:p w:rsidR="00B97DAD" w:rsidRDefault="00B97DAD">
      <w:pPr>
        <w:spacing w:line="360" w:lineRule="auto"/>
        <w:jc w:val="both"/>
        <w:rPr>
          <w:sz w:val="28"/>
        </w:rPr>
      </w:pPr>
      <w:r>
        <w:rPr>
          <w:sz w:val="28"/>
        </w:rPr>
        <w:tab/>
        <w:t>Слово «экономика» происходит от двух греческих слов:  эко – дом, жилище, хозяйство и ном – закон, правило, управление. В целом оно означает управление хозяйством. Это совокупность производственных отношений, соответствующих данной ступени развития производительных сил.</w:t>
      </w:r>
    </w:p>
    <w:p w:rsidR="00B97DAD" w:rsidRDefault="00B97DAD">
      <w:pPr>
        <w:spacing w:line="360" w:lineRule="auto"/>
        <w:jc w:val="both"/>
        <w:rPr>
          <w:sz w:val="28"/>
        </w:rPr>
      </w:pPr>
      <w:r>
        <w:rPr>
          <w:sz w:val="28"/>
        </w:rPr>
        <w:t xml:space="preserve">  Экономика предприятия – наука, изучающая стоимостную сторону процесса создания материальных и нематериальных благ  для потребления обществом. </w:t>
      </w:r>
    </w:p>
    <w:p w:rsidR="00B97DAD" w:rsidRDefault="00B97DAD">
      <w:pPr>
        <w:spacing w:line="360" w:lineRule="auto"/>
        <w:jc w:val="both"/>
        <w:rPr>
          <w:sz w:val="28"/>
        </w:rPr>
      </w:pPr>
      <w:r>
        <w:rPr>
          <w:sz w:val="28"/>
        </w:rPr>
        <w:tab/>
        <w:t xml:space="preserve">Основой экономики (базисом) является производство материальных благ. Его осуществляют промышленные и сельскохозяйственные предприятия, предприятия сферы обслуживания, комплекс научно-исследовательских и конструкторских организаций, и много других.  Кроме них в условиях разделения труда  существуют:  торговые, финансовые, предприятия  культуры, здравоохранения  и много видов других предприятий.  Все они взаимосвязаны в реальной жизни. Их существование вызвано объективными причинами. В соответствии с отраслевыми </w:t>
      </w:r>
      <w:r>
        <w:rPr>
          <w:sz w:val="28"/>
        </w:rPr>
        <w:lastRenderedPageBreak/>
        <w:t>особенностями эти предприятия имеют много различий. Однако, они имеют много одинаковых экономических черт. Эти общие для всех предприятий черты являются содержанием учебной дисциплины «экономика предприятия».</w:t>
      </w:r>
    </w:p>
    <w:p w:rsidR="00B97DAD" w:rsidRDefault="00B97DAD">
      <w:pPr>
        <w:spacing w:line="360" w:lineRule="auto"/>
        <w:jc w:val="both"/>
        <w:rPr>
          <w:sz w:val="28"/>
        </w:rPr>
      </w:pPr>
      <w:r>
        <w:rPr>
          <w:sz w:val="28"/>
        </w:rPr>
        <w:tab/>
        <w:t xml:space="preserve">Учебная дисциплина экономика предприятия  связана неразрывно с другими дисциплинами учебного плана. </w:t>
      </w:r>
    </w:p>
    <w:p w:rsidR="00B97DAD" w:rsidRDefault="00B97DAD">
      <w:pPr>
        <w:spacing w:line="360" w:lineRule="auto"/>
        <w:ind w:firstLine="709"/>
        <w:jc w:val="both"/>
        <w:rPr>
          <w:sz w:val="28"/>
        </w:rPr>
      </w:pPr>
      <w:r>
        <w:rPr>
          <w:sz w:val="28"/>
        </w:rPr>
        <w:t>Хозяйственное право дает законодательные основы экономических расчетов.</w:t>
      </w:r>
    </w:p>
    <w:p w:rsidR="00B97DAD" w:rsidRDefault="00B97DAD">
      <w:pPr>
        <w:spacing w:line="360" w:lineRule="auto"/>
        <w:ind w:firstLine="709"/>
        <w:jc w:val="both"/>
        <w:rPr>
          <w:sz w:val="28"/>
        </w:rPr>
      </w:pPr>
      <w:r>
        <w:rPr>
          <w:sz w:val="28"/>
        </w:rPr>
        <w:t>Бухгалтерский учет позволяет оценить правильность принятых экономических решений.</w:t>
      </w:r>
    </w:p>
    <w:p w:rsidR="00B97DAD" w:rsidRDefault="00B97DAD">
      <w:pPr>
        <w:spacing w:line="360" w:lineRule="auto"/>
        <w:ind w:firstLine="709"/>
        <w:jc w:val="both"/>
        <w:rPr>
          <w:sz w:val="28"/>
        </w:rPr>
      </w:pPr>
      <w:r>
        <w:rPr>
          <w:sz w:val="28"/>
        </w:rPr>
        <w:t xml:space="preserve">Организация производства в отрасли дает исходную информацию для экономических расчетов. </w:t>
      </w:r>
    </w:p>
    <w:p w:rsidR="00B97DAD" w:rsidRDefault="00B97DAD">
      <w:pPr>
        <w:spacing w:line="360" w:lineRule="auto"/>
        <w:ind w:firstLine="709"/>
        <w:jc w:val="both"/>
        <w:rPr>
          <w:sz w:val="28"/>
        </w:rPr>
      </w:pPr>
      <w:r>
        <w:rPr>
          <w:sz w:val="28"/>
        </w:rPr>
        <w:t>Анализ хозяйственной деятельности, статистика, математика, информатика, элементы  практической деятельности предприятия и другие необходимы для грамотного проведения экономических расчетов. Вместе с ними экономика предприятия составляет единый образовательный комплекс.</w:t>
      </w:r>
    </w:p>
    <w:p w:rsidR="00B97DAD" w:rsidRDefault="00B97DAD">
      <w:pPr>
        <w:spacing w:line="360" w:lineRule="auto"/>
        <w:jc w:val="both"/>
        <w:rPr>
          <w:b/>
          <w:sz w:val="28"/>
        </w:rPr>
      </w:pPr>
      <w:r>
        <w:rPr>
          <w:b/>
          <w:sz w:val="28"/>
        </w:rPr>
        <w:t>Краткое изложение курса лекций.</w:t>
      </w:r>
    </w:p>
    <w:p w:rsidR="00B97DAD" w:rsidRDefault="00B97DAD">
      <w:pPr>
        <w:spacing w:line="360" w:lineRule="auto"/>
        <w:ind w:firstLine="709"/>
        <w:jc w:val="both"/>
        <w:rPr>
          <w:sz w:val="28"/>
        </w:rPr>
      </w:pPr>
      <w:r>
        <w:rPr>
          <w:sz w:val="28"/>
        </w:rPr>
        <w:t xml:space="preserve">Главная цель научно-технического прогресса – непрерывное создание новых предметов потребления, повышение уровней комфортности и безопасности жизни. Все жизненные  блага создаются трудом. Для овеществления труда, превращения труда в товары создаются предприятия.  Любой предмет потребления или услуга требуют для своего производства определенного количества труда. Для производства конкретной продукции труд затрачивается на различных предприятиях. На предприятии, которое непосредственно изготавливает данный вид товара, используется живой труд. Кроме того, для производства продукции используется продукция других предприятий: материалы, энергия, комплектующие изделия, то есть накопленный труд.  Для производства материалов, энергии, комплектующих изделий на этих предприятиях использовался живой труд.  Количество труда, вложенного в продукт, измеряется количеством времени, которое  люди </w:t>
      </w:r>
      <w:r>
        <w:rPr>
          <w:sz w:val="28"/>
        </w:rPr>
        <w:lastRenderedPageBreak/>
        <w:t xml:space="preserve">затратили на его производство. Производительность труда – количество произведенной продукции на одного человека в единицу времени. Упрощенно, для конкретного случая  можно считать, что производительность труда равна количеству продукции, изготовленному одним человеком за час.   Чем выше производительность труда на рабочем месте, тем больше продукции выпустит один человек в единицу времени. Чем выше производительность труда в обществе в целом, тем больше товаров и услуг получает общество в единицу времени, тем выше уровень жизни в обществе. Цель научно-технического прогресса может быть достигнута только на основе постоянного повышения производительности труда. Повышение производительности труда, уменьшение затрат на изготовление единицы продукции достигается:  </w:t>
      </w:r>
    </w:p>
    <w:p w:rsidR="00B97DAD" w:rsidRDefault="00B97DAD" w:rsidP="000579B2">
      <w:pPr>
        <w:numPr>
          <w:ilvl w:val="0"/>
          <w:numId w:val="13"/>
        </w:numPr>
        <w:spacing w:line="360" w:lineRule="auto"/>
        <w:jc w:val="both"/>
        <w:rPr>
          <w:sz w:val="28"/>
        </w:rPr>
      </w:pPr>
      <w:r>
        <w:rPr>
          <w:sz w:val="28"/>
        </w:rPr>
        <w:t>применением более производительного оборудования;</w:t>
      </w:r>
    </w:p>
    <w:p w:rsidR="00B97DAD" w:rsidRDefault="00B97DAD" w:rsidP="000579B2">
      <w:pPr>
        <w:numPr>
          <w:ilvl w:val="0"/>
          <w:numId w:val="13"/>
        </w:numPr>
        <w:spacing w:line="360" w:lineRule="auto"/>
        <w:jc w:val="both"/>
        <w:rPr>
          <w:sz w:val="28"/>
        </w:rPr>
      </w:pPr>
      <w:r>
        <w:rPr>
          <w:sz w:val="28"/>
        </w:rPr>
        <w:t>применением новых технологий производства, современных материальных и энергетических ресурсов;</w:t>
      </w:r>
    </w:p>
    <w:p w:rsidR="00B97DAD" w:rsidRDefault="00B97DAD" w:rsidP="000579B2">
      <w:pPr>
        <w:numPr>
          <w:ilvl w:val="0"/>
          <w:numId w:val="13"/>
        </w:numPr>
        <w:spacing w:line="360" w:lineRule="auto"/>
        <w:jc w:val="both"/>
        <w:rPr>
          <w:sz w:val="28"/>
        </w:rPr>
      </w:pPr>
      <w:r>
        <w:rPr>
          <w:sz w:val="28"/>
        </w:rPr>
        <w:t>совершенствованием организации труда в производстве;</w:t>
      </w:r>
    </w:p>
    <w:p w:rsidR="00B97DAD" w:rsidRDefault="00B97DAD" w:rsidP="000579B2">
      <w:pPr>
        <w:numPr>
          <w:ilvl w:val="0"/>
          <w:numId w:val="13"/>
        </w:numPr>
        <w:spacing w:line="360" w:lineRule="auto"/>
        <w:jc w:val="both"/>
        <w:rPr>
          <w:sz w:val="28"/>
        </w:rPr>
      </w:pPr>
      <w:r>
        <w:rPr>
          <w:sz w:val="28"/>
        </w:rPr>
        <w:t>совершенствованием управления.</w:t>
      </w:r>
    </w:p>
    <w:p w:rsidR="00B97DAD" w:rsidRDefault="00B97DAD">
      <w:pPr>
        <w:pStyle w:val="12"/>
        <w:numPr>
          <w:ilvl w:val="12"/>
          <w:numId w:val="0"/>
        </w:numPr>
        <w:tabs>
          <w:tab w:val="clear" w:pos="720"/>
          <w:tab w:val="clear" w:pos="5387"/>
        </w:tabs>
        <w:spacing w:line="360" w:lineRule="auto"/>
        <w:rPr>
          <w:sz w:val="28"/>
        </w:rPr>
      </w:pPr>
      <w:r>
        <w:rPr>
          <w:sz w:val="28"/>
        </w:rPr>
        <w:t xml:space="preserve">Для производства продукции и услуг создаются предприятия. Оценивать объем выпущенной продукции в человекочасах неудобно. Поэтому оценка результатов деятельности предприятия производится в стоимостных показателях. </w:t>
      </w:r>
      <w:r>
        <w:rPr>
          <w:b/>
          <w:sz w:val="28"/>
        </w:rPr>
        <w:t>Цена</w:t>
      </w:r>
      <w:r>
        <w:rPr>
          <w:sz w:val="28"/>
        </w:rPr>
        <w:t xml:space="preserve"> это сумма денег, за которую продана единица товара. </w:t>
      </w:r>
      <w:r>
        <w:rPr>
          <w:b/>
          <w:sz w:val="28"/>
        </w:rPr>
        <w:t xml:space="preserve">Выручка </w:t>
      </w:r>
      <w:r>
        <w:rPr>
          <w:sz w:val="28"/>
        </w:rPr>
        <w:t xml:space="preserve">это сумма денег,  вырученная от реализации товара за период: месяц, квартал, год.  </w:t>
      </w:r>
      <w:r>
        <w:rPr>
          <w:b/>
          <w:sz w:val="28"/>
        </w:rPr>
        <w:t>Себестоимость</w:t>
      </w:r>
      <w:r>
        <w:rPr>
          <w:sz w:val="28"/>
        </w:rPr>
        <w:t xml:space="preserve"> товара это сумма затрат (издержек) на  производство и реализацию товара (единицы или партии). Разность между выручкой предприятия за период времени и себестоимостью реализованной продукции называется </w:t>
      </w:r>
      <w:r>
        <w:rPr>
          <w:b/>
          <w:sz w:val="28"/>
        </w:rPr>
        <w:t>финансовым результатом</w:t>
      </w:r>
      <w:r>
        <w:rPr>
          <w:sz w:val="28"/>
        </w:rPr>
        <w:t xml:space="preserve"> деятельности предприятия. Положительная разница  называется </w:t>
      </w:r>
      <w:r>
        <w:rPr>
          <w:b/>
          <w:sz w:val="28"/>
        </w:rPr>
        <w:t>прибылью</w:t>
      </w:r>
      <w:r>
        <w:rPr>
          <w:sz w:val="28"/>
        </w:rPr>
        <w:t xml:space="preserve">, отрицательная </w:t>
      </w:r>
      <w:r>
        <w:rPr>
          <w:b/>
          <w:sz w:val="28"/>
        </w:rPr>
        <w:t>убытком</w:t>
      </w:r>
      <w:r>
        <w:rPr>
          <w:sz w:val="28"/>
        </w:rPr>
        <w:t xml:space="preserve">.  Вычитая из цены товара себестоимость его единицы, получим прибыль от  реализации единицы товара.   </w:t>
      </w:r>
    </w:p>
    <w:p w:rsidR="00B97DAD" w:rsidRDefault="00B97DAD">
      <w:pPr>
        <w:spacing w:line="360" w:lineRule="auto"/>
        <w:ind w:firstLine="709"/>
        <w:jc w:val="both"/>
        <w:rPr>
          <w:sz w:val="28"/>
        </w:rPr>
      </w:pPr>
      <w:r>
        <w:rPr>
          <w:sz w:val="28"/>
        </w:rPr>
        <w:t xml:space="preserve">В условиях рыночной экономики существуют два типа предприятий. </w:t>
      </w:r>
      <w:r>
        <w:rPr>
          <w:sz w:val="28"/>
        </w:rPr>
        <w:lastRenderedPageBreak/>
        <w:t xml:space="preserve">Они различаются по задачам и целям. Одни предприятия  создаются для извлечения прибыли - они являются основой экономики, поскольку дают средства для развития общества, их участники имеют право делить прибыль между собой, т.е. использовать бесконтрольно для личного потребления, инвестировать, передавать по наследству и т.п. Эти предприятия называются </w:t>
      </w:r>
      <w:r>
        <w:rPr>
          <w:b/>
          <w:sz w:val="28"/>
        </w:rPr>
        <w:t>коммерческими</w:t>
      </w:r>
      <w:r>
        <w:rPr>
          <w:sz w:val="28"/>
        </w:rPr>
        <w:t>. Учредители при создании предприятия инвестируют необходимые для работы предприятия средства, которые называются уставный капитал. Начинает циклически повторяться производственный процесс. Изготавливается и реализуется продукция. Чем меньше затрат живого и накопленного труда затрачивает предприятие на единицу продукции, тем эффективнее оно работает. Для того чтобы деятельность коммерческого предприятия была экономически целесообразной  цена реализации товара должна быть выше его себестоимости. Предприниматель во время реализации продукции должен вернуть себе средства, затраченные на ее производство. Полученные от реализации продукции средства служат источником финансирования следующего цикла производства.</w:t>
      </w:r>
    </w:p>
    <w:p w:rsidR="00B97DAD" w:rsidRDefault="00B97DAD">
      <w:pPr>
        <w:spacing w:line="360" w:lineRule="auto"/>
        <w:ind w:firstLine="709"/>
        <w:jc w:val="both"/>
        <w:rPr>
          <w:sz w:val="28"/>
        </w:rPr>
      </w:pPr>
      <w:r>
        <w:rPr>
          <w:sz w:val="28"/>
        </w:rPr>
        <w:t xml:space="preserve">Другие  предприятия создаются для деятельности,  не приносящей прибыли, но необходимой обществу (коммунального хозяйства, обязательных медицины и образования, благотворительные, устранения последствий чрезвычайных ситуаций, религиозные, общественные и т.п.). В отдельных случаях эти предприятия могут вести деятельность, приносящую прибыль. Если участники  предприятия не имеют права делить прибыль между собой, а используют ее исключительно на уставную деятельность, такое предприятие называется </w:t>
      </w:r>
      <w:r>
        <w:rPr>
          <w:b/>
          <w:sz w:val="28"/>
        </w:rPr>
        <w:t>некоммерческим</w:t>
      </w:r>
      <w:r>
        <w:rPr>
          <w:sz w:val="28"/>
        </w:rPr>
        <w:t>.  Некоммерческие предприятия существуют за счет внешних источников финансирования.</w:t>
      </w:r>
    </w:p>
    <w:p w:rsidR="00B97DAD" w:rsidRDefault="00B97DAD">
      <w:pPr>
        <w:pStyle w:val="9"/>
        <w:ind w:left="0" w:firstLine="709"/>
      </w:pPr>
      <w:r>
        <w:lastRenderedPageBreak/>
        <w:t xml:space="preserve">Для оценки эффективности деятельности предприятия нужно уметь считать затраты. Ресурсы, которые затрачивает предприниматель на производство продукции, делятся на две категории по способу переноса своей стоимости на себестоимость продукции: на основной и оборотный капитал. </w:t>
      </w:r>
    </w:p>
    <w:p w:rsidR="00B97DAD" w:rsidRDefault="00B97DAD">
      <w:pPr>
        <w:numPr>
          <w:ilvl w:val="12"/>
          <w:numId w:val="0"/>
        </w:numPr>
        <w:spacing w:line="360" w:lineRule="auto"/>
        <w:jc w:val="both"/>
        <w:rPr>
          <w:sz w:val="28"/>
        </w:rPr>
      </w:pPr>
      <w:r>
        <w:rPr>
          <w:sz w:val="28"/>
        </w:rPr>
        <w:tab/>
      </w:r>
      <w:r>
        <w:rPr>
          <w:b/>
          <w:sz w:val="28"/>
        </w:rPr>
        <w:t>Основной капитал</w:t>
      </w:r>
      <w:r>
        <w:rPr>
          <w:sz w:val="28"/>
        </w:rPr>
        <w:t xml:space="preserve"> - оборудование, здания, сооружения, станки, машины, инструмент, инвентарь, земельные участки, продуктивный скот и т. п.  Они участвуют в процессе производства многократно, сохраняют свою первоначальную форму и свою стоимость переносят на готовый продукт по частям.</w:t>
      </w:r>
    </w:p>
    <w:p w:rsidR="00B97DAD" w:rsidRDefault="00B97DAD">
      <w:pPr>
        <w:numPr>
          <w:ilvl w:val="12"/>
          <w:numId w:val="0"/>
        </w:numPr>
        <w:spacing w:line="360" w:lineRule="auto"/>
        <w:jc w:val="both"/>
        <w:rPr>
          <w:sz w:val="28"/>
        </w:rPr>
      </w:pPr>
      <w:r>
        <w:rPr>
          <w:sz w:val="28"/>
        </w:rPr>
        <w:tab/>
      </w:r>
      <w:r>
        <w:rPr>
          <w:b/>
          <w:sz w:val="28"/>
        </w:rPr>
        <w:t>Оборотный капитал</w:t>
      </w:r>
      <w:r>
        <w:rPr>
          <w:sz w:val="28"/>
        </w:rPr>
        <w:t xml:space="preserve"> - сырье, материалы, полуфабрикаты, комплектующие, энергия, топливо. Они участвуют в процессе производства однократно, меняют свою первоначальную форму и переносят свою стоимость на готовый продукт полностью.</w:t>
      </w:r>
    </w:p>
    <w:p w:rsidR="00B97DAD" w:rsidRDefault="00B97DAD">
      <w:pPr>
        <w:spacing w:line="360" w:lineRule="auto"/>
        <w:ind w:firstLine="709"/>
        <w:jc w:val="both"/>
        <w:rPr>
          <w:sz w:val="28"/>
        </w:rPr>
      </w:pPr>
      <w:r>
        <w:rPr>
          <w:sz w:val="28"/>
        </w:rPr>
        <w:t xml:space="preserve">На приобретение основных средств: покупку, доставку, наладку предприятие несет затраты, которые отражаются в бухгалтерском учете как первоначальная или балансовая стоимость объекта.   В процессе производства основные производственные фонды теряют свои первоначальные технико-экономические характеристики. Они подвергаются износу физическому и моральному. Если теряются технические свойства, износ называется физическим. Если экономические характеристики физически работоспособного используемого оборудования ниже,  чем у современного оборудования, считается, что объект основных средств подвергся моральному износу. Износ рассчитывается в процентах от  первоначального состояния. </w:t>
      </w:r>
    </w:p>
    <w:p w:rsidR="00B97DAD" w:rsidRDefault="00B97DAD">
      <w:pPr>
        <w:spacing w:line="360" w:lineRule="auto"/>
        <w:jc w:val="both"/>
        <w:rPr>
          <w:sz w:val="28"/>
        </w:rPr>
      </w:pPr>
      <w:r>
        <w:rPr>
          <w:sz w:val="28"/>
        </w:rPr>
        <w:tab/>
        <w:t xml:space="preserve">Возмещение износа основных средств через себестоимость реализованной продукции происходит в виде накопления амортизационных отчислений. Существует четыре разрешенных к применению методики начисления амортизационных отчислений. Наиболее часто применяются: линейный способ и способ начисления амортизационных отчислений </w:t>
      </w:r>
      <w:r>
        <w:rPr>
          <w:sz w:val="28"/>
        </w:rPr>
        <w:lastRenderedPageBreak/>
        <w:t>пропорционально произведенной продукции (продуктовый способ).</w:t>
      </w:r>
      <w:r>
        <w:rPr>
          <w:sz w:val="28"/>
        </w:rPr>
        <w:tab/>
        <w:t xml:space="preserve">Затраты, которые легко отнести на один вид продукции называются прямыми затратами. К ним относятся сдельная заработная плата, повременная заработная плата сотрудников, занятых в изготовлении только одного вида продукции, затраты на материалы, из которых изготавливается продукция и т. п. Существуют затраты, которые относятся сразу к нескольким видам продукции, например, затраты на ремонт станка, заработная плата начальника цеха, уборщицы. Они называются накладными или косвенными затратами. При расчете себестоимости продукции они учитываются как проценты от прямых затрат. Для этого процент накладных расходов должен быть предварительно вычислен из имеющихся данных. Накладные затраты могут быть двух видов общепроизводственные (цеховые) и общехозяйственные (общезаводские).     </w:t>
      </w:r>
    </w:p>
    <w:p w:rsidR="00B97DAD" w:rsidRDefault="00B97DAD">
      <w:pPr>
        <w:spacing w:line="360" w:lineRule="auto"/>
        <w:jc w:val="both"/>
        <w:rPr>
          <w:b/>
          <w:sz w:val="28"/>
        </w:rPr>
      </w:pPr>
      <w:r>
        <w:rPr>
          <w:b/>
          <w:sz w:val="28"/>
        </w:rPr>
        <w:t xml:space="preserve"> </w:t>
      </w:r>
    </w:p>
    <w:p w:rsidR="00B97DAD" w:rsidRDefault="00B97DAD">
      <w:pPr>
        <w:spacing w:line="360" w:lineRule="auto"/>
        <w:jc w:val="both"/>
        <w:rPr>
          <w:sz w:val="28"/>
        </w:rPr>
      </w:pPr>
    </w:p>
    <w:p w:rsidR="00B97DAD" w:rsidRDefault="00B97DAD">
      <w:pPr>
        <w:numPr>
          <w:ilvl w:val="12"/>
          <w:numId w:val="0"/>
        </w:numPr>
        <w:spacing w:line="360" w:lineRule="auto"/>
        <w:jc w:val="both"/>
        <w:rPr>
          <w:sz w:val="28"/>
        </w:rPr>
      </w:pPr>
    </w:p>
    <w:p w:rsidR="00B97DAD" w:rsidRDefault="00B97DAD">
      <w:pPr>
        <w:spacing w:line="360" w:lineRule="auto"/>
        <w:jc w:val="both"/>
        <w:rPr>
          <w:sz w:val="28"/>
        </w:rPr>
      </w:pPr>
    </w:p>
    <w:p w:rsidR="00B97DAD" w:rsidRDefault="00B97DAD">
      <w:pPr>
        <w:spacing w:line="360" w:lineRule="auto"/>
        <w:jc w:val="both"/>
        <w:rPr>
          <w:b/>
          <w:sz w:val="28"/>
        </w:rPr>
      </w:pPr>
      <w:r>
        <w:rPr>
          <w:sz w:val="28"/>
        </w:rPr>
        <w:br w:type="page"/>
      </w:r>
    </w:p>
    <w:p w:rsidR="00B97DAD" w:rsidRDefault="00B97DAD">
      <w:pPr>
        <w:spacing w:line="360" w:lineRule="auto"/>
        <w:jc w:val="both"/>
        <w:rPr>
          <w:b/>
          <w:sz w:val="28"/>
        </w:rPr>
      </w:pPr>
      <w:r>
        <w:rPr>
          <w:b/>
          <w:sz w:val="28"/>
        </w:rPr>
        <w:t xml:space="preserve">Раздел </w:t>
      </w:r>
      <w:r>
        <w:rPr>
          <w:b/>
          <w:sz w:val="28"/>
          <w:lang w:val="en-US"/>
        </w:rPr>
        <w:t>I</w:t>
      </w:r>
      <w:r w:rsidRPr="000579B2">
        <w:rPr>
          <w:b/>
          <w:sz w:val="28"/>
        </w:rPr>
        <w:t xml:space="preserve">. </w:t>
      </w:r>
      <w:r>
        <w:rPr>
          <w:b/>
          <w:sz w:val="28"/>
        </w:rPr>
        <w:t>Общие элементы экономики различных предприятий.</w:t>
      </w:r>
    </w:p>
    <w:p w:rsidR="00B97DAD" w:rsidRDefault="00B97DAD">
      <w:pPr>
        <w:spacing w:line="360" w:lineRule="auto"/>
        <w:jc w:val="both"/>
        <w:rPr>
          <w:b/>
          <w:sz w:val="28"/>
        </w:rPr>
      </w:pPr>
    </w:p>
    <w:p w:rsidR="00B97DAD" w:rsidRDefault="00B97DAD">
      <w:pPr>
        <w:spacing w:line="360" w:lineRule="auto"/>
        <w:jc w:val="both"/>
        <w:rPr>
          <w:sz w:val="28"/>
        </w:rPr>
      </w:pPr>
      <w:r>
        <w:rPr>
          <w:b/>
          <w:sz w:val="28"/>
        </w:rPr>
        <w:t xml:space="preserve">Тема </w:t>
      </w:r>
      <w:r>
        <w:rPr>
          <w:b/>
          <w:sz w:val="28"/>
          <w:lang w:val="en-US"/>
        </w:rPr>
        <w:t>I</w:t>
      </w:r>
      <w:r>
        <w:rPr>
          <w:b/>
          <w:sz w:val="28"/>
        </w:rPr>
        <w:t>. Предприятие (фирма) как субъект рыночных отношений.</w:t>
      </w:r>
    </w:p>
    <w:p w:rsidR="00B97DAD" w:rsidRDefault="00B97DAD">
      <w:pPr>
        <w:spacing w:line="360" w:lineRule="auto"/>
        <w:jc w:val="both"/>
        <w:rPr>
          <w:sz w:val="28"/>
        </w:rPr>
      </w:pPr>
    </w:p>
    <w:p w:rsidR="00B97DAD" w:rsidRDefault="00B97DAD">
      <w:pPr>
        <w:spacing w:line="360" w:lineRule="auto"/>
        <w:jc w:val="both"/>
        <w:rPr>
          <w:sz w:val="28"/>
        </w:rPr>
      </w:pPr>
      <w:r>
        <w:t>Экономические основы деятельности предприятия закладываются во время его создания в учредительных документах. В уставе предприятия указываются полномочия администрации предприятия в распоряжении ресурсами в его текущей деятельности. В учредительном договоре указывается первоначальный объем инвестиций в создание предприятия. Для эффективной работы экономические параметры учредительных документов должны быть грамотно рассчитаны. Цель данной темы – научить студента грамотно проводить расчеты экономических параметров учредительных документов и грамотно проводить расчеты во время реорганизации и ликвидации предприятия.</w:t>
      </w:r>
    </w:p>
    <w:p w:rsidR="00B97DAD" w:rsidRDefault="00B97DAD">
      <w:pPr>
        <w:spacing w:line="360" w:lineRule="auto"/>
        <w:jc w:val="both"/>
        <w:rPr>
          <w:sz w:val="28"/>
        </w:rPr>
      </w:pPr>
      <w:r>
        <w:rPr>
          <w:sz w:val="28"/>
        </w:rPr>
        <w:tab/>
        <w:t xml:space="preserve"> С различных точек зрения  определение  предприятия различно.</w:t>
      </w:r>
    </w:p>
    <w:p w:rsidR="00B97DAD" w:rsidRDefault="00B97DAD">
      <w:pPr>
        <w:pStyle w:val="21"/>
        <w:numPr>
          <w:ilvl w:val="0"/>
          <w:numId w:val="0"/>
        </w:numPr>
        <w:spacing w:line="360" w:lineRule="auto"/>
      </w:pPr>
      <w:r>
        <w:t xml:space="preserve">С юридической точки зрения предприятием как объектом прав признается имущественный комплекс, используемый для осуществления предпринимательской деятельности. </w:t>
      </w:r>
    </w:p>
    <w:p w:rsidR="00B97DAD" w:rsidRDefault="00B97DAD">
      <w:pPr>
        <w:spacing w:line="360" w:lineRule="auto"/>
        <w:jc w:val="both"/>
        <w:rPr>
          <w:sz w:val="28"/>
        </w:rPr>
      </w:pPr>
      <w:r>
        <w:rPr>
          <w:sz w:val="28"/>
        </w:rPr>
        <w:t>С социальной точки зрения предприятие - совокупность рабочих мест и источник  социальных благ.</w:t>
      </w:r>
    </w:p>
    <w:p w:rsidR="00B97DAD" w:rsidRDefault="00B97DAD">
      <w:pPr>
        <w:spacing w:line="360" w:lineRule="auto"/>
        <w:jc w:val="both"/>
        <w:rPr>
          <w:sz w:val="28"/>
        </w:rPr>
      </w:pPr>
      <w:r>
        <w:rPr>
          <w:sz w:val="28"/>
        </w:rPr>
        <w:t xml:space="preserve">С экономической точки зрения предприятие - совокупность материально-технических,  финансовых, трудовых, информационных ресурсов,  предназначенная для производства  товаров и услуг, реализуемых на рынке.   </w:t>
      </w:r>
    </w:p>
    <w:p w:rsidR="00B97DAD" w:rsidRDefault="00B97DAD">
      <w:pPr>
        <w:spacing w:line="360" w:lineRule="auto"/>
        <w:ind w:firstLine="709"/>
        <w:jc w:val="both"/>
        <w:rPr>
          <w:sz w:val="28"/>
        </w:rPr>
      </w:pPr>
      <w:r>
        <w:rPr>
          <w:sz w:val="28"/>
        </w:rPr>
        <w:t xml:space="preserve">Предприятия по своим целям и задачам делятся на две категории. Одни предприятия  создаются для извлечения прибыли - они являются основой экономики, поскольку дают средства для развития общества. Их участники имеют право делить прибыль между собой, т.е. использовать бесконтрольно для личного потребления, инвестировать, передавать по наследству и т.п. Эти предприятия называются </w:t>
      </w:r>
      <w:r>
        <w:rPr>
          <w:b/>
          <w:sz w:val="28"/>
        </w:rPr>
        <w:t>коммерческими</w:t>
      </w:r>
      <w:r>
        <w:rPr>
          <w:sz w:val="28"/>
        </w:rPr>
        <w:t xml:space="preserve">. Все коммерческие организации должны уплачивать налоги в бюджеты. Другие  предприятия создаются для деятельности,  не приносящей прибыли, но необходимой обществу (коммунального хозяйства, обязательных медицины и образования, благотворительные, устранения последствий чрезвычайных ситуаций, религиозные, общественные и т.п.). В отдельных случаях эти предприятия </w:t>
      </w:r>
      <w:r>
        <w:rPr>
          <w:sz w:val="28"/>
        </w:rPr>
        <w:lastRenderedPageBreak/>
        <w:t xml:space="preserve">могут вести деятельность, приносящую прибыль. Если участники  предприятия не имеют права делить прибыль между собой, а используют ее исключительно на уставную деятельность предприятия, такое предприятие называется </w:t>
      </w:r>
      <w:r>
        <w:rPr>
          <w:b/>
          <w:sz w:val="28"/>
        </w:rPr>
        <w:t>некоммерческим</w:t>
      </w:r>
      <w:r>
        <w:rPr>
          <w:sz w:val="28"/>
        </w:rPr>
        <w:t xml:space="preserve">.    </w:t>
      </w:r>
    </w:p>
    <w:p w:rsidR="00B97DAD" w:rsidRDefault="00B97DAD">
      <w:pPr>
        <w:pStyle w:val="21"/>
        <w:numPr>
          <w:ilvl w:val="0"/>
          <w:numId w:val="0"/>
        </w:numPr>
        <w:spacing w:line="360" w:lineRule="auto"/>
      </w:pPr>
      <w:r>
        <w:tab/>
        <w:t>Предприятия отличаются по своей отраслевой принадлежности  и размерам.</w:t>
      </w:r>
    </w:p>
    <w:p w:rsidR="00B97DAD" w:rsidRDefault="00B97DAD">
      <w:pPr>
        <w:spacing w:line="360" w:lineRule="auto"/>
        <w:jc w:val="both"/>
        <w:rPr>
          <w:sz w:val="28"/>
        </w:rPr>
      </w:pPr>
      <w:r>
        <w:rPr>
          <w:sz w:val="28"/>
        </w:rPr>
        <w:tab/>
        <w:t>В зависимости от вида выпускаемой продукции, способа ее производства и потребления предприятия  делятся по отраслям:</w:t>
      </w:r>
    </w:p>
    <w:p w:rsidR="00B97DAD" w:rsidRDefault="00B97DAD">
      <w:pPr>
        <w:spacing w:line="360" w:lineRule="auto"/>
        <w:jc w:val="both"/>
        <w:rPr>
          <w:sz w:val="28"/>
        </w:rPr>
      </w:pPr>
      <w:r>
        <w:rPr>
          <w:sz w:val="28"/>
        </w:rPr>
        <w:t>- промышленные предприятия по производству товаров народного потребления, машин, оборудования, инструментов, материалов, добыче сырья, выработке электроэнергии и другой продукции;</w:t>
      </w:r>
    </w:p>
    <w:p w:rsidR="00B97DAD" w:rsidRDefault="00B97DAD">
      <w:pPr>
        <w:spacing w:line="360" w:lineRule="auto"/>
        <w:jc w:val="both"/>
        <w:rPr>
          <w:sz w:val="28"/>
        </w:rPr>
      </w:pPr>
      <w:r>
        <w:rPr>
          <w:sz w:val="28"/>
        </w:rPr>
        <w:t>- сельскохозяйственные предприятия по выращиванию зерна, овощей, скота, технических культур и т. п.;</w:t>
      </w:r>
    </w:p>
    <w:p w:rsidR="00B97DAD" w:rsidRDefault="00B97DAD">
      <w:pPr>
        <w:pStyle w:val="21"/>
        <w:numPr>
          <w:ilvl w:val="0"/>
          <w:numId w:val="0"/>
        </w:numPr>
        <w:spacing w:line="360" w:lineRule="auto"/>
      </w:pPr>
      <w:r>
        <w:t>- предприятия строительной индустрии, транспорта;</w:t>
      </w:r>
    </w:p>
    <w:p w:rsidR="00B97DAD" w:rsidRDefault="00B97DAD">
      <w:pPr>
        <w:spacing w:line="360" w:lineRule="auto"/>
        <w:jc w:val="both"/>
        <w:rPr>
          <w:sz w:val="28"/>
        </w:rPr>
      </w:pPr>
      <w:r>
        <w:rPr>
          <w:sz w:val="28"/>
        </w:rPr>
        <w:t>- предприятия легкой, пищевой промышленностей;</w:t>
      </w:r>
    </w:p>
    <w:p w:rsidR="00B97DAD" w:rsidRDefault="00B97DAD">
      <w:pPr>
        <w:spacing w:line="360" w:lineRule="auto"/>
        <w:jc w:val="both"/>
        <w:rPr>
          <w:sz w:val="28"/>
        </w:rPr>
      </w:pPr>
      <w:r>
        <w:rPr>
          <w:sz w:val="28"/>
        </w:rPr>
        <w:t>-  торговые предприятия;</w:t>
      </w:r>
    </w:p>
    <w:p w:rsidR="00B97DAD" w:rsidRDefault="00B97DAD">
      <w:pPr>
        <w:spacing w:line="360" w:lineRule="auto"/>
        <w:jc w:val="both"/>
        <w:rPr>
          <w:sz w:val="28"/>
        </w:rPr>
      </w:pPr>
      <w:r>
        <w:rPr>
          <w:sz w:val="28"/>
        </w:rPr>
        <w:t xml:space="preserve">- другие предприятия. </w:t>
      </w:r>
    </w:p>
    <w:p w:rsidR="00B97DAD" w:rsidRDefault="00B97DAD">
      <w:pPr>
        <w:spacing w:line="360" w:lineRule="auto"/>
        <w:jc w:val="both"/>
        <w:rPr>
          <w:sz w:val="28"/>
        </w:rPr>
      </w:pPr>
      <w:r>
        <w:rPr>
          <w:sz w:val="28"/>
        </w:rPr>
        <w:tab/>
        <w:t xml:space="preserve">Крупные отрасли делятся на более мелкие, в частности промышленность делится на добывающую и перерабатывающую. Деление весьма условно.  Предприятие может осуществлять виды деятельности различной отраслевой принадлежности.  В настоящее время на практике используются 2 определения отраслевой принадлежности предприятия: административно-организационная (устанавливается при регистрации) и продуктовая (чистая). </w:t>
      </w:r>
    </w:p>
    <w:p w:rsidR="00B97DAD" w:rsidRDefault="00B97DAD">
      <w:pPr>
        <w:spacing w:line="360" w:lineRule="auto"/>
        <w:jc w:val="both"/>
        <w:rPr>
          <w:sz w:val="28"/>
        </w:rPr>
      </w:pPr>
      <w:r>
        <w:rPr>
          <w:sz w:val="28"/>
        </w:rPr>
        <w:tab/>
        <w:t>По структуре предприятия делятся на  узкоспециализированные,  многопрофильные и комбинированные - один вид сырья превращается параллельно  или последовательно в другой, затем в третий (выплавка  чугуна, стали,  изготовление проката).</w:t>
      </w:r>
      <w:r>
        <w:rPr>
          <w:sz w:val="28"/>
        </w:rPr>
        <w:tab/>
      </w:r>
    </w:p>
    <w:p w:rsidR="00B97DAD" w:rsidRDefault="00B97DAD">
      <w:pPr>
        <w:spacing w:line="360" w:lineRule="auto"/>
        <w:jc w:val="both"/>
        <w:rPr>
          <w:sz w:val="28"/>
        </w:rPr>
      </w:pPr>
      <w:r>
        <w:rPr>
          <w:sz w:val="28"/>
        </w:rPr>
        <w:t xml:space="preserve">В зависимости от размеров  отдельно рассматриваются </w:t>
      </w:r>
      <w:r>
        <w:rPr>
          <w:b/>
          <w:sz w:val="28"/>
        </w:rPr>
        <w:t>малые предприятия</w:t>
      </w:r>
      <w:r>
        <w:rPr>
          <w:sz w:val="28"/>
        </w:rPr>
        <w:t xml:space="preserve">. Они имеют ряд льгот. Принцип отнесения организации к субъектам малого </w:t>
      </w:r>
      <w:r>
        <w:rPr>
          <w:sz w:val="28"/>
        </w:rPr>
        <w:lastRenderedPageBreak/>
        <w:t>предпринимательства определен в законе "О государственной поддержке малого предпринимательства в РФ" от 14.06.95г.  № 88-ФЗ. Под субъектами малого предпринимательства понимаются коммерческие организации, в уставном капитале которых доля участия РФ, субъектов РФ, общественных и религиозных организаций (объединений), благотворительных и иных фондов не превышает 25 % , доля принадлежащая одному или нескольким юридическим лицам, не являющимся субъектами малого предпринимательства, не превышает 25 %  и в которых средняя    численность работников за отчетный период  не превышает следующих предельных уровней: в промышленности, строительстве  и на транспорте - 100 человек; в сельском хозяйстве и  в научно-технической сфере - 60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p>
    <w:p w:rsidR="00B97DAD" w:rsidRDefault="00B97DAD">
      <w:pPr>
        <w:spacing w:line="360" w:lineRule="auto"/>
        <w:ind w:firstLine="709"/>
        <w:jc w:val="both"/>
        <w:rPr>
          <w:sz w:val="28"/>
        </w:rPr>
      </w:pPr>
      <w:r>
        <w:rPr>
          <w:sz w:val="28"/>
        </w:rPr>
        <w:t>Экономическая основа хозяйственной деятельности в РФ базируется на объективных законах развития общества и действующем  законодательстве. Гражданин  РФ  может заниматься предпринимательской деятельностью  в качестве индивидуального предпринимателя  без образования юридического лица (ст.23 ГК) и участвовать в деятельности юридического лица в качестве совладельца или выполнять  работу по договору (финансовый консультант, нотариус,  ремесленник и т.п.).</w:t>
      </w:r>
    </w:p>
    <w:p w:rsidR="00B97DAD" w:rsidRDefault="00B97DAD">
      <w:pPr>
        <w:spacing w:line="360" w:lineRule="auto"/>
        <w:jc w:val="both"/>
        <w:rPr>
          <w:sz w:val="28"/>
        </w:rPr>
      </w:pPr>
      <w:r>
        <w:rPr>
          <w:sz w:val="28"/>
        </w:rPr>
        <w:tab/>
        <w:t xml:space="preserve">Частным случаем индивидуальной предпринимательской деятельности является фермерское хозяйство (ст.257 ГК). К  индивидуальным предпринимателям применяется действующее законодательство, регулирующее деятельность юридических лиц, если иное не оговорено.  С момента начала предпринимательской деятельности предприниматель несет за нее юридическую ответственность. Самой серьезной является полная хозяйственная или полная материальная ответственность. Она предусматривает взыскание задолженностей за счет личного имущества предпринимателя. Ограниченная ответственность предусматривает </w:t>
      </w:r>
      <w:r>
        <w:rPr>
          <w:sz w:val="28"/>
        </w:rPr>
        <w:lastRenderedPageBreak/>
        <w:t xml:space="preserve">взыскание задолженностей только за счет средств предприятия, если участниками предприятия не нарушалось законодательство. </w:t>
      </w:r>
    </w:p>
    <w:p w:rsidR="00B97DAD" w:rsidRDefault="00B97DAD">
      <w:pPr>
        <w:spacing w:line="360" w:lineRule="auto"/>
        <w:jc w:val="both"/>
        <w:rPr>
          <w:sz w:val="28"/>
        </w:rPr>
      </w:pPr>
      <w:r>
        <w:rPr>
          <w:sz w:val="28"/>
        </w:rPr>
        <w:tab/>
        <w:t>В зависимости от формы собственности предприятия бывают частные,  казенные, муниципальные.</w:t>
      </w:r>
    </w:p>
    <w:p w:rsidR="00B97DAD" w:rsidRDefault="00B97DAD">
      <w:pPr>
        <w:spacing w:line="360" w:lineRule="auto"/>
        <w:ind w:firstLine="709"/>
        <w:jc w:val="both"/>
        <w:rPr>
          <w:sz w:val="28"/>
        </w:rPr>
      </w:pPr>
      <w:r>
        <w:rPr>
          <w:sz w:val="28"/>
        </w:rPr>
        <w:t>В соответствии с принципом разделения труда  существуют  много видов  предприятий:  промышленные, сельскохозяйственные, торговые, финансовые,  культуры, здравоохранения, научно-исследовательские, конструкторские  и другие.  Все они взаимосвязаны в реальной жизни и необходимы для общества. В соответствии со своей производственной спецификой  они имеют много различий.</w:t>
      </w:r>
      <w:r>
        <w:rPr>
          <w:sz w:val="28"/>
        </w:rPr>
        <w:tab/>
        <w:t xml:space="preserve"> </w:t>
      </w:r>
    </w:p>
    <w:p w:rsidR="00B97DAD" w:rsidRDefault="00B97DAD">
      <w:pPr>
        <w:spacing w:line="360" w:lineRule="auto"/>
        <w:ind w:firstLine="709"/>
        <w:jc w:val="both"/>
        <w:rPr>
          <w:sz w:val="28"/>
        </w:rPr>
      </w:pPr>
      <w:r>
        <w:rPr>
          <w:sz w:val="28"/>
        </w:rPr>
        <w:t xml:space="preserve">Несмотря на различия, все они имеют много одинаковых черт: все предприятия используют труд, работают в правовом поле и только после государственной регистрации, ведут бухгалтерский и другие виды учета, отчитываются  в установленном порядке, платят налоги и отчисления, потребляют материалы и энергию, имеют организационно-техническую и организационно-экономические структуры, имеют капитал. </w:t>
      </w:r>
    </w:p>
    <w:p w:rsidR="00B97DAD" w:rsidRDefault="00B97DAD">
      <w:pPr>
        <w:spacing w:line="360" w:lineRule="auto"/>
        <w:jc w:val="both"/>
        <w:rPr>
          <w:sz w:val="28"/>
        </w:rPr>
      </w:pPr>
      <w:r>
        <w:rPr>
          <w:sz w:val="28"/>
        </w:rPr>
        <w:tab/>
        <w:t>Предприятие ведет свою хозяйственную деятельность в существующем правовом поле. Оно может вступать в хозяйственные отношения с другими предприятиями, совершать сделки. При этом на предприятии может работать большое количество работников. При выполнении трудовых обязанностей отдельные члены трудового коллектива могут причинить ущерб гражданам  и другим хозяйствующим субъектам. При выполнении трудовых обязанностей может быть нанесен ущерб здоровью или имуществу членам трудового коллектива предприятия. В таких случаях возникает необходимость нести ответственность или участвовать в судебном разбирательстве не одного члена коллектива, а всего предприятия. Для решения таких вопросов вводится понятие юридического лица.</w:t>
      </w:r>
      <w:r>
        <w:rPr>
          <w:sz w:val="28"/>
        </w:rPr>
        <w:tab/>
      </w:r>
    </w:p>
    <w:p w:rsidR="00B97DAD" w:rsidRDefault="00B97DAD">
      <w:pPr>
        <w:spacing w:line="360" w:lineRule="auto"/>
        <w:ind w:firstLine="709"/>
        <w:jc w:val="both"/>
        <w:rPr>
          <w:sz w:val="28"/>
        </w:rPr>
      </w:pPr>
      <w:r>
        <w:rPr>
          <w:b/>
          <w:sz w:val="28"/>
        </w:rPr>
        <w:t>Юридическим лицом</w:t>
      </w:r>
      <w:r>
        <w:rPr>
          <w:sz w:val="28"/>
        </w:rPr>
        <w:t xml:space="preserve">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w:t>
      </w:r>
      <w:r>
        <w:rPr>
          <w:sz w:val="28"/>
        </w:rPr>
        <w:lastRenderedPageBreak/>
        <w:t>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(ст.48 ГК).</w:t>
      </w:r>
    </w:p>
    <w:p w:rsidR="00B97DAD" w:rsidRDefault="00B97DAD">
      <w:pPr>
        <w:spacing w:line="360" w:lineRule="auto"/>
        <w:ind w:firstLine="709"/>
        <w:jc w:val="both"/>
        <w:rPr>
          <w:sz w:val="28"/>
        </w:rPr>
      </w:pPr>
      <w:r>
        <w:rPr>
          <w:sz w:val="28"/>
        </w:rPr>
        <w:t xml:space="preserve"> В соответствии с гражданским кодексом РФ юридические лица должны иметь самостоятельный баланс или смету. Баланс или сальдовый баланс – это окончательный результат ведения бухгалтерского учета на предприятии за период. Он и приложения к нему являются главными документами налогообложения предприятия и контроля деятельности предприятия уполномоченными органами. Все предприятия должны иметь источники финансирования своей деятельности. Для коммерческих предприятий начальным источником финансирования является объем инвестиций учредителей в уставный капитал. В дальнейшем предприятие переходит на самофинансирование. Выручка от реализации продукции одного периода деятельности предприятия является источником средств для протекания следующего периода. Некоммерческие  организации осуществляют свою деятельность, в основном, за счет внешних источников. Среди некоммерческих предприятий следует отдельно выделить группу предприятий, источником финансирования деятельности которых являются бюджетные средства. Это так называемые бюджетные предприятия. Они не уплачивают налогов. В общем, если иное не предусмотрено инструкциями выше стоящих органов, составление баланса для этих предприятий не обязательно. Для обоснования необходимых на выполнение работ финансовых средств эти предприятия составляют смету в соответствии с инструктивными материалами.   Эта смета защищается в соответствующих экономических органах. После защиты сметы соответствующие финансовые органы выделяют предприятию оговоренные объемы денежных средств. В течение планового периода может происходить по тем же правилам корректировка сметы. По истечению планового периода подводятся итоги работы предприятия. Результатом бухгалтерского учета за отчетный период является отчет об исполнении сметы. Этот отчет также защищается в </w:t>
      </w:r>
      <w:r>
        <w:rPr>
          <w:sz w:val="28"/>
        </w:rPr>
        <w:lastRenderedPageBreak/>
        <w:t xml:space="preserve">вышестоящих экономических органах. </w:t>
      </w:r>
    </w:p>
    <w:p w:rsidR="00B97DAD" w:rsidRDefault="00B97DAD">
      <w:pPr>
        <w:spacing w:line="360" w:lineRule="auto"/>
        <w:ind w:firstLine="709"/>
        <w:jc w:val="both"/>
        <w:rPr>
          <w:sz w:val="28"/>
        </w:rPr>
      </w:pPr>
      <w:r>
        <w:rPr>
          <w:sz w:val="28"/>
        </w:rPr>
        <w:t>К юридическим лицам, в отношении которых их учредители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союзы). При выходе из такого предприятия учредитель не получает доли капитала предприятия. В случае ликвидации предприятия его имущество либо реализуется на уставные цели предприятия, либо передается предприятиям аналогичного направления.</w:t>
      </w:r>
    </w:p>
    <w:p w:rsidR="00B97DAD" w:rsidRDefault="00B97DAD">
      <w:pPr>
        <w:spacing w:line="360" w:lineRule="auto"/>
        <w:jc w:val="both"/>
        <w:rPr>
          <w:sz w:val="28"/>
        </w:rPr>
      </w:pPr>
      <w:r>
        <w:rPr>
          <w:sz w:val="28"/>
        </w:rPr>
        <w:tab/>
        <w:t xml:space="preserve">Допускается создание объединений коммерческих и (или) некоммерческих организаций в форме ассоциаций и союзов (ст.50 ГК). </w:t>
      </w:r>
    </w:p>
    <w:p w:rsidR="00B97DAD" w:rsidRDefault="00B97DAD">
      <w:pPr>
        <w:spacing w:line="360" w:lineRule="auto"/>
        <w:jc w:val="both"/>
        <w:rPr>
          <w:sz w:val="28"/>
        </w:rPr>
      </w:pPr>
      <w:r>
        <w:rPr>
          <w:sz w:val="28"/>
        </w:rPr>
        <w:tab/>
        <w:t xml:space="preserve">По </w:t>
      </w:r>
      <w:r>
        <w:rPr>
          <w:b/>
          <w:sz w:val="28"/>
        </w:rPr>
        <w:t>организационно-правовым формам</w:t>
      </w:r>
      <w:r>
        <w:rPr>
          <w:sz w:val="28"/>
        </w:rPr>
        <w:t xml:space="preserve"> деятельности в соответствии с частью 1 Гражданского кодекса РФ предприятия классифицируются:</w:t>
      </w:r>
    </w:p>
    <w:p w:rsidR="00B97DAD" w:rsidRDefault="00B97DAD">
      <w:pPr>
        <w:spacing w:line="360" w:lineRule="auto"/>
        <w:jc w:val="both"/>
        <w:rPr>
          <w:sz w:val="28"/>
        </w:rPr>
      </w:pPr>
      <w:r>
        <w:rPr>
          <w:sz w:val="28"/>
        </w:rPr>
        <w:tab/>
        <w:t xml:space="preserve">а. Хозяйственные товарищества и общества  (коммерческие организации с долевым уставным капиталом);  </w:t>
      </w:r>
    </w:p>
    <w:p w:rsidR="00B97DAD" w:rsidRDefault="00B97DAD">
      <w:pPr>
        <w:spacing w:line="360" w:lineRule="auto"/>
        <w:jc w:val="both"/>
        <w:rPr>
          <w:sz w:val="28"/>
        </w:rPr>
      </w:pPr>
      <w:r>
        <w:rPr>
          <w:sz w:val="28"/>
        </w:rPr>
        <w:t>- полное товарищество (по обязательствам предприятия участники отвечают всем своим имуществом);</w:t>
      </w:r>
    </w:p>
    <w:p w:rsidR="00B97DAD" w:rsidRDefault="00B97DAD">
      <w:pPr>
        <w:spacing w:line="360" w:lineRule="auto"/>
        <w:jc w:val="both"/>
        <w:rPr>
          <w:sz w:val="28"/>
        </w:rPr>
      </w:pPr>
      <w:r>
        <w:rPr>
          <w:sz w:val="28"/>
        </w:rPr>
        <w:t>- товарищество на вере ( не все участники несут полную имущественную ответственность);</w:t>
      </w:r>
    </w:p>
    <w:p w:rsidR="00B97DAD" w:rsidRDefault="00B97DAD">
      <w:pPr>
        <w:spacing w:line="360" w:lineRule="auto"/>
        <w:jc w:val="both"/>
        <w:rPr>
          <w:sz w:val="28"/>
        </w:rPr>
      </w:pPr>
      <w:r>
        <w:rPr>
          <w:sz w:val="28"/>
        </w:rPr>
        <w:t>- общество с ограниченной ответственностью (ответственность участников в пределах долей в уставном капитале);</w:t>
      </w:r>
    </w:p>
    <w:p w:rsidR="00B97DAD" w:rsidRDefault="00B97DAD">
      <w:pPr>
        <w:spacing w:line="360" w:lineRule="auto"/>
        <w:jc w:val="both"/>
        <w:rPr>
          <w:sz w:val="28"/>
        </w:rPr>
      </w:pPr>
      <w:r>
        <w:rPr>
          <w:sz w:val="28"/>
        </w:rPr>
        <w:t>- общество с дополнительной ответственностью (полная имущественная ответственность участников);</w:t>
      </w:r>
    </w:p>
    <w:p w:rsidR="00B97DAD" w:rsidRDefault="00B97DAD">
      <w:pPr>
        <w:pStyle w:val="21"/>
        <w:numPr>
          <w:ilvl w:val="0"/>
          <w:numId w:val="0"/>
        </w:numPr>
        <w:spacing w:line="360" w:lineRule="auto"/>
      </w:pPr>
      <w:r>
        <w:t>- акционерное общество:  общество, уставный капитал которого разделен на  определенное число акций,  акционеры не отвечают по его обязательствам и несут риск убытков  в пределах принадлежащих им акций, Акционерное общество, участники которого могут отчуждать свои  акции без согласия других акционеров - открытое акционерное общество, в противном случае закрытое;</w:t>
      </w:r>
    </w:p>
    <w:p w:rsidR="00B97DAD" w:rsidRDefault="00B97DAD">
      <w:pPr>
        <w:spacing w:line="360" w:lineRule="auto"/>
        <w:jc w:val="both"/>
        <w:rPr>
          <w:sz w:val="28"/>
        </w:rPr>
      </w:pPr>
      <w:r>
        <w:rPr>
          <w:sz w:val="28"/>
        </w:rPr>
        <w:t>- производственные кооперативы - состоят из граждан,  несущих полную материальную ответственность;</w:t>
      </w:r>
    </w:p>
    <w:p w:rsidR="00B97DAD" w:rsidRDefault="00B97DAD">
      <w:pPr>
        <w:spacing w:line="360" w:lineRule="auto"/>
        <w:jc w:val="both"/>
        <w:rPr>
          <w:sz w:val="28"/>
        </w:rPr>
      </w:pPr>
      <w:r>
        <w:rPr>
          <w:sz w:val="28"/>
        </w:rPr>
        <w:lastRenderedPageBreak/>
        <w:t>-  унитарное предприятие - коммерческая организация, не наделенная правом собственности (уставный капитал ему принадлежит на праве хозяйственного ведения  или  оперативного  управления).</w:t>
      </w:r>
    </w:p>
    <w:p w:rsidR="00B97DAD" w:rsidRDefault="00B97DAD">
      <w:pPr>
        <w:pStyle w:val="12"/>
        <w:tabs>
          <w:tab w:val="clear" w:pos="720"/>
          <w:tab w:val="clear" w:pos="5387"/>
        </w:tabs>
        <w:spacing w:line="360" w:lineRule="auto"/>
        <w:rPr>
          <w:sz w:val="28"/>
        </w:rPr>
      </w:pPr>
      <w:r>
        <w:rPr>
          <w:sz w:val="28"/>
        </w:rPr>
        <w:tab/>
        <w:t>Некоммерческие организации, в основном, существует за счет взносов, пожертвований. Им  разрешено предпринимательство, но получаемая прибыль используется исключительно на уставные цели. Участники предприятия не имеют права делить прибыль между собой. К этим предприятиям относятся:</w:t>
      </w:r>
    </w:p>
    <w:p w:rsidR="00B97DAD" w:rsidRDefault="00B97DAD" w:rsidP="000579B2">
      <w:pPr>
        <w:pStyle w:val="12"/>
        <w:numPr>
          <w:ilvl w:val="0"/>
          <w:numId w:val="3"/>
        </w:numPr>
        <w:tabs>
          <w:tab w:val="clear" w:pos="720"/>
          <w:tab w:val="clear" w:pos="5387"/>
        </w:tabs>
        <w:spacing w:line="360" w:lineRule="auto"/>
        <w:rPr>
          <w:sz w:val="28"/>
        </w:rPr>
      </w:pPr>
      <w:r>
        <w:rPr>
          <w:sz w:val="28"/>
        </w:rPr>
        <w:t>потребительские кооперативы (садовые, гаражные и т.п.);</w:t>
      </w:r>
    </w:p>
    <w:p w:rsidR="00B97DAD" w:rsidRDefault="00B97DAD">
      <w:pPr>
        <w:numPr>
          <w:ilvl w:val="0"/>
          <w:numId w:val="1"/>
        </w:numPr>
        <w:spacing w:line="360" w:lineRule="auto"/>
        <w:jc w:val="both"/>
        <w:rPr>
          <w:sz w:val="28"/>
        </w:rPr>
      </w:pPr>
      <w:r>
        <w:rPr>
          <w:sz w:val="28"/>
        </w:rPr>
        <w:t>общественные и религиозные организации;</w:t>
      </w:r>
    </w:p>
    <w:p w:rsidR="00B97DAD" w:rsidRDefault="00B97DAD">
      <w:pPr>
        <w:numPr>
          <w:ilvl w:val="0"/>
          <w:numId w:val="1"/>
        </w:numPr>
        <w:tabs>
          <w:tab w:val="left" w:pos="360"/>
        </w:tabs>
        <w:spacing w:line="360" w:lineRule="auto"/>
        <w:ind w:left="0" w:firstLine="0"/>
        <w:jc w:val="both"/>
        <w:rPr>
          <w:sz w:val="28"/>
        </w:rPr>
      </w:pPr>
      <w:r>
        <w:rPr>
          <w:sz w:val="28"/>
        </w:rPr>
        <w:t>благотворительные фонды;</w:t>
      </w:r>
    </w:p>
    <w:p w:rsidR="00B97DAD" w:rsidRDefault="00B97DAD">
      <w:pPr>
        <w:numPr>
          <w:ilvl w:val="0"/>
          <w:numId w:val="1"/>
        </w:numPr>
        <w:tabs>
          <w:tab w:val="left" w:pos="360"/>
        </w:tabs>
        <w:spacing w:line="360" w:lineRule="auto"/>
        <w:ind w:left="0" w:firstLine="0"/>
        <w:jc w:val="both"/>
        <w:rPr>
          <w:sz w:val="28"/>
        </w:rPr>
      </w:pPr>
      <w:r>
        <w:rPr>
          <w:sz w:val="28"/>
        </w:rPr>
        <w:t xml:space="preserve"> другие. </w:t>
      </w:r>
    </w:p>
    <w:p w:rsidR="00B97DAD" w:rsidRDefault="00B97DAD">
      <w:pPr>
        <w:tabs>
          <w:tab w:val="left" w:pos="360"/>
        </w:tabs>
        <w:spacing w:line="360" w:lineRule="auto"/>
        <w:jc w:val="both"/>
        <w:rPr>
          <w:sz w:val="28"/>
        </w:rPr>
      </w:pPr>
      <w:r>
        <w:rPr>
          <w:sz w:val="28"/>
        </w:rPr>
        <w:t xml:space="preserve">На рисунке 1 наглядно представлены взаимосвязи принятых в настоящее время правовых форм организации предпринимательской деятельности.  </w:t>
      </w:r>
    </w:p>
    <w:p w:rsidR="00B97DAD" w:rsidRDefault="00B97DAD">
      <w:pPr>
        <w:pStyle w:val="21"/>
        <w:spacing w:line="360" w:lineRule="auto"/>
      </w:pPr>
      <w:r>
        <w:tab/>
        <w:t xml:space="preserve">Право принятия решения о создании предприятия, постановки задачи перед предприятием принадлежит собственнику, независимо от того, кто это частное лицо, государственные органы или акционеры. Однако, гражданин или юридическое лицо вправе заниматься предпринимательской деятельностью только с момента ее государственной регистрации. Кроме того,  они должны выполнять требования государственных органов и соблюдать законодательство, платить налоги и отчисления, вести и предоставлять отчетность. </w:t>
      </w:r>
    </w:p>
    <w:p w:rsidR="00B97DAD" w:rsidRDefault="00B97DAD">
      <w:pPr>
        <w:pStyle w:val="21"/>
        <w:numPr>
          <w:ilvl w:val="0"/>
          <w:numId w:val="0"/>
        </w:numPr>
        <w:tabs>
          <w:tab w:val="left" w:pos="360"/>
        </w:tabs>
        <w:spacing w:line="360" w:lineRule="auto"/>
      </w:pPr>
      <w:r>
        <w:tab/>
        <w:t>Для обеспечения наиболее благоприятных условий  для</w:t>
      </w:r>
    </w:p>
    <w:p w:rsidR="00B97DAD" w:rsidRDefault="000579B2">
      <w:pPr>
        <w:tabs>
          <w:tab w:val="left" w:pos="360"/>
        </w:tabs>
        <w:spacing w:line="360" w:lineRule="auto"/>
        <w:jc w:val="both"/>
        <w:rPr>
          <w:sz w:val="28"/>
        </w:rPr>
      </w:pPr>
      <w:r>
        <w:rPr>
          <w:noProof/>
          <w:snapToGrid/>
          <w:sz w:val="28"/>
        </w:rPr>
        <w:lastRenderedPageBreak/>
        <w:pict>
          <v:group id="_x0000_s1316" style="position:absolute;left:0;text-align:left;margin-left:-28pt;margin-top:14.55pt;width:480.1pt;height:676.4pt;z-index:251654656" coordorigin="1918,1871" coordsize="9602,13528" o:allowincell="f">
            <v:group id="_x0000_s1203" style="position:absolute;left:1918;top:1871;width:9360;height:11590" coordorigin="1678,1631" coordsize="9360,11590">
              <v:rect id="_x0000_s1204" style="position:absolute;left:5284;top:1631;width:1728;height:727">
                <v:textbox style="mso-next-textbox:#_x0000_s1204" inset="0,0,0,0">
                  <w:txbxContent>
                    <w:p w:rsidR="00B97DAD" w:rsidRDefault="00B97DAD">
                      <w:pPr>
                        <w:pStyle w:val="a7"/>
                      </w:pPr>
                      <w:r>
                        <w:t>Ассоциации, Союзы</w:t>
                      </w:r>
                    </w:p>
                  </w:txbxContent>
                </v:textbox>
              </v:rect>
              <v:rect id="_x0000_s1205" style="position:absolute;left:5134;top:3200;width:2736;height:818">
                <v:textbox style="mso-next-textbox:#_x0000_s1205" inset="0,0,0,0">
                  <w:txbxContent>
                    <w:p w:rsidR="00B97DAD" w:rsidRDefault="00B97DAD">
                      <w:pPr>
                        <w:pStyle w:val="a7"/>
                      </w:pPr>
                      <w:r>
                        <w:t>Субъекты предпринимательства</w:t>
                      </w:r>
                    </w:p>
                  </w:txbxContent>
                </v:textbox>
              </v:rect>
              <v:line id="_x0000_s1206" style="position:absolute" from="6152,2364" to="6152,3182">
                <v:stroke endarrow="open"/>
              </v:line>
              <v:rect id="_x0000_s1207" style="position:absolute;left:2398;top:4206;width:2448;height:719">
                <v:textbox style="mso-next-textbox:#_x0000_s1207" inset="0,0,0,0">
                  <w:txbxContent>
                    <w:p w:rsidR="00B97DAD" w:rsidRDefault="00B97DAD">
                      <w:pPr>
                        <w:numPr>
                          <w:ilvl w:val="12"/>
                          <w:numId w:val="0"/>
                        </w:numPr>
                        <w:jc w:val="center"/>
                        <w:rPr>
                          <w:sz w:val="28"/>
                        </w:rPr>
                      </w:pPr>
                      <w:r>
                        <w:rPr>
                          <w:sz w:val="28"/>
                        </w:rPr>
                        <w:t>Индивидуальные</w:t>
                      </w:r>
                    </w:p>
                    <w:p w:rsidR="00B97DAD" w:rsidRDefault="00B97DAD">
                      <w:pPr>
                        <w:numPr>
                          <w:ilvl w:val="12"/>
                          <w:numId w:val="0"/>
                        </w:numPr>
                        <w:jc w:val="center"/>
                        <w:rPr>
                          <w:sz w:val="28"/>
                        </w:rPr>
                      </w:pPr>
                      <w:r>
                        <w:rPr>
                          <w:sz w:val="28"/>
                        </w:rPr>
                        <w:t>предприниматели</w:t>
                      </w:r>
                    </w:p>
                  </w:txbxContent>
                </v:textbox>
              </v:rect>
              <v:line id="_x0000_s1208" style="position:absolute;flip:x" from="3262,3631" to="5134,4206">
                <v:stroke endarrow="open"/>
              </v:line>
              <v:rect id="_x0000_s1209" style="position:absolute;left:6718;top:4350;width:2016;height:719">
                <v:textbox style="mso-next-textbox:#_x0000_s1209" inset="0,0,0,0">
                  <w:txbxContent>
                    <w:p w:rsidR="00B97DAD" w:rsidRDefault="00B97DAD">
                      <w:pPr>
                        <w:numPr>
                          <w:ilvl w:val="12"/>
                          <w:numId w:val="0"/>
                        </w:numPr>
                        <w:jc w:val="center"/>
                        <w:rPr>
                          <w:sz w:val="28"/>
                        </w:rPr>
                      </w:pPr>
                      <w:r>
                        <w:rPr>
                          <w:sz w:val="28"/>
                        </w:rPr>
                        <w:t>Юридические</w:t>
                      </w:r>
                    </w:p>
                    <w:p w:rsidR="00B97DAD" w:rsidRDefault="00B97DAD">
                      <w:pPr>
                        <w:numPr>
                          <w:ilvl w:val="12"/>
                          <w:numId w:val="0"/>
                        </w:numPr>
                        <w:jc w:val="center"/>
                        <w:rPr>
                          <w:sz w:val="28"/>
                        </w:rPr>
                      </w:pPr>
                      <w:r>
                        <w:rPr>
                          <w:sz w:val="28"/>
                        </w:rPr>
                        <w:t>лица</w:t>
                      </w:r>
                    </w:p>
                  </w:txbxContent>
                </v:textbox>
              </v:rect>
              <v:line id="_x0000_s1210" style="position:absolute" from="7726,4062" to="7726,4350">
                <v:stroke endarrow="open"/>
              </v:line>
              <v:rect id="_x0000_s1211" style="position:absolute;left:4414;top:5356;width:2016;height:432">
                <v:textbox style="mso-next-textbox:#_x0000_s1211" inset="0,0,0,0">
                  <w:txbxContent>
                    <w:p w:rsidR="00B97DAD" w:rsidRDefault="00B97DAD">
                      <w:pPr>
                        <w:pStyle w:val="5"/>
                      </w:pPr>
                      <w:r>
                        <w:t>Коммерческие</w:t>
                      </w:r>
                    </w:p>
                  </w:txbxContent>
                </v:textbox>
              </v:rect>
              <v:rect id="_x0000_s1212" style="position:absolute;left:7726;top:5356;width:2160;height:432">
                <v:textbox style="mso-next-textbox:#_x0000_s1212" inset="0,0,0,0">
                  <w:txbxContent>
                    <w:p w:rsidR="00B97DAD" w:rsidRDefault="00B97DAD">
                      <w:pPr>
                        <w:pStyle w:val="5"/>
                      </w:pPr>
                      <w:r>
                        <w:t>Некоммерческие</w:t>
                      </w:r>
                    </w:p>
                  </w:txbxContent>
                </v:textbox>
              </v:rect>
              <v:line id="_x0000_s1213" style="position:absolute;flip:x" from="4990,4781" to="6718,5356">
                <v:stroke endarrow="open"/>
              </v:line>
              <v:line id="_x0000_s1214" style="position:absolute" from="8590,5069" to="8590,5356">
                <v:stroke endarrow="open"/>
              </v:line>
              <v:line id="_x0000_s1215" style="position:absolute" from="8740,5821" to="8741,6712">
                <v:stroke endarrow="open"/>
              </v:line>
              <v:rect id="_x0000_s1216" style="position:absolute;left:7298;top:6750;width:2880;height:1438">
                <v:textbox style="mso-next-textbox:#_x0000_s1216" inset="0,0,0,0">
                  <w:txbxContent>
                    <w:p w:rsidR="00B97DAD" w:rsidRDefault="00B97DAD">
                      <w:pPr>
                        <w:numPr>
                          <w:ilvl w:val="12"/>
                          <w:numId w:val="0"/>
                        </w:numPr>
                        <w:rPr>
                          <w:sz w:val="28"/>
                        </w:rPr>
                      </w:pPr>
                      <w:r>
                        <w:rPr>
                          <w:sz w:val="28"/>
                        </w:rPr>
                        <w:t xml:space="preserve">Общественные и </w:t>
                      </w:r>
                    </w:p>
                    <w:p w:rsidR="00B97DAD" w:rsidRDefault="00B97DAD">
                      <w:pPr>
                        <w:numPr>
                          <w:ilvl w:val="12"/>
                          <w:numId w:val="0"/>
                        </w:numPr>
                        <w:rPr>
                          <w:sz w:val="28"/>
                        </w:rPr>
                      </w:pPr>
                      <w:r>
                        <w:rPr>
                          <w:sz w:val="28"/>
                        </w:rPr>
                        <w:t xml:space="preserve">религиозные </w:t>
                      </w:r>
                    </w:p>
                    <w:p w:rsidR="00B97DAD" w:rsidRDefault="00B97DAD">
                      <w:pPr>
                        <w:numPr>
                          <w:ilvl w:val="12"/>
                          <w:numId w:val="0"/>
                        </w:numPr>
                        <w:rPr>
                          <w:sz w:val="28"/>
                        </w:rPr>
                      </w:pPr>
                      <w:r>
                        <w:rPr>
                          <w:sz w:val="28"/>
                        </w:rPr>
                        <w:t>Потреб. кооперативы</w:t>
                      </w:r>
                    </w:p>
                    <w:p w:rsidR="00B97DAD" w:rsidRDefault="00B97DAD">
                      <w:pPr>
                        <w:numPr>
                          <w:ilvl w:val="12"/>
                          <w:numId w:val="0"/>
                        </w:numPr>
                        <w:rPr>
                          <w:sz w:val="28"/>
                        </w:rPr>
                      </w:pPr>
                      <w:r>
                        <w:rPr>
                          <w:sz w:val="28"/>
                        </w:rPr>
                        <w:t>Фонды</w:t>
                      </w:r>
                    </w:p>
                  </w:txbxContent>
                </v:textbox>
              </v:rect>
              <v:line id="_x0000_s1217" style="position:absolute" from="8014,6938" to="8158,6938">
                <v:stroke endarrow="open"/>
              </v:line>
              <v:line id="_x0000_s1218" style="position:absolute" from="5328,5804" to="5328,8823">
                <v:stroke endarrow="open"/>
              </v:line>
              <v:rect id="_x0000_s1219" style="position:absolute;left:1678;top:5888;width:1872;height:1769">
                <v:textbox style="mso-next-textbox:#_x0000_s1219" inset="0,0,0,0">
                  <w:txbxContent>
                    <w:p w:rsidR="00B97DAD" w:rsidRDefault="00B97DAD">
                      <w:pPr>
                        <w:numPr>
                          <w:ilvl w:val="12"/>
                          <w:numId w:val="0"/>
                        </w:numPr>
                        <w:rPr>
                          <w:sz w:val="28"/>
                        </w:rPr>
                      </w:pPr>
                      <w:r>
                        <w:rPr>
                          <w:sz w:val="28"/>
                        </w:rPr>
                        <w:t>Продавцы</w:t>
                      </w:r>
                    </w:p>
                    <w:p w:rsidR="00B97DAD" w:rsidRDefault="00B97DAD">
                      <w:pPr>
                        <w:numPr>
                          <w:ilvl w:val="12"/>
                          <w:numId w:val="0"/>
                        </w:numPr>
                        <w:rPr>
                          <w:sz w:val="28"/>
                        </w:rPr>
                      </w:pPr>
                      <w:r>
                        <w:rPr>
                          <w:sz w:val="28"/>
                        </w:rPr>
                        <w:t>Фермеры</w:t>
                      </w:r>
                    </w:p>
                    <w:p w:rsidR="00B97DAD" w:rsidRDefault="00B97DAD">
                      <w:pPr>
                        <w:numPr>
                          <w:ilvl w:val="12"/>
                          <w:numId w:val="0"/>
                        </w:numPr>
                        <w:rPr>
                          <w:sz w:val="28"/>
                        </w:rPr>
                      </w:pPr>
                      <w:r>
                        <w:rPr>
                          <w:sz w:val="28"/>
                        </w:rPr>
                        <w:t>Адвокаты</w:t>
                      </w:r>
                    </w:p>
                    <w:p w:rsidR="00B97DAD" w:rsidRDefault="00B97DAD">
                      <w:pPr>
                        <w:numPr>
                          <w:ilvl w:val="12"/>
                          <w:numId w:val="0"/>
                        </w:numPr>
                        <w:rPr>
                          <w:sz w:val="28"/>
                        </w:rPr>
                      </w:pPr>
                      <w:r>
                        <w:rPr>
                          <w:sz w:val="28"/>
                        </w:rPr>
                        <w:t>Нотариусы</w:t>
                      </w:r>
                    </w:p>
                    <w:p w:rsidR="00B97DAD" w:rsidRDefault="00B97DAD">
                      <w:pPr>
                        <w:numPr>
                          <w:ilvl w:val="12"/>
                          <w:numId w:val="0"/>
                        </w:numPr>
                        <w:rPr>
                          <w:sz w:val="28"/>
                        </w:rPr>
                      </w:pPr>
                      <w:r>
                        <w:rPr>
                          <w:sz w:val="28"/>
                        </w:rPr>
                        <w:t>Ремесленники</w:t>
                      </w:r>
                    </w:p>
                  </w:txbxContent>
                </v:textbox>
              </v:rect>
              <v:line id="_x0000_s1220" style="position:absolute" from="2686,4925" to="2686,5932">
                <v:stroke endarrow="open"/>
              </v:line>
              <v:line id="_x0000_s1221" style="position:absolute;flip:x" from="2974,8807" to="9598,8807"/>
              <v:rect id="_x0000_s1222" style="position:absolute;left:1822;top:9770;width:2304;height:1294">
                <v:textbox style="mso-next-textbox:#_x0000_s1222" inset="0,0,0,0">
                  <w:txbxContent>
                    <w:p w:rsidR="00B97DAD" w:rsidRDefault="00B97DAD">
                      <w:pPr>
                        <w:numPr>
                          <w:ilvl w:val="12"/>
                          <w:numId w:val="0"/>
                        </w:numPr>
                        <w:rPr>
                          <w:sz w:val="28"/>
                        </w:rPr>
                      </w:pPr>
                      <w:r>
                        <w:rPr>
                          <w:sz w:val="28"/>
                        </w:rPr>
                        <w:t xml:space="preserve">Хозяйственные товарищества  и </w:t>
                      </w:r>
                    </w:p>
                    <w:p w:rsidR="00B97DAD" w:rsidRDefault="00B97DAD">
                      <w:pPr>
                        <w:pStyle w:val="10"/>
                        <w:numPr>
                          <w:ilvl w:val="12"/>
                          <w:numId w:val="0"/>
                        </w:numPr>
                        <w:rPr>
                          <w:sz w:val="28"/>
                        </w:rPr>
                      </w:pPr>
                      <w:r>
                        <w:rPr>
                          <w:sz w:val="28"/>
                        </w:rPr>
                        <w:t>общества</w:t>
                      </w:r>
                    </w:p>
                  </w:txbxContent>
                </v:textbox>
              </v:rect>
              <v:rect id="_x0000_s1223" style="position:absolute;left:4270;top:9814;width:1728;height:719">
                <v:textbox style="mso-next-textbox:#_x0000_s1223" inset="0,0,0,0">
                  <w:txbxContent>
                    <w:p w:rsidR="00B97DAD" w:rsidRDefault="00B97DAD">
                      <w:pPr>
                        <w:pStyle w:val="a7"/>
                      </w:pPr>
                      <w:r>
                        <w:t>Акционерные общества</w:t>
                      </w:r>
                    </w:p>
                  </w:txbxContent>
                </v:textbox>
              </v:rect>
              <v:rect id="_x0000_s1224" style="position:absolute;left:6430;top:9814;width:2016;height:863">
                <v:textbox style="mso-next-textbox:#_x0000_s1224" inset="0,0,0,0">
                  <w:txbxContent>
                    <w:p w:rsidR="00B97DAD" w:rsidRDefault="00B97DAD">
                      <w:pPr>
                        <w:numPr>
                          <w:ilvl w:val="12"/>
                          <w:numId w:val="0"/>
                        </w:numPr>
                        <w:jc w:val="center"/>
                        <w:rPr>
                          <w:sz w:val="28"/>
                        </w:rPr>
                      </w:pPr>
                      <w:r>
                        <w:rPr>
                          <w:sz w:val="28"/>
                        </w:rPr>
                        <w:t>Унитарные</w:t>
                      </w:r>
                    </w:p>
                    <w:p w:rsidR="00B97DAD" w:rsidRDefault="00B97DAD">
                      <w:pPr>
                        <w:numPr>
                          <w:ilvl w:val="12"/>
                          <w:numId w:val="0"/>
                        </w:numPr>
                        <w:jc w:val="center"/>
                        <w:rPr>
                          <w:sz w:val="28"/>
                        </w:rPr>
                      </w:pPr>
                      <w:r>
                        <w:rPr>
                          <w:sz w:val="28"/>
                        </w:rPr>
                        <w:t>предприятия</w:t>
                      </w:r>
                    </w:p>
                  </w:txbxContent>
                </v:textbox>
              </v:rect>
              <v:rect id="_x0000_s1225" style="position:absolute;left:8734;top:9814;width:2304;height:719">
                <v:textbox style="mso-next-textbox:#_x0000_s1225" inset="0,0,0,0">
                  <w:txbxContent>
                    <w:p w:rsidR="00B97DAD" w:rsidRDefault="00B97DAD">
                      <w:pPr>
                        <w:numPr>
                          <w:ilvl w:val="12"/>
                          <w:numId w:val="0"/>
                        </w:numPr>
                        <w:jc w:val="center"/>
                        <w:rPr>
                          <w:sz w:val="28"/>
                        </w:rPr>
                      </w:pPr>
                      <w:r>
                        <w:rPr>
                          <w:sz w:val="28"/>
                        </w:rPr>
                        <w:t>Производственные</w:t>
                      </w:r>
                    </w:p>
                    <w:p w:rsidR="00B97DAD" w:rsidRDefault="00B97DAD">
                      <w:pPr>
                        <w:numPr>
                          <w:ilvl w:val="12"/>
                          <w:numId w:val="0"/>
                        </w:numPr>
                        <w:jc w:val="center"/>
                        <w:rPr>
                          <w:sz w:val="28"/>
                        </w:rPr>
                      </w:pPr>
                      <w:r>
                        <w:rPr>
                          <w:sz w:val="28"/>
                        </w:rPr>
                        <w:t>кооперативы</w:t>
                      </w:r>
                    </w:p>
                  </w:txbxContent>
                </v:textbox>
              </v:rect>
              <v:line id="_x0000_s1226" style="position:absolute" from="2974,8807" to="2974,9670">
                <v:stroke endarrow="open"/>
              </v:line>
              <v:line id="_x0000_s1227" style="position:absolute" from="5134,8807" to="5134,9814">
                <v:stroke endarrow="open"/>
              </v:line>
              <v:line id="_x0000_s1228" style="position:absolute" from="7294,8807" to="7294,9814">
                <v:stroke endarrow="open"/>
              </v:line>
              <v:line id="_x0000_s1229" style="position:absolute" from="9598,8807" to="9598,9814">
                <v:stroke endarrow="open"/>
              </v:line>
              <v:rect id="_x0000_s1230" style="position:absolute;left:1822;top:11783;width:2304;height:1438">
                <v:textbox style="mso-next-textbox:#_x0000_s1230" inset="0,0,0,0">
                  <w:txbxContent>
                    <w:p w:rsidR="00B97DAD" w:rsidRDefault="00B97DAD">
                      <w:pPr>
                        <w:numPr>
                          <w:ilvl w:val="12"/>
                          <w:numId w:val="0"/>
                        </w:numPr>
                        <w:rPr>
                          <w:sz w:val="28"/>
                        </w:rPr>
                      </w:pPr>
                      <w:r>
                        <w:rPr>
                          <w:sz w:val="28"/>
                        </w:rPr>
                        <w:t>полное т-во</w:t>
                      </w:r>
                    </w:p>
                    <w:p w:rsidR="00B97DAD" w:rsidRDefault="00B97DAD">
                      <w:pPr>
                        <w:numPr>
                          <w:ilvl w:val="12"/>
                          <w:numId w:val="0"/>
                        </w:numPr>
                        <w:rPr>
                          <w:sz w:val="28"/>
                        </w:rPr>
                      </w:pPr>
                      <w:r>
                        <w:rPr>
                          <w:sz w:val="28"/>
                        </w:rPr>
                        <w:t>Т-во на вере</w:t>
                      </w:r>
                    </w:p>
                    <w:p w:rsidR="00B97DAD" w:rsidRDefault="00B97DAD">
                      <w:pPr>
                        <w:numPr>
                          <w:ilvl w:val="12"/>
                          <w:numId w:val="0"/>
                        </w:numPr>
                        <w:rPr>
                          <w:sz w:val="28"/>
                        </w:rPr>
                      </w:pPr>
                      <w:r>
                        <w:rPr>
                          <w:sz w:val="28"/>
                        </w:rPr>
                        <w:t>ООО</w:t>
                      </w:r>
                    </w:p>
                    <w:p w:rsidR="00B97DAD" w:rsidRDefault="00B97DAD">
                      <w:pPr>
                        <w:pStyle w:val="10"/>
                        <w:numPr>
                          <w:ilvl w:val="12"/>
                          <w:numId w:val="0"/>
                        </w:numPr>
                        <w:rPr>
                          <w:sz w:val="28"/>
                        </w:rPr>
                      </w:pPr>
                      <w:r>
                        <w:rPr>
                          <w:sz w:val="28"/>
                        </w:rPr>
                        <w:t>ОДО</w:t>
                      </w:r>
                    </w:p>
                  </w:txbxContent>
                </v:textbox>
              </v:rect>
              <v:line id="_x0000_s1231" style="position:absolute" from="2110,11108" to="2110,11827">
                <v:stroke endarrow="open"/>
              </v:line>
              <v:rect id="_x0000_s1232" style="position:absolute;left:4414;top:11827;width:1440;height:863">
                <v:textbox style="mso-next-textbox:#_x0000_s1232" inset="0,0,0,0">
                  <w:txbxContent>
                    <w:p w:rsidR="00B97DAD" w:rsidRDefault="00B97DAD">
                      <w:pPr>
                        <w:numPr>
                          <w:ilvl w:val="12"/>
                          <w:numId w:val="0"/>
                        </w:numPr>
                        <w:rPr>
                          <w:sz w:val="28"/>
                        </w:rPr>
                      </w:pPr>
                      <w:r>
                        <w:rPr>
                          <w:sz w:val="28"/>
                        </w:rPr>
                        <w:t>ЗАО</w:t>
                      </w:r>
                    </w:p>
                    <w:p w:rsidR="00B97DAD" w:rsidRDefault="00B97DAD">
                      <w:pPr>
                        <w:numPr>
                          <w:ilvl w:val="12"/>
                          <w:numId w:val="0"/>
                        </w:numPr>
                        <w:rPr>
                          <w:sz w:val="28"/>
                        </w:rPr>
                      </w:pPr>
                      <w:r>
                        <w:rPr>
                          <w:sz w:val="28"/>
                        </w:rPr>
                        <w:t>ОАО</w:t>
                      </w:r>
                    </w:p>
                  </w:txbxContent>
                </v:textbox>
              </v:rect>
              <v:line id="_x0000_s1233" style="position:absolute" from="4990,10533" to="4990,11827">
                <v:stroke endarrow="open"/>
              </v:line>
            </v:group>
            <v:shapetype id="_x0000_t202" coordsize="21600,21600" o:spt="202" path="m,l,21600r21600,l21600,xe">
              <v:stroke joinstyle="miter"/>
              <v:path gradientshapeok="t" o:connecttype="rect"/>
            </v:shapetype>
            <v:shape id="_x0000_s1234" type="#_x0000_t202" style="position:absolute;left:2760;top:14829;width:8760;height:570" stroked="f">
              <v:textbox>
                <w:txbxContent>
                  <w:p w:rsidR="00B97DAD" w:rsidRDefault="00B97DAD">
                    <w:pPr>
                      <w:rPr>
                        <w:sz w:val="28"/>
                      </w:rPr>
                    </w:pPr>
                    <w:r>
                      <w:rPr>
                        <w:sz w:val="28"/>
                      </w:rPr>
                      <w:t>Рис 1.  Правовые формы предпринимательской деятельности.</w:t>
                    </w:r>
                  </w:p>
                </w:txbxContent>
              </v:textbox>
            </v:shape>
            <w10:wrap type="topAndBottom"/>
          </v:group>
        </w:pict>
      </w:r>
    </w:p>
    <w:p w:rsidR="00B97DAD" w:rsidRDefault="00B97DAD">
      <w:pPr>
        <w:tabs>
          <w:tab w:val="left" w:pos="360"/>
        </w:tabs>
        <w:spacing w:line="360" w:lineRule="auto"/>
        <w:jc w:val="both"/>
        <w:rPr>
          <w:sz w:val="28"/>
        </w:rPr>
      </w:pPr>
    </w:p>
    <w:p w:rsidR="00B97DAD" w:rsidRDefault="00B97DAD">
      <w:pPr>
        <w:tabs>
          <w:tab w:val="left" w:pos="360"/>
        </w:tabs>
        <w:spacing w:line="360" w:lineRule="auto"/>
        <w:jc w:val="both"/>
        <w:rPr>
          <w:sz w:val="28"/>
        </w:rPr>
      </w:pPr>
    </w:p>
    <w:p w:rsidR="00B97DAD" w:rsidRDefault="00B97DAD">
      <w:pPr>
        <w:tabs>
          <w:tab w:val="left" w:pos="360"/>
        </w:tabs>
        <w:spacing w:line="360" w:lineRule="auto"/>
        <w:jc w:val="both"/>
        <w:rPr>
          <w:sz w:val="28"/>
        </w:rPr>
      </w:pPr>
      <w:r>
        <w:rPr>
          <w:sz w:val="28"/>
        </w:rPr>
        <w:t>предпринимательства государство:</w:t>
      </w:r>
    </w:p>
    <w:p w:rsidR="00B97DAD" w:rsidRDefault="00B97DAD">
      <w:pPr>
        <w:tabs>
          <w:tab w:val="left" w:pos="360"/>
        </w:tabs>
        <w:spacing w:line="360" w:lineRule="auto"/>
        <w:jc w:val="both"/>
        <w:rPr>
          <w:sz w:val="28"/>
        </w:rPr>
      </w:pPr>
      <w:r>
        <w:rPr>
          <w:sz w:val="28"/>
        </w:rPr>
        <w:t>-</w:t>
      </w:r>
      <w:r>
        <w:rPr>
          <w:sz w:val="28"/>
        </w:rPr>
        <w:tab/>
        <w:t>осуществляет   регулирование рынка;</w:t>
      </w:r>
    </w:p>
    <w:p w:rsidR="00B97DAD" w:rsidRDefault="00B97DAD">
      <w:pPr>
        <w:numPr>
          <w:ilvl w:val="0"/>
          <w:numId w:val="1"/>
        </w:numPr>
        <w:tabs>
          <w:tab w:val="left" w:pos="360"/>
        </w:tabs>
        <w:spacing w:line="360" w:lineRule="auto"/>
        <w:jc w:val="both"/>
        <w:rPr>
          <w:sz w:val="28"/>
        </w:rPr>
      </w:pPr>
      <w:r>
        <w:rPr>
          <w:sz w:val="28"/>
        </w:rPr>
        <w:t>вводит налоговые льготы;</w:t>
      </w:r>
    </w:p>
    <w:p w:rsidR="00B97DAD" w:rsidRDefault="00B97DAD">
      <w:pPr>
        <w:numPr>
          <w:ilvl w:val="0"/>
          <w:numId w:val="1"/>
        </w:numPr>
        <w:tabs>
          <w:tab w:val="left" w:pos="360"/>
        </w:tabs>
        <w:spacing w:line="360" w:lineRule="auto"/>
        <w:jc w:val="both"/>
        <w:rPr>
          <w:sz w:val="28"/>
        </w:rPr>
      </w:pPr>
      <w:r>
        <w:rPr>
          <w:sz w:val="28"/>
        </w:rPr>
        <w:t>защищает собственного производителя протекционизмом;</w:t>
      </w:r>
    </w:p>
    <w:p w:rsidR="00B97DAD" w:rsidRDefault="00B97DAD">
      <w:pPr>
        <w:numPr>
          <w:ilvl w:val="0"/>
          <w:numId w:val="1"/>
        </w:numPr>
        <w:tabs>
          <w:tab w:val="left" w:pos="360"/>
        </w:tabs>
        <w:spacing w:line="360" w:lineRule="auto"/>
        <w:jc w:val="both"/>
        <w:rPr>
          <w:sz w:val="28"/>
        </w:rPr>
      </w:pPr>
      <w:r>
        <w:rPr>
          <w:sz w:val="28"/>
        </w:rPr>
        <w:t>в отдельные сложные периоды проводит антикризисные мероприятия;</w:t>
      </w:r>
    </w:p>
    <w:p w:rsidR="00B97DAD" w:rsidRDefault="00B97DAD">
      <w:pPr>
        <w:numPr>
          <w:ilvl w:val="0"/>
          <w:numId w:val="1"/>
        </w:numPr>
        <w:tabs>
          <w:tab w:val="left" w:pos="360"/>
        </w:tabs>
        <w:spacing w:line="360" w:lineRule="auto"/>
        <w:jc w:val="both"/>
        <w:rPr>
          <w:sz w:val="28"/>
        </w:rPr>
      </w:pPr>
      <w:r>
        <w:rPr>
          <w:sz w:val="28"/>
        </w:rPr>
        <w:t>защищает наемных работников трудовым законодательством;</w:t>
      </w:r>
    </w:p>
    <w:p w:rsidR="00B97DAD" w:rsidRDefault="00B97DAD">
      <w:pPr>
        <w:numPr>
          <w:ilvl w:val="0"/>
          <w:numId w:val="1"/>
        </w:numPr>
        <w:tabs>
          <w:tab w:val="left" w:pos="360"/>
        </w:tabs>
        <w:spacing w:line="360" w:lineRule="auto"/>
        <w:jc w:val="both"/>
        <w:rPr>
          <w:sz w:val="28"/>
        </w:rPr>
      </w:pPr>
      <w:r>
        <w:rPr>
          <w:sz w:val="28"/>
        </w:rPr>
        <w:t>для защиты развивающихся предприятий вводит антимонопольное законодательство, защищает интересы населения и потребителей от произвола предпринимателей;</w:t>
      </w:r>
    </w:p>
    <w:p w:rsidR="00B97DAD" w:rsidRDefault="00B97DAD">
      <w:pPr>
        <w:numPr>
          <w:ilvl w:val="0"/>
          <w:numId w:val="1"/>
        </w:numPr>
        <w:tabs>
          <w:tab w:val="left" w:pos="360"/>
        </w:tabs>
        <w:spacing w:line="360" w:lineRule="auto"/>
        <w:jc w:val="both"/>
        <w:rPr>
          <w:sz w:val="28"/>
        </w:rPr>
      </w:pPr>
      <w:r>
        <w:rPr>
          <w:sz w:val="28"/>
        </w:rPr>
        <w:t>следит за охраной экологической среды, за разумным использованием богатств  недр и других природных ресурсов;</w:t>
      </w:r>
    </w:p>
    <w:p w:rsidR="00B97DAD" w:rsidRDefault="00B97DAD">
      <w:pPr>
        <w:numPr>
          <w:ilvl w:val="0"/>
          <w:numId w:val="1"/>
        </w:numPr>
        <w:tabs>
          <w:tab w:val="left" w:pos="360"/>
        </w:tabs>
        <w:spacing w:line="360" w:lineRule="auto"/>
        <w:jc w:val="both"/>
        <w:rPr>
          <w:sz w:val="28"/>
        </w:rPr>
      </w:pPr>
      <w:r>
        <w:rPr>
          <w:sz w:val="28"/>
        </w:rPr>
        <w:t>обеспечивает предприятия государственным заказом на изготовление необходимой продукции;</w:t>
      </w:r>
    </w:p>
    <w:p w:rsidR="00B97DAD" w:rsidRDefault="00B97DAD">
      <w:pPr>
        <w:numPr>
          <w:ilvl w:val="0"/>
          <w:numId w:val="1"/>
        </w:numPr>
        <w:tabs>
          <w:tab w:val="left" w:pos="360"/>
        </w:tabs>
        <w:spacing w:line="360" w:lineRule="auto"/>
        <w:jc w:val="both"/>
        <w:rPr>
          <w:sz w:val="28"/>
        </w:rPr>
      </w:pPr>
      <w:r>
        <w:rPr>
          <w:sz w:val="28"/>
        </w:rPr>
        <w:t xml:space="preserve">регулирует внешнеэкономическую деятельность. </w:t>
      </w:r>
      <w:r>
        <w:rPr>
          <w:sz w:val="28"/>
        </w:rPr>
        <w:tab/>
      </w:r>
    </w:p>
    <w:p w:rsidR="00B97DAD" w:rsidRDefault="00B97DAD">
      <w:pPr>
        <w:numPr>
          <w:ilvl w:val="12"/>
          <w:numId w:val="0"/>
        </w:numPr>
        <w:spacing w:line="360" w:lineRule="auto"/>
        <w:ind w:firstLine="709"/>
        <w:jc w:val="both"/>
        <w:rPr>
          <w:sz w:val="28"/>
        </w:rPr>
      </w:pPr>
      <w:r>
        <w:rPr>
          <w:sz w:val="28"/>
        </w:rPr>
        <w:t xml:space="preserve">Отдельными видами деятельности, перечень которых определяется законом, предприниматель может заниматься только на основании специального разрешения (лицензии). Это право возникает с момента получения лицензии. </w:t>
      </w:r>
    </w:p>
    <w:p w:rsidR="00B97DAD" w:rsidRDefault="00B97DAD">
      <w:pPr>
        <w:numPr>
          <w:ilvl w:val="12"/>
          <w:numId w:val="0"/>
        </w:numPr>
        <w:spacing w:line="360" w:lineRule="auto"/>
        <w:ind w:firstLine="709"/>
        <w:jc w:val="both"/>
        <w:rPr>
          <w:sz w:val="28"/>
        </w:rPr>
      </w:pPr>
      <w:r>
        <w:rPr>
          <w:sz w:val="28"/>
        </w:rPr>
        <w:t>Руководящими документами для предпринимателя являются законы, кодексы законов, постановления  Правительств РФ, субъектов федерации и местных органов самоуправления, решения и инструкции министерств и центрального банка РФ.</w:t>
      </w:r>
    </w:p>
    <w:p w:rsidR="00B97DAD" w:rsidRDefault="00B97DAD">
      <w:pPr>
        <w:pStyle w:val="12"/>
        <w:numPr>
          <w:ilvl w:val="12"/>
          <w:numId w:val="0"/>
        </w:numPr>
        <w:tabs>
          <w:tab w:val="clear" w:pos="720"/>
          <w:tab w:val="clear" w:pos="5387"/>
        </w:tabs>
        <w:spacing w:line="360" w:lineRule="auto"/>
        <w:rPr>
          <w:sz w:val="28"/>
        </w:rPr>
      </w:pPr>
      <w:r>
        <w:rPr>
          <w:sz w:val="28"/>
        </w:rPr>
        <w:tab/>
        <w:t>Кроме органов государственного управления предприятие взаимодействует с субъектами рыночной экономики:</w:t>
      </w:r>
    </w:p>
    <w:p w:rsidR="00B97DAD" w:rsidRDefault="00B97DAD">
      <w:pPr>
        <w:numPr>
          <w:ilvl w:val="0"/>
          <w:numId w:val="1"/>
        </w:numPr>
        <w:tabs>
          <w:tab w:val="left" w:pos="360"/>
        </w:tabs>
        <w:spacing w:line="360" w:lineRule="auto"/>
        <w:ind w:left="0" w:firstLine="0"/>
        <w:jc w:val="both"/>
        <w:rPr>
          <w:sz w:val="28"/>
        </w:rPr>
      </w:pPr>
      <w:r>
        <w:rPr>
          <w:sz w:val="28"/>
        </w:rPr>
        <w:t>открывает счета в коммерческих банках;</w:t>
      </w:r>
    </w:p>
    <w:p w:rsidR="00B97DAD" w:rsidRDefault="00B97DAD">
      <w:pPr>
        <w:numPr>
          <w:ilvl w:val="0"/>
          <w:numId w:val="1"/>
        </w:numPr>
        <w:tabs>
          <w:tab w:val="left" w:pos="360"/>
        </w:tabs>
        <w:spacing w:line="360" w:lineRule="auto"/>
        <w:ind w:left="0" w:firstLine="0"/>
        <w:jc w:val="both"/>
        <w:rPr>
          <w:sz w:val="28"/>
        </w:rPr>
      </w:pPr>
      <w:r>
        <w:rPr>
          <w:sz w:val="28"/>
        </w:rPr>
        <w:t>заключает договора на поставку энергии, обеспечение коммунальными услугами, на поставку сырья, на страхование сделок, на перевозки, с рекламными агентами, посредниками, соисполнителями;</w:t>
      </w:r>
    </w:p>
    <w:p w:rsidR="00B97DAD" w:rsidRDefault="00B97DAD">
      <w:pPr>
        <w:numPr>
          <w:ilvl w:val="0"/>
          <w:numId w:val="1"/>
        </w:numPr>
        <w:tabs>
          <w:tab w:val="left" w:pos="360"/>
        </w:tabs>
        <w:spacing w:line="360" w:lineRule="auto"/>
        <w:ind w:left="0" w:firstLine="0"/>
        <w:jc w:val="both"/>
        <w:rPr>
          <w:sz w:val="28"/>
        </w:rPr>
      </w:pPr>
      <w:r>
        <w:rPr>
          <w:sz w:val="28"/>
        </w:rPr>
        <w:lastRenderedPageBreak/>
        <w:t xml:space="preserve">нанимает на рынке труда рабочую силу; </w:t>
      </w:r>
    </w:p>
    <w:p w:rsidR="00B97DAD" w:rsidRDefault="00B97DAD">
      <w:pPr>
        <w:numPr>
          <w:ilvl w:val="0"/>
          <w:numId w:val="1"/>
        </w:numPr>
        <w:tabs>
          <w:tab w:val="left" w:pos="360"/>
        </w:tabs>
        <w:spacing w:line="360" w:lineRule="auto"/>
        <w:ind w:left="0" w:firstLine="0"/>
        <w:jc w:val="both"/>
        <w:rPr>
          <w:sz w:val="28"/>
        </w:rPr>
      </w:pPr>
      <w:r>
        <w:rPr>
          <w:sz w:val="28"/>
        </w:rPr>
        <w:t>ведет работу с покупателями продукции;</w:t>
      </w:r>
    </w:p>
    <w:p w:rsidR="00B97DAD" w:rsidRDefault="00B97DAD">
      <w:pPr>
        <w:numPr>
          <w:ilvl w:val="0"/>
          <w:numId w:val="1"/>
        </w:numPr>
        <w:tabs>
          <w:tab w:val="left" w:pos="360"/>
        </w:tabs>
        <w:spacing w:line="360" w:lineRule="auto"/>
        <w:ind w:left="0" w:firstLine="0"/>
        <w:jc w:val="both"/>
        <w:rPr>
          <w:sz w:val="28"/>
        </w:rPr>
      </w:pPr>
      <w:r>
        <w:rPr>
          <w:sz w:val="28"/>
        </w:rPr>
        <w:t>ведет борьбу с конкурентами.</w:t>
      </w:r>
    </w:p>
    <w:p w:rsidR="00B97DAD" w:rsidRDefault="00B97DAD">
      <w:pPr>
        <w:numPr>
          <w:ilvl w:val="12"/>
          <w:numId w:val="0"/>
        </w:numPr>
        <w:spacing w:line="360" w:lineRule="auto"/>
        <w:jc w:val="both"/>
        <w:rPr>
          <w:sz w:val="28"/>
        </w:rPr>
      </w:pPr>
      <w:r>
        <w:rPr>
          <w:sz w:val="28"/>
        </w:rPr>
        <w:tab/>
        <w:t xml:space="preserve">Предприятия могут организовываться  в результате  договора учредителей, реорганизации существующих предприятий, слияния и разделения предприятий,  приватизации  государственных и муниципальных предприятий. </w:t>
      </w:r>
    </w:p>
    <w:p w:rsidR="00B97DAD" w:rsidRDefault="00B97DAD">
      <w:pPr>
        <w:numPr>
          <w:ilvl w:val="12"/>
          <w:numId w:val="0"/>
        </w:numPr>
        <w:spacing w:line="360" w:lineRule="auto"/>
        <w:jc w:val="both"/>
        <w:rPr>
          <w:sz w:val="28"/>
        </w:rPr>
      </w:pPr>
      <w:r>
        <w:rPr>
          <w:sz w:val="28"/>
        </w:rPr>
        <w:tab/>
        <w:t>Для регистрации предприятия необходимо разработать учредительные документы. Юридическое лицо действует на основании устава, либо учредительного договора и устава, либо только учредительного договора.  В отдельных случаях некоммерческое юридическое лицо может действовать на основании общего положения об организациях данного вида. Для конкретной организационно-правовой формы предприятия учредительные документы имеют свои особенности, оговоренные законодательно.   Ниже будут рассмотрены особенности учредительных документов общества с ограниченной ответственностью.</w:t>
      </w:r>
    </w:p>
    <w:p w:rsidR="00B97DAD" w:rsidRDefault="00B97DAD">
      <w:pPr>
        <w:numPr>
          <w:ilvl w:val="12"/>
          <w:numId w:val="0"/>
        </w:numPr>
        <w:spacing w:line="360" w:lineRule="auto"/>
        <w:jc w:val="both"/>
        <w:rPr>
          <w:sz w:val="28"/>
        </w:rPr>
      </w:pPr>
      <w:r>
        <w:rPr>
          <w:sz w:val="28"/>
        </w:rPr>
        <w:tab/>
      </w:r>
      <w:r>
        <w:rPr>
          <w:b/>
          <w:sz w:val="28"/>
        </w:rPr>
        <w:t>Учредительный договор</w:t>
      </w:r>
      <w:r>
        <w:rPr>
          <w:sz w:val="28"/>
        </w:rPr>
        <w:t xml:space="preserve"> юридического лица заключается учредителями с целью юридически зафиксировать их намерения, дальнейшие взаимоотношения и взаимные обязательства. Например, в учредительном договоре могут быть определены следующие моменты:</w:t>
      </w:r>
    </w:p>
    <w:p w:rsidR="00B97DAD" w:rsidRDefault="00B97DAD">
      <w:pPr>
        <w:numPr>
          <w:ilvl w:val="12"/>
          <w:numId w:val="0"/>
        </w:numPr>
        <w:spacing w:line="360" w:lineRule="auto"/>
        <w:jc w:val="both"/>
        <w:rPr>
          <w:sz w:val="28"/>
        </w:rPr>
      </w:pPr>
      <w:r>
        <w:rPr>
          <w:sz w:val="28"/>
        </w:rPr>
        <w:t>-    суммы взносов и форма передачи имущества предприятию для каждого учредителя;</w:t>
      </w:r>
    </w:p>
    <w:p w:rsidR="00B97DAD" w:rsidRDefault="00B97DAD">
      <w:pPr>
        <w:numPr>
          <w:ilvl w:val="0"/>
          <w:numId w:val="1"/>
        </w:numPr>
        <w:spacing w:line="360" w:lineRule="auto"/>
        <w:jc w:val="both"/>
        <w:rPr>
          <w:sz w:val="28"/>
        </w:rPr>
      </w:pPr>
      <w:r>
        <w:rPr>
          <w:sz w:val="28"/>
        </w:rPr>
        <w:t>производственные намерения предпринимателей;</w:t>
      </w:r>
    </w:p>
    <w:p w:rsidR="00B97DAD" w:rsidRDefault="00B97DAD">
      <w:pPr>
        <w:numPr>
          <w:ilvl w:val="0"/>
          <w:numId w:val="1"/>
        </w:numPr>
        <w:spacing w:line="360" w:lineRule="auto"/>
        <w:jc w:val="both"/>
        <w:rPr>
          <w:sz w:val="28"/>
        </w:rPr>
      </w:pPr>
      <w:r>
        <w:rPr>
          <w:sz w:val="28"/>
        </w:rPr>
        <w:t>организационно-правовая форма предприятия;</w:t>
      </w:r>
    </w:p>
    <w:p w:rsidR="00B97DAD" w:rsidRDefault="00B97DAD">
      <w:pPr>
        <w:numPr>
          <w:ilvl w:val="0"/>
          <w:numId w:val="1"/>
        </w:numPr>
        <w:spacing w:line="360" w:lineRule="auto"/>
        <w:jc w:val="both"/>
        <w:rPr>
          <w:sz w:val="28"/>
        </w:rPr>
      </w:pPr>
      <w:r>
        <w:rPr>
          <w:sz w:val="28"/>
        </w:rPr>
        <w:t>количество голосов каждого участника в собрании учредителей;</w:t>
      </w:r>
    </w:p>
    <w:p w:rsidR="00B97DAD" w:rsidRDefault="00B97DAD">
      <w:pPr>
        <w:numPr>
          <w:ilvl w:val="0"/>
          <w:numId w:val="1"/>
        </w:numPr>
        <w:spacing w:line="360" w:lineRule="auto"/>
        <w:jc w:val="both"/>
        <w:rPr>
          <w:sz w:val="28"/>
        </w:rPr>
      </w:pPr>
      <w:r>
        <w:rPr>
          <w:sz w:val="28"/>
        </w:rPr>
        <w:t>порядок выбора органов управления предприятия;</w:t>
      </w:r>
    </w:p>
    <w:p w:rsidR="00B97DAD" w:rsidRDefault="00B97DAD">
      <w:pPr>
        <w:numPr>
          <w:ilvl w:val="0"/>
          <w:numId w:val="1"/>
        </w:numPr>
        <w:spacing w:line="360" w:lineRule="auto"/>
        <w:jc w:val="both"/>
        <w:rPr>
          <w:sz w:val="28"/>
        </w:rPr>
      </w:pPr>
      <w:r>
        <w:rPr>
          <w:sz w:val="28"/>
        </w:rPr>
        <w:t>порядок распределения между участниками прибыли и убытков предприятия;</w:t>
      </w:r>
    </w:p>
    <w:p w:rsidR="00B97DAD" w:rsidRDefault="00B97DAD">
      <w:pPr>
        <w:numPr>
          <w:ilvl w:val="0"/>
          <w:numId w:val="1"/>
        </w:numPr>
        <w:spacing w:line="360" w:lineRule="auto"/>
        <w:jc w:val="both"/>
        <w:rPr>
          <w:sz w:val="28"/>
        </w:rPr>
      </w:pPr>
      <w:r>
        <w:rPr>
          <w:sz w:val="28"/>
        </w:rPr>
        <w:t>возможность и порядок продажи своей доли капитала предприятия;</w:t>
      </w:r>
    </w:p>
    <w:p w:rsidR="00B97DAD" w:rsidRDefault="00B97DAD">
      <w:pPr>
        <w:numPr>
          <w:ilvl w:val="0"/>
          <w:numId w:val="1"/>
        </w:numPr>
        <w:spacing w:line="360" w:lineRule="auto"/>
        <w:jc w:val="both"/>
        <w:rPr>
          <w:sz w:val="28"/>
        </w:rPr>
      </w:pPr>
      <w:r>
        <w:rPr>
          <w:sz w:val="28"/>
        </w:rPr>
        <w:t>право наследования доли капитала предприятия;</w:t>
      </w:r>
    </w:p>
    <w:p w:rsidR="00B97DAD" w:rsidRDefault="00B97DAD">
      <w:pPr>
        <w:numPr>
          <w:ilvl w:val="0"/>
          <w:numId w:val="1"/>
        </w:numPr>
        <w:spacing w:line="360" w:lineRule="auto"/>
        <w:jc w:val="both"/>
        <w:rPr>
          <w:sz w:val="28"/>
        </w:rPr>
      </w:pPr>
      <w:r>
        <w:rPr>
          <w:sz w:val="28"/>
        </w:rPr>
        <w:lastRenderedPageBreak/>
        <w:t xml:space="preserve">порядок выхода из предприятия и т.п.  </w:t>
      </w:r>
    </w:p>
    <w:p w:rsidR="00B97DAD" w:rsidRDefault="00B97DAD">
      <w:pPr>
        <w:spacing w:line="360" w:lineRule="auto"/>
        <w:jc w:val="both"/>
        <w:rPr>
          <w:sz w:val="28"/>
        </w:rPr>
      </w:pPr>
      <w:r>
        <w:rPr>
          <w:sz w:val="28"/>
        </w:rPr>
        <w:t>Очевидно, что учредительный договор заключается при наличии нескольких учредителей. В случае единственного учредителя вместо учредительного договора в регистрирующие органы подается заявка установленного образца. Учредительный договор не является документом, регулирующим деятельность предприятия. Он только фиксирует намерения учредителей.</w:t>
      </w:r>
    </w:p>
    <w:p w:rsidR="00B97DAD" w:rsidRDefault="00B97DAD">
      <w:pPr>
        <w:spacing w:line="360" w:lineRule="auto"/>
        <w:ind w:firstLine="709"/>
        <w:jc w:val="both"/>
        <w:rPr>
          <w:sz w:val="28"/>
        </w:rPr>
      </w:pPr>
      <w:r>
        <w:rPr>
          <w:sz w:val="28"/>
        </w:rPr>
        <w:t xml:space="preserve">Для регулирования деятельности предприятия создается </w:t>
      </w:r>
      <w:r>
        <w:rPr>
          <w:b/>
          <w:sz w:val="28"/>
        </w:rPr>
        <w:t>устав предприятия</w:t>
      </w:r>
      <w:r>
        <w:rPr>
          <w:sz w:val="28"/>
        </w:rPr>
        <w:t xml:space="preserve">. Устав предприятия утверждается  его учредителями и является главным документом, регулирующим  деятельность предприятия. </w:t>
      </w:r>
    </w:p>
    <w:p w:rsidR="00B97DAD" w:rsidRDefault="00B97DAD">
      <w:pPr>
        <w:spacing w:line="360" w:lineRule="auto"/>
        <w:ind w:firstLine="709"/>
        <w:jc w:val="both"/>
        <w:rPr>
          <w:sz w:val="28"/>
        </w:rPr>
      </w:pPr>
      <w:r>
        <w:rPr>
          <w:sz w:val="28"/>
        </w:rPr>
        <w:t>В уставе предприятия указываются:</w:t>
      </w:r>
    </w:p>
    <w:p w:rsidR="00B97DAD" w:rsidRDefault="00B97DAD">
      <w:pPr>
        <w:numPr>
          <w:ilvl w:val="0"/>
          <w:numId w:val="1"/>
        </w:numPr>
        <w:spacing w:line="360" w:lineRule="auto"/>
        <w:jc w:val="both"/>
        <w:rPr>
          <w:sz w:val="28"/>
        </w:rPr>
      </w:pPr>
      <w:r>
        <w:rPr>
          <w:sz w:val="28"/>
        </w:rPr>
        <w:t>фирменное наименование предприятия;</w:t>
      </w:r>
    </w:p>
    <w:p w:rsidR="00B97DAD" w:rsidRDefault="00B97DAD">
      <w:pPr>
        <w:numPr>
          <w:ilvl w:val="0"/>
          <w:numId w:val="1"/>
        </w:numPr>
        <w:spacing w:line="360" w:lineRule="auto"/>
        <w:jc w:val="both"/>
        <w:rPr>
          <w:sz w:val="28"/>
        </w:rPr>
      </w:pPr>
      <w:r>
        <w:rPr>
          <w:sz w:val="28"/>
        </w:rPr>
        <w:t>место нахождения юридического лица;</w:t>
      </w:r>
    </w:p>
    <w:p w:rsidR="00B97DAD" w:rsidRDefault="00B97DAD">
      <w:pPr>
        <w:numPr>
          <w:ilvl w:val="0"/>
          <w:numId w:val="1"/>
        </w:numPr>
        <w:spacing w:line="360" w:lineRule="auto"/>
        <w:jc w:val="both"/>
        <w:rPr>
          <w:sz w:val="28"/>
        </w:rPr>
      </w:pPr>
      <w:r>
        <w:rPr>
          <w:sz w:val="28"/>
        </w:rPr>
        <w:t>состав и компетенция органов управления предприятием и порядок принятия ими решений;</w:t>
      </w:r>
    </w:p>
    <w:p w:rsidR="00B97DAD" w:rsidRDefault="00B97DAD">
      <w:pPr>
        <w:numPr>
          <w:ilvl w:val="0"/>
          <w:numId w:val="1"/>
        </w:numPr>
        <w:spacing w:line="360" w:lineRule="auto"/>
        <w:jc w:val="both"/>
        <w:rPr>
          <w:sz w:val="28"/>
        </w:rPr>
      </w:pPr>
      <w:r>
        <w:rPr>
          <w:sz w:val="28"/>
        </w:rPr>
        <w:t>фонды, образуемые из чистой прибыли  предприятия и остающиеся в его распоряжении;</w:t>
      </w:r>
    </w:p>
    <w:p w:rsidR="00B97DAD" w:rsidRDefault="00B97DAD">
      <w:pPr>
        <w:numPr>
          <w:ilvl w:val="0"/>
          <w:numId w:val="1"/>
        </w:numPr>
        <w:spacing w:line="360" w:lineRule="auto"/>
        <w:jc w:val="both"/>
        <w:rPr>
          <w:sz w:val="28"/>
        </w:rPr>
      </w:pPr>
      <w:r>
        <w:rPr>
          <w:sz w:val="28"/>
        </w:rPr>
        <w:t>другие положения, не противоречащие законодательству.</w:t>
      </w:r>
    </w:p>
    <w:p w:rsidR="00B97DAD" w:rsidRDefault="00B97DAD">
      <w:pPr>
        <w:spacing w:line="360" w:lineRule="auto"/>
        <w:ind w:firstLine="709"/>
        <w:jc w:val="both"/>
        <w:rPr>
          <w:sz w:val="28"/>
        </w:rPr>
      </w:pPr>
      <w:r>
        <w:rPr>
          <w:sz w:val="28"/>
        </w:rPr>
        <w:t xml:space="preserve">Для приватизированных предприятий основным документом является план приватизации, в который входит устав.   Моменты, не оговоренные учредительными документами, считаются соответствующими стандартным положениям  действующего законодательства. Изменения учредительных документов вступают в силу после их государственной регистрации.  </w:t>
      </w:r>
    </w:p>
    <w:p w:rsidR="00B97DAD" w:rsidRDefault="00B97DAD">
      <w:pPr>
        <w:numPr>
          <w:ilvl w:val="12"/>
          <w:numId w:val="0"/>
        </w:numPr>
        <w:spacing w:line="360" w:lineRule="auto"/>
        <w:jc w:val="both"/>
        <w:rPr>
          <w:sz w:val="28"/>
        </w:rPr>
      </w:pPr>
      <w:r>
        <w:rPr>
          <w:sz w:val="28"/>
        </w:rPr>
        <w:tab/>
        <w:t>Юридическое лицо может быть реорганизовано  в виде слияния, присоединения, разделения, выделения, преобразования  при этом часть прав и обязанностей переходят к новым образованиям в соответствии с новыми учредительными документами, передаточным актом и разделительным балансом.</w:t>
      </w:r>
    </w:p>
    <w:p w:rsidR="00B97DAD" w:rsidRDefault="00B97DAD">
      <w:pPr>
        <w:numPr>
          <w:ilvl w:val="12"/>
          <w:numId w:val="0"/>
        </w:numPr>
        <w:spacing w:line="360" w:lineRule="auto"/>
        <w:jc w:val="both"/>
        <w:rPr>
          <w:sz w:val="28"/>
        </w:rPr>
      </w:pPr>
      <w:r>
        <w:rPr>
          <w:sz w:val="28"/>
        </w:rPr>
        <w:tab/>
        <w:t xml:space="preserve">Юридическое лицо может быть </w:t>
      </w:r>
      <w:r>
        <w:rPr>
          <w:b/>
          <w:sz w:val="28"/>
        </w:rPr>
        <w:t>ликвидировано</w:t>
      </w:r>
      <w:r>
        <w:rPr>
          <w:sz w:val="28"/>
        </w:rPr>
        <w:t>:</w:t>
      </w:r>
    </w:p>
    <w:p w:rsidR="00B97DAD" w:rsidRDefault="00B97DAD">
      <w:pPr>
        <w:numPr>
          <w:ilvl w:val="12"/>
          <w:numId w:val="0"/>
        </w:numPr>
        <w:spacing w:line="360" w:lineRule="auto"/>
        <w:jc w:val="both"/>
        <w:rPr>
          <w:sz w:val="28"/>
        </w:rPr>
      </w:pPr>
      <w:r>
        <w:rPr>
          <w:sz w:val="28"/>
        </w:rPr>
        <w:t>- по решению органов управления юридического лица;</w:t>
      </w:r>
    </w:p>
    <w:p w:rsidR="00B97DAD" w:rsidRDefault="00B97DAD">
      <w:pPr>
        <w:numPr>
          <w:ilvl w:val="12"/>
          <w:numId w:val="0"/>
        </w:numPr>
        <w:spacing w:line="360" w:lineRule="auto"/>
        <w:jc w:val="both"/>
        <w:rPr>
          <w:sz w:val="28"/>
        </w:rPr>
      </w:pPr>
      <w:r>
        <w:rPr>
          <w:sz w:val="28"/>
        </w:rPr>
        <w:t xml:space="preserve">- по решению суда </w:t>
      </w:r>
    </w:p>
    <w:p w:rsidR="00B97DAD" w:rsidRDefault="00B97DAD">
      <w:pPr>
        <w:numPr>
          <w:ilvl w:val="12"/>
          <w:numId w:val="0"/>
        </w:numPr>
        <w:spacing w:line="360" w:lineRule="auto"/>
        <w:jc w:val="both"/>
        <w:rPr>
          <w:sz w:val="28"/>
        </w:rPr>
      </w:pPr>
      <w:r>
        <w:rPr>
          <w:sz w:val="28"/>
        </w:rPr>
        <w:lastRenderedPageBreak/>
        <w:t>- коммерческие неказенные предприятия могут быть ликвидированы в связи с банкротством по решению органов управления юридического лица или по решению суда.</w:t>
      </w:r>
    </w:p>
    <w:p w:rsidR="00B97DAD" w:rsidRDefault="00B97DAD">
      <w:pPr>
        <w:numPr>
          <w:ilvl w:val="12"/>
          <w:numId w:val="0"/>
        </w:numPr>
        <w:spacing w:line="360" w:lineRule="auto"/>
        <w:jc w:val="both"/>
        <w:rPr>
          <w:sz w:val="28"/>
        </w:rPr>
      </w:pPr>
      <w:r>
        <w:rPr>
          <w:sz w:val="28"/>
        </w:rPr>
        <w:tab/>
        <w:t>В случае ликвидации предприятия назначается ликвидационная комиссия. Ей передается управление предприятием. Она может состоять из членов администрации предприятия, но теперь они не управляют предприятием. Они управляют ликвидацией предприятия. Предприятие прекращает свою уставную деятельность.</w:t>
      </w:r>
    </w:p>
    <w:p w:rsidR="00B97DAD" w:rsidRDefault="00B97DAD">
      <w:pPr>
        <w:numPr>
          <w:ilvl w:val="12"/>
          <w:numId w:val="0"/>
        </w:numPr>
        <w:spacing w:line="360" w:lineRule="auto"/>
        <w:jc w:val="both"/>
        <w:rPr>
          <w:sz w:val="28"/>
        </w:rPr>
      </w:pPr>
      <w:r>
        <w:rPr>
          <w:sz w:val="28"/>
        </w:rPr>
        <w:t>Ликвидационная комиссия осуществляет следующие действия:</w:t>
      </w:r>
    </w:p>
    <w:p w:rsidR="00B97DAD" w:rsidRDefault="00B97DAD">
      <w:pPr>
        <w:numPr>
          <w:ilvl w:val="12"/>
          <w:numId w:val="0"/>
        </w:numPr>
        <w:spacing w:line="360" w:lineRule="auto"/>
        <w:jc w:val="both"/>
        <w:rPr>
          <w:sz w:val="28"/>
        </w:rPr>
      </w:pPr>
      <w:r>
        <w:rPr>
          <w:sz w:val="28"/>
        </w:rPr>
        <w:t>- публикует сообщение о ликвидации предприятия;</w:t>
      </w:r>
    </w:p>
    <w:p w:rsidR="00B97DAD" w:rsidRDefault="00B97DAD">
      <w:pPr>
        <w:numPr>
          <w:ilvl w:val="0"/>
          <w:numId w:val="1"/>
        </w:numPr>
        <w:tabs>
          <w:tab w:val="left" w:pos="360"/>
        </w:tabs>
        <w:spacing w:line="360" w:lineRule="auto"/>
        <w:ind w:left="0" w:firstLine="0"/>
        <w:jc w:val="both"/>
        <w:rPr>
          <w:sz w:val="28"/>
        </w:rPr>
      </w:pPr>
      <w:r>
        <w:rPr>
          <w:sz w:val="28"/>
        </w:rPr>
        <w:t xml:space="preserve">после окончания срока для предъявления требований кредиторами (в настоящее время этот срок - два месяца) ликвидационная комиссия выполняет следующие мероприятия: </w:t>
      </w:r>
    </w:p>
    <w:p w:rsidR="00B97DAD" w:rsidRDefault="00B97DAD">
      <w:pPr>
        <w:numPr>
          <w:ilvl w:val="0"/>
          <w:numId w:val="1"/>
        </w:numPr>
        <w:tabs>
          <w:tab w:val="left" w:pos="360"/>
        </w:tabs>
        <w:spacing w:line="360" w:lineRule="auto"/>
        <w:ind w:left="0" w:firstLine="0"/>
        <w:jc w:val="both"/>
        <w:rPr>
          <w:sz w:val="28"/>
        </w:rPr>
      </w:pPr>
      <w:r>
        <w:rPr>
          <w:sz w:val="28"/>
        </w:rPr>
        <w:t>составляет промежуточный ликвидационный баланс, который содержит сведения о составе имущества  и требования кредиторов;</w:t>
      </w:r>
    </w:p>
    <w:p w:rsidR="00B97DAD" w:rsidRDefault="00B97DAD">
      <w:pPr>
        <w:numPr>
          <w:ilvl w:val="12"/>
          <w:numId w:val="0"/>
        </w:numPr>
        <w:spacing w:line="360" w:lineRule="auto"/>
        <w:jc w:val="both"/>
        <w:rPr>
          <w:sz w:val="28"/>
        </w:rPr>
      </w:pPr>
      <w:r>
        <w:rPr>
          <w:sz w:val="28"/>
        </w:rPr>
        <w:t xml:space="preserve">- реализует все имущество предприятия, все превращает в деньги; </w:t>
      </w:r>
    </w:p>
    <w:p w:rsidR="00B97DAD" w:rsidRDefault="00B97DAD">
      <w:pPr>
        <w:numPr>
          <w:ilvl w:val="12"/>
          <w:numId w:val="0"/>
        </w:numPr>
        <w:spacing w:line="360" w:lineRule="auto"/>
        <w:jc w:val="both"/>
        <w:rPr>
          <w:sz w:val="28"/>
        </w:rPr>
      </w:pPr>
      <w:r>
        <w:rPr>
          <w:sz w:val="28"/>
        </w:rPr>
        <w:t xml:space="preserve">- рассчитывается с кредиторами в установленном порядке; </w:t>
      </w:r>
    </w:p>
    <w:p w:rsidR="00B97DAD" w:rsidRDefault="00B97DAD">
      <w:pPr>
        <w:numPr>
          <w:ilvl w:val="12"/>
          <w:numId w:val="0"/>
        </w:numPr>
        <w:spacing w:line="360" w:lineRule="auto"/>
        <w:jc w:val="both"/>
        <w:rPr>
          <w:sz w:val="28"/>
        </w:rPr>
      </w:pPr>
      <w:r>
        <w:rPr>
          <w:sz w:val="28"/>
        </w:rPr>
        <w:t>- составляет ликвидационный баланс;</w:t>
      </w:r>
    </w:p>
    <w:p w:rsidR="00B97DAD" w:rsidRDefault="00B97DAD">
      <w:pPr>
        <w:numPr>
          <w:ilvl w:val="0"/>
          <w:numId w:val="1"/>
        </w:numPr>
        <w:spacing w:line="360" w:lineRule="auto"/>
        <w:jc w:val="both"/>
        <w:rPr>
          <w:sz w:val="28"/>
        </w:rPr>
      </w:pPr>
      <w:r>
        <w:rPr>
          <w:sz w:val="28"/>
        </w:rPr>
        <w:t xml:space="preserve">подает документы в органы государственной регистрации. </w:t>
      </w:r>
    </w:p>
    <w:p w:rsidR="00B97DAD" w:rsidRDefault="00B97DAD">
      <w:pPr>
        <w:spacing w:line="360" w:lineRule="auto"/>
        <w:jc w:val="both"/>
        <w:rPr>
          <w:sz w:val="28"/>
        </w:rPr>
      </w:pPr>
      <w:r>
        <w:rPr>
          <w:sz w:val="28"/>
        </w:rPr>
        <w:t>В результате этих действий юридическое лицо вычеркивается из государственного перечня предприятий. На этом предприятие заканчивает свое существование.</w:t>
      </w:r>
    </w:p>
    <w:p w:rsidR="00B97DAD" w:rsidRDefault="00B97DAD">
      <w:pPr>
        <w:numPr>
          <w:ilvl w:val="12"/>
          <w:numId w:val="0"/>
        </w:numPr>
        <w:spacing w:line="360" w:lineRule="auto"/>
        <w:jc w:val="both"/>
        <w:rPr>
          <w:sz w:val="28"/>
        </w:rPr>
      </w:pPr>
      <w:r>
        <w:rPr>
          <w:sz w:val="28"/>
        </w:rPr>
        <w:tab/>
        <w:t>Юридические лица, кроме финансируемых собственником учреждений, отвечают по своим обязательствам всем принадлежащим им имуществом. Учредитель в отдельных случаях отвечает по обязательствам юридического лица (ст.56 ГК).</w:t>
      </w:r>
    </w:p>
    <w:p w:rsidR="00B97DAD" w:rsidRDefault="00B97DAD">
      <w:pPr>
        <w:numPr>
          <w:ilvl w:val="12"/>
          <w:numId w:val="0"/>
        </w:numPr>
        <w:spacing w:line="360" w:lineRule="auto"/>
        <w:jc w:val="both"/>
        <w:rPr>
          <w:sz w:val="28"/>
        </w:rPr>
      </w:pPr>
      <w:r>
        <w:rPr>
          <w:sz w:val="28"/>
        </w:rPr>
        <w:tab/>
        <w:t xml:space="preserve">Юридическое лицо или индивидуальный предприниматель, которые не в состоянии удовлетворить требования кредиторов, связанные с осуществлением ими предпринимательской деятельности, могут быть признаны несостоятельными (банкротами) по решению суда. С момента </w:t>
      </w:r>
      <w:r>
        <w:rPr>
          <w:sz w:val="28"/>
        </w:rPr>
        <w:lastRenderedPageBreak/>
        <w:t xml:space="preserve">вынесения такого решения  утрачивает силу его регистрация в качестве индивидуального предпринимателя (ст.25.ГК). </w:t>
      </w:r>
    </w:p>
    <w:p w:rsidR="00B97DAD" w:rsidRDefault="00B97DAD">
      <w:pPr>
        <w:numPr>
          <w:ilvl w:val="12"/>
          <w:numId w:val="0"/>
        </w:numPr>
        <w:spacing w:line="360" w:lineRule="auto"/>
        <w:jc w:val="both"/>
        <w:rPr>
          <w:sz w:val="28"/>
        </w:rPr>
      </w:pPr>
      <w:r>
        <w:rPr>
          <w:sz w:val="28"/>
        </w:rPr>
        <w:tab/>
        <w:t xml:space="preserve">Юридическое лицо может добровольно признать себя банкротом или быть объявлено банкротом по решению суда. Процесс регулируется "Законом о несостоятельности (банкротстве)".  В случае принудительного банкротства назначается арбитражный управляющий, которому передается управление предприятием. </w:t>
      </w:r>
    </w:p>
    <w:p w:rsidR="00B97DAD" w:rsidRDefault="00B97DAD">
      <w:pPr>
        <w:numPr>
          <w:ilvl w:val="12"/>
          <w:numId w:val="0"/>
        </w:numPr>
        <w:spacing w:line="360" w:lineRule="auto"/>
        <w:jc w:val="both"/>
        <w:rPr>
          <w:sz w:val="28"/>
        </w:rPr>
      </w:pPr>
      <w:r>
        <w:rPr>
          <w:sz w:val="28"/>
        </w:rPr>
        <w:tab/>
        <w:t>Требования кредиторов удовлетворяются за счет принадлежащего имущества в следующей очередности:</w:t>
      </w:r>
    </w:p>
    <w:p w:rsidR="00B97DAD" w:rsidRDefault="00B97DAD">
      <w:pPr>
        <w:numPr>
          <w:ilvl w:val="12"/>
          <w:numId w:val="0"/>
        </w:numPr>
        <w:spacing w:line="360" w:lineRule="auto"/>
        <w:jc w:val="both"/>
        <w:rPr>
          <w:sz w:val="28"/>
        </w:rPr>
      </w:pPr>
      <w:r>
        <w:rPr>
          <w:sz w:val="28"/>
        </w:rPr>
        <w:t>а)  в первую очередь удовлетворяются требования граждан,  за причинение вреда жизни или здоровью и алименты;</w:t>
      </w:r>
    </w:p>
    <w:p w:rsidR="00B97DAD" w:rsidRDefault="00B97DAD">
      <w:pPr>
        <w:numPr>
          <w:ilvl w:val="12"/>
          <w:numId w:val="0"/>
        </w:numPr>
        <w:spacing w:line="360" w:lineRule="auto"/>
        <w:jc w:val="both"/>
        <w:rPr>
          <w:sz w:val="28"/>
        </w:rPr>
      </w:pPr>
      <w:r>
        <w:rPr>
          <w:sz w:val="28"/>
        </w:rPr>
        <w:t>б) во вторую очередь производится выплата задолженности по заработной плате, выходных пособий и авторских вознаграждений;</w:t>
      </w:r>
    </w:p>
    <w:p w:rsidR="00B97DAD" w:rsidRDefault="00B97DAD">
      <w:pPr>
        <w:numPr>
          <w:ilvl w:val="12"/>
          <w:numId w:val="0"/>
        </w:numPr>
        <w:spacing w:line="360" w:lineRule="auto"/>
        <w:jc w:val="both"/>
        <w:rPr>
          <w:sz w:val="28"/>
        </w:rPr>
      </w:pPr>
      <w:r>
        <w:rPr>
          <w:sz w:val="28"/>
        </w:rPr>
        <w:t>в) в третью очередь требования кредиторов, обеспеченные залогом имущества;</w:t>
      </w:r>
    </w:p>
    <w:p w:rsidR="00B97DAD" w:rsidRDefault="00B97DAD">
      <w:pPr>
        <w:numPr>
          <w:ilvl w:val="12"/>
          <w:numId w:val="0"/>
        </w:numPr>
        <w:spacing w:line="360" w:lineRule="auto"/>
        <w:jc w:val="both"/>
        <w:rPr>
          <w:sz w:val="28"/>
        </w:rPr>
      </w:pPr>
      <w:r>
        <w:rPr>
          <w:sz w:val="28"/>
        </w:rPr>
        <w:t>г)  в четвертую очередь платежи в бюджет и внебюджетные фонды;</w:t>
      </w:r>
    </w:p>
    <w:p w:rsidR="00B97DAD" w:rsidRDefault="00B97DAD">
      <w:pPr>
        <w:numPr>
          <w:ilvl w:val="12"/>
          <w:numId w:val="0"/>
        </w:numPr>
        <w:spacing w:line="360" w:lineRule="auto"/>
        <w:jc w:val="both"/>
        <w:rPr>
          <w:sz w:val="28"/>
        </w:rPr>
      </w:pPr>
      <w:r>
        <w:rPr>
          <w:sz w:val="28"/>
        </w:rPr>
        <w:t>д)  в пятую очередь остальные.</w:t>
      </w:r>
    </w:p>
    <w:p w:rsidR="00B97DAD" w:rsidRDefault="00B97DAD">
      <w:pPr>
        <w:numPr>
          <w:ilvl w:val="12"/>
          <w:numId w:val="0"/>
        </w:numPr>
        <w:spacing w:line="360" w:lineRule="auto"/>
        <w:jc w:val="both"/>
        <w:rPr>
          <w:sz w:val="28"/>
        </w:rPr>
      </w:pPr>
      <w:r>
        <w:rPr>
          <w:sz w:val="28"/>
        </w:rPr>
        <w:tab/>
        <w:t>Требования каждой очереди удовлетворяются после полного удовлетворения предыдущей очереди. В случае недостаточности  средств остаток делится пропорционально требованиям одной следующей очереди.</w:t>
      </w:r>
    </w:p>
    <w:p w:rsidR="00B97DAD" w:rsidRDefault="00B97DAD">
      <w:pPr>
        <w:numPr>
          <w:ilvl w:val="12"/>
          <w:numId w:val="0"/>
        </w:numPr>
        <w:spacing w:line="360" w:lineRule="auto"/>
        <w:jc w:val="both"/>
        <w:rPr>
          <w:sz w:val="28"/>
        </w:rPr>
      </w:pPr>
      <w:r>
        <w:rPr>
          <w:sz w:val="28"/>
        </w:rPr>
        <w:t xml:space="preserve">Пример. </w:t>
      </w:r>
    </w:p>
    <w:p w:rsidR="00B97DAD" w:rsidRDefault="00B97DAD">
      <w:pPr>
        <w:numPr>
          <w:ilvl w:val="12"/>
          <w:numId w:val="0"/>
        </w:numPr>
        <w:spacing w:line="360" w:lineRule="auto"/>
        <w:jc w:val="both"/>
        <w:rPr>
          <w:sz w:val="28"/>
        </w:rPr>
      </w:pPr>
      <w:r>
        <w:rPr>
          <w:sz w:val="28"/>
        </w:rPr>
        <w:t>Принято решение о ликвидации ООО «Омега». В результате реализации имущества предприятия получено 10 000 у.е. денежных средств.  У предприятия накопилась кредиторская задолженность в размере 6 000 у.е.  Решение.</w:t>
      </w:r>
    </w:p>
    <w:p w:rsidR="00B97DAD" w:rsidRDefault="00B97DAD">
      <w:pPr>
        <w:numPr>
          <w:ilvl w:val="12"/>
          <w:numId w:val="0"/>
        </w:numPr>
        <w:spacing w:line="360" w:lineRule="auto"/>
        <w:jc w:val="both"/>
        <w:rPr>
          <w:sz w:val="28"/>
        </w:rPr>
      </w:pPr>
      <w:r>
        <w:rPr>
          <w:sz w:val="28"/>
        </w:rPr>
        <w:t xml:space="preserve">После удовлетворения требований кредиторов в распоряжении ликвидационной комиссии остается </w:t>
      </w:r>
    </w:p>
    <w:p w:rsidR="00B97DAD" w:rsidRDefault="00B97DAD">
      <w:pPr>
        <w:numPr>
          <w:ilvl w:val="12"/>
          <w:numId w:val="0"/>
        </w:numPr>
        <w:spacing w:line="360" w:lineRule="auto"/>
        <w:jc w:val="both"/>
        <w:rPr>
          <w:sz w:val="28"/>
        </w:rPr>
      </w:pPr>
      <w:r>
        <w:rPr>
          <w:sz w:val="28"/>
        </w:rPr>
        <w:t>10 000  - 6 000 = 4 000 у. е.,</w:t>
      </w:r>
    </w:p>
    <w:p w:rsidR="00B97DAD" w:rsidRDefault="00B97DAD">
      <w:pPr>
        <w:pStyle w:val="21"/>
        <w:spacing w:line="360" w:lineRule="auto"/>
      </w:pPr>
      <w:r>
        <w:t>которые должны быть распределены между учредителями в соответствии с условиями учредительного договора.</w:t>
      </w:r>
    </w:p>
    <w:p w:rsidR="00B97DAD" w:rsidRDefault="00B97DAD">
      <w:pPr>
        <w:numPr>
          <w:ilvl w:val="12"/>
          <w:numId w:val="0"/>
        </w:numPr>
        <w:spacing w:line="360" w:lineRule="auto"/>
        <w:jc w:val="both"/>
        <w:rPr>
          <w:sz w:val="28"/>
        </w:rPr>
      </w:pPr>
      <w:r>
        <w:rPr>
          <w:sz w:val="28"/>
        </w:rPr>
        <w:lastRenderedPageBreak/>
        <w:t>Пример. Принято решение о ликвидации ООО «Сигма». В результате реализации имущества предприятия получено 16 000 у. е. денежных средств.  У предприятия накопилась кредиторская задолженность в размере 24 000 у.е.  в том числе:</w:t>
      </w:r>
    </w:p>
    <w:p w:rsidR="00B97DAD" w:rsidRDefault="00B97DAD">
      <w:pPr>
        <w:numPr>
          <w:ilvl w:val="0"/>
          <w:numId w:val="1"/>
        </w:numPr>
        <w:spacing w:line="360" w:lineRule="auto"/>
        <w:jc w:val="both"/>
        <w:rPr>
          <w:sz w:val="28"/>
        </w:rPr>
      </w:pPr>
      <w:r>
        <w:rPr>
          <w:sz w:val="28"/>
        </w:rPr>
        <w:t>по заработной плате 8 000 у.е.;</w:t>
      </w:r>
    </w:p>
    <w:p w:rsidR="00B97DAD" w:rsidRDefault="00B97DAD">
      <w:pPr>
        <w:numPr>
          <w:ilvl w:val="0"/>
          <w:numId w:val="1"/>
        </w:numPr>
        <w:spacing w:line="360" w:lineRule="auto"/>
        <w:jc w:val="both"/>
        <w:rPr>
          <w:sz w:val="28"/>
        </w:rPr>
      </w:pPr>
      <w:r>
        <w:rPr>
          <w:sz w:val="28"/>
        </w:rPr>
        <w:t>по платежам в бюджеты всех уровней 6 000 у. е.;</w:t>
      </w:r>
    </w:p>
    <w:p w:rsidR="00B97DAD" w:rsidRDefault="00B97DAD">
      <w:pPr>
        <w:numPr>
          <w:ilvl w:val="0"/>
          <w:numId w:val="1"/>
        </w:numPr>
        <w:spacing w:line="360" w:lineRule="auto"/>
        <w:jc w:val="both"/>
        <w:rPr>
          <w:sz w:val="28"/>
        </w:rPr>
      </w:pPr>
      <w:r>
        <w:rPr>
          <w:sz w:val="28"/>
        </w:rPr>
        <w:t>по кредитам, не обеспеченным залогом (получены авансы на выполнение работ) : А  6 000 у. е., кредитору Б 4 000 у. е.</w:t>
      </w:r>
    </w:p>
    <w:p w:rsidR="00B97DAD" w:rsidRDefault="00B97DAD">
      <w:pPr>
        <w:spacing w:line="360" w:lineRule="auto"/>
        <w:jc w:val="both"/>
        <w:rPr>
          <w:sz w:val="28"/>
        </w:rPr>
      </w:pPr>
      <w:r>
        <w:rPr>
          <w:sz w:val="28"/>
        </w:rPr>
        <w:t xml:space="preserve">Решение. </w:t>
      </w:r>
    </w:p>
    <w:p w:rsidR="00B97DAD" w:rsidRDefault="00B97DAD">
      <w:pPr>
        <w:spacing w:line="360" w:lineRule="auto"/>
        <w:jc w:val="both"/>
        <w:rPr>
          <w:sz w:val="28"/>
        </w:rPr>
      </w:pPr>
      <w:r>
        <w:rPr>
          <w:sz w:val="28"/>
        </w:rPr>
        <w:t>После выплаты задолженностей по заработной плате и по платежам в бюджеты всех уровней  в распоряжении ликвидационной комиссии остается</w:t>
      </w:r>
    </w:p>
    <w:p w:rsidR="00B97DAD" w:rsidRDefault="00B97DAD">
      <w:pPr>
        <w:pStyle w:val="a7"/>
        <w:numPr>
          <w:ilvl w:val="0"/>
          <w:numId w:val="0"/>
        </w:numPr>
        <w:spacing w:line="360" w:lineRule="auto"/>
        <w:jc w:val="both"/>
      </w:pPr>
      <w:r>
        <w:t>16 000 – 8 000 – 6 000 =2 000 у. е.</w:t>
      </w:r>
    </w:p>
    <w:p w:rsidR="00B97DAD" w:rsidRDefault="00B97DAD">
      <w:pPr>
        <w:spacing w:line="360" w:lineRule="auto"/>
        <w:jc w:val="both"/>
        <w:rPr>
          <w:sz w:val="28"/>
        </w:rPr>
      </w:pPr>
      <w:r>
        <w:rPr>
          <w:sz w:val="28"/>
        </w:rPr>
        <w:t>Остатка не хватает для удовлетворения всех кредиторов. Он делится между кредиторами следующей очереди пропорционально сумме долга. Кредитор А получит</w:t>
      </w:r>
    </w:p>
    <w:p w:rsidR="00B97DAD" w:rsidRDefault="00B97DAD">
      <w:pPr>
        <w:spacing w:line="360" w:lineRule="auto"/>
        <w:jc w:val="both"/>
        <w:rPr>
          <w:sz w:val="28"/>
        </w:rPr>
      </w:pPr>
      <w:r>
        <w:rPr>
          <w:sz w:val="28"/>
        </w:rPr>
        <w:t xml:space="preserve"> 2 000 </w:t>
      </w:r>
      <w:r>
        <w:rPr>
          <w:sz w:val="28"/>
        </w:rPr>
        <w:sym w:font="Symbol" w:char="F0B7"/>
      </w:r>
      <w:r>
        <w:rPr>
          <w:sz w:val="28"/>
        </w:rPr>
        <w:t xml:space="preserve"> 6 000 : (6 000 + 4 000) = 1 200 у. е.</w:t>
      </w:r>
    </w:p>
    <w:p w:rsidR="00B97DAD" w:rsidRDefault="00B97DAD">
      <w:pPr>
        <w:spacing w:line="360" w:lineRule="auto"/>
        <w:jc w:val="both"/>
        <w:rPr>
          <w:sz w:val="28"/>
        </w:rPr>
      </w:pPr>
      <w:r>
        <w:rPr>
          <w:sz w:val="28"/>
        </w:rPr>
        <w:t xml:space="preserve"> Кредитор Б получит</w:t>
      </w:r>
    </w:p>
    <w:p w:rsidR="00B97DAD" w:rsidRDefault="00B97DAD">
      <w:pPr>
        <w:spacing w:line="360" w:lineRule="auto"/>
        <w:jc w:val="both"/>
        <w:rPr>
          <w:sz w:val="28"/>
        </w:rPr>
      </w:pPr>
      <w:r>
        <w:rPr>
          <w:sz w:val="28"/>
        </w:rPr>
        <w:t xml:space="preserve"> 2 000 </w:t>
      </w:r>
      <w:r>
        <w:rPr>
          <w:sz w:val="28"/>
        </w:rPr>
        <w:sym w:font="Symbol" w:char="F0B7"/>
      </w:r>
      <w:r>
        <w:rPr>
          <w:sz w:val="28"/>
        </w:rPr>
        <w:t xml:space="preserve"> 4 000 : (6 000 + 4 000) = 800 у. е.</w:t>
      </w:r>
    </w:p>
    <w:p w:rsidR="00B97DAD" w:rsidRDefault="00B97DAD">
      <w:pPr>
        <w:spacing w:line="360" w:lineRule="auto"/>
        <w:jc w:val="both"/>
        <w:rPr>
          <w:sz w:val="28"/>
        </w:rPr>
      </w:pPr>
      <w:r>
        <w:rPr>
          <w:sz w:val="28"/>
        </w:rPr>
        <w:t>Учредители не получат ни чего.</w:t>
      </w:r>
    </w:p>
    <w:p w:rsidR="00B97DAD" w:rsidRDefault="00B97DAD">
      <w:pPr>
        <w:numPr>
          <w:ilvl w:val="12"/>
          <w:numId w:val="0"/>
        </w:numPr>
        <w:spacing w:line="360" w:lineRule="auto"/>
        <w:jc w:val="both"/>
        <w:rPr>
          <w:b/>
          <w:sz w:val="28"/>
        </w:rPr>
      </w:pPr>
      <w:r>
        <w:rPr>
          <w:b/>
          <w:sz w:val="28"/>
        </w:rPr>
        <w:t>Вопросы для самопроверки.</w:t>
      </w:r>
    </w:p>
    <w:p w:rsidR="00B97DAD" w:rsidRDefault="00B97DAD" w:rsidP="000579B2">
      <w:pPr>
        <w:numPr>
          <w:ilvl w:val="0"/>
          <w:numId w:val="12"/>
        </w:numPr>
        <w:spacing w:line="360" w:lineRule="auto"/>
        <w:jc w:val="both"/>
        <w:rPr>
          <w:sz w:val="28"/>
        </w:rPr>
      </w:pPr>
      <w:r>
        <w:rPr>
          <w:sz w:val="28"/>
        </w:rPr>
        <w:t>Зачем вводится понятие юридического лица?</w:t>
      </w:r>
    </w:p>
    <w:p w:rsidR="00B97DAD" w:rsidRDefault="00B97DAD" w:rsidP="000579B2">
      <w:pPr>
        <w:numPr>
          <w:ilvl w:val="0"/>
          <w:numId w:val="12"/>
        </w:numPr>
        <w:spacing w:line="360" w:lineRule="auto"/>
        <w:jc w:val="both"/>
        <w:rPr>
          <w:sz w:val="28"/>
        </w:rPr>
      </w:pPr>
      <w:r>
        <w:rPr>
          <w:sz w:val="28"/>
        </w:rPr>
        <w:t>Чем отличается коммерческое предприятие от некоммерческого предприятия?</w:t>
      </w:r>
    </w:p>
    <w:p w:rsidR="00B97DAD" w:rsidRDefault="00B97DAD" w:rsidP="000579B2">
      <w:pPr>
        <w:numPr>
          <w:ilvl w:val="0"/>
          <w:numId w:val="12"/>
        </w:numPr>
        <w:spacing w:line="360" w:lineRule="auto"/>
        <w:jc w:val="both"/>
        <w:rPr>
          <w:sz w:val="28"/>
        </w:rPr>
      </w:pPr>
      <w:r>
        <w:rPr>
          <w:sz w:val="28"/>
        </w:rPr>
        <w:t>Какие предприятия считаются малыми?</w:t>
      </w:r>
    </w:p>
    <w:p w:rsidR="00B97DAD" w:rsidRDefault="00B97DAD" w:rsidP="000579B2">
      <w:pPr>
        <w:numPr>
          <w:ilvl w:val="0"/>
          <w:numId w:val="12"/>
        </w:numPr>
        <w:spacing w:line="360" w:lineRule="auto"/>
        <w:jc w:val="both"/>
        <w:rPr>
          <w:sz w:val="28"/>
        </w:rPr>
      </w:pPr>
      <w:r>
        <w:rPr>
          <w:sz w:val="28"/>
        </w:rPr>
        <w:t xml:space="preserve">Всегда ли нужен учредительный договор для регистрации предприятия? </w:t>
      </w:r>
    </w:p>
    <w:p w:rsidR="00B97DAD" w:rsidRDefault="00B97DAD" w:rsidP="000579B2">
      <w:pPr>
        <w:numPr>
          <w:ilvl w:val="0"/>
          <w:numId w:val="12"/>
        </w:numPr>
        <w:spacing w:line="360" w:lineRule="auto"/>
        <w:jc w:val="both"/>
        <w:rPr>
          <w:sz w:val="28"/>
        </w:rPr>
      </w:pPr>
      <w:r>
        <w:rPr>
          <w:sz w:val="28"/>
        </w:rPr>
        <w:t>Что определяет учредительный договор предприятия?</w:t>
      </w:r>
    </w:p>
    <w:p w:rsidR="00B97DAD" w:rsidRDefault="00B97DAD" w:rsidP="000579B2">
      <w:pPr>
        <w:numPr>
          <w:ilvl w:val="0"/>
          <w:numId w:val="12"/>
        </w:numPr>
        <w:spacing w:line="360" w:lineRule="auto"/>
        <w:jc w:val="both"/>
        <w:rPr>
          <w:sz w:val="28"/>
        </w:rPr>
      </w:pPr>
      <w:r>
        <w:rPr>
          <w:sz w:val="28"/>
        </w:rPr>
        <w:t>Что определяет устав предприятия?</w:t>
      </w:r>
    </w:p>
    <w:p w:rsidR="00B97DAD" w:rsidRDefault="00B97DAD" w:rsidP="000579B2">
      <w:pPr>
        <w:numPr>
          <w:ilvl w:val="0"/>
          <w:numId w:val="12"/>
        </w:numPr>
        <w:spacing w:line="360" w:lineRule="auto"/>
        <w:jc w:val="both"/>
        <w:rPr>
          <w:sz w:val="28"/>
        </w:rPr>
      </w:pPr>
      <w:r>
        <w:rPr>
          <w:sz w:val="28"/>
        </w:rPr>
        <w:t>Что определяет организационно-правовая форма предприятия?</w:t>
      </w:r>
    </w:p>
    <w:p w:rsidR="00B97DAD" w:rsidRDefault="00B97DAD" w:rsidP="000579B2">
      <w:pPr>
        <w:numPr>
          <w:ilvl w:val="0"/>
          <w:numId w:val="12"/>
        </w:numPr>
        <w:spacing w:line="360" w:lineRule="auto"/>
        <w:jc w:val="both"/>
        <w:rPr>
          <w:sz w:val="28"/>
        </w:rPr>
      </w:pPr>
      <w:r>
        <w:rPr>
          <w:sz w:val="28"/>
        </w:rPr>
        <w:t>Какими документами определяется деление чистой прибыли предприятия?</w:t>
      </w:r>
    </w:p>
    <w:p w:rsidR="00B97DAD" w:rsidRDefault="00B97DAD" w:rsidP="000579B2">
      <w:pPr>
        <w:numPr>
          <w:ilvl w:val="0"/>
          <w:numId w:val="12"/>
        </w:numPr>
        <w:spacing w:line="360" w:lineRule="auto"/>
        <w:jc w:val="both"/>
        <w:rPr>
          <w:sz w:val="28"/>
        </w:rPr>
      </w:pPr>
      <w:r>
        <w:rPr>
          <w:sz w:val="28"/>
        </w:rPr>
        <w:lastRenderedPageBreak/>
        <w:t>Какие фонды могут образовываться из чистой прибыли предприятия?</w:t>
      </w:r>
    </w:p>
    <w:p w:rsidR="00B97DAD" w:rsidRDefault="00B97DAD" w:rsidP="000579B2">
      <w:pPr>
        <w:numPr>
          <w:ilvl w:val="0"/>
          <w:numId w:val="12"/>
        </w:numPr>
        <w:spacing w:line="360" w:lineRule="auto"/>
        <w:jc w:val="both"/>
        <w:rPr>
          <w:sz w:val="28"/>
        </w:rPr>
      </w:pPr>
      <w:r>
        <w:rPr>
          <w:sz w:val="28"/>
        </w:rPr>
        <w:t>В  результате, каких мероприятий может образоваться новое предприятие?</w:t>
      </w:r>
    </w:p>
    <w:p w:rsidR="00B97DAD" w:rsidRDefault="00B97DAD" w:rsidP="000579B2">
      <w:pPr>
        <w:numPr>
          <w:ilvl w:val="0"/>
          <w:numId w:val="12"/>
        </w:numPr>
        <w:spacing w:line="360" w:lineRule="auto"/>
        <w:jc w:val="both"/>
        <w:rPr>
          <w:sz w:val="28"/>
        </w:rPr>
      </w:pPr>
      <w:r>
        <w:rPr>
          <w:sz w:val="28"/>
        </w:rPr>
        <w:t>Кто управляет ликвидацией предприятия?</w:t>
      </w:r>
    </w:p>
    <w:p w:rsidR="00B97DAD" w:rsidRDefault="00B97DAD" w:rsidP="000579B2">
      <w:pPr>
        <w:numPr>
          <w:ilvl w:val="0"/>
          <w:numId w:val="12"/>
        </w:numPr>
        <w:spacing w:line="360" w:lineRule="auto"/>
        <w:jc w:val="both"/>
        <w:rPr>
          <w:sz w:val="28"/>
        </w:rPr>
      </w:pPr>
      <w:r>
        <w:rPr>
          <w:sz w:val="28"/>
        </w:rPr>
        <w:t>Каков порядок выплаты кредиторской задолженности после ликвидации предприятия?</w:t>
      </w:r>
    </w:p>
    <w:p w:rsidR="00B97DAD" w:rsidRDefault="00B97DAD">
      <w:pPr>
        <w:pStyle w:val="FR1"/>
        <w:spacing w:line="360" w:lineRule="auto"/>
        <w:rPr>
          <w:rFonts w:ascii="Times New Roman" w:hAnsi="Times New Roman"/>
          <w:b/>
          <w:i w:val="0"/>
          <w:sz w:val="28"/>
        </w:rPr>
      </w:pPr>
    </w:p>
    <w:p w:rsidR="00B97DAD" w:rsidRDefault="00B97DAD">
      <w:pPr>
        <w:pStyle w:val="FR1"/>
        <w:spacing w:line="360" w:lineRule="auto"/>
        <w:rPr>
          <w:rFonts w:ascii="Times New Roman" w:hAnsi="Times New Roman"/>
          <w:b/>
          <w:i w:val="0"/>
          <w:sz w:val="28"/>
        </w:rPr>
      </w:pPr>
      <w:r>
        <w:rPr>
          <w:rFonts w:ascii="Times New Roman" w:hAnsi="Times New Roman"/>
          <w:b/>
          <w:i w:val="0"/>
          <w:sz w:val="28"/>
        </w:rPr>
        <w:t xml:space="preserve">Тема П. Уставный капитал предприятия. </w:t>
      </w:r>
    </w:p>
    <w:p w:rsidR="00B97DAD" w:rsidRDefault="00B97DAD">
      <w:pPr>
        <w:pStyle w:val="a3"/>
        <w:spacing w:line="360" w:lineRule="auto"/>
        <w:ind w:firstLine="709"/>
        <w:rPr>
          <w:sz w:val="28"/>
        </w:rPr>
      </w:pPr>
      <w:r>
        <w:rPr>
          <w:sz w:val="28"/>
        </w:rPr>
        <w:t xml:space="preserve">Для того чтобы начать предпринимательскую деятельность, предпринимателю нужны различные ресурсы: оборудование, материалы, энергия, трудовые ресурсы и т. п. На их приобретение нужны финансовые средства -  инвестиции. Для коммерческого предприятия внешние инвестиции нужны только для первоначального приобретения ресурсов или расширения производства, проведения подготовки и первых циклов производства. После завершения подготовки и первых циклов производства предприятие переходит на самоокупаемость и самофинансирование. Выручка от реализации произведенной продукции позволяет приобрести новые ресурсы взамен истраченных, пополнить запасы для циклического продолжения производства. Некоммерческие предприятия существуют, в основном, за счет внешних инвестиций, спонсорской помощи.  Объем инвестиций должен быть грамотно рассчитан. Недостаток ресурсов может повлечь остановку производства, что приведет к убыткам. Превышение необходимого объема инвестиций приведет к замораживанию части ресурсов, что также приведёт к убыткам. Поэтому  расчет необходимого объема инвестиций  проводят в несколько этапов. </w:t>
      </w:r>
    </w:p>
    <w:p w:rsidR="00B97DAD" w:rsidRDefault="00B97DAD">
      <w:pPr>
        <w:pStyle w:val="a3"/>
        <w:spacing w:line="360" w:lineRule="auto"/>
        <w:ind w:firstLine="1230"/>
        <w:rPr>
          <w:sz w:val="28"/>
        </w:rPr>
      </w:pPr>
      <w:r>
        <w:rPr>
          <w:sz w:val="28"/>
        </w:rPr>
        <w:t xml:space="preserve">На первом этапе проводятся маркетинговые исследования. На них, естественно, затрачиваются средства. Они проводятся по договору специализированной организацией или собственными силами учредителей. На этом этапе предприятие не может финансировать исследования. Оно еще не создано. Документально оформленные затраты на проведение </w:t>
      </w:r>
      <w:r>
        <w:rPr>
          <w:sz w:val="28"/>
        </w:rPr>
        <w:lastRenderedPageBreak/>
        <w:t>исследований могут быть вносом в уставный капитал учредителей. Исследования выявляют емкость доступного рынка данного товара, конкуренцию на рынке и определяют возможную долю рынка предприятия.  В соответствии с целями   и предварительными исследованиями определяется объем производимой продукции (товаров, услуг), которые может реализовать предприятие на выбранном участке рынка. Таким образом определяется перспективная производственная мощность предприятия.</w:t>
      </w:r>
    </w:p>
    <w:p w:rsidR="00B97DAD" w:rsidRDefault="00B97DAD">
      <w:pPr>
        <w:spacing w:line="360" w:lineRule="auto"/>
        <w:jc w:val="both"/>
        <w:rPr>
          <w:sz w:val="28"/>
        </w:rPr>
      </w:pPr>
      <w:r>
        <w:rPr>
          <w:sz w:val="28"/>
        </w:rPr>
        <w:t>На следующем этапе рассчитывается проектная производственная мощность предприятия.</w:t>
      </w:r>
      <w:r>
        <w:rPr>
          <w:b/>
          <w:sz w:val="28"/>
        </w:rPr>
        <w:t xml:space="preserve"> Производственная мощность</w:t>
      </w:r>
      <w:r>
        <w:rPr>
          <w:sz w:val="28"/>
        </w:rPr>
        <w:t xml:space="preserve"> предприятия это максимально возможный выпуск продукции в натуральном измерении требуемого качества, в номенклатуре и ассортименте за определенный период времени (обычно год) при полном использовании оборудования. Она используется при планировании и анализе производства. Она должна отражать реальные возможности предприятия по производству продукции. Она является базой технико-экономического обоснования плана производства продукции, определения необходимости увеличения производственных мощностей. Производственная мощность бывает следующих видов:</w:t>
      </w:r>
    </w:p>
    <w:p w:rsidR="00B97DAD" w:rsidRDefault="00B97DAD">
      <w:pPr>
        <w:spacing w:line="360" w:lineRule="auto"/>
        <w:ind w:left="560"/>
        <w:jc w:val="both"/>
        <w:rPr>
          <w:sz w:val="28"/>
        </w:rPr>
      </w:pPr>
      <w:r>
        <w:rPr>
          <w:noProof/>
          <w:sz w:val="28"/>
        </w:rPr>
        <w:t>1)</w:t>
      </w:r>
      <w:r>
        <w:rPr>
          <w:sz w:val="28"/>
        </w:rPr>
        <w:t xml:space="preserve"> Текущая производственная мощность, которая имеется в настоящее время;</w:t>
      </w:r>
    </w:p>
    <w:p w:rsidR="00B97DAD" w:rsidRDefault="00B97DAD">
      <w:pPr>
        <w:spacing w:line="360" w:lineRule="auto"/>
        <w:ind w:left="560"/>
        <w:jc w:val="both"/>
        <w:rPr>
          <w:sz w:val="28"/>
        </w:rPr>
      </w:pPr>
      <w:r>
        <w:rPr>
          <w:noProof/>
          <w:sz w:val="28"/>
        </w:rPr>
        <w:t>2)</w:t>
      </w:r>
      <w:r>
        <w:rPr>
          <w:sz w:val="28"/>
        </w:rPr>
        <w:t xml:space="preserve"> перспективная производственная мощность, которая закладывается в планах развития и реконструкции производства;</w:t>
      </w:r>
    </w:p>
    <w:p w:rsidR="00B97DAD" w:rsidRDefault="00B97DAD">
      <w:pPr>
        <w:spacing w:before="180" w:line="360" w:lineRule="auto"/>
        <w:ind w:left="560"/>
        <w:jc w:val="both"/>
        <w:rPr>
          <w:sz w:val="28"/>
        </w:rPr>
      </w:pPr>
      <w:r>
        <w:rPr>
          <w:noProof/>
          <w:sz w:val="28"/>
        </w:rPr>
        <w:t>3)</w:t>
      </w:r>
      <w:r>
        <w:rPr>
          <w:sz w:val="28"/>
        </w:rPr>
        <w:t xml:space="preserve"> проектная производственная мощность, которая закладывается в проекте</w:t>
      </w:r>
    </w:p>
    <w:p w:rsidR="00B97DAD" w:rsidRDefault="00B97DAD">
      <w:pPr>
        <w:spacing w:line="360" w:lineRule="auto"/>
        <w:jc w:val="both"/>
        <w:rPr>
          <w:sz w:val="28"/>
        </w:rPr>
      </w:pPr>
      <w:r>
        <w:rPr>
          <w:sz w:val="28"/>
        </w:rPr>
        <w:t>строительства или реконструкции предприятия. Освоение производства</w:t>
      </w:r>
      <w:r>
        <w:rPr>
          <w:noProof/>
          <w:sz w:val="28"/>
        </w:rPr>
        <w:t xml:space="preserve"> -</w:t>
      </w:r>
      <w:r>
        <w:rPr>
          <w:sz w:val="28"/>
        </w:rPr>
        <w:t xml:space="preserve"> начальный период промышленного производства новой продукции, в течение которого достигаются запланированные проектные технико-экономические показатели, то есть выход на проектную мощность.</w:t>
      </w:r>
    </w:p>
    <w:p w:rsidR="00B97DAD" w:rsidRDefault="00B97DAD">
      <w:pPr>
        <w:pStyle w:val="20"/>
        <w:spacing w:line="360" w:lineRule="auto"/>
        <w:ind w:firstLine="709"/>
        <w:rPr>
          <w:sz w:val="28"/>
        </w:rPr>
      </w:pPr>
      <w:r>
        <w:rPr>
          <w:sz w:val="28"/>
        </w:rPr>
        <w:t xml:space="preserve">На следующем этапе рассчитывается потребность предприятия в конкретных ресурсах. Для обеспечения производственной мощности нужно соответствующее количество рабочих мест, оборудованных в соответствии с </w:t>
      </w:r>
      <w:r>
        <w:rPr>
          <w:sz w:val="28"/>
        </w:rPr>
        <w:lastRenderedPageBreak/>
        <w:t>требованиями и пригодных для выполнения работ. Нужны основные и вспомогательные рабочие места. Нужны также рабочие места для административного и технического персонала. Нужны места общего пользования, складские помещения и т. п. Для обеспечения рабочих мест нужно основное и вспомогательное оборудование, мебель, канцелярские принадлежности и т. п. Для размещения всего этого нужны производственные площади. Производственные  площади  должны  соответствовать  санитарным, строительным нормам и правилам, технике безопасности, требованиям экологичности и т. п. Производственные площади и оборудование могут быть внесены учредителями в качестве своих долей в уставный капитал предприятия, приобретены за деньги или в результате обмена, построены (изготовлены собственными силами). Они могут быть также взяты в аренду. Для начала производственной деятельности нужны также определенные объемы энергетических ресурсов, сырья, материалов и т. п. Подробно методы расчетов потребности в ресурсах каждого вида излагаются в учебной дисциплине «организация производства в отрасли».</w:t>
      </w:r>
    </w:p>
    <w:p w:rsidR="00B97DAD" w:rsidRDefault="00B97DAD">
      <w:pPr>
        <w:spacing w:line="360" w:lineRule="auto"/>
        <w:ind w:firstLine="520"/>
        <w:jc w:val="both"/>
        <w:rPr>
          <w:sz w:val="28"/>
        </w:rPr>
      </w:pPr>
      <w:r>
        <w:rPr>
          <w:sz w:val="28"/>
        </w:rPr>
        <w:t>Отдельно следует выделить потребность в так называемых нематериальных ресурсах. Это, в основном, права и разрешения различного вида. Они тоже имеют срок своего действия (использования).    Сюда относятся учредительные документы, лицензии, сертификаты, конструкторская документация и т. п. Все они нужны для деятельности предприятия на законных основаниях.</w:t>
      </w:r>
    </w:p>
    <w:p w:rsidR="00B97DAD" w:rsidRDefault="00B97DAD">
      <w:pPr>
        <w:spacing w:line="360" w:lineRule="auto"/>
        <w:ind w:firstLine="340"/>
        <w:jc w:val="both"/>
        <w:rPr>
          <w:noProof/>
          <w:sz w:val="28"/>
        </w:rPr>
      </w:pPr>
      <w:r>
        <w:rPr>
          <w:sz w:val="28"/>
        </w:rPr>
        <w:t xml:space="preserve">После регистрации предпринимательской деятельности предстоит организовать производственно-технологическую     и организационно-экономическую структуры предприятия. Производственно-технологическая структура формируется в соответствии с выбранным направлением деятельности: приобретаются или строятся помещения, закупается и монтируется   оборудование,   заключаются   договора   на   поставку материальных  и  топливно-энергетических  ресурсов.   Производится </w:t>
      </w:r>
      <w:r>
        <w:rPr>
          <w:sz w:val="28"/>
        </w:rPr>
        <w:lastRenderedPageBreak/>
        <w:t>Таблица</w:t>
      </w:r>
      <w:r>
        <w:rPr>
          <w:noProof/>
          <w:sz w:val="28"/>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229"/>
        <w:gridCol w:w="1276"/>
      </w:tblGrid>
      <w:tr w:rsidR="00B97DAD">
        <w:trPr>
          <w:trHeight w:val="240"/>
        </w:trPr>
        <w:tc>
          <w:tcPr>
            <w:tcW w:w="851" w:type="dxa"/>
          </w:tcPr>
          <w:p w:rsidR="00B97DAD" w:rsidRDefault="00B97DAD">
            <w:pPr>
              <w:spacing w:line="360" w:lineRule="auto"/>
              <w:jc w:val="both"/>
              <w:rPr>
                <w:b/>
                <w:sz w:val="28"/>
              </w:rPr>
            </w:pPr>
            <w:r>
              <w:rPr>
                <w:b/>
                <w:sz w:val="28"/>
              </w:rPr>
              <w:t>№</w:t>
            </w:r>
          </w:p>
        </w:tc>
        <w:tc>
          <w:tcPr>
            <w:tcW w:w="7229" w:type="dxa"/>
          </w:tcPr>
          <w:p w:rsidR="00B97DAD" w:rsidRDefault="00B97DAD">
            <w:pPr>
              <w:pStyle w:val="1"/>
              <w:spacing w:line="360" w:lineRule="auto"/>
              <w:jc w:val="both"/>
              <w:rPr>
                <w:b/>
                <w:sz w:val="28"/>
              </w:rPr>
            </w:pPr>
            <w:r>
              <w:rPr>
                <w:b/>
                <w:sz w:val="28"/>
              </w:rPr>
              <w:t>Направление финансирования</w:t>
            </w:r>
          </w:p>
        </w:tc>
        <w:tc>
          <w:tcPr>
            <w:tcW w:w="1276" w:type="dxa"/>
          </w:tcPr>
          <w:p w:rsidR="00B97DAD" w:rsidRDefault="00B97DAD">
            <w:pPr>
              <w:pStyle w:val="2"/>
              <w:spacing w:line="360" w:lineRule="auto"/>
              <w:jc w:val="both"/>
              <w:rPr>
                <w:sz w:val="28"/>
              </w:rPr>
            </w:pPr>
            <w:r>
              <w:rPr>
                <w:sz w:val="28"/>
              </w:rPr>
              <w:t>Сумма</w:t>
            </w:r>
          </w:p>
        </w:tc>
      </w:tr>
      <w:tr w:rsidR="00B97DAD">
        <w:trPr>
          <w:trHeight w:val="240"/>
        </w:trPr>
        <w:tc>
          <w:tcPr>
            <w:tcW w:w="851" w:type="dxa"/>
          </w:tcPr>
          <w:p w:rsidR="00B97DAD" w:rsidRDefault="00B97DAD">
            <w:pPr>
              <w:spacing w:line="360" w:lineRule="auto"/>
              <w:jc w:val="both"/>
              <w:rPr>
                <w:sz w:val="28"/>
              </w:rPr>
            </w:pPr>
            <w:r>
              <w:rPr>
                <w:sz w:val="28"/>
              </w:rPr>
              <w:t>1</w:t>
            </w:r>
          </w:p>
        </w:tc>
        <w:tc>
          <w:tcPr>
            <w:tcW w:w="7229" w:type="dxa"/>
          </w:tcPr>
          <w:p w:rsidR="00B97DAD" w:rsidRDefault="00B97DAD">
            <w:pPr>
              <w:spacing w:line="360" w:lineRule="auto"/>
              <w:jc w:val="both"/>
              <w:rPr>
                <w:sz w:val="28"/>
              </w:rPr>
            </w:pPr>
            <w:r>
              <w:rPr>
                <w:sz w:val="28"/>
              </w:rPr>
              <w:t>Подготовка учредительных документов</w:t>
            </w:r>
          </w:p>
        </w:tc>
        <w:tc>
          <w:tcPr>
            <w:tcW w:w="1276" w:type="dxa"/>
          </w:tcPr>
          <w:p w:rsidR="00B97DAD" w:rsidRDefault="00B97DAD">
            <w:pPr>
              <w:spacing w:line="360" w:lineRule="auto"/>
              <w:jc w:val="both"/>
              <w:rPr>
                <w:sz w:val="28"/>
              </w:rPr>
            </w:pPr>
            <w:r>
              <w:rPr>
                <w:noProof/>
                <w:sz w:val="28"/>
              </w:rPr>
              <w:t>918</w:t>
            </w:r>
          </w:p>
        </w:tc>
      </w:tr>
      <w:tr w:rsidR="00B97DAD">
        <w:trPr>
          <w:trHeight w:val="240"/>
        </w:trPr>
        <w:tc>
          <w:tcPr>
            <w:tcW w:w="851" w:type="dxa"/>
          </w:tcPr>
          <w:p w:rsidR="00B97DAD" w:rsidRDefault="00B97DAD">
            <w:pPr>
              <w:spacing w:line="360" w:lineRule="auto"/>
              <w:jc w:val="both"/>
              <w:rPr>
                <w:sz w:val="28"/>
              </w:rPr>
            </w:pPr>
            <w:r>
              <w:rPr>
                <w:sz w:val="28"/>
              </w:rPr>
              <w:t>2</w:t>
            </w:r>
          </w:p>
        </w:tc>
        <w:tc>
          <w:tcPr>
            <w:tcW w:w="7229" w:type="dxa"/>
          </w:tcPr>
          <w:p w:rsidR="00B97DAD" w:rsidRDefault="00B97DAD">
            <w:pPr>
              <w:spacing w:line="360" w:lineRule="auto"/>
              <w:jc w:val="both"/>
              <w:rPr>
                <w:sz w:val="28"/>
              </w:rPr>
            </w:pPr>
            <w:r>
              <w:rPr>
                <w:sz w:val="28"/>
              </w:rPr>
              <w:t>Государственная регистрация предприятия</w:t>
            </w:r>
          </w:p>
        </w:tc>
        <w:tc>
          <w:tcPr>
            <w:tcW w:w="1276" w:type="dxa"/>
          </w:tcPr>
          <w:p w:rsidR="00B97DAD" w:rsidRDefault="00B97DAD">
            <w:pPr>
              <w:spacing w:line="360" w:lineRule="auto"/>
              <w:jc w:val="both"/>
              <w:rPr>
                <w:sz w:val="28"/>
              </w:rPr>
            </w:pPr>
            <w:r>
              <w:rPr>
                <w:noProof/>
                <w:sz w:val="28"/>
              </w:rPr>
              <w:t>418</w:t>
            </w:r>
          </w:p>
        </w:tc>
      </w:tr>
      <w:tr w:rsidR="00B97DAD">
        <w:trPr>
          <w:trHeight w:val="240"/>
        </w:trPr>
        <w:tc>
          <w:tcPr>
            <w:tcW w:w="851" w:type="dxa"/>
          </w:tcPr>
          <w:p w:rsidR="00B97DAD" w:rsidRDefault="00B97DAD">
            <w:pPr>
              <w:spacing w:line="360" w:lineRule="auto"/>
              <w:jc w:val="both"/>
              <w:rPr>
                <w:sz w:val="28"/>
              </w:rPr>
            </w:pPr>
            <w:r>
              <w:rPr>
                <w:sz w:val="28"/>
              </w:rPr>
              <w:t>3</w:t>
            </w:r>
          </w:p>
        </w:tc>
        <w:tc>
          <w:tcPr>
            <w:tcW w:w="7229" w:type="dxa"/>
          </w:tcPr>
          <w:p w:rsidR="00B97DAD" w:rsidRDefault="00B97DAD">
            <w:pPr>
              <w:spacing w:line="360" w:lineRule="auto"/>
              <w:jc w:val="both"/>
              <w:rPr>
                <w:sz w:val="28"/>
              </w:rPr>
            </w:pPr>
            <w:r>
              <w:rPr>
                <w:sz w:val="28"/>
              </w:rPr>
              <w:t>Прочие затраты связанные с регистрацией предприятия: изготовление печатей, открытие банковского счета регистрация в контролирующих органах и т. п.</w:t>
            </w:r>
          </w:p>
        </w:tc>
        <w:tc>
          <w:tcPr>
            <w:tcW w:w="1276" w:type="dxa"/>
          </w:tcPr>
          <w:p w:rsidR="00B97DAD" w:rsidRDefault="00B97DAD">
            <w:pPr>
              <w:spacing w:line="360" w:lineRule="auto"/>
              <w:jc w:val="both"/>
              <w:rPr>
                <w:sz w:val="28"/>
              </w:rPr>
            </w:pPr>
            <w:r>
              <w:rPr>
                <w:noProof/>
                <w:sz w:val="28"/>
              </w:rPr>
              <w:t>418</w:t>
            </w:r>
          </w:p>
        </w:tc>
      </w:tr>
      <w:tr w:rsidR="00B97DAD">
        <w:trPr>
          <w:trHeight w:val="240"/>
        </w:trPr>
        <w:tc>
          <w:tcPr>
            <w:tcW w:w="851" w:type="dxa"/>
          </w:tcPr>
          <w:p w:rsidR="00B97DAD" w:rsidRDefault="00B97DAD">
            <w:pPr>
              <w:spacing w:line="360" w:lineRule="auto"/>
              <w:jc w:val="both"/>
              <w:rPr>
                <w:sz w:val="28"/>
              </w:rPr>
            </w:pPr>
            <w:r>
              <w:rPr>
                <w:sz w:val="28"/>
              </w:rPr>
              <w:t>4</w:t>
            </w:r>
          </w:p>
        </w:tc>
        <w:tc>
          <w:tcPr>
            <w:tcW w:w="7229" w:type="dxa"/>
          </w:tcPr>
          <w:p w:rsidR="00B97DAD" w:rsidRDefault="00B97DAD">
            <w:pPr>
              <w:spacing w:line="360" w:lineRule="auto"/>
              <w:jc w:val="both"/>
              <w:rPr>
                <w:sz w:val="28"/>
              </w:rPr>
            </w:pPr>
            <w:r>
              <w:rPr>
                <w:sz w:val="28"/>
              </w:rPr>
              <w:t>Заключение договора аренды и арендная плата за три месяца вперед.</w:t>
            </w:r>
          </w:p>
        </w:tc>
        <w:tc>
          <w:tcPr>
            <w:tcW w:w="1276" w:type="dxa"/>
          </w:tcPr>
          <w:p w:rsidR="00B97DAD" w:rsidRDefault="00B97DAD">
            <w:pPr>
              <w:spacing w:line="360" w:lineRule="auto"/>
              <w:jc w:val="both"/>
              <w:rPr>
                <w:noProof/>
                <w:sz w:val="28"/>
              </w:rPr>
            </w:pPr>
            <w:r>
              <w:rPr>
                <w:noProof/>
                <w:sz w:val="28"/>
              </w:rPr>
              <w:t>36 000</w:t>
            </w:r>
          </w:p>
        </w:tc>
      </w:tr>
      <w:tr w:rsidR="00B97DAD">
        <w:trPr>
          <w:trHeight w:val="240"/>
        </w:trPr>
        <w:tc>
          <w:tcPr>
            <w:tcW w:w="851" w:type="dxa"/>
          </w:tcPr>
          <w:p w:rsidR="00B97DAD" w:rsidRDefault="00B97DAD">
            <w:pPr>
              <w:spacing w:line="360" w:lineRule="auto"/>
              <w:jc w:val="both"/>
              <w:rPr>
                <w:sz w:val="28"/>
              </w:rPr>
            </w:pPr>
            <w:r>
              <w:rPr>
                <w:sz w:val="28"/>
              </w:rPr>
              <w:t>5</w:t>
            </w:r>
          </w:p>
        </w:tc>
        <w:tc>
          <w:tcPr>
            <w:tcW w:w="7229" w:type="dxa"/>
          </w:tcPr>
          <w:p w:rsidR="00B97DAD" w:rsidRDefault="00B97DAD">
            <w:pPr>
              <w:spacing w:line="360" w:lineRule="auto"/>
              <w:jc w:val="both"/>
              <w:rPr>
                <w:sz w:val="28"/>
              </w:rPr>
            </w:pPr>
            <w:r>
              <w:rPr>
                <w:sz w:val="28"/>
              </w:rPr>
              <w:t>Заключение договоров на коммунальное обслуживание и прочих договоров на обслуживание</w:t>
            </w:r>
          </w:p>
        </w:tc>
        <w:tc>
          <w:tcPr>
            <w:tcW w:w="1276" w:type="dxa"/>
          </w:tcPr>
          <w:p w:rsidR="00B97DAD" w:rsidRDefault="00B97DAD">
            <w:pPr>
              <w:spacing w:line="360" w:lineRule="auto"/>
              <w:jc w:val="both"/>
              <w:rPr>
                <w:noProof/>
                <w:sz w:val="28"/>
              </w:rPr>
            </w:pPr>
            <w:r>
              <w:rPr>
                <w:noProof/>
                <w:sz w:val="28"/>
              </w:rPr>
              <w:t>1 500</w:t>
            </w:r>
          </w:p>
        </w:tc>
      </w:tr>
      <w:tr w:rsidR="00B97DAD">
        <w:trPr>
          <w:trHeight w:val="240"/>
        </w:trPr>
        <w:tc>
          <w:tcPr>
            <w:tcW w:w="851" w:type="dxa"/>
          </w:tcPr>
          <w:p w:rsidR="00B97DAD" w:rsidRDefault="00B97DAD">
            <w:pPr>
              <w:spacing w:line="360" w:lineRule="auto"/>
              <w:jc w:val="both"/>
              <w:rPr>
                <w:sz w:val="28"/>
              </w:rPr>
            </w:pPr>
            <w:r>
              <w:rPr>
                <w:sz w:val="28"/>
              </w:rPr>
              <w:t>6</w:t>
            </w:r>
          </w:p>
        </w:tc>
        <w:tc>
          <w:tcPr>
            <w:tcW w:w="7229" w:type="dxa"/>
          </w:tcPr>
          <w:p w:rsidR="00B97DAD" w:rsidRDefault="00B97DAD">
            <w:pPr>
              <w:spacing w:line="360" w:lineRule="auto"/>
              <w:jc w:val="both"/>
              <w:rPr>
                <w:sz w:val="28"/>
              </w:rPr>
            </w:pPr>
            <w:r>
              <w:rPr>
                <w:sz w:val="28"/>
              </w:rPr>
              <w:t>Закупка оборудования</w:t>
            </w:r>
          </w:p>
        </w:tc>
        <w:tc>
          <w:tcPr>
            <w:tcW w:w="1276" w:type="dxa"/>
          </w:tcPr>
          <w:p w:rsidR="00B97DAD" w:rsidRDefault="00B97DAD">
            <w:pPr>
              <w:spacing w:line="360" w:lineRule="auto"/>
              <w:jc w:val="both"/>
              <w:rPr>
                <w:noProof/>
                <w:sz w:val="28"/>
              </w:rPr>
            </w:pPr>
            <w:r>
              <w:rPr>
                <w:noProof/>
                <w:sz w:val="28"/>
              </w:rPr>
              <w:t>105 100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в том числе:</w:t>
            </w:r>
          </w:p>
        </w:tc>
        <w:tc>
          <w:tcPr>
            <w:tcW w:w="1276" w:type="dxa"/>
          </w:tcPr>
          <w:p w:rsidR="00B97DAD" w:rsidRDefault="00B97DAD">
            <w:pPr>
              <w:spacing w:line="360" w:lineRule="auto"/>
              <w:jc w:val="both"/>
              <w:rPr>
                <w:noProof/>
                <w:sz w:val="28"/>
              </w:rPr>
            </w:pP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noProof/>
                <w:sz w:val="28"/>
              </w:rPr>
              <w:t>5</w:t>
            </w:r>
            <w:r>
              <w:rPr>
                <w:sz w:val="28"/>
              </w:rPr>
              <w:t xml:space="preserve"> универсальных швейных машин</w:t>
            </w:r>
          </w:p>
        </w:tc>
        <w:tc>
          <w:tcPr>
            <w:tcW w:w="1276" w:type="dxa"/>
          </w:tcPr>
          <w:p w:rsidR="00B97DAD" w:rsidRDefault="00B97DAD">
            <w:pPr>
              <w:spacing w:line="360" w:lineRule="auto"/>
              <w:jc w:val="both"/>
              <w:rPr>
                <w:sz w:val="28"/>
              </w:rPr>
            </w:pPr>
            <w:r>
              <w:rPr>
                <w:noProof/>
                <w:sz w:val="28"/>
              </w:rPr>
              <w:t>25000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оверлог</w:t>
            </w:r>
          </w:p>
        </w:tc>
        <w:tc>
          <w:tcPr>
            <w:tcW w:w="1276" w:type="dxa"/>
          </w:tcPr>
          <w:p w:rsidR="00B97DAD" w:rsidRDefault="00B97DAD">
            <w:pPr>
              <w:spacing w:line="360" w:lineRule="auto"/>
              <w:jc w:val="both"/>
              <w:rPr>
                <w:sz w:val="28"/>
              </w:rPr>
            </w:pPr>
            <w:r>
              <w:rPr>
                <w:noProof/>
                <w:sz w:val="28"/>
              </w:rPr>
              <w:t>5600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петельная машина</w:t>
            </w:r>
          </w:p>
        </w:tc>
        <w:tc>
          <w:tcPr>
            <w:tcW w:w="1276" w:type="dxa"/>
          </w:tcPr>
          <w:p w:rsidR="00B97DAD" w:rsidRDefault="00B97DAD">
            <w:pPr>
              <w:spacing w:line="360" w:lineRule="auto"/>
              <w:jc w:val="both"/>
              <w:rPr>
                <w:sz w:val="28"/>
              </w:rPr>
            </w:pPr>
            <w:r>
              <w:rPr>
                <w:noProof/>
                <w:sz w:val="28"/>
              </w:rPr>
              <w:t>4500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пуговичная машина</w:t>
            </w:r>
          </w:p>
        </w:tc>
        <w:tc>
          <w:tcPr>
            <w:tcW w:w="1276" w:type="dxa"/>
          </w:tcPr>
          <w:p w:rsidR="00B97DAD" w:rsidRDefault="00B97DAD">
            <w:pPr>
              <w:spacing w:line="360" w:lineRule="auto"/>
              <w:jc w:val="both"/>
              <w:rPr>
                <w:sz w:val="28"/>
              </w:rPr>
            </w:pPr>
            <w:r>
              <w:rPr>
                <w:noProof/>
                <w:sz w:val="28"/>
              </w:rPr>
              <w:t>4000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раскройная машина</w:t>
            </w:r>
          </w:p>
        </w:tc>
        <w:tc>
          <w:tcPr>
            <w:tcW w:w="1276" w:type="dxa"/>
          </w:tcPr>
          <w:p w:rsidR="00B97DAD" w:rsidRDefault="00B97DAD">
            <w:pPr>
              <w:spacing w:line="360" w:lineRule="auto"/>
              <w:jc w:val="both"/>
              <w:rPr>
                <w:sz w:val="28"/>
              </w:rPr>
            </w:pPr>
            <w:r>
              <w:rPr>
                <w:noProof/>
                <w:sz w:val="28"/>
              </w:rPr>
              <w:t>6000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Вычислительная техника</w:t>
            </w:r>
          </w:p>
        </w:tc>
        <w:tc>
          <w:tcPr>
            <w:tcW w:w="1276" w:type="dxa"/>
          </w:tcPr>
          <w:p w:rsidR="00B97DAD" w:rsidRDefault="00B97DAD">
            <w:pPr>
              <w:spacing w:line="360" w:lineRule="auto"/>
              <w:jc w:val="both"/>
              <w:rPr>
                <w:noProof/>
                <w:sz w:val="28"/>
              </w:rPr>
            </w:pPr>
            <w:r>
              <w:rPr>
                <w:noProof/>
                <w:sz w:val="28"/>
              </w:rPr>
              <w:t>60 000</w:t>
            </w:r>
          </w:p>
        </w:tc>
      </w:tr>
      <w:tr w:rsidR="00B97DAD">
        <w:trPr>
          <w:trHeight w:val="240"/>
        </w:trPr>
        <w:tc>
          <w:tcPr>
            <w:tcW w:w="851" w:type="dxa"/>
          </w:tcPr>
          <w:p w:rsidR="00B97DAD" w:rsidRDefault="00B97DAD">
            <w:pPr>
              <w:spacing w:line="360" w:lineRule="auto"/>
              <w:jc w:val="both"/>
              <w:rPr>
                <w:sz w:val="28"/>
              </w:rPr>
            </w:pPr>
            <w:r>
              <w:rPr>
                <w:sz w:val="28"/>
              </w:rPr>
              <w:t>7</w:t>
            </w:r>
          </w:p>
        </w:tc>
        <w:tc>
          <w:tcPr>
            <w:tcW w:w="7229" w:type="dxa"/>
          </w:tcPr>
          <w:p w:rsidR="00B97DAD" w:rsidRDefault="00B97DAD">
            <w:pPr>
              <w:spacing w:line="360" w:lineRule="auto"/>
              <w:jc w:val="both"/>
              <w:rPr>
                <w:sz w:val="28"/>
              </w:rPr>
            </w:pPr>
            <w:r>
              <w:rPr>
                <w:sz w:val="28"/>
              </w:rPr>
              <w:t>Ремонт, перепланировка, установка оборудования</w:t>
            </w:r>
          </w:p>
        </w:tc>
        <w:tc>
          <w:tcPr>
            <w:tcW w:w="1276" w:type="dxa"/>
          </w:tcPr>
          <w:p w:rsidR="00B97DAD" w:rsidRDefault="00B97DAD">
            <w:pPr>
              <w:spacing w:line="360" w:lineRule="auto"/>
              <w:jc w:val="both"/>
              <w:rPr>
                <w:sz w:val="28"/>
              </w:rPr>
            </w:pPr>
            <w:r>
              <w:rPr>
                <w:noProof/>
                <w:sz w:val="28"/>
              </w:rPr>
              <w:t>20000</w:t>
            </w:r>
          </w:p>
        </w:tc>
      </w:tr>
      <w:tr w:rsidR="00B97DAD">
        <w:trPr>
          <w:trHeight w:val="240"/>
        </w:trPr>
        <w:tc>
          <w:tcPr>
            <w:tcW w:w="851" w:type="dxa"/>
          </w:tcPr>
          <w:p w:rsidR="00B97DAD" w:rsidRDefault="00B97DAD">
            <w:pPr>
              <w:spacing w:line="360" w:lineRule="auto"/>
              <w:jc w:val="both"/>
              <w:rPr>
                <w:sz w:val="28"/>
              </w:rPr>
            </w:pPr>
            <w:r>
              <w:rPr>
                <w:sz w:val="28"/>
              </w:rPr>
              <w:t>8</w:t>
            </w:r>
          </w:p>
        </w:tc>
        <w:tc>
          <w:tcPr>
            <w:tcW w:w="7229" w:type="dxa"/>
          </w:tcPr>
          <w:p w:rsidR="00B97DAD" w:rsidRDefault="00B97DAD">
            <w:pPr>
              <w:spacing w:line="360" w:lineRule="auto"/>
              <w:jc w:val="both"/>
              <w:rPr>
                <w:sz w:val="28"/>
              </w:rPr>
            </w:pPr>
            <w:r>
              <w:rPr>
                <w:sz w:val="28"/>
              </w:rPr>
              <w:t>Закупка мебели и инвентаря</w:t>
            </w:r>
          </w:p>
        </w:tc>
        <w:tc>
          <w:tcPr>
            <w:tcW w:w="1276" w:type="dxa"/>
          </w:tcPr>
          <w:p w:rsidR="00B97DAD" w:rsidRDefault="00B97DAD">
            <w:pPr>
              <w:spacing w:line="360" w:lineRule="auto"/>
              <w:jc w:val="both"/>
              <w:rPr>
                <w:sz w:val="28"/>
              </w:rPr>
            </w:pPr>
            <w:r>
              <w:rPr>
                <w:noProof/>
                <w:sz w:val="28"/>
              </w:rPr>
              <w:t>13442</w:t>
            </w:r>
          </w:p>
        </w:tc>
      </w:tr>
      <w:tr w:rsidR="00B97DAD">
        <w:trPr>
          <w:trHeight w:val="240"/>
        </w:trPr>
        <w:tc>
          <w:tcPr>
            <w:tcW w:w="851" w:type="dxa"/>
          </w:tcPr>
          <w:p w:rsidR="00B97DAD" w:rsidRDefault="00B97DAD">
            <w:pPr>
              <w:spacing w:line="360" w:lineRule="auto"/>
              <w:jc w:val="both"/>
              <w:rPr>
                <w:sz w:val="28"/>
              </w:rPr>
            </w:pPr>
            <w:r>
              <w:rPr>
                <w:sz w:val="28"/>
              </w:rPr>
              <w:t>9</w:t>
            </w:r>
          </w:p>
        </w:tc>
        <w:tc>
          <w:tcPr>
            <w:tcW w:w="7229" w:type="dxa"/>
          </w:tcPr>
          <w:p w:rsidR="00B97DAD" w:rsidRDefault="00B97DAD">
            <w:pPr>
              <w:spacing w:line="360" w:lineRule="auto"/>
              <w:jc w:val="both"/>
              <w:rPr>
                <w:sz w:val="28"/>
              </w:rPr>
            </w:pPr>
            <w:r>
              <w:rPr>
                <w:sz w:val="28"/>
              </w:rPr>
              <w:t>Сертификация продукции</w:t>
            </w:r>
          </w:p>
        </w:tc>
        <w:tc>
          <w:tcPr>
            <w:tcW w:w="1276" w:type="dxa"/>
          </w:tcPr>
          <w:p w:rsidR="00B97DAD" w:rsidRDefault="00B97DAD">
            <w:pPr>
              <w:spacing w:line="360" w:lineRule="auto"/>
              <w:jc w:val="both"/>
              <w:rPr>
                <w:sz w:val="28"/>
              </w:rPr>
            </w:pPr>
            <w:r>
              <w:rPr>
                <w:noProof/>
                <w:sz w:val="28"/>
              </w:rPr>
              <w:t>8000</w:t>
            </w:r>
          </w:p>
        </w:tc>
      </w:tr>
      <w:tr w:rsidR="00B97DAD">
        <w:trPr>
          <w:trHeight w:val="240"/>
        </w:trPr>
        <w:tc>
          <w:tcPr>
            <w:tcW w:w="851" w:type="dxa"/>
          </w:tcPr>
          <w:p w:rsidR="00B97DAD" w:rsidRDefault="00B97DAD">
            <w:pPr>
              <w:spacing w:line="360" w:lineRule="auto"/>
              <w:jc w:val="both"/>
              <w:rPr>
                <w:sz w:val="28"/>
              </w:rPr>
            </w:pPr>
            <w:r>
              <w:rPr>
                <w:sz w:val="28"/>
              </w:rPr>
              <w:t>10</w:t>
            </w:r>
          </w:p>
        </w:tc>
        <w:tc>
          <w:tcPr>
            <w:tcW w:w="7229" w:type="dxa"/>
          </w:tcPr>
          <w:p w:rsidR="00B97DAD" w:rsidRDefault="00B97DAD">
            <w:pPr>
              <w:spacing w:line="360" w:lineRule="auto"/>
              <w:jc w:val="both"/>
              <w:rPr>
                <w:sz w:val="28"/>
              </w:rPr>
            </w:pPr>
            <w:r>
              <w:rPr>
                <w:sz w:val="28"/>
              </w:rPr>
              <w:t>Реклама и заключение договоров на реализацию продукции</w:t>
            </w:r>
          </w:p>
        </w:tc>
        <w:tc>
          <w:tcPr>
            <w:tcW w:w="1276" w:type="dxa"/>
          </w:tcPr>
          <w:p w:rsidR="00B97DAD" w:rsidRDefault="00B97DAD">
            <w:pPr>
              <w:spacing w:line="360" w:lineRule="auto"/>
              <w:jc w:val="both"/>
              <w:rPr>
                <w:noProof/>
                <w:sz w:val="28"/>
              </w:rPr>
            </w:pPr>
            <w:r>
              <w:rPr>
                <w:noProof/>
                <w:sz w:val="28"/>
              </w:rPr>
              <w:t>2 000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sz w:val="28"/>
              </w:rPr>
            </w:pPr>
            <w:r>
              <w:rPr>
                <w:sz w:val="28"/>
              </w:rPr>
              <w:t>ИТОГО необоротных средств</w:t>
            </w:r>
            <w:r>
              <w:rPr>
                <w:noProof/>
                <w:sz w:val="28"/>
              </w:rPr>
              <w:t xml:space="preserve"> </w:t>
            </w:r>
          </w:p>
        </w:tc>
        <w:tc>
          <w:tcPr>
            <w:tcW w:w="1276" w:type="dxa"/>
          </w:tcPr>
          <w:p w:rsidR="00B97DAD" w:rsidRDefault="00B97DAD">
            <w:pPr>
              <w:spacing w:line="360" w:lineRule="auto"/>
              <w:jc w:val="both"/>
              <w:rPr>
                <w:noProof/>
                <w:sz w:val="28"/>
              </w:rPr>
            </w:pPr>
            <w:r>
              <w:rPr>
                <w:noProof/>
                <w:sz w:val="28"/>
              </w:rPr>
              <w:t>187 796</w:t>
            </w:r>
          </w:p>
        </w:tc>
      </w:tr>
      <w:tr w:rsidR="00B97DAD">
        <w:trPr>
          <w:trHeight w:val="240"/>
        </w:trPr>
        <w:tc>
          <w:tcPr>
            <w:tcW w:w="851" w:type="dxa"/>
          </w:tcPr>
          <w:p w:rsidR="00B97DAD" w:rsidRDefault="00B97DAD">
            <w:pPr>
              <w:spacing w:line="360" w:lineRule="auto"/>
              <w:jc w:val="both"/>
              <w:rPr>
                <w:sz w:val="28"/>
              </w:rPr>
            </w:pPr>
            <w:r>
              <w:rPr>
                <w:sz w:val="28"/>
              </w:rPr>
              <w:t>11</w:t>
            </w:r>
          </w:p>
        </w:tc>
        <w:tc>
          <w:tcPr>
            <w:tcW w:w="7229" w:type="dxa"/>
          </w:tcPr>
          <w:p w:rsidR="00B97DAD" w:rsidRDefault="00B97DAD">
            <w:pPr>
              <w:spacing w:line="360" w:lineRule="auto"/>
              <w:jc w:val="both"/>
              <w:rPr>
                <w:sz w:val="28"/>
              </w:rPr>
            </w:pPr>
            <w:r>
              <w:rPr>
                <w:noProof/>
                <w:sz w:val="28"/>
              </w:rPr>
              <w:t>Оборотные средства.  (</w:t>
            </w:r>
            <w:r>
              <w:rPr>
                <w:sz w:val="28"/>
              </w:rPr>
              <w:t>Заключение договоров на поставку материалов)</w:t>
            </w:r>
          </w:p>
        </w:tc>
        <w:tc>
          <w:tcPr>
            <w:tcW w:w="1276" w:type="dxa"/>
          </w:tcPr>
          <w:p w:rsidR="00B97DAD" w:rsidRDefault="00B97DAD">
            <w:pPr>
              <w:spacing w:line="360" w:lineRule="auto"/>
              <w:jc w:val="both"/>
              <w:rPr>
                <w:noProof/>
                <w:sz w:val="28"/>
              </w:rPr>
            </w:pPr>
            <w:r>
              <w:rPr>
                <w:noProof/>
                <w:sz w:val="28"/>
              </w:rPr>
              <w:t>181 074</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noProof/>
                <w:sz w:val="28"/>
              </w:rPr>
            </w:pPr>
            <w:r>
              <w:rPr>
                <w:noProof/>
                <w:sz w:val="28"/>
              </w:rPr>
              <w:t>ВСЕГО</w:t>
            </w:r>
          </w:p>
        </w:tc>
        <w:tc>
          <w:tcPr>
            <w:tcW w:w="1276" w:type="dxa"/>
          </w:tcPr>
          <w:p w:rsidR="00B97DAD" w:rsidRDefault="00B97DAD">
            <w:pPr>
              <w:spacing w:line="360" w:lineRule="auto"/>
              <w:jc w:val="both"/>
              <w:rPr>
                <w:noProof/>
                <w:sz w:val="28"/>
              </w:rPr>
            </w:pPr>
            <w:r>
              <w:rPr>
                <w:noProof/>
                <w:sz w:val="28"/>
              </w:rPr>
              <w:t>368 870</w:t>
            </w:r>
          </w:p>
        </w:tc>
      </w:tr>
      <w:tr w:rsidR="00B97DAD">
        <w:trPr>
          <w:trHeight w:val="240"/>
        </w:trPr>
        <w:tc>
          <w:tcPr>
            <w:tcW w:w="851" w:type="dxa"/>
          </w:tcPr>
          <w:p w:rsidR="00B97DAD" w:rsidRDefault="00B97DAD">
            <w:pPr>
              <w:spacing w:line="360" w:lineRule="auto"/>
              <w:jc w:val="both"/>
              <w:rPr>
                <w:sz w:val="28"/>
              </w:rPr>
            </w:pPr>
          </w:p>
        </w:tc>
        <w:tc>
          <w:tcPr>
            <w:tcW w:w="7229" w:type="dxa"/>
          </w:tcPr>
          <w:p w:rsidR="00B97DAD" w:rsidRDefault="00B97DAD">
            <w:pPr>
              <w:spacing w:line="360" w:lineRule="auto"/>
              <w:jc w:val="both"/>
              <w:rPr>
                <w:noProof/>
                <w:sz w:val="28"/>
              </w:rPr>
            </w:pPr>
            <w:r>
              <w:rPr>
                <w:sz w:val="28"/>
              </w:rPr>
              <w:t>Уставный капитал</w:t>
            </w:r>
          </w:p>
        </w:tc>
        <w:tc>
          <w:tcPr>
            <w:tcW w:w="1276" w:type="dxa"/>
          </w:tcPr>
          <w:p w:rsidR="00B97DAD" w:rsidRDefault="00B97DAD">
            <w:pPr>
              <w:spacing w:line="360" w:lineRule="auto"/>
              <w:jc w:val="both"/>
              <w:rPr>
                <w:noProof/>
                <w:sz w:val="28"/>
              </w:rPr>
            </w:pPr>
            <w:r>
              <w:rPr>
                <w:noProof/>
                <w:sz w:val="28"/>
              </w:rPr>
              <w:t>380 000</w:t>
            </w:r>
          </w:p>
        </w:tc>
      </w:tr>
    </w:tbl>
    <w:p w:rsidR="00B97DAD" w:rsidRDefault="00B97DAD">
      <w:pPr>
        <w:spacing w:line="360" w:lineRule="auto"/>
        <w:jc w:val="both"/>
        <w:rPr>
          <w:sz w:val="28"/>
        </w:rPr>
      </w:pPr>
    </w:p>
    <w:p w:rsidR="00B97DAD" w:rsidRDefault="00B97DAD">
      <w:pPr>
        <w:spacing w:line="360" w:lineRule="auto"/>
        <w:jc w:val="both"/>
        <w:rPr>
          <w:sz w:val="28"/>
        </w:rPr>
      </w:pPr>
      <w:r>
        <w:rPr>
          <w:sz w:val="28"/>
        </w:rPr>
        <w:lastRenderedPageBreak/>
        <w:t>подготовка    документации, лицензий, патентов;     подготовка и переподготовка кадров. На выполнение этих мероприятий тратятся трудовые ресурсы и, следовательно, нужны средства на оплату труда. Необходимо правильно рассчитать также потребность в материальных ресурсах, требующих создания запасов. Закупка больших объемов материалов снижает закупочную цену и транспортно-заготовительные расходы. Однако, при этом возрастают затраты на хранение запасов. Увеличивается потребность в обслуживаемых складских площадях. Замораживаются средства предприятия.   Это задача на расчет оптимальных размеров запасов. Она решается экономико-математическими методами. Предприятие несет первоначальные затраты еще не начав производственную деятельность. Источником покрытия этих затрат является</w:t>
      </w:r>
      <w:r>
        <w:rPr>
          <w:b/>
          <w:sz w:val="28"/>
        </w:rPr>
        <w:t xml:space="preserve"> уставный капитал,</w:t>
      </w:r>
      <w:r>
        <w:rPr>
          <w:sz w:val="28"/>
        </w:rPr>
        <w:t xml:space="preserve"> который формируют взносами в натуральном и денежном виде учредители. Его сумма рассчитывается на последнем этапе. Его размера должно быть достаточно для подготовки и начала производства. </w:t>
      </w:r>
    </w:p>
    <w:p w:rsidR="00B97DAD" w:rsidRDefault="00B97DAD">
      <w:pPr>
        <w:spacing w:line="360" w:lineRule="auto"/>
        <w:jc w:val="both"/>
        <w:rPr>
          <w:noProof/>
          <w:sz w:val="28"/>
        </w:rPr>
      </w:pPr>
      <w:r>
        <w:rPr>
          <w:sz w:val="28"/>
        </w:rPr>
        <w:t>Пример расчета уставного капитала в относительных величинах приведен в таблице</w:t>
      </w:r>
      <w:r>
        <w:rPr>
          <w:noProof/>
          <w:sz w:val="28"/>
        </w:rPr>
        <w:t xml:space="preserve"> 1.</w:t>
      </w:r>
    </w:p>
    <w:p w:rsidR="00B97DAD" w:rsidRDefault="00B97DAD">
      <w:pPr>
        <w:spacing w:line="360" w:lineRule="auto"/>
        <w:ind w:firstLine="862"/>
        <w:jc w:val="both"/>
        <w:rPr>
          <w:sz w:val="28"/>
        </w:rPr>
      </w:pPr>
      <w:r>
        <w:rPr>
          <w:sz w:val="28"/>
        </w:rPr>
        <w:t>В зависимости от источников формирования капитал может быть собственным и заемным. Источниками собственных средств являются: уставный капитал, прибыль остающаяся в распоряжении предприятия, взносы учредителей и других лиц (спонсорская помощь). Источниками заемных средств являются: кредиты, авансы, долги, в том числе задолженность по заработной плате. Основным источником поддержания цикличности производства является себестоимость продукции. Главным источником расширения производства является прибыль. Затраты которые предприятие несет однократно перед началом производства продукции называются</w:t>
      </w:r>
      <w:r>
        <w:rPr>
          <w:b/>
          <w:sz w:val="28"/>
        </w:rPr>
        <w:t xml:space="preserve"> капитальными</w:t>
      </w:r>
      <w:r>
        <w:rPr>
          <w:noProof/>
          <w:sz w:val="28"/>
        </w:rPr>
        <w:t xml:space="preserve"> —</w:t>
      </w:r>
      <w:r>
        <w:rPr>
          <w:sz w:val="28"/>
        </w:rPr>
        <w:t xml:space="preserve"> увеличивающими капитал предприятия.</w:t>
      </w:r>
    </w:p>
    <w:p w:rsidR="00B97DAD" w:rsidRDefault="00B97DAD">
      <w:pPr>
        <w:spacing w:line="360" w:lineRule="auto"/>
        <w:jc w:val="both"/>
        <w:rPr>
          <w:sz w:val="28"/>
        </w:rPr>
      </w:pPr>
      <w:r>
        <w:rPr>
          <w:sz w:val="28"/>
        </w:rPr>
        <w:t xml:space="preserve">На следующем этапе начинает циклически повторяться процесс производства и реализации продукции.  Он должен непрерывно обеспечиваться ресурсами. Затраты, которые предприятие несет циклически </w:t>
      </w:r>
      <w:r>
        <w:rPr>
          <w:sz w:val="28"/>
        </w:rPr>
        <w:lastRenderedPageBreak/>
        <w:t xml:space="preserve">для  поддерживания     производственного  процесса     называются </w:t>
      </w:r>
      <w:r>
        <w:rPr>
          <w:b/>
          <w:sz w:val="28"/>
        </w:rPr>
        <w:t xml:space="preserve">текущими </w:t>
      </w:r>
      <w:r>
        <w:rPr>
          <w:sz w:val="28"/>
        </w:rPr>
        <w:t xml:space="preserve">или </w:t>
      </w:r>
      <w:r>
        <w:rPr>
          <w:b/>
          <w:sz w:val="28"/>
        </w:rPr>
        <w:t>эксплуатационными.</w:t>
      </w:r>
      <w:r>
        <w:rPr>
          <w:sz w:val="28"/>
        </w:rPr>
        <w:t xml:space="preserve"> Во время производственного процесса предприятие несет</w:t>
      </w:r>
      <w:r>
        <w:rPr>
          <w:b/>
          <w:sz w:val="28"/>
        </w:rPr>
        <w:t xml:space="preserve"> производственные затраты. В</w:t>
      </w:r>
      <w:r>
        <w:rPr>
          <w:sz w:val="28"/>
        </w:rPr>
        <w:t xml:space="preserve"> результате появляется товар или услуга. Этот результат должен быть реализован. В случае коммерческой организации он должен быть продан потребителю по определенной цене. Во время реализации товара производятся</w:t>
      </w:r>
      <w:r>
        <w:rPr>
          <w:b/>
          <w:sz w:val="28"/>
        </w:rPr>
        <w:t xml:space="preserve"> коммерческие</w:t>
      </w:r>
      <w:r>
        <w:rPr>
          <w:sz w:val="28"/>
        </w:rPr>
        <w:t xml:space="preserve"> затраты. Это затраты на содержание соответствующих служб, маркетинг, рекламу, транспорт и т.п.</w:t>
      </w:r>
    </w:p>
    <w:p w:rsidR="00B97DAD" w:rsidRDefault="00B97DAD">
      <w:pPr>
        <w:spacing w:line="360" w:lineRule="auto"/>
        <w:jc w:val="both"/>
        <w:rPr>
          <w:b/>
          <w:sz w:val="28"/>
        </w:rPr>
      </w:pPr>
      <w:r>
        <w:rPr>
          <w:b/>
          <w:sz w:val="28"/>
        </w:rPr>
        <w:t>Вопросы для самопроверки.</w:t>
      </w:r>
    </w:p>
    <w:p w:rsidR="00B97DAD" w:rsidRDefault="00B97DAD" w:rsidP="000579B2">
      <w:pPr>
        <w:numPr>
          <w:ilvl w:val="0"/>
          <w:numId w:val="15"/>
        </w:numPr>
        <w:spacing w:line="360" w:lineRule="auto"/>
        <w:jc w:val="both"/>
        <w:rPr>
          <w:sz w:val="28"/>
        </w:rPr>
      </w:pPr>
      <w:r>
        <w:rPr>
          <w:sz w:val="28"/>
        </w:rPr>
        <w:t>Для чего нужен уставный капитал?</w:t>
      </w:r>
    </w:p>
    <w:p w:rsidR="00B97DAD" w:rsidRDefault="00B97DAD" w:rsidP="000579B2">
      <w:pPr>
        <w:numPr>
          <w:ilvl w:val="0"/>
          <w:numId w:val="15"/>
        </w:numPr>
        <w:spacing w:line="360" w:lineRule="auto"/>
        <w:jc w:val="both"/>
        <w:rPr>
          <w:sz w:val="28"/>
        </w:rPr>
      </w:pPr>
      <w:r>
        <w:rPr>
          <w:sz w:val="28"/>
        </w:rPr>
        <w:t>Назовите этапы расчета уставного капитала.</w:t>
      </w:r>
    </w:p>
    <w:p w:rsidR="00B97DAD" w:rsidRDefault="00B97DAD" w:rsidP="000579B2">
      <w:pPr>
        <w:numPr>
          <w:ilvl w:val="0"/>
          <w:numId w:val="15"/>
        </w:numPr>
        <w:spacing w:line="360" w:lineRule="auto"/>
        <w:jc w:val="both"/>
        <w:rPr>
          <w:sz w:val="28"/>
        </w:rPr>
      </w:pPr>
      <w:r>
        <w:rPr>
          <w:sz w:val="28"/>
        </w:rPr>
        <w:t>Какие затраты называются капитальными?</w:t>
      </w:r>
    </w:p>
    <w:p w:rsidR="00B97DAD" w:rsidRDefault="00B97DAD" w:rsidP="000579B2">
      <w:pPr>
        <w:numPr>
          <w:ilvl w:val="0"/>
          <w:numId w:val="15"/>
        </w:numPr>
        <w:spacing w:line="360" w:lineRule="auto"/>
        <w:jc w:val="both"/>
        <w:rPr>
          <w:sz w:val="28"/>
        </w:rPr>
      </w:pPr>
      <w:r>
        <w:rPr>
          <w:sz w:val="28"/>
        </w:rPr>
        <w:t>Какие затраты входят в уставный капитал?</w:t>
      </w:r>
    </w:p>
    <w:p w:rsidR="00B97DAD" w:rsidRDefault="00B97DAD" w:rsidP="000579B2">
      <w:pPr>
        <w:numPr>
          <w:ilvl w:val="0"/>
          <w:numId w:val="15"/>
        </w:numPr>
        <w:spacing w:line="360" w:lineRule="auto"/>
        <w:jc w:val="both"/>
        <w:rPr>
          <w:sz w:val="28"/>
        </w:rPr>
      </w:pPr>
      <w:r>
        <w:rPr>
          <w:sz w:val="28"/>
        </w:rPr>
        <w:t>Что такое - производственная мощность предприятия?</w:t>
      </w:r>
    </w:p>
    <w:p w:rsidR="00B97DAD" w:rsidRDefault="00B97DAD" w:rsidP="000579B2">
      <w:pPr>
        <w:numPr>
          <w:ilvl w:val="0"/>
          <w:numId w:val="15"/>
        </w:numPr>
        <w:spacing w:line="360" w:lineRule="auto"/>
        <w:jc w:val="both"/>
        <w:rPr>
          <w:sz w:val="28"/>
        </w:rPr>
      </w:pPr>
      <w:r>
        <w:rPr>
          <w:sz w:val="28"/>
        </w:rPr>
        <w:t>Что такое – нематериальные активы?</w:t>
      </w:r>
    </w:p>
    <w:p w:rsidR="00B97DAD" w:rsidRDefault="00B97DAD" w:rsidP="000579B2">
      <w:pPr>
        <w:numPr>
          <w:ilvl w:val="0"/>
          <w:numId w:val="15"/>
        </w:numPr>
        <w:spacing w:line="360" w:lineRule="auto"/>
        <w:jc w:val="both"/>
        <w:rPr>
          <w:sz w:val="28"/>
        </w:rPr>
      </w:pPr>
      <w:r>
        <w:rPr>
          <w:sz w:val="28"/>
        </w:rPr>
        <w:t>Назовите источники формирования уставного капитала.</w:t>
      </w:r>
    </w:p>
    <w:p w:rsidR="00B97DAD" w:rsidRDefault="00B97DAD">
      <w:pPr>
        <w:spacing w:line="360" w:lineRule="auto"/>
        <w:jc w:val="both"/>
        <w:rPr>
          <w:sz w:val="28"/>
        </w:rPr>
      </w:pPr>
    </w:p>
    <w:p w:rsidR="00B97DAD" w:rsidRDefault="00B97DAD">
      <w:pPr>
        <w:spacing w:line="360" w:lineRule="auto"/>
        <w:jc w:val="both"/>
        <w:rPr>
          <w:b/>
          <w:sz w:val="28"/>
        </w:rPr>
      </w:pPr>
    </w:p>
    <w:p w:rsidR="00B97DAD" w:rsidRDefault="00B97DAD">
      <w:pPr>
        <w:spacing w:line="360" w:lineRule="auto"/>
        <w:jc w:val="both"/>
        <w:rPr>
          <w:b/>
          <w:sz w:val="28"/>
        </w:rPr>
      </w:pPr>
      <w:r>
        <w:rPr>
          <w:b/>
          <w:sz w:val="28"/>
        </w:rPr>
        <w:t xml:space="preserve">Тема </w:t>
      </w:r>
      <w:r w:rsidRPr="000579B2">
        <w:rPr>
          <w:b/>
          <w:sz w:val="28"/>
        </w:rPr>
        <w:t>Ш</w:t>
      </w:r>
      <w:r>
        <w:rPr>
          <w:b/>
          <w:sz w:val="28"/>
        </w:rPr>
        <w:t>. Ценообразование на предприятии.</w:t>
      </w:r>
    </w:p>
    <w:p w:rsidR="00B97DAD" w:rsidRDefault="00B97DAD">
      <w:pPr>
        <w:pStyle w:val="12"/>
        <w:numPr>
          <w:ilvl w:val="12"/>
          <w:numId w:val="0"/>
        </w:numPr>
        <w:tabs>
          <w:tab w:val="clear" w:pos="720"/>
          <w:tab w:val="clear" w:pos="5387"/>
        </w:tabs>
        <w:spacing w:line="360" w:lineRule="auto"/>
        <w:ind w:firstLine="709"/>
        <w:rPr>
          <w:sz w:val="28"/>
        </w:rPr>
      </w:pPr>
      <w:r>
        <w:rPr>
          <w:sz w:val="28"/>
        </w:rPr>
        <w:t xml:space="preserve">Важным элементом кругооборота хозяйственной деятельности общества является реализация товаров. Товар нужно не только произвести, его нужно довести до потребителя. Нужно получить за него деньги или ресурсы необходимые для следующего производственного цикла, для производства следующей партии товаров.  </w:t>
      </w:r>
      <w:r>
        <w:rPr>
          <w:b/>
          <w:sz w:val="28"/>
        </w:rPr>
        <w:t>Товар</w:t>
      </w:r>
      <w:r>
        <w:rPr>
          <w:sz w:val="28"/>
        </w:rPr>
        <w:t xml:space="preserve"> – это продукция, созданная специально для продажи или обмена. Он может реализовываться на открытом рынке или изготавливаться специально по заказу. Предприятие производитель может самостоятельно доводить свою продукцию до конечного потребителя. В этом случае оно несет довольно большие коммерческие затраты на реализацию продукции. Оно должно создать сеть торговых предприятий, то есть стать диверсифицированным, заниматься </w:t>
      </w:r>
      <w:r>
        <w:rPr>
          <w:sz w:val="28"/>
        </w:rPr>
        <w:lastRenderedPageBreak/>
        <w:t xml:space="preserve">несколькими видами деятельности. Это не всегда удобно. По такой схеме работают, в основном, не большие предприятия, производящие малый объем товара, реализуемый на близлежащем рынке. Например, минипекарни, всевозможные ателье и т. п. Крупные предприятия прибегают к услугам посредников. Посредники – это предприятия специализирующиеся на торговле отдельными видами товаров. Реализация продукции чужого производства – их сфера деятельности. Торговые предприятия в зависимости от  объема реализации товаров за период могут быть большими и малыми. Предприятия, реализующие товары народного потребления  поштучно, в розницу,  называются предприятиями розничной торговли. Посредников может быть несколько. Они могут составлять довольно длинную и разветвленную цепочку доведения товара до потребителя. Примером может служить производство проката на металлургических комбинатах и его последующая реализация. Металлургических комбинатов в России не большое количество. Они очень крупные и полностью обеспечивают потребности страны в металле и часть внешнего рынка.  Металлургический комбинат производит огромное количество проката различного сортамента. Реализовать такое количество продукции на близлежащем рынке нет возможности. Отгрузка продукции потребителям ведется вагонами и железнодорожными составами. Такие большие объемы продукции могут потребить только очень крупные предприятия: машиностроительные заводы, строительные комбинаты. Однако, прокат нужен и малым предприятиям и обыкновенным гражданам в личном хозяйстве. Эта категория потребителей приобретает такую продукцию на мелкооптовых фирмах - районных складах строительных материалов. Мелкооптовая фирма также не может заказывать прокат каждого сортамента вагонами. Она приобретает прокат на крупно оптовой территориальной фирме, которая может себе позволить закупки в больших объемах у производителя.  </w:t>
      </w:r>
    </w:p>
    <w:p w:rsidR="00B97DAD" w:rsidRDefault="00B97DAD">
      <w:pPr>
        <w:pStyle w:val="12"/>
        <w:numPr>
          <w:ilvl w:val="12"/>
          <w:numId w:val="0"/>
        </w:numPr>
        <w:tabs>
          <w:tab w:val="clear" w:pos="720"/>
          <w:tab w:val="clear" w:pos="5387"/>
        </w:tabs>
        <w:spacing w:line="360" w:lineRule="auto"/>
        <w:ind w:firstLine="709"/>
        <w:rPr>
          <w:sz w:val="28"/>
        </w:rPr>
      </w:pPr>
      <w:r>
        <w:rPr>
          <w:sz w:val="28"/>
        </w:rPr>
        <w:t xml:space="preserve"> </w:t>
      </w:r>
      <w:r>
        <w:rPr>
          <w:b/>
          <w:sz w:val="28"/>
        </w:rPr>
        <w:t>Цена</w:t>
      </w:r>
      <w:r>
        <w:rPr>
          <w:sz w:val="28"/>
        </w:rPr>
        <w:t xml:space="preserve"> это сумма денег, за которую продана единица товара. На производство товара и реализацию товара затрачиваются ресурсы. Каждый </w:t>
      </w:r>
      <w:r>
        <w:rPr>
          <w:sz w:val="28"/>
        </w:rPr>
        <w:lastRenderedPageBreak/>
        <w:t xml:space="preserve">посредник в своей деятельности покупает товар для перепродажи по </w:t>
      </w:r>
      <w:r>
        <w:rPr>
          <w:b/>
          <w:sz w:val="28"/>
        </w:rPr>
        <w:t>закупочной цене</w:t>
      </w:r>
      <w:r>
        <w:rPr>
          <w:sz w:val="28"/>
        </w:rPr>
        <w:t xml:space="preserve">.  Кроме затрат на закупку товара, он несет другие затраты. Это затраты на оплату труда, затраты на содержание складских и офисных помещений, транспортно-заготовительные расходы, отчисления, налоги и т. п. Кроме того посредник должен стремиться получить прибыль, как цель своей деятельности. Поэтому цена товара у каждого следующего посредника выше, чем у предыдущего и  у производителя.  Каждый продавец делает торговую наценку. </w:t>
      </w:r>
      <w:r>
        <w:rPr>
          <w:b/>
          <w:sz w:val="28"/>
        </w:rPr>
        <w:t>Торговая наценка</w:t>
      </w:r>
      <w:r>
        <w:rPr>
          <w:sz w:val="28"/>
        </w:rPr>
        <w:t xml:space="preserve"> – это сумма, которая добавляется торговлей к закупочной цене товара, для возмещения издержек торговли и получения прибыли. Очевидно, что цена реализации товара конечному потребителю должна покрывать затраты  производителя и всех торговых посредников. Подведение итогов хозяйственной деятельности не производится после реализации единицы товара. Итоги подводятся либо в конце узаконенных отчетных периодов (декада, месяц, квартал), либо по окончанию этапа договора. Исходным показателем для анализа результатов деятельности предприятия является выручка от реализации продукции.</w:t>
      </w:r>
    </w:p>
    <w:p w:rsidR="00B97DAD" w:rsidRDefault="00B97DAD">
      <w:pPr>
        <w:pStyle w:val="12"/>
        <w:numPr>
          <w:ilvl w:val="12"/>
          <w:numId w:val="0"/>
        </w:numPr>
        <w:tabs>
          <w:tab w:val="clear" w:pos="720"/>
          <w:tab w:val="clear" w:pos="5387"/>
        </w:tabs>
        <w:spacing w:line="360" w:lineRule="auto"/>
        <w:rPr>
          <w:sz w:val="28"/>
        </w:rPr>
      </w:pPr>
      <w:r>
        <w:rPr>
          <w:b/>
          <w:sz w:val="28"/>
        </w:rPr>
        <w:t xml:space="preserve">Выручка </w:t>
      </w:r>
      <w:r>
        <w:rPr>
          <w:sz w:val="28"/>
        </w:rPr>
        <w:t>от</w:t>
      </w:r>
      <w:r>
        <w:rPr>
          <w:b/>
          <w:sz w:val="28"/>
        </w:rPr>
        <w:t xml:space="preserve"> </w:t>
      </w:r>
      <w:r>
        <w:rPr>
          <w:sz w:val="28"/>
        </w:rPr>
        <w:t>реализации продукции или объем реализации продукции в денежном выражении</w:t>
      </w:r>
      <w:r>
        <w:rPr>
          <w:b/>
          <w:sz w:val="28"/>
        </w:rPr>
        <w:t xml:space="preserve"> - </w:t>
      </w:r>
      <w:r>
        <w:rPr>
          <w:sz w:val="28"/>
        </w:rPr>
        <w:t xml:space="preserve">это сумма денег,  вырученная продавцом от реализации товара за период: месяц, квартал, год или от сделки.  </w:t>
      </w:r>
      <w:r>
        <w:rPr>
          <w:b/>
          <w:sz w:val="28"/>
        </w:rPr>
        <w:t>Себестоимость</w:t>
      </w:r>
      <w:r>
        <w:rPr>
          <w:sz w:val="28"/>
        </w:rPr>
        <w:t xml:space="preserve"> товара это сумма затрат (издержек) на  производство и реализацию товара (единицы или партии).  Для того чтобы деятельность коммерческого предприятия была экономически целесообразной  цена реализации товара должна быть выше его себестоимости. Разница между выручкой предприятия за период времени и себестоимостью реализованной продукции называется </w:t>
      </w:r>
      <w:r>
        <w:rPr>
          <w:b/>
          <w:sz w:val="28"/>
        </w:rPr>
        <w:t>финансовым результатом</w:t>
      </w:r>
      <w:r>
        <w:rPr>
          <w:sz w:val="28"/>
        </w:rPr>
        <w:t xml:space="preserve"> деятельности предприятия. Положительная разница  называется </w:t>
      </w:r>
      <w:r>
        <w:rPr>
          <w:b/>
          <w:sz w:val="28"/>
        </w:rPr>
        <w:t>прибылью</w:t>
      </w:r>
      <w:r>
        <w:rPr>
          <w:sz w:val="28"/>
        </w:rPr>
        <w:t xml:space="preserve">, отрицательная </w:t>
      </w:r>
      <w:r>
        <w:rPr>
          <w:b/>
          <w:sz w:val="28"/>
        </w:rPr>
        <w:t>убытком</w:t>
      </w:r>
      <w:r>
        <w:rPr>
          <w:sz w:val="28"/>
        </w:rPr>
        <w:t xml:space="preserve">.  Вычитая из цены товара себестоимость его единицы, получим прибыль от  реализации единицы товара.   </w:t>
      </w:r>
    </w:p>
    <w:p w:rsidR="00B97DAD" w:rsidRDefault="00B97DAD">
      <w:pPr>
        <w:pStyle w:val="12"/>
        <w:numPr>
          <w:ilvl w:val="12"/>
          <w:numId w:val="0"/>
        </w:numPr>
        <w:tabs>
          <w:tab w:val="clear" w:pos="720"/>
          <w:tab w:val="clear" w:pos="5387"/>
        </w:tabs>
        <w:spacing w:line="360" w:lineRule="auto"/>
        <w:ind w:firstLine="709"/>
        <w:rPr>
          <w:sz w:val="28"/>
        </w:rPr>
      </w:pPr>
      <w:r>
        <w:rPr>
          <w:sz w:val="28"/>
        </w:rPr>
        <w:t xml:space="preserve">Товар может изготавливаться по предварительному заказу. В этом случае он продается по </w:t>
      </w:r>
      <w:r>
        <w:rPr>
          <w:b/>
          <w:sz w:val="28"/>
        </w:rPr>
        <w:t>договорной цене</w:t>
      </w:r>
      <w:r>
        <w:rPr>
          <w:sz w:val="28"/>
        </w:rPr>
        <w:t xml:space="preserve"> между заказчиком и исполнителем.  </w:t>
      </w:r>
      <w:r>
        <w:rPr>
          <w:sz w:val="28"/>
        </w:rPr>
        <w:lastRenderedPageBreak/>
        <w:t xml:space="preserve">Если товар массового спроса,  он продается по </w:t>
      </w:r>
      <w:r>
        <w:rPr>
          <w:b/>
          <w:sz w:val="28"/>
        </w:rPr>
        <w:t>рыночной (свободной)</w:t>
      </w:r>
      <w:r>
        <w:rPr>
          <w:sz w:val="28"/>
        </w:rPr>
        <w:t xml:space="preserve"> цене, которая формируется в результате борьбы спроса и предложения.</w:t>
      </w:r>
      <w:r>
        <w:rPr>
          <w:b/>
          <w:sz w:val="28"/>
        </w:rPr>
        <w:t xml:space="preserve"> </w:t>
      </w:r>
      <w:r>
        <w:rPr>
          <w:sz w:val="28"/>
        </w:rPr>
        <w:t xml:space="preserve">Если  предприятие единственный поставщик конкретного товара на региональном рынке,  оно может установить самостоятельно </w:t>
      </w:r>
      <w:r>
        <w:rPr>
          <w:b/>
          <w:sz w:val="28"/>
        </w:rPr>
        <w:t>монопольную цену</w:t>
      </w:r>
      <w:r>
        <w:rPr>
          <w:sz w:val="28"/>
        </w:rPr>
        <w:t xml:space="preserve">. Чтобы ограничить произвол монополистов и для других целей государство может устанавливать  </w:t>
      </w:r>
      <w:r>
        <w:rPr>
          <w:b/>
          <w:sz w:val="28"/>
        </w:rPr>
        <w:t>регулируемые цены</w:t>
      </w:r>
      <w:r>
        <w:rPr>
          <w:sz w:val="28"/>
        </w:rPr>
        <w:t xml:space="preserve">. Большая категория регулируемых цен называется </w:t>
      </w:r>
      <w:r>
        <w:rPr>
          <w:b/>
          <w:sz w:val="28"/>
        </w:rPr>
        <w:t>тарифы</w:t>
      </w:r>
      <w:r>
        <w:rPr>
          <w:sz w:val="28"/>
        </w:rPr>
        <w:t xml:space="preserve">. Тарифы на стоимость железнодорожных перевозок, на стоимость электроэнергии и т. п.  утверждаются в централизованном порядке в размере государства. Заинтересованные организации утверждают в контролирующих органах правомерность проведенных в отчетном периоде затрат. Они обосновывают необходимость проведения дополнительных мероприятий в плановом периоде, предлагают сметы на проведение мероприятий. В случае признания контролирующими органами правильности расчетов и необходимости проведения всех заявленных мероприятий утверждается плановая себестоимость единицы товарной продукции (услуг). Дополнительно в тариф включается узаконенный процент прибыли. Ограничения могут вводиться также субъектами федерации и органами местного самоуправления. Другие ограничения на цены могут вводиться государством с целью сокращения различного рода злоупотреблений в производстве и реализации продукции. Так для сокращения производства низкокачественной алкогольной продукции введено ограничение снизу на цену единицы продукции. Ограничением является установленная экспертами себестоимость единицы качественной алкогольной продукции. </w:t>
      </w:r>
      <w:r>
        <w:rPr>
          <w:b/>
          <w:sz w:val="28"/>
        </w:rPr>
        <w:t>Оптовая</w:t>
      </w:r>
      <w:r>
        <w:rPr>
          <w:sz w:val="28"/>
        </w:rPr>
        <w:t xml:space="preserve"> цена – это цена, по которой предприятие-изготовитель  или торговый посредник реализует свою продукцию торговым посредникам и для использования в производстве.  </w:t>
      </w:r>
      <w:r>
        <w:rPr>
          <w:b/>
          <w:sz w:val="28"/>
        </w:rPr>
        <w:t>Отпускная</w:t>
      </w:r>
      <w:r>
        <w:rPr>
          <w:sz w:val="28"/>
        </w:rPr>
        <w:t xml:space="preserve"> цена – это цена, по которой предприятие-изготовитель реализует свою продукцию другим предприятиям, в том числе предприятиям розничной торговли. Она относится не только к товарам народного потребления, а ко всем промышленным товарам. В нее входят производственные и коммерческие </w:t>
      </w:r>
      <w:r>
        <w:rPr>
          <w:sz w:val="28"/>
        </w:rPr>
        <w:lastRenderedPageBreak/>
        <w:t xml:space="preserve">затраты, а также прибыль предприятия для установившихся в регионе условий реализации продукции (для обычных условий). </w:t>
      </w:r>
      <w:r>
        <w:rPr>
          <w:b/>
          <w:sz w:val="28"/>
        </w:rPr>
        <w:t>Розничная</w:t>
      </w:r>
      <w:r>
        <w:rPr>
          <w:sz w:val="28"/>
        </w:rPr>
        <w:t xml:space="preserve"> цена – это цена товаров народного потребления для потребления населения, не связанного с предпринимательской деятельностью. </w:t>
      </w:r>
      <w:r>
        <w:rPr>
          <w:b/>
          <w:sz w:val="28"/>
        </w:rPr>
        <w:t>Торговая скидка</w:t>
      </w:r>
      <w:r>
        <w:rPr>
          <w:sz w:val="28"/>
        </w:rPr>
        <w:t xml:space="preserve"> - уменьшение цены предприятия в пользу торговли, за счет сокращения коммерческих расходов. Предприятие продавец устанавливает цену продажи, одинаковую для всех обычных покупателей. Эта цена должна покрыть продавцу себестоимость товара и обеспечить приемлемую прибыль, при заданном объеме продаж за период. В себестоимость, как уже отмечалось,  входят торговые издержки. Если появляется покупатель, который покупает товара значительно больше, чем обычные покупатели, торговые издержки на единицу товара значительно сокращаются при сохранении объема прибыли. Например, торговый посредник полностью берет на себя расходы по реализации товара. Прибыль за период при этом увеличится. Этот факт </w:t>
      </w:r>
      <w:r w:rsidR="000579B2">
        <w:rPr>
          <w:noProof/>
          <w:snapToGrid/>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6" type="#_x0000_t75" style="position:absolute;left:0;text-align:left;margin-left:11.9pt;margin-top:390.75pt;width:444.85pt;height:327.7pt;z-index:251657728;mso-position-horizontal-relative:text;mso-position-vertical-relative:text" o:allowincell="f">
            <v:imagedata r:id="rId7" o:title=""/>
            <w10:wrap type="topAndBottom"/>
          </v:shape>
          <o:OLEObject Type="Embed" ProgID="Word.Picture.8" ShapeID="_x0000_s1296" DrawAspect="Content" ObjectID="_1468419836" r:id="rId8"/>
        </w:object>
      </w:r>
      <w:r>
        <w:rPr>
          <w:sz w:val="28"/>
        </w:rPr>
        <w:t xml:space="preserve">позволяет снизить цену для таких покупателей для их привлечения. Цена после применения торговой скидки называется </w:t>
      </w:r>
      <w:r>
        <w:rPr>
          <w:b/>
          <w:sz w:val="28"/>
        </w:rPr>
        <w:t>оптовой</w:t>
      </w:r>
      <w:r>
        <w:rPr>
          <w:sz w:val="28"/>
        </w:rPr>
        <w:t xml:space="preserve">. Продавец может </w:t>
      </w:r>
      <w:r>
        <w:rPr>
          <w:sz w:val="28"/>
        </w:rPr>
        <w:lastRenderedPageBreak/>
        <w:t>предоставлять различные скидки для различных объемов закупок.. Не все предприятия делают торговую скидку. Предоставление торговой скидки побуждает покупателя увеличивать объемы закупок. Не нужно путать торговую скидку с уценкой товара, которая делается на распродажах. На рисунке 2 схематично изображена взаимосвязь затрат и цен единицы товара. Для простоты понимания на рисунке не учитывается прибыль  предприятия изготовителя и посредников.</w:t>
      </w:r>
    </w:p>
    <w:p w:rsidR="00B97DAD" w:rsidRDefault="00B97DAD">
      <w:pPr>
        <w:pStyle w:val="12"/>
        <w:numPr>
          <w:ilvl w:val="12"/>
          <w:numId w:val="0"/>
        </w:numPr>
        <w:tabs>
          <w:tab w:val="clear" w:pos="720"/>
          <w:tab w:val="clear" w:pos="5387"/>
        </w:tabs>
        <w:spacing w:line="360" w:lineRule="auto"/>
        <w:ind w:firstLine="709"/>
        <w:rPr>
          <w:sz w:val="28"/>
        </w:rPr>
      </w:pPr>
      <w:r>
        <w:rPr>
          <w:sz w:val="28"/>
        </w:rPr>
        <w:t>Пример.</w:t>
      </w:r>
    </w:p>
    <w:p w:rsidR="00B97DAD" w:rsidRDefault="00B97DAD">
      <w:pPr>
        <w:pStyle w:val="12"/>
        <w:numPr>
          <w:ilvl w:val="12"/>
          <w:numId w:val="0"/>
        </w:numPr>
        <w:tabs>
          <w:tab w:val="clear" w:pos="720"/>
          <w:tab w:val="clear" w:pos="5387"/>
        </w:tabs>
        <w:spacing w:line="360" w:lineRule="auto"/>
        <w:ind w:firstLine="709"/>
        <w:rPr>
          <w:sz w:val="28"/>
        </w:rPr>
      </w:pPr>
      <w:r>
        <w:rPr>
          <w:sz w:val="28"/>
        </w:rPr>
        <w:t xml:space="preserve">Предприятие розничной торговли покупает товар А у производителя по цене 20 у.е. в количестве 5 000 штук один раз в месяц. </w:t>
      </w:r>
    </w:p>
    <w:p w:rsidR="00B97DAD" w:rsidRDefault="00B97DAD">
      <w:pPr>
        <w:pStyle w:val="12"/>
        <w:numPr>
          <w:ilvl w:val="12"/>
          <w:numId w:val="0"/>
        </w:numPr>
        <w:tabs>
          <w:tab w:val="clear" w:pos="720"/>
          <w:tab w:val="clear" w:pos="5387"/>
        </w:tabs>
        <w:spacing w:line="360" w:lineRule="auto"/>
        <w:ind w:firstLine="709"/>
        <w:rPr>
          <w:sz w:val="28"/>
        </w:rPr>
      </w:pPr>
      <w:r>
        <w:rPr>
          <w:sz w:val="28"/>
        </w:rPr>
        <w:t>Транспортно-заготовительные расходы на закупку товара составляют 50 у.е.</w:t>
      </w:r>
    </w:p>
    <w:p w:rsidR="00B97DAD" w:rsidRDefault="00B97DAD">
      <w:pPr>
        <w:pStyle w:val="12"/>
        <w:numPr>
          <w:ilvl w:val="12"/>
          <w:numId w:val="0"/>
        </w:numPr>
        <w:tabs>
          <w:tab w:val="clear" w:pos="720"/>
          <w:tab w:val="clear" w:pos="5387"/>
        </w:tabs>
        <w:spacing w:line="360" w:lineRule="auto"/>
        <w:ind w:firstLine="709"/>
        <w:rPr>
          <w:sz w:val="28"/>
        </w:rPr>
      </w:pPr>
      <w:r>
        <w:rPr>
          <w:sz w:val="28"/>
        </w:rPr>
        <w:t>Аренда торгового помещения составляет 200 у. е. в месяц.</w:t>
      </w:r>
    </w:p>
    <w:p w:rsidR="00B97DAD" w:rsidRDefault="00B97DAD">
      <w:pPr>
        <w:pStyle w:val="12"/>
        <w:numPr>
          <w:ilvl w:val="12"/>
          <w:numId w:val="0"/>
        </w:numPr>
        <w:tabs>
          <w:tab w:val="clear" w:pos="720"/>
          <w:tab w:val="clear" w:pos="5387"/>
        </w:tabs>
        <w:spacing w:line="360" w:lineRule="auto"/>
        <w:ind w:firstLine="709"/>
        <w:rPr>
          <w:sz w:val="28"/>
        </w:rPr>
      </w:pPr>
      <w:r>
        <w:rPr>
          <w:sz w:val="28"/>
        </w:rPr>
        <w:t>Затраты на оплату труда по фирме в месяц составляют 3 000 у.е.</w:t>
      </w:r>
    </w:p>
    <w:p w:rsidR="00B97DAD" w:rsidRDefault="00B97DAD">
      <w:pPr>
        <w:pStyle w:val="12"/>
        <w:numPr>
          <w:ilvl w:val="12"/>
          <w:numId w:val="0"/>
        </w:numPr>
        <w:tabs>
          <w:tab w:val="clear" w:pos="720"/>
          <w:tab w:val="clear" w:pos="5387"/>
        </w:tabs>
        <w:spacing w:line="360" w:lineRule="auto"/>
        <w:ind w:firstLine="709"/>
        <w:rPr>
          <w:sz w:val="28"/>
        </w:rPr>
      </w:pPr>
      <w:r>
        <w:rPr>
          <w:sz w:val="28"/>
        </w:rPr>
        <w:t>Прочие затраты по фирме в месяц составляют 1 000 у.е.</w:t>
      </w:r>
    </w:p>
    <w:p w:rsidR="00B97DAD" w:rsidRDefault="00B97DAD">
      <w:pPr>
        <w:pStyle w:val="12"/>
        <w:numPr>
          <w:ilvl w:val="12"/>
          <w:numId w:val="0"/>
        </w:numPr>
        <w:tabs>
          <w:tab w:val="clear" w:pos="720"/>
          <w:tab w:val="clear" w:pos="5387"/>
        </w:tabs>
        <w:spacing w:line="360" w:lineRule="auto"/>
        <w:ind w:firstLine="709"/>
        <w:rPr>
          <w:sz w:val="28"/>
        </w:rPr>
      </w:pPr>
      <w:r>
        <w:rPr>
          <w:sz w:val="28"/>
        </w:rPr>
        <w:t>Средняя рентабельность продукции по региону составляет 15%.</w:t>
      </w:r>
    </w:p>
    <w:p w:rsidR="00B97DAD" w:rsidRDefault="00B97DAD">
      <w:pPr>
        <w:pStyle w:val="12"/>
        <w:numPr>
          <w:ilvl w:val="12"/>
          <w:numId w:val="0"/>
        </w:numPr>
        <w:tabs>
          <w:tab w:val="clear" w:pos="720"/>
          <w:tab w:val="clear" w:pos="5387"/>
        </w:tabs>
        <w:spacing w:line="360" w:lineRule="auto"/>
        <w:ind w:firstLine="709"/>
        <w:rPr>
          <w:sz w:val="28"/>
        </w:rPr>
      </w:pPr>
      <w:r>
        <w:rPr>
          <w:sz w:val="28"/>
        </w:rPr>
        <w:t>Товар А составляет 10% товарооборота фирмы.</w:t>
      </w:r>
    </w:p>
    <w:p w:rsidR="00B97DAD" w:rsidRDefault="00B97DAD">
      <w:pPr>
        <w:pStyle w:val="12"/>
        <w:numPr>
          <w:ilvl w:val="12"/>
          <w:numId w:val="0"/>
        </w:numPr>
        <w:tabs>
          <w:tab w:val="clear" w:pos="720"/>
          <w:tab w:val="clear" w:pos="5387"/>
        </w:tabs>
        <w:spacing w:line="360" w:lineRule="auto"/>
        <w:ind w:firstLine="709"/>
        <w:rPr>
          <w:sz w:val="28"/>
        </w:rPr>
      </w:pPr>
      <w:r>
        <w:rPr>
          <w:sz w:val="28"/>
        </w:rPr>
        <w:t>Рассчитать торговую наценку фирмы на товар А.</w:t>
      </w:r>
    </w:p>
    <w:p w:rsidR="00B97DAD" w:rsidRDefault="00B97DAD">
      <w:pPr>
        <w:pStyle w:val="12"/>
        <w:numPr>
          <w:ilvl w:val="12"/>
          <w:numId w:val="0"/>
        </w:numPr>
        <w:tabs>
          <w:tab w:val="clear" w:pos="720"/>
          <w:tab w:val="clear" w:pos="5387"/>
        </w:tabs>
        <w:spacing w:line="360" w:lineRule="auto"/>
        <w:ind w:firstLine="709"/>
        <w:rPr>
          <w:sz w:val="28"/>
        </w:rPr>
      </w:pPr>
      <w:r>
        <w:rPr>
          <w:sz w:val="28"/>
        </w:rPr>
        <w:t>Решение.</w:t>
      </w:r>
    </w:p>
    <w:p w:rsidR="00B97DAD" w:rsidRDefault="00B97DAD">
      <w:pPr>
        <w:pStyle w:val="12"/>
        <w:numPr>
          <w:ilvl w:val="12"/>
          <w:numId w:val="0"/>
        </w:numPr>
        <w:tabs>
          <w:tab w:val="clear" w:pos="720"/>
          <w:tab w:val="clear" w:pos="5387"/>
        </w:tabs>
        <w:spacing w:line="360" w:lineRule="auto"/>
        <w:rPr>
          <w:sz w:val="28"/>
        </w:rPr>
      </w:pPr>
      <w:r>
        <w:rPr>
          <w:sz w:val="28"/>
        </w:rPr>
        <w:t>Сумма всех торговых издержек предприятия в месяц =</w:t>
      </w:r>
    </w:p>
    <w:p w:rsidR="00B97DAD" w:rsidRDefault="00B97DAD">
      <w:pPr>
        <w:pStyle w:val="12"/>
        <w:numPr>
          <w:ilvl w:val="12"/>
          <w:numId w:val="0"/>
        </w:numPr>
        <w:tabs>
          <w:tab w:val="clear" w:pos="720"/>
          <w:tab w:val="clear" w:pos="5387"/>
        </w:tabs>
        <w:spacing w:line="360" w:lineRule="auto"/>
        <w:rPr>
          <w:sz w:val="28"/>
        </w:rPr>
      </w:pPr>
      <w:r>
        <w:rPr>
          <w:sz w:val="28"/>
        </w:rPr>
        <w:t>200 + 3 000 + 1 000 = 4 200 у. е.</w:t>
      </w:r>
    </w:p>
    <w:p w:rsidR="00B97DAD" w:rsidRDefault="00B97DAD">
      <w:pPr>
        <w:pStyle w:val="12"/>
        <w:numPr>
          <w:ilvl w:val="12"/>
          <w:numId w:val="0"/>
        </w:numPr>
        <w:tabs>
          <w:tab w:val="clear" w:pos="720"/>
          <w:tab w:val="clear" w:pos="5387"/>
        </w:tabs>
        <w:spacing w:line="360" w:lineRule="auto"/>
        <w:rPr>
          <w:sz w:val="28"/>
        </w:rPr>
      </w:pPr>
      <w:r>
        <w:rPr>
          <w:sz w:val="28"/>
        </w:rPr>
        <w:t>Доля торговых издержек предприятия в месяц, приходящаяся на товар А =</w:t>
      </w:r>
    </w:p>
    <w:p w:rsidR="00B97DAD" w:rsidRDefault="00B97DAD">
      <w:pPr>
        <w:pStyle w:val="12"/>
        <w:numPr>
          <w:ilvl w:val="12"/>
          <w:numId w:val="0"/>
        </w:numPr>
        <w:tabs>
          <w:tab w:val="clear" w:pos="720"/>
          <w:tab w:val="clear" w:pos="5387"/>
        </w:tabs>
        <w:spacing w:line="360" w:lineRule="auto"/>
        <w:rPr>
          <w:sz w:val="28"/>
        </w:rPr>
      </w:pPr>
      <w:r>
        <w:rPr>
          <w:sz w:val="28"/>
        </w:rPr>
        <w:t xml:space="preserve">4 200 </w:t>
      </w:r>
      <w:r>
        <w:rPr>
          <w:sz w:val="28"/>
        </w:rPr>
        <w:sym w:font="Symbol" w:char="F0B7"/>
      </w:r>
      <w:r>
        <w:rPr>
          <w:sz w:val="28"/>
        </w:rPr>
        <w:t xml:space="preserve"> 10% : 100% = 420 у.е.</w:t>
      </w:r>
    </w:p>
    <w:p w:rsidR="00B97DAD" w:rsidRDefault="00B97DAD">
      <w:pPr>
        <w:pStyle w:val="12"/>
        <w:numPr>
          <w:ilvl w:val="12"/>
          <w:numId w:val="0"/>
        </w:numPr>
        <w:tabs>
          <w:tab w:val="clear" w:pos="720"/>
          <w:tab w:val="clear" w:pos="5387"/>
        </w:tabs>
        <w:spacing w:line="360" w:lineRule="auto"/>
        <w:rPr>
          <w:sz w:val="28"/>
        </w:rPr>
      </w:pPr>
      <w:r>
        <w:rPr>
          <w:sz w:val="28"/>
        </w:rPr>
        <w:t>Себестоимость партии товара А =</w:t>
      </w:r>
    </w:p>
    <w:p w:rsidR="00B97DAD" w:rsidRDefault="00B97DAD">
      <w:pPr>
        <w:pStyle w:val="12"/>
        <w:numPr>
          <w:ilvl w:val="12"/>
          <w:numId w:val="0"/>
        </w:numPr>
        <w:tabs>
          <w:tab w:val="clear" w:pos="720"/>
          <w:tab w:val="clear" w:pos="5387"/>
        </w:tabs>
        <w:spacing w:line="360" w:lineRule="auto"/>
        <w:rPr>
          <w:sz w:val="28"/>
        </w:rPr>
      </w:pPr>
      <w:r>
        <w:rPr>
          <w:sz w:val="28"/>
        </w:rPr>
        <w:t xml:space="preserve">5 000 </w:t>
      </w:r>
      <w:r>
        <w:rPr>
          <w:sz w:val="28"/>
        </w:rPr>
        <w:sym w:font="Symbol" w:char="F0B7"/>
      </w:r>
      <w:r>
        <w:rPr>
          <w:sz w:val="28"/>
        </w:rPr>
        <w:t xml:space="preserve"> 2 + 50 + 420 = 100 470 у. е.</w:t>
      </w:r>
    </w:p>
    <w:p w:rsidR="00B97DAD" w:rsidRDefault="00B97DAD">
      <w:pPr>
        <w:pStyle w:val="12"/>
        <w:numPr>
          <w:ilvl w:val="12"/>
          <w:numId w:val="0"/>
        </w:numPr>
        <w:tabs>
          <w:tab w:val="clear" w:pos="720"/>
          <w:tab w:val="clear" w:pos="5387"/>
        </w:tabs>
        <w:spacing w:line="360" w:lineRule="auto"/>
        <w:rPr>
          <w:sz w:val="28"/>
        </w:rPr>
      </w:pPr>
      <w:r>
        <w:rPr>
          <w:sz w:val="28"/>
        </w:rPr>
        <w:t>Себестоимость единицы товара А  15% =</w:t>
      </w:r>
    </w:p>
    <w:p w:rsidR="00B97DAD" w:rsidRDefault="00B97DAD">
      <w:pPr>
        <w:pStyle w:val="12"/>
        <w:numPr>
          <w:ilvl w:val="12"/>
          <w:numId w:val="0"/>
        </w:numPr>
        <w:tabs>
          <w:tab w:val="clear" w:pos="720"/>
          <w:tab w:val="clear" w:pos="5387"/>
        </w:tabs>
        <w:spacing w:line="360" w:lineRule="auto"/>
        <w:rPr>
          <w:sz w:val="28"/>
        </w:rPr>
      </w:pPr>
      <w:r>
        <w:rPr>
          <w:sz w:val="28"/>
        </w:rPr>
        <w:t xml:space="preserve">20,1 </w:t>
      </w:r>
      <w:r>
        <w:rPr>
          <w:sz w:val="28"/>
        </w:rPr>
        <w:sym w:font="Symbol" w:char="F0B7"/>
      </w:r>
      <w:r>
        <w:rPr>
          <w:sz w:val="28"/>
        </w:rPr>
        <w:t xml:space="preserve"> 15% : 100% = 3 у.е.</w:t>
      </w:r>
    </w:p>
    <w:p w:rsidR="00B97DAD" w:rsidRDefault="00B97DAD">
      <w:pPr>
        <w:pStyle w:val="12"/>
        <w:numPr>
          <w:ilvl w:val="12"/>
          <w:numId w:val="0"/>
        </w:numPr>
        <w:tabs>
          <w:tab w:val="clear" w:pos="720"/>
          <w:tab w:val="clear" w:pos="5387"/>
        </w:tabs>
        <w:spacing w:line="360" w:lineRule="auto"/>
        <w:rPr>
          <w:sz w:val="28"/>
        </w:rPr>
      </w:pPr>
      <w:r>
        <w:rPr>
          <w:sz w:val="28"/>
        </w:rPr>
        <w:t>Розничная цена товара А =</w:t>
      </w:r>
    </w:p>
    <w:p w:rsidR="00B97DAD" w:rsidRDefault="00B97DAD">
      <w:pPr>
        <w:pStyle w:val="12"/>
        <w:numPr>
          <w:ilvl w:val="12"/>
          <w:numId w:val="0"/>
        </w:numPr>
        <w:tabs>
          <w:tab w:val="clear" w:pos="720"/>
          <w:tab w:val="clear" w:pos="5387"/>
        </w:tabs>
        <w:spacing w:line="360" w:lineRule="auto"/>
        <w:rPr>
          <w:sz w:val="28"/>
        </w:rPr>
      </w:pPr>
      <w:r>
        <w:rPr>
          <w:sz w:val="28"/>
        </w:rPr>
        <w:t>20,1 + 3 = 23,1 у.е.</w:t>
      </w:r>
    </w:p>
    <w:p w:rsidR="00B97DAD" w:rsidRDefault="00B97DAD">
      <w:pPr>
        <w:pStyle w:val="12"/>
        <w:numPr>
          <w:ilvl w:val="12"/>
          <w:numId w:val="0"/>
        </w:numPr>
        <w:tabs>
          <w:tab w:val="clear" w:pos="720"/>
          <w:tab w:val="clear" w:pos="5387"/>
        </w:tabs>
        <w:spacing w:line="360" w:lineRule="auto"/>
        <w:rPr>
          <w:sz w:val="28"/>
        </w:rPr>
      </w:pPr>
      <w:r>
        <w:rPr>
          <w:sz w:val="28"/>
        </w:rPr>
        <w:t>Торговая наценка на товар А =</w:t>
      </w:r>
    </w:p>
    <w:p w:rsidR="00B97DAD" w:rsidRDefault="00B97DAD">
      <w:pPr>
        <w:pStyle w:val="12"/>
        <w:numPr>
          <w:ilvl w:val="12"/>
          <w:numId w:val="0"/>
        </w:numPr>
        <w:tabs>
          <w:tab w:val="clear" w:pos="720"/>
          <w:tab w:val="clear" w:pos="5387"/>
        </w:tabs>
        <w:spacing w:line="360" w:lineRule="auto"/>
        <w:rPr>
          <w:sz w:val="28"/>
        </w:rPr>
      </w:pPr>
      <w:r>
        <w:rPr>
          <w:sz w:val="28"/>
        </w:rPr>
        <w:lastRenderedPageBreak/>
        <w:t>23,1 – 20 = 3,1 у.е.</w:t>
      </w:r>
    </w:p>
    <w:p w:rsidR="00B97DAD" w:rsidRDefault="00B97DAD">
      <w:pPr>
        <w:pStyle w:val="12"/>
        <w:numPr>
          <w:ilvl w:val="12"/>
          <w:numId w:val="0"/>
        </w:numPr>
        <w:tabs>
          <w:tab w:val="clear" w:pos="720"/>
          <w:tab w:val="clear" w:pos="5387"/>
        </w:tabs>
        <w:spacing w:line="360" w:lineRule="auto"/>
        <w:rPr>
          <w:sz w:val="28"/>
        </w:rPr>
      </w:pPr>
    </w:p>
    <w:p w:rsidR="00B97DAD" w:rsidRDefault="00B97DAD">
      <w:pPr>
        <w:pStyle w:val="12"/>
        <w:numPr>
          <w:ilvl w:val="12"/>
          <w:numId w:val="0"/>
        </w:numPr>
        <w:tabs>
          <w:tab w:val="clear" w:pos="720"/>
          <w:tab w:val="clear" w:pos="5387"/>
        </w:tabs>
        <w:spacing w:line="360" w:lineRule="auto"/>
        <w:ind w:firstLine="709"/>
        <w:rPr>
          <w:sz w:val="28"/>
        </w:rPr>
      </w:pPr>
    </w:p>
    <w:p w:rsidR="00B97DAD" w:rsidRDefault="00B97DAD">
      <w:pPr>
        <w:pStyle w:val="12"/>
        <w:numPr>
          <w:ilvl w:val="12"/>
          <w:numId w:val="0"/>
        </w:numPr>
        <w:tabs>
          <w:tab w:val="clear" w:pos="720"/>
          <w:tab w:val="clear" w:pos="5387"/>
        </w:tabs>
        <w:spacing w:line="360" w:lineRule="auto"/>
        <w:ind w:firstLine="709"/>
        <w:rPr>
          <w:sz w:val="28"/>
        </w:rPr>
      </w:pPr>
      <w:r>
        <w:rPr>
          <w:sz w:val="28"/>
        </w:rPr>
        <w:t xml:space="preserve"> </w:t>
      </w:r>
    </w:p>
    <w:p w:rsidR="00B97DAD" w:rsidRDefault="00B97DAD">
      <w:pPr>
        <w:pStyle w:val="12"/>
        <w:numPr>
          <w:ilvl w:val="12"/>
          <w:numId w:val="0"/>
        </w:numPr>
        <w:tabs>
          <w:tab w:val="clear" w:pos="720"/>
          <w:tab w:val="clear" w:pos="5387"/>
        </w:tabs>
        <w:spacing w:line="360" w:lineRule="auto"/>
        <w:ind w:firstLine="709"/>
        <w:rPr>
          <w:sz w:val="28"/>
        </w:rPr>
      </w:pPr>
    </w:p>
    <w:p w:rsidR="00B97DAD" w:rsidRDefault="00B97DAD">
      <w:pPr>
        <w:pStyle w:val="12"/>
        <w:numPr>
          <w:ilvl w:val="12"/>
          <w:numId w:val="0"/>
        </w:numPr>
        <w:tabs>
          <w:tab w:val="clear" w:pos="720"/>
          <w:tab w:val="clear" w:pos="5387"/>
        </w:tabs>
        <w:spacing w:line="360" w:lineRule="auto"/>
        <w:rPr>
          <w:b/>
          <w:sz w:val="28"/>
        </w:rPr>
      </w:pPr>
      <w:r>
        <w:rPr>
          <w:b/>
          <w:sz w:val="28"/>
        </w:rPr>
        <w:t>Вопросы для самопроверки.</w:t>
      </w:r>
    </w:p>
    <w:p w:rsidR="00B97DAD" w:rsidRDefault="00B97DAD" w:rsidP="000579B2">
      <w:pPr>
        <w:pStyle w:val="12"/>
        <w:numPr>
          <w:ilvl w:val="0"/>
          <w:numId w:val="14"/>
        </w:numPr>
        <w:tabs>
          <w:tab w:val="clear" w:pos="720"/>
          <w:tab w:val="clear" w:pos="5387"/>
        </w:tabs>
        <w:spacing w:line="360" w:lineRule="auto"/>
        <w:rPr>
          <w:sz w:val="28"/>
        </w:rPr>
      </w:pPr>
      <w:r>
        <w:rPr>
          <w:sz w:val="28"/>
        </w:rPr>
        <w:t>Чем отличается рыночная цена от договорной цены?</w:t>
      </w:r>
    </w:p>
    <w:p w:rsidR="00B97DAD" w:rsidRDefault="00B97DAD" w:rsidP="000579B2">
      <w:pPr>
        <w:pStyle w:val="12"/>
        <w:numPr>
          <w:ilvl w:val="0"/>
          <w:numId w:val="14"/>
        </w:numPr>
        <w:tabs>
          <w:tab w:val="clear" w:pos="720"/>
          <w:tab w:val="clear" w:pos="5387"/>
        </w:tabs>
        <w:spacing w:line="360" w:lineRule="auto"/>
        <w:rPr>
          <w:sz w:val="28"/>
        </w:rPr>
      </w:pPr>
      <w:r>
        <w:rPr>
          <w:sz w:val="28"/>
        </w:rPr>
        <w:t>Что общего и в чем отличие понятий отпускная цена предприятия и оптовая цена?</w:t>
      </w:r>
    </w:p>
    <w:p w:rsidR="00B97DAD" w:rsidRDefault="00B97DAD" w:rsidP="000579B2">
      <w:pPr>
        <w:pStyle w:val="12"/>
        <w:numPr>
          <w:ilvl w:val="0"/>
          <w:numId w:val="14"/>
        </w:numPr>
        <w:tabs>
          <w:tab w:val="clear" w:pos="720"/>
          <w:tab w:val="clear" w:pos="5387"/>
        </w:tabs>
        <w:spacing w:line="360" w:lineRule="auto"/>
        <w:rPr>
          <w:sz w:val="28"/>
        </w:rPr>
      </w:pPr>
      <w:r>
        <w:rPr>
          <w:sz w:val="28"/>
        </w:rPr>
        <w:t>Чем отличается торговая наценка от торговой скидки?</w:t>
      </w:r>
    </w:p>
    <w:p w:rsidR="00B97DAD" w:rsidRDefault="00B97DAD" w:rsidP="000579B2">
      <w:pPr>
        <w:pStyle w:val="12"/>
        <w:numPr>
          <w:ilvl w:val="0"/>
          <w:numId w:val="14"/>
        </w:numPr>
        <w:tabs>
          <w:tab w:val="clear" w:pos="720"/>
          <w:tab w:val="clear" w:pos="5387"/>
        </w:tabs>
        <w:spacing w:line="360" w:lineRule="auto"/>
        <w:rPr>
          <w:sz w:val="28"/>
        </w:rPr>
      </w:pPr>
      <w:r>
        <w:rPr>
          <w:sz w:val="28"/>
        </w:rPr>
        <w:t>Из чего состоит торговая наценка?</w:t>
      </w:r>
    </w:p>
    <w:p w:rsidR="00B97DAD" w:rsidRDefault="00B97DAD" w:rsidP="000579B2">
      <w:pPr>
        <w:pStyle w:val="12"/>
        <w:numPr>
          <w:ilvl w:val="0"/>
          <w:numId w:val="14"/>
        </w:numPr>
        <w:tabs>
          <w:tab w:val="clear" w:pos="720"/>
          <w:tab w:val="clear" w:pos="5387"/>
        </w:tabs>
        <w:spacing w:line="360" w:lineRule="auto"/>
        <w:rPr>
          <w:sz w:val="28"/>
        </w:rPr>
      </w:pPr>
      <w:r>
        <w:rPr>
          <w:sz w:val="28"/>
        </w:rPr>
        <w:t>Как образуется торговая скидка?</w:t>
      </w:r>
    </w:p>
    <w:p w:rsidR="00B97DAD" w:rsidRDefault="00B97DAD" w:rsidP="000579B2">
      <w:pPr>
        <w:pStyle w:val="12"/>
        <w:numPr>
          <w:ilvl w:val="0"/>
          <w:numId w:val="14"/>
        </w:numPr>
        <w:tabs>
          <w:tab w:val="clear" w:pos="720"/>
          <w:tab w:val="clear" w:pos="5387"/>
        </w:tabs>
        <w:spacing w:line="360" w:lineRule="auto"/>
        <w:rPr>
          <w:sz w:val="28"/>
        </w:rPr>
      </w:pPr>
      <w:r>
        <w:rPr>
          <w:sz w:val="28"/>
        </w:rPr>
        <w:t>Для чего нужны регулируемые цены?</w:t>
      </w:r>
    </w:p>
    <w:p w:rsidR="00B97DAD" w:rsidRDefault="00B97DAD" w:rsidP="000579B2">
      <w:pPr>
        <w:pStyle w:val="12"/>
        <w:numPr>
          <w:ilvl w:val="0"/>
          <w:numId w:val="14"/>
        </w:numPr>
        <w:tabs>
          <w:tab w:val="clear" w:pos="720"/>
          <w:tab w:val="clear" w:pos="5387"/>
        </w:tabs>
        <w:spacing w:line="360" w:lineRule="auto"/>
        <w:rPr>
          <w:sz w:val="28"/>
        </w:rPr>
      </w:pPr>
      <w:r>
        <w:rPr>
          <w:sz w:val="28"/>
        </w:rPr>
        <w:t>Чем отличается цена от выручки?</w:t>
      </w:r>
    </w:p>
    <w:p w:rsidR="00B97DAD" w:rsidRDefault="00B97DAD" w:rsidP="000579B2">
      <w:pPr>
        <w:pStyle w:val="12"/>
        <w:numPr>
          <w:ilvl w:val="0"/>
          <w:numId w:val="14"/>
        </w:numPr>
        <w:tabs>
          <w:tab w:val="clear" w:pos="720"/>
          <w:tab w:val="clear" w:pos="5387"/>
        </w:tabs>
        <w:spacing w:line="360" w:lineRule="auto"/>
        <w:rPr>
          <w:sz w:val="28"/>
        </w:rPr>
      </w:pPr>
      <w:r>
        <w:rPr>
          <w:sz w:val="28"/>
        </w:rPr>
        <w:t>Для чего делается торговая скидка?</w:t>
      </w:r>
    </w:p>
    <w:p w:rsidR="00B97DAD" w:rsidRDefault="00B97DAD" w:rsidP="000579B2">
      <w:pPr>
        <w:pStyle w:val="12"/>
        <w:numPr>
          <w:ilvl w:val="0"/>
          <w:numId w:val="14"/>
        </w:numPr>
        <w:tabs>
          <w:tab w:val="clear" w:pos="720"/>
          <w:tab w:val="clear" w:pos="5387"/>
        </w:tabs>
        <w:spacing w:line="360" w:lineRule="auto"/>
        <w:rPr>
          <w:sz w:val="28"/>
        </w:rPr>
      </w:pPr>
      <w:r>
        <w:rPr>
          <w:sz w:val="28"/>
        </w:rPr>
        <w:t>Что такое тариф?</w:t>
      </w:r>
    </w:p>
    <w:p w:rsidR="00B97DAD" w:rsidRDefault="00B97DAD" w:rsidP="000579B2">
      <w:pPr>
        <w:pStyle w:val="12"/>
        <w:numPr>
          <w:ilvl w:val="0"/>
          <w:numId w:val="14"/>
        </w:numPr>
        <w:tabs>
          <w:tab w:val="clear" w:pos="720"/>
          <w:tab w:val="clear" w:pos="5387"/>
        </w:tabs>
        <w:spacing w:line="360" w:lineRule="auto"/>
        <w:rPr>
          <w:sz w:val="28"/>
        </w:rPr>
      </w:pPr>
      <w:r>
        <w:rPr>
          <w:sz w:val="28"/>
        </w:rPr>
        <w:t xml:space="preserve"> Как образуются монопольные цены?</w:t>
      </w:r>
    </w:p>
    <w:p w:rsidR="00B97DAD" w:rsidRDefault="00B97DAD">
      <w:pPr>
        <w:pStyle w:val="12"/>
        <w:tabs>
          <w:tab w:val="clear" w:pos="720"/>
          <w:tab w:val="clear" w:pos="5387"/>
        </w:tabs>
        <w:spacing w:line="360" w:lineRule="auto"/>
        <w:rPr>
          <w:sz w:val="28"/>
        </w:rPr>
      </w:pPr>
    </w:p>
    <w:p w:rsidR="00B97DAD" w:rsidRDefault="00B97DAD">
      <w:pPr>
        <w:pStyle w:val="12"/>
        <w:numPr>
          <w:ilvl w:val="12"/>
          <w:numId w:val="0"/>
        </w:numPr>
        <w:tabs>
          <w:tab w:val="clear" w:pos="720"/>
          <w:tab w:val="clear" w:pos="5387"/>
        </w:tabs>
        <w:spacing w:line="360" w:lineRule="auto"/>
        <w:rPr>
          <w:sz w:val="28"/>
        </w:rPr>
      </w:pPr>
    </w:p>
    <w:p w:rsidR="00B97DAD" w:rsidRDefault="00B97DAD">
      <w:pPr>
        <w:spacing w:line="360" w:lineRule="auto"/>
        <w:jc w:val="both"/>
        <w:rPr>
          <w:sz w:val="28"/>
        </w:rPr>
      </w:pPr>
      <w:r>
        <w:rPr>
          <w:b/>
          <w:sz w:val="28"/>
        </w:rPr>
        <w:t xml:space="preserve">Тема </w:t>
      </w:r>
      <w:r>
        <w:rPr>
          <w:b/>
          <w:sz w:val="28"/>
          <w:lang w:val="en-US"/>
        </w:rPr>
        <w:t>IV</w:t>
      </w:r>
      <w:r>
        <w:rPr>
          <w:b/>
          <w:sz w:val="28"/>
        </w:rPr>
        <w:t>. Основной капитал.</w:t>
      </w:r>
    </w:p>
    <w:p w:rsidR="00B97DAD" w:rsidRDefault="00B97DAD">
      <w:pPr>
        <w:pStyle w:val="12"/>
        <w:numPr>
          <w:ilvl w:val="12"/>
          <w:numId w:val="0"/>
        </w:numPr>
        <w:tabs>
          <w:tab w:val="clear" w:pos="720"/>
          <w:tab w:val="clear" w:pos="5387"/>
        </w:tabs>
        <w:spacing w:line="360" w:lineRule="auto"/>
        <w:rPr>
          <w:sz w:val="28"/>
        </w:rPr>
      </w:pPr>
      <w:r>
        <w:rPr>
          <w:sz w:val="28"/>
        </w:rPr>
        <w:tab/>
        <w:t xml:space="preserve">Кроме трудовых ресурсов, для того чтобы начать производственную деятельность, предпринимателю необходимы: помещения для работы и хранения предметов, инвентарь, оборудование, материалы, деньги для оплаты расходов и многое другое. Ему нужен  первоначальный капитал. Этот капитал учредители предприятия вносят в виде своих долей в уставный капитал предприятия либо в натуральной форме, либо в денежной. Он называется уставный капитал. Объемы и форма взносов участников предприятия конкретизируются в учредительном договоре. Оценка взносов, сделанных в натуральной форме, производится не по рыночным ценам, а по согласованной оценке участников предприятия. Например, в учредительном </w:t>
      </w:r>
      <w:r>
        <w:rPr>
          <w:sz w:val="28"/>
        </w:rPr>
        <w:lastRenderedPageBreak/>
        <w:t>договоре можно записать фразу «Иванов Иван Иванович вносит в уставный капитал предприятия автомобиль «Газель» стоимостью, по согласованной оценке учредителей,  10000 рублей».  Уставный капитал предприятия может изменяться во время деятельности предприятия. Он может пополняться за счет прибыли предприятия или сторонних взносов или уменьшаться. В любом случае решение об изменении объема уставного капитала предприятия принимают участники предприятия. Увеличение уставного капитала предприятия обычно происходит в связи с расширением производства. Уменьшение уставного капитала может происходить, например, при создании нового предприятия путем его  выделении из состава старого.</w:t>
      </w:r>
    </w:p>
    <w:p w:rsidR="00B97DAD" w:rsidRDefault="00B97DAD">
      <w:pPr>
        <w:pStyle w:val="12"/>
        <w:numPr>
          <w:ilvl w:val="12"/>
          <w:numId w:val="0"/>
        </w:numPr>
        <w:tabs>
          <w:tab w:val="clear" w:pos="720"/>
          <w:tab w:val="clear" w:pos="5387"/>
        </w:tabs>
        <w:spacing w:line="360" w:lineRule="auto"/>
        <w:rPr>
          <w:sz w:val="28"/>
        </w:rPr>
      </w:pPr>
      <w:r>
        <w:rPr>
          <w:sz w:val="28"/>
        </w:rPr>
        <w:tab/>
        <w:t xml:space="preserve">В производственном процессе происходит соединение труда и капитала. При этом  натуральная форма капитала одного вида: оборудования, материалов, стоимости рабочей силы, денег и т. п. расходуется (затрачивается, издерживается). Одновременно образуется другая, натуральная форма капитала, другая стоимость – продукция (товар, услуги). Стоимость затраченного капитала в процессе производства переносится на цену товара. Чтобы не оказаться в проигрыше, товар нужно продавать не дешевле себестоимости. Если швейное предприятие шьет рубашки, цена  одной рубашки должна быть больше суммы затрат на материал, электроэнергию, оплату труда, налоги и отчисления. Кроме того, в эту сумму нужно включить часть первоначальной стоимости швейной машинки, поскольку она немного износилась во время пошива одной рубашки, а при длительной эксплуатации придет в негодность.      В соответствии со способом переноса своей стоимости на товар капитал делится на две части: основной и оборотный. </w:t>
      </w:r>
    </w:p>
    <w:p w:rsidR="00B97DAD" w:rsidRDefault="00B97DAD">
      <w:pPr>
        <w:numPr>
          <w:ilvl w:val="12"/>
          <w:numId w:val="0"/>
        </w:numPr>
        <w:spacing w:line="360" w:lineRule="auto"/>
        <w:jc w:val="both"/>
        <w:rPr>
          <w:sz w:val="28"/>
        </w:rPr>
      </w:pPr>
      <w:r>
        <w:rPr>
          <w:sz w:val="28"/>
        </w:rPr>
        <w:tab/>
      </w:r>
      <w:r>
        <w:rPr>
          <w:b/>
          <w:sz w:val="28"/>
        </w:rPr>
        <w:t>Основной капитал</w:t>
      </w:r>
      <w:r>
        <w:rPr>
          <w:sz w:val="28"/>
        </w:rPr>
        <w:t xml:space="preserve"> – это оборудование, здания, сооружения, станки, машины, инструмент, инвентарь, земельные участки, продуктивный скот и т. п.  Они участвуют в процессе производства многократно, сохраняют свою первоначальную форму и свою стоимость переносят на готовый продукт по </w:t>
      </w:r>
      <w:r>
        <w:rPr>
          <w:sz w:val="28"/>
        </w:rPr>
        <w:lastRenderedPageBreak/>
        <w:t>частям. В экономической теории они называются средствами производства</w:t>
      </w:r>
    </w:p>
    <w:p w:rsidR="00B97DAD" w:rsidRDefault="00B97DAD">
      <w:pPr>
        <w:numPr>
          <w:ilvl w:val="12"/>
          <w:numId w:val="0"/>
        </w:numPr>
        <w:spacing w:line="360" w:lineRule="auto"/>
        <w:jc w:val="both"/>
        <w:rPr>
          <w:sz w:val="28"/>
        </w:rPr>
      </w:pPr>
      <w:r>
        <w:rPr>
          <w:sz w:val="28"/>
        </w:rPr>
        <w:tab/>
        <w:t>Основные средства  могут быть собственными или арендованными. В случае аренды основных средств на себестоимость производимого товара переносится стоимость аренды.</w:t>
      </w:r>
    </w:p>
    <w:p w:rsidR="00B97DAD" w:rsidRDefault="00B97DAD">
      <w:pPr>
        <w:pStyle w:val="12"/>
        <w:numPr>
          <w:ilvl w:val="12"/>
          <w:numId w:val="0"/>
        </w:numPr>
        <w:tabs>
          <w:tab w:val="clear" w:pos="720"/>
          <w:tab w:val="clear" w:pos="5387"/>
        </w:tabs>
        <w:spacing w:line="360" w:lineRule="auto"/>
        <w:rPr>
          <w:sz w:val="28"/>
        </w:rPr>
      </w:pPr>
      <w:r>
        <w:rPr>
          <w:sz w:val="28"/>
        </w:rPr>
        <w:tab/>
        <w:t>До недавнего времени в бухгалтерском учете для упрощения расчетов и удобства понятие основного капитала было ограничено. Из него были выделены по стоимости и принципам учета малоценные и быстроизнашивающиеся предметы: спецодежда, инвентарь, отдельные виды инструмента и т.п., а также нематериальные активы: патенты, лицензии, программные продукты и т.п. В настоящее время оно также не совсем соответствует его экономическому смыслу. Несоответствие связано с экономической целесообразностью затрат на проведение учета основных средств. По экономической сущности к основным средствам относятся все производственные средства длительного пользования. Однако, на предприятии используется большое количество предметов, имеющих малую цену.  Сюда можно отнести посуду, инструмент, канцелярские товары и т. п. Отдельный бухгалтерский учет каждого карандаша или ластика обойдется  дороже, чем потери от их нерационального использования. Поэтому, обычно, стоимость таких предметов  списывают на производство (включают в состав затрат изготавливаемой в текущем периоде продукции) при выдаче  конкретному работнику. Могут применяться и несколько другие формы бухгалтерского учета малоценных предметов.</w:t>
      </w:r>
    </w:p>
    <w:p w:rsidR="00B97DAD" w:rsidRDefault="00B97DAD">
      <w:pPr>
        <w:pStyle w:val="I7ee921"/>
        <w:numPr>
          <w:ilvl w:val="12"/>
          <w:numId w:val="0"/>
        </w:numPr>
        <w:spacing w:line="360" w:lineRule="auto"/>
        <w:rPr>
          <w:sz w:val="28"/>
        </w:rPr>
      </w:pPr>
      <w:r>
        <w:rPr>
          <w:sz w:val="28"/>
        </w:rPr>
        <w:t>Основной капитал по-другому называют основными производственными фондами, а в натуральной форме основными средствами.</w:t>
      </w:r>
    </w:p>
    <w:p w:rsidR="00B97DAD" w:rsidRDefault="00B97DAD">
      <w:pPr>
        <w:numPr>
          <w:ilvl w:val="12"/>
          <w:numId w:val="0"/>
        </w:numPr>
        <w:spacing w:line="360" w:lineRule="auto"/>
        <w:jc w:val="both"/>
        <w:rPr>
          <w:sz w:val="28"/>
        </w:rPr>
      </w:pPr>
      <w:r>
        <w:rPr>
          <w:sz w:val="28"/>
        </w:rPr>
        <w:tab/>
        <w:t>Основные средства в зависимости от назначения делятся на следующие категории:</w:t>
      </w:r>
    </w:p>
    <w:p w:rsidR="00B97DAD" w:rsidRDefault="00B97DAD">
      <w:pPr>
        <w:numPr>
          <w:ilvl w:val="0"/>
          <w:numId w:val="1"/>
        </w:numPr>
        <w:tabs>
          <w:tab w:val="left" w:pos="142"/>
        </w:tabs>
        <w:spacing w:line="360" w:lineRule="auto"/>
        <w:ind w:left="0" w:firstLine="0"/>
        <w:jc w:val="both"/>
        <w:rPr>
          <w:sz w:val="28"/>
        </w:rPr>
      </w:pPr>
      <w:r>
        <w:rPr>
          <w:sz w:val="28"/>
        </w:rPr>
        <w:t>производственные основные средства, используемые для производственных целей;</w:t>
      </w:r>
    </w:p>
    <w:p w:rsidR="00B97DAD" w:rsidRDefault="00B97DAD">
      <w:pPr>
        <w:numPr>
          <w:ilvl w:val="0"/>
          <w:numId w:val="1"/>
        </w:numPr>
        <w:tabs>
          <w:tab w:val="left" w:pos="142"/>
        </w:tabs>
        <w:spacing w:line="360" w:lineRule="auto"/>
        <w:ind w:left="0" w:firstLine="0"/>
        <w:jc w:val="both"/>
        <w:rPr>
          <w:sz w:val="28"/>
        </w:rPr>
      </w:pPr>
      <w:r>
        <w:rPr>
          <w:sz w:val="28"/>
        </w:rPr>
        <w:t xml:space="preserve">непроизводственные основные средства,  используемые для получения прибыли непроизводственным путем, например, сдаваемые внаем жилые </w:t>
      </w:r>
      <w:r>
        <w:rPr>
          <w:sz w:val="28"/>
        </w:rPr>
        <w:lastRenderedPageBreak/>
        <w:t>помещения.</w:t>
      </w:r>
    </w:p>
    <w:p w:rsidR="00B97DAD" w:rsidRDefault="00B97DAD">
      <w:pPr>
        <w:numPr>
          <w:ilvl w:val="12"/>
          <w:numId w:val="0"/>
        </w:numPr>
        <w:spacing w:line="360" w:lineRule="auto"/>
        <w:jc w:val="both"/>
        <w:rPr>
          <w:sz w:val="28"/>
        </w:rPr>
      </w:pPr>
      <w:r>
        <w:rPr>
          <w:sz w:val="28"/>
        </w:rPr>
        <w:t xml:space="preserve">Основные средства в зависимости от отношения к производственному процессу делятся на  две категории. </w:t>
      </w:r>
    </w:p>
    <w:p w:rsidR="00B97DAD" w:rsidRDefault="00B97DAD" w:rsidP="000579B2">
      <w:pPr>
        <w:numPr>
          <w:ilvl w:val="0"/>
          <w:numId w:val="22"/>
        </w:numPr>
        <w:spacing w:line="360" w:lineRule="auto"/>
        <w:jc w:val="both"/>
        <w:rPr>
          <w:sz w:val="28"/>
        </w:rPr>
      </w:pPr>
      <w:r>
        <w:rPr>
          <w:b/>
          <w:sz w:val="28"/>
        </w:rPr>
        <w:t>Пассивные основные средства</w:t>
      </w:r>
      <w:r>
        <w:rPr>
          <w:sz w:val="28"/>
        </w:rPr>
        <w:t>. Это основные средства, не имеющие четкой ориентации на конкретный процесс производства. К ним относятся здания, земельные участки и т. п. В типовом здании могут размещаться различные типы производства. Оно может с одинаковым успехом быть использовано для размещения как механического, так и сборочного цеха. Трансформаторная подстанция может обслуживать любые производственные и непроизводственные процессы, но активно ни в одном из них не участвует.</w:t>
      </w:r>
    </w:p>
    <w:p w:rsidR="00B97DAD" w:rsidRDefault="00B97DAD" w:rsidP="000579B2">
      <w:pPr>
        <w:numPr>
          <w:ilvl w:val="0"/>
          <w:numId w:val="22"/>
        </w:numPr>
        <w:spacing w:line="360" w:lineRule="auto"/>
        <w:jc w:val="both"/>
        <w:rPr>
          <w:sz w:val="28"/>
        </w:rPr>
      </w:pPr>
      <w:r>
        <w:rPr>
          <w:b/>
          <w:sz w:val="28"/>
        </w:rPr>
        <w:t>Активные  основные средства</w:t>
      </w:r>
      <w:r>
        <w:rPr>
          <w:sz w:val="28"/>
        </w:rPr>
        <w:t xml:space="preserve">. К ним относятся основные средства, ориентированные на конкретный процесс производства. Они активно участвуют в изготовлении продукции.  Это машины, оборудование и т. п.  </w:t>
      </w:r>
    </w:p>
    <w:p w:rsidR="00B97DAD" w:rsidRDefault="00B97DAD">
      <w:pPr>
        <w:numPr>
          <w:ilvl w:val="12"/>
          <w:numId w:val="0"/>
        </w:numPr>
        <w:spacing w:line="360" w:lineRule="auto"/>
        <w:jc w:val="both"/>
        <w:rPr>
          <w:sz w:val="28"/>
        </w:rPr>
      </w:pPr>
      <w:r>
        <w:rPr>
          <w:sz w:val="28"/>
        </w:rPr>
        <w:tab/>
        <w:t>Каждый объект основных средств ставится на учет в бухгалтерии и других службах предприятия, где отслеживается его физическое и стоимостное состояние. Состояние объекта характеризуют несколько показателей.</w:t>
      </w:r>
    </w:p>
    <w:p w:rsidR="00B97DAD" w:rsidRDefault="00B97DAD">
      <w:pPr>
        <w:numPr>
          <w:ilvl w:val="12"/>
          <w:numId w:val="0"/>
        </w:numPr>
        <w:spacing w:line="360" w:lineRule="auto"/>
        <w:jc w:val="both"/>
        <w:rPr>
          <w:sz w:val="28"/>
        </w:rPr>
      </w:pPr>
      <w:r>
        <w:rPr>
          <w:sz w:val="28"/>
        </w:rPr>
        <w:tab/>
      </w:r>
      <w:r>
        <w:rPr>
          <w:b/>
          <w:sz w:val="28"/>
        </w:rPr>
        <w:t>Первоначальная стоимость</w:t>
      </w:r>
      <w:r>
        <w:rPr>
          <w:sz w:val="28"/>
        </w:rPr>
        <w:t xml:space="preserve"> -  стоимость, по которой объект основных средств ставится на бухгалтерский учет. Она  определяется для основных средств: </w:t>
      </w:r>
    </w:p>
    <w:p w:rsidR="00B97DAD" w:rsidRDefault="00B97DAD">
      <w:pPr>
        <w:numPr>
          <w:ilvl w:val="0"/>
          <w:numId w:val="2"/>
        </w:numPr>
        <w:tabs>
          <w:tab w:val="left" w:pos="142"/>
        </w:tabs>
        <w:spacing w:line="360" w:lineRule="auto"/>
        <w:ind w:left="0" w:firstLine="0"/>
        <w:jc w:val="both"/>
        <w:rPr>
          <w:sz w:val="28"/>
        </w:rPr>
      </w:pPr>
      <w:r>
        <w:rPr>
          <w:sz w:val="28"/>
        </w:rPr>
        <w:t xml:space="preserve">внесенных в счет вкладов в уставный капитал предприятия  -  по договоренности между учредителями; </w:t>
      </w:r>
    </w:p>
    <w:p w:rsidR="00B97DAD" w:rsidRDefault="00B97DAD">
      <w:pPr>
        <w:numPr>
          <w:ilvl w:val="0"/>
          <w:numId w:val="2"/>
        </w:numPr>
        <w:tabs>
          <w:tab w:val="left" w:pos="142"/>
        </w:tabs>
        <w:spacing w:line="360" w:lineRule="auto"/>
        <w:ind w:left="0" w:firstLine="0"/>
        <w:jc w:val="both"/>
        <w:rPr>
          <w:sz w:val="28"/>
        </w:rPr>
      </w:pPr>
      <w:r>
        <w:rPr>
          <w:sz w:val="28"/>
        </w:rPr>
        <w:t xml:space="preserve">изготовленных самостоятельно, а также приобретенных за плату  - исходя из фактически произведенных затрат по сооружению  или приобретению  этих объектов, включая  расходы по доставке , монтажу, установке , консультационным услугам, связанным с приобретением основных средств, по оплате ре6гистрационных сборов, государственных  пошлин и других аналогичных платежей , произведенных в связи с приобретением прав на  объект основных средств, таможенных пошлин; не </w:t>
      </w:r>
      <w:r>
        <w:rPr>
          <w:sz w:val="28"/>
        </w:rPr>
        <w:lastRenderedPageBreak/>
        <w:t>возмещаемых налогов, уплачиваемых  в связи с приобретением основных средств, а также включая  иные затраты  при условии, что они непосредственно связаны с приобретением, сооружением и изготовлением объекта основных средств;</w:t>
      </w:r>
    </w:p>
    <w:p w:rsidR="00B97DAD" w:rsidRDefault="00B97DAD">
      <w:pPr>
        <w:numPr>
          <w:ilvl w:val="0"/>
          <w:numId w:val="2"/>
        </w:numPr>
        <w:tabs>
          <w:tab w:val="left" w:pos="0"/>
        </w:tabs>
        <w:spacing w:line="360" w:lineRule="auto"/>
        <w:ind w:left="0" w:firstLine="0"/>
        <w:jc w:val="both"/>
        <w:rPr>
          <w:sz w:val="28"/>
        </w:rPr>
      </w:pPr>
      <w:r>
        <w:rPr>
          <w:sz w:val="28"/>
        </w:rPr>
        <w:t xml:space="preserve">полученных от других предприятий и физических лиц безвозмездно – по рыночной стоимости на дату оприходования. </w:t>
      </w:r>
    </w:p>
    <w:p w:rsidR="00B97DAD" w:rsidRDefault="00B97DAD">
      <w:pPr>
        <w:numPr>
          <w:ilvl w:val="12"/>
          <w:numId w:val="0"/>
        </w:numPr>
        <w:spacing w:line="360" w:lineRule="auto"/>
        <w:jc w:val="both"/>
        <w:rPr>
          <w:sz w:val="28"/>
        </w:rPr>
      </w:pPr>
      <w:r>
        <w:rPr>
          <w:sz w:val="28"/>
        </w:rPr>
        <w:t xml:space="preserve">В случае большой инфляции нужно проводить </w:t>
      </w:r>
      <w:r>
        <w:rPr>
          <w:b/>
          <w:sz w:val="28"/>
        </w:rPr>
        <w:t xml:space="preserve">переоценку </w:t>
      </w:r>
      <w:r>
        <w:rPr>
          <w:sz w:val="28"/>
        </w:rPr>
        <w:t>основных средств – приведение их первоначальной стоимости в соответствие с рыночными ценами,  для правильного перенесения их стоимости на товар.</w:t>
      </w:r>
    </w:p>
    <w:p w:rsidR="00B97DAD" w:rsidRDefault="00B97DAD">
      <w:pPr>
        <w:numPr>
          <w:ilvl w:val="12"/>
          <w:numId w:val="0"/>
        </w:numPr>
        <w:spacing w:line="360" w:lineRule="auto"/>
        <w:ind w:firstLine="709"/>
        <w:jc w:val="both"/>
        <w:rPr>
          <w:sz w:val="28"/>
        </w:rPr>
      </w:pPr>
      <w:r>
        <w:rPr>
          <w:b/>
          <w:sz w:val="28"/>
        </w:rPr>
        <w:t xml:space="preserve">Износ </w:t>
      </w:r>
      <w:r>
        <w:rPr>
          <w:sz w:val="28"/>
        </w:rPr>
        <w:t>- показатель потери основными средствами технико-экономических свойств. Износ принято делить на физический и моральный</w:t>
      </w:r>
      <w:r>
        <w:rPr>
          <w:b/>
          <w:sz w:val="28"/>
        </w:rPr>
        <w:t>. Физический</w:t>
      </w:r>
      <w:r>
        <w:rPr>
          <w:sz w:val="28"/>
        </w:rPr>
        <w:t xml:space="preserve"> износ  получается в результате реального изнашивания, постепенного прихода в негодность  частей, деталей и механизмов объекта. Физический износ определяется в процентах по следующей формуле: </w:t>
      </w:r>
    </w:p>
    <w:p w:rsidR="00B97DAD" w:rsidRDefault="00B97DAD">
      <w:pPr>
        <w:numPr>
          <w:ilvl w:val="12"/>
          <w:numId w:val="0"/>
        </w:numPr>
        <w:spacing w:line="360" w:lineRule="auto"/>
        <w:jc w:val="both"/>
        <w:rPr>
          <w:sz w:val="28"/>
        </w:rPr>
      </w:pPr>
    </w:p>
    <w:tbl>
      <w:tblPr>
        <w:tblW w:w="0" w:type="auto"/>
        <w:tblLayout w:type="fixed"/>
        <w:tblLook w:val="0000" w:firstRow="0" w:lastRow="0" w:firstColumn="0" w:lastColumn="0" w:noHBand="0" w:noVBand="0"/>
      </w:tblPr>
      <w:tblGrid>
        <w:gridCol w:w="1809"/>
        <w:gridCol w:w="426"/>
        <w:gridCol w:w="5670"/>
        <w:gridCol w:w="992"/>
        <w:gridCol w:w="673"/>
      </w:tblGrid>
      <w:tr w:rsidR="00B97DAD">
        <w:trPr>
          <w:cantSplit/>
        </w:trPr>
        <w:tc>
          <w:tcPr>
            <w:tcW w:w="1809" w:type="dxa"/>
            <w:vMerge w:val="restart"/>
            <w:vAlign w:val="center"/>
          </w:tcPr>
          <w:p w:rsidR="00B97DAD" w:rsidRDefault="00B97DAD">
            <w:pPr>
              <w:numPr>
                <w:ilvl w:val="12"/>
                <w:numId w:val="0"/>
              </w:numPr>
              <w:spacing w:line="360" w:lineRule="auto"/>
              <w:jc w:val="both"/>
              <w:rPr>
                <w:b/>
                <w:sz w:val="28"/>
              </w:rPr>
            </w:pPr>
            <w:r>
              <w:rPr>
                <w:b/>
                <w:sz w:val="28"/>
              </w:rPr>
              <w:t>Износ физический</w:t>
            </w:r>
          </w:p>
        </w:tc>
        <w:tc>
          <w:tcPr>
            <w:tcW w:w="426" w:type="dxa"/>
            <w:vMerge w:val="restart"/>
            <w:vAlign w:val="center"/>
          </w:tcPr>
          <w:p w:rsidR="00B97DAD" w:rsidRDefault="00B97DAD">
            <w:pPr>
              <w:numPr>
                <w:ilvl w:val="12"/>
                <w:numId w:val="0"/>
              </w:numPr>
              <w:spacing w:line="360" w:lineRule="auto"/>
              <w:jc w:val="both"/>
              <w:rPr>
                <w:b/>
                <w:sz w:val="28"/>
              </w:rPr>
            </w:pPr>
            <w:r>
              <w:rPr>
                <w:b/>
                <w:sz w:val="28"/>
              </w:rPr>
              <w:t>=</w:t>
            </w:r>
          </w:p>
        </w:tc>
        <w:tc>
          <w:tcPr>
            <w:tcW w:w="5670" w:type="dxa"/>
            <w:tcBorders>
              <w:bottom w:val="single" w:sz="18" w:space="0" w:color="auto"/>
            </w:tcBorders>
            <w:vAlign w:val="center"/>
          </w:tcPr>
          <w:p w:rsidR="00B97DAD" w:rsidRDefault="00B97DAD">
            <w:pPr>
              <w:numPr>
                <w:ilvl w:val="12"/>
                <w:numId w:val="0"/>
              </w:numPr>
              <w:spacing w:line="360" w:lineRule="auto"/>
              <w:jc w:val="both"/>
              <w:rPr>
                <w:b/>
                <w:sz w:val="28"/>
              </w:rPr>
            </w:pPr>
            <w:r>
              <w:rPr>
                <w:b/>
                <w:sz w:val="28"/>
              </w:rPr>
              <w:t>Время фактического использования объекта</w:t>
            </w:r>
          </w:p>
        </w:tc>
        <w:tc>
          <w:tcPr>
            <w:tcW w:w="992" w:type="dxa"/>
            <w:vMerge w:val="restart"/>
            <w:vAlign w:val="center"/>
          </w:tcPr>
          <w:p w:rsidR="00B97DAD" w:rsidRDefault="00B97DAD">
            <w:pPr>
              <w:numPr>
                <w:ilvl w:val="12"/>
                <w:numId w:val="0"/>
              </w:numPr>
              <w:spacing w:line="360" w:lineRule="auto"/>
              <w:jc w:val="both"/>
              <w:rPr>
                <w:b/>
                <w:sz w:val="28"/>
              </w:rPr>
            </w:pPr>
            <w:r>
              <w:rPr>
                <w:b/>
                <w:sz w:val="28"/>
              </w:rPr>
              <w:t>100%</w:t>
            </w:r>
          </w:p>
        </w:tc>
        <w:tc>
          <w:tcPr>
            <w:tcW w:w="673" w:type="dxa"/>
            <w:vMerge w:val="restart"/>
            <w:vAlign w:val="center"/>
          </w:tcPr>
          <w:p w:rsidR="00B97DAD" w:rsidRDefault="00B97DAD">
            <w:pPr>
              <w:numPr>
                <w:ilvl w:val="12"/>
                <w:numId w:val="0"/>
              </w:numPr>
              <w:spacing w:line="360" w:lineRule="auto"/>
              <w:jc w:val="both"/>
              <w:rPr>
                <w:sz w:val="28"/>
              </w:rPr>
            </w:pPr>
            <w:r>
              <w:rPr>
                <w:sz w:val="28"/>
              </w:rPr>
              <w:t>(1)</w:t>
            </w:r>
          </w:p>
        </w:tc>
      </w:tr>
      <w:tr w:rsidR="00B97DAD">
        <w:trPr>
          <w:cantSplit/>
        </w:trPr>
        <w:tc>
          <w:tcPr>
            <w:tcW w:w="1809" w:type="dxa"/>
            <w:vMerge/>
            <w:vAlign w:val="center"/>
          </w:tcPr>
          <w:p w:rsidR="00B97DAD" w:rsidRDefault="00B97DAD">
            <w:pPr>
              <w:numPr>
                <w:ilvl w:val="12"/>
                <w:numId w:val="0"/>
              </w:numPr>
              <w:spacing w:line="360" w:lineRule="auto"/>
              <w:jc w:val="both"/>
              <w:rPr>
                <w:b/>
                <w:sz w:val="28"/>
              </w:rPr>
            </w:pPr>
          </w:p>
        </w:tc>
        <w:tc>
          <w:tcPr>
            <w:tcW w:w="426" w:type="dxa"/>
            <w:vMerge/>
            <w:vAlign w:val="center"/>
          </w:tcPr>
          <w:p w:rsidR="00B97DAD" w:rsidRDefault="00B97DAD">
            <w:pPr>
              <w:numPr>
                <w:ilvl w:val="12"/>
                <w:numId w:val="0"/>
              </w:numPr>
              <w:spacing w:line="360" w:lineRule="auto"/>
              <w:jc w:val="both"/>
              <w:rPr>
                <w:b/>
                <w:sz w:val="28"/>
              </w:rPr>
            </w:pPr>
          </w:p>
        </w:tc>
        <w:tc>
          <w:tcPr>
            <w:tcW w:w="5670" w:type="dxa"/>
            <w:vAlign w:val="center"/>
          </w:tcPr>
          <w:p w:rsidR="00B97DAD" w:rsidRDefault="00B97DAD">
            <w:pPr>
              <w:numPr>
                <w:ilvl w:val="12"/>
                <w:numId w:val="0"/>
              </w:numPr>
              <w:spacing w:line="360" w:lineRule="auto"/>
              <w:jc w:val="both"/>
              <w:rPr>
                <w:b/>
                <w:sz w:val="28"/>
              </w:rPr>
            </w:pPr>
            <w:r>
              <w:rPr>
                <w:b/>
                <w:sz w:val="28"/>
              </w:rPr>
              <w:t>Нормативное время использования объекта</w:t>
            </w:r>
          </w:p>
        </w:tc>
        <w:tc>
          <w:tcPr>
            <w:tcW w:w="992" w:type="dxa"/>
            <w:vMerge/>
            <w:vAlign w:val="center"/>
          </w:tcPr>
          <w:p w:rsidR="00B97DAD" w:rsidRDefault="00B97DAD">
            <w:pPr>
              <w:numPr>
                <w:ilvl w:val="12"/>
                <w:numId w:val="0"/>
              </w:numPr>
              <w:spacing w:line="360" w:lineRule="auto"/>
              <w:jc w:val="both"/>
              <w:rPr>
                <w:b/>
                <w:sz w:val="28"/>
              </w:rPr>
            </w:pPr>
          </w:p>
        </w:tc>
        <w:tc>
          <w:tcPr>
            <w:tcW w:w="673" w:type="dxa"/>
            <w:vMerge/>
            <w:vAlign w:val="center"/>
          </w:tcPr>
          <w:p w:rsidR="00B97DAD" w:rsidRDefault="00B97DAD">
            <w:pPr>
              <w:numPr>
                <w:ilvl w:val="12"/>
                <w:numId w:val="0"/>
              </w:numPr>
              <w:spacing w:line="360" w:lineRule="auto"/>
              <w:jc w:val="both"/>
              <w:rPr>
                <w:b/>
                <w:sz w:val="28"/>
              </w:rPr>
            </w:pPr>
          </w:p>
        </w:tc>
      </w:tr>
    </w:tbl>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r>
        <w:rPr>
          <w:sz w:val="28"/>
        </w:rPr>
        <w:t xml:space="preserve"> </w:t>
      </w:r>
    </w:p>
    <w:p w:rsidR="00B97DAD" w:rsidRDefault="00B97DAD">
      <w:pPr>
        <w:numPr>
          <w:ilvl w:val="12"/>
          <w:numId w:val="0"/>
        </w:numPr>
        <w:spacing w:line="360" w:lineRule="auto"/>
        <w:ind w:firstLine="709"/>
        <w:jc w:val="both"/>
        <w:rPr>
          <w:sz w:val="28"/>
        </w:rPr>
      </w:pPr>
      <w:r>
        <w:rPr>
          <w:sz w:val="28"/>
        </w:rPr>
        <w:t xml:space="preserve">Если физический износ достиг 100%, объект основных средств  не может использоваться по назначению. Его использование снизит качество выпускаемой продукции и может привести к несчастному случаю. Этот объект необходимо заменить или подвергнуть капитальному ремонту. Капитальный ремонт – это такой вид ремонта, который позволяет  восстановить ресурс объекта до уровня близкого к первоначальному. </w:t>
      </w:r>
    </w:p>
    <w:p w:rsidR="00B97DAD" w:rsidRDefault="00B97DAD">
      <w:pPr>
        <w:numPr>
          <w:ilvl w:val="12"/>
          <w:numId w:val="0"/>
        </w:numPr>
        <w:spacing w:line="360" w:lineRule="auto"/>
        <w:ind w:firstLine="709"/>
        <w:jc w:val="both"/>
        <w:rPr>
          <w:sz w:val="28"/>
        </w:rPr>
      </w:pPr>
      <w:r>
        <w:rPr>
          <w:b/>
          <w:sz w:val="28"/>
        </w:rPr>
        <w:t xml:space="preserve">Моральный износ </w:t>
      </w:r>
      <w:r>
        <w:rPr>
          <w:sz w:val="28"/>
        </w:rPr>
        <w:t xml:space="preserve">появляется, когда пригодный к использованию объект основных средств, не выработавший свой технический  ресурс, не перенесший полностью свою стоимость на стоимость произведенного товара, </w:t>
      </w:r>
      <w:r>
        <w:rPr>
          <w:sz w:val="28"/>
        </w:rPr>
        <w:lastRenderedPageBreak/>
        <w:t>становится нецелесообразно использовать для дальнейшего производства. Причиной морального износа основных средств является научно-технический прогресс. Появляются основные средства, позволяющие  изготавливать продукцию с меньшими затратами. Моральный износ определяется в процентах по формуле:</w:t>
      </w:r>
    </w:p>
    <w:p w:rsidR="00B97DAD" w:rsidRDefault="00B97DAD">
      <w:pPr>
        <w:numPr>
          <w:ilvl w:val="12"/>
          <w:numId w:val="0"/>
        </w:numPr>
        <w:spacing w:line="360" w:lineRule="auto"/>
        <w:jc w:val="both"/>
        <w:rPr>
          <w:sz w:val="28"/>
        </w:rPr>
      </w:pPr>
    </w:p>
    <w:tbl>
      <w:tblPr>
        <w:tblW w:w="0" w:type="auto"/>
        <w:tblLayout w:type="fixed"/>
        <w:tblLook w:val="0000" w:firstRow="0" w:lastRow="0" w:firstColumn="0" w:lastColumn="0" w:noHBand="0" w:noVBand="0"/>
      </w:tblPr>
      <w:tblGrid>
        <w:gridCol w:w="1914"/>
        <w:gridCol w:w="462"/>
        <w:gridCol w:w="4395"/>
        <w:gridCol w:w="1701"/>
        <w:gridCol w:w="1098"/>
      </w:tblGrid>
      <w:tr w:rsidR="00B97DAD">
        <w:trPr>
          <w:cantSplit/>
        </w:trPr>
        <w:tc>
          <w:tcPr>
            <w:tcW w:w="1914" w:type="dxa"/>
            <w:vMerge w:val="restart"/>
            <w:vAlign w:val="center"/>
          </w:tcPr>
          <w:p w:rsidR="00B97DAD" w:rsidRDefault="00B97DAD">
            <w:pPr>
              <w:numPr>
                <w:ilvl w:val="12"/>
                <w:numId w:val="0"/>
              </w:numPr>
              <w:spacing w:line="360" w:lineRule="auto"/>
              <w:jc w:val="both"/>
              <w:rPr>
                <w:b/>
                <w:sz w:val="28"/>
              </w:rPr>
            </w:pPr>
            <w:r>
              <w:rPr>
                <w:b/>
                <w:sz w:val="28"/>
              </w:rPr>
              <w:t>Износ моральный</w:t>
            </w:r>
          </w:p>
        </w:tc>
        <w:tc>
          <w:tcPr>
            <w:tcW w:w="462" w:type="dxa"/>
            <w:vMerge w:val="restart"/>
            <w:vAlign w:val="center"/>
          </w:tcPr>
          <w:p w:rsidR="00B97DAD" w:rsidRDefault="00B97DAD">
            <w:pPr>
              <w:numPr>
                <w:ilvl w:val="12"/>
                <w:numId w:val="0"/>
              </w:numPr>
              <w:spacing w:line="360" w:lineRule="auto"/>
              <w:jc w:val="both"/>
              <w:rPr>
                <w:b/>
                <w:sz w:val="28"/>
              </w:rPr>
            </w:pPr>
            <w:r>
              <w:rPr>
                <w:b/>
                <w:sz w:val="28"/>
              </w:rPr>
              <w:t>=</w:t>
            </w:r>
          </w:p>
        </w:tc>
        <w:tc>
          <w:tcPr>
            <w:tcW w:w="4395" w:type="dxa"/>
            <w:tcBorders>
              <w:bottom w:val="single" w:sz="18" w:space="0" w:color="auto"/>
            </w:tcBorders>
            <w:vAlign w:val="center"/>
          </w:tcPr>
          <w:p w:rsidR="00B97DAD" w:rsidRDefault="00B97DAD">
            <w:pPr>
              <w:numPr>
                <w:ilvl w:val="12"/>
                <w:numId w:val="0"/>
              </w:numPr>
              <w:spacing w:line="360" w:lineRule="auto"/>
              <w:jc w:val="both"/>
              <w:rPr>
                <w:b/>
                <w:sz w:val="28"/>
              </w:rPr>
            </w:pPr>
            <w:r>
              <w:rPr>
                <w:b/>
                <w:sz w:val="28"/>
              </w:rPr>
              <w:t>Издержки С   -    Издержки Н</w:t>
            </w:r>
          </w:p>
        </w:tc>
        <w:tc>
          <w:tcPr>
            <w:tcW w:w="1701" w:type="dxa"/>
            <w:vMerge w:val="restart"/>
            <w:vAlign w:val="center"/>
          </w:tcPr>
          <w:p w:rsidR="00B97DAD" w:rsidRDefault="00B97DAD">
            <w:pPr>
              <w:numPr>
                <w:ilvl w:val="12"/>
                <w:numId w:val="0"/>
              </w:numPr>
              <w:spacing w:line="360" w:lineRule="auto"/>
              <w:jc w:val="both"/>
              <w:rPr>
                <w:b/>
                <w:sz w:val="28"/>
              </w:rPr>
            </w:pPr>
            <w:r>
              <w:rPr>
                <w:b/>
                <w:sz w:val="28"/>
              </w:rPr>
              <w:t>100%,</w:t>
            </w:r>
          </w:p>
        </w:tc>
        <w:tc>
          <w:tcPr>
            <w:tcW w:w="1098" w:type="dxa"/>
            <w:vMerge w:val="restart"/>
            <w:vAlign w:val="center"/>
          </w:tcPr>
          <w:p w:rsidR="00B97DAD" w:rsidRDefault="00B97DAD">
            <w:pPr>
              <w:numPr>
                <w:ilvl w:val="12"/>
                <w:numId w:val="0"/>
              </w:numPr>
              <w:spacing w:line="360" w:lineRule="auto"/>
              <w:jc w:val="both"/>
              <w:rPr>
                <w:sz w:val="28"/>
              </w:rPr>
            </w:pPr>
            <w:r>
              <w:rPr>
                <w:sz w:val="28"/>
              </w:rPr>
              <w:t>(2)</w:t>
            </w:r>
          </w:p>
        </w:tc>
      </w:tr>
      <w:tr w:rsidR="00B97DAD">
        <w:trPr>
          <w:cantSplit/>
        </w:trPr>
        <w:tc>
          <w:tcPr>
            <w:tcW w:w="1914" w:type="dxa"/>
            <w:vMerge/>
            <w:vAlign w:val="center"/>
          </w:tcPr>
          <w:p w:rsidR="00B97DAD" w:rsidRDefault="00B97DAD">
            <w:pPr>
              <w:numPr>
                <w:ilvl w:val="12"/>
                <w:numId w:val="0"/>
              </w:numPr>
              <w:spacing w:line="360" w:lineRule="auto"/>
              <w:jc w:val="both"/>
              <w:rPr>
                <w:b/>
                <w:sz w:val="28"/>
              </w:rPr>
            </w:pPr>
          </w:p>
        </w:tc>
        <w:tc>
          <w:tcPr>
            <w:tcW w:w="462" w:type="dxa"/>
            <w:vMerge/>
            <w:vAlign w:val="center"/>
          </w:tcPr>
          <w:p w:rsidR="00B97DAD" w:rsidRDefault="00B97DAD">
            <w:pPr>
              <w:numPr>
                <w:ilvl w:val="12"/>
                <w:numId w:val="0"/>
              </w:numPr>
              <w:spacing w:line="360" w:lineRule="auto"/>
              <w:jc w:val="both"/>
              <w:rPr>
                <w:b/>
                <w:sz w:val="28"/>
              </w:rPr>
            </w:pPr>
          </w:p>
        </w:tc>
        <w:tc>
          <w:tcPr>
            <w:tcW w:w="4395" w:type="dxa"/>
            <w:vAlign w:val="center"/>
          </w:tcPr>
          <w:p w:rsidR="00B97DAD" w:rsidRDefault="00B97DAD">
            <w:pPr>
              <w:pStyle w:val="6"/>
              <w:spacing w:line="360" w:lineRule="auto"/>
              <w:jc w:val="both"/>
            </w:pPr>
            <w:r>
              <w:t>Издержки С</w:t>
            </w:r>
          </w:p>
        </w:tc>
        <w:tc>
          <w:tcPr>
            <w:tcW w:w="1701" w:type="dxa"/>
            <w:vMerge/>
            <w:vAlign w:val="center"/>
          </w:tcPr>
          <w:p w:rsidR="00B97DAD" w:rsidRDefault="00B97DAD">
            <w:pPr>
              <w:numPr>
                <w:ilvl w:val="12"/>
                <w:numId w:val="0"/>
              </w:numPr>
              <w:spacing w:line="360" w:lineRule="auto"/>
              <w:jc w:val="both"/>
              <w:rPr>
                <w:b/>
                <w:sz w:val="28"/>
              </w:rPr>
            </w:pPr>
          </w:p>
        </w:tc>
        <w:tc>
          <w:tcPr>
            <w:tcW w:w="1098" w:type="dxa"/>
            <w:vMerge/>
            <w:vAlign w:val="center"/>
          </w:tcPr>
          <w:p w:rsidR="00B97DAD" w:rsidRDefault="00B97DAD">
            <w:pPr>
              <w:numPr>
                <w:ilvl w:val="12"/>
                <w:numId w:val="0"/>
              </w:numPr>
              <w:spacing w:line="360" w:lineRule="auto"/>
              <w:jc w:val="both"/>
              <w:rPr>
                <w:b/>
                <w:sz w:val="28"/>
              </w:rPr>
            </w:pPr>
          </w:p>
        </w:tc>
      </w:tr>
    </w:tbl>
    <w:p w:rsidR="00B97DAD" w:rsidRDefault="00B97DAD">
      <w:pPr>
        <w:numPr>
          <w:ilvl w:val="12"/>
          <w:numId w:val="0"/>
        </w:numPr>
        <w:spacing w:line="360" w:lineRule="auto"/>
        <w:jc w:val="both"/>
        <w:rPr>
          <w:sz w:val="28"/>
        </w:rPr>
      </w:pPr>
      <w:r>
        <w:rPr>
          <w:sz w:val="28"/>
        </w:rPr>
        <w:t xml:space="preserve">  </w:t>
      </w:r>
    </w:p>
    <w:p w:rsidR="00B97DAD" w:rsidRDefault="00B97DAD">
      <w:pPr>
        <w:pStyle w:val="21"/>
        <w:spacing w:line="360" w:lineRule="auto"/>
      </w:pPr>
      <w:r>
        <w:t>где Издержки С – издержки на изготовление продукции на имеющемся                            оборудовании;</w:t>
      </w:r>
    </w:p>
    <w:p w:rsidR="00B97DAD" w:rsidRDefault="00B97DAD">
      <w:pPr>
        <w:numPr>
          <w:ilvl w:val="12"/>
          <w:numId w:val="0"/>
        </w:numPr>
        <w:spacing w:line="360" w:lineRule="auto"/>
        <w:jc w:val="both"/>
        <w:rPr>
          <w:sz w:val="28"/>
        </w:rPr>
      </w:pPr>
      <w:r>
        <w:rPr>
          <w:sz w:val="28"/>
        </w:rPr>
        <w:t xml:space="preserve">      Издержки Н – издержки на изготовление продукции на современном оборудовании.</w:t>
      </w:r>
    </w:p>
    <w:p w:rsidR="00B97DAD" w:rsidRDefault="00B97DAD">
      <w:pPr>
        <w:pStyle w:val="12"/>
        <w:numPr>
          <w:ilvl w:val="12"/>
          <w:numId w:val="0"/>
        </w:numPr>
        <w:tabs>
          <w:tab w:val="clear" w:pos="720"/>
          <w:tab w:val="clear" w:pos="5387"/>
        </w:tabs>
        <w:spacing w:line="360" w:lineRule="auto"/>
        <w:rPr>
          <w:sz w:val="28"/>
        </w:rPr>
      </w:pPr>
      <w:r>
        <w:rPr>
          <w:sz w:val="28"/>
        </w:rPr>
        <w:t>Очевидно, что, в соответствии с этой формулой, износ не может быть более 100%,  что соответствует здравому смыслу.  Однако, чтобы подчеркнуть отсталость оборудования, иногда используют формулу:</w:t>
      </w:r>
    </w:p>
    <w:p w:rsidR="00B97DAD" w:rsidRDefault="00B97DAD">
      <w:pPr>
        <w:numPr>
          <w:ilvl w:val="12"/>
          <w:numId w:val="0"/>
        </w:numPr>
        <w:spacing w:line="360" w:lineRule="auto"/>
        <w:jc w:val="both"/>
        <w:rPr>
          <w:sz w:val="28"/>
        </w:rPr>
      </w:pPr>
      <w:r>
        <w:rPr>
          <w:sz w:val="28"/>
        </w:rPr>
        <w:t xml:space="preserve">  </w:t>
      </w:r>
    </w:p>
    <w:tbl>
      <w:tblPr>
        <w:tblW w:w="0" w:type="auto"/>
        <w:tblLayout w:type="fixed"/>
        <w:tblLook w:val="0000" w:firstRow="0" w:lastRow="0" w:firstColumn="0" w:lastColumn="0" w:noHBand="0" w:noVBand="0"/>
      </w:tblPr>
      <w:tblGrid>
        <w:gridCol w:w="1914"/>
        <w:gridCol w:w="462"/>
        <w:gridCol w:w="4395"/>
        <w:gridCol w:w="1701"/>
        <w:gridCol w:w="1098"/>
      </w:tblGrid>
      <w:tr w:rsidR="00B97DAD">
        <w:trPr>
          <w:cantSplit/>
        </w:trPr>
        <w:tc>
          <w:tcPr>
            <w:tcW w:w="1914" w:type="dxa"/>
            <w:vMerge w:val="restart"/>
            <w:vAlign w:val="center"/>
          </w:tcPr>
          <w:p w:rsidR="00B97DAD" w:rsidRDefault="00B97DAD">
            <w:pPr>
              <w:numPr>
                <w:ilvl w:val="12"/>
                <w:numId w:val="0"/>
              </w:numPr>
              <w:spacing w:line="360" w:lineRule="auto"/>
              <w:jc w:val="both"/>
              <w:rPr>
                <w:b/>
                <w:sz w:val="28"/>
              </w:rPr>
            </w:pPr>
            <w:r>
              <w:rPr>
                <w:b/>
                <w:sz w:val="28"/>
              </w:rPr>
              <w:t>Износ моральный</w:t>
            </w:r>
          </w:p>
        </w:tc>
        <w:tc>
          <w:tcPr>
            <w:tcW w:w="462" w:type="dxa"/>
            <w:vMerge w:val="restart"/>
            <w:vAlign w:val="center"/>
          </w:tcPr>
          <w:p w:rsidR="00B97DAD" w:rsidRDefault="00B97DAD">
            <w:pPr>
              <w:numPr>
                <w:ilvl w:val="12"/>
                <w:numId w:val="0"/>
              </w:numPr>
              <w:spacing w:line="360" w:lineRule="auto"/>
              <w:jc w:val="both"/>
              <w:rPr>
                <w:b/>
                <w:sz w:val="28"/>
              </w:rPr>
            </w:pPr>
            <w:r>
              <w:rPr>
                <w:b/>
                <w:sz w:val="28"/>
              </w:rPr>
              <w:t>=</w:t>
            </w:r>
          </w:p>
        </w:tc>
        <w:tc>
          <w:tcPr>
            <w:tcW w:w="4395" w:type="dxa"/>
            <w:tcBorders>
              <w:bottom w:val="single" w:sz="18" w:space="0" w:color="auto"/>
            </w:tcBorders>
            <w:vAlign w:val="center"/>
          </w:tcPr>
          <w:p w:rsidR="00B97DAD" w:rsidRDefault="00B97DAD">
            <w:pPr>
              <w:numPr>
                <w:ilvl w:val="12"/>
                <w:numId w:val="0"/>
              </w:numPr>
              <w:spacing w:line="360" w:lineRule="auto"/>
              <w:jc w:val="both"/>
              <w:rPr>
                <w:b/>
                <w:sz w:val="28"/>
              </w:rPr>
            </w:pPr>
            <w:r>
              <w:rPr>
                <w:b/>
                <w:sz w:val="28"/>
              </w:rPr>
              <w:t>Издержки С   -    Издержки Н</w:t>
            </w:r>
          </w:p>
        </w:tc>
        <w:tc>
          <w:tcPr>
            <w:tcW w:w="1701" w:type="dxa"/>
            <w:vMerge w:val="restart"/>
            <w:vAlign w:val="center"/>
          </w:tcPr>
          <w:p w:rsidR="00B97DAD" w:rsidRDefault="00B97DAD">
            <w:pPr>
              <w:numPr>
                <w:ilvl w:val="12"/>
                <w:numId w:val="0"/>
              </w:numPr>
              <w:spacing w:line="360" w:lineRule="auto"/>
              <w:jc w:val="both"/>
              <w:rPr>
                <w:b/>
                <w:sz w:val="28"/>
              </w:rPr>
            </w:pPr>
            <w:r>
              <w:rPr>
                <w:b/>
                <w:sz w:val="28"/>
              </w:rPr>
              <w:t>100%,</w:t>
            </w:r>
          </w:p>
        </w:tc>
        <w:tc>
          <w:tcPr>
            <w:tcW w:w="1098" w:type="dxa"/>
            <w:vMerge w:val="restart"/>
            <w:vAlign w:val="center"/>
          </w:tcPr>
          <w:p w:rsidR="00B97DAD" w:rsidRDefault="00B97DAD">
            <w:pPr>
              <w:numPr>
                <w:ilvl w:val="12"/>
                <w:numId w:val="0"/>
              </w:numPr>
              <w:spacing w:line="360" w:lineRule="auto"/>
              <w:jc w:val="both"/>
              <w:rPr>
                <w:sz w:val="28"/>
              </w:rPr>
            </w:pPr>
            <w:r>
              <w:rPr>
                <w:sz w:val="28"/>
              </w:rPr>
              <w:t>(3)</w:t>
            </w:r>
          </w:p>
        </w:tc>
      </w:tr>
      <w:tr w:rsidR="00B97DAD">
        <w:trPr>
          <w:cantSplit/>
        </w:trPr>
        <w:tc>
          <w:tcPr>
            <w:tcW w:w="1914" w:type="dxa"/>
            <w:vMerge/>
            <w:vAlign w:val="center"/>
          </w:tcPr>
          <w:p w:rsidR="00B97DAD" w:rsidRDefault="00B97DAD">
            <w:pPr>
              <w:numPr>
                <w:ilvl w:val="12"/>
                <w:numId w:val="0"/>
              </w:numPr>
              <w:spacing w:line="360" w:lineRule="auto"/>
              <w:jc w:val="both"/>
              <w:rPr>
                <w:b/>
                <w:sz w:val="28"/>
              </w:rPr>
            </w:pPr>
          </w:p>
        </w:tc>
        <w:tc>
          <w:tcPr>
            <w:tcW w:w="462" w:type="dxa"/>
            <w:vMerge/>
            <w:vAlign w:val="center"/>
          </w:tcPr>
          <w:p w:rsidR="00B97DAD" w:rsidRDefault="00B97DAD">
            <w:pPr>
              <w:numPr>
                <w:ilvl w:val="12"/>
                <w:numId w:val="0"/>
              </w:numPr>
              <w:spacing w:line="360" w:lineRule="auto"/>
              <w:jc w:val="both"/>
              <w:rPr>
                <w:b/>
                <w:sz w:val="28"/>
              </w:rPr>
            </w:pPr>
          </w:p>
        </w:tc>
        <w:tc>
          <w:tcPr>
            <w:tcW w:w="4395" w:type="dxa"/>
            <w:vAlign w:val="center"/>
          </w:tcPr>
          <w:p w:rsidR="00B97DAD" w:rsidRDefault="00B97DAD">
            <w:pPr>
              <w:pStyle w:val="6"/>
              <w:spacing w:line="360" w:lineRule="auto"/>
              <w:jc w:val="both"/>
            </w:pPr>
            <w:r>
              <w:t>Издержки Н</w:t>
            </w:r>
          </w:p>
        </w:tc>
        <w:tc>
          <w:tcPr>
            <w:tcW w:w="1701" w:type="dxa"/>
            <w:vMerge/>
            <w:vAlign w:val="center"/>
          </w:tcPr>
          <w:p w:rsidR="00B97DAD" w:rsidRDefault="00B97DAD">
            <w:pPr>
              <w:numPr>
                <w:ilvl w:val="12"/>
                <w:numId w:val="0"/>
              </w:numPr>
              <w:spacing w:line="360" w:lineRule="auto"/>
              <w:jc w:val="both"/>
              <w:rPr>
                <w:b/>
                <w:sz w:val="28"/>
              </w:rPr>
            </w:pPr>
          </w:p>
        </w:tc>
        <w:tc>
          <w:tcPr>
            <w:tcW w:w="1098" w:type="dxa"/>
            <w:vMerge/>
            <w:vAlign w:val="center"/>
          </w:tcPr>
          <w:p w:rsidR="00B97DAD" w:rsidRDefault="00B97DAD">
            <w:pPr>
              <w:numPr>
                <w:ilvl w:val="12"/>
                <w:numId w:val="0"/>
              </w:numPr>
              <w:spacing w:line="360" w:lineRule="auto"/>
              <w:jc w:val="both"/>
              <w:rPr>
                <w:b/>
                <w:sz w:val="28"/>
              </w:rPr>
            </w:pPr>
          </w:p>
        </w:tc>
      </w:tr>
    </w:tbl>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r>
        <w:rPr>
          <w:sz w:val="28"/>
        </w:rPr>
        <w:t>В соответствии с данной формулой моральный износ может быть 1000 % и больше.</w:t>
      </w:r>
    </w:p>
    <w:p w:rsidR="00B97DAD" w:rsidRDefault="00B97DAD">
      <w:pPr>
        <w:numPr>
          <w:ilvl w:val="12"/>
          <w:numId w:val="0"/>
        </w:numPr>
        <w:spacing w:line="360" w:lineRule="auto"/>
        <w:jc w:val="both"/>
        <w:rPr>
          <w:sz w:val="28"/>
        </w:rPr>
      </w:pPr>
      <w:r>
        <w:rPr>
          <w:sz w:val="28"/>
        </w:rPr>
        <w:tab/>
      </w:r>
      <w:r>
        <w:rPr>
          <w:b/>
          <w:sz w:val="28"/>
        </w:rPr>
        <w:t>Восстановительная стоимость</w:t>
      </w:r>
      <w:r>
        <w:rPr>
          <w:sz w:val="28"/>
        </w:rPr>
        <w:t xml:space="preserve"> – это первоначальная стоимость объекта основных средств после переоценки или капитального ремонта.</w:t>
      </w:r>
    </w:p>
    <w:p w:rsidR="00B97DAD" w:rsidRDefault="00B97DAD">
      <w:pPr>
        <w:numPr>
          <w:ilvl w:val="12"/>
          <w:numId w:val="0"/>
        </w:numPr>
        <w:spacing w:line="360" w:lineRule="auto"/>
        <w:jc w:val="both"/>
        <w:rPr>
          <w:sz w:val="28"/>
        </w:rPr>
      </w:pPr>
      <w:r>
        <w:rPr>
          <w:b/>
          <w:sz w:val="28"/>
        </w:rPr>
        <w:t>Ликвидационная стоимость</w:t>
      </w:r>
      <w:r>
        <w:rPr>
          <w:sz w:val="28"/>
        </w:rPr>
        <w:t xml:space="preserve"> - это стоимость реализации снимаемого оборудования. Это может быть стоимость оприходованных запасных частей, на которые разобрали после списания станок, или деньги,  которые выручила фирма от продажи своего автомобиля  после нескольких лет эксплуатации. </w:t>
      </w:r>
    </w:p>
    <w:p w:rsidR="00B97DAD" w:rsidRDefault="00B97DAD">
      <w:pPr>
        <w:numPr>
          <w:ilvl w:val="12"/>
          <w:numId w:val="0"/>
        </w:numPr>
        <w:spacing w:line="360" w:lineRule="auto"/>
        <w:jc w:val="both"/>
        <w:rPr>
          <w:sz w:val="28"/>
        </w:rPr>
      </w:pPr>
      <w:r>
        <w:rPr>
          <w:b/>
          <w:sz w:val="28"/>
        </w:rPr>
        <w:t>Амортизационные отчисления –</w:t>
      </w:r>
      <w:r>
        <w:rPr>
          <w:sz w:val="28"/>
        </w:rPr>
        <w:t xml:space="preserve"> это суммы компенсации износа основных </w:t>
      </w:r>
      <w:r>
        <w:rPr>
          <w:sz w:val="28"/>
        </w:rPr>
        <w:lastRenderedPageBreak/>
        <w:t>средств, включаемые в издержки производства и обращения.  Обратите внимание: в бухгалтерском балансе сумма амортизационных отчислений, начисленная с начала эксплуатации основных средств,  может называться износом основных средств и исчисляется в денежном выражении. Фактически это амортизационный фонд. Он предназначен для финансирования обновления парка основных средств. Не путайте с износом, который исчисляется в процентах.     Амортизационные отчисления рассчитываются и включаются в себестоимость продукции только для коммерческих организаций, чтобы обеспечить самоокупаемость продукции. В результате начисления амортизации на предприятии создается амортизационный фонд. Он служит для финансирования обновления основных производственных фондов. Из него финансируются закупка новой техники, изготовление объектов основных средств собственными силами и проведение капитальных ремонтов.</w:t>
      </w:r>
    </w:p>
    <w:p w:rsidR="00B97DAD" w:rsidRDefault="00B97DAD">
      <w:pPr>
        <w:numPr>
          <w:ilvl w:val="12"/>
          <w:numId w:val="0"/>
        </w:numPr>
        <w:spacing w:line="360" w:lineRule="auto"/>
        <w:jc w:val="both"/>
        <w:rPr>
          <w:sz w:val="28"/>
        </w:rPr>
      </w:pPr>
      <w:r>
        <w:rPr>
          <w:sz w:val="28"/>
        </w:rPr>
        <w:tab/>
        <w:t>В некоммерческих предприятиях, не производящих товарной продукции, финансирование обновления основных фондов производится за счет внешних источников. Примером могут служить бюджетные предприятия. Амортизационные отчисления не начисляются, и амортизационный фонд не формируется.  Для контроля состояния основных производственных фондов начисляется их износ в денежном выражении. Износ начисляется по правилам расчета амортизационных отчислений. Для расчета различных показателей износ используется вместо амортизационных отчислений.</w:t>
      </w:r>
    </w:p>
    <w:p w:rsidR="00B97DAD" w:rsidRDefault="00B97DAD">
      <w:pPr>
        <w:numPr>
          <w:ilvl w:val="12"/>
          <w:numId w:val="0"/>
        </w:numPr>
        <w:spacing w:line="360" w:lineRule="auto"/>
        <w:jc w:val="both"/>
        <w:rPr>
          <w:sz w:val="28"/>
        </w:rPr>
      </w:pPr>
      <w:r>
        <w:rPr>
          <w:sz w:val="28"/>
        </w:rPr>
        <w:tab/>
        <w:t xml:space="preserve">Для обеспечения качества продукции во время работы объектов основных средств проводятся мероприятия по поддержанию их работоспособности – плановые ремонты. Они выполняются в плановом порядке. Их  цель обеспечить качественное функционирование объекта до следующего планового ремонта. Количество и объемы плановых ремонтов определяются технической документацией. Во время этих ремонтов производится замена изношенных деталей, смазка, регулировка и т. п. На </w:t>
      </w:r>
      <w:r>
        <w:rPr>
          <w:sz w:val="28"/>
        </w:rPr>
        <w:lastRenderedPageBreak/>
        <w:t xml:space="preserve">проведение ремонтных работ тратятся трудовые, материальные и другие ресурсы, производятся затраты, которые включается в себестоимость продукции.  Для финансирования этих работ в соответствии с нормативами создается ремонтный фонд.   </w:t>
      </w:r>
    </w:p>
    <w:p w:rsidR="00B97DAD" w:rsidRDefault="00B97DAD">
      <w:pPr>
        <w:numPr>
          <w:ilvl w:val="12"/>
          <w:numId w:val="0"/>
        </w:numPr>
        <w:spacing w:line="360" w:lineRule="auto"/>
        <w:ind w:firstLine="709"/>
        <w:jc w:val="both"/>
        <w:rPr>
          <w:sz w:val="28"/>
        </w:rPr>
      </w:pPr>
      <w:r>
        <w:rPr>
          <w:sz w:val="28"/>
        </w:rPr>
        <w:t xml:space="preserve">Пример. </w:t>
      </w:r>
    </w:p>
    <w:p w:rsidR="00B97DAD" w:rsidRDefault="00B97DAD">
      <w:pPr>
        <w:numPr>
          <w:ilvl w:val="12"/>
          <w:numId w:val="0"/>
        </w:numPr>
        <w:spacing w:line="360" w:lineRule="auto"/>
        <w:jc w:val="both"/>
        <w:rPr>
          <w:sz w:val="28"/>
        </w:rPr>
      </w:pPr>
      <w:r>
        <w:rPr>
          <w:sz w:val="28"/>
        </w:rPr>
        <w:t xml:space="preserve">Коммерческая фирма купила для представительских целей легковой автомобиль за 30 000 у. е. Планируется эксплуатировать автомобиль в течение трех лет после чего продать его за 10 000 у. е.  </w:t>
      </w:r>
    </w:p>
    <w:p w:rsidR="00B97DAD" w:rsidRDefault="00B97DAD">
      <w:pPr>
        <w:numPr>
          <w:ilvl w:val="12"/>
          <w:numId w:val="0"/>
        </w:numPr>
        <w:spacing w:line="360" w:lineRule="auto"/>
        <w:jc w:val="both"/>
        <w:rPr>
          <w:sz w:val="28"/>
        </w:rPr>
      </w:pPr>
      <w:r>
        <w:rPr>
          <w:sz w:val="28"/>
        </w:rPr>
        <w:t>За три года фирма должна вернуть себе 30 000 у. е.</w:t>
      </w:r>
    </w:p>
    <w:p w:rsidR="00B97DAD" w:rsidRDefault="00B97DAD">
      <w:pPr>
        <w:numPr>
          <w:ilvl w:val="12"/>
          <w:numId w:val="0"/>
        </w:numPr>
        <w:spacing w:line="360" w:lineRule="auto"/>
        <w:jc w:val="both"/>
        <w:rPr>
          <w:sz w:val="28"/>
        </w:rPr>
      </w:pPr>
      <w:r>
        <w:rPr>
          <w:sz w:val="28"/>
        </w:rPr>
        <w:t>10 000 у. е. фирма возвратит продав автомобиль. Это его ликвидационная стоимость.</w:t>
      </w:r>
    </w:p>
    <w:p w:rsidR="00B97DAD" w:rsidRDefault="00B97DAD">
      <w:pPr>
        <w:numPr>
          <w:ilvl w:val="12"/>
          <w:numId w:val="0"/>
        </w:numPr>
        <w:spacing w:line="360" w:lineRule="auto"/>
        <w:jc w:val="both"/>
        <w:rPr>
          <w:sz w:val="28"/>
        </w:rPr>
      </w:pPr>
      <w:r>
        <w:rPr>
          <w:sz w:val="28"/>
        </w:rPr>
        <w:t>30 000 – 10 000 = 20 000 у. е. фирма должна за три года включить амортизационных отчислений на автомобиль в себестоимость продукции.</w:t>
      </w:r>
    </w:p>
    <w:p w:rsidR="00B97DAD" w:rsidRDefault="00B97DAD">
      <w:pPr>
        <w:numPr>
          <w:ilvl w:val="12"/>
          <w:numId w:val="0"/>
        </w:numPr>
        <w:spacing w:line="360" w:lineRule="auto"/>
        <w:jc w:val="both"/>
        <w:rPr>
          <w:sz w:val="28"/>
        </w:rPr>
      </w:pPr>
      <w:r>
        <w:rPr>
          <w:b/>
          <w:sz w:val="28"/>
        </w:rPr>
        <w:t>Остаточная стоимость</w:t>
      </w:r>
      <w:r>
        <w:rPr>
          <w:sz w:val="28"/>
        </w:rPr>
        <w:t xml:space="preserve"> - первоначальная стоимость за вычетом износа в бухгалтерском смысле.</w:t>
      </w:r>
    </w:p>
    <w:p w:rsidR="00B97DAD" w:rsidRDefault="00B97DAD">
      <w:pPr>
        <w:pStyle w:val="2"/>
        <w:numPr>
          <w:ilvl w:val="12"/>
          <w:numId w:val="0"/>
        </w:numPr>
        <w:spacing w:line="360" w:lineRule="auto"/>
        <w:jc w:val="both"/>
        <w:rPr>
          <w:sz w:val="28"/>
        </w:rPr>
      </w:pPr>
      <w:r>
        <w:rPr>
          <w:sz w:val="28"/>
        </w:rPr>
        <w:t xml:space="preserve">Среднегодовая стоимость - </w:t>
      </w:r>
    </w:p>
    <w:p w:rsidR="00B97DAD" w:rsidRDefault="00B97DAD">
      <w:pPr>
        <w:numPr>
          <w:ilvl w:val="12"/>
          <w:numId w:val="0"/>
        </w:numPr>
        <w:spacing w:line="360" w:lineRule="auto"/>
        <w:jc w:val="both"/>
        <w:rPr>
          <w:sz w:val="28"/>
        </w:rPr>
      </w:pPr>
      <w:r>
        <w:rPr>
          <w:sz w:val="28"/>
        </w:rPr>
        <w:t xml:space="preserve">                          </w:t>
      </w:r>
      <w:r>
        <w:rPr>
          <w:b/>
          <w:sz w:val="28"/>
        </w:rPr>
        <w:t>Ф</w:t>
      </w:r>
      <w:r>
        <w:rPr>
          <w:sz w:val="28"/>
        </w:rPr>
        <w:t xml:space="preserve">вв </w:t>
      </w:r>
      <w:r>
        <w:rPr>
          <w:sz w:val="28"/>
        </w:rPr>
        <w:sym w:font="Symbol" w:char="F0B7"/>
      </w:r>
      <w:r>
        <w:rPr>
          <w:sz w:val="28"/>
        </w:rPr>
        <w:t xml:space="preserve"> </w:t>
      </w:r>
      <w:r>
        <w:rPr>
          <w:b/>
          <w:sz w:val="28"/>
        </w:rPr>
        <w:t>ЧМ</w:t>
      </w:r>
      <w:r>
        <w:rPr>
          <w:sz w:val="28"/>
        </w:rPr>
        <w:t xml:space="preserve">         </w:t>
      </w:r>
      <w:r>
        <w:rPr>
          <w:b/>
          <w:sz w:val="28"/>
        </w:rPr>
        <w:t>Ф</w:t>
      </w:r>
      <w:r>
        <w:rPr>
          <w:sz w:val="28"/>
        </w:rPr>
        <w:t>л (</w:t>
      </w:r>
      <w:r>
        <w:rPr>
          <w:b/>
          <w:sz w:val="28"/>
        </w:rPr>
        <w:t>12  -  М</w:t>
      </w:r>
      <w:r>
        <w:rPr>
          <w:sz w:val="28"/>
        </w:rPr>
        <w:t>)</w:t>
      </w:r>
    </w:p>
    <w:p w:rsidR="00B97DAD" w:rsidRDefault="00B97DAD">
      <w:pPr>
        <w:numPr>
          <w:ilvl w:val="12"/>
          <w:numId w:val="0"/>
        </w:numPr>
        <w:spacing w:line="360" w:lineRule="auto"/>
        <w:jc w:val="both"/>
        <w:rPr>
          <w:sz w:val="28"/>
        </w:rPr>
      </w:pPr>
      <w:r>
        <w:rPr>
          <w:b/>
          <w:sz w:val="28"/>
        </w:rPr>
        <w:t>Ф</w:t>
      </w:r>
      <w:r>
        <w:rPr>
          <w:sz w:val="28"/>
        </w:rPr>
        <w:t xml:space="preserve">с = </w:t>
      </w:r>
      <w:r>
        <w:rPr>
          <w:b/>
          <w:sz w:val="28"/>
        </w:rPr>
        <w:t>Ф</w:t>
      </w:r>
      <w:r>
        <w:rPr>
          <w:sz w:val="28"/>
        </w:rPr>
        <w:t xml:space="preserve">п(б) + ------------------   </w:t>
      </w:r>
      <w:r>
        <w:rPr>
          <w:b/>
          <w:sz w:val="28"/>
        </w:rPr>
        <w:t>-</w:t>
      </w:r>
      <w:r>
        <w:rPr>
          <w:sz w:val="28"/>
        </w:rPr>
        <w:t xml:space="preserve">   -------------------,                                              (4)</w:t>
      </w:r>
    </w:p>
    <w:p w:rsidR="00B97DAD" w:rsidRDefault="00B97DAD">
      <w:pPr>
        <w:numPr>
          <w:ilvl w:val="12"/>
          <w:numId w:val="0"/>
        </w:numPr>
        <w:spacing w:line="360" w:lineRule="auto"/>
        <w:jc w:val="both"/>
        <w:rPr>
          <w:b/>
          <w:sz w:val="28"/>
        </w:rPr>
      </w:pPr>
      <w:r>
        <w:rPr>
          <w:b/>
          <w:sz w:val="28"/>
        </w:rPr>
        <w:t xml:space="preserve">                                12                              12</w:t>
      </w:r>
    </w:p>
    <w:p w:rsidR="00B97DAD" w:rsidRDefault="00B97DAD">
      <w:pPr>
        <w:numPr>
          <w:ilvl w:val="12"/>
          <w:numId w:val="0"/>
        </w:numPr>
        <w:spacing w:line="360" w:lineRule="auto"/>
        <w:jc w:val="both"/>
        <w:rPr>
          <w:b/>
          <w:sz w:val="28"/>
        </w:rPr>
      </w:pPr>
    </w:p>
    <w:p w:rsidR="00B97DAD" w:rsidRDefault="00B97DAD">
      <w:pPr>
        <w:numPr>
          <w:ilvl w:val="12"/>
          <w:numId w:val="0"/>
        </w:numPr>
        <w:spacing w:line="360" w:lineRule="auto"/>
        <w:jc w:val="both"/>
        <w:rPr>
          <w:sz w:val="28"/>
        </w:rPr>
      </w:pPr>
      <w:r>
        <w:rPr>
          <w:sz w:val="28"/>
        </w:rPr>
        <w:t>где Фс - среднегодовая стоимость ОФ,</w:t>
      </w:r>
    </w:p>
    <w:p w:rsidR="00B97DAD" w:rsidRDefault="00B97DAD">
      <w:pPr>
        <w:numPr>
          <w:ilvl w:val="12"/>
          <w:numId w:val="0"/>
        </w:numPr>
        <w:spacing w:line="360" w:lineRule="auto"/>
        <w:jc w:val="both"/>
        <w:rPr>
          <w:sz w:val="28"/>
        </w:rPr>
      </w:pPr>
      <w:r>
        <w:rPr>
          <w:sz w:val="28"/>
        </w:rPr>
        <w:t xml:space="preserve">      Ф п(б) - первоначальная (балансовая ) стоимость ОФ,</w:t>
      </w:r>
    </w:p>
    <w:p w:rsidR="00B97DAD" w:rsidRDefault="00B97DAD">
      <w:pPr>
        <w:numPr>
          <w:ilvl w:val="12"/>
          <w:numId w:val="0"/>
        </w:numPr>
        <w:spacing w:line="360" w:lineRule="auto"/>
        <w:jc w:val="both"/>
        <w:rPr>
          <w:sz w:val="28"/>
        </w:rPr>
      </w:pPr>
      <w:r>
        <w:rPr>
          <w:sz w:val="28"/>
        </w:rPr>
        <w:t xml:space="preserve">      Фвв  -  стоимость введенных  фондов,</w:t>
      </w:r>
    </w:p>
    <w:p w:rsidR="00B97DAD" w:rsidRDefault="00B97DAD">
      <w:pPr>
        <w:numPr>
          <w:ilvl w:val="12"/>
          <w:numId w:val="0"/>
        </w:numPr>
        <w:spacing w:line="360" w:lineRule="auto"/>
        <w:jc w:val="both"/>
        <w:rPr>
          <w:sz w:val="28"/>
        </w:rPr>
      </w:pPr>
      <w:r>
        <w:rPr>
          <w:sz w:val="28"/>
        </w:rPr>
        <w:t xml:space="preserve">      ЧМ - число месяцев функционирования введенных ОФ,</w:t>
      </w:r>
    </w:p>
    <w:p w:rsidR="00B97DAD" w:rsidRDefault="00B97DAD">
      <w:pPr>
        <w:numPr>
          <w:ilvl w:val="12"/>
          <w:numId w:val="0"/>
        </w:numPr>
        <w:spacing w:line="360" w:lineRule="auto"/>
        <w:jc w:val="both"/>
        <w:rPr>
          <w:sz w:val="28"/>
        </w:rPr>
      </w:pPr>
      <w:r>
        <w:rPr>
          <w:sz w:val="28"/>
        </w:rPr>
        <w:t xml:space="preserve">      Фл - ликвидационная стоимость,</w:t>
      </w:r>
    </w:p>
    <w:p w:rsidR="00B97DAD" w:rsidRDefault="00B97DAD">
      <w:pPr>
        <w:numPr>
          <w:ilvl w:val="12"/>
          <w:numId w:val="0"/>
        </w:numPr>
        <w:spacing w:line="360" w:lineRule="auto"/>
        <w:jc w:val="both"/>
        <w:rPr>
          <w:sz w:val="28"/>
        </w:rPr>
      </w:pPr>
      <w:r>
        <w:rPr>
          <w:sz w:val="28"/>
        </w:rPr>
        <w:t xml:space="preserve">      М - количество месяцев функционирования выбывших ОФ.</w:t>
      </w:r>
    </w:p>
    <w:p w:rsidR="00B97DAD" w:rsidRDefault="00B97DAD">
      <w:pPr>
        <w:pStyle w:val="21"/>
        <w:spacing w:line="360" w:lineRule="auto"/>
      </w:pPr>
      <w:r>
        <w:t xml:space="preserve">ПРИМЕР. </w:t>
      </w:r>
    </w:p>
    <w:p w:rsidR="00B97DAD" w:rsidRDefault="00B97DAD">
      <w:pPr>
        <w:numPr>
          <w:ilvl w:val="12"/>
          <w:numId w:val="0"/>
        </w:numPr>
        <w:spacing w:line="360" w:lineRule="auto"/>
        <w:jc w:val="both"/>
        <w:rPr>
          <w:sz w:val="28"/>
        </w:rPr>
      </w:pPr>
      <w:r>
        <w:rPr>
          <w:sz w:val="28"/>
        </w:rPr>
        <w:t xml:space="preserve">В течение года введен в производство новый станок стоимостью 50 тыс. руб., который эксплуатировался в течение 4 мес., и списан старый станок с ликвидационной стоимостью 2 тыс. руб.,  который проработал 7 мес. </w:t>
      </w:r>
      <w:r>
        <w:rPr>
          <w:sz w:val="28"/>
        </w:rPr>
        <w:lastRenderedPageBreak/>
        <w:t>Первоначальная стоимость ОФ 600 тыс. руб.</w:t>
      </w:r>
    </w:p>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r>
        <w:rPr>
          <w:sz w:val="28"/>
        </w:rPr>
        <w:t xml:space="preserve">                           50  Х  4           2  Х  (12 - 7)</w:t>
      </w:r>
    </w:p>
    <w:p w:rsidR="00B97DAD" w:rsidRDefault="00B97DAD">
      <w:pPr>
        <w:numPr>
          <w:ilvl w:val="12"/>
          <w:numId w:val="0"/>
        </w:numPr>
        <w:spacing w:line="360" w:lineRule="auto"/>
        <w:jc w:val="both"/>
        <w:rPr>
          <w:sz w:val="28"/>
        </w:rPr>
      </w:pPr>
      <w:r>
        <w:rPr>
          <w:sz w:val="28"/>
        </w:rPr>
        <w:t>Фс = 600 +   -------------  -   -----------------   =   615,8  тыс. руб.</w:t>
      </w:r>
    </w:p>
    <w:p w:rsidR="00B97DAD" w:rsidRDefault="00B97DAD">
      <w:pPr>
        <w:numPr>
          <w:ilvl w:val="12"/>
          <w:numId w:val="0"/>
        </w:numPr>
        <w:spacing w:line="360" w:lineRule="auto"/>
        <w:jc w:val="both"/>
        <w:rPr>
          <w:sz w:val="28"/>
        </w:rPr>
      </w:pPr>
      <w:r>
        <w:rPr>
          <w:sz w:val="28"/>
        </w:rPr>
        <w:t xml:space="preserve">                              12                      12</w:t>
      </w:r>
    </w:p>
    <w:p w:rsidR="00B97DAD" w:rsidRDefault="00B97DAD">
      <w:pPr>
        <w:numPr>
          <w:ilvl w:val="12"/>
          <w:numId w:val="0"/>
        </w:numPr>
        <w:spacing w:line="360" w:lineRule="auto"/>
        <w:jc w:val="both"/>
        <w:rPr>
          <w:sz w:val="28"/>
        </w:rPr>
      </w:pPr>
      <w:r>
        <w:rPr>
          <w:sz w:val="28"/>
        </w:rPr>
        <w:t>Для жилых зданий и прочих объектов социальной сферы, содержащихся за счет прибыли,  нормы амортизации установлены только для начисления износа. Не подлежат амортизации основные средства, потребительские свойства которых с течением времени не меняются (земельные участки, объекты природопользования).  По объектам жилищного фонда, которые используются организацией для извлечения дохода, амортизация начисляется в общеустановленном порядке. Организация имеет право применять один из способов начисления  амортизационных  отчислений, а именно:</w:t>
      </w:r>
    </w:p>
    <w:p w:rsidR="00B97DAD" w:rsidRDefault="00B97DAD">
      <w:pPr>
        <w:numPr>
          <w:ilvl w:val="0"/>
          <w:numId w:val="2"/>
        </w:numPr>
        <w:tabs>
          <w:tab w:val="right" w:pos="0"/>
        </w:tabs>
        <w:spacing w:line="360" w:lineRule="auto"/>
        <w:ind w:left="0" w:firstLine="0"/>
        <w:jc w:val="both"/>
        <w:rPr>
          <w:sz w:val="28"/>
        </w:rPr>
      </w:pPr>
      <w:r>
        <w:rPr>
          <w:sz w:val="28"/>
        </w:rPr>
        <w:t>традиционный линейный способ;</w:t>
      </w:r>
    </w:p>
    <w:p w:rsidR="00B97DAD" w:rsidRDefault="00B97DAD">
      <w:pPr>
        <w:numPr>
          <w:ilvl w:val="0"/>
          <w:numId w:val="2"/>
        </w:numPr>
        <w:tabs>
          <w:tab w:val="right" w:pos="0"/>
        </w:tabs>
        <w:spacing w:line="360" w:lineRule="auto"/>
        <w:ind w:left="0" w:firstLine="0"/>
        <w:jc w:val="both"/>
        <w:rPr>
          <w:sz w:val="28"/>
        </w:rPr>
      </w:pPr>
      <w:r>
        <w:rPr>
          <w:sz w:val="28"/>
        </w:rPr>
        <w:t>способ уменьшаемого остатка; (применяется редко);</w:t>
      </w:r>
    </w:p>
    <w:p w:rsidR="00B97DAD" w:rsidRDefault="00B97DAD">
      <w:pPr>
        <w:numPr>
          <w:ilvl w:val="0"/>
          <w:numId w:val="2"/>
        </w:numPr>
        <w:tabs>
          <w:tab w:val="right" w:pos="0"/>
        </w:tabs>
        <w:spacing w:line="360" w:lineRule="auto"/>
        <w:ind w:left="0" w:firstLine="0"/>
        <w:jc w:val="both"/>
        <w:rPr>
          <w:sz w:val="28"/>
        </w:rPr>
      </w:pPr>
      <w:r>
        <w:rPr>
          <w:sz w:val="28"/>
        </w:rPr>
        <w:t>способ списания стоимости по сумме  чисел  лет срока полезного использования; (применяется редко);</w:t>
      </w:r>
    </w:p>
    <w:p w:rsidR="00B97DAD" w:rsidRDefault="00B97DAD">
      <w:pPr>
        <w:numPr>
          <w:ilvl w:val="0"/>
          <w:numId w:val="2"/>
        </w:numPr>
        <w:tabs>
          <w:tab w:val="right" w:pos="0"/>
        </w:tabs>
        <w:spacing w:line="360" w:lineRule="auto"/>
        <w:ind w:left="0" w:firstLine="0"/>
        <w:jc w:val="both"/>
        <w:rPr>
          <w:sz w:val="28"/>
        </w:rPr>
      </w:pPr>
      <w:r>
        <w:rPr>
          <w:sz w:val="28"/>
        </w:rPr>
        <w:t>продуктовый способ --  способ списания стоимости пропорционально объему продукции (работ) .</w:t>
      </w:r>
    </w:p>
    <w:p w:rsidR="00B97DAD" w:rsidRDefault="00B97DAD">
      <w:pPr>
        <w:numPr>
          <w:ilvl w:val="12"/>
          <w:numId w:val="0"/>
        </w:numPr>
        <w:spacing w:line="360" w:lineRule="auto"/>
        <w:ind w:firstLine="709"/>
        <w:jc w:val="both"/>
        <w:rPr>
          <w:sz w:val="28"/>
        </w:rPr>
      </w:pPr>
      <w:r>
        <w:rPr>
          <w:sz w:val="28"/>
        </w:rPr>
        <w:t xml:space="preserve">Применение одного из способов по группе однородных объектов основных средств  должно производиться  в течение всего его срока полезного использования. </w:t>
      </w:r>
    </w:p>
    <w:p w:rsidR="00B97DAD" w:rsidRDefault="00B97DAD">
      <w:pPr>
        <w:numPr>
          <w:ilvl w:val="12"/>
          <w:numId w:val="0"/>
        </w:numPr>
        <w:spacing w:line="360" w:lineRule="auto"/>
        <w:ind w:firstLine="709"/>
        <w:jc w:val="both"/>
        <w:rPr>
          <w:sz w:val="28"/>
        </w:rPr>
      </w:pPr>
      <w:r>
        <w:rPr>
          <w:sz w:val="28"/>
        </w:rPr>
        <w:t xml:space="preserve">При линейном способе годовая сумма начисления амортизационных отчислений  определяется, исходя из  первоначальной стоимости объекта основных средств и срока полезного использования  объекта. </w:t>
      </w:r>
    </w:p>
    <w:p w:rsidR="00B97DAD" w:rsidRDefault="00B97DAD">
      <w:pPr>
        <w:numPr>
          <w:ilvl w:val="12"/>
          <w:numId w:val="0"/>
        </w:numPr>
        <w:spacing w:line="360" w:lineRule="auto"/>
        <w:ind w:firstLine="709"/>
        <w:jc w:val="both"/>
        <w:rPr>
          <w:sz w:val="28"/>
        </w:rPr>
      </w:pPr>
      <w:r>
        <w:rPr>
          <w:sz w:val="28"/>
        </w:rPr>
        <w:t>В течение срока полезного использования объекта основных средств исчисление амортизационных отчислений  приостанавливается только  в случаях  их нахождения на  реконструкции и модернизации по решению руководителя организации  и по основным средствам,  переведенным  по решению  руководителя на консервацию на срок  более трех месяцев.</w:t>
      </w:r>
    </w:p>
    <w:p w:rsidR="00B97DAD" w:rsidRDefault="00B97DAD">
      <w:pPr>
        <w:pStyle w:val="12"/>
        <w:numPr>
          <w:ilvl w:val="12"/>
          <w:numId w:val="0"/>
        </w:numPr>
        <w:tabs>
          <w:tab w:val="clear" w:pos="720"/>
          <w:tab w:val="clear" w:pos="5387"/>
        </w:tabs>
        <w:spacing w:line="360" w:lineRule="auto"/>
        <w:ind w:firstLine="709"/>
        <w:rPr>
          <w:sz w:val="28"/>
        </w:rPr>
      </w:pPr>
      <w:r>
        <w:rPr>
          <w:sz w:val="28"/>
        </w:rPr>
        <w:lastRenderedPageBreak/>
        <w:t>Определение срока полезного использования объекта основных средств  производится  организацией при  принятии объекта к бухгалтерскому учету , исходя из срока, указанного в технических условиях, установленного в централизованном порядке, а при отсутствии  этих указаний  - исходя из  ожидаемого  срока использования  этого объекта в соответствии с ожидаемой производительностью, ожидаемого физического износа, зависящего  от режима эксплуатации, либо нормативно-правовых и других  ограничений  использования этого объекта.</w:t>
      </w:r>
    </w:p>
    <w:p w:rsidR="00B97DAD" w:rsidRDefault="00B97DAD">
      <w:pPr>
        <w:pStyle w:val="20"/>
        <w:numPr>
          <w:ilvl w:val="12"/>
          <w:numId w:val="0"/>
        </w:numPr>
        <w:spacing w:line="360" w:lineRule="auto"/>
        <w:rPr>
          <w:sz w:val="28"/>
        </w:rPr>
      </w:pPr>
      <w:r>
        <w:rPr>
          <w:sz w:val="28"/>
        </w:rPr>
        <w:tab/>
        <w:t>По нефтяным скважинам  начисление амортизации производится по установленным нормам в течение 15 лет, а по газовым 12 лет независимо от срока их полезного использования.   По ликвидированным  и недоамортизированным  нефтяным и газовым скважинам  амортизация продолжает начисляться до полного перенесения  первоначальной стоимости на добываемую нефть.</w:t>
      </w:r>
    </w:p>
    <w:p w:rsidR="00B97DAD" w:rsidRDefault="00B97DAD">
      <w:pPr>
        <w:pStyle w:val="20"/>
        <w:numPr>
          <w:ilvl w:val="12"/>
          <w:numId w:val="0"/>
        </w:numPr>
        <w:spacing w:line="360" w:lineRule="auto"/>
        <w:rPr>
          <w:sz w:val="28"/>
        </w:rPr>
      </w:pPr>
      <w:r>
        <w:rPr>
          <w:sz w:val="28"/>
        </w:rPr>
        <w:t>Норма амортизационных отчислений показывает: сколько процентов первоначальной стоимости объекта должно возвратиться на предприятие через реализацию товара.</w:t>
      </w:r>
    </w:p>
    <w:p w:rsidR="00B97DAD" w:rsidRDefault="00B97DAD">
      <w:pPr>
        <w:pStyle w:val="20"/>
        <w:numPr>
          <w:ilvl w:val="12"/>
          <w:numId w:val="0"/>
        </w:numPr>
        <w:spacing w:line="360" w:lineRule="auto"/>
        <w:rPr>
          <w:sz w:val="28"/>
        </w:rPr>
      </w:pPr>
    </w:p>
    <w:tbl>
      <w:tblPr>
        <w:tblW w:w="0" w:type="auto"/>
        <w:tblInd w:w="817" w:type="dxa"/>
        <w:tblLayout w:type="fixed"/>
        <w:tblLook w:val="0000" w:firstRow="0" w:lastRow="0" w:firstColumn="0" w:lastColumn="0" w:noHBand="0" w:noVBand="0"/>
      </w:tblPr>
      <w:tblGrid>
        <w:gridCol w:w="778"/>
        <w:gridCol w:w="356"/>
        <w:gridCol w:w="2410"/>
        <w:gridCol w:w="2019"/>
        <w:gridCol w:w="1595"/>
      </w:tblGrid>
      <w:tr w:rsidR="00B97DAD">
        <w:trPr>
          <w:cantSplit/>
        </w:trPr>
        <w:tc>
          <w:tcPr>
            <w:tcW w:w="778" w:type="dxa"/>
            <w:vMerge w:val="restart"/>
            <w:vAlign w:val="center"/>
          </w:tcPr>
          <w:p w:rsidR="00B97DAD" w:rsidRDefault="00B97DAD">
            <w:pPr>
              <w:numPr>
                <w:ilvl w:val="12"/>
                <w:numId w:val="0"/>
              </w:numPr>
              <w:spacing w:line="360" w:lineRule="auto"/>
              <w:jc w:val="both"/>
              <w:rPr>
                <w:b/>
                <w:sz w:val="28"/>
              </w:rPr>
            </w:pPr>
            <w:r>
              <w:rPr>
                <w:b/>
                <w:sz w:val="28"/>
              </w:rPr>
              <w:t>На</w:t>
            </w:r>
          </w:p>
        </w:tc>
        <w:tc>
          <w:tcPr>
            <w:tcW w:w="356" w:type="dxa"/>
            <w:vMerge w:val="restart"/>
            <w:vAlign w:val="center"/>
          </w:tcPr>
          <w:p w:rsidR="00B97DAD" w:rsidRDefault="00B97DAD">
            <w:pPr>
              <w:pStyle w:val="I7ee921"/>
              <w:numPr>
                <w:ilvl w:val="12"/>
                <w:numId w:val="0"/>
              </w:numPr>
              <w:spacing w:line="360" w:lineRule="auto"/>
              <w:rPr>
                <w:b/>
                <w:sz w:val="28"/>
              </w:rPr>
            </w:pPr>
            <w:r>
              <w:rPr>
                <w:b/>
                <w:sz w:val="28"/>
              </w:rPr>
              <w:t>=</w:t>
            </w:r>
          </w:p>
        </w:tc>
        <w:tc>
          <w:tcPr>
            <w:tcW w:w="2410" w:type="dxa"/>
            <w:tcBorders>
              <w:bottom w:val="single" w:sz="18" w:space="0" w:color="auto"/>
            </w:tcBorders>
            <w:vAlign w:val="center"/>
          </w:tcPr>
          <w:p w:rsidR="00B97DAD" w:rsidRDefault="00B97DAD">
            <w:pPr>
              <w:numPr>
                <w:ilvl w:val="12"/>
                <w:numId w:val="0"/>
              </w:numPr>
              <w:spacing w:line="360" w:lineRule="auto"/>
              <w:jc w:val="both"/>
              <w:rPr>
                <w:b/>
                <w:sz w:val="28"/>
              </w:rPr>
            </w:pPr>
            <w:r>
              <w:rPr>
                <w:b/>
                <w:sz w:val="28"/>
              </w:rPr>
              <w:t>Ф п(б)  -    Фл</w:t>
            </w:r>
          </w:p>
        </w:tc>
        <w:tc>
          <w:tcPr>
            <w:tcW w:w="2019" w:type="dxa"/>
            <w:vMerge w:val="restart"/>
            <w:vAlign w:val="center"/>
          </w:tcPr>
          <w:p w:rsidR="00B97DAD" w:rsidRDefault="00B97DAD">
            <w:pPr>
              <w:numPr>
                <w:ilvl w:val="12"/>
                <w:numId w:val="0"/>
              </w:numPr>
              <w:spacing w:line="360" w:lineRule="auto"/>
              <w:jc w:val="both"/>
              <w:rPr>
                <w:b/>
                <w:sz w:val="28"/>
              </w:rPr>
            </w:pPr>
            <w:r>
              <w:rPr>
                <w:b/>
                <w:sz w:val="28"/>
              </w:rPr>
              <w:t>100%</w:t>
            </w:r>
            <w:r>
              <w:rPr>
                <w:sz w:val="28"/>
              </w:rPr>
              <w:t>,</w:t>
            </w:r>
          </w:p>
        </w:tc>
        <w:tc>
          <w:tcPr>
            <w:tcW w:w="1595" w:type="dxa"/>
            <w:vMerge w:val="restart"/>
            <w:vAlign w:val="center"/>
          </w:tcPr>
          <w:p w:rsidR="00B97DAD" w:rsidRDefault="00B97DAD">
            <w:pPr>
              <w:numPr>
                <w:ilvl w:val="12"/>
                <w:numId w:val="0"/>
              </w:numPr>
              <w:spacing w:line="360" w:lineRule="auto"/>
              <w:jc w:val="both"/>
              <w:rPr>
                <w:b/>
                <w:sz w:val="28"/>
              </w:rPr>
            </w:pPr>
            <w:r>
              <w:rPr>
                <w:b/>
                <w:sz w:val="28"/>
              </w:rPr>
              <w:t>(5)</w:t>
            </w:r>
          </w:p>
        </w:tc>
      </w:tr>
      <w:tr w:rsidR="00B97DAD">
        <w:trPr>
          <w:cantSplit/>
        </w:trPr>
        <w:tc>
          <w:tcPr>
            <w:tcW w:w="778" w:type="dxa"/>
            <w:vMerge/>
            <w:vAlign w:val="center"/>
          </w:tcPr>
          <w:p w:rsidR="00B97DAD" w:rsidRDefault="00B97DAD">
            <w:pPr>
              <w:numPr>
                <w:ilvl w:val="12"/>
                <w:numId w:val="0"/>
              </w:numPr>
              <w:spacing w:line="360" w:lineRule="auto"/>
              <w:jc w:val="both"/>
              <w:rPr>
                <w:b/>
                <w:sz w:val="28"/>
              </w:rPr>
            </w:pPr>
          </w:p>
        </w:tc>
        <w:tc>
          <w:tcPr>
            <w:tcW w:w="356" w:type="dxa"/>
            <w:vMerge/>
            <w:vAlign w:val="center"/>
          </w:tcPr>
          <w:p w:rsidR="00B97DAD" w:rsidRDefault="00B97DAD">
            <w:pPr>
              <w:numPr>
                <w:ilvl w:val="12"/>
                <w:numId w:val="0"/>
              </w:numPr>
              <w:spacing w:line="360" w:lineRule="auto"/>
              <w:jc w:val="both"/>
              <w:rPr>
                <w:b/>
                <w:sz w:val="28"/>
              </w:rPr>
            </w:pPr>
          </w:p>
        </w:tc>
        <w:tc>
          <w:tcPr>
            <w:tcW w:w="2410" w:type="dxa"/>
            <w:vAlign w:val="center"/>
          </w:tcPr>
          <w:p w:rsidR="00B97DAD" w:rsidRDefault="00B97DAD">
            <w:pPr>
              <w:numPr>
                <w:ilvl w:val="12"/>
                <w:numId w:val="0"/>
              </w:numPr>
              <w:spacing w:line="360" w:lineRule="auto"/>
              <w:jc w:val="both"/>
              <w:rPr>
                <w:b/>
                <w:sz w:val="28"/>
              </w:rPr>
            </w:pPr>
            <w:r>
              <w:rPr>
                <w:b/>
                <w:sz w:val="28"/>
              </w:rPr>
              <w:t xml:space="preserve">Фп(б) </w:t>
            </w:r>
            <w:r>
              <w:rPr>
                <w:b/>
                <w:sz w:val="28"/>
              </w:rPr>
              <w:sym w:font="Symbol" w:char="F0B7"/>
            </w:r>
            <w:r>
              <w:rPr>
                <w:b/>
                <w:sz w:val="28"/>
              </w:rPr>
              <w:t xml:space="preserve"> Тн</w:t>
            </w:r>
          </w:p>
        </w:tc>
        <w:tc>
          <w:tcPr>
            <w:tcW w:w="2019" w:type="dxa"/>
            <w:vMerge/>
            <w:vAlign w:val="center"/>
          </w:tcPr>
          <w:p w:rsidR="00B97DAD" w:rsidRDefault="00B97DAD">
            <w:pPr>
              <w:numPr>
                <w:ilvl w:val="12"/>
                <w:numId w:val="0"/>
              </w:numPr>
              <w:spacing w:line="360" w:lineRule="auto"/>
              <w:jc w:val="both"/>
              <w:rPr>
                <w:b/>
                <w:sz w:val="28"/>
              </w:rPr>
            </w:pPr>
          </w:p>
        </w:tc>
        <w:tc>
          <w:tcPr>
            <w:tcW w:w="1595" w:type="dxa"/>
            <w:vMerge/>
            <w:vAlign w:val="center"/>
          </w:tcPr>
          <w:p w:rsidR="00B97DAD" w:rsidRDefault="00B97DAD">
            <w:pPr>
              <w:numPr>
                <w:ilvl w:val="12"/>
                <w:numId w:val="0"/>
              </w:numPr>
              <w:spacing w:line="360" w:lineRule="auto"/>
              <w:jc w:val="both"/>
              <w:rPr>
                <w:b/>
                <w:sz w:val="28"/>
              </w:rPr>
            </w:pPr>
          </w:p>
        </w:tc>
      </w:tr>
    </w:tbl>
    <w:p w:rsidR="00B97DAD" w:rsidRDefault="00B97DAD">
      <w:pPr>
        <w:numPr>
          <w:ilvl w:val="12"/>
          <w:numId w:val="0"/>
        </w:numPr>
        <w:spacing w:line="360" w:lineRule="auto"/>
        <w:jc w:val="both"/>
        <w:rPr>
          <w:b/>
          <w:sz w:val="28"/>
        </w:rPr>
      </w:pPr>
    </w:p>
    <w:p w:rsidR="00B97DAD" w:rsidRDefault="00B97DAD">
      <w:pPr>
        <w:numPr>
          <w:ilvl w:val="12"/>
          <w:numId w:val="0"/>
        </w:numPr>
        <w:spacing w:line="360" w:lineRule="auto"/>
        <w:jc w:val="both"/>
        <w:rPr>
          <w:sz w:val="28"/>
        </w:rPr>
      </w:pPr>
      <w:r>
        <w:rPr>
          <w:sz w:val="28"/>
        </w:rPr>
        <w:t xml:space="preserve">где </w:t>
      </w:r>
      <w:r>
        <w:rPr>
          <w:b/>
          <w:sz w:val="28"/>
        </w:rPr>
        <w:t xml:space="preserve">Тн - </w:t>
      </w:r>
      <w:r>
        <w:rPr>
          <w:sz w:val="28"/>
        </w:rPr>
        <w:t>нормативное время использования объекта.</w:t>
      </w:r>
    </w:p>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r>
        <w:rPr>
          <w:sz w:val="28"/>
        </w:rPr>
        <w:t>ПРИМЕР. Фирма приобрела легковой автомобиль для представительских поездок за 100 000 руб., будет использовать его три года и продаст по ликвидационной стоимости 20 000 руб.  В этом случае она должна возместить через товар 80 000 руб.  Ежегодно фирма должна возвращать</w:t>
      </w:r>
    </w:p>
    <w:p w:rsidR="00B97DAD" w:rsidRDefault="00B97DAD">
      <w:pPr>
        <w:numPr>
          <w:ilvl w:val="12"/>
          <w:numId w:val="0"/>
        </w:numPr>
        <w:spacing w:line="360" w:lineRule="auto"/>
        <w:jc w:val="both"/>
        <w:rPr>
          <w:sz w:val="28"/>
        </w:rPr>
      </w:pPr>
      <w:r>
        <w:rPr>
          <w:sz w:val="28"/>
        </w:rPr>
        <w:t xml:space="preserve">(100 000 – 20 000) /  (100 000 Х 3) Х 100% = 26.7% первоначальной стоимости или </w:t>
      </w:r>
    </w:p>
    <w:p w:rsidR="00B97DAD" w:rsidRDefault="00B97DAD">
      <w:pPr>
        <w:numPr>
          <w:ilvl w:val="12"/>
          <w:numId w:val="0"/>
        </w:numPr>
        <w:spacing w:line="360" w:lineRule="auto"/>
        <w:jc w:val="both"/>
        <w:rPr>
          <w:sz w:val="28"/>
        </w:rPr>
      </w:pPr>
      <w:r>
        <w:rPr>
          <w:sz w:val="28"/>
        </w:rPr>
        <w:t>100 000 Х 26.7 /100 = 26700 рублей.</w:t>
      </w:r>
    </w:p>
    <w:p w:rsidR="00B97DAD" w:rsidRDefault="00B97DAD">
      <w:pPr>
        <w:pStyle w:val="12"/>
        <w:numPr>
          <w:ilvl w:val="12"/>
          <w:numId w:val="0"/>
        </w:numPr>
        <w:tabs>
          <w:tab w:val="clear" w:pos="720"/>
          <w:tab w:val="clear" w:pos="5387"/>
        </w:tabs>
        <w:spacing w:line="360" w:lineRule="auto"/>
        <w:rPr>
          <w:sz w:val="28"/>
        </w:rPr>
      </w:pPr>
      <w:r>
        <w:rPr>
          <w:sz w:val="28"/>
        </w:rPr>
        <w:lastRenderedPageBreak/>
        <w:tab/>
        <w:t xml:space="preserve">Начисление амортизационных отчислений  по объектам основных средств в течение отчетного года  производится ежемесячно независимо от способа начисления  в размере 1/12 годовой суммы. </w:t>
      </w:r>
    </w:p>
    <w:p w:rsidR="00B97DAD" w:rsidRDefault="00B97DAD">
      <w:pPr>
        <w:numPr>
          <w:ilvl w:val="12"/>
          <w:numId w:val="0"/>
        </w:numPr>
        <w:spacing w:line="360" w:lineRule="auto"/>
        <w:jc w:val="both"/>
        <w:rPr>
          <w:sz w:val="28"/>
        </w:rPr>
      </w:pPr>
      <w:r>
        <w:rPr>
          <w:sz w:val="28"/>
        </w:rPr>
        <w:t>ПРИМЕР.</w:t>
      </w:r>
      <w:r>
        <w:rPr>
          <w:sz w:val="28"/>
        </w:rPr>
        <w:tab/>
        <w:t>Приобретен объект стоимостью 120 тыс. руб. со сроком полезного использования  в течение 5 лет.</w:t>
      </w:r>
    </w:p>
    <w:p w:rsidR="00B97DAD" w:rsidRDefault="00B97DAD">
      <w:pPr>
        <w:numPr>
          <w:ilvl w:val="12"/>
          <w:numId w:val="0"/>
        </w:numPr>
        <w:spacing w:line="360" w:lineRule="auto"/>
        <w:jc w:val="both"/>
        <w:rPr>
          <w:sz w:val="28"/>
        </w:rPr>
      </w:pPr>
      <w:r>
        <w:rPr>
          <w:sz w:val="28"/>
        </w:rPr>
        <w:t>Найти годовую сумму амортизационных отчислений.</w:t>
      </w:r>
    </w:p>
    <w:p w:rsidR="00B97DAD" w:rsidRDefault="00B97DAD">
      <w:pPr>
        <w:numPr>
          <w:ilvl w:val="12"/>
          <w:numId w:val="0"/>
        </w:numPr>
        <w:spacing w:line="360" w:lineRule="auto"/>
        <w:jc w:val="both"/>
        <w:rPr>
          <w:sz w:val="28"/>
        </w:rPr>
      </w:pPr>
      <w:r>
        <w:rPr>
          <w:sz w:val="28"/>
        </w:rPr>
        <w:t xml:space="preserve">ОТВЕТ. Годовая норма амортизации  = 100% : 5 = 20%. </w:t>
      </w:r>
    </w:p>
    <w:p w:rsidR="00B97DAD" w:rsidRDefault="00B97DAD">
      <w:pPr>
        <w:numPr>
          <w:ilvl w:val="12"/>
          <w:numId w:val="0"/>
        </w:numPr>
        <w:spacing w:line="360" w:lineRule="auto"/>
        <w:jc w:val="both"/>
        <w:rPr>
          <w:sz w:val="28"/>
        </w:rPr>
      </w:pPr>
      <w:r>
        <w:rPr>
          <w:sz w:val="28"/>
        </w:rPr>
        <w:t>Годовая сумма амортизационных отчислений = (120 Х 20 : 100) = 24 000 руб.</w:t>
      </w:r>
    </w:p>
    <w:p w:rsidR="00B97DAD" w:rsidRDefault="00B97DAD">
      <w:pPr>
        <w:numPr>
          <w:ilvl w:val="12"/>
          <w:numId w:val="0"/>
        </w:numPr>
        <w:spacing w:line="360" w:lineRule="auto"/>
        <w:jc w:val="both"/>
        <w:rPr>
          <w:sz w:val="28"/>
        </w:rPr>
      </w:pPr>
      <w:r>
        <w:rPr>
          <w:sz w:val="28"/>
        </w:rPr>
        <w:tab/>
        <w:t>Для ускорения  обновления парка основных средств предприятиям разрешается вводить ускоренную амортизацию. При ускоренной амортизации можно  увеличить норму амортизации не более чем в 2 раза, для объектов,  нормативный срок использования которых больше 3 лет.</w:t>
      </w:r>
    </w:p>
    <w:p w:rsidR="00B97DAD" w:rsidRDefault="00B97DAD">
      <w:pPr>
        <w:numPr>
          <w:ilvl w:val="12"/>
          <w:numId w:val="0"/>
        </w:numPr>
        <w:spacing w:line="360" w:lineRule="auto"/>
        <w:ind w:firstLine="709"/>
        <w:jc w:val="both"/>
        <w:rPr>
          <w:sz w:val="28"/>
        </w:rPr>
      </w:pPr>
      <w:r>
        <w:rPr>
          <w:sz w:val="28"/>
        </w:rPr>
        <w:t>При способе начисления пропорционально объему продукции начисление амортизации производится, исходя из натурального показателя  объема продукции  в отчетном периоде, соотношения первоначальной стоимости объекта  основных средств и предполагаемого  объема продукции за весь срок полезного использования.</w:t>
      </w:r>
    </w:p>
    <w:p w:rsidR="00B97DAD" w:rsidRDefault="00B97DAD">
      <w:pPr>
        <w:pStyle w:val="12"/>
        <w:numPr>
          <w:ilvl w:val="12"/>
          <w:numId w:val="0"/>
        </w:numPr>
        <w:tabs>
          <w:tab w:val="clear" w:pos="720"/>
          <w:tab w:val="clear" w:pos="5387"/>
        </w:tabs>
        <w:spacing w:line="360" w:lineRule="auto"/>
        <w:rPr>
          <w:sz w:val="28"/>
        </w:rPr>
      </w:pPr>
      <w:r>
        <w:rPr>
          <w:sz w:val="28"/>
        </w:rPr>
        <w:tab/>
        <w:t>ПРИМЕР.  Приобретен автомобиль с предельным пробегом 400 тыс. км стоимостью 80 000 руб. В отчетном периоде пробег составляет  5 000 км</w:t>
      </w:r>
    </w:p>
    <w:p w:rsidR="00B97DAD" w:rsidRDefault="00B97DAD">
      <w:pPr>
        <w:numPr>
          <w:ilvl w:val="12"/>
          <w:numId w:val="0"/>
        </w:numPr>
        <w:spacing w:line="360" w:lineRule="auto"/>
        <w:jc w:val="both"/>
        <w:rPr>
          <w:sz w:val="28"/>
        </w:rPr>
      </w:pPr>
      <w:r>
        <w:rPr>
          <w:sz w:val="28"/>
        </w:rPr>
        <w:t xml:space="preserve"> Сумма амортизации = 5 • 80 000 : 400 = 1 000 руб.</w:t>
      </w:r>
    </w:p>
    <w:p w:rsidR="00B97DAD" w:rsidRDefault="00B97DAD">
      <w:pPr>
        <w:pStyle w:val="30"/>
        <w:numPr>
          <w:ilvl w:val="12"/>
          <w:numId w:val="0"/>
        </w:numPr>
        <w:spacing w:line="360" w:lineRule="auto"/>
        <w:rPr>
          <w:b w:val="0"/>
          <w:sz w:val="28"/>
        </w:rPr>
      </w:pPr>
      <w:r>
        <w:rPr>
          <w:b w:val="0"/>
          <w:sz w:val="28"/>
        </w:rPr>
        <w:tab/>
        <w:t>Основные средства один из важнейших  ресурсов повышающих производительность труда. Поэтому чем современнее основные средства,  тем более эффективным является производство. Следовательно, чем  быстрее переносят основные средства свою стоимость на продукцию, тем выгоднее предпринимателю.  Для оценки эффективности использования основных средств используются различные показатели. Они делятся на обобщающие и частные.  К обобщающим показателям относятся фондоотдача основных фондов и фондоемкость продукции.</w:t>
      </w:r>
    </w:p>
    <w:p w:rsidR="00B97DAD" w:rsidRDefault="00B97DAD">
      <w:pPr>
        <w:pStyle w:val="30"/>
        <w:numPr>
          <w:ilvl w:val="12"/>
          <w:numId w:val="0"/>
        </w:numPr>
        <w:spacing w:line="360" w:lineRule="auto"/>
        <w:rPr>
          <w:b w:val="0"/>
          <w:sz w:val="28"/>
        </w:rPr>
      </w:pPr>
    </w:p>
    <w:p w:rsidR="00B97DAD" w:rsidRDefault="00B97DAD">
      <w:pPr>
        <w:pStyle w:val="30"/>
        <w:numPr>
          <w:ilvl w:val="12"/>
          <w:numId w:val="0"/>
        </w:numPr>
        <w:spacing w:line="360" w:lineRule="auto"/>
        <w:rPr>
          <w:b w:val="0"/>
          <w:sz w:val="28"/>
        </w:rPr>
      </w:pPr>
    </w:p>
    <w:tbl>
      <w:tblPr>
        <w:tblW w:w="0" w:type="auto"/>
        <w:jc w:val="center"/>
        <w:tblLayout w:type="fixed"/>
        <w:tblLook w:val="0000" w:firstRow="0" w:lastRow="0" w:firstColumn="0" w:lastColumn="0" w:noHBand="0" w:noVBand="0"/>
      </w:tblPr>
      <w:tblGrid>
        <w:gridCol w:w="1914"/>
        <w:gridCol w:w="462"/>
        <w:gridCol w:w="4395"/>
        <w:gridCol w:w="2126"/>
      </w:tblGrid>
      <w:tr w:rsidR="00B97DAD">
        <w:trPr>
          <w:cantSplit/>
          <w:jc w:val="center"/>
        </w:trPr>
        <w:tc>
          <w:tcPr>
            <w:tcW w:w="1914" w:type="dxa"/>
            <w:vMerge w:val="restart"/>
            <w:vAlign w:val="center"/>
          </w:tcPr>
          <w:p w:rsidR="00B97DAD" w:rsidRDefault="00B97DAD">
            <w:pPr>
              <w:pStyle w:val="30"/>
              <w:numPr>
                <w:ilvl w:val="12"/>
                <w:numId w:val="0"/>
              </w:numPr>
              <w:spacing w:line="360" w:lineRule="auto"/>
              <w:rPr>
                <w:sz w:val="28"/>
              </w:rPr>
            </w:pPr>
            <w:r>
              <w:rPr>
                <w:sz w:val="28"/>
              </w:rPr>
              <w:lastRenderedPageBreak/>
              <w:t>Фондоотдача</w:t>
            </w:r>
          </w:p>
        </w:tc>
        <w:tc>
          <w:tcPr>
            <w:tcW w:w="462" w:type="dxa"/>
            <w:vMerge w:val="restart"/>
            <w:vAlign w:val="center"/>
          </w:tcPr>
          <w:p w:rsidR="00B97DAD" w:rsidRDefault="00B97DAD">
            <w:pPr>
              <w:pStyle w:val="30"/>
              <w:numPr>
                <w:ilvl w:val="12"/>
                <w:numId w:val="0"/>
              </w:numPr>
              <w:spacing w:line="360" w:lineRule="auto"/>
              <w:rPr>
                <w:sz w:val="28"/>
              </w:rPr>
            </w:pPr>
            <w:r>
              <w:rPr>
                <w:sz w:val="28"/>
              </w:rPr>
              <w:t>=</w:t>
            </w:r>
          </w:p>
        </w:tc>
        <w:tc>
          <w:tcPr>
            <w:tcW w:w="4395" w:type="dxa"/>
            <w:tcBorders>
              <w:bottom w:val="single" w:sz="18" w:space="0" w:color="auto"/>
            </w:tcBorders>
            <w:vAlign w:val="center"/>
          </w:tcPr>
          <w:p w:rsidR="00B97DAD" w:rsidRDefault="00B97DAD">
            <w:pPr>
              <w:pStyle w:val="30"/>
              <w:numPr>
                <w:ilvl w:val="12"/>
                <w:numId w:val="0"/>
              </w:numPr>
              <w:spacing w:line="360" w:lineRule="auto"/>
              <w:rPr>
                <w:sz w:val="28"/>
              </w:rPr>
            </w:pPr>
            <w:r>
              <w:rPr>
                <w:sz w:val="28"/>
              </w:rPr>
              <w:t>Валовый продукт</w:t>
            </w:r>
          </w:p>
        </w:tc>
        <w:tc>
          <w:tcPr>
            <w:tcW w:w="2126" w:type="dxa"/>
            <w:vMerge w:val="restart"/>
            <w:vAlign w:val="center"/>
          </w:tcPr>
          <w:p w:rsidR="00B97DAD" w:rsidRDefault="00B97DAD">
            <w:pPr>
              <w:pStyle w:val="30"/>
              <w:numPr>
                <w:ilvl w:val="12"/>
                <w:numId w:val="0"/>
              </w:numPr>
              <w:spacing w:line="360" w:lineRule="auto"/>
              <w:jc w:val="right"/>
              <w:rPr>
                <w:b w:val="0"/>
                <w:sz w:val="28"/>
              </w:rPr>
            </w:pPr>
            <w:r>
              <w:rPr>
                <w:b w:val="0"/>
                <w:sz w:val="28"/>
              </w:rPr>
              <w:t>(6)</w:t>
            </w:r>
          </w:p>
        </w:tc>
      </w:tr>
      <w:tr w:rsidR="00B97DAD">
        <w:trPr>
          <w:cantSplit/>
          <w:jc w:val="center"/>
        </w:trPr>
        <w:tc>
          <w:tcPr>
            <w:tcW w:w="1914" w:type="dxa"/>
            <w:vMerge/>
            <w:vAlign w:val="center"/>
          </w:tcPr>
          <w:p w:rsidR="00B97DAD" w:rsidRDefault="00B97DAD">
            <w:pPr>
              <w:pStyle w:val="30"/>
              <w:numPr>
                <w:ilvl w:val="12"/>
                <w:numId w:val="0"/>
              </w:numPr>
              <w:spacing w:line="360" w:lineRule="auto"/>
              <w:rPr>
                <w:sz w:val="28"/>
              </w:rPr>
            </w:pPr>
          </w:p>
        </w:tc>
        <w:tc>
          <w:tcPr>
            <w:tcW w:w="462" w:type="dxa"/>
            <w:vMerge/>
            <w:vAlign w:val="center"/>
          </w:tcPr>
          <w:p w:rsidR="00B97DAD" w:rsidRDefault="00B97DAD">
            <w:pPr>
              <w:pStyle w:val="30"/>
              <w:numPr>
                <w:ilvl w:val="12"/>
                <w:numId w:val="0"/>
              </w:numPr>
              <w:spacing w:line="360" w:lineRule="auto"/>
              <w:rPr>
                <w:sz w:val="28"/>
              </w:rPr>
            </w:pPr>
          </w:p>
        </w:tc>
        <w:tc>
          <w:tcPr>
            <w:tcW w:w="4395" w:type="dxa"/>
            <w:vAlign w:val="center"/>
          </w:tcPr>
          <w:p w:rsidR="00B97DAD" w:rsidRDefault="00B97DAD">
            <w:pPr>
              <w:pStyle w:val="30"/>
              <w:numPr>
                <w:ilvl w:val="12"/>
                <w:numId w:val="0"/>
              </w:numPr>
              <w:spacing w:line="360" w:lineRule="auto"/>
              <w:rPr>
                <w:sz w:val="28"/>
              </w:rPr>
            </w:pPr>
            <w:r>
              <w:rPr>
                <w:sz w:val="28"/>
              </w:rPr>
              <w:t>Среднегодовая стоимость ОФ</w:t>
            </w:r>
          </w:p>
        </w:tc>
        <w:tc>
          <w:tcPr>
            <w:tcW w:w="2126" w:type="dxa"/>
            <w:vMerge/>
            <w:vAlign w:val="center"/>
          </w:tcPr>
          <w:p w:rsidR="00B97DAD" w:rsidRDefault="00B97DAD">
            <w:pPr>
              <w:pStyle w:val="30"/>
              <w:numPr>
                <w:ilvl w:val="12"/>
                <w:numId w:val="0"/>
              </w:numPr>
              <w:spacing w:line="360" w:lineRule="auto"/>
              <w:rPr>
                <w:sz w:val="28"/>
              </w:rPr>
            </w:pPr>
          </w:p>
        </w:tc>
      </w:tr>
    </w:tbl>
    <w:p w:rsidR="00B97DAD" w:rsidRDefault="00B97DAD">
      <w:pPr>
        <w:pStyle w:val="30"/>
        <w:numPr>
          <w:ilvl w:val="12"/>
          <w:numId w:val="0"/>
        </w:numPr>
        <w:spacing w:line="360" w:lineRule="auto"/>
        <w:rPr>
          <w:b w:val="0"/>
          <w:sz w:val="28"/>
        </w:rPr>
      </w:pPr>
    </w:p>
    <w:tbl>
      <w:tblPr>
        <w:tblW w:w="0" w:type="auto"/>
        <w:tblLayout w:type="fixed"/>
        <w:tblLook w:val="0000" w:firstRow="0" w:lastRow="0" w:firstColumn="0" w:lastColumn="0" w:noHBand="0" w:noVBand="0"/>
      </w:tblPr>
      <w:tblGrid>
        <w:gridCol w:w="2235"/>
        <w:gridCol w:w="567"/>
        <w:gridCol w:w="4536"/>
        <w:gridCol w:w="1984"/>
      </w:tblGrid>
      <w:tr w:rsidR="00B97DAD">
        <w:trPr>
          <w:cantSplit/>
        </w:trPr>
        <w:tc>
          <w:tcPr>
            <w:tcW w:w="2235" w:type="dxa"/>
            <w:vMerge w:val="restart"/>
            <w:vAlign w:val="center"/>
          </w:tcPr>
          <w:p w:rsidR="00B97DAD" w:rsidRDefault="00B97DAD">
            <w:pPr>
              <w:numPr>
                <w:ilvl w:val="12"/>
                <w:numId w:val="0"/>
              </w:numPr>
              <w:spacing w:line="360" w:lineRule="auto"/>
              <w:jc w:val="both"/>
              <w:rPr>
                <w:sz w:val="28"/>
              </w:rPr>
            </w:pPr>
            <w:r>
              <w:rPr>
                <w:b/>
                <w:sz w:val="28"/>
              </w:rPr>
              <w:t>Фондоемкость продукции</w:t>
            </w:r>
          </w:p>
        </w:tc>
        <w:tc>
          <w:tcPr>
            <w:tcW w:w="567" w:type="dxa"/>
            <w:vMerge w:val="restart"/>
            <w:vAlign w:val="center"/>
          </w:tcPr>
          <w:p w:rsidR="00B97DAD" w:rsidRDefault="00B97DAD">
            <w:pPr>
              <w:numPr>
                <w:ilvl w:val="12"/>
                <w:numId w:val="0"/>
              </w:numPr>
              <w:spacing w:line="360" w:lineRule="auto"/>
              <w:jc w:val="both"/>
              <w:rPr>
                <w:sz w:val="28"/>
              </w:rPr>
            </w:pPr>
            <w:r>
              <w:rPr>
                <w:b/>
                <w:sz w:val="28"/>
              </w:rPr>
              <w:t>=</w:t>
            </w:r>
          </w:p>
        </w:tc>
        <w:tc>
          <w:tcPr>
            <w:tcW w:w="4536" w:type="dxa"/>
            <w:tcBorders>
              <w:bottom w:val="single" w:sz="18" w:space="0" w:color="auto"/>
            </w:tcBorders>
            <w:vAlign w:val="center"/>
          </w:tcPr>
          <w:p w:rsidR="00B97DAD" w:rsidRDefault="00B97DAD">
            <w:pPr>
              <w:pStyle w:val="6"/>
              <w:spacing w:line="360" w:lineRule="auto"/>
              <w:jc w:val="both"/>
            </w:pPr>
            <w:r>
              <w:t>Среднегодовая потребность ОФ</w:t>
            </w:r>
          </w:p>
        </w:tc>
        <w:tc>
          <w:tcPr>
            <w:tcW w:w="1984" w:type="dxa"/>
            <w:vMerge w:val="restart"/>
            <w:vAlign w:val="center"/>
          </w:tcPr>
          <w:p w:rsidR="00B97DAD" w:rsidRDefault="00B97DAD">
            <w:pPr>
              <w:numPr>
                <w:ilvl w:val="12"/>
                <w:numId w:val="0"/>
              </w:numPr>
              <w:spacing w:line="360" w:lineRule="auto"/>
              <w:jc w:val="right"/>
              <w:rPr>
                <w:sz w:val="28"/>
              </w:rPr>
            </w:pPr>
            <w:r>
              <w:rPr>
                <w:sz w:val="28"/>
              </w:rPr>
              <w:t>(7)</w:t>
            </w:r>
          </w:p>
        </w:tc>
      </w:tr>
      <w:tr w:rsidR="00B97DAD">
        <w:trPr>
          <w:cantSplit/>
        </w:trPr>
        <w:tc>
          <w:tcPr>
            <w:tcW w:w="2235" w:type="dxa"/>
            <w:vMerge/>
            <w:vAlign w:val="center"/>
          </w:tcPr>
          <w:p w:rsidR="00B97DAD" w:rsidRDefault="00B97DAD">
            <w:pPr>
              <w:numPr>
                <w:ilvl w:val="12"/>
                <w:numId w:val="0"/>
              </w:numPr>
              <w:spacing w:line="360" w:lineRule="auto"/>
              <w:jc w:val="both"/>
              <w:rPr>
                <w:sz w:val="28"/>
              </w:rPr>
            </w:pPr>
          </w:p>
        </w:tc>
        <w:tc>
          <w:tcPr>
            <w:tcW w:w="567" w:type="dxa"/>
            <w:vMerge/>
            <w:vAlign w:val="center"/>
          </w:tcPr>
          <w:p w:rsidR="00B97DAD" w:rsidRDefault="00B97DAD">
            <w:pPr>
              <w:numPr>
                <w:ilvl w:val="12"/>
                <w:numId w:val="0"/>
              </w:numPr>
              <w:spacing w:line="360" w:lineRule="auto"/>
              <w:jc w:val="both"/>
              <w:rPr>
                <w:sz w:val="28"/>
              </w:rPr>
            </w:pPr>
          </w:p>
        </w:tc>
        <w:tc>
          <w:tcPr>
            <w:tcW w:w="4536" w:type="dxa"/>
            <w:vAlign w:val="center"/>
          </w:tcPr>
          <w:p w:rsidR="00B97DAD" w:rsidRDefault="00B97DAD">
            <w:pPr>
              <w:numPr>
                <w:ilvl w:val="12"/>
                <w:numId w:val="0"/>
              </w:numPr>
              <w:spacing w:line="360" w:lineRule="auto"/>
              <w:jc w:val="both"/>
              <w:rPr>
                <w:sz w:val="28"/>
              </w:rPr>
            </w:pPr>
            <w:r>
              <w:rPr>
                <w:b/>
                <w:sz w:val="28"/>
              </w:rPr>
              <w:t>Валовый продукт</w:t>
            </w:r>
          </w:p>
        </w:tc>
        <w:tc>
          <w:tcPr>
            <w:tcW w:w="1984" w:type="dxa"/>
            <w:vMerge/>
            <w:vAlign w:val="center"/>
          </w:tcPr>
          <w:p w:rsidR="00B97DAD" w:rsidRDefault="00B97DAD">
            <w:pPr>
              <w:numPr>
                <w:ilvl w:val="12"/>
                <w:numId w:val="0"/>
              </w:numPr>
              <w:spacing w:line="360" w:lineRule="auto"/>
              <w:jc w:val="both"/>
              <w:rPr>
                <w:sz w:val="28"/>
              </w:rPr>
            </w:pPr>
          </w:p>
        </w:tc>
      </w:tr>
    </w:tbl>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sz w:val="28"/>
        </w:rPr>
      </w:pPr>
      <w:r>
        <w:rPr>
          <w:sz w:val="28"/>
        </w:rPr>
        <w:t>Частные показатели эффективности использования основных средств делятся на:</w:t>
      </w:r>
    </w:p>
    <w:p w:rsidR="00B97DAD" w:rsidRDefault="00B97DAD">
      <w:pPr>
        <w:numPr>
          <w:ilvl w:val="0"/>
          <w:numId w:val="2"/>
        </w:numPr>
        <w:tabs>
          <w:tab w:val="left" w:pos="1080"/>
        </w:tabs>
        <w:spacing w:line="360" w:lineRule="auto"/>
        <w:ind w:left="0" w:firstLine="0"/>
        <w:jc w:val="both"/>
        <w:rPr>
          <w:sz w:val="28"/>
        </w:rPr>
      </w:pPr>
      <w:r>
        <w:rPr>
          <w:sz w:val="28"/>
        </w:rPr>
        <w:t xml:space="preserve">экстенсивные – эффект достигается за счет увеличения объема использования ресурса, к ним относится коэффициент использования календарного времени – отношение количества рабочих дней в году к общему количеству дней; </w:t>
      </w:r>
    </w:p>
    <w:p w:rsidR="00B97DAD" w:rsidRDefault="00B97DAD">
      <w:pPr>
        <w:numPr>
          <w:ilvl w:val="0"/>
          <w:numId w:val="2"/>
        </w:numPr>
        <w:tabs>
          <w:tab w:val="left" w:pos="1080"/>
        </w:tabs>
        <w:spacing w:line="360" w:lineRule="auto"/>
        <w:ind w:left="0" w:firstLine="0"/>
        <w:jc w:val="both"/>
        <w:rPr>
          <w:sz w:val="28"/>
        </w:rPr>
      </w:pPr>
      <w:r>
        <w:rPr>
          <w:sz w:val="28"/>
        </w:rPr>
        <w:t>интенсивные – повышение эффекта за счет качественно нового использования  объекта, например, доход с 1 квадратного метра производственной площади.</w:t>
      </w:r>
    </w:p>
    <w:p w:rsidR="00B97DAD" w:rsidRDefault="00B97DAD">
      <w:pPr>
        <w:spacing w:line="360" w:lineRule="auto"/>
        <w:ind w:firstLine="709"/>
        <w:jc w:val="both"/>
        <w:rPr>
          <w:sz w:val="28"/>
        </w:rPr>
      </w:pPr>
      <w:r>
        <w:rPr>
          <w:sz w:val="28"/>
        </w:rPr>
        <w:t xml:space="preserve">Когда эксплуатация объекта основных средств становится нецелесообразной вследствие его гибели, ввиду физического или морального износа, оформляется выбытие основных </w:t>
      </w:r>
      <w:r>
        <w:rPr>
          <w:sz w:val="28"/>
        </w:rPr>
        <w:tab/>
        <w:t xml:space="preserve">средств. Производится снятие объекта с бухгалтерского учета – списание. Списание объекта оформляется в следующей последовательности. Приказом руководителя предприятия назначается комиссия, в которую входят  руководители, технические специалисты и представители бухгалтерии.   Комиссия определяет степень пригодности к использованию объекта,  причину выбытия, которые отражаются в акте. Если на момент списания остаточная стоимость объекта больше нуля, то она погашается за счет уменьшения прибыли.  </w:t>
      </w:r>
    </w:p>
    <w:p w:rsidR="00B97DAD" w:rsidRDefault="00B97DAD">
      <w:pPr>
        <w:spacing w:line="360" w:lineRule="auto"/>
        <w:jc w:val="both"/>
        <w:rPr>
          <w:sz w:val="28"/>
        </w:rPr>
      </w:pPr>
      <w:r>
        <w:rPr>
          <w:sz w:val="28"/>
        </w:rPr>
        <w:tab/>
        <w:t>Восстановление объектов основных средств может осуществляться путем ремонта</w:t>
      </w:r>
      <w:r>
        <w:rPr>
          <w:noProof/>
          <w:sz w:val="28"/>
        </w:rPr>
        <w:t xml:space="preserve">, </w:t>
      </w:r>
      <w:r>
        <w:rPr>
          <w:sz w:val="28"/>
        </w:rPr>
        <w:t xml:space="preserve">модернизации и реконструкции. При этом затраты на модернизацию и реконструкцию объектов основных средств после окончания этих работ могут увеличивать первоначальную стоимость этих </w:t>
      </w:r>
      <w:r>
        <w:rPr>
          <w:sz w:val="28"/>
        </w:rPr>
        <w:lastRenderedPageBreak/>
        <w:t>объектов с отнесением на добавочный капитал   организации в том случае, если увеличиваются срок службы и другие полезные характеристики объекта основных средств.</w:t>
      </w:r>
    </w:p>
    <w:p w:rsidR="00B97DAD" w:rsidRDefault="00B97DAD">
      <w:pPr>
        <w:numPr>
          <w:ilvl w:val="12"/>
          <w:numId w:val="0"/>
        </w:numPr>
        <w:spacing w:line="360" w:lineRule="auto"/>
        <w:jc w:val="both"/>
        <w:rPr>
          <w:sz w:val="28"/>
        </w:rPr>
      </w:pPr>
      <w:r>
        <w:rPr>
          <w:sz w:val="28"/>
        </w:rPr>
        <w:tab/>
        <w:t>Пример.</w:t>
      </w:r>
    </w:p>
    <w:p w:rsidR="00B97DAD" w:rsidRDefault="00B97DAD">
      <w:pPr>
        <w:numPr>
          <w:ilvl w:val="12"/>
          <w:numId w:val="0"/>
        </w:numPr>
        <w:spacing w:line="360" w:lineRule="auto"/>
        <w:jc w:val="both"/>
        <w:rPr>
          <w:sz w:val="28"/>
        </w:rPr>
      </w:pPr>
      <w:r>
        <w:rPr>
          <w:sz w:val="28"/>
        </w:rPr>
        <w:t xml:space="preserve">На предприятии подвергся 100% -му износу фрезерный станок, первоначальная стоимость которого составляет 300 000 руб. Перед руководством предприятия встал вопрос сохранить работоспособность цеха. Моральному износу станок не подвергся. Фактически, нужно восстановить работоспособность рабочего места.  Решить вопрос можно двумя путями. </w:t>
      </w:r>
    </w:p>
    <w:p w:rsidR="00B97DAD" w:rsidRDefault="00B97DAD" w:rsidP="000579B2">
      <w:pPr>
        <w:numPr>
          <w:ilvl w:val="0"/>
          <w:numId w:val="23"/>
        </w:numPr>
        <w:spacing w:line="360" w:lineRule="auto"/>
        <w:jc w:val="both"/>
        <w:rPr>
          <w:sz w:val="28"/>
        </w:rPr>
      </w:pPr>
      <w:r>
        <w:rPr>
          <w:sz w:val="28"/>
        </w:rPr>
        <w:t xml:space="preserve">Приобрести и установить новый равноценный станок. </w:t>
      </w:r>
    </w:p>
    <w:p w:rsidR="00B97DAD" w:rsidRDefault="00B97DAD" w:rsidP="000579B2">
      <w:pPr>
        <w:numPr>
          <w:ilvl w:val="0"/>
          <w:numId w:val="23"/>
        </w:numPr>
        <w:spacing w:line="360" w:lineRule="auto"/>
        <w:jc w:val="both"/>
        <w:rPr>
          <w:sz w:val="28"/>
        </w:rPr>
      </w:pPr>
      <w:r>
        <w:rPr>
          <w:sz w:val="28"/>
        </w:rPr>
        <w:t xml:space="preserve">Осуществить капитальный ремонт изношенного станка. </w:t>
      </w:r>
    </w:p>
    <w:p w:rsidR="00B97DAD" w:rsidRDefault="00B97DAD">
      <w:pPr>
        <w:spacing w:line="360" w:lineRule="auto"/>
        <w:jc w:val="both"/>
        <w:rPr>
          <w:sz w:val="28"/>
        </w:rPr>
      </w:pPr>
      <w:r>
        <w:rPr>
          <w:sz w:val="28"/>
        </w:rPr>
        <w:t xml:space="preserve">В обоих вариантах поставленная цель будет достигнута. При этом  затраты на достижение цели будут различными. </w:t>
      </w:r>
    </w:p>
    <w:p w:rsidR="00B97DAD" w:rsidRDefault="00B97DAD">
      <w:pPr>
        <w:spacing w:line="360" w:lineRule="auto"/>
        <w:ind w:firstLine="360"/>
        <w:jc w:val="both"/>
        <w:rPr>
          <w:sz w:val="28"/>
        </w:rPr>
      </w:pPr>
      <w:r>
        <w:rPr>
          <w:sz w:val="28"/>
        </w:rPr>
        <w:t xml:space="preserve">В первом варианте нужно будет провести следующие работы и затраты. </w:t>
      </w:r>
    </w:p>
    <w:p w:rsidR="00B97DAD" w:rsidRDefault="00B97DAD" w:rsidP="000579B2">
      <w:pPr>
        <w:numPr>
          <w:ilvl w:val="0"/>
          <w:numId w:val="24"/>
        </w:numPr>
        <w:spacing w:line="360" w:lineRule="auto"/>
        <w:jc w:val="both"/>
        <w:rPr>
          <w:sz w:val="28"/>
        </w:rPr>
      </w:pPr>
      <w:r>
        <w:rPr>
          <w:sz w:val="28"/>
        </w:rPr>
        <w:t>Демонтировать изношенный станок  и сдать его в металлолом. При этом выручка от реализации металлолома едва покроет затраты на демонтаж  и транспортировку станка.</w:t>
      </w:r>
    </w:p>
    <w:p w:rsidR="00B97DAD" w:rsidRDefault="00B97DAD" w:rsidP="000579B2">
      <w:pPr>
        <w:numPr>
          <w:ilvl w:val="0"/>
          <w:numId w:val="24"/>
        </w:numPr>
        <w:spacing w:line="360" w:lineRule="auto"/>
        <w:jc w:val="both"/>
        <w:rPr>
          <w:sz w:val="28"/>
        </w:rPr>
      </w:pPr>
      <w:r>
        <w:rPr>
          <w:sz w:val="28"/>
        </w:rPr>
        <w:t xml:space="preserve"> Покупка станка у изготовителя  - 250 000 руб.</w:t>
      </w:r>
    </w:p>
    <w:p w:rsidR="00B97DAD" w:rsidRDefault="00B97DAD" w:rsidP="000579B2">
      <w:pPr>
        <w:numPr>
          <w:ilvl w:val="0"/>
          <w:numId w:val="24"/>
        </w:numPr>
        <w:spacing w:line="360" w:lineRule="auto"/>
        <w:jc w:val="both"/>
        <w:rPr>
          <w:sz w:val="28"/>
        </w:rPr>
      </w:pPr>
      <w:r>
        <w:rPr>
          <w:sz w:val="28"/>
        </w:rPr>
        <w:t>Транспортировка станка различными видами транспорта от изготовителя до цеха с учетом погрузочных,  разгрузочных работ, страхования и т. п. – 30 000 руб.</w:t>
      </w:r>
    </w:p>
    <w:p w:rsidR="00B97DAD" w:rsidRDefault="00B97DAD" w:rsidP="000579B2">
      <w:pPr>
        <w:numPr>
          <w:ilvl w:val="0"/>
          <w:numId w:val="24"/>
        </w:numPr>
        <w:spacing w:line="360" w:lineRule="auto"/>
        <w:jc w:val="both"/>
        <w:rPr>
          <w:sz w:val="28"/>
        </w:rPr>
      </w:pPr>
      <w:r>
        <w:rPr>
          <w:sz w:val="28"/>
        </w:rPr>
        <w:t xml:space="preserve">Заливка фундамента, подготовка основания, монтаж и наладка станка – </w:t>
      </w:r>
    </w:p>
    <w:p w:rsidR="00B97DAD" w:rsidRDefault="00B97DAD">
      <w:pPr>
        <w:spacing w:line="360" w:lineRule="auto"/>
        <w:jc w:val="both"/>
        <w:rPr>
          <w:sz w:val="28"/>
        </w:rPr>
      </w:pPr>
      <w:r>
        <w:rPr>
          <w:sz w:val="28"/>
        </w:rPr>
        <w:t xml:space="preserve">   20 000 руб.</w:t>
      </w:r>
    </w:p>
    <w:p w:rsidR="00B97DAD" w:rsidRDefault="00B97DAD">
      <w:pPr>
        <w:spacing w:line="360" w:lineRule="auto"/>
        <w:jc w:val="both"/>
        <w:rPr>
          <w:sz w:val="28"/>
        </w:rPr>
      </w:pPr>
      <w:r>
        <w:rPr>
          <w:sz w:val="28"/>
        </w:rPr>
        <w:t>Первоначальная стоимость станка будет равна сумме перечисленных затрат. Она составляет – 300 000 руб.</w:t>
      </w:r>
    </w:p>
    <w:p w:rsidR="00B97DAD" w:rsidRDefault="00B97DAD">
      <w:pPr>
        <w:spacing w:line="360" w:lineRule="auto"/>
        <w:jc w:val="both"/>
        <w:rPr>
          <w:sz w:val="28"/>
        </w:rPr>
      </w:pPr>
      <w:r>
        <w:rPr>
          <w:sz w:val="28"/>
        </w:rPr>
        <w:tab/>
        <w:t>Во втором варианте будут проведены другие работы и затраты.</w:t>
      </w:r>
    </w:p>
    <w:p w:rsidR="00B97DAD" w:rsidRDefault="00B97DAD">
      <w:pPr>
        <w:spacing w:line="360" w:lineRule="auto"/>
        <w:jc w:val="both"/>
        <w:rPr>
          <w:sz w:val="28"/>
        </w:rPr>
      </w:pPr>
      <w:r>
        <w:rPr>
          <w:sz w:val="28"/>
        </w:rPr>
        <w:t xml:space="preserve">Фактически износу подвергается не весь станок, а только его движущиеся части: подшипники, валы, шестерни, направляющие и т. п.  Они частично подлежат замене, частично ремонту. Демонтажа и монтажа станка при этом не требуется.  Для восстановления полного первоначального ресурса станка </w:t>
      </w:r>
      <w:r>
        <w:rPr>
          <w:sz w:val="28"/>
        </w:rPr>
        <w:lastRenderedPageBreak/>
        <w:t>будут проведены следующие работы и затраты.</w:t>
      </w:r>
    </w:p>
    <w:p w:rsidR="00B97DAD" w:rsidRDefault="00B97DAD" w:rsidP="000579B2">
      <w:pPr>
        <w:numPr>
          <w:ilvl w:val="0"/>
          <w:numId w:val="25"/>
        </w:numPr>
        <w:spacing w:line="360" w:lineRule="auto"/>
        <w:jc w:val="both"/>
        <w:rPr>
          <w:sz w:val="28"/>
        </w:rPr>
      </w:pPr>
      <w:r>
        <w:rPr>
          <w:sz w:val="28"/>
        </w:rPr>
        <w:t>Приобретение запасных частей – 20 000 руб.</w:t>
      </w:r>
    </w:p>
    <w:p w:rsidR="00B97DAD" w:rsidRDefault="00B97DAD" w:rsidP="000579B2">
      <w:pPr>
        <w:numPr>
          <w:ilvl w:val="0"/>
          <w:numId w:val="25"/>
        </w:numPr>
        <w:spacing w:line="360" w:lineRule="auto"/>
        <w:jc w:val="both"/>
        <w:rPr>
          <w:sz w:val="28"/>
        </w:rPr>
      </w:pPr>
      <w:r>
        <w:rPr>
          <w:sz w:val="28"/>
        </w:rPr>
        <w:t>Изготовление запасных частей – 20 000 руб.</w:t>
      </w:r>
    </w:p>
    <w:p w:rsidR="00B97DAD" w:rsidRDefault="00B97DAD" w:rsidP="000579B2">
      <w:pPr>
        <w:numPr>
          <w:ilvl w:val="0"/>
          <w:numId w:val="25"/>
        </w:numPr>
        <w:spacing w:line="360" w:lineRule="auto"/>
        <w:jc w:val="both"/>
        <w:rPr>
          <w:sz w:val="28"/>
        </w:rPr>
      </w:pPr>
      <w:r>
        <w:rPr>
          <w:sz w:val="28"/>
        </w:rPr>
        <w:t>Ремонт отдельных элементов станка, замена деталей, регулировка –</w:t>
      </w:r>
    </w:p>
    <w:p w:rsidR="00B97DAD" w:rsidRDefault="00B97DAD">
      <w:pPr>
        <w:spacing w:line="360" w:lineRule="auto"/>
        <w:jc w:val="both"/>
        <w:rPr>
          <w:sz w:val="28"/>
        </w:rPr>
      </w:pPr>
      <w:r>
        <w:rPr>
          <w:sz w:val="28"/>
        </w:rPr>
        <w:t xml:space="preserve">      30 000 руб.</w:t>
      </w:r>
    </w:p>
    <w:p w:rsidR="00B97DAD" w:rsidRDefault="00B97DAD">
      <w:pPr>
        <w:spacing w:line="360" w:lineRule="auto"/>
        <w:jc w:val="both"/>
        <w:rPr>
          <w:sz w:val="28"/>
        </w:rPr>
      </w:pPr>
      <w:r>
        <w:rPr>
          <w:sz w:val="28"/>
        </w:rPr>
        <w:t xml:space="preserve">Всего затраты на восстановление работоспособности фрезерного станка составят 20 000 + 20 000 + 30 000 = 70 000 руб. В бухгалтерском учете эти затраты будут отнесены на счет капитальных затрат. Это будет восстановительной стоимостью станка. После капитального ремонта станок будет поставлен на бухгалтерский учет на счет основных средств по первоначальной стоимости 70 000 руб. </w:t>
      </w:r>
    </w:p>
    <w:p w:rsidR="00B97DAD" w:rsidRDefault="00B97DAD">
      <w:pPr>
        <w:spacing w:line="360" w:lineRule="auto"/>
        <w:jc w:val="both"/>
        <w:rPr>
          <w:sz w:val="28"/>
        </w:rPr>
      </w:pPr>
      <w:r>
        <w:rPr>
          <w:sz w:val="28"/>
        </w:rPr>
        <w:tab/>
        <w:t xml:space="preserve">В обоих вариантах затраты будут финансироваться из амортизационного фонда или из прибыли предприятия.  Экономически целесообразно выбрать второй вариант восстановления ресурса рабочего места. При этом будет экономия  средств амортизационного фонда в размере  300 000 – 70 000 = 230 000 руб., которые можно израсходовать на приобретение другого оборудования. Это позволит расширить производство, не прибегая к использованию прибыли, и, следовательно, на законном основании избежать   уплаты налога на прибыль. </w:t>
      </w:r>
    </w:p>
    <w:p w:rsidR="00B97DAD" w:rsidRDefault="00B97DAD">
      <w:pPr>
        <w:spacing w:line="360" w:lineRule="auto"/>
        <w:jc w:val="both"/>
        <w:rPr>
          <w:sz w:val="28"/>
        </w:rPr>
      </w:pPr>
      <w:r>
        <w:rPr>
          <w:sz w:val="28"/>
        </w:rPr>
        <w:tab/>
        <w:t xml:space="preserve">Если на предприятии объект основных средств не будет использоваться в течение длительного периода времени по объективным причинам, он не подвергается физическому износу. Для того чтобы не начислять амортизационные начисления на этот объект, его переводят на консервацию. Выполняется установленная регламентом последовательность организационно-технических мероприятий, оформленных документально. Моральный износ оборудования при этом, естественно, не прекращается.    Еще одним показателем, определяющим технический уровень предприятия, является </w:t>
      </w:r>
      <w:r>
        <w:rPr>
          <w:b/>
          <w:sz w:val="28"/>
        </w:rPr>
        <w:t>средний возраст основных средств</w:t>
      </w:r>
      <w:r>
        <w:rPr>
          <w:sz w:val="28"/>
        </w:rPr>
        <w:t>. Чем он меньше, тем меньше физический и моральный износ основных средств, тем лучше технико-экономическое состояние предприятия.</w:t>
      </w:r>
    </w:p>
    <w:p w:rsidR="00B97DAD" w:rsidRDefault="00B97DAD">
      <w:pPr>
        <w:spacing w:line="360" w:lineRule="auto"/>
        <w:ind w:firstLine="405"/>
        <w:jc w:val="both"/>
        <w:rPr>
          <w:b/>
          <w:sz w:val="28"/>
        </w:rPr>
      </w:pPr>
      <w:r>
        <w:rPr>
          <w:b/>
          <w:sz w:val="28"/>
        </w:rPr>
        <w:lastRenderedPageBreak/>
        <w:t>Вопросы для самопроверки.</w:t>
      </w:r>
    </w:p>
    <w:p w:rsidR="00B97DAD" w:rsidRDefault="00B97DAD" w:rsidP="000579B2">
      <w:pPr>
        <w:numPr>
          <w:ilvl w:val="0"/>
          <w:numId w:val="21"/>
        </w:numPr>
        <w:spacing w:line="360" w:lineRule="auto"/>
        <w:jc w:val="both"/>
        <w:rPr>
          <w:sz w:val="28"/>
        </w:rPr>
      </w:pPr>
      <w:r>
        <w:rPr>
          <w:sz w:val="28"/>
        </w:rPr>
        <w:t>Почему делят производственные ресурсы предприятия на основной капитал и оборотный?</w:t>
      </w:r>
    </w:p>
    <w:p w:rsidR="00B97DAD" w:rsidRDefault="00B97DAD" w:rsidP="000579B2">
      <w:pPr>
        <w:numPr>
          <w:ilvl w:val="0"/>
          <w:numId w:val="21"/>
        </w:numPr>
        <w:spacing w:line="360" w:lineRule="auto"/>
        <w:jc w:val="both"/>
        <w:rPr>
          <w:sz w:val="28"/>
        </w:rPr>
      </w:pPr>
      <w:r>
        <w:rPr>
          <w:sz w:val="28"/>
        </w:rPr>
        <w:t>Что представляет собой уставный капитал предприятия и как он формируется?</w:t>
      </w:r>
    </w:p>
    <w:p w:rsidR="00B97DAD" w:rsidRDefault="00B97DAD" w:rsidP="000579B2">
      <w:pPr>
        <w:numPr>
          <w:ilvl w:val="0"/>
          <w:numId w:val="21"/>
        </w:numPr>
        <w:spacing w:line="360" w:lineRule="auto"/>
        <w:jc w:val="both"/>
        <w:rPr>
          <w:sz w:val="28"/>
        </w:rPr>
      </w:pPr>
      <w:r>
        <w:rPr>
          <w:sz w:val="28"/>
        </w:rPr>
        <w:t>Как формируется первоначальная стоимость основных средств?</w:t>
      </w:r>
    </w:p>
    <w:p w:rsidR="00B97DAD" w:rsidRDefault="00B97DAD" w:rsidP="000579B2">
      <w:pPr>
        <w:numPr>
          <w:ilvl w:val="0"/>
          <w:numId w:val="21"/>
        </w:numPr>
        <w:spacing w:line="360" w:lineRule="auto"/>
        <w:jc w:val="both"/>
        <w:rPr>
          <w:sz w:val="28"/>
        </w:rPr>
      </w:pPr>
      <w:r>
        <w:rPr>
          <w:sz w:val="28"/>
        </w:rPr>
        <w:t>Как формируется восстановительная стоимость основных средств?</w:t>
      </w:r>
    </w:p>
    <w:p w:rsidR="00B97DAD" w:rsidRDefault="00B97DAD" w:rsidP="000579B2">
      <w:pPr>
        <w:numPr>
          <w:ilvl w:val="0"/>
          <w:numId w:val="21"/>
        </w:numPr>
        <w:spacing w:line="360" w:lineRule="auto"/>
        <w:jc w:val="both"/>
        <w:rPr>
          <w:sz w:val="28"/>
        </w:rPr>
      </w:pPr>
      <w:r>
        <w:rPr>
          <w:sz w:val="28"/>
        </w:rPr>
        <w:t>Как формируется ликвидационная стоимость основных средств?</w:t>
      </w:r>
    </w:p>
    <w:p w:rsidR="00B97DAD" w:rsidRDefault="00B97DAD" w:rsidP="000579B2">
      <w:pPr>
        <w:numPr>
          <w:ilvl w:val="0"/>
          <w:numId w:val="21"/>
        </w:numPr>
        <w:spacing w:line="360" w:lineRule="auto"/>
        <w:jc w:val="both"/>
        <w:rPr>
          <w:sz w:val="28"/>
        </w:rPr>
      </w:pPr>
      <w:r>
        <w:rPr>
          <w:sz w:val="28"/>
        </w:rPr>
        <w:t>Чем отличается моральный износ основных средств от физического?</w:t>
      </w:r>
    </w:p>
    <w:p w:rsidR="00B97DAD" w:rsidRDefault="00B97DAD" w:rsidP="000579B2">
      <w:pPr>
        <w:numPr>
          <w:ilvl w:val="0"/>
          <w:numId w:val="21"/>
        </w:numPr>
        <w:spacing w:line="360" w:lineRule="auto"/>
        <w:jc w:val="both"/>
        <w:rPr>
          <w:sz w:val="28"/>
        </w:rPr>
      </w:pPr>
      <w:r>
        <w:rPr>
          <w:sz w:val="28"/>
        </w:rPr>
        <w:t>Чем отличается капитальный ремонт основных средств от текущего?</w:t>
      </w:r>
    </w:p>
    <w:p w:rsidR="00B97DAD" w:rsidRDefault="00B97DAD" w:rsidP="000579B2">
      <w:pPr>
        <w:numPr>
          <w:ilvl w:val="0"/>
          <w:numId w:val="21"/>
        </w:numPr>
        <w:spacing w:line="360" w:lineRule="auto"/>
        <w:jc w:val="both"/>
        <w:rPr>
          <w:sz w:val="28"/>
        </w:rPr>
      </w:pPr>
      <w:r>
        <w:rPr>
          <w:sz w:val="28"/>
        </w:rPr>
        <w:t>Зачем нужны амортизационные отчисления?</w:t>
      </w:r>
    </w:p>
    <w:p w:rsidR="00B97DAD" w:rsidRDefault="00B97DAD" w:rsidP="000579B2">
      <w:pPr>
        <w:numPr>
          <w:ilvl w:val="0"/>
          <w:numId w:val="21"/>
        </w:numPr>
        <w:spacing w:line="360" w:lineRule="auto"/>
        <w:jc w:val="both"/>
        <w:rPr>
          <w:sz w:val="28"/>
        </w:rPr>
      </w:pPr>
      <w:r>
        <w:rPr>
          <w:sz w:val="28"/>
        </w:rPr>
        <w:t>Какие существуют способы расчета амортизационных отчислений?</w:t>
      </w:r>
    </w:p>
    <w:p w:rsidR="00B97DAD" w:rsidRDefault="00B97DAD" w:rsidP="000579B2">
      <w:pPr>
        <w:numPr>
          <w:ilvl w:val="0"/>
          <w:numId w:val="21"/>
        </w:numPr>
        <w:spacing w:line="360" w:lineRule="auto"/>
        <w:jc w:val="both"/>
        <w:rPr>
          <w:sz w:val="28"/>
        </w:rPr>
      </w:pPr>
      <w:r>
        <w:rPr>
          <w:sz w:val="28"/>
        </w:rPr>
        <w:t>На какие основные средства не производится начисление амортизационных отчислений?</w:t>
      </w:r>
    </w:p>
    <w:p w:rsidR="00B97DAD" w:rsidRDefault="00B97DAD" w:rsidP="000579B2">
      <w:pPr>
        <w:numPr>
          <w:ilvl w:val="0"/>
          <w:numId w:val="21"/>
        </w:numPr>
        <w:spacing w:line="360" w:lineRule="auto"/>
        <w:jc w:val="both"/>
        <w:rPr>
          <w:sz w:val="28"/>
        </w:rPr>
      </w:pPr>
      <w:r>
        <w:rPr>
          <w:sz w:val="28"/>
        </w:rPr>
        <w:t>Как рассчитывается норма амортизации основных средств?</w:t>
      </w:r>
    </w:p>
    <w:p w:rsidR="00B97DAD" w:rsidRDefault="00B97DAD" w:rsidP="000579B2">
      <w:pPr>
        <w:numPr>
          <w:ilvl w:val="0"/>
          <w:numId w:val="21"/>
        </w:numPr>
        <w:spacing w:line="360" w:lineRule="auto"/>
        <w:jc w:val="both"/>
        <w:rPr>
          <w:sz w:val="28"/>
        </w:rPr>
      </w:pPr>
      <w:r>
        <w:rPr>
          <w:sz w:val="28"/>
        </w:rPr>
        <w:t>Как рассчитывается нормативный срок использования основных средств?</w:t>
      </w:r>
    </w:p>
    <w:p w:rsidR="00B97DAD" w:rsidRDefault="00B97DAD" w:rsidP="000579B2">
      <w:pPr>
        <w:numPr>
          <w:ilvl w:val="0"/>
          <w:numId w:val="21"/>
        </w:numPr>
        <w:spacing w:line="360" w:lineRule="auto"/>
        <w:jc w:val="both"/>
        <w:rPr>
          <w:sz w:val="28"/>
        </w:rPr>
      </w:pPr>
      <w:r>
        <w:rPr>
          <w:sz w:val="28"/>
        </w:rPr>
        <w:t>Какие существуют обобщающие показатели эффективности использования основных средств?</w:t>
      </w:r>
    </w:p>
    <w:p w:rsidR="00B97DAD" w:rsidRDefault="00B97DAD" w:rsidP="000579B2">
      <w:pPr>
        <w:numPr>
          <w:ilvl w:val="0"/>
          <w:numId w:val="21"/>
        </w:numPr>
        <w:spacing w:line="360" w:lineRule="auto"/>
        <w:jc w:val="both"/>
        <w:rPr>
          <w:sz w:val="28"/>
        </w:rPr>
      </w:pPr>
      <w:r>
        <w:rPr>
          <w:sz w:val="28"/>
        </w:rPr>
        <w:t>Что показывает средний возраст основных средств предприятия?</w:t>
      </w:r>
    </w:p>
    <w:p w:rsidR="00B97DAD" w:rsidRDefault="00B97DAD">
      <w:pPr>
        <w:spacing w:line="360" w:lineRule="auto"/>
        <w:jc w:val="both"/>
        <w:rPr>
          <w:sz w:val="28"/>
        </w:rPr>
      </w:pPr>
    </w:p>
    <w:p w:rsidR="00B97DAD" w:rsidRDefault="00B97DAD">
      <w:pPr>
        <w:spacing w:line="360" w:lineRule="auto"/>
        <w:jc w:val="both"/>
        <w:rPr>
          <w:b/>
          <w:sz w:val="28"/>
        </w:rPr>
      </w:pPr>
      <w:r>
        <w:rPr>
          <w:b/>
          <w:sz w:val="28"/>
        </w:rPr>
        <w:t xml:space="preserve">Тема </w:t>
      </w:r>
      <w:r>
        <w:rPr>
          <w:b/>
          <w:sz w:val="28"/>
          <w:lang w:val="en-US"/>
        </w:rPr>
        <w:t>V</w:t>
      </w:r>
      <w:r>
        <w:rPr>
          <w:b/>
          <w:sz w:val="28"/>
        </w:rPr>
        <w:t>. Оборотный капитал предприятия.</w:t>
      </w:r>
    </w:p>
    <w:p w:rsidR="00B97DAD" w:rsidRDefault="00B97DAD">
      <w:pPr>
        <w:spacing w:line="360" w:lineRule="auto"/>
        <w:jc w:val="both"/>
        <w:rPr>
          <w:sz w:val="28"/>
        </w:rPr>
      </w:pPr>
    </w:p>
    <w:p w:rsidR="00B97DAD" w:rsidRDefault="00B97DAD">
      <w:pPr>
        <w:numPr>
          <w:ilvl w:val="12"/>
          <w:numId w:val="0"/>
        </w:numPr>
        <w:spacing w:line="360" w:lineRule="auto"/>
        <w:jc w:val="both"/>
        <w:rPr>
          <w:sz w:val="28"/>
        </w:rPr>
      </w:pPr>
      <w:r>
        <w:rPr>
          <w:sz w:val="28"/>
        </w:rPr>
        <w:tab/>
      </w:r>
      <w:r>
        <w:rPr>
          <w:b/>
          <w:sz w:val="28"/>
        </w:rPr>
        <w:t>Оборотный капитал или оборотные средства</w:t>
      </w:r>
      <w:r>
        <w:rPr>
          <w:sz w:val="28"/>
        </w:rPr>
        <w:t xml:space="preserve"> – это сырье, материалы, полуфабрикаты, комплектующие, энергия, топливо, незавершенное производство, товары. Они участвуют в процессе производства однократно, меняют свою первоначальную форму и переносят свою стоимость на готовый продукт полностью.  Это  все средства, за исключением основных средств,  необходимые для прохождения производственного процесса. Они делятся на </w:t>
      </w:r>
      <w:r>
        <w:rPr>
          <w:b/>
          <w:sz w:val="28"/>
        </w:rPr>
        <w:t>оборотные фонды</w:t>
      </w:r>
      <w:r>
        <w:rPr>
          <w:sz w:val="28"/>
        </w:rPr>
        <w:t xml:space="preserve"> - предметы труда и </w:t>
      </w:r>
      <w:r>
        <w:rPr>
          <w:b/>
          <w:sz w:val="28"/>
        </w:rPr>
        <w:t>фонды обращения</w:t>
      </w:r>
      <w:r>
        <w:rPr>
          <w:sz w:val="28"/>
        </w:rPr>
        <w:t xml:space="preserve"> -  деньги и предметы, предназначенные для </w:t>
      </w:r>
      <w:r>
        <w:rPr>
          <w:sz w:val="28"/>
        </w:rPr>
        <w:lastRenderedPageBreak/>
        <w:t xml:space="preserve">обращения в денежную форму - товары, деньги в расчетах, кассе, на счетах.  Оборотный капитал  преобразуется  в процессе производства циклически, совершает обороты. Первоначально он имеет денежную форму.  На деньги приобретаются производственные ресурсы. Ресурсы преобразуются в товар. В результате реализации товара получаются снова деньги. После того как созданы основные фонды, предприниматель должен затратить часть денежного капитала, чтобы закупить  необходимые ресурсы, выполнить производственный процесс,  продать продукцию. В результате получатся деньги в виде возврата себестоимости - вложенного капитала и дополнительной выгоды – прибыли. Схематически этот процесс изображен в таблице 2. </w:t>
      </w:r>
    </w:p>
    <w:p w:rsidR="00B97DAD" w:rsidRDefault="00B97DAD">
      <w:pPr>
        <w:spacing w:line="360" w:lineRule="auto"/>
        <w:jc w:val="both"/>
        <w:rPr>
          <w:sz w:val="28"/>
        </w:rPr>
      </w:pPr>
    </w:p>
    <w:p w:rsidR="00B97DAD" w:rsidRDefault="00B97DAD">
      <w:pPr>
        <w:spacing w:line="360" w:lineRule="auto"/>
        <w:jc w:val="both"/>
        <w:rPr>
          <w:sz w:val="28"/>
        </w:rPr>
      </w:pPr>
      <w:r>
        <w:rPr>
          <w:sz w:val="28"/>
        </w:rPr>
        <w:t xml:space="preserve">Таблица 2.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4"/>
        <w:gridCol w:w="1701"/>
        <w:gridCol w:w="2268"/>
        <w:gridCol w:w="1366"/>
        <w:gridCol w:w="992"/>
        <w:gridCol w:w="1756"/>
      </w:tblGrid>
      <w:tr w:rsidR="00B97DAD">
        <w:trPr>
          <w:cantSplit/>
        </w:trPr>
        <w:tc>
          <w:tcPr>
            <w:tcW w:w="1384" w:type="dxa"/>
          </w:tcPr>
          <w:p w:rsidR="00B97DAD" w:rsidRDefault="00B97DAD">
            <w:pPr>
              <w:spacing w:line="360" w:lineRule="auto"/>
              <w:jc w:val="both"/>
              <w:rPr>
                <w:sz w:val="28"/>
              </w:rPr>
            </w:pPr>
            <w:r>
              <w:rPr>
                <w:sz w:val="28"/>
              </w:rPr>
              <w:t>Этапы  цикла</w:t>
            </w:r>
          </w:p>
        </w:tc>
        <w:tc>
          <w:tcPr>
            <w:tcW w:w="1701" w:type="dxa"/>
          </w:tcPr>
          <w:p w:rsidR="00B97DAD" w:rsidRDefault="00B97DAD">
            <w:pPr>
              <w:spacing w:line="360" w:lineRule="auto"/>
              <w:jc w:val="both"/>
              <w:rPr>
                <w:sz w:val="28"/>
              </w:rPr>
            </w:pPr>
            <w:r>
              <w:rPr>
                <w:sz w:val="28"/>
              </w:rPr>
              <w:t>Начало цикла</w:t>
            </w:r>
          </w:p>
        </w:tc>
        <w:tc>
          <w:tcPr>
            <w:tcW w:w="4626" w:type="dxa"/>
            <w:gridSpan w:val="3"/>
          </w:tcPr>
          <w:p w:rsidR="00B97DAD" w:rsidRDefault="00B97DAD">
            <w:pPr>
              <w:pStyle w:val="4"/>
              <w:spacing w:line="360" w:lineRule="auto"/>
              <w:jc w:val="both"/>
              <w:rPr>
                <w:sz w:val="28"/>
              </w:rPr>
            </w:pPr>
            <w:r>
              <w:rPr>
                <w:sz w:val="28"/>
              </w:rPr>
              <w:t>Тело цикла</w:t>
            </w:r>
          </w:p>
        </w:tc>
        <w:tc>
          <w:tcPr>
            <w:tcW w:w="1756" w:type="dxa"/>
          </w:tcPr>
          <w:p w:rsidR="00B97DAD" w:rsidRDefault="00B97DAD">
            <w:pPr>
              <w:spacing w:line="360" w:lineRule="auto"/>
              <w:jc w:val="both"/>
              <w:rPr>
                <w:sz w:val="28"/>
              </w:rPr>
            </w:pPr>
            <w:r>
              <w:rPr>
                <w:sz w:val="28"/>
              </w:rPr>
              <w:t>Конец цикла</w:t>
            </w:r>
          </w:p>
        </w:tc>
      </w:tr>
      <w:tr w:rsidR="00B97DAD">
        <w:tc>
          <w:tcPr>
            <w:tcW w:w="1384" w:type="dxa"/>
          </w:tcPr>
          <w:p w:rsidR="00B97DAD" w:rsidRDefault="00B97DAD">
            <w:pPr>
              <w:spacing w:line="360" w:lineRule="auto"/>
              <w:jc w:val="both"/>
              <w:rPr>
                <w:sz w:val="28"/>
              </w:rPr>
            </w:pPr>
            <w:r>
              <w:rPr>
                <w:sz w:val="28"/>
              </w:rPr>
              <w:t>Место</w:t>
            </w:r>
          </w:p>
        </w:tc>
        <w:tc>
          <w:tcPr>
            <w:tcW w:w="1701" w:type="dxa"/>
          </w:tcPr>
          <w:p w:rsidR="00B97DAD" w:rsidRDefault="00B97DAD">
            <w:pPr>
              <w:spacing w:line="360" w:lineRule="auto"/>
              <w:jc w:val="both"/>
              <w:rPr>
                <w:sz w:val="28"/>
              </w:rPr>
            </w:pPr>
            <w:r>
              <w:rPr>
                <w:sz w:val="28"/>
              </w:rPr>
              <w:t>Сфера обращения</w:t>
            </w:r>
          </w:p>
        </w:tc>
        <w:tc>
          <w:tcPr>
            <w:tcW w:w="2268" w:type="dxa"/>
          </w:tcPr>
          <w:p w:rsidR="00B97DAD" w:rsidRDefault="00B97DAD">
            <w:pPr>
              <w:spacing w:line="360" w:lineRule="auto"/>
              <w:jc w:val="both"/>
              <w:rPr>
                <w:sz w:val="28"/>
              </w:rPr>
            </w:pPr>
            <w:r>
              <w:rPr>
                <w:sz w:val="28"/>
              </w:rPr>
              <w:t>Рынок</w:t>
            </w:r>
          </w:p>
        </w:tc>
        <w:tc>
          <w:tcPr>
            <w:tcW w:w="1366" w:type="dxa"/>
          </w:tcPr>
          <w:p w:rsidR="00B97DAD" w:rsidRDefault="00B97DAD">
            <w:pPr>
              <w:spacing w:line="360" w:lineRule="auto"/>
              <w:jc w:val="both"/>
              <w:rPr>
                <w:sz w:val="28"/>
              </w:rPr>
            </w:pPr>
            <w:r>
              <w:rPr>
                <w:sz w:val="28"/>
              </w:rPr>
              <w:t>Производство</w:t>
            </w:r>
          </w:p>
        </w:tc>
        <w:tc>
          <w:tcPr>
            <w:tcW w:w="992" w:type="dxa"/>
          </w:tcPr>
          <w:p w:rsidR="00B97DAD" w:rsidRDefault="00B97DAD">
            <w:pPr>
              <w:spacing w:line="360" w:lineRule="auto"/>
              <w:jc w:val="both"/>
              <w:rPr>
                <w:sz w:val="28"/>
              </w:rPr>
            </w:pPr>
            <w:r>
              <w:rPr>
                <w:sz w:val="28"/>
              </w:rPr>
              <w:t>Рынок</w:t>
            </w:r>
          </w:p>
        </w:tc>
        <w:tc>
          <w:tcPr>
            <w:tcW w:w="1756" w:type="dxa"/>
          </w:tcPr>
          <w:p w:rsidR="00B97DAD" w:rsidRDefault="00B97DAD">
            <w:pPr>
              <w:spacing w:line="360" w:lineRule="auto"/>
              <w:jc w:val="both"/>
              <w:rPr>
                <w:sz w:val="28"/>
              </w:rPr>
            </w:pPr>
            <w:r>
              <w:rPr>
                <w:sz w:val="28"/>
              </w:rPr>
              <w:t>Сфера обращения</w:t>
            </w:r>
          </w:p>
        </w:tc>
      </w:tr>
      <w:tr w:rsidR="00B97DAD">
        <w:tc>
          <w:tcPr>
            <w:tcW w:w="1384" w:type="dxa"/>
          </w:tcPr>
          <w:p w:rsidR="00B97DAD" w:rsidRDefault="00B97DAD">
            <w:pPr>
              <w:spacing w:line="360" w:lineRule="auto"/>
              <w:jc w:val="both"/>
              <w:rPr>
                <w:sz w:val="28"/>
              </w:rPr>
            </w:pPr>
            <w:r>
              <w:rPr>
                <w:sz w:val="28"/>
              </w:rPr>
              <w:t>Виды ресурсов</w:t>
            </w:r>
          </w:p>
        </w:tc>
        <w:tc>
          <w:tcPr>
            <w:tcW w:w="1701" w:type="dxa"/>
          </w:tcPr>
          <w:p w:rsidR="00B97DAD" w:rsidRDefault="00B97DAD">
            <w:pPr>
              <w:spacing w:line="360" w:lineRule="auto"/>
              <w:jc w:val="both"/>
              <w:rPr>
                <w:sz w:val="28"/>
              </w:rPr>
            </w:pPr>
            <w:r>
              <w:rPr>
                <w:sz w:val="28"/>
              </w:rPr>
              <w:t>Деньги</w:t>
            </w:r>
          </w:p>
          <w:p w:rsidR="00B97DAD" w:rsidRDefault="00B97DAD">
            <w:pPr>
              <w:spacing w:line="360" w:lineRule="auto"/>
              <w:jc w:val="both"/>
              <w:rPr>
                <w:sz w:val="28"/>
              </w:rPr>
            </w:pPr>
            <w:r>
              <w:rPr>
                <w:sz w:val="28"/>
              </w:rPr>
              <w:t>(вложенный капитал)</w:t>
            </w:r>
          </w:p>
        </w:tc>
        <w:tc>
          <w:tcPr>
            <w:tcW w:w="2268" w:type="dxa"/>
          </w:tcPr>
          <w:p w:rsidR="00B97DAD" w:rsidRDefault="00B97DAD">
            <w:pPr>
              <w:spacing w:line="360" w:lineRule="auto"/>
              <w:jc w:val="both"/>
              <w:rPr>
                <w:sz w:val="28"/>
              </w:rPr>
            </w:pPr>
            <w:r>
              <w:rPr>
                <w:sz w:val="28"/>
              </w:rPr>
              <w:t>Труд,</w:t>
            </w:r>
          </w:p>
          <w:p w:rsidR="00B97DAD" w:rsidRDefault="00B97DAD">
            <w:pPr>
              <w:spacing w:line="360" w:lineRule="auto"/>
              <w:jc w:val="both"/>
              <w:rPr>
                <w:sz w:val="28"/>
              </w:rPr>
            </w:pPr>
            <w:r>
              <w:rPr>
                <w:sz w:val="28"/>
              </w:rPr>
              <w:t>материалы,</w:t>
            </w:r>
          </w:p>
          <w:p w:rsidR="00B97DAD" w:rsidRDefault="00B97DAD">
            <w:pPr>
              <w:spacing w:line="360" w:lineRule="auto"/>
              <w:jc w:val="both"/>
              <w:rPr>
                <w:sz w:val="28"/>
              </w:rPr>
            </w:pPr>
            <w:r>
              <w:rPr>
                <w:sz w:val="28"/>
              </w:rPr>
              <w:t xml:space="preserve">топливо, </w:t>
            </w:r>
          </w:p>
          <w:p w:rsidR="00B97DAD" w:rsidRDefault="00B97DAD">
            <w:pPr>
              <w:spacing w:line="360" w:lineRule="auto"/>
              <w:jc w:val="both"/>
              <w:rPr>
                <w:sz w:val="28"/>
              </w:rPr>
            </w:pPr>
            <w:r>
              <w:rPr>
                <w:sz w:val="28"/>
              </w:rPr>
              <w:t>энергия,</w:t>
            </w:r>
          </w:p>
          <w:p w:rsidR="00B97DAD" w:rsidRDefault="00B97DAD">
            <w:pPr>
              <w:spacing w:line="360" w:lineRule="auto"/>
              <w:jc w:val="both"/>
              <w:rPr>
                <w:sz w:val="28"/>
              </w:rPr>
            </w:pPr>
            <w:r>
              <w:rPr>
                <w:sz w:val="28"/>
              </w:rPr>
              <w:t>комплектующие,</w:t>
            </w:r>
          </w:p>
          <w:p w:rsidR="00B97DAD" w:rsidRDefault="00B97DAD">
            <w:pPr>
              <w:spacing w:line="360" w:lineRule="auto"/>
              <w:jc w:val="both"/>
              <w:rPr>
                <w:sz w:val="28"/>
              </w:rPr>
            </w:pPr>
            <w:r>
              <w:rPr>
                <w:sz w:val="28"/>
              </w:rPr>
              <w:t>услуги</w:t>
            </w:r>
          </w:p>
        </w:tc>
        <w:tc>
          <w:tcPr>
            <w:tcW w:w="1366" w:type="dxa"/>
          </w:tcPr>
          <w:p w:rsidR="00B97DAD" w:rsidRDefault="00B97DAD">
            <w:pPr>
              <w:spacing w:line="360" w:lineRule="auto"/>
              <w:jc w:val="both"/>
              <w:rPr>
                <w:sz w:val="28"/>
              </w:rPr>
            </w:pPr>
            <w:r>
              <w:rPr>
                <w:sz w:val="28"/>
              </w:rPr>
              <w:t>незавер-</w:t>
            </w:r>
          </w:p>
          <w:p w:rsidR="00B97DAD" w:rsidRDefault="00B97DAD">
            <w:pPr>
              <w:spacing w:line="360" w:lineRule="auto"/>
              <w:jc w:val="both"/>
              <w:rPr>
                <w:sz w:val="28"/>
              </w:rPr>
            </w:pPr>
            <w:r>
              <w:rPr>
                <w:sz w:val="28"/>
              </w:rPr>
              <w:t>шенное производ-</w:t>
            </w:r>
          </w:p>
          <w:p w:rsidR="00B97DAD" w:rsidRDefault="00B97DAD">
            <w:pPr>
              <w:spacing w:line="360" w:lineRule="auto"/>
              <w:jc w:val="both"/>
              <w:rPr>
                <w:sz w:val="28"/>
              </w:rPr>
            </w:pPr>
            <w:r>
              <w:rPr>
                <w:sz w:val="28"/>
              </w:rPr>
              <w:t>ство</w:t>
            </w:r>
          </w:p>
        </w:tc>
        <w:tc>
          <w:tcPr>
            <w:tcW w:w="992" w:type="dxa"/>
          </w:tcPr>
          <w:p w:rsidR="00B97DAD" w:rsidRDefault="00B97DAD">
            <w:pPr>
              <w:spacing w:line="360" w:lineRule="auto"/>
              <w:jc w:val="both"/>
              <w:rPr>
                <w:sz w:val="28"/>
              </w:rPr>
            </w:pPr>
            <w:r>
              <w:rPr>
                <w:sz w:val="28"/>
              </w:rPr>
              <w:t>товар</w:t>
            </w:r>
          </w:p>
        </w:tc>
        <w:tc>
          <w:tcPr>
            <w:tcW w:w="1756" w:type="dxa"/>
          </w:tcPr>
          <w:p w:rsidR="00B97DAD" w:rsidRDefault="00B97DAD">
            <w:pPr>
              <w:spacing w:line="360" w:lineRule="auto"/>
              <w:jc w:val="both"/>
              <w:rPr>
                <w:sz w:val="28"/>
              </w:rPr>
            </w:pPr>
            <w:r>
              <w:rPr>
                <w:sz w:val="28"/>
              </w:rPr>
              <w:t>деньги,</w:t>
            </w:r>
          </w:p>
          <w:p w:rsidR="00B97DAD" w:rsidRDefault="00B97DAD">
            <w:pPr>
              <w:spacing w:line="360" w:lineRule="auto"/>
              <w:jc w:val="both"/>
              <w:rPr>
                <w:sz w:val="28"/>
              </w:rPr>
            </w:pPr>
            <w:r>
              <w:rPr>
                <w:sz w:val="28"/>
              </w:rPr>
              <w:t>(вложенный капитал +</w:t>
            </w:r>
          </w:p>
          <w:p w:rsidR="00B97DAD" w:rsidRDefault="00B97DAD">
            <w:pPr>
              <w:spacing w:line="360" w:lineRule="auto"/>
              <w:jc w:val="both"/>
              <w:rPr>
                <w:sz w:val="28"/>
              </w:rPr>
            </w:pPr>
            <w:r>
              <w:rPr>
                <w:sz w:val="28"/>
              </w:rPr>
              <w:t>прибыль)</w:t>
            </w:r>
          </w:p>
        </w:tc>
      </w:tr>
    </w:tbl>
    <w:p w:rsidR="00B97DAD" w:rsidRDefault="00B97DAD">
      <w:pPr>
        <w:pStyle w:val="21"/>
        <w:numPr>
          <w:ilvl w:val="0"/>
          <w:numId w:val="0"/>
        </w:numPr>
        <w:spacing w:line="360" w:lineRule="auto"/>
      </w:pPr>
    </w:p>
    <w:p w:rsidR="00B97DAD" w:rsidRDefault="00B97DAD">
      <w:pPr>
        <w:pStyle w:val="21"/>
        <w:numPr>
          <w:ilvl w:val="0"/>
          <w:numId w:val="0"/>
        </w:numPr>
        <w:spacing w:line="360" w:lineRule="auto"/>
      </w:pPr>
      <w:r>
        <w:t>Рассмотрим конкретный период времени, например, один месяц. Из схемы видно, что первоначально вложенный в производство партии товара капитал, приносит соответствующую рентабельности товара прибыль за один оборот.  Если за месяц  цикл будет совершен два раза,  предприниматель два раза получит  прибыль на первоначально вложенный капитал. Прибыль удвоится. Прибыль предприятия за период будет рассчитываться по формуле:</w:t>
      </w:r>
    </w:p>
    <w:p w:rsidR="00B97DAD" w:rsidRDefault="00B97DAD">
      <w:pPr>
        <w:pStyle w:val="21"/>
        <w:numPr>
          <w:ilvl w:val="0"/>
          <w:numId w:val="0"/>
        </w:numPr>
        <w:spacing w:line="360" w:lineRule="auto"/>
      </w:pPr>
    </w:p>
    <w:tbl>
      <w:tblPr>
        <w:tblW w:w="0" w:type="auto"/>
        <w:tblLayout w:type="fixed"/>
        <w:tblLook w:val="0000" w:firstRow="0" w:lastRow="0" w:firstColumn="0" w:lastColumn="0" w:noHBand="0" w:noVBand="0"/>
      </w:tblPr>
      <w:tblGrid>
        <w:gridCol w:w="1809"/>
        <w:gridCol w:w="426"/>
        <w:gridCol w:w="2409"/>
        <w:gridCol w:w="567"/>
        <w:gridCol w:w="3402"/>
        <w:gridCol w:w="851"/>
      </w:tblGrid>
      <w:tr w:rsidR="00B97DAD">
        <w:trPr>
          <w:cantSplit/>
          <w:trHeight w:val="640"/>
        </w:trPr>
        <w:tc>
          <w:tcPr>
            <w:tcW w:w="1809" w:type="dxa"/>
            <w:vAlign w:val="center"/>
          </w:tcPr>
          <w:p w:rsidR="00B97DAD" w:rsidRDefault="00B97DAD">
            <w:pPr>
              <w:pStyle w:val="21"/>
              <w:numPr>
                <w:ilvl w:val="0"/>
                <w:numId w:val="0"/>
              </w:numPr>
              <w:spacing w:line="360" w:lineRule="auto"/>
            </w:pPr>
            <w:r>
              <w:rPr>
                <w:b/>
              </w:rPr>
              <w:t>Прибыль за период</w:t>
            </w:r>
          </w:p>
        </w:tc>
        <w:tc>
          <w:tcPr>
            <w:tcW w:w="426" w:type="dxa"/>
            <w:vAlign w:val="center"/>
          </w:tcPr>
          <w:p w:rsidR="00B97DAD" w:rsidRDefault="00B97DAD">
            <w:pPr>
              <w:pStyle w:val="21"/>
              <w:numPr>
                <w:ilvl w:val="0"/>
                <w:numId w:val="0"/>
              </w:numPr>
              <w:spacing w:line="360" w:lineRule="auto"/>
            </w:pPr>
            <w:r>
              <w:rPr>
                <w:b/>
              </w:rPr>
              <w:t>=</w:t>
            </w:r>
          </w:p>
        </w:tc>
        <w:tc>
          <w:tcPr>
            <w:tcW w:w="2409" w:type="dxa"/>
            <w:vAlign w:val="center"/>
          </w:tcPr>
          <w:p w:rsidR="00B97DAD" w:rsidRDefault="00B97DAD">
            <w:pPr>
              <w:pStyle w:val="21"/>
              <w:numPr>
                <w:ilvl w:val="0"/>
                <w:numId w:val="0"/>
              </w:numPr>
              <w:spacing w:line="360" w:lineRule="auto"/>
            </w:pPr>
            <w:r>
              <w:rPr>
                <w:b/>
              </w:rPr>
              <w:t>прибыль за один оборот</w:t>
            </w:r>
          </w:p>
        </w:tc>
        <w:tc>
          <w:tcPr>
            <w:tcW w:w="567" w:type="dxa"/>
            <w:vAlign w:val="center"/>
          </w:tcPr>
          <w:p w:rsidR="00B97DAD" w:rsidRDefault="00B97DAD">
            <w:pPr>
              <w:pStyle w:val="21"/>
              <w:numPr>
                <w:ilvl w:val="0"/>
                <w:numId w:val="0"/>
              </w:numPr>
              <w:spacing w:line="360" w:lineRule="auto"/>
            </w:pPr>
            <w:r>
              <w:sym w:font="Symbol" w:char="F0B7"/>
            </w:r>
          </w:p>
        </w:tc>
        <w:tc>
          <w:tcPr>
            <w:tcW w:w="3402" w:type="dxa"/>
            <w:vAlign w:val="center"/>
          </w:tcPr>
          <w:p w:rsidR="00B97DAD" w:rsidRDefault="00B97DAD">
            <w:pPr>
              <w:pStyle w:val="21"/>
              <w:numPr>
                <w:ilvl w:val="0"/>
                <w:numId w:val="0"/>
              </w:numPr>
              <w:spacing w:line="360" w:lineRule="auto"/>
            </w:pPr>
            <w:r>
              <w:rPr>
                <w:b/>
              </w:rPr>
              <w:t>количество оборотов капитала за период</w:t>
            </w:r>
          </w:p>
        </w:tc>
        <w:tc>
          <w:tcPr>
            <w:tcW w:w="851" w:type="dxa"/>
            <w:vAlign w:val="center"/>
          </w:tcPr>
          <w:p w:rsidR="00B97DAD" w:rsidRDefault="00B97DAD">
            <w:pPr>
              <w:pStyle w:val="21"/>
              <w:numPr>
                <w:ilvl w:val="0"/>
                <w:numId w:val="0"/>
              </w:numPr>
              <w:spacing w:line="360" w:lineRule="auto"/>
            </w:pPr>
            <w:r>
              <w:t>(8)</w:t>
            </w:r>
          </w:p>
        </w:tc>
      </w:tr>
    </w:tbl>
    <w:p w:rsidR="00B97DAD" w:rsidRDefault="00B97DAD">
      <w:pPr>
        <w:pStyle w:val="21"/>
        <w:numPr>
          <w:ilvl w:val="0"/>
          <w:numId w:val="0"/>
        </w:numPr>
        <w:spacing w:line="360" w:lineRule="auto"/>
      </w:pPr>
    </w:p>
    <w:p w:rsidR="00B97DAD" w:rsidRDefault="00B97DAD">
      <w:pPr>
        <w:spacing w:line="360" w:lineRule="auto"/>
        <w:jc w:val="both"/>
        <w:rPr>
          <w:sz w:val="28"/>
        </w:rPr>
      </w:pPr>
    </w:p>
    <w:p w:rsidR="00B97DAD" w:rsidRDefault="00B97DAD">
      <w:pPr>
        <w:spacing w:line="360" w:lineRule="auto"/>
        <w:jc w:val="both"/>
        <w:rPr>
          <w:sz w:val="28"/>
        </w:rPr>
      </w:pPr>
      <w:r>
        <w:rPr>
          <w:sz w:val="28"/>
        </w:rPr>
        <w:t xml:space="preserve">Если же предприниматель реинвестирует прибыль в производство, капитализирует  прибыль, то есть вложит ее на следующем цикле в производство, то получаемая прибыль за период будет выражаться формулой: </w:t>
      </w:r>
    </w:p>
    <w:p w:rsidR="00B97DAD" w:rsidRDefault="00B97DAD">
      <w:pPr>
        <w:spacing w:line="360" w:lineRule="auto"/>
        <w:ind w:firstLine="5387"/>
        <w:jc w:val="both"/>
        <w:rPr>
          <w:sz w:val="28"/>
        </w:rPr>
      </w:pPr>
    </w:p>
    <w:tbl>
      <w:tblPr>
        <w:tblW w:w="0" w:type="auto"/>
        <w:tblLayout w:type="fixed"/>
        <w:tblLook w:val="0000" w:firstRow="0" w:lastRow="0" w:firstColumn="0" w:lastColumn="0" w:noHBand="0" w:noVBand="0"/>
      </w:tblPr>
      <w:tblGrid>
        <w:gridCol w:w="1701"/>
        <w:gridCol w:w="1701"/>
        <w:gridCol w:w="1134"/>
        <w:gridCol w:w="3402"/>
        <w:gridCol w:w="284"/>
        <w:gridCol w:w="533"/>
        <w:gridCol w:w="851"/>
      </w:tblGrid>
      <w:tr w:rsidR="00B97DAD">
        <w:trPr>
          <w:cantSplit/>
        </w:trPr>
        <w:tc>
          <w:tcPr>
            <w:tcW w:w="1701" w:type="dxa"/>
            <w:vMerge w:val="restart"/>
            <w:vAlign w:val="center"/>
          </w:tcPr>
          <w:p w:rsidR="00B97DAD" w:rsidRDefault="00B97DAD">
            <w:pPr>
              <w:spacing w:line="360" w:lineRule="auto"/>
              <w:jc w:val="both"/>
              <w:rPr>
                <w:b/>
                <w:sz w:val="28"/>
              </w:rPr>
            </w:pPr>
            <w:r>
              <w:rPr>
                <w:b/>
                <w:sz w:val="28"/>
              </w:rPr>
              <w:t>Прибыль =</w:t>
            </w:r>
          </w:p>
        </w:tc>
        <w:tc>
          <w:tcPr>
            <w:tcW w:w="1701" w:type="dxa"/>
            <w:vMerge w:val="restart"/>
            <w:vAlign w:val="center"/>
          </w:tcPr>
          <w:p w:rsidR="00B97DAD" w:rsidRDefault="00B97DAD">
            <w:pPr>
              <w:spacing w:line="360" w:lineRule="auto"/>
              <w:jc w:val="both"/>
              <w:rPr>
                <w:sz w:val="28"/>
              </w:rPr>
            </w:pPr>
            <w:r>
              <w:rPr>
                <w:b/>
                <w:sz w:val="28"/>
              </w:rPr>
              <w:t>вложенный капитал</w:t>
            </w:r>
          </w:p>
        </w:tc>
        <w:tc>
          <w:tcPr>
            <w:tcW w:w="1134" w:type="dxa"/>
            <w:vMerge w:val="restart"/>
            <w:vAlign w:val="center"/>
          </w:tcPr>
          <w:p w:rsidR="00B97DAD" w:rsidRDefault="00B97DAD">
            <w:pPr>
              <w:spacing w:line="360" w:lineRule="auto"/>
              <w:jc w:val="both"/>
              <w:rPr>
                <w:sz w:val="28"/>
              </w:rPr>
            </w:pPr>
            <w:r>
              <w:rPr>
                <w:b/>
                <w:sz w:val="28"/>
              </w:rPr>
              <w:sym w:font="Symbol" w:char="F0B7"/>
            </w:r>
            <w:r>
              <w:rPr>
                <w:b/>
                <w:sz w:val="28"/>
              </w:rPr>
              <w:t xml:space="preserve"> (</w:t>
            </w:r>
            <w:r>
              <w:rPr>
                <w:sz w:val="28"/>
              </w:rPr>
              <w:t>1</w:t>
            </w:r>
            <w:r>
              <w:rPr>
                <w:b/>
                <w:sz w:val="28"/>
              </w:rPr>
              <w:t xml:space="preserve"> +</w:t>
            </w:r>
          </w:p>
        </w:tc>
        <w:tc>
          <w:tcPr>
            <w:tcW w:w="3402" w:type="dxa"/>
            <w:tcBorders>
              <w:bottom w:val="single" w:sz="12" w:space="0" w:color="auto"/>
            </w:tcBorders>
            <w:vAlign w:val="center"/>
          </w:tcPr>
          <w:p w:rsidR="00B97DAD" w:rsidRDefault="00B97DAD">
            <w:pPr>
              <w:spacing w:line="360" w:lineRule="auto"/>
              <w:jc w:val="both"/>
              <w:rPr>
                <w:b/>
                <w:sz w:val="28"/>
              </w:rPr>
            </w:pPr>
            <w:r>
              <w:rPr>
                <w:b/>
                <w:sz w:val="28"/>
              </w:rPr>
              <w:t>рентабельность оборота</w:t>
            </w:r>
          </w:p>
        </w:tc>
        <w:tc>
          <w:tcPr>
            <w:tcW w:w="284" w:type="dxa"/>
            <w:vMerge w:val="restart"/>
            <w:vAlign w:val="center"/>
          </w:tcPr>
          <w:p w:rsidR="00B97DAD" w:rsidRDefault="00B97DAD">
            <w:pPr>
              <w:spacing w:line="360" w:lineRule="auto"/>
              <w:jc w:val="both"/>
              <w:rPr>
                <w:b/>
                <w:sz w:val="28"/>
              </w:rPr>
            </w:pPr>
            <w:r>
              <w:rPr>
                <w:b/>
                <w:sz w:val="28"/>
              </w:rPr>
              <w:t>)</w:t>
            </w:r>
          </w:p>
        </w:tc>
        <w:tc>
          <w:tcPr>
            <w:tcW w:w="533" w:type="dxa"/>
            <w:vAlign w:val="center"/>
          </w:tcPr>
          <w:p w:rsidR="00B97DAD" w:rsidRDefault="00B97DAD">
            <w:pPr>
              <w:spacing w:line="360" w:lineRule="auto"/>
              <w:jc w:val="both"/>
              <w:rPr>
                <w:b/>
                <w:sz w:val="28"/>
              </w:rPr>
            </w:pPr>
            <w:r>
              <w:rPr>
                <w:b/>
                <w:sz w:val="28"/>
              </w:rPr>
              <w:t>к</w:t>
            </w:r>
          </w:p>
        </w:tc>
        <w:tc>
          <w:tcPr>
            <w:tcW w:w="851" w:type="dxa"/>
            <w:vMerge w:val="restart"/>
            <w:vAlign w:val="center"/>
          </w:tcPr>
          <w:p w:rsidR="00B97DAD" w:rsidRDefault="00B97DAD">
            <w:pPr>
              <w:spacing w:line="360" w:lineRule="auto"/>
              <w:jc w:val="both"/>
              <w:rPr>
                <w:sz w:val="28"/>
              </w:rPr>
            </w:pPr>
            <w:r>
              <w:rPr>
                <w:sz w:val="28"/>
              </w:rPr>
              <w:t>(9)</w:t>
            </w:r>
          </w:p>
        </w:tc>
      </w:tr>
      <w:tr w:rsidR="00B97DAD">
        <w:trPr>
          <w:cantSplit/>
        </w:trPr>
        <w:tc>
          <w:tcPr>
            <w:tcW w:w="1701" w:type="dxa"/>
            <w:vMerge/>
            <w:vAlign w:val="center"/>
          </w:tcPr>
          <w:p w:rsidR="00B97DAD" w:rsidRDefault="00B97DAD">
            <w:pPr>
              <w:spacing w:line="360" w:lineRule="auto"/>
              <w:jc w:val="both"/>
              <w:rPr>
                <w:sz w:val="28"/>
              </w:rPr>
            </w:pPr>
          </w:p>
        </w:tc>
        <w:tc>
          <w:tcPr>
            <w:tcW w:w="1701" w:type="dxa"/>
            <w:vMerge/>
            <w:vAlign w:val="center"/>
          </w:tcPr>
          <w:p w:rsidR="00B97DAD" w:rsidRDefault="00B97DAD">
            <w:pPr>
              <w:spacing w:line="360" w:lineRule="auto"/>
              <w:jc w:val="both"/>
              <w:rPr>
                <w:sz w:val="28"/>
              </w:rPr>
            </w:pPr>
          </w:p>
        </w:tc>
        <w:tc>
          <w:tcPr>
            <w:tcW w:w="1134" w:type="dxa"/>
            <w:vMerge/>
            <w:vAlign w:val="center"/>
          </w:tcPr>
          <w:p w:rsidR="00B97DAD" w:rsidRDefault="00B97DAD">
            <w:pPr>
              <w:spacing w:line="360" w:lineRule="auto"/>
              <w:jc w:val="both"/>
              <w:rPr>
                <w:sz w:val="28"/>
              </w:rPr>
            </w:pPr>
          </w:p>
        </w:tc>
        <w:tc>
          <w:tcPr>
            <w:tcW w:w="3402" w:type="dxa"/>
            <w:vAlign w:val="center"/>
          </w:tcPr>
          <w:p w:rsidR="00B97DAD" w:rsidRDefault="00B97DAD">
            <w:pPr>
              <w:spacing w:line="360" w:lineRule="auto"/>
              <w:jc w:val="both"/>
              <w:rPr>
                <w:sz w:val="28"/>
              </w:rPr>
            </w:pPr>
            <w:r>
              <w:rPr>
                <w:b/>
                <w:sz w:val="28"/>
              </w:rPr>
              <w:t>100 %</w:t>
            </w:r>
          </w:p>
        </w:tc>
        <w:tc>
          <w:tcPr>
            <w:tcW w:w="284" w:type="dxa"/>
            <w:vMerge/>
            <w:vAlign w:val="center"/>
          </w:tcPr>
          <w:p w:rsidR="00B97DAD" w:rsidRDefault="00B97DAD">
            <w:pPr>
              <w:spacing w:line="360" w:lineRule="auto"/>
              <w:jc w:val="both"/>
              <w:rPr>
                <w:sz w:val="28"/>
              </w:rPr>
            </w:pPr>
          </w:p>
        </w:tc>
        <w:tc>
          <w:tcPr>
            <w:tcW w:w="533" w:type="dxa"/>
            <w:vAlign w:val="center"/>
          </w:tcPr>
          <w:p w:rsidR="00B97DAD" w:rsidRDefault="00B97DAD">
            <w:pPr>
              <w:spacing w:line="360" w:lineRule="auto"/>
              <w:jc w:val="both"/>
              <w:rPr>
                <w:sz w:val="28"/>
              </w:rPr>
            </w:pPr>
            <w:r>
              <w:rPr>
                <w:sz w:val="28"/>
              </w:rPr>
              <w:t>,</w:t>
            </w:r>
          </w:p>
        </w:tc>
        <w:tc>
          <w:tcPr>
            <w:tcW w:w="851" w:type="dxa"/>
            <w:vMerge/>
            <w:vAlign w:val="center"/>
          </w:tcPr>
          <w:p w:rsidR="00B97DAD" w:rsidRDefault="00B97DAD">
            <w:pPr>
              <w:spacing w:line="360" w:lineRule="auto"/>
              <w:jc w:val="both"/>
              <w:rPr>
                <w:sz w:val="28"/>
              </w:rPr>
            </w:pPr>
          </w:p>
        </w:tc>
      </w:tr>
    </w:tbl>
    <w:p w:rsidR="00B97DAD" w:rsidRDefault="00B97DAD">
      <w:pPr>
        <w:spacing w:line="360" w:lineRule="auto"/>
        <w:ind w:hanging="142"/>
        <w:jc w:val="both"/>
        <w:rPr>
          <w:sz w:val="28"/>
        </w:rPr>
      </w:pPr>
    </w:p>
    <w:p w:rsidR="00B97DAD" w:rsidRDefault="00B97DAD">
      <w:pPr>
        <w:spacing w:line="360" w:lineRule="auto"/>
        <w:ind w:hanging="142"/>
        <w:jc w:val="both"/>
        <w:rPr>
          <w:sz w:val="28"/>
        </w:rPr>
      </w:pPr>
      <w:r>
        <w:rPr>
          <w:sz w:val="28"/>
        </w:rPr>
        <w:t>где К - количество оборотов оборотного капитала за период.</w:t>
      </w:r>
    </w:p>
    <w:p w:rsidR="00B97DAD" w:rsidRDefault="00B97DAD">
      <w:pPr>
        <w:spacing w:line="360" w:lineRule="auto"/>
        <w:jc w:val="both"/>
        <w:rPr>
          <w:sz w:val="28"/>
        </w:rPr>
      </w:pPr>
      <w:r>
        <w:rPr>
          <w:sz w:val="28"/>
        </w:rPr>
        <w:t>Разумеется, эти рассуждения имеют смысл при возможности реализации любого количества продукции, то есть при наличии достаточного платежеспособного спроса. Рассмотрим процесс на примере. Предприниматель вкладывает в производство и реализацию товара  100 рублей, рентабельность товара 30%.  Зависимость полученной за период  прибыли  от оборачиваемости вложенного капитала приведена в таблице 3.</w:t>
      </w:r>
    </w:p>
    <w:p w:rsidR="00B97DAD" w:rsidRDefault="00B97DAD">
      <w:pPr>
        <w:spacing w:line="360" w:lineRule="auto"/>
        <w:jc w:val="both"/>
        <w:rPr>
          <w:sz w:val="28"/>
        </w:rPr>
      </w:pPr>
      <w:r>
        <w:rPr>
          <w:sz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9"/>
        <w:gridCol w:w="1984"/>
        <w:gridCol w:w="1701"/>
        <w:gridCol w:w="1843"/>
        <w:gridCol w:w="1417"/>
      </w:tblGrid>
      <w:tr w:rsidR="00B97DAD">
        <w:trPr>
          <w:cantSplit/>
          <w:trHeight w:val="281"/>
          <w:jc w:val="center"/>
        </w:trPr>
        <w:tc>
          <w:tcPr>
            <w:tcW w:w="2049" w:type="dxa"/>
            <w:vMerge w:val="restart"/>
          </w:tcPr>
          <w:p w:rsidR="00B97DAD" w:rsidRDefault="00B97DAD">
            <w:pPr>
              <w:spacing w:line="360" w:lineRule="auto"/>
              <w:jc w:val="center"/>
              <w:rPr>
                <w:sz w:val="28"/>
              </w:rPr>
            </w:pPr>
            <w:r>
              <w:rPr>
                <w:sz w:val="28"/>
              </w:rPr>
              <w:t>Количество оборотов, совершаемых капиталом</w:t>
            </w:r>
          </w:p>
        </w:tc>
        <w:tc>
          <w:tcPr>
            <w:tcW w:w="6945" w:type="dxa"/>
            <w:gridSpan w:val="4"/>
          </w:tcPr>
          <w:p w:rsidR="00B97DAD" w:rsidRDefault="00B97DAD">
            <w:pPr>
              <w:pStyle w:val="4"/>
              <w:spacing w:line="360" w:lineRule="auto"/>
              <w:rPr>
                <w:sz w:val="28"/>
              </w:rPr>
            </w:pPr>
            <w:r>
              <w:rPr>
                <w:sz w:val="28"/>
              </w:rPr>
              <w:t>Прибыль за период на вложенный капитал</w:t>
            </w:r>
          </w:p>
        </w:tc>
      </w:tr>
      <w:tr w:rsidR="00B97DAD">
        <w:trPr>
          <w:cantSplit/>
          <w:trHeight w:val="280"/>
          <w:jc w:val="center"/>
        </w:trPr>
        <w:tc>
          <w:tcPr>
            <w:tcW w:w="2049" w:type="dxa"/>
            <w:vMerge/>
          </w:tcPr>
          <w:p w:rsidR="00B97DAD" w:rsidRDefault="00B97DAD">
            <w:pPr>
              <w:spacing w:line="360" w:lineRule="auto"/>
              <w:jc w:val="center"/>
              <w:rPr>
                <w:sz w:val="28"/>
              </w:rPr>
            </w:pPr>
          </w:p>
        </w:tc>
        <w:tc>
          <w:tcPr>
            <w:tcW w:w="3685" w:type="dxa"/>
            <w:gridSpan w:val="2"/>
          </w:tcPr>
          <w:p w:rsidR="00B97DAD" w:rsidRDefault="00B97DAD">
            <w:pPr>
              <w:pStyle w:val="12"/>
              <w:tabs>
                <w:tab w:val="clear" w:pos="720"/>
                <w:tab w:val="clear" w:pos="5387"/>
              </w:tabs>
              <w:spacing w:line="360" w:lineRule="auto"/>
              <w:jc w:val="center"/>
              <w:rPr>
                <w:sz w:val="28"/>
              </w:rPr>
            </w:pPr>
            <w:r>
              <w:rPr>
                <w:sz w:val="28"/>
              </w:rPr>
              <w:t>без реинвестирования</w:t>
            </w:r>
          </w:p>
        </w:tc>
        <w:tc>
          <w:tcPr>
            <w:tcW w:w="3260" w:type="dxa"/>
            <w:gridSpan w:val="2"/>
          </w:tcPr>
          <w:p w:rsidR="00B97DAD" w:rsidRDefault="00B97DAD">
            <w:pPr>
              <w:spacing w:line="360" w:lineRule="auto"/>
              <w:jc w:val="center"/>
              <w:rPr>
                <w:sz w:val="28"/>
              </w:rPr>
            </w:pPr>
            <w:r>
              <w:rPr>
                <w:sz w:val="28"/>
              </w:rPr>
              <w:t>с реинвестированием</w:t>
            </w:r>
          </w:p>
        </w:tc>
      </w:tr>
      <w:tr w:rsidR="00B97DAD">
        <w:trPr>
          <w:cantSplit/>
          <w:trHeight w:val="280"/>
          <w:jc w:val="center"/>
        </w:trPr>
        <w:tc>
          <w:tcPr>
            <w:tcW w:w="2049" w:type="dxa"/>
            <w:vMerge/>
          </w:tcPr>
          <w:p w:rsidR="00B97DAD" w:rsidRDefault="00B97DAD">
            <w:pPr>
              <w:spacing w:line="360" w:lineRule="auto"/>
              <w:jc w:val="center"/>
              <w:rPr>
                <w:sz w:val="28"/>
              </w:rPr>
            </w:pPr>
          </w:p>
        </w:tc>
        <w:tc>
          <w:tcPr>
            <w:tcW w:w="1984" w:type="dxa"/>
          </w:tcPr>
          <w:p w:rsidR="00B97DAD" w:rsidRDefault="00B97DAD">
            <w:pPr>
              <w:spacing w:line="360" w:lineRule="auto"/>
              <w:jc w:val="center"/>
              <w:rPr>
                <w:sz w:val="28"/>
              </w:rPr>
            </w:pPr>
            <w:r>
              <w:rPr>
                <w:sz w:val="28"/>
              </w:rPr>
              <w:t>проценты</w:t>
            </w:r>
          </w:p>
        </w:tc>
        <w:tc>
          <w:tcPr>
            <w:tcW w:w="1701" w:type="dxa"/>
          </w:tcPr>
          <w:p w:rsidR="00B97DAD" w:rsidRDefault="00B97DAD">
            <w:pPr>
              <w:spacing w:line="360" w:lineRule="auto"/>
              <w:jc w:val="center"/>
              <w:rPr>
                <w:sz w:val="28"/>
              </w:rPr>
            </w:pPr>
            <w:r>
              <w:rPr>
                <w:sz w:val="28"/>
              </w:rPr>
              <w:t>рубли</w:t>
            </w:r>
          </w:p>
        </w:tc>
        <w:tc>
          <w:tcPr>
            <w:tcW w:w="1843" w:type="dxa"/>
          </w:tcPr>
          <w:p w:rsidR="00B97DAD" w:rsidRDefault="00B97DAD">
            <w:pPr>
              <w:spacing w:line="360" w:lineRule="auto"/>
              <w:jc w:val="center"/>
              <w:rPr>
                <w:sz w:val="28"/>
              </w:rPr>
            </w:pPr>
            <w:r>
              <w:rPr>
                <w:sz w:val="28"/>
              </w:rPr>
              <w:t>проценты</w:t>
            </w:r>
          </w:p>
        </w:tc>
        <w:tc>
          <w:tcPr>
            <w:tcW w:w="1417" w:type="dxa"/>
          </w:tcPr>
          <w:p w:rsidR="00B97DAD" w:rsidRDefault="00B97DAD">
            <w:pPr>
              <w:spacing w:line="360" w:lineRule="auto"/>
              <w:jc w:val="center"/>
              <w:rPr>
                <w:sz w:val="28"/>
              </w:rPr>
            </w:pPr>
            <w:r>
              <w:rPr>
                <w:sz w:val="28"/>
              </w:rPr>
              <w:t>рубли</w:t>
            </w:r>
          </w:p>
        </w:tc>
      </w:tr>
      <w:tr w:rsidR="00B97DAD">
        <w:trPr>
          <w:cantSplit/>
          <w:jc w:val="center"/>
        </w:trPr>
        <w:tc>
          <w:tcPr>
            <w:tcW w:w="2049" w:type="dxa"/>
          </w:tcPr>
          <w:p w:rsidR="00B97DAD" w:rsidRDefault="00B97DAD">
            <w:pPr>
              <w:spacing w:line="360" w:lineRule="auto"/>
              <w:jc w:val="center"/>
              <w:rPr>
                <w:sz w:val="28"/>
              </w:rPr>
            </w:pPr>
            <w:r>
              <w:rPr>
                <w:sz w:val="28"/>
              </w:rPr>
              <w:t>1</w:t>
            </w:r>
          </w:p>
        </w:tc>
        <w:tc>
          <w:tcPr>
            <w:tcW w:w="1984" w:type="dxa"/>
          </w:tcPr>
          <w:p w:rsidR="00B97DAD" w:rsidRDefault="00B97DAD">
            <w:pPr>
              <w:spacing w:line="360" w:lineRule="auto"/>
              <w:jc w:val="center"/>
              <w:rPr>
                <w:sz w:val="28"/>
              </w:rPr>
            </w:pPr>
            <w:r>
              <w:rPr>
                <w:sz w:val="28"/>
              </w:rPr>
              <w:t>30</w:t>
            </w:r>
          </w:p>
        </w:tc>
        <w:tc>
          <w:tcPr>
            <w:tcW w:w="1701" w:type="dxa"/>
          </w:tcPr>
          <w:p w:rsidR="00B97DAD" w:rsidRDefault="00B97DAD">
            <w:pPr>
              <w:spacing w:line="360" w:lineRule="auto"/>
              <w:jc w:val="center"/>
              <w:rPr>
                <w:sz w:val="28"/>
              </w:rPr>
            </w:pPr>
            <w:r>
              <w:rPr>
                <w:sz w:val="28"/>
              </w:rPr>
              <w:t>30</w:t>
            </w:r>
          </w:p>
        </w:tc>
        <w:tc>
          <w:tcPr>
            <w:tcW w:w="1843" w:type="dxa"/>
          </w:tcPr>
          <w:p w:rsidR="00B97DAD" w:rsidRDefault="00B97DAD">
            <w:pPr>
              <w:spacing w:line="360" w:lineRule="auto"/>
              <w:jc w:val="center"/>
              <w:rPr>
                <w:sz w:val="28"/>
              </w:rPr>
            </w:pPr>
            <w:r>
              <w:rPr>
                <w:sz w:val="28"/>
              </w:rPr>
              <w:t>30</w:t>
            </w:r>
          </w:p>
        </w:tc>
        <w:tc>
          <w:tcPr>
            <w:tcW w:w="1417" w:type="dxa"/>
          </w:tcPr>
          <w:p w:rsidR="00B97DAD" w:rsidRDefault="00B97DAD">
            <w:pPr>
              <w:spacing w:line="360" w:lineRule="auto"/>
              <w:jc w:val="center"/>
              <w:rPr>
                <w:sz w:val="28"/>
              </w:rPr>
            </w:pPr>
            <w:r>
              <w:rPr>
                <w:sz w:val="28"/>
              </w:rPr>
              <w:t>30</w:t>
            </w:r>
          </w:p>
        </w:tc>
      </w:tr>
      <w:tr w:rsidR="00B97DAD">
        <w:trPr>
          <w:cantSplit/>
          <w:jc w:val="center"/>
        </w:trPr>
        <w:tc>
          <w:tcPr>
            <w:tcW w:w="2049" w:type="dxa"/>
          </w:tcPr>
          <w:p w:rsidR="00B97DAD" w:rsidRDefault="00B97DAD">
            <w:pPr>
              <w:spacing w:line="360" w:lineRule="auto"/>
              <w:jc w:val="center"/>
              <w:rPr>
                <w:sz w:val="28"/>
              </w:rPr>
            </w:pPr>
            <w:r>
              <w:rPr>
                <w:sz w:val="28"/>
              </w:rPr>
              <w:t>2</w:t>
            </w:r>
          </w:p>
        </w:tc>
        <w:tc>
          <w:tcPr>
            <w:tcW w:w="1984" w:type="dxa"/>
          </w:tcPr>
          <w:p w:rsidR="00B97DAD" w:rsidRDefault="00B97DAD">
            <w:pPr>
              <w:spacing w:line="360" w:lineRule="auto"/>
              <w:jc w:val="center"/>
              <w:rPr>
                <w:sz w:val="28"/>
              </w:rPr>
            </w:pPr>
            <w:r>
              <w:rPr>
                <w:sz w:val="28"/>
              </w:rPr>
              <w:t>60</w:t>
            </w:r>
          </w:p>
        </w:tc>
        <w:tc>
          <w:tcPr>
            <w:tcW w:w="1701" w:type="dxa"/>
          </w:tcPr>
          <w:p w:rsidR="00B97DAD" w:rsidRDefault="00B97DAD">
            <w:pPr>
              <w:spacing w:line="360" w:lineRule="auto"/>
              <w:jc w:val="center"/>
              <w:rPr>
                <w:sz w:val="28"/>
              </w:rPr>
            </w:pPr>
            <w:r>
              <w:rPr>
                <w:sz w:val="28"/>
              </w:rPr>
              <w:t>60</w:t>
            </w:r>
          </w:p>
        </w:tc>
        <w:tc>
          <w:tcPr>
            <w:tcW w:w="1843" w:type="dxa"/>
          </w:tcPr>
          <w:p w:rsidR="00B97DAD" w:rsidRDefault="00B97DAD">
            <w:pPr>
              <w:spacing w:line="360" w:lineRule="auto"/>
              <w:jc w:val="center"/>
              <w:rPr>
                <w:sz w:val="28"/>
              </w:rPr>
            </w:pPr>
            <w:r>
              <w:rPr>
                <w:sz w:val="28"/>
              </w:rPr>
              <w:t>69</w:t>
            </w:r>
          </w:p>
        </w:tc>
        <w:tc>
          <w:tcPr>
            <w:tcW w:w="1417" w:type="dxa"/>
          </w:tcPr>
          <w:p w:rsidR="00B97DAD" w:rsidRDefault="00B97DAD">
            <w:pPr>
              <w:spacing w:line="360" w:lineRule="auto"/>
              <w:jc w:val="center"/>
              <w:rPr>
                <w:sz w:val="28"/>
              </w:rPr>
            </w:pPr>
            <w:r>
              <w:rPr>
                <w:sz w:val="28"/>
              </w:rPr>
              <w:t>69</w:t>
            </w:r>
          </w:p>
        </w:tc>
      </w:tr>
      <w:tr w:rsidR="00B97DAD">
        <w:trPr>
          <w:cantSplit/>
          <w:jc w:val="center"/>
        </w:trPr>
        <w:tc>
          <w:tcPr>
            <w:tcW w:w="2049" w:type="dxa"/>
          </w:tcPr>
          <w:p w:rsidR="00B97DAD" w:rsidRDefault="00B97DAD">
            <w:pPr>
              <w:spacing w:line="360" w:lineRule="auto"/>
              <w:jc w:val="center"/>
              <w:rPr>
                <w:sz w:val="28"/>
              </w:rPr>
            </w:pPr>
            <w:r>
              <w:rPr>
                <w:sz w:val="28"/>
              </w:rPr>
              <w:t>3</w:t>
            </w:r>
          </w:p>
        </w:tc>
        <w:tc>
          <w:tcPr>
            <w:tcW w:w="1984" w:type="dxa"/>
          </w:tcPr>
          <w:p w:rsidR="00B97DAD" w:rsidRDefault="00B97DAD">
            <w:pPr>
              <w:spacing w:line="360" w:lineRule="auto"/>
              <w:jc w:val="center"/>
              <w:rPr>
                <w:sz w:val="28"/>
              </w:rPr>
            </w:pPr>
            <w:r>
              <w:rPr>
                <w:sz w:val="28"/>
              </w:rPr>
              <w:t>90</w:t>
            </w:r>
          </w:p>
        </w:tc>
        <w:tc>
          <w:tcPr>
            <w:tcW w:w="1701" w:type="dxa"/>
          </w:tcPr>
          <w:p w:rsidR="00B97DAD" w:rsidRDefault="00B97DAD">
            <w:pPr>
              <w:spacing w:line="360" w:lineRule="auto"/>
              <w:jc w:val="center"/>
              <w:rPr>
                <w:sz w:val="28"/>
              </w:rPr>
            </w:pPr>
            <w:r>
              <w:rPr>
                <w:sz w:val="28"/>
              </w:rPr>
              <w:t>90</w:t>
            </w:r>
          </w:p>
        </w:tc>
        <w:tc>
          <w:tcPr>
            <w:tcW w:w="1843" w:type="dxa"/>
          </w:tcPr>
          <w:p w:rsidR="00B97DAD" w:rsidRDefault="00B97DAD">
            <w:pPr>
              <w:spacing w:line="360" w:lineRule="auto"/>
              <w:jc w:val="center"/>
              <w:rPr>
                <w:sz w:val="28"/>
              </w:rPr>
            </w:pPr>
            <w:r>
              <w:rPr>
                <w:sz w:val="28"/>
              </w:rPr>
              <w:t>120</w:t>
            </w:r>
          </w:p>
        </w:tc>
        <w:tc>
          <w:tcPr>
            <w:tcW w:w="1417" w:type="dxa"/>
          </w:tcPr>
          <w:p w:rsidR="00B97DAD" w:rsidRDefault="00B97DAD">
            <w:pPr>
              <w:spacing w:line="360" w:lineRule="auto"/>
              <w:jc w:val="center"/>
              <w:rPr>
                <w:sz w:val="28"/>
              </w:rPr>
            </w:pPr>
            <w:r>
              <w:rPr>
                <w:sz w:val="28"/>
              </w:rPr>
              <w:t>120</w:t>
            </w:r>
          </w:p>
        </w:tc>
      </w:tr>
      <w:tr w:rsidR="00B97DAD">
        <w:trPr>
          <w:cantSplit/>
          <w:jc w:val="center"/>
        </w:trPr>
        <w:tc>
          <w:tcPr>
            <w:tcW w:w="2049" w:type="dxa"/>
          </w:tcPr>
          <w:p w:rsidR="00B97DAD" w:rsidRDefault="00B97DAD">
            <w:pPr>
              <w:spacing w:line="360" w:lineRule="auto"/>
              <w:jc w:val="center"/>
              <w:rPr>
                <w:sz w:val="28"/>
              </w:rPr>
            </w:pPr>
            <w:r>
              <w:rPr>
                <w:sz w:val="28"/>
              </w:rPr>
              <w:t>4</w:t>
            </w:r>
          </w:p>
        </w:tc>
        <w:tc>
          <w:tcPr>
            <w:tcW w:w="1984" w:type="dxa"/>
          </w:tcPr>
          <w:p w:rsidR="00B97DAD" w:rsidRDefault="00B97DAD">
            <w:pPr>
              <w:spacing w:line="360" w:lineRule="auto"/>
              <w:jc w:val="center"/>
              <w:rPr>
                <w:sz w:val="28"/>
              </w:rPr>
            </w:pPr>
            <w:r>
              <w:rPr>
                <w:sz w:val="28"/>
              </w:rPr>
              <w:t>120</w:t>
            </w:r>
          </w:p>
        </w:tc>
        <w:tc>
          <w:tcPr>
            <w:tcW w:w="1701" w:type="dxa"/>
          </w:tcPr>
          <w:p w:rsidR="00B97DAD" w:rsidRDefault="00B97DAD">
            <w:pPr>
              <w:spacing w:line="360" w:lineRule="auto"/>
              <w:jc w:val="center"/>
              <w:rPr>
                <w:sz w:val="28"/>
              </w:rPr>
            </w:pPr>
            <w:r>
              <w:rPr>
                <w:sz w:val="28"/>
              </w:rPr>
              <w:t>120</w:t>
            </w:r>
          </w:p>
        </w:tc>
        <w:tc>
          <w:tcPr>
            <w:tcW w:w="1843" w:type="dxa"/>
          </w:tcPr>
          <w:p w:rsidR="00B97DAD" w:rsidRDefault="00B97DAD">
            <w:pPr>
              <w:spacing w:line="360" w:lineRule="auto"/>
              <w:jc w:val="center"/>
              <w:rPr>
                <w:sz w:val="28"/>
              </w:rPr>
            </w:pPr>
            <w:r>
              <w:rPr>
                <w:sz w:val="28"/>
              </w:rPr>
              <w:t>186</w:t>
            </w:r>
          </w:p>
        </w:tc>
        <w:tc>
          <w:tcPr>
            <w:tcW w:w="1417" w:type="dxa"/>
          </w:tcPr>
          <w:p w:rsidR="00B97DAD" w:rsidRDefault="00B97DAD">
            <w:pPr>
              <w:spacing w:line="360" w:lineRule="auto"/>
              <w:jc w:val="center"/>
              <w:rPr>
                <w:sz w:val="28"/>
              </w:rPr>
            </w:pPr>
            <w:r>
              <w:rPr>
                <w:sz w:val="28"/>
              </w:rPr>
              <w:t>186</w:t>
            </w:r>
          </w:p>
        </w:tc>
      </w:tr>
    </w:tbl>
    <w:p w:rsidR="00B97DAD" w:rsidRDefault="00B97DAD">
      <w:pPr>
        <w:spacing w:line="360" w:lineRule="auto"/>
        <w:jc w:val="both"/>
        <w:rPr>
          <w:sz w:val="28"/>
        </w:rPr>
      </w:pPr>
    </w:p>
    <w:p w:rsidR="00B97DAD" w:rsidRDefault="00B97DAD">
      <w:pPr>
        <w:spacing w:line="360" w:lineRule="auto"/>
        <w:jc w:val="both"/>
        <w:rPr>
          <w:sz w:val="28"/>
        </w:rPr>
      </w:pPr>
      <w:r>
        <w:rPr>
          <w:sz w:val="28"/>
        </w:rPr>
        <w:lastRenderedPageBreak/>
        <w:t>Графически этот процесс изображен на рисунке 2.  Между линией полного изъятия прибыли из производства (без реинвестирования) и  линией  полного использования получаемой прибыли для расширения производства лежит область возможных значений получения прибыли.  Эта прибыль зависит от степени реинвестирования прибыли в производство.</w:t>
      </w:r>
    </w:p>
    <w:p w:rsidR="00B97DAD" w:rsidRDefault="00B97DAD">
      <w:pPr>
        <w:spacing w:line="360" w:lineRule="auto"/>
        <w:jc w:val="both"/>
        <w:rPr>
          <w:sz w:val="28"/>
        </w:rPr>
      </w:pPr>
    </w:p>
    <w:p w:rsidR="00B97DAD" w:rsidRDefault="000579B2">
      <w:pPr>
        <w:pStyle w:val="12"/>
        <w:tabs>
          <w:tab w:val="clear" w:pos="720"/>
          <w:tab w:val="clear" w:pos="5387"/>
        </w:tabs>
        <w:spacing w:line="360" w:lineRule="auto"/>
        <w:rPr>
          <w:sz w:val="28"/>
        </w:rPr>
      </w:pPr>
      <w:r>
        <w:rPr>
          <w:noProof/>
          <w:snapToGrid/>
          <w:sz w:val="28"/>
        </w:rPr>
        <w:pict>
          <v:group id="_x0000_s1248" style="position:absolute;left:0;text-align:left;margin-left:-28pt;margin-top:36pt;width:506.15pt;height:275.75pt;z-index:251655680" coordorigin="2723,3299" coordsize="10123,5515" o:allowincell="f">
            <v:line id="_x0000_s1249" style="position:absolute;flip:x" from="4073,6618" to="8361,7714" strokeweight="1.5pt"/>
            <v:rect id="_x0000_s1250" style="position:absolute;left:7531;top:3502;width:2448;height:571" stroked="f" strokeweight="0">
              <v:textbox style="mso-next-textbox:#_x0000_s1250" inset="0,0,0,0">
                <w:txbxContent>
                  <w:p w:rsidR="00B97DAD" w:rsidRDefault="00B97DAD">
                    <w:pPr>
                      <w:jc w:val="center"/>
                      <w:rPr>
                        <w:sz w:val="28"/>
                      </w:rPr>
                    </w:pPr>
                    <w:r>
                      <w:rPr>
                        <w:sz w:val="28"/>
                      </w:rPr>
                      <w:t>при  реинвестировании</w:t>
                    </w:r>
                  </w:p>
                </w:txbxContent>
              </v:textbox>
            </v:rect>
            <v:line id="_x0000_s1251" style="position:absolute" from="6732,4886" to="6733,7047" strokeweight="1.5pt">
              <v:stroke dashstyle="dash" startarrow="block" endarrow="block"/>
            </v:line>
            <v:rect id="_x0000_s1252" style="position:absolute;left:8678;top:6492;width:2448;height:618" stroked="f" strokeweight="0">
              <v:textbox style="mso-next-textbox:#_x0000_s1252" inset="0,0,0,0">
                <w:txbxContent>
                  <w:p w:rsidR="00B97DAD" w:rsidRDefault="00B97DAD">
                    <w:pPr>
                      <w:jc w:val="center"/>
                      <w:rPr>
                        <w:sz w:val="28"/>
                      </w:rPr>
                    </w:pPr>
                    <w:r>
                      <w:rPr>
                        <w:sz w:val="28"/>
                      </w:rPr>
                      <w:t>без реинвестирования</w:t>
                    </w:r>
                  </w:p>
                </w:txbxContent>
              </v:textbox>
            </v:rect>
            <v:rect id="_x0000_s1253" style="position:absolute;left:7340;top:4885;width:3377;height:1430" stroked="f" strokeweight="0">
              <v:textbox style="mso-next-textbox:#_x0000_s1253" inset="0,0,0,0">
                <w:txbxContent>
                  <w:p w:rsidR="00B97DAD" w:rsidRDefault="00B97DAD">
                    <w:pPr>
                      <w:rPr>
                        <w:sz w:val="28"/>
                      </w:rPr>
                    </w:pPr>
                    <w:r>
                      <w:rPr>
                        <w:sz w:val="28"/>
                      </w:rPr>
                      <w:t>возможное увеличение прибыли за период при реинвестировании прибыли  в оборотный капитал</w:t>
                    </w:r>
                  </w:p>
                </w:txbxContent>
              </v:textbox>
            </v:rect>
            <v:rect id="_x0000_s1254" style="position:absolute;left:2723;top:3582;width:1440;height:432" stroked="f" strokeweight="0">
              <v:textbox style="mso-next-textbox:#_x0000_s1254" inset="0,0,0,0">
                <w:txbxContent>
                  <w:p w:rsidR="00B97DAD" w:rsidRDefault="00B97DAD">
                    <w:pPr>
                      <w:rPr>
                        <w:sz w:val="28"/>
                      </w:rPr>
                    </w:pPr>
                    <w:r>
                      <w:rPr>
                        <w:sz w:val="28"/>
                      </w:rPr>
                      <w:t>прибыль</w:t>
                    </w:r>
                  </w:p>
                </w:txbxContent>
              </v:textbox>
            </v:rect>
            <v:rect id="_x0000_s1255" style="position:absolute;left:9733;top:7745;width:3113;height:1069" stroked="f" strokeweight="0">
              <v:textbox style="mso-next-textbox:#_x0000_s1255" inset="0,0,0,0">
                <w:txbxContent>
                  <w:p w:rsidR="00B97DAD" w:rsidRDefault="00B97DAD">
                    <w:pPr>
                      <w:pStyle w:val="a7"/>
                    </w:pPr>
                    <w:r>
                      <w:t>количество оборотов  оборотного капитала за период</w:t>
                    </w:r>
                  </w:p>
                </w:txbxContent>
              </v:textbox>
            </v:rect>
            <v:line id="_x0000_s1256" style="position:absolute" from="4117,7713" to="8812,7714" strokeweight="1.5pt">
              <v:stroke endarrow="block"/>
            </v:line>
            <v:line id="_x0000_s1257" style="position:absolute;flip:x" from="4117,3299" to="4118,7678" strokeweight="1.5pt">
              <v:stroke startarrow="block"/>
            </v:line>
            <v:shape id="_x0000_s1258" style="position:absolute;left:4134;top:3670;width:3112;height:4041" coordsize="3112,4041" path="m,4041v120,-62,542,-264,720,-372c898,3561,984,3464,1069,3391v85,-73,108,-109,162,-163c1285,3174,1336,3131,1394,3065v58,-66,124,-162,186,-232c1642,2763,1711,2709,1765,2647v54,-62,97,-127,140,-185c1948,2404,1979,2361,2021,2299v42,-62,93,-132,139,-209c2206,2013,2257,1909,2300,1835v43,-74,77,-120,116,-186c2455,1583,2490,1510,2532,1440v42,-70,100,-132,139,-209c2710,1154,2729,1068,2764,975v35,-93,81,-213,116,-302c2915,584,2942,526,2973,441v31,-85,70,-205,93,-279c3089,88,3103,34,3112,e" filled="f" strokeweight="1.5pt">
              <v:path arrowok="t"/>
            </v:shape>
            <v:shape id="_x0000_s1259" type="#_x0000_t202" style="position:absolute;left:3763;top:7827;width:4807;height:697" stroked="f">
              <v:textbox style="mso-next-textbox:#_x0000_s1259">
                <w:txbxContent>
                  <w:p w:rsidR="00B97DAD" w:rsidRDefault="00B97DAD">
                    <w:pPr>
                      <w:rPr>
                        <w:sz w:val="28"/>
                      </w:rPr>
                    </w:pPr>
                    <w:r>
                      <w:rPr>
                        <w:sz w:val="28"/>
                      </w:rPr>
                      <w:t>0         1         2        3        4         5</w:t>
                    </w:r>
                  </w:p>
                </w:txbxContent>
              </v:textbox>
            </v:shape>
            <w10:wrap type="topAndBottom"/>
          </v:group>
        </w:pict>
      </w:r>
    </w:p>
    <w:p w:rsidR="00B97DAD" w:rsidRDefault="00B97DAD">
      <w:pPr>
        <w:spacing w:line="360" w:lineRule="auto"/>
        <w:jc w:val="both"/>
        <w:rPr>
          <w:sz w:val="28"/>
        </w:rPr>
      </w:pPr>
    </w:p>
    <w:p w:rsidR="00B97DAD" w:rsidRDefault="00B97DAD">
      <w:pPr>
        <w:spacing w:line="360" w:lineRule="auto"/>
        <w:jc w:val="both"/>
        <w:rPr>
          <w:sz w:val="28"/>
        </w:rPr>
      </w:pPr>
      <w:r>
        <w:rPr>
          <w:sz w:val="28"/>
        </w:rPr>
        <w:t>Рисунок 2. Зависимость прибыли за период от количества оборотов вложенного капитала.</w:t>
      </w:r>
    </w:p>
    <w:p w:rsidR="00B97DAD" w:rsidRDefault="00B97DAD">
      <w:pPr>
        <w:spacing w:line="360" w:lineRule="auto"/>
        <w:jc w:val="both"/>
        <w:rPr>
          <w:sz w:val="28"/>
        </w:rPr>
      </w:pPr>
    </w:p>
    <w:p w:rsidR="00B97DAD" w:rsidRDefault="00B97DAD">
      <w:pPr>
        <w:spacing w:line="360" w:lineRule="auto"/>
        <w:ind w:firstLine="709"/>
        <w:jc w:val="both"/>
        <w:rPr>
          <w:sz w:val="28"/>
        </w:rPr>
      </w:pPr>
      <w:r>
        <w:rPr>
          <w:sz w:val="28"/>
        </w:rPr>
        <w:t xml:space="preserve">Эффективность предпринимательской деятельности обычно определяют рентабельностью (доходностью) капитала. Предпринимателя  интересует не получение прибыли от реализации единицы  продукции, а количество прибыли полученное за период на единицу (рубль) вложенного капитала, то есть рентабельность производства.  Очевидно также что, чем рентабельнее  товар,  тем рентабельнее и производство. Повышение рентабельности товара является одним из способов повышения </w:t>
      </w:r>
      <w:r>
        <w:rPr>
          <w:sz w:val="28"/>
        </w:rPr>
        <w:lastRenderedPageBreak/>
        <w:t xml:space="preserve">рентабельности капитала. Вторым способом повышения рентабельности капитала является повышение оборачиваемости капитала. Повышение оборачиваемости капитала снижает затраты на производство при неизменной прибыли. При этом снижение затрат в плановом периоде может быть достигнуто по нескольким направлениям. Снижение запасов материальных и других ресурсов - уменьшает следующие затраты. </w:t>
      </w:r>
    </w:p>
    <w:p w:rsidR="00B97DAD" w:rsidRDefault="00B97DAD" w:rsidP="000579B2">
      <w:pPr>
        <w:numPr>
          <w:ilvl w:val="0"/>
          <w:numId w:val="27"/>
        </w:numPr>
        <w:spacing w:line="360" w:lineRule="auto"/>
        <w:jc w:val="both"/>
        <w:rPr>
          <w:sz w:val="28"/>
        </w:rPr>
      </w:pPr>
      <w:r>
        <w:rPr>
          <w:sz w:val="28"/>
        </w:rPr>
        <w:t>Потребность в денежных средствах на приобретение ресурсов.</w:t>
      </w:r>
    </w:p>
    <w:p w:rsidR="00B97DAD" w:rsidRDefault="00B97DAD" w:rsidP="000579B2">
      <w:pPr>
        <w:numPr>
          <w:ilvl w:val="0"/>
          <w:numId w:val="27"/>
        </w:numPr>
        <w:spacing w:line="360" w:lineRule="auto"/>
        <w:jc w:val="both"/>
        <w:rPr>
          <w:sz w:val="28"/>
        </w:rPr>
      </w:pPr>
      <w:r>
        <w:rPr>
          <w:sz w:val="28"/>
        </w:rPr>
        <w:t>Снижается потребность в складских помещениях.</w:t>
      </w:r>
    </w:p>
    <w:p w:rsidR="00B97DAD" w:rsidRDefault="00B97DAD" w:rsidP="000579B2">
      <w:pPr>
        <w:numPr>
          <w:ilvl w:val="0"/>
          <w:numId w:val="27"/>
        </w:numPr>
        <w:spacing w:line="360" w:lineRule="auto"/>
        <w:jc w:val="both"/>
        <w:rPr>
          <w:sz w:val="28"/>
        </w:rPr>
      </w:pPr>
      <w:r>
        <w:rPr>
          <w:sz w:val="28"/>
        </w:rPr>
        <w:t>Снижаются затраты на обслуживание запасов.</w:t>
      </w:r>
    </w:p>
    <w:p w:rsidR="00B97DAD" w:rsidRDefault="00B97DAD" w:rsidP="000579B2">
      <w:pPr>
        <w:numPr>
          <w:ilvl w:val="0"/>
          <w:numId w:val="27"/>
        </w:numPr>
        <w:spacing w:line="360" w:lineRule="auto"/>
        <w:jc w:val="both"/>
        <w:rPr>
          <w:sz w:val="28"/>
        </w:rPr>
      </w:pPr>
      <w:r>
        <w:rPr>
          <w:sz w:val="28"/>
        </w:rPr>
        <w:t>Снижаются потери ресурсов во время хранения.</w:t>
      </w:r>
    </w:p>
    <w:p w:rsidR="00B97DAD" w:rsidRDefault="00B97DAD">
      <w:pPr>
        <w:spacing w:line="360" w:lineRule="auto"/>
        <w:ind w:firstLine="709"/>
        <w:jc w:val="both"/>
        <w:rPr>
          <w:sz w:val="28"/>
        </w:rPr>
      </w:pPr>
      <w:r>
        <w:rPr>
          <w:sz w:val="28"/>
        </w:rPr>
        <w:t>Однако снижение затрат может быть кажущимся. Возрастают транспортно-заготовительные расходы. Снижение запасов ниже необходимого уровня может остановить производство. Предприятие будет нести затраты, но не будет производить и реализовывать продукцию. Оно будет нести убытки. Для сокращения затрат применяют нормирование запасов.</w:t>
      </w:r>
    </w:p>
    <w:p w:rsidR="00B97DAD" w:rsidRDefault="00B97DAD">
      <w:pPr>
        <w:spacing w:line="360" w:lineRule="auto"/>
        <w:ind w:firstLine="709"/>
        <w:jc w:val="both"/>
        <w:rPr>
          <w:sz w:val="28"/>
        </w:rPr>
      </w:pPr>
      <w:r>
        <w:rPr>
          <w:sz w:val="28"/>
        </w:rPr>
        <w:t xml:space="preserve">Особенно важно обратить внимание на вид оборотного капитала, который называется не завершенное производство. Важность этого вопроса вызывается большим объемом не завершенного производства и сложностью его учета. </w:t>
      </w:r>
      <w:r>
        <w:rPr>
          <w:b/>
          <w:sz w:val="28"/>
        </w:rPr>
        <w:t>Не завершенное производство</w:t>
      </w:r>
      <w:r>
        <w:rPr>
          <w:sz w:val="28"/>
        </w:rPr>
        <w:t xml:space="preserve"> – это продукция, находящаяся на разных стадиях изготовления.   К не завершенному производству относятся и материальные ресурсы, переданные в цех для изготовления продукции и готовая продукция, не переданная на склад готовой продукции. Чем меньше продукции одновременно находится в не завершенном производстве, тем меньше затраты. При этом производственные мощности предприятия должны быть максимально загружены. Для регулирования затрат применяется нормирование не завершенного производства.</w:t>
      </w:r>
    </w:p>
    <w:p w:rsidR="00B97DAD" w:rsidRDefault="00B97DAD">
      <w:pPr>
        <w:spacing w:line="360" w:lineRule="auto"/>
        <w:ind w:firstLine="709"/>
        <w:jc w:val="both"/>
        <w:rPr>
          <w:sz w:val="28"/>
        </w:rPr>
      </w:pPr>
      <w:r>
        <w:rPr>
          <w:sz w:val="28"/>
        </w:rPr>
        <w:t xml:space="preserve">Однако не только рентабельность товара влияет на рентабельность производства. Возможны случаи, когда при рентабельном товаре производство не рентабельно.  Чтобы повысить рентабельность товара, </w:t>
      </w:r>
      <w:r>
        <w:rPr>
          <w:sz w:val="28"/>
        </w:rPr>
        <w:lastRenderedPageBreak/>
        <w:t>нужно при неизменной рыночной цене максимально снизить издержки производства.  Для этого нужно увеличить производительность труда, то есть снизить долю заработной платы в себестоимости продукции. Рабочий за те же деньги  будет выпускать больше продукции. Однако, это не означает снижения заработной платы.  Нужно также экономить сырье, материалы, топливо, энергию, сокращать накладные расходы и т. п. Другим  способом увеличения  прибыльности производства, при неизменном объеме вложенного капитала является повышение оборачиваемости капитала.  На практике используются два показателя оценки оборачиваемости капитала.</w:t>
      </w:r>
    </w:p>
    <w:p w:rsidR="00B97DAD" w:rsidRDefault="00B97DAD">
      <w:pPr>
        <w:spacing w:line="360" w:lineRule="auto"/>
        <w:ind w:firstLine="709"/>
        <w:jc w:val="both"/>
        <w:rPr>
          <w:sz w:val="28"/>
        </w:rPr>
      </w:pPr>
      <w:r>
        <w:rPr>
          <w:sz w:val="28"/>
        </w:rPr>
        <w:t xml:space="preserve"> 1. </w:t>
      </w:r>
      <w:r>
        <w:rPr>
          <w:b/>
          <w:sz w:val="28"/>
        </w:rPr>
        <w:t>Продолжительность одного оборота</w:t>
      </w:r>
      <w:r>
        <w:rPr>
          <w:sz w:val="28"/>
        </w:rPr>
        <w:t xml:space="preserve"> – это время,  за которое происходит полный цикл преобразования оборотного капитала. Этот показатель рассчитывается по формуле.</w:t>
      </w:r>
    </w:p>
    <w:p w:rsidR="00B97DAD" w:rsidRDefault="00B97DAD">
      <w:pPr>
        <w:spacing w:line="360" w:lineRule="auto"/>
        <w:ind w:firstLine="709"/>
        <w:jc w:val="both"/>
        <w:rPr>
          <w:sz w:val="28"/>
        </w:rPr>
      </w:pPr>
    </w:p>
    <w:tbl>
      <w:tblPr>
        <w:tblW w:w="0" w:type="auto"/>
        <w:tblLayout w:type="fixed"/>
        <w:tblLook w:val="0000" w:firstRow="0" w:lastRow="0" w:firstColumn="0" w:lastColumn="0" w:noHBand="0" w:noVBand="0"/>
      </w:tblPr>
      <w:tblGrid>
        <w:gridCol w:w="2943"/>
        <w:gridCol w:w="426"/>
        <w:gridCol w:w="1134"/>
        <w:gridCol w:w="2835"/>
        <w:gridCol w:w="2232"/>
      </w:tblGrid>
      <w:tr w:rsidR="00B97DAD">
        <w:trPr>
          <w:cantSplit/>
        </w:trPr>
        <w:tc>
          <w:tcPr>
            <w:tcW w:w="2943" w:type="dxa"/>
            <w:vMerge w:val="restart"/>
            <w:vAlign w:val="center"/>
          </w:tcPr>
          <w:p w:rsidR="00B97DAD" w:rsidRDefault="00B97DAD">
            <w:pPr>
              <w:spacing w:line="360" w:lineRule="auto"/>
              <w:jc w:val="both"/>
              <w:rPr>
                <w:sz w:val="28"/>
              </w:rPr>
            </w:pPr>
            <w:r>
              <w:rPr>
                <w:b/>
                <w:sz w:val="28"/>
              </w:rPr>
              <w:t>Продолжительность одного оборота</w:t>
            </w:r>
          </w:p>
        </w:tc>
        <w:tc>
          <w:tcPr>
            <w:tcW w:w="426" w:type="dxa"/>
            <w:vMerge w:val="restart"/>
            <w:vAlign w:val="center"/>
          </w:tcPr>
          <w:p w:rsidR="00B97DAD" w:rsidRDefault="00B97DAD">
            <w:pPr>
              <w:spacing w:line="360" w:lineRule="auto"/>
              <w:jc w:val="both"/>
              <w:rPr>
                <w:sz w:val="36"/>
              </w:rPr>
            </w:pPr>
            <w:r>
              <w:rPr>
                <w:b/>
                <w:sz w:val="36"/>
              </w:rPr>
              <w:t>=</w:t>
            </w:r>
          </w:p>
        </w:tc>
        <w:tc>
          <w:tcPr>
            <w:tcW w:w="1134" w:type="dxa"/>
            <w:vMerge w:val="restart"/>
            <w:vAlign w:val="center"/>
          </w:tcPr>
          <w:p w:rsidR="00B97DAD" w:rsidRDefault="00B97DAD">
            <w:pPr>
              <w:spacing w:line="360" w:lineRule="auto"/>
              <w:jc w:val="both"/>
              <w:rPr>
                <w:sz w:val="28"/>
              </w:rPr>
            </w:pPr>
            <w:r>
              <w:rPr>
                <w:b/>
                <w:sz w:val="28"/>
              </w:rPr>
              <w:t xml:space="preserve">Сос </w:t>
            </w:r>
            <w:r>
              <w:rPr>
                <w:b/>
                <w:sz w:val="28"/>
              </w:rPr>
              <w:sym w:font="Symbol" w:char="F0B7"/>
            </w:r>
          </w:p>
        </w:tc>
        <w:tc>
          <w:tcPr>
            <w:tcW w:w="2835" w:type="dxa"/>
            <w:tcBorders>
              <w:bottom w:val="single" w:sz="4" w:space="0" w:color="auto"/>
            </w:tcBorders>
            <w:vAlign w:val="center"/>
          </w:tcPr>
          <w:p w:rsidR="00B97DAD" w:rsidRDefault="00B97DAD">
            <w:pPr>
              <w:pStyle w:val="6"/>
              <w:numPr>
                <w:ilvl w:val="0"/>
                <w:numId w:val="0"/>
              </w:numPr>
              <w:spacing w:line="360" w:lineRule="auto"/>
              <w:jc w:val="both"/>
            </w:pPr>
            <w:r>
              <w:t>Период времени</w:t>
            </w:r>
          </w:p>
        </w:tc>
        <w:tc>
          <w:tcPr>
            <w:tcW w:w="2232" w:type="dxa"/>
            <w:vMerge w:val="restart"/>
            <w:vAlign w:val="center"/>
          </w:tcPr>
          <w:p w:rsidR="00B97DAD" w:rsidRDefault="00B97DAD">
            <w:pPr>
              <w:spacing w:line="360" w:lineRule="auto"/>
              <w:jc w:val="both"/>
              <w:rPr>
                <w:sz w:val="28"/>
              </w:rPr>
            </w:pPr>
            <w:r>
              <w:rPr>
                <w:sz w:val="28"/>
              </w:rPr>
              <w:t xml:space="preserve">                  (10)</w:t>
            </w:r>
          </w:p>
        </w:tc>
      </w:tr>
      <w:tr w:rsidR="00B97DAD">
        <w:trPr>
          <w:cantSplit/>
        </w:trPr>
        <w:tc>
          <w:tcPr>
            <w:tcW w:w="2943" w:type="dxa"/>
            <w:vMerge/>
            <w:vAlign w:val="center"/>
          </w:tcPr>
          <w:p w:rsidR="00B97DAD" w:rsidRDefault="00B97DAD">
            <w:pPr>
              <w:spacing w:line="360" w:lineRule="auto"/>
              <w:jc w:val="both"/>
              <w:rPr>
                <w:sz w:val="28"/>
              </w:rPr>
            </w:pPr>
          </w:p>
        </w:tc>
        <w:tc>
          <w:tcPr>
            <w:tcW w:w="426" w:type="dxa"/>
            <w:vMerge/>
            <w:vAlign w:val="center"/>
          </w:tcPr>
          <w:p w:rsidR="00B97DAD" w:rsidRDefault="00B97DAD">
            <w:pPr>
              <w:spacing w:line="360" w:lineRule="auto"/>
              <w:jc w:val="both"/>
              <w:rPr>
                <w:sz w:val="28"/>
              </w:rPr>
            </w:pPr>
          </w:p>
        </w:tc>
        <w:tc>
          <w:tcPr>
            <w:tcW w:w="1134" w:type="dxa"/>
            <w:vMerge/>
            <w:vAlign w:val="center"/>
          </w:tcPr>
          <w:p w:rsidR="00B97DAD" w:rsidRDefault="00B97DAD">
            <w:pPr>
              <w:spacing w:line="360" w:lineRule="auto"/>
              <w:jc w:val="both"/>
              <w:rPr>
                <w:sz w:val="28"/>
              </w:rPr>
            </w:pPr>
          </w:p>
        </w:tc>
        <w:tc>
          <w:tcPr>
            <w:tcW w:w="2835" w:type="dxa"/>
            <w:vAlign w:val="center"/>
          </w:tcPr>
          <w:p w:rsidR="00B97DAD" w:rsidRDefault="00B97DAD">
            <w:pPr>
              <w:spacing w:line="360" w:lineRule="auto"/>
              <w:jc w:val="both"/>
              <w:rPr>
                <w:sz w:val="28"/>
              </w:rPr>
            </w:pPr>
            <w:r>
              <w:rPr>
                <w:b/>
                <w:sz w:val="28"/>
              </w:rPr>
              <w:t>Объем реализации</w:t>
            </w:r>
          </w:p>
        </w:tc>
        <w:tc>
          <w:tcPr>
            <w:tcW w:w="2232" w:type="dxa"/>
            <w:vMerge/>
            <w:vAlign w:val="center"/>
          </w:tcPr>
          <w:p w:rsidR="00B97DAD" w:rsidRDefault="00B97DAD">
            <w:pPr>
              <w:spacing w:line="360" w:lineRule="auto"/>
              <w:jc w:val="both"/>
              <w:rPr>
                <w:sz w:val="28"/>
              </w:rPr>
            </w:pPr>
          </w:p>
        </w:tc>
      </w:tr>
    </w:tbl>
    <w:p w:rsidR="00B97DAD" w:rsidRDefault="00B97DAD">
      <w:pPr>
        <w:spacing w:line="360" w:lineRule="auto"/>
        <w:ind w:firstLine="709"/>
        <w:jc w:val="both"/>
        <w:rPr>
          <w:sz w:val="28"/>
        </w:rPr>
      </w:pPr>
    </w:p>
    <w:p w:rsidR="00B97DAD" w:rsidRDefault="00B97DAD">
      <w:pPr>
        <w:spacing w:line="360" w:lineRule="auto"/>
        <w:ind w:firstLine="709"/>
        <w:jc w:val="both"/>
        <w:rPr>
          <w:sz w:val="28"/>
        </w:rPr>
      </w:pPr>
      <w:r>
        <w:rPr>
          <w:sz w:val="28"/>
        </w:rPr>
        <w:t xml:space="preserve">2. </w:t>
      </w:r>
      <w:r>
        <w:rPr>
          <w:b/>
          <w:sz w:val="28"/>
        </w:rPr>
        <w:t>Коэффициент оборачиваемости оборотного капитала</w:t>
      </w:r>
      <w:r>
        <w:rPr>
          <w:sz w:val="28"/>
        </w:rPr>
        <w:t>. Он равен числу оборотов оборотного капитала за период.</w:t>
      </w:r>
    </w:p>
    <w:p w:rsidR="00B97DAD" w:rsidRDefault="00B97DAD">
      <w:pPr>
        <w:spacing w:line="360" w:lineRule="auto"/>
        <w:ind w:firstLine="709"/>
        <w:jc w:val="both"/>
        <w:rPr>
          <w:sz w:val="28"/>
        </w:rPr>
      </w:pPr>
    </w:p>
    <w:tbl>
      <w:tblPr>
        <w:tblW w:w="0" w:type="auto"/>
        <w:tblLayout w:type="fixed"/>
        <w:tblLook w:val="0000" w:firstRow="0" w:lastRow="0" w:firstColumn="0" w:lastColumn="0" w:noHBand="0" w:noVBand="0"/>
      </w:tblPr>
      <w:tblGrid>
        <w:gridCol w:w="2943"/>
        <w:gridCol w:w="426"/>
        <w:gridCol w:w="3969"/>
        <w:gridCol w:w="1275"/>
        <w:gridCol w:w="957"/>
      </w:tblGrid>
      <w:tr w:rsidR="00B97DAD">
        <w:trPr>
          <w:cantSplit/>
        </w:trPr>
        <w:tc>
          <w:tcPr>
            <w:tcW w:w="2943" w:type="dxa"/>
            <w:vMerge w:val="restart"/>
          </w:tcPr>
          <w:p w:rsidR="00B97DAD" w:rsidRDefault="00B97DAD">
            <w:pPr>
              <w:spacing w:line="360" w:lineRule="auto"/>
              <w:jc w:val="both"/>
              <w:rPr>
                <w:sz w:val="28"/>
              </w:rPr>
            </w:pPr>
            <w:r>
              <w:rPr>
                <w:b/>
                <w:sz w:val="28"/>
              </w:rPr>
              <w:t>Коэффициент оборачиваемости</w:t>
            </w:r>
          </w:p>
        </w:tc>
        <w:tc>
          <w:tcPr>
            <w:tcW w:w="426" w:type="dxa"/>
            <w:vMerge w:val="restart"/>
            <w:vAlign w:val="center"/>
          </w:tcPr>
          <w:p w:rsidR="00B97DAD" w:rsidRDefault="00B97DAD">
            <w:pPr>
              <w:spacing w:line="360" w:lineRule="auto"/>
              <w:jc w:val="both"/>
              <w:rPr>
                <w:sz w:val="36"/>
              </w:rPr>
            </w:pPr>
            <w:r>
              <w:rPr>
                <w:b/>
                <w:sz w:val="36"/>
              </w:rPr>
              <w:t>=</w:t>
            </w:r>
          </w:p>
        </w:tc>
        <w:tc>
          <w:tcPr>
            <w:tcW w:w="3969" w:type="dxa"/>
            <w:tcBorders>
              <w:bottom w:val="single" w:sz="12" w:space="0" w:color="auto"/>
            </w:tcBorders>
          </w:tcPr>
          <w:p w:rsidR="00B97DAD" w:rsidRDefault="00B97DAD">
            <w:pPr>
              <w:spacing w:line="360" w:lineRule="auto"/>
              <w:jc w:val="both"/>
              <w:rPr>
                <w:sz w:val="28"/>
              </w:rPr>
            </w:pPr>
            <w:r>
              <w:rPr>
                <w:b/>
                <w:sz w:val="28"/>
              </w:rPr>
              <w:t>Объем реализации за период</w:t>
            </w:r>
          </w:p>
        </w:tc>
        <w:tc>
          <w:tcPr>
            <w:tcW w:w="1275" w:type="dxa"/>
          </w:tcPr>
          <w:p w:rsidR="00B97DAD" w:rsidRDefault="00B97DAD">
            <w:pPr>
              <w:spacing w:line="360" w:lineRule="auto"/>
              <w:jc w:val="both"/>
              <w:rPr>
                <w:sz w:val="28"/>
              </w:rPr>
            </w:pPr>
          </w:p>
        </w:tc>
        <w:tc>
          <w:tcPr>
            <w:tcW w:w="957" w:type="dxa"/>
            <w:vMerge w:val="restart"/>
          </w:tcPr>
          <w:p w:rsidR="00B97DAD" w:rsidRDefault="00B97DAD">
            <w:pPr>
              <w:spacing w:line="360" w:lineRule="auto"/>
              <w:jc w:val="both"/>
              <w:rPr>
                <w:sz w:val="28"/>
              </w:rPr>
            </w:pPr>
            <w:r>
              <w:rPr>
                <w:sz w:val="28"/>
              </w:rPr>
              <w:t>(11)</w:t>
            </w:r>
          </w:p>
        </w:tc>
      </w:tr>
      <w:tr w:rsidR="00B97DAD">
        <w:trPr>
          <w:cantSplit/>
        </w:trPr>
        <w:tc>
          <w:tcPr>
            <w:tcW w:w="2943" w:type="dxa"/>
            <w:vMerge/>
          </w:tcPr>
          <w:p w:rsidR="00B97DAD" w:rsidRDefault="00B97DAD">
            <w:pPr>
              <w:spacing w:line="360" w:lineRule="auto"/>
              <w:jc w:val="both"/>
              <w:rPr>
                <w:sz w:val="28"/>
              </w:rPr>
            </w:pPr>
          </w:p>
        </w:tc>
        <w:tc>
          <w:tcPr>
            <w:tcW w:w="426" w:type="dxa"/>
            <w:vMerge/>
          </w:tcPr>
          <w:p w:rsidR="00B97DAD" w:rsidRDefault="00B97DAD">
            <w:pPr>
              <w:spacing w:line="360" w:lineRule="auto"/>
              <w:jc w:val="both"/>
              <w:rPr>
                <w:sz w:val="28"/>
              </w:rPr>
            </w:pPr>
          </w:p>
        </w:tc>
        <w:tc>
          <w:tcPr>
            <w:tcW w:w="3969" w:type="dxa"/>
          </w:tcPr>
          <w:p w:rsidR="00B97DAD" w:rsidRDefault="00B97DAD">
            <w:pPr>
              <w:pStyle w:val="6"/>
              <w:numPr>
                <w:ilvl w:val="0"/>
                <w:numId w:val="0"/>
              </w:numPr>
              <w:spacing w:line="360" w:lineRule="auto"/>
            </w:pPr>
            <w:r>
              <w:t>Сос</w:t>
            </w:r>
          </w:p>
        </w:tc>
        <w:tc>
          <w:tcPr>
            <w:tcW w:w="1275" w:type="dxa"/>
          </w:tcPr>
          <w:p w:rsidR="00B97DAD" w:rsidRDefault="00B97DAD">
            <w:pPr>
              <w:spacing w:line="360" w:lineRule="auto"/>
              <w:jc w:val="both"/>
              <w:rPr>
                <w:sz w:val="28"/>
              </w:rPr>
            </w:pPr>
          </w:p>
        </w:tc>
        <w:tc>
          <w:tcPr>
            <w:tcW w:w="957" w:type="dxa"/>
            <w:vMerge/>
          </w:tcPr>
          <w:p w:rsidR="00B97DAD" w:rsidRDefault="00B97DAD">
            <w:pPr>
              <w:spacing w:line="360" w:lineRule="auto"/>
              <w:jc w:val="both"/>
              <w:rPr>
                <w:sz w:val="28"/>
              </w:rPr>
            </w:pPr>
          </w:p>
        </w:tc>
      </w:tr>
    </w:tbl>
    <w:p w:rsidR="00B97DAD" w:rsidRDefault="00B97DAD">
      <w:pPr>
        <w:spacing w:line="360" w:lineRule="auto"/>
        <w:jc w:val="both"/>
        <w:rPr>
          <w:sz w:val="28"/>
        </w:rPr>
      </w:pPr>
    </w:p>
    <w:p w:rsidR="00B97DAD" w:rsidRDefault="00B97DAD">
      <w:pPr>
        <w:spacing w:line="360" w:lineRule="auto"/>
        <w:jc w:val="both"/>
        <w:rPr>
          <w:sz w:val="28"/>
        </w:rPr>
      </w:pPr>
      <w:r>
        <w:rPr>
          <w:sz w:val="28"/>
        </w:rPr>
        <w:t>где</w:t>
      </w:r>
      <w:r>
        <w:rPr>
          <w:b/>
          <w:sz w:val="28"/>
        </w:rPr>
        <w:t xml:space="preserve"> Сос -</w:t>
      </w:r>
      <w:r>
        <w:rPr>
          <w:sz w:val="28"/>
        </w:rPr>
        <w:t xml:space="preserve"> средний остаток</w:t>
      </w:r>
      <w:r>
        <w:rPr>
          <w:b/>
          <w:sz w:val="28"/>
        </w:rPr>
        <w:t xml:space="preserve"> </w:t>
      </w:r>
      <w:r>
        <w:rPr>
          <w:sz w:val="28"/>
        </w:rPr>
        <w:t>оборотных средств за период. Для периодов различной длительности он рассчитывается по-разному. Средний остаток</w:t>
      </w:r>
      <w:r>
        <w:rPr>
          <w:b/>
          <w:sz w:val="28"/>
        </w:rPr>
        <w:t xml:space="preserve"> </w:t>
      </w:r>
      <w:r>
        <w:rPr>
          <w:sz w:val="28"/>
        </w:rPr>
        <w:t>оборотных средств за месяц считается по формуле.</w:t>
      </w:r>
    </w:p>
    <w:p w:rsidR="00B97DAD" w:rsidRDefault="00B97DAD">
      <w:pPr>
        <w:spacing w:line="360" w:lineRule="auto"/>
        <w:jc w:val="both"/>
        <w:rPr>
          <w:sz w:val="28"/>
        </w:rPr>
      </w:pPr>
    </w:p>
    <w:tbl>
      <w:tblPr>
        <w:tblW w:w="0" w:type="auto"/>
        <w:jc w:val="right"/>
        <w:tblLayout w:type="fixed"/>
        <w:tblLook w:val="0000" w:firstRow="0" w:lastRow="0" w:firstColumn="0" w:lastColumn="0" w:noHBand="0" w:noVBand="0"/>
      </w:tblPr>
      <w:tblGrid>
        <w:gridCol w:w="851"/>
        <w:gridCol w:w="425"/>
        <w:gridCol w:w="1843"/>
        <w:gridCol w:w="567"/>
        <w:gridCol w:w="4235"/>
      </w:tblGrid>
      <w:tr w:rsidR="00B97DAD">
        <w:trPr>
          <w:cantSplit/>
          <w:jc w:val="right"/>
        </w:trPr>
        <w:tc>
          <w:tcPr>
            <w:tcW w:w="851" w:type="dxa"/>
            <w:vMerge w:val="restart"/>
            <w:vAlign w:val="center"/>
          </w:tcPr>
          <w:p w:rsidR="00B97DAD" w:rsidRDefault="00B97DAD">
            <w:pPr>
              <w:spacing w:line="360" w:lineRule="auto"/>
              <w:jc w:val="both"/>
              <w:rPr>
                <w:sz w:val="28"/>
              </w:rPr>
            </w:pPr>
            <w:r>
              <w:rPr>
                <w:b/>
                <w:sz w:val="28"/>
              </w:rPr>
              <w:t>Сос</w:t>
            </w:r>
          </w:p>
        </w:tc>
        <w:tc>
          <w:tcPr>
            <w:tcW w:w="425" w:type="dxa"/>
            <w:vMerge w:val="restart"/>
            <w:vAlign w:val="center"/>
          </w:tcPr>
          <w:p w:rsidR="00B97DAD" w:rsidRDefault="00B97DAD">
            <w:pPr>
              <w:spacing w:line="360" w:lineRule="auto"/>
              <w:jc w:val="both"/>
              <w:rPr>
                <w:sz w:val="28"/>
              </w:rPr>
            </w:pPr>
            <w:r>
              <w:rPr>
                <w:b/>
                <w:sz w:val="28"/>
              </w:rPr>
              <w:t>=</w:t>
            </w:r>
          </w:p>
        </w:tc>
        <w:tc>
          <w:tcPr>
            <w:tcW w:w="1843" w:type="dxa"/>
            <w:tcBorders>
              <w:bottom w:val="single" w:sz="12" w:space="0" w:color="auto"/>
            </w:tcBorders>
            <w:vAlign w:val="center"/>
          </w:tcPr>
          <w:p w:rsidR="00B97DAD" w:rsidRDefault="00B97DAD">
            <w:pPr>
              <w:spacing w:line="360" w:lineRule="auto"/>
              <w:jc w:val="both"/>
              <w:rPr>
                <w:sz w:val="28"/>
              </w:rPr>
            </w:pPr>
            <w:r>
              <w:rPr>
                <w:b/>
                <w:sz w:val="28"/>
              </w:rPr>
              <w:t>(Он +  Ок)</w:t>
            </w:r>
          </w:p>
        </w:tc>
        <w:tc>
          <w:tcPr>
            <w:tcW w:w="567" w:type="dxa"/>
            <w:vAlign w:val="center"/>
          </w:tcPr>
          <w:p w:rsidR="00B97DAD" w:rsidRDefault="00B97DAD">
            <w:pPr>
              <w:spacing w:line="360" w:lineRule="auto"/>
              <w:jc w:val="both"/>
              <w:rPr>
                <w:sz w:val="28"/>
              </w:rPr>
            </w:pPr>
          </w:p>
        </w:tc>
        <w:tc>
          <w:tcPr>
            <w:tcW w:w="4235" w:type="dxa"/>
            <w:vMerge w:val="restart"/>
            <w:vAlign w:val="center"/>
          </w:tcPr>
          <w:p w:rsidR="00B97DAD" w:rsidRDefault="00B97DAD">
            <w:pPr>
              <w:spacing w:line="360" w:lineRule="auto"/>
              <w:jc w:val="both"/>
              <w:rPr>
                <w:sz w:val="28"/>
              </w:rPr>
            </w:pPr>
            <w:r>
              <w:rPr>
                <w:sz w:val="28"/>
              </w:rPr>
              <w:t>(12)</w:t>
            </w:r>
          </w:p>
        </w:tc>
      </w:tr>
      <w:tr w:rsidR="00B97DAD">
        <w:trPr>
          <w:cantSplit/>
          <w:jc w:val="right"/>
        </w:trPr>
        <w:tc>
          <w:tcPr>
            <w:tcW w:w="851" w:type="dxa"/>
            <w:vMerge/>
            <w:vAlign w:val="center"/>
          </w:tcPr>
          <w:p w:rsidR="00B97DAD" w:rsidRDefault="00B97DAD">
            <w:pPr>
              <w:spacing w:line="360" w:lineRule="auto"/>
              <w:jc w:val="both"/>
              <w:rPr>
                <w:sz w:val="28"/>
              </w:rPr>
            </w:pPr>
          </w:p>
        </w:tc>
        <w:tc>
          <w:tcPr>
            <w:tcW w:w="425" w:type="dxa"/>
            <w:vMerge/>
            <w:vAlign w:val="center"/>
          </w:tcPr>
          <w:p w:rsidR="00B97DAD" w:rsidRDefault="00B97DAD">
            <w:pPr>
              <w:spacing w:line="360" w:lineRule="auto"/>
              <w:jc w:val="both"/>
              <w:rPr>
                <w:sz w:val="28"/>
              </w:rPr>
            </w:pPr>
          </w:p>
        </w:tc>
        <w:tc>
          <w:tcPr>
            <w:tcW w:w="1843" w:type="dxa"/>
            <w:vAlign w:val="center"/>
          </w:tcPr>
          <w:p w:rsidR="00B97DAD" w:rsidRDefault="00B97DAD">
            <w:pPr>
              <w:spacing w:line="360" w:lineRule="auto"/>
              <w:jc w:val="both"/>
              <w:rPr>
                <w:sz w:val="28"/>
              </w:rPr>
            </w:pPr>
            <w:r>
              <w:rPr>
                <w:b/>
                <w:sz w:val="28"/>
              </w:rPr>
              <w:t xml:space="preserve">        2</w:t>
            </w:r>
          </w:p>
        </w:tc>
        <w:tc>
          <w:tcPr>
            <w:tcW w:w="567" w:type="dxa"/>
            <w:vAlign w:val="center"/>
          </w:tcPr>
          <w:p w:rsidR="00B97DAD" w:rsidRDefault="00B97DAD">
            <w:pPr>
              <w:spacing w:line="360" w:lineRule="auto"/>
              <w:jc w:val="both"/>
              <w:rPr>
                <w:sz w:val="28"/>
              </w:rPr>
            </w:pPr>
          </w:p>
        </w:tc>
        <w:tc>
          <w:tcPr>
            <w:tcW w:w="4235" w:type="dxa"/>
            <w:vMerge/>
            <w:vAlign w:val="center"/>
          </w:tcPr>
          <w:p w:rsidR="00B97DAD" w:rsidRDefault="00B97DAD">
            <w:pPr>
              <w:spacing w:line="360" w:lineRule="auto"/>
              <w:jc w:val="both"/>
              <w:rPr>
                <w:sz w:val="28"/>
              </w:rPr>
            </w:pPr>
          </w:p>
        </w:tc>
      </w:tr>
    </w:tbl>
    <w:p w:rsidR="00B97DAD" w:rsidRDefault="00B97DAD">
      <w:pPr>
        <w:spacing w:line="360" w:lineRule="auto"/>
        <w:jc w:val="both"/>
        <w:rPr>
          <w:sz w:val="28"/>
        </w:rPr>
      </w:pPr>
    </w:p>
    <w:p w:rsidR="00B97DAD" w:rsidRDefault="00B97DAD">
      <w:pPr>
        <w:spacing w:line="360" w:lineRule="auto"/>
        <w:jc w:val="both"/>
        <w:rPr>
          <w:sz w:val="28"/>
        </w:rPr>
      </w:pPr>
      <w:r>
        <w:rPr>
          <w:sz w:val="28"/>
        </w:rPr>
        <w:t xml:space="preserve">где </w:t>
      </w:r>
      <w:r>
        <w:rPr>
          <w:b/>
          <w:sz w:val="28"/>
        </w:rPr>
        <w:t>Он</w:t>
      </w:r>
      <w:r>
        <w:rPr>
          <w:sz w:val="28"/>
        </w:rPr>
        <w:t xml:space="preserve"> и </w:t>
      </w:r>
      <w:r>
        <w:rPr>
          <w:b/>
          <w:sz w:val="28"/>
        </w:rPr>
        <w:t>Ок</w:t>
      </w:r>
      <w:r>
        <w:rPr>
          <w:sz w:val="28"/>
        </w:rPr>
        <w:t xml:space="preserve"> - соответственно остатки оборотных средств на начало и конец </w:t>
      </w:r>
      <w:r>
        <w:rPr>
          <w:sz w:val="28"/>
        </w:rPr>
        <w:lastRenderedPageBreak/>
        <w:t xml:space="preserve">месяца. </w:t>
      </w:r>
    </w:p>
    <w:p w:rsidR="00B97DAD" w:rsidRDefault="00B97DAD">
      <w:pPr>
        <w:spacing w:line="360" w:lineRule="auto"/>
        <w:ind w:firstLine="709"/>
        <w:jc w:val="both"/>
        <w:rPr>
          <w:sz w:val="28"/>
        </w:rPr>
      </w:pPr>
      <w:r>
        <w:rPr>
          <w:sz w:val="28"/>
        </w:rPr>
        <w:t>Для снижения себестоимости продукции необходимо жесткое нормирование всех производственных ресурсов, а также необходим контроль за использованием  ресурсов в производстве.  Для  ускорения оборачиваемости средств необходимо оптимизировать объемы запасов, то есть рассчитывать оптимальные нормы. Если они недостаточны, возможны потери из-за останова производства. Если они завышены, происходит снижение оборачиваемости капитала.</w:t>
      </w:r>
    </w:p>
    <w:p w:rsidR="00B97DAD" w:rsidRDefault="00B97DAD">
      <w:pPr>
        <w:spacing w:line="360" w:lineRule="auto"/>
        <w:jc w:val="both"/>
        <w:rPr>
          <w:sz w:val="28"/>
        </w:rPr>
      </w:pPr>
      <w:r>
        <w:rPr>
          <w:sz w:val="28"/>
        </w:rPr>
        <w:tab/>
      </w:r>
      <w:r>
        <w:rPr>
          <w:b/>
          <w:sz w:val="28"/>
        </w:rPr>
        <w:t>Нормирование</w:t>
      </w:r>
      <w:r>
        <w:rPr>
          <w:sz w:val="28"/>
        </w:rPr>
        <w:t xml:space="preserve"> - метод разработки и установки предельных размеров запаса и расходования ресурсов для обеспечения производственного процесса.</w:t>
      </w:r>
    </w:p>
    <w:p w:rsidR="00B97DAD" w:rsidRDefault="00B97DAD">
      <w:pPr>
        <w:spacing w:line="360" w:lineRule="auto"/>
        <w:jc w:val="both"/>
        <w:rPr>
          <w:sz w:val="28"/>
        </w:rPr>
      </w:pPr>
      <w:r>
        <w:rPr>
          <w:sz w:val="28"/>
        </w:rPr>
        <w:tab/>
      </w:r>
      <w:r>
        <w:rPr>
          <w:b/>
          <w:sz w:val="28"/>
        </w:rPr>
        <w:t>Норма</w:t>
      </w:r>
      <w:r>
        <w:rPr>
          <w:sz w:val="28"/>
        </w:rPr>
        <w:t xml:space="preserve"> - максимальная  величина расходования или минимальная величина запаса ресурса.</w:t>
      </w:r>
    </w:p>
    <w:p w:rsidR="00B97DAD" w:rsidRDefault="00B97DAD">
      <w:pPr>
        <w:spacing w:line="360" w:lineRule="auto"/>
        <w:jc w:val="both"/>
        <w:rPr>
          <w:sz w:val="28"/>
        </w:rPr>
      </w:pPr>
      <w:r>
        <w:rPr>
          <w:sz w:val="28"/>
        </w:rPr>
        <w:tab/>
      </w:r>
      <w:r>
        <w:rPr>
          <w:b/>
          <w:sz w:val="28"/>
        </w:rPr>
        <w:t xml:space="preserve">Норматив </w:t>
      </w:r>
      <w:r>
        <w:rPr>
          <w:sz w:val="28"/>
        </w:rPr>
        <w:t>— относительный показатель, характеризующий не абсолютную величину, а установленную степень однородных показателей. Устанавливаются коэффициентами или в процентах. (жирность молока, коэффициент использования металла и т.п.)</w:t>
      </w:r>
    </w:p>
    <w:p w:rsidR="00B97DAD" w:rsidRDefault="00B97DAD">
      <w:pPr>
        <w:spacing w:line="360" w:lineRule="auto"/>
        <w:jc w:val="both"/>
        <w:rPr>
          <w:sz w:val="28"/>
        </w:rPr>
      </w:pPr>
      <w:r>
        <w:rPr>
          <w:sz w:val="28"/>
        </w:rPr>
        <w:t>На практике используются следующие методы нормирования.</w:t>
      </w:r>
    </w:p>
    <w:p w:rsidR="00B97DAD" w:rsidRDefault="00B97DAD">
      <w:pPr>
        <w:spacing w:line="360" w:lineRule="auto"/>
        <w:jc w:val="both"/>
        <w:rPr>
          <w:sz w:val="28"/>
        </w:rPr>
      </w:pPr>
      <w:r>
        <w:rPr>
          <w:b/>
          <w:sz w:val="28"/>
        </w:rPr>
        <w:t>Расчетно-аналитический</w:t>
      </w:r>
      <w:r>
        <w:rPr>
          <w:sz w:val="28"/>
        </w:rPr>
        <w:t xml:space="preserve"> — по данным проектно-конструкторской, технологической и другой документации. </w:t>
      </w:r>
    </w:p>
    <w:p w:rsidR="00B97DAD" w:rsidRDefault="00B97DAD">
      <w:pPr>
        <w:spacing w:line="360" w:lineRule="auto"/>
        <w:jc w:val="both"/>
        <w:rPr>
          <w:sz w:val="28"/>
        </w:rPr>
      </w:pPr>
      <w:r>
        <w:rPr>
          <w:sz w:val="28"/>
        </w:rPr>
        <w:t xml:space="preserve">Пример. </w:t>
      </w:r>
    </w:p>
    <w:p w:rsidR="00B97DAD" w:rsidRDefault="00B97DAD">
      <w:pPr>
        <w:spacing w:line="360" w:lineRule="auto"/>
        <w:jc w:val="both"/>
        <w:rPr>
          <w:sz w:val="28"/>
        </w:rPr>
      </w:pPr>
      <w:r>
        <w:rPr>
          <w:sz w:val="28"/>
        </w:rPr>
        <w:t xml:space="preserve">Носовой платок представляет собой квадрат со стороной 0,25 м. </w:t>
      </w:r>
    </w:p>
    <w:p w:rsidR="00B97DAD" w:rsidRDefault="00B97DAD">
      <w:pPr>
        <w:spacing w:line="360" w:lineRule="auto"/>
        <w:jc w:val="both"/>
        <w:rPr>
          <w:sz w:val="28"/>
        </w:rPr>
      </w:pPr>
      <w:r>
        <w:rPr>
          <w:sz w:val="28"/>
        </w:rPr>
        <w:t xml:space="preserve">Норма расхода материала на изготовление одного платка равна </w:t>
      </w:r>
    </w:p>
    <w:p w:rsidR="00B97DAD" w:rsidRDefault="00B97DAD">
      <w:pPr>
        <w:spacing w:line="360" w:lineRule="auto"/>
        <w:jc w:val="both"/>
        <w:rPr>
          <w:sz w:val="28"/>
        </w:rPr>
      </w:pPr>
      <w:r>
        <w:rPr>
          <w:sz w:val="28"/>
        </w:rPr>
        <w:t xml:space="preserve">0,25 </w:t>
      </w:r>
      <w:r>
        <w:rPr>
          <w:sz w:val="28"/>
        </w:rPr>
        <w:sym w:font="Symbol" w:char="F0B7"/>
      </w:r>
      <w:r>
        <w:rPr>
          <w:sz w:val="28"/>
        </w:rPr>
        <w:t xml:space="preserve"> 0,25 = 0,0625 кв.м. </w:t>
      </w:r>
    </w:p>
    <w:p w:rsidR="00B97DAD" w:rsidRDefault="00B97DAD">
      <w:pPr>
        <w:spacing w:line="360" w:lineRule="auto"/>
        <w:jc w:val="both"/>
        <w:rPr>
          <w:sz w:val="28"/>
        </w:rPr>
      </w:pPr>
      <w:r>
        <w:rPr>
          <w:b/>
          <w:sz w:val="28"/>
        </w:rPr>
        <w:t>Опытный метод</w:t>
      </w:r>
      <w:r>
        <w:rPr>
          <w:sz w:val="28"/>
        </w:rPr>
        <w:t xml:space="preserve"> -  на основе наблюдений, замеров. </w:t>
      </w:r>
    </w:p>
    <w:p w:rsidR="00B97DAD" w:rsidRDefault="00B97DAD">
      <w:pPr>
        <w:spacing w:line="360" w:lineRule="auto"/>
        <w:jc w:val="both"/>
        <w:rPr>
          <w:sz w:val="28"/>
        </w:rPr>
      </w:pPr>
      <w:r>
        <w:rPr>
          <w:sz w:val="28"/>
        </w:rPr>
        <w:t xml:space="preserve">Пример. </w:t>
      </w:r>
    </w:p>
    <w:p w:rsidR="00B97DAD" w:rsidRDefault="00B97DAD">
      <w:pPr>
        <w:spacing w:line="360" w:lineRule="auto"/>
        <w:jc w:val="both"/>
        <w:rPr>
          <w:sz w:val="28"/>
        </w:rPr>
      </w:pPr>
      <w:r>
        <w:rPr>
          <w:sz w:val="28"/>
        </w:rPr>
        <w:t>Рабочий выполняет одну операцию по изготовлению детали. За 80 минут он обработал 10 деталей. Норма времени на выполнение одной операции составляет 80 : 10 = 8 минут.</w:t>
      </w:r>
    </w:p>
    <w:p w:rsidR="00B97DAD" w:rsidRDefault="00B97DAD">
      <w:pPr>
        <w:spacing w:line="360" w:lineRule="auto"/>
        <w:jc w:val="both"/>
        <w:rPr>
          <w:sz w:val="28"/>
        </w:rPr>
      </w:pPr>
      <w:r>
        <w:rPr>
          <w:b/>
          <w:sz w:val="28"/>
        </w:rPr>
        <w:t>Отчетно-статистический</w:t>
      </w:r>
      <w:r>
        <w:rPr>
          <w:sz w:val="28"/>
        </w:rPr>
        <w:t xml:space="preserve">  — по отчетным данным фактического </w:t>
      </w:r>
      <w:r>
        <w:rPr>
          <w:sz w:val="28"/>
        </w:rPr>
        <w:lastRenderedPageBreak/>
        <w:t xml:space="preserve">расходования. </w:t>
      </w:r>
    </w:p>
    <w:p w:rsidR="00B97DAD" w:rsidRDefault="00B97DAD">
      <w:pPr>
        <w:spacing w:line="360" w:lineRule="auto"/>
        <w:jc w:val="both"/>
        <w:rPr>
          <w:sz w:val="28"/>
        </w:rPr>
      </w:pPr>
      <w:r>
        <w:rPr>
          <w:sz w:val="28"/>
        </w:rPr>
        <w:t xml:space="preserve">Пример. </w:t>
      </w:r>
    </w:p>
    <w:p w:rsidR="00B97DAD" w:rsidRDefault="00B97DAD">
      <w:pPr>
        <w:spacing w:line="360" w:lineRule="auto"/>
        <w:jc w:val="both"/>
        <w:rPr>
          <w:sz w:val="28"/>
        </w:rPr>
      </w:pPr>
      <w:r>
        <w:rPr>
          <w:sz w:val="28"/>
        </w:rPr>
        <w:t>За отчетный период в строительной организации было возведено кирпичных стен общим объемом 450 куб. м. При этом было израсходовано 90 куб. м цементного раствора.</w:t>
      </w:r>
    </w:p>
    <w:p w:rsidR="00B97DAD" w:rsidRDefault="00B97DAD">
      <w:pPr>
        <w:spacing w:line="360" w:lineRule="auto"/>
        <w:jc w:val="both"/>
        <w:rPr>
          <w:sz w:val="28"/>
        </w:rPr>
      </w:pPr>
      <w:r>
        <w:rPr>
          <w:sz w:val="28"/>
        </w:rPr>
        <w:t>Норма расхода цементного раствора на 1 куб. м кирпичной кладки равна</w:t>
      </w:r>
    </w:p>
    <w:p w:rsidR="00B97DAD" w:rsidRDefault="00B97DAD">
      <w:pPr>
        <w:spacing w:line="360" w:lineRule="auto"/>
        <w:jc w:val="both"/>
        <w:rPr>
          <w:sz w:val="28"/>
        </w:rPr>
      </w:pPr>
      <w:r>
        <w:rPr>
          <w:sz w:val="28"/>
        </w:rPr>
        <w:t>90 : 450 = 0,2 куб. м.</w:t>
      </w:r>
    </w:p>
    <w:p w:rsidR="00B97DAD" w:rsidRDefault="00B97DAD">
      <w:pPr>
        <w:spacing w:line="360" w:lineRule="auto"/>
        <w:jc w:val="both"/>
        <w:rPr>
          <w:sz w:val="28"/>
        </w:rPr>
      </w:pPr>
      <w:r>
        <w:rPr>
          <w:b/>
          <w:sz w:val="28"/>
        </w:rPr>
        <w:t xml:space="preserve">Комбинированный метод - </w:t>
      </w:r>
      <w:r>
        <w:rPr>
          <w:sz w:val="28"/>
        </w:rPr>
        <w:t>сочетает элементы предыдущих методов.</w:t>
      </w:r>
    </w:p>
    <w:p w:rsidR="00B97DAD" w:rsidRDefault="00B97DAD">
      <w:pPr>
        <w:spacing w:line="360" w:lineRule="auto"/>
        <w:ind w:firstLine="709"/>
        <w:jc w:val="both"/>
        <w:rPr>
          <w:sz w:val="28"/>
        </w:rPr>
      </w:pPr>
      <w:r>
        <w:rPr>
          <w:sz w:val="28"/>
        </w:rPr>
        <w:t>Использование нормирования при расчете необходимого объема оборотных средств, запасов графически изображается следующим образом. В зависимости от цены, стоимости доставки и хранения ресурса рассчитывается  количество заказываемого материала для одной поставки — уровень поставки. С течением времени ресурс потребляется. Количества запаса, при котором пора делать заказ на поставку ресурса с учетом времени доставки  — уровень заказа.  Для обеспечения работоспособности предприятия на случай сбоя  поставки предусматривается  страховой запас. Взаимосвязь уровней запасов показана на рисунке 3.</w:t>
      </w:r>
    </w:p>
    <w:p w:rsidR="00B97DAD" w:rsidRDefault="000579B2">
      <w:pPr>
        <w:spacing w:line="360" w:lineRule="auto"/>
        <w:jc w:val="both"/>
        <w:rPr>
          <w:sz w:val="28"/>
        </w:rPr>
      </w:pPr>
      <w:r>
        <w:rPr>
          <w:noProof/>
          <w:snapToGrid/>
          <w:sz w:val="28"/>
        </w:rPr>
        <w:pict>
          <v:group id="_x0000_s1299" style="position:absolute;left:0;text-align:left;margin-left:65.45pt;margin-top:36.35pt;width:387.5pt;height:253.8pt;z-index:251660800" coordorigin="3294,1861" coordsize="7750,5076" o:allowincell="f">
            <v:line id="_x0000_s1300" style="position:absolute;flip:x" from="4714,2387" to="4728,6296" strokeweight="1.5pt">
              <v:stroke startarrow="block"/>
            </v:line>
            <v:line id="_x0000_s1301" style="position:absolute" from="4730,6328" to="10634,6328" strokeweight="1.5pt">
              <v:stroke endarrow="block"/>
            </v:line>
            <v:line id="_x0000_s1302" style="position:absolute" from="4739,3105" to="10211,3105" strokeweight=".5pt"/>
            <v:line id="_x0000_s1303" style="position:absolute" from="4739,4960" to="10499,4960" strokeweight=".5pt"/>
            <v:line id="_x0000_s1304" style="position:absolute" from="4705,5730" to="10465,5730" strokeweight=".5pt"/>
            <v:line id="_x0000_s1305" style="position:absolute" from="4739,3105" to="6755,5841"/>
            <v:line id="_x0000_s1306" style="position:absolute" from="6755,3105" to="6755,5841"/>
            <v:line id="_x0000_s1307" style="position:absolute" from="6755,3105" to="8339,5409"/>
            <v:line id="_x0000_s1308" style="position:absolute" from="8339,3105" to="8340,5410"/>
            <v:line id="_x0000_s1309" style="position:absolute" from="8339,3105" to="10068,5698"/>
            <v:rect id="_x0000_s1310" style="position:absolute;left:4928;top:1861;width:1440;height:636" filled="f" stroked="f" strokeweight="0">
              <v:textbox style="mso-next-textbox:#_x0000_s1310" inset="0,0,0,0">
                <w:txbxContent>
                  <w:p w:rsidR="00B97DAD" w:rsidRDefault="00B97DAD">
                    <w:pPr>
                      <w:pStyle w:val="10"/>
                      <w:rPr>
                        <w:sz w:val="28"/>
                      </w:rPr>
                    </w:pPr>
                    <w:r>
                      <w:rPr>
                        <w:sz w:val="28"/>
                      </w:rPr>
                      <w:t xml:space="preserve">объем </w:t>
                    </w:r>
                  </w:p>
                  <w:p w:rsidR="00B97DAD" w:rsidRDefault="00B97DAD">
                    <w:pPr>
                      <w:pStyle w:val="10"/>
                      <w:rPr>
                        <w:sz w:val="28"/>
                      </w:rPr>
                    </w:pPr>
                    <w:r>
                      <w:rPr>
                        <w:sz w:val="28"/>
                      </w:rPr>
                      <w:t>запаса</w:t>
                    </w:r>
                  </w:p>
                </w:txbxContent>
              </v:textbox>
            </v:rect>
            <v:rect id="_x0000_s1311" style="position:absolute;left:9604;top:6552;width:1440;height:385" filled="f" stroked="f" strokeweight="0">
              <v:textbox style="mso-next-textbox:#_x0000_s1311" inset="0,0,0,0">
                <w:txbxContent>
                  <w:p w:rsidR="00B97DAD" w:rsidRDefault="00B97DAD">
                    <w:pPr>
                      <w:pStyle w:val="10"/>
                      <w:rPr>
                        <w:sz w:val="28"/>
                      </w:rPr>
                    </w:pPr>
                    <w:r>
                      <w:rPr>
                        <w:sz w:val="28"/>
                      </w:rPr>
                      <w:t>время</w:t>
                    </w:r>
                  </w:p>
                </w:txbxContent>
              </v:textbox>
            </v:rect>
            <v:rect id="_x0000_s1312" style="position:absolute;left:3294;top:5436;width:1290;height:838" filled="f" stroked="f" strokeweight="0">
              <v:textbox style="mso-next-textbox:#_x0000_s1312" inset="0,0,0,0">
                <w:txbxContent>
                  <w:p w:rsidR="00B97DAD" w:rsidRDefault="00B97DAD">
                    <w:pPr>
                      <w:pStyle w:val="10"/>
                      <w:jc w:val="center"/>
                      <w:rPr>
                        <w:sz w:val="28"/>
                      </w:rPr>
                    </w:pPr>
                    <w:r>
                      <w:rPr>
                        <w:sz w:val="28"/>
                      </w:rPr>
                      <w:t>страховой</w:t>
                    </w:r>
                  </w:p>
                  <w:p w:rsidR="00B97DAD" w:rsidRDefault="00B97DAD">
                    <w:pPr>
                      <w:pStyle w:val="10"/>
                      <w:jc w:val="center"/>
                      <w:rPr>
                        <w:sz w:val="28"/>
                      </w:rPr>
                    </w:pPr>
                    <w:r>
                      <w:rPr>
                        <w:sz w:val="28"/>
                      </w:rPr>
                      <w:t>запас</w:t>
                    </w:r>
                  </w:p>
                </w:txbxContent>
              </v:textbox>
            </v:rect>
            <v:rect id="_x0000_s1313" style="position:absolute;left:3345;top:4650;width:1022;height:652" filled="f" stroked="f" strokeweight="0">
              <v:textbox style="mso-next-textbox:#_x0000_s1313" inset="0,0,0,0">
                <w:txbxContent>
                  <w:p w:rsidR="00B97DAD" w:rsidRDefault="00B97DAD">
                    <w:pPr>
                      <w:pStyle w:val="10"/>
                      <w:jc w:val="center"/>
                      <w:rPr>
                        <w:sz w:val="28"/>
                      </w:rPr>
                    </w:pPr>
                    <w:r>
                      <w:rPr>
                        <w:sz w:val="28"/>
                      </w:rPr>
                      <w:t>уровень</w:t>
                    </w:r>
                  </w:p>
                  <w:p w:rsidR="00B97DAD" w:rsidRDefault="00B97DAD">
                    <w:pPr>
                      <w:pStyle w:val="10"/>
                      <w:jc w:val="center"/>
                      <w:rPr>
                        <w:sz w:val="28"/>
                      </w:rPr>
                    </w:pPr>
                    <w:r>
                      <w:rPr>
                        <w:sz w:val="28"/>
                      </w:rPr>
                      <w:t>заказа</w:t>
                    </w:r>
                  </w:p>
                </w:txbxContent>
              </v:textbox>
            </v:rect>
            <v:rect id="_x0000_s1314" style="position:absolute;left:3395;top:2860;width:1189;height:620" filled="f" stroked="f" strokeweight="0">
              <v:textbox style="mso-next-textbox:#_x0000_s1314" inset="0,0,0,0">
                <w:txbxContent>
                  <w:p w:rsidR="00B97DAD" w:rsidRDefault="00B97DAD">
                    <w:pPr>
                      <w:pStyle w:val="10"/>
                      <w:rPr>
                        <w:sz w:val="28"/>
                      </w:rPr>
                    </w:pPr>
                    <w:r>
                      <w:rPr>
                        <w:sz w:val="28"/>
                      </w:rPr>
                      <w:t>уровень поставки</w:t>
                    </w:r>
                  </w:p>
                </w:txbxContent>
              </v:textbox>
            </v:rect>
            <w10:wrap type="topAndBottom"/>
          </v:group>
        </w:pict>
      </w:r>
    </w:p>
    <w:p w:rsidR="00B97DAD" w:rsidRDefault="00B97DAD">
      <w:pPr>
        <w:spacing w:line="360" w:lineRule="auto"/>
        <w:jc w:val="both"/>
        <w:rPr>
          <w:sz w:val="28"/>
        </w:rPr>
      </w:pPr>
      <w:r>
        <w:rPr>
          <w:sz w:val="28"/>
        </w:rPr>
        <w:t>Рисунок 3. Взаимосвязь уровней запасов.</w:t>
      </w:r>
    </w:p>
    <w:p w:rsidR="00B97DAD" w:rsidRDefault="00B97DAD">
      <w:pPr>
        <w:tabs>
          <w:tab w:val="left" w:pos="709"/>
        </w:tabs>
        <w:spacing w:line="360" w:lineRule="auto"/>
        <w:jc w:val="both"/>
        <w:rPr>
          <w:sz w:val="28"/>
        </w:rPr>
      </w:pPr>
      <w:r>
        <w:rPr>
          <w:sz w:val="28"/>
        </w:rPr>
        <w:lastRenderedPageBreak/>
        <w:t>Пример.</w:t>
      </w:r>
    </w:p>
    <w:p w:rsidR="00B97DAD" w:rsidRDefault="00B97DAD">
      <w:pPr>
        <w:tabs>
          <w:tab w:val="left" w:pos="709"/>
        </w:tabs>
        <w:spacing w:line="360" w:lineRule="auto"/>
        <w:jc w:val="both"/>
        <w:rPr>
          <w:sz w:val="28"/>
        </w:rPr>
      </w:pPr>
      <w:r>
        <w:rPr>
          <w:sz w:val="28"/>
        </w:rPr>
        <w:tab/>
        <w:t>На одном из рынков г. Москвы гражданин Турции продает дубленку за 250 у.е. Он уверяет, что сам купил ее за 400 у. е. На первый взгляд ему трудно поверить. Проведем экономический анализ этой ситуации.</w:t>
      </w:r>
    </w:p>
    <w:p w:rsidR="00B97DAD" w:rsidRDefault="00B97DAD">
      <w:pPr>
        <w:tabs>
          <w:tab w:val="left" w:pos="709"/>
        </w:tabs>
        <w:spacing w:line="360" w:lineRule="auto"/>
        <w:jc w:val="both"/>
        <w:rPr>
          <w:sz w:val="28"/>
        </w:rPr>
      </w:pPr>
      <w:r>
        <w:rPr>
          <w:sz w:val="28"/>
        </w:rPr>
        <w:tab/>
        <w:t>Дело было в конце февраля. Сезонный спрос на дубленки в г. Москве ограничивается тремя зимними месяцами. Очевидно, что торговец привез не одну дубленку. В конце февраля, начале марта он вынужден допродавать остатки. Предположим, что рентабельность товара у него 50% и время оборота капитала один месяц. Значит в момент нормального спроса дубленка стоила 600 у.е. Может показаться, что продав ее за 250 у.е. торговец теряет 600 – 250 = 350 у. е. Однако не продав дубленку по сниженной цене торговец должен будет ждать на рынке декабря. В декабре, если не изменится мода, он сможет продать дубленку за 600 у.е. В этом  случае  торговли весной, летом и осенью не будет из-за отсутствия денег.</w:t>
      </w:r>
    </w:p>
    <w:p w:rsidR="00B97DAD" w:rsidRDefault="00B97DAD">
      <w:pPr>
        <w:tabs>
          <w:tab w:val="left" w:pos="709"/>
        </w:tabs>
        <w:spacing w:line="360" w:lineRule="auto"/>
        <w:jc w:val="both"/>
        <w:rPr>
          <w:sz w:val="28"/>
        </w:rPr>
      </w:pPr>
      <w:r>
        <w:rPr>
          <w:sz w:val="28"/>
        </w:rPr>
        <w:tab/>
        <w:t xml:space="preserve">Продав дубленку торговец закупает сезонный товар на 250 у.е., который продает по 375 у.е. Каждый месяц он получает прибыль 125 у.е. К началу декабря (за девять месяцев) без капитализации прибыли торговец будет иметь следующий капитал. Прибыль за девять месяцев составит </w:t>
      </w:r>
    </w:p>
    <w:p w:rsidR="00B97DAD" w:rsidRDefault="00B97DAD">
      <w:pPr>
        <w:tabs>
          <w:tab w:val="left" w:pos="709"/>
        </w:tabs>
        <w:spacing w:line="360" w:lineRule="auto"/>
        <w:jc w:val="both"/>
        <w:rPr>
          <w:sz w:val="28"/>
        </w:rPr>
      </w:pPr>
      <w:r>
        <w:rPr>
          <w:sz w:val="28"/>
        </w:rPr>
        <w:t xml:space="preserve"> 125 </w:t>
      </w:r>
      <w:r>
        <w:rPr>
          <w:sz w:val="28"/>
        </w:rPr>
        <w:sym w:font="Symbol" w:char="F0B7"/>
      </w:r>
      <w:r>
        <w:rPr>
          <w:sz w:val="28"/>
        </w:rPr>
        <w:t xml:space="preserve"> 9 = 1 125 у.е. Первоначальный капитал от продажи дубленки 250 у.е. Всего 1 125 + 250 = 1350 у. е. Это больше чем 600 у.е. Следовательно торговец совершил выгодную сделку. </w:t>
      </w:r>
    </w:p>
    <w:p w:rsidR="00B97DAD" w:rsidRDefault="00B97DAD">
      <w:pPr>
        <w:tabs>
          <w:tab w:val="left" w:pos="709"/>
        </w:tabs>
        <w:spacing w:line="360" w:lineRule="auto"/>
        <w:jc w:val="both"/>
        <w:rPr>
          <w:sz w:val="28"/>
        </w:rPr>
      </w:pPr>
      <w:r>
        <w:rPr>
          <w:sz w:val="28"/>
        </w:rPr>
        <w:tab/>
        <w:t>При решении задачи мы не учитывали организационные моменты. Торговец продал не одну дубленку, а большую партию товара. Ему в любом случае нужно было превращать деньги в новый сезонный товар. Остатки товара его держали. Они снижали доходность торговли.</w:t>
      </w:r>
    </w:p>
    <w:p w:rsidR="00B97DAD" w:rsidRDefault="00B97DAD">
      <w:pPr>
        <w:spacing w:line="360" w:lineRule="auto"/>
        <w:jc w:val="both"/>
        <w:rPr>
          <w:sz w:val="28"/>
        </w:rPr>
      </w:pPr>
    </w:p>
    <w:p w:rsidR="00B97DAD" w:rsidRDefault="00B97DAD">
      <w:pPr>
        <w:tabs>
          <w:tab w:val="left" w:pos="5387"/>
        </w:tabs>
        <w:spacing w:line="360" w:lineRule="auto"/>
        <w:jc w:val="both"/>
        <w:rPr>
          <w:b/>
          <w:sz w:val="28"/>
        </w:rPr>
      </w:pPr>
      <w:r>
        <w:rPr>
          <w:b/>
          <w:sz w:val="28"/>
        </w:rPr>
        <w:t>Вопросы для самопроверки.</w:t>
      </w:r>
    </w:p>
    <w:p w:rsidR="00B97DAD" w:rsidRDefault="00B97DAD" w:rsidP="000579B2">
      <w:pPr>
        <w:numPr>
          <w:ilvl w:val="0"/>
          <w:numId w:val="26"/>
        </w:numPr>
        <w:tabs>
          <w:tab w:val="left" w:pos="5387"/>
        </w:tabs>
        <w:spacing w:line="360" w:lineRule="auto"/>
        <w:jc w:val="both"/>
        <w:rPr>
          <w:sz w:val="28"/>
        </w:rPr>
      </w:pPr>
      <w:r>
        <w:rPr>
          <w:sz w:val="28"/>
        </w:rPr>
        <w:t>Что представляет собой оборотный капитал?</w:t>
      </w:r>
    </w:p>
    <w:p w:rsidR="00B97DAD" w:rsidRDefault="00B97DAD" w:rsidP="000579B2">
      <w:pPr>
        <w:numPr>
          <w:ilvl w:val="0"/>
          <w:numId w:val="26"/>
        </w:numPr>
        <w:tabs>
          <w:tab w:val="left" w:pos="5387"/>
        </w:tabs>
        <w:spacing w:line="360" w:lineRule="auto"/>
        <w:jc w:val="both"/>
        <w:rPr>
          <w:sz w:val="28"/>
        </w:rPr>
      </w:pPr>
      <w:r>
        <w:rPr>
          <w:sz w:val="28"/>
        </w:rPr>
        <w:t>Чем отличаются оборотные фонды от фондов обращения?</w:t>
      </w:r>
    </w:p>
    <w:p w:rsidR="00B97DAD" w:rsidRDefault="00B97DAD" w:rsidP="000579B2">
      <w:pPr>
        <w:numPr>
          <w:ilvl w:val="0"/>
          <w:numId w:val="26"/>
        </w:numPr>
        <w:tabs>
          <w:tab w:val="left" w:pos="5387"/>
        </w:tabs>
        <w:spacing w:line="360" w:lineRule="auto"/>
        <w:jc w:val="both"/>
        <w:rPr>
          <w:sz w:val="28"/>
        </w:rPr>
      </w:pPr>
      <w:r>
        <w:rPr>
          <w:sz w:val="28"/>
        </w:rPr>
        <w:t>Что представляет собой незавершенное производство?</w:t>
      </w:r>
    </w:p>
    <w:p w:rsidR="00B97DAD" w:rsidRDefault="00B97DAD" w:rsidP="000579B2">
      <w:pPr>
        <w:numPr>
          <w:ilvl w:val="0"/>
          <w:numId w:val="26"/>
        </w:numPr>
        <w:tabs>
          <w:tab w:val="left" w:pos="5387"/>
        </w:tabs>
        <w:spacing w:line="360" w:lineRule="auto"/>
        <w:jc w:val="both"/>
        <w:rPr>
          <w:sz w:val="28"/>
        </w:rPr>
      </w:pPr>
      <w:r>
        <w:rPr>
          <w:sz w:val="28"/>
        </w:rPr>
        <w:lastRenderedPageBreak/>
        <w:t>Что представляет собой оборачиваемость капитала?</w:t>
      </w:r>
    </w:p>
    <w:p w:rsidR="00B97DAD" w:rsidRDefault="00B97DAD" w:rsidP="000579B2">
      <w:pPr>
        <w:numPr>
          <w:ilvl w:val="0"/>
          <w:numId w:val="26"/>
        </w:numPr>
        <w:tabs>
          <w:tab w:val="left" w:pos="5387"/>
        </w:tabs>
        <w:spacing w:line="360" w:lineRule="auto"/>
        <w:jc w:val="both"/>
        <w:rPr>
          <w:sz w:val="28"/>
        </w:rPr>
      </w:pPr>
      <w:r>
        <w:rPr>
          <w:sz w:val="28"/>
        </w:rPr>
        <w:t>Как зависит прибыль предприятия от оборачиваемости оборотного капитала?</w:t>
      </w:r>
    </w:p>
    <w:p w:rsidR="00B97DAD" w:rsidRDefault="00B97DAD" w:rsidP="000579B2">
      <w:pPr>
        <w:numPr>
          <w:ilvl w:val="0"/>
          <w:numId w:val="26"/>
        </w:numPr>
        <w:tabs>
          <w:tab w:val="left" w:pos="5387"/>
        </w:tabs>
        <w:spacing w:line="360" w:lineRule="auto"/>
        <w:jc w:val="both"/>
        <w:rPr>
          <w:sz w:val="28"/>
        </w:rPr>
      </w:pPr>
      <w:r>
        <w:rPr>
          <w:sz w:val="28"/>
        </w:rPr>
        <w:t>Какие существуют показатели оборачиваемости оборотного капитала?</w:t>
      </w:r>
    </w:p>
    <w:p w:rsidR="00B97DAD" w:rsidRDefault="00B97DAD" w:rsidP="000579B2">
      <w:pPr>
        <w:numPr>
          <w:ilvl w:val="0"/>
          <w:numId w:val="26"/>
        </w:numPr>
        <w:tabs>
          <w:tab w:val="left" w:pos="5387"/>
        </w:tabs>
        <w:spacing w:line="360" w:lineRule="auto"/>
        <w:jc w:val="both"/>
        <w:rPr>
          <w:sz w:val="28"/>
        </w:rPr>
      </w:pPr>
      <w:r>
        <w:rPr>
          <w:sz w:val="28"/>
        </w:rPr>
        <w:t>Для чего применяется нормирование?</w:t>
      </w:r>
    </w:p>
    <w:p w:rsidR="00B97DAD" w:rsidRDefault="00B97DAD" w:rsidP="000579B2">
      <w:pPr>
        <w:numPr>
          <w:ilvl w:val="0"/>
          <w:numId w:val="26"/>
        </w:numPr>
        <w:tabs>
          <w:tab w:val="left" w:pos="5387"/>
        </w:tabs>
        <w:spacing w:line="360" w:lineRule="auto"/>
        <w:jc w:val="both"/>
        <w:rPr>
          <w:sz w:val="28"/>
        </w:rPr>
      </w:pPr>
      <w:r>
        <w:rPr>
          <w:sz w:val="28"/>
        </w:rPr>
        <w:t>Какие существуют методы нормирования?</w:t>
      </w:r>
    </w:p>
    <w:p w:rsidR="00B97DAD" w:rsidRDefault="00B97DAD" w:rsidP="000579B2">
      <w:pPr>
        <w:numPr>
          <w:ilvl w:val="0"/>
          <w:numId w:val="26"/>
        </w:numPr>
        <w:tabs>
          <w:tab w:val="left" w:pos="5387"/>
        </w:tabs>
        <w:spacing w:line="360" w:lineRule="auto"/>
        <w:jc w:val="both"/>
        <w:rPr>
          <w:sz w:val="28"/>
        </w:rPr>
      </w:pPr>
      <w:r>
        <w:rPr>
          <w:sz w:val="28"/>
        </w:rPr>
        <w:t>Для чего нужен страховой запас?</w:t>
      </w:r>
    </w:p>
    <w:p w:rsidR="00B97DAD" w:rsidRDefault="00B97DAD">
      <w:pPr>
        <w:tabs>
          <w:tab w:val="left" w:pos="5387"/>
        </w:tabs>
        <w:spacing w:line="360" w:lineRule="auto"/>
        <w:jc w:val="both"/>
        <w:rPr>
          <w:sz w:val="28"/>
        </w:rPr>
      </w:pPr>
    </w:p>
    <w:p w:rsidR="00B97DAD" w:rsidRDefault="00B97DAD">
      <w:pPr>
        <w:tabs>
          <w:tab w:val="left" w:pos="5387"/>
        </w:tabs>
        <w:spacing w:line="360" w:lineRule="auto"/>
        <w:jc w:val="both"/>
        <w:rPr>
          <w:sz w:val="28"/>
        </w:rPr>
      </w:pPr>
    </w:p>
    <w:p w:rsidR="00B97DAD" w:rsidRDefault="00B97DAD">
      <w:pPr>
        <w:spacing w:line="360" w:lineRule="auto"/>
        <w:jc w:val="both"/>
        <w:rPr>
          <w:sz w:val="28"/>
        </w:rPr>
      </w:pPr>
      <w:r>
        <w:rPr>
          <w:b/>
          <w:sz w:val="28"/>
        </w:rPr>
        <w:t xml:space="preserve">Тема </w:t>
      </w:r>
      <w:r>
        <w:rPr>
          <w:b/>
          <w:sz w:val="28"/>
          <w:lang w:val="en-US"/>
        </w:rPr>
        <w:t>VI</w:t>
      </w:r>
      <w:r>
        <w:rPr>
          <w:b/>
          <w:sz w:val="28"/>
        </w:rPr>
        <w:t>. Затраты и результаты предпринимательской деятельности.</w:t>
      </w:r>
    </w:p>
    <w:p w:rsidR="00B97DAD" w:rsidRDefault="00B97DAD">
      <w:pPr>
        <w:spacing w:line="360" w:lineRule="auto"/>
        <w:jc w:val="both"/>
        <w:rPr>
          <w:sz w:val="28"/>
        </w:rPr>
      </w:pPr>
    </w:p>
    <w:p w:rsidR="00B97DAD" w:rsidRDefault="00B97DAD">
      <w:pPr>
        <w:pStyle w:val="21"/>
        <w:numPr>
          <w:ilvl w:val="0"/>
          <w:numId w:val="0"/>
        </w:numPr>
        <w:tabs>
          <w:tab w:val="left" w:pos="709"/>
        </w:tabs>
        <w:spacing w:line="360" w:lineRule="auto"/>
      </w:pPr>
      <w:r>
        <w:tab/>
        <w:t xml:space="preserve">На производство продукции предприятие тратит различные ресурсы. Все они имеют различные единицы измерения, часто не сопоставимые. Для удобства учета и планирования эти ресурсы учитывают не только в натуральном измерении, но и в стоимостном. Следует обратить внимание, что по своему экономическому смыслу затраты на производство делятся на два вида. </w:t>
      </w:r>
    </w:p>
    <w:p w:rsidR="00B97DAD" w:rsidRDefault="00B97DAD" w:rsidP="000579B2">
      <w:pPr>
        <w:pStyle w:val="21"/>
        <w:numPr>
          <w:ilvl w:val="0"/>
          <w:numId w:val="28"/>
        </w:numPr>
        <w:tabs>
          <w:tab w:val="left" w:pos="709"/>
        </w:tabs>
        <w:spacing w:line="360" w:lineRule="auto"/>
      </w:pPr>
      <w:r>
        <w:rPr>
          <w:b/>
        </w:rPr>
        <w:t>Капитальные затраты</w:t>
      </w:r>
      <w:r>
        <w:t xml:space="preserve">. Главным их результатом является увеличение собственного капитала предприятия. Источником их покрытия являются прибыль предприятия, собственные средства учредителей, спонсорская помощь.  Они осуществляются при расширении, реконструкции производства, создании новой продукции и т. п. Во времена плановой экономики понятие капитальных затрат было искажено. Капитальными считались любые затраты по строительству и приобретению оборудования. Это объясняется тем, что выделение средств на обновление производственных мощностей производилось исключительно в плановом порядке по решению вышестоящих органов. Самостоятельно сделать это предприятие не могло. Сейчас эта схема финансирования сохранилась на бюджетных предприятиях. Нельзя считать капитальными затратами приобретение оборудования за счет амортизационного фонда. </w:t>
      </w:r>
      <w:r>
        <w:lastRenderedPageBreak/>
        <w:t>Собственный капитал предприятия при этом не увеличивается. Капитальными нужно считать затраты на увеличение собственных оборотных средств.  Сложным (не решенным в настоящее время) является вопрос формального увеличения капитала предприятия в результате инфляции. В результате переоценки основных фондов увеличивается собственный капитал предприятия. Это явление не связано с капитальными затратами.</w:t>
      </w:r>
    </w:p>
    <w:p w:rsidR="00B97DAD" w:rsidRDefault="00B97DAD" w:rsidP="000579B2">
      <w:pPr>
        <w:pStyle w:val="21"/>
        <w:numPr>
          <w:ilvl w:val="0"/>
          <w:numId w:val="28"/>
        </w:numPr>
        <w:tabs>
          <w:tab w:val="left" w:pos="709"/>
        </w:tabs>
        <w:spacing w:line="360" w:lineRule="auto"/>
      </w:pPr>
      <w:r>
        <w:rPr>
          <w:b/>
        </w:rPr>
        <w:t>Текущие затраты</w:t>
      </w:r>
      <w:r>
        <w:t xml:space="preserve"> осуществляются непрерывно в процессе производства. Результаты этих затрат  не увеличивают капитал предприятия. Их учет необходим для экономического анализа целесообразности производства. Результат производственной деятельности должен быть не меньше произведенных затрат. Для оценки этих затрат вводится понятие себестоимость продукции. Иногда используется термин эксплуатационные затраты. Часто его используют вместо текущих затрат.</w:t>
      </w:r>
    </w:p>
    <w:p w:rsidR="00B97DAD" w:rsidRDefault="00B97DAD">
      <w:pPr>
        <w:spacing w:line="360" w:lineRule="auto"/>
        <w:ind w:firstLine="709"/>
        <w:jc w:val="both"/>
        <w:rPr>
          <w:sz w:val="28"/>
        </w:rPr>
      </w:pPr>
      <w:r>
        <w:rPr>
          <w:b/>
          <w:sz w:val="28"/>
        </w:rPr>
        <w:t>Себестоимость продукции</w:t>
      </w:r>
      <w:r>
        <w:rPr>
          <w:sz w:val="28"/>
        </w:rPr>
        <w:t xml:space="preserve">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Для целей налогообложения произведенные организацией затраты корректируются с учетом утвержденных в установленном порядке лимитов, норм и нормативов. В себестоимость продукции (работ, услуг) включаются: </w:t>
      </w:r>
    </w:p>
    <w:p w:rsidR="00B97DAD" w:rsidRDefault="00B97DAD">
      <w:pPr>
        <w:spacing w:line="360" w:lineRule="auto"/>
        <w:ind w:firstLine="709"/>
        <w:jc w:val="both"/>
        <w:rPr>
          <w:sz w:val="28"/>
        </w:rPr>
      </w:pPr>
      <w:r>
        <w:rPr>
          <w:sz w:val="28"/>
        </w:rPr>
        <w:t>а) затраты, непосредственно связанные с производством продукции (работ, услуг), обусловленные технологией и организацией производства, включая материальные затраты и расходы на оплату труда работников, занятых производством продукции, выполнением работ и оказанием услуг, расходы по контролю производственных процессов и качества выпускаемой продукции, сопровождению и гарантийному надзору продукции и устранению недостатков, выявленных в процессе ее эксплуатации;</w:t>
      </w:r>
    </w:p>
    <w:p w:rsidR="00B97DAD" w:rsidRDefault="00B97DAD">
      <w:pPr>
        <w:spacing w:line="360" w:lineRule="auto"/>
        <w:ind w:firstLine="709"/>
        <w:jc w:val="both"/>
        <w:rPr>
          <w:sz w:val="28"/>
        </w:rPr>
      </w:pPr>
      <w:r>
        <w:rPr>
          <w:sz w:val="28"/>
        </w:rPr>
        <w:t xml:space="preserve">б) затраты, связанные с использованием природного сырья, в части </w:t>
      </w:r>
      <w:r>
        <w:rPr>
          <w:sz w:val="28"/>
        </w:rPr>
        <w:lastRenderedPageBreak/>
        <w:t>затрат на рекультивацию земель, платы за древесину, отпускаемую на корню, а также платы за пользование водными объектами;</w:t>
      </w:r>
    </w:p>
    <w:p w:rsidR="00B97DAD" w:rsidRDefault="00B97DAD">
      <w:pPr>
        <w:spacing w:line="360" w:lineRule="auto"/>
        <w:ind w:firstLine="709"/>
        <w:jc w:val="both"/>
        <w:rPr>
          <w:sz w:val="28"/>
        </w:rPr>
      </w:pPr>
      <w:r>
        <w:rPr>
          <w:sz w:val="28"/>
        </w:rPr>
        <w:t xml:space="preserve">в) затраты на подготовку и освоение производства: </w:t>
      </w:r>
    </w:p>
    <w:p w:rsidR="00B97DAD" w:rsidRDefault="00B97DAD">
      <w:pPr>
        <w:spacing w:line="360" w:lineRule="auto"/>
        <w:jc w:val="both"/>
        <w:rPr>
          <w:sz w:val="28"/>
        </w:rPr>
      </w:pPr>
      <w:r>
        <w:rPr>
          <w:sz w:val="28"/>
        </w:rPr>
        <w:t xml:space="preserve">- затраты по подготовительным работам в добывающих отраслях: доразведка месторождений, очистка территории в зоне открытых горных работ, площадок для хранения плодородного слоя почвы, используемого при последующей рекультивации земель, устройство временных подъездных путей и дорог для вывоза добываемого сырья, другие виды работ; </w:t>
      </w:r>
    </w:p>
    <w:p w:rsidR="00B97DAD" w:rsidRDefault="00B97DAD">
      <w:pPr>
        <w:spacing w:line="360" w:lineRule="auto"/>
        <w:jc w:val="both"/>
        <w:rPr>
          <w:sz w:val="28"/>
        </w:rPr>
      </w:pPr>
      <w:r>
        <w:rPr>
          <w:sz w:val="28"/>
        </w:rPr>
        <w:t>- затраты на освоение новых организаций, производств, цехов и агрегатов (пусковые расходы): проверка готовности новых организаций, производств, цехов и агрегатов к вводу их в эксплуатацию путем комплексного опробования (под нагрузкой) всех машин и механизмов (пробная эксплуатация) с пробным выпуском предусмотренной проектом продукции, наладкой оборудования;</w:t>
      </w:r>
    </w:p>
    <w:p w:rsidR="00B97DAD" w:rsidRDefault="00B97DAD">
      <w:pPr>
        <w:spacing w:line="360" w:lineRule="auto"/>
        <w:jc w:val="both"/>
        <w:rPr>
          <w:sz w:val="28"/>
        </w:rPr>
      </w:pPr>
      <w:r>
        <w:rPr>
          <w:sz w:val="28"/>
        </w:rPr>
        <w:t>- затраты на подготовку и освоение производства продукции, не предназначенной для серийного или массового производства.</w:t>
      </w:r>
    </w:p>
    <w:p w:rsidR="00B97DAD" w:rsidRDefault="00B97DAD">
      <w:pPr>
        <w:spacing w:line="360" w:lineRule="auto"/>
        <w:jc w:val="both"/>
        <w:rPr>
          <w:sz w:val="28"/>
        </w:rPr>
      </w:pPr>
      <w:r>
        <w:rPr>
          <w:sz w:val="28"/>
        </w:rPr>
        <w:t>г) затраты некапитального характера, связанные с совершенствованием технологии и организации производства, а также с улучшением качества продукции, повышением ее надежности, долговечности и других эксплуатационных свойств, осуществляемыми в ходе производственного процесса.</w:t>
      </w:r>
    </w:p>
    <w:p w:rsidR="00B97DAD" w:rsidRDefault="00B97DAD">
      <w:pPr>
        <w:spacing w:line="360" w:lineRule="auto"/>
        <w:jc w:val="both"/>
        <w:rPr>
          <w:sz w:val="28"/>
        </w:rPr>
      </w:pPr>
      <w:r>
        <w:rPr>
          <w:sz w:val="28"/>
        </w:rPr>
        <w:t>д) затраты, связанные с изобретательством и рационализаторством;</w:t>
      </w:r>
    </w:p>
    <w:p w:rsidR="00B97DAD" w:rsidRDefault="00B97DAD">
      <w:pPr>
        <w:spacing w:line="360" w:lineRule="auto"/>
        <w:jc w:val="both"/>
        <w:rPr>
          <w:sz w:val="28"/>
        </w:rPr>
      </w:pPr>
      <w:r>
        <w:rPr>
          <w:sz w:val="28"/>
        </w:rPr>
        <w:t>е) затраты на обслуживание производственного процесса:</w:t>
      </w:r>
    </w:p>
    <w:p w:rsidR="00B97DAD" w:rsidRDefault="00B97DAD">
      <w:pPr>
        <w:spacing w:line="360" w:lineRule="auto"/>
        <w:jc w:val="both"/>
        <w:rPr>
          <w:sz w:val="28"/>
        </w:rPr>
      </w:pPr>
      <w:r>
        <w:rPr>
          <w:sz w:val="28"/>
        </w:rPr>
        <w:t xml:space="preserve">- по обеспечению производства сырьем, материалами, топливом, энергией, инструментом, приспособлениями и другими средствами и предметами труда; </w:t>
      </w:r>
    </w:p>
    <w:p w:rsidR="00B97DAD" w:rsidRDefault="00B97DAD">
      <w:pPr>
        <w:spacing w:line="360" w:lineRule="auto"/>
        <w:jc w:val="both"/>
        <w:rPr>
          <w:sz w:val="28"/>
        </w:rPr>
      </w:pPr>
      <w:r>
        <w:rPr>
          <w:sz w:val="28"/>
        </w:rPr>
        <w:t xml:space="preserve">- по поддержанию основных производственных фондов в рабочем состоянии (расходы на технический осмотр и уход, на проведение текущего, среднего и капитального ремонтов). Затраты на проведение модернизации оборудования, а также реконструкции объектов основных фондов в </w:t>
      </w:r>
      <w:r>
        <w:rPr>
          <w:sz w:val="28"/>
        </w:rPr>
        <w:lastRenderedPageBreak/>
        <w:t xml:space="preserve">себестоимость продукции (работ, услуг) не включаются; </w:t>
      </w:r>
    </w:p>
    <w:p w:rsidR="00B97DAD" w:rsidRDefault="00B97DAD">
      <w:pPr>
        <w:spacing w:line="360" w:lineRule="auto"/>
        <w:jc w:val="both"/>
        <w:rPr>
          <w:sz w:val="28"/>
        </w:rPr>
      </w:pPr>
      <w:r>
        <w:rPr>
          <w:sz w:val="28"/>
        </w:rPr>
        <w:t>- по обеспечению выполнения санитарно - гигиенических требований, организациями медицинским учреждениям для создания медицинских пунктов непосредственно на территории организации,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организаций, надзора и контроля за их деятельностью;</w:t>
      </w:r>
    </w:p>
    <w:p w:rsidR="00B97DAD" w:rsidRDefault="00B97DAD">
      <w:pPr>
        <w:spacing w:line="360" w:lineRule="auto"/>
        <w:jc w:val="both"/>
        <w:rPr>
          <w:sz w:val="28"/>
        </w:rPr>
      </w:pPr>
      <w:r>
        <w:rPr>
          <w:sz w:val="28"/>
        </w:rPr>
        <w:t>ж) затраты по обеспечению нормальных условий труда и техники безопасности;</w:t>
      </w:r>
    </w:p>
    <w:p w:rsidR="00B97DAD" w:rsidRDefault="00B97DAD">
      <w:pPr>
        <w:spacing w:line="360" w:lineRule="auto"/>
        <w:jc w:val="both"/>
        <w:rPr>
          <w:sz w:val="28"/>
        </w:rPr>
      </w:pPr>
      <w:r>
        <w:rPr>
          <w:sz w:val="28"/>
        </w:rPr>
        <w:t>з) текущие затраты, связанные с содержанием и эксплуатацией фондов природоохранного назначения;</w:t>
      </w:r>
    </w:p>
    <w:p w:rsidR="00B97DAD" w:rsidRDefault="00B97DAD">
      <w:pPr>
        <w:spacing w:line="360" w:lineRule="auto"/>
        <w:jc w:val="both"/>
        <w:rPr>
          <w:sz w:val="28"/>
        </w:rPr>
      </w:pPr>
      <w:r>
        <w:rPr>
          <w:sz w:val="28"/>
        </w:rPr>
        <w:t>и) затраты, связанные с управлением производством;</w:t>
      </w:r>
    </w:p>
    <w:p w:rsidR="00B97DAD" w:rsidRDefault="00B97DAD">
      <w:pPr>
        <w:spacing w:line="360" w:lineRule="auto"/>
        <w:jc w:val="both"/>
        <w:rPr>
          <w:sz w:val="28"/>
        </w:rPr>
      </w:pPr>
      <w:r>
        <w:rPr>
          <w:sz w:val="28"/>
        </w:rPr>
        <w:t>к) затраты, связанные с подготовкой и переподготовкой кадров;</w:t>
      </w:r>
    </w:p>
    <w:p w:rsidR="00B97DAD" w:rsidRDefault="00B97DAD">
      <w:pPr>
        <w:spacing w:line="360" w:lineRule="auto"/>
        <w:jc w:val="both"/>
        <w:rPr>
          <w:sz w:val="28"/>
        </w:rPr>
      </w:pPr>
      <w:r>
        <w:rPr>
          <w:sz w:val="28"/>
        </w:rPr>
        <w:t>л) предусмотренные законодательством затраты, связанные с набором рабочей силы;</w:t>
      </w:r>
    </w:p>
    <w:p w:rsidR="00B97DAD" w:rsidRDefault="00B97DAD">
      <w:pPr>
        <w:spacing w:line="360" w:lineRule="auto"/>
        <w:jc w:val="both"/>
        <w:rPr>
          <w:sz w:val="28"/>
        </w:rPr>
      </w:pPr>
      <w:r>
        <w:rPr>
          <w:sz w:val="28"/>
        </w:rPr>
        <w:t>м) затраты по транспортировке работников;</w:t>
      </w:r>
    </w:p>
    <w:p w:rsidR="00B97DAD" w:rsidRDefault="00B97DAD">
      <w:pPr>
        <w:spacing w:line="360" w:lineRule="auto"/>
        <w:jc w:val="both"/>
        <w:rPr>
          <w:sz w:val="28"/>
        </w:rPr>
      </w:pPr>
      <w:r>
        <w:rPr>
          <w:sz w:val="28"/>
        </w:rPr>
        <w:t>н) дополнительные затраты, связанные с осуществлением работ вахтовым методом;</w:t>
      </w:r>
    </w:p>
    <w:p w:rsidR="00B97DAD" w:rsidRDefault="00B97DAD">
      <w:pPr>
        <w:spacing w:line="360" w:lineRule="auto"/>
        <w:jc w:val="both"/>
        <w:rPr>
          <w:sz w:val="28"/>
        </w:rPr>
      </w:pPr>
      <w:r>
        <w:rPr>
          <w:sz w:val="28"/>
        </w:rPr>
        <w:t>о) выплаты, предусмотренные законодательством Российской Федерации о труде, за не проработанное на производстве (неявочное) время;</w:t>
      </w:r>
    </w:p>
    <w:p w:rsidR="00B97DAD" w:rsidRDefault="00B97DAD">
      <w:pPr>
        <w:spacing w:line="360" w:lineRule="auto"/>
        <w:jc w:val="both"/>
        <w:rPr>
          <w:sz w:val="28"/>
        </w:rPr>
      </w:pPr>
      <w:r>
        <w:rPr>
          <w:sz w:val="28"/>
        </w:rPr>
        <w:t>п) отчисления (страховые взносы);</w:t>
      </w:r>
    </w:p>
    <w:p w:rsidR="00B97DAD" w:rsidRDefault="00B97DAD">
      <w:pPr>
        <w:spacing w:line="360" w:lineRule="auto"/>
        <w:jc w:val="both"/>
        <w:rPr>
          <w:sz w:val="28"/>
        </w:rPr>
      </w:pPr>
      <w:r>
        <w:rPr>
          <w:sz w:val="28"/>
        </w:rPr>
        <w:t>р) платежи (страховые взносы) по добровольному страхованию;</w:t>
      </w:r>
    </w:p>
    <w:p w:rsidR="00B97DAD" w:rsidRDefault="00B97DAD">
      <w:pPr>
        <w:spacing w:line="360" w:lineRule="auto"/>
        <w:jc w:val="both"/>
        <w:rPr>
          <w:sz w:val="28"/>
        </w:rPr>
      </w:pPr>
      <w:r>
        <w:rPr>
          <w:sz w:val="28"/>
        </w:rPr>
        <w:t>с) затраты на оплату процентов по некоторым кредитам банков;</w:t>
      </w:r>
    </w:p>
    <w:p w:rsidR="00B97DAD" w:rsidRDefault="00B97DAD">
      <w:pPr>
        <w:spacing w:line="360" w:lineRule="auto"/>
        <w:jc w:val="both"/>
        <w:rPr>
          <w:sz w:val="28"/>
        </w:rPr>
      </w:pPr>
      <w:r>
        <w:rPr>
          <w:sz w:val="28"/>
        </w:rPr>
        <w:t>т) затраты на оплату процентов по отдельным бюджетным ссудам;</w:t>
      </w:r>
    </w:p>
    <w:p w:rsidR="00B97DAD" w:rsidRDefault="00B97DAD">
      <w:pPr>
        <w:spacing w:line="360" w:lineRule="auto"/>
        <w:jc w:val="both"/>
        <w:rPr>
          <w:sz w:val="28"/>
        </w:rPr>
      </w:pPr>
      <w:r>
        <w:rPr>
          <w:sz w:val="28"/>
        </w:rPr>
        <w:t>у) затраты, связанные со сбытом продукции;</w:t>
      </w:r>
    </w:p>
    <w:p w:rsidR="00B97DAD" w:rsidRDefault="00B97DAD">
      <w:pPr>
        <w:spacing w:line="360" w:lineRule="auto"/>
        <w:jc w:val="both"/>
        <w:rPr>
          <w:sz w:val="28"/>
        </w:rPr>
      </w:pPr>
      <w:r>
        <w:rPr>
          <w:sz w:val="28"/>
        </w:rPr>
        <w:t xml:space="preserve">ф) затраты, связанные с содержанием помещений, предоставляемых бесплатно организациям общественного питания (как состоящим, так и не состоящим на балансе организации), обслуживающим трудовые коллективы (включая амортизационные отчисления, затраты на проведение всех видов </w:t>
      </w:r>
      <w:r>
        <w:rPr>
          <w:sz w:val="28"/>
        </w:rPr>
        <w:lastRenderedPageBreak/>
        <w:t xml:space="preserve">ремонта помещения, расходы на освещение, отопление, водоснабжение, электроснабжение, а также на топливо для приготовления пищи); </w:t>
      </w:r>
    </w:p>
    <w:p w:rsidR="00B97DAD" w:rsidRDefault="00B97DAD">
      <w:pPr>
        <w:spacing w:line="360" w:lineRule="auto"/>
        <w:jc w:val="both"/>
        <w:rPr>
          <w:sz w:val="28"/>
        </w:rPr>
      </w:pPr>
      <w:r>
        <w:rPr>
          <w:sz w:val="28"/>
        </w:rPr>
        <w:t xml:space="preserve">х) амортизационные отчисления на полное восстановление основных производственных фондов по нормам, утвержденным в установленном порядке; </w:t>
      </w:r>
    </w:p>
    <w:p w:rsidR="00B97DAD" w:rsidRDefault="00B97DAD">
      <w:pPr>
        <w:spacing w:line="360" w:lineRule="auto"/>
        <w:jc w:val="both"/>
        <w:rPr>
          <w:sz w:val="28"/>
        </w:rPr>
      </w:pPr>
      <w:r>
        <w:rPr>
          <w:sz w:val="28"/>
        </w:rPr>
        <w:t>ц) амортизация нематериальных активов;</w:t>
      </w:r>
    </w:p>
    <w:p w:rsidR="00B97DAD" w:rsidRDefault="00B97DAD">
      <w:pPr>
        <w:spacing w:line="360" w:lineRule="auto"/>
        <w:jc w:val="both"/>
        <w:rPr>
          <w:sz w:val="28"/>
        </w:rPr>
      </w:pPr>
      <w:r>
        <w:rPr>
          <w:sz w:val="28"/>
        </w:rPr>
        <w:t xml:space="preserve">ч) плата за аренду отдельных объектов основных производственных фондов (или их отдельных частей), а также лизинговые платежи; </w:t>
      </w:r>
    </w:p>
    <w:p w:rsidR="00B97DAD" w:rsidRDefault="00B97DAD">
      <w:pPr>
        <w:spacing w:line="360" w:lineRule="auto"/>
        <w:jc w:val="both"/>
        <w:rPr>
          <w:sz w:val="28"/>
        </w:rPr>
      </w:pPr>
      <w:r>
        <w:rPr>
          <w:sz w:val="28"/>
        </w:rPr>
        <w:t>ш) начисления на заработную плату;</w:t>
      </w:r>
    </w:p>
    <w:p w:rsidR="00B97DAD" w:rsidRDefault="00B97DAD">
      <w:pPr>
        <w:spacing w:line="360" w:lineRule="auto"/>
        <w:jc w:val="both"/>
        <w:rPr>
          <w:sz w:val="28"/>
        </w:rPr>
      </w:pPr>
      <w:r>
        <w:rPr>
          <w:sz w:val="28"/>
        </w:rPr>
        <w:t xml:space="preserve">щ) платежи (страховые взносы) по обязательным видам страхования, производимые в соответствии с установленным законодательством порядком; </w:t>
      </w:r>
      <w:r>
        <w:rPr>
          <w:sz w:val="28"/>
        </w:rPr>
        <w:br/>
        <w:t xml:space="preserve">э) налоги, сборы, платежи и другие обязательные отчисления, производимые в соответствии с установленным законодательством порядком; </w:t>
      </w:r>
    </w:p>
    <w:p w:rsidR="00B97DAD" w:rsidRDefault="00B97DAD">
      <w:pPr>
        <w:spacing w:line="360" w:lineRule="auto"/>
        <w:jc w:val="both"/>
        <w:rPr>
          <w:sz w:val="28"/>
        </w:rPr>
      </w:pPr>
      <w:r>
        <w:rPr>
          <w:sz w:val="28"/>
        </w:rPr>
        <w:t xml:space="preserve">ю) затраты на проведение сертификации продукции и услуг в области пожарной безопасности; </w:t>
      </w:r>
    </w:p>
    <w:p w:rsidR="00B97DAD" w:rsidRDefault="00B97DAD">
      <w:pPr>
        <w:spacing w:line="360" w:lineRule="auto"/>
        <w:jc w:val="both"/>
        <w:rPr>
          <w:sz w:val="28"/>
        </w:rPr>
      </w:pPr>
      <w:r>
        <w:rPr>
          <w:sz w:val="28"/>
        </w:rPr>
        <w:t xml:space="preserve">я) другие виды затрат, включаемые в себестоимость продукции (работ, услуг) в соответствии с установленным законодательством порядком. </w:t>
      </w:r>
    </w:p>
    <w:p w:rsidR="00B97DAD" w:rsidRDefault="00B97DAD" w:rsidP="000579B2">
      <w:pPr>
        <w:numPr>
          <w:ilvl w:val="0"/>
          <w:numId w:val="28"/>
        </w:numPr>
        <w:spacing w:line="360" w:lineRule="auto"/>
        <w:jc w:val="both"/>
        <w:rPr>
          <w:sz w:val="28"/>
        </w:rPr>
      </w:pPr>
      <w:r>
        <w:rPr>
          <w:sz w:val="28"/>
        </w:rPr>
        <w:t>В фактической себестоимости продукции (работ, услуг) отражаются также:</w:t>
      </w:r>
    </w:p>
    <w:p w:rsidR="00B97DAD" w:rsidRDefault="00B97DAD">
      <w:pPr>
        <w:spacing w:line="360" w:lineRule="auto"/>
        <w:jc w:val="both"/>
        <w:rPr>
          <w:sz w:val="28"/>
        </w:rPr>
      </w:pPr>
      <w:r>
        <w:rPr>
          <w:sz w:val="28"/>
        </w:rPr>
        <w:t>- потери от брака;</w:t>
      </w:r>
    </w:p>
    <w:p w:rsidR="00B97DAD" w:rsidRDefault="00B97DAD">
      <w:pPr>
        <w:spacing w:line="360" w:lineRule="auto"/>
        <w:jc w:val="both"/>
        <w:rPr>
          <w:sz w:val="28"/>
        </w:rPr>
      </w:pPr>
      <w:r>
        <w:rPr>
          <w:sz w:val="28"/>
        </w:rPr>
        <w:t>- затраты на гарантийный ремонт и гарантийное обслуживание изделий, на которые установлен гарантийный срок службы;</w:t>
      </w:r>
    </w:p>
    <w:p w:rsidR="00B97DAD" w:rsidRDefault="00B97DAD">
      <w:pPr>
        <w:spacing w:line="360" w:lineRule="auto"/>
        <w:jc w:val="both"/>
        <w:rPr>
          <w:sz w:val="28"/>
        </w:rPr>
      </w:pPr>
      <w:r>
        <w:rPr>
          <w:sz w:val="28"/>
        </w:rPr>
        <w:t>- потери от простоев по внутрипроизводственным причинам;</w:t>
      </w:r>
    </w:p>
    <w:p w:rsidR="00B97DAD" w:rsidRDefault="00B97DAD">
      <w:pPr>
        <w:spacing w:line="360" w:lineRule="auto"/>
        <w:jc w:val="both"/>
        <w:rPr>
          <w:sz w:val="28"/>
        </w:rPr>
      </w:pPr>
      <w:r>
        <w:rPr>
          <w:sz w:val="28"/>
        </w:rPr>
        <w:t>- недостачи материальных ценностей в производстве и на складах при отсутствии виновных лиц;</w:t>
      </w:r>
    </w:p>
    <w:p w:rsidR="00B97DAD" w:rsidRDefault="00B97DAD">
      <w:pPr>
        <w:spacing w:line="360" w:lineRule="auto"/>
        <w:jc w:val="both"/>
        <w:rPr>
          <w:sz w:val="28"/>
        </w:rPr>
      </w:pPr>
      <w:r>
        <w:rPr>
          <w:sz w:val="28"/>
        </w:rPr>
        <w:t>- затраты по возмещению вреда, причиненного работникам;</w:t>
      </w:r>
    </w:p>
    <w:p w:rsidR="00B97DAD" w:rsidRDefault="00B97DAD" w:rsidP="000579B2">
      <w:pPr>
        <w:numPr>
          <w:ilvl w:val="0"/>
          <w:numId w:val="28"/>
        </w:numPr>
        <w:tabs>
          <w:tab w:val="clear" w:pos="360"/>
          <w:tab w:val="num" w:pos="0"/>
        </w:tabs>
        <w:spacing w:line="360" w:lineRule="auto"/>
        <w:ind w:left="0" w:firstLine="0"/>
        <w:jc w:val="both"/>
        <w:rPr>
          <w:sz w:val="28"/>
        </w:rPr>
      </w:pPr>
      <w:r>
        <w:rPr>
          <w:sz w:val="28"/>
        </w:rPr>
        <w:t xml:space="preserve">Стоимость материальных ресурсов, отражаемая по элементу "Материальные затраты", формируется исходя из цен их приобретения (без учета налога на добавленную стоимость), наценок (надбавок), комиссионных </w:t>
      </w:r>
      <w:r>
        <w:rPr>
          <w:sz w:val="28"/>
        </w:rPr>
        <w:lastRenderedPageBreak/>
        <w:t>вознаграждений, уплачиваемых снабженческим и внешнеэкономическим организациям,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B97DAD" w:rsidRDefault="00B97DAD">
      <w:pPr>
        <w:spacing w:line="360" w:lineRule="auto"/>
        <w:jc w:val="both"/>
        <w:rPr>
          <w:sz w:val="28"/>
        </w:rPr>
      </w:pPr>
      <w:r>
        <w:rPr>
          <w:sz w:val="28"/>
        </w:rPr>
        <w:t xml:space="preserve"> </w:t>
      </w:r>
      <w:r>
        <w:rPr>
          <w:sz w:val="28"/>
        </w:rPr>
        <w:tab/>
        <w:t>Затраты, связанные с доставкой (включая погрузочно - разгрузочные работы) материальных ресурсов транспортом и персоналом предприятия, подлежат включению в соответствующие элементы затрат на производство (затраты на оплату труда, амортизация основных фондов, материальные затраты и другие).</w:t>
      </w:r>
    </w:p>
    <w:p w:rsidR="00B97DAD" w:rsidRDefault="00B97DAD">
      <w:pPr>
        <w:spacing w:line="360" w:lineRule="auto"/>
        <w:ind w:firstLine="709"/>
        <w:jc w:val="both"/>
        <w:rPr>
          <w:sz w:val="28"/>
        </w:rPr>
      </w:pPr>
      <w:r>
        <w:rPr>
          <w:sz w:val="28"/>
        </w:rPr>
        <w:t>В стоимость материальных ресурсов включаются также затраты предприятий на приобретение тары и упаковки, полученных от поставщиков материальных ресурсов, за вычетом стоимости этой тары по цене ее возможного использования в тех случаях, когда цены на них установлены особо сверх цены на эти ресурсы.</w:t>
      </w:r>
    </w:p>
    <w:p w:rsidR="00B97DAD" w:rsidRDefault="00B97DAD">
      <w:pPr>
        <w:spacing w:line="360" w:lineRule="auto"/>
        <w:ind w:firstLine="709"/>
        <w:jc w:val="both"/>
        <w:rPr>
          <w:sz w:val="28"/>
        </w:rPr>
      </w:pPr>
      <w:r>
        <w:rPr>
          <w:sz w:val="28"/>
        </w:rPr>
        <w:t>Из затрат на материальные ресурсы, включаемых в себестоимость продукции, исключается стоимость возвратных отходов.</w:t>
      </w:r>
    </w:p>
    <w:p w:rsidR="00B97DAD" w:rsidRDefault="00B97DAD">
      <w:pPr>
        <w:spacing w:line="360" w:lineRule="auto"/>
        <w:ind w:firstLine="709"/>
        <w:jc w:val="both"/>
        <w:rPr>
          <w:sz w:val="28"/>
        </w:rPr>
      </w:pPr>
      <w:r>
        <w:rPr>
          <w:sz w:val="28"/>
        </w:rPr>
        <w:t>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качества исходного ресурса (химические или физические свойства) и в силу этого используемые с повышенными затратами (понижением выхода продукции) или вовсе не используемые по прямому назначению.</w:t>
      </w:r>
    </w:p>
    <w:p w:rsidR="00B97DAD" w:rsidRDefault="00B97DAD">
      <w:pPr>
        <w:spacing w:line="360" w:lineRule="auto"/>
        <w:ind w:firstLine="709"/>
        <w:jc w:val="both"/>
        <w:rPr>
          <w:sz w:val="28"/>
        </w:rPr>
      </w:pPr>
      <w:r>
        <w:rPr>
          <w:sz w:val="28"/>
        </w:rPr>
        <w:t>Затраты на платежи по страхованию имущества организаций, а также жизни и здоровья отдельных категорий работников и затраты, связанные со сбытом (реализацией) продукции (работ, услуг), могут выделяться из состава элемента "Прочие затраты" в отдельные элементы.</w:t>
      </w:r>
    </w:p>
    <w:p w:rsidR="00B97DAD" w:rsidRDefault="00B97DAD" w:rsidP="000579B2">
      <w:pPr>
        <w:numPr>
          <w:ilvl w:val="0"/>
          <w:numId w:val="28"/>
        </w:numPr>
        <w:spacing w:line="360" w:lineRule="auto"/>
        <w:jc w:val="both"/>
        <w:rPr>
          <w:sz w:val="28"/>
        </w:rPr>
      </w:pPr>
      <w:r>
        <w:rPr>
          <w:sz w:val="28"/>
        </w:rPr>
        <w:t>Затраты, связанные с производством и реализацией продукции (работ, услуг), при планировании, учете и калькулировании себестоимости продукции (работ, услуг) группируются по статьям затрат.</w:t>
      </w:r>
    </w:p>
    <w:p w:rsidR="00B97DAD" w:rsidRDefault="00B97DAD">
      <w:pPr>
        <w:spacing w:line="360" w:lineRule="auto"/>
        <w:ind w:firstLine="360"/>
        <w:jc w:val="both"/>
        <w:rPr>
          <w:sz w:val="28"/>
        </w:rPr>
      </w:pPr>
      <w:r>
        <w:rPr>
          <w:sz w:val="28"/>
        </w:rPr>
        <w:lastRenderedPageBreak/>
        <w:t xml:space="preserve">   Перечень статей затрат, их состав и методы распределения по видам продукции (работ, услуг), а также порядок оценки остатков незавершенного производства и готовой продукции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 При этом устанавливаемая для соответствующей отрасли (подотрасли, вида деятельности) группировка затрат по статьям должна обеспечить выделение затрат, связанных с производством отдельных видов продукции, которые могут быть прямо включены в их себестоимость (так называемые прямые затраты). </w:t>
      </w:r>
    </w:p>
    <w:p w:rsidR="00B97DAD" w:rsidRDefault="00B97DAD">
      <w:pPr>
        <w:tabs>
          <w:tab w:val="left" w:pos="709"/>
        </w:tabs>
        <w:spacing w:line="360" w:lineRule="auto"/>
        <w:jc w:val="both"/>
        <w:rPr>
          <w:sz w:val="28"/>
        </w:rPr>
      </w:pPr>
      <w:r>
        <w:rPr>
          <w:sz w:val="28"/>
        </w:rPr>
        <w:tab/>
        <w:t xml:space="preserve">Затраты, которые производит предприятие, входят в себестоимость продукции и компенсируются ему во время реализации товара. Таким образом, осуществляется цикличность производства в неизменных объемах. Любое расширение производства – увеличение объемов производства может быть осуществлено только за счет прибыли. Заемные средства и проценты по ним, используемые на расширение производства, возвращаются за счет прибыли.  Отдельные виды затрат могут частично включаться в себестоимость продукции, а в остальной части финансироваться за счет  прибыли.  Конкретно эти вопросы регулируют различные нормативные акты. Основным из них является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Российской Федерации от 29 декабря 1995 года № 222-фз  (в ред. Постановления правительства РФ от 31.05.2000 № 420).   </w:t>
      </w:r>
    </w:p>
    <w:p w:rsidR="00B97DAD" w:rsidRDefault="00B97DAD">
      <w:pPr>
        <w:tabs>
          <w:tab w:val="left" w:pos="993"/>
        </w:tabs>
        <w:spacing w:line="360" w:lineRule="auto"/>
        <w:jc w:val="both"/>
        <w:rPr>
          <w:sz w:val="28"/>
        </w:rPr>
      </w:pPr>
      <w:r>
        <w:rPr>
          <w:sz w:val="28"/>
        </w:rPr>
        <w:tab/>
        <w:t xml:space="preserve">Кроме затрат, которые необходимо производить для выпуска продукции, предприятие платит налоги в бюджеты трех уровней управления: федеральный, субъектов федерации и органов  местного самоуправления.  Одни налоги и отчисления включаются в себестоимость продукции, другие </w:t>
      </w:r>
      <w:r>
        <w:rPr>
          <w:sz w:val="28"/>
        </w:rPr>
        <w:lastRenderedPageBreak/>
        <w:t>выплачиваются из прибыли предприятия. Налоги бывают прямые, когда существует объект налогообложения, например, если есть прибыль, платится налог на прибыль. Для косвенных налогов трудно определить объект налогообложения, например, налог на добавленную стоимость, поскольку добавленная стоимость  на предприятии отдельно не учитывается.</w:t>
      </w:r>
    </w:p>
    <w:p w:rsidR="00B97DAD" w:rsidRDefault="00B97DAD">
      <w:pPr>
        <w:tabs>
          <w:tab w:val="left" w:pos="5387"/>
        </w:tabs>
        <w:spacing w:line="360" w:lineRule="auto"/>
        <w:jc w:val="both"/>
        <w:rPr>
          <w:sz w:val="28"/>
        </w:rPr>
      </w:pPr>
      <w:r>
        <w:rPr>
          <w:b/>
          <w:sz w:val="28"/>
        </w:rPr>
        <w:t>Производственная себестоимость</w:t>
      </w:r>
      <w:r>
        <w:rPr>
          <w:sz w:val="28"/>
        </w:rPr>
        <w:t xml:space="preserve">  включает затраты только на производство товара — производственные затраты .</w:t>
      </w:r>
    </w:p>
    <w:p w:rsidR="00B97DAD" w:rsidRDefault="00B97DAD">
      <w:pPr>
        <w:tabs>
          <w:tab w:val="left" w:pos="5387"/>
        </w:tabs>
        <w:spacing w:line="360" w:lineRule="auto"/>
        <w:jc w:val="both"/>
        <w:rPr>
          <w:sz w:val="28"/>
        </w:rPr>
      </w:pPr>
      <w:r>
        <w:rPr>
          <w:b/>
          <w:sz w:val="28"/>
        </w:rPr>
        <w:t>Коммерческие расходы или внепроизводственные</w:t>
      </w:r>
      <w:r>
        <w:rPr>
          <w:sz w:val="28"/>
        </w:rPr>
        <w:t xml:space="preserve"> — расходы, связанные со сбытом,  реализацией продукции: на транспортировку, на упаковку, на хранение, на рекламу товарной продукции. Если их добавить к производственной себестоимости получится коммерческая себестоимость продукции.</w:t>
      </w:r>
    </w:p>
    <w:p w:rsidR="00B97DAD" w:rsidRDefault="00B97DAD">
      <w:pPr>
        <w:pStyle w:val="12"/>
        <w:spacing w:line="360" w:lineRule="auto"/>
        <w:rPr>
          <w:sz w:val="28"/>
        </w:rPr>
      </w:pPr>
      <w:r>
        <w:rPr>
          <w:sz w:val="28"/>
        </w:rPr>
        <w:tab/>
        <w:t xml:space="preserve">В конкретном производстве в отчетном периоде обычно изготавливается одновременно несколько видов продукции за счет нескольких источников финансирования, например  договоров. Важно для учета правильно сопоставлять затраты с источниками.  </w:t>
      </w:r>
    </w:p>
    <w:p w:rsidR="00B97DAD" w:rsidRDefault="00B97DAD">
      <w:pPr>
        <w:tabs>
          <w:tab w:val="left" w:pos="5387"/>
        </w:tabs>
        <w:spacing w:line="360" w:lineRule="auto"/>
        <w:jc w:val="both"/>
        <w:rPr>
          <w:sz w:val="28"/>
        </w:rPr>
      </w:pPr>
      <w:r>
        <w:rPr>
          <w:b/>
          <w:sz w:val="28"/>
        </w:rPr>
        <w:t xml:space="preserve">Прямые затраты – </w:t>
      </w:r>
      <w:r>
        <w:rPr>
          <w:sz w:val="28"/>
        </w:rPr>
        <w:t>это затраты,</w:t>
      </w:r>
      <w:r>
        <w:rPr>
          <w:b/>
          <w:sz w:val="28"/>
        </w:rPr>
        <w:t xml:space="preserve"> </w:t>
      </w:r>
      <w:r>
        <w:rPr>
          <w:sz w:val="28"/>
        </w:rPr>
        <w:t xml:space="preserve">которые  легко относятся к одному источнику финансирования, к одному виду продукции. Они прямым счетом относятся на единицу продукции. Это заработная плата основных рабочих, находящихся на сдельной оплате труда. Они непосредственно изготавливают продукцию. К прямым затратам относится расход  основных материалов затрачиваемых на изделие. </w:t>
      </w:r>
    </w:p>
    <w:p w:rsidR="00B97DAD" w:rsidRDefault="00B97DAD">
      <w:pPr>
        <w:tabs>
          <w:tab w:val="left" w:pos="5387"/>
        </w:tabs>
        <w:spacing w:line="360" w:lineRule="auto"/>
        <w:jc w:val="both"/>
        <w:rPr>
          <w:sz w:val="28"/>
        </w:rPr>
      </w:pPr>
      <w:r>
        <w:rPr>
          <w:sz w:val="28"/>
        </w:rPr>
        <w:t xml:space="preserve">ПРИМЕР.  Токарь изготавливает гайки. Его труд оплачивается  по сдельным расценкам.  На одну  гайку тратится  с учетом отходов единичная норма расхода стали. </w:t>
      </w:r>
    </w:p>
    <w:p w:rsidR="00B97DAD" w:rsidRDefault="00B97DAD">
      <w:pPr>
        <w:tabs>
          <w:tab w:val="left" w:pos="5387"/>
        </w:tabs>
        <w:spacing w:line="360" w:lineRule="auto"/>
        <w:jc w:val="both"/>
        <w:rPr>
          <w:sz w:val="28"/>
        </w:rPr>
      </w:pPr>
      <w:r>
        <w:rPr>
          <w:sz w:val="28"/>
        </w:rPr>
        <w:t xml:space="preserve"> Если  расценка на оплату труда, на изготовление гайки  = 2 рубля, стоимость нормы расхода стали на изготовление одной гайки = 3 рубля,  в прямые расходы,  в себестоимость гайки войдут  2 +  3 = 5 рублей затрат. Кроме того в прямые затраты войдет  единый социальный налог, связанный с заработной платой. </w:t>
      </w:r>
    </w:p>
    <w:p w:rsidR="00B97DAD" w:rsidRDefault="00B97DAD">
      <w:pPr>
        <w:tabs>
          <w:tab w:val="left" w:pos="5387"/>
        </w:tabs>
        <w:spacing w:line="360" w:lineRule="auto"/>
        <w:jc w:val="both"/>
        <w:rPr>
          <w:sz w:val="28"/>
        </w:rPr>
      </w:pPr>
      <w:r>
        <w:rPr>
          <w:b/>
          <w:sz w:val="28"/>
        </w:rPr>
        <w:lastRenderedPageBreak/>
        <w:t xml:space="preserve">Косвенные затраты (накладные расходы) </w:t>
      </w:r>
      <w:r>
        <w:rPr>
          <w:sz w:val="28"/>
        </w:rPr>
        <w:t>– относятся одновременно к  нескольким источникам финансирования. На отдельный вид товара они относятся распределением, пропорционально  произведенным  прямым затратам. Это стоимость израсходованных  вспомогательных материалов (запасные части для ремонта, смазочные материалы, режущий инструмент и т. п.), заработная плата руководителей, технических служб,  обслуживающего персонала, коммунальные услуги  и т. п.  В бухгалтерском учете выделены  два уровня накладных расходов: цеховые или общепроизводственные расходы и  общезаводские  или общехозяйственные расходы. Процент цеховых расходов рассчитывается по следующей формуле.</w:t>
      </w:r>
    </w:p>
    <w:tbl>
      <w:tblPr>
        <w:tblW w:w="0" w:type="auto"/>
        <w:jc w:val="center"/>
        <w:tblLayout w:type="fixed"/>
        <w:tblLook w:val="0000" w:firstRow="0" w:lastRow="0" w:firstColumn="0" w:lastColumn="0" w:noHBand="0" w:noVBand="0"/>
      </w:tblPr>
      <w:tblGrid>
        <w:gridCol w:w="2902"/>
        <w:gridCol w:w="708"/>
        <w:gridCol w:w="2806"/>
        <w:gridCol w:w="1045"/>
        <w:gridCol w:w="1232"/>
      </w:tblGrid>
      <w:tr w:rsidR="00B97DAD">
        <w:trPr>
          <w:cantSplit/>
          <w:jc w:val="center"/>
        </w:trPr>
        <w:tc>
          <w:tcPr>
            <w:tcW w:w="2902" w:type="dxa"/>
          </w:tcPr>
          <w:p w:rsidR="00B97DAD" w:rsidRDefault="00B97DAD">
            <w:pPr>
              <w:spacing w:line="360" w:lineRule="auto"/>
              <w:jc w:val="both"/>
              <w:rPr>
                <w:sz w:val="28"/>
              </w:rPr>
            </w:pPr>
            <w:r>
              <w:rPr>
                <w:b/>
                <w:sz w:val="28"/>
              </w:rPr>
              <w:t>Процент</w:t>
            </w:r>
          </w:p>
        </w:tc>
        <w:tc>
          <w:tcPr>
            <w:tcW w:w="708" w:type="dxa"/>
            <w:vMerge w:val="restart"/>
            <w:vAlign w:val="center"/>
          </w:tcPr>
          <w:p w:rsidR="00B97DAD" w:rsidRDefault="00B97DAD">
            <w:pPr>
              <w:spacing w:line="360" w:lineRule="auto"/>
              <w:jc w:val="both"/>
              <w:rPr>
                <w:b/>
                <w:sz w:val="28"/>
                <w:lang w:val="en-US"/>
              </w:rPr>
            </w:pPr>
            <w:r>
              <w:rPr>
                <w:b/>
                <w:sz w:val="28"/>
                <w:lang w:val="en-US"/>
              </w:rPr>
              <w:t>=</w:t>
            </w:r>
          </w:p>
        </w:tc>
        <w:tc>
          <w:tcPr>
            <w:tcW w:w="2806" w:type="dxa"/>
            <w:tcBorders>
              <w:bottom w:val="single" w:sz="4" w:space="0" w:color="auto"/>
            </w:tcBorders>
          </w:tcPr>
          <w:p w:rsidR="00B97DAD" w:rsidRDefault="00B97DAD">
            <w:pPr>
              <w:spacing w:line="360" w:lineRule="auto"/>
              <w:jc w:val="both"/>
              <w:rPr>
                <w:sz w:val="28"/>
              </w:rPr>
            </w:pPr>
            <w:r>
              <w:rPr>
                <w:b/>
                <w:sz w:val="28"/>
              </w:rPr>
              <w:t>цеховые расходы</w:t>
            </w:r>
          </w:p>
        </w:tc>
        <w:tc>
          <w:tcPr>
            <w:tcW w:w="1045" w:type="dxa"/>
            <w:vMerge w:val="restart"/>
            <w:vAlign w:val="center"/>
          </w:tcPr>
          <w:p w:rsidR="00B97DAD" w:rsidRDefault="00B97DAD">
            <w:pPr>
              <w:spacing w:line="360" w:lineRule="auto"/>
              <w:jc w:val="both"/>
              <w:rPr>
                <w:b/>
                <w:sz w:val="28"/>
              </w:rPr>
            </w:pPr>
            <w:r>
              <w:rPr>
                <w:b/>
                <w:sz w:val="28"/>
              </w:rPr>
              <w:t>100%</w:t>
            </w:r>
          </w:p>
        </w:tc>
        <w:tc>
          <w:tcPr>
            <w:tcW w:w="1232" w:type="dxa"/>
            <w:vMerge w:val="restart"/>
            <w:vAlign w:val="center"/>
          </w:tcPr>
          <w:p w:rsidR="00B97DAD" w:rsidRDefault="00B97DAD">
            <w:pPr>
              <w:spacing w:line="360" w:lineRule="auto"/>
              <w:jc w:val="right"/>
              <w:rPr>
                <w:b/>
                <w:sz w:val="28"/>
              </w:rPr>
            </w:pPr>
            <w:r>
              <w:rPr>
                <w:b/>
                <w:sz w:val="28"/>
              </w:rPr>
              <w:t>(13)</w:t>
            </w:r>
          </w:p>
        </w:tc>
      </w:tr>
      <w:tr w:rsidR="00B97DAD">
        <w:trPr>
          <w:cantSplit/>
          <w:jc w:val="center"/>
        </w:trPr>
        <w:tc>
          <w:tcPr>
            <w:tcW w:w="2902" w:type="dxa"/>
          </w:tcPr>
          <w:p w:rsidR="00B97DAD" w:rsidRDefault="00B97DAD">
            <w:pPr>
              <w:spacing w:line="360" w:lineRule="auto"/>
              <w:jc w:val="both"/>
              <w:rPr>
                <w:sz w:val="28"/>
              </w:rPr>
            </w:pPr>
            <w:r>
              <w:rPr>
                <w:b/>
                <w:sz w:val="28"/>
              </w:rPr>
              <w:t>цеховых расходов</w:t>
            </w:r>
          </w:p>
        </w:tc>
        <w:tc>
          <w:tcPr>
            <w:tcW w:w="708" w:type="dxa"/>
            <w:vMerge/>
          </w:tcPr>
          <w:p w:rsidR="00B97DAD" w:rsidRDefault="00B97DAD">
            <w:pPr>
              <w:spacing w:line="360" w:lineRule="auto"/>
              <w:jc w:val="both"/>
              <w:rPr>
                <w:sz w:val="28"/>
              </w:rPr>
            </w:pPr>
          </w:p>
        </w:tc>
        <w:tc>
          <w:tcPr>
            <w:tcW w:w="2806" w:type="dxa"/>
          </w:tcPr>
          <w:p w:rsidR="00B97DAD" w:rsidRDefault="00B97DAD">
            <w:pPr>
              <w:spacing w:line="360" w:lineRule="auto"/>
              <w:jc w:val="both"/>
              <w:rPr>
                <w:sz w:val="28"/>
              </w:rPr>
            </w:pPr>
            <w:r>
              <w:rPr>
                <w:b/>
                <w:sz w:val="28"/>
              </w:rPr>
              <w:t>прямые затраты</w:t>
            </w:r>
          </w:p>
        </w:tc>
        <w:tc>
          <w:tcPr>
            <w:tcW w:w="1045" w:type="dxa"/>
            <w:vMerge/>
            <w:vAlign w:val="center"/>
          </w:tcPr>
          <w:p w:rsidR="00B97DAD" w:rsidRDefault="00B97DAD">
            <w:pPr>
              <w:spacing w:line="360" w:lineRule="auto"/>
              <w:jc w:val="both"/>
              <w:rPr>
                <w:b/>
                <w:sz w:val="28"/>
              </w:rPr>
            </w:pPr>
          </w:p>
        </w:tc>
        <w:tc>
          <w:tcPr>
            <w:tcW w:w="1232" w:type="dxa"/>
            <w:vMerge/>
          </w:tcPr>
          <w:p w:rsidR="00B97DAD" w:rsidRDefault="00B97DAD">
            <w:pPr>
              <w:spacing w:line="360" w:lineRule="auto"/>
              <w:jc w:val="both"/>
              <w:rPr>
                <w:b/>
                <w:sz w:val="28"/>
              </w:rPr>
            </w:pPr>
          </w:p>
        </w:tc>
      </w:tr>
    </w:tbl>
    <w:p w:rsidR="00B97DAD" w:rsidRDefault="00B97DAD">
      <w:pPr>
        <w:tabs>
          <w:tab w:val="left" w:pos="5387"/>
        </w:tabs>
        <w:spacing w:line="360" w:lineRule="auto"/>
        <w:jc w:val="both"/>
        <w:rPr>
          <w:sz w:val="28"/>
        </w:rPr>
      </w:pPr>
    </w:p>
    <w:p w:rsidR="00B97DAD" w:rsidRDefault="00B97DAD">
      <w:pPr>
        <w:tabs>
          <w:tab w:val="left" w:pos="5387"/>
        </w:tabs>
        <w:spacing w:line="360" w:lineRule="auto"/>
        <w:jc w:val="both"/>
        <w:rPr>
          <w:sz w:val="28"/>
        </w:rPr>
      </w:pPr>
      <w:r>
        <w:rPr>
          <w:sz w:val="28"/>
        </w:rPr>
        <w:t xml:space="preserve"> ПРИМЕР. В цехе изготавливаются два вида продукции, оплачиваемые разными заказчиками, болты для завода «А» и гайки  для фабрики «Б».  По окончанию месяца  было проведено прямых затрат на гайки  100 000 рублей, на болты 200 000 рублей. Кроме того в цехе были  проведены затраты общего характера: начислена заработная плата руководству, обслуживающему персоналу, служащим, израсходованы  запасные части, инструмент и смазочные материалы,  канцелярские товары и т. п.  общей суммой 90 000 рублей.  Очевидно, что без затрат общего характера, то есть накладных расходов, продукция не может быть изготовлена. Они  должны быть оплачены потребителем продукции, но они не могут быть полностью отнесены ни на себестоимость болтов, ни на себестоимость гаек. Они относятся к ним одновременно. Они относятся не прямо, а косвенно.  Эти затраты необходимо разделить между болтами и гайками  пропорционально прямым затратам.</w:t>
      </w:r>
    </w:p>
    <w:p w:rsidR="00B97DAD" w:rsidRDefault="00B97DAD">
      <w:pPr>
        <w:tabs>
          <w:tab w:val="left" w:pos="5387"/>
        </w:tabs>
        <w:spacing w:line="360" w:lineRule="auto"/>
        <w:jc w:val="both"/>
        <w:rPr>
          <w:sz w:val="28"/>
        </w:rPr>
      </w:pPr>
      <w:r>
        <w:rPr>
          <w:sz w:val="28"/>
        </w:rPr>
        <w:t xml:space="preserve"> Всего прямых затрат  = 200 000  +  100 000 = 300 000 рублей. </w:t>
      </w:r>
    </w:p>
    <w:p w:rsidR="00B97DAD" w:rsidRDefault="00B97DAD">
      <w:pPr>
        <w:tabs>
          <w:tab w:val="left" w:pos="5387"/>
        </w:tabs>
        <w:spacing w:line="360" w:lineRule="auto"/>
        <w:jc w:val="both"/>
        <w:rPr>
          <w:sz w:val="28"/>
        </w:rPr>
      </w:pPr>
      <w:r>
        <w:rPr>
          <w:sz w:val="28"/>
        </w:rPr>
        <w:t xml:space="preserve"> Косвенные затраты,  </w:t>
      </w:r>
    </w:p>
    <w:p w:rsidR="00B97DAD" w:rsidRDefault="00B97DAD">
      <w:pPr>
        <w:tabs>
          <w:tab w:val="left" w:pos="5387"/>
        </w:tabs>
        <w:spacing w:line="360" w:lineRule="auto"/>
        <w:jc w:val="both"/>
        <w:rPr>
          <w:sz w:val="28"/>
        </w:rPr>
      </w:pPr>
      <w:r>
        <w:rPr>
          <w:sz w:val="28"/>
        </w:rPr>
        <w:t xml:space="preserve">оплачиваемые фабрикой «Б» = 90 000  Х  100 000 /  300 000 = 30 000 рублей; </w:t>
      </w:r>
      <w:r>
        <w:rPr>
          <w:sz w:val="28"/>
        </w:rPr>
        <w:lastRenderedPageBreak/>
        <w:t>оплачиваемые заводом «А» = 90 000  Х  200 000  /  300 000 = 60 000 рублей. Цеховая или производственная себестоимость  будет :</w:t>
      </w:r>
    </w:p>
    <w:p w:rsidR="00B97DAD" w:rsidRDefault="00B97DAD">
      <w:pPr>
        <w:tabs>
          <w:tab w:val="left" w:pos="5387"/>
        </w:tabs>
        <w:spacing w:line="360" w:lineRule="auto"/>
        <w:jc w:val="both"/>
        <w:rPr>
          <w:sz w:val="28"/>
        </w:rPr>
      </w:pPr>
      <w:r>
        <w:rPr>
          <w:sz w:val="28"/>
        </w:rPr>
        <w:t xml:space="preserve"> для гаек  100 000 + 30 000 = 130 000 рублей; </w:t>
      </w:r>
    </w:p>
    <w:p w:rsidR="00B97DAD" w:rsidRDefault="00B97DAD">
      <w:pPr>
        <w:tabs>
          <w:tab w:val="left" w:pos="5387"/>
        </w:tabs>
        <w:spacing w:line="360" w:lineRule="auto"/>
        <w:jc w:val="both"/>
        <w:rPr>
          <w:sz w:val="28"/>
        </w:rPr>
      </w:pPr>
      <w:r>
        <w:rPr>
          <w:sz w:val="28"/>
        </w:rPr>
        <w:t xml:space="preserve"> для болтов 200 000 + 60 000 = 260 000 рублей.    </w:t>
      </w:r>
    </w:p>
    <w:p w:rsidR="00B97DAD" w:rsidRDefault="00B97DAD">
      <w:pPr>
        <w:pStyle w:val="21"/>
        <w:numPr>
          <w:ilvl w:val="0"/>
          <w:numId w:val="0"/>
        </w:numPr>
        <w:tabs>
          <w:tab w:val="left" w:pos="709"/>
        </w:tabs>
        <w:spacing w:line="360" w:lineRule="auto"/>
      </w:pPr>
      <w:r>
        <w:tab/>
        <w:t xml:space="preserve">Нужно отметить, что часто косвенные затраты распределяются между видами продукции пропорционально расходам на  заработную плату основных производственных рабочих.    </w:t>
      </w:r>
    </w:p>
    <w:p w:rsidR="00B97DAD" w:rsidRDefault="00B97DAD">
      <w:pPr>
        <w:tabs>
          <w:tab w:val="left" w:pos="709"/>
        </w:tabs>
        <w:spacing w:line="360" w:lineRule="auto"/>
        <w:jc w:val="both"/>
        <w:rPr>
          <w:sz w:val="28"/>
        </w:rPr>
      </w:pPr>
      <w:r>
        <w:rPr>
          <w:sz w:val="28"/>
        </w:rPr>
        <w:tab/>
        <w:t xml:space="preserve">Определение себестоимости продукции, с одной стороны, необходимо для правильного планирования цены, например при заключении договора, с другой стороны, для учета  и анализа правильности проведения затрат. Расчет себестоимости или цены единицы продукции называется </w:t>
      </w:r>
      <w:r>
        <w:rPr>
          <w:b/>
          <w:sz w:val="28"/>
        </w:rPr>
        <w:t>калькуляцией.</w:t>
      </w:r>
      <w:r>
        <w:rPr>
          <w:sz w:val="28"/>
        </w:rPr>
        <w:t xml:space="preserve"> В  соответствии с источниками информации  и целями калькуляция  может быть: плановая, рассчитанная на основании  нормативов для предстоящих работ,   и отчетная, рассчитанная на основании данных бухгалтерского учета о выполненной работе. Расчет затрат или выручки планового выпуска продукции  (объема работ) называется </w:t>
      </w:r>
      <w:r>
        <w:rPr>
          <w:b/>
          <w:sz w:val="28"/>
        </w:rPr>
        <w:t>сметой</w:t>
      </w:r>
      <w:r>
        <w:rPr>
          <w:sz w:val="28"/>
        </w:rPr>
        <w:t xml:space="preserve">. Смета может составляться в соответствии с утвержденными нормами затрат. В этом случае для учета накладных расходов составляется смета накладных расходов. Она распределяется  по группам товарного выпуска в периоде (источникам финансирования) пропорционально сметам прямых затрат.  Другим методом является учетно-статистический. прямые затраты в смету закладываются, основываясь на учете затрат  предшествующих периодов, например, пропорционально выпуску продукции.  Накладные расходы в этом случае  изменяются также пропорционально и учитываются процентом, равным процентам накладных расходов от прямых затрат предшествующего периода. Часто для простоты при расчете смет и калькуляций по нормативному методу накладные расходы также учитываются  процентом от прямых  затрат. В таблице 4 приведен пример  расчета плановых калькуляции и цены единицы продукции. </w:t>
      </w:r>
    </w:p>
    <w:p w:rsidR="00B97DAD" w:rsidRDefault="00B97DAD">
      <w:pPr>
        <w:tabs>
          <w:tab w:val="left" w:pos="709"/>
        </w:tabs>
        <w:spacing w:line="360" w:lineRule="auto"/>
        <w:jc w:val="both"/>
        <w:rPr>
          <w:sz w:val="28"/>
        </w:rPr>
      </w:pPr>
    </w:p>
    <w:p w:rsidR="00B97DAD" w:rsidRDefault="00B97DAD">
      <w:pPr>
        <w:pStyle w:val="21"/>
        <w:numPr>
          <w:ilvl w:val="0"/>
          <w:numId w:val="0"/>
        </w:numPr>
        <w:tabs>
          <w:tab w:val="left" w:pos="5387"/>
        </w:tabs>
        <w:spacing w:line="360" w:lineRule="auto"/>
      </w:pPr>
      <w:r>
        <w:lastRenderedPageBreak/>
        <w:t>Таблица 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440"/>
        <w:gridCol w:w="1387"/>
      </w:tblGrid>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ПОКАЗАТЕЛЬ</w:t>
            </w:r>
          </w:p>
        </w:tc>
        <w:tc>
          <w:tcPr>
            <w:tcW w:w="1387" w:type="dxa"/>
          </w:tcPr>
          <w:p w:rsidR="00B97DAD" w:rsidRDefault="00B97DAD">
            <w:pPr>
              <w:pStyle w:val="8"/>
            </w:pPr>
            <w:r>
              <w:t>СУММА</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Прямые затраты</w:t>
            </w:r>
          </w:p>
        </w:tc>
        <w:tc>
          <w:tcPr>
            <w:tcW w:w="1387" w:type="dxa"/>
          </w:tcPr>
          <w:p w:rsidR="00B97DAD" w:rsidRDefault="00B97DAD">
            <w:pPr>
              <w:spacing w:line="360" w:lineRule="auto"/>
              <w:jc w:val="center"/>
              <w:rPr>
                <w:b/>
                <w:color w:val="000000"/>
                <w:sz w:val="28"/>
              </w:rPr>
            </w:pP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 xml:space="preserve">Сырье и материалы           </w:t>
            </w:r>
          </w:p>
        </w:tc>
        <w:tc>
          <w:tcPr>
            <w:tcW w:w="1387" w:type="dxa"/>
          </w:tcPr>
          <w:p w:rsidR="00B97DAD" w:rsidRDefault="00B97DAD">
            <w:pPr>
              <w:spacing w:line="360" w:lineRule="auto"/>
              <w:jc w:val="center"/>
              <w:rPr>
                <w:color w:val="000000"/>
                <w:sz w:val="28"/>
              </w:rPr>
            </w:pPr>
            <w:r>
              <w:rPr>
                <w:color w:val="000000"/>
                <w:sz w:val="28"/>
              </w:rPr>
              <w:t>100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Комплектующие</w:t>
            </w:r>
          </w:p>
        </w:tc>
        <w:tc>
          <w:tcPr>
            <w:tcW w:w="1387" w:type="dxa"/>
          </w:tcPr>
          <w:p w:rsidR="00B97DAD" w:rsidRDefault="00B97DAD">
            <w:pPr>
              <w:spacing w:line="360" w:lineRule="auto"/>
              <w:jc w:val="center"/>
              <w:rPr>
                <w:color w:val="000000"/>
                <w:sz w:val="28"/>
              </w:rPr>
            </w:pPr>
            <w:r>
              <w:rPr>
                <w:color w:val="000000"/>
                <w:sz w:val="28"/>
              </w:rPr>
              <w:t>100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Топливо и энергия</w:t>
            </w:r>
          </w:p>
        </w:tc>
        <w:tc>
          <w:tcPr>
            <w:tcW w:w="1387" w:type="dxa"/>
          </w:tcPr>
          <w:p w:rsidR="00B97DAD" w:rsidRDefault="00B97DAD">
            <w:pPr>
              <w:spacing w:line="360" w:lineRule="auto"/>
              <w:jc w:val="center"/>
              <w:rPr>
                <w:color w:val="000000"/>
                <w:sz w:val="28"/>
              </w:rPr>
            </w:pPr>
            <w:r>
              <w:rPr>
                <w:color w:val="000000"/>
                <w:sz w:val="28"/>
              </w:rPr>
              <w:t>50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Амортизация оборудования (по способу начисления пропорционально произведенной продукции)</w:t>
            </w:r>
          </w:p>
        </w:tc>
        <w:tc>
          <w:tcPr>
            <w:tcW w:w="1387" w:type="dxa"/>
          </w:tcPr>
          <w:p w:rsidR="00B97DAD" w:rsidRDefault="00B97DAD">
            <w:pPr>
              <w:spacing w:line="360" w:lineRule="auto"/>
              <w:jc w:val="center"/>
              <w:rPr>
                <w:color w:val="000000"/>
                <w:sz w:val="28"/>
              </w:rPr>
            </w:pPr>
            <w:r>
              <w:rPr>
                <w:color w:val="000000"/>
                <w:sz w:val="28"/>
              </w:rPr>
              <w:t>20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Износ МБП (инструмент по нормам)</w:t>
            </w:r>
          </w:p>
        </w:tc>
        <w:tc>
          <w:tcPr>
            <w:tcW w:w="1387" w:type="dxa"/>
          </w:tcPr>
          <w:p w:rsidR="00B97DAD" w:rsidRDefault="00B97DAD">
            <w:pPr>
              <w:spacing w:line="360" w:lineRule="auto"/>
              <w:jc w:val="center"/>
              <w:rPr>
                <w:color w:val="000000"/>
                <w:sz w:val="28"/>
              </w:rPr>
            </w:pPr>
            <w:r>
              <w:rPr>
                <w:color w:val="000000"/>
                <w:sz w:val="28"/>
              </w:rPr>
              <w:t>40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Заработная плата</w:t>
            </w:r>
          </w:p>
        </w:tc>
        <w:tc>
          <w:tcPr>
            <w:tcW w:w="1387" w:type="dxa"/>
          </w:tcPr>
          <w:p w:rsidR="00B97DAD" w:rsidRDefault="00B97DAD">
            <w:pPr>
              <w:spacing w:line="360" w:lineRule="auto"/>
              <w:jc w:val="center"/>
              <w:rPr>
                <w:color w:val="000000"/>
                <w:sz w:val="28"/>
              </w:rPr>
            </w:pPr>
            <w:r>
              <w:rPr>
                <w:color w:val="000000"/>
                <w:sz w:val="28"/>
              </w:rPr>
              <w:t>50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Единый социальный  налог</w:t>
            </w:r>
          </w:p>
        </w:tc>
        <w:tc>
          <w:tcPr>
            <w:tcW w:w="1387" w:type="dxa"/>
          </w:tcPr>
          <w:p w:rsidR="00B97DAD" w:rsidRDefault="00B97DAD">
            <w:pPr>
              <w:spacing w:line="360" w:lineRule="auto"/>
              <w:jc w:val="center"/>
              <w:rPr>
                <w:color w:val="000000"/>
                <w:sz w:val="28"/>
              </w:rPr>
            </w:pPr>
            <w:r>
              <w:rPr>
                <w:color w:val="000000"/>
                <w:sz w:val="28"/>
              </w:rPr>
              <w:t>17,8</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в том числе:</w:t>
            </w:r>
          </w:p>
        </w:tc>
        <w:tc>
          <w:tcPr>
            <w:tcW w:w="1387" w:type="dxa"/>
          </w:tcPr>
          <w:p w:rsidR="00B97DAD" w:rsidRDefault="00B97DAD">
            <w:pPr>
              <w:spacing w:line="360" w:lineRule="auto"/>
              <w:jc w:val="center"/>
              <w:rPr>
                <w:color w:val="000000"/>
                <w:sz w:val="28"/>
              </w:rPr>
            </w:pP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Пенсионный фонд 28 %</w:t>
            </w:r>
          </w:p>
        </w:tc>
        <w:tc>
          <w:tcPr>
            <w:tcW w:w="1387" w:type="dxa"/>
          </w:tcPr>
          <w:p w:rsidR="00B97DAD" w:rsidRDefault="00B97DAD">
            <w:pPr>
              <w:spacing w:line="360" w:lineRule="auto"/>
              <w:jc w:val="center"/>
              <w:rPr>
                <w:color w:val="000000"/>
                <w:sz w:val="28"/>
              </w:rPr>
            </w:pPr>
            <w:r>
              <w:rPr>
                <w:color w:val="000000"/>
                <w:sz w:val="28"/>
              </w:rPr>
              <w:t>14</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Соц. страх 4 %</w:t>
            </w:r>
          </w:p>
        </w:tc>
        <w:tc>
          <w:tcPr>
            <w:tcW w:w="1387" w:type="dxa"/>
          </w:tcPr>
          <w:p w:rsidR="00B97DAD" w:rsidRDefault="00B97DAD">
            <w:pPr>
              <w:spacing w:line="360" w:lineRule="auto"/>
              <w:jc w:val="center"/>
              <w:rPr>
                <w:color w:val="000000"/>
                <w:sz w:val="28"/>
              </w:rPr>
            </w:pPr>
            <w:r>
              <w:rPr>
                <w:color w:val="000000"/>
                <w:sz w:val="28"/>
              </w:rPr>
              <w:t>2</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Мед. страх  3,6 %</w:t>
            </w:r>
          </w:p>
        </w:tc>
        <w:tc>
          <w:tcPr>
            <w:tcW w:w="1387" w:type="dxa"/>
          </w:tcPr>
          <w:p w:rsidR="00B97DAD" w:rsidRDefault="00B97DAD">
            <w:pPr>
              <w:spacing w:line="360" w:lineRule="auto"/>
              <w:jc w:val="center"/>
              <w:rPr>
                <w:color w:val="000000"/>
                <w:sz w:val="28"/>
              </w:rPr>
            </w:pPr>
            <w:r>
              <w:rPr>
                <w:color w:val="000000"/>
                <w:sz w:val="28"/>
              </w:rPr>
              <w:t>1,8</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Итого:</w:t>
            </w:r>
          </w:p>
        </w:tc>
        <w:tc>
          <w:tcPr>
            <w:tcW w:w="1387" w:type="dxa"/>
          </w:tcPr>
          <w:p w:rsidR="00B97DAD" w:rsidRDefault="00B97DAD">
            <w:pPr>
              <w:spacing w:line="360" w:lineRule="auto"/>
              <w:jc w:val="center"/>
              <w:rPr>
                <w:b/>
                <w:color w:val="000000"/>
                <w:sz w:val="28"/>
              </w:rPr>
            </w:pPr>
            <w:r>
              <w:rPr>
                <w:b/>
                <w:color w:val="000000"/>
                <w:sz w:val="28"/>
              </w:rPr>
              <w:t>377,8</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Цеховые расходы 20 %</w:t>
            </w:r>
          </w:p>
        </w:tc>
        <w:tc>
          <w:tcPr>
            <w:tcW w:w="1387" w:type="dxa"/>
          </w:tcPr>
          <w:p w:rsidR="00B97DAD" w:rsidRDefault="00B97DAD">
            <w:pPr>
              <w:spacing w:line="360" w:lineRule="auto"/>
              <w:jc w:val="center"/>
              <w:rPr>
                <w:color w:val="000000"/>
                <w:sz w:val="28"/>
              </w:rPr>
            </w:pPr>
            <w:r>
              <w:rPr>
                <w:color w:val="000000"/>
                <w:sz w:val="28"/>
              </w:rPr>
              <w:t>75,6</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Цеховая себестоимость (производственная)</w:t>
            </w:r>
          </w:p>
        </w:tc>
        <w:tc>
          <w:tcPr>
            <w:tcW w:w="1387" w:type="dxa"/>
          </w:tcPr>
          <w:p w:rsidR="00B97DAD" w:rsidRDefault="00B97DAD">
            <w:pPr>
              <w:spacing w:line="360" w:lineRule="auto"/>
              <w:jc w:val="center"/>
              <w:rPr>
                <w:b/>
                <w:color w:val="000000"/>
                <w:sz w:val="28"/>
              </w:rPr>
            </w:pPr>
            <w:r>
              <w:rPr>
                <w:b/>
                <w:color w:val="000000"/>
                <w:sz w:val="28"/>
              </w:rPr>
              <w:t>453,4</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 xml:space="preserve">Коммерческие расходы   </w:t>
            </w:r>
          </w:p>
        </w:tc>
        <w:tc>
          <w:tcPr>
            <w:tcW w:w="1387" w:type="dxa"/>
          </w:tcPr>
          <w:p w:rsidR="00B97DAD" w:rsidRDefault="00B97DAD">
            <w:pPr>
              <w:spacing w:line="360" w:lineRule="auto"/>
              <w:jc w:val="center"/>
              <w:rPr>
                <w:b/>
                <w:color w:val="000000"/>
                <w:sz w:val="28"/>
              </w:rPr>
            </w:pPr>
            <w:r>
              <w:rPr>
                <w:b/>
                <w:color w:val="000000"/>
                <w:sz w:val="28"/>
              </w:rPr>
              <w:t>100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в том числе:</w:t>
            </w:r>
          </w:p>
        </w:tc>
        <w:tc>
          <w:tcPr>
            <w:tcW w:w="1387" w:type="dxa"/>
          </w:tcPr>
          <w:p w:rsidR="00B97DAD" w:rsidRDefault="00B97DAD">
            <w:pPr>
              <w:spacing w:line="360" w:lineRule="auto"/>
              <w:jc w:val="center"/>
              <w:rPr>
                <w:b/>
                <w:color w:val="000000"/>
                <w:sz w:val="28"/>
              </w:rPr>
            </w:pP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Реклама</w:t>
            </w:r>
          </w:p>
        </w:tc>
        <w:tc>
          <w:tcPr>
            <w:tcW w:w="1387" w:type="dxa"/>
          </w:tcPr>
          <w:p w:rsidR="00B97DAD" w:rsidRDefault="00B97DAD">
            <w:pPr>
              <w:spacing w:line="360" w:lineRule="auto"/>
              <w:jc w:val="center"/>
              <w:rPr>
                <w:color w:val="000000"/>
                <w:sz w:val="28"/>
              </w:rPr>
            </w:pPr>
            <w:r>
              <w:rPr>
                <w:color w:val="000000"/>
                <w:sz w:val="28"/>
              </w:rPr>
              <w:t>50</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Транспорт</w:t>
            </w:r>
          </w:p>
        </w:tc>
        <w:tc>
          <w:tcPr>
            <w:tcW w:w="1387" w:type="dxa"/>
          </w:tcPr>
          <w:p w:rsidR="00B97DAD" w:rsidRDefault="00B97DAD">
            <w:pPr>
              <w:spacing w:line="360" w:lineRule="auto"/>
              <w:jc w:val="center"/>
              <w:rPr>
                <w:color w:val="000000"/>
                <w:sz w:val="28"/>
              </w:rPr>
            </w:pPr>
            <w:r>
              <w:rPr>
                <w:color w:val="000000"/>
                <w:sz w:val="28"/>
              </w:rPr>
              <w:t>50</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Коммерческая себестоимость</w:t>
            </w:r>
          </w:p>
        </w:tc>
        <w:tc>
          <w:tcPr>
            <w:tcW w:w="1387" w:type="dxa"/>
          </w:tcPr>
          <w:p w:rsidR="00B97DAD" w:rsidRDefault="00B97DAD">
            <w:pPr>
              <w:spacing w:line="360" w:lineRule="auto"/>
              <w:jc w:val="center"/>
              <w:rPr>
                <w:b/>
                <w:color w:val="000000"/>
                <w:sz w:val="28"/>
              </w:rPr>
            </w:pPr>
            <w:r>
              <w:rPr>
                <w:b/>
                <w:color w:val="000000"/>
                <w:sz w:val="28"/>
              </w:rPr>
              <w:t>553,4</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Общезаводские расходы 2%</w:t>
            </w:r>
          </w:p>
        </w:tc>
        <w:tc>
          <w:tcPr>
            <w:tcW w:w="1387" w:type="dxa"/>
          </w:tcPr>
          <w:p w:rsidR="00B97DAD" w:rsidRDefault="00B97DAD">
            <w:pPr>
              <w:spacing w:line="360" w:lineRule="auto"/>
              <w:jc w:val="center"/>
              <w:rPr>
                <w:color w:val="000000"/>
                <w:sz w:val="28"/>
              </w:rPr>
            </w:pPr>
            <w:r>
              <w:rPr>
                <w:color w:val="000000"/>
                <w:sz w:val="28"/>
              </w:rPr>
              <w:t>11</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Себестоимость</w:t>
            </w:r>
          </w:p>
        </w:tc>
        <w:tc>
          <w:tcPr>
            <w:tcW w:w="1387" w:type="dxa"/>
          </w:tcPr>
          <w:p w:rsidR="00B97DAD" w:rsidRDefault="00B97DAD">
            <w:pPr>
              <w:spacing w:line="360" w:lineRule="auto"/>
              <w:jc w:val="center"/>
              <w:rPr>
                <w:b/>
                <w:color w:val="000000"/>
                <w:sz w:val="28"/>
              </w:rPr>
            </w:pPr>
            <w:r>
              <w:rPr>
                <w:b/>
                <w:color w:val="000000"/>
                <w:sz w:val="28"/>
                <w:lang w:val="en-US"/>
              </w:rPr>
              <w:t>5</w:t>
            </w:r>
            <w:r>
              <w:rPr>
                <w:b/>
                <w:color w:val="000000"/>
                <w:sz w:val="28"/>
              </w:rPr>
              <w:t>64,4</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Прибыль  25% (плановые накопления)</w:t>
            </w:r>
          </w:p>
        </w:tc>
        <w:tc>
          <w:tcPr>
            <w:tcW w:w="1387" w:type="dxa"/>
          </w:tcPr>
          <w:p w:rsidR="00B97DAD" w:rsidRDefault="00B97DAD">
            <w:pPr>
              <w:spacing w:line="360" w:lineRule="auto"/>
              <w:jc w:val="center"/>
              <w:rPr>
                <w:color w:val="000000"/>
                <w:sz w:val="28"/>
              </w:rPr>
            </w:pPr>
            <w:r>
              <w:rPr>
                <w:color w:val="000000"/>
                <w:sz w:val="28"/>
              </w:rPr>
              <w:t>1</w:t>
            </w:r>
            <w:r>
              <w:rPr>
                <w:color w:val="000000"/>
                <w:sz w:val="28"/>
                <w:lang w:val="en-US"/>
              </w:rPr>
              <w:t>41</w:t>
            </w:r>
            <w:r>
              <w:rPr>
                <w:color w:val="000000"/>
                <w:sz w:val="28"/>
              </w:rPr>
              <w:t>,1</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Цена</w:t>
            </w:r>
          </w:p>
        </w:tc>
        <w:tc>
          <w:tcPr>
            <w:tcW w:w="1387" w:type="dxa"/>
          </w:tcPr>
          <w:p w:rsidR="00B97DAD" w:rsidRDefault="00B97DAD">
            <w:pPr>
              <w:spacing w:line="360" w:lineRule="auto"/>
              <w:jc w:val="center"/>
              <w:rPr>
                <w:b/>
                <w:color w:val="000000"/>
                <w:sz w:val="28"/>
              </w:rPr>
            </w:pPr>
            <w:r>
              <w:rPr>
                <w:b/>
                <w:color w:val="000000"/>
                <w:sz w:val="28"/>
                <w:lang w:val="en-US"/>
              </w:rPr>
              <w:t>705</w:t>
            </w:r>
            <w:r>
              <w:rPr>
                <w:b/>
                <w:color w:val="000000"/>
                <w:sz w:val="28"/>
              </w:rPr>
              <w:t>,5</w:t>
            </w:r>
          </w:p>
        </w:tc>
      </w:tr>
      <w:tr w:rsidR="00B97DAD">
        <w:trPr>
          <w:trHeight w:hRule="exact" w:val="480"/>
        </w:trPr>
        <w:tc>
          <w:tcPr>
            <w:tcW w:w="6440" w:type="dxa"/>
          </w:tcPr>
          <w:p w:rsidR="00B97DAD" w:rsidRDefault="00B97DAD">
            <w:pPr>
              <w:spacing w:line="360" w:lineRule="auto"/>
              <w:jc w:val="both"/>
              <w:rPr>
                <w:color w:val="000000"/>
                <w:sz w:val="28"/>
              </w:rPr>
            </w:pPr>
            <w:r>
              <w:rPr>
                <w:color w:val="000000"/>
                <w:sz w:val="28"/>
              </w:rPr>
              <w:t>НДС 20%</w:t>
            </w:r>
          </w:p>
        </w:tc>
        <w:tc>
          <w:tcPr>
            <w:tcW w:w="1387" w:type="dxa"/>
          </w:tcPr>
          <w:p w:rsidR="00B97DAD" w:rsidRDefault="00B97DAD">
            <w:pPr>
              <w:spacing w:line="360" w:lineRule="auto"/>
              <w:jc w:val="center"/>
              <w:rPr>
                <w:color w:val="000000"/>
                <w:sz w:val="28"/>
              </w:rPr>
            </w:pPr>
            <w:r>
              <w:rPr>
                <w:color w:val="000000"/>
                <w:sz w:val="28"/>
              </w:rPr>
              <w:t>141,1</w:t>
            </w:r>
          </w:p>
        </w:tc>
      </w:tr>
      <w:tr w:rsidR="00B97DAD">
        <w:trPr>
          <w:trHeight w:hRule="exact" w:val="480"/>
        </w:trPr>
        <w:tc>
          <w:tcPr>
            <w:tcW w:w="6440" w:type="dxa"/>
          </w:tcPr>
          <w:p w:rsidR="00B97DAD" w:rsidRDefault="00B97DAD">
            <w:pPr>
              <w:spacing w:line="360" w:lineRule="auto"/>
              <w:jc w:val="both"/>
              <w:rPr>
                <w:b/>
                <w:color w:val="000000"/>
                <w:sz w:val="28"/>
              </w:rPr>
            </w:pPr>
            <w:r>
              <w:rPr>
                <w:b/>
                <w:color w:val="000000"/>
                <w:sz w:val="28"/>
              </w:rPr>
              <w:t>Цена с НДС</w:t>
            </w:r>
          </w:p>
        </w:tc>
        <w:tc>
          <w:tcPr>
            <w:tcW w:w="1387" w:type="dxa"/>
          </w:tcPr>
          <w:p w:rsidR="00B97DAD" w:rsidRDefault="00B97DAD">
            <w:pPr>
              <w:spacing w:line="360" w:lineRule="auto"/>
              <w:jc w:val="center"/>
              <w:rPr>
                <w:b/>
                <w:color w:val="000000"/>
                <w:sz w:val="28"/>
              </w:rPr>
            </w:pPr>
            <w:r>
              <w:rPr>
                <w:b/>
                <w:color w:val="000000"/>
                <w:sz w:val="28"/>
                <w:lang w:val="en-US"/>
              </w:rPr>
              <w:t>846,6</w:t>
            </w:r>
          </w:p>
        </w:tc>
      </w:tr>
    </w:tbl>
    <w:p w:rsidR="00B97DAD" w:rsidRDefault="00B97DAD">
      <w:pPr>
        <w:tabs>
          <w:tab w:val="left" w:pos="5387"/>
        </w:tabs>
        <w:spacing w:line="360" w:lineRule="auto"/>
        <w:jc w:val="both"/>
        <w:rPr>
          <w:b/>
          <w:sz w:val="28"/>
        </w:rPr>
      </w:pPr>
    </w:p>
    <w:p w:rsidR="00B97DAD" w:rsidRDefault="00B97DAD">
      <w:pPr>
        <w:tabs>
          <w:tab w:val="left" w:pos="709"/>
        </w:tabs>
        <w:spacing w:line="360" w:lineRule="auto"/>
        <w:jc w:val="both"/>
        <w:rPr>
          <w:sz w:val="28"/>
        </w:rPr>
      </w:pPr>
    </w:p>
    <w:p w:rsidR="00B97DAD" w:rsidRDefault="00B97DAD">
      <w:pPr>
        <w:pStyle w:val="21"/>
        <w:numPr>
          <w:ilvl w:val="0"/>
          <w:numId w:val="0"/>
        </w:numPr>
        <w:tabs>
          <w:tab w:val="left" w:pos="5387"/>
        </w:tabs>
        <w:spacing w:line="360" w:lineRule="auto"/>
      </w:pPr>
      <w:r>
        <w:lastRenderedPageBreak/>
        <w:t>ПРИМЕР: Расчет общехозяйственных расходов по затратному методу.</w:t>
      </w:r>
    </w:p>
    <w:p w:rsidR="00B97DAD" w:rsidRDefault="00B97DAD">
      <w:pPr>
        <w:pStyle w:val="21"/>
        <w:numPr>
          <w:ilvl w:val="0"/>
          <w:numId w:val="0"/>
        </w:numPr>
        <w:tabs>
          <w:tab w:val="left" w:pos="5387"/>
        </w:tabs>
        <w:spacing w:line="360" w:lineRule="auto"/>
      </w:pPr>
      <w:r>
        <w:t xml:space="preserve"> В истекшем месяце по результатам бухгалтерского учета показатели имеют следующие значения.</w:t>
      </w:r>
    </w:p>
    <w:p w:rsidR="00B97DAD" w:rsidRDefault="00B97DAD">
      <w:pPr>
        <w:tabs>
          <w:tab w:val="left" w:pos="5387"/>
        </w:tabs>
        <w:spacing w:line="360" w:lineRule="auto"/>
        <w:jc w:val="both"/>
        <w:rPr>
          <w:sz w:val="28"/>
        </w:rPr>
      </w:pPr>
      <w:r>
        <w:rPr>
          <w:sz w:val="28"/>
        </w:rPr>
        <w:t>Себестоимость  реализованной продукции без учета общехозяйственных расходов  составила  -  10 млн. руб.</w:t>
      </w:r>
    </w:p>
    <w:p w:rsidR="00B97DAD" w:rsidRDefault="00B97DAD">
      <w:pPr>
        <w:tabs>
          <w:tab w:val="left" w:pos="5387"/>
        </w:tabs>
        <w:spacing w:line="360" w:lineRule="auto"/>
        <w:jc w:val="both"/>
        <w:rPr>
          <w:sz w:val="28"/>
        </w:rPr>
      </w:pPr>
      <w:r>
        <w:rPr>
          <w:sz w:val="28"/>
        </w:rPr>
        <w:t>Затраты общехозяйственные :  200 тыс. руб.</w:t>
      </w:r>
    </w:p>
    <w:p w:rsidR="00B97DAD" w:rsidRDefault="00B97DAD">
      <w:pPr>
        <w:tabs>
          <w:tab w:val="left" w:pos="5387"/>
        </w:tabs>
        <w:spacing w:line="360" w:lineRule="auto"/>
        <w:jc w:val="both"/>
        <w:rPr>
          <w:sz w:val="28"/>
        </w:rPr>
      </w:pPr>
      <w:r>
        <w:rPr>
          <w:sz w:val="28"/>
        </w:rPr>
        <w:t xml:space="preserve">           в том числе:</w:t>
      </w:r>
    </w:p>
    <w:p w:rsidR="00B97DAD" w:rsidRDefault="00B97DAD">
      <w:pPr>
        <w:tabs>
          <w:tab w:val="left" w:pos="5387"/>
        </w:tabs>
        <w:spacing w:line="360" w:lineRule="auto"/>
        <w:jc w:val="both"/>
        <w:rPr>
          <w:sz w:val="28"/>
        </w:rPr>
      </w:pPr>
      <w:r>
        <w:rPr>
          <w:sz w:val="28"/>
        </w:rPr>
        <w:t xml:space="preserve">   заработная плата управления - 100 тыс. руб</w:t>
      </w:r>
    </w:p>
    <w:p w:rsidR="00B97DAD" w:rsidRDefault="00B97DAD">
      <w:pPr>
        <w:tabs>
          <w:tab w:val="left" w:pos="5387"/>
        </w:tabs>
        <w:spacing w:line="360" w:lineRule="auto"/>
        <w:jc w:val="both"/>
        <w:rPr>
          <w:sz w:val="28"/>
        </w:rPr>
      </w:pPr>
      <w:r>
        <w:rPr>
          <w:sz w:val="28"/>
        </w:rPr>
        <w:t xml:space="preserve">   содержание территории и помещений  - 100 тыс. руб. </w:t>
      </w:r>
    </w:p>
    <w:p w:rsidR="00B97DAD" w:rsidRDefault="00B97DAD">
      <w:pPr>
        <w:tabs>
          <w:tab w:val="left" w:pos="5387"/>
        </w:tabs>
        <w:spacing w:line="360" w:lineRule="auto"/>
        <w:jc w:val="both"/>
        <w:rPr>
          <w:sz w:val="28"/>
        </w:rPr>
      </w:pPr>
      <w:r>
        <w:rPr>
          <w:sz w:val="28"/>
        </w:rPr>
        <w:t xml:space="preserve">%% общехозяйственных расходов = </w:t>
      </w:r>
    </w:p>
    <w:p w:rsidR="00B97DAD" w:rsidRDefault="00B97DAD">
      <w:pPr>
        <w:tabs>
          <w:tab w:val="left" w:pos="5387"/>
        </w:tabs>
        <w:spacing w:line="360" w:lineRule="auto"/>
        <w:jc w:val="both"/>
        <w:rPr>
          <w:sz w:val="28"/>
        </w:rPr>
      </w:pPr>
      <w:r>
        <w:rPr>
          <w:sz w:val="28"/>
        </w:rPr>
        <w:t xml:space="preserve">  200 000 /  10 000 000 </w:t>
      </w:r>
      <w:r>
        <w:rPr>
          <w:sz w:val="28"/>
        </w:rPr>
        <w:sym w:font="Symbol" w:char="F0B7"/>
      </w:r>
      <w:r>
        <w:rPr>
          <w:sz w:val="28"/>
        </w:rPr>
        <w:t xml:space="preserve"> 100% = 2%</w:t>
      </w:r>
    </w:p>
    <w:p w:rsidR="00B97DAD" w:rsidRDefault="00B97DAD">
      <w:pPr>
        <w:tabs>
          <w:tab w:val="left" w:pos="709"/>
        </w:tabs>
        <w:spacing w:line="360" w:lineRule="auto"/>
        <w:jc w:val="both"/>
        <w:rPr>
          <w:sz w:val="28"/>
        </w:rPr>
      </w:pPr>
      <w:r>
        <w:rPr>
          <w:sz w:val="28"/>
        </w:rPr>
        <w:t xml:space="preserve">Составление сметы довольно длительный и трудоемкий процесс. Он требует высокой квалификации от специалистов. Для сокращения затрат и упрощения процесса  составления сметы  составляют промежуточный документ – калькуляцию. </w:t>
      </w:r>
    </w:p>
    <w:p w:rsidR="00B97DAD" w:rsidRDefault="00B97DAD">
      <w:pPr>
        <w:tabs>
          <w:tab w:val="left" w:pos="709"/>
        </w:tabs>
        <w:spacing w:line="360" w:lineRule="auto"/>
        <w:jc w:val="both"/>
        <w:rPr>
          <w:sz w:val="28"/>
        </w:rPr>
      </w:pPr>
      <w:r>
        <w:rPr>
          <w:sz w:val="28"/>
        </w:rPr>
        <w:t>Пример.</w:t>
      </w:r>
    </w:p>
    <w:p w:rsidR="00B97DAD" w:rsidRDefault="00B97DAD">
      <w:pPr>
        <w:tabs>
          <w:tab w:val="left" w:pos="709"/>
        </w:tabs>
        <w:spacing w:line="360" w:lineRule="auto"/>
        <w:jc w:val="both"/>
        <w:rPr>
          <w:sz w:val="28"/>
        </w:rPr>
      </w:pPr>
      <w:r>
        <w:rPr>
          <w:sz w:val="28"/>
        </w:rPr>
        <w:t xml:space="preserve">Фирма, изготавливающая пластмассовые окна, заключает договор с покупателем на поставку продукции. </w:t>
      </w:r>
    </w:p>
    <w:p w:rsidR="00B97DAD" w:rsidRDefault="00B97DAD">
      <w:pPr>
        <w:tabs>
          <w:tab w:val="left" w:pos="709"/>
        </w:tabs>
        <w:spacing w:line="360" w:lineRule="auto"/>
        <w:jc w:val="both"/>
        <w:rPr>
          <w:sz w:val="28"/>
        </w:rPr>
      </w:pPr>
      <w:r>
        <w:rPr>
          <w:sz w:val="28"/>
        </w:rPr>
        <w:t>Калькуляция цены на продукцию фирмы – 320 у. е. за 1 кв. м.</w:t>
      </w:r>
    </w:p>
    <w:p w:rsidR="00B97DAD" w:rsidRDefault="00B97DAD">
      <w:pPr>
        <w:tabs>
          <w:tab w:val="left" w:pos="709"/>
        </w:tabs>
        <w:spacing w:line="360" w:lineRule="auto"/>
        <w:jc w:val="both"/>
        <w:rPr>
          <w:sz w:val="28"/>
        </w:rPr>
      </w:pPr>
      <w:r>
        <w:rPr>
          <w:sz w:val="28"/>
        </w:rPr>
        <w:t xml:space="preserve">Покупатель заказывает три оконных блока по 3 кв. м. каждый, всего 9 кв. м. оконной продукции. </w:t>
      </w:r>
    </w:p>
    <w:p w:rsidR="00B97DAD" w:rsidRDefault="00B97DAD">
      <w:pPr>
        <w:tabs>
          <w:tab w:val="left" w:pos="709"/>
        </w:tabs>
        <w:spacing w:line="360" w:lineRule="auto"/>
        <w:jc w:val="both"/>
        <w:rPr>
          <w:sz w:val="28"/>
        </w:rPr>
      </w:pPr>
      <w:r>
        <w:rPr>
          <w:sz w:val="28"/>
        </w:rPr>
        <w:t xml:space="preserve">Сумма договора  = 320  </w:t>
      </w:r>
      <w:r>
        <w:rPr>
          <w:sz w:val="28"/>
        </w:rPr>
        <w:sym w:font="Symbol" w:char="F0B7"/>
      </w:r>
      <w:r>
        <w:rPr>
          <w:sz w:val="28"/>
        </w:rPr>
        <w:t xml:space="preserve">  9  =  2 880 у. е.    </w:t>
      </w:r>
    </w:p>
    <w:p w:rsidR="00B97DAD" w:rsidRDefault="00B97DAD">
      <w:pPr>
        <w:tabs>
          <w:tab w:val="left" w:pos="5387"/>
        </w:tabs>
        <w:spacing w:line="360" w:lineRule="auto"/>
        <w:jc w:val="both"/>
        <w:rPr>
          <w:sz w:val="28"/>
        </w:rPr>
      </w:pPr>
      <w:r>
        <w:rPr>
          <w:sz w:val="28"/>
        </w:rPr>
        <w:t>ПРИМЕР. Расчет цеховых расходов по нормативному методу.</w:t>
      </w:r>
    </w:p>
    <w:p w:rsidR="00B97DAD" w:rsidRDefault="00B97DAD">
      <w:pPr>
        <w:tabs>
          <w:tab w:val="left" w:pos="5387"/>
        </w:tabs>
        <w:spacing w:line="360" w:lineRule="auto"/>
        <w:jc w:val="both"/>
        <w:rPr>
          <w:sz w:val="28"/>
        </w:rPr>
      </w:pPr>
      <w:r>
        <w:rPr>
          <w:sz w:val="28"/>
        </w:rPr>
        <w:t>Смета  общепроизводственных расходов на плановый период   400 тыс. руб</w:t>
      </w:r>
    </w:p>
    <w:p w:rsidR="00B97DAD" w:rsidRDefault="00B97DAD">
      <w:pPr>
        <w:tabs>
          <w:tab w:val="left" w:pos="5387"/>
        </w:tabs>
        <w:spacing w:line="360" w:lineRule="auto"/>
        <w:jc w:val="both"/>
        <w:rPr>
          <w:sz w:val="28"/>
        </w:rPr>
      </w:pPr>
      <w:r>
        <w:rPr>
          <w:sz w:val="28"/>
        </w:rPr>
        <w:t xml:space="preserve">      в том числе:</w:t>
      </w:r>
    </w:p>
    <w:p w:rsidR="00B97DAD" w:rsidRDefault="00B97DAD">
      <w:pPr>
        <w:tabs>
          <w:tab w:val="left" w:pos="5387"/>
        </w:tabs>
        <w:spacing w:line="360" w:lineRule="auto"/>
        <w:jc w:val="both"/>
        <w:rPr>
          <w:sz w:val="28"/>
        </w:rPr>
      </w:pPr>
      <w:r>
        <w:rPr>
          <w:sz w:val="28"/>
        </w:rPr>
        <w:t>заработная плата    управления и технического персонала          200 тыс. руб</w:t>
      </w:r>
    </w:p>
    <w:p w:rsidR="00B97DAD" w:rsidRDefault="00B97DAD">
      <w:pPr>
        <w:tabs>
          <w:tab w:val="left" w:pos="5387"/>
        </w:tabs>
        <w:spacing w:line="360" w:lineRule="auto"/>
        <w:jc w:val="both"/>
        <w:rPr>
          <w:sz w:val="28"/>
        </w:rPr>
      </w:pPr>
      <w:r>
        <w:rPr>
          <w:sz w:val="28"/>
        </w:rPr>
        <w:t>материалы  (запасные части и вспомогательные)                           10 тыс. руб.</w:t>
      </w:r>
    </w:p>
    <w:p w:rsidR="00B97DAD" w:rsidRDefault="00B97DAD">
      <w:pPr>
        <w:tabs>
          <w:tab w:val="left" w:pos="5387"/>
        </w:tabs>
        <w:spacing w:line="360" w:lineRule="auto"/>
        <w:jc w:val="both"/>
        <w:rPr>
          <w:sz w:val="28"/>
        </w:rPr>
      </w:pPr>
      <w:r>
        <w:rPr>
          <w:sz w:val="28"/>
        </w:rPr>
        <w:t>энергия (освещение, обогрев)                                                          190 тыс. руб.</w:t>
      </w:r>
    </w:p>
    <w:p w:rsidR="00B97DAD" w:rsidRDefault="00B97DAD">
      <w:pPr>
        <w:tabs>
          <w:tab w:val="left" w:pos="5387"/>
        </w:tabs>
        <w:spacing w:line="360" w:lineRule="auto"/>
        <w:jc w:val="both"/>
        <w:rPr>
          <w:sz w:val="28"/>
        </w:rPr>
      </w:pPr>
      <w:r>
        <w:rPr>
          <w:sz w:val="28"/>
        </w:rPr>
        <w:t>План прямых затрат на выпуск продукции в</w:t>
      </w:r>
    </w:p>
    <w:p w:rsidR="00B97DAD" w:rsidRDefault="00B97DAD">
      <w:pPr>
        <w:tabs>
          <w:tab w:val="left" w:pos="5387"/>
        </w:tabs>
        <w:spacing w:line="360" w:lineRule="auto"/>
        <w:jc w:val="both"/>
        <w:rPr>
          <w:sz w:val="28"/>
        </w:rPr>
      </w:pPr>
      <w:r>
        <w:rPr>
          <w:sz w:val="28"/>
        </w:rPr>
        <w:t xml:space="preserve"> плановом периоде                                                                                2 млн. руб.</w:t>
      </w:r>
    </w:p>
    <w:p w:rsidR="00B97DAD" w:rsidRDefault="00B97DAD">
      <w:pPr>
        <w:tabs>
          <w:tab w:val="left" w:pos="5387"/>
        </w:tabs>
        <w:spacing w:line="360" w:lineRule="auto"/>
        <w:jc w:val="both"/>
        <w:rPr>
          <w:sz w:val="28"/>
        </w:rPr>
      </w:pPr>
      <w:r>
        <w:rPr>
          <w:sz w:val="28"/>
        </w:rPr>
        <w:lastRenderedPageBreak/>
        <w:t xml:space="preserve">%%  цеховых расходов  =   400 000  /  2 000 000 </w:t>
      </w:r>
      <w:r>
        <w:rPr>
          <w:sz w:val="28"/>
        </w:rPr>
        <w:sym w:font="Symbol" w:char="F0B7"/>
      </w:r>
      <w:r>
        <w:rPr>
          <w:sz w:val="28"/>
        </w:rPr>
        <w:t xml:space="preserve"> 100% = 20%</w:t>
      </w:r>
    </w:p>
    <w:p w:rsidR="00B97DAD" w:rsidRDefault="00B97DAD">
      <w:pPr>
        <w:pStyle w:val="21"/>
        <w:numPr>
          <w:ilvl w:val="0"/>
          <w:numId w:val="0"/>
        </w:numPr>
        <w:tabs>
          <w:tab w:val="left" w:pos="709"/>
        </w:tabs>
        <w:spacing w:line="360" w:lineRule="auto"/>
      </w:pPr>
      <w:r>
        <w:tab/>
        <w:t xml:space="preserve">Фактическая себестоимость единицы продукции, имеющий длительный цикл производства, рассчитываемая за короткие периоды, может  отличаться от реальной. Затраты, которые участвуют в расчете, могут относиться к следующей партии товарной продукции, которая  находится в незавершенном производстве. Затраты на изготовление партии товара могут производиться в различных отчетных периодах. Это нужно учитывать при анализе себестоимости продукции. </w:t>
      </w:r>
    </w:p>
    <w:p w:rsidR="00B97DAD" w:rsidRDefault="00B97DAD">
      <w:pPr>
        <w:pStyle w:val="21"/>
        <w:numPr>
          <w:ilvl w:val="0"/>
          <w:numId w:val="0"/>
        </w:numPr>
        <w:tabs>
          <w:tab w:val="left" w:pos="851"/>
        </w:tabs>
        <w:spacing w:line="360" w:lineRule="auto"/>
      </w:pPr>
      <w:r>
        <w:tab/>
        <w:t>Управление текущими затратами  ведется в соответствии со сметой затрат на производство. Для  повышения уровня финансово-хозяйственной дисциплины необходимо проводить ревизии и инвентаризации.</w:t>
      </w:r>
    </w:p>
    <w:p w:rsidR="00B97DAD" w:rsidRDefault="00B97DAD">
      <w:pPr>
        <w:jc w:val="center"/>
        <w:rPr>
          <w:sz w:val="28"/>
        </w:rPr>
      </w:pPr>
      <w:r>
        <w:rPr>
          <w:sz w:val="28"/>
        </w:rPr>
        <w:t>II. ПОРЯДОК ФОРМИРОВАНИЯ ФИНАНСОВЫХ РЕЗУЛЬТАТОВ.</w:t>
      </w:r>
    </w:p>
    <w:p w:rsidR="00B97DAD" w:rsidRDefault="00B97DAD">
      <w:pPr>
        <w:pStyle w:val="21"/>
        <w:numPr>
          <w:ilvl w:val="0"/>
          <w:numId w:val="0"/>
        </w:numPr>
        <w:tabs>
          <w:tab w:val="left" w:pos="851"/>
        </w:tabs>
        <w:spacing w:line="360" w:lineRule="auto"/>
      </w:pPr>
      <w:r>
        <w:tab/>
        <w:t xml:space="preserve">Конечный финансовый результат (прибыль или убыток) слагается от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 </w:t>
      </w:r>
    </w:p>
    <w:p w:rsidR="00B97DAD" w:rsidRDefault="00B97DAD">
      <w:pPr>
        <w:pStyle w:val="21"/>
        <w:numPr>
          <w:ilvl w:val="0"/>
          <w:numId w:val="0"/>
        </w:numPr>
        <w:tabs>
          <w:tab w:val="left" w:pos="851"/>
        </w:tabs>
        <w:spacing w:line="360" w:lineRule="auto"/>
      </w:pPr>
      <w:r>
        <w:t xml:space="preserve">Прибыль (убыток) от реализации продукции (работ, услуг) и товаров определяется как разница между выручкой от реализации продукции (работ, услуг) в действующих ценах без налога на добавленную стоимость и акцизов и затратами на ее производство и реализацию. Выручка при реализации продукции (работ, услуг) по государственным регулируемым ценам и тарифам (включая применение наценок, надбавок или скидок к ценам и тарифам) определяется исходя из указанных цен и тарифов с учетом наценок, надбавок или скидок. </w:t>
      </w:r>
    </w:p>
    <w:p w:rsidR="00B97DAD" w:rsidRDefault="00B97DAD">
      <w:pPr>
        <w:pStyle w:val="21"/>
        <w:numPr>
          <w:ilvl w:val="0"/>
          <w:numId w:val="0"/>
        </w:numPr>
        <w:tabs>
          <w:tab w:val="left" w:pos="851"/>
        </w:tabs>
        <w:spacing w:line="360" w:lineRule="auto"/>
      </w:pPr>
      <w:r>
        <w:tab/>
        <w:t xml:space="preserve">Предприятия, осуществляющие экспортную деятельность, при исчислении прибыли из выручки от реализации продукции (работ, услуг) исключают экспортные тарифы. </w:t>
      </w:r>
    </w:p>
    <w:p w:rsidR="00B97DAD" w:rsidRDefault="00B97DAD">
      <w:pPr>
        <w:pStyle w:val="21"/>
        <w:numPr>
          <w:ilvl w:val="0"/>
          <w:numId w:val="0"/>
        </w:numPr>
        <w:tabs>
          <w:tab w:val="left" w:pos="851"/>
        </w:tabs>
        <w:spacing w:line="360" w:lineRule="auto"/>
      </w:pPr>
      <w:r>
        <w:t xml:space="preserve">Для целей налогообложения (кроме акцизов) выручка от реализации продукции (работ, услуг) определяется либо по мере ее оплаты (при безналичных расчетах - по мере поступления средств за товары (работы, </w:t>
      </w:r>
      <w:r>
        <w:lastRenderedPageBreak/>
        <w:t xml:space="preserve">услуги) на счета в учреждения банков, а при расчетах наличными деньгами - по поступлению средств в кассу), либо по мере отгрузки товаров (выполнения работ, услуг) и предъявления покупателю (заказчику) расчетных документов. </w:t>
      </w:r>
    </w:p>
    <w:p w:rsidR="00B97DAD" w:rsidRDefault="00B97DAD">
      <w:pPr>
        <w:pStyle w:val="21"/>
        <w:numPr>
          <w:ilvl w:val="0"/>
          <w:numId w:val="0"/>
        </w:numPr>
        <w:tabs>
          <w:tab w:val="left" w:pos="0"/>
        </w:tabs>
        <w:spacing w:line="360" w:lineRule="auto"/>
        <w:ind w:firstLine="709"/>
      </w:pPr>
      <w:r>
        <w:t xml:space="preserve">Метод определения выручки от реализации продукции (работ, услуг) устанавливается предприятием на длительный срок (ряд лет) исходя из условий хозяйствования и заключаемых договоров. </w:t>
      </w:r>
      <w:r>
        <w:br/>
        <w:t xml:space="preserve">Выручка от реализации подакцизных товаров, за исключением природного газа, определяется по моменту отгрузки (передачи) подакцизных товаров, включая произведенные из давальческого сырья. Выручка от реализации природного газа определяется по мере его оплаты. </w:t>
      </w:r>
    </w:p>
    <w:p w:rsidR="00B97DAD" w:rsidRDefault="00B97DAD">
      <w:pPr>
        <w:pStyle w:val="21"/>
        <w:numPr>
          <w:ilvl w:val="0"/>
          <w:numId w:val="0"/>
        </w:numPr>
        <w:tabs>
          <w:tab w:val="left" w:pos="0"/>
        </w:tabs>
        <w:spacing w:line="360" w:lineRule="auto"/>
        <w:ind w:firstLine="709"/>
      </w:pPr>
      <w:r>
        <w:t xml:space="preserve"> В состав внереализационных доходов включаются: </w:t>
      </w:r>
    </w:p>
    <w:p w:rsidR="00B97DAD" w:rsidRDefault="00B97DAD">
      <w:pPr>
        <w:pStyle w:val="21"/>
        <w:numPr>
          <w:ilvl w:val="0"/>
          <w:numId w:val="0"/>
        </w:numPr>
        <w:tabs>
          <w:tab w:val="left" w:pos="0"/>
        </w:tabs>
        <w:spacing w:line="360" w:lineRule="auto"/>
      </w:pPr>
      <w:r>
        <w:t xml:space="preserve">- </w:t>
      </w:r>
      <w:r>
        <w:tab/>
        <w:t xml:space="preserve">доходы, полученные на территории Российской Федерации и за ее пределами от долевого участия в деятельности других предприятий, дивиденды по акциям и доходы по облигациям и другим ценным бумагам, принадлежащим предприятию; </w:t>
      </w:r>
    </w:p>
    <w:p w:rsidR="00B97DAD" w:rsidRDefault="00B97DAD">
      <w:pPr>
        <w:pStyle w:val="21"/>
        <w:numPr>
          <w:ilvl w:val="0"/>
          <w:numId w:val="2"/>
        </w:numPr>
        <w:tabs>
          <w:tab w:val="left" w:pos="0"/>
        </w:tabs>
        <w:spacing w:line="360" w:lineRule="auto"/>
      </w:pPr>
      <w:r>
        <w:t xml:space="preserve">доходы от сдачи имущества в аренду; </w:t>
      </w:r>
    </w:p>
    <w:p w:rsidR="00B97DAD" w:rsidRDefault="00B97DAD">
      <w:pPr>
        <w:pStyle w:val="21"/>
        <w:numPr>
          <w:ilvl w:val="0"/>
          <w:numId w:val="2"/>
        </w:numPr>
        <w:tabs>
          <w:tab w:val="left" w:pos="0"/>
        </w:tabs>
        <w:spacing w:line="360" w:lineRule="auto"/>
      </w:pPr>
      <w:r>
        <w:t>присужденные или признанные должником штрафы, пени, неустойки и другие виды санкций за нарушение условий хозяйственных договоров, а также доходы от возмещения причиненных убытков;</w:t>
      </w:r>
    </w:p>
    <w:p w:rsidR="00B97DAD" w:rsidRDefault="00B97DAD">
      <w:pPr>
        <w:pStyle w:val="21"/>
        <w:numPr>
          <w:ilvl w:val="0"/>
          <w:numId w:val="2"/>
        </w:numPr>
        <w:tabs>
          <w:tab w:val="left" w:pos="0"/>
        </w:tabs>
        <w:spacing w:line="360" w:lineRule="auto"/>
      </w:pPr>
      <w:r>
        <w:t xml:space="preserve"> - прибыль прошлых лет, выявленная в отчетном году; </w:t>
      </w:r>
    </w:p>
    <w:p w:rsidR="00B97DAD" w:rsidRDefault="00B97DAD">
      <w:pPr>
        <w:pStyle w:val="21"/>
        <w:numPr>
          <w:ilvl w:val="0"/>
          <w:numId w:val="2"/>
        </w:numPr>
        <w:tabs>
          <w:tab w:val="left" w:pos="0"/>
        </w:tabs>
        <w:spacing w:line="360" w:lineRule="auto"/>
      </w:pPr>
      <w:r>
        <w:t xml:space="preserve">другие доходы от операций, непосредственно не связанных с производством и реализацией продукции (работ, услуг); </w:t>
      </w:r>
    </w:p>
    <w:p w:rsidR="00B97DAD" w:rsidRDefault="00B97DAD">
      <w:pPr>
        <w:pStyle w:val="21"/>
        <w:numPr>
          <w:ilvl w:val="0"/>
          <w:numId w:val="2"/>
        </w:numPr>
        <w:tabs>
          <w:tab w:val="left" w:pos="0"/>
        </w:tabs>
        <w:spacing w:line="360" w:lineRule="auto"/>
      </w:pPr>
      <w:r>
        <w:t xml:space="preserve">положительные курсовые разницы по валютным счетам, а также курсовые разницы по операциям в иностранной валюте. </w:t>
      </w:r>
    </w:p>
    <w:p w:rsidR="00B97DAD" w:rsidRDefault="00B97DAD">
      <w:pPr>
        <w:pStyle w:val="21"/>
        <w:numPr>
          <w:ilvl w:val="0"/>
          <w:numId w:val="0"/>
        </w:numPr>
        <w:tabs>
          <w:tab w:val="left" w:pos="0"/>
        </w:tabs>
        <w:spacing w:line="360" w:lineRule="auto"/>
      </w:pPr>
      <w:r>
        <w:tab/>
        <w:t>В состав внереализационных расходов включаются:</w:t>
      </w:r>
    </w:p>
    <w:p w:rsidR="00B97DAD" w:rsidRDefault="00B97DAD">
      <w:pPr>
        <w:pStyle w:val="21"/>
        <w:numPr>
          <w:ilvl w:val="0"/>
          <w:numId w:val="2"/>
        </w:numPr>
        <w:tabs>
          <w:tab w:val="left" w:pos="0"/>
        </w:tabs>
        <w:spacing w:line="360" w:lineRule="auto"/>
      </w:pPr>
      <w:r>
        <w:t>затраты по аннулированным производственным заказам, а также затраты на производство, не давшее продукции;</w:t>
      </w:r>
    </w:p>
    <w:p w:rsidR="00B97DAD" w:rsidRDefault="00B97DAD">
      <w:pPr>
        <w:pStyle w:val="21"/>
        <w:numPr>
          <w:ilvl w:val="0"/>
          <w:numId w:val="2"/>
        </w:numPr>
        <w:tabs>
          <w:tab w:val="left" w:pos="0"/>
        </w:tabs>
        <w:spacing w:line="360" w:lineRule="auto"/>
      </w:pPr>
      <w:r>
        <w:t xml:space="preserve">затраты на содержание законсервированных производственных </w:t>
      </w:r>
      <w:r>
        <w:lastRenderedPageBreak/>
        <w:t>мощностей и объектов (кроме затрат, возмещаемых за счет других источников);</w:t>
      </w:r>
    </w:p>
    <w:p w:rsidR="00B97DAD" w:rsidRDefault="00B97DAD">
      <w:pPr>
        <w:pStyle w:val="21"/>
        <w:numPr>
          <w:ilvl w:val="0"/>
          <w:numId w:val="2"/>
        </w:numPr>
        <w:tabs>
          <w:tab w:val="left" w:pos="0"/>
        </w:tabs>
        <w:spacing w:line="360" w:lineRule="auto"/>
      </w:pPr>
      <w:r>
        <w:t>не компенсируемые виновниками потери от простоев по внешним причинам;</w:t>
      </w:r>
    </w:p>
    <w:p w:rsidR="00B97DAD" w:rsidRDefault="00B97DAD">
      <w:pPr>
        <w:pStyle w:val="21"/>
        <w:numPr>
          <w:ilvl w:val="0"/>
          <w:numId w:val="2"/>
        </w:numPr>
        <w:tabs>
          <w:tab w:val="left" w:pos="0"/>
        </w:tabs>
        <w:spacing w:line="360" w:lineRule="auto"/>
      </w:pPr>
      <w:r>
        <w:t xml:space="preserve">судебные издержки и арбитражные расходы; </w:t>
      </w:r>
    </w:p>
    <w:p w:rsidR="00B97DAD" w:rsidRDefault="00B97DAD">
      <w:pPr>
        <w:pStyle w:val="21"/>
        <w:numPr>
          <w:ilvl w:val="0"/>
          <w:numId w:val="2"/>
        </w:numPr>
        <w:tabs>
          <w:tab w:val="left" w:pos="0"/>
        </w:tabs>
        <w:spacing w:line="360" w:lineRule="auto"/>
      </w:pPr>
      <w:r>
        <w:t>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B97DAD" w:rsidRDefault="00B97DAD">
      <w:pPr>
        <w:pStyle w:val="21"/>
        <w:numPr>
          <w:ilvl w:val="0"/>
          <w:numId w:val="2"/>
        </w:numPr>
        <w:tabs>
          <w:tab w:val="left" w:pos="0"/>
        </w:tabs>
        <w:spacing w:line="360" w:lineRule="auto"/>
      </w:pPr>
      <w:r>
        <w:t>суммы сомнительных долгов;</w:t>
      </w:r>
    </w:p>
    <w:p w:rsidR="00B97DAD" w:rsidRDefault="00B97DAD">
      <w:pPr>
        <w:pStyle w:val="21"/>
        <w:numPr>
          <w:ilvl w:val="0"/>
          <w:numId w:val="2"/>
        </w:numPr>
        <w:tabs>
          <w:tab w:val="left" w:pos="0"/>
        </w:tabs>
        <w:spacing w:line="360" w:lineRule="auto"/>
      </w:pPr>
      <w:r>
        <w:t xml:space="preserve">убытки от списания дебиторской задолженности; </w:t>
      </w:r>
    </w:p>
    <w:p w:rsidR="00B97DAD" w:rsidRDefault="00B97DAD">
      <w:pPr>
        <w:pStyle w:val="21"/>
        <w:numPr>
          <w:ilvl w:val="0"/>
          <w:numId w:val="2"/>
        </w:numPr>
        <w:tabs>
          <w:tab w:val="left" w:pos="0"/>
        </w:tabs>
        <w:spacing w:line="360" w:lineRule="auto"/>
      </w:pPr>
      <w:r>
        <w:t>убытки по операциям прошлых лет, выявленные в текущем году;</w:t>
      </w:r>
    </w:p>
    <w:p w:rsidR="00B97DAD" w:rsidRDefault="00B97DAD">
      <w:pPr>
        <w:pStyle w:val="21"/>
        <w:numPr>
          <w:ilvl w:val="0"/>
          <w:numId w:val="2"/>
        </w:numPr>
        <w:tabs>
          <w:tab w:val="left" w:pos="0"/>
        </w:tabs>
        <w:spacing w:line="360" w:lineRule="auto"/>
      </w:pPr>
      <w:r>
        <w:t>некомпенсируемые потери от стихийных бедствий;</w:t>
      </w:r>
    </w:p>
    <w:p w:rsidR="00B97DAD" w:rsidRDefault="00B97DAD">
      <w:pPr>
        <w:pStyle w:val="21"/>
        <w:numPr>
          <w:ilvl w:val="0"/>
          <w:numId w:val="2"/>
        </w:numPr>
        <w:tabs>
          <w:tab w:val="left" w:pos="0"/>
        </w:tabs>
        <w:spacing w:line="360" w:lineRule="auto"/>
      </w:pPr>
      <w:r>
        <w:t>убытки от хищений, виновники которых по решениям суда не установлены;</w:t>
      </w:r>
    </w:p>
    <w:p w:rsidR="00B97DAD" w:rsidRDefault="00B97DAD">
      <w:pPr>
        <w:pStyle w:val="21"/>
        <w:numPr>
          <w:ilvl w:val="0"/>
          <w:numId w:val="2"/>
        </w:numPr>
        <w:tabs>
          <w:tab w:val="left" w:pos="0"/>
        </w:tabs>
        <w:spacing w:line="360" w:lineRule="auto"/>
      </w:pPr>
      <w:r>
        <w:t>другие расходы по оплате отдельных видов налогов и сборов, уплачиваемых за счет финансовых результатов, а также по операциям, связанным с получением внереализационных доходов;</w:t>
      </w:r>
    </w:p>
    <w:p w:rsidR="00B97DAD" w:rsidRDefault="00B97DAD">
      <w:pPr>
        <w:pStyle w:val="21"/>
        <w:numPr>
          <w:ilvl w:val="0"/>
          <w:numId w:val="2"/>
        </w:numPr>
        <w:tabs>
          <w:tab w:val="left" w:pos="0"/>
        </w:tabs>
        <w:spacing w:line="360" w:lineRule="auto"/>
      </w:pPr>
      <w:r>
        <w:t>отрицательные курсовые разницы;</w:t>
      </w:r>
    </w:p>
    <w:p w:rsidR="00B97DAD" w:rsidRDefault="00B97DAD">
      <w:pPr>
        <w:pStyle w:val="21"/>
        <w:numPr>
          <w:ilvl w:val="0"/>
          <w:numId w:val="2"/>
        </w:numPr>
        <w:tabs>
          <w:tab w:val="left" w:pos="0"/>
        </w:tabs>
        <w:spacing w:line="360" w:lineRule="auto"/>
      </w:pPr>
      <w:r>
        <w:t>и т. п.</w:t>
      </w:r>
    </w:p>
    <w:p w:rsidR="00B97DAD" w:rsidRDefault="00B97DAD">
      <w:pPr>
        <w:pStyle w:val="21"/>
        <w:numPr>
          <w:ilvl w:val="0"/>
          <w:numId w:val="0"/>
        </w:numPr>
        <w:tabs>
          <w:tab w:val="left" w:pos="851"/>
        </w:tabs>
        <w:spacing w:line="360" w:lineRule="auto"/>
      </w:pPr>
      <w:r>
        <w:tab/>
        <w:t xml:space="preserve">Взаимосвязь  финансовых показателей деятельности предприятия изображена в  таблице 5. </w:t>
      </w:r>
    </w:p>
    <w:p w:rsidR="00B97DAD" w:rsidRDefault="00B97DAD">
      <w:pPr>
        <w:tabs>
          <w:tab w:val="left" w:pos="5387"/>
        </w:tabs>
        <w:spacing w:line="360" w:lineRule="auto"/>
        <w:jc w:val="both"/>
        <w:rPr>
          <w:sz w:val="28"/>
        </w:rPr>
      </w:pPr>
      <w:r>
        <w:rPr>
          <w:sz w:val="28"/>
        </w:rPr>
        <w:t xml:space="preserve">Чистая прибыль — это прибыль, остающаяся в распоряжении предприятия.  Так записано в законе о налоге на прибыль. Однако, эта формулировка не совсем правильна для коммерческих предприятий.  В соответствии с действующим законодательством существуют два уровня управления предприятием. Первый уровень – собственник предприятия: учредители, акционеры, участники. Они закрепляют порядок использования прибыли в уставе предприятия. В уставе предприятия определяются фонды, формируемые из чистой прибыли, их размеры, порядок формирования и использования. Собственник предприятия не всегда входит в администрацию </w:t>
      </w:r>
      <w:r>
        <w:rPr>
          <w:sz w:val="28"/>
        </w:rPr>
        <w:lastRenderedPageBreak/>
        <w:t xml:space="preserve">предприятия. В уставе предприятия определяются полномочия администрации.  В соответствии с закрепленным в уставе порядком  не собственник, а органы управления предприятия формируют чистую прибыль и фонды.  </w:t>
      </w:r>
    </w:p>
    <w:p w:rsidR="00B97DAD" w:rsidRDefault="00B97DAD">
      <w:pPr>
        <w:pStyle w:val="21"/>
        <w:numPr>
          <w:ilvl w:val="0"/>
          <w:numId w:val="0"/>
        </w:numPr>
        <w:tabs>
          <w:tab w:val="left" w:pos="851"/>
        </w:tabs>
        <w:spacing w:line="360" w:lineRule="auto"/>
      </w:pPr>
    </w:p>
    <w:p w:rsidR="00B97DAD" w:rsidRDefault="00B97DAD">
      <w:pPr>
        <w:tabs>
          <w:tab w:val="left" w:pos="851"/>
        </w:tabs>
        <w:spacing w:line="360" w:lineRule="auto"/>
        <w:jc w:val="both"/>
        <w:rPr>
          <w:sz w:val="28"/>
        </w:rPr>
      </w:pPr>
      <w:r>
        <w:rPr>
          <w:sz w:val="28"/>
        </w:rPr>
        <w:t>Таблица 5.</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418"/>
        <w:gridCol w:w="3118"/>
        <w:gridCol w:w="1559"/>
      </w:tblGrid>
      <w:tr w:rsidR="00B97DAD">
        <w:trPr>
          <w:jc w:val="center"/>
        </w:trPr>
        <w:tc>
          <w:tcPr>
            <w:tcW w:w="8789" w:type="dxa"/>
            <w:gridSpan w:val="4"/>
            <w:vAlign w:val="center"/>
          </w:tcPr>
          <w:p w:rsidR="00B97DAD" w:rsidRDefault="00B97DAD">
            <w:pPr>
              <w:tabs>
                <w:tab w:val="left" w:pos="5387"/>
              </w:tabs>
              <w:spacing w:line="360" w:lineRule="auto"/>
              <w:jc w:val="center"/>
              <w:rPr>
                <w:sz w:val="28"/>
              </w:rPr>
            </w:pPr>
            <w:r>
              <w:rPr>
                <w:sz w:val="28"/>
              </w:rPr>
              <w:t>Выручка от реализации продукции</w:t>
            </w:r>
          </w:p>
        </w:tc>
      </w:tr>
      <w:tr w:rsidR="00B97DAD">
        <w:tblPrEx>
          <w:tblCellMar>
            <w:left w:w="107" w:type="dxa"/>
            <w:right w:w="107" w:type="dxa"/>
          </w:tblCellMar>
        </w:tblPrEx>
        <w:trPr>
          <w:jc w:val="center"/>
        </w:trPr>
        <w:tc>
          <w:tcPr>
            <w:tcW w:w="2693" w:type="dxa"/>
            <w:vAlign w:val="center"/>
          </w:tcPr>
          <w:p w:rsidR="00B97DAD" w:rsidRDefault="00B97DAD">
            <w:pPr>
              <w:tabs>
                <w:tab w:val="left" w:pos="5387"/>
              </w:tabs>
              <w:spacing w:line="360" w:lineRule="auto"/>
              <w:jc w:val="center"/>
              <w:rPr>
                <w:sz w:val="28"/>
              </w:rPr>
            </w:pPr>
          </w:p>
        </w:tc>
        <w:tc>
          <w:tcPr>
            <w:tcW w:w="6095" w:type="dxa"/>
            <w:gridSpan w:val="3"/>
            <w:vAlign w:val="center"/>
          </w:tcPr>
          <w:p w:rsidR="00B97DAD" w:rsidRDefault="00B97DAD">
            <w:pPr>
              <w:tabs>
                <w:tab w:val="left" w:pos="5387"/>
              </w:tabs>
              <w:spacing w:line="360" w:lineRule="auto"/>
              <w:jc w:val="center"/>
              <w:rPr>
                <w:sz w:val="28"/>
              </w:rPr>
            </w:pPr>
            <w:r>
              <w:rPr>
                <w:sz w:val="28"/>
              </w:rPr>
              <w:t>Валовый доход</w:t>
            </w:r>
          </w:p>
        </w:tc>
      </w:tr>
      <w:tr w:rsidR="00B97DAD">
        <w:trPr>
          <w:jc w:val="center"/>
        </w:trPr>
        <w:tc>
          <w:tcPr>
            <w:tcW w:w="2694" w:type="dxa"/>
            <w:vAlign w:val="center"/>
          </w:tcPr>
          <w:p w:rsidR="00B97DAD" w:rsidRDefault="00B97DAD">
            <w:pPr>
              <w:tabs>
                <w:tab w:val="left" w:pos="5387"/>
              </w:tabs>
              <w:spacing w:line="360" w:lineRule="auto"/>
              <w:jc w:val="center"/>
              <w:rPr>
                <w:sz w:val="28"/>
              </w:rPr>
            </w:pPr>
            <w:r>
              <w:rPr>
                <w:sz w:val="28"/>
              </w:rPr>
              <w:t>Материальные затраты</w:t>
            </w:r>
          </w:p>
        </w:tc>
        <w:tc>
          <w:tcPr>
            <w:tcW w:w="1418" w:type="dxa"/>
            <w:vAlign w:val="center"/>
          </w:tcPr>
          <w:p w:rsidR="00B97DAD" w:rsidRDefault="00B97DAD">
            <w:pPr>
              <w:tabs>
                <w:tab w:val="left" w:pos="5387"/>
              </w:tabs>
              <w:spacing w:line="360" w:lineRule="auto"/>
              <w:jc w:val="center"/>
              <w:rPr>
                <w:sz w:val="28"/>
              </w:rPr>
            </w:pPr>
            <w:r>
              <w:rPr>
                <w:sz w:val="28"/>
              </w:rPr>
              <w:t>Оплата труда</w:t>
            </w:r>
          </w:p>
        </w:tc>
        <w:tc>
          <w:tcPr>
            <w:tcW w:w="4677" w:type="dxa"/>
            <w:gridSpan w:val="2"/>
            <w:vAlign w:val="center"/>
          </w:tcPr>
          <w:p w:rsidR="00B97DAD" w:rsidRDefault="00B97DAD">
            <w:pPr>
              <w:tabs>
                <w:tab w:val="left" w:pos="5387"/>
              </w:tabs>
              <w:spacing w:line="360" w:lineRule="auto"/>
              <w:jc w:val="center"/>
              <w:rPr>
                <w:sz w:val="28"/>
              </w:rPr>
            </w:pPr>
            <w:r>
              <w:rPr>
                <w:sz w:val="28"/>
              </w:rPr>
              <w:t>Прибыль</w:t>
            </w:r>
          </w:p>
        </w:tc>
      </w:tr>
      <w:tr w:rsidR="00B97DAD">
        <w:trPr>
          <w:jc w:val="center"/>
        </w:trPr>
        <w:tc>
          <w:tcPr>
            <w:tcW w:w="4112" w:type="dxa"/>
            <w:gridSpan w:val="2"/>
            <w:vAlign w:val="center"/>
          </w:tcPr>
          <w:p w:rsidR="00B97DAD" w:rsidRDefault="00B97DAD">
            <w:pPr>
              <w:pStyle w:val="3"/>
              <w:tabs>
                <w:tab w:val="left" w:pos="5387"/>
              </w:tabs>
              <w:spacing w:line="360" w:lineRule="auto"/>
              <w:jc w:val="center"/>
            </w:pPr>
            <w:r>
              <w:t>Себестоимость продукции</w:t>
            </w:r>
          </w:p>
        </w:tc>
        <w:tc>
          <w:tcPr>
            <w:tcW w:w="3118" w:type="dxa"/>
            <w:vAlign w:val="center"/>
          </w:tcPr>
          <w:p w:rsidR="00B97DAD" w:rsidRDefault="00B97DAD">
            <w:pPr>
              <w:tabs>
                <w:tab w:val="left" w:pos="5387"/>
              </w:tabs>
              <w:spacing w:line="360" w:lineRule="auto"/>
              <w:jc w:val="center"/>
              <w:rPr>
                <w:sz w:val="28"/>
              </w:rPr>
            </w:pPr>
            <w:r>
              <w:rPr>
                <w:sz w:val="28"/>
              </w:rPr>
              <w:t>Чистая прибыль (прибыль, остающаяся в распоряжении предприятия)</w:t>
            </w:r>
          </w:p>
        </w:tc>
        <w:tc>
          <w:tcPr>
            <w:tcW w:w="1559" w:type="dxa"/>
            <w:vAlign w:val="center"/>
          </w:tcPr>
          <w:p w:rsidR="00B97DAD" w:rsidRDefault="00B97DAD">
            <w:pPr>
              <w:tabs>
                <w:tab w:val="left" w:pos="5387"/>
              </w:tabs>
              <w:spacing w:line="360" w:lineRule="auto"/>
              <w:jc w:val="center"/>
              <w:rPr>
                <w:sz w:val="28"/>
              </w:rPr>
            </w:pPr>
            <w:r>
              <w:rPr>
                <w:sz w:val="28"/>
              </w:rPr>
              <w:t>Налог на прибыль</w:t>
            </w:r>
          </w:p>
        </w:tc>
      </w:tr>
    </w:tbl>
    <w:p w:rsidR="00B97DAD" w:rsidRDefault="00B97DAD">
      <w:pPr>
        <w:tabs>
          <w:tab w:val="left" w:pos="5387"/>
        </w:tabs>
        <w:spacing w:line="360" w:lineRule="auto"/>
        <w:jc w:val="both"/>
        <w:rPr>
          <w:sz w:val="28"/>
        </w:rPr>
      </w:pPr>
    </w:p>
    <w:p w:rsidR="00B97DAD" w:rsidRDefault="00B97DAD">
      <w:pPr>
        <w:pStyle w:val="21"/>
        <w:numPr>
          <w:ilvl w:val="0"/>
          <w:numId w:val="0"/>
        </w:numPr>
        <w:tabs>
          <w:tab w:val="left" w:pos="709"/>
        </w:tabs>
        <w:spacing w:line="360" w:lineRule="auto"/>
      </w:pPr>
      <w:r>
        <w:tab/>
        <w:t>В соответствии с действующим законодательством из чистой прибыли  могут формироваться:</w:t>
      </w:r>
    </w:p>
    <w:p w:rsidR="00B97DAD" w:rsidRDefault="00B97DAD">
      <w:pPr>
        <w:tabs>
          <w:tab w:val="left" w:pos="5387"/>
        </w:tabs>
        <w:spacing w:line="360" w:lineRule="auto"/>
        <w:jc w:val="both"/>
        <w:rPr>
          <w:sz w:val="28"/>
        </w:rPr>
      </w:pPr>
      <w:r>
        <w:rPr>
          <w:sz w:val="28"/>
        </w:rPr>
        <w:t>-  фонд  накопления (развития предприятия) —  эти средства направляются на  увеличение  уставного капитала предприятия;</w:t>
      </w:r>
    </w:p>
    <w:p w:rsidR="00B97DAD" w:rsidRDefault="00B97DAD">
      <w:pPr>
        <w:pStyle w:val="21"/>
        <w:numPr>
          <w:ilvl w:val="0"/>
          <w:numId w:val="0"/>
        </w:numPr>
        <w:tabs>
          <w:tab w:val="left" w:pos="5387"/>
        </w:tabs>
        <w:spacing w:line="360" w:lineRule="auto"/>
      </w:pPr>
      <w:r>
        <w:t>- фонд потребления; его средства направляются на расширение  социальной сферы предприятия и материальное стимулирование  сотрудников;</w:t>
      </w:r>
    </w:p>
    <w:p w:rsidR="00B97DAD" w:rsidRDefault="00B97DAD">
      <w:pPr>
        <w:tabs>
          <w:tab w:val="left" w:pos="5387"/>
        </w:tabs>
        <w:spacing w:line="360" w:lineRule="auto"/>
        <w:jc w:val="both"/>
        <w:rPr>
          <w:sz w:val="28"/>
        </w:rPr>
      </w:pPr>
      <w:r>
        <w:rPr>
          <w:sz w:val="28"/>
        </w:rPr>
        <w:t xml:space="preserve">- резервный фонд для решения непредвиденных вопросов. </w:t>
      </w:r>
    </w:p>
    <w:p w:rsidR="00B97DAD" w:rsidRDefault="00B97DAD">
      <w:pPr>
        <w:tabs>
          <w:tab w:val="left" w:pos="5387"/>
        </w:tabs>
        <w:spacing w:line="360" w:lineRule="auto"/>
        <w:jc w:val="both"/>
        <w:rPr>
          <w:sz w:val="28"/>
        </w:rPr>
      </w:pPr>
      <w:r>
        <w:rPr>
          <w:sz w:val="28"/>
        </w:rPr>
        <w:t>Средства этих фондов поступают в распоряжение администрации предприятия.</w:t>
      </w:r>
    </w:p>
    <w:p w:rsidR="00B97DAD" w:rsidRDefault="00B97DAD">
      <w:pPr>
        <w:tabs>
          <w:tab w:val="left" w:pos="5387"/>
        </w:tabs>
        <w:spacing w:line="360" w:lineRule="auto"/>
        <w:jc w:val="both"/>
        <w:rPr>
          <w:sz w:val="28"/>
        </w:rPr>
      </w:pPr>
      <w:r>
        <w:rPr>
          <w:sz w:val="28"/>
        </w:rPr>
        <w:t xml:space="preserve">Оставшаяся после формирования фондов  чистая прибыль поступает в распоряжение участников или акционеров предприятия. Если предприятие является хозяйственным товариществом или обществом в соответствии с учредительным договором она  на общем собрании участников  делится на доли — суммы, которые учредители получают в личное распоряжение или принимается решение по другому направлению использования. В случае </w:t>
      </w:r>
      <w:r>
        <w:rPr>
          <w:sz w:val="28"/>
        </w:rPr>
        <w:lastRenderedPageBreak/>
        <w:t xml:space="preserve">акционерного общества эти доли называются дивидендами, а решение принимается общим собранием акционеров. Фактически в распоряжении учредителей остается только часть чистой прибыли. </w:t>
      </w:r>
    </w:p>
    <w:p w:rsidR="00B97DAD" w:rsidRDefault="00B97DAD">
      <w:pPr>
        <w:tabs>
          <w:tab w:val="left" w:pos="5387"/>
        </w:tabs>
        <w:spacing w:line="360" w:lineRule="auto"/>
        <w:jc w:val="both"/>
        <w:rPr>
          <w:sz w:val="28"/>
        </w:rPr>
      </w:pPr>
      <w:r>
        <w:rPr>
          <w:sz w:val="28"/>
        </w:rPr>
        <w:tab/>
        <w:t xml:space="preserve">Экономическая целесообразность производства отдельного вида товара зависит не только от его рентабельности. Она зависит также от возможного объема его реализации по рыночным ценам. Затраты, которые не зависят от объема производимой продукции, называются </w:t>
      </w:r>
      <w:r>
        <w:rPr>
          <w:b/>
          <w:sz w:val="28"/>
        </w:rPr>
        <w:t xml:space="preserve">постоянными </w:t>
      </w:r>
      <w:r>
        <w:rPr>
          <w:sz w:val="28"/>
        </w:rPr>
        <w:t xml:space="preserve">или условно-постоянными. К ним относятся: арендная плата, амортизационные отчисления, рассчитанные по линейному методу, оплата коммунальных услуг, налог на имущество и т. п. Затраты, пропорциональные объему производства, называются </w:t>
      </w:r>
      <w:r>
        <w:rPr>
          <w:b/>
          <w:sz w:val="28"/>
        </w:rPr>
        <w:t>переменными</w:t>
      </w:r>
      <w:r>
        <w:rPr>
          <w:sz w:val="28"/>
        </w:rPr>
        <w:t xml:space="preserve"> или условно-переменными. Их целесообразно рассчитывать на единицу товарной продукции. К ним относятся: затраты на основные материалы и комплектующие, заработная плата основных производственных рабочих и т. п. Отобразим эти затраты на графике. График изображен на рисунке 4. По оси абсцисс откладывается объем продукции в натуральном измерении. По оси ординат откладывается денежное выражение выручки от реализации данного вида продукции и затрат на ее производство. Проанализируем зависимость финансовых результатов деятельности  предприятия от объема реализации продукции. На графике отложены: постоянные затраты. Они одинаковые для любого объема реализации продукции. Их изображает линия, параллельная оси абсцисс. Переменные затраты  изображает наклонная линия, начинающаяся в основании осей координат. Суммарные затраты — сумма графиков постоянных и переменных затрат.  Выручка от реализации продукции — наклонная линия, поднимающаяся круче переменных затрат. Выручка должна быть больше затрат.  Из-за наличия постоянных затрат, при малых объемах реализации, выручка меньше суммарных затрат — фирма терпит убытки.  Объем реализации, при котором выручка равна затратам называется точкой безубыточности (порогом рентабельности, точкой самоокупаемости). При </w:t>
      </w:r>
      <w:r>
        <w:rPr>
          <w:sz w:val="28"/>
        </w:rPr>
        <w:lastRenderedPageBreak/>
        <w:t xml:space="preserve">больших объемах реализации фирма получает прибыль. </w:t>
      </w:r>
    </w:p>
    <w:p w:rsidR="00B97DAD" w:rsidRDefault="00B97DAD">
      <w:pPr>
        <w:tabs>
          <w:tab w:val="left" w:pos="5387"/>
        </w:tabs>
        <w:spacing w:line="360" w:lineRule="auto"/>
        <w:jc w:val="both"/>
        <w:rPr>
          <w:sz w:val="28"/>
        </w:rPr>
      </w:pPr>
      <w:r>
        <w:rPr>
          <w:sz w:val="28"/>
        </w:rPr>
        <w:br w:type="page"/>
      </w:r>
    </w:p>
    <w:p w:rsidR="00B97DAD" w:rsidRDefault="000579B2">
      <w:pPr>
        <w:tabs>
          <w:tab w:val="left" w:pos="5387"/>
        </w:tabs>
        <w:spacing w:line="360" w:lineRule="auto"/>
        <w:jc w:val="both"/>
        <w:rPr>
          <w:sz w:val="28"/>
        </w:rPr>
      </w:pPr>
      <w:r>
        <w:rPr>
          <w:noProof/>
          <w:snapToGrid/>
          <w:sz w:val="28"/>
        </w:rPr>
        <w:pict>
          <v:group id="_x0000_s1317" style="position:absolute;left:0;text-align:left;margin-left:-1.75pt;margin-top:-36.8pt;width:469.2pt;height:332.05pt;z-index:251656704" coordorigin="1950,881" coordsize="9384,6641" o:allowincell="f">
            <v:rect id="_x0000_s1284" style="position:absolute;left:9615;top:6639;width:1719;height:883" o:regroupid="3" filled="f" stroked="f" strokeweight="0">
              <v:textbox style="mso-next-textbox:#_x0000_s1284" inset="0,0,0,0">
                <w:txbxContent>
                  <w:p w:rsidR="00B97DAD" w:rsidRDefault="00B97DAD">
                    <w:pPr>
                      <w:pStyle w:val="10"/>
                      <w:rPr>
                        <w:sz w:val="28"/>
                      </w:rPr>
                    </w:pPr>
                    <w:r>
                      <w:rPr>
                        <w:sz w:val="28"/>
                      </w:rPr>
                      <w:t>объем</w:t>
                    </w:r>
                  </w:p>
                  <w:p w:rsidR="00B97DAD" w:rsidRDefault="00B97DAD">
                    <w:pPr>
                      <w:pStyle w:val="10"/>
                      <w:rPr>
                        <w:sz w:val="28"/>
                      </w:rPr>
                    </w:pPr>
                    <w:r>
                      <w:rPr>
                        <w:sz w:val="28"/>
                      </w:rPr>
                      <w:t>реализации</w:t>
                    </w:r>
                  </w:p>
                  <w:p w:rsidR="00B97DAD" w:rsidRDefault="00B97DAD">
                    <w:pPr>
                      <w:pStyle w:val="10"/>
                    </w:pPr>
                  </w:p>
                  <w:p w:rsidR="00B97DAD" w:rsidRDefault="00B97DAD">
                    <w:pPr>
                      <w:pStyle w:val="10"/>
                    </w:pPr>
                  </w:p>
                  <w:p w:rsidR="00B97DAD" w:rsidRDefault="00B97DAD">
                    <w:pPr>
                      <w:pStyle w:val="10"/>
                    </w:pPr>
                  </w:p>
                </w:txbxContent>
              </v:textbox>
            </v:rect>
            <v:rect id="_x0000_s1087" style="position:absolute;left:8746;top:1061;width:1440;height:1440" o:regroupid="3" filled="f" stroked="f" strokeweight="0">
              <v:textbox style="mso-next-textbox:#_x0000_s1087" inset="0,0,0,0">
                <w:txbxContent>
                  <w:p w:rsidR="00B97DAD" w:rsidRDefault="00B97DAD">
                    <w:pPr>
                      <w:pStyle w:val="10"/>
                    </w:pPr>
                  </w:p>
                </w:txbxContent>
              </v:textbox>
            </v:rect>
            <v:rect id="_x0000_s1277" style="position:absolute;left:1950;top:5261;width:976;height:372" o:regroupid="3" filled="f" stroked="f" strokeweight="0">
              <v:textbox style="mso-next-textbox:#_x0000_s1277" inset="0,0,0,0">
                <w:txbxContent>
                  <w:p w:rsidR="00B97DAD" w:rsidRDefault="00B97DAD">
                    <w:pPr>
                      <w:pStyle w:val="10"/>
                      <w:rPr>
                        <w:sz w:val="28"/>
                      </w:rPr>
                    </w:pPr>
                    <w:r>
                      <w:rPr>
                        <w:sz w:val="28"/>
                      </w:rPr>
                      <w:t>убыток</w:t>
                    </w:r>
                  </w:p>
                </w:txbxContent>
              </v:textbox>
            </v:rect>
            <v:line id="_x0000_s1278" style="position:absolute" from="2347,6392" to="10556,6393" o:regroupid="3" strokeweight="1.5pt">
              <v:stroke endarrow="block"/>
            </v:line>
            <v:line id="_x0000_s1279" style="position:absolute;flip:x" from="2255,2024" to="8908,5197" o:regroupid="3" strokeweight="1pt"/>
            <v:line id="_x0000_s1280" style="position:absolute;flip:x" from="2348,3381" to="9015,6322" o:regroupid="3" strokeweight="1pt"/>
            <v:line id="_x0000_s1281" style="position:absolute;flip:x" from="2301,1182" to="8522,6335" o:regroupid="3" strokeweight="1pt"/>
            <v:line id="_x0000_s1282" style="position:absolute" from="5640,3625" to="5641,6376" o:regroupid="3" strokeweight=".5pt">
              <v:stroke dashstyle="1 1"/>
            </v:line>
            <v:rect id="_x0000_s1283" style="position:absolute;left:2513;top:1088;width:999;height:503" o:regroupid="3" filled="f" stroked="f" strokeweight="0">
              <v:textbox style="mso-next-textbox:#_x0000_s1283" inset="0,0,0,0">
                <w:txbxContent>
                  <w:p w:rsidR="00B97DAD" w:rsidRDefault="00B97DAD">
                    <w:pPr>
                      <w:pStyle w:val="10"/>
                      <w:jc w:val="center"/>
                      <w:rPr>
                        <w:sz w:val="28"/>
                      </w:rPr>
                    </w:pPr>
                    <w:r>
                      <w:rPr>
                        <w:sz w:val="28"/>
                      </w:rPr>
                      <w:t>деньги</w:t>
                    </w:r>
                  </w:p>
                </w:txbxContent>
              </v:textbox>
            </v:rect>
            <v:rect id="_x0000_s1285" style="position:absolute;left:9376;top:4333;width:1440;height:720" o:regroupid="3" filled="f" stroked="f" strokeweight="0">
              <v:textbox style="mso-next-textbox:#_x0000_s1285" inset="0,0,0,0">
                <w:txbxContent>
                  <w:p w:rsidR="00B97DAD" w:rsidRDefault="00B97DAD">
                    <w:pPr>
                      <w:pStyle w:val="10"/>
                      <w:rPr>
                        <w:sz w:val="28"/>
                      </w:rPr>
                    </w:pPr>
                    <w:r>
                      <w:rPr>
                        <w:sz w:val="28"/>
                      </w:rPr>
                      <w:t xml:space="preserve">постоянные </w:t>
                    </w:r>
                  </w:p>
                  <w:p w:rsidR="00B97DAD" w:rsidRDefault="00B97DAD">
                    <w:pPr>
                      <w:pStyle w:val="10"/>
                      <w:rPr>
                        <w:sz w:val="28"/>
                      </w:rPr>
                    </w:pPr>
                    <w:r>
                      <w:rPr>
                        <w:sz w:val="28"/>
                      </w:rPr>
                      <w:t>затраты</w:t>
                    </w:r>
                  </w:p>
                </w:txbxContent>
              </v:textbox>
            </v:rect>
            <v:rect id="_x0000_s1286" style="position:absolute;left:9295;top:3010;width:1509;height:650" o:regroupid="3" filled="f" stroked="f" strokeweight="0">
              <v:textbox style="mso-next-textbox:#_x0000_s1286" inset="0,0,0,0">
                <w:txbxContent>
                  <w:p w:rsidR="00B97DAD" w:rsidRDefault="00B97DAD">
                    <w:pPr>
                      <w:pStyle w:val="10"/>
                      <w:rPr>
                        <w:sz w:val="28"/>
                      </w:rPr>
                    </w:pPr>
                    <w:r>
                      <w:rPr>
                        <w:sz w:val="28"/>
                      </w:rPr>
                      <w:t>переменные затраты</w:t>
                    </w:r>
                  </w:p>
                </w:txbxContent>
              </v:textbox>
            </v:rect>
            <v:rect id="_x0000_s1287" style="position:absolute;left:9066;top:1905;width:1450;height:666" o:regroupid="3" filled="f" stroked="f" strokeweight="0">
              <v:textbox style="mso-next-textbox:#_x0000_s1287" inset="0,0,0,0">
                <w:txbxContent>
                  <w:p w:rsidR="00B97DAD" w:rsidRDefault="00B97DAD">
                    <w:pPr>
                      <w:pStyle w:val="10"/>
                      <w:rPr>
                        <w:sz w:val="28"/>
                      </w:rPr>
                    </w:pPr>
                    <w:r>
                      <w:rPr>
                        <w:sz w:val="28"/>
                      </w:rPr>
                      <w:t>суммарные затраты</w:t>
                    </w:r>
                  </w:p>
                </w:txbxContent>
              </v:textbox>
            </v:rect>
            <v:rect id="_x0000_s1288" style="position:absolute;left:8677;top:881;width:1124;height:486" o:regroupid="3" filled="f" stroked="f" strokeweight="0">
              <v:textbox style="mso-next-textbox:#_x0000_s1288" inset="0,0,0,0">
                <w:txbxContent>
                  <w:p w:rsidR="00B97DAD" w:rsidRDefault="00B97DAD">
                    <w:pPr>
                      <w:pStyle w:val="10"/>
                      <w:rPr>
                        <w:sz w:val="28"/>
                      </w:rPr>
                    </w:pPr>
                    <w:r>
                      <w:rPr>
                        <w:sz w:val="28"/>
                      </w:rPr>
                      <w:t>выручка</w:t>
                    </w:r>
                  </w:p>
                </w:txbxContent>
              </v:textbox>
            </v:rect>
            <v:rect id="_x0000_s1289" style="position:absolute;left:4457;top:6684;width:2826;height:313" o:regroupid="3" filled="f" stroked="f" strokeweight="0">
              <v:textbox style="mso-next-textbox:#_x0000_s1289" inset="0,0,0,0">
                <w:txbxContent>
                  <w:p w:rsidR="00B97DAD" w:rsidRDefault="00B97DAD">
                    <w:pPr>
                      <w:pStyle w:val="10"/>
                      <w:rPr>
                        <w:sz w:val="28"/>
                      </w:rPr>
                    </w:pPr>
                    <w:r>
                      <w:rPr>
                        <w:sz w:val="28"/>
                      </w:rPr>
                      <w:t>точка безубыточности</w:t>
                    </w:r>
                  </w:p>
                </w:txbxContent>
              </v:textbox>
            </v:rect>
            <v:line id="_x0000_s1290" style="position:absolute" from="8507,1265" to="8508,2167" o:regroupid="3">
              <v:stroke dashstyle="dash" startarrow="block" endarrow="block"/>
            </v:line>
            <v:rect id="_x0000_s1291" style="position:absolute;left:8718;top:1406;width:1440;height:372" o:regroupid="3" filled="f" stroked="f" strokeweight="0">
              <v:textbox style="mso-next-textbox:#_x0000_s1291" inset="0,0,0,0">
                <w:txbxContent>
                  <w:p w:rsidR="00B97DAD" w:rsidRDefault="00B97DAD">
                    <w:pPr>
                      <w:pStyle w:val="10"/>
                      <w:rPr>
                        <w:sz w:val="28"/>
                      </w:rPr>
                    </w:pPr>
                    <w:r>
                      <w:rPr>
                        <w:sz w:val="28"/>
                      </w:rPr>
                      <w:t>прибыль</w:t>
                    </w:r>
                  </w:p>
                </w:txbxContent>
              </v:textbox>
            </v:rect>
            <v:line id="_x0000_s1292" style="position:absolute" from="2370,5190" to="10195,5191" o:regroupid="3"/>
            <v:line id="_x0000_s1293" style="position:absolute;flip:x" from="2301,1316" to="2302,6377" o:regroupid="3" strokeweight="1.5pt">
              <v:stroke startarrow="block"/>
            </v:line>
            <v:line id="_x0000_s1294" style="position:absolute" from="2988,4832" to="2988,5761" o:regroupid="3">
              <v:stroke dashstyle="1 1" startarrow="block" endarrow="block"/>
            </v:line>
            <w10:wrap type="topAndBottom"/>
          </v:group>
        </w:pict>
      </w:r>
      <w:r w:rsidR="00B97DAD">
        <w:rPr>
          <w:sz w:val="28"/>
        </w:rPr>
        <w:t>Рисунок 4. Зависимость финансовых результатов деятельности предприятия от объема реализации продукции.</w:t>
      </w:r>
    </w:p>
    <w:p w:rsidR="00B97DAD" w:rsidRDefault="00B97DAD">
      <w:pPr>
        <w:tabs>
          <w:tab w:val="left" w:pos="5387"/>
        </w:tabs>
        <w:spacing w:line="360" w:lineRule="auto"/>
        <w:jc w:val="both"/>
        <w:rPr>
          <w:sz w:val="28"/>
        </w:rPr>
      </w:pPr>
    </w:p>
    <w:p w:rsidR="00B97DAD" w:rsidRDefault="00B97DAD">
      <w:pPr>
        <w:tabs>
          <w:tab w:val="left" w:pos="5387"/>
        </w:tabs>
        <w:spacing w:line="360" w:lineRule="auto"/>
        <w:jc w:val="both"/>
        <w:rPr>
          <w:sz w:val="28"/>
        </w:rPr>
      </w:pPr>
      <w:r>
        <w:rPr>
          <w:sz w:val="28"/>
        </w:rPr>
        <w:t>Аналитически эта зависимость выражается следующей формулой.</w:t>
      </w:r>
    </w:p>
    <w:p w:rsidR="00B97DAD" w:rsidRDefault="00B97DAD">
      <w:pPr>
        <w:tabs>
          <w:tab w:val="left" w:pos="5387"/>
        </w:tabs>
        <w:spacing w:line="360" w:lineRule="auto"/>
        <w:jc w:val="both"/>
        <w:rPr>
          <w:sz w:val="28"/>
        </w:rPr>
      </w:pPr>
    </w:p>
    <w:tbl>
      <w:tblPr>
        <w:tblW w:w="0" w:type="auto"/>
        <w:tblInd w:w="2518" w:type="dxa"/>
        <w:tblLayout w:type="fixed"/>
        <w:tblLook w:val="0000" w:firstRow="0" w:lastRow="0" w:firstColumn="0" w:lastColumn="0" w:noHBand="0" w:noVBand="0"/>
      </w:tblPr>
      <w:tblGrid>
        <w:gridCol w:w="4536"/>
        <w:gridCol w:w="2410"/>
      </w:tblGrid>
      <w:tr w:rsidR="00B97DAD">
        <w:tc>
          <w:tcPr>
            <w:tcW w:w="4536" w:type="dxa"/>
          </w:tcPr>
          <w:p w:rsidR="00B97DAD" w:rsidRDefault="00B97DAD">
            <w:pPr>
              <w:tabs>
                <w:tab w:val="left" w:pos="5387"/>
              </w:tabs>
              <w:spacing w:line="360" w:lineRule="auto"/>
              <w:jc w:val="both"/>
              <w:rPr>
                <w:sz w:val="28"/>
              </w:rPr>
            </w:pPr>
            <w:r>
              <w:rPr>
                <w:b/>
                <w:sz w:val="28"/>
              </w:rPr>
              <w:t xml:space="preserve">Прибыль = Ц </w:t>
            </w:r>
            <w:r>
              <w:rPr>
                <w:b/>
                <w:sz w:val="28"/>
              </w:rPr>
              <w:sym w:font="Symbol" w:char="F0B7"/>
            </w:r>
            <w:r>
              <w:rPr>
                <w:b/>
                <w:sz w:val="28"/>
              </w:rPr>
              <w:t xml:space="preserve">О - З </w:t>
            </w:r>
            <w:r>
              <w:rPr>
                <w:b/>
                <w:sz w:val="28"/>
              </w:rPr>
              <w:sym w:font="Symbol" w:char="F0B7"/>
            </w:r>
            <w:r>
              <w:rPr>
                <w:b/>
                <w:sz w:val="28"/>
              </w:rPr>
              <w:t>О - П,</w:t>
            </w:r>
          </w:p>
        </w:tc>
        <w:tc>
          <w:tcPr>
            <w:tcW w:w="2410" w:type="dxa"/>
          </w:tcPr>
          <w:p w:rsidR="00B97DAD" w:rsidRDefault="00B97DAD">
            <w:pPr>
              <w:tabs>
                <w:tab w:val="left" w:pos="5387"/>
              </w:tabs>
              <w:spacing w:line="360" w:lineRule="auto"/>
              <w:jc w:val="both"/>
              <w:rPr>
                <w:sz w:val="28"/>
              </w:rPr>
            </w:pPr>
            <w:r>
              <w:rPr>
                <w:sz w:val="28"/>
              </w:rPr>
              <w:t>(14)</w:t>
            </w:r>
          </w:p>
        </w:tc>
      </w:tr>
    </w:tbl>
    <w:p w:rsidR="00B97DAD" w:rsidRDefault="00B97DAD">
      <w:pPr>
        <w:tabs>
          <w:tab w:val="left" w:pos="5387"/>
        </w:tabs>
        <w:spacing w:line="360" w:lineRule="auto"/>
        <w:jc w:val="both"/>
        <w:rPr>
          <w:sz w:val="28"/>
        </w:rPr>
      </w:pPr>
    </w:p>
    <w:p w:rsidR="00B97DAD" w:rsidRDefault="00B97DAD">
      <w:pPr>
        <w:tabs>
          <w:tab w:val="left" w:pos="5387"/>
        </w:tabs>
        <w:spacing w:line="360" w:lineRule="auto"/>
        <w:jc w:val="both"/>
        <w:rPr>
          <w:sz w:val="28"/>
        </w:rPr>
      </w:pPr>
      <w:r>
        <w:rPr>
          <w:sz w:val="28"/>
        </w:rPr>
        <w:t xml:space="preserve">где Ц -  цена товара,  </w:t>
      </w:r>
    </w:p>
    <w:p w:rsidR="00B97DAD" w:rsidRDefault="00B97DAD">
      <w:pPr>
        <w:tabs>
          <w:tab w:val="left" w:pos="5387"/>
        </w:tabs>
        <w:spacing w:line="360" w:lineRule="auto"/>
        <w:jc w:val="both"/>
        <w:rPr>
          <w:sz w:val="28"/>
        </w:rPr>
      </w:pPr>
      <w:r>
        <w:rPr>
          <w:sz w:val="28"/>
        </w:rPr>
        <w:t xml:space="preserve">О - объем реализации за период,  </w:t>
      </w:r>
    </w:p>
    <w:p w:rsidR="00B97DAD" w:rsidRDefault="00B97DAD">
      <w:pPr>
        <w:tabs>
          <w:tab w:val="left" w:pos="5387"/>
        </w:tabs>
        <w:spacing w:line="360" w:lineRule="auto"/>
        <w:jc w:val="both"/>
        <w:rPr>
          <w:sz w:val="28"/>
        </w:rPr>
      </w:pPr>
      <w:r>
        <w:rPr>
          <w:sz w:val="28"/>
        </w:rPr>
        <w:t xml:space="preserve">З - переменные  затраты на  единицу товара, </w:t>
      </w:r>
    </w:p>
    <w:p w:rsidR="00B97DAD" w:rsidRDefault="00B97DAD">
      <w:pPr>
        <w:tabs>
          <w:tab w:val="left" w:pos="5387"/>
        </w:tabs>
        <w:spacing w:line="360" w:lineRule="auto"/>
        <w:jc w:val="both"/>
        <w:rPr>
          <w:sz w:val="28"/>
        </w:rPr>
      </w:pPr>
      <w:r>
        <w:rPr>
          <w:sz w:val="28"/>
        </w:rPr>
        <w:t>П - постоянные затраты.</w:t>
      </w:r>
    </w:p>
    <w:p w:rsidR="00B97DAD" w:rsidRDefault="00B97DAD">
      <w:pPr>
        <w:tabs>
          <w:tab w:val="left" w:pos="5387"/>
        </w:tabs>
        <w:spacing w:line="360" w:lineRule="auto"/>
        <w:jc w:val="both"/>
        <w:rPr>
          <w:sz w:val="28"/>
        </w:rPr>
      </w:pPr>
      <w:r>
        <w:rPr>
          <w:sz w:val="28"/>
        </w:rPr>
        <w:t>Эта методика применима для производства и реализации одного вида продукции. Для построения  графика безубыточности многономенклатурного производства можно применить два различных способа.</w:t>
      </w:r>
    </w:p>
    <w:p w:rsidR="00B97DAD" w:rsidRDefault="00B97DAD" w:rsidP="000579B2">
      <w:pPr>
        <w:numPr>
          <w:ilvl w:val="0"/>
          <w:numId w:val="30"/>
        </w:numPr>
        <w:tabs>
          <w:tab w:val="left" w:pos="5387"/>
        </w:tabs>
        <w:spacing w:line="360" w:lineRule="auto"/>
        <w:jc w:val="both"/>
        <w:rPr>
          <w:sz w:val="28"/>
        </w:rPr>
      </w:pPr>
      <w:r>
        <w:rPr>
          <w:sz w:val="28"/>
        </w:rPr>
        <w:t>Перейти к усредненному, условному виду продукции. Например, проводить расчеты в условных комплектах товара.</w:t>
      </w:r>
    </w:p>
    <w:p w:rsidR="00B97DAD" w:rsidRDefault="00B97DAD" w:rsidP="000579B2">
      <w:pPr>
        <w:numPr>
          <w:ilvl w:val="0"/>
          <w:numId w:val="30"/>
        </w:numPr>
        <w:tabs>
          <w:tab w:val="left" w:pos="5387"/>
        </w:tabs>
        <w:spacing w:line="360" w:lineRule="auto"/>
        <w:jc w:val="both"/>
        <w:rPr>
          <w:sz w:val="28"/>
        </w:rPr>
      </w:pPr>
      <w:r>
        <w:rPr>
          <w:sz w:val="28"/>
        </w:rPr>
        <w:lastRenderedPageBreak/>
        <w:t xml:space="preserve">Все расчеты проводить в стоимостном выражении. В этом случае по оси абсцисс нужно откладывать объем производства или реализации продукции в денежном выражении. В этом случае постоянные затраты сохраняют свой вид. Переменные затраты соответственно рассчитываются либо на рубль (денежную единицу) реализованной продукции, либо на рубль затрат на производство продукции. </w:t>
      </w:r>
    </w:p>
    <w:p w:rsidR="00B97DAD" w:rsidRDefault="00B97DAD">
      <w:pPr>
        <w:spacing w:line="360" w:lineRule="auto"/>
        <w:jc w:val="both"/>
        <w:rPr>
          <w:b/>
          <w:sz w:val="28"/>
        </w:rPr>
      </w:pPr>
    </w:p>
    <w:p w:rsidR="00B97DAD" w:rsidRDefault="00B97DAD">
      <w:pPr>
        <w:spacing w:line="360" w:lineRule="auto"/>
        <w:ind w:firstLine="405"/>
        <w:jc w:val="both"/>
        <w:rPr>
          <w:b/>
          <w:sz w:val="28"/>
        </w:rPr>
      </w:pPr>
      <w:r>
        <w:rPr>
          <w:b/>
          <w:sz w:val="28"/>
        </w:rPr>
        <w:t>Вопросы для самопроверки.</w:t>
      </w:r>
    </w:p>
    <w:p w:rsidR="00B97DAD" w:rsidRDefault="00B97DAD" w:rsidP="000579B2">
      <w:pPr>
        <w:numPr>
          <w:ilvl w:val="0"/>
          <w:numId w:val="29"/>
        </w:numPr>
        <w:spacing w:line="360" w:lineRule="auto"/>
        <w:jc w:val="both"/>
        <w:rPr>
          <w:sz w:val="28"/>
        </w:rPr>
      </w:pPr>
      <w:r>
        <w:rPr>
          <w:sz w:val="28"/>
        </w:rPr>
        <w:t>Чем отличаются капитальные затраты от текущих?</w:t>
      </w:r>
    </w:p>
    <w:p w:rsidR="00B97DAD" w:rsidRDefault="00B97DAD" w:rsidP="000579B2">
      <w:pPr>
        <w:numPr>
          <w:ilvl w:val="0"/>
          <w:numId w:val="29"/>
        </w:numPr>
        <w:spacing w:line="360" w:lineRule="auto"/>
        <w:jc w:val="both"/>
        <w:rPr>
          <w:sz w:val="28"/>
        </w:rPr>
      </w:pPr>
      <w:r>
        <w:rPr>
          <w:sz w:val="28"/>
        </w:rPr>
        <w:t>Чем отличается натуральное измерение от стоимостного?</w:t>
      </w:r>
    </w:p>
    <w:p w:rsidR="00B97DAD" w:rsidRDefault="00B97DAD" w:rsidP="000579B2">
      <w:pPr>
        <w:numPr>
          <w:ilvl w:val="0"/>
          <w:numId w:val="29"/>
        </w:numPr>
        <w:spacing w:line="360" w:lineRule="auto"/>
        <w:jc w:val="both"/>
        <w:rPr>
          <w:sz w:val="28"/>
        </w:rPr>
      </w:pPr>
      <w:r>
        <w:rPr>
          <w:sz w:val="28"/>
        </w:rPr>
        <w:t>Что представляет собой себестоимость продукции?</w:t>
      </w:r>
    </w:p>
    <w:p w:rsidR="00B97DAD" w:rsidRDefault="00B97DAD" w:rsidP="000579B2">
      <w:pPr>
        <w:numPr>
          <w:ilvl w:val="0"/>
          <w:numId w:val="29"/>
        </w:numPr>
        <w:spacing w:line="360" w:lineRule="auto"/>
        <w:jc w:val="both"/>
        <w:rPr>
          <w:sz w:val="28"/>
        </w:rPr>
      </w:pPr>
      <w:r>
        <w:rPr>
          <w:sz w:val="28"/>
        </w:rPr>
        <w:t>Каким документом определяется состав затрат, включаемых в себестоимость продукции?</w:t>
      </w:r>
    </w:p>
    <w:p w:rsidR="00B97DAD" w:rsidRDefault="00B97DAD" w:rsidP="000579B2">
      <w:pPr>
        <w:numPr>
          <w:ilvl w:val="0"/>
          <w:numId w:val="29"/>
        </w:numPr>
        <w:spacing w:line="360" w:lineRule="auto"/>
        <w:jc w:val="both"/>
        <w:rPr>
          <w:sz w:val="28"/>
        </w:rPr>
      </w:pPr>
      <w:r>
        <w:rPr>
          <w:sz w:val="28"/>
        </w:rPr>
        <w:t>Чем отличаются прямые затраты от косвенных?</w:t>
      </w:r>
    </w:p>
    <w:p w:rsidR="00B97DAD" w:rsidRDefault="00B97DAD" w:rsidP="000579B2">
      <w:pPr>
        <w:numPr>
          <w:ilvl w:val="0"/>
          <w:numId w:val="29"/>
        </w:numPr>
        <w:spacing w:line="360" w:lineRule="auto"/>
        <w:jc w:val="both"/>
        <w:rPr>
          <w:sz w:val="28"/>
        </w:rPr>
      </w:pPr>
      <w:r>
        <w:rPr>
          <w:sz w:val="28"/>
        </w:rPr>
        <w:t xml:space="preserve">Что представляют собой накладные расходы? </w:t>
      </w:r>
    </w:p>
    <w:p w:rsidR="00B97DAD" w:rsidRDefault="00B97DAD" w:rsidP="000579B2">
      <w:pPr>
        <w:numPr>
          <w:ilvl w:val="0"/>
          <w:numId w:val="29"/>
        </w:numPr>
        <w:spacing w:line="360" w:lineRule="auto"/>
        <w:jc w:val="both"/>
        <w:rPr>
          <w:sz w:val="28"/>
        </w:rPr>
      </w:pPr>
      <w:r>
        <w:rPr>
          <w:sz w:val="28"/>
        </w:rPr>
        <w:t>Чем отличаются условно-постоянные затраты от условно-переменных затрат?</w:t>
      </w:r>
    </w:p>
    <w:p w:rsidR="00B97DAD" w:rsidRDefault="00B97DAD" w:rsidP="000579B2">
      <w:pPr>
        <w:numPr>
          <w:ilvl w:val="0"/>
          <w:numId w:val="29"/>
        </w:numPr>
        <w:spacing w:line="360" w:lineRule="auto"/>
        <w:jc w:val="both"/>
        <w:rPr>
          <w:sz w:val="28"/>
        </w:rPr>
      </w:pPr>
      <w:r>
        <w:rPr>
          <w:sz w:val="28"/>
        </w:rPr>
        <w:t>К какому виду затрат относятся амортизационные отчисления?</w:t>
      </w:r>
    </w:p>
    <w:p w:rsidR="00B97DAD" w:rsidRDefault="00B97DAD" w:rsidP="000579B2">
      <w:pPr>
        <w:numPr>
          <w:ilvl w:val="0"/>
          <w:numId w:val="29"/>
        </w:numPr>
        <w:spacing w:line="360" w:lineRule="auto"/>
        <w:jc w:val="both"/>
        <w:rPr>
          <w:sz w:val="28"/>
        </w:rPr>
      </w:pPr>
      <w:r>
        <w:rPr>
          <w:sz w:val="28"/>
        </w:rPr>
        <w:t>Из каких затрат складывается производственная себестоимость?</w:t>
      </w:r>
    </w:p>
    <w:p w:rsidR="00B97DAD" w:rsidRDefault="00B97DAD" w:rsidP="000579B2">
      <w:pPr>
        <w:numPr>
          <w:ilvl w:val="0"/>
          <w:numId w:val="29"/>
        </w:numPr>
        <w:spacing w:line="360" w:lineRule="auto"/>
        <w:jc w:val="both"/>
        <w:rPr>
          <w:sz w:val="28"/>
        </w:rPr>
      </w:pPr>
      <w:r>
        <w:rPr>
          <w:sz w:val="28"/>
        </w:rPr>
        <w:t xml:space="preserve"> Что включается в коммерческие расходы?</w:t>
      </w:r>
    </w:p>
    <w:p w:rsidR="00B97DAD" w:rsidRDefault="00B97DAD" w:rsidP="000579B2">
      <w:pPr>
        <w:numPr>
          <w:ilvl w:val="0"/>
          <w:numId w:val="29"/>
        </w:numPr>
        <w:spacing w:line="360" w:lineRule="auto"/>
        <w:jc w:val="both"/>
        <w:rPr>
          <w:sz w:val="28"/>
        </w:rPr>
      </w:pPr>
      <w:r>
        <w:rPr>
          <w:sz w:val="28"/>
        </w:rPr>
        <w:t xml:space="preserve"> Чем отличается калькуляция от сметы?</w:t>
      </w:r>
    </w:p>
    <w:p w:rsidR="00B97DAD" w:rsidRDefault="00B97DAD" w:rsidP="000579B2">
      <w:pPr>
        <w:numPr>
          <w:ilvl w:val="0"/>
          <w:numId w:val="29"/>
        </w:numPr>
        <w:spacing w:line="360" w:lineRule="auto"/>
        <w:jc w:val="both"/>
        <w:rPr>
          <w:sz w:val="28"/>
        </w:rPr>
      </w:pPr>
      <w:r>
        <w:rPr>
          <w:sz w:val="28"/>
        </w:rPr>
        <w:t xml:space="preserve"> Что включается в состав внереализационных доходов?</w:t>
      </w:r>
    </w:p>
    <w:p w:rsidR="00B97DAD" w:rsidRDefault="00B97DAD" w:rsidP="000579B2">
      <w:pPr>
        <w:numPr>
          <w:ilvl w:val="0"/>
          <w:numId w:val="29"/>
        </w:numPr>
        <w:spacing w:line="360" w:lineRule="auto"/>
        <w:jc w:val="both"/>
        <w:rPr>
          <w:sz w:val="28"/>
        </w:rPr>
      </w:pPr>
      <w:r>
        <w:rPr>
          <w:sz w:val="28"/>
        </w:rPr>
        <w:t xml:space="preserve"> Что представляет собой финансовый результат хозяйственной деятельности предприятия?</w:t>
      </w:r>
    </w:p>
    <w:p w:rsidR="00B97DAD" w:rsidRDefault="00B97DAD" w:rsidP="000579B2">
      <w:pPr>
        <w:numPr>
          <w:ilvl w:val="0"/>
          <w:numId w:val="29"/>
        </w:numPr>
        <w:spacing w:line="360" w:lineRule="auto"/>
        <w:jc w:val="both"/>
        <w:rPr>
          <w:sz w:val="28"/>
        </w:rPr>
      </w:pPr>
      <w:r>
        <w:rPr>
          <w:sz w:val="28"/>
        </w:rPr>
        <w:t xml:space="preserve"> Что представляет собой чистая прибыль?</w:t>
      </w:r>
    </w:p>
    <w:p w:rsidR="00B97DAD" w:rsidRDefault="00B97DAD" w:rsidP="000579B2">
      <w:pPr>
        <w:numPr>
          <w:ilvl w:val="0"/>
          <w:numId w:val="29"/>
        </w:numPr>
        <w:spacing w:line="360" w:lineRule="auto"/>
        <w:jc w:val="both"/>
        <w:rPr>
          <w:sz w:val="28"/>
        </w:rPr>
      </w:pPr>
      <w:r>
        <w:rPr>
          <w:sz w:val="28"/>
        </w:rPr>
        <w:t xml:space="preserve"> Какие фонды формируются из чистой прибыли?</w:t>
      </w:r>
    </w:p>
    <w:p w:rsidR="00B97DAD" w:rsidRDefault="00B97DAD" w:rsidP="000579B2">
      <w:pPr>
        <w:numPr>
          <w:ilvl w:val="0"/>
          <w:numId w:val="29"/>
        </w:numPr>
        <w:spacing w:line="360" w:lineRule="auto"/>
        <w:jc w:val="both"/>
        <w:rPr>
          <w:sz w:val="28"/>
        </w:rPr>
      </w:pPr>
      <w:r>
        <w:rPr>
          <w:sz w:val="28"/>
        </w:rPr>
        <w:t xml:space="preserve"> На основании, каких документов происходит распределение чистой прибыли предприятия?</w:t>
      </w:r>
    </w:p>
    <w:p w:rsidR="00B97DAD" w:rsidRDefault="00B97DAD" w:rsidP="000579B2">
      <w:pPr>
        <w:numPr>
          <w:ilvl w:val="0"/>
          <w:numId w:val="29"/>
        </w:numPr>
        <w:spacing w:line="360" w:lineRule="auto"/>
        <w:jc w:val="both"/>
        <w:rPr>
          <w:sz w:val="28"/>
        </w:rPr>
      </w:pPr>
      <w:r>
        <w:rPr>
          <w:sz w:val="28"/>
        </w:rPr>
        <w:t xml:space="preserve"> Порядок распределения чистой прибыли предприятия?</w:t>
      </w:r>
    </w:p>
    <w:p w:rsidR="00B97DAD" w:rsidRDefault="00B97DAD" w:rsidP="000579B2">
      <w:pPr>
        <w:numPr>
          <w:ilvl w:val="0"/>
          <w:numId w:val="29"/>
        </w:numPr>
        <w:spacing w:line="360" w:lineRule="auto"/>
        <w:jc w:val="both"/>
        <w:rPr>
          <w:sz w:val="28"/>
        </w:rPr>
      </w:pPr>
      <w:r>
        <w:rPr>
          <w:sz w:val="28"/>
        </w:rPr>
        <w:t xml:space="preserve"> Что показывает точка безубыточности?</w:t>
      </w:r>
    </w:p>
    <w:p w:rsidR="00B97DAD" w:rsidRDefault="00B97DAD" w:rsidP="000579B2">
      <w:pPr>
        <w:numPr>
          <w:ilvl w:val="0"/>
          <w:numId w:val="29"/>
        </w:numPr>
        <w:spacing w:line="360" w:lineRule="auto"/>
        <w:jc w:val="both"/>
        <w:rPr>
          <w:sz w:val="28"/>
        </w:rPr>
      </w:pPr>
      <w:r>
        <w:rPr>
          <w:sz w:val="28"/>
        </w:rPr>
        <w:t xml:space="preserve"> В каких единицах измеряется точка безубыточности?</w:t>
      </w:r>
    </w:p>
    <w:p w:rsidR="00B97DAD" w:rsidRDefault="00B97DAD" w:rsidP="000579B2">
      <w:pPr>
        <w:numPr>
          <w:ilvl w:val="0"/>
          <w:numId w:val="29"/>
        </w:numPr>
        <w:spacing w:line="360" w:lineRule="auto"/>
        <w:jc w:val="both"/>
        <w:rPr>
          <w:sz w:val="28"/>
        </w:rPr>
      </w:pPr>
      <w:r>
        <w:rPr>
          <w:sz w:val="28"/>
        </w:rPr>
        <w:t xml:space="preserve"> Как строится график безубыточности для многономенклатурного производства?</w:t>
      </w:r>
    </w:p>
    <w:p w:rsidR="00B97DAD" w:rsidRDefault="00B97DAD">
      <w:pPr>
        <w:spacing w:line="360" w:lineRule="auto"/>
        <w:jc w:val="both"/>
        <w:rPr>
          <w:sz w:val="28"/>
        </w:rPr>
      </w:pPr>
    </w:p>
    <w:p w:rsidR="00B97DAD" w:rsidRDefault="00B97DAD">
      <w:pPr>
        <w:spacing w:line="360" w:lineRule="auto"/>
        <w:jc w:val="center"/>
        <w:rPr>
          <w:b/>
          <w:sz w:val="28"/>
        </w:rPr>
      </w:pPr>
      <w:r>
        <w:rPr>
          <w:b/>
          <w:sz w:val="28"/>
        </w:rPr>
        <w:t>Тема</w:t>
      </w:r>
      <w:r w:rsidRPr="000579B2">
        <w:rPr>
          <w:b/>
          <w:sz w:val="28"/>
        </w:rPr>
        <w:t xml:space="preserve"> </w:t>
      </w:r>
      <w:r>
        <w:rPr>
          <w:b/>
          <w:sz w:val="28"/>
          <w:lang w:val="en-US"/>
        </w:rPr>
        <w:t>V</w:t>
      </w:r>
      <w:r>
        <w:rPr>
          <w:b/>
          <w:sz w:val="28"/>
        </w:rPr>
        <w:t>П.  Экономические показатели.</w:t>
      </w:r>
    </w:p>
    <w:p w:rsidR="00B97DAD" w:rsidRDefault="00B97DAD">
      <w:pPr>
        <w:pStyle w:val="a3"/>
        <w:spacing w:line="360" w:lineRule="auto"/>
        <w:rPr>
          <w:sz w:val="28"/>
        </w:rPr>
      </w:pPr>
      <w:r>
        <w:rPr>
          <w:sz w:val="28"/>
        </w:rPr>
        <w:t>Для того чтобы оценить эффективность происходящих процессов нужно выработать правила этой оценки – критерии. На практике, очень сложно определить: что такое хорошо и что такое плохо. В первую очередь, обычно, применяются субъективные факторы субъективного восприятия. Это внешние проявления – фасадная сторона. Ранжирование качества происходящих процессов по этим факторам часто приводит к ошибочным выводам и к принятию неверных решений.   Например, необъективное завышение цены товаров на складе покажет в отчетности  увеличение  прибыли. Однако, эти товары не будут реализованы и предприятие потерпит убытки. Занижение стоимости основных средств даст прирост прибыли. Однако, малые амортизационные отчисления приведут к уменьшению производственных мощностей предприятия.</w:t>
      </w:r>
      <w:r>
        <w:t xml:space="preserve"> </w:t>
      </w:r>
      <w:r>
        <w:rPr>
          <w:sz w:val="28"/>
        </w:rPr>
        <w:t xml:space="preserve">Поэтому очень важно проводить анализ процессов, в том числе анализ хозяйственной деятельности предприятия, на основе правильно выбранных показателей.   </w:t>
      </w:r>
    </w:p>
    <w:p w:rsidR="00B97DAD" w:rsidRDefault="00B97DAD">
      <w:pPr>
        <w:tabs>
          <w:tab w:val="left" w:pos="720"/>
          <w:tab w:val="left" w:pos="5387"/>
        </w:tabs>
        <w:spacing w:line="360" w:lineRule="auto"/>
        <w:jc w:val="both"/>
        <w:rPr>
          <w:sz w:val="28"/>
        </w:rPr>
      </w:pPr>
      <w:r>
        <w:rPr>
          <w:sz w:val="28"/>
        </w:rPr>
        <w:tab/>
        <w:t xml:space="preserve">Российская экономическая система вступила в эпоху рыночных отношений. Причем это не эволюционное перерастание одной экономической формации в другую, когда постепенно формируются закономерности экономического общения.   Переход к рыночным отношениям произошел революционным путем, скачкообразно. Первоначальных условий для перехода к рыночным отношениям практически не было подготовлено. Эти условия формируются уже на протяжении длительного периода. Однако, еще не сформировалась конкретная  теория современных, российских рыночных отношений. В большинстве случаев делаются попытки приспособить экономические знания социалистического периода к новым условиям. На крупных предприятиях, сохранивших свою экономическую устойчивость, в основном это ресурсодобывающие предприятия, сохранился прежний аппарат управления со своими знаниями и стереотипами мышления. Этот аппарат управления рассчитывает экономические показатели, которые рассчитывались в Советском Союзе. Многие из этих показателей в современных условиях утратили свое значение. Поэтому существенным является проведение анализа (проведение НИР) современного состояния хозяйственной деятельности и выработка подходов к разработке экономических показателей. </w:t>
      </w:r>
    </w:p>
    <w:p w:rsidR="00B97DAD" w:rsidRDefault="00B97DAD">
      <w:pPr>
        <w:spacing w:line="360" w:lineRule="auto"/>
        <w:jc w:val="both"/>
        <w:rPr>
          <w:sz w:val="28"/>
        </w:rPr>
      </w:pPr>
      <w:r>
        <w:rPr>
          <w:sz w:val="28"/>
        </w:rPr>
        <w:tab/>
        <w:t xml:space="preserve">В условиях административно-командной системы для анализа деятельности предприятия достаточно было только исследовать процессы, происходящие внутри объекта. Взаимоотношения предприятия с внешним миром определяли специально созданные органы. Поэтому в настоящее время у  предприятия гораздо больше забот. Старого теоретического материала уже не достаточно. </w:t>
      </w:r>
    </w:p>
    <w:p w:rsidR="00B97DAD" w:rsidRDefault="00B97DAD">
      <w:pPr>
        <w:tabs>
          <w:tab w:val="left" w:pos="720"/>
          <w:tab w:val="left" w:pos="5387"/>
        </w:tabs>
        <w:spacing w:line="360" w:lineRule="auto"/>
        <w:jc w:val="both"/>
        <w:rPr>
          <w:sz w:val="28"/>
        </w:rPr>
      </w:pPr>
      <w:r>
        <w:rPr>
          <w:sz w:val="28"/>
        </w:rPr>
        <w:tab/>
        <w:t>Для проведения плановых и аналитических расчетов в экономике необходимо выработать критерии, показатели,  которыми  можно пользоваться для получения лучших результатов.</w:t>
      </w:r>
      <w:r>
        <w:rPr>
          <w:sz w:val="28"/>
        </w:rPr>
        <w:tab/>
        <w:t xml:space="preserve">При различных уровнях материально-технического уровня развития государств различной оказывается и оценка хозяйственной деятельности. </w:t>
      </w:r>
      <w:r>
        <w:rPr>
          <w:b/>
          <w:sz w:val="28"/>
        </w:rPr>
        <w:t>Показатель</w:t>
      </w:r>
      <w:r>
        <w:rPr>
          <w:sz w:val="28"/>
        </w:rPr>
        <w:t xml:space="preserve"> — количественная характеристика  экономического объекта, процесса. Существуют два определения показателя. 1. С точки зрения оценки экономических процессов. 2.  Применяется при разработке информационных систем. Фактически для каждого показателя должны подходить оба определения сразу.   Экономическое содержание показателя сводится к простому определению: что такое хорошо и что такое плохо. Другими словами показатель должен адекватно отражать состояние (уровень) процесса. </w:t>
      </w:r>
    </w:p>
    <w:p w:rsidR="00B97DAD" w:rsidRDefault="00B97DAD">
      <w:pPr>
        <w:pStyle w:val="a7"/>
        <w:spacing w:line="360" w:lineRule="auto"/>
        <w:jc w:val="both"/>
      </w:pPr>
      <w:r>
        <w:tab/>
        <w:t xml:space="preserve">Для успешной работы хозяйствующего объекта его деятельность должна постоянно регулироваться. Регулирование – это выработка управляющих воздействий на входные потоки хозяйствующего объекта и непосредственно на его сущность. Для выработки управляющих воздействий нужны побуждающие  причины. Эти причины формируются в результате контроля деятельности объекта и исследования окружающей среды. </w:t>
      </w:r>
    </w:p>
    <w:p w:rsidR="00B97DAD" w:rsidRDefault="00B97DAD">
      <w:pPr>
        <w:tabs>
          <w:tab w:val="left" w:pos="720"/>
          <w:tab w:val="left" w:pos="5387"/>
        </w:tabs>
        <w:spacing w:line="360" w:lineRule="auto"/>
        <w:jc w:val="both"/>
        <w:rPr>
          <w:sz w:val="28"/>
        </w:rPr>
      </w:pPr>
      <w:r>
        <w:rPr>
          <w:sz w:val="28"/>
        </w:rPr>
        <w:tab/>
        <w:t xml:space="preserve">Не достаточно одного показателя для всесторонней оценки деятельности объекта исследования. Должна быть разработана некоторая совокупность, система показателей, полностью отражающая поведение объекта, удовлетворяющая необходимым требованиям, позволяющая   эффективно производить управление объектом. Отдельные показатели отражают главные цели объекта управления. Они должны контролироваться в первую очередь. Другие показатели показывают: почему изменяются или могут измениться другие показатели. Поэтому систему показателей можно разделить на уровни.  </w:t>
      </w:r>
    </w:p>
    <w:p w:rsidR="00B97DAD" w:rsidRDefault="00B97DAD">
      <w:pPr>
        <w:spacing w:line="360" w:lineRule="auto"/>
        <w:jc w:val="both"/>
        <w:rPr>
          <w:sz w:val="28"/>
        </w:rPr>
      </w:pPr>
      <w:r>
        <w:rPr>
          <w:sz w:val="28"/>
        </w:rPr>
        <w:t xml:space="preserve">Экономические показатели могут рассчитываться в стоимостном и натуральном выражениях.  Показатели могут быть плановые и фактические. Критерии бывают частные и обобщающие (интегральные). </w:t>
      </w:r>
    </w:p>
    <w:p w:rsidR="00B97DAD" w:rsidRDefault="00B97DAD">
      <w:pPr>
        <w:tabs>
          <w:tab w:val="left" w:pos="709"/>
        </w:tabs>
        <w:spacing w:line="360" w:lineRule="auto"/>
        <w:jc w:val="both"/>
        <w:rPr>
          <w:sz w:val="28"/>
        </w:rPr>
      </w:pPr>
      <w:r>
        <w:rPr>
          <w:sz w:val="28"/>
        </w:rPr>
        <w:tab/>
        <w:t>Система показателей должна удовлетворять перечисленным ниже требованиям.</w:t>
      </w:r>
    </w:p>
    <w:p w:rsidR="00B97DAD" w:rsidRDefault="00B97DAD" w:rsidP="000579B2">
      <w:pPr>
        <w:numPr>
          <w:ilvl w:val="0"/>
          <w:numId w:val="16"/>
        </w:numPr>
        <w:tabs>
          <w:tab w:val="left" w:pos="709"/>
        </w:tabs>
        <w:spacing w:line="360" w:lineRule="auto"/>
        <w:jc w:val="both"/>
        <w:rPr>
          <w:sz w:val="28"/>
        </w:rPr>
      </w:pPr>
      <w:r>
        <w:rPr>
          <w:sz w:val="28"/>
        </w:rPr>
        <w:t>Соответствовать целям и задачам предприятия.</w:t>
      </w:r>
    </w:p>
    <w:p w:rsidR="00B97DAD" w:rsidRDefault="00B97DAD">
      <w:pPr>
        <w:pStyle w:val="a7"/>
        <w:spacing w:line="360" w:lineRule="auto"/>
        <w:ind w:firstLine="360"/>
        <w:jc w:val="both"/>
      </w:pPr>
      <w:r>
        <w:t xml:space="preserve">В соответствии с гражданским кодексом в зависимости от целей предприятия делятся на коммерческие и не коммерческие. Главной целью коммерческого предприятия является получение максимальной прибыли. Следовательно, с прибылью должны быть связаны показатели первого уровня.  Это те показатели, на изменение которых в первую очередь нужно обращать внимание. Однако это не означает, что только на них нужно обращать внимание. Это не значит также, что прирост прибыли всегда является желанным. Нужно заботиться об устойчивом приросте прибыли. Прирост прибыли может быть осуществлен за счет разовых мероприятий, которые могут в дальнейшем привести к катастрофе. Например, продажа основных фондов. Реализация товара по заниженным ценам повысит спрос, и, следовательно, прибыль за период. В следующем периоде не хватит ресурсов для выпуска продукции, что приведет к снижению прибыли. Прибыль вычисляется как разность между двумя другими показателями Выручкой от реализации продукции и себестоимостью продукции. Выручка от реализации продукции Прибыль предприятия складывается из элементов прибыли от отдельных операций и мероприятий. Показатель   прироста прибыли имеет абсолютное значение. </w:t>
      </w:r>
    </w:p>
    <w:p w:rsidR="00B97DAD" w:rsidRDefault="00B97DAD" w:rsidP="000579B2">
      <w:pPr>
        <w:numPr>
          <w:ilvl w:val="0"/>
          <w:numId w:val="16"/>
        </w:numPr>
        <w:tabs>
          <w:tab w:val="left" w:pos="709"/>
        </w:tabs>
        <w:spacing w:line="360" w:lineRule="auto"/>
        <w:jc w:val="both"/>
        <w:rPr>
          <w:sz w:val="28"/>
        </w:rPr>
      </w:pPr>
      <w:r>
        <w:rPr>
          <w:sz w:val="28"/>
        </w:rPr>
        <w:t>Полно и объективно отражать все стороны деятельности предприятия.</w:t>
      </w:r>
    </w:p>
    <w:p w:rsidR="00B97DAD" w:rsidRDefault="00B97DAD" w:rsidP="000579B2">
      <w:pPr>
        <w:numPr>
          <w:ilvl w:val="0"/>
          <w:numId w:val="16"/>
        </w:numPr>
        <w:tabs>
          <w:tab w:val="left" w:pos="709"/>
        </w:tabs>
        <w:spacing w:line="360" w:lineRule="auto"/>
        <w:jc w:val="both"/>
        <w:rPr>
          <w:sz w:val="28"/>
        </w:rPr>
      </w:pPr>
      <w:r>
        <w:rPr>
          <w:sz w:val="28"/>
        </w:rPr>
        <w:t>Соответствовать методам и технике учета и отчетности.</w:t>
      </w:r>
    </w:p>
    <w:p w:rsidR="00B97DAD" w:rsidRDefault="00B97DAD">
      <w:pPr>
        <w:tabs>
          <w:tab w:val="left" w:pos="709"/>
        </w:tabs>
        <w:spacing w:line="360" w:lineRule="auto"/>
        <w:jc w:val="both"/>
        <w:rPr>
          <w:sz w:val="28"/>
        </w:rPr>
      </w:pPr>
      <w:r>
        <w:rPr>
          <w:sz w:val="28"/>
        </w:rPr>
        <w:t>Это требование говорит о том, что для эффективного управления производством нужно как можно меньше изобретать показателей, требующих дополнительного сбора информации и проведения расчетов. Дополнительные расчеты,  в большинстве случаев требуют привлечение дополнительного   персонала. Нужно стремиться к сокращению управленческого персонала. Однако, это не значит, что нужно обходиться показателями  общепринятой отчетности. Эти показатели не дают информации об эффективности работы предприятия. Они не отражают тенденции его развития.  Однако вся информация, собранная для отчетности должна использоваться. Не нужно организовывать параллельную систему сбора информации.  В связи с переходом к рыночным отношениям  в России появилось большое количество переводной литературы различных стран, различных вариантов рыночной экономики. В каждом государстве принята своя система государственной отчетности, своя система бухгалтерского учета. Каждое предприятие имеет право самостоятельно рассчитывать показатели и управлять хозяйственной деятельностью. Однако, каждое предприятие обязано рассчитывать предусмотренные законодательством показатели. Обязательные расчеты закладывают  основы построения системы управления. В нашем государстве законодательно заложен большой перечень обязательных показателей. Дополнительно рассчитывать показатели, рассчитываемые в других странах, имеющих   близкое значение и не дающих дополнительного эффекта, экономически не целесообразно.</w:t>
      </w:r>
    </w:p>
    <w:p w:rsidR="00B97DAD" w:rsidRDefault="00B97DAD" w:rsidP="000579B2">
      <w:pPr>
        <w:numPr>
          <w:ilvl w:val="0"/>
          <w:numId w:val="16"/>
        </w:numPr>
        <w:tabs>
          <w:tab w:val="left" w:pos="709"/>
        </w:tabs>
        <w:spacing w:line="360" w:lineRule="auto"/>
        <w:jc w:val="both"/>
        <w:rPr>
          <w:sz w:val="28"/>
        </w:rPr>
      </w:pPr>
      <w:r>
        <w:rPr>
          <w:sz w:val="28"/>
        </w:rPr>
        <w:t>Представительными.</w:t>
      </w:r>
    </w:p>
    <w:p w:rsidR="00B97DAD" w:rsidRDefault="00B97DAD">
      <w:pPr>
        <w:spacing w:line="360" w:lineRule="auto"/>
        <w:ind w:firstLine="360"/>
        <w:jc w:val="both"/>
        <w:rPr>
          <w:sz w:val="28"/>
        </w:rPr>
      </w:pPr>
      <w:r>
        <w:rPr>
          <w:sz w:val="28"/>
        </w:rPr>
        <w:t>Нельзя бездумно, формально пользоваться экономическими показателями для оценки хозяйственной деятельности объектов различного уровня.  На крупных предприятиях, сохранивших в новых условиях свою экономическую устойчивость, в основном это ресурсодобывающие предприятия, сохранился прежний аппарат управления. Этот аппарат управления рассчитывает экономические показатели, которые рассчитывались в Советском Союзе. Многие из этих показателей в современных условиях утратили свое значение.</w:t>
      </w:r>
    </w:p>
    <w:p w:rsidR="00B97DAD" w:rsidRDefault="00B97DAD" w:rsidP="000579B2">
      <w:pPr>
        <w:numPr>
          <w:ilvl w:val="0"/>
          <w:numId w:val="16"/>
        </w:numPr>
        <w:tabs>
          <w:tab w:val="left" w:pos="709"/>
        </w:tabs>
        <w:spacing w:line="360" w:lineRule="auto"/>
        <w:jc w:val="both"/>
        <w:rPr>
          <w:sz w:val="28"/>
        </w:rPr>
      </w:pPr>
      <w:r>
        <w:rPr>
          <w:sz w:val="28"/>
        </w:rPr>
        <w:t>Способствовать повышению эффективности производства.</w:t>
      </w:r>
    </w:p>
    <w:p w:rsidR="00B97DAD" w:rsidRDefault="00B97DAD" w:rsidP="000579B2">
      <w:pPr>
        <w:numPr>
          <w:ilvl w:val="0"/>
          <w:numId w:val="16"/>
        </w:numPr>
        <w:tabs>
          <w:tab w:val="left" w:pos="709"/>
        </w:tabs>
        <w:spacing w:line="360" w:lineRule="auto"/>
        <w:jc w:val="both"/>
        <w:rPr>
          <w:sz w:val="28"/>
        </w:rPr>
      </w:pPr>
      <w:r>
        <w:rPr>
          <w:sz w:val="28"/>
        </w:rPr>
        <w:t>Понятными и сопоставимыми.</w:t>
      </w:r>
    </w:p>
    <w:p w:rsidR="00B97DAD" w:rsidRDefault="00B97DAD">
      <w:pPr>
        <w:spacing w:line="360" w:lineRule="auto"/>
        <w:jc w:val="both"/>
        <w:rPr>
          <w:sz w:val="28"/>
        </w:rPr>
      </w:pPr>
      <w:r>
        <w:rPr>
          <w:sz w:val="28"/>
        </w:rPr>
        <w:t xml:space="preserve">Если мы сравниваем два периода финансово-хозяйственной деятельности предприятия, то нужно выработать объективные единицы измерения для показателей. Например, если сравнивать финансовые  показатели деятельности    российского предприятия за 1996 и 1997 годы в рублях, окажется, что показатели 1997 года ниже показателей 1996 года примерно в 1000 раз. Парадокс объясняется тем, что 1 января 1997 года была проведена деноминация рубля в 1000 раз. Страна не заметила признаков кризиса, хотя показатели в рублях его показывают.   В этом  случае может помочь выражение  показателей разных лет не в валюте собственной страны, а в устойчивой  валюте. Другими словами получится меньше искажения реального образа процессов хозяйственной деятельности, если показатели за 1996 и 1997 годы будут выражены в устойчивой валюте, например в долларах. Может показаться, что задачу можно решить проще. Можно показатели привести к единому рублю либо 1996 года, либо 1997 года. Однако, в этом случае мы не учтем другие процессы, влияющие на объективность отображения результатов хозяйственной деятельности исследуемого объекта.  Одним из таких процессов является инфляция. Упрощенно под инфляцией понимается снижение покупательной способности денежной единицы. Большей частью понимается покупательная способность по отношению к валютам других стран.  Если показатели финансовой деятельности предприятия  будут выражены в  устойчивой валюте, например, в долларах США, то при данном понимании инфляции объективность показателей сохранится.     Однако, понимание инфляции нужно рассматривать шире. Нельзя деноминацию рубля в начале 1997 года рассматривать как укрепление рубля в 1000 раз. Если мы анализируем деятельность предприятия за истекший период и хотим сравнить реальные результаты деятельности за отдельные части этого периода. Такая задача возникает для анализа спроса по сезонам. Такие исследования нужно проводить каждому предприятию для поддержания эффективности производства на заданном уровне или для повышения эффективности производства. Для исследования тенденций рынка и для принятия решений. </w:t>
      </w:r>
    </w:p>
    <w:p w:rsidR="00B97DAD" w:rsidRDefault="00B97DAD">
      <w:pPr>
        <w:spacing w:line="360" w:lineRule="auto"/>
        <w:ind w:firstLine="709"/>
        <w:jc w:val="both"/>
        <w:rPr>
          <w:sz w:val="28"/>
        </w:rPr>
      </w:pPr>
      <w:r>
        <w:rPr>
          <w:sz w:val="28"/>
        </w:rPr>
        <w:t>Эффективность нововведений  отражают показатели: абсолютный экономический эффект и относительный экономический эффект.</w:t>
      </w:r>
    </w:p>
    <w:p w:rsidR="00B97DAD" w:rsidRDefault="00B97DAD">
      <w:pPr>
        <w:spacing w:line="360" w:lineRule="auto"/>
        <w:jc w:val="both"/>
        <w:rPr>
          <w:sz w:val="28"/>
        </w:rPr>
      </w:pPr>
      <w:r>
        <w:rPr>
          <w:b/>
          <w:sz w:val="28"/>
        </w:rPr>
        <w:t>Абсолютный экономический эффект</w:t>
      </w:r>
      <w:r>
        <w:rPr>
          <w:sz w:val="28"/>
        </w:rPr>
        <w:t xml:space="preserve"> - разность затрат до и после внедрения инноваций на изделие, в месяц, в год. Фактически это приращение прибыли в результате нововведений. Он рассчитывается по формуле.</w:t>
      </w:r>
    </w:p>
    <w:p w:rsidR="00B97DAD" w:rsidRDefault="00B97DAD">
      <w:pPr>
        <w:spacing w:line="360" w:lineRule="auto"/>
        <w:jc w:val="both"/>
        <w:rPr>
          <w:sz w:val="28"/>
        </w:rPr>
      </w:pPr>
    </w:p>
    <w:tbl>
      <w:tblPr>
        <w:tblW w:w="0" w:type="auto"/>
        <w:tblInd w:w="1384" w:type="dxa"/>
        <w:tblLayout w:type="fixed"/>
        <w:tblLook w:val="0000" w:firstRow="0" w:lastRow="0" w:firstColumn="0" w:lastColumn="0" w:noHBand="0" w:noVBand="0"/>
      </w:tblPr>
      <w:tblGrid>
        <w:gridCol w:w="5954"/>
        <w:gridCol w:w="2232"/>
      </w:tblGrid>
      <w:tr w:rsidR="00B97DAD">
        <w:tc>
          <w:tcPr>
            <w:tcW w:w="5954" w:type="dxa"/>
          </w:tcPr>
          <w:p w:rsidR="00B97DAD" w:rsidRDefault="00B97DAD">
            <w:pPr>
              <w:spacing w:line="360" w:lineRule="auto"/>
              <w:jc w:val="both"/>
              <w:rPr>
                <w:sz w:val="28"/>
              </w:rPr>
            </w:pPr>
            <w:r>
              <w:rPr>
                <w:b/>
                <w:sz w:val="28"/>
              </w:rPr>
              <w:t>Эабс = Затраты старые -  Затраты новые.</w:t>
            </w:r>
          </w:p>
        </w:tc>
        <w:tc>
          <w:tcPr>
            <w:tcW w:w="2232" w:type="dxa"/>
          </w:tcPr>
          <w:p w:rsidR="00B97DAD" w:rsidRDefault="00B97DAD">
            <w:pPr>
              <w:spacing w:line="360" w:lineRule="auto"/>
              <w:jc w:val="right"/>
              <w:rPr>
                <w:sz w:val="28"/>
              </w:rPr>
            </w:pPr>
            <w:r>
              <w:rPr>
                <w:sz w:val="28"/>
              </w:rPr>
              <w:t>(15)</w:t>
            </w:r>
          </w:p>
        </w:tc>
      </w:tr>
    </w:tbl>
    <w:p w:rsidR="00B97DAD" w:rsidRDefault="00B97DAD">
      <w:pPr>
        <w:spacing w:line="360" w:lineRule="auto"/>
        <w:jc w:val="both"/>
        <w:rPr>
          <w:sz w:val="28"/>
        </w:rPr>
      </w:pPr>
    </w:p>
    <w:p w:rsidR="00B97DAD" w:rsidRDefault="00B97DAD">
      <w:pPr>
        <w:spacing w:line="360" w:lineRule="auto"/>
        <w:jc w:val="both"/>
        <w:rPr>
          <w:sz w:val="28"/>
        </w:rPr>
      </w:pPr>
      <w:r>
        <w:rPr>
          <w:sz w:val="28"/>
        </w:rPr>
        <w:t xml:space="preserve">Более наглядным является показатель - </w:t>
      </w:r>
      <w:r>
        <w:rPr>
          <w:b/>
          <w:sz w:val="28"/>
        </w:rPr>
        <w:t>относительный экономический эффект</w:t>
      </w:r>
      <w:r>
        <w:rPr>
          <w:sz w:val="28"/>
        </w:rPr>
        <w:t>. Он рассчитывается по формуле.</w:t>
      </w:r>
    </w:p>
    <w:p w:rsidR="00B97DAD" w:rsidRDefault="00B97DAD">
      <w:pPr>
        <w:spacing w:line="360" w:lineRule="auto"/>
        <w:jc w:val="both"/>
        <w:rPr>
          <w:sz w:val="28"/>
        </w:rPr>
      </w:pPr>
      <w:r>
        <w:rPr>
          <w:sz w:val="28"/>
        </w:rPr>
        <w:t xml:space="preserve">  </w:t>
      </w:r>
    </w:p>
    <w:tbl>
      <w:tblPr>
        <w:tblW w:w="0" w:type="auto"/>
        <w:tblInd w:w="1242" w:type="dxa"/>
        <w:tblLayout w:type="fixed"/>
        <w:tblLook w:val="0000" w:firstRow="0" w:lastRow="0" w:firstColumn="0" w:lastColumn="0" w:noHBand="0" w:noVBand="0"/>
      </w:tblPr>
      <w:tblGrid>
        <w:gridCol w:w="1276"/>
        <w:gridCol w:w="2266"/>
        <w:gridCol w:w="2392"/>
        <w:gridCol w:w="2288"/>
      </w:tblGrid>
      <w:tr w:rsidR="00B97DAD">
        <w:trPr>
          <w:cantSplit/>
        </w:trPr>
        <w:tc>
          <w:tcPr>
            <w:tcW w:w="1276" w:type="dxa"/>
            <w:vMerge w:val="restart"/>
            <w:vAlign w:val="center"/>
          </w:tcPr>
          <w:p w:rsidR="00B97DAD" w:rsidRDefault="00B97DAD">
            <w:pPr>
              <w:spacing w:line="360" w:lineRule="auto"/>
              <w:jc w:val="both"/>
              <w:rPr>
                <w:b/>
                <w:sz w:val="28"/>
              </w:rPr>
            </w:pPr>
            <w:r>
              <w:rPr>
                <w:b/>
                <w:sz w:val="28"/>
              </w:rPr>
              <w:t>Эотн. =</w:t>
            </w:r>
          </w:p>
        </w:tc>
        <w:tc>
          <w:tcPr>
            <w:tcW w:w="2266" w:type="dxa"/>
            <w:tcBorders>
              <w:bottom w:val="single" w:sz="12" w:space="0" w:color="auto"/>
            </w:tcBorders>
            <w:vAlign w:val="center"/>
          </w:tcPr>
          <w:p w:rsidR="00B97DAD" w:rsidRDefault="00B97DAD">
            <w:pPr>
              <w:pStyle w:val="6"/>
              <w:numPr>
                <w:ilvl w:val="0"/>
                <w:numId w:val="0"/>
              </w:numPr>
              <w:spacing w:line="360" w:lineRule="auto"/>
              <w:jc w:val="both"/>
            </w:pPr>
            <w:r>
              <w:t>Затраты старые</w:t>
            </w:r>
          </w:p>
        </w:tc>
        <w:tc>
          <w:tcPr>
            <w:tcW w:w="2392" w:type="dxa"/>
            <w:vMerge w:val="restart"/>
            <w:vAlign w:val="center"/>
          </w:tcPr>
          <w:p w:rsidR="00B97DAD" w:rsidRDefault="00B97DAD">
            <w:pPr>
              <w:spacing w:line="360" w:lineRule="auto"/>
              <w:jc w:val="both"/>
              <w:rPr>
                <w:b/>
                <w:sz w:val="28"/>
              </w:rPr>
            </w:pPr>
            <w:r>
              <w:rPr>
                <w:b/>
                <w:sz w:val="28"/>
              </w:rPr>
              <w:sym w:font="Symbol" w:char="F0B7"/>
            </w:r>
            <w:r>
              <w:rPr>
                <w:b/>
                <w:sz w:val="28"/>
              </w:rPr>
              <w:t xml:space="preserve"> 100%</w:t>
            </w:r>
          </w:p>
        </w:tc>
        <w:tc>
          <w:tcPr>
            <w:tcW w:w="2288" w:type="dxa"/>
            <w:vMerge w:val="restart"/>
            <w:vAlign w:val="center"/>
          </w:tcPr>
          <w:p w:rsidR="00B97DAD" w:rsidRDefault="00B97DAD">
            <w:pPr>
              <w:spacing w:line="360" w:lineRule="auto"/>
              <w:jc w:val="right"/>
              <w:rPr>
                <w:sz w:val="28"/>
              </w:rPr>
            </w:pPr>
            <w:r>
              <w:rPr>
                <w:sz w:val="28"/>
              </w:rPr>
              <w:t>(16)</w:t>
            </w:r>
          </w:p>
        </w:tc>
      </w:tr>
      <w:tr w:rsidR="00B97DAD">
        <w:trPr>
          <w:cantSplit/>
        </w:trPr>
        <w:tc>
          <w:tcPr>
            <w:tcW w:w="1276" w:type="dxa"/>
            <w:vMerge/>
            <w:vAlign w:val="center"/>
          </w:tcPr>
          <w:p w:rsidR="00B97DAD" w:rsidRDefault="00B97DAD">
            <w:pPr>
              <w:spacing w:line="360" w:lineRule="auto"/>
              <w:jc w:val="both"/>
              <w:rPr>
                <w:b/>
                <w:sz w:val="28"/>
              </w:rPr>
            </w:pPr>
          </w:p>
        </w:tc>
        <w:tc>
          <w:tcPr>
            <w:tcW w:w="2266" w:type="dxa"/>
            <w:vAlign w:val="center"/>
          </w:tcPr>
          <w:p w:rsidR="00B97DAD" w:rsidRDefault="00B97DAD">
            <w:pPr>
              <w:spacing w:line="360" w:lineRule="auto"/>
              <w:jc w:val="both"/>
              <w:rPr>
                <w:b/>
                <w:sz w:val="28"/>
              </w:rPr>
            </w:pPr>
            <w:r>
              <w:rPr>
                <w:b/>
                <w:sz w:val="28"/>
              </w:rPr>
              <w:t>Затраты новые</w:t>
            </w:r>
          </w:p>
        </w:tc>
        <w:tc>
          <w:tcPr>
            <w:tcW w:w="2392" w:type="dxa"/>
            <w:vMerge/>
            <w:vAlign w:val="center"/>
          </w:tcPr>
          <w:p w:rsidR="00B97DAD" w:rsidRDefault="00B97DAD">
            <w:pPr>
              <w:spacing w:line="360" w:lineRule="auto"/>
              <w:jc w:val="both"/>
              <w:rPr>
                <w:b/>
                <w:sz w:val="28"/>
              </w:rPr>
            </w:pPr>
          </w:p>
        </w:tc>
        <w:tc>
          <w:tcPr>
            <w:tcW w:w="2288" w:type="dxa"/>
            <w:vMerge/>
            <w:vAlign w:val="center"/>
          </w:tcPr>
          <w:p w:rsidR="00B97DAD" w:rsidRDefault="00B97DAD">
            <w:pPr>
              <w:spacing w:line="360" w:lineRule="auto"/>
              <w:jc w:val="both"/>
              <w:rPr>
                <w:b/>
                <w:sz w:val="28"/>
              </w:rPr>
            </w:pPr>
          </w:p>
        </w:tc>
      </w:tr>
    </w:tbl>
    <w:p w:rsidR="00B97DAD" w:rsidRDefault="00B97DAD">
      <w:pPr>
        <w:spacing w:line="360" w:lineRule="auto"/>
        <w:jc w:val="both"/>
        <w:rPr>
          <w:b/>
          <w:sz w:val="28"/>
        </w:rPr>
      </w:pPr>
    </w:p>
    <w:p w:rsidR="00B97DAD" w:rsidRDefault="00B97DAD">
      <w:pPr>
        <w:tabs>
          <w:tab w:val="left" w:pos="709"/>
        </w:tabs>
        <w:spacing w:line="360" w:lineRule="auto"/>
        <w:jc w:val="both"/>
        <w:rPr>
          <w:sz w:val="28"/>
        </w:rPr>
      </w:pPr>
      <w:r>
        <w:rPr>
          <w:sz w:val="28"/>
        </w:rPr>
        <w:tab/>
        <w:t xml:space="preserve">Одним из важнейших показателей, характеризующих деятельность предприятия является </w:t>
      </w:r>
      <w:r>
        <w:rPr>
          <w:b/>
          <w:sz w:val="28"/>
        </w:rPr>
        <w:t>рентабельность</w:t>
      </w:r>
      <w:r>
        <w:rPr>
          <w:sz w:val="28"/>
        </w:rPr>
        <w:t xml:space="preserve"> (коэффициент эффективности).  Она рассчитывается по формуле.</w:t>
      </w:r>
    </w:p>
    <w:p w:rsidR="00B97DAD" w:rsidRDefault="00B97DAD">
      <w:pPr>
        <w:tabs>
          <w:tab w:val="left" w:pos="5387"/>
        </w:tabs>
        <w:spacing w:line="360" w:lineRule="auto"/>
        <w:jc w:val="both"/>
        <w:rPr>
          <w:sz w:val="28"/>
        </w:rPr>
      </w:pPr>
    </w:p>
    <w:tbl>
      <w:tblPr>
        <w:tblW w:w="0" w:type="auto"/>
        <w:jc w:val="center"/>
        <w:tblLayout w:type="fixed"/>
        <w:tblLook w:val="0000" w:firstRow="0" w:lastRow="0" w:firstColumn="0" w:lastColumn="0" w:noHBand="0" w:noVBand="0"/>
      </w:tblPr>
      <w:tblGrid>
        <w:gridCol w:w="2284"/>
        <w:gridCol w:w="426"/>
        <w:gridCol w:w="1842"/>
        <w:gridCol w:w="1878"/>
        <w:gridCol w:w="2674"/>
      </w:tblGrid>
      <w:tr w:rsidR="00B97DAD">
        <w:trPr>
          <w:cantSplit/>
          <w:trHeight w:hRule="exact" w:val="280"/>
          <w:jc w:val="center"/>
        </w:trPr>
        <w:tc>
          <w:tcPr>
            <w:tcW w:w="2284" w:type="dxa"/>
            <w:vMerge w:val="restart"/>
            <w:vAlign w:val="center"/>
          </w:tcPr>
          <w:p w:rsidR="00B97DAD" w:rsidRDefault="00B97DAD">
            <w:pPr>
              <w:tabs>
                <w:tab w:val="left" w:pos="5387"/>
              </w:tabs>
              <w:spacing w:line="360" w:lineRule="auto"/>
              <w:jc w:val="both"/>
              <w:rPr>
                <w:b/>
                <w:sz w:val="28"/>
              </w:rPr>
            </w:pPr>
            <w:r>
              <w:rPr>
                <w:b/>
                <w:sz w:val="28"/>
              </w:rPr>
              <w:t>Рентабельность</w:t>
            </w:r>
          </w:p>
        </w:tc>
        <w:tc>
          <w:tcPr>
            <w:tcW w:w="426" w:type="dxa"/>
            <w:vMerge w:val="restart"/>
            <w:vAlign w:val="center"/>
          </w:tcPr>
          <w:p w:rsidR="00B97DAD" w:rsidRDefault="00B97DAD">
            <w:pPr>
              <w:tabs>
                <w:tab w:val="left" w:pos="5387"/>
              </w:tabs>
              <w:spacing w:line="360" w:lineRule="auto"/>
              <w:jc w:val="both"/>
              <w:rPr>
                <w:b/>
                <w:sz w:val="28"/>
              </w:rPr>
            </w:pPr>
            <w:r>
              <w:rPr>
                <w:b/>
                <w:sz w:val="28"/>
              </w:rPr>
              <w:t>=</w:t>
            </w:r>
          </w:p>
        </w:tc>
        <w:tc>
          <w:tcPr>
            <w:tcW w:w="1842" w:type="dxa"/>
            <w:tcBorders>
              <w:bottom w:val="single" w:sz="12" w:space="0" w:color="auto"/>
            </w:tcBorders>
            <w:vAlign w:val="center"/>
          </w:tcPr>
          <w:p w:rsidR="00B97DAD" w:rsidRDefault="00B97DAD">
            <w:pPr>
              <w:pStyle w:val="6"/>
              <w:numPr>
                <w:ilvl w:val="0"/>
                <w:numId w:val="0"/>
              </w:numPr>
              <w:tabs>
                <w:tab w:val="left" w:pos="5387"/>
              </w:tabs>
              <w:spacing w:line="360" w:lineRule="auto"/>
              <w:jc w:val="both"/>
            </w:pPr>
            <w:r>
              <w:t>Прибыль</w:t>
            </w:r>
          </w:p>
        </w:tc>
        <w:tc>
          <w:tcPr>
            <w:tcW w:w="1878" w:type="dxa"/>
            <w:vMerge w:val="restart"/>
            <w:vAlign w:val="center"/>
          </w:tcPr>
          <w:p w:rsidR="00B97DAD" w:rsidRDefault="00B97DAD">
            <w:pPr>
              <w:tabs>
                <w:tab w:val="left" w:pos="5387"/>
              </w:tabs>
              <w:spacing w:line="360" w:lineRule="auto"/>
              <w:jc w:val="both"/>
              <w:rPr>
                <w:b/>
                <w:sz w:val="28"/>
              </w:rPr>
            </w:pPr>
            <w:r>
              <w:rPr>
                <w:b/>
                <w:sz w:val="28"/>
              </w:rPr>
              <w:sym w:font="Symbol" w:char="F0B7"/>
            </w:r>
            <w:r>
              <w:rPr>
                <w:b/>
                <w:sz w:val="28"/>
              </w:rPr>
              <w:t>100%</w:t>
            </w:r>
          </w:p>
        </w:tc>
        <w:tc>
          <w:tcPr>
            <w:tcW w:w="2674" w:type="dxa"/>
            <w:vMerge w:val="restart"/>
            <w:vAlign w:val="center"/>
          </w:tcPr>
          <w:p w:rsidR="00B97DAD" w:rsidRDefault="00B97DAD">
            <w:pPr>
              <w:tabs>
                <w:tab w:val="left" w:pos="5387"/>
              </w:tabs>
              <w:spacing w:line="360" w:lineRule="auto"/>
              <w:jc w:val="right"/>
              <w:rPr>
                <w:sz w:val="28"/>
              </w:rPr>
            </w:pPr>
            <w:r>
              <w:rPr>
                <w:sz w:val="28"/>
              </w:rPr>
              <w:t>(17)</w:t>
            </w:r>
          </w:p>
        </w:tc>
      </w:tr>
      <w:tr w:rsidR="00B97DAD">
        <w:trPr>
          <w:cantSplit/>
          <w:jc w:val="center"/>
        </w:trPr>
        <w:tc>
          <w:tcPr>
            <w:tcW w:w="2284" w:type="dxa"/>
            <w:vMerge/>
            <w:vAlign w:val="center"/>
          </w:tcPr>
          <w:p w:rsidR="00B97DAD" w:rsidRDefault="00B97DAD">
            <w:pPr>
              <w:tabs>
                <w:tab w:val="left" w:pos="5387"/>
              </w:tabs>
              <w:spacing w:line="360" w:lineRule="auto"/>
              <w:jc w:val="both"/>
              <w:rPr>
                <w:b/>
                <w:sz w:val="28"/>
              </w:rPr>
            </w:pPr>
          </w:p>
        </w:tc>
        <w:tc>
          <w:tcPr>
            <w:tcW w:w="426" w:type="dxa"/>
            <w:vMerge/>
            <w:vAlign w:val="center"/>
          </w:tcPr>
          <w:p w:rsidR="00B97DAD" w:rsidRDefault="00B97DAD">
            <w:pPr>
              <w:tabs>
                <w:tab w:val="left" w:pos="5387"/>
              </w:tabs>
              <w:spacing w:line="360" w:lineRule="auto"/>
              <w:jc w:val="both"/>
              <w:rPr>
                <w:b/>
                <w:sz w:val="28"/>
              </w:rPr>
            </w:pPr>
          </w:p>
        </w:tc>
        <w:tc>
          <w:tcPr>
            <w:tcW w:w="1842" w:type="dxa"/>
            <w:vAlign w:val="center"/>
          </w:tcPr>
          <w:p w:rsidR="00B97DAD" w:rsidRDefault="00B97DAD">
            <w:pPr>
              <w:tabs>
                <w:tab w:val="left" w:pos="5387"/>
              </w:tabs>
              <w:spacing w:line="360" w:lineRule="auto"/>
              <w:jc w:val="both"/>
              <w:rPr>
                <w:b/>
                <w:sz w:val="28"/>
              </w:rPr>
            </w:pPr>
            <w:r>
              <w:rPr>
                <w:b/>
                <w:sz w:val="28"/>
              </w:rPr>
              <w:t>Затраты</w:t>
            </w:r>
          </w:p>
        </w:tc>
        <w:tc>
          <w:tcPr>
            <w:tcW w:w="1878" w:type="dxa"/>
            <w:vMerge/>
            <w:vAlign w:val="center"/>
          </w:tcPr>
          <w:p w:rsidR="00B97DAD" w:rsidRDefault="00B97DAD">
            <w:pPr>
              <w:tabs>
                <w:tab w:val="left" w:pos="5387"/>
              </w:tabs>
              <w:spacing w:line="360" w:lineRule="auto"/>
              <w:jc w:val="both"/>
              <w:rPr>
                <w:b/>
                <w:sz w:val="28"/>
              </w:rPr>
            </w:pPr>
          </w:p>
        </w:tc>
        <w:tc>
          <w:tcPr>
            <w:tcW w:w="2674" w:type="dxa"/>
            <w:vMerge/>
            <w:vAlign w:val="center"/>
          </w:tcPr>
          <w:p w:rsidR="00B97DAD" w:rsidRDefault="00B97DAD">
            <w:pPr>
              <w:tabs>
                <w:tab w:val="left" w:pos="5387"/>
              </w:tabs>
              <w:spacing w:line="360" w:lineRule="auto"/>
              <w:jc w:val="both"/>
              <w:rPr>
                <w:b/>
                <w:sz w:val="28"/>
              </w:rPr>
            </w:pPr>
          </w:p>
        </w:tc>
      </w:tr>
    </w:tbl>
    <w:p w:rsidR="00B97DAD" w:rsidRDefault="00B97DAD">
      <w:pPr>
        <w:tabs>
          <w:tab w:val="left" w:pos="5387"/>
        </w:tabs>
        <w:spacing w:line="360" w:lineRule="auto"/>
        <w:jc w:val="both"/>
        <w:rPr>
          <w:sz w:val="28"/>
        </w:rPr>
      </w:pPr>
      <w:r>
        <w:rPr>
          <w:sz w:val="28"/>
        </w:rPr>
        <w:t xml:space="preserve">На практике применяются несколько классификаций и видов рентабельности. </w:t>
      </w:r>
    </w:p>
    <w:p w:rsidR="00B97DAD" w:rsidRDefault="00B97DAD">
      <w:pPr>
        <w:tabs>
          <w:tab w:val="left" w:pos="5387"/>
        </w:tabs>
        <w:spacing w:line="360" w:lineRule="auto"/>
        <w:jc w:val="both"/>
        <w:rPr>
          <w:sz w:val="28"/>
        </w:rPr>
      </w:pPr>
      <w:r>
        <w:rPr>
          <w:sz w:val="28"/>
        </w:rPr>
        <w:t xml:space="preserve">Первая классификация показывает отношение показателя к налогообложению. По этой классификации существуют два вида рентабельности валовая и чистая. Валовая рентабельность или просто рентабельность получается, если при ее расчете  используется валовая прибыль.  Чистая рентабельность получается, если при ее расчете используется чистая прибыль.  </w:t>
      </w:r>
    </w:p>
    <w:p w:rsidR="00B97DAD" w:rsidRDefault="00B97DAD">
      <w:pPr>
        <w:tabs>
          <w:tab w:val="left" w:pos="5387"/>
        </w:tabs>
        <w:spacing w:line="360" w:lineRule="auto"/>
        <w:jc w:val="both"/>
        <w:rPr>
          <w:sz w:val="28"/>
        </w:rPr>
      </w:pPr>
      <w:r>
        <w:rPr>
          <w:sz w:val="28"/>
        </w:rPr>
        <w:t>Вторая классификация связана со спецификой объекта. Рентабельность продукции — это отношение прибыли от реализации единицы продукции к ее себестоимости в процентах.</w:t>
      </w:r>
    </w:p>
    <w:p w:rsidR="00B97DAD" w:rsidRDefault="00B97DAD">
      <w:pPr>
        <w:tabs>
          <w:tab w:val="left" w:pos="5387"/>
        </w:tabs>
        <w:spacing w:line="360" w:lineRule="auto"/>
        <w:jc w:val="both"/>
        <w:rPr>
          <w:sz w:val="28"/>
        </w:rPr>
      </w:pPr>
      <w:r>
        <w:rPr>
          <w:sz w:val="28"/>
        </w:rPr>
        <w:t>Рентабельность производства — это отношение прибыли от реализации продукции за период  к ее себестоимости в процентах.</w:t>
      </w:r>
    </w:p>
    <w:p w:rsidR="00B97DAD" w:rsidRDefault="00B97DAD">
      <w:pPr>
        <w:tabs>
          <w:tab w:val="left" w:pos="5387"/>
        </w:tabs>
        <w:spacing w:line="360" w:lineRule="auto"/>
        <w:jc w:val="both"/>
        <w:rPr>
          <w:sz w:val="28"/>
        </w:rPr>
      </w:pPr>
      <w:r>
        <w:rPr>
          <w:sz w:val="28"/>
        </w:rPr>
        <w:t>Рентабельность продаж — это отношение прибыли от реализации продукции за период  к выручке от  реализации продукции за период в процентах.</w:t>
      </w:r>
    </w:p>
    <w:p w:rsidR="00B97DAD" w:rsidRDefault="00B97DAD">
      <w:pPr>
        <w:tabs>
          <w:tab w:val="left" w:pos="5387"/>
        </w:tabs>
        <w:spacing w:line="360" w:lineRule="auto"/>
        <w:jc w:val="both"/>
        <w:rPr>
          <w:sz w:val="28"/>
        </w:rPr>
      </w:pPr>
      <w:r>
        <w:rPr>
          <w:sz w:val="28"/>
        </w:rPr>
        <w:t>Существуют и другие виды рентабельности.</w:t>
      </w:r>
    </w:p>
    <w:p w:rsidR="00B97DAD" w:rsidRDefault="00B97DAD">
      <w:pPr>
        <w:pStyle w:val="21"/>
        <w:numPr>
          <w:ilvl w:val="0"/>
          <w:numId w:val="0"/>
        </w:numPr>
        <w:tabs>
          <w:tab w:val="left" w:pos="709"/>
        </w:tabs>
        <w:spacing w:line="360" w:lineRule="auto"/>
      </w:pPr>
      <w:r>
        <w:tab/>
        <w:t>Обе классификации рентабельности применяются во взаимосвязи. Например, существует показатель чистая рентабельность продукции.</w:t>
      </w:r>
    </w:p>
    <w:p w:rsidR="00B97DAD" w:rsidRDefault="00B97DAD">
      <w:pPr>
        <w:tabs>
          <w:tab w:val="left" w:pos="709"/>
          <w:tab w:val="left" w:pos="5387"/>
        </w:tabs>
        <w:spacing w:line="360" w:lineRule="auto"/>
        <w:jc w:val="both"/>
        <w:rPr>
          <w:sz w:val="28"/>
        </w:rPr>
      </w:pPr>
      <w:r>
        <w:rPr>
          <w:sz w:val="28"/>
        </w:rPr>
        <w:tab/>
        <w:t xml:space="preserve">Для индивидуальных предпринимателей и некоторых видов юридических лиц важным показателем является </w:t>
      </w:r>
      <w:r>
        <w:rPr>
          <w:b/>
          <w:sz w:val="28"/>
        </w:rPr>
        <w:t>доход.</w:t>
      </w:r>
      <w:r>
        <w:rPr>
          <w:sz w:val="28"/>
        </w:rPr>
        <w:t xml:space="preserve">  Он включает прибыль и другие дополнительные доходы, например заработную плату. После уплаты подоходного налога остается чистый доход. К сожалению, в связи с неустойчивостью законодательства названия показателей и их смысл часто изменяются законодательно. </w:t>
      </w:r>
    </w:p>
    <w:p w:rsidR="00B97DAD" w:rsidRDefault="00B97DAD">
      <w:pPr>
        <w:spacing w:line="360" w:lineRule="auto"/>
        <w:jc w:val="both"/>
        <w:rPr>
          <w:sz w:val="28"/>
        </w:rPr>
      </w:pPr>
      <w:r>
        <w:rPr>
          <w:sz w:val="28"/>
        </w:rPr>
        <w:t>Другим показателем экономической целесообразности внедрения инноваций (инвестирования) является срок окупаемости капитальных вложений. Он исчисляется в днях, месяцах или годах и вычисляется по формуле</w:t>
      </w:r>
    </w:p>
    <w:p w:rsidR="00B97DAD" w:rsidRDefault="00B97DAD">
      <w:pPr>
        <w:spacing w:line="360" w:lineRule="auto"/>
        <w:jc w:val="both"/>
        <w:rPr>
          <w:sz w:val="28"/>
        </w:rPr>
      </w:pPr>
    </w:p>
    <w:p w:rsidR="00B97DAD" w:rsidRDefault="00B97DAD">
      <w:pPr>
        <w:spacing w:line="360" w:lineRule="auto"/>
        <w:jc w:val="both"/>
        <w:rPr>
          <w:sz w:val="28"/>
        </w:rPr>
      </w:pPr>
    </w:p>
    <w:tbl>
      <w:tblPr>
        <w:tblW w:w="0" w:type="auto"/>
        <w:tblLayout w:type="fixed"/>
        <w:tblLook w:val="0000" w:firstRow="0" w:lastRow="0" w:firstColumn="0" w:lastColumn="0" w:noHBand="0" w:noVBand="0"/>
      </w:tblPr>
      <w:tblGrid>
        <w:gridCol w:w="1951"/>
        <w:gridCol w:w="284"/>
        <w:gridCol w:w="5103"/>
        <w:gridCol w:w="963"/>
        <w:gridCol w:w="964"/>
      </w:tblGrid>
      <w:tr w:rsidR="00B97DAD">
        <w:trPr>
          <w:cantSplit/>
        </w:trPr>
        <w:tc>
          <w:tcPr>
            <w:tcW w:w="1951" w:type="dxa"/>
            <w:vMerge w:val="restart"/>
            <w:vAlign w:val="center"/>
          </w:tcPr>
          <w:p w:rsidR="00B97DAD" w:rsidRDefault="00B97DAD">
            <w:pPr>
              <w:spacing w:line="360" w:lineRule="auto"/>
              <w:jc w:val="both"/>
              <w:rPr>
                <w:b/>
                <w:sz w:val="28"/>
              </w:rPr>
            </w:pPr>
            <w:r>
              <w:rPr>
                <w:b/>
                <w:sz w:val="28"/>
              </w:rPr>
              <w:t>Срок окупаемости</w:t>
            </w:r>
          </w:p>
        </w:tc>
        <w:tc>
          <w:tcPr>
            <w:tcW w:w="284" w:type="dxa"/>
            <w:vMerge w:val="restart"/>
            <w:vAlign w:val="center"/>
          </w:tcPr>
          <w:p w:rsidR="00B97DAD" w:rsidRDefault="00B97DAD">
            <w:pPr>
              <w:spacing w:line="360" w:lineRule="auto"/>
              <w:jc w:val="both"/>
              <w:rPr>
                <w:b/>
                <w:sz w:val="28"/>
              </w:rPr>
            </w:pPr>
            <w:r>
              <w:rPr>
                <w:b/>
                <w:sz w:val="28"/>
              </w:rPr>
              <w:t>=</w:t>
            </w:r>
          </w:p>
        </w:tc>
        <w:tc>
          <w:tcPr>
            <w:tcW w:w="5103" w:type="dxa"/>
            <w:tcBorders>
              <w:bottom w:val="single" w:sz="4" w:space="0" w:color="auto"/>
            </w:tcBorders>
          </w:tcPr>
          <w:p w:rsidR="00B97DAD" w:rsidRDefault="00B97DAD">
            <w:pPr>
              <w:pStyle w:val="1"/>
              <w:spacing w:line="360" w:lineRule="auto"/>
              <w:jc w:val="center"/>
              <w:rPr>
                <w:b/>
                <w:sz w:val="28"/>
              </w:rPr>
            </w:pPr>
            <w:r>
              <w:rPr>
                <w:b/>
                <w:sz w:val="28"/>
              </w:rPr>
              <w:t>Капитальные вложения</w:t>
            </w:r>
          </w:p>
        </w:tc>
        <w:tc>
          <w:tcPr>
            <w:tcW w:w="963" w:type="dxa"/>
            <w:vMerge w:val="restart"/>
            <w:vAlign w:val="center"/>
          </w:tcPr>
          <w:p w:rsidR="00B97DAD" w:rsidRDefault="00B97DAD">
            <w:pPr>
              <w:pStyle w:val="1"/>
              <w:spacing w:line="360" w:lineRule="auto"/>
              <w:jc w:val="both"/>
              <w:rPr>
                <w:b/>
                <w:sz w:val="28"/>
              </w:rPr>
            </w:pPr>
          </w:p>
        </w:tc>
        <w:tc>
          <w:tcPr>
            <w:tcW w:w="964" w:type="dxa"/>
            <w:vMerge w:val="restart"/>
            <w:vAlign w:val="center"/>
          </w:tcPr>
          <w:p w:rsidR="00B97DAD" w:rsidRDefault="00B97DAD">
            <w:pPr>
              <w:pStyle w:val="1"/>
              <w:spacing w:line="360" w:lineRule="auto"/>
              <w:jc w:val="right"/>
              <w:rPr>
                <w:sz w:val="28"/>
              </w:rPr>
            </w:pPr>
            <w:r>
              <w:rPr>
                <w:sz w:val="28"/>
              </w:rPr>
              <w:t>(18)</w:t>
            </w:r>
          </w:p>
        </w:tc>
      </w:tr>
      <w:tr w:rsidR="00B97DAD">
        <w:trPr>
          <w:cantSplit/>
        </w:trPr>
        <w:tc>
          <w:tcPr>
            <w:tcW w:w="1951" w:type="dxa"/>
            <w:vMerge/>
          </w:tcPr>
          <w:p w:rsidR="00B97DAD" w:rsidRDefault="00B97DAD">
            <w:pPr>
              <w:spacing w:line="360" w:lineRule="auto"/>
              <w:jc w:val="both"/>
              <w:rPr>
                <w:b/>
                <w:sz w:val="28"/>
              </w:rPr>
            </w:pPr>
          </w:p>
        </w:tc>
        <w:tc>
          <w:tcPr>
            <w:tcW w:w="284" w:type="dxa"/>
            <w:vMerge/>
          </w:tcPr>
          <w:p w:rsidR="00B97DAD" w:rsidRDefault="00B97DAD">
            <w:pPr>
              <w:spacing w:line="360" w:lineRule="auto"/>
              <w:jc w:val="both"/>
              <w:rPr>
                <w:b/>
                <w:sz w:val="28"/>
              </w:rPr>
            </w:pPr>
          </w:p>
        </w:tc>
        <w:tc>
          <w:tcPr>
            <w:tcW w:w="5103" w:type="dxa"/>
          </w:tcPr>
          <w:p w:rsidR="00B97DAD" w:rsidRDefault="00B97DAD">
            <w:pPr>
              <w:spacing w:line="360" w:lineRule="auto"/>
              <w:jc w:val="both"/>
              <w:rPr>
                <w:b/>
                <w:sz w:val="28"/>
              </w:rPr>
            </w:pPr>
            <w:r>
              <w:rPr>
                <w:b/>
                <w:sz w:val="28"/>
              </w:rPr>
              <w:t>Чистая прибыль + Аморт. отчисления</w:t>
            </w:r>
          </w:p>
        </w:tc>
        <w:tc>
          <w:tcPr>
            <w:tcW w:w="963" w:type="dxa"/>
            <w:vMerge/>
          </w:tcPr>
          <w:p w:rsidR="00B97DAD" w:rsidRDefault="00B97DAD">
            <w:pPr>
              <w:spacing w:line="360" w:lineRule="auto"/>
              <w:jc w:val="both"/>
              <w:rPr>
                <w:b/>
                <w:sz w:val="28"/>
              </w:rPr>
            </w:pPr>
          </w:p>
        </w:tc>
        <w:tc>
          <w:tcPr>
            <w:tcW w:w="964" w:type="dxa"/>
            <w:vMerge/>
          </w:tcPr>
          <w:p w:rsidR="00B97DAD" w:rsidRDefault="00B97DAD">
            <w:pPr>
              <w:spacing w:line="360" w:lineRule="auto"/>
              <w:jc w:val="both"/>
              <w:rPr>
                <w:sz w:val="28"/>
              </w:rPr>
            </w:pPr>
          </w:p>
        </w:tc>
      </w:tr>
    </w:tbl>
    <w:p w:rsidR="00B97DAD" w:rsidRDefault="00B97DAD">
      <w:pPr>
        <w:pStyle w:val="2"/>
        <w:spacing w:line="360" w:lineRule="auto"/>
        <w:jc w:val="both"/>
        <w:rPr>
          <w:sz w:val="28"/>
        </w:rPr>
      </w:pPr>
    </w:p>
    <w:p w:rsidR="00B97DAD" w:rsidRDefault="00B97DAD">
      <w:pPr>
        <w:spacing w:line="360" w:lineRule="auto"/>
        <w:ind w:firstLine="708"/>
        <w:jc w:val="both"/>
        <w:rPr>
          <w:sz w:val="28"/>
        </w:rPr>
      </w:pPr>
      <w:r>
        <w:rPr>
          <w:sz w:val="28"/>
        </w:rPr>
        <w:t>Пример.</w:t>
      </w:r>
    </w:p>
    <w:p w:rsidR="00B97DAD" w:rsidRDefault="00B97DAD">
      <w:pPr>
        <w:spacing w:line="360" w:lineRule="auto"/>
        <w:ind w:firstLine="708"/>
        <w:jc w:val="both"/>
        <w:rPr>
          <w:sz w:val="28"/>
        </w:rPr>
      </w:pPr>
      <w:r>
        <w:rPr>
          <w:sz w:val="28"/>
        </w:rPr>
        <w:t xml:space="preserve"> На создание производства нового вида продукции, себестоимость которой </w:t>
      </w:r>
      <w:r w:rsidRPr="000579B2">
        <w:rPr>
          <w:b/>
          <w:sz w:val="28"/>
        </w:rPr>
        <w:t>10</w:t>
      </w:r>
      <w:r>
        <w:rPr>
          <w:sz w:val="28"/>
        </w:rPr>
        <w:t xml:space="preserve"> у.е., цена </w:t>
      </w:r>
      <w:r w:rsidRPr="000579B2">
        <w:rPr>
          <w:b/>
          <w:sz w:val="28"/>
        </w:rPr>
        <w:t xml:space="preserve">11 </w:t>
      </w:r>
      <w:r>
        <w:rPr>
          <w:sz w:val="28"/>
        </w:rPr>
        <w:t xml:space="preserve">у. е., затрачено </w:t>
      </w:r>
      <w:r>
        <w:rPr>
          <w:b/>
          <w:sz w:val="28"/>
        </w:rPr>
        <w:t>10</w:t>
      </w:r>
      <w:r>
        <w:rPr>
          <w:sz w:val="28"/>
        </w:rPr>
        <w:t xml:space="preserve">  тыс.  у.е. инвестиций на основные средства и 10000 у.е. на оборотные средства. За год произведено и реализовано </w:t>
      </w:r>
      <w:r w:rsidRPr="000579B2">
        <w:rPr>
          <w:b/>
          <w:sz w:val="28"/>
        </w:rPr>
        <w:t xml:space="preserve">1 </w:t>
      </w:r>
      <w:r w:rsidRPr="000579B2">
        <w:rPr>
          <w:sz w:val="28"/>
        </w:rPr>
        <w:t>тыс.</w:t>
      </w:r>
      <w:r w:rsidRPr="000579B2">
        <w:rPr>
          <w:b/>
          <w:sz w:val="28"/>
        </w:rPr>
        <w:t xml:space="preserve"> </w:t>
      </w:r>
      <w:r>
        <w:rPr>
          <w:sz w:val="28"/>
        </w:rPr>
        <w:t>шт. продукции. Средняя норма амортизации 10</w:t>
      </w:r>
      <w:r w:rsidRPr="000579B2">
        <w:rPr>
          <w:sz w:val="28"/>
        </w:rPr>
        <w:t xml:space="preserve"> %</w:t>
      </w:r>
      <w:r>
        <w:rPr>
          <w:sz w:val="28"/>
        </w:rPr>
        <w:t>.  Налоги выплачиваемые из прибыли составляют   35% валовой прибыли.</w:t>
      </w:r>
    </w:p>
    <w:p w:rsidR="00B97DAD" w:rsidRDefault="00B97DAD">
      <w:pPr>
        <w:spacing w:line="360" w:lineRule="auto"/>
        <w:jc w:val="both"/>
        <w:rPr>
          <w:sz w:val="28"/>
        </w:rPr>
      </w:pPr>
      <w:r>
        <w:rPr>
          <w:sz w:val="28"/>
        </w:rPr>
        <w:t>Рассчитать: рентабельности: (</w:t>
      </w:r>
      <w:r>
        <w:rPr>
          <w:b/>
          <w:sz w:val="28"/>
          <w:lang w:val="en-US"/>
        </w:rPr>
        <w:t>R</w:t>
      </w:r>
      <w:r w:rsidRPr="000579B2">
        <w:rPr>
          <w:sz w:val="28"/>
        </w:rPr>
        <w:t xml:space="preserve">е) </w:t>
      </w:r>
      <w:r>
        <w:rPr>
          <w:sz w:val="28"/>
        </w:rPr>
        <w:t>продукции, инвестиций (</w:t>
      </w:r>
      <w:r>
        <w:rPr>
          <w:b/>
          <w:sz w:val="28"/>
          <w:lang w:val="en-US"/>
        </w:rPr>
        <w:t>R</w:t>
      </w:r>
      <w:r>
        <w:rPr>
          <w:sz w:val="28"/>
        </w:rPr>
        <w:t>и), производства (</w:t>
      </w:r>
      <w:r>
        <w:rPr>
          <w:b/>
          <w:sz w:val="28"/>
          <w:lang w:val="en-US"/>
        </w:rPr>
        <w:t>R</w:t>
      </w:r>
      <w:r>
        <w:rPr>
          <w:sz w:val="28"/>
        </w:rPr>
        <w:t>п), продаж (</w:t>
      </w:r>
      <w:r>
        <w:rPr>
          <w:b/>
          <w:sz w:val="28"/>
          <w:lang w:val="en-US"/>
        </w:rPr>
        <w:t>R</w:t>
      </w:r>
      <w:r>
        <w:rPr>
          <w:sz w:val="28"/>
        </w:rPr>
        <w:t>р), срок окупаемости инвестиций (</w:t>
      </w:r>
      <w:r>
        <w:rPr>
          <w:b/>
          <w:sz w:val="28"/>
        </w:rPr>
        <w:t>Т</w:t>
      </w:r>
      <w:r>
        <w:rPr>
          <w:sz w:val="28"/>
        </w:rPr>
        <w:t>ок).  Расчет проводить без учета НДС.</w:t>
      </w:r>
    </w:p>
    <w:p w:rsidR="00B97DAD" w:rsidRDefault="00B97DAD">
      <w:pPr>
        <w:spacing w:line="360" w:lineRule="auto"/>
        <w:jc w:val="both"/>
      </w:pPr>
      <w:r>
        <w:rPr>
          <w:sz w:val="28"/>
        </w:rPr>
        <w:t xml:space="preserve">Ответ. </w:t>
      </w:r>
      <w:r>
        <w:rPr>
          <w:b/>
          <w:sz w:val="28"/>
          <w:lang w:val="en-US"/>
        </w:rPr>
        <w:t>R</w:t>
      </w:r>
      <w:r>
        <w:rPr>
          <w:sz w:val="28"/>
        </w:rPr>
        <w:t xml:space="preserve">е =10% ; </w:t>
      </w:r>
      <w:r>
        <w:rPr>
          <w:b/>
          <w:sz w:val="28"/>
          <w:lang w:val="en-US"/>
        </w:rPr>
        <w:t>R</w:t>
      </w:r>
      <w:r w:rsidRPr="000579B2">
        <w:rPr>
          <w:sz w:val="28"/>
        </w:rPr>
        <w:t>и</w:t>
      </w:r>
      <w:r>
        <w:rPr>
          <w:sz w:val="28"/>
        </w:rPr>
        <w:t xml:space="preserve"> =5% ; </w:t>
      </w:r>
      <w:r>
        <w:rPr>
          <w:b/>
          <w:sz w:val="28"/>
          <w:lang w:val="en-US"/>
        </w:rPr>
        <w:t>R</w:t>
      </w:r>
      <w:r>
        <w:rPr>
          <w:sz w:val="28"/>
        </w:rPr>
        <w:t xml:space="preserve">п =10% ; </w:t>
      </w:r>
      <w:r>
        <w:rPr>
          <w:b/>
          <w:sz w:val="28"/>
          <w:lang w:val="en-US"/>
        </w:rPr>
        <w:t>R</w:t>
      </w:r>
      <w:r>
        <w:rPr>
          <w:sz w:val="28"/>
        </w:rPr>
        <w:t xml:space="preserve">р =9,1% ; </w:t>
      </w:r>
      <w:r>
        <w:rPr>
          <w:b/>
          <w:sz w:val="28"/>
        </w:rPr>
        <w:t>Т</w:t>
      </w:r>
      <w:r>
        <w:rPr>
          <w:sz w:val="28"/>
        </w:rPr>
        <w:t>ок=12,1 лет.</w:t>
      </w:r>
    </w:p>
    <w:p w:rsidR="00B97DAD" w:rsidRDefault="00B97DAD">
      <w:pPr>
        <w:spacing w:line="360" w:lineRule="auto"/>
        <w:jc w:val="both"/>
        <w:rPr>
          <w:sz w:val="28"/>
        </w:rPr>
      </w:pPr>
    </w:p>
    <w:p w:rsidR="00B97DAD" w:rsidRDefault="00B97DAD">
      <w:pPr>
        <w:spacing w:line="360" w:lineRule="auto"/>
        <w:ind w:firstLine="405"/>
        <w:jc w:val="both"/>
        <w:rPr>
          <w:b/>
          <w:sz w:val="28"/>
        </w:rPr>
      </w:pPr>
      <w:r>
        <w:rPr>
          <w:b/>
          <w:sz w:val="28"/>
        </w:rPr>
        <w:t>Вопросы для самопроверки.</w:t>
      </w:r>
    </w:p>
    <w:p w:rsidR="00B97DAD" w:rsidRDefault="00B97DAD" w:rsidP="000579B2">
      <w:pPr>
        <w:pStyle w:val="21"/>
        <w:numPr>
          <w:ilvl w:val="0"/>
          <w:numId w:val="33"/>
        </w:numPr>
        <w:spacing w:line="360" w:lineRule="auto"/>
      </w:pPr>
      <w:r>
        <w:t>Определите понятие показатель.</w:t>
      </w:r>
    </w:p>
    <w:p w:rsidR="00B97DAD" w:rsidRDefault="00B97DAD" w:rsidP="000579B2">
      <w:pPr>
        <w:pStyle w:val="21"/>
        <w:numPr>
          <w:ilvl w:val="0"/>
          <w:numId w:val="33"/>
        </w:numPr>
        <w:spacing w:line="360" w:lineRule="auto"/>
      </w:pPr>
      <w:r>
        <w:t>Для чего нужны экономические показатели?</w:t>
      </w:r>
    </w:p>
    <w:p w:rsidR="00B97DAD" w:rsidRDefault="00B97DAD" w:rsidP="000579B2">
      <w:pPr>
        <w:numPr>
          <w:ilvl w:val="0"/>
          <w:numId w:val="33"/>
        </w:numPr>
        <w:spacing w:line="360" w:lineRule="auto"/>
        <w:jc w:val="both"/>
        <w:rPr>
          <w:sz w:val="28"/>
        </w:rPr>
      </w:pPr>
      <w:r>
        <w:rPr>
          <w:sz w:val="28"/>
        </w:rPr>
        <w:t>Какие требования предъявляются к экономическим показателям?</w:t>
      </w:r>
    </w:p>
    <w:p w:rsidR="00B97DAD" w:rsidRDefault="00B97DAD" w:rsidP="000579B2">
      <w:pPr>
        <w:numPr>
          <w:ilvl w:val="0"/>
          <w:numId w:val="33"/>
        </w:numPr>
        <w:spacing w:line="360" w:lineRule="auto"/>
        <w:jc w:val="both"/>
        <w:rPr>
          <w:sz w:val="28"/>
        </w:rPr>
      </w:pPr>
      <w:r>
        <w:rPr>
          <w:sz w:val="28"/>
        </w:rPr>
        <w:t>Чем отличаются плановые показатели от фактических?</w:t>
      </w:r>
    </w:p>
    <w:p w:rsidR="00B97DAD" w:rsidRDefault="00B97DAD" w:rsidP="000579B2">
      <w:pPr>
        <w:numPr>
          <w:ilvl w:val="0"/>
          <w:numId w:val="33"/>
        </w:numPr>
        <w:spacing w:line="360" w:lineRule="auto"/>
        <w:jc w:val="both"/>
        <w:rPr>
          <w:sz w:val="28"/>
        </w:rPr>
      </w:pPr>
      <w:r>
        <w:rPr>
          <w:sz w:val="28"/>
        </w:rPr>
        <w:t>Назовите показатели экономической эффективности.</w:t>
      </w:r>
    </w:p>
    <w:p w:rsidR="00B97DAD" w:rsidRDefault="00B97DAD">
      <w:pPr>
        <w:spacing w:line="360" w:lineRule="auto"/>
        <w:jc w:val="both"/>
        <w:rPr>
          <w:sz w:val="28"/>
        </w:rPr>
      </w:pPr>
    </w:p>
    <w:p w:rsidR="00B97DAD" w:rsidRDefault="00B97DAD">
      <w:pPr>
        <w:spacing w:line="360" w:lineRule="auto"/>
        <w:jc w:val="both"/>
        <w:rPr>
          <w:sz w:val="28"/>
        </w:rPr>
      </w:pPr>
    </w:p>
    <w:p w:rsidR="00B97DAD" w:rsidRDefault="00B97DAD">
      <w:pPr>
        <w:spacing w:line="360" w:lineRule="auto"/>
        <w:jc w:val="both"/>
        <w:rPr>
          <w:sz w:val="28"/>
        </w:rPr>
      </w:pPr>
      <w:r>
        <w:rPr>
          <w:b/>
          <w:sz w:val="28"/>
        </w:rPr>
        <w:t xml:space="preserve">Тема </w:t>
      </w:r>
      <w:r>
        <w:rPr>
          <w:b/>
          <w:sz w:val="28"/>
          <w:lang w:val="en-US"/>
        </w:rPr>
        <w:t>V</w:t>
      </w:r>
      <w:r>
        <w:rPr>
          <w:b/>
          <w:sz w:val="28"/>
        </w:rPr>
        <w:t>Ш. Затраты на оплату труда</w:t>
      </w:r>
      <w:r w:rsidRPr="000579B2">
        <w:rPr>
          <w:b/>
          <w:sz w:val="28"/>
        </w:rPr>
        <w:t>.</w:t>
      </w:r>
    </w:p>
    <w:p w:rsidR="00B97DAD" w:rsidRDefault="00B97DAD">
      <w:pPr>
        <w:numPr>
          <w:ilvl w:val="12"/>
          <w:numId w:val="0"/>
        </w:numPr>
        <w:spacing w:line="360" w:lineRule="auto"/>
        <w:jc w:val="both"/>
        <w:rPr>
          <w:b/>
          <w:sz w:val="28"/>
        </w:rPr>
      </w:pPr>
      <w:r>
        <w:rPr>
          <w:b/>
          <w:sz w:val="28"/>
        </w:rPr>
        <w:t xml:space="preserve"> </w:t>
      </w:r>
    </w:p>
    <w:p w:rsidR="00B97DAD" w:rsidRDefault="00B97DAD">
      <w:pPr>
        <w:numPr>
          <w:ilvl w:val="12"/>
          <w:numId w:val="0"/>
        </w:numPr>
        <w:spacing w:line="360" w:lineRule="auto"/>
        <w:ind w:firstLine="709"/>
        <w:jc w:val="both"/>
        <w:rPr>
          <w:sz w:val="28"/>
        </w:rPr>
      </w:pPr>
      <w:r>
        <w:rPr>
          <w:sz w:val="28"/>
        </w:rPr>
        <w:t>Для выполнения производственного процесса предприятию нужны ресурсы. Главным из них является труд. Новые материальные и нематериальные блага создаются исключительно в результате трудового процесса. Для организации трудового процесса предприниматель и наемный рабочий вступают в договорные отношения. В России существуют два способа  найма рабочей силы.</w:t>
      </w:r>
    </w:p>
    <w:p w:rsidR="00B97DAD" w:rsidRDefault="00B97DAD">
      <w:pPr>
        <w:numPr>
          <w:ilvl w:val="12"/>
          <w:numId w:val="0"/>
        </w:numPr>
        <w:spacing w:line="360" w:lineRule="auto"/>
        <w:jc w:val="both"/>
        <w:rPr>
          <w:sz w:val="28"/>
        </w:rPr>
      </w:pPr>
      <w:r>
        <w:rPr>
          <w:sz w:val="28"/>
        </w:rPr>
        <w:t>1. Найм персонала по трудовому договору. В обиходе этот способ трудоустройства называется «работа с трудовой книжкой». При этом способе найма рабочей силы рабочий обязан выполнять требования внутреннего распорядка предприятия. Этот способ найма рабочей силы регулируется кодексом законов о труде (КЗоТ). Предприниматель обязан в любом случае выплачивать заработную плату, обеспечивать  технику безопасности и пр.</w:t>
      </w:r>
    </w:p>
    <w:p w:rsidR="00B97DAD" w:rsidRDefault="00B97DAD">
      <w:pPr>
        <w:numPr>
          <w:ilvl w:val="12"/>
          <w:numId w:val="0"/>
        </w:numPr>
        <w:spacing w:line="360" w:lineRule="auto"/>
        <w:jc w:val="both"/>
        <w:rPr>
          <w:sz w:val="28"/>
        </w:rPr>
      </w:pPr>
      <w:r>
        <w:rPr>
          <w:sz w:val="28"/>
        </w:rPr>
        <w:t xml:space="preserve">2. Гражданские договора: агентские, подряда, возмездного оказания услуг, перевозки и др. Оплата производится , как правило,  за выполненную  работу, которую наемный работник выполняет на свой страх и риск. </w:t>
      </w:r>
    </w:p>
    <w:p w:rsidR="00B97DAD" w:rsidRDefault="00B97DAD">
      <w:pPr>
        <w:numPr>
          <w:ilvl w:val="12"/>
          <w:numId w:val="0"/>
        </w:numPr>
        <w:spacing w:line="360" w:lineRule="auto"/>
        <w:jc w:val="both"/>
        <w:rPr>
          <w:sz w:val="28"/>
        </w:rPr>
      </w:pPr>
      <w:r>
        <w:rPr>
          <w:sz w:val="28"/>
        </w:rPr>
        <w:tab/>
        <w:t>Эффективность использования трудовых ресурсов на предприятии характеризует производительность труда.</w:t>
      </w:r>
    </w:p>
    <w:p w:rsidR="00B97DAD" w:rsidRDefault="00B97DAD">
      <w:pPr>
        <w:numPr>
          <w:ilvl w:val="12"/>
          <w:numId w:val="0"/>
        </w:numPr>
        <w:spacing w:line="360" w:lineRule="auto"/>
        <w:jc w:val="both"/>
        <w:rPr>
          <w:sz w:val="28"/>
        </w:rPr>
      </w:pPr>
      <w:r>
        <w:rPr>
          <w:sz w:val="28"/>
        </w:rPr>
        <w:tab/>
      </w:r>
      <w:r>
        <w:rPr>
          <w:b/>
          <w:sz w:val="28"/>
        </w:rPr>
        <w:t>Производительность труда</w:t>
      </w:r>
      <w:r>
        <w:rPr>
          <w:sz w:val="28"/>
        </w:rPr>
        <w:t xml:space="preserve"> - выработка  количества продукта в единицу времени. Она  характеризуется  двумя основными показателями:</w:t>
      </w:r>
    </w:p>
    <w:p w:rsidR="00B97DAD" w:rsidRDefault="00B97DAD">
      <w:pPr>
        <w:numPr>
          <w:ilvl w:val="12"/>
          <w:numId w:val="0"/>
        </w:numPr>
        <w:spacing w:line="360" w:lineRule="auto"/>
        <w:jc w:val="both"/>
        <w:rPr>
          <w:sz w:val="28"/>
        </w:rPr>
      </w:pPr>
    </w:p>
    <w:p w:rsidR="00B97DAD" w:rsidRDefault="00B97DAD">
      <w:pPr>
        <w:numPr>
          <w:ilvl w:val="12"/>
          <w:numId w:val="0"/>
        </w:numPr>
        <w:spacing w:line="360" w:lineRule="auto"/>
        <w:jc w:val="both"/>
        <w:rPr>
          <w:b/>
          <w:sz w:val="28"/>
        </w:rPr>
      </w:pPr>
      <w:r>
        <w:rPr>
          <w:b/>
          <w:sz w:val="28"/>
        </w:rPr>
        <w:t xml:space="preserve">Выработка = q /  Ч сп. ;             …………………………………………     </w:t>
      </w:r>
      <w:r>
        <w:rPr>
          <w:sz w:val="28"/>
        </w:rPr>
        <w:t>(19)</w:t>
      </w:r>
    </w:p>
    <w:p w:rsidR="00B97DAD" w:rsidRDefault="00B97DAD">
      <w:pPr>
        <w:numPr>
          <w:ilvl w:val="12"/>
          <w:numId w:val="0"/>
        </w:numPr>
        <w:spacing w:line="360" w:lineRule="auto"/>
        <w:jc w:val="both"/>
        <w:rPr>
          <w:b/>
          <w:sz w:val="28"/>
        </w:rPr>
      </w:pPr>
    </w:p>
    <w:p w:rsidR="00B97DAD" w:rsidRDefault="00B97DAD">
      <w:pPr>
        <w:pStyle w:val="6"/>
        <w:spacing w:line="360" w:lineRule="auto"/>
        <w:jc w:val="both"/>
      </w:pPr>
      <w:r>
        <w:t xml:space="preserve">Трудоемкость = Т/q,                                                                                       </w:t>
      </w:r>
      <w:r>
        <w:rPr>
          <w:b w:val="0"/>
        </w:rPr>
        <w:t>(20)</w:t>
      </w:r>
    </w:p>
    <w:p w:rsidR="00B97DAD" w:rsidRDefault="00B97DAD">
      <w:pPr>
        <w:spacing w:line="360" w:lineRule="auto"/>
        <w:jc w:val="both"/>
        <w:rPr>
          <w:sz w:val="28"/>
        </w:rPr>
      </w:pPr>
    </w:p>
    <w:p w:rsidR="00B97DAD" w:rsidRDefault="00B97DAD">
      <w:pPr>
        <w:numPr>
          <w:ilvl w:val="12"/>
          <w:numId w:val="0"/>
        </w:numPr>
        <w:spacing w:line="360" w:lineRule="auto"/>
        <w:jc w:val="both"/>
        <w:rPr>
          <w:sz w:val="28"/>
        </w:rPr>
      </w:pPr>
      <w:r>
        <w:rPr>
          <w:sz w:val="28"/>
        </w:rPr>
        <w:t xml:space="preserve">где : </w:t>
      </w:r>
      <w:r>
        <w:rPr>
          <w:b/>
          <w:sz w:val="28"/>
        </w:rPr>
        <w:t>q</w:t>
      </w:r>
      <w:r>
        <w:rPr>
          <w:sz w:val="28"/>
        </w:rPr>
        <w:t xml:space="preserve"> - количество произведенной продукции в натуральном измерении за период;</w:t>
      </w:r>
    </w:p>
    <w:p w:rsidR="00B97DAD" w:rsidRDefault="00B97DAD">
      <w:pPr>
        <w:numPr>
          <w:ilvl w:val="12"/>
          <w:numId w:val="0"/>
        </w:numPr>
        <w:spacing w:line="360" w:lineRule="auto"/>
        <w:jc w:val="both"/>
        <w:rPr>
          <w:sz w:val="28"/>
        </w:rPr>
      </w:pPr>
      <w:r>
        <w:rPr>
          <w:sz w:val="28"/>
        </w:rPr>
        <w:t xml:space="preserve">         </w:t>
      </w:r>
      <w:r>
        <w:rPr>
          <w:b/>
          <w:sz w:val="28"/>
        </w:rPr>
        <w:t>Ч сп</w:t>
      </w:r>
      <w:r>
        <w:rPr>
          <w:sz w:val="28"/>
        </w:rPr>
        <w:t xml:space="preserve"> - среднесписочная численность работающих за период;</w:t>
      </w:r>
    </w:p>
    <w:p w:rsidR="00B97DAD" w:rsidRDefault="00B97DAD">
      <w:pPr>
        <w:numPr>
          <w:ilvl w:val="12"/>
          <w:numId w:val="0"/>
        </w:numPr>
        <w:spacing w:line="360" w:lineRule="auto"/>
        <w:jc w:val="both"/>
        <w:rPr>
          <w:sz w:val="28"/>
        </w:rPr>
      </w:pPr>
      <w:r>
        <w:rPr>
          <w:sz w:val="28"/>
        </w:rPr>
        <w:t xml:space="preserve">          </w:t>
      </w:r>
      <w:r>
        <w:rPr>
          <w:b/>
          <w:sz w:val="28"/>
        </w:rPr>
        <w:t>Т</w:t>
      </w:r>
      <w:r>
        <w:rPr>
          <w:sz w:val="28"/>
        </w:rPr>
        <w:t xml:space="preserve"> - время, затраченное на производство всей продукции, в нормочасах.</w:t>
      </w:r>
    </w:p>
    <w:p w:rsidR="00B97DAD" w:rsidRDefault="00B97DAD">
      <w:pPr>
        <w:numPr>
          <w:ilvl w:val="12"/>
          <w:numId w:val="0"/>
        </w:numPr>
        <w:spacing w:line="360" w:lineRule="auto"/>
        <w:ind w:firstLine="709"/>
        <w:jc w:val="both"/>
        <w:rPr>
          <w:sz w:val="28"/>
        </w:rPr>
      </w:pPr>
      <w:r>
        <w:rPr>
          <w:sz w:val="28"/>
        </w:rPr>
        <w:t xml:space="preserve">Если продукцию трудно учесть в стоимостных или натуральных показателях ее учитывают во временных (трудовых) : трудоднях, нормочасах и т.п. Производительность труда существенно зависит от квалификации персонала. Квалификация - степень и вид профессиональной подготовленности  работника. Она отражается  формально в присвоении рабочему разряда , ИТР - квалификации по образованию.  В настоящее время  предпочтительным является неформальное определение квалификации.  Наиболее квалифицированными кадрами являются те, что обеспечивают наивысшую производительность труда. Чем выше производительность труда, при неизменной средней заработной плате, тем меньше издержки производства. </w:t>
      </w:r>
    </w:p>
    <w:p w:rsidR="00B97DAD" w:rsidRDefault="00B97DAD">
      <w:pPr>
        <w:numPr>
          <w:ilvl w:val="12"/>
          <w:numId w:val="0"/>
        </w:numPr>
        <w:spacing w:line="360" w:lineRule="auto"/>
        <w:jc w:val="both"/>
        <w:rPr>
          <w:sz w:val="28"/>
        </w:rPr>
      </w:pPr>
      <w:r>
        <w:rPr>
          <w:sz w:val="28"/>
        </w:rPr>
        <w:t xml:space="preserve">Кроме  квалифицированности персонала  на повышение  производительности труда  влияют: внедрение новых техники и  технологических процессов,  совершенствование процессов управления и организации труда. Организация труда  -  создание для работника таких условий: климатических, организационных и т. п.,   при которых,  при неизменных   прочих условиях,  у него наивысшая производительность труда.  </w:t>
      </w:r>
    </w:p>
    <w:p w:rsidR="00B97DAD" w:rsidRDefault="00B97DAD">
      <w:pPr>
        <w:numPr>
          <w:ilvl w:val="12"/>
          <w:numId w:val="0"/>
        </w:numPr>
        <w:spacing w:line="360" w:lineRule="auto"/>
        <w:jc w:val="both"/>
        <w:rPr>
          <w:sz w:val="28"/>
        </w:rPr>
      </w:pPr>
      <w:r>
        <w:rPr>
          <w:sz w:val="28"/>
        </w:rPr>
        <w:tab/>
        <w:t>Важным фактором мотивации трудового процесса является размер и форма оплаты труда.</w:t>
      </w:r>
    </w:p>
    <w:p w:rsidR="00B97DAD" w:rsidRDefault="00B97DAD">
      <w:pPr>
        <w:numPr>
          <w:ilvl w:val="12"/>
          <w:numId w:val="0"/>
        </w:numPr>
        <w:tabs>
          <w:tab w:val="left" w:pos="1134"/>
        </w:tabs>
        <w:spacing w:line="360" w:lineRule="auto"/>
        <w:jc w:val="both"/>
        <w:rPr>
          <w:sz w:val="28"/>
        </w:rPr>
      </w:pPr>
      <w:r>
        <w:rPr>
          <w:sz w:val="28"/>
        </w:rPr>
        <w:t>Заработная плата включает все выплаты по тарифным ставкам, сдельным расценкам, должностным окладам, премиальные выплаты, а также компенсации, доплаты и надбавки всех видов.  Нужно стремиться к  равенству заработной платы результатам труда.  Труд более высокой квалификации, трудоемкости и качества должен цениться выше.  Основными  формами оплаты труда являются:</w:t>
      </w:r>
    </w:p>
    <w:p w:rsidR="00B97DAD" w:rsidRDefault="00B97DAD">
      <w:pPr>
        <w:numPr>
          <w:ilvl w:val="12"/>
          <w:numId w:val="0"/>
        </w:numPr>
        <w:tabs>
          <w:tab w:val="left" w:pos="1134"/>
        </w:tabs>
        <w:spacing w:line="360" w:lineRule="auto"/>
        <w:jc w:val="both"/>
        <w:rPr>
          <w:sz w:val="28"/>
        </w:rPr>
      </w:pPr>
      <w:r>
        <w:rPr>
          <w:sz w:val="28"/>
        </w:rPr>
        <w:t xml:space="preserve">1) </w:t>
      </w:r>
      <w:r>
        <w:rPr>
          <w:b/>
          <w:sz w:val="28"/>
        </w:rPr>
        <w:t>повременная</w:t>
      </w:r>
      <w:r>
        <w:rPr>
          <w:sz w:val="28"/>
        </w:rPr>
        <w:t xml:space="preserve"> — когда ставки или оклады выплачиваются за отработанное время независимо от количества выполненной работы; устанавливаются вилки  нижний и верхний пределы ставок  или окладов для каждой должности;</w:t>
      </w:r>
    </w:p>
    <w:p w:rsidR="00B97DAD" w:rsidRDefault="00B97DAD">
      <w:pPr>
        <w:numPr>
          <w:ilvl w:val="12"/>
          <w:numId w:val="0"/>
        </w:numPr>
        <w:tabs>
          <w:tab w:val="left" w:pos="1134"/>
        </w:tabs>
        <w:spacing w:line="360" w:lineRule="auto"/>
        <w:jc w:val="both"/>
        <w:rPr>
          <w:sz w:val="28"/>
        </w:rPr>
      </w:pPr>
      <w:r>
        <w:rPr>
          <w:sz w:val="28"/>
        </w:rPr>
        <w:t xml:space="preserve">2) </w:t>
      </w:r>
      <w:r>
        <w:rPr>
          <w:b/>
          <w:sz w:val="28"/>
        </w:rPr>
        <w:t>сдельная</w:t>
      </w:r>
      <w:r>
        <w:rPr>
          <w:sz w:val="28"/>
        </w:rPr>
        <w:t xml:space="preserve"> — за количество выполненной работы в соответствии со сдельными расценками. Сдельные расценки устанавливаются в соответствии с тарифно-квалификационным справочником  или другими принципами,  например оплата работы шоферов  за   тонны-километры,  то есть единица оплаты  производится за  перевоз одной тонны груза на один километр.</w:t>
      </w:r>
    </w:p>
    <w:p w:rsidR="00B97DAD" w:rsidRDefault="00B97DAD">
      <w:pPr>
        <w:numPr>
          <w:ilvl w:val="12"/>
          <w:numId w:val="0"/>
        </w:numPr>
        <w:tabs>
          <w:tab w:val="left" w:pos="851"/>
        </w:tabs>
        <w:spacing w:line="360" w:lineRule="auto"/>
        <w:jc w:val="both"/>
        <w:rPr>
          <w:sz w:val="28"/>
        </w:rPr>
      </w:pPr>
      <w:r>
        <w:rPr>
          <w:sz w:val="28"/>
        </w:rPr>
        <w:tab/>
      </w:r>
      <w:r>
        <w:rPr>
          <w:b/>
          <w:sz w:val="28"/>
        </w:rPr>
        <w:t>Тарифная сетка</w:t>
      </w:r>
      <w:r>
        <w:rPr>
          <w:sz w:val="28"/>
        </w:rPr>
        <w:t xml:space="preserve"> —  ряд коэффициентов, соответствующих определенному числу тарифных разрядов.  В таблице 6 приведена тарифная сетка, которая применялась в химической промышленности до 1991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69"/>
        <w:gridCol w:w="1270"/>
        <w:gridCol w:w="1270"/>
        <w:gridCol w:w="1269"/>
        <w:gridCol w:w="1270"/>
        <w:gridCol w:w="1270"/>
      </w:tblGrid>
      <w:tr w:rsidR="00B97DAD">
        <w:tc>
          <w:tcPr>
            <w:tcW w:w="1951" w:type="dxa"/>
          </w:tcPr>
          <w:p w:rsidR="00B97DAD" w:rsidRDefault="00B97DAD">
            <w:pPr>
              <w:numPr>
                <w:ilvl w:val="12"/>
                <w:numId w:val="0"/>
              </w:numPr>
              <w:tabs>
                <w:tab w:val="left" w:pos="851"/>
              </w:tabs>
              <w:spacing w:line="360" w:lineRule="auto"/>
              <w:jc w:val="both"/>
              <w:rPr>
                <w:sz w:val="28"/>
              </w:rPr>
            </w:pPr>
            <w:r>
              <w:rPr>
                <w:sz w:val="28"/>
              </w:rPr>
              <w:t>Разряд</w:t>
            </w:r>
          </w:p>
        </w:tc>
        <w:tc>
          <w:tcPr>
            <w:tcW w:w="1269" w:type="dxa"/>
          </w:tcPr>
          <w:p w:rsidR="00B97DAD" w:rsidRDefault="00B97DAD">
            <w:pPr>
              <w:numPr>
                <w:ilvl w:val="12"/>
                <w:numId w:val="0"/>
              </w:numPr>
              <w:tabs>
                <w:tab w:val="left" w:pos="851"/>
              </w:tabs>
              <w:spacing w:line="360" w:lineRule="auto"/>
              <w:jc w:val="center"/>
              <w:rPr>
                <w:sz w:val="28"/>
              </w:rPr>
            </w:pPr>
            <w:r>
              <w:rPr>
                <w:sz w:val="28"/>
              </w:rPr>
              <w:t>1</w:t>
            </w:r>
          </w:p>
        </w:tc>
        <w:tc>
          <w:tcPr>
            <w:tcW w:w="1270" w:type="dxa"/>
          </w:tcPr>
          <w:p w:rsidR="00B97DAD" w:rsidRDefault="00B97DAD">
            <w:pPr>
              <w:numPr>
                <w:ilvl w:val="12"/>
                <w:numId w:val="0"/>
              </w:numPr>
              <w:tabs>
                <w:tab w:val="left" w:pos="851"/>
              </w:tabs>
              <w:spacing w:line="360" w:lineRule="auto"/>
              <w:jc w:val="center"/>
              <w:rPr>
                <w:sz w:val="28"/>
              </w:rPr>
            </w:pPr>
            <w:r>
              <w:rPr>
                <w:sz w:val="28"/>
              </w:rPr>
              <w:t>2</w:t>
            </w:r>
          </w:p>
        </w:tc>
        <w:tc>
          <w:tcPr>
            <w:tcW w:w="1270" w:type="dxa"/>
          </w:tcPr>
          <w:p w:rsidR="00B97DAD" w:rsidRDefault="00B97DAD">
            <w:pPr>
              <w:numPr>
                <w:ilvl w:val="12"/>
                <w:numId w:val="0"/>
              </w:numPr>
              <w:tabs>
                <w:tab w:val="left" w:pos="851"/>
              </w:tabs>
              <w:spacing w:line="360" w:lineRule="auto"/>
              <w:jc w:val="center"/>
              <w:rPr>
                <w:sz w:val="28"/>
              </w:rPr>
            </w:pPr>
            <w:r>
              <w:rPr>
                <w:sz w:val="28"/>
              </w:rPr>
              <w:t>3</w:t>
            </w:r>
          </w:p>
        </w:tc>
        <w:tc>
          <w:tcPr>
            <w:tcW w:w="1269" w:type="dxa"/>
          </w:tcPr>
          <w:p w:rsidR="00B97DAD" w:rsidRDefault="00B97DAD">
            <w:pPr>
              <w:numPr>
                <w:ilvl w:val="12"/>
                <w:numId w:val="0"/>
              </w:numPr>
              <w:tabs>
                <w:tab w:val="left" w:pos="851"/>
              </w:tabs>
              <w:spacing w:line="360" w:lineRule="auto"/>
              <w:jc w:val="center"/>
              <w:rPr>
                <w:sz w:val="28"/>
              </w:rPr>
            </w:pPr>
            <w:r>
              <w:rPr>
                <w:sz w:val="28"/>
              </w:rPr>
              <w:t>4</w:t>
            </w:r>
          </w:p>
        </w:tc>
        <w:tc>
          <w:tcPr>
            <w:tcW w:w="1270" w:type="dxa"/>
          </w:tcPr>
          <w:p w:rsidR="00B97DAD" w:rsidRDefault="00B97DAD">
            <w:pPr>
              <w:numPr>
                <w:ilvl w:val="12"/>
                <w:numId w:val="0"/>
              </w:numPr>
              <w:tabs>
                <w:tab w:val="left" w:pos="851"/>
              </w:tabs>
              <w:spacing w:line="360" w:lineRule="auto"/>
              <w:jc w:val="center"/>
              <w:rPr>
                <w:sz w:val="28"/>
              </w:rPr>
            </w:pPr>
            <w:r>
              <w:rPr>
                <w:sz w:val="28"/>
              </w:rPr>
              <w:t>5</w:t>
            </w:r>
          </w:p>
        </w:tc>
        <w:tc>
          <w:tcPr>
            <w:tcW w:w="1270" w:type="dxa"/>
          </w:tcPr>
          <w:p w:rsidR="00B97DAD" w:rsidRDefault="00B97DAD">
            <w:pPr>
              <w:numPr>
                <w:ilvl w:val="12"/>
                <w:numId w:val="0"/>
              </w:numPr>
              <w:tabs>
                <w:tab w:val="left" w:pos="851"/>
              </w:tabs>
              <w:spacing w:line="360" w:lineRule="auto"/>
              <w:jc w:val="center"/>
              <w:rPr>
                <w:sz w:val="28"/>
              </w:rPr>
            </w:pPr>
            <w:r>
              <w:rPr>
                <w:sz w:val="28"/>
              </w:rPr>
              <w:t>6</w:t>
            </w:r>
          </w:p>
        </w:tc>
      </w:tr>
      <w:tr w:rsidR="00B97DAD">
        <w:tc>
          <w:tcPr>
            <w:tcW w:w="1951" w:type="dxa"/>
          </w:tcPr>
          <w:p w:rsidR="00B97DAD" w:rsidRDefault="00B97DAD">
            <w:pPr>
              <w:numPr>
                <w:ilvl w:val="12"/>
                <w:numId w:val="0"/>
              </w:numPr>
              <w:tabs>
                <w:tab w:val="left" w:pos="851"/>
              </w:tabs>
              <w:spacing w:line="360" w:lineRule="auto"/>
              <w:jc w:val="both"/>
              <w:rPr>
                <w:sz w:val="28"/>
              </w:rPr>
            </w:pPr>
            <w:r>
              <w:rPr>
                <w:sz w:val="28"/>
              </w:rPr>
              <w:t>Коэффициент</w:t>
            </w:r>
          </w:p>
        </w:tc>
        <w:tc>
          <w:tcPr>
            <w:tcW w:w="1269" w:type="dxa"/>
          </w:tcPr>
          <w:p w:rsidR="00B97DAD" w:rsidRDefault="00B97DAD">
            <w:pPr>
              <w:numPr>
                <w:ilvl w:val="12"/>
                <w:numId w:val="0"/>
              </w:numPr>
              <w:tabs>
                <w:tab w:val="left" w:pos="851"/>
              </w:tabs>
              <w:spacing w:line="360" w:lineRule="auto"/>
              <w:jc w:val="center"/>
              <w:rPr>
                <w:sz w:val="28"/>
              </w:rPr>
            </w:pPr>
            <w:r>
              <w:rPr>
                <w:sz w:val="28"/>
              </w:rPr>
              <w:t>1</w:t>
            </w:r>
          </w:p>
        </w:tc>
        <w:tc>
          <w:tcPr>
            <w:tcW w:w="1270" w:type="dxa"/>
          </w:tcPr>
          <w:p w:rsidR="00B97DAD" w:rsidRDefault="00B97DAD">
            <w:pPr>
              <w:numPr>
                <w:ilvl w:val="12"/>
                <w:numId w:val="0"/>
              </w:numPr>
              <w:tabs>
                <w:tab w:val="left" w:pos="851"/>
              </w:tabs>
              <w:spacing w:line="360" w:lineRule="auto"/>
              <w:jc w:val="center"/>
              <w:rPr>
                <w:sz w:val="28"/>
              </w:rPr>
            </w:pPr>
            <w:r>
              <w:rPr>
                <w:sz w:val="28"/>
              </w:rPr>
              <w:t>1,09</w:t>
            </w:r>
          </w:p>
        </w:tc>
        <w:tc>
          <w:tcPr>
            <w:tcW w:w="1270" w:type="dxa"/>
          </w:tcPr>
          <w:p w:rsidR="00B97DAD" w:rsidRDefault="00B97DAD">
            <w:pPr>
              <w:numPr>
                <w:ilvl w:val="12"/>
                <w:numId w:val="0"/>
              </w:numPr>
              <w:tabs>
                <w:tab w:val="left" w:pos="851"/>
              </w:tabs>
              <w:spacing w:line="360" w:lineRule="auto"/>
              <w:jc w:val="center"/>
              <w:rPr>
                <w:sz w:val="28"/>
              </w:rPr>
            </w:pPr>
            <w:r>
              <w:rPr>
                <w:sz w:val="28"/>
              </w:rPr>
              <w:t>1,2</w:t>
            </w:r>
          </w:p>
        </w:tc>
        <w:tc>
          <w:tcPr>
            <w:tcW w:w="1269" w:type="dxa"/>
          </w:tcPr>
          <w:p w:rsidR="00B97DAD" w:rsidRDefault="00B97DAD">
            <w:pPr>
              <w:numPr>
                <w:ilvl w:val="12"/>
                <w:numId w:val="0"/>
              </w:numPr>
              <w:tabs>
                <w:tab w:val="left" w:pos="851"/>
              </w:tabs>
              <w:spacing w:line="360" w:lineRule="auto"/>
              <w:jc w:val="center"/>
              <w:rPr>
                <w:sz w:val="28"/>
              </w:rPr>
            </w:pPr>
            <w:r>
              <w:rPr>
                <w:sz w:val="28"/>
              </w:rPr>
              <w:t>1,33</w:t>
            </w:r>
          </w:p>
        </w:tc>
        <w:tc>
          <w:tcPr>
            <w:tcW w:w="1270" w:type="dxa"/>
          </w:tcPr>
          <w:p w:rsidR="00B97DAD" w:rsidRDefault="00B97DAD">
            <w:pPr>
              <w:numPr>
                <w:ilvl w:val="12"/>
                <w:numId w:val="0"/>
              </w:numPr>
              <w:tabs>
                <w:tab w:val="left" w:pos="851"/>
              </w:tabs>
              <w:spacing w:line="360" w:lineRule="auto"/>
              <w:jc w:val="center"/>
              <w:rPr>
                <w:sz w:val="28"/>
              </w:rPr>
            </w:pPr>
            <w:r>
              <w:rPr>
                <w:sz w:val="28"/>
              </w:rPr>
              <w:t>1,5</w:t>
            </w:r>
          </w:p>
        </w:tc>
        <w:tc>
          <w:tcPr>
            <w:tcW w:w="1270" w:type="dxa"/>
          </w:tcPr>
          <w:p w:rsidR="00B97DAD" w:rsidRDefault="00B97DAD">
            <w:pPr>
              <w:numPr>
                <w:ilvl w:val="12"/>
                <w:numId w:val="0"/>
              </w:numPr>
              <w:tabs>
                <w:tab w:val="left" w:pos="851"/>
              </w:tabs>
              <w:spacing w:line="360" w:lineRule="auto"/>
              <w:jc w:val="center"/>
              <w:rPr>
                <w:sz w:val="28"/>
              </w:rPr>
            </w:pPr>
            <w:r>
              <w:rPr>
                <w:sz w:val="28"/>
              </w:rPr>
              <w:t>1,715</w:t>
            </w:r>
          </w:p>
        </w:tc>
      </w:tr>
    </w:tbl>
    <w:p w:rsidR="00B97DAD" w:rsidRDefault="00B97DAD">
      <w:pPr>
        <w:numPr>
          <w:ilvl w:val="12"/>
          <w:numId w:val="0"/>
        </w:numPr>
        <w:tabs>
          <w:tab w:val="left" w:pos="851"/>
        </w:tabs>
        <w:spacing w:line="360" w:lineRule="auto"/>
        <w:jc w:val="both"/>
        <w:rPr>
          <w:sz w:val="28"/>
        </w:rPr>
      </w:pPr>
      <w:r>
        <w:rPr>
          <w:sz w:val="28"/>
        </w:rPr>
        <w:t>Таблица 6. Тарифная сетка, применявшаяся в химической промышленности до 1991 года.</w:t>
      </w:r>
    </w:p>
    <w:p w:rsidR="00B97DAD" w:rsidRDefault="00B97DAD">
      <w:pPr>
        <w:pStyle w:val="21"/>
        <w:tabs>
          <w:tab w:val="left" w:pos="851"/>
        </w:tabs>
        <w:spacing w:line="360" w:lineRule="auto"/>
      </w:pPr>
      <w:r>
        <w:tab/>
      </w:r>
      <w:r>
        <w:rPr>
          <w:b/>
        </w:rPr>
        <w:t>Тарифная ставка</w:t>
      </w:r>
      <w:r>
        <w:t xml:space="preserve"> — выраженный в денежной форме абсолютный размер оплаты труда в единицу рабочего времени (час, день, месяц).  Обычно устанавливается директивно  тарифная ставка первого разряда. Если тарифная ставка первого разряда равна 10 рублей в час, то тарифная ставка  пятого разряда, в соответствии с вышеприведенной тарифной сеткой будет равна 15 рублей. За высокие показатели труда и качества продукции работникам выплачиваются премии  из фонда оплаты труда и фонда потребления. Для  определения сдельной расценки вычисляется либо по опыту, либо хронометражем норма времени, необходимая работку для выполнения операции. </w:t>
      </w:r>
    </w:p>
    <w:p w:rsidR="00B97DAD" w:rsidRDefault="00B97DAD">
      <w:pPr>
        <w:numPr>
          <w:ilvl w:val="12"/>
          <w:numId w:val="0"/>
        </w:numPr>
        <w:tabs>
          <w:tab w:val="left" w:pos="851"/>
        </w:tabs>
        <w:spacing w:line="360" w:lineRule="auto"/>
        <w:jc w:val="both"/>
        <w:rPr>
          <w:sz w:val="28"/>
        </w:rPr>
      </w:pPr>
    </w:p>
    <w:tbl>
      <w:tblPr>
        <w:tblW w:w="0" w:type="auto"/>
        <w:jc w:val="center"/>
        <w:tblLayout w:type="fixed"/>
        <w:tblLook w:val="0000" w:firstRow="0" w:lastRow="0" w:firstColumn="0" w:lastColumn="0" w:noHBand="0" w:noVBand="0"/>
      </w:tblPr>
      <w:tblGrid>
        <w:gridCol w:w="3117"/>
        <w:gridCol w:w="425"/>
        <w:gridCol w:w="3119"/>
        <w:gridCol w:w="283"/>
        <w:gridCol w:w="1774"/>
        <w:gridCol w:w="778"/>
      </w:tblGrid>
      <w:tr w:rsidR="00B97DAD">
        <w:trPr>
          <w:jc w:val="center"/>
        </w:trPr>
        <w:tc>
          <w:tcPr>
            <w:tcW w:w="3117" w:type="dxa"/>
            <w:vAlign w:val="center"/>
          </w:tcPr>
          <w:p w:rsidR="00B97DAD" w:rsidRDefault="00B97DAD">
            <w:pPr>
              <w:numPr>
                <w:ilvl w:val="12"/>
                <w:numId w:val="0"/>
              </w:numPr>
              <w:tabs>
                <w:tab w:val="left" w:pos="851"/>
              </w:tabs>
              <w:rPr>
                <w:sz w:val="28"/>
              </w:rPr>
            </w:pPr>
            <w:r>
              <w:rPr>
                <w:b/>
                <w:sz w:val="28"/>
              </w:rPr>
              <w:t>Расценка  на выполнение операции</w:t>
            </w:r>
          </w:p>
        </w:tc>
        <w:tc>
          <w:tcPr>
            <w:tcW w:w="425" w:type="dxa"/>
            <w:vAlign w:val="center"/>
          </w:tcPr>
          <w:p w:rsidR="00B97DAD" w:rsidRDefault="00B97DAD">
            <w:pPr>
              <w:numPr>
                <w:ilvl w:val="12"/>
                <w:numId w:val="0"/>
              </w:numPr>
              <w:tabs>
                <w:tab w:val="left" w:pos="851"/>
              </w:tabs>
              <w:jc w:val="both"/>
              <w:rPr>
                <w:sz w:val="36"/>
              </w:rPr>
            </w:pPr>
            <w:r>
              <w:rPr>
                <w:b/>
                <w:sz w:val="36"/>
              </w:rPr>
              <w:t>=</w:t>
            </w:r>
          </w:p>
        </w:tc>
        <w:tc>
          <w:tcPr>
            <w:tcW w:w="3119" w:type="dxa"/>
            <w:vAlign w:val="center"/>
          </w:tcPr>
          <w:p w:rsidR="00B97DAD" w:rsidRDefault="00B97DAD">
            <w:pPr>
              <w:numPr>
                <w:ilvl w:val="12"/>
                <w:numId w:val="0"/>
              </w:numPr>
              <w:tabs>
                <w:tab w:val="left" w:pos="851"/>
              </w:tabs>
              <w:jc w:val="both"/>
              <w:rPr>
                <w:sz w:val="28"/>
              </w:rPr>
            </w:pPr>
            <w:r>
              <w:rPr>
                <w:b/>
                <w:sz w:val="28"/>
              </w:rPr>
              <w:t>норма времени на выполнение операции</w:t>
            </w:r>
          </w:p>
        </w:tc>
        <w:tc>
          <w:tcPr>
            <w:tcW w:w="283" w:type="dxa"/>
            <w:vAlign w:val="center"/>
          </w:tcPr>
          <w:p w:rsidR="00B97DAD" w:rsidRDefault="00B97DAD">
            <w:pPr>
              <w:numPr>
                <w:ilvl w:val="12"/>
                <w:numId w:val="0"/>
              </w:numPr>
              <w:tabs>
                <w:tab w:val="left" w:pos="851"/>
              </w:tabs>
              <w:jc w:val="both"/>
              <w:rPr>
                <w:sz w:val="28"/>
              </w:rPr>
            </w:pPr>
            <w:r>
              <w:rPr>
                <w:sz w:val="28"/>
              </w:rPr>
              <w:sym w:font="Symbol" w:char="F0B7"/>
            </w:r>
          </w:p>
        </w:tc>
        <w:tc>
          <w:tcPr>
            <w:tcW w:w="1774" w:type="dxa"/>
            <w:vAlign w:val="center"/>
          </w:tcPr>
          <w:p w:rsidR="00B97DAD" w:rsidRDefault="00B97DAD">
            <w:pPr>
              <w:numPr>
                <w:ilvl w:val="12"/>
                <w:numId w:val="0"/>
              </w:numPr>
              <w:tabs>
                <w:tab w:val="left" w:pos="851"/>
              </w:tabs>
              <w:jc w:val="both"/>
              <w:rPr>
                <w:sz w:val="28"/>
              </w:rPr>
            </w:pPr>
            <w:r>
              <w:rPr>
                <w:b/>
                <w:sz w:val="28"/>
              </w:rPr>
              <w:t>тарифная ставка</w:t>
            </w:r>
          </w:p>
        </w:tc>
        <w:tc>
          <w:tcPr>
            <w:tcW w:w="778" w:type="dxa"/>
            <w:vAlign w:val="center"/>
          </w:tcPr>
          <w:p w:rsidR="00B97DAD" w:rsidRDefault="00B97DAD">
            <w:pPr>
              <w:numPr>
                <w:ilvl w:val="12"/>
                <w:numId w:val="0"/>
              </w:numPr>
              <w:tabs>
                <w:tab w:val="left" w:pos="851"/>
              </w:tabs>
              <w:jc w:val="both"/>
              <w:rPr>
                <w:sz w:val="28"/>
              </w:rPr>
            </w:pPr>
            <w:r>
              <w:rPr>
                <w:sz w:val="28"/>
              </w:rPr>
              <w:t>(21)</w:t>
            </w:r>
          </w:p>
        </w:tc>
      </w:tr>
    </w:tbl>
    <w:p w:rsidR="00B97DAD" w:rsidRDefault="00B97DAD">
      <w:pPr>
        <w:numPr>
          <w:ilvl w:val="12"/>
          <w:numId w:val="0"/>
        </w:numPr>
        <w:tabs>
          <w:tab w:val="left" w:pos="851"/>
        </w:tabs>
        <w:spacing w:line="360" w:lineRule="auto"/>
        <w:jc w:val="both"/>
        <w:rPr>
          <w:sz w:val="28"/>
        </w:rPr>
      </w:pPr>
    </w:p>
    <w:p w:rsidR="00B97DAD" w:rsidRDefault="00B97DAD">
      <w:pPr>
        <w:numPr>
          <w:ilvl w:val="12"/>
          <w:numId w:val="0"/>
        </w:numPr>
        <w:tabs>
          <w:tab w:val="left" w:pos="851"/>
        </w:tabs>
        <w:spacing w:line="360" w:lineRule="auto"/>
        <w:jc w:val="both"/>
        <w:rPr>
          <w:sz w:val="28"/>
        </w:rPr>
      </w:pPr>
      <w:r>
        <w:rPr>
          <w:sz w:val="28"/>
        </w:rPr>
        <w:tab/>
        <w:t>При расчете себестоимости продукции необходимо закладывать в сметы и калькуляции два вида заработной платы работников: основную — за фактически отработанное время и  дополнительную — накопления для оплаты работникам ежегодных отпусков, вынужденных простоев и т.п.</w:t>
      </w:r>
    </w:p>
    <w:p w:rsidR="00B97DAD" w:rsidRDefault="00B97DAD">
      <w:pPr>
        <w:numPr>
          <w:ilvl w:val="12"/>
          <w:numId w:val="0"/>
        </w:numPr>
        <w:tabs>
          <w:tab w:val="left" w:pos="851"/>
        </w:tabs>
        <w:spacing w:line="360" w:lineRule="auto"/>
        <w:jc w:val="both"/>
        <w:rPr>
          <w:sz w:val="28"/>
        </w:rPr>
      </w:pPr>
      <w:r>
        <w:rPr>
          <w:sz w:val="28"/>
        </w:rPr>
        <w:tab/>
        <w:t xml:space="preserve">Нормирование  труда и применение тарифных ставок не являются обязательным. Предприятие может выбрать бестарифную систему оплаты труда. Например, по коэффициенту трудового участия. </w:t>
      </w:r>
    </w:p>
    <w:p w:rsidR="00B97DAD" w:rsidRDefault="00B97DAD">
      <w:pPr>
        <w:numPr>
          <w:ilvl w:val="12"/>
          <w:numId w:val="0"/>
        </w:numPr>
        <w:tabs>
          <w:tab w:val="left" w:pos="851"/>
        </w:tabs>
        <w:spacing w:line="360" w:lineRule="auto"/>
        <w:jc w:val="both"/>
        <w:rPr>
          <w:sz w:val="28"/>
        </w:rPr>
      </w:pPr>
      <w:r>
        <w:rPr>
          <w:sz w:val="28"/>
        </w:rPr>
        <w:tab/>
        <w:t xml:space="preserve">Для руководителей и специалистов часто используется контрактная система оплаты труда. В контракте  оговариваются отдельные условия, распорядок и вознаграждение труда. </w:t>
      </w:r>
    </w:p>
    <w:p w:rsidR="00B97DAD" w:rsidRDefault="00B97DAD">
      <w:pPr>
        <w:numPr>
          <w:ilvl w:val="12"/>
          <w:numId w:val="0"/>
        </w:numPr>
        <w:tabs>
          <w:tab w:val="left" w:pos="851"/>
        </w:tabs>
        <w:spacing w:line="360" w:lineRule="auto"/>
        <w:jc w:val="both"/>
        <w:rPr>
          <w:sz w:val="28"/>
        </w:rPr>
      </w:pPr>
    </w:p>
    <w:p w:rsidR="00B97DAD" w:rsidRDefault="00B97DAD">
      <w:pPr>
        <w:numPr>
          <w:ilvl w:val="12"/>
          <w:numId w:val="0"/>
        </w:numPr>
        <w:tabs>
          <w:tab w:val="left" w:pos="851"/>
        </w:tabs>
        <w:spacing w:line="360" w:lineRule="auto"/>
        <w:jc w:val="both"/>
        <w:rPr>
          <w:sz w:val="28"/>
        </w:rPr>
      </w:pPr>
    </w:p>
    <w:p w:rsidR="00B97DAD" w:rsidRDefault="00B97DAD">
      <w:pPr>
        <w:numPr>
          <w:ilvl w:val="12"/>
          <w:numId w:val="0"/>
        </w:numPr>
        <w:tabs>
          <w:tab w:val="left" w:pos="851"/>
        </w:tabs>
        <w:spacing w:line="360" w:lineRule="auto"/>
        <w:jc w:val="both"/>
        <w:rPr>
          <w:b/>
          <w:sz w:val="28"/>
        </w:rPr>
      </w:pPr>
      <w:r>
        <w:rPr>
          <w:b/>
          <w:sz w:val="28"/>
        </w:rPr>
        <w:t>Вопросы для самопроверки.</w:t>
      </w:r>
    </w:p>
    <w:p w:rsidR="00B97DAD" w:rsidRDefault="00B97DAD" w:rsidP="000579B2">
      <w:pPr>
        <w:numPr>
          <w:ilvl w:val="0"/>
          <w:numId w:val="34"/>
        </w:numPr>
        <w:tabs>
          <w:tab w:val="left" w:pos="851"/>
        </w:tabs>
        <w:spacing w:line="360" w:lineRule="auto"/>
        <w:jc w:val="both"/>
        <w:rPr>
          <w:sz w:val="28"/>
        </w:rPr>
      </w:pPr>
      <w:r>
        <w:rPr>
          <w:sz w:val="28"/>
        </w:rPr>
        <w:t>Какие существуют системы оплаты труда?</w:t>
      </w:r>
    </w:p>
    <w:p w:rsidR="00B97DAD" w:rsidRDefault="00B97DAD" w:rsidP="000579B2">
      <w:pPr>
        <w:numPr>
          <w:ilvl w:val="0"/>
          <w:numId w:val="34"/>
        </w:numPr>
        <w:tabs>
          <w:tab w:val="left" w:pos="851"/>
        </w:tabs>
        <w:spacing w:line="360" w:lineRule="auto"/>
        <w:jc w:val="both"/>
        <w:rPr>
          <w:sz w:val="28"/>
        </w:rPr>
      </w:pPr>
      <w:r>
        <w:rPr>
          <w:sz w:val="28"/>
        </w:rPr>
        <w:t>Как рассчитывается производительность труда?</w:t>
      </w:r>
    </w:p>
    <w:p w:rsidR="00B97DAD" w:rsidRDefault="00B97DAD" w:rsidP="000579B2">
      <w:pPr>
        <w:numPr>
          <w:ilvl w:val="0"/>
          <w:numId w:val="34"/>
        </w:numPr>
        <w:tabs>
          <w:tab w:val="left" w:pos="851"/>
        </w:tabs>
        <w:spacing w:line="360" w:lineRule="auto"/>
        <w:jc w:val="both"/>
        <w:rPr>
          <w:sz w:val="28"/>
        </w:rPr>
      </w:pPr>
      <w:r>
        <w:rPr>
          <w:sz w:val="28"/>
        </w:rPr>
        <w:t>Для чего используется тарифная сетка?</w:t>
      </w:r>
    </w:p>
    <w:p w:rsidR="00B97DAD" w:rsidRDefault="00B97DAD" w:rsidP="000579B2">
      <w:pPr>
        <w:numPr>
          <w:ilvl w:val="0"/>
          <w:numId w:val="34"/>
        </w:numPr>
        <w:tabs>
          <w:tab w:val="left" w:pos="851"/>
        </w:tabs>
        <w:spacing w:line="360" w:lineRule="auto"/>
        <w:jc w:val="both"/>
        <w:rPr>
          <w:sz w:val="28"/>
        </w:rPr>
      </w:pPr>
      <w:r>
        <w:rPr>
          <w:sz w:val="28"/>
        </w:rPr>
        <w:t>Для чего используется тарифная ставка?</w:t>
      </w:r>
    </w:p>
    <w:p w:rsidR="00B97DAD" w:rsidRDefault="00B97DAD" w:rsidP="000579B2">
      <w:pPr>
        <w:numPr>
          <w:ilvl w:val="0"/>
          <w:numId w:val="34"/>
        </w:numPr>
        <w:tabs>
          <w:tab w:val="left" w:pos="851"/>
        </w:tabs>
        <w:spacing w:line="360" w:lineRule="auto"/>
        <w:jc w:val="both"/>
        <w:rPr>
          <w:sz w:val="28"/>
        </w:rPr>
      </w:pPr>
      <w:r>
        <w:rPr>
          <w:sz w:val="28"/>
        </w:rPr>
        <w:t>Как рассчитывается расценка на выполнение работы?</w:t>
      </w:r>
    </w:p>
    <w:p w:rsidR="00B97DAD" w:rsidRDefault="00B97DAD" w:rsidP="000579B2">
      <w:pPr>
        <w:numPr>
          <w:ilvl w:val="0"/>
          <w:numId w:val="34"/>
        </w:numPr>
        <w:tabs>
          <w:tab w:val="left" w:pos="851"/>
        </w:tabs>
        <w:spacing w:line="360" w:lineRule="auto"/>
        <w:jc w:val="both"/>
        <w:rPr>
          <w:sz w:val="28"/>
        </w:rPr>
      </w:pPr>
      <w:r>
        <w:rPr>
          <w:sz w:val="28"/>
        </w:rPr>
        <w:t>Как оплачивается повременная работа?</w:t>
      </w:r>
    </w:p>
    <w:p w:rsidR="00B97DAD" w:rsidRDefault="00B97DAD">
      <w:pPr>
        <w:tabs>
          <w:tab w:val="left" w:pos="851"/>
        </w:tabs>
        <w:spacing w:line="360" w:lineRule="auto"/>
        <w:jc w:val="both"/>
        <w:rPr>
          <w:sz w:val="28"/>
        </w:rPr>
      </w:pPr>
    </w:p>
    <w:p w:rsidR="00B97DAD" w:rsidRDefault="00B97DAD">
      <w:pPr>
        <w:spacing w:line="360" w:lineRule="auto"/>
        <w:jc w:val="both"/>
        <w:rPr>
          <w:sz w:val="28"/>
        </w:rPr>
      </w:pPr>
      <w:r>
        <w:rPr>
          <w:b/>
          <w:sz w:val="28"/>
        </w:rPr>
        <w:t xml:space="preserve">Тема </w:t>
      </w:r>
      <w:r>
        <w:rPr>
          <w:b/>
          <w:sz w:val="28"/>
          <w:lang w:val="en-US"/>
        </w:rPr>
        <w:t>I</w:t>
      </w:r>
      <w:r w:rsidRPr="000579B2">
        <w:rPr>
          <w:b/>
          <w:sz w:val="28"/>
        </w:rPr>
        <w:t>Х</w:t>
      </w:r>
      <w:r>
        <w:rPr>
          <w:b/>
          <w:sz w:val="28"/>
        </w:rPr>
        <w:t>. Научно-технический прогресс и повышение эффективности работы предприятия.</w:t>
      </w:r>
    </w:p>
    <w:p w:rsidR="00B97DAD" w:rsidRDefault="00B97DAD">
      <w:pPr>
        <w:tabs>
          <w:tab w:val="left" w:pos="5387"/>
        </w:tabs>
        <w:spacing w:line="360" w:lineRule="auto"/>
        <w:jc w:val="both"/>
        <w:rPr>
          <w:sz w:val="28"/>
        </w:rPr>
      </w:pPr>
    </w:p>
    <w:p w:rsidR="00B97DAD" w:rsidRDefault="00B97DAD">
      <w:pPr>
        <w:tabs>
          <w:tab w:val="left" w:pos="709"/>
          <w:tab w:val="left" w:pos="5387"/>
        </w:tabs>
        <w:spacing w:line="360" w:lineRule="auto"/>
        <w:jc w:val="both"/>
        <w:rPr>
          <w:sz w:val="28"/>
        </w:rPr>
      </w:pPr>
      <w:r>
        <w:rPr>
          <w:sz w:val="28"/>
        </w:rPr>
        <w:tab/>
        <w:t xml:space="preserve">Прибыльность деятельности зависит не только  от возможностей предприятия, но и от ситуации на рынке. График безубыточности основывается на  линейной зависимости. Однако если увеличивается предложение, падает цена на товар. Следовательно, падает выручка. Производитель не имеет возможности рассчитать оптимальные объем и цену товара, поскольку на рынке  многие фирмы предлагают аналогичный товар, соперничая за спрос. Побеждает в конкурентной борьбе тот, у кого выше качество товара и ниже цена. Ниже цена там, где ниже себестоимость продукции, то есть выше производительность труда.  Производительность труда определяется двумя большими категориями факторов. </w:t>
      </w:r>
    </w:p>
    <w:p w:rsidR="00B97DAD" w:rsidRDefault="00B97DAD">
      <w:pPr>
        <w:tabs>
          <w:tab w:val="left" w:pos="709"/>
          <w:tab w:val="left" w:pos="5387"/>
        </w:tabs>
        <w:spacing w:line="360" w:lineRule="auto"/>
        <w:jc w:val="both"/>
        <w:rPr>
          <w:sz w:val="28"/>
        </w:rPr>
      </w:pPr>
      <w:r>
        <w:rPr>
          <w:sz w:val="28"/>
        </w:rPr>
        <w:t xml:space="preserve">К первой группе факторов относятся факторы природных условий. </w:t>
      </w:r>
    </w:p>
    <w:p w:rsidR="00B97DAD" w:rsidRDefault="00B97DAD">
      <w:pPr>
        <w:tabs>
          <w:tab w:val="left" w:pos="709"/>
          <w:tab w:val="left" w:pos="5387"/>
        </w:tabs>
        <w:spacing w:line="360" w:lineRule="auto"/>
        <w:jc w:val="both"/>
        <w:rPr>
          <w:sz w:val="28"/>
        </w:rPr>
      </w:pPr>
      <w:r>
        <w:rPr>
          <w:sz w:val="28"/>
        </w:rPr>
        <w:tab/>
        <w:t xml:space="preserve">Для сельскохозяйственного производства важны климатические условия. Мясомолочное производство на вечно зеленых лугах требует гораздо меньших трудозатрат, чем в средней полосе. Не нужно заготавливать корма, косить и сушить сено. При этом в первом случае, больше удои и жирнее молоко. Выращивание ананасов в северных районах возможно только в теплицах, при больших трудовых и энергетических   затратах. </w:t>
      </w:r>
    </w:p>
    <w:p w:rsidR="00B97DAD" w:rsidRDefault="00B97DAD">
      <w:pPr>
        <w:tabs>
          <w:tab w:val="left" w:pos="709"/>
          <w:tab w:val="left" w:pos="5387"/>
        </w:tabs>
        <w:spacing w:line="360" w:lineRule="auto"/>
        <w:jc w:val="both"/>
        <w:rPr>
          <w:sz w:val="28"/>
        </w:rPr>
      </w:pPr>
      <w:r>
        <w:rPr>
          <w:sz w:val="28"/>
        </w:rPr>
        <w:tab/>
        <w:t xml:space="preserve">Наличие рентабельных залежей полезных ископаемых обеспечивает производство дешевыми энергоресурсами и сырьем. Обеспечить производство дешевой энергией может наличие гидроресурсов. В холодных районах выше энергетические затраты на производство продукции. В этом случае нужны отопление помещений, теплая одежда, выше потребности в пище. </w:t>
      </w:r>
    </w:p>
    <w:p w:rsidR="00B97DAD" w:rsidRDefault="00B97DAD">
      <w:pPr>
        <w:tabs>
          <w:tab w:val="left" w:pos="709"/>
          <w:tab w:val="left" w:pos="5387"/>
        </w:tabs>
        <w:spacing w:line="360" w:lineRule="auto"/>
        <w:jc w:val="both"/>
        <w:rPr>
          <w:sz w:val="28"/>
        </w:rPr>
      </w:pPr>
      <w:r>
        <w:rPr>
          <w:sz w:val="28"/>
        </w:rPr>
        <w:tab/>
        <w:t xml:space="preserve">Природные условия важны для создания транспортных коммуникаций. Пересеченная местность и горные ландшафты усложняют транспортировку грузов. Наличие водных путей упрощает транспортировку грузов. </w:t>
      </w:r>
    </w:p>
    <w:p w:rsidR="00B97DAD" w:rsidRDefault="00B97DAD">
      <w:pPr>
        <w:tabs>
          <w:tab w:val="left" w:pos="709"/>
          <w:tab w:val="left" w:pos="5387"/>
        </w:tabs>
        <w:spacing w:line="360" w:lineRule="auto"/>
        <w:jc w:val="both"/>
        <w:rPr>
          <w:sz w:val="28"/>
        </w:rPr>
      </w:pPr>
      <w:r>
        <w:rPr>
          <w:sz w:val="28"/>
        </w:rPr>
        <w:tab/>
        <w:t>Наличие природных рыбных запасов снижает трудовые затраты на производство рыбных продуктов,  снижает их цену.</w:t>
      </w:r>
    </w:p>
    <w:p w:rsidR="00B97DAD" w:rsidRDefault="00B97DAD">
      <w:pPr>
        <w:tabs>
          <w:tab w:val="left" w:pos="709"/>
          <w:tab w:val="left" w:pos="5387"/>
        </w:tabs>
        <w:spacing w:line="360" w:lineRule="auto"/>
        <w:jc w:val="both"/>
        <w:rPr>
          <w:sz w:val="28"/>
        </w:rPr>
      </w:pPr>
      <w:r>
        <w:rPr>
          <w:sz w:val="28"/>
        </w:rPr>
        <w:tab/>
        <w:t>Ко второй группе факторов относятся факторы человеческой деятельности.</w:t>
      </w:r>
    </w:p>
    <w:p w:rsidR="00B97DAD" w:rsidRDefault="00B97DAD">
      <w:pPr>
        <w:tabs>
          <w:tab w:val="left" w:pos="709"/>
          <w:tab w:val="left" w:pos="5387"/>
        </w:tabs>
        <w:spacing w:line="360" w:lineRule="auto"/>
        <w:jc w:val="both"/>
        <w:rPr>
          <w:sz w:val="28"/>
        </w:rPr>
      </w:pPr>
      <w:r>
        <w:rPr>
          <w:sz w:val="28"/>
        </w:rPr>
        <w:tab/>
        <w:t>Чтобы победить в конкурентной борьбе, предприниматель должен постоянно внедрять достижения научно технического прогресса. Во-первых, это работа с продукцией передового уровня, пользующейся высоким спросом. Во-вторых, это передовые достижения повышения рентабельности предпринимательской деятельности, которые можно разделить на четыре направления.</w:t>
      </w:r>
    </w:p>
    <w:p w:rsidR="00B97DAD" w:rsidRDefault="00B97DAD" w:rsidP="000579B2">
      <w:pPr>
        <w:pStyle w:val="1"/>
        <w:numPr>
          <w:ilvl w:val="0"/>
          <w:numId w:val="4"/>
        </w:numPr>
        <w:tabs>
          <w:tab w:val="left" w:pos="435"/>
        </w:tabs>
        <w:spacing w:line="360" w:lineRule="auto"/>
        <w:jc w:val="both"/>
        <w:rPr>
          <w:sz w:val="28"/>
        </w:rPr>
      </w:pPr>
      <w:r>
        <w:rPr>
          <w:sz w:val="28"/>
        </w:rPr>
        <w:t>Внедрение более производительной техники.</w:t>
      </w:r>
    </w:p>
    <w:p w:rsidR="00B97DAD" w:rsidRDefault="00B97DAD" w:rsidP="000579B2">
      <w:pPr>
        <w:pStyle w:val="1"/>
        <w:numPr>
          <w:ilvl w:val="0"/>
          <w:numId w:val="4"/>
        </w:numPr>
        <w:tabs>
          <w:tab w:val="left" w:pos="435"/>
        </w:tabs>
        <w:spacing w:line="360" w:lineRule="auto"/>
        <w:jc w:val="both"/>
        <w:rPr>
          <w:sz w:val="28"/>
        </w:rPr>
      </w:pPr>
      <w:r>
        <w:rPr>
          <w:sz w:val="28"/>
        </w:rPr>
        <w:t>Применение современных методов, совершенствования и вооруженности управления, позволяют более эффективно управлять производством с меньшими затратами.</w:t>
      </w:r>
    </w:p>
    <w:p w:rsidR="00B97DAD" w:rsidRDefault="00B97DAD" w:rsidP="000579B2">
      <w:pPr>
        <w:pStyle w:val="1"/>
        <w:numPr>
          <w:ilvl w:val="0"/>
          <w:numId w:val="4"/>
        </w:numPr>
        <w:tabs>
          <w:tab w:val="left" w:pos="435"/>
        </w:tabs>
        <w:spacing w:line="360" w:lineRule="auto"/>
        <w:ind w:left="0" w:firstLine="0"/>
        <w:jc w:val="both"/>
        <w:rPr>
          <w:sz w:val="28"/>
        </w:rPr>
      </w:pPr>
      <w:r>
        <w:rPr>
          <w:sz w:val="28"/>
        </w:rPr>
        <w:t>Применение новых материалов и технологий изготовления позволяют экономить  энергию,  материалы, трудозатраты и т. п.</w:t>
      </w:r>
    </w:p>
    <w:p w:rsidR="00B97DAD" w:rsidRDefault="00B97DAD" w:rsidP="000579B2">
      <w:pPr>
        <w:pStyle w:val="1"/>
        <w:numPr>
          <w:ilvl w:val="0"/>
          <w:numId w:val="4"/>
        </w:numPr>
        <w:tabs>
          <w:tab w:val="left" w:pos="435"/>
        </w:tabs>
        <w:spacing w:line="360" w:lineRule="auto"/>
        <w:ind w:left="0" w:firstLine="0"/>
        <w:jc w:val="both"/>
        <w:rPr>
          <w:sz w:val="28"/>
        </w:rPr>
      </w:pPr>
      <w:r>
        <w:rPr>
          <w:sz w:val="28"/>
        </w:rPr>
        <w:t xml:space="preserve">Совершенствование организации труда (внедрение конвейеров, регламентация деятельности,  организация рабочего места и условий труда и т. п.) экономят трудозатраты.    </w:t>
      </w:r>
    </w:p>
    <w:p w:rsidR="00B97DAD" w:rsidRDefault="00B97DAD"/>
    <w:p w:rsidR="00B97DAD" w:rsidRDefault="00B97DAD">
      <w:pPr>
        <w:spacing w:line="360" w:lineRule="auto"/>
        <w:rPr>
          <w:b/>
          <w:sz w:val="28"/>
        </w:rPr>
      </w:pPr>
      <w:r>
        <w:rPr>
          <w:b/>
          <w:sz w:val="28"/>
        </w:rPr>
        <w:t>Вопросы для самопроверки.</w:t>
      </w:r>
    </w:p>
    <w:p w:rsidR="00B97DAD" w:rsidRDefault="00B97DAD" w:rsidP="000579B2">
      <w:pPr>
        <w:numPr>
          <w:ilvl w:val="0"/>
          <w:numId w:val="17"/>
        </w:numPr>
        <w:spacing w:line="360" w:lineRule="auto"/>
        <w:rPr>
          <w:sz w:val="28"/>
        </w:rPr>
      </w:pPr>
      <w:r>
        <w:rPr>
          <w:sz w:val="28"/>
        </w:rPr>
        <w:t>Какие факторы влияют на производительность труда?</w:t>
      </w:r>
    </w:p>
    <w:p w:rsidR="00B97DAD" w:rsidRDefault="00B97DAD" w:rsidP="000579B2">
      <w:pPr>
        <w:numPr>
          <w:ilvl w:val="0"/>
          <w:numId w:val="17"/>
        </w:numPr>
        <w:spacing w:line="360" w:lineRule="auto"/>
        <w:rPr>
          <w:sz w:val="28"/>
        </w:rPr>
      </w:pPr>
      <w:r>
        <w:rPr>
          <w:sz w:val="28"/>
        </w:rPr>
        <w:t>Назовите природные факторы, влияющие на производительность труда.</w:t>
      </w:r>
    </w:p>
    <w:p w:rsidR="00B97DAD" w:rsidRDefault="00B97DAD" w:rsidP="000579B2">
      <w:pPr>
        <w:numPr>
          <w:ilvl w:val="0"/>
          <w:numId w:val="17"/>
        </w:numPr>
        <w:spacing w:line="360" w:lineRule="auto"/>
        <w:rPr>
          <w:sz w:val="28"/>
        </w:rPr>
      </w:pPr>
      <w:r>
        <w:rPr>
          <w:sz w:val="28"/>
        </w:rPr>
        <w:t>Назовите человеческие факторы, влияющие на производительность труда.</w:t>
      </w:r>
    </w:p>
    <w:p w:rsidR="00B97DAD" w:rsidRDefault="00B97DAD" w:rsidP="000579B2">
      <w:pPr>
        <w:numPr>
          <w:ilvl w:val="0"/>
          <w:numId w:val="17"/>
        </w:numPr>
        <w:spacing w:line="360" w:lineRule="auto"/>
        <w:rPr>
          <w:sz w:val="28"/>
        </w:rPr>
      </w:pPr>
      <w:r>
        <w:rPr>
          <w:sz w:val="28"/>
        </w:rPr>
        <w:t>Назовите факторы конкурентной борьбы.</w:t>
      </w:r>
    </w:p>
    <w:p w:rsidR="00B97DAD" w:rsidRDefault="00B97DAD" w:rsidP="000579B2">
      <w:pPr>
        <w:numPr>
          <w:ilvl w:val="0"/>
          <w:numId w:val="17"/>
        </w:numPr>
        <w:spacing w:line="360" w:lineRule="auto"/>
        <w:rPr>
          <w:sz w:val="28"/>
        </w:rPr>
      </w:pPr>
      <w:r>
        <w:rPr>
          <w:sz w:val="28"/>
        </w:rPr>
        <w:t>Как влияют климатические условия на развитие сельского хозяйства?</w:t>
      </w:r>
    </w:p>
    <w:p w:rsidR="00B97DAD" w:rsidRDefault="00B97DAD" w:rsidP="000579B2">
      <w:pPr>
        <w:numPr>
          <w:ilvl w:val="0"/>
          <w:numId w:val="17"/>
        </w:numPr>
        <w:spacing w:line="360" w:lineRule="auto"/>
        <w:rPr>
          <w:sz w:val="28"/>
        </w:rPr>
      </w:pPr>
      <w:r>
        <w:rPr>
          <w:sz w:val="28"/>
        </w:rPr>
        <w:t>Как влияют природные условия на развитие промышленности?</w:t>
      </w:r>
    </w:p>
    <w:p w:rsidR="00B97DAD" w:rsidRDefault="00B97DAD">
      <w:pPr>
        <w:spacing w:line="360" w:lineRule="auto"/>
        <w:jc w:val="both"/>
        <w:rPr>
          <w:b/>
          <w:sz w:val="28"/>
        </w:rPr>
      </w:pPr>
    </w:p>
    <w:p w:rsidR="00B97DAD" w:rsidRDefault="00B97DAD">
      <w:pPr>
        <w:spacing w:line="360" w:lineRule="auto"/>
        <w:jc w:val="both"/>
        <w:rPr>
          <w:b/>
          <w:sz w:val="28"/>
        </w:rPr>
      </w:pPr>
      <w:r>
        <w:rPr>
          <w:b/>
          <w:sz w:val="28"/>
        </w:rPr>
        <w:br w:type="page"/>
      </w:r>
    </w:p>
    <w:p w:rsidR="00B97DAD" w:rsidRDefault="00B97DAD">
      <w:pPr>
        <w:tabs>
          <w:tab w:val="left" w:pos="5387"/>
        </w:tabs>
        <w:spacing w:line="360" w:lineRule="auto"/>
        <w:jc w:val="center"/>
        <w:rPr>
          <w:b/>
          <w:sz w:val="28"/>
        </w:rPr>
      </w:pPr>
      <w:r>
        <w:rPr>
          <w:b/>
          <w:sz w:val="28"/>
        </w:rPr>
        <w:t>Раздел П. Отраслевые особенности экономики предприятия.</w:t>
      </w:r>
    </w:p>
    <w:p w:rsidR="00B97DAD" w:rsidRDefault="00B97DAD">
      <w:pPr>
        <w:tabs>
          <w:tab w:val="left" w:pos="5387"/>
        </w:tabs>
        <w:spacing w:line="360" w:lineRule="auto"/>
        <w:jc w:val="both"/>
        <w:rPr>
          <w:b/>
          <w:sz w:val="28"/>
        </w:rPr>
      </w:pPr>
    </w:p>
    <w:p w:rsidR="00B97DAD" w:rsidRDefault="00B97DAD">
      <w:pPr>
        <w:spacing w:line="360" w:lineRule="auto"/>
        <w:ind w:right="-143"/>
        <w:jc w:val="both"/>
        <w:rPr>
          <w:b/>
          <w:sz w:val="28"/>
        </w:rPr>
      </w:pPr>
      <w:r>
        <w:rPr>
          <w:b/>
          <w:sz w:val="28"/>
        </w:rPr>
        <w:t>Тема</w:t>
      </w:r>
      <w:r w:rsidRPr="000579B2">
        <w:rPr>
          <w:b/>
          <w:sz w:val="28"/>
        </w:rPr>
        <w:t xml:space="preserve"> </w:t>
      </w:r>
      <w:r>
        <w:rPr>
          <w:b/>
          <w:sz w:val="28"/>
          <w:lang w:val="en-US"/>
        </w:rPr>
        <w:t>I</w:t>
      </w:r>
      <w:r>
        <w:rPr>
          <w:b/>
          <w:sz w:val="28"/>
        </w:rPr>
        <w:t>. Отраслевая структура народного хозяйства.</w:t>
      </w:r>
    </w:p>
    <w:p w:rsidR="00B97DAD" w:rsidRDefault="00B97DAD">
      <w:pPr>
        <w:tabs>
          <w:tab w:val="left" w:pos="9355"/>
        </w:tabs>
        <w:spacing w:line="360" w:lineRule="auto"/>
        <w:ind w:right="-143"/>
        <w:jc w:val="both"/>
        <w:rPr>
          <w:sz w:val="28"/>
        </w:rPr>
      </w:pPr>
      <w:r>
        <w:rPr>
          <w:b/>
          <w:sz w:val="28"/>
        </w:rPr>
        <w:t>Отрасль</w:t>
      </w:r>
      <w:r>
        <w:rPr>
          <w:sz w:val="28"/>
        </w:rPr>
        <w:t xml:space="preserve">   (промышленность)</w:t>
      </w:r>
      <w:r>
        <w:rPr>
          <w:noProof/>
          <w:sz w:val="28"/>
        </w:rPr>
        <w:t xml:space="preserve">   —</w:t>
      </w:r>
      <w:r>
        <w:rPr>
          <w:sz w:val="28"/>
        </w:rPr>
        <w:t xml:space="preserve">   совокупность   предприятий, характеризующихся единством экономического назначения производимой продукции, однородностью потребляемых сырья и материалов, общностью технической базы и технологических процессов, специфическими условиями работы.</w:t>
      </w:r>
    </w:p>
    <w:p w:rsidR="00B97DAD" w:rsidRDefault="00B97DAD">
      <w:pPr>
        <w:spacing w:line="360" w:lineRule="auto"/>
        <w:ind w:firstLine="697"/>
        <w:jc w:val="both"/>
        <w:rPr>
          <w:sz w:val="28"/>
        </w:rPr>
      </w:pPr>
      <w:r>
        <w:rPr>
          <w:sz w:val="28"/>
        </w:rPr>
        <w:t xml:space="preserve">Предприятия различных отраслей имеют свои особенности. Кроме того, в различных странах, при различных системах управления различны отраслевые признаки предприятий. В административно-командной системе управления существует четкое распределение предприятий по отраслям. В СССР в различное время было разное количество отраслей (министерств, наркоматов). Они дробились и сливались, но предприятия всегда знали, к какой отрасли они относятся. Было время, когда предприятия группировались территориально, т.е. нарушался принцип отраслевого подчинения. </w:t>
      </w:r>
    </w:p>
    <w:p w:rsidR="00B97DAD" w:rsidRDefault="00B97DAD">
      <w:pPr>
        <w:spacing w:line="360" w:lineRule="auto"/>
        <w:ind w:firstLine="700"/>
        <w:jc w:val="both"/>
        <w:rPr>
          <w:sz w:val="28"/>
        </w:rPr>
      </w:pPr>
      <w:r>
        <w:rPr>
          <w:sz w:val="28"/>
        </w:rPr>
        <w:t>В условиях рыночной экономики сохраняется понятие отрасли. Деление на отрасли в рыночной экономике условное и разными специалистами может производиться различными способами. Условное деление народного хозяйства на отрасли приведено на рисунке 5.</w:t>
      </w:r>
    </w:p>
    <w:p w:rsidR="00B97DAD" w:rsidRDefault="00B97DAD">
      <w:pPr>
        <w:spacing w:line="360" w:lineRule="auto"/>
        <w:ind w:firstLine="700"/>
        <w:jc w:val="both"/>
        <w:rPr>
          <w:noProof/>
          <w:sz w:val="28"/>
        </w:rPr>
      </w:pPr>
      <w:r>
        <w:rPr>
          <w:sz w:val="28"/>
        </w:rPr>
        <w:t>В каждой отрасли широко представлены производственные структуры. Также существуют, часто  не явно выраженные  отраслевые  научно-исследовательские и проектно-конструкторские организации. В рыночной экономике фундаментальные научные исследования финансируются государством и частично за счет частных вкладов. Прикладная наука и конструирование существуют в различных видах.</w:t>
      </w:r>
      <w:r>
        <w:rPr>
          <w:noProof/>
          <w:sz w:val="28"/>
        </w:rPr>
        <w:t xml:space="preserve"> </w:t>
      </w:r>
    </w:p>
    <w:p w:rsidR="00B97DAD" w:rsidRDefault="00B97DAD" w:rsidP="000579B2">
      <w:pPr>
        <w:numPr>
          <w:ilvl w:val="0"/>
          <w:numId w:val="18"/>
        </w:numPr>
        <w:tabs>
          <w:tab w:val="clear" w:pos="1060"/>
          <w:tab w:val="num" w:pos="0"/>
        </w:tabs>
        <w:spacing w:line="360" w:lineRule="auto"/>
        <w:ind w:left="0" w:firstLine="0"/>
        <w:jc w:val="both"/>
        <w:rPr>
          <w:noProof/>
          <w:sz w:val="28"/>
        </w:rPr>
      </w:pPr>
      <w:r>
        <w:rPr>
          <w:sz w:val="28"/>
        </w:rPr>
        <w:t>В виде малых предприятий, находящихся на самофинансировании. Они состоят из нескольких высококвалифицированных специалистов. Примерами могут служить широко известные фирмы: Нортон</w:t>
      </w:r>
      <w:r>
        <w:rPr>
          <w:noProof/>
          <w:sz w:val="28"/>
        </w:rPr>
        <w:t xml:space="preserve"> - 19</w:t>
      </w:r>
      <w:r>
        <w:rPr>
          <w:sz w:val="28"/>
        </w:rPr>
        <w:t xml:space="preserve"> чел., Борланд -</w:t>
      </w:r>
      <w:r>
        <w:rPr>
          <w:noProof/>
          <w:sz w:val="28"/>
        </w:rPr>
        <w:t xml:space="preserve"> 40</w:t>
      </w:r>
      <w:r>
        <w:rPr>
          <w:sz w:val="28"/>
        </w:rPr>
        <w:t xml:space="preserve"> чел., </w:t>
      </w:r>
      <w:r>
        <w:rPr>
          <w:sz w:val="28"/>
          <w:lang w:val="en-US"/>
        </w:rPr>
        <w:t>Apple</w:t>
      </w:r>
      <w:r>
        <w:rPr>
          <w:sz w:val="28"/>
        </w:rPr>
        <w:t xml:space="preserve"> в начале</w:t>
      </w:r>
      <w:r>
        <w:rPr>
          <w:noProof/>
          <w:sz w:val="28"/>
        </w:rPr>
        <w:t xml:space="preserve"> - 2</w:t>
      </w:r>
      <w:r>
        <w:rPr>
          <w:sz w:val="28"/>
        </w:rPr>
        <w:t xml:space="preserve"> чел.</w:t>
      </w:r>
      <w:r>
        <w:rPr>
          <w:noProof/>
          <w:sz w:val="28"/>
        </w:rPr>
        <w:t xml:space="preserve"> </w:t>
      </w:r>
    </w:p>
    <w:p w:rsidR="00B97DAD" w:rsidRDefault="000579B2">
      <w:pPr>
        <w:spacing w:line="360" w:lineRule="auto"/>
        <w:ind w:firstLine="700"/>
        <w:jc w:val="both"/>
        <w:rPr>
          <w:noProof/>
          <w:sz w:val="28"/>
        </w:rPr>
      </w:pPr>
      <w:r>
        <w:rPr>
          <w:noProof/>
          <w:snapToGrid/>
          <w:sz w:val="28"/>
        </w:rPr>
        <w:object w:dxaOrig="1440" w:dyaOrig="1440">
          <v:shape id="_x0000_s1297" type="#_x0000_t75" style="position:absolute;left:0;text-align:left;margin-left:-2.35pt;margin-top:37.35pt;width:462.1pt;height:439.7pt;z-index:251658752" o:allowincell="f">
            <v:imagedata r:id="rId9" o:title=""/>
            <w10:wrap type="topAndBottom"/>
          </v:shape>
          <o:OLEObject Type="Embed" ProgID="Word.Picture.8" ShapeID="_x0000_s1297" DrawAspect="Content" ObjectID="_1468419837" r:id="rId10"/>
        </w:object>
      </w:r>
    </w:p>
    <w:p w:rsidR="00B97DAD" w:rsidRDefault="00B97DAD" w:rsidP="000579B2">
      <w:pPr>
        <w:numPr>
          <w:ilvl w:val="0"/>
          <w:numId w:val="18"/>
        </w:numPr>
        <w:spacing w:line="360" w:lineRule="auto"/>
        <w:ind w:left="0" w:firstLine="0"/>
        <w:jc w:val="both"/>
        <w:rPr>
          <w:sz w:val="28"/>
        </w:rPr>
      </w:pPr>
      <w:r>
        <w:rPr>
          <w:sz w:val="28"/>
        </w:rPr>
        <w:t>Крупные фирмы содержат свои научно-исследовательские и конструкторские организации.   Фирма Шанель разрабатывает новые сорта косметики. Для этого она финансирует поисковые и прикладные научные исследования по изготовлению новых ароматических веществ, проводит их испытания на безопасность для здоровья. Автомобильные фирмы содержат большие конструкторские бюро и  испытательные  полигоны.</w:t>
      </w:r>
      <w:r>
        <w:rPr>
          <w:noProof/>
          <w:sz w:val="28"/>
        </w:rPr>
        <w:t xml:space="preserve">   </w:t>
      </w:r>
    </w:p>
    <w:p w:rsidR="00B97DAD" w:rsidRDefault="00B97DAD" w:rsidP="000579B2">
      <w:pPr>
        <w:numPr>
          <w:ilvl w:val="0"/>
          <w:numId w:val="18"/>
        </w:numPr>
        <w:tabs>
          <w:tab w:val="clear" w:pos="1060"/>
          <w:tab w:val="num" w:pos="0"/>
        </w:tabs>
        <w:spacing w:line="360" w:lineRule="auto"/>
        <w:ind w:left="0" w:firstLine="0"/>
        <w:jc w:val="both"/>
        <w:rPr>
          <w:sz w:val="28"/>
        </w:rPr>
      </w:pPr>
      <w:r>
        <w:rPr>
          <w:sz w:val="28"/>
        </w:rPr>
        <w:t>Прикладные   исследования  для государственных нужд финансирует государство.</w:t>
      </w:r>
    </w:p>
    <w:p w:rsidR="00B97DAD" w:rsidRDefault="00B97DAD">
      <w:pPr>
        <w:spacing w:line="360" w:lineRule="auto"/>
        <w:ind w:firstLine="680"/>
        <w:jc w:val="both"/>
        <w:rPr>
          <w:sz w:val="28"/>
        </w:rPr>
      </w:pPr>
      <w:r>
        <w:rPr>
          <w:sz w:val="28"/>
        </w:rPr>
        <w:t>В результате научно-технического открытия, которое делает, как правило, одиночка или небольшая группа лиц на рынке появляется новый продукт.</w:t>
      </w:r>
    </w:p>
    <w:p w:rsidR="00B97DAD" w:rsidRDefault="00B97DAD">
      <w:pPr>
        <w:spacing w:line="360" w:lineRule="auto"/>
        <w:ind w:firstLine="709"/>
        <w:jc w:val="both"/>
        <w:rPr>
          <w:sz w:val="28"/>
        </w:rPr>
      </w:pPr>
      <w:r>
        <w:rPr>
          <w:sz w:val="28"/>
        </w:rPr>
        <w:t>Созданное в результате появления нового продукта НТП предприятие некоторое время занимает единолично рынок данного направления (нового товара, услуги) и получает норму прибыли значительно выше средней по региону. Как правило, одно предприятие, тем более малое, не может насытить рынок в данном виде товара. В регионе</w:t>
      </w:r>
      <w:r>
        <w:rPr>
          <w:noProof/>
          <w:sz w:val="28"/>
        </w:rPr>
        <w:t xml:space="preserve"> ,</w:t>
      </w:r>
      <w:r>
        <w:rPr>
          <w:sz w:val="28"/>
        </w:rPr>
        <w:t xml:space="preserve"> а в дальнейшем по всему миру открываются предприятия данного направления. В результате образуется новая отрасль. Рынок насыщается товаром. Предложение начинает превышать спрос. В этом случае в первую очередь покупается товар более качественный и дешевый. Предприятия борются за место на рынке. Внутри отрасли начинается конкуренция. Цена на товар падает, снижается норма прибыли. Предприятия, которые имеют высокие издержки и предприятия, которых не устраивает норма прибыли, уходят с рынка. Наиболее удачливые предприятия захватывают значительную часть рынка и становятся монополиями. Примером развития монополии из малого предприятия может служить фирма МАЙКРОСОФТ. </w:t>
      </w:r>
    </w:p>
    <w:p w:rsidR="00B97DAD" w:rsidRDefault="00B97DAD">
      <w:pPr>
        <w:spacing w:line="360" w:lineRule="auto"/>
        <w:ind w:firstLine="940"/>
        <w:jc w:val="both"/>
        <w:rPr>
          <w:sz w:val="28"/>
        </w:rPr>
      </w:pPr>
      <w:r>
        <w:rPr>
          <w:sz w:val="28"/>
        </w:rPr>
        <w:t>Капиталом для образования отрасли служит капитал менее прибыльных направлений. Происходит перелив капитала из отрасли в отрасль. Если товар новой отрасли лучше удовлетворяет потребности общества, чем товары уже существующих отраслей, ранее образовавшихся</w:t>
      </w:r>
      <w:r>
        <w:rPr>
          <w:noProof/>
          <w:sz w:val="28"/>
        </w:rPr>
        <w:t>,</w:t>
      </w:r>
      <w:r>
        <w:rPr>
          <w:sz w:val="28"/>
        </w:rPr>
        <w:t xml:space="preserve"> старые отрасли начинают угасать. В этом случае каждое отдельное предприятие ищет свой собственный путь приложения капитала (не всегда удачно). Как правило, каждое предприятие содержит в себе, возможно в зародыше, процессы производства нескольких отраслей. Каждое предприятие осуществляет транспортные перевозки, реализует продукцию - торгует, работает с банковскими структурами, обеспечивает себя энергией  и т.п. Если рентабельность какого-либо направления деятельности предприятия выше других, оно развивается быстрее, а менее выгодные направления начинают угасать. Предприятие меняет свою специализацию, т.е. отрасль деятельности, возможно в ущерб интересам государства. Государство должно следить за этими процессами, иначе может попасть в экономическую и политическую зависимость от других стран. Государство в рыночной экономике может применять следующие меры регулирования: протекционизм, льготы, санацию, национализацию и т.п.</w:t>
      </w:r>
    </w:p>
    <w:p w:rsidR="00B97DAD" w:rsidRDefault="00B97DAD">
      <w:pPr>
        <w:spacing w:line="360" w:lineRule="auto"/>
        <w:ind w:left="640"/>
        <w:jc w:val="both"/>
        <w:rPr>
          <w:sz w:val="28"/>
        </w:rPr>
      </w:pPr>
      <w:r>
        <w:rPr>
          <w:sz w:val="28"/>
        </w:rPr>
        <w:t>На развитие отрасли влияют следующие факторы.</w:t>
      </w:r>
    </w:p>
    <w:p w:rsidR="00B97DAD" w:rsidRDefault="00B97DAD">
      <w:pPr>
        <w:spacing w:line="360" w:lineRule="auto"/>
        <w:jc w:val="both"/>
        <w:rPr>
          <w:sz w:val="28"/>
        </w:rPr>
      </w:pPr>
      <w:r>
        <w:rPr>
          <w:noProof/>
          <w:sz w:val="28"/>
        </w:rPr>
        <w:t>1.</w:t>
      </w:r>
      <w:r>
        <w:rPr>
          <w:sz w:val="28"/>
        </w:rPr>
        <w:t xml:space="preserve"> Размеры территории. Из-за больших затрат на транспортировку товаров (стоимость  перевозки  добавляется  к  цене  товара)  конкуренция сосредотачивается на региональном уровне. Становится труднее осуществлять государственное регулирование.</w:t>
      </w:r>
    </w:p>
    <w:p w:rsidR="00B97DAD" w:rsidRDefault="00B97DAD">
      <w:pPr>
        <w:spacing w:line="360" w:lineRule="auto"/>
        <w:jc w:val="both"/>
        <w:rPr>
          <w:sz w:val="28"/>
        </w:rPr>
      </w:pPr>
      <w:r>
        <w:rPr>
          <w:noProof/>
          <w:sz w:val="28"/>
        </w:rPr>
        <w:t>2.</w:t>
      </w:r>
      <w:r>
        <w:rPr>
          <w:sz w:val="28"/>
        </w:rPr>
        <w:t xml:space="preserve"> Климат и географическая среда (условия существования)</w:t>
      </w:r>
      <w:r>
        <w:rPr>
          <w:noProof/>
          <w:sz w:val="28"/>
        </w:rPr>
        <w:t>:</w:t>
      </w:r>
      <w:r>
        <w:rPr>
          <w:sz w:val="28"/>
        </w:rPr>
        <w:t xml:space="preserve"> определяют народонаселение и потребности населения в пище, одежде, жилье, энергоснабжении, транспорте. При суровых условиях растет прожиточный минимум. Рискованно или невозможно вести  сельское хозяйство.</w:t>
      </w:r>
    </w:p>
    <w:p w:rsidR="00B97DAD" w:rsidRDefault="00B97DAD">
      <w:pPr>
        <w:pStyle w:val="21"/>
        <w:numPr>
          <w:ilvl w:val="0"/>
          <w:numId w:val="0"/>
        </w:numPr>
        <w:spacing w:line="360" w:lineRule="auto"/>
      </w:pPr>
      <w:r>
        <w:t>3. Различные часовые пояса вызывают проблемы коммуникации.</w:t>
      </w:r>
    </w:p>
    <w:p w:rsidR="00B97DAD" w:rsidRDefault="00B97DAD">
      <w:pPr>
        <w:pStyle w:val="21"/>
        <w:numPr>
          <w:ilvl w:val="0"/>
          <w:numId w:val="0"/>
        </w:numPr>
        <w:spacing w:line="360" w:lineRule="auto"/>
        <w:jc w:val="left"/>
      </w:pPr>
      <w:r>
        <w:t>4. Демографические особенности. Состав населения: квалификация, культура, физиологические особенности (средняя продолжительность жизни, зрение, физическая сила и т.п.), традиции, платежеспособность населения</w:t>
      </w:r>
      <w:r>
        <w:rPr>
          <w:noProof/>
        </w:rPr>
        <w:t xml:space="preserve"> —</w:t>
      </w:r>
      <w:r>
        <w:t xml:space="preserve"> определяют производительные силы и потребительский спрос.</w:t>
      </w:r>
    </w:p>
    <w:p w:rsidR="00B97DAD" w:rsidRDefault="00B97DAD">
      <w:pPr>
        <w:spacing w:line="360" w:lineRule="auto"/>
        <w:ind w:left="40"/>
        <w:jc w:val="both"/>
        <w:rPr>
          <w:sz w:val="28"/>
        </w:rPr>
      </w:pPr>
      <w:r>
        <w:rPr>
          <w:sz w:val="28"/>
        </w:rPr>
        <w:t xml:space="preserve">5. Природные ресурсы. При их наличии отрасли развиваются даже в суровых условиях. Например, залежи нефти способствуют развитию нефтедобывающей промышленности. </w:t>
      </w:r>
    </w:p>
    <w:p w:rsidR="00B97DAD" w:rsidRDefault="00B97DAD">
      <w:pPr>
        <w:spacing w:line="360" w:lineRule="auto"/>
        <w:jc w:val="both"/>
        <w:rPr>
          <w:sz w:val="28"/>
        </w:rPr>
      </w:pPr>
      <w:r>
        <w:rPr>
          <w:sz w:val="28"/>
        </w:rPr>
        <w:t>6. Наличие транспортных магистралей способствует развитию отраслей при сравнительно большом удалении от ресурсов и потребителей.</w:t>
      </w:r>
    </w:p>
    <w:p w:rsidR="00B97DAD" w:rsidRDefault="00B97DAD">
      <w:pPr>
        <w:spacing w:line="360" w:lineRule="auto"/>
        <w:ind w:firstLine="680"/>
        <w:jc w:val="both"/>
        <w:rPr>
          <w:b/>
          <w:sz w:val="28"/>
        </w:rPr>
      </w:pPr>
      <w:r>
        <w:rPr>
          <w:b/>
          <w:sz w:val="28"/>
        </w:rPr>
        <w:t>Вопросы для самопроверки.</w:t>
      </w:r>
    </w:p>
    <w:p w:rsidR="00B97DAD" w:rsidRDefault="00B97DAD" w:rsidP="000579B2">
      <w:pPr>
        <w:pStyle w:val="21"/>
        <w:numPr>
          <w:ilvl w:val="0"/>
          <w:numId w:val="19"/>
        </w:numPr>
        <w:spacing w:line="360" w:lineRule="auto"/>
      </w:pPr>
      <w:r>
        <w:t>Что такое отрасль?</w:t>
      </w:r>
    </w:p>
    <w:p w:rsidR="00B97DAD" w:rsidRDefault="00B97DAD" w:rsidP="000579B2">
      <w:pPr>
        <w:pStyle w:val="21"/>
        <w:numPr>
          <w:ilvl w:val="0"/>
          <w:numId w:val="19"/>
        </w:numPr>
        <w:spacing w:line="360" w:lineRule="auto"/>
      </w:pPr>
      <w:r>
        <w:t>Как зарождается отрасль?</w:t>
      </w:r>
    </w:p>
    <w:p w:rsidR="00B97DAD" w:rsidRDefault="00B97DAD" w:rsidP="000579B2">
      <w:pPr>
        <w:pStyle w:val="21"/>
        <w:numPr>
          <w:ilvl w:val="0"/>
          <w:numId w:val="19"/>
        </w:numPr>
        <w:spacing w:line="360" w:lineRule="auto"/>
      </w:pPr>
      <w:r>
        <w:t>Как развивается отрасль?</w:t>
      </w:r>
    </w:p>
    <w:p w:rsidR="00B97DAD" w:rsidRDefault="00B97DAD" w:rsidP="000579B2">
      <w:pPr>
        <w:pStyle w:val="21"/>
        <w:numPr>
          <w:ilvl w:val="0"/>
          <w:numId w:val="19"/>
        </w:numPr>
        <w:spacing w:line="360" w:lineRule="auto"/>
      </w:pPr>
      <w:r>
        <w:t>Для чего нужна поддержка малых предприятий?</w:t>
      </w:r>
    </w:p>
    <w:p w:rsidR="00B97DAD" w:rsidRDefault="00B97DAD" w:rsidP="000579B2">
      <w:pPr>
        <w:pStyle w:val="21"/>
        <w:numPr>
          <w:ilvl w:val="0"/>
          <w:numId w:val="19"/>
        </w:numPr>
        <w:spacing w:line="360" w:lineRule="auto"/>
      </w:pPr>
      <w:r>
        <w:t>Какие факторы способствуют развитию промышленности?</w:t>
      </w:r>
    </w:p>
    <w:p w:rsidR="00B97DAD" w:rsidRDefault="00B97DAD" w:rsidP="000579B2">
      <w:pPr>
        <w:pStyle w:val="21"/>
        <w:numPr>
          <w:ilvl w:val="0"/>
          <w:numId w:val="19"/>
        </w:numPr>
        <w:spacing w:line="360" w:lineRule="auto"/>
      </w:pPr>
      <w:r>
        <w:t>Какие факторы способствуют развитию сельского хозяйства?</w:t>
      </w:r>
    </w:p>
    <w:p w:rsidR="00B97DAD" w:rsidRDefault="00B97DAD" w:rsidP="000579B2">
      <w:pPr>
        <w:pStyle w:val="21"/>
        <w:numPr>
          <w:ilvl w:val="0"/>
          <w:numId w:val="19"/>
        </w:numPr>
        <w:spacing w:line="360" w:lineRule="auto"/>
      </w:pPr>
      <w:r>
        <w:t>Какую роль играет в развитии отрасли внутриотраслевая конкуренция?</w:t>
      </w:r>
    </w:p>
    <w:p w:rsidR="00B97DAD" w:rsidRDefault="00B97DAD" w:rsidP="000579B2">
      <w:pPr>
        <w:pStyle w:val="21"/>
        <w:numPr>
          <w:ilvl w:val="0"/>
          <w:numId w:val="19"/>
        </w:numPr>
        <w:spacing w:line="360" w:lineRule="auto"/>
      </w:pPr>
      <w:r>
        <w:t>Какую роль играет в развитии отрасли межотраслевая конкуренция?</w:t>
      </w:r>
    </w:p>
    <w:p w:rsidR="00B97DAD" w:rsidRDefault="00B97DAD" w:rsidP="000579B2">
      <w:pPr>
        <w:pStyle w:val="21"/>
        <w:numPr>
          <w:ilvl w:val="0"/>
          <w:numId w:val="19"/>
        </w:numPr>
        <w:spacing w:line="360" w:lineRule="auto"/>
      </w:pPr>
      <w:r>
        <w:t>Как создаются отрасли в административно-хозяйственной системе управления государством?</w:t>
      </w:r>
    </w:p>
    <w:p w:rsidR="00B97DAD" w:rsidRDefault="00B97DAD" w:rsidP="000579B2">
      <w:pPr>
        <w:pStyle w:val="21"/>
        <w:numPr>
          <w:ilvl w:val="0"/>
          <w:numId w:val="19"/>
        </w:numPr>
        <w:spacing w:line="360" w:lineRule="auto"/>
      </w:pPr>
      <w:r>
        <w:t xml:space="preserve"> Какова внутренняя структура отрасли?</w:t>
      </w:r>
    </w:p>
    <w:p w:rsidR="00B97DAD" w:rsidRDefault="00B97DAD">
      <w:pPr>
        <w:spacing w:line="360" w:lineRule="auto"/>
        <w:jc w:val="both"/>
        <w:rPr>
          <w:sz w:val="28"/>
        </w:rPr>
      </w:pPr>
    </w:p>
    <w:p w:rsidR="00B97DAD" w:rsidRDefault="00B97DAD">
      <w:pPr>
        <w:spacing w:line="360" w:lineRule="auto"/>
        <w:jc w:val="both"/>
        <w:rPr>
          <w:b/>
          <w:sz w:val="28"/>
        </w:rPr>
      </w:pPr>
      <w:r>
        <w:rPr>
          <w:b/>
          <w:sz w:val="28"/>
        </w:rPr>
        <w:t>ТЕМА 2. Экономическая система государства.</w:t>
      </w:r>
    </w:p>
    <w:p w:rsidR="00B97DAD" w:rsidRDefault="00B97DAD">
      <w:pPr>
        <w:spacing w:line="360" w:lineRule="auto"/>
        <w:ind w:firstLine="709"/>
        <w:jc w:val="both"/>
        <w:rPr>
          <w:sz w:val="28"/>
        </w:rPr>
      </w:pPr>
      <w:r>
        <w:rPr>
          <w:sz w:val="28"/>
        </w:rPr>
        <w:t>Государство   содержит   научно-исследовательские   организации, ведущие фундаментальные исследования, Российскую академию наук. Оно финансирует прикладные исследования ключевых  направлений  развития  науки  и  техники.  Его задачей является  формирование  профессиональных кадров. Государство создает новые отрасли необходимые ему для сохранения  безопасности и поддержания на должном уровне экономического потенциала страны. В то же время одна отдельно взятая страна не может создать и поддерживать на высоком уровне все отрасли, продукцию которых страна потребляет. В этом случае происходит международное разделение труда. Для развития своих отраслей на конкурентоспособном уровне государство дотирует производство, обеспечивает сбыт продукции важных отраслей с достаточной нормой прибыли. Для защиты своего производителя оно вводит повышенные таможенные пошлины для импортных товаров. Государство за счет бюджетных средств открывает казенные предприятия, или предприятия республиканского и местного значения. При создании очень крупных высокорентабельных предприятий создаются микрорайоны и даже города с населением обслуживающим данное предприятие со своей инфраструктурой (работники предприятия, магазинов, школ, больниц, ЖКХ, милиция и т.п.), источником существования которых является выручка данного градо- образующего предприятия. При этом  необходимо четко соблюдать принципы планирования стадий жизни данного продукта и своевременное развитие других отраслей в данном регионе. Иначе возникнут миграции, которые снизят жизненный уровень населения (отсутствие жилья, работа не по специальности и, следовательно, низкая заработная плата).  Произойдет уменьшение национального богатства (брошенные жилье, инфраструктура, производство и другие потери.). При строительстве металлургического комбината, использующего высококачественную руду горы Магнитной, образовался г.Магнитогорск. В городе развивалась только металлургия. В результате гипертрофирования производства запасы горы магнитной были исчерпаны. Город остался без источника существования.</w:t>
      </w:r>
    </w:p>
    <w:p w:rsidR="00B97DAD" w:rsidRDefault="00B97DAD">
      <w:pPr>
        <w:spacing w:line="360" w:lineRule="auto"/>
        <w:jc w:val="both"/>
        <w:rPr>
          <w:b/>
          <w:sz w:val="28"/>
        </w:rPr>
      </w:pPr>
      <w:r>
        <w:rPr>
          <w:b/>
          <w:sz w:val="28"/>
        </w:rPr>
        <w:t>Антимонопольное законодательство.</w:t>
      </w:r>
    </w:p>
    <w:p w:rsidR="00B97DAD" w:rsidRDefault="00B97DAD">
      <w:pPr>
        <w:spacing w:line="360" w:lineRule="auto"/>
        <w:jc w:val="both"/>
        <w:rPr>
          <w:sz w:val="28"/>
        </w:rPr>
      </w:pPr>
      <w:r>
        <w:rPr>
          <w:sz w:val="28"/>
        </w:rPr>
        <w:t>Базой   экономики   каждого   государства   является   крупное производство т.к. оно: имеет низкие удельные издержки на изготовление единицы продукции, высокую производительность, хорошо рекламируется, имеет авторитет на рынке, устойчиво, ведет научные исследования и совершенствует товар. Однако, оно склонно: к консерватизму, душит мелких производителей</w:t>
      </w:r>
      <w:r>
        <w:rPr>
          <w:noProof/>
          <w:sz w:val="28"/>
        </w:rPr>
        <w:t xml:space="preserve"> ,</w:t>
      </w:r>
      <w:r>
        <w:rPr>
          <w:sz w:val="28"/>
        </w:rPr>
        <w:t xml:space="preserve">   скупает и перехватывает новые идеи, что мешает самородкам развивать дело. Экономической основой государства являются крупные предприятия. Базой развития государства является мелкое предпринимательство. Оно</w:t>
      </w:r>
      <w:r>
        <w:rPr>
          <w:noProof/>
          <w:sz w:val="28"/>
        </w:rPr>
        <w:t>:</w:t>
      </w:r>
      <w:r>
        <w:rPr>
          <w:sz w:val="28"/>
        </w:rPr>
        <w:t xml:space="preserve"> инициативно, развивается на базе личных новаций (нововведений).  Примером может служить  фирма</w:t>
      </w:r>
      <w:r w:rsidRPr="000579B2">
        <w:rPr>
          <w:sz w:val="28"/>
        </w:rPr>
        <w:t xml:space="preserve">  </w:t>
      </w:r>
      <w:r>
        <w:rPr>
          <w:sz w:val="28"/>
          <w:lang w:val="en-US"/>
        </w:rPr>
        <w:t>APPLE</w:t>
      </w:r>
      <w:r w:rsidRPr="000579B2">
        <w:rPr>
          <w:sz w:val="28"/>
        </w:rPr>
        <w:t xml:space="preserve">. </w:t>
      </w:r>
      <w:r>
        <w:rPr>
          <w:sz w:val="28"/>
        </w:rPr>
        <w:t xml:space="preserve">Развивающимся предприятиям трудно выдерживать конкуренцию. У крупных предприятий больше конкурентных преимуществ. Для поддержки малых предприятий государство предоставляет им льготы. Для защиты малых предприятий от недобросовестной конкуренции государство вводит антимонопольное законодательство. </w:t>
      </w:r>
    </w:p>
    <w:p w:rsidR="00B97DAD" w:rsidRDefault="00B97DAD">
      <w:pPr>
        <w:spacing w:line="360" w:lineRule="auto"/>
        <w:jc w:val="both"/>
        <w:rPr>
          <w:b/>
          <w:sz w:val="28"/>
        </w:rPr>
      </w:pPr>
      <w:r>
        <w:rPr>
          <w:b/>
          <w:sz w:val="28"/>
        </w:rPr>
        <w:t>Государство как система жизнеобеспечения населения.</w:t>
      </w:r>
    </w:p>
    <w:p w:rsidR="00B97DAD" w:rsidRDefault="00B97DAD">
      <w:pPr>
        <w:spacing w:line="360" w:lineRule="auto"/>
        <w:ind w:firstLine="680"/>
        <w:jc w:val="both"/>
        <w:rPr>
          <w:sz w:val="28"/>
        </w:rPr>
      </w:pPr>
      <w:r>
        <w:rPr>
          <w:sz w:val="28"/>
        </w:rPr>
        <w:t>Производственно-экономические отношения в    обществе,   т.е. процессы производства, потребления и обслуживающие их товарно-денежные отношения являются основой жизни общества</w:t>
      </w:r>
      <w:r>
        <w:rPr>
          <w:noProof/>
          <w:sz w:val="28"/>
        </w:rPr>
        <w:t xml:space="preserve"> —</w:t>
      </w:r>
      <w:r>
        <w:rPr>
          <w:sz w:val="28"/>
        </w:rPr>
        <w:t xml:space="preserve"> базисом. Для защиты базиса от внешних и внутренних негативных факторов производители объединяются в государство, создают и содержат за свой счет органы управления: законодательную, судебную и исполнительную власти, органы защиты: министерство внутренних дел и армию, органы принуждения, органы помощи в чрезвычайных обстоятельствах, страховые фонды и  т.п.   Для содержания надстройки производители должны уплачивать налоги и отчисления. Налоги бывают прямого действия, когда известен объект налогообложения (есть прибыль - платится налог на прибыль) и косвенного действия,   когда сложно объяснить объект налогообложения (НДС, акцизы). В различных странах системы налогообложения различны.   В РФ органы исполнительной власти разделены на три уровня.  Федеральный уровень  ведает вопросами управления государства в целом: безопасностью, внешней политикой,   развитием страны.</w:t>
      </w:r>
    </w:p>
    <w:p w:rsidR="00B97DAD" w:rsidRDefault="00B97DAD">
      <w:pPr>
        <w:spacing w:line="360" w:lineRule="auto"/>
        <w:ind w:firstLine="680"/>
        <w:jc w:val="both"/>
        <w:rPr>
          <w:sz w:val="28"/>
        </w:rPr>
      </w:pPr>
      <w:r>
        <w:rPr>
          <w:sz w:val="28"/>
        </w:rPr>
        <w:t>Уровень субъектов федерации</w:t>
      </w:r>
      <w:r>
        <w:rPr>
          <w:noProof/>
          <w:sz w:val="28"/>
        </w:rPr>
        <w:t xml:space="preserve"> —</w:t>
      </w:r>
      <w:r>
        <w:rPr>
          <w:sz w:val="28"/>
        </w:rPr>
        <w:t xml:space="preserve">  решает вопросы развития регионов.</w:t>
      </w:r>
    </w:p>
    <w:p w:rsidR="00B97DAD" w:rsidRDefault="00B97DAD">
      <w:pPr>
        <w:spacing w:line="360" w:lineRule="auto"/>
        <w:ind w:firstLine="680"/>
        <w:jc w:val="both"/>
        <w:rPr>
          <w:sz w:val="28"/>
        </w:rPr>
      </w:pPr>
      <w:r>
        <w:rPr>
          <w:sz w:val="28"/>
        </w:rPr>
        <w:t>Уровень местного самоуправления (муниципальные органы)</w:t>
      </w:r>
      <w:r>
        <w:rPr>
          <w:noProof/>
          <w:sz w:val="28"/>
        </w:rPr>
        <w:t xml:space="preserve"> —</w:t>
      </w:r>
      <w:r>
        <w:rPr>
          <w:sz w:val="28"/>
        </w:rPr>
        <w:t xml:space="preserve"> решает вопросы жизнеобеспечения граждан (теплоснабжение, водоснабжение, и т.п.). </w:t>
      </w:r>
    </w:p>
    <w:p w:rsidR="00B97DAD" w:rsidRDefault="00B97DAD">
      <w:pPr>
        <w:spacing w:line="360" w:lineRule="auto"/>
        <w:ind w:firstLine="680"/>
        <w:jc w:val="both"/>
        <w:rPr>
          <w:sz w:val="28"/>
        </w:rPr>
      </w:pPr>
      <w:r>
        <w:rPr>
          <w:sz w:val="28"/>
        </w:rPr>
        <w:t>Налоги, которые платят граждане и предприятия собираются в бюджетах этих трех уровней власти. Для решения своих вопросов каждый уровень имеет предприятия своего подчинения: казенные, субъектов федерации, муниципальные. Предприятия могут быть хозрасчетными (коммерческими), как правило, на основе регулируемых цен (тарифов). Предприятия могут быть некоммерческими. Они полностью содержатся за счет бюджета. Например, они предоставляют   бесплатное среднее образование. Предприятия могут частично содержаться за счет бюджета. Например, население частично оплачивает коммунальные услуги, остальная часть расходов возмещается из местного бюджета по смете за счет бюджета. Предприятия могут быть смешанными. На таких предприятиях часть работ (услуг) выполняется на коммерческой основе и часть на некоммерческой.</w:t>
      </w:r>
      <w:r>
        <w:rPr>
          <w:noProof/>
          <w:sz w:val="28"/>
        </w:rPr>
        <w:t xml:space="preserve"> </w:t>
      </w:r>
      <w:r>
        <w:rPr>
          <w:sz w:val="28"/>
        </w:rPr>
        <w:t xml:space="preserve"> Финансирование части работ, выполняемых на некоммерческой основе, осуществляется по смете.  Смета составляется предприятием на основе плана предстоящих работ и защищается в органах соответствующего уровня управления. По истечении планового периода там же защищается "отчет об исполнении сметы". Коммерческие организации защищают цены (тарифы) на реализацию выполняемых работ. Контроль формирования  и  сбора налогов  всех  уровней  осуществляет Государственная налоговая служба. Контроль расходования средств федерального бюджета   осуществляет федеральное казначейство.</w:t>
      </w:r>
    </w:p>
    <w:p w:rsidR="00B97DAD" w:rsidRDefault="00B97DAD">
      <w:pPr>
        <w:spacing w:line="360" w:lineRule="auto"/>
        <w:ind w:firstLine="697"/>
        <w:jc w:val="both"/>
        <w:rPr>
          <w:sz w:val="28"/>
        </w:rPr>
      </w:pPr>
      <w:r>
        <w:rPr>
          <w:sz w:val="28"/>
        </w:rPr>
        <w:t>Для обеспечения своей экономической безопасности государство должно иметь достаточно развитые следующие отрасли.</w:t>
      </w:r>
    </w:p>
    <w:p w:rsidR="00B97DAD" w:rsidRDefault="00B97DAD">
      <w:pPr>
        <w:spacing w:line="360" w:lineRule="auto"/>
        <w:jc w:val="both"/>
        <w:rPr>
          <w:sz w:val="28"/>
        </w:rPr>
      </w:pPr>
      <w:r>
        <w:rPr>
          <w:noProof/>
          <w:sz w:val="28"/>
        </w:rPr>
        <w:t>1.</w:t>
      </w:r>
      <w:r>
        <w:rPr>
          <w:sz w:val="28"/>
        </w:rPr>
        <w:t xml:space="preserve"> Обеспечивающие население основными продуктами питания; в первую очередь хлебом, для этого производителям гарантируется государственная закупка продукции в необходимых пределах (потребность государства плюс пополнение страхового запаса на случай неурожая и других бедствий) по твердым закупочным ценам независимо от цен на мировом рынке.</w:t>
      </w:r>
    </w:p>
    <w:p w:rsidR="00B97DAD" w:rsidRDefault="00B97DAD">
      <w:pPr>
        <w:spacing w:line="360" w:lineRule="auto"/>
        <w:jc w:val="both"/>
        <w:rPr>
          <w:sz w:val="28"/>
        </w:rPr>
      </w:pPr>
      <w:r>
        <w:rPr>
          <w:noProof/>
          <w:sz w:val="28"/>
        </w:rPr>
        <w:t>2.</w:t>
      </w:r>
      <w:r>
        <w:rPr>
          <w:sz w:val="28"/>
        </w:rPr>
        <w:t xml:space="preserve"> Обеспечения производства и населения коммунальными услугами, энергоресурсами и транспортом   по доступным ценам:   достигается введением государственных тарифов.</w:t>
      </w:r>
    </w:p>
    <w:p w:rsidR="00B97DAD" w:rsidRDefault="00B97DAD">
      <w:pPr>
        <w:spacing w:line="360" w:lineRule="auto"/>
        <w:jc w:val="both"/>
        <w:rPr>
          <w:sz w:val="28"/>
        </w:rPr>
      </w:pPr>
      <w:r>
        <w:rPr>
          <w:noProof/>
          <w:sz w:val="28"/>
        </w:rPr>
        <w:t>3.</w:t>
      </w:r>
      <w:r>
        <w:rPr>
          <w:sz w:val="28"/>
        </w:rPr>
        <w:t xml:space="preserve"> Обеспечения жильем и одеждой: регулируется рыночными методами;</w:t>
      </w:r>
    </w:p>
    <w:p w:rsidR="00B97DAD" w:rsidRDefault="00B97DAD">
      <w:pPr>
        <w:spacing w:line="360" w:lineRule="auto"/>
        <w:jc w:val="both"/>
        <w:rPr>
          <w:sz w:val="28"/>
        </w:rPr>
      </w:pPr>
      <w:r>
        <w:rPr>
          <w:noProof/>
          <w:sz w:val="28"/>
        </w:rPr>
        <w:t>4.</w:t>
      </w:r>
      <w:r>
        <w:rPr>
          <w:sz w:val="28"/>
        </w:rPr>
        <w:t xml:space="preserve"> Обеспечения образования</w:t>
      </w:r>
      <w:r>
        <w:rPr>
          <w:noProof/>
          <w:sz w:val="28"/>
        </w:rPr>
        <w:t xml:space="preserve"> —</w:t>
      </w:r>
      <w:r>
        <w:rPr>
          <w:sz w:val="28"/>
        </w:rPr>
        <w:t xml:space="preserve"> основа развития государства</w:t>
      </w:r>
      <w:r>
        <w:rPr>
          <w:noProof/>
          <w:sz w:val="28"/>
        </w:rPr>
        <w:t xml:space="preserve"> :</w:t>
      </w:r>
      <w:r>
        <w:rPr>
          <w:sz w:val="28"/>
        </w:rPr>
        <w:t xml:space="preserve"> финансируется из бюджета;</w:t>
      </w:r>
    </w:p>
    <w:p w:rsidR="00B97DAD" w:rsidRDefault="00B97DAD">
      <w:pPr>
        <w:spacing w:line="360" w:lineRule="auto"/>
        <w:jc w:val="both"/>
        <w:rPr>
          <w:sz w:val="28"/>
        </w:rPr>
      </w:pPr>
      <w:r>
        <w:rPr>
          <w:noProof/>
          <w:sz w:val="28"/>
        </w:rPr>
        <w:t>5.</w:t>
      </w:r>
      <w:r>
        <w:rPr>
          <w:sz w:val="28"/>
        </w:rPr>
        <w:t xml:space="preserve"> Обеспечения органов защиты вооружением, транспортом, боевыми машинами и т.п.: обеспечивается на конкурсной основе государственным заказом для коммерческих предприятий и продукцией казенных предприятий.</w:t>
      </w:r>
    </w:p>
    <w:p w:rsidR="00B97DAD" w:rsidRDefault="00B97DAD">
      <w:pPr>
        <w:spacing w:line="360" w:lineRule="auto"/>
        <w:jc w:val="both"/>
        <w:rPr>
          <w:sz w:val="28"/>
        </w:rPr>
      </w:pPr>
      <w:r>
        <w:rPr>
          <w:noProof/>
          <w:sz w:val="28"/>
        </w:rPr>
        <w:t>6.</w:t>
      </w:r>
      <w:r>
        <w:rPr>
          <w:sz w:val="28"/>
        </w:rPr>
        <w:t xml:space="preserve"> Обеспечения защиты населения от стихийных бедствий и сохранения экологии.</w:t>
      </w:r>
    </w:p>
    <w:p w:rsidR="00B97DAD" w:rsidRDefault="00B97DAD">
      <w:pPr>
        <w:spacing w:line="360" w:lineRule="auto"/>
        <w:jc w:val="both"/>
        <w:rPr>
          <w:sz w:val="28"/>
        </w:rPr>
      </w:pPr>
      <w:r>
        <w:rPr>
          <w:sz w:val="28"/>
        </w:rPr>
        <w:t>Кроме того, государство должно обеспечивать за счет страховых фондов:</w:t>
      </w:r>
    </w:p>
    <w:p w:rsidR="00B97DAD" w:rsidRDefault="00B97DAD">
      <w:pPr>
        <w:spacing w:line="360" w:lineRule="auto"/>
        <w:jc w:val="both"/>
        <w:rPr>
          <w:sz w:val="28"/>
        </w:rPr>
      </w:pPr>
      <w:r>
        <w:rPr>
          <w:noProof/>
          <w:sz w:val="28"/>
        </w:rPr>
        <w:t>-</w:t>
      </w:r>
      <w:r>
        <w:rPr>
          <w:sz w:val="28"/>
        </w:rPr>
        <w:t xml:space="preserve"> пенсионное обеспечение;</w:t>
      </w:r>
    </w:p>
    <w:p w:rsidR="00B97DAD" w:rsidRDefault="00B97DAD">
      <w:pPr>
        <w:spacing w:line="360" w:lineRule="auto"/>
        <w:jc w:val="both"/>
        <w:rPr>
          <w:sz w:val="28"/>
        </w:rPr>
      </w:pPr>
      <w:r>
        <w:rPr>
          <w:noProof/>
          <w:sz w:val="28"/>
        </w:rPr>
        <w:t>-</w:t>
      </w:r>
      <w:r>
        <w:rPr>
          <w:sz w:val="28"/>
        </w:rPr>
        <w:t xml:space="preserve"> здравоохранение;</w:t>
      </w:r>
    </w:p>
    <w:p w:rsidR="00B97DAD" w:rsidRDefault="00B97DAD">
      <w:pPr>
        <w:spacing w:line="360" w:lineRule="auto"/>
        <w:jc w:val="both"/>
        <w:rPr>
          <w:sz w:val="28"/>
        </w:rPr>
      </w:pPr>
      <w:r>
        <w:rPr>
          <w:sz w:val="28"/>
        </w:rPr>
        <w:t>- обеспечение средствами нетрудоустроенных граждан.</w:t>
      </w:r>
    </w:p>
    <w:p w:rsidR="00B97DAD" w:rsidRDefault="00B97DAD">
      <w:pPr>
        <w:spacing w:line="360" w:lineRule="auto"/>
        <w:ind w:firstLine="709"/>
        <w:jc w:val="both"/>
        <w:rPr>
          <w:sz w:val="28"/>
        </w:rPr>
      </w:pPr>
      <w:r>
        <w:rPr>
          <w:sz w:val="28"/>
        </w:rPr>
        <w:t xml:space="preserve"> Ошибки при решении этих задач могут нести катастрофические последствия для государства, из-за размеров вовлекаемых ресурсов и их жизненной важности (голод, эпидемии, гибель населения и государства).</w:t>
      </w:r>
    </w:p>
    <w:p w:rsidR="00B97DAD" w:rsidRDefault="00B97DAD">
      <w:pPr>
        <w:spacing w:line="360" w:lineRule="auto"/>
        <w:ind w:firstLine="709"/>
        <w:jc w:val="both"/>
        <w:rPr>
          <w:b/>
          <w:sz w:val="28"/>
        </w:rPr>
      </w:pPr>
      <w:r>
        <w:rPr>
          <w:b/>
          <w:sz w:val="28"/>
        </w:rPr>
        <w:t>Вопросы для самопроверки.</w:t>
      </w:r>
    </w:p>
    <w:p w:rsidR="00B97DAD" w:rsidRDefault="00B97DAD" w:rsidP="000579B2">
      <w:pPr>
        <w:numPr>
          <w:ilvl w:val="0"/>
          <w:numId w:val="20"/>
        </w:numPr>
        <w:spacing w:line="360" w:lineRule="auto"/>
        <w:jc w:val="both"/>
        <w:rPr>
          <w:sz w:val="28"/>
        </w:rPr>
      </w:pPr>
      <w:r>
        <w:rPr>
          <w:sz w:val="28"/>
        </w:rPr>
        <w:t>Что такое экономическая система государства?</w:t>
      </w:r>
    </w:p>
    <w:p w:rsidR="00B97DAD" w:rsidRDefault="00B97DAD" w:rsidP="000579B2">
      <w:pPr>
        <w:numPr>
          <w:ilvl w:val="0"/>
          <w:numId w:val="20"/>
        </w:numPr>
        <w:spacing w:line="360" w:lineRule="auto"/>
        <w:jc w:val="both"/>
        <w:rPr>
          <w:sz w:val="28"/>
        </w:rPr>
      </w:pPr>
      <w:r>
        <w:rPr>
          <w:sz w:val="28"/>
        </w:rPr>
        <w:t>Что является базисом?</w:t>
      </w:r>
    </w:p>
    <w:p w:rsidR="00B97DAD" w:rsidRDefault="00B97DAD" w:rsidP="000579B2">
      <w:pPr>
        <w:numPr>
          <w:ilvl w:val="0"/>
          <w:numId w:val="20"/>
        </w:numPr>
        <w:spacing w:line="360" w:lineRule="auto"/>
        <w:jc w:val="both"/>
        <w:rPr>
          <w:sz w:val="28"/>
        </w:rPr>
      </w:pPr>
      <w:r>
        <w:rPr>
          <w:sz w:val="28"/>
        </w:rPr>
        <w:t>Что входит в надстройку?</w:t>
      </w:r>
    </w:p>
    <w:p w:rsidR="00B97DAD" w:rsidRDefault="00B97DAD" w:rsidP="000579B2">
      <w:pPr>
        <w:numPr>
          <w:ilvl w:val="0"/>
          <w:numId w:val="20"/>
        </w:numPr>
        <w:spacing w:line="360" w:lineRule="auto"/>
        <w:jc w:val="both"/>
        <w:rPr>
          <w:sz w:val="28"/>
        </w:rPr>
      </w:pPr>
      <w:r>
        <w:rPr>
          <w:sz w:val="28"/>
        </w:rPr>
        <w:t>Какие существуют уровни управления и бюджетов?</w:t>
      </w:r>
    </w:p>
    <w:p w:rsidR="00B97DAD" w:rsidRDefault="00B97DAD" w:rsidP="000579B2">
      <w:pPr>
        <w:numPr>
          <w:ilvl w:val="0"/>
          <w:numId w:val="20"/>
        </w:numPr>
        <w:spacing w:line="360" w:lineRule="auto"/>
        <w:jc w:val="both"/>
        <w:rPr>
          <w:sz w:val="28"/>
        </w:rPr>
      </w:pPr>
      <w:r>
        <w:rPr>
          <w:sz w:val="28"/>
        </w:rPr>
        <w:t>Чем отличаются прямые налоги от косвенных?</w:t>
      </w:r>
    </w:p>
    <w:p w:rsidR="00B97DAD" w:rsidRDefault="00B97DAD" w:rsidP="000579B2">
      <w:pPr>
        <w:numPr>
          <w:ilvl w:val="0"/>
          <w:numId w:val="20"/>
        </w:numPr>
        <w:spacing w:line="360" w:lineRule="auto"/>
        <w:jc w:val="both"/>
        <w:rPr>
          <w:sz w:val="28"/>
        </w:rPr>
      </w:pPr>
      <w:r>
        <w:rPr>
          <w:sz w:val="28"/>
        </w:rPr>
        <w:t>Задачи федерального уровня управления?</w:t>
      </w:r>
    </w:p>
    <w:p w:rsidR="00B97DAD" w:rsidRDefault="00B97DAD" w:rsidP="000579B2">
      <w:pPr>
        <w:numPr>
          <w:ilvl w:val="0"/>
          <w:numId w:val="20"/>
        </w:numPr>
        <w:spacing w:line="360" w:lineRule="auto"/>
        <w:jc w:val="both"/>
        <w:rPr>
          <w:sz w:val="28"/>
        </w:rPr>
      </w:pPr>
      <w:r>
        <w:rPr>
          <w:sz w:val="28"/>
        </w:rPr>
        <w:t>Задачи местного самоуправления?</w:t>
      </w:r>
    </w:p>
    <w:p w:rsidR="00B97DAD" w:rsidRDefault="00B97DAD" w:rsidP="000579B2">
      <w:pPr>
        <w:numPr>
          <w:ilvl w:val="0"/>
          <w:numId w:val="20"/>
        </w:numPr>
        <w:spacing w:line="360" w:lineRule="auto"/>
        <w:jc w:val="both"/>
        <w:rPr>
          <w:sz w:val="28"/>
        </w:rPr>
      </w:pPr>
      <w:r>
        <w:rPr>
          <w:sz w:val="28"/>
        </w:rPr>
        <w:t>Как осуществляется государственная поддержка предпринимательства?</w:t>
      </w:r>
    </w:p>
    <w:p w:rsidR="00B97DAD" w:rsidRDefault="00B97DAD" w:rsidP="000579B2">
      <w:pPr>
        <w:numPr>
          <w:ilvl w:val="0"/>
          <w:numId w:val="20"/>
        </w:numPr>
        <w:spacing w:line="360" w:lineRule="auto"/>
        <w:jc w:val="both"/>
        <w:rPr>
          <w:sz w:val="28"/>
        </w:rPr>
      </w:pPr>
      <w:r>
        <w:rPr>
          <w:sz w:val="28"/>
        </w:rPr>
        <w:t>Как осуществляется антимонопольное регулирование?</w:t>
      </w:r>
    </w:p>
    <w:p w:rsidR="00B97DAD" w:rsidRDefault="00B97DAD" w:rsidP="000579B2">
      <w:pPr>
        <w:numPr>
          <w:ilvl w:val="0"/>
          <w:numId w:val="20"/>
        </w:numPr>
        <w:spacing w:line="360" w:lineRule="auto"/>
        <w:jc w:val="both"/>
        <w:rPr>
          <w:sz w:val="28"/>
        </w:rPr>
      </w:pPr>
      <w:r>
        <w:rPr>
          <w:sz w:val="28"/>
        </w:rPr>
        <w:t xml:space="preserve"> Чем грозят ошибки на государственном уровне?</w:t>
      </w:r>
    </w:p>
    <w:p w:rsidR="00B97DAD" w:rsidRDefault="00B97DAD" w:rsidP="000579B2">
      <w:pPr>
        <w:numPr>
          <w:ilvl w:val="0"/>
          <w:numId w:val="20"/>
        </w:numPr>
        <w:spacing w:line="360" w:lineRule="auto"/>
        <w:jc w:val="both"/>
        <w:rPr>
          <w:sz w:val="28"/>
        </w:rPr>
      </w:pPr>
      <w:r>
        <w:rPr>
          <w:sz w:val="28"/>
        </w:rPr>
        <w:t xml:space="preserve"> Как Вы понимаете термин «экономическая безопасность государства»?</w:t>
      </w:r>
    </w:p>
    <w:p w:rsidR="00B97DAD" w:rsidRDefault="00B97DAD" w:rsidP="000579B2">
      <w:pPr>
        <w:numPr>
          <w:ilvl w:val="0"/>
          <w:numId w:val="20"/>
        </w:numPr>
        <w:spacing w:line="360" w:lineRule="auto"/>
        <w:jc w:val="both"/>
        <w:rPr>
          <w:sz w:val="28"/>
        </w:rPr>
      </w:pPr>
      <w:r>
        <w:rPr>
          <w:sz w:val="28"/>
        </w:rPr>
        <w:t xml:space="preserve"> Зачем нужна поддержка малого предпринимательства?</w:t>
      </w:r>
    </w:p>
    <w:p w:rsidR="00B97DAD" w:rsidRDefault="00B97DAD" w:rsidP="000579B2">
      <w:pPr>
        <w:numPr>
          <w:ilvl w:val="0"/>
          <w:numId w:val="20"/>
        </w:numPr>
        <w:spacing w:line="360" w:lineRule="auto"/>
        <w:jc w:val="both"/>
        <w:rPr>
          <w:sz w:val="28"/>
        </w:rPr>
      </w:pPr>
      <w:r>
        <w:rPr>
          <w:sz w:val="28"/>
        </w:rPr>
        <w:t xml:space="preserve"> На каких принципах работают государственные предприятия? </w:t>
      </w:r>
    </w:p>
    <w:p w:rsidR="00B97DAD" w:rsidRDefault="00B97DAD">
      <w:pPr>
        <w:spacing w:line="360" w:lineRule="auto"/>
        <w:jc w:val="both"/>
        <w:rPr>
          <w:sz w:val="28"/>
        </w:rPr>
      </w:pPr>
    </w:p>
    <w:p w:rsidR="00B97DAD" w:rsidRDefault="00B97DAD">
      <w:pPr>
        <w:spacing w:line="360" w:lineRule="auto"/>
        <w:jc w:val="both"/>
        <w:rPr>
          <w:b/>
          <w:sz w:val="28"/>
        </w:rPr>
      </w:pPr>
      <w:r>
        <w:rPr>
          <w:b/>
          <w:sz w:val="28"/>
        </w:rPr>
        <w:t>Тема Ш.  Кредитная система и банки.</w:t>
      </w:r>
    </w:p>
    <w:p w:rsidR="00B97DAD" w:rsidRDefault="00B97DAD">
      <w:pPr>
        <w:spacing w:line="360" w:lineRule="auto"/>
        <w:ind w:firstLine="709"/>
        <w:jc w:val="both"/>
        <w:rPr>
          <w:sz w:val="28"/>
        </w:rPr>
      </w:pPr>
      <w:r>
        <w:rPr>
          <w:sz w:val="28"/>
        </w:rPr>
        <w:t>Одним из примеров специализации производства является появление банков. Первыми проявлениями банковской деятельности было появление менял, которые первоначально только обменивали иностранные денежные знаки на деньги своей страны. Постепенно между менялами разных стран устанавливались родственные и договорные отношения, что позволяло путешественникам не возить из страны в страну деньги, а перевозить только гарантийные письма менял. Так появилась система безналичных взаиморасчетов.</w:t>
      </w:r>
      <w:r w:rsidRPr="000579B2">
        <w:rPr>
          <w:sz w:val="28"/>
        </w:rPr>
        <w:t xml:space="preserve"> </w:t>
      </w:r>
      <w:r>
        <w:rPr>
          <w:sz w:val="28"/>
          <w:lang w:val="en-US"/>
        </w:rPr>
        <w:t>Bank</w:t>
      </w:r>
      <w:r w:rsidRPr="000579B2">
        <w:rPr>
          <w:sz w:val="28"/>
        </w:rPr>
        <w:t xml:space="preserve"> -</w:t>
      </w:r>
      <w:r>
        <w:rPr>
          <w:sz w:val="28"/>
        </w:rPr>
        <w:t xml:space="preserve"> скамейка, лавка на немецком и английском языках. Банки являются коммерческими предприятиями, возмездно оказывающими услуги</w:t>
      </w:r>
      <w:r w:rsidRPr="000579B2">
        <w:rPr>
          <w:sz w:val="28"/>
        </w:rPr>
        <w:t xml:space="preserve"> </w:t>
      </w:r>
      <w:r>
        <w:rPr>
          <w:sz w:val="28"/>
        </w:rPr>
        <w:t>в сфере финансовой деятельности. Постепенно количество и качество банковских  услуг  увеличивалось.   Вводились   государственные   и международные нормативные акты, развивающие и гарантирующие надежность банковских операций. В связи с применением современных технических средств увеличилась не только безопасность но и скорость взаиморасчетов, т.е. денежного обращения.</w:t>
      </w:r>
    </w:p>
    <w:p w:rsidR="00B97DAD" w:rsidRDefault="00B97DAD">
      <w:pPr>
        <w:spacing w:line="360" w:lineRule="auto"/>
        <w:jc w:val="both"/>
        <w:rPr>
          <w:sz w:val="28"/>
        </w:rPr>
      </w:pPr>
      <w:r>
        <w:rPr>
          <w:sz w:val="28"/>
        </w:rPr>
        <w:t>В РФ банковская система состоит из сети коммерческих банков, которые работают с гражданами и предпринимателями и сети Центрального банка РФ (ЦБ РФ). Сеть ЦБ РФ состоит из Главного управления ЦБ РФ, региональных управлений и сети расчетно-кассовых центров (РКЦ).</w:t>
      </w:r>
    </w:p>
    <w:p w:rsidR="00B97DAD" w:rsidRDefault="00B97DAD">
      <w:pPr>
        <w:spacing w:line="360" w:lineRule="auto"/>
        <w:ind w:firstLine="709"/>
        <w:jc w:val="both"/>
        <w:rPr>
          <w:sz w:val="28"/>
        </w:rPr>
      </w:pPr>
      <w:r>
        <w:rPr>
          <w:sz w:val="28"/>
        </w:rPr>
        <w:t xml:space="preserve"> Основными задачами ЦБ РФ являются:</w:t>
      </w:r>
    </w:p>
    <w:p w:rsidR="00B97DAD" w:rsidRDefault="00B97DAD">
      <w:pPr>
        <w:spacing w:line="360" w:lineRule="auto"/>
        <w:ind w:firstLine="40"/>
        <w:jc w:val="both"/>
        <w:rPr>
          <w:sz w:val="28"/>
        </w:rPr>
      </w:pPr>
      <w:r>
        <w:rPr>
          <w:noProof/>
          <w:sz w:val="28"/>
        </w:rPr>
        <w:t>-</w:t>
      </w:r>
      <w:r>
        <w:rPr>
          <w:sz w:val="28"/>
        </w:rPr>
        <w:t xml:space="preserve"> проведение политики государства в области денежного обращения, кредита и расчетов;</w:t>
      </w:r>
    </w:p>
    <w:p w:rsidR="00B97DAD" w:rsidRDefault="00B97DAD">
      <w:pPr>
        <w:spacing w:line="360" w:lineRule="auto"/>
        <w:ind w:firstLine="40"/>
        <w:jc w:val="both"/>
        <w:rPr>
          <w:sz w:val="28"/>
        </w:rPr>
      </w:pPr>
      <w:r>
        <w:rPr>
          <w:noProof/>
          <w:sz w:val="28"/>
        </w:rPr>
        <w:t>-</w:t>
      </w:r>
      <w:r>
        <w:rPr>
          <w:sz w:val="28"/>
        </w:rPr>
        <w:t xml:space="preserve"> обеспечение устойчивой покупательной способности денежной единицы;</w:t>
      </w:r>
    </w:p>
    <w:p w:rsidR="00B97DAD" w:rsidRDefault="00B97DAD">
      <w:pPr>
        <w:spacing w:line="360" w:lineRule="auto"/>
        <w:ind w:firstLine="40"/>
        <w:jc w:val="both"/>
        <w:rPr>
          <w:sz w:val="28"/>
        </w:rPr>
      </w:pPr>
      <w:r>
        <w:rPr>
          <w:noProof/>
          <w:sz w:val="28"/>
        </w:rPr>
        <w:t>-</w:t>
      </w:r>
      <w:r>
        <w:rPr>
          <w:sz w:val="28"/>
        </w:rPr>
        <w:t xml:space="preserve"> регулирование и контроль деятельности коммерческих банков;</w:t>
      </w:r>
    </w:p>
    <w:p w:rsidR="00B97DAD" w:rsidRDefault="00B97DAD">
      <w:pPr>
        <w:spacing w:line="360" w:lineRule="auto"/>
        <w:ind w:firstLine="40"/>
        <w:jc w:val="both"/>
        <w:rPr>
          <w:sz w:val="28"/>
        </w:rPr>
      </w:pPr>
      <w:r>
        <w:rPr>
          <w:noProof/>
          <w:sz w:val="28"/>
        </w:rPr>
        <w:t>-</w:t>
      </w:r>
      <w:r>
        <w:rPr>
          <w:sz w:val="28"/>
        </w:rPr>
        <w:t xml:space="preserve"> хранение золотовалютных запасов;</w:t>
      </w:r>
    </w:p>
    <w:p w:rsidR="00B97DAD" w:rsidRDefault="00B97DAD">
      <w:pPr>
        <w:spacing w:line="360" w:lineRule="auto"/>
        <w:ind w:firstLine="40"/>
        <w:jc w:val="both"/>
        <w:rPr>
          <w:sz w:val="28"/>
        </w:rPr>
      </w:pPr>
      <w:r>
        <w:rPr>
          <w:noProof/>
          <w:sz w:val="28"/>
        </w:rPr>
        <w:t>-</w:t>
      </w:r>
      <w:r>
        <w:rPr>
          <w:sz w:val="28"/>
        </w:rPr>
        <w:t xml:space="preserve"> эмиссия денежных знаков.</w:t>
      </w:r>
    </w:p>
    <w:p w:rsidR="00B97DAD" w:rsidRDefault="00B97DAD">
      <w:pPr>
        <w:spacing w:line="360" w:lineRule="auto"/>
        <w:jc w:val="both"/>
        <w:rPr>
          <w:sz w:val="28"/>
        </w:rPr>
      </w:pPr>
      <w:r>
        <w:rPr>
          <w:sz w:val="28"/>
        </w:rPr>
        <w:t xml:space="preserve">ЦБ РФ регистрирует банки, выдает и отбирает лицензии на банковские виды деятельности предприятиям, издает нормативные акты обязательные для соблюдения структурами, работающими на рынке подвластном ЦБ РФ, контролирует деятельность коммерческих банков и главных региональных управлений. На все виды деятельности банкам выдает лицензии только ЦБ РФ. Для получения лицензии коммерческий банк должен доказать свою способность производить лицензируемый вид деятельности: иметь достаточный собственный капитал (в настоящее время в РФ измеряется в </w:t>
      </w:r>
      <w:r w:rsidRPr="000579B2">
        <w:rPr>
          <w:sz w:val="28"/>
        </w:rPr>
        <w:t>Евро),</w:t>
      </w:r>
      <w:r>
        <w:rPr>
          <w:sz w:val="28"/>
        </w:rPr>
        <w:t xml:space="preserve"> наличие специалистов, технических средств и т.п. </w:t>
      </w:r>
    </w:p>
    <w:p w:rsidR="00B97DAD" w:rsidRDefault="00B97DAD">
      <w:pPr>
        <w:spacing w:line="360" w:lineRule="auto"/>
        <w:ind w:firstLine="709"/>
        <w:jc w:val="both"/>
        <w:rPr>
          <w:sz w:val="28"/>
        </w:rPr>
      </w:pPr>
      <w:r>
        <w:rPr>
          <w:sz w:val="28"/>
        </w:rPr>
        <w:t>РКЦ являются оконечными пунктами государственной сети ЦБ РФ, связывающей все регионы и позволяющей производить коммерческим банкам безналичные расчеты по всей стране. Для этого РКЦ открывает для коммерческих банков корреспондентские счета, сумма денег на котором является оперативным резервом для проведения безналичных расчетов банком. Коммерческие банки обязаны предоставлять отчеты не только в органы Государственной налоговой службы, но и в главные управления, которым подведомственны.</w:t>
      </w:r>
      <w:r>
        <w:rPr>
          <w:noProof/>
          <w:sz w:val="28"/>
        </w:rPr>
        <w:t xml:space="preserve"> </w:t>
      </w:r>
    </w:p>
    <w:p w:rsidR="00B97DAD" w:rsidRDefault="00B97DAD">
      <w:pPr>
        <w:spacing w:line="360" w:lineRule="auto"/>
        <w:ind w:firstLine="709"/>
        <w:jc w:val="both"/>
        <w:rPr>
          <w:sz w:val="28"/>
        </w:rPr>
      </w:pPr>
      <w:r>
        <w:rPr>
          <w:sz w:val="28"/>
        </w:rPr>
        <w:t>Одной из главных банковских услуг является расчетно-кассовое обслуживание предпринимательской деятельности. На договорной основе коммерческий банк открывает для  предприятий расчетные счета, на которых предприятия могут хранить свои денежные средства в безналичной форме. В договоре оговаривается оплата за обслуживание предприятия банком и возможность оперативного использования банком остатков средств на расчетном счете предприятия. Как правило, платой предприятия за расчетно-кассовое обслуживание является право банка оперативно использовать для своих целей</w:t>
      </w:r>
      <w:r>
        <w:rPr>
          <w:noProof/>
          <w:sz w:val="28"/>
        </w:rPr>
        <w:t xml:space="preserve"> ,</w:t>
      </w:r>
      <w:r>
        <w:rPr>
          <w:sz w:val="28"/>
        </w:rPr>
        <w:t xml:space="preserve"> неиспользуемые предприятием в отдельные моменты денежные средства, находящиеся на его расчетном счете, например, в качестве кредитных ресурсов.</w:t>
      </w:r>
    </w:p>
    <w:p w:rsidR="00B97DAD" w:rsidRDefault="00B97DAD">
      <w:pPr>
        <w:spacing w:line="360" w:lineRule="auto"/>
        <w:ind w:firstLine="709"/>
        <w:jc w:val="both"/>
        <w:rPr>
          <w:sz w:val="28"/>
        </w:rPr>
      </w:pPr>
      <w:r>
        <w:rPr>
          <w:sz w:val="28"/>
        </w:rPr>
        <w:t xml:space="preserve">Другим   распространенным видом банковской услуги  является кредитование хозяйственной деятельности предприятий. Предприятие может взять в коммерческом банке ссуду под определенный процент. В этом случае оно должно будет возвратить банку взятую сумму и дополнительно выплатить вознаграждение за пользование деньгами, которое обычно выражается в процентах от взятой суммы. Плата за пользование заемными средствами исчисляется в процентах годовых, т.е. сколько процентов должно уплатить предприятие за пользование кредитом один год. Для сроков отличных от года (больших или меньших) конкретная сумма исчисляется пропорционально сроку пользования кредитом. </w:t>
      </w:r>
    </w:p>
    <w:p w:rsidR="00B97DAD" w:rsidRDefault="00B97DAD">
      <w:pPr>
        <w:spacing w:line="360" w:lineRule="auto"/>
        <w:jc w:val="both"/>
        <w:rPr>
          <w:sz w:val="28"/>
        </w:rPr>
      </w:pPr>
      <w:r>
        <w:rPr>
          <w:sz w:val="28"/>
        </w:rPr>
        <w:t>ПРИМЕР. Фирма взяла в коммерческом банке</w:t>
      </w:r>
      <w:r>
        <w:rPr>
          <w:noProof/>
          <w:sz w:val="28"/>
        </w:rPr>
        <w:t xml:space="preserve"> 1 000 000</w:t>
      </w:r>
      <w:r>
        <w:rPr>
          <w:sz w:val="28"/>
        </w:rPr>
        <w:t xml:space="preserve"> рублей на</w:t>
      </w:r>
      <w:r>
        <w:rPr>
          <w:noProof/>
          <w:sz w:val="28"/>
        </w:rPr>
        <w:t xml:space="preserve"> 60</w:t>
      </w:r>
      <w:r>
        <w:rPr>
          <w:sz w:val="28"/>
        </w:rPr>
        <w:t xml:space="preserve"> дней под</w:t>
      </w:r>
      <w:r>
        <w:rPr>
          <w:noProof/>
          <w:sz w:val="28"/>
        </w:rPr>
        <w:t xml:space="preserve"> 80 %</w:t>
      </w:r>
      <w:r>
        <w:rPr>
          <w:sz w:val="28"/>
        </w:rPr>
        <w:t xml:space="preserve"> годовых.</w:t>
      </w:r>
    </w:p>
    <w:p w:rsidR="00B97DAD" w:rsidRDefault="00B97DAD">
      <w:pPr>
        <w:spacing w:line="360" w:lineRule="auto"/>
        <w:jc w:val="both"/>
        <w:rPr>
          <w:sz w:val="28"/>
        </w:rPr>
      </w:pPr>
      <w:r>
        <w:rPr>
          <w:sz w:val="28"/>
        </w:rPr>
        <w:t>Через</w:t>
      </w:r>
      <w:r>
        <w:rPr>
          <w:noProof/>
          <w:sz w:val="28"/>
        </w:rPr>
        <w:t xml:space="preserve"> 60</w:t>
      </w:r>
      <w:r>
        <w:rPr>
          <w:sz w:val="28"/>
        </w:rPr>
        <w:t xml:space="preserve"> дней она должна будет возвратить банку</w:t>
      </w:r>
      <w:r>
        <w:rPr>
          <w:noProof/>
          <w:sz w:val="28"/>
        </w:rPr>
        <w:t xml:space="preserve"> 1000 000</w:t>
      </w:r>
      <w:r>
        <w:rPr>
          <w:sz w:val="28"/>
        </w:rPr>
        <w:t xml:space="preserve"> рублей основного долга и</w:t>
      </w:r>
      <w:r>
        <w:rPr>
          <w:noProof/>
          <w:sz w:val="28"/>
        </w:rPr>
        <w:t xml:space="preserve"> 1 000 000/3б5*60*80/100 =</w:t>
      </w:r>
      <w:r>
        <w:rPr>
          <w:noProof/>
          <w:sz w:val="28"/>
          <w:vertAlign w:val="superscript"/>
        </w:rPr>
        <w:t>:</w:t>
      </w:r>
      <w:r>
        <w:rPr>
          <w:noProof/>
          <w:sz w:val="28"/>
        </w:rPr>
        <w:t xml:space="preserve"> 131 507</w:t>
      </w:r>
      <w:r>
        <w:rPr>
          <w:sz w:val="28"/>
        </w:rPr>
        <w:t xml:space="preserve"> рублей</w:t>
      </w:r>
      <w:r>
        <w:rPr>
          <w:noProof/>
          <w:sz w:val="28"/>
        </w:rPr>
        <w:t xml:space="preserve"> --</w:t>
      </w:r>
      <w:r>
        <w:rPr>
          <w:sz w:val="28"/>
        </w:rPr>
        <w:t xml:space="preserve"> проценты за пользование кредитом. Если кредит был бы взят на</w:t>
      </w:r>
      <w:r>
        <w:rPr>
          <w:noProof/>
          <w:sz w:val="28"/>
        </w:rPr>
        <w:t xml:space="preserve"> 2</w:t>
      </w:r>
      <w:r>
        <w:rPr>
          <w:sz w:val="28"/>
        </w:rPr>
        <w:t xml:space="preserve"> года, проценты составили бы</w:t>
      </w:r>
      <w:r>
        <w:rPr>
          <w:noProof/>
          <w:sz w:val="28"/>
        </w:rPr>
        <w:t xml:space="preserve"> 1 600 000</w:t>
      </w:r>
      <w:r>
        <w:rPr>
          <w:sz w:val="28"/>
        </w:rPr>
        <w:t xml:space="preserve"> рублей.</w:t>
      </w:r>
    </w:p>
    <w:p w:rsidR="00B97DAD" w:rsidRDefault="00B97DAD">
      <w:pPr>
        <w:spacing w:line="360" w:lineRule="auto"/>
        <w:ind w:firstLine="709"/>
        <w:jc w:val="both"/>
        <w:rPr>
          <w:sz w:val="28"/>
        </w:rPr>
      </w:pPr>
      <w:r>
        <w:rPr>
          <w:sz w:val="28"/>
        </w:rPr>
        <w:t xml:space="preserve"> Кредиты бывают краткосрочные (для текущей деятельности) и долгосрочные (для развития производства). Кредит может браться и отдаваться по частям. Кредитная линия</w:t>
      </w:r>
      <w:r>
        <w:rPr>
          <w:noProof/>
          <w:sz w:val="28"/>
        </w:rPr>
        <w:t xml:space="preserve"> — это </w:t>
      </w:r>
      <w:r>
        <w:rPr>
          <w:sz w:val="28"/>
        </w:rPr>
        <w:t xml:space="preserve"> договор, при котором заемщик получает деньги в пределах верхней границы оговоренной суммы, в любое удобное для него время, когда у банка есть свободные ресурсы в оговоренном промежутке времени. Кредитная линия, обычно, открывается банком заемщику для капитальных вложений. Она позволяет брать деньги в необходимых суммах, когда необходимо осуществлять платежи. В этом случае у заемщика деньги не пролеживают непроизводительно и на них не начисляются проценты.   Поскольку банковская деятельность приносит высокую прибыль, крупные фирмы создают собственные банки, что позволяет использовать наиболее выгодно временно свободный капитал,   т.е. происходит перелив капитала из промышленности и торговли в банковскую отрасль.</w:t>
      </w:r>
    </w:p>
    <w:p w:rsidR="00B97DAD" w:rsidRDefault="00B97DAD">
      <w:pPr>
        <w:spacing w:line="360" w:lineRule="auto"/>
        <w:ind w:left="160"/>
        <w:jc w:val="both"/>
        <w:rPr>
          <w:sz w:val="28"/>
        </w:rPr>
      </w:pPr>
      <w:r>
        <w:rPr>
          <w:sz w:val="28"/>
        </w:rPr>
        <w:t>На выдачу кредитов накладываются определенные ограничения.</w:t>
      </w:r>
    </w:p>
    <w:p w:rsidR="00B97DAD" w:rsidRDefault="00B97DAD">
      <w:pPr>
        <w:spacing w:line="360" w:lineRule="auto"/>
        <w:jc w:val="both"/>
        <w:rPr>
          <w:sz w:val="28"/>
        </w:rPr>
      </w:pPr>
      <w:r>
        <w:rPr>
          <w:sz w:val="28"/>
        </w:rPr>
        <w:t>1.</w:t>
      </w:r>
      <w:r>
        <w:rPr>
          <w:sz w:val="28"/>
        </w:rPr>
        <w:tab/>
        <w:t>Коммерческий банк должен перечислять в страховой резерв ЦБ РФ</w:t>
      </w:r>
    </w:p>
    <w:p w:rsidR="00B97DAD" w:rsidRDefault="00B97DAD">
      <w:pPr>
        <w:pStyle w:val="21"/>
        <w:numPr>
          <w:ilvl w:val="0"/>
          <w:numId w:val="0"/>
        </w:numPr>
        <w:spacing w:line="360" w:lineRule="auto"/>
        <w:ind w:left="709"/>
      </w:pPr>
      <w:r>
        <w:t xml:space="preserve">определенный процент от общей суммы выданных кредитов. </w:t>
      </w:r>
    </w:p>
    <w:p w:rsidR="00B97DAD" w:rsidRDefault="00B97DAD">
      <w:pPr>
        <w:spacing w:line="360" w:lineRule="auto"/>
        <w:ind w:left="709" w:hanging="567"/>
        <w:jc w:val="both"/>
        <w:rPr>
          <w:sz w:val="28"/>
        </w:rPr>
      </w:pPr>
      <w:r>
        <w:rPr>
          <w:sz w:val="28"/>
        </w:rPr>
        <w:t xml:space="preserve">2.   Собственный капитал банка не может быть меньше определенного         процента от суммы выданных кредитов. </w:t>
      </w:r>
    </w:p>
    <w:p w:rsidR="00B97DAD" w:rsidRDefault="00B97DAD">
      <w:pPr>
        <w:spacing w:line="360" w:lineRule="auto"/>
        <w:jc w:val="both"/>
        <w:rPr>
          <w:sz w:val="28"/>
        </w:rPr>
      </w:pPr>
      <w:r>
        <w:rPr>
          <w:sz w:val="28"/>
        </w:rPr>
        <w:t>Например: если банк имеет собственный капитал</w:t>
      </w:r>
      <w:r>
        <w:rPr>
          <w:noProof/>
          <w:sz w:val="28"/>
        </w:rPr>
        <w:t xml:space="preserve"> 4</w:t>
      </w:r>
      <w:r>
        <w:rPr>
          <w:sz w:val="28"/>
        </w:rPr>
        <w:t xml:space="preserve"> млн.</w:t>
      </w:r>
      <w:r>
        <w:rPr>
          <w:noProof/>
          <w:sz w:val="28"/>
        </w:rPr>
        <w:t xml:space="preserve"> Евро, при </w:t>
      </w:r>
      <w:r>
        <w:rPr>
          <w:sz w:val="28"/>
        </w:rPr>
        <w:t>ограничении: собственный капитал банка должен быть не менее</w:t>
      </w:r>
      <w:r>
        <w:rPr>
          <w:noProof/>
          <w:sz w:val="28"/>
        </w:rPr>
        <w:t xml:space="preserve"> 20%</w:t>
      </w:r>
      <w:r>
        <w:rPr>
          <w:sz w:val="28"/>
        </w:rPr>
        <w:t xml:space="preserve"> от общей суммы</w:t>
      </w:r>
      <w:r>
        <w:rPr>
          <w:noProof/>
          <w:sz w:val="28"/>
        </w:rPr>
        <w:t xml:space="preserve">  </w:t>
      </w:r>
      <w:r>
        <w:rPr>
          <w:sz w:val="28"/>
        </w:rPr>
        <w:t>выданных кредитов</w:t>
      </w:r>
      <w:r>
        <w:rPr>
          <w:noProof/>
          <w:sz w:val="28"/>
        </w:rPr>
        <w:t xml:space="preserve"> —</w:t>
      </w:r>
      <w:r>
        <w:rPr>
          <w:sz w:val="28"/>
        </w:rPr>
        <w:t xml:space="preserve"> банк может выдать кредитов на сумму</w:t>
      </w:r>
      <w:r>
        <w:rPr>
          <w:noProof/>
          <w:sz w:val="28"/>
        </w:rPr>
        <w:t xml:space="preserve"> 20</w:t>
      </w:r>
      <w:r>
        <w:rPr>
          <w:sz w:val="28"/>
        </w:rPr>
        <w:t xml:space="preserve"> млн. Евро.</w:t>
      </w:r>
      <w:r>
        <w:rPr>
          <w:i/>
          <w:sz w:val="28"/>
        </w:rPr>
        <w:t xml:space="preserve"> </w:t>
      </w:r>
      <w:r>
        <w:rPr>
          <w:sz w:val="28"/>
        </w:rPr>
        <w:t>Для выдачи кредитов банк может использовать собственные или привлеченные ресурсы. В качестве кредитных ресурсов используются:</w:t>
      </w:r>
    </w:p>
    <w:p w:rsidR="00B97DAD" w:rsidRDefault="00B97DAD">
      <w:pPr>
        <w:spacing w:line="360" w:lineRule="auto"/>
        <w:jc w:val="both"/>
        <w:rPr>
          <w:sz w:val="28"/>
        </w:rPr>
      </w:pPr>
      <w:r>
        <w:rPr>
          <w:sz w:val="28"/>
        </w:rPr>
        <w:t xml:space="preserve">кредиты других коммерческих банков, вклады граждан и юридических лиц (депозиты), остатки на расчетных счетах предпринимателей, кредиты ЦБ РФ. Процент, под который ЦБ РФ выдает кредиты коммерческим банкам, называется учетной ставкой ЦБ РФ или ставкой рефинансирования ЦБ РФ. Коммерческий банк, привлекая заемные средства в виде кредитных ресурсов, вынужден давать кредиты под проценты выше, чем сам платит за ресурсы. Прибыль коммерческого банка зависит от размера собственного капитала, используемых кредитных ресурсов (чем дешевле банку обходятся кредитные ресурсы, тем больше его прибыль), от количества выданных кредитов, от возвратности кредитов, от процента взимаемого за пользование кредитом. Выдавая ссуды, банк может понести убытки из-за не возврата кредита. </w:t>
      </w:r>
    </w:p>
    <w:p w:rsidR="00B97DAD" w:rsidRDefault="00B97DAD">
      <w:pPr>
        <w:spacing w:line="360" w:lineRule="auto"/>
        <w:ind w:firstLine="700"/>
        <w:jc w:val="both"/>
        <w:rPr>
          <w:sz w:val="28"/>
        </w:rPr>
      </w:pPr>
      <w:r>
        <w:rPr>
          <w:sz w:val="28"/>
        </w:rPr>
        <w:t>Чтобы   повысить вероятность возвращения кредита необходимо тщательно анализировать состоятельность заемщика:</w:t>
      </w:r>
    </w:p>
    <w:p w:rsidR="00B97DAD" w:rsidRDefault="00B97DAD">
      <w:pPr>
        <w:spacing w:line="360" w:lineRule="auto"/>
        <w:jc w:val="both"/>
        <w:rPr>
          <w:sz w:val="28"/>
        </w:rPr>
      </w:pPr>
      <w:r>
        <w:rPr>
          <w:noProof/>
          <w:sz w:val="28"/>
        </w:rPr>
        <w:t>1)</w:t>
      </w:r>
      <w:r>
        <w:rPr>
          <w:sz w:val="28"/>
        </w:rPr>
        <w:t xml:space="preserve"> Где зарегистрирован и сколько лет работает.</w:t>
      </w:r>
    </w:p>
    <w:p w:rsidR="00B97DAD" w:rsidRDefault="00B97DAD">
      <w:pPr>
        <w:spacing w:line="360" w:lineRule="auto"/>
        <w:jc w:val="both"/>
        <w:rPr>
          <w:sz w:val="28"/>
        </w:rPr>
      </w:pPr>
      <w:r>
        <w:rPr>
          <w:noProof/>
          <w:sz w:val="28"/>
        </w:rPr>
        <w:t>2)</w:t>
      </w:r>
      <w:r>
        <w:rPr>
          <w:sz w:val="28"/>
        </w:rPr>
        <w:t xml:space="preserve"> Какую имеет репутацию.</w:t>
      </w:r>
    </w:p>
    <w:p w:rsidR="00B97DAD" w:rsidRDefault="00B97DAD">
      <w:pPr>
        <w:spacing w:line="360" w:lineRule="auto"/>
        <w:jc w:val="both"/>
        <w:rPr>
          <w:sz w:val="28"/>
        </w:rPr>
      </w:pPr>
      <w:r>
        <w:rPr>
          <w:noProof/>
          <w:sz w:val="28"/>
        </w:rPr>
        <w:t>3)</w:t>
      </w:r>
      <w:r>
        <w:rPr>
          <w:sz w:val="28"/>
        </w:rPr>
        <w:t xml:space="preserve"> Превышение собственного капитала заемщика над заемным.</w:t>
      </w:r>
    </w:p>
    <w:p w:rsidR="00B97DAD" w:rsidRDefault="00B97DAD">
      <w:pPr>
        <w:spacing w:line="360" w:lineRule="auto"/>
        <w:jc w:val="both"/>
        <w:rPr>
          <w:sz w:val="28"/>
        </w:rPr>
      </w:pPr>
      <w:r>
        <w:rPr>
          <w:noProof/>
          <w:sz w:val="28"/>
        </w:rPr>
        <w:t>4)</w:t>
      </w:r>
      <w:r>
        <w:rPr>
          <w:sz w:val="28"/>
        </w:rPr>
        <w:t xml:space="preserve"> Цель получения кредита.</w:t>
      </w:r>
    </w:p>
    <w:p w:rsidR="00B97DAD" w:rsidRDefault="00B97DAD">
      <w:pPr>
        <w:spacing w:line="360" w:lineRule="auto"/>
        <w:jc w:val="both"/>
        <w:rPr>
          <w:sz w:val="28"/>
        </w:rPr>
      </w:pPr>
      <w:r>
        <w:rPr>
          <w:noProof/>
          <w:sz w:val="28"/>
        </w:rPr>
        <w:t>5)</w:t>
      </w:r>
      <w:r>
        <w:rPr>
          <w:sz w:val="28"/>
        </w:rPr>
        <w:t xml:space="preserve"> Технико-экономическое обоснование возврата кредита.</w:t>
      </w:r>
    </w:p>
    <w:p w:rsidR="00B97DAD" w:rsidRDefault="00B97DAD">
      <w:pPr>
        <w:spacing w:line="360" w:lineRule="auto"/>
        <w:jc w:val="both"/>
        <w:rPr>
          <w:sz w:val="28"/>
        </w:rPr>
      </w:pPr>
      <w:r>
        <w:rPr>
          <w:sz w:val="28"/>
        </w:rPr>
        <w:t>Пример: Коммерческий банк выдает кредиты под</w:t>
      </w:r>
      <w:r>
        <w:rPr>
          <w:noProof/>
          <w:sz w:val="28"/>
        </w:rPr>
        <w:t xml:space="preserve"> 90%</w:t>
      </w:r>
      <w:r>
        <w:rPr>
          <w:sz w:val="28"/>
        </w:rPr>
        <w:t xml:space="preserve"> годовых. В качестве</w:t>
      </w:r>
    </w:p>
    <w:p w:rsidR="00B97DAD" w:rsidRDefault="00B97DAD">
      <w:pPr>
        <w:spacing w:line="360" w:lineRule="auto"/>
        <w:jc w:val="both"/>
        <w:rPr>
          <w:sz w:val="28"/>
        </w:rPr>
      </w:pPr>
      <w:r>
        <w:rPr>
          <w:sz w:val="28"/>
        </w:rPr>
        <w:t>кредитных ресурсов может использовать депозиты населения по депозитной</w:t>
      </w:r>
    </w:p>
    <w:p w:rsidR="00B97DAD" w:rsidRDefault="00B97DAD">
      <w:pPr>
        <w:spacing w:line="360" w:lineRule="auto"/>
        <w:jc w:val="both"/>
        <w:rPr>
          <w:sz w:val="28"/>
        </w:rPr>
      </w:pPr>
      <w:r>
        <w:rPr>
          <w:sz w:val="28"/>
        </w:rPr>
        <w:t>ставке</w:t>
      </w:r>
      <w:r>
        <w:rPr>
          <w:noProof/>
          <w:sz w:val="28"/>
        </w:rPr>
        <w:t xml:space="preserve"> 30%</w:t>
      </w:r>
      <w:r>
        <w:rPr>
          <w:sz w:val="28"/>
        </w:rPr>
        <w:t xml:space="preserve"> и кредиты ЦБ РФ при ставке рефинансирования</w:t>
      </w:r>
      <w:r>
        <w:rPr>
          <w:noProof/>
          <w:sz w:val="28"/>
        </w:rPr>
        <w:t xml:space="preserve"> 60%.</w:t>
      </w:r>
      <w:r>
        <w:rPr>
          <w:sz w:val="28"/>
        </w:rPr>
        <w:t xml:space="preserve"> Какой</w:t>
      </w:r>
    </w:p>
    <w:p w:rsidR="00B97DAD" w:rsidRDefault="00B97DAD">
      <w:pPr>
        <w:spacing w:line="360" w:lineRule="auto"/>
        <w:jc w:val="both"/>
        <w:rPr>
          <w:sz w:val="28"/>
        </w:rPr>
      </w:pPr>
      <w:r>
        <w:rPr>
          <w:sz w:val="28"/>
        </w:rPr>
        <w:t>вид кредитных ресурсов использовать выгодней?</w:t>
      </w:r>
    </w:p>
    <w:p w:rsidR="00B97DAD" w:rsidRDefault="00B97DAD">
      <w:pPr>
        <w:spacing w:line="360" w:lineRule="auto"/>
        <w:jc w:val="both"/>
        <w:rPr>
          <w:sz w:val="28"/>
        </w:rPr>
      </w:pPr>
      <w:r>
        <w:rPr>
          <w:sz w:val="28"/>
        </w:rPr>
        <w:t xml:space="preserve">Решение. </w:t>
      </w:r>
    </w:p>
    <w:p w:rsidR="00B97DAD" w:rsidRDefault="00B97DAD">
      <w:pPr>
        <w:spacing w:line="360" w:lineRule="auto"/>
        <w:jc w:val="both"/>
        <w:rPr>
          <w:sz w:val="28"/>
        </w:rPr>
      </w:pPr>
      <w:r>
        <w:rPr>
          <w:sz w:val="28"/>
        </w:rPr>
        <w:t>При использовании: кредитов ЦБ РФ банк получит 90% - 60%</w:t>
      </w:r>
      <w:r>
        <w:rPr>
          <w:noProof/>
          <w:sz w:val="28"/>
        </w:rPr>
        <w:t xml:space="preserve"> =30% ,</w:t>
      </w:r>
      <w:r>
        <w:rPr>
          <w:sz w:val="28"/>
        </w:rPr>
        <w:t xml:space="preserve"> депозитов 90%-30%</w:t>
      </w:r>
      <w:r>
        <w:rPr>
          <w:noProof/>
          <w:sz w:val="28"/>
        </w:rPr>
        <w:t xml:space="preserve"> == 60%</w:t>
      </w:r>
      <w:r>
        <w:rPr>
          <w:sz w:val="28"/>
        </w:rPr>
        <w:t xml:space="preserve"> годовых процентов на вложенный капитал. Ответ. Выгоднее  использовать  депозиты.</w:t>
      </w:r>
    </w:p>
    <w:p w:rsidR="00B97DAD" w:rsidRDefault="00B97DAD">
      <w:pPr>
        <w:spacing w:line="360" w:lineRule="auto"/>
        <w:ind w:firstLine="709"/>
        <w:jc w:val="both"/>
        <w:rPr>
          <w:b/>
          <w:sz w:val="28"/>
          <w:lang w:val="en-US"/>
        </w:rPr>
      </w:pPr>
      <w:r>
        <w:rPr>
          <w:b/>
          <w:sz w:val="28"/>
        </w:rPr>
        <w:t>Вопросы для самопроверки.</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Что такое - банк?</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Опишите банковскую систему России?</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Опишите задачи ЦБ РФ?</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Для чего нужны РКЦ?</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Как осуществляется возврат банковского кредита?</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Как рассчитывается плата за пользование кредитом?</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Что такое -  кредитная линия?</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Какие ограничения накладываются на кредитную деятельность банков?</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Что используется в качестве кредитных ресурсов?</w:t>
      </w:r>
    </w:p>
    <w:p w:rsidR="00B97DAD" w:rsidRDefault="00B97DAD" w:rsidP="000579B2">
      <w:pPr>
        <w:numPr>
          <w:ilvl w:val="0"/>
          <w:numId w:val="31"/>
        </w:numPr>
        <w:tabs>
          <w:tab w:val="clear" w:pos="1069"/>
          <w:tab w:val="num" w:pos="0"/>
        </w:tabs>
        <w:spacing w:line="360" w:lineRule="auto"/>
        <w:ind w:left="0" w:firstLine="0"/>
        <w:jc w:val="both"/>
        <w:rPr>
          <w:sz w:val="28"/>
        </w:rPr>
      </w:pPr>
      <w:r>
        <w:rPr>
          <w:sz w:val="28"/>
        </w:rPr>
        <w:t>Что такое - ставка рефинансирования ЦБ РФ?</w:t>
      </w:r>
    </w:p>
    <w:p w:rsidR="00B97DAD" w:rsidRDefault="00B97DAD">
      <w:pPr>
        <w:spacing w:line="360" w:lineRule="auto"/>
        <w:ind w:firstLine="240"/>
        <w:jc w:val="both"/>
        <w:rPr>
          <w:sz w:val="28"/>
        </w:rPr>
      </w:pPr>
    </w:p>
    <w:p w:rsidR="00B97DAD" w:rsidRDefault="00B97DAD">
      <w:pPr>
        <w:spacing w:line="360" w:lineRule="auto"/>
        <w:ind w:left="40"/>
        <w:jc w:val="both"/>
        <w:rPr>
          <w:b/>
          <w:sz w:val="28"/>
        </w:rPr>
      </w:pPr>
      <w:r>
        <w:rPr>
          <w:b/>
          <w:sz w:val="28"/>
        </w:rPr>
        <w:t>Тема</w:t>
      </w:r>
      <w:r>
        <w:rPr>
          <w:b/>
          <w:sz w:val="28"/>
          <w:lang w:val="en-US"/>
        </w:rPr>
        <w:t>IV</w:t>
      </w:r>
      <w:r>
        <w:rPr>
          <w:b/>
          <w:sz w:val="28"/>
        </w:rPr>
        <w:t>. Инвестиционная деятельность.</w:t>
      </w:r>
    </w:p>
    <w:p w:rsidR="00B97DAD" w:rsidRDefault="00B97DAD">
      <w:pPr>
        <w:spacing w:line="360" w:lineRule="auto"/>
        <w:ind w:firstLine="709"/>
        <w:jc w:val="both"/>
        <w:rPr>
          <w:sz w:val="28"/>
        </w:rPr>
      </w:pPr>
      <w:r>
        <w:rPr>
          <w:sz w:val="28"/>
        </w:rPr>
        <w:t xml:space="preserve">Более сложным, но более выгодным вложением свободного капитала является инвестиционная деятельность, т.е. вложение денег в собственное производство или покупка ценных бумаг. </w:t>
      </w:r>
      <w:r>
        <w:rPr>
          <w:sz w:val="28"/>
        </w:rPr>
        <w:tab/>
      </w:r>
      <w:r>
        <w:rPr>
          <w:b/>
          <w:sz w:val="28"/>
        </w:rPr>
        <w:t xml:space="preserve">Инвестиции </w:t>
      </w:r>
      <w:r>
        <w:rPr>
          <w:sz w:val="28"/>
        </w:rPr>
        <w:t xml:space="preserve"> — это долгосрочное вложение капитала с целью получения прибыли. Строго говоря, вложение денег в депозиты банков также является инвестиционной деятельностью. </w:t>
      </w:r>
    </w:p>
    <w:p w:rsidR="00B97DAD" w:rsidRDefault="00B97DAD">
      <w:pPr>
        <w:spacing w:line="360" w:lineRule="auto"/>
        <w:jc w:val="both"/>
        <w:rPr>
          <w:sz w:val="28"/>
        </w:rPr>
      </w:pPr>
      <w:r>
        <w:rPr>
          <w:sz w:val="28"/>
        </w:rPr>
        <w:tab/>
      </w:r>
      <w:r>
        <w:rPr>
          <w:b/>
          <w:sz w:val="28"/>
        </w:rPr>
        <w:t>Финансовые инвестиции</w:t>
      </w:r>
      <w:r>
        <w:rPr>
          <w:sz w:val="28"/>
        </w:rPr>
        <w:t xml:space="preserve"> — это приобретение ценных бумаг (акций, облигаций),  вложение денег на депозитные счета в банки. </w:t>
      </w:r>
    </w:p>
    <w:p w:rsidR="00B97DAD" w:rsidRDefault="00B97DAD">
      <w:pPr>
        <w:spacing w:line="360" w:lineRule="auto"/>
        <w:jc w:val="both"/>
        <w:rPr>
          <w:sz w:val="28"/>
        </w:rPr>
      </w:pPr>
      <w:r>
        <w:rPr>
          <w:sz w:val="28"/>
        </w:rPr>
        <w:tab/>
      </w:r>
      <w:r>
        <w:rPr>
          <w:b/>
          <w:sz w:val="28"/>
        </w:rPr>
        <w:t>Реальные инвестиции</w:t>
      </w:r>
      <w:r>
        <w:rPr>
          <w:sz w:val="28"/>
        </w:rPr>
        <w:t xml:space="preserve"> (капитальные вложения) — это вложение денег в капитальное строительство, расширение и развитие производства, техническое перевооружение предприятия и его подразделений, расширение действующих предприятий,  реконструкцию.</w:t>
      </w:r>
    </w:p>
    <w:p w:rsidR="00B97DAD" w:rsidRDefault="00B97DAD">
      <w:pPr>
        <w:spacing w:line="360" w:lineRule="auto"/>
        <w:jc w:val="both"/>
        <w:rPr>
          <w:sz w:val="28"/>
        </w:rPr>
      </w:pPr>
      <w:r>
        <w:rPr>
          <w:sz w:val="28"/>
        </w:rPr>
        <w:tab/>
      </w:r>
      <w:r>
        <w:rPr>
          <w:b/>
          <w:sz w:val="28"/>
        </w:rPr>
        <w:t>Ценная бумага</w:t>
      </w:r>
      <w:r>
        <w:rPr>
          <w:noProof/>
          <w:sz w:val="28"/>
        </w:rPr>
        <w:t xml:space="preserve"> —</w:t>
      </w:r>
      <w:r>
        <w:rPr>
          <w:sz w:val="28"/>
        </w:rPr>
        <w:t xml:space="preserve"> денежный документ, удостоверяющий имущественное право или отношение займа владельца документа</w:t>
      </w:r>
      <w:r>
        <w:rPr>
          <w:b/>
          <w:sz w:val="28"/>
        </w:rPr>
        <w:t xml:space="preserve"> </w:t>
      </w:r>
      <w:r>
        <w:rPr>
          <w:sz w:val="28"/>
        </w:rPr>
        <w:t xml:space="preserve"> по отношению к лицу, выпустившему такой</w:t>
      </w:r>
      <w:r w:rsidRPr="000579B2">
        <w:rPr>
          <w:b/>
          <w:sz w:val="28"/>
        </w:rPr>
        <w:t xml:space="preserve"> </w:t>
      </w:r>
      <w:r>
        <w:rPr>
          <w:sz w:val="28"/>
        </w:rPr>
        <w:t>документ. Ценные бумаги могут существовать в форме обособленных документов или в виде записей на счетах. Ценная бумага это одновременно товар и формализованный договор. К ценным бумагам относятся акции, облигации, векселя и др. Под обращением ценных бумаг понимаются любые законные действия, приводящие к смене владельца.</w:t>
      </w:r>
      <w:r>
        <w:rPr>
          <w:b/>
          <w:sz w:val="28"/>
        </w:rPr>
        <w:t xml:space="preserve"> Участниками рынка ценных</w:t>
      </w:r>
      <w:r>
        <w:rPr>
          <w:sz w:val="28"/>
        </w:rPr>
        <w:t xml:space="preserve"> бумаг являются эмитенты ценных бумаг, инвесторы и инвестиционные институты. </w:t>
      </w:r>
      <w:r>
        <w:rPr>
          <w:b/>
          <w:sz w:val="28"/>
        </w:rPr>
        <w:t>Эмитент</w:t>
      </w:r>
      <w:r>
        <w:rPr>
          <w:sz w:val="28"/>
        </w:rPr>
        <w:t xml:space="preserve"> (юридическое лицо, государственный орган, орган местной администрации) создает (эмитирует) ценную бумагу и несет по ней ответственность перед владельцем. </w:t>
      </w:r>
      <w:r>
        <w:rPr>
          <w:b/>
          <w:sz w:val="28"/>
        </w:rPr>
        <w:t>Инвестор</w:t>
      </w:r>
      <w:r>
        <w:rPr>
          <w:sz w:val="28"/>
        </w:rPr>
        <w:t xml:space="preserve"> (гражданин или юридическое лицо) покупает ценные бумаги от своего имени и за свой счет. </w:t>
      </w:r>
      <w:r>
        <w:rPr>
          <w:b/>
          <w:sz w:val="28"/>
        </w:rPr>
        <w:t>Инвестиционный институт</w:t>
      </w:r>
      <w:r>
        <w:rPr>
          <w:noProof/>
          <w:sz w:val="28"/>
        </w:rPr>
        <w:t xml:space="preserve"> —</w:t>
      </w:r>
      <w:r>
        <w:rPr>
          <w:sz w:val="28"/>
        </w:rPr>
        <w:t xml:space="preserve"> юридическое лицо, осуществляющее свою деятельность в качестве:</w:t>
      </w:r>
    </w:p>
    <w:p w:rsidR="00B97DAD" w:rsidRDefault="00B97DAD">
      <w:pPr>
        <w:spacing w:line="360" w:lineRule="auto"/>
        <w:jc w:val="both"/>
        <w:rPr>
          <w:sz w:val="28"/>
        </w:rPr>
      </w:pPr>
      <w:r>
        <w:rPr>
          <w:noProof/>
          <w:sz w:val="28"/>
        </w:rPr>
        <w:t>-</w:t>
      </w:r>
      <w:r>
        <w:rPr>
          <w:sz w:val="28"/>
        </w:rPr>
        <w:t xml:space="preserve"> посредника (</w:t>
      </w:r>
      <w:r>
        <w:rPr>
          <w:b/>
          <w:sz w:val="28"/>
        </w:rPr>
        <w:t>финансового брокера</w:t>
      </w:r>
      <w:r>
        <w:rPr>
          <w:sz w:val="28"/>
        </w:rPr>
        <w:t>)</w:t>
      </w:r>
      <w:r>
        <w:rPr>
          <w:noProof/>
          <w:sz w:val="28"/>
        </w:rPr>
        <w:t xml:space="preserve"> —</w:t>
      </w:r>
      <w:r>
        <w:rPr>
          <w:sz w:val="28"/>
        </w:rPr>
        <w:t xml:space="preserve"> посредничество по купле-продаже ценных бумаг;</w:t>
      </w:r>
    </w:p>
    <w:p w:rsidR="00B97DAD" w:rsidRDefault="00B97DAD">
      <w:pPr>
        <w:spacing w:line="360" w:lineRule="auto"/>
        <w:jc w:val="both"/>
        <w:rPr>
          <w:sz w:val="28"/>
        </w:rPr>
      </w:pPr>
      <w:r>
        <w:rPr>
          <w:noProof/>
          <w:sz w:val="28"/>
        </w:rPr>
        <w:t>-</w:t>
      </w:r>
      <w:r>
        <w:rPr>
          <w:sz w:val="28"/>
        </w:rPr>
        <w:t xml:space="preserve"> </w:t>
      </w:r>
      <w:r>
        <w:rPr>
          <w:b/>
          <w:sz w:val="28"/>
        </w:rPr>
        <w:t>инвестиционного консультанта</w:t>
      </w:r>
      <w:r>
        <w:rPr>
          <w:noProof/>
          <w:sz w:val="28"/>
        </w:rPr>
        <w:t xml:space="preserve"> —</w:t>
      </w:r>
      <w:r>
        <w:rPr>
          <w:sz w:val="28"/>
        </w:rPr>
        <w:t xml:space="preserve"> консультации по выпуску и обращению ценных бумаг,</w:t>
      </w:r>
    </w:p>
    <w:p w:rsidR="00B97DAD" w:rsidRDefault="00B97DAD">
      <w:pPr>
        <w:spacing w:line="360" w:lineRule="auto"/>
        <w:jc w:val="both"/>
        <w:rPr>
          <w:sz w:val="28"/>
        </w:rPr>
      </w:pPr>
      <w:r>
        <w:rPr>
          <w:noProof/>
          <w:sz w:val="28"/>
        </w:rPr>
        <w:t>-</w:t>
      </w:r>
      <w:r>
        <w:rPr>
          <w:sz w:val="28"/>
        </w:rPr>
        <w:t xml:space="preserve"> </w:t>
      </w:r>
      <w:r>
        <w:rPr>
          <w:b/>
          <w:sz w:val="28"/>
        </w:rPr>
        <w:t>инвестиционной компании</w:t>
      </w:r>
      <w:r>
        <w:rPr>
          <w:noProof/>
          <w:sz w:val="28"/>
        </w:rPr>
        <w:t xml:space="preserve"> —</w:t>
      </w:r>
      <w:r>
        <w:rPr>
          <w:sz w:val="28"/>
        </w:rPr>
        <w:t xml:space="preserve"> реализуют свои собственные ценные бумаги юридическим лицам, существуют за счет удачного вложения капитала, занимаются куплей и продажей ценных бумаг;</w:t>
      </w:r>
    </w:p>
    <w:p w:rsidR="00B97DAD" w:rsidRDefault="00B97DAD">
      <w:pPr>
        <w:spacing w:line="360" w:lineRule="auto"/>
        <w:ind w:left="40" w:right="400"/>
        <w:jc w:val="both"/>
        <w:rPr>
          <w:sz w:val="28"/>
        </w:rPr>
      </w:pPr>
      <w:r>
        <w:rPr>
          <w:noProof/>
          <w:sz w:val="28"/>
        </w:rPr>
        <w:t>-</w:t>
      </w:r>
      <w:r>
        <w:rPr>
          <w:sz w:val="28"/>
        </w:rPr>
        <w:t xml:space="preserve"> </w:t>
      </w:r>
      <w:r>
        <w:rPr>
          <w:b/>
          <w:sz w:val="28"/>
        </w:rPr>
        <w:t>инвестиционного фонда</w:t>
      </w:r>
      <w:r>
        <w:rPr>
          <w:sz w:val="28"/>
        </w:rPr>
        <w:t xml:space="preserve"> </w:t>
      </w:r>
      <w:r>
        <w:rPr>
          <w:noProof/>
          <w:sz w:val="28"/>
        </w:rPr>
        <w:t>—</w:t>
      </w:r>
      <w:r>
        <w:rPr>
          <w:sz w:val="28"/>
        </w:rPr>
        <w:t xml:space="preserve"> акционерного общества, выпускающего акции с целью мобилизации денежных средств инвесторов и их вложения от имени фонда</w:t>
      </w:r>
      <w:r>
        <w:rPr>
          <w:noProof/>
          <w:sz w:val="28"/>
        </w:rPr>
        <w:t>.</w:t>
      </w:r>
    </w:p>
    <w:p w:rsidR="00B97DAD" w:rsidRDefault="00B97DAD">
      <w:pPr>
        <w:spacing w:line="360" w:lineRule="auto"/>
        <w:jc w:val="both"/>
        <w:rPr>
          <w:sz w:val="28"/>
        </w:rPr>
      </w:pPr>
      <w:r>
        <w:rPr>
          <w:sz w:val="28"/>
        </w:rPr>
        <w:t>Процесс создания ценной бумаги</w:t>
      </w:r>
      <w:r>
        <w:rPr>
          <w:noProof/>
          <w:sz w:val="28"/>
        </w:rPr>
        <w:t xml:space="preserve"> называется</w:t>
      </w:r>
      <w:r>
        <w:rPr>
          <w:sz w:val="28"/>
        </w:rPr>
        <w:t xml:space="preserve"> </w:t>
      </w:r>
      <w:r>
        <w:rPr>
          <w:b/>
          <w:sz w:val="28"/>
        </w:rPr>
        <w:t>эмиссия</w:t>
      </w:r>
      <w:r>
        <w:rPr>
          <w:sz w:val="28"/>
        </w:rPr>
        <w:t xml:space="preserve">. Для проведения эмиссии обязательна государственная регистрация. Для банковских ценных бумаг эмиссия регистрируется в Центральном банке РФ для остальных в Министерстве финансов РФ. </w:t>
      </w:r>
      <w:r>
        <w:rPr>
          <w:b/>
          <w:sz w:val="28"/>
        </w:rPr>
        <w:t>Акции  акционерных обществ</w:t>
      </w:r>
      <w:r>
        <w:rPr>
          <w:sz w:val="28"/>
        </w:rPr>
        <w:t xml:space="preserve"> </w:t>
      </w:r>
      <w:r>
        <w:rPr>
          <w:noProof/>
          <w:sz w:val="28"/>
        </w:rPr>
        <w:t xml:space="preserve">— </w:t>
      </w:r>
      <w:r>
        <w:rPr>
          <w:sz w:val="28"/>
        </w:rPr>
        <w:t>любые ценные   бумаги,</w:t>
      </w:r>
      <w:r>
        <w:rPr>
          <w:noProof/>
          <w:sz w:val="28"/>
        </w:rPr>
        <w:t xml:space="preserve">  </w:t>
      </w:r>
      <w:r>
        <w:rPr>
          <w:sz w:val="28"/>
        </w:rPr>
        <w:t xml:space="preserve">удостоверяющие право их владельца на долю в собственных средствах </w:t>
      </w:r>
      <w:r>
        <w:rPr>
          <w:i/>
          <w:sz w:val="28"/>
        </w:rPr>
        <w:t xml:space="preserve"> </w:t>
      </w:r>
      <w:r>
        <w:rPr>
          <w:sz w:val="28"/>
        </w:rPr>
        <w:t>акционерного общества, на получение дохода от его деятельности и, как правило, на участие в управлении этим обществом. Эмитент продает все акции на первичном рынке по одинаковой цене</w:t>
      </w:r>
      <w:r>
        <w:rPr>
          <w:noProof/>
          <w:sz w:val="28"/>
        </w:rPr>
        <w:t xml:space="preserve"> —</w:t>
      </w:r>
      <w:r>
        <w:rPr>
          <w:sz w:val="28"/>
        </w:rPr>
        <w:t xml:space="preserve"> </w:t>
      </w:r>
      <w:r>
        <w:rPr>
          <w:b/>
          <w:sz w:val="28"/>
        </w:rPr>
        <w:t>номиналу</w:t>
      </w:r>
      <w:r>
        <w:rPr>
          <w:sz w:val="28"/>
        </w:rPr>
        <w:t>. На вторичном рынке цена не</w:t>
      </w:r>
      <w:r w:rsidRPr="000579B2">
        <w:rPr>
          <w:sz w:val="28"/>
        </w:rPr>
        <w:t xml:space="preserve"> </w:t>
      </w:r>
      <w:r>
        <w:rPr>
          <w:sz w:val="28"/>
        </w:rPr>
        <w:t>ценной бумаги не</w:t>
      </w:r>
      <w:r w:rsidRPr="000579B2">
        <w:rPr>
          <w:i/>
          <w:sz w:val="28"/>
        </w:rPr>
        <w:t xml:space="preserve"> </w:t>
      </w:r>
      <w:r>
        <w:rPr>
          <w:sz w:val="28"/>
        </w:rPr>
        <w:t xml:space="preserve">ограничивается.   Котировка </w:t>
      </w:r>
      <w:r>
        <w:rPr>
          <w:noProof/>
          <w:sz w:val="28"/>
        </w:rPr>
        <w:t>—</w:t>
      </w:r>
      <w:r>
        <w:rPr>
          <w:sz w:val="28"/>
        </w:rPr>
        <w:t xml:space="preserve"> объявление одновременно цены покупки и цены продажи. </w:t>
      </w:r>
    </w:p>
    <w:p w:rsidR="00B97DAD" w:rsidRDefault="00B97DAD">
      <w:pPr>
        <w:spacing w:line="360" w:lineRule="auto"/>
        <w:ind w:firstLine="709"/>
        <w:jc w:val="both"/>
        <w:rPr>
          <w:sz w:val="28"/>
        </w:rPr>
      </w:pPr>
      <w:r>
        <w:rPr>
          <w:sz w:val="28"/>
        </w:rPr>
        <w:t>Акции бывают:</w:t>
      </w:r>
    </w:p>
    <w:p w:rsidR="00B97DAD" w:rsidRDefault="00B97DAD">
      <w:pPr>
        <w:numPr>
          <w:ilvl w:val="0"/>
          <w:numId w:val="2"/>
        </w:numPr>
        <w:spacing w:line="360" w:lineRule="auto"/>
        <w:ind w:left="1077" w:hanging="1077"/>
        <w:jc w:val="both"/>
        <w:rPr>
          <w:noProof/>
          <w:sz w:val="28"/>
        </w:rPr>
      </w:pPr>
      <w:r>
        <w:rPr>
          <w:sz w:val="28"/>
        </w:rPr>
        <w:t>простая (обыкновенная, голосующая)</w:t>
      </w:r>
      <w:r>
        <w:rPr>
          <w:noProof/>
          <w:sz w:val="28"/>
        </w:rPr>
        <w:t xml:space="preserve"> акция —</w:t>
      </w:r>
      <w:r>
        <w:rPr>
          <w:sz w:val="28"/>
        </w:rPr>
        <w:t xml:space="preserve"> дает владельцу один голос на собрании акционеров и участвует в распределении чистой прибыли вслед за привилегированными акциями;</w:t>
      </w:r>
      <w:r>
        <w:rPr>
          <w:noProof/>
          <w:sz w:val="28"/>
        </w:rPr>
        <w:t xml:space="preserve"> </w:t>
      </w:r>
    </w:p>
    <w:p w:rsidR="00B97DAD" w:rsidRDefault="00B97DAD">
      <w:pPr>
        <w:numPr>
          <w:ilvl w:val="0"/>
          <w:numId w:val="2"/>
        </w:numPr>
        <w:spacing w:line="360" w:lineRule="auto"/>
        <w:ind w:left="1077" w:hanging="1077"/>
        <w:jc w:val="both"/>
        <w:rPr>
          <w:sz w:val="28"/>
        </w:rPr>
      </w:pPr>
      <w:r>
        <w:rPr>
          <w:sz w:val="28"/>
        </w:rPr>
        <w:t>привилегированная (преференциальная)</w:t>
      </w:r>
      <w:r>
        <w:rPr>
          <w:noProof/>
          <w:sz w:val="28"/>
        </w:rPr>
        <w:t xml:space="preserve"> акция —</w:t>
      </w:r>
      <w:r>
        <w:rPr>
          <w:sz w:val="28"/>
        </w:rPr>
        <w:t xml:space="preserve"> не предоставляет права голоса, если иное не оговорено в Уставе. Имеет преимущество в получении прибыли перед простыми акциями. Доля прибыли обычно фиксирована и выражается в</w:t>
      </w:r>
      <w:r>
        <w:rPr>
          <w:noProof/>
          <w:sz w:val="28"/>
        </w:rPr>
        <w:t xml:space="preserve"> процентах</w:t>
      </w:r>
      <w:r>
        <w:rPr>
          <w:sz w:val="28"/>
        </w:rPr>
        <w:t xml:space="preserve"> к номиналу акции.</w:t>
      </w:r>
    </w:p>
    <w:p w:rsidR="00B97DAD" w:rsidRDefault="00B97DAD">
      <w:pPr>
        <w:spacing w:line="360" w:lineRule="auto"/>
        <w:jc w:val="both"/>
        <w:rPr>
          <w:sz w:val="28"/>
        </w:rPr>
      </w:pPr>
      <w:r>
        <w:rPr>
          <w:sz w:val="28"/>
        </w:rPr>
        <w:t>Дивиденд</w:t>
      </w:r>
      <w:r>
        <w:rPr>
          <w:noProof/>
          <w:sz w:val="28"/>
        </w:rPr>
        <w:t xml:space="preserve"> —</w:t>
      </w:r>
      <w:r>
        <w:rPr>
          <w:sz w:val="28"/>
        </w:rPr>
        <w:t xml:space="preserve"> это приходящаяся на одну акцию часть чистой прибыли общества, которая распределяется между акционерами пропорционально числу и типу акций. Он определяет доходность акции и следовательно ее котировку.</w:t>
      </w:r>
    </w:p>
    <w:p w:rsidR="00B97DAD" w:rsidRDefault="00B97DAD">
      <w:pPr>
        <w:spacing w:line="360" w:lineRule="auto"/>
        <w:jc w:val="both"/>
        <w:rPr>
          <w:sz w:val="28"/>
        </w:rPr>
      </w:pPr>
      <w:r>
        <w:rPr>
          <w:sz w:val="28"/>
        </w:rPr>
        <w:t>Доход по акции можно получить либо в виде дивидендов, либо продав акцию. Доходность акциям обеспечивают активные владельцы крупных пакетов. Они имеют значительный вес в управлении обществом. Практически любой вопрос может решить собственник контрольного пакета акций. Теоретически, контрольный пакет составляют</w:t>
      </w:r>
      <w:r>
        <w:rPr>
          <w:noProof/>
          <w:sz w:val="28"/>
        </w:rPr>
        <w:t xml:space="preserve"> 50% + 1</w:t>
      </w:r>
      <w:r>
        <w:rPr>
          <w:sz w:val="28"/>
        </w:rPr>
        <w:t xml:space="preserve"> акций общества (обеспечивается большинство голосов на собрании акционеров). На практике, из-за большой распыленности акций и неучастия большинства мелких акционеров в реальном управлении обществом для полного контроля над обществом требуется значительно меньший процент акций. В Уставе акционерного общества может быть оговорено для решения некоторых вопросов   количество проголосовавших значительно больше половины выпущенных акций, например</w:t>
      </w:r>
      <w:r>
        <w:rPr>
          <w:noProof/>
          <w:sz w:val="28"/>
        </w:rPr>
        <w:t xml:space="preserve"> 75%.</w:t>
      </w:r>
      <w:r>
        <w:rPr>
          <w:sz w:val="28"/>
        </w:rPr>
        <w:t xml:space="preserve"> В этом случае владелец 25%+1 акций общества может заблокировать решение при голосовании. Такой пакет акций называется блокирующим. </w:t>
      </w:r>
    </w:p>
    <w:p w:rsidR="00B97DAD" w:rsidRDefault="00B97DAD">
      <w:pPr>
        <w:pStyle w:val="3"/>
        <w:spacing w:line="360" w:lineRule="auto"/>
      </w:pPr>
      <w:r>
        <w:t>Почему для владельцев акций плохо, когда курс акций падает?</w:t>
      </w:r>
    </w:p>
    <w:p w:rsidR="00B97DAD" w:rsidRDefault="00B97DAD">
      <w:pPr>
        <w:spacing w:line="360" w:lineRule="auto"/>
        <w:jc w:val="both"/>
        <w:rPr>
          <w:sz w:val="28"/>
        </w:rPr>
      </w:pPr>
      <w:r>
        <w:rPr>
          <w:noProof/>
          <w:sz w:val="28"/>
        </w:rPr>
        <w:t>1.</w:t>
      </w:r>
      <w:r>
        <w:rPr>
          <w:sz w:val="28"/>
        </w:rPr>
        <w:t xml:space="preserve"> Цена акции является обобщенным показателем экономического состояния производства АО. Цена акции может упасть по следующим причинам:</w:t>
      </w:r>
    </w:p>
    <w:p w:rsidR="00B97DAD" w:rsidRDefault="00B97DAD">
      <w:pPr>
        <w:spacing w:line="360" w:lineRule="auto"/>
        <w:jc w:val="both"/>
        <w:rPr>
          <w:sz w:val="28"/>
        </w:rPr>
      </w:pPr>
      <w:r>
        <w:rPr>
          <w:noProof/>
          <w:sz w:val="28"/>
        </w:rPr>
        <w:t>-</w:t>
      </w:r>
      <w:r>
        <w:rPr>
          <w:sz w:val="28"/>
        </w:rPr>
        <w:t xml:space="preserve"> падает прибыль производства по сравнению с другими предприятиями в результате падения прибыльности собственного  производства или увеличения прибыльности других предприятий; в любом случае произойдет продажа распыленных  акций мелкими инвесторами; если существуют эффективные собственники, они скупят по низкой цене акции, увеличат свою власть, реорганизуют производство, поднимут цену акции;  при отсутствии эффективных собственников АО разорится;</w:t>
      </w:r>
    </w:p>
    <w:p w:rsidR="00B97DAD" w:rsidRDefault="00B97DAD">
      <w:pPr>
        <w:spacing w:line="360" w:lineRule="auto"/>
        <w:jc w:val="both"/>
        <w:rPr>
          <w:sz w:val="28"/>
        </w:rPr>
      </w:pPr>
      <w:r>
        <w:rPr>
          <w:noProof/>
          <w:sz w:val="28"/>
        </w:rPr>
        <w:t>-</w:t>
      </w:r>
      <w:r>
        <w:rPr>
          <w:sz w:val="28"/>
        </w:rPr>
        <w:t xml:space="preserve"> кто-то ведет мошенническую игру (продает акции ниже реальной стоимости, проводит антирекламу, чтобы сбить цену</w:t>
      </w:r>
      <w:r>
        <w:rPr>
          <w:noProof/>
          <w:sz w:val="28"/>
        </w:rPr>
        <w:t xml:space="preserve"> ,</w:t>
      </w:r>
      <w:r>
        <w:rPr>
          <w:sz w:val="28"/>
        </w:rPr>
        <w:t xml:space="preserve"> скупить акции по низкой цене и войти в руководство АО; возможно для того, чтобы помешать ему работать и уничтожить конкурента).   Руководство АО должно обратить внимание на деятельность самого предприятия и деятельность конкурентов.</w:t>
      </w:r>
    </w:p>
    <w:p w:rsidR="00B97DAD" w:rsidRDefault="00B97DAD">
      <w:pPr>
        <w:spacing w:line="360" w:lineRule="auto"/>
        <w:jc w:val="both"/>
        <w:rPr>
          <w:sz w:val="28"/>
        </w:rPr>
      </w:pPr>
      <w:r>
        <w:rPr>
          <w:noProof/>
          <w:sz w:val="28"/>
        </w:rPr>
        <w:t>2.</w:t>
      </w:r>
      <w:r>
        <w:rPr>
          <w:sz w:val="28"/>
        </w:rPr>
        <w:t xml:space="preserve"> При падении курса акций предприятия теряется доверие партнеров.</w:t>
      </w:r>
    </w:p>
    <w:p w:rsidR="00B97DAD" w:rsidRDefault="00B97DAD">
      <w:pPr>
        <w:spacing w:line="360" w:lineRule="auto"/>
        <w:jc w:val="both"/>
        <w:rPr>
          <w:sz w:val="28"/>
        </w:rPr>
      </w:pPr>
      <w:r>
        <w:rPr>
          <w:sz w:val="28"/>
        </w:rPr>
        <w:t>3. Снижается возможность получения кредитов.</w:t>
      </w:r>
    </w:p>
    <w:p w:rsidR="00B97DAD" w:rsidRDefault="00B97DAD">
      <w:pPr>
        <w:spacing w:line="360" w:lineRule="auto"/>
        <w:jc w:val="both"/>
        <w:rPr>
          <w:sz w:val="28"/>
        </w:rPr>
      </w:pPr>
      <w:r>
        <w:rPr>
          <w:sz w:val="28"/>
        </w:rPr>
        <w:t>4. Большинство граждан и многие юридические лица держат свои свободные средства в акциях. При падении курса акций они беднеют.</w:t>
      </w:r>
    </w:p>
    <w:p w:rsidR="00B97DAD" w:rsidRDefault="00B97DAD">
      <w:pPr>
        <w:spacing w:line="360" w:lineRule="auto"/>
        <w:jc w:val="both"/>
        <w:rPr>
          <w:sz w:val="28"/>
        </w:rPr>
      </w:pPr>
      <w:r>
        <w:rPr>
          <w:b/>
          <w:sz w:val="28"/>
        </w:rPr>
        <w:t>Облигации</w:t>
      </w:r>
      <w:r>
        <w:rPr>
          <w:noProof/>
          <w:sz w:val="28"/>
        </w:rPr>
        <w:t xml:space="preserve"> —</w:t>
      </w:r>
      <w:r>
        <w:rPr>
          <w:sz w:val="28"/>
        </w:rPr>
        <w:t xml:space="preserve"> это любые ценные бумаги, удостоверяющие отношения займа. Облигация предоставляет владельцу право на получение по истечению установленного срока номинальной цены облигации и регулярного получения заранее обусловленных процентов. Процент, регулярно выплачиваемый по облигации, называется купоном.    Бескупонные облигации (по которым проценты не выплачиваются) продаются дешевле номинала, со скидкой</w:t>
      </w:r>
      <w:r>
        <w:rPr>
          <w:noProof/>
          <w:sz w:val="28"/>
        </w:rPr>
        <w:t xml:space="preserve"> —</w:t>
      </w:r>
      <w:r>
        <w:rPr>
          <w:sz w:val="28"/>
        </w:rPr>
        <w:t xml:space="preserve"> дисконтом.   Чем ближе срок погашения облигации, тем выше ее доходность при одном и том же дисконте, так как получается та же сумма на вложенный капитал за меньшее время. Доходность мероприятия – это количество годовых процентов, получаемых в результате реализации мероприятия. Для бескупонной облигации она может быть рассчитана по следующей формуле.</w:t>
      </w:r>
    </w:p>
    <w:tbl>
      <w:tblPr>
        <w:tblW w:w="0" w:type="auto"/>
        <w:tblLayout w:type="fixed"/>
        <w:tblLook w:val="0000" w:firstRow="0" w:lastRow="0" w:firstColumn="0" w:lastColumn="0" w:noHBand="0" w:noVBand="0"/>
      </w:tblPr>
      <w:tblGrid>
        <w:gridCol w:w="1242"/>
        <w:gridCol w:w="2694"/>
        <w:gridCol w:w="283"/>
        <w:gridCol w:w="2835"/>
        <w:gridCol w:w="1843"/>
        <w:gridCol w:w="709"/>
      </w:tblGrid>
      <w:tr w:rsidR="00B97DAD">
        <w:trPr>
          <w:cantSplit/>
        </w:trPr>
        <w:tc>
          <w:tcPr>
            <w:tcW w:w="1242" w:type="dxa"/>
            <w:vMerge w:val="restart"/>
            <w:vAlign w:val="center"/>
          </w:tcPr>
          <w:p w:rsidR="00B97DAD" w:rsidRDefault="00B97DAD">
            <w:pPr>
              <w:spacing w:line="360" w:lineRule="auto"/>
              <w:jc w:val="both"/>
              <w:rPr>
                <w:b/>
                <w:sz w:val="28"/>
              </w:rPr>
            </w:pPr>
            <w:r>
              <w:rPr>
                <w:b/>
                <w:sz w:val="28"/>
              </w:rPr>
              <w:t>Доход =</w:t>
            </w:r>
          </w:p>
        </w:tc>
        <w:tc>
          <w:tcPr>
            <w:tcW w:w="2694" w:type="dxa"/>
            <w:tcBorders>
              <w:bottom w:val="single" w:sz="4" w:space="0" w:color="auto"/>
            </w:tcBorders>
          </w:tcPr>
          <w:p w:rsidR="00B97DAD" w:rsidRDefault="00B97DAD">
            <w:pPr>
              <w:spacing w:line="360" w:lineRule="auto"/>
              <w:jc w:val="center"/>
              <w:rPr>
                <w:b/>
                <w:sz w:val="28"/>
              </w:rPr>
            </w:pPr>
            <w:r>
              <w:rPr>
                <w:b/>
                <w:sz w:val="28"/>
              </w:rPr>
              <w:t>дисконт</w:t>
            </w:r>
          </w:p>
        </w:tc>
        <w:tc>
          <w:tcPr>
            <w:tcW w:w="283" w:type="dxa"/>
            <w:vMerge w:val="restart"/>
            <w:vAlign w:val="center"/>
          </w:tcPr>
          <w:p w:rsidR="00B97DAD" w:rsidRDefault="00B97DAD">
            <w:pPr>
              <w:spacing w:line="360" w:lineRule="auto"/>
              <w:jc w:val="both"/>
              <w:rPr>
                <w:sz w:val="28"/>
              </w:rPr>
            </w:pPr>
            <w:r>
              <w:rPr>
                <w:sz w:val="28"/>
              </w:rPr>
              <w:sym w:font="Symbol" w:char="F0B7"/>
            </w:r>
          </w:p>
        </w:tc>
        <w:tc>
          <w:tcPr>
            <w:tcW w:w="2835" w:type="dxa"/>
            <w:tcBorders>
              <w:bottom w:val="single" w:sz="4" w:space="0" w:color="auto"/>
            </w:tcBorders>
            <w:vAlign w:val="center"/>
          </w:tcPr>
          <w:p w:rsidR="00B97DAD" w:rsidRDefault="00B97DAD">
            <w:pPr>
              <w:spacing w:line="360" w:lineRule="auto"/>
              <w:jc w:val="center"/>
              <w:rPr>
                <w:b/>
                <w:sz w:val="28"/>
              </w:rPr>
            </w:pPr>
            <w:r>
              <w:rPr>
                <w:b/>
                <w:sz w:val="28"/>
              </w:rPr>
              <w:t>кол-во дней в году</w:t>
            </w:r>
          </w:p>
        </w:tc>
        <w:tc>
          <w:tcPr>
            <w:tcW w:w="1843" w:type="dxa"/>
            <w:vMerge w:val="restart"/>
            <w:vAlign w:val="center"/>
          </w:tcPr>
          <w:p w:rsidR="00B97DAD" w:rsidRDefault="00B97DAD">
            <w:pPr>
              <w:spacing w:line="360" w:lineRule="auto"/>
              <w:jc w:val="both"/>
              <w:rPr>
                <w:b/>
                <w:sz w:val="28"/>
              </w:rPr>
            </w:pPr>
            <w:r>
              <w:rPr>
                <w:b/>
                <w:sz w:val="28"/>
              </w:rPr>
              <w:sym w:font="Symbol" w:char="F0B7"/>
            </w:r>
            <w:r>
              <w:rPr>
                <w:b/>
                <w:sz w:val="28"/>
              </w:rPr>
              <w:t>100%</w:t>
            </w:r>
          </w:p>
        </w:tc>
        <w:tc>
          <w:tcPr>
            <w:tcW w:w="709" w:type="dxa"/>
            <w:vMerge w:val="restart"/>
            <w:vAlign w:val="center"/>
          </w:tcPr>
          <w:p w:rsidR="00B97DAD" w:rsidRDefault="00B97DAD">
            <w:pPr>
              <w:spacing w:line="360" w:lineRule="auto"/>
              <w:jc w:val="both"/>
              <w:rPr>
                <w:sz w:val="28"/>
              </w:rPr>
            </w:pPr>
            <w:r>
              <w:rPr>
                <w:sz w:val="28"/>
              </w:rPr>
              <w:t>(17)</w:t>
            </w:r>
          </w:p>
        </w:tc>
      </w:tr>
      <w:tr w:rsidR="00B97DAD">
        <w:trPr>
          <w:cantSplit/>
        </w:trPr>
        <w:tc>
          <w:tcPr>
            <w:tcW w:w="1242" w:type="dxa"/>
            <w:vMerge/>
          </w:tcPr>
          <w:p w:rsidR="00B97DAD" w:rsidRDefault="00B97DAD">
            <w:pPr>
              <w:spacing w:line="360" w:lineRule="auto"/>
              <w:jc w:val="both"/>
              <w:rPr>
                <w:sz w:val="28"/>
              </w:rPr>
            </w:pPr>
          </w:p>
        </w:tc>
        <w:tc>
          <w:tcPr>
            <w:tcW w:w="2694" w:type="dxa"/>
          </w:tcPr>
          <w:p w:rsidR="00B97DAD" w:rsidRDefault="00B97DAD">
            <w:pPr>
              <w:spacing w:line="360" w:lineRule="auto"/>
              <w:jc w:val="center"/>
              <w:rPr>
                <w:b/>
                <w:sz w:val="28"/>
              </w:rPr>
            </w:pPr>
            <w:r>
              <w:rPr>
                <w:b/>
                <w:sz w:val="28"/>
              </w:rPr>
              <w:t>номинал - дисконт</w:t>
            </w:r>
          </w:p>
        </w:tc>
        <w:tc>
          <w:tcPr>
            <w:tcW w:w="283" w:type="dxa"/>
            <w:vMerge/>
          </w:tcPr>
          <w:p w:rsidR="00B97DAD" w:rsidRDefault="00B97DAD">
            <w:pPr>
              <w:spacing w:line="360" w:lineRule="auto"/>
              <w:jc w:val="both"/>
              <w:rPr>
                <w:sz w:val="28"/>
              </w:rPr>
            </w:pPr>
          </w:p>
        </w:tc>
        <w:tc>
          <w:tcPr>
            <w:tcW w:w="2835" w:type="dxa"/>
          </w:tcPr>
          <w:p w:rsidR="00B97DAD" w:rsidRDefault="00B97DAD">
            <w:pPr>
              <w:spacing w:line="360" w:lineRule="auto"/>
              <w:jc w:val="center"/>
              <w:rPr>
                <w:b/>
                <w:sz w:val="28"/>
              </w:rPr>
            </w:pPr>
            <w:r>
              <w:rPr>
                <w:b/>
                <w:sz w:val="28"/>
              </w:rPr>
              <w:t>время до погашения</w:t>
            </w:r>
          </w:p>
        </w:tc>
        <w:tc>
          <w:tcPr>
            <w:tcW w:w="1843" w:type="dxa"/>
            <w:vMerge/>
          </w:tcPr>
          <w:p w:rsidR="00B97DAD" w:rsidRDefault="00B97DAD">
            <w:pPr>
              <w:spacing w:line="360" w:lineRule="auto"/>
              <w:jc w:val="both"/>
              <w:rPr>
                <w:sz w:val="28"/>
              </w:rPr>
            </w:pPr>
          </w:p>
        </w:tc>
        <w:tc>
          <w:tcPr>
            <w:tcW w:w="709" w:type="dxa"/>
            <w:vMerge/>
          </w:tcPr>
          <w:p w:rsidR="00B97DAD" w:rsidRDefault="00B97DAD">
            <w:pPr>
              <w:spacing w:line="360" w:lineRule="auto"/>
              <w:jc w:val="both"/>
              <w:rPr>
                <w:sz w:val="28"/>
              </w:rPr>
            </w:pPr>
          </w:p>
        </w:tc>
      </w:tr>
    </w:tbl>
    <w:p w:rsidR="00B97DAD" w:rsidRDefault="00B97DAD">
      <w:pPr>
        <w:spacing w:line="360" w:lineRule="auto"/>
        <w:jc w:val="both"/>
        <w:rPr>
          <w:sz w:val="28"/>
        </w:rPr>
      </w:pPr>
    </w:p>
    <w:p w:rsidR="00B97DAD" w:rsidRDefault="00B97DAD">
      <w:pPr>
        <w:pStyle w:val="21"/>
        <w:numPr>
          <w:ilvl w:val="0"/>
          <w:numId w:val="0"/>
        </w:numPr>
        <w:spacing w:line="360" w:lineRule="auto"/>
      </w:pPr>
      <w:r>
        <w:t>Графически качественную зависимость цены облигации в зависимости от близости срока погашения можно проследить на рисунке 6.</w:t>
      </w:r>
    </w:p>
    <w:p w:rsidR="00B97DAD" w:rsidRDefault="00B97DAD">
      <w:pPr>
        <w:pStyle w:val="21"/>
        <w:numPr>
          <w:ilvl w:val="0"/>
          <w:numId w:val="0"/>
        </w:numPr>
        <w:spacing w:line="360" w:lineRule="auto"/>
      </w:pPr>
    </w:p>
    <w:p w:rsidR="00B97DAD" w:rsidRDefault="00B97DAD">
      <w:pPr>
        <w:pStyle w:val="21"/>
        <w:numPr>
          <w:ilvl w:val="0"/>
          <w:numId w:val="0"/>
        </w:numPr>
        <w:spacing w:line="360" w:lineRule="auto"/>
        <w:rPr>
          <w:b/>
        </w:rPr>
      </w:pPr>
      <w:r>
        <w:rPr>
          <w:b/>
        </w:rPr>
        <w:t>Вопросы для самопроверки.</w:t>
      </w:r>
    </w:p>
    <w:p w:rsidR="00B97DAD" w:rsidRDefault="00B97DAD" w:rsidP="000579B2">
      <w:pPr>
        <w:pStyle w:val="21"/>
        <w:numPr>
          <w:ilvl w:val="0"/>
          <w:numId w:val="32"/>
        </w:numPr>
        <w:spacing w:line="360" w:lineRule="auto"/>
      </w:pPr>
      <w:r>
        <w:t>Какие бывают инвестиции?</w:t>
      </w:r>
    </w:p>
    <w:p w:rsidR="00B97DAD" w:rsidRDefault="00B97DAD" w:rsidP="000579B2">
      <w:pPr>
        <w:pStyle w:val="21"/>
        <w:numPr>
          <w:ilvl w:val="0"/>
          <w:numId w:val="32"/>
        </w:numPr>
        <w:spacing w:line="360" w:lineRule="auto"/>
      </w:pPr>
      <w:r>
        <w:t>Определите понятие ценной бумаги.</w:t>
      </w:r>
    </w:p>
    <w:p w:rsidR="00B97DAD" w:rsidRDefault="00B97DAD" w:rsidP="000579B2">
      <w:pPr>
        <w:pStyle w:val="21"/>
        <w:numPr>
          <w:ilvl w:val="0"/>
          <w:numId w:val="32"/>
        </w:numPr>
        <w:spacing w:line="360" w:lineRule="auto"/>
      </w:pPr>
      <w:r>
        <w:t>Кто является участником рынка ценных бумаг?</w:t>
      </w:r>
    </w:p>
    <w:p w:rsidR="00B97DAD" w:rsidRDefault="00B97DAD" w:rsidP="000579B2">
      <w:pPr>
        <w:pStyle w:val="21"/>
        <w:numPr>
          <w:ilvl w:val="0"/>
          <w:numId w:val="32"/>
        </w:numPr>
        <w:spacing w:line="360" w:lineRule="auto"/>
      </w:pPr>
      <w:r>
        <w:t>Что делает эмитент?</w:t>
      </w:r>
    </w:p>
    <w:p w:rsidR="00B97DAD" w:rsidRDefault="00B97DAD" w:rsidP="000579B2">
      <w:pPr>
        <w:pStyle w:val="21"/>
        <w:numPr>
          <w:ilvl w:val="0"/>
          <w:numId w:val="32"/>
        </w:numPr>
        <w:spacing w:line="360" w:lineRule="auto"/>
      </w:pPr>
      <w:r>
        <w:t>Кто является инвестором?</w:t>
      </w:r>
    </w:p>
    <w:p w:rsidR="00B97DAD" w:rsidRDefault="00B97DAD" w:rsidP="000579B2">
      <w:pPr>
        <w:pStyle w:val="21"/>
        <w:numPr>
          <w:ilvl w:val="0"/>
          <w:numId w:val="32"/>
        </w:numPr>
        <w:spacing w:line="360" w:lineRule="auto"/>
      </w:pPr>
      <w:r>
        <w:t>В каком виде может существовать инвестиционный институт?</w:t>
      </w:r>
    </w:p>
    <w:p w:rsidR="00B97DAD" w:rsidRDefault="00B97DAD" w:rsidP="000579B2">
      <w:pPr>
        <w:pStyle w:val="21"/>
        <w:numPr>
          <w:ilvl w:val="0"/>
          <w:numId w:val="32"/>
        </w:numPr>
        <w:spacing w:line="360" w:lineRule="auto"/>
      </w:pPr>
      <w:r>
        <w:t>Что представляют собой акции  акционерных обществ?</w:t>
      </w:r>
    </w:p>
    <w:p w:rsidR="00B97DAD" w:rsidRDefault="00B97DAD" w:rsidP="000579B2">
      <w:pPr>
        <w:pStyle w:val="21"/>
        <w:numPr>
          <w:ilvl w:val="0"/>
          <w:numId w:val="32"/>
        </w:numPr>
        <w:spacing w:line="360" w:lineRule="auto"/>
      </w:pPr>
      <w:r>
        <w:t>Чем является номинал акции?</w:t>
      </w:r>
    </w:p>
    <w:p w:rsidR="00B97DAD" w:rsidRDefault="00B97DAD" w:rsidP="000579B2">
      <w:pPr>
        <w:pStyle w:val="21"/>
        <w:numPr>
          <w:ilvl w:val="0"/>
          <w:numId w:val="32"/>
        </w:numPr>
        <w:spacing w:line="360" w:lineRule="auto"/>
      </w:pPr>
      <w:r>
        <w:t>Чем отличается первичный рынок ценных бумаг от вторичного?</w:t>
      </w:r>
    </w:p>
    <w:p w:rsidR="00B97DAD" w:rsidRDefault="00B97DAD" w:rsidP="000579B2">
      <w:pPr>
        <w:pStyle w:val="21"/>
        <w:numPr>
          <w:ilvl w:val="0"/>
          <w:numId w:val="32"/>
        </w:numPr>
        <w:spacing w:line="360" w:lineRule="auto"/>
      </w:pPr>
      <w:r>
        <w:t>Поясните термин котировка.</w:t>
      </w:r>
    </w:p>
    <w:p w:rsidR="00B97DAD" w:rsidRDefault="00B97DAD" w:rsidP="000579B2">
      <w:pPr>
        <w:pStyle w:val="21"/>
        <w:numPr>
          <w:ilvl w:val="0"/>
          <w:numId w:val="32"/>
        </w:numPr>
        <w:spacing w:line="360" w:lineRule="auto"/>
      </w:pPr>
      <w:r>
        <w:t xml:space="preserve"> Поясните термин дивиденд.</w:t>
      </w:r>
    </w:p>
    <w:p w:rsidR="00B97DAD" w:rsidRDefault="00B97DAD" w:rsidP="000579B2">
      <w:pPr>
        <w:pStyle w:val="21"/>
        <w:numPr>
          <w:ilvl w:val="0"/>
          <w:numId w:val="32"/>
        </w:numPr>
        <w:spacing w:line="360" w:lineRule="auto"/>
      </w:pPr>
      <w:r>
        <w:t xml:space="preserve"> Чем отличается обыкновенная акция от привилегированной?</w:t>
      </w:r>
    </w:p>
    <w:p w:rsidR="00B97DAD" w:rsidRDefault="00B97DAD" w:rsidP="000579B2">
      <w:pPr>
        <w:pStyle w:val="21"/>
        <w:numPr>
          <w:ilvl w:val="0"/>
          <w:numId w:val="32"/>
        </w:numPr>
        <w:spacing w:line="360" w:lineRule="auto"/>
      </w:pPr>
      <w:r>
        <w:t xml:space="preserve"> Для чего нужны облигации?</w:t>
      </w:r>
    </w:p>
    <w:p w:rsidR="00B97DAD" w:rsidRDefault="00B97DAD" w:rsidP="000579B2">
      <w:pPr>
        <w:pStyle w:val="21"/>
        <w:numPr>
          <w:ilvl w:val="0"/>
          <w:numId w:val="32"/>
        </w:numPr>
        <w:spacing w:line="360" w:lineRule="auto"/>
      </w:pPr>
      <w:r>
        <w:t xml:space="preserve"> Что является номиналом облигации?</w:t>
      </w:r>
    </w:p>
    <w:p w:rsidR="00B97DAD" w:rsidRDefault="00B97DAD" w:rsidP="000579B2">
      <w:pPr>
        <w:pStyle w:val="21"/>
        <w:numPr>
          <w:ilvl w:val="0"/>
          <w:numId w:val="32"/>
        </w:numPr>
        <w:spacing w:line="360" w:lineRule="auto"/>
      </w:pPr>
      <w:r>
        <w:t xml:space="preserve"> Что называется купоном облигации?</w:t>
      </w:r>
    </w:p>
    <w:p w:rsidR="00B97DAD" w:rsidRDefault="00B97DAD" w:rsidP="000579B2">
      <w:pPr>
        <w:pStyle w:val="21"/>
        <w:numPr>
          <w:ilvl w:val="0"/>
          <w:numId w:val="32"/>
        </w:numPr>
        <w:spacing w:line="360" w:lineRule="auto"/>
      </w:pPr>
      <w:r>
        <w:t xml:space="preserve"> Что такое – дисконт?</w:t>
      </w:r>
    </w:p>
    <w:p w:rsidR="00B97DAD" w:rsidRDefault="00B97DAD" w:rsidP="000579B2">
      <w:pPr>
        <w:pStyle w:val="21"/>
        <w:numPr>
          <w:ilvl w:val="0"/>
          <w:numId w:val="32"/>
        </w:numPr>
        <w:spacing w:line="360" w:lineRule="auto"/>
      </w:pPr>
      <w:r>
        <w:t xml:space="preserve"> Как зависит доходность бескупонной облигации от приближения срока погашения?</w:t>
      </w:r>
    </w:p>
    <w:p w:rsidR="00B97DAD" w:rsidRDefault="00B97DAD">
      <w:pPr>
        <w:pStyle w:val="21"/>
        <w:numPr>
          <w:ilvl w:val="0"/>
          <w:numId w:val="0"/>
        </w:numPr>
        <w:spacing w:line="360" w:lineRule="auto"/>
      </w:pPr>
    </w:p>
    <w:p w:rsidR="00B97DAD" w:rsidRDefault="00B97DAD">
      <w:pPr>
        <w:spacing w:line="360" w:lineRule="auto"/>
        <w:jc w:val="both"/>
        <w:rPr>
          <w:sz w:val="28"/>
        </w:rPr>
      </w:pPr>
    </w:p>
    <w:p w:rsidR="00B97DAD" w:rsidRDefault="00B97DAD">
      <w:pPr>
        <w:spacing w:line="360" w:lineRule="auto"/>
        <w:jc w:val="both"/>
        <w:rPr>
          <w:sz w:val="28"/>
        </w:rPr>
      </w:pPr>
    </w:p>
    <w:p w:rsidR="00B97DAD" w:rsidRDefault="000579B2">
      <w:pPr>
        <w:spacing w:line="360" w:lineRule="auto"/>
        <w:jc w:val="both"/>
        <w:rPr>
          <w:sz w:val="28"/>
        </w:rPr>
      </w:pPr>
      <w:r>
        <w:rPr>
          <w:noProof/>
          <w:snapToGrid/>
          <w:sz w:val="28"/>
        </w:rPr>
        <w:object w:dxaOrig="1440" w:dyaOrig="1440">
          <v:shape id="_x0000_s1298" type="#_x0000_t75" style="position:absolute;left:0;text-align:left;margin-left:0;margin-top:0;width:467.75pt;height:314.7pt;z-index:251659776" o:allowincell="f">
            <v:imagedata r:id="rId11" o:title=""/>
            <w10:wrap type="topAndBottom"/>
          </v:shape>
          <o:OLEObject Type="Embed" ProgID="Word.Picture.8" ShapeID="_x0000_s1298" DrawAspect="Content" ObjectID="_1468419838" r:id="rId12"/>
        </w:object>
      </w:r>
    </w:p>
    <w:p w:rsidR="00B97DAD" w:rsidRDefault="00B97DAD">
      <w:pPr>
        <w:pStyle w:val="16"/>
        <w:tabs>
          <w:tab w:val="left" w:pos="4320"/>
        </w:tabs>
        <w:spacing w:line="360" w:lineRule="auto"/>
        <w:jc w:val="center"/>
        <w:rPr>
          <w:b/>
          <w:vanish w:val="0"/>
          <w:sz w:val="28"/>
          <w:lang w:val="ru-RU"/>
        </w:rPr>
      </w:pPr>
      <w:r>
        <w:rPr>
          <w:b/>
          <w:vanish w:val="0"/>
          <w:sz w:val="28"/>
          <w:lang w:val="ru-RU"/>
        </w:rPr>
        <w:t>Раздел Ш. Курсовой проект.</w:t>
      </w:r>
    </w:p>
    <w:p w:rsidR="00B97DAD" w:rsidRDefault="00B97DAD">
      <w:pPr>
        <w:pStyle w:val="16"/>
        <w:spacing w:line="360" w:lineRule="auto"/>
        <w:jc w:val="both"/>
        <w:rPr>
          <w:b/>
          <w:vanish w:val="0"/>
          <w:sz w:val="28"/>
          <w:lang w:val="ru-RU"/>
        </w:rPr>
      </w:pPr>
      <w:r>
        <w:rPr>
          <w:b/>
          <w:vanish w:val="0"/>
          <w:sz w:val="28"/>
          <w:lang w:val="ru-RU"/>
        </w:rPr>
        <w:t>Цели и задачи курсового проектирования.</w:t>
      </w:r>
    </w:p>
    <w:p w:rsidR="00B97DAD" w:rsidRDefault="00B97DAD">
      <w:pPr>
        <w:pStyle w:val="16"/>
        <w:spacing w:line="360" w:lineRule="auto"/>
        <w:jc w:val="both"/>
        <w:rPr>
          <w:b/>
          <w:vanish w:val="0"/>
          <w:sz w:val="28"/>
          <w:lang w:val="ru-RU"/>
        </w:rPr>
      </w:pPr>
    </w:p>
    <w:p w:rsidR="00B97DAD" w:rsidRDefault="00B97DAD">
      <w:pPr>
        <w:pStyle w:val="16"/>
        <w:spacing w:line="360" w:lineRule="auto"/>
        <w:jc w:val="both"/>
        <w:rPr>
          <w:vanish w:val="0"/>
          <w:sz w:val="28"/>
          <w:lang w:val="ru-RU"/>
        </w:rPr>
      </w:pPr>
      <w:r>
        <w:rPr>
          <w:vanish w:val="0"/>
          <w:sz w:val="28"/>
          <w:lang w:val="ru-RU"/>
        </w:rPr>
        <w:tab/>
        <w:t xml:space="preserve">Учебная дисциплина «Экономика предприятия» содержит знания об общих экономических процессах, происходящих на предприятиях любой отраслевой направленности и формы собственности. Во время изучения дисциплины студент приобретает знания  об этапах создания, работы, реорганизации, санации и ликвидации предприятия.  На всех этих этапах необходимо уметь грамотно производить расчеты экономических показателей в денежном и натуральном выражении. </w:t>
      </w:r>
    </w:p>
    <w:p w:rsidR="00B97DAD" w:rsidRDefault="00B97DAD">
      <w:pPr>
        <w:pStyle w:val="16"/>
        <w:spacing w:line="360" w:lineRule="auto"/>
        <w:ind w:firstLine="708"/>
        <w:jc w:val="both"/>
        <w:rPr>
          <w:vanish w:val="0"/>
          <w:sz w:val="28"/>
          <w:lang w:val="ru-RU"/>
        </w:rPr>
      </w:pPr>
      <w:r>
        <w:rPr>
          <w:vanish w:val="0"/>
          <w:sz w:val="28"/>
          <w:lang w:val="ru-RU"/>
        </w:rPr>
        <w:t>Курсовой проект по дисциплине “Экономика предприятия” является самостоятельной работой студентов заочной и вечерней форм обучения, специализирующихся в области производственного менеджмента.</w:t>
      </w:r>
    </w:p>
    <w:p w:rsidR="00B97DAD" w:rsidRDefault="00B97DAD">
      <w:pPr>
        <w:pStyle w:val="16"/>
        <w:spacing w:line="360" w:lineRule="auto"/>
        <w:jc w:val="both"/>
        <w:rPr>
          <w:vanish w:val="0"/>
          <w:sz w:val="28"/>
          <w:lang w:val="ru-RU"/>
        </w:rPr>
      </w:pPr>
      <w:r>
        <w:rPr>
          <w:vanish w:val="0"/>
          <w:sz w:val="28"/>
          <w:lang w:val="ru-RU"/>
        </w:rPr>
        <w:tab/>
        <w:t xml:space="preserve">Целью выполнения данного курсового проекта являются закрепление изученного материала и  демонстрация умения применения студентом на практике  теоретических  знаний, приобретенных во время изучения дисциплины. Кроме того, курсовое проектирование является подготовительным этапом к началу дипломного проектирования. Студенты заочной и вечерней форм обучения проходят преддипломную практику по месту своей основной работы. Собранные материалы и сделанные расчеты во время курсового проектирования являются частью отчета о преддипломной практике студента.  </w:t>
      </w:r>
    </w:p>
    <w:p w:rsidR="00B97DAD" w:rsidRDefault="00B97DAD">
      <w:pPr>
        <w:pStyle w:val="16"/>
        <w:spacing w:line="360" w:lineRule="auto"/>
        <w:jc w:val="both"/>
        <w:rPr>
          <w:vanish w:val="0"/>
          <w:sz w:val="28"/>
          <w:lang w:val="ru-RU"/>
        </w:rPr>
      </w:pPr>
      <w:r>
        <w:rPr>
          <w:vanish w:val="0"/>
          <w:sz w:val="28"/>
          <w:lang w:val="ru-RU"/>
        </w:rPr>
        <w:tab/>
        <w:t xml:space="preserve">Курсовое проектирование может проводиться с использованием информации о деятельности реальной или гипотетической фирмы, или на основании информации, взятой из литературных источников. </w:t>
      </w:r>
      <w:r>
        <w:rPr>
          <w:vanish w:val="0"/>
          <w:sz w:val="28"/>
          <w:lang w:val="ru-RU"/>
        </w:rPr>
        <w:tab/>
        <w:t>Объектом проектирования может быть:</w:t>
      </w:r>
    </w:p>
    <w:p w:rsidR="00B97DAD" w:rsidRDefault="00B97DAD" w:rsidP="000579B2">
      <w:pPr>
        <w:pStyle w:val="16"/>
        <w:numPr>
          <w:ilvl w:val="0"/>
          <w:numId w:val="9"/>
        </w:numPr>
        <w:spacing w:line="360" w:lineRule="auto"/>
        <w:jc w:val="both"/>
        <w:rPr>
          <w:vanish w:val="0"/>
          <w:sz w:val="28"/>
          <w:lang w:val="ru-RU"/>
        </w:rPr>
      </w:pPr>
      <w:r>
        <w:rPr>
          <w:vanish w:val="0"/>
          <w:sz w:val="28"/>
          <w:lang w:val="ru-RU"/>
        </w:rPr>
        <w:t>создание или реорганизация фирмы, подразделения фирмы;</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крупная сделка;</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внедрение инноваций в производство (технических средств, совершенствование управления и организации труда и др.);</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расчет затрат на подготовку производства нового вида продукции;</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расчет эксплуатационных затрат на производство и реализацию продукции;</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формирование торговой наценки и издержек торговой организации;</w:t>
      </w:r>
    </w:p>
    <w:p w:rsidR="00B97DAD" w:rsidRDefault="00B97DAD" w:rsidP="000579B2">
      <w:pPr>
        <w:pStyle w:val="16"/>
        <w:numPr>
          <w:ilvl w:val="0"/>
          <w:numId w:val="9"/>
        </w:numPr>
        <w:spacing w:line="360" w:lineRule="auto"/>
        <w:jc w:val="both"/>
        <w:rPr>
          <w:vanish w:val="0"/>
          <w:sz w:val="28"/>
          <w:lang w:val="ru-RU"/>
        </w:rPr>
      </w:pPr>
      <w:r>
        <w:rPr>
          <w:vanish w:val="0"/>
          <w:sz w:val="28"/>
          <w:lang w:val="ru-RU"/>
        </w:rPr>
        <w:t>обоснование и составление сметы на содержание некоммерческой организации; обоснование цены и рентабельности продукции.</w:t>
      </w:r>
    </w:p>
    <w:p w:rsidR="00B97DAD" w:rsidRDefault="00B97DAD">
      <w:pPr>
        <w:pStyle w:val="16"/>
        <w:spacing w:line="360" w:lineRule="auto"/>
        <w:jc w:val="both"/>
        <w:rPr>
          <w:vanish w:val="0"/>
          <w:sz w:val="28"/>
          <w:lang w:val="ru-RU"/>
        </w:rPr>
      </w:pPr>
      <w:r>
        <w:rPr>
          <w:vanish w:val="0"/>
          <w:sz w:val="28"/>
          <w:lang w:val="ru-RU"/>
        </w:rPr>
        <w:t>Специализация объекта исследования может быть любой. Предприятия могут быть коммерческими и некоммерческими. В конце проектирования должны быть рассчитаны ожидаемые экономические результаты реализации проекта.</w:t>
      </w:r>
    </w:p>
    <w:p w:rsidR="00B97DAD" w:rsidRDefault="00B97DAD">
      <w:pPr>
        <w:pStyle w:val="16"/>
        <w:spacing w:line="360" w:lineRule="auto"/>
        <w:jc w:val="both"/>
        <w:rPr>
          <w:vanish w:val="0"/>
          <w:sz w:val="28"/>
          <w:lang w:val="ru-RU"/>
        </w:rPr>
      </w:pPr>
      <w:r>
        <w:rPr>
          <w:vanish w:val="0"/>
          <w:sz w:val="28"/>
          <w:lang w:val="ru-RU"/>
        </w:rPr>
        <w:tab/>
        <w:t xml:space="preserve">Учебная дисциплина «Экономика предприятия» входит в состав курса обучения студентов по специальности «Менеджмент» вместе с многими другими дисциплинами.  Курсовое проектирование проводится на стыке нескольких учебных дисциплин, связь с которыми определена в теоретическом курсе.  Для получения целостного, связного документа в курсовом проекте могут присутствовать отдельные элементы знаний других, изученных дисциплин.  </w:t>
      </w:r>
      <w:r>
        <w:rPr>
          <w:vanish w:val="0"/>
          <w:sz w:val="28"/>
          <w:lang w:val="ru-RU"/>
        </w:rPr>
        <w:tab/>
        <w:t>Студент должен показать знания  правовой стороны деятельности предприятия; обосновать целесообразность, законность и реальность (выполнимость) проектных решений, мотивации деятельности предприятия в рыночных  условиях; уметь выбрать объект исследования и обосновать целесообразность выбора. Он должен уметь:</w:t>
      </w:r>
    </w:p>
    <w:p w:rsidR="00B97DAD" w:rsidRDefault="00B97DAD" w:rsidP="000579B2">
      <w:pPr>
        <w:pStyle w:val="16"/>
        <w:numPr>
          <w:ilvl w:val="0"/>
          <w:numId w:val="9"/>
        </w:numPr>
        <w:spacing w:line="360" w:lineRule="auto"/>
        <w:jc w:val="both"/>
        <w:rPr>
          <w:vanish w:val="0"/>
          <w:sz w:val="28"/>
          <w:lang w:val="ru-RU"/>
        </w:rPr>
      </w:pPr>
      <w:r>
        <w:rPr>
          <w:vanish w:val="0"/>
          <w:sz w:val="28"/>
          <w:lang w:val="ru-RU"/>
        </w:rPr>
        <w:t>оценивать затраты на реализацию проекта;</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рассчитывать затраты на подготовку производства и эксплуатационные затраты; </w:t>
      </w:r>
    </w:p>
    <w:p w:rsidR="00B97DAD" w:rsidRDefault="00B97DAD">
      <w:pPr>
        <w:pStyle w:val="16"/>
        <w:spacing w:line="360" w:lineRule="auto"/>
        <w:jc w:val="both"/>
        <w:rPr>
          <w:vanish w:val="0"/>
          <w:sz w:val="28"/>
          <w:lang w:val="ru-RU"/>
        </w:rPr>
      </w:pPr>
      <w:r>
        <w:rPr>
          <w:vanish w:val="0"/>
          <w:sz w:val="28"/>
          <w:lang w:val="ru-RU"/>
        </w:rPr>
        <w:t xml:space="preserve">Студент должен уметь рассчитывать показатели экономической эффективности реализации проекта: </w:t>
      </w:r>
    </w:p>
    <w:p w:rsidR="00B97DAD" w:rsidRDefault="00B97DAD" w:rsidP="000579B2">
      <w:pPr>
        <w:pStyle w:val="16"/>
        <w:numPr>
          <w:ilvl w:val="0"/>
          <w:numId w:val="9"/>
        </w:numPr>
        <w:spacing w:line="360" w:lineRule="auto"/>
        <w:jc w:val="both"/>
        <w:rPr>
          <w:vanish w:val="0"/>
          <w:sz w:val="28"/>
          <w:lang w:val="ru-RU"/>
        </w:rPr>
      </w:pPr>
      <w:r>
        <w:rPr>
          <w:vanish w:val="0"/>
          <w:sz w:val="28"/>
          <w:lang w:val="ru-RU"/>
        </w:rPr>
        <w:t>валовую и чистую прибыль;</w:t>
      </w:r>
    </w:p>
    <w:p w:rsidR="00B97DAD" w:rsidRDefault="00B97DAD" w:rsidP="000579B2">
      <w:pPr>
        <w:pStyle w:val="16"/>
        <w:numPr>
          <w:ilvl w:val="0"/>
          <w:numId w:val="9"/>
        </w:numPr>
        <w:spacing w:line="360" w:lineRule="auto"/>
        <w:jc w:val="both"/>
        <w:rPr>
          <w:vanish w:val="0"/>
          <w:sz w:val="28"/>
          <w:lang w:val="ru-RU"/>
        </w:rPr>
      </w:pPr>
      <w:r>
        <w:rPr>
          <w:vanish w:val="0"/>
          <w:sz w:val="28"/>
          <w:lang w:val="ru-RU"/>
        </w:rPr>
        <w:t>рентабельность производства и инвестиций;</w:t>
      </w:r>
    </w:p>
    <w:p w:rsidR="00B97DAD" w:rsidRDefault="00B97DAD" w:rsidP="000579B2">
      <w:pPr>
        <w:pStyle w:val="16"/>
        <w:numPr>
          <w:ilvl w:val="0"/>
          <w:numId w:val="9"/>
        </w:numPr>
        <w:spacing w:line="360" w:lineRule="auto"/>
        <w:jc w:val="both"/>
        <w:rPr>
          <w:vanish w:val="0"/>
          <w:sz w:val="28"/>
          <w:lang w:val="ru-RU"/>
        </w:rPr>
      </w:pPr>
      <w:r>
        <w:rPr>
          <w:vanish w:val="0"/>
          <w:sz w:val="28"/>
          <w:lang w:val="ru-RU"/>
        </w:rPr>
        <w:t>срок окупаемости проекта;</w:t>
      </w:r>
    </w:p>
    <w:p w:rsidR="00B97DAD" w:rsidRDefault="00B97DAD" w:rsidP="000579B2">
      <w:pPr>
        <w:pStyle w:val="16"/>
        <w:numPr>
          <w:ilvl w:val="0"/>
          <w:numId w:val="9"/>
        </w:numPr>
        <w:spacing w:line="360" w:lineRule="auto"/>
        <w:jc w:val="both"/>
        <w:rPr>
          <w:vanish w:val="0"/>
          <w:sz w:val="28"/>
          <w:lang w:val="ru-RU"/>
        </w:rPr>
      </w:pPr>
      <w:r>
        <w:rPr>
          <w:vanish w:val="0"/>
          <w:sz w:val="28"/>
          <w:lang w:val="ru-RU"/>
        </w:rPr>
        <w:t xml:space="preserve"> абсолютный и относительный экономический эффект.</w:t>
      </w:r>
    </w:p>
    <w:p w:rsidR="00B97DAD" w:rsidRDefault="00B97DAD">
      <w:pPr>
        <w:pStyle w:val="16"/>
        <w:spacing w:line="360" w:lineRule="auto"/>
        <w:jc w:val="both"/>
        <w:rPr>
          <w:vanish w:val="0"/>
          <w:sz w:val="28"/>
          <w:lang w:val="ru-RU"/>
        </w:rPr>
      </w:pPr>
      <w:r>
        <w:rPr>
          <w:vanish w:val="0"/>
          <w:sz w:val="28"/>
          <w:lang w:val="ru-RU"/>
        </w:rPr>
        <w:t>Студент должен уметь вырабатывать рекомендации по улучшению экономических результатов деятельности объекта проектирования.</w:t>
      </w:r>
    </w:p>
    <w:p w:rsidR="00B97DAD" w:rsidRDefault="00B97DAD">
      <w:pPr>
        <w:pStyle w:val="16"/>
        <w:spacing w:line="360" w:lineRule="auto"/>
        <w:jc w:val="both"/>
        <w:rPr>
          <w:vanish w:val="0"/>
          <w:sz w:val="28"/>
          <w:lang w:val="ru-RU"/>
        </w:rPr>
      </w:pPr>
      <w:r>
        <w:rPr>
          <w:vanish w:val="0"/>
          <w:sz w:val="28"/>
          <w:lang w:val="ru-RU"/>
        </w:rPr>
        <w:tab/>
        <w:t>Результаты и предложения курсового  проектирования должны быть</w:t>
      </w:r>
    </w:p>
    <w:p w:rsidR="00B97DAD" w:rsidRDefault="00B97DAD">
      <w:pPr>
        <w:pStyle w:val="16"/>
        <w:spacing w:line="360" w:lineRule="auto"/>
        <w:jc w:val="both"/>
        <w:rPr>
          <w:vanish w:val="0"/>
          <w:sz w:val="28"/>
          <w:lang w:val="ru-RU"/>
        </w:rPr>
      </w:pPr>
      <w:r>
        <w:rPr>
          <w:vanish w:val="0"/>
          <w:sz w:val="28"/>
          <w:lang w:val="ru-RU"/>
        </w:rPr>
        <w:t>обоснованы расчетами, проиллюстрированы логическими схемами, математическими и организационными моделями , графическими работами.</w:t>
      </w:r>
    </w:p>
    <w:p w:rsidR="00B97DAD" w:rsidRDefault="00B97DAD">
      <w:pPr>
        <w:pStyle w:val="16"/>
        <w:spacing w:line="360" w:lineRule="auto"/>
        <w:jc w:val="both"/>
        <w:rPr>
          <w:vanish w:val="0"/>
          <w:sz w:val="28"/>
          <w:lang w:val="ru-RU"/>
        </w:rPr>
      </w:pPr>
      <w:r>
        <w:rPr>
          <w:vanish w:val="0"/>
          <w:sz w:val="28"/>
          <w:lang w:val="ru-RU"/>
        </w:rPr>
        <w:tab/>
        <w:t>Темы курсового проектирования должны отвечать содержанию изучаемой дисциплины. В курсовом проекте обязательно должен присутствовать расчет затрат или цены.  Студент самостоятельно выбирает тему для проектирования  из перечня тем, приведенных в данном пособии, или формулирует самостоятельно в соответствии с требованиями.  В течение проектирования студент консультируется с руководителем по теоретическим и практическим вопросам очно или дистанционно. Дистанционное консультирование производится с использованием информационных технологий, имеющихся в распоряжении студента и Университета.  Готовый курсовой проект представляется к защите. Не допускается к защите курсовой проект, содержанием которого являются исключительно теоретические материалы или расчеты только по другим учебным дисциплинам, изучаемым в Университете:</w:t>
      </w:r>
    </w:p>
    <w:p w:rsidR="00B97DAD" w:rsidRDefault="00B97DAD" w:rsidP="000579B2">
      <w:pPr>
        <w:pStyle w:val="16"/>
        <w:numPr>
          <w:ilvl w:val="0"/>
          <w:numId w:val="6"/>
        </w:numPr>
        <w:spacing w:line="360" w:lineRule="auto"/>
        <w:jc w:val="both"/>
        <w:rPr>
          <w:vanish w:val="0"/>
          <w:sz w:val="28"/>
          <w:lang w:val="ru-RU"/>
        </w:rPr>
      </w:pPr>
      <w:r>
        <w:rPr>
          <w:vanish w:val="0"/>
          <w:sz w:val="28"/>
          <w:lang w:val="ru-RU"/>
        </w:rPr>
        <w:t>маркетинговые исследования;</w:t>
      </w:r>
    </w:p>
    <w:p w:rsidR="00B97DAD" w:rsidRDefault="00B97DAD" w:rsidP="000579B2">
      <w:pPr>
        <w:pStyle w:val="16"/>
        <w:numPr>
          <w:ilvl w:val="0"/>
          <w:numId w:val="6"/>
        </w:numPr>
        <w:spacing w:line="360" w:lineRule="auto"/>
        <w:jc w:val="both"/>
        <w:rPr>
          <w:vanish w:val="0"/>
          <w:sz w:val="28"/>
          <w:lang w:val="ru-RU"/>
        </w:rPr>
      </w:pPr>
      <w:r>
        <w:rPr>
          <w:vanish w:val="0"/>
          <w:sz w:val="28"/>
          <w:lang w:val="ru-RU"/>
        </w:rPr>
        <w:t>анализ хозяйственной деятельности;</w:t>
      </w:r>
    </w:p>
    <w:p w:rsidR="00B97DAD" w:rsidRDefault="00B97DAD" w:rsidP="000579B2">
      <w:pPr>
        <w:pStyle w:val="16"/>
        <w:numPr>
          <w:ilvl w:val="0"/>
          <w:numId w:val="6"/>
        </w:numPr>
        <w:spacing w:line="360" w:lineRule="auto"/>
        <w:jc w:val="both"/>
        <w:rPr>
          <w:vanish w:val="0"/>
          <w:sz w:val="28"/>
          <w:lang w:val="ru-RU"/>
        </w:rPr>
      </w:pPr>
      <w:r>
        <w:rPr>
          <w:vanish w:val="0"/>
          <w:sz w:val="28"/>
          <w:lang w:val="ru-RU"/>
        </w:rPr>
        <w:t>организация производства в отрасли;</w:t>
      </w:r>
    </w:p>
    <w:p w:rsidR="00B97DAD" w:rsidRDefault="00B97DAD" w:rsidP="000579B2">
      <w:pPr>
        <w:pStyle w:val="16"/>
        <w:numPr>
          <w:ilvl w:val="0"/>
          <w:numId w:val="6"/>
        </w:numPr>
        <w:spacing w:line="360" w:lineRule="auto"/>
        <w:jc w:val="both"/>
        <w:rPr>
          <w:vanish w:val="0"/>
          <w:sz w:val="28"/>
          <w:lang w:val="ru-RU"/>
        </w:rPr>
      </w:pPr>
      <w:r>
        <w:rPr>
          <w:vanish w:val="0"/>
          <w:sz w:val="28"/>
          <w:lang w:val="ru-RU"/>
        </w:rPr>
        <w:t>планирование на предприятии;</w:t>
      </w:r>
    </w:p>
    <w:p w:rsidR="00B97DAD" w:rsidRDefault="00B97DAD" w:rsidP="000579B2">
      <w:pPr>
        <w:pStyle w:val="16"/>
        <w:numPr>
          <w:ilvl w:val="0"/>
          <w:numId w:val="6"/>
        </w:numPr>
        <w:spacing w:line="360" w:lineRule="auto"/>
        <w:jc w:val="both"/>
        <w:rPr>
          <w:vanish w:val="0"/>
          <w:sz w:val="28"/>
          <w:lang w:val="ru-RU"/>
        </w:rPr>
      </w:pPr>
      <w:r>
        <w:rPr>
          <w:vanish w:val="0"/>
          <w:sz w:val="28"/>
          <w:lang w:val="ru-RU"/>
        </w:rPr>
        <w:t>другие.</w:t>
      </w:r>
    </w:p>
    <w:p w:rsidR="00B97DAD" w:rsidRDefault="00B97DAD">
      <w:pPr>
        <w:pStyle w:val="16"/>
        <w:spacing w:line="360" w:lineRule="auto"/>
        <w:ind w:firstLine="360"/>
        <w:jc w:val="both"/>
        <w:rPr>
          <w:vanish w:val="0"/>
          <w:sz w:val="28"/>
          <w:lang w:val="ru-RU"/>
        </w:rPr>
      </w:pPr>
      <w:r>
        <w:rPr>
          <w:vanish w:val="0"/>
          <w:sz w:val="28"/>
          <w:lang w:val="ru-RU"/>
        </w:rPr>
        <w:t xml:space="preserve">Однако, эти материалы могут присутствовать в курсовом проекте как основа для проведения расчетов затрат. </w:t>
      </w:r>
    </w:p>
    <w:p w:rsidR="00B97DAD" w:rsidRDefault="00B97DAD">
      <w:pPr>
        <w:pStyle w:val="16"/>
        <w:spacing w:line="360" w:lineRule="auto"/>
        <w:jc w:val="both"/>
        <w:rPr>
          <w:vanish w:val="0"/>
          <w:sz w:val="28"/>
          <w:lang w:val="ru-RU"/>
        </w:rPr>
      </w:pPr>
      <w:r>
        <w:rPr>
          <w:vanish w:val="0"/>
          <w:sz w:val="28"/>
          <w:lang w:val="ru-RU"/>
        </w:rPr>
        <w:t xml:space="preserve">  Во время защиты студент должен:</w:t>
      </w:r>
    </w:p>
    <w:p w:rsidR="00B97DAD" w:rsidRDefault="00B97DAD" w:rsidP="000579B2">
      <w:pPr>
        <w:pStyle w:val="16"/>
        <w:numPr>
          <w:ilvl w:val="0"/>
          <w:numId w:val="5"/>
        </w:numPr>
        <w:spacing w:line="360" w:lineRule="auto"/>
        <w:jc w:val="both"/>
        <w:rPr>
          <w:vanish w:val="0"/>
          <w:sz w:val="28"/>
          <w:lang w:val="ru-RU"/>
        </w:rPr>
      </w:pPr>
      <w:r>
        <w:rPr>
          <w:vanish w:val="0"/>
          <w:sz w:val="28"/>
          <w:lang w:val="ru-RU"/>
        </w:rPr>
        <w:t>доложить содержание курсового проекта;</w:t>
      </w:r>
    </w:p>
    <w:p w:rsidR="00B97DAD" w:rsidRDefault="00B97DAD" w:rsidP="000579B2">
      <w:pPr>
        <w:pStyle w:val="16"/>
        <w:numPr>
          <w:ilvl w:val="0"/>
          <w:numId w:val="5"/>
        </w:numPr>
        <w:spacing w:line="360" w:lineRule="auto"/>
        <w:jc w:val="both"/>
        <w:rPr>
          <w:vanish w:val="0"/>
          <w:sz w:val="28"/>
          <w:lang w:val="ru-RU"/>
        </w:rPr>
      </w:pPr>
      <w:r>
        <w:rPr>
          <w:vanish w:val="0"/>
          <w:sz w:val="28"/>
          <w:lang w:val="ru-RU"/>
        </w:rPr>
        <w:t>объяснить постановку задачи;</w:t>
      </w:r>
    </w:p>
    <w:p w:rsidR="00B97DAD" w:rsidRDefault="00B97DAD" w:rsidP="000579B2">
      <w:pPr>
        <w:pStyle w:val="16"/>
        <w:numPr>
          <w:ilvl w:val="0"/>
          <w:numId w:val="5"/>
        </w:numPr>
        <w:spacing w:line="360" w:lineRule="auto"/>
        <w:jc w:val="both"/>
        <w:rPr>
          <w:vanish w:val="0"/>
          <w:sz w:val="28"/>
          <w:lang w:val="ru-RU"/>
        </w:rPr>
      </w:pPr>
      <w:r>
        <w:rPr>
          <w:vanish w:val="0"/>
          <w:sz w:val="28"/>
          <w:lang w:val="ru-RU"/>
        </w:rPr>
        <w:t>показать происхождение исходных данных для расчетов;</w:t>
      </w:r>
    </w:p>
    <w:p w:rsidR="00B97DAD" w:rsidRDefault="00B97DAD" w:rsidP="000579B2">
      <w:pPr>
        <w:pStyle w:val="16"/>
        <w:numPr>
          <w:ilvl w:val="0"/>
          <w:numId w:val="5"/>
        </w:numPr>
        <w:spacing w:line="360" w:lineRule="auto"/>
        <w:jc w:val="both"/>
        <w:rPr>
          <w:vanish w:val="0"/>
          <w:sz w:val="28"/>
          <w:lang w:val="ru-RU"/>
        </w:rPr>
      </w:pPr>
      <w:r>
        <w:rPr>
          <w:vanish w:val="0"/>
          <w:sz w:val="28"/>
          <w:lang w:val="ru-RU"/>
        </w:rPr>
        <w:t>пояснить расчеты;</w:t>
      </w:r>
    </w:p>
    <w:p w:rsidR="00B97DAD" w:rsidRDefault="00B97DAD" w:rsidP="000579B2">
      <w:pPr>
        <w:pStyle w:val="16"/>
        <w:numPr>
          <w:ilvl w:val="0"/>
          <w:numId w:val="5"/>
        </w:numPr>
        <w:spacing w:line="360" w:lineRule="auto"/>
        <w:jc w:val="both"/>
        <w:rPr>
          <w:vanish w:val="0"/>
          <w:sz w:val="28"/>
          <w:lang w:val="ru-RU"/>
        </w:rPr>
      </w:pPr>
      <w:r>
        <w:rPr>
          <w:vanish w:val="0"/>
          <w:sz w:val="28"/>
          <w:lang w:val="ru-RU"/>
        </w:rPr>
        <w:t xml:space="preserve">знать теоретический материал, используемый в курсом проекте. </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Общие требования.</w:t>
      </w:r>
    </w:p>
    <w:p w:rsidR="00B97DAD" w:rsidRDefault="00B97DAD">
      <w:pPr>
        <w:pStyle w:val="16"/>
        <w:spacing w:line="360" w:lineRule="auto"/>
        <w:jc w:val="both"/>
        <w:rPr>
          <w:b/>
          <w:vanish w:val="0"/>
          <w:sz w:val="28"/>
          <w:lang w:val="ru-RU"/>
        </w:rPr>
      </w:pPr>
    </w:p>
    <w:p w:rsidR="00B97DAD" w:rsidRDefault="00B97DAD">
      <w:pPr>
        <w:pStyle w:val="16"/>
        <w:spacing w:line="360" w:lineRule="auto"/>
        <w:jc w:val="both"/>
        <w:rPr>
          <w:vanish w:val="0"/>
          <w:sz w:val="28"/>
          <w:lang w:val="ru-RU"/>
        </w:rPr>
      </w:pPr>
      <w:r>
        <w:rPr>
          <w:vanish w:val="0"/>
          <w:sz w:val="28"/>
          <w:lang w:val="ru-RU"/>
        </w:rPr>
        <w:tab/>
        <w:t>Выполнение  любой сделки, любой вид предпринимательской деятельности имеют цели коммерческие или некоммерческие (получение прибыли или выполнение обязательных работ и т.п.) и требует определенных издержек, затрат. Издержки делятся на две группы:</w:t>
      </w:r>
    </w:p>
    <w:p w:rsidR="00B97DAD" w:rsidRDefault="00B97DAD" w:rsidP="000579B2">
      <w:pPr>
        <w:pStyle w:val="16"/>
        <w:numPr>
          <w:ilvl w:val="0"/>
          <w:numId w:val="7"/>
        </w:numPr>
        <w:spacing w:line="360" w:lineRule="auto"/>
        <w:jc w:val="both"/>
        <w:rPr>
          <w:vanish w:val="0"/>
          <w:sz w:val="28"/>
          <w:lang w:val="ru-RU"/>
        </w:rPr>
      </w:pPr>
      <w:r>
        <w:rPr>
          <w:vanish w:val="0"/>
          <w:sz w:val="28"/>
          <w:lang w:val="ru-RU"/>
        </w:rPr>
        <w:t>затраты на приобретение ресурсов;</w:t>
      </w:r>
    </w:p>
    <w:p w:rsidR="00B97DAD" w:rsidRDefault="00B97DAD" w:rsidP="000579B2">
      <w:pPr>
        <w:pStyle w:val="16"/>
        <w:numPr>
          <w:ilvl w:val="0"/>
          <w:numId w:val="7"/>
        </w:numPr>
        <w:spacing w:line="360" w:lineRule="auto"/>
        <w:jc w:val="both"/>
        <w:rPr>
          <w:vanish w:val="0"/>
          <w:sz w:val="28"/>
          <w:lang w:val="ru-RU"/>
        </w:rPr>
      </w:pPr>
      <w:r>
        <w:rPr>
          <w:vanish w:val="0"/>
          <w:sz w:val="28"/>
          <w:lang w:val="ru-RU"/>
        </w:rPr>
        <w:t xml:space="preserve">налоги и отчисления. </w:t>
      </w:r>
    </w:p>
    <w:p w:rsidR="00B97DAD" w:rsidRDefault="00B97DAD">
      <w:pPr>
        <w:pStyle w:val="16"/>
        <w:spacing w:line="360" w:lineRule="auto"/>
        <w:jc w:val="both"/>
        <w:rPr>
          <w:vanish w:val="0"/>
          <w:sz w:val="28"/>
          <w:lang w:val="ru-RU"/>
        </w:rPr>
      </w:pPr>
      <w:r>
        <w:rPr>
          <w:vanish w:val="0"/>
          <w:sz w:val="28"/>
          <w:lang w:val="ru-RU"/>
        </w:rPr>
        <w:t xml:space="preserve">Сумма затрат на производство и реализацию товарной продукции называется себестоимостью продукции. Источником покрытия затрат различного вида может быть либо себестоимость продукции, либо прибыль, либо внешние инвестиции.  Издержки (стоимостное выражение затраченных ресурсов всех видов) определяются потребностями в  ресурсах на выполнение работ в натуральном измерении (размер производственных  площадей, объем потребления  коммунальных услуг,  количество  работающих и их квалификация, количество оборудования и его энергопотребление, объемы потребления сырья и материалов и т.п.). Потребности в ресурсах определяются расчетными данными, имеющимися условиями, нормативными документами. Издержки определяются как произведения объемов  затрачиваемых ресурсов  на действующие цены этих ресурсов. Предприятие может работать как в условиях договорных, так и рыночных цен. В первом случае, прибыль рассчитывается по договоренности с потребителем продукции. Во втором случае, прибыль – разность рыночной цены и себестоимости продукции.  В курсовом проекте нужно: </w:t>
      </w:r>
    </w:p>
    <w:p w:rsidR="00B97DAD" w:rsidRDefault="00B97DAD">
      <w:pPr>
        <w:pStyle w:val="16"/>
        <w:spacing w:line="360" w:lineRule="auto"/>
        <w:jc w:val="both"/>
        <w:rPr>
          <w:vanish w:val="0"/>
          <w:sz w:val="28"/>
          <w:lang w:val="ru-RU"/>
        </w:rPr>
      </w:pPr>
      <w:r>
        <w:rPr>
          <w:vanish w:val="0"/>
          <w:sz w:val="28"/>
          <w:lang w:val="ru-RU"/>
        </w:rPr>
        <w:t xml:space="preserve">— выбрать объект исследования (предприятие, цех, участок, сделка , договор и т. п.), описать его параметры; </w:t>
      </w:r>
    </w:p>
    <w:p w:rsidR="00B97DAD" w:rsidRDefault="00B97DAD">
      <w:pPr>
        <w:pStyle w:val="16"/>
        <w:spacing w:line="360" w:lineRule="auto"/>
        <w:jc w:val="both"/>
        <w:rPr>
          <w:vanish w:val="0"/>
          <w:sz w:val="28"/>
          <w:lang w:val="ru-RU"/>
        </w:rPr>
      </w:pPr>
      <w:r>
        <w:rPr>
          <w:vanish w:val="0"/>
          <w:sz w:val="28"/>
          <w:lang w:val="ru-RU"/>
        </w:rPr>
        <w:t>— определить цель курсового проектирования;</w:t>
      </w:r>
    </w:p>
    <w:p w:rsidR="00B97DAD" w:rsidRDefault="00B97DAD">
      <w:pPr>
        <w:pStyle w:val="16"/>
        <w:spacing w:line="360" w:lineRule="auto"/>
        <w:jc w:val="both"/>
        <w:rPr>
          <w:vanish w:val="0"/>
          <w:sz w:val="28"/>
          <w:lang w:val="ru-RU"/>
        </w:rPr>
      </w:pPr>
      <w:r>
        <w:rPr>
          <w:vanish w:val="0"/>
          <w:sz w:val="28"/>
          <w:lang w:val="ru-RU"/>
        </w:rPr>
        <w:t>—  описать производственную сторону достижения   цели;</w:t>
      </w:r>
    </w:p>
    <w:p w:rsidR="00B97DAD" w:rsidRDefault="00B97DAD">
      <w:pPr>
        <w:pStyle w:val="16"/>
        <w:spacing w:line="360" w:lineRule="auto"/>
        <w:jc w:val="both"/>
        <w:rPr>
          <w:vanish w:val="0"/>
          <w:sz w:val="28"/>
          <w:lang w:val="ru-RU"/>
        </w:rPr>
      </w:pPr>
      <w:r>
        <w:rPr>
          <w:vanish w:val="0"/>
          <w:sz w:val="28"/>
          <w:lang w:val="ru-RU"/>
        </w:rPr>
        <w:t>—  определить состав затрат и обосновать их объем в натуральных показателях;</w:t>
      </w:r>
    </w:p>
    <w:p w:rsidR="00B97DAD" w:rsidRDefault="00B97DAD">
      <w:pPr>
        <w:pStyle w:val="16"/>
        <w:spacing w:line="360" w:lineRule="auto"/>
        <w:jc w:val="both"/>
        <w:rPr>
          <w:vanish w:val="0"/>
          <w:sz w:val="28"/>
          <w:lang w:val="ru-RU"/>
        </w:rPr>
      </w:pPr>
      <w:r>
        <w:rPr>
          <w:vanish w:val="0"/>
          <w:sz w:val="28"/>
          <w:lang w:val="ru-RU"/>
        </w:rPr>
        <w:t>—  рассчитать себестоимость достижения цели (работы) со ссылкой на используемые документы;</w:t>
      </w:r>
    </w:p>
    <w:p w:rsidR="00B97DAD" w:rsidRDefault="00B97DAD">
      <w:pPr>
        <w:pStyle w:val="16"/>
        <w:spacing w:line="360" w:lineRule="auto"/>
        <w:jc w:val="both"/>
        <w:rPr>
          <w:vanish w:val="0"/>
          <w:sz w:val="28"/>
          <w:lang w:val="ru-RU"/>
        </w:rPr>
      </w:pPr>
      <w:r>
        <w:rPr>
          <w:vanish w:val="0"/>
          <w:sz w:val="28"/>
          <w:lang w:val="ru-RU"/>
        </w:rPr>
        <w:t>—  рассчитать ожидаемую прибыль для коммерческих организаций;</w:t>
      </w:r>
    </w:p>
    <w:p w:rsidR="00B97DAD" w:rsidRDefault="00B97DAD">
      <w:pPr>
        <w:pStyle w:val="16"/>
        <w:spacing w:line="360" w:lineRule="auto"/>
        <w:jc w:val="both"/>
        <w:rPr>
          <w:vanish w:val="0"/>
          <w:sz w:val="28"/>
          <w:lang w:val="ru-RU"/>
        </w:rPr>
      </w:pPr>
      <w:r>
        <w:rPr>
          <w:vanish w:val="0"/>
          <w:sz w:val="28"/>
          <w:lang w:val="ru-RU"/>
        </w:rPr>
        <w:t>—  предложить направления улучшения экономических результатов объекта исследования;</w:t>
      </w:r>
    </w:p>
    <w:p w:rsidR="00B97DAD" w:rsidRDefault="00B97DAD">
      <w:pPr>
        <w:pStyle w:val="16"/>
        <w:spacing w:line="360" w:lineRule="auto"/>
        <w:jc w:val="both"/>
        <w:rPr>
          <w:vanish w:val="0"/>
          <w:sz w:val="28"/>
          <w:lang w:val="ru-RU"/>
        </w:rPr>
      </w:pPr>
      <w:r>
        <w:rPr>
          <w:vanish w:val="0"/>
          <w:sz w:val="28"/>
          <w:lang w:val="ru-RU"/>
        </w:rPr>
        <w:t xml:space="preserve">(варианты  сокращения затрат, ускорение оборачиваемости оборотных средств и т. п.). </w:t>
      </w:r>
    </w:p>
    <w:p w:rsidR="00B97DAD" w:rsidRDefault="00B97DAD">
      <w:pPr>
        <w:pStyle w:val="16"/>
        <w:spacing w:line="360" w:lineRule="auto"/>
        <w:jc w:val="both"/>
        <w:rPr>
          <w:b/>
          <w:vanish w:val="0"/>
          <w:sz w:val="28"/>
          <w:lang w:val="ru-RU"/>
        </w:rPr>
      </w:pPr>
      <w:r>
        <w:rPr>
          <w:b/>
          <w:vanish w:val="0"/>
          <w:sz w:val="28"/>
          <w:lang w:val="ru-RU"/>
        </w:rPr>
        <w:t>Требования к оформлению.</w:t>
      </w:r>
    </w:p>
    <w:p w:rsidR="00B97DAD" w:rsidRDefault="00B97DAD">
      <w:pPr>
        <w:pStyle w:val="16"/>
        <w:spacing w:line="360" w:lineRule="auto"/>
        <w:jc w:val="both"/>
        <w:rPr>
          <w:vanish w:val="0"/>
          <w:sz w:val="28"/>
          <w:lang w:val="ru-RU"/>
        </w:rPr>
      </w:pPr>
      <w:r>
        <w:rPr>
          <w:vanish w:val="0"/>
          <w:sz w:val="28"/>
          <w:lang w:val="ru-RU"/>
        </w:rPr>
        <w:tab/>
        <w:t>Курсовой проект должен быть аккуратно оформлен и заключен в обложку. Он содержит: 20-25 листов текста, отражающего увязку  теоретического материала с практикой и опытом деятельности предприятия. Курсовой проект может быть представлен в рукописном или машинописном исполнении. Начинаться курсовой проект должен с титульного листа. Листы курсового проекта должны быть пронумерованы. В соответствии с направленностью отдельных частей курсовой проект делится на главы. Названия глав студент выбирает самостоятельно. Курсовой проект обеспечивается оглавлением. В конце проекта должен быть приложен чистый лист для  рецензии руководителя.</w:t>
      </w:r>
      <w:r>
        <w:rPr>
          <w:vanish w:val="0"/>
          <w:sz w:val="28"/>
          <w:lang w:val="ru-RU"/>
        </w:rPr>
        <w:tab/>
        <w:t xml:space="preserve">Курсовой проект должен представлять собой целостное, логически связанное  исследование. Должна  прослеживаться неразрывная цепочка: постановка задачи - решение задачи - выводы. </w:t>
      </w:r>
    </w:p>
    <w:p w:rsidR="00B97DAD" w:rsidRDefault="00B97DAD">
      <w:pPr>
        <w:pStyle w:val="16"/>
        <w:spacing w:line="360" w:lineRule="auto"/>
        <w:jc w:val="both"/>
        <w:rPr>
          <w:vanish w:val="0"/>
          <w:sz w:val="28"/>
          <w:lang w:val="ru-RU"/>
        </w:rPr>
      </w:pPr>
      <w:r>
        <w:rPr>
          <w:vanish w:val="0"/>
          <w:sz w:val="28"/>
          <w:lang w:val="ru-RU"/>
        </w:rPr>
        <w:tab/>
        <w:t xml:space="preserve">Выполняя курсовой проект, нужно показать умение пользоваться: накопленными теоретическим материалом и практическими сведениями, литературными источниками, расчетными формами и методическими приемами, справочными материалами и нормативными документами. Все положения  курсового проекта должны быть обоснованы, снабжены ссылками на источники информации. Должна  прослеживаться последовательность расчетов  с указанием  источников исходной информации.   Графики и схемы должны быть аккуратно нарисованы и снабжены необходимыми обозначениями, страницы пронумерованы. Материалы, используемые в работе не должны содержать коммерческих и государственных секретов. С этой целью, сведения о реально существующих объектах могут быть студентом сознательно искажены. Однако, при этом не должны появляться несуразицы.  </w:t>
      </w:r>
    </w:p>
    <w:p w:rsidR="00B97DAD" w:rsidRDefault="00B97DAD">
      <w:pPr>
        <w:pStyle w:val="16"/>
        <w:spacing w:line="360" w:lineRule="auto"/>
        <w:jc w:val="both"/>
        <w:rPr>
          <w:vanish w:val="0"/>
          <w:sz w:val="28"/>
          <w:lang w:val="ru-RU"/>
        </w:rPr>
      </w:pPr>
      <w:r>
        <w:rPr>
          <w:vanish w:val="0"/>
          <w:sz w:val="28"/>
          <w:lang w:val="ru-RU"/>
        </w:rPr>
        <w:tab/>
        <w:t>В конце проекта приводится список используемой литературы.</w:t>
      </w:r>
    </w:p>
    <w:p w:rsidR="00B97DAD" w:rsidRDefault="00B97DAD">
      <w:pPr>
        <w:pStyle w:val="16"/>
        <w:spacing w:line="360" w:lineRule="auto"/>
        <w:jc w:val="both"/>
        <w:rPr>
          <w:vanish w:val="0"/>
          <w:sz w:val="28"/>
          <w:lang w:val="ru-RU"/>
        </w:rPr>
      </w:pPr>
      <w:r>
        <w:rPr>
          <w:vanish w:val="0"/>
          <w:sz w:val="28"/>
          <w:lang w:val="ru-RU"/>
        </w:rPr>
        <w:t>Указанный порядок является обязательным. Курсовая работа, выполненная не в соответствии с методическими указаниями, не рецензируется и не допускается к защите.</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Примерная структура курсового  проекта.</w:t>
      </w:r>
    </w:p>
    <w:p w:rsidR="00B97DAD" w:rsidRDefault="00B97DAD">
      <w:pPr>
        <w:pStyle w:val="16"/>
        <w:spacing w:line="360" w:lineRule="auto"/>
        <w:jc w:val="both"/>
        <w:rPr>
          <w:b/>
          <w:vanish w:val="0"/>
          <w:sz w:val="28"/>
          <w:lang w:val="ru-RU"/>
        </w:rPr>
      </w:pPr>
    </w:p>
    <w:p w:rsidR="00B97DAD" w:rsidRDefault="00B97DAD">
      <w:pPr>
        <w:pStyle w:val="16"/>
        <w:spacing w:line="360" w:lineRule="auto"/>
        <w:jc w:val="both"/>
        <w:rPr>
          <w:b/>
          <w:vanish w:val="0"/>
          <w:sz w:val="28"/>
          <w:lang w:val="ru-RU"/>
        </w:rPr>
      </w:pPr>
      <w:r>
        <w:rPr>
          <w:b/>
          <w:vanish w:val="0"/>
          <w:sz w:val="28"/>
          <w:lang w:val="ru-RU"/>
        </w:rPr>
        <w:t>Введение.</w:t>
      </w:r>
    </w:p>
    <w:p w:rsidR="00B97DAD" w:rsidRDefault="00B97DAD">
      <w:pPr>
        <w:pStyle w:val="16"/>
        <w:spacing w:line="360" w:lineRule="auto"/>
        <w:jc w:val="both"/>
        <w:rPr>
          <w:b/>
          <w:vanish w:val="0"/>
          <w:sz w:val="28"/>
          <w:lang w:val="ru-RU"/>
        </w:rPr>
      </w:pPr>
    </w:p>
    <w:p w:rsidR="00B97DAD" w:rsidRDefault="00B97DAD">
      <w:pPr>
        <w:pStyle w:val="16"/>
        <w:spacing w:line="360" w:lineRule="auto"/>
        <w:jc w:val="both"/>
        <w:rPr>
          <w:vanish w:val="0"/>
          <w:sz w:val="28"/>
          <w:lang w:val="ru-RU"/>
        </w:rPr>
      </w:pPr>
      <w:r>
        <w:rPr>
          <w:vanish w:val="0"/>
          <w:sz w:val="28"/>
          <w:lang w:val="ru-RU"/>
        </w:rPr>
        <w:tab/>
        <w:t xml:space="preserve">Во введении содержатся: </w:t>
      </w:r>
    </w:p>
    <w:p w:rsidR="00B97DAD" w:rsidRDefault="00B97DAD">
      <w:pPr>
        <w:pStyle w:val="16"/>
        <w:spacing w:line="360" w:lineRule="auto"/>
        <w:jc w:val="both"/>
        <w:rPr>
          <w:vanish w:val="0"/>
          <w:sz w:val="28"/>
          <w:lang w:val="ru-RU"/>
        </w:rPr>
      </w:pPr>
      <w:r>
        <w:rPr>
          <w:vanish w:val="0"/>
          <w:sz w:val="28"/>
          <w:lang w:val="ru-RU"/>
        </w:rPr>
        <w:t>- общее описание  предприятия или его подразделения,  участка рынка, сделки, ситуации, предынвестиционного состояния дел;</w:t>
      </w:r>
    </w:p>
    <w:p w:rsidR="00B97DAD" w:rsidRDefault="00B97DAD" w:rsidP="000579B2">
      <w:pPr>
        <w:pStyle w:val="16"/>
        <w:numPr>
          <w:ilvl w:val="0"/>
          <w:numId w:val="5"/>
        </w:numPr>
        <w:spacing w:line="360" w:lineRule="auto"/>
        <w:jc w:val="both"/>
        <w:rPr>
          <w:vanish w:val="0"/>
          <w:sz w:val="28"/>
          <w:lang w:val="ru-RU"/>
        </w:rPr>
      </w:pPr>
      <w:r>
        <w:rPr>
          <w:vanish w:val="0"/>
          <w:sz w:val="28"/>
          <w:lang w:val="ru-RU"/>
        </w:rPr>
        <w:t xml:space="preserve">описание внешних рыночных условий, в которых находится объект  курсового исследования; </w:t>
      </w:r>
    </w:p>
    <w:p w:rsidR="00B97DAD" w:rsidRDefault="00B97DAD" w:rsidP="000579B2">
      <w:pPr>
        <w:pStyle w:val="16"/>
        <w:numPr>
          <w:ilvl w:val="0"/>
          <w:numId w:val="5"/>
        </w:numPr>
        <w:spacing w:line="360" w:lineRule="auto"/>
        <w:jc w:val="both"/>
        <w:rPr>
          <w:vanish w:val="0"/>
          <w:sz w:val="28"/>
          <w:lang w:val="ru-RU"/>
        </w:rPr>
      </w:pPr>
      <w:r>
        <w:rPr>
          <w:vanish w:val="0"/>
          <w:sz w:val="28"/>
          <w:lang w:val="ru-RU"/>
        </w:rPr>
        <w:t xml:space="preserve"> анализ проблематики предынвестиционного периода (недостатки в деятельности предприятия, желаемые пути развития и т.п.).</w:t>
      </w:r>
    </w:p>
    <w:p w:rsidR="00B97DAD" w:rsidRDefault="00B97DAD">
      <w:pPr>
        <w:pStyle w:val="16"/>
        <w:spacing w:line="360" w:lineRule="auto"/>
        <w:jc w:val="both"/>
        <w:rPr>
          <w:vanish w:val="0"/>
          <w:sz w:val="28"/>
          <w:lang w:val="ru-RU"/>
        </w:rPr>
      </w:pPr>
      <w:r>
        <w:rPr>
          <w:vanish w:val="0"/>
          <w:sz w:val="28"/>
          <w:lang w:val="ru-RU"/>
        </w:rPr>
        <w:tab/>
        <w:t>Выбирается для проектирования участок экономической деятельности предприятия (тема). Обосновываются актуальность выбранной  темы, цели и задачи курсового проекта.</w:t>
      </w:r>
    </w:p>
    <w:p w:rsidR="00B97DAD" w:rsidRDefault="00B97DAD">
      <w:pPr>
        <w:pStyle w:val="16"/>
        <w:spacing w:line="360" w:lineRule="auto"/>
        <w:jc w:val="both"/>
        <w:rPr>
          <w:vanish w:val="0"/>
          <w:sz w:val="28"/>
          <w:lang w:val="ru-RU"/>
        </w:rPr>
      </w:pPr>
      <w:r>
        <w:rPr>
          <w:b/>
          <w:vanish w:val="0"/>
          <w:sz w:val="28"/>
          <w:lang w:val="ru-RU"/>
        </w:rPr>
        <w:t>1 раздел.</w:t>
      </w:r>
      <w:r>
        <w:rPr>
          <w:vanish w:val="0"/>
          <w:sz w:val="28"/>
          <w:lang w:val="ru-RU"/>
        </w:rPr>
        <w:t xml:space="preserve"> </w:t>
      </w:r>
    </w:p>
    <w:p w:rsidR="00B97DAD" w:rsidRDefault="00B97DAD">
      <w:pPr>
        <w:pStyle w:val="16"/>
        <w:spacing w:line="360" w:lineRule="auto"/>
        <w:jc w:val="both"/>
        <w:rPr>
          <w:vanish w:val="0"/>
          <w:sz w:val="28"/>
          <w:lang w:val="ru-RU"/>
        </w:rPr>
      </w:pPr>
      <w:r>
        <w:rPr>
          <w:vanish w:val="0"/>
          <w:sz w:val="28"/>
          <w:lang w:val="ru-RU"/>
        </w:rPr>
        <w:t>(Организационно-технические аспекты происхождения  затрат).</w:t>
      </w:r>
    </w:p>
    <w:p w:rsidR="00B97DAD" w:rsidRDefault="00B97DAD">
      <w:pPr>
        <w:pStyle w:val="16"/>
        <w:spacing w:line="360" w:lineRule="auto"/>
        <w:jc w:val="both"/>
        <w:rPr>
          <w:vanish w:val="0"/>
          <w:sz w:val="28"/>
          <w:lang w:val="ru-RU"/>
        </w:rPr>
      </w:pPr>
      <w:r>
        <w:rPr>
          <w:vanish w:val="0"/>
          <w:sz w:val="28"/>
          <w:lang w:val="ru-RU"/>
        </w:rPr>
        <w:t>В разделе содержатся:</w:t>
      </w:r>
    </w:p>
    <w:p w:rsidR="00B97DAD" w:rsidRDefault="00B97DAD" w:rsidP="000579B2">
      <w:pPr>
        <w:pStyle w:val="16"/>
        <w:numPr>
          <w:ilvl w:val="0"/>
          <w:numId w:val="5"/>
        </w:numPr>
        <w:spacing w:line="360" w:lineRule="auto"/>
        <w:jc w:val="both"/>
        <w:rPr>
          <w:vanish w:val="0"/>
          <w:sz w:val="28"/>
          <w:lang w:val="ru-RU"/>
        </w:rPr>
      </w:pPr>
      <w:r>
        <w:rPr>
          <w:vanish w:val="0"/>
          <w:sz w:val="28"/>
          <w:lang w:val="ru-RU"/>
        </w:rPr>
        <w:t>анализ технического и организационно-экономического уровня объекта исследования;</w:t>
      </w:r>
    </w:p>
    <w:p w:rsidR="00B97DAD" w:rsidRDefault="00B97DAD" w:rsidP="000579B2">
      <w:pPr>
        <w:pStyle w:val="16"/>
        <w:numPr>
          <w:ilvl w:val="0"/>
          <w:numId w:val="5"/>
        </w:numPr>
        <w:spacing w:line="360" w:lineRule="auto"/>
        <w:jc w:val="both"/>
        <w:rPr>
          <w:vanish w:val="0"/>
          <w:sz w:val="28"/>
          <w:lang w:val="ru-RU"/>
        </w:rPr>
      </w:pPr>
      <w:r>
        <w:rPr>
          <w:vanish w:val="0"/>
          <w:sz w:val="28"/>
          <w:lang w:val="ru-RU"/>
        </w:rPr>
        <w:t>существующие и желательные производственные характеристики объекта.</w:t>
      </w:r>
    </w:p>
    <w:p w:rsidR="00B97DAD" w:rsidRDefault="00B97DAD">
      <w:pPr>
        <w:pStyle w:val="16"/>
        <w:spacing w:line="360" w:lineRule="auto"/>
        <w:jc w:val="both"/>
        <w:rPr>
          <w:vanish w:val="0"/>
          <w:sz w:val="28"/>
          <w:lang w:val="ru-RU"/>
        </w:rPr>
      </w:pPr>
      <w:r>
        <w:rPr>
          <w:vanish w:val="0"/>
          <w:sz w:val="28"/>
          <w:lang w:val="ru-RU"/>
        </w:rPr>
        <w:t xml:space="preserve">В конце главы студент должен осуществить  постановку задачи (цели , причины и критерии улучшения экономических показателей функционирования  объекта). Студент должен кратко: </w:t>
      </w:r>
    </w:p>
    <w:p w:rsidR="00B97DAD" w:rsidRDefault="00B97DAD">
      <w:pPr>
        <w:pStyle w:val="16"/>
        <w:spacing w:line="360" w:lineRule="auto"/>
        <w:jc w:val="both"/>
        <w:rPr>
          <w:vanish w:val="0"/>
          <w:sz w:val="28"/>
          <w:lang w:val="ru-RU"/>
        </w:rPr>
      </w:pPr>
      <w:r>
        <w:rPr>
          <w:vanish w:val="0"/>
          <w:sz w:val="28"/>
          <w:lang w:val="ru-RU"/>
        </w:rPr>
        <w:t>- наметить путь решения задачи;</w:t>
      </w:r>
    </w:p>
    <w:p w:rsidR="00B97DAD" w:rsidRDefault="00B97DAD">
      <w:pPr>
        <w:pStyle w:val="16"/>
        <w:spacing w:line="360" w:lineRule="auto"/>
        <w:jc w:val="both"/>
        <w:rPr>
          <w:vanish w:val="0"/>
          <w:sz w:val="28"/>
          <w:lang w:val="ru-RU"/>
        </w:rPr>
      </w:pPr>
      <w:r>
        <w:rPr>
          <w:vanish w:val="0"/>
          <w:sz w:val="28"/>
          <w:lang w:val="ru-RU"/>
        </w:rPr>
        <w:t>- изложить технологическую последовательность мероприятий и действий, необходимых для                                  решения задачи;</w:t>
      </w:r>
    </w:p>
    <w:p w:rsidR="00B97DAD" w:rsidRDefault="00B97DAD">
      <w:pPr>
        <w:pStyle w:val="16"/>
        <w:spacing w:line="360" w:lineRule="auto"/>
        <w:jc w:val="both"/>
        <w:rPr>
          <w:vanish w:val="0"/>
          <w:sz w:val="28"/>
          <w:lang w:val="ru-RU"/>
        </w:rPr>
      </w:pPr>
      <w:r>
        <w:rPr>
          <w:vanish w:val="0"/>
          <w:sz w:val="28"/>
          <w:lang w:val="ru-RU"/>
        </w:rPr>
        <w:t xml:space="preserve">-  изложить потребности в трудовых, материальных, энергетических и технических ресурсах. </w:t>
      </w:r>
    </w:p>
    <w:p w:rsidR="00B97DAD" w:rsidRDefault="00B97DAD">
      <w:pPr>
        <w:pStyle w:val="16"/>
        <w:spacing w:line="360" w:lineRule="auto"/>
        <w:jc w:val="both"/>
        <w:rPr>
          <w:vanish w:val="0"/>
          <w:sz w:val="28"/>
          <w:lang w:val="ru-RU"/>
        </w:rPr>
      </w:pPr>
      <w:r>
        <w:rPr>
          <w:b/>
          <w:vanish w:val="0"/>
          <w:sz w:val="28"/>
          <w:lang w:val="ru-RU"/>
        </w:rPr>
        <w:t>2 раздел.</w:t>
      </w:r>
      <w:r>
        <w:rPr>
          <w:vanish w:val="0"/>
          <w:sz w:val="28"/>
          <w:lang w:val="ru-RU"/>
        </w:rPr>
        <w:t xml:space="preserve"> </w:t>
      </w:r>
    </w:p>
    <w:p w:rsidR="00B97DAD" w:rsidRDefault="00B97DAD">
      <w:pPr>
        <w:pStyle w:val="16"/>
        <w:spacing w:line="360" w:lineRule="auto"/>
        <w:jc w:val="both"/>
        <w:rPr>
          <w:vanish w:val="0"/>
          <w:sz w:val="28"/>
          <w:lang w:val="ru-RU"/>
        </w:rPr>
      </w:pPr>
      <w:r>
        <w:rPr>
          <w:vanish w:val="0"/>
          <w:sz w:val="28"/>
          <w:lang w:val="ru-RU"/>
        </w:rPr>
        <w:t xml:space="preserve">(Расчетная часть.) </w:t>
      </w:r>
    </w:p>
    <w:p w:rsidR="00B97DAD" w:rsidRDefault="00B97DAD">
      <w:pPr>
        <w:pStyle w:val="16"/>
        <w:spacing w:line="360" w:lineRule="auto"/>
        <w:ind w:firstLine="708"/>
        <w:jc w:val="both"/>
        <w:rPr>
          <w:vanish w:val="0"/>
          <w:sz w:val="28"/>
          <w:lang w:val="ru-RU"/>
        </w:rPr>
      </w:pPr>
      <w:r>
        <w:rPr>
          <w:vanish w:val="0"/>
          <w:sz w:val="28"/>
          <w:lang w:val="ru-RU"/>
        </w:rPr>
        <w:t xml:space="preserve">В этом разделе студент проводит экономические  расчеты. Рассчитываются конкретные затраты на производство. Производится их классификация на: прямые, косвенные, капитальные, эксплуатационные, постоянные, переменные, производственные, коммерческие и т. п. В соответствии с выбранной методикой ценообразования  определяются цена на продукцию товара, потребность в основном и оборотном капиталах. Для вновь создаваемых предприятий рассчитывается размер уставного капитала.  Для выпуска нового товара рассчитываются затраты на подготовку производства. Должна быть отражена связь увеличения основного капитала с объемом амортизационных отчислений. </w:t>
      </w:r>
    </w:p>
    <w:p w:rsidR="00B97DAD" w:rsidRDefault="00B97DAD">
      <w:pPr>
        <w:pStyle w:val="16"/>
        <w:spacing w:line="360" w:lineRule="auto"/>
        <w:jc w:val="both"/>
        <w:rPr>
          <w:vanish w:val="0"/>
          <w:sz w:val="28"/>
          <w:lang w:val="ru-RU"/>
        </w:rPr>
      </w:pPr>
      <w:r>
        <w:rPr>
          <w:b/>
          <w:vanish w:val="0"/>
          <w:sz w:val="28"/>
          <w:lang w:val="ru-RU"/>
        </w:rPr>
        <w:t>Выводы.</w:t>
      </w:r>
      <w:r>
        <w:rPr>
          <w:vanish w:val="0"/>
          <w:sz w:val="28"/>
          <w:lang w:val="ru-RU"/>
        </w:rPr>
        <w:t xml:space="preserve"> </w:t>
      </w:r>
    </w:p>
    <w:p w:rsidR="00B97DAD" w:rsidRDefault="00B97DAD">
      <w:pPr>
        <w:pStyle w:val="16"/>
        <w:spacing w:line="360" w:lineRule="auto"/>
        <w:jc w:val="both"/>
        <w:rPr>
          <w:vanish w:val="0"/>
          <w:sz w:val="28"/>
          <w:lang w:val="ru-RU"/>
        </w:rPr>
      </w:pPr>
      <w:r>
        <w:rPr>
          <w:vanish w:val="0"/>
          <w:sz w:val="28"/>
          <w:lang w:val="ru-RU"/>
        </w:rPr>
        <w:t xml:space="preserve">( Формулировка результатов.) </w:t>
      </w:r>
    </w:p>
    <w:p w:rsidR="00B97DAD" w:rsidRDefault="00B97DAD">
      <w:pPr>
        <w:pStyle w:val="16"/>
        <w:spacing w:line="360" w:lineRule="auto"/>
        <w:ind w:firstLine="708"/>
        <w:jc w:val="both"/>
        <w:rPr>
          <w:vanish w:val="0"/>
          <w:sz w:val="28"/>
          <w:lang w:val="ru-RU"/>
        </w:rPr>
      </w:pPr>
      <w:r>
        <w:rPr>
          <w:vanish w:val="0"/>
          <w:sz w:val="28"/>
          <w:lang w:val="ru-RU"/>
        </w:rPr>
        <w:t xml:space="preserve">В этом разделе студент рассчитывает и формулирует окончательные ожидаемые экономические результаты практической реализации курсового проекта. Должна быть показана экономическая целесообразность применения разработанных решений. Для этого рассчитываются показатели эффективности: прибыль, рентабельность, доходность, срок окупаемости, экономический эффект. </w:t>
      </w:r>
    </w:p>
    <w:p w:rsidR="00B97DAD" w:rsidRDefault="00B97DAD">
      <w:pPr>
        <w:pStyle w:val="16"/>
        <w:spacing w:line="360" w:lineRule="auto"/>
        <w:ind w:firstLine="708"/>
        <w:jc w:val="both"/>
        <w:rPr>
          <w:vanish w:val="0"/>
          <w:sz w:val="28"/>
          <w:lang w:val="ru-RU"/>
        </w:rPr>
      </w:pPr>
      <w:r>
        <w:rPr>
          <w:vanish w:val="0"/>
          <w:sz w:val="28"/>
          <w:lang w:val="ru-RU"/>
        </w:rPr>
        <w:t>В главе могут быть рассмотрены также пути дальнейшего снижения затрат и улучшения финансовых результатов.</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Примерные темы курсового проектирования.</w:t>
      </w:r>
    </w:p>
    <w:p w:rsidR="00B97DAD" w:rsidRDefault="00B97DAD">
      <w:pPr>
        <w:pStyle w:val="16"/>
        <w:spacing w:line="360" w:lineRule="auto"/>
        <w:jc w:val="both"/>
        <w:rPr>
          <w:b/>
          <w:vanish w:val="0"/>
          <w:sz w:val="28"/>
          <w:lang w:val="ru-RU"/>
        </w:rPr>
      </w:pPr>
      <w:r>
        <w:rPr>
          <w:b/>
          <w:vanish w:val="0"/>
          <w:sz w:val="28"/>
          <w:lang w:val="ru-RU"/>
        </w:rPr>
        <w:t xml:space="preserve"> </w:t>
      </w:r>
      <w:r>
        <w:rPr>
          <w:b/>
          <w:vanish w:val="0"/>
          <w:sz w:val="28"/>
          <w:lang w:val="ru-RU"/>
        </w:rPr>
        <w:tab/>
      </w: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Промышленное предприятие.</w:t>
      </w:r>
    </w:p>
    <w:p w:rsidR="00B97DAD" w:rsidRDefault="00B97DAD">
      <w:pPr>
        <w:pStyle w:val="16"/>
        <w:spacing w:line="360" w:lineRule="auto"/>
        <w:ind w:firstLine="390"/>
        <w:jc w:val="both"/>
        <w:rPr>
          <w:vanish w:val="0"/>
          <w:sz w:val="28"/>
          <w:lang w:val="ru-RU"/>
        </w:rPr>
      </w:pPr>
      <w:r>
        <w:rPr>
          <w:vanish w:val="0"/>
          <w:sz w:val="28"/>
          <w:lang w:val="ru-RU"/>
        </w:rPr>
        <w:t>Для студентов, выбравших объектом исследования промышленное предприятие, могут быть рекомендованы следующие темы курсовых проектов:</w:t>
      </w:r>
    </w:p>
    <w:p w:rsidR="00B97DAD" w:rsidRDefault="00B97DAD">
      <w:pPr>
        <w:pStyle w:val="16"/>
        <w:spacing w:line="360" w:lineRule="auto"/>
        <w:jc w:val="both"/>
        <w:rPr>
          <w:vanish w:val="0"/>
          <w:sz w:val="28"/>
          <w:lang w:val="ru-RU"/>
        </w:rPr>
      </w:pPr>
      <w:r>
        <w:rPr>
          <w:vanish w:val="0"/>
          <w:sz w:val="28"/>
          <w:lang w:val="ru-RU"/>
        </w:rPr>
        <w:t>а) обоснование капитальных вложений и расчет  сметы затрат на внедрение инноваций;</w:t>
      </w:r>
    </w:p>
    <w:p w:rsidR="00B97DAD" w:rsidRDefault="00B97DAD">
      <w:pPr>
        <w:pStyle w:val="16"/>
        <w:spacing w:line="360" w:lineRule="auto"/>
        <w:jc w:val="both"/>
        <w:rPr>
          <w:vanish w:val="0"/>
          <w:sz w:val="28"/>
          <w:lang w:val="ru-RU"/>
        </w:rPr>
      </w:pPr>
      <w:r>
        <w:rPr>
          <w:vanish w:val="0"/>
          <w:sz w:val="28"/>
          <w:lang w:val="ru-RU"/>
        </w:rPr>
        <w:t>б) расчет капитальных и эксплуатационных затрат на запуск нового вида продукции в производство, расчет ее цены и экономических результатов ее производства;</w:t>
      </w:r>
    </w:p>
    <w:p w:rsidR="00B97DAD" w:rsidRDefault="00B97DAD">
      <w:pPr>
        <w:pStyle w:val="16"/>
        <w:spacing w:line="360" w:lineRule="auto"/>
        <w:jc w:val="both"/>
        <w:rPr>
          <w:vanish w:val="0"/>
          <w:sz w:val="28"/>
          <w:lang w:val="ru-RU"/>
        </w:rPr>
      </w:pPr>
      <w:r>
        <w:rPr>
          <w:vanish w:val="0"/>
          <w:sz w:val="28"/>
          <w:lang w:val="ru-RU"/>
        </w:rPr>
        <w:t>в) расчет экономических характеристик деятельности предприятия или его подразделения за период;</w:t>
      </w:r>
    </w:p>
    <w:p w:rsidR="00B97DAD" w:rsidRDefault="00B97DAD">
      <w:pPr>
        <w:pStyle w:val="16"/>
        <w:spacing w:line="360" w:lineRule="auto"/>
        <w:jc w:val="both"/>
        <w:rPr>
          <w:vanish w:val="0"/>
          <w:sz w:val="28"/>
          <w:lang w:val="ru-RU"/>
        </w:rPr>
      </w:pPr>
      <w:r>
        <w:rPr>
          <w:vanish w:val="0"/>
          <w:sz w:val="28"/>
          <w:lang w:val="ru-RU"/>
        </w:rPr>
        <w:t>г) расчет сметы накладных расходов.</w:t>
      </w:r>
    </w:p>
    <w:p w:rsidR="00B97DAD" w:rsidRDefault="00B97DAD">
      <w:pPr>
        <w:pStyle w:val="16"/>
        <w:spacing w:line="360" w:lineRule="auto"/>
        <w:jc w:val="both"/>
        <w:rPr>
          <w:vanish w:val="0"/>
          <w:sz w:val="28"/>
          <w:lang w:val="ru-RU"/>
        </w:rPr>
      </w:pP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 xml:space="preserve">Банк. </w:t>
      </w:r>
    </w:p>
    <w:p w:rsidR="00B97DAD" w:rsidRDefault="00B97DAD">
      <w:pPr>
        <w:pStyle w:val="16"/>
        <w:spacing w:line="360" w:lineRule="auto"/>
        <w:ind w:firstLine="390"/>
        <w:jc w:val="both"/>
        <w:rPr>
          <w:vanish w:val="0"/>
          <w:sz w:val="28"/>
          <w:lang w:val="ru-RU"/>
        </w:rPr>
      </w:pPr>
      <w:r>
        <w:rPr>
          <w:vanish w:val="0"/>
          <w:sz w:val="28"/>
          <w:lang w:val="ru-RU"/>
        </w:rPr>
        <w:t>Для студентов, выбравших объектом исследования кредитное учреждение, могут быть рекомендованы следующие темы курсовых проектов:</w:t>
      </w:r>
    </w:p>
    <w:p w:rsidR="00B97DAD" w:rsidRDefault="00B97DAD">
      <w:pPr>
        <w:pStyle w:val="16"/>
        <w:spacing w:line="360" w:lineRule="auto"/>
        <w:jc w:val="both"/>
        <w:rPr>
          <w:b/>
          <w:vanish w:val="0"/>
          <w:sz w:val="28"/>
          <w:lang w:val="ru-RU"/>
        </w:rPr>
      </w:pPr>
    </w:p>
    <w:p w:rsidR="00B97DAD" w:rsidRDefault="00B97DAD">
      <w:pPr>
        <w:pStyle w:val="16"/>
        <w:spacing w:line="360" w:lineRule="auto"/>
        <w:jc w:val="both"/>
        <w:rPr>
          <w:vanish w:val="0"/>
          <w:sz w:val="28"/>
          <w:lang w:val="ru-RU"/>
        </w:rPr>
      </w:pPr>
      <w:r>
        <w:rPr>
          <w:vanish w:val="0"/>
          <w:sz w:val="28"/>
          <w:lang w:val="ru-RU"/>
        </w:rPr>
        <w:t>а) Составление технико-экономического обоснования на содержание подразделения. (затраты, рентабельность, ожидаемые экономические результаты);</w:t>
      </w:r>
    </w:p>
    <w:p w:rsidR="00B97DAD" w:rsidRDefault="00B97DAD">
      <w:pPr>
        <w:pStyle w:val="16"/>
        <w:spacing w:line="360" w:lineRule="auto"/>
        <w:jc w:val="both"/>
        <w:rPr>
          <w:vanish w:val="0"/>
          <w:sz w:val="28"/>
          <w:lang w:val="ru-RU"/>
        </w:rPr>
      </w:pPr>
      <w:r>
        <w:rPr>
          <w:vanish w:val="0"/>
          <w:sz w:val="28"/>
          <w:lang w:val="ru-RU"/>
        </w:rPr>
        <w:t xml:space="preserve">б) составление документации на получение кредита, для реализации инвестиционного проекта,  на конкретном примере; в проекте должны быть описаны:  </w:t>
      </w:r>
    </w:p>
    <w:p w:rsidR="00B97DAD" w:rsidRDefault="00B97DAD">
      <w:pPr>
        <w:pStyle w:val="16"/>
        <w:spacing w:line="360" w:lineRule="auto"/>
        <w:jc w:val="both"/>
        <w:rPr>
          <w:vanish w:val="0"/>
          <w:sz w:val="28"/>
          <w:lang w:val="ru-RU"/>
        </w:rPr>
      </w:pPr>
      <w:r>
        <w:rPr>
          <w:vanish w:val="0"/>
          <w:sz w:val="28"/>
          <w:lang w:val="ru-RU"/>
        </w:rPr>
        <w:t>-   состояние предприятия;</w:t>
      </w:r>
    </w:p>
    <w:p w:rsidR="00B97DAD" w:rsidRDefault="00B97DAD" w:rsidP="000579B2">
      <w:pPr>
        <w:pStyle w:val="16"/>
        <w:numPr>
          <w:ilvl w:val="0"/>
          <w:numId w:val="5"/>
        </w:numPr>
        <w:spacing w:line="360" w:lineRule="auto"/>
        <w:jc w:val="both"/>
        <w:rPr>
          <w:vanish w:val="0"/>
          <w:sz w:val="28"/>
          <w:lang w:val="ru-RU"/>
        </w:rPr>
      </w:pPr>
      <w:r>
        <w:rPr>
          <w:vanish w:val="0"/>
          <w:sz w:val="28"/>
          <w:lang w:val="ru-RU"/>
        </w:rPr>
        <w:t>сущность инвестиционного проекта;</w:t>
      </w:r>
    </w:p>
    <w:p w:rsidR="00B97DAD" w:rsidRDefault="00B97DAD" w:rsidP="000579B2">
      <w:pPr>
        <w:pStyle w:val="16"/>
        <w:numPr>
          <w:ilvl w:val="0"/>
          <w:numId w:val="5"/>
        </w:numPr>
        <w:spacing w:line="360" w:lineRule="auto"/>
        <w:jc w:val="both"/>
        <w:rPr>
          <w:vanish w:val="0"/>
          <w:sz w:val="28"/>
          <w:lang w:val="ru-RU"/>
        </w:rPr>
      </w:pPr>
      <w:r>
        <w:rPr>
          <w:vanish w:val="0"/>
          <w:sz w:val="28"/>
          <w:lang w:val="ru-RU"/>
        </w:rPr>
        <w:t>расчет необходимого объема кредита;</w:t>
      </w:r>
    </w:p>
    <w:p w:rsidR="00B97DAD" w:rsidRDefault="00B97DAD" w:rsidP="000579B2">
      <w:pPr>
        <w:pStyle w:val="16"/>
        <w:numPr>
          <w:ilvl w:val="0"/>
          <w:numId w:val="5"/>
        </w:numPr>
        <w:spacing w:line="360" w:lineRule="auto"/>
        <w:jc w:val="both"/>
        <w:rPr>
          <w:vanish w:val="0"/>
          <w:sz w:val="28"/>
          <w:lang w:val="ru-RU"/>
        </w:rPr>
      </w:pPr>
      <w:r>
        <w:rPr>
          <w:vanish w:val="0"/>
          <w:sz w:val="28"/>
          <w:lang w:val="ru-RU"/>
        </w:rPr>
        <w:t>реальность технико-экономического обоснования возврата кредита;</w:t>
      </w:r>
    </w:p>
    <w:p w:rsidR="00B97DAD" w:rsidRDefault="00B97DAD">
      <w:pPr>
        <w:pStyle w:val="16"/>
        <w:spacing w:line="360" w:lineRule="auto"/>
        <w:jc w:val="both"/>
        <w:rPr>
          <w:vanish w:val="0"/>
          <w:sz w:val="28"/>
          <w:lang w:val="ru-RU"/>
        </w:rPr>
      </w:pPr>
      <w:r>
        <w:rPr>
          <w:vanish w:val="0"/>
          <w:sz w:val="28"/>
          <w:lang w:val="ru-RU"/>
        </w:rPr>
        <w:t>в)  инвестиционный проект открытия филиала банка;</w:t>
      </w:r>
    </w:p>
    <w:p w:rsidR="00B97DAD" w:rsidRDefault="00B97DAD">
      <w:pPr>
        <w:pStyle w:val="16"/>
        <w:spacing w:line="360" w:lineRule="auto"/>
        <w:jc w:val="both"/>
        <w:rPr>
          <w:vanish w:val="0"/>
          <w:sz w:val="28"/>
          <w:lang w:val="ru-RU"/>
        </w:rPr>
      </w:pPr>
      <w:r>
        <w:rPr>
          <w:vanish w:val="0"/>
          <w:sz w:val="28"/>
          <w:lang w:val="ru-RU"/>
        </w:rPr>
        <w:t>г)   инвестиционный проект введения новой услуги (открытие обменного пункта, внедрение пластиковых карт и т. п.)</w:t>
      </w:r>
    </w:p>
    <w:p w:rsidR="00B97DAD" w:rsidRDefault="00B97DAD">
      <w:pPr>
        <w:pStyle w:val="16"/>
        <w:spacing w:line="360" w:lineRule="auto"/>
        <w:jc w:val="both"/>
        <w:rPr>
          <w:vanish w:val="0"/>
          <w:sz w:val="28"/>
          <w:lang w:val="ru-RU"/>
        </w:rPr>
      </w:pP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 xml:space="preserve">Торговое предприятие. </w:t>
      </w:r>
    </w:p>
    <w:p w:rsidR="00B97DAD" w:rsidRDefault="00B97DAD">
      <w:pPr>
        <w:pStyle w:val="16"/>
        <w:spacing w:line="360" w:lineRule="auto"/>
        <w:ind w:firstLine="390"/>
        <w:jc w:val="both"/>
        <w:rPr>
          <w:vanish w:val="0"/>
          <w:sz w:val="28"/>
          <w:lang w:val="ru-RU"/>
        </w:rPr>
      </w:pPr>
      <w:r>
        <w:rPr>
          <w:vanish w:val="0"/>
          <w:sz w:val="28"/>
          <w:lang w:val="ru-RU"/>
        </w:rPr>
        <w:t>Для студентов, выбравших объектом исследования торговое предприятие, могут быть рекомендованы следующие темы курсовых проектов:</w:t>
      </w:r>
    </w:p>
    <w:p w:rsidR="00B97DAD" w:rsidRDefault="00B97DAD">
      <w:pPr>
        <w:pStyle w:val="16"/>
        <w:spacing w:line="360" w:lineRule="auto"/>
        <w:jc w:val="both"/>
        <w:rPr>
          <w:vanish w:val="0"/>
          <w:sz w:val="28"/>
          <w:lang w:val="ru-RU"/>
        </w:rPr>
      </w:pPr>
      <w:r>
        <w:rPr>
          <w:vanish w:val="0"/>
          <w:sz w:val="28"/>
          <w:lang w:val="ru-RU"/>
        </w:rPr>
        <w:t>а) формирование торговой наценки с учетом полных издержек торговой организации, расчет экономических результатов;</w:t>
      </w:r>
    </w:p>
    <w:p w:rsidR="00B97DAD" w:rsidRDefault="00B97DAD">
      <w:pPr>
        <w:pStyle w:val="16"/>
        <w:spacing w:line="360" w:lineRule="auto"/>
        <w:jc w:val="both"/>
        <w:rPr>
          <w:vanish w:val="0"/>
          <w:sz w:val="28"/>
          <w:lang w:val="ru-RU"/>
        </w:rPr>
      </w:pPr>
      <w:r>
        <w:rPr>
          <w:vanish w:val="0"/>
          <w:sz w:val="28"/>
          <w:lang w:val="ru-RU"/>
        </w:rPr>
        <w:t>б) внедрение нового вида услуги, экономические результаты внедрения;</w:t>
      </w:r>
    </w:p>
    <w:p w:rsidR="00B97DAD" w:rsidRDefault="00B97DAD">
      <w:pPr>
        <w:pStyle w:val="16"/>
        <w:spacing w:line="360" w:lineRule="auto"/>
        <w:jc w:val="both"/>
        <w:rPr>
          <w:vanish w:val="0"/>
          <w:sz w:val="28"/>
          <w:lang w:val="ru-RU"/>
        </w:rPr>
      </w:pPr>
      <w:r>
        <w:rPr>
          <w:vanish w:val="0"/>
          <w:sz w:val="28"/>
          <w:lang w:val="ru-RU"/>
        </w:rPr>
        <w:t>в) реорганизация торгового предприятия, необходимые затраты и экономическая эффективность;</w:t>
      </w:r>
    </w:p>
    <w:p w:rsidR="00B97DAD" w:rsidRDefault="00B97DAD">
      <w:pPr>
        <w:pStyle w:val="16"/>
        <w:spacing w:line="360" w:lineRule="auto"/>
        <w:jc w:val="both"/>
        <w:rPr>
          <w:vanish w:val="0"/>
          <w:sz w:val="28"/>
          <w:lang w:val="ru-RU"/>
        </w:rPr>
      </w:pPr>
      <w:r>
        <w:rPr>
          <w:vanish w:val="0"/>
          <w:sz w:val="28"/>
          <w:lang w:val="ru-RU"/>
        </w:rPr>
        <w:t>г) открытие новой торговой точки.</w:t>
      </w:r>
    </w:p>
    <w:p w:rsidR="00B97DAD" w:rsidRDefault="00B97DAD">
      <w:pPr>
        <w:pStyle w:val="16"/>
        <w:spacing w:line="360" w:lineRule="auto"/>
        <w:jc w:val="both"/>
        <w:rPr>
          <w:vanish w:val="0"/>
          <w:sz w:val="28"/>
          <w:lang w:val="ru-RU"/>
        </w:rPr>
      </w:pP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 xml:space="preserve">Бюджетное предприятие. </w:t>
      </w:r>
    </w:p>
    <w:p w:rsidR="00B97DAD" w:rsidRDefault="00B97DAD">
      <w:pPr>
        <w:pStyle w:val="16"/>
        <w:spacing w:line="360" w:lineRule="auto"/>
        <w:ind w:firstLine="390"/>
        <w:jc w:val="both"/>
        <w:rPr>
          <w:vanish w:val="0"/>
          <w:sz w:val="28"/>
          <w:lang w:val="ru-RU"/>
        </w:rPr>
      </w:pPr>
      <w:r>
        <w:rPr>
          <w:vanish w:val="0"/>
          <w:sz w:val="28"/>
          <w:lang w:val="ru-RU"/>
        </w:rPr>
        <w:t>Для студентов, выбравших объектом исследования бюджетное предприятие, могут быть рекомендованы следующие темы курсовых проектов:</w:t>
      </w:r>
    </w:p>
    <w:p w:rsidR="00B97DAD" w:rsidRDefault="00B97DAD">
      <w:pPr>
        <w:pStyle w:val="16"/>
        <w:spacing w:line="360" w:lineRule="auto"/>
        <w:jc w:val="both"/>
        <w:rPr>
          <w:vanish w:val="0"/>
          <w:sz w:val="28"/>
          <w:lang w:val="ru-RU"/>
        </w:rPr>
      </w:pPr>
      <w:r>
        <w:rPr>
          <w:vanish w:val="0"/>
          <w:sz w:val="28"/>
          <w:lang w:val="ru-RU"/>
        </w:rPr>
        <w:t>а) составление сметы расходов на содержание предприятия;</w:t>
      </w:r>
    </w:p>
    <w:p w:rsidR="00B97DAD" w:rsidRDefault="00B97DAD">
      <w:pPr>
        <w:pStyle w:val="16"/>
        <w:spacing w:line="360" w:lineRule="auto"/>
        <w:jc w:val="both"/>
        <w:rPr>
          <w:vanish w:val="0"/>
          <w:sz w:val="28"/>
          <w:lang w:val="ru-RU"/>
        </w:rPr>
      </w:pPr>
      <w:r>
        <w:rPr>
          <w:vanish w:val="0"/>
          <w:sz w:val="28"/>
          <w:lang w:val="ru-RU"/>
        </w:rPr>
        <w:t>б) соответствие ресурсов предприятия нормативным документам;</w:t>
      </w:r>
    </w:p>
    <w:p w:rsidR="00B97DAD" w:rsidRDefault="00B97DAD">
      <w:pPr>
        <w:pStyle w:val="16"/>
        <w:spacing w:line="360" w:lineRule="auto"/>
        <w:jc w:val="both"/>
        <w:rPr>
          <w:vanish w:val="0"/>
          <w:sz w:val="28"/>
          <w:lang w:val="ru-RU"/>
        </w:rPr>
      </w:pPr>
      <w:r>
        <w:rPr>
          <w:vanish w:val="0"/>
          <w:sz w:val="28"/>
          <w:lang w:val="ru-RU"/>
        </w:rPr>
        <w:t>в) расчет затрат на приведение предприятия в соответствие с современными требованиями;</w:t>
      </w:r>
    </w:p>
    <w:p w:rsidR="00B97DAD" w:rsidRDefault="00B97DAD">
      <w:pPr>
        <w:pStyle w:val="16"/>
        <w:spacing w:line="360" w:lineRule="auto"/>
        <w:jc w:val="both"/>
        <w:rPr>
          <w:vanish w:val="0"/>
          <w:sz w:val="28"/>
          <w:lang w:val="ru-RU"/>
        </w:rPr>
      </w:pPr>
      <w:r>
        <w:rPr>
          <w:vanish w:val="0"/>
          <w:sz w:val="28"/>
          <w:lang w:val="ru-RU"/>
        </w:rPr>
        <w:t>г) расчет тарифов на услуги предприятия и порядок их защиты;</w:t>
      </w:r>
    </w:p>
    <w:p w:rsidR="00B97DAD" w:rsidRDefault="00B97DAD">
      <w:pPr>
        <w:pStyle w:val="16"/>
        <w:spacing w:line="360" w:lineRule="auto"/>
        <w:jc w:val="both"/>
        <w:rPr>
          <w:vanish w:val="0"/>
          <w:sz w:val="28"/>
          <w:lang w:val="ru-RU"/>
        </w:rPr>
      </w:pPr>
      <w:r>
        <w:rPr>
          <w:vanish w:val="0"/>
          <w:sz w:val="28"/>
          <w:lang w:val="ru-RU"/>
        </w:rPr>
        <w:t>д) расчет затрат на введение новой услуги;</w:t>
      </w:r>
    </w:p>
    <w:p w:rsidR="00B97DAD" w:rsidRDefault="00B97DAD">
      <w:pPr>
        <w:pStyle w:val="16"/>
        <w:spacing w:line="360" w:lineRule="auto"/>
        <w:jc w:val="both"/>
        <w:rPr>
          <w:vanish w:val="0"/>
          <w:sz w:val="28"/>
          <w:lang w:val="ru-RU"/>
        </w:rPr>
      </w:pPr>
      <w:r>
        <w:rPr>
          <w:vanish w:val="0"/>
          <w:sz w:val="28"/>
          <w:lang w:val="ru-RU"/>
        </w:rPr>
        <w:t>е) расчет затрат на создание нового предприятия;</w:t>
      </w:r>
    </w:p>
    <w:p w:rsidR="00B97DAD" w:rsidRDefault="00B97DAD">
      <w:pPr>
        <w:pStyle w:val="16"/>
        <w:spacing w:line="360" w:lineRule="auto"/>
        <w:jc w:val="both"/>
        <w:rPr>
          <w:vanish w:val="0"/>
          <w:sz w:val="28"/>
          <w:lang w:val="ru-RU"/>
        </w:rPr>
      </w:pPr>
      <w:r>
        <w:rPr>
          <w:vanish w:val="0"/>
          <w:sz w:val="28"/>
          <w:lang w:val="ru-RU"/>
        </w:rPr>
        <w:t>ж) расчет затрат на реорганизацию предприятия;</w:t>
      </w:r>
    </w:p>
    <w:p w:rsidR="00B97DAD" w:rsidRDefault="00B97DAD">
      <w:pPr>
        <w:pStyle w:val="16"/>
        <w:spacing w:line="360" w:lineRule="auto"/>
        <w:jc w:val="both"/>
        <w:rPr>
          <w:vanish w:val="0"/>
          <w:sz w:val="28"/>
          <w:lang w:val="ru-RU"/>
        </w:rPr>
      </w:pPr>
      <w:r>
        <w:rPr>
          <w:vanish w:val="0"/>
          <w:sz w:val="28"/>
          <w:lang w:val="ru-RU"/>
        </w:rPr>
        <w:t>з)  расчет затрат на техническое перевооружение предприятия.</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vanish w:val="0"/>
          <w:sz w:val="28"/>
          <w:lang w:val="ru-RU"/>
        </w:rPr>
      </w:pP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Сельскохозяйственное предприятие.</w:t>
      </w:r>
    </w:p>
    <w:p w:rsidR="00B97DAD" w:rsidRDefault="00B97DAD">
      <w:pPr>
        <w:pStyle w:val="16"/>
        <w:spacing w:line="360" w:lineRule="auto"/>
        <w:ind w:firstLine="390"/>
        <w:jc w:val="both"/>
        <w:rPr>
          <w:vanish w:val="0"/>
          <w:sz w:val="28"/>
          <w:lang w:val="ru-RU"/>
        </w:rPr>
      </w:pPr>
      <w:r>
        <w:rPr>
          <w:vanish w:val="0"/>
          <w:sz w:val="28"/>
          <w:lang w:val="ru-RU"/>
        </w:rPr>
        <w:t>Для студентов, выбравших объектом исследования сельскохозяйственное предприятие, могут быть рекомендованы следующие темы курсовых проектов:</w:t>
      </w:r>
    </w:p>
    <w:p w:rsidR="00B97DAD" w:rsidRDefault="00B97DAD">
      <w:pPr>
        <w:pStyle w:val="16"/>
        <w:spacing w:line="360" w:lineRule="auto"/>
        <w:jc w:val="both"/>
        <w:rPr>
          <w:vanish w:val="0"/>
          <w:sz w:val="28"/>
          <w:lang w:val="ru-RU"/>
        </w:rPr>
      </w:pPr>
      <w:r>
        <w:rPr>
          <w:vanish w:val="0"/>
          <w:sz w:val="28"/>
          <w:lang w:val="ru-RU"/>
        </w:rPr>
        <w:t>а) расчет затрат на производство товарной продукции;</w:t>
      </w:r>
    </w:p>
    <w:p w:rsidR="00B97DAD" w:rsidRDefault="00B97DAD">
      <w:pPr>
        <w:pStyle w:val="16"/>
        <w:spacing w:line="360" w:lineRule="auto"/>
        <w:jc w:val="both"/>
        <w:rPr>
          <w:vanish w:val="0"/>
          <w:sz w:val="28"/>
          <w:lang w:val="ru-RU"/>
        </w:rPr>
      </w:pPr>
      <w:r>
        <w:rPr>
          <w:vanish w:val="0"/>
          <w:sz w:val="28"/>
          <w:lang w:val="ru-RU"/>
        </w:rPr>
        <w:t>б) инвестиционный проект на новый вид деятельности;</w:t>
      </w:r>
    </w:p>
    <w:p w:rsidR="00B97DAD" w:rsidRDefault="00B97DAD">
      <w:pPr>
        <w:pStyle w:val="16"/>
        <w:spacing w:line="360" w:lineRule="auto"/>
        <w:jc w:val="both"/>
        <w:rPr>
          <w:vanish w:val="0"/>
          <w:sz w:val="28"/>
          <w:lang w:val="ru-RU"/>
        </w:rPr>
      </w:pPr>
      <w:r>
        <w:rPr>
          <w:vanish w:val="0"/>
          <w:sz w:val="28"/>
          <w:lang w:val="ru-RU"/>
        </w:rPr>
        <w:t>в) инвестиционный проект технического перевооружения предприятия.</w:t>
      </w:r>
    </w:p>
    <w:p w:rsidR="00B97DAD" w:rsidRDefault="00B97DAD">
      <w:pPr>
        <w:pStyle w:val="16"/>
        <w:spacing w:line="360" w:lineRule="auto"/>
        <w:jc w:val="both"/>
        <w:rPr>
          <w:vanish w:val="0"/>
          <w:sz w:val="28"/>
          <w:lang w:val="ru-RU"/>
        </w:rPr>
      </w:pP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Строительное предприятие.</w:t>
      </w:r>
    </w:p>
    <w:p w:rsidR="00B97DAD" w:rsidRDefault="00B97DAD">
      <w:pPr>
        <w:pStyle w:val="16"/>
        <w:spacing w:line="360" w:lineRule="auto"/>
        <w:ind w:firstLine="390"/>
        <w:jc w:val="both"/>
        <w:rPr>
          <w:vanish w:val="0"/>
          <w:sz w:val="28"/>
          <w:lang w:val="ru-RU"/>
        </w:rPr>
      </w:pPr>
      <w:r>
        <w:rPr>
          <w:vanish w:val="0"/>
          <w:sz w:val="28"/>
          <w:lang w:val="ru-RU"/>
        </w:rPr>
        <w:t>Для студентов, выбравших объектом исследования строительное предприятие, могут быть рекомендованы следующие темы курсовых проектов:</w:t>
      </w:r>
    </w:p>
    <w:p w:rsidR="00B97DAD" w:rsidRDefault="00B97DAD">
      <w:pPr>
        <w:pStyle w:val="16"/>
        <w:spacing w:line="360" w:lineRule="auto"/>
        <w:jc w:val="both"/>
        <w:rPr>
          <w:vanish w:val="0"/>
          <w:sz w:val="28"/>
          <w:lang w:val="ru-RU"/>
        </w:rPr>
      </w:pPr>
      <w:r>
        <w:rPr>
          <w:vanish w:val="0"/>
          <w:sz w:val="28"/>
          <w:lang w:val="ru-RU"/>
        </w:rPr>
        <w:t>а) составление сметы расходов на строительство объекта;</w:t>
      </w:r>
    </w:p>
    <w:p w:rsidR="00B97DAD" w:rsidRDefault="00B97DAD">
      <w:pPr>
        <w:pStyle w:val="16"/>
        <w:spacing w:line="360" w:lineRule="auto"/>
        <w:jc w:val="both"/>
        <w:rPr>
          <w:vanish w:val="0"/>
          <w:sz w:val="28"/>
          <w:lang w:val="ru-RU"/>
        </w:rPr>
      </w:pPr>
      <w:r>
        <w:rPr>
          <w:vanish w:val="0"/>
          <w:sz w:val="28"/>
          <w:lang w:val="ru-RU"/>
        </w:rPr>
        <w:t>б) составление сметы расходов на реконструкцию объекта;</w:t>
      </w:r>
    </w:p>
    <w:p w:rsidR="00B97DAD" w:rsidRDefault="00B97DAD">
      <w:pPr>
        <w:pStyle w:val="16"/>
        <w:spacing w:line="360" w:lineRule="auto"/>
        <w:jc w:val="both"/>
        <w:rPr>
          <w:vanish w:val="0"/>
          <w:sz w:val="28"/>
          <w:lang w:val="ru-RU"/>
        </w:rPr>
      </w:pPr>
      <w:r>
        <w:rPr>
          <w:vanish w:val="0"/>
          <w:sz w:val="28"/>
          <w:lang w:val="ru-RU"/>
        </w:rPr>
        <w:t>в) составление сметы расходов на ремонт объекта;</w:t>
      </w:r>
    </w:p>
    <w:p w:rsidR="00B97DAD" w:rsidRDefault="00B97DAD">
      <w:pPr>
        <w:pStyle w:val="16"/>
        <w:spacing w:line="360" w:lineRule="auto"/>
        <w:jc w:val="both"/>
        <w:rPr>
          <w:vanish w:val="0"/>
          <w:sz w:val="28"/>
          <w:lang w:val="ru-RU"/>
        </w:rPr>
      </w:pPr>
      <w:r>
        <w:rPr>
          <w:vanish w:val="0"/>
          <w:sz w:val="28"/>
          <w:lang w:val="ru-RU"/>
        </w:rPr>
        <w:t>г) разработка инвестиционного проекта застройки микрорайона;</w:t>
      </w:r>
    </w:p>
    <w:p w:rsidR="00B97DAD" w:rsidRDefault="00B97DAD">
      <w:pPr>
        <w:pStyle w:val="16"/>
        <w:spacing w:line="360" w:lineRule="auto"/>
        <w:jc w:val="both"/>
        <w:rPr>
          <w:vanish w:val="0"/>
          <w:sz w:val="28"/>
          <w:lang w:val="ru-RU"/>
        </w:rPr>
      </w:pPr>
      <w:r>
        <w:rPr>
          <w:vanish w:val="0"/>
          <w:sz w:val="28"/>
          <w:lang w:val="ru-RU"/>
        </w:rPr>
        <w:t>д) расчет затрат на внедрение новой техники и экономическое обоснование целесообразности внедрения.</w:t>
      </w:r>
    </w:p>
    <w:p w:rsidR="00B97DAD" w:rsidRDefault="00B97DAD">
      <w:pPr>
        <w:pStyle w:val="16"/>
        <w:spacing w:line="360" w:lineRule="auto"/>
        <w:jc w:val="both"/>
        <w:rPr>
          <w:vanish w:val="0"/>
          <w:sz w:val="28"/>
          <w:lang w:val="ru-RU"/>
        </w:rPr>
      </w:pPr>
    </w:p>
    <w:p w:rsidR="00B97DAD" w:rsidRDefault="00B97DAD" w:rsidP="000579B2">
      <w:pPr>
        <w:pStyle w:val="16"/>
        <w:numPr>
          <w:ilvl w:val="0"/>
          <w:numId w:val="8"/>
        </w:numPr>
        <w:spacing w:line="360" w:lineRule="auto"/>
        <w:jc w:val="both"/>
        <w:rPr>
          <w:b/>
          <w:vanish w:val="0"/>
          <w:sz w:val="28"/>
          <w:lang w:val="ru-RU"/>
        </w:rPr>
      </w:pPr>
      <w:r>
        <w:rPr>
          <w:b/>
          <w:vanish w:val="0"/>
          <w:sz w:val="28"/>
          <w:lang w:val="ru-RU"/>
        </w:rPr>
        <w:t>Новое предприятие.</w:t>
      </w:r>
    </w:p>
    <w:p w:rsidR="00B97DAD" w:rsidRDefault="00B97DAD">
      <w:pPr>
        <w:pStyle w:val="16"/>
        <w:spacing w:line="360" w:lineRule="auto"/>
        <w:ind w:firstLine="390"/>
        <w:jc w:val="both"/>
        <w:rPr>
          <w:vanish w:val="0"/>
          <w:sz w:val="28"/>
          <w:lang w:val="ru-RU"/>
        </w:rPr>
      </w:pPr>
      <w:r>
        <w:rPr>
          <w:vanish w:val="0"/>
          <w:sz w:val="28"/>
          <w:lang w:val="ru-RU"/>
        </w:rPr>
        <w:t>Студенты, не имеющие реального объекта исследования, могут быть рекомендованы следующие темы курсовых проектов по созданию нового гипотетического предприятия.</w:t>
      </w:r>
    </w:p>
    <w:p w:rsidR="00B97DAD" w:rsidRDefault="00B97DAD">
      <w:pPr>
        <w:pStyle w:val="16"/>
        <w:spacing w:line="360" w:lineRule="auto"/>
        <w:ind w:firstLine="390"/>
        <w:jc w:val="both"/>
        <w:rPr>
          <w:vanish w:val="0"/>
          <w:sz w:val="28"/>
          <w:lang w:val="ru-RU"/>
        </w:rPr>
      </w:pPr>
      <w:r>
        <w:rPr>
          <w:vanish w:val="0"/>
          <w:sz w:val="28"/>
          <w:lang w:val="ru-RU"/>
        </w:rPr>
        <w:t xml:space="preserve"> В курсовом проекте могут быть отражены вопросы:</w:t>
      </w:r>
    </w:p>
    <w:p w:rsidR="00B97DAD" w:rsidRDefault="00B97DAD">
      <w:pPr>
        <w:pStyle w:val="16"/>
        <w:spacing w:line="360" w:lineRule="auto"/>
        <w:jc w:val="both"/>
        <w:rPr>
          <w:vanish w:val="0"/>
          <w:sz w:val="28"/>
          <w:lang w:val="ru-RU"/>
        </w:rPr>
      </w:pPr>
      <w:r>
        <w:rPr>
          <w:vanish w:val="0"/>
          <w:sz w:val="28"/>
          <w:lang w:val="ru-RU"/>
        </w:rPr>
        <w:t>- анализ потребности в товарах, услугах;</w:t>
      </w:r>
    </w:p>
    <w:p w:rsidR="00B97DAD" w:rsidRDefault="00B97DAD">
      <w:pPr>
        <w:pStyle w:val="16"/>
        <w:spacing w:line="360" w:lineRule="auto"/>
        <w:jc w:val="both"/>
        <w:rPr>
          <w:vanish w:val="0"/>
          <w:sz w:val="28"/>
          <w:lang w:val="ru-RU"/>
        </w:rPr>
      </w:pPr>
      <w:r>
        <w:rPr>
          <w:vanish w:val="0"/>
          <w:sz w:val="28"/>
          <w:lang w:val="ru-RU"/>
        </w:rPr>
        <w:t>- выбор организационно-правовой формы предприятия;</w:t>
      </w:r>
    </w:p>
    <w:p w:rsidR="00B97DAD" w:rsidRDefault="00B97DAD">
      <w:pPr>
        <w:pStyle w:val="16"/>
        <w:spacing w:line="360" w:lineRule="auto"/>
        <w:jc w:val="both"/>
        <w:rPr>
          <w:vanish w:val="0"/>
          <w:sz w:val="28"/>
          <w:lang w:val="ru-RU"/>
        </w:rPr>
      </w:pPr>
      <w:r>
        <w:rPr>
          <w:vanish w:val="0"/>
          <w:sz w:val="28"/>
          <w:lang w:val="ru-RU"/>
        </w:rPr>
        <w:t>- расчет уставного капитала;</w:t>
      </w:r>
    </w:p>
    <w:p w:rsidR="00B97DAD" w:rsidRDefault="00B97DAD">
      <w:pPr>
        <w:pStyle w:val="16"/>
        <w:spacing w:line="360" w:lineRule="auto"/>
        <w:jc w:val="both"/>
        <w:rPr>
          <w:vanish w:val="0"/>
          <w:sz w:val="28"/>
          <w:lang w:val="ru-RU"/>
        </w:rPr>
      </w:pPr>
      <w:r>
        <w:rPr>
          <w:vanish w:val="0"/>
          <w:sz w:val="28"/>
          <w:lang w:val="ru-RU"/>
        </w:rPr>
        <w:t>- обоснование привлечения заемных средств;</w:t>
      </w:r>
    </w:p>
    <w:p w:rsidR="00B97DAD" w:rsidRDefault="00B97DAD">
      <w:pPr>
        <w:pStyle w:val="16"/>
        <w:spacing w:line="360" w:lineRule="auto"/>
        <w:jc w:val="both"/>
        <w:rPr>
          <w:vanish w:val="0"/>
          <w:sz w:val="28"/>
          <w:lang w:val="ru-RU"/>
        </w:rPr>
      </w:pPr>
      <w:r>
        <w:rPr>
          <w:vanish w:val="0"/>
          <w:sz w:val="28"/>
          <w:lang w:val="ru-RU"/>
        </w:rPr>
        <w:t>- обоснование экономической целесообразности открытия предприятия;</w:t>
      </w:r>
    </w:p>
    <w:p w:rsidR="00B97DAD" w:rsidRDefault="00B97DAD">
      <w:pPr>
        <w:pStyle w:val="16"/>
        <w:spacing w:line="360" w:lineRule="auto"/>
        <w:ind w:left="142" w:hanging="142"/>
        <w:jc w:val="both"/>
        <w:rPr>
          <w:vanish w:val="0"/>
          <w:sz w:val="28"/>
          <w:lang w:val="ru-RU"/>
        </w:rPr>
      </w:pPr>
      <w:r>
        <w:rPr>
          <w:vanish w:val="0"/>
          <w:sz w:val="28"/>
          <w:lang w:val="ru-RU"/>
        </w:rPr>
        <w:t>- составление технико-экономического (объемного), финансового плана работы предприятия на период.</w:t>
      </w:r>
    </w:p>
    <w:p w:rsidR="00B97DAD" w:rsidRDefault="00B97DAD">
      <w:pPr>
        <w:pStyle w:val="16"/>
        <w:spacing w:line="360" w:lineRule="auto"/>
        <w:jc w:val="both"/>
        <w:rPr>
          <w:vanish w:val="0"/>
          <w:sz w:val="28"/>
          <w:lang w:val="ru-RU"/>
        </w:rPr>
      </w:pPr>
      <w:r>
        <w:rPr>
          <w:vanish w:val="0"/>
          <w:sz w:val="28"/>
          <w:lang w:val="ru-RU"/>
        </w:rPr>
        <w:t>В курсовом проекте должны быть проведены расчеты  плановых значений: выручки,  рентабельности, капитальных и эксплуатационных затрат, срока окупаемости затрат.</w:t>
      </w:r>
    </w:p>
    <w:p w:rsidR="00B97DAD" w:rsidRDefault="00B97DAD">
      <w:pPr>
        <w:pStyle w:val="16"/>
        <w:spacing w:line="360" w:lineRule="auto"/>
        <w:jc w:val="both"/>
        <w:rPr>
          <w:vanish w:val="0"/>
          <w:sz w:val="28"/>
          <w:lang w:val="ru-RU"/>
        </w:rPr>
      </w:pPr>
      <w:r>
        <w:rPr>
          <w:vanish w:val="0"/>
          <w:sz w:val="28"/>
          <w:lang w:val="ru-RU"/>
        </w:rPr>
        <w:t xml:space="preserve"> </w:t>
      </w:r>
    </w:p>
    <w:p w:rsidR="00B97DAD" w:rsidRDefault="00B97DAD">
      <w:pPr>
        <w:pStyle w:val="16"/>
        <w:spacing w:line="360" w:lineRule="auto"/>
        <w:jc w:val="both"/>
        <w:rPr>
          <w:vanish w:val="0"/>
          <w:sz w:val="28"/>
          <w:lang w:val="ru-RU"/>
        </w:rPr>
      </w:pPr>
      <w:r>
        <w:rPr>
          <w:vanish w:val="0"/>
          <w:sz w:val="28"/>
          <w:lang w:val="ru-RU"/>
        </w:rPr>
        <w:t>Приложение .</w:t>
      </w:r>
    </w:p>
    <w:p w:rsidR="00B97DAD" w:rsidRDefault="00B97DAD">
      <w:pPr>
        <w:pStyle w:val="16"/>
        <w:spacing w:line="360" w:lineRule="auto"/>
        <w:jc w:val="both"/>
        <w:rPr>
          <w:b/>
          <w:vanish w:val="0"/>
          <w:sz w:val="28"/>
          <w:lang w:val="ru-RU"/>
        </w:rPr>
      </w:pPr>
      <w:r>
        <w:rPr>
          <w:b/>
          <w:vanish w:val="0"/>
          <w:sz w:val="28"/>
          <w:lang w:val="ru-RU"/>
        </w:rPr>
        <w:t xml:space="preserve">Пример создания нового торгового предприятия. </w:t>
      </w:r>
    </w:p>
    <w:p w:rsidR="00B97DAD" w:rsidRDefault="00B97DAD">
      <w:pPr>
        <w:pStyle w:val="16"/>
        <w:spacing w:line="360" w:lineRule="auto"/>
        <w:jc w:val="both"/>
        <w:rPr>
          <w:vanish w:val="0"/>
          <w:sz w:val="28"/>
          <w:lang w:val="ru-RU"/>
        </w:rPr>
      </w:pPr>
      <w:r>
        <w:rPr>
          <w:vanish w:val="0"/>
          <w:sz w:val="28"/>
          <w:lang w:val="ru-RU"/>
        </w:rPr>
        <w:t>Краткое содержание курсового проекта на тему ”Открытие торгового предприятия”</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Введение.</w:t>
      </w:r>
    </w:p>
    <w:p w:rsidR="00B97DAD" w:rsidRDefault="00B97DAD">
      <w:pPr>
        <w:pStyle w:val="16"/>
        <w:spacing w:line="360" w:lineRule="auto"/>
        <w:jc w:val="both"/>
        <w:rPr>
          <w:vanish w:val="0"/>
          <w:sz w:val="28"/>
          <w:lang w:val="ru-RU"/>
        </w:rPr>
      </w:pPr>
      <w:r>
        <w:rPr>
          <w:vanish w:val="0"/>
          <w:sz w:val="28"/>
          <w:lang w:val="ru-RU"/>
        </w:rPr>
        <w:tab/>
        <w:t>Обосновывается потребность в услугах торгового предприятия в данном регионе:</w:t>
      </w:r>
    </w:p>
    <w:p w:rsidR="00B97DAD" w:rsidRDefault="00B97DAD">
      <w:pPr>
        <w:pStyle w:val="16"/>
        <w:spacing w:line="360" w:lineRule="auto"/>
        <w:jc w:val="both"/>
        <w:rPr>
          <w:vanish w:val="0"/>
          <w:sz w:val="28"/>
          <w:lang w:val="ru-RU"/>
        </w:rPr>
      </w:pPr>
      <w:r>
        <w:rPr>
          <w:vanish w:val="0"/>
          <w:sz w:val="28"/>
          <w:lang w:val="ru-RU"/>
        </w:rPr>
        <w:t>- определяются факторы, обеспечивающие  наличие платежеспособного спроса (высокая плотность населения, элитарность застройки, оживленные людские потоки и т. п.) ;</w:t>
      </w:r>
    </w:p>
    <w:p w:rsidR="00B97DAD" w:rsidRDefault="00B97DAD">
      <w:pPr>
        <w:pStyle w:val="16"/>
        <w:spacing w:line="360" w:lineRule="auto"/>
        <w:jc w:val="both"/>
        <w:rPr>
          <w:vanish w:val="0"/>
          <w:sz w:val="28"/>
          <w:lang w:val="ru-RU"/>
        </w:rPr>
      </w:pPr>
      <w:r>
        <w:rPr>
          <w:vanish w:val="0"/>
          <w:sz w:val="28"/>
          <w:lang w:val="ru-RU"/>
        </w:rPr>
        <w:t>- низкая конкуренция;</w:t>
      </w:r>
    </w:p>
    <w:p w:rsidR="00B97DAD" w:rsidRDefault="00B97DAD">
      <w:pPr>
        <w:pStyle w:val="16"/>
        <w:spacing w:line="360" w:lineRule="auto"/>
        <w:jc w:val="both"/>
        <w:rPr>
          <w:vanish w:val="0"/>
          <w:sz w:val="28"/>
          <w:lang w:val="ru-RU"/>
        </w:rPr>
      </w:pPr>
      <w:r>
        <w:rPr>
          <w:vanish w:val="0"/>
          <w:sz w:val="28"/>
          <w:lang w:val="ru-RU"/>
        </w:rPr>
        <w:t>- наличие у учредителей ресурсов и навыков работы в данной отрасли.</w:t>
      </w:r>
    </w:p>
    <w:p w:rsidR="00B97DAD" w:rsidRDefault="00B97DAD">
      <w:pPr>
        <w:pStyle w:val="16"/>
        <w:spacing w:line="360" w:lineRule="auto"/>
        <w:jc w:val="both"/>
        <w:rPr>
          <w:vanish w:val="0"/>
          <w:sz w:val="28"/>
          <w:lang w:val="ru-RU"/>
        </w:rPr>
      </w:pPr>
      <w:r>
        <w:rPr>
          <w:vanish w:val="0"/>
          <w:sz w:val="28"/>
          <w:lang w:val="ru-RU"/>
        </w:rPr>
        <w:tab/>
        <w:t>Оценивается возможная прибыль (Например, ожидается рентабельность инвестиций 200% годовых).</w:t>
      </w:r>
    </w:p>
    <w:p w:rsidR="00B97DAD" w:rsidRDefault="00B97DAD">
      <w:pPr>
        <w:pStyle w:val="16"/>
        <w:spacing w:line="360" w:lineRule="auto"/>
        <w:jc w:val="both"/>
        <w:rPr>
          <w:vanish w:val="0"/>
          <w:sz w:val="28"/>
          <w:lang w:val="ru-RU"/>
        </w:rPr>
      </w:pPr>
      <w:r>
        <w:rPr>
          <w:vanish w:val="0"/>
          <w:sz w:val="28"/>
          <w:lang w:val="ru-RU"/>
        </w:rPr>
        <w:tab/>
        <w:t>Обосновывается выбор организационно-правовой  формы предприятия. (например ООО)</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Организационно-техническая часть.</w:t>
      </w:r>
    </w:p>
    <w:p w:rsidR="00B97DAD" w:rsidRDefault="00B97DAD">
      <w:pPr>
        <w:pStyle w:val="16"/>
        <w:spacing w:line="360" w:lineRule="auto"/>
        <w:jc w:val="both"/>
        <w:rPr>
          <w:vanish w:val="0"/>
          <w:sz w:val="28"/>
          <w:lang w:val="ru-RU"/>
        </w:rPr>
      </w:pPr>
      <w:r>
        <w:rPr>
          <w:vanish w:val="0"/>
          <w:sz w:val="28"/>
          <w:lang w:val="ru-RU"/>
        </w:rPr>
        <w:tab/>
        <w:t>Определяются потребности предприятия в ресурсах и источники  покрытия потребностей. Ресурсы предприятия делятся на основной и оборотный капиталы. На первом этапе источником приобретения этих ресурсов, обычно, является уставный капитал предприятия, создаваемый учредителями. При определении потребности в конкретных объектах  основных средств, определяются сроки их нормативного использования.</w:t>
      </w:r>
    </w:p>
    <w:p w:rsidR="00B97DAD" w:rsidRDefault="00B97DAD">
      <w:pPr>
        <w:pStyle w:val="16"/>
        <w:spacing w:line="360" w:lineRule="auto"/>
        <w:ind w:firstLine="708"/>
        <w:jc w:val="both"/>
        <w:rPr>
          <w:vanish w:val="0"/>
          <w:sz w:val="28"/>
          <w:lang w:val="ru-RU"/>
        </w:rPr>
      </w:pPr>
      <w:r>
        <w:rPr>
          <w:vanish w:val="0"/>
          <w:sz w:val="28"/>
          <w:lang w:val="ru-RU"/>
        </w:rPr>
        <w:t>Определим потребность в капитальных затратах для нашего случая.</w:t>
      </w:r>
    </w:p>
    <w:p w:rsidR="00B97DAD" w:rsidRDefault="00B97DAD">
      <w:pPr>
        <w:pStyle w:val="16"/>
        <w:spacing w:line="360" w:lineRule="auto"/>
        <w:jc w:val="both"/>
        <w:rPr>
          <w:vanish w:val="0"/>
          <w:sz w:val="28"/>
          <w:lang w:val="ru-RU"/>
        </w:rPr>
      </w:pPr>
      <w:r>
        <w:rPr>
          <w:vanish w:val="0"/>
          <w:sz w:val="28"/>
          <w:lang w:val="ru-RU"/>
        </w:rPr>
        <w:t>Строительство павильона обойдется в 100 000 руб.</w:t>
      </w:r>
    </w:p>
    <w:p w:rsidR="00B97DAD" w:rsidRDefault="00B97DAD">
      <w:pPr>
        <w:pStyle w:val="16"/>
        <w:spacing w:line="360" w:lineRule="auto"/>
        <w:jc w:val="both"/>
        <w:rPr>
          <w:vanish w:val="0"/>
          <w:sz w:val="28"/>
          <w:lang w:val="ru-RU"/>
        </w:rPr>
      </w:pPr>
      <w:r>
        <w:rPr>
          <w:vanish w:val="0"/>
          <w:sz w:val="28"/>
          <w:lang w:val="ru-RU"/>
        </w:rPr>
        <w:t xml:space="preserve">                   в т.ч.</w:t>
      </w:r>
    </w:p>
    <w:p w:rsidR="00B97DAD" w:rsidRDefault="00B97DAD">
      <w:pPr>
        <w:pStyle w:val="16"/>
        <w:spacing w:line="360" w:lineRule="auto"/>
        <w:jc w:val="both"/>
        <w:rPr>
          <w:vanish w:val="0"/>
          <w:sz w:val="28"/>
          <w:lang w:val="ru-RU"/>
        </w:rPr>
      </w:pPr>
      <w:r>
        <w:rPr>
          <w:vanish w:val="0"/>
          <w:sz w:val="28"/>
          <w:lang w:val="ru-RU"/>
        </w:rPr>
        <w:tab/>
        <w:t>Покупка стройматериалов и оборудования 500 000 руб.</w:t>
      </w:r>
    </w:p>
    <w:p w:rsidR="00B97DAD" w:rsidRDefault="00B97DAD">
      <w:pPr>
        <w:pStyle w:val="16"/>
        <w:spacing w:line="360" w:lineRule="auto"/>
        <w:jc w:val="both"/>
        <w:rPr>
          <w:vanish w:val="0"/>
          <w:sz w:val="28"/>
          <w:lang w:val="ru-RU"/>
        </w:rPr>
      </w:pPr>
      <w:r>
        <w:rPr>
          <w:vanish w:val="0"/>
          <w:sz w:val="28"/>
          <w:lang w:val="ru-RU"/>
        </w:rPr>
        <w:tab/>
        <w:t>Строительство                     150 000 руб.</w:t>
      </w:r>
    </w:p>
    <w:p w:rsidR="00B97DAD" w:rsidRDefault="00B97DAD">
      <w:pPr>
        <w:pStyle w:val="16"/>
        <w:spacing w:line="360" w:lineRule="auto"/>
        <w:jc w:val="both"/>
        <w:rPr>
          <w:vanish w:val="0"/>
          <w:sz w:val="28"/>
          <w:lang w:val="ru-RU"/>
        </w:rPr>
      </w:pPr>
      <w:r>
        <w:rPr>
          <w:vanish w:val="0"/>
          <w:sz w:val="28"/>
          <w:lang w:val="ru-RU"/>
        </w:rPr>
        <w:t>Срок полезного использования павильона  10 лет.</w:t>
      </w:r>
    </w:p>
    <w:p w:rsidR="00B97DAD" w:rsidRDefault="00B97DAD">
      <w:pPr>
        <w:pStyle w:val="16"/>
        <w:spacing w:line="360" w:lineRule="auto"/>
        <w:jc w:val="both"/>
        <w:rPr>
          <w:vanish w:val="0"/>
          <w:sz w:val="28"/>
          <w:lang w:val="ru-RU"/>
        </w:rPr>
      </w:pPr>
      <w:r>
        <w:rPr>
          <w:vanish w:val="0"/>
          <w:sz w:val="28"/>
          <w:lang w:val="ru-RU"/>
        </w:rPr>
        <w:t xml:space="preserve">Покупка автомобиля  стоимостью 110 000 руб. </w:t>
      </w:r>
    </w:p>
    <w:p w:rsidR="00B97DAD" w:rsidRDefault="00B97DAD">
      <w:pPr>
        <w:pStyle w:val="16"/>
        <w:spacing w:line="360" w:lineRule="auto"/>
        <w:jc w:val="both"/>
        <w:rPr>
          <w:vanish w:val="0"/>
          <w:sz w:val="28"/>
          <w:lang w:val="ru-RU"/>
        </w:rPr>
      </w:pPr>
      <w:r>
        <w:rPr>
          <w:vanish w:val="0"/>
          <w:sz w:val="28"/>
          <w:lang w:val="ru-RU"/>
        </w:rPr>
        <w:t>Срок использования автомобиля 5 лет .</w:t>
      </w:r>
    </w:p>
    <w:p w:rsidR="00B97DAD" w:rsidRDefault="00B97DAD">
      <w:pPr>
        <w:pStyle w:val="16"/>
        <w:spacing w:line="360" w:lineRule="auto"/>
        <w:jc w:val="both"/>
        <w:rPr>
          <w:vanish w:val="0"/>
          <w:sz w:val="28"/>
          <w:lang w:val="ru-RU"/>
        </w:rPr>
      </w:pPr>
      <w:r>
        <w:rPr>
          <w:vanish w:val="0"/>
          <w:sz w:val="28"/>
          <w:lang w:val="ru-RU"/>
        </w:rPr>
        <w:tab/>
        <w:t xml:space="preserve">ВСЕГО основного капитала 760 000 руб. </w:t>
      </w:r>
    </w:p>
    <w:p w:rsidR="00B97DAD" w:rsidRDefault="00B97DAD">
      <w:pPr>
        <w:pStyle w:val="16"/>
        <w:spacing w:line="360" w:lineRule="auto"/>
        <w:jc w:val="both"/>
        <w:rPr>
          <w:vanish w:val="0"/>
          <w:sz w:val="28"/>
          <w:lang w:val="ru-RU"/>
        </w:rPr>
      </w:pPr>
      <w:r>
        <w:rPr>
          <w:vanish w:val="0"/>
          <w:sz w:val="28"/>
          <w:lang w:val="ru-RU"/>
        </w:rPr>
        <w:t>Возможно также наличие нематериальных  активов (лицензии, права и.т. п.), которые также имеют свои первоначальную стоимость и срок полезного использования.</w:t>
      </w:r>
    </w:p>
    <w:p w:rsidR="00B97DAD" w:rsidRDefault="00B97DAD">
      <w:pPr>
        <w:pStyle w:val="16"/>
        <w:spacing w:line="360" w:lineRule="auto"/>
        <w:jc w:val="both"/>
        <w:rPr>
          <w:vanish w:val="0"/>
          <w:sz w:val="28"/>
          <w:lang w:val="ru-RU"/>
        </w:rPr>
      </w:pPr>
      <w:r>
        <w:rPr>
          <w:vanish w:val="0"/>
          <w:sz w:val="28"/>
          <w:lang w:val="ru-RU"/>
        </w:rPr>
        <w:tab/>
        <w:t>На следующем этапе рассчитывается потребность в оборотном капитале. Его объем рассчитывается, исходя из цели открытия предприятия: получения прибыли в размере 200% годовых на вложенный капитал. Прибыль предприятия равна выручке от реализации продукции за вычетом торговых издержек. Основную массу торговых издержек составляют затраты на приобретение товаров. Выручка от реализации товаров приблизительно равна затратам на приобретение товаров плюс торговая наценка. Предположим, что на региональном рынке сложилась торговая наценка в размере 20%. Кроме затрат на приобретение товаров в торговую наценку входят эксплуатационные затраты. Они состоят из затрат на оплату труда, энергетических, материальных и других ресурсов, амортизационных и других отчислений и налогов.</w:t>
      </w:r>
    </w:p>
    <w:p w:rsidR="00B97DAD" w:rsidRDefault="00B97DAD">
      <w:pPr>
        <w:pStyle w:val="16"/>
        <w:spacing w:line="360" w:lineRule="auto"/>
        <w:ind w:firstLine="708"/>
        <w:jc w:val="both"/>
        <w:rPr>
          <w:vanish w:val="0"/>
          <w:sz w:val="28"/>
          <w:lang w:val="ru-RU"/>
        </w:rPr>
      </w:pPr>
      <w:r>
        <w:rPr>
          <w:vanish w:val="0"/>
          <w:sz w:val="28"/>
          <w:lang w:val="ru-RU"/>
        </w:rPr>
        <w:t xml:space="preserve"> Затраты на оплату труда зависят от объема задействованных  трудовых ресурсов. Магазин работает ежедневно по 12 часов. В неделю магазин работает 12 </w:t>
      </w:r>
      <w:r>
        <w:rPr>
          <w:vanish w:val="0"/>
          <w:sz w:val="28"/>
          <w:lang w:val="ru-RU"/>
        </w:rPr>
        <w:sym w:font="Symbol" w:char="F0B7"/>
      </w:r>
      <w:r>
        <w:rPr>
          <w:vanish w:val="0"/>
          <w:sz w:val="28"/>
          <w:lang w:val="ru-RU"/>
        </w:rPr>
        <w:t xml:space="preserve"> 7 = 84 часа. При определенной КЗоТ 40-часовой рабочей неделе, на одном рабочем месте требуются более 2 продавцов (студент должен сделать более детальный расчет с учетом праздничных дней и отпусков). В магазине два рабочих места продавцов. Следовательно, требуется не менее 4-х  продавцов. Дополнительно нанимается на работу 1 продавец-бухгалтер.</w:t>
      </w:r>
    </w:p>
    <w:p w:rsidR="00B97DAD" w:rsidRDefault="00B97DAD">
      <w:pPr>
        <w:pStyle w:val="16"/>
        <w:spacing w:line="360" w:lineRule="auto"/>
        <w:ind w:firstLine="708"/>
        <w:jc w:val="both"/>
        <w:rPr>
          <w:vanish w:val="0"/>
          <w:sz w:val="28"/>
          <w:lang w:val="ru-RU"/>
        </w:rPr>
      </w:pPr>
      <w:r>
        <w:rPr>
          <w:vanish w:val="0"/>
          <w:sz w:val="28"/>
          <w:lang w:val="ru-RU"/>
        </w:rPr>
        <w:t xml:space="preserve">В магазине в течение рабочего дня работает электрооборудование мощностью 0,5 кВт. Круглосуточно работает электрооборудование мощностью 2,5 кВт. </w:t>
      </w:r>
    </w:p>
    <w:p w:rsidR="00B97DAD" w:rsidRDefault="00B97DAD">
      <w:pPr>
        <w:pStyle w:val="16"/>
        <w:spacing w:line="360" w:lineRule="auto"/>
        <w:jc w:val="both"/>
        <w:rPr>
          <w:vanish w:val="0"/>
          <w:sz w:val="28"/>
          <w:lang w:val="ru-RU"/>
        </w:rPr>
      </w:pPr>
      <w:r>
        <w:rPr>
          <w:vanish w:val="0"/>
          <w:sz w:val="28"/>
          <w:lang w:val="ru-RU"/>
        </w:rPr>
        <w:t>Материальные затраты, в среднем, составляют 10 000 рублей в месяц.</w:t>
      </w:r>
    </w:p>
    <w:p w:rsidR="00B97DAD" w:rsidRDefault="00B97DAD">
      <w:pPr>
        <w:pStyle w:val="16"/>
        <w:spacing w:line="360" w:lineRule="auto"/>
        <w:jc w:val="both"/>
        <w:rPr>
          <w:vanish w:val="0"/>
          <w:sz w:val="28"/>
          <w:lang w:val="ru-RU"/>
        </w:rPr>
      </w:pPr>
      <w:r>
        <w:rPr>
          <w:vanish w:val="0"/>
          <w:sz w:val="28"/>
          <w:lang w:val="ru-RU"/>
        </w:rPr>
        <w:t>Тариф оплаты</w:t>
      </w:r>
      <w:r>
        <w:rPr>
          <w:vanish w:val="0"/>
          <w:sz w:val="28"/>
          <w:lang w:val="ru-RU"/>
        </w:rPr>
        <w:tab/>
        <w:t xml:space="preserve">эл. энергии равен 0,8 руб. за 1 кВт в час. </w:t>
      </w:r>
    </w:p>
    <w:p w:rsidR="00B97DAD" w:rsidRDefault="00B97DAD">
      <w:pPr>
        <w:pStyle w:val="16"/>
        <w:spacing w:line="360" w:lineRule="auto"/>
        <w:jc w:val="both"/>
        <w:rPr>
          <w:vanish w:val="0"/>
          <w:sz w:val="28"/>
          <w:lang w:val="ru-RU"/>
        </w:rPr>
      </w:pPr>
      <w:r>
        <w:rPr>
          <w:vanish w:val="0"/>
          <w:sz w:val="28"/>
          <w:lang w:val="ru-RU"/>
        </w:rPr>
        <w:t>На предприятии предлагается использовать следующую систему оплаты труда.  Сотрудникам ежемесячно выплачиваются  небольшие оклады, независимо от экономических результатов торговли. Дополнительно они получают премии – процент от прибыли предприятия.</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Специальная часть.</w:t>
      </w:r>
    </w:p>
    <w:p w:rsidR="00B97DAD" w:rsidRDefault="00B97DAD">
      <w:pPr>
        <w:pStyle w:val="16"/>
        <w:spacing w:line="360" w:lineRule="auto"/>
        <w:ind w:firstLine="708"/>
        <w:jc w:val="both"/>
        <w:rPr>
          <w:vanish w:val="0"/>
          <w:sz w:val="28"/>
          <w:lang w:val="ru-RU"/>
        </w:rPr>
      </w:pPr>
      <w:r>
        <w:rPr>
          <w:vanish w:val="0"/>
          <w:sz w:val="28"/>
          <w:lang w:val="ru-RU"/>
        </w:rPr>
        <w:t>Проведем расчет текущих затрат. В нашем случае  они не зависят от объема производства. Они являются постоянными затратами.</w:t>
      </w:r>
    </w:p>
    <w:p w:rsidR="00B97DAD" w:rsidRDefault="00B97DAD">
      <w:pPr>
        <w:pStyle w:val="16"/>
        <w:spacing w:line="360" w:lineRule="auto"/>
        <w:jc w:val="both"/>
        <w:rPr>
          <w:vanish w:val="0"/>
          <w:sz w:val="28"/>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1985"/>
      </w:tblGrid>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Статья затрат</w:t>
            </w:r>
          </w:p>
        </w:tc>
        <w:tc>
          <w:tcPr>
            <w:tcW w:w="1985" w:type="dxa"/>
          </w:tcPr>
          <w:p w:rsidR="00B97DAD" w:rsidRDefault="00B97DAD">
            <w:pPr>
              <w:pStyle w:val="16"/>
              <w:spacing w:line="360" w:lineRule="auto"/>
              <w:jc w:val="both"/>
              <w:rPr>
                <w:vanish w:val="0"/>
                <w:sz w:val="28"/>
                <w:lang w:val="ru-RU"/>
              </w:rPr>
            </w:pPr>
            <w:r>
              <w:rPr>
                <w:vanish w:val="0"/>
                <w:sz w:val="28"/>
                <w:lang w:val="ru-RU"/>
              </w:rPr>
              <w:t>Сумма, руб.</w:t>
            </w:r>
          </w:p>
        </w:tc>
      </w:tr>
      <w:tr w:rsidR="00B97DAD">
        <w:trPr>
          <w:cantSplit/>
          <w:hidden w:val="0"/>
        </w:trPr>
        <w:tc>
          <w:tcPr>
            <w:tcW w:w="9639" w:type="dxa"/>
            <w:gridSpan w:val="2"/>
          </w:tcPr>
          <w:p w:rsidR="00B97DAD" w:rsidRDefault="00B97DAD">
            <w:pPr>
              <w:pStyle w:val="16"/>
              <w:spacing w:line="360" w:lineRule="auto"/>
              <w:jc w:val="both"/>
              <w:rPr>
                <w:vanish w:val="0"/>
                <w:sz w:val="28"/>
                <w:lang w:val="ru-RU"/>
              </w:rPr>
            </w:pPr>
            <w:r>
              <w:rPr>
                <w:vanish w:val="0"/>
                <w:sz w:val="28"/>
                <w:lang w:val="ru-RU"/>
              </w:rPr>
              <w:t>Затраты на оплату труда</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4 продавца получают  оклады в размере 1000 руб.</w:t>
            </w:r>
          </w:p>
        </w:tc>
        <w:tc>
          <w:tcPr>
            <w:tcW w:w="1985" w:type="dxa"/>
          </w:tcPr>
          <w:p w:rsidR="00B97DAD" w:rsidRDefault="00B97DAD">
            <w:pPr>
              <w:pStyle w:val="16"/>
              <w:spacing w:line="360" w:lineRule="auto"/>
              <w:jc w:val="both"/>
              <w:rPr>
                <w:vanish w:val="0"/>
                <w:sz w:val="28"/>
                <w:lang w:val="ru-RU"/>
              </w:rPr>
            </w:pPr>
            <w:r>
              <w:rPr>
                <w:vanish w:val="0"/>
                <w:sz w:val="28"/>
                <w:lang w:val="ru-RU"/>
              </w:rPr>
              <w:t>4 000</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 xml:space="preserve">оклад продавца-бухгалтера </w:t>
            </w:r>
          </w:p>
        </w:tc>
        <w:tc>
          <w:tcPr>
            <w:tcW w:w="1985" w:type="dxa"/>
          </w:tcPr>
          <w:p w:rsidR="00B97DAD" w:rsidRDefault="00B97DAD">
            <w:pPr>
              <w:pStyle w:val="16"/>
              <w:spacing w:line="360" w:lineRule="auto"/>
              <w:jc w:val="both"/>
              <w:rPr>
                <w:vanish w:val="0"/>
                <w:sz w:val="28"/>
                <w:lang w:val="ru-RU"/>
              </w:rPr>
            </w:pPr>
            <w:r>
              <w:rPr>
                <w:vanish w:val="0"/>
                <w:sz w:val="28"/>
                <w:lang w:val="ru-RU"/>
              </w:rPr>
              <w:t>3 000</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ИТОГО</w:t>
            </w:r>
          </w:p>
        </w:tc>
        <w:tc>
          <w:tcPr>
            <w:tcW w:w="1985" w:type="dxa"/>
          </w:tcPr>
          <w:p w:rsidR="00B97DAD" w:rsidRDefault="00B97DAD">
            <w:pPr>
              <w:pStyle w:val="16"/>
              <w:spacing w:line="360" w:lineRule="auto"/>
              <w:jc w:val="both"/>
              <w:rPr>
                <w:vanish w:val="0"/>
                <w:sz w:val="28"/>
                <w:lang w:val="ru-RU"/>
              </w:rPr>
            </w:pPr>
            <w:r>
              <w:rPr>
                <w:vanish w:val="0"/>
                <w:sz w:val="28"/>
                <w:lang w:val="ru-RU"/>
              </w:rPr>
              <w:t>7 000</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Единый социальный налог 35,6 %</w:t>
            </w:r>
          </w:p>
        </w:tc>
        <w:tc>
          <w:tcPr>
            <w:tcW w:w="1985" w:type="dxa"/>
          </w:tcPr>
          <w:p w:rsidR="00B97DAD" w:rsidRDefault="00B97DAD">
            <w:pPr>
              <w:pStyle w:val="16"/>
              <w:spacing w:line="360" w:lineRule="auto"/>
              <w:jc w:val="both"/>
              <w:rPr>
                <w:vanish w:val="0"/>
                <w:sz w:val="28"/>
                <w:lang w:val="ru-RU"/>
              </w:rPr>
            </w:pPr>
            <w:r>
              <w:rPr>
                <w:vanish w:val="0"/>
                <w:sz w:val="28"/>
                <w:lang w:val="ru-RU"/>
              </w:rPr>
              <w:t>2 492</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ВСЕГО затраты на оплату труда</w:t>
            </w:r>
          </w:p>
        </w:tc>
        <w:tc>
          <w:tcPr>
            <w:tcW w:w="1985" w:type="dxa"/>
          </w:tcPr>
          <w:p w:rsidR="00B97DAD" w:rsidRDefault="00B97DAD">
            <w:pPr>
              <w:pStyle w:val="16"/>
              <w:spacing w:line="360" w:lineRule="auto"/>
              <w:jc w:val="both"/>
              <w:rPr>
                <w:vanish w:val="0"/>
                <w:sz w:val="28"/>
                <w:lang w:val="ru-RU"/>
              </w:rPr>
            </w:pPr>
            <w:r>
              <w:rPr>
                <w:vanish w:val="0"/>
                <w:sz w:val="28"/>
                <w:lang w:val="ru-RU"/>
              </w:rPr>
              <w:t>9 492</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материальные затраты</w:t>
            </w:r>
          </w:p>
        </w:tc>
        <w:tc>
          <w:tcPr>
            <w:tcW w:w="1985" w:type="dxa"/>
          </w:tcPr>
          <w:p w:rsidR="00B97DAD" w:rsidRDefault="00B97DAD">
            <w:pPr>
              <w:pStyle w:val="16"/>
              <w:spacing w:line="360" w:lineRule="auto"/>
              <w:jc w:val="both"/>
              <w:rPr>
                <w:vanish w:val="0"/>
                <w:sz w:val="28"/>
                <w:lang w:val="ru-RU"/>
              </w:rPr>
            </w:pPr>
            <w:r>
              <w:rPr>
                <w:vanish w:val="0"/>
                <w:sz w:val="28"/>
                <w:lang w:val="ru-RU"/>
              </w:rPr>
              <w:t>10 000</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Затраты на эл. энергию</w:t>
            </w:r>
          </w:p>
          <w:p w:rsidR="00B97DAD" w:rsidRDefault="00B97DAD">
            <w:pPr>
              <w:pStyle w:val="16"/>
              <w:spacing w:line="360" w:lineRule="auto"/>
              <w:jc w:val="both"/>
              <w:rPr>
                <w:vanish w:val="0"/>
                <w:sz w:val="28"/>
                <w:lang w:val="ru-RU"/>
              </w:rPr>
            </w:pPr>
            <w:r>
              <w:rPr>
                <w:vanish w:val="0"/>
                <w:sz w:val="28"/>
                <w:lang w:val="ru-RU"/>
              </w:rPr>
              <w:t xml:space="preserve">12час. </w:t>
            </w:r>
            <w:r>
              <w:rPr>
                <w:vanish w:val="0"/>
                <w:sz w:val="28"/>
                <w:lang w:val="ru-RU"/>
              </w:rPr>
              <w:sym w:font="Symbol" w:char="F0B7"/>
            </w:r>
            <w:r>
              <w:rPr>
                <w:vanish w:val="0"/>
                <w:sz w:val="28"/>
                <w:lang w:val="ru-RU"/>
              </w:rPr>
              <w:t xml:space="preserve"> 0,5кВт </w:t>
            </w:r>
            <w:r>
              <w:rPr>
                <w:vanish w:val="0"/>
                <w:sz w:val="28"/>
                <w:lang w:val="ru-RU"/>
              </w:rPr>
              <w:sym w:font="Symbol" w:char="F0B7"/>
            </w:r>
            <w:r>
              <w:rPr>
                <w:vanish w:val="0"/>
                <w:sz w:val="28"/>
                <w:lang w:val="ru-RU"/>
              </w:rPr>
              <w:t xml:space="preserve"> 30 дней </w:t>
            </w:r>
            <w:r>
              <w:rPr>
                <w:vanish w:val="0"/>
                <w:sz w:val="28"/>
                <w:lang w:val="ru-RU"/>
              </w:rPr>
              <w:sym w:font="Symbol" w:char="F0B7"/>
            </w:r>
            <w:r>
              <w:rPr>
                <w:vanish w:val="0"/>
                <w:sz w:val="28"/>
                <w:lang w:val="ru-RU"/>
              </w:rPr>
              <w:t xml:space="preserve"> 0,8 = 144 руб.</w:t>
            </w:r>
          </w:p>
          <w:p w:rsidR="00B97DAD" w:rsidRDefault="00B97DAD">
            <w:pPr>
              <w:pStyle w:val="16"/>
              <w:spacing w:line="360" w:lineRule="auto"/>
              <w:jc w:val="both"/>
              <w:rPr>
                <w:vanish w:val="0"/>
                <w:sz w:val="28"/>
                <w:lang w:val="ru-RU"/>
              </w:rPr>
            </w:pPr>
            <w:r>
              <w:rPr>
                <w:vanish w:val="0"/>
                <w:sz w:val="28"/>
                <w:lang w:val="ru-RU"/>
              </w:rPr>
              <w:t xml:space="preserve">24час. </w:t>
            </w:r>
            <w:r>
              <w:rPr>
                <w:vanish w:val="0"/>
                <w:sz w:val="28"/>
                <w:lang w:val="ru-RU"/>
              </w:rPr>
              <w:sym w:font="Symbol" w:char="F0B7"/>
            </w:r>
            <w:r>
              <w:rPr>
                <w:vanish w:val="0"/>
                <w:sz w:val="28"/>
                <w:lang w:val="ru-RU"/>
              </w:rPr>
              <w:t xml:space="preserve"> 2,5кВт </w:t>
            </w:r>
            <w:r>
              <w:rPr>
                <w:vanish w:val="0"/>
                <w:sz w:val="28"/>
                <w:lang w:val="ru-RU"/>
              </w:rPr>
              <w:sym w:font="Symbol" w:char="F0B7"/>
            </w:r>
            <w:r>
              <w:rPr>
                <w:vanish w:val="0"/>
                <w:sz w:val="28"/>
                <w:lang w:val="ru-RU"/>
              </w:rPr>
              <w:t xml:space="preserve"> 30 дней </w:t>
            </w:r>
            <w:r>
              <w:rPr>
                <w:vanish w:val="0"/>
                <w:sz w:val="28"/>
                <w:lang w:val="ru-RU"/>
              </w:rPr>
              <w:sym w:font="Symbol" w:char="F0B7"/>
            </w:r>
            <w:r>
              <w:rPr>
                <w:vanish w:val="0"/>
                <w:sz w:val="28"/>
                <w:lang w:val="ru-RU"/>
              </w:rPr>
              <w:t xml:space="preserve"> 0,8 = 1440 руб.</w:t>
            </w:r>
          </w:p>
        </w:tc>
        <w:tc>
          <w:tcPr>
            <w:tcW w:w="1985" w:type="dxa"/>
          </w:tcPr>
          <w:p w:rsidR="00B97DAD" w:rsidRDefault="00B97DAD">
            <w:pPr>
              <w:pStyle w:val="16"/>
              <w:spacing w:line="360" w:lineRule="auto"/>
              <w:jc w:val="both"/>
              <w:rPr>
                <w:vanish w:val="0"/>
                <w:sz w:val="28"/>
                <w:lang w:val="ru-RU"/>
              </w:rPr>
            </w:pPr>
            <w:r>
              <w:rPr>
                <w:vanish w:val="0"/>
                <w:sz w:val="28"/>
                <w:lang w:val="ru-RU"/>
              </w:rPr>
              <w:t>1584</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Амортизационные отчисления в месяц:</w:t>
            </w:r>
          </w:p>
          <w:p w:rsidR="00B97DAD" w:rsidRDefault="00B97DAD">
            <w:pPr>
              <w:pStyle w:val="16"/>
              <w:spacing w:line="360" w:lineRule="auto"/>
              <w:jc w:val="both"/>
              <w:rPr>
                <w:vanish w:val="0"/>
                <w:sz w:val="28"/>
                <w:lang w:val="ru-RU"/>
              </w:rPr>
            </w:pPr>
            <w:r>
              <w:rPr>
                <w:vanish w:val="0"/>
                <w:sz w:val="28"/>
                <w:lang w:val="ru-RU"/>
              </w:rPr>
              <w:t xml:space="preserve">- помещения 650000/12/10=5417 руб. </w:t>
            </w:r>
          </w:p>
          <w:p w:rsidR="00B97DAD" w:rsidRDefault="00B97DAD">
            <w:pPr>
              <w:pStyle w:val="16"/>
              <w:spacing w:line="360" w:lineRule="auto"/>
              <w:jc w:val="both"/>
              <w:rPr>
                <w:vanish w:val="0"/>
                <w:sz w:val="28"/>
                <w:lang w:val="ru-RU"/>
              </w:rPr>
            </w:pPr>
            <w:r>
              <w:rPr>
                <w:vanish w:val="0"/>
                <w:sz w:val="28"/>
                <w:lang w:val="ru-RU"/>
              </w:rPr>
              <w:t>- автомобиля 110000/12/5=1833 руб.</w:t>
            </w:r>
          </w:p>
        </w:tc>
        <w:tc>
          <w:tcPr>
            <w:tcW w:w="1985" w:type="dxa"/>
          </w:tcPr>
          <w:p w:rsidR="00B97DAD" w:rsidRDefault="00B97DAD">
            <w:pPr>
              <w:pStyle w:val="16"/>
              <w:spacing w:line="360" w:lineRule="auto"/>
              <w:jc w:val="both"/>
              <w:rPr>
                <w:vanish w:val="0"/>
                <w:sz w:val="28"/>
                <w:lang w:val="ru-RU"/>
              </w:rPr>
            </w:pPr>
            <w:r>
              <w:rPr>
                <w:vanish w:val="0"/>
                <w:sz w:val="28"/>
                <w:lang w:val="ru-RU"/>
              </w:rPr>
              <w:t>7 250</w:t>
            </w:r>
          </w:p>
        </w:tc>
      </w:tr>
      <w:tr w:rsidR="00B97DAD">
        <w:trPr>
          <w:hidden w:val="0"/>
        </w:trPr>
        <w:tc>
          <w:tcPr>
            <w:tcW w:w="7654" w:type="dxa"/>
          </w:tcPr>
          <w:p w:rsidR="00B97DAD" w:rsidRDefault="00B97DAD">
            <w:pPr>
              <w:pStyle w:val="16"/>
              <w:spacing w:line="360" w:lineRule="auto"/>
              <w:jc w:val="both"/>
              <w:rPr>
                <w:vanish w:val="0"/>
                <w:sz w:val="28"/>
                <w:lang w:val="ru-RU"/>
              </w:rPr>
            </w:pPr>
            <w:r>
              <w:rPr>
                <w:vanish w:val="0"/>
                <w:sz w:val="28"/>
                <w:lang w:val="ru-RU"/>
              </w:rPr>
              <w:t xml:space="preserve">ВСЕГО </w:t>
            </w:r>
          </w:p>
        </w:tc>
        <w:tc>
          <w:tcPr>
            <w:tcW w:w="1985" w:type="dxa"/>
          </w:tcPr>
          <w:p w:rsidR="00B97DAD" w:rsidRDefault="00B97DAD">
            <w:pPr>
              <w:pStyle w:val="16"/>
              <w:spacing w:line="360" w:lineRule="auto"/>
              <w:jc w:val="both"/>
              <w:rPr>
                <w:vanish w:val="0"/>
                <w:sz w:val="28"/>
                <w:lang w:val="ru-RU"/>
              </w:rPr>
            </w:pPr>
            <w:r>
              <w:rPr>
                <w:vanish w:val="0"/>
                <w:sz w:val="28"/>
                <w:lang w:val="ru-RU"/>
              </w:rPr>
              <w:t>28 326</w:t>
            </w:r>
          </w:p>
        </w:tc>
      </w:tr>
    </w:tbl>
    <w:p w:rsidR="00B97DAD" w:rsidRDefault="00B97DAD">
      <w:pPr>
        <w:pStyle w:val="16"/>
        <w:spacing w:line="360" w:lineRule="auto"/>
        <w:jc w:val="both"/>
        <w:rPr>
          <w:vanish w:val="0"/>
          <w:sz w:val="28"/>
          <w:lang w:val="ru-RU"/>
        </w:rPr>
      </w:pPr>
    </w:p>
    <w:p w:rsidR="00B97DAD" w:rsidRDefault="00B97DAD">
      <w:pPr>
        <w:pStyle w:val="16"/>
        <w:spacing w:line="360" w:lineRule="auto"/>
        <w:ind w:firstLine="708"/>
        <w:jc w:val="both"/>
        <w:rPr>
          <w:vanish w:val="0"/>
          <w:sz w:val="28"/>
          <w:lang w:val="ru-RU"/>
        </w:rPr>
      </w:pPr>
      <w:r>
        <w:rPr>
          <w:vanish w:val="0"/>
          <w:sz w:val="28"/>
          <w:lang w:val="ru-RU"/>
        </w:rPr>
        <w:t>Нужно рассчитать экономическую целесообразность открытия магазина, потребность в оборотных средствах, размер уставного капитала.</w:t>
      </w:r>
    </w:p>
    <w:p w:rsidR="00B97DAD" w:rsidRDefault="00B97DAD">
      <w:pPr>
        <w:pStyle w:val="16"/>
        <w:spacing w:line="360" w:lineRule="auto"/>
        <w:jc w:val="both"/>
        <w:rPr>
          <w:vanish w:val="0"/>
          <w:sz w:val="28"/>
          <w:lang w:val="ru-RU"/>
        </w:rPr>
      </w:pPr>
      <w:r>
        <w:rPr>
          <w:vanish w:val="0"/>
          <w:sz w:val="28"/>
          <w:lang w:val="ru-RU"/>
        </w:rPr>
        <w:t xml:space="preserve">Построим график безубыточности. Точка безубыточности (порог рентабельности) -  минимальный объем реализации продукции, при котором нет убытков. Переменными являются затраты на закупку товаров. </w:t>
      </w:r>
    </w:p>
    <w:bookmarkStart w:id="0" w:name="_1003569739"/>
    <w:bookmarkStart w:id="1" w:name="_1008100878"/>
    <w:bookmarkEnd w:id="0"/>
    <w:bookmarkEnd w:id="1"/>
    <w:p w:rsidR="00B97DAD" w:rsidRDefault="00B97DAD">
      <w:pPr>
        <w:pStyle w:val="16"/>
        <w:spacing w:line="360" w:lineRule="auto"/>
        <w:jc w:val="both"/>
        <w:rPr>
          <w:vanish w:val="0"/>
          <w:sz w:val="28"/>
          <w:lang w:val="ru-RU"/>
        </w:rPr>
      </w:pPr>
      <w:r>
        <w:rPr>
          <w:vanish w:val="0"/>
          <w:sz w:val="28"/>
          <w:lang w:val="ru-RU"/>
        </w:rPr>
        <w:object w:dxaOrig="10773" w:dyaOrig="7768">
          <v:shape id="_x0000_i1028" type="#_x0000_t75" style="width:538.5pt;height:388.5pt" o:ole="" fillcolor="window">
            <v:imagedata r:id="rId13" o:title=""/>
          </v:shape>
          <o:OLEObject Type="Embed" ProgID="Word.Picture.8" ShapeID="_x0000_i1028" DrawAspect="Content" ObjectID="_1468419835" r:id="rId14"/>
        </w:object>
      </w:r>
    </w:p>
    <w:p w:rsidR="00B97DAD" w:rsidRDefault="00B97DAD">
      <w:pPr>
        <w:pStyle w:val="16"/>
        <w:spacing w:line="360" w:lineRule="auto"/>
        <w:jc w:val="both"/>
        <w:rPr>
          <w:vanish w:val="0"/>
          <w:sz w:val="28"/>
          <w:lang w:val="ru-RU"/>
        </w:rPr>
      </w:pPr>
      <w:r>
        <w:rPr>
          <w:vanish w:val="0"/>
          <w:sz w:val="28"/>
          <w:lang w:val="ru-RU"/>
        </w:rPr>
        <w:t xml:space="preserve">Рассчитаем  объем  реализации товара для точки безубыточности при торговой наценке 20% и средней цене закупки товара 10 руб. за единицу. Розничная цена реализации единицы товара = 10 + 10 / 100 </w:t>
      </w:r>
      <w:r>
        <w:rPr>
          <w:vanish w:val="0"/>
          <w:sz w:val="28"/>
          <w:lang w:val="ru-RU"/>
        </w:rPr>
        <w:sym w:font="Symbol" w:char="F0B7"/>
      </w:r>
      <w:r>
        <w:rPr>
          <w:vanish w:val="0"/>
          <w:sz w:val="28"/>
          <w:lang w:val="ru-RU"/>
        </w:rPr>
        <w:t xml:space="preserve"> 20 = 12 рублей. Условие точки безубыточности – выручка равна затратам. Оно имеет следующий вид.</w:t>
      </w:r>
    </w:p>
    <w:p w:rsidR="00B97DAD" w:rsidRDefault="00B97DAD">
      <w:pPr>
        <w:pStyle w:val="16"/>
        <w:spacing w:line="360" w:lineRule="auto"/>
        <w:jc w:val="both"/>
        <w:rPr>
          <w:vanish w:val="0"/>
          <w:sz w:val="28"/>
          <w:lang w:val="ru-RU"/>
        </w:rPr>
      </w:pPr>
      <w:r>
        <w:rPr>
          <w:vanish w:val="0"/>
          <w:sz w:val="28"/>
          <w:lang w:val="ru-RU"/>
        </w:rPr>
        <w:t>Цена*Х=Затраты*Х + Постоян.</w:t>
      </w:r>
    </w:p>
    <w:p w:rsidR="00B97DAD" w:rsidRDefault="00B97DAD">
      <w:pPr>
        <w:pStyle w:val="16"/>
        <w:spacing w:line="360" w:lineRule="auto"/>
        <w:jc w:val="both"/>
        <w:rPr>
          <w:vanish w:val="0"/>
          <w:sz w:val="28"/>
          <w:lang w:val="ru-RU"/>
        </w:rPr>
      </w:pPr>
      <w:r>
        <w:rPr>
          <w:vanish w:val="0"/>
          <w:sz w:val="28"/>
          <w:lang w:val="ru-RU"/>
        </w:rPr>
        <w:t>где: Х = количество товара натуральном измерении;</w:t>
      </w:r>
    </w:p>
    <w:p w:rsidR="00B97DAD" w:rsidRDefault="00B97DAD">
      <w:pPr>
        <w:pStyle w:val="16"/>
        <w:spacing w:line="360" w:lineRule="auto"/>
        <w:jc w:val="both"/>
        <w:rPr>
          <w:vanish w:val="0"/>
          <w:sz w:val="28"/>
          <w:lang w:val="ru-RU"/>
        </w:rPr>
      </w:pPr>
      <w:r>
        <w:rPr>
          <w:vanish w:val="0"/>
          <w:sz w:val="28"/>
          <w:lang w:val="ru-RU"/>
        </w:rPr>
        <w:t>Цена – розничная цена единицы товара;</w:t>
      </w:r>
    </w:p>
    <w:p w:rsidR="00B97DAD" w:rsidRDefault="00B97DAD">
      <w:pPr>
        <w:pStyle w:val="16"/>
        <w:spacing w:line="360" w:lineRule="auto"/>
        <w:jc w:val="both"/>
        <w:rPr>
          <w:vanish w:val="0"/>
          <w:sz w:val="28"/>
          <w:lang w:val="ru-RU"/>
        </w:rPr>
      </w:pPr>
      <w:r>
        <w:rPr>
          <w:vanish w:val="0"/>
          <w:sz w:val="28"/>
          <w:lang w:val="ru-RU"/>
        </w:rPr>
        <w:t>Затраты –  затраты на приобретение единицы товара;</w:t>
      </w:r>
    </w:p>
    <w:p w:rsidR="00B97DAD" w:rsidRDefault="00B97DAD">
      <w:pPr>
        <w:pStyle w:val="16"/>
        <w:spacing w:line="360" w:lineRule="auto"/>
        <w:jc w:val="both"/>
        <w:rPr>
          <w:vanish w:val="0"/>
          <w:sz w:val="28"/>
          <w:lang w:val="ru-RU"/>
        </w:rPr>
      </w:pPr>
      <w:r>
        <w:rPr>
          <w:vanish w:val="0"/>
          <w:sz w:val="28"/>
          <w:lang w:val="ru-RU"/>
        </w:rPr>
        <w:t>Постоян –  постоянные затраты предприятия в месяц.</w:t>
      </w:r>
    </w:p>
    <w:p w:rsidR="00B97DAD" w:rsidRDefault="00B97DAD">
      <w:pPr>
        <w:pStyle w:val="16"/>
        <w:spacing w:line="360" w:lineRule="auto"/>
        <w:jc w:val="both"/>
        <w:rPr>
          <w:vanish w:val="0"/>
          <w:sz w:val="28"/>
          <w:lang w:val="ru-RU"/>
        </w:rPr>
      </w:pPr>
      <w:r>
        <w:rPr>
          <w:vanish w:val="0"/>
          <w:sz w:val="28"/>
          <w:lang w:val="ru-RU"/>
        </w:rPr>
        <w:t xml:space="preserve">Х=Постоян / (Цена - затраты) = 28326 / (12 - 10) = 14 163 единицы товара нужно купить в оптовой торговле и реализовать в розницу за месяц, чтобы покрыть все издержки –  достигнуть безубыточности.  Для этого нужно затратить 14 163 </w:t>
      </w:r>
      <w:r>
        <w:rPr>
          <w:vanish w:val="0"/>
          <w:sz w:val="28"/>
          <w:lang w:val="ru-RU"/>
        </w:rPr>
        <w:sym w:font="Symbol" w:char="F0B7"/>
      </w:r>
      <w:r>
        <w:rPr>
          <w:vanish w:val="0"/>
          <w:sz w:val="28"/>
          <w:lang w:val="ru-RU"/>
        </w:rPr>
        <w:t xml:space="preserve"> 10 руб. = 141630 рублей.  Таким образом,  чтобы  торговля окупала себя, переменные затраты должны быть не менее 141630 рублей в месяц. Первоначальным источником покрытия переменных затрат является инвестируемый оборотный капитал. Постоянные затраты списываются на себестоимость продукции один раз за период. Переменные затраты списываются на себестоимость продукции по мере их появления. Товар закупается и реализовывается за периоды, как правило, не кратные месяцу. За эти периоды средства, затраченные на закупку товара, возвращаются предпринимателю циклически  через себестоимость реализованной продукции. Коэффициент оборачиваемости показывает: сколько раз вложенный оборотный капитал оборачивается, возвращается предпринимателю за период. В нашем случае, коэффициент оборачиваемости оборотных средств показывает: во сколько раз  переменные затраты больше потребного объема оборотных средств. Оборачиваемость оборотных средств зависит от организации торгового процесса. Она зависит от деловых качеств предпринимателя. Предположим, оборотные средства будут делать два оборота в месяц.  Будем считать коэффициент оборачиваемости равным 2. В этом случае, сумма инвестируемого оборотного капитала должна быть не меньше 141630 / 2 = 70815 рублей. Общий объем уставного капитала должен быть не меньше  760 000 + 70 815 = 830 815 рублей.  В этом случае инвестиции не принесут прибыли и для коммерческого предприятия этот проект не целесообразен. Однако он имеет смысл для некоммерческого предприятия. Для коммерческого предприятия оборотный капитал должен быть увеличен.   </w:t>
      </w:r>
    </w:p>
    <w:p w:rsidR="00B97DAD" w:rsidRDefault="00B97DAD">
      <w:pPr>
        <w:pStyle w:val="16"/>
        <w:spacing w:line="360" w:lineRule="auto"/>
        <w:jc w:val="both"/>
        <w:rPr>
          <w:vanish w:val="0"/>
          <w:sz w:val="28"/>
          <w:lang w:val="ru-RU"/>
        </w:rPr>
      </w:pPr>
      <w:r>
        <w:rPr>
          <w:vanish w:val="0"/>
          <w:sz w:val="28"/>
          <w:lang w:val="ru-RU"/>
        </w:rPr>
        <w:t xml:space="preserve">Дополнительно студент может рассчитать прибыль при различном объеме оборотного капитала и показатели экономической эффективности. </w:t>
      </w:r>
    </w:p>
    <w:p w:rsidR="00B97DAD" w:rsidRDefault="00B97DAD">
      <w:pPr>
        <w:pStyle w:val="16"/>
        <w:spacing w:line="360" w:lineRule="auto"/>
        <w:jc w:val="both"/>
        <w:rPr>
          <w:vanish w:val="0"/>
          <w:sz w:val="28"/>
          <w:lang w:val="ru-RU"/>
        </w:rPr>
      </w:pPr>
      <w:r>
        <w:rPr>
          <w:vanish w:val="0"/>
          <w:sz w:val="28"/>
          <w:lang w:val="ru-RU"/>
        </w:rPr>
        <w:t xml:space="preserve">Прибыль= (Цена - Затраты) </w:t>
      </w:r>
      <w:r>
        <w:rPr>
          <w:vanish w:val="0"/>
          <w:sz w:val="28"/>
          <w:lang w:val="ru-RU"/>
        </w:rPr>
        <w:sym w:font="Symbol" w:char="F0B7"/>
      </w:r>
      <w:r>
        <w:rPr>
          <w:vanish w:val="0"/>
          <w:sz w:val="28"/>
          <w:lang w:val="ru-RU"/>
        </w:rPr>
        <w:t>Х - Постоян.</w:t>
      </w:r>
    </w:p>
    <w:p w:rsidR="00B97DAD" w:rsidRDefault="00B97DAD">
      <w:pPr>
        <w:pStyle w:val="16"/>
        <w:spacing w:line="360" w:lineRule="auto"/>
        <w:jc w:val="both"/>
        <w:rPr>
          <w:vanish w:val="0"/>
          <w:sz w:val="28"/>
          <w:lang w:val="ru-RU"/>
        </w:rPr>
      </w:pPr>
    </w:p>
    <w:p w:rsidR="00B97DAD" w:rsidRDefault="00B97DAD">
      <w:pPr>
        <w:pStyle w:val="16"/>
        <w:spacing w:line="360" w:lineRule="auto"/>
        <w:jc w:val="both"/>
        <w:rPr>
          <w:b/>
          <w:vanish w:val="0"/>
          <w:sz w:val="28"/>
          <w:lang w:val="ru-RU"/>
        </w:rPr>
      </w:pPr>
      <w:r>
        <w:rPr>
          <w:b/>
          <w:vanish w:val="0"/>
          <w:sz w:val="28"/>
          <w:lang w:val="ru-RU"/>
        </w:rPr>
        <w:t>Выводы.</w:t>
      </w:r>
    </w:p>
    <w:p w:rsidR="00B97DAD" w:rsidRDefault="00B97DAD">
      <w:pPr>
        <w:pStyle w:val="16"/>
        <w:spacing w:line="360" w:lineRule="auto"/>
        <w:jc w:val="both"/>
        <w:rPr>
          <w:vanish w:val="0"/>
          <w:sz w:val="28"/>
          <w:lang w:val="ru-RU"/>
        </w:rPr>
      </w:pPr>
      <w:r>
        <w:rPr>
          <w:vanish w:val="0"/>
          <w:sz w:val="28"/>
          <w:lang w:val="ru-RU"/>
        </w:rPr>
        <w:t xml:space="preserve"> </w:t>
      </w:r>
      <w:r>
        <w:rPr>
          <w:vanish w:val="0"/>
          <w:sz w:val="28"/>
          <w:lang w:val="ru-RU"/>
        </w:rPr>
        <w:tab/>
        <w:t xml:space="preserve">В заключение делаются предложения по сокращению затрат и повышению эффективности проекта. </w:t>
      </w:r>
    </w:p>
    <w:p w:rsidR="00B97DAD" w:rsidRDefault="00B97DAD">
      <w:pPr>
        <w:spacing w:line="360" w:lineRule="auto"/>
        <w:jc w:val="both"/>
        <w:rPr>
          <w:b/>
          <w:sz w:val="28"/>
        </w:rPr>
      </w:pPr>
      <w:r>
        <w:rPr>
          <w:sz w:val="28"/>
        </w:rPr>
        <w:br w:type="page"/>
      </w:r>
    </w:p>
    <w:p w:rsidR="00B97DAD" w:rsidRDefault="00B97DAD">
      <w:pPr>
        <w:spacing w:line="360" w:lineRule="auto"/>
        <w:jc w:val="both"/>
        <w:rPr>
          <w:b/>
          <w:sz w:val="28"/>
        </w:rPr>
      </w:pPr>
      <w:r>
        <w:rPr>
          <w:b/>
          <w:sz w:val="28"/>
        </w:rPr>
        <w:t xml:space="preserve">Вопросы по курсу. </w:t>
      </w:r>
    </w:p>
    <w:p w:rsidR="00B97DAD" w:rsidRDefault="00B97DAD" w:rsidP="000579B2">
      <w:pPr>
        <w:numPr>
          <w:ilvl w:val="0"/>
          <w:numId w:val="10"/>
        </w:numPr>
        <w:spacing w:line="360" w:lineRule="auto"/>
        <w:jc w:val="both"/>
        <w:rPr>
          <w:sz w:val="28"/>
        </w:rPr>
      </w:pPr>
      <w:r>
        <w:rPr>
          <w:sz w:val="28"/>
        </w:rPr>
        <w:t>Чем отличаются организационно-правовые формы предприятий?</w:t>
      </w:r>
    </w:p>
    <w:p w:rsidR="00B97DAD" w:rsidRDefault="00B97DAD" w:rsidP="000579B2">
      <w:pPr>
        <w:numPr>
          <w:ilvl w:val="0"/>
          <w:numId w:val="10"/>
        </w:numPr>
        <w:spacing w:line="360" w:lineRule="auto"/>
        <w:jc w:val="both"/>
        <w:rPr>
          <w:sz w:val="28"/>
        </w:rPr>
      </w:pPr>
      <w:r>
        <w:rPr>
          <w:sz w:val="28"/>
        </w:rPr>
        <w:t>Чем отличается коммерческое предприятие от некоммерческого?</w:t>
      </w:r>
    </w:p>
    <w:p w:rsidR="00B97DAD" w:rsidRDefault="00B97DAD" w:rsidP="000579B2">
      <w:pPr>
        <w:numPr>
          <w:ilvl w:val="0"/>
          <w:numId w:val="10"/>
        </w:numPr>
        <w:spacing w:line="360" w:lineRule="auto"/>
        <w:jc w:val="both"/>
        <w:rPr>
          <w:sz w:val="28"/>
        </w:rPr>
      </w:pPr>
      <w:r>
        <w:rPr>
          <w:sz w:val="28"/>
        </w:rPr>
        <w:t>Почему делят капитал на основной и оборотный?</w:t>
      </w:r>
    </w:p>
    <w:p w:rsidR="00B97DAD" w:rsidRDefault="00B97DAD" w:rsidP="000579B2">
      <w:pPr>
        <w:numPr>
          <w:ilvl w:val="0"/>
          <w:numId w:val="10"/>
        </w:numPr>
        <w:spacing w:line="360" w:lineRule="auto"/>
        <w:jc w:val="both"/>
        <w:rPr>
          <w:sz w:val="28"/>
        </w:rPr>
      </w:pPr>
      <w:r>
        <w:rPr>
          <w:sz w:val="28"/>
        </w:rPr>
        <w:t>Чем отличаются капитальные затраты от текущих?</w:t>
      </w:r>
    </w:p>
    <w:p w:rsidR="00B97DAD" w:rsidRDefault="00B97DAD" w:rsidP="000579B2">
      <w:pPr>
        <w:numPr>
          <w:ilvl w:val="0"/>
          <w:numId w:val="10"/>
        </w:numPr>
        <w:spacing w:line="360" w:lineRule="auto"/>
        <w:jc w:val="both"/>
        <w:rPr>
          <w:sz w:val="28"/>
        </w:rPr>
      </w:pPr>
      <w:r>
        <w:rPr>
          <w:sz w:val="28"/>
        </w:rPr>
        <w:t>По каким признакам  затраты классифицируются как: постоянные, переменные, прямые, накладные, производственные, коммерческие?</w:t>
      </w:r>
    </w:p>
    <w:p w:rsidR="00B97DAD" w:rsidRDefault="00B97DAD" w:rsidP="000579B2">
      <w:pPr>
        <w:numPr>
          <w:ilvl w:val="0"/>
          <w:numId w:val="10"/>
        </w:numPr>
        <w:spacing w:line="360" w:lineRule="auto"/>
        <w:jc w:val="both"/>
        <w:rPr>
          <w:sz w:val="28"/>
        </w:rPr>
      </w:pPr>
      <w:r>
        <w:rPr>
          <w:sz w:val="28"/>
        </w:rPr>
        <w:t>Чем отличается калькуляция от сметы?</w:t>
      </w:r>
    </w:p>
    <w:p w:rsidR="00B97DAD" w:rsidRDefault="00B97DAD" w:rsidP="000579B2">
      <w:pPr>
        <w:numPr>
          <w:ilvl w:val="0"/>
          <w:numId w:val="10"/>
        </w:numPr>
        <w:spacing w:line="360" w:lineRule="auto"/>
        <w:jc w:val="both"/>
        <w:rPr>
          <w:sz w:val="28"/>
        </w:rPr>
      </w:pPr>
      <w:r>
        <w:rPr>
          <w:sz w:val="28"/>
        </w:rPr>
        <w:t>Что такое – расценка на проведение работ?</w:t>
      </w:r>
    </w:p>
    <w:p w:rsidR="00B97DAD" w:rsidRDefault="00B97DAD" w:rsidP="000579B2">
      <w:pPr>
        <w:numPr>
          <w:ilvl w:val="0"/>
          <w:numId w:val="10"/>
        </w:numPr>
        <w:spacing w:line="360" w:lineRule="auto"/>
        <w:jc w:val="both"/>
        <w:rPr>
          <w:sz w:val="28"/>
        </w:rPr>
      </w:pPr>
      <w:r>
        <w:rPr>
          <w:sz w:val="28"/>
        </w:rPr>
        <w:t>Что такое – дополнительная заработная плата?</w:t>
      </w:r>
    </w:p>
    <w:p w:rsidR="00B97DAD" w:rsidRDefault="00B97DAD" w:rsidP="000579B2">
      <w:pPr>
        <w:numPr>
          <w:ilvl w:val="0"/>
          <w:numId w:val="10"/>
        </w:numPr>
        <w:spacing w:line="360" w:lineRule="auto"/>
        <w:jc w:val="both"/>
        <w:rPr>
          <w:sz w:val="28"/>
        </w:rPr>
      </w:pPr>
      <w:r>
        <w:rPr>
          <w:sz w:val="28"/>
        </w:rPr>
        <w:t>Что показывает производительность труда и от чего она зависит?</w:t>
      </w:r>
    </w:p>
    <w:p w:rsidR="00B97DAD" w:rsidRDefault="00B97DAD" w:rsidP="000579B2">
      <w:pPr>
        <w:numPr>
          <w:ilvl w:val="0"/>
          <w:numId w:val="10"/>
        </w:numPr>
        <w:spacing w:line="360" w:lineRule="auto"/>
        <w:jc w:val="both"/>
        <w:rPr>
          <w:sz w:val="28"/>
        </w:rPr>
      </w:pPr>
      <w:r>
        <w:rPr>
          <w:sz w:val="28"/>
        </w:rPr>
        <w:t xml:space="preserve">Какие существуют показатели оценки хозяйственной деятельности? </w:t>
      </w:r>
    </w:p>
    <w:p w:rsidR="00B97DAD" w:rsidRDefault="00B97DAD" w:rsidP="000579B2">
      <w:pPr>
        <w:numPr>
          <w:ilvl w:val="0"/>
          <w:numId w:val="10"/>
        </w:numPr>
        <w:spacing w:line="360" w:lineRule="auto"/>
        <w:jc w:val="both"/>
        <w:rPr>
          <w:sz w:val="28"/>
        </w:rPr>
      </w:pPr>
      <w:r>
        <w:rPr>
          <w:sz w:val="28"/>
        </w:rPr>
        <w:t>Какие бывают виды рентабельности?</w:t>
      </w:r>
    </w:p>
    <w:p w:rsidR="00B97DAD" w:rsidRDefault="00B97DAD">
      <w:pPr>
        <w:spacing w:line="360" w:lineRule="auto"/>
        <w:jc w:val="both"/>
        <w:rPr>
          <w:b/>
          <w:sz w:val="28"/>
        </w:rPr>
      </w:pPr>
    </w:p>
    <w:p w:rsidR="00B97DAD" w:rsidRDefault="00B97DAD">
      <w:pPr>
        <w:spacing w:line="360" w:lineRule="auto"/>
        <w:jc w:val="both"/>
        <w:rPr>
          <w:b/>
          <w:sz w:val="28"/>
        </w:rPr>
      </w:pPr>
      <w:r>
        <w:rPr>
          <w:b/>
          <w:sz w:val="28"/>
        </w:rPr>
        <w:t>Задачи.</w:t>
      </w:r>
    </w:p>
    <w:p w:rsidR="00B97DAD" w:rsidRDefault="00B97DAD" w:rsidP="000579B2">
      <w:pPr>
        <w:numPr>
          <w:ilvl w:val="0"/>
          <w:numId w:val="11"/>
        </w:numPr>
        <w:spacing w:line="360" w:lineRule="auto"/>
        <w:jc w:val="both"/>
        <w:rPr>
          <w:sz w:val="28"/>
        </w:rPr>
      </w:pPr>
      <w:r>
        <w:rPr>
          <w:sz w:val="28"/>
        </w:rPr>
        <w:t>Рассчитать физический и моральный износ пресса если : нормативный срок его использования = 15 лет;  время фактического использования =</w:t>
      </w:r>
      <w:r>
        <w:rPr>
          <w:b/>
          <w:sz w:val="28"/>
        </w:rPr>
        <w:t xml:space="preserve"> 35</w:t>
      </w:r>
      <w:r>
        <w:rPr>
          <w:sz w:val="28"/>
        </w:rPr>
        <w:t xml:space="preserve"> месяцев;  затраты на производство единицы продукции пресса =</w:t>
      </w:r>
      <w:r>
        <w:rPr>
          <w:b/>
          <w:sz w:val="28"/>
        </w:rPr>
        <w:t xml:space="preserve"> 15</w:t>
      </w:r>
      <w:r>
        <w:rPr>
          <w:sz w:val="28"/>
        </w:rPr>
        <w:t xml:space="preserve"> руб;  затраты на изготовление  единицы продукции  на современном оборудовании = 13</w:t>
      </w:r>
      <w:r>
        <w:rPr>
          <w:b/>
          <w:sz w:val="28"/>
        </w:rPr>
        <w:t xml:space="preserve"> </w:t>
      </w:r>
      <w:r>
        <w:rPr>
          <w:sz w:val="28"/>
        </w:rPr>
        <w:t>руб.</w:t>
      </w:r>
    </w:p>
    <w:p w:rsidR="00B97DAD" w:rsidRDefault="00B97DAD">
      <w:pPr>
        <w:spacing w:line="360" w:lineRule="auto"/>
        <w:jc w:val="both"/>
        <w:rPr>
          <w:sz w:val="28"/>
        </w:rPr>
      </w:pPr>
      <w:r>
        <w:rPr>
          <w:sz w:val="28"/>
        </w:rPr>
        <w:t>Ответ: Физический износ = 19,44%; моральный износ= 15,38%.</w:t>
      </w:r>
    </w:p>
    <w:p w:rsidR="00B97DAD" w:rsidRDefault="00B97DAD">
      <w:pPr>
        <w:spacing w:line="360" w:lineRule="auto"/>
        <w:jc w:val="both"/>
        <w:rPr>
          <w:sz w:val="28"/>
        </w:rPr>
      </w:pPr>
      <w:r>
        <w:rPr>
          <w:sz w:val="28"/>
        </w:rPr>
        <w:t xml:space="preserve">2. Рассчитать для автомобиля сумму амортизационных отчислений: </w:t>
      </w:r>
    </w:p>
    <w:p w:rsidR="00B97DAD" w:rsidRDefault="00B97DAD">
      <w:pPr>
        <w:spacing w:line="360" w:lineRule="auto"/>
        <w:jc w:val="both"/>
        <w:rPr>
          <w:sz w:val="28"/>
        </w:rPr>
      </w:pPr>
      <w:r>
        <w:rPr>
          <w:sz w:val="28"/>
        </w:rPr>
        <w:t xml:space="preserve"> а) по линейной системе начисления амортизационных отчислений, если срок полезного использования автомобиля  = 3 года;  время фактической эксплуатации = 2</w:t>
      </w:r>
      <w:r>
        <w:rPr>
          <w:b/>
          <w:sz w:val="28"/>
        </w:rPr>
        <w:t xml:space="preserve"> </w:t>
      </w:r>
      <w:r>
        <w:rPr>
          <w:sz w:val="28"/>
        </w:rPr>
        <w:t>мес;  ликвидационная стоимость = 1 тыс.руб; первоначальная стоимость = 25 тыс. руб.</w:t>
      </w:r>
    </w:p>
    <w:p w:rsidR="00B97DAD" w:rsidRDefault="00B97DAD">
      <w:pPr>
        <w:spacing w:line="360" w:lineRule="auto"/>
        <w:jc w:val="both"/>
        <w:rPr>
          <w:sz w:val="28"/>
        </w:rPr>
      </w:pPr>
      <w:r>
        <w:rPr>
          <w:sz w:val="28"/>
        </w:rPr>
        <w:t>Ответ: 1,33 тыс. руб.</w:t>
      </w:r>
    </w:p>
    <w:p w:rsidR="00B97DAD" w:rsidRDefault="00B97DAD">
      <w:pPr>
        <w:spacing w:line="360" w:lineRule="auto"/>
        <w:jc w:val="both"/>
        <w:rPr>
          <w:sz w:val="28"/>
        </w:rPr>
      </w:pPr>
      <w:r>
        <w:rPr>
          <w:sz w:val="28"/>
        </w:rPr>
        <w:t>б) по продуктовой системе начисления амортизационных отчислений, если ресурс автомобиля = 400 тыс. км; фактический пробег = 100</w:t>
      </w:r>
      <w:r>
        <w:rPr>
          <w:b/>
          <w:sz w:val="28"/>
        </w:rPr>
        <w:t xml:space="preserve"> </w:t>
      </w:r>
      <w:r>
        <w:rPr>
          <w:sz w:val="28"/>
        </w:rPr>
        <w:t xml:space="preserve">тыс.км. , первоначальная стоимость 25 тыс руб. </w:t>
      </w:r>
    </w:p>
    <w:p w:rsidR="00B97DAD" w:rsidRDefault="00B97DAD">
      <w:pPr>
        <w:spacing w:line="360" w:lineRule="auto"/>
        <w:jc w:val="both"/>
        <w:rPr>
          <w:sz w:val="28"/>
        </w:rPr>
      </w:pPr>
      <w:r>
        <w:rPr>
          <w:sz w:val="28"/>
        </w:rPr>
        <w:t>Ответ: 6,25 тыс. руб.</w:t>
      </w:r>
    </w:p>
    <w:p w:rsidR="00B97DAD" w:rsidRDefault="00B97DAD">
      <w:pPr>
        <w:spacing w:line="360" w:lineRule="auto"/>
        <w:jc w:val="both"/>
        <w:rPr>
          <w:sz w:val="28"/>
        </w:rPr>
      </w:pPr>
      <w:r>
        <w:rPr>
          <w:sz w:val="28"/>
        </w:rPr>
        <w:t>3. Рассчитать процент  цеховых расходов за месяц, если:</w:t>
      </w:r>
    </w:p>
    <w:p w:rsidR="00B97DAD" w:rsidRDefault="00B97DAD">
      <w:pPr>
        <w:spacing w:line="360" w:lineRule="auto"/>
        <w:jc w:val="both"/>
        <w:rPr>
          <w:sz w:val="28"/>
        </w:rPr>
      </w:pPr>
      <w:r>
        <w:rPr>
          <w:sz w:val="28"/>
        </w:rPr>
        <w:t xml:space="preserve"> - прямые материальные затраты = 200 тыс. руб.;</w:t>
      </w:r>
    </w:p>
    <w:p w:rsidR="00B97DAD" w:rsidRDefault="00B97DAD">
      <w:pPr>
        <w:spacing w:line="360" w:lineRule="auto"/>
        <w:jc w:val="both"/>
        <w:rPr>
          <w:sz w:val="28"/>
        </w:rPr>
      </w:pPr>
      <w:r>
        <w:rPr>
          <w:sz w:val="28"/>
        </w:rPr>
        <w:t>- средняя зарплата основных рабочих = 1000 руб.;</w:t>
      </w:r>
    </w:p>
    <w:p w:rsidR="00B97DAD" w:rsidRDefault="00B97DAD">
      <w:pPr>
        <w:spacing w:line="360" w:lineRule="auto"/>
        <w:jc w:val="both"/>
        <w:rPr>
          <w:sz w:val="28"/>
        </w:rPr>
      </w:pPr>
      <w:r>
        <w:rPr>
          <w:sz w:val="28"/>
        </w:rPr>
        <w:t>- количество основных рабочих в цехе = 25 чел.;</w:t>
      </w:r>
    </w:p>
    <w:p w:rsidR="00B97DAD" w:rsidRDefault="00B97DAD">
      <w:pPr>
        <w:spacing w:line="360" w:lineRule="auto"/>
        <w:jc w:val="both"/>
        <w:rPr>
          <w:sz w:val="28"/>
        </w:rPr>
      </w:pPr>
      <w:r>
        <w:rPr>
          <w:sz w:val="28"/>
        </w:rPr>
        <w:t>- средняя зарплата вспомогательных рабочих = 800 руб.;</w:t>
      </w:r>
    </w:p>
    <w:p w:rsidR="00B97DAD" w:rsidRDefault="00B97DAD">
      <w:pPr>
        <w:spacing w:line="360" w:lineRule="auto"/>
        <w:jc w:val="both"/>
        <w:rPr>
          <w:sz w:val="28"/>
        </w:rPr>
      </w:pPr>
      <w:r>
        <w:rPr>
          <w:sz w:val="28"/>
        </w:rPr>
        <w:t>- количество вспомогательных рабочих = 7 чел.;</w:t>
      </w:r>
    </w:p>
    <w:p w:rsidR="00B97DAD" w:rsidRDefault="00B97DAD">
      <w:pPr>
        <w:spacing w:line="360" w:lineRule="auto"/>
        <w:jc w:val="both"/>
        <w:rPr>
          <w:sz w:val="28"/>
        </w:rPr>
      </w:pPr>
      <w:r>
        <w:rPr>
          <w:sz w:val="28"/>
        </w:rPr>
        <w:t>- средняя зарплата управления = 1200 руб.</w:t>
      </w:r>
    </w:p>
    <w:p w:rsidR="00B97DAD" w:rsidRDefault="00B97DAD">
      <w:pPr>
        <w:spacing w:line="360" w:lineRule="auto"/>
        <w:jc w:val="both"/>
        <w:rPr>
          <w:sz w:val="28"/>
        </w:rPr>
      </w:pPr>
      <w:r>
        <w:rPr>
          <w:sz w:val="28"/>
        </w:rPr>
        <w:t>- количество работников управления 5 чел.</w:t>
      </w:r>
    </w:p>
    <w:p w:rsidR="00B97DAD" w:rsidRDefault="00B97DAD">
      <w:pPr>
        <w:spacing w:line="360" w:lineRule="auto"/>
        <w:jc w:val="both"/>
        <w:rPr>
          <w:sz w:val="28"/>
        </w:rPr>
      </w:pPr>
      <w:r>
        <w:rPr>
          <w:sz w:val="28"/>
        </w:rPr>
        <w:t xml:space="preserve">- цеховые материальные затраты = 30 000 руб. </w:t>
      </w:r>
    </w:p>
    <w:p w:rsidR="00B97DAD" w:rsidRDefault="00B97DAD">
      <w:pPr>
        <w:spacing w:line="360" w:lineRule="auto"/>
        <w:jc w:val="both"/>
        <w:rPr>
          <w:sz w:val="28"/>
        </w:rPr>
      </w:pPr>
      <w:r>
        <w:rPr>
          <w:sz w:val="28"/>
        </w:rPr>
        <w:t>Отчисления в страховые фонды:</w:t>
      </w:r>
    </w:p>
    <w:p w:rsidR="00B97DAD" w:rsidRDefault="00B97DAD">
      <w:pPr>
        <w:spacing w:line="360" w:lineRule="auto"/>
        <w:jc w:val="both"/>
        <w:rPr>
          <w:sz w:val="28"/>
        </w:rPr>
      </w:pPr>
      <w:r>
        <w:rPr>
          <w:sz w:val="28"/>
        </w:rPr>
        <w:t>пенсионный фонд -28%; фонд мед. страхования - 3,6%; соц.страх - 5,4%; фонд занятости - 1,5%.</w:t>
      </w:r>
    </w:p>
    <w:p w:rsidR="00B97DAD" w:rsidRDefault="00B97DAD">
      <w:pPr>
        <w:spacing w:line="360" w:lineRule="auto"/>
        <w:jc w:val="both"/>
        <w:rPr>
          <w:sz w:val="28"/>
        </w:rPr>
      </w:pPr>
      <w:r>
        <w:rPr>
          <w:sz w:val="28"/>
        </w:rPr>
        <w:t>Ответ: 19,63%.</w:t>
      </w:r>
    </w:p>
    <w:p w:rsidR="00B97DAD" w:rsidRDefault="00B97DAD">
      <w:pPr>
        <w:spacing w:line="360" w:lineRule="auto"/>
        <w:jc w:val="both"/>
        <w:rPr>
          <w:sz w:val="28"/>
        </w:rPr>
      </w:pPr>
      <w:r>
        <w:rPr>
          <w:sz w:val="28"/>
        </w:rPr>
        <w:t>4.</w:t>
      </w:r>
      <w:r>
        <w:rPr>
          <w:b/>
          <w:sz w:val="28"/>
        </w:rPr>
        <w:t xml:space="preserve"> </w:t>
      </w:r>
      <w:r>
        <w:rPr>
          <w:sz w:val="28"/>
        </w:rPr>
        <w:t>Планируется ввести в производство новый станок стоимостью 60 тыс.руб, который будет эксплуатироваться в течение 1 месяцев до конца года,  и списать старый станок с ликвидационной стоимостью 0,1</w:t>
      </w:r>
      <w:r>
        <w:rPr>
          <w:b/>
          <w:sz w:val="28"/>
        </w:rPr>
        <w:t xml:space="preserve"> </w:t>
      </w:r>
      <w:r>
        <w:rPr>
          <w:sz w:val="28"/>
        </w:rPr>
        <w:t xml:space="preserve">тыс. руб. , который проработал  2 мес.  Первоначальная стоимость ОФ  500 тыс. руб. .  </w:t>
      </w:r>
    </w:p>
    <w:p w:rsidR="00B97DAD" w:rsidRDefault="00B97DAD">
      <w:pPr>
        <w:spacing w:line="360" w:lineRule="auto"/>
        <w:jc w:val="both"/>
        <w:rPr>
          <w:sz w:val="28"/>
        </w:rPr>
      </w:pPr>
      <w:r>
        <w:rPr>
          <w:sz w:val="28"/>
        </w:rPr>
        <w:t>Найти среднегодовую стоимость основных фондов.</w:t>
      </w:r>
    </w:p>
    <w:p w:rsidR="00B97DAD" w:rsidRDefault="00B97DAD">
      <w:pPr>
        <w:spacing w:line="360" w:lineRule="auto"/>
        <w:jc w:val="both"/>
        <w:rPr>
          <w:sz w:val="28"/>
        </w:rPr>
      </w:pPr>
      <w:r>
        <w:rPr>
          <w:sz w:val="28"/>
        </w:rPr>
        <w:t>Ответ: 504,92 тыс. руб.</w:t>
      </w:r>
    </w:p>
    <w:p w:rsidR="00B97DAD" w:rsidRDefault="00B97DAD">
      <w:pPr>
        <w:spacing w:line="360" w:lineRule="auto"/>
        <w:jc w:val="both"/>
        <w:rPr>
          <w:sz w:val="28"/>
        </w:rPr>
      </w:pPr>
      <w:r>
        <w:rPr>
          <w:sz w:val="28"/>
        </w:rPr>
        <w:t>5. Оптовая цена форматора-вулканизатора определена в 40 тыс. руб., затраты на транспортировку составляют 3%, на монтаж — 2% от оптовой цены, норма амортизационных отчислений 12,5%. Форматор-вулканизатор находился в эксплуатации 1 год.</w:t>
      </w:r>
    </w:p>
    <w:p w:rsidR="00B97DAD" w:rsidRDefault="00B97DAD">
      <w:pPr>
        <w:spacing w:line="360" w:lineRule="auto"/>
        <w:jc w:val="both"/>
        <w:rPr>
          <w:sz w:val="28"/>
        </w:rPr>
      </w:pPr>
      <w:r>
        <w:rPr>
          <w:sz w:val="28"/>
        </w:rPr>
        <w:t>Найти первоначальную и остаточную стоимости форматора-вулканизатора.</w:t>
      </w:r>
    </w:p>
    <w:p w:rsidR="00B97DAD" w:rsidRDefault="00B97DAD">
      <w:pPr>
        <w:spacing w:line="360" w:lineRule="auto"/>
        <w:jc w:val="both"/>
        <w:rPr>
          <w:sz w:val="28"/>
        </w:rPr>
      </w:pPr>
      <w:r>
        <w:rPr>
          <w:sz w:val="28"/>
        </w:rPr>
        <w:t>Ответ: Первоначальная стоимость= 42 тыс. руб.; остаточная стоимость = 36,75 тыс. руб.</w:t>
      </w:r>
    </w:p>
    <w:p w:rsidR="00B97DAD" w:rsidRDefault="00B97DAD" w:rsidP="000579B2">
      <w:pPr>
        <w:numPr>
          <w:ilvl w:val="0"/>
          <w:numId w:val="10"/>
        </w:numPr>
        <w:spacing w:line="360" w:lineRule="auto"/>
        <w:jc w:val="both"/>
        <w:rPr>
          <w:sz w:val="28"/>
        </w:rPr>
      </w:pPr>
      <w:r>
        <w:rPr>
          <w:sz w:val="28"/>
        </w:rPr>
        <w:t>Рассчитать  относительный эффект от внедрения  парка  фрезерных станков с числовым программным управлением (ЧПУ). Производительность одного станка с ЧПУ в 2 раза выше производительности  обычного станка. При тех же затратах.</w:t>
      </w:r>
    </w:p>
    <w:p w:rsidR="00B97DAD" w:rsidRDefault="00B97DAD">
      <w:pPr>
        <w:spacing w:line="360" w:lineRule="auto"/>
        <w:jc w:val="both"/>
        <w:rPr>
          <w:sz w:val="28"/>
        </w:rPr>
      </w:pPr>
      <w:r>
        <w:rPr>
          <w:sz w:val="28"/>
        </w:rPr>
        <w:t xml:space="preserve">Ответ: 200%. </w:t>
      </w:r>
    </w:p>
    <w:p w:rsidR="00B97DAD" w:rsidRDefault="00B97DAD">
      <w:pPr>
        <w:spacing w:line="360" w:lineRule="auto"/>
        <w:jc w:val="both"/>
        <w:rPr>
          <w:sz w:val="28"/>
        </w:rPr>
      </w:pPr>
      <w:r>
        <w:rPr>
          <w:sz w:val="28"/>
        </w:rPr>
        <w:t>8. Определить плановую численность работающих электролизного цеха, если в отчетном периоде численность работающих составляла 100 человек.  В плановом периоде предусматривается увеличить объем  производства продукции на 3% .</w:t>
      </w:r>
    </w:p>
    <w:p w:rsidR="00B97DAD" w:rsidRDefault="00B97DAD">
      <w:pPr>
        <w:spacing w:line="360" w:lineRule="auto"/>
        <w:jc w:val="both"/>
        <w:rPr>
          <w:sz w:val="28"/>
        </w:rPr>
      </w:pPr>
      <w:r>
        <w:rPr>
          <w:sz w:val="28"/>
        </w:rPr>
        <w:t>Ответ: 103 человека.</w:t>
      </w:r>
    </w:p>
    <w:p w:rsidR="00B97DAD" w:rsidRDefault="00B97DAD">
      <w:pPr>
        <w:spacing w:line="360" w:lineRule="auto"/>
        <w:jc w:val="both"/>
        <w:rPr>
          <w:sz w:val="28"/>
        </w:rPr>
      </w:pPr>
      <w:r>
        <w:rPr>
          <w:sz w:val="28"/>
        </w:rPr>
        <w:br w:type="page"/>
      </w:r>
    </w:p>
    <w:p w:rsidR="00B97DAD" w:rsidRDefault="00B97DAD">
      <w:pPr>
        <w:pStyle w:val="10"/>
        <w:spacing w:line="360" w:lineRule="auto"/>
        <w:jc w:val="both"/>
        <w:rPr>
          <w:b/>
          <w:sz w:val="28"/>
        </w:rPr>
      </w:pPr>
      <w:r>
        <w:rPr>
          <w:b/>
          <w:sz w:val="28"/>
        </w:rPr>
        <w:t>Список рекомендуемых учебных материалов.</w:t>
      </w:r>
    </w:p>
    <w:p w:rsidR="00B97DAD" w:rsidRDefault="00B97DAD">
      <w:pPr>
        <w:pStyle w:val="10"/>
        <w:spacing w:line="360" w:lineRule="auto"/>
        <w:jc w:val="both"/>
        <w:rPr>
          <w:sz w:val="28"/>
        </w:rPr>
      </w:pPr>
      <w:r>
        <w:rPr>
          <w:sz w:val="28"/>
        </w:rPr>
        <w:t>Волков О.И. Экономика предприятия - М: ИНФРА-М,1997г.-416с.</w:t>
      </w:r>
    </w:p>
    <w:p w:rsidR="00B97DAD" w:rsidRDefault="00B97DAD">
      <w:pPr>
        <w:pStyle w:val="10"/>
        <w:spacing w:line="360" w:lineRule="auto"/>
        <w:jc w:val="both"/>
        <w:rPr>
          <w:sz w:val="28"/>
        </w:rPr>
      </w:pPr>
      <w:r>
        <w:rPr>
          <w:sz w:val="28"/>
        </w:rPr>
        <w:t>Гражданский кодекс РФ часть1.- М.: «Ось-89», 2000.- 192с.</w:t>
      </w:r>
    </w:p>
    <w:p w:rsidR="00B97DAD" w:rsidRDefault="00B97DAD">
      <w:pPr>
        <w:pStyle w:val="10"/>
        <w:spacing w:line="360" w:lineRule="auto"/>
        <w:jc w:val="both"/>
        <w:rPr>
          <w:sz w:val="28"/>
        </w:rPr>
      </w:pPr>
      <w:r>
        <w:rPr>
          <w:sz w:val="28"/>
        </w:rPr>
        <w:t>Гражданский кодекс РФ часть 2.- М.: ИНФРА-М, 1996 .- 352с.</w:t>
      </w:r>
    </w:p>
    <w:p w:rsidR="00B97DAD" w:rsidRDefault="00B97DAD">
      <w:pPr>
        <w:tabs>
          <w:tab w:val="left" w:pos="5387"/>
        </w:tabs>
        <w:spacing w:line="360" w:lineRule="auto"/>
        <w:jc w:val="both"/>
        <w:rPr>
          <w:sz w:val="28"/>
        </w:rPr>
      </w:pPr>
      <w:r>
        <w:rPr>
          <w:sz w:val="28"/>
        </w:rPr>
        <w:t>Закон РФ "О государственной поддержке малого предпринимательства в РФ" от 14.06.95г.  № 88-ФЗ</w:t>
      </w:r>
    </w:p>
    <w:p w:rsidR="00B97DAD" w:rsidRDefault="00B97DAD">
      <w:pPr>
        <w:pStyle w:val="10"/>
        <w:spacing w:line="360" w:lineRule="auto"/>
        <w:jc w:val="both"/>
        <w:rPr>
          <w:sz w:val="28"/>
        </w:rPr>
      </w:pPr>
      <w:r>
        <w:rPr>
          <w:sz w:val="28"/>
        </w:rPr>
        <w:t>Залевский А.А. Экономика химической промышленности. М: Химия,1986г. 192с.</w:t>
      </w:r>
    </w:p>
    <w:p w:rsidR="00B97DAD" w:rsidRDefault="00B97DAD">
      <w:pPr>
        <w:pStyle w:val="10"/>
        <w:spacing w:line="360" w:lineRule="auto"/>
        <w:jc w:val="both"/>
        <w:rPr>
          <w:sz w:val="28"/>
        </w:rPr>
      </w:pPr>
      <w:r>
        <w:rPr>
          <w:sz w:val="28"/>
        </w:rPr>
        <w:t>Комментарий к положению по бухгалтерскому учету. – www.akdi.ru</w:t>
      </w:r>
    </w:p>
    <w:p w:rsidR="00B97DAD" w:rsidRDefault="00B97DAD">
      <w:pPr>
        <w:pStyle w:val="10"/>
        <w:spacing w:line="360" w:lineRule="auto"/>
        <w:jc w:val="both"/>
        <w:rPr>
          <w:sz w:val="28"/>
        </w:rPr>
      </w:pPr>
      <w:r>
        <w:rPr>
          <w:sz w:val="28"/>
        </w:rPr>
        <w:t>Методические указания по бухгалтерскому учету основных средств.-- Финансовая газета №35, август 1998 г.</w:t>
      </w:r>
    </w:p>
    <w:p w:rsidR="00B97DAD" w:rsidRDefault="00B97DAD">
      <w:pPr>
        <w:tabs>
          <w:tab w:val="left" w:pos="5387"/>
        </w:tabs>
        <w:spacing w:line="360" w:lineRule="auto"/>
        <w:jc w:val="both"/>
        <w:rPr>
          <w:sz w:val="28"/>
        </w:rPr>
      </w:pPr>
      <w:r>
        <w:rPr>
          <w:sz w:val="28"/>
        </w:rPr>
        <w:t>Налоговый кодекс Российской Федерации часть2.-  М.: «Маркетинг», 2001.-148с.</w:t>
      </w:r>
    </w:p>
    <w:p w:rsidR="00B97DAD" w:rsidRDefault="00B97DAD">
      <w:pPr>
        <w:tabs>
          <w:tab w:val="left" w:pos="5387"/>
        </w:tabs>
        <w:spacing w:line="360" w:lineRule="auto"/>
        <w:jc w:val="both"/>
        <w:rPr>
          <w:sz w:val="28"/>
        </w:rPr>
      </w:pPr>
      <w:r>
        <w:rPr>
          <w:sz w:val="28"/>
        </w:rPr>
        <w:t xml:space="preserve">Новый Федеральный закон </w:t>
      </w:r>
      <w:r w:rsidRPr="000579B2">
        <w:rPr>
          <w:sz w:val="28"/>
        </w:rPr>
        <w:t>“</w:t>
      </w:r>
      <w:r>
        <w:rPr>
          <w:sz w:val="28"/>
        </w:rPr>
        <w:t>Об акционерных обществах</w:t>
      </w:r>
      <w:r w:rsidRPr="000579B2">
        <w:rPr>
          <w:sz w:val="28"/>
        </w:rPr>
        <w:t>”</w:t>
      </w:r>
      <w:r>
        <w:rPr>
          <w:sz w:val="28"/>
        </w:rPr>
        <w:t xml:space="preserve">. – </w:t>
      </w:r>
      <w:r>
        <w:rPr>
          <w:sz w:val="28"/>
          <w:lang w:val="en-US"/>
        </w:rPr>
        <w:t>www</w:t>
      </w:r>
      <w:r w:rsidRPr="000579B2">
        <w:rPr>
          <w:sz w:val="28"/>
        </w:rPr>
        <w:t>.</w:t>
      </w:r>
      <w:r>
        <w:rPr>
          <w:sz w:val="28"/>
          <w:lang w:val="en-US"/>
        </w:rPr>
        <w:t>buisnesslaw</w:t>
      </w:r>
      <w:r w:rsidRPr="000579B2">
        <w:rPr>
          <w:sz w:val="28"/>
        </w:rPr>
        <w:t>/</w:t>
      </w:r>
      <w:r>
        <w:rPr>
          <w:sz w:val="28"/>
          <w:lang w:val="en-US"/>
        </w:rPr>
        <w:t>ru</w:t>
      </w:r>
      <w:r>
        <w:rPr>
          <w:sz w:val="28"/>
        </w:rPr>
        <w:t xml:space="preserve"> </w:t>
      </w:r>
    </w:p>
    <w:p w:rsidR="00B97DAD" w:rsidRDefault="00B97DAD">
      <w:pPr>
        <w:tabs>
          <w:tab w:val="left" w:pos="5387"/>
        </w:tabs>
        <w:spacing w:line="360" w:lineRule="auto"/>
        <w:jc w:val="both"/>
        <w:rPr>
          <w:sz w:val="28"/>
        </w:rPr>
      </w:pPr>
      <w:r>
        <w:rPr>
          <w:sz w:val="28"/>
        </w:rPr>
        <w:t xml:space="preserve">Облигации, векселя, еврооблигации.- </w:t>
      </w:r>
      <w:r>
        <w:rPr>
          <w:sz w:val="28"/>
          <w:lang w:val="en-US"/>
        </w:rPr>
        <w:t>www</w:t>
      </w:r>
      <w:r w:rsidRPr="000579B2">
        <w:rPr>
          <w:sz w:val="28"/>
        </w:rPr>
        <w:t>.</w:t>
      </w:r>
      <w:r>
        <w:rPr>
          <w:sz w:val="28"/>
          <w:lang w:val="en-US"/>
        </w:rPr>
        <w:t>cbonds</w:t>
      </w:r>
      <w:r w:rsidRPr="000579B2">
        <w:rPr>
          <w:sz w:val="28"/>
        </w:rPr>
        <w:t>.</w:t>
      </w:r>
      <w:r>
        <w:rPr>
          <w:sz w:val="28"/>
          <w:lang w:val="en-US"/>
        </w:rPr>
        <w:t>ru</w:t>
      </w:r>
      <w:r>
        <w:rPr>
          <w:sz w:val="28"/>
        </w:rPr>
        <w:t xml:space="preserve"> </w:t>
      </w:r>
    </w:p>
    <w:p w:rsidR="00B97DAD" w:rsidRDefault="00B97DAD">
      <w:pPr>
        <w:pStyle w:val="10"/>
        <w:spacing w:line="360" w:lineRule="auto"/>
        <w:jc w:val="both"/>
        <w:rPr>
          <w:sz w:val="28"/>
        </w:rPr>
      </w:pPr>
      <w:r>
        <w:rPr>
          <w:sz w:val="28"/>
        </w:rPr>
        <w:t>Райзберг Б.А.  Курс экономики. М: Инфра-М, 1997г. 720 с.</w:t>
      </w:r>
    </w:p>
    <w:p w:rsidR="00B97DAD" w:rsidRDefault="00B97DAD">
      <w:pPr>
        <w:tabs>
          <w:tab w:val="left" w:pos="5387"/>
        </w:tabs>
        <w:spacing w:line="360" w:lineRule="auto"/>
        <w:jc w:val="both"/>
        <w:rPr>
          <w:sz w:val="28"/>
        </w:rPr>
      </w:pPr>
      <w:r>
        <w:rPr>
          <w:sz w:val="28"/>
        </w:rPr>
        <w:t>Положение по бухгалтерскому учету «Учет основных средств» ПБУ 6/97.- Финансовая газета №3, январь 1998 г.</w:t>
      </w:r>
    </w:p>
    <w:p w:rsidR="00B97DAD" w:rsidRPr="000579B2" w:rsidRDefault="00B97DAD">
      <w:pPr>
        <w:tabs>
          <w:tab w:val="left" w:pos="5245"/>
        </w:tabs>
        <w:jc w:val="both"/>
        <w:rPr>
          <w:sz w:val="28"/>
        </w:rPr>
      </w:pPr>
      <w:r>
        <w:rPr>
          <w:sz w:val="28"/>
        </w:rPr>
        <w:t>Постановление Правительства Российской Федерации от 29 декабря 1995 года № 222-фз  (в ред. Постановления правительства РФ от 31.05.2000 № 420)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B97DAD" w:rsidRDefault="00B97DAD">
      <w:pPr>
        <w:tabs>
          <w:tab w:val="left" w:pos="5245"/>
        </w:tabs>
        <w:jc w:val="both"/>
        <w:rPr>
          <w:sz w:val="28"/>
        </w:rPr>
      </w:pPr>
    </w:p>
    <w:p w:rsidR="00B97DAD" w:rsidRDefault="00B97DAD">
      <w:pPr>
        <w:tabs>
          <w:tab w:val="left" w:pos="5245"/>
        </w:tabs>
        <w:jc w:val="both"/>
      </w:pPr>
      <w:r>
        <w:rPr>
          <w:sz w:val="28"/>
        </w:rPr>
        <w:t>Управленческий учет / Под ред. В. Палия и Р. Вандер Вила.- М.: ИНФРА-М, 1997 – 480 с.</w:t>
      </w:r>
      <w:bookmarkStart w:id="2" w:name="_GoBack"/>
      <w:bookmarkEnd w:id="2"/>
    </w:p>
    <w:sectPr w:rsidR="00B97DAD">
      <w:headerReference w:type="even" r:id="rId15"/>
      <w:headerReference w:type="default" r:id="rId16"/>
      <w:type w:val="nextColumn"/>
      <w:pgSz w:w="11907" w:h="16840" w:code="9"/>
      <w:pgMar w:top="1134" w:right="56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6B2" w:rsidRDefault="000477EA">
      <w:r>
        <w:separator/>
      </w:r>
    </w:p>
  </w:endnote>
  <w:endnote w:type="continuationSeparator" w:id="0">
    <w:p w:rsidR="00D836B2" w:rsidRDefault="0004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6B2" w:rsidRDefault="000477EA">
      <w:r>
        <w:separator/>
      </w:r>
    </w:p>
  </w:footnote>
  <w:footnote w:type="continuationSeparator" w:id="0">
    <w:p w:rsidR="00D836B2" w:rsidRDefault="00047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AD" w:rsidRDefault="00B97DAD">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B97DAD" w:rsidRDefault="00B97D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AD" w:rsidRDefault="00B97DAD">
    <w:pPr>
      <w:pStyle w:val="13"/>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sidR="000579B2">
      <w:rPr>
        <w:rStyle w:val="15"/>
        <w:noProof/>
      </w:rPr>
      <w:t>52</w:t>
    </w:r>
    <w:r>
      <w:rPr>
        <w:rStyle w:val="15"/>
      </w:rPr>
      <w:fldChar w:fldCharType="end"/>
    </w:r>
  </w:p>
  <w:p w:rsidR="00B97DAD" w:rsidRDefault="00B97DA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740CF9"/>
    <w:multiLevelType w:val="singleLevel"/>
    <w:tmpl w:val="C6BA4942"/>
    <w:lvl w:ilvl="0">
      <w:start w:val="1"/>
      <w:numFmt w:val="decimal"/>
      <w:lvlText w:val="%1."/>
      <w:lvlJc w:val="left"/>
      <w:pPr>
        <w:tabs>
          <w:tab w:val="num" w:pos="360"/>
        </w:tabs>
        <w:ind w:left="360" w:hanging="360"/>
      </w:pPr>
      <w:rPr>
        <w:rFonts w:hint="default"/>
      </w:rPr>
    </w:lvl>
  </w:abstractNum>
  <w:abstractNum w:abstractNumId="2">
    <w:nsid w:val="06F503A3"/>
    <w:multiLevelType w:val="singleLevel"/>
    <w:tmpl w:val="C6BA4942"/>
    <w:lvl w:ilvl="0">
      <w:start w:val="1"/>
      <w:numFmt w:val="decimal"/>
      <w:lvlText w:val="%1."/>
      <w:lvlJc w:val="left"/>
      <w:pPr>
        <w:tabs>
          <w:tab w:val="num" w:pos="360"/>
        </w:tabs>
        <w:ind w:left="360" w:hanging="360"/>
      </w:pPr>
      <w:rPr>
        <w:rFonts w:hint="default"/>
      </w:rPr>
    </w:lvl>
  </w:abstractNum>
  <w:abstractNum w:abstractNumId="3">
    <w:nsid w:val="0773069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7FE493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A406FD7"/>
    <w:multiLevelType w:val="singleLevel"/>
    <w:tmpl w:val="C862E834"/>
    <w:lvl w:ilvl="0">
      <w:numFmt w:val="bullet"/>
      <w:lvlText w:val="-"/>
      <w:lvlJc w:val="left"/>
      <w:pPr>
        <w:tabs>
          <w:tab w:val="num" w:pos="360"/>
        </w:tabs>
        <w:ind w:left="360" w:hanging="360"/>
      </w:pPr>
      <w:rPr>
        <w:rFonts w:hint="default"/>
      </w:rPr>
    </w:lvl>
  </w:abstractNum>
  <w:abstractNum w:abstractNumId="6">
    <w:nsid w:val="0B334C45"/>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EA57A0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05709B1"/>
    <w:multiLevelType w:val="singleLevel"/>
    <w:tmpl w:val="167C136E"/>
    <w:lvl w:ilvl="0">
      <w:numFmt w:val="bullet"/>
      <w:lvlText w:val="-"/>
      <w:lvlJc w:val="left"/>
      <w:pPr>
        <w:tabs>
          <w:tab w:val="num" w:pos="360"/>
        </w:tabs>
        <w:ind w:left="360" w:hanging="360"/>
      </w:pPr>
      <w:rPr>
        <w:rFonts w:hint="default"/>
      </w:rPr>
    </w:lvl>
  </w:abstractNum>
  <w:abstractNum w:abstractNumId="9">
    <w:nsid w:val="155C18A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7AE2ECD"/>
    <w:multiLevelType w:val="singleLevel"/>
    <w:tmpl w:val="72A0D580"/>
    <w:lvl w:ilvl="0">
      <w:start w:val="1"/>
      <w:numFmt w:val="decimal"/>
      <w:lvlText w:val="%1."/>
      <w:lvlJc w:val="left"/>
      <w:pPr>
        <w:tabs>
          <w:tab w:val="num" w:pos="1069"/>
        </w:tabs>
        <w:ind w:left="1069" w:hanging="360"/>
      </w:pPr>
      <w:rPr>
        <w:rFonts w:hint="default"/>
      </w:rPr>
    </w:lvl>
  </w:abstractNum>
  <w:abstractNum w:abstractNumId="11">
    <w:nsid w:val="1CB865EA"/>
    <w:multiLevelType w:val="multilevel"/>
    <w:tmpl w:val="193A2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D89371C"/>
    <w:multiLevelType w:val="multilevel"/>
    <w:tmpl w:val="4A5C35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1EE040EA"/>
    <w:multiLevelType w:val="multilevel"/>
    <w:tmpl w:val="2700A59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2B935CF2"/>
    <w:multiLevelType w:val="singleLevel"/>
    <w:tmpl w:val="D9A8B76A"/>
    <w:lvl w:ilvl="0">
      <w:start w:val="1"/>
      <w:numFmt w:val="decimal"/>
      <w:lvlText w:val="%1."/>
      <w:lvlJc w:val="left"/>
      <w:pPr>
        <w:tabs>
          <w:tab w:val="num" w:pos="1069"/>
        </w:tabs>
        <w:ind w:left="1069" w:hanging="360"/>
      </w:pPr>
      <w:rPr>
        <w:rFonts w:hint="default"/>
      </w:rPr>
    </w:lvl>
  </w:abstractNum>
  <w:abstractNum w:abstractNumId="15">
    <w:nsid w:val="2BB31EEA"/>
    <w:multiLevelType w:val="singleLevel"/>
    <w:tmpl w:val="4E40680A"/>
    <w:lvl w:ilvl="0">
      <w:numFmt w:val="bullet"/>
      <w:lvlText w:val="-"/>
      <w:lvlJc w:val="left"/>
      <w:pPr>
        <w:tabs>
          <w:tab w:val="num" w:pos="1069"/>
        </w:tabs>
        <w:ind w:left="1069" w:hanging="360"/>
      </w:pPr>
      <w:rPr>
        <w:rFonts w:hint="default"/>
      </w:rPr>
    </w:lvl>
  </w:abstractNum>
  <w:abstractNum w:abstractNumId="16">
    <w:nsid w:val="305A1C49"/>
    <w:multiLevelType w:val="multilevel"/>
    <w:tmpl w:val="056C4D9A"/>
    <w:lvl w:ilvl="0">
      <w:start w:val="1"/>
      <w:numFmt w:val="decimal"/>
      <w:lvlText w:val="%1."/>
      <w:lvlJc w:val="left"/>
      <w:pPr>
        <w:tabs>
          <w:tab w:val="num" w:pos="480"/>
        </w:tabs>
        <w:ind w:left="480"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355F3A95"/>
    <w:multiLevelType w:val="singleLevel"/>
    <w:tmpl w:val="4FB8E000"/>
    <w:lvl w:ilvl="0">
      <w:numFmt w:val="bullet"/>
      <w:lvlText w:val="-"/>
      <w:lvlJc w:val="left"/>
      <w:pPr>
        <w:tabs>
          <w:tab w:val="num" w:pos="360"/>
        </w:tabs>
        <w:ind w:left="360" w:hanging="360"/>
      </w:pPr>
      <w:rPr>
        <w:rFonts w:hint="default"/>
      </w:rPr>
    </w:lvl>
  </w:abstractNum>
  <w:abstractNum w:abstractNumId="18">
    <w:nsid w:val="38CB0F6B"/>
    <w:multiLevelType w:val="singleLevel"/>
    <w:tmpl w:val="772AEC48"/>
    <w:lvl w:ilvl="0">
      <w:start w:val="1"/>
      <w:numFmt w:val="decimal"/>
      <w:lvlText w:val="%1."/>
      <w:lvlJc w:val="left"/>
      <w:pPr>
        <w:tabs>
          <w:tab w:val="num" w:pos="390"/>
        </w:tabs>
        <w:ind w:left="390" w:hanging="390"/>
      </w:pPr>
      <w:rPr>
        <w:rFonts w:hint="default"/>
      </w:rPr>
    </w:lvl>
  </w:abstractNum>
  <w:abstractNum w:abstractNumId="19">
    <w:nsid w:val="3D7C0BAC"/>
    <w:multiLevelType w:val="singleLevel"/>
    <w:tmpl w:val="C6BA4942"/>
    <w:lvl w:ilvl="0">
      <w:start w:val="1"/>
      <w:numFmt w:val="decimal"/>
      <w:lvlText w:val="%1."/>
      <w:lvlJc w:val="left"/>
      <w:pPr>
        <w:tabs>
          <w:tab w:val="num" w:pos="360"/>
        </w:tabs>
        <w:ind w:left="360" w:hanging="360"/>
      </w:pPr>
      <w:rPr>
        <w:rFonts w:hint="default"/>
      </w:rPr>
    </w:lvl>
  </w:abstractNum>
  <w:abstractNum w:abstractNumId="20">
    <w:nsid w:val="418D0DC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471599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C5F2286"/>
    <w:multiLevelType w:val="singleLevel"/>
    <w:tmpl w:val="C6BA4942"/>
    <w:lvl w:ilvl="0">
      <w:start w:val="1"/>
      <w:numFmt w:val="decimal"/>
      <w:lvlText w:val="%1."/>
      <w:lvlJc w:val="left"/>
      <w:pPr>
        <w:tabs>
          <w:tab w:val="num" w:pos="360"/>
        </w:tabs>
        <w:ind w:left="360" w:hanging="360"/>
      </w:pPr>
      <w:rPr>
        <w:rFonts w:hint="default"/>
      </w:rPr>
    </w:lvl>
  </w:abstractNum>
  <w:abstractNum w:abstractNumId="23">
    <w:nsid w:val="4E803CB5"/>
    <w:multiLevelType w:val="singleLevel"/>
    <w:tmpl w:val="37D68C66"/>
    <w:lvl w:ilvl="0">
      <w:numFmt w:val="bullet"/>
      <w:lvlText w:val="-"/>
      <w:lvlJc w:val="left"/>
      <w:pPr>
        <w:tabs>
          <w:tab w:val="num" w:pos="360"/>
        </w:tabs>
        <w:ind w:left="360" w:hanging="360"/>
      </w:pPr>
      <w:rPr>
        <w:rFonts w:hint="default"/>
      </w:rPr>
    </w:lvl>
  </w:abstractNum>
  <w:abstractNum w:abstractNumId="24">
    <w:nsid w:val="544112A7"/>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470222D"/>
    <w:multiLevelType w:val="singleLevel"/>
    <w:tmpl w:val="C6BA4942"/>
    <w:lvl w:ilvl="0">
      <w:start w:val="1"/>
      <w:numFmt w:val="decimal"/>
      <w:lvlText w:val="%1."/>
      <w:lvlJc w:val="left"/>
      <w:pPr>
        <w:tabs>
          <w:tab w:val="num" w:pos="360"/>
        </w:tabs>
        <w:ind w:left="360" w:hanging="360"/>
      </w:pPr>
      <w:rPr>
        <w:rFonts w:hint="default"/>
      </w:rPr>
    </w:lvl>
  </w:abstractNum>
  <w:abstractNum w:abstractNumId="26">
    <w:nsid w:val="54E407A0"/>
    <w:multiLevelType w:val="singleLevel"/>
    <w:tmpl w:val="56A08F1E"/>
    <w:lvl w:ilvl="0">
      <w:start w:val="1"/>
      <w:numFmt w:val="decimal"/>
      <w:lvlText w:val="%1."/>
      <w:lvlJc w:val="left"/>
      <w:pPr>
        <w:tabs>
          <w:tab w:val="num" w:pos="1060"/>
        </w:tabs>
        <w:ind w:left="1060" w:hanging="360"/>
      </w:pPr>
      <w:rPr>
        <w:rFonts w:hint="default"/>
      </w:rPr>
    </w:lvl>
  </w:abstractNum>
  <w:abstractNum w:abstractNumId="27">
    <w:nsid w:val="693C6828"/>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6C7E5AA8"/>
    <w:multiLevelType w:val="singleLevel"/>
    <w:tmpl w:val="C6BA4942"/>
    <w:lvl w:ilvl="0">
      <w:start w:val="1"/>
      <w:numFmt w:val="decimal"/>
      <w:lvlText w:val="%1."/>
      <w:lvlJc w:val="left"/>
      <w:pPr>
        <w:tabs>
          <w:tab w:val="num" w:pos="360"/>
        </w:tabs>
        <w:ind w:left="360" w:hanging="360"/>
      </w:pPr>
      <w:rPr>
        <w:rFonts w:hint="default"/>
      </w:rPr>
    </w:lvl>
  </w:abstractNum>
  <w:abstractNum w:abstractNumId="29">
    <w:nsid w:val="6E8541D9"/>
    <w:multiLevelType w:val="singleLevel"/>
    <w:tmpl w:val="C6BA4942"/>
    <w:lvl w:ilvl="0">
      <w:start w:val="1"/>
      <w:numFmt w:val="decimal"/>
      <w:lvlText w:val="%1."/>
      <w:lvlJc w:val="left"/>
      <w:pPr>
        <w:tabs>
          <w:tab w:val="num" w:pos="360"/>
        </w:tabs>
        <w:ind w:left="360" w:hanging="360"/>
      </w:pPr>
      <w:rPr>
        <w:rFonts w:hint="default"/>
      </w:rPr>
    </w:lvl>
  </w:abstractNum>
  <w:abstractNum w:abstractNumId="30">
    <w:nsid w:val="6EBA2B2A"/>
    <w:multiLevelType w:val="multilevel"/>
    <w:tmpl w:val="C5EA3A7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7079268B"/>
    <w:multiLevelType w:val="singleLevel"/>
    <w:tmpl w:val="C6BA4942"/>
    <w:lvl w:ilvl="0">
      <w:start w:val="1"/>
      <w:numFmt w:val="decimal"/>
      <w:lvlText w:val="%1."/>
      <w:lvlJc w:val="left"/>
      <w:pPr>
        <w:tabs>
          <w:tab w:val="num" w:pos="360"/>
        </w:tabs>
        <w:ind w:left="360" w:hanging="360"/>
      </w:pPr>
      <w:rPr>
        <w:rFonts w:hint="default"/>
      </w:rPr>
    </w:lvl>
  </w:abstractNum>
  <w:abstractNum w:abstractNumId="32">
    <w:nsid w:val="74390802"/>
    <w:multiLevelType w:val="singleLevel"/>
    <w:tmpl w:val="B1D6FD9C"/>
    <w:lvl w:ilvl="0">
      <w:start w:val="1"/>
      <w:numFmt w:val="decimal"/>
      <w:lvlText w:val="%1."/>
      <w:lvlJc w:val="left"/>
      <w:pPr>
        <w:tabs>
          <w:tab w:val="num" w:pos="405"/>
        </w:tabs>
        <w:ind w:left="405" w:hanging="405"/>
      </w:pPr>
      <w:rPr>
        <w:rFonts w:hint="default"/>
      </w:rPr>
    </w:lvl>
  </w:abstractNum>
  <w:abstractNum w:abstractNumId="33">
    <w:nsid w:val="7E363FF4"/>
    <w:multiLevelType w:val="singleLevel"/>
    <w:tmpl w:val="C6BA4942"/>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start w:val="6"/>
        <w:numFmt w:val="bullet"/>
        <w:lvlText w:val="-"/>
        <w:legacy w:legacy="1" w:legacySpace="0" w:legacyIndent="1080"/>
        <w:lvlJc w:val="left"/>
        <w:pPr>
          <w:ind w:left="1080" w:hanging="1080"/>
        </w:pPr>
      </w:lvl>
    </w:lvlOverride>
  </w:num>
  <w:num w:numId="3">
    <w:abstractNumId w:val="5"/>
  </w:num>
  <w:num w:numId="4">
    <w:abstractNumId w:val="2"/>
  </w:num>
  <w:num w:numId="5">
    <w:abstractNumId w:val="17"/>
  </w:num>
  <w:num w:numId="6">
    <w:abstractNumId w:val="8"/>
  </w:num>
  <w:num w:numId="7">
    <w:abstractNumId w:val="27"/>
  </w:num>
  <w:num w:numId="8">
    <w:abstractNumId w:val="18"/>
  </w:num>
  <w:num w:numId="9">
    <w:abstractNumId w:val="23"/>
  </w:num>
  <w:num w:numId="10">
    <w:abstractNumId w:val="9"/>
  </w:num>
  <w:num w:numId="11">
    <w:abstractNumId w:val="6"/>
  </w:num>
  <w:num w:numId="12">
    <w:abstractNumId w:val="30"/>
  </w:num>
  <w:num w:numId="13">
    <w:abstractNumId w:val="15"/>
  </w:num>
  <w:num w:numId="14">
    <w:abstractNumId w:val="24"/>
  </w:num>
  <w:num w:numId="15">
    <w:abstractNumId w:val="19"/>
  </w:num>
  <w:num w:numId="16">
    <w:abstractNumId w:val="13"/>
  </w:num>
  <w:num w:numId="17">
    <w:abstractNumId w:val="1"/>
  </w:num>
  <w:num w:numId="18">
    <w:abstractNumId w:val="26"/>
  </w:num>
  <w:num w:numId="19">
    <w:abstractNumId w:val="29"/>
  </w:num>
  <w:num w:numId="20">
    <w:abstractNumId w:val="28"/>
  </w:num>
  <w:num w:numId="21">
    <w:abstractNumId w:val="32"/>
  </w:num>
  <w:num w:numId="22">
    <w:abstractNumId w:val="20"/>
  </w:num>
  <w:num w:numId="23">
    <w:abstractNumId w:val="31"/>
  </w:num>
  <w:num w:numId="24">
    <w:abstractNumId w:val="25"/>
  </w:num>
  <w:num w:numId="25">
    <w:abstractNumId w:val="22"/>
  </w:num>
  <w:num w:numId="26">
    <w:abstractNumId w:val="12"/>
  </w:num>
  <w:num w:numId="27">
    <w:abstractNumId w:val="10"/>
  </w:num>
  <w:num w:numId="28">
    <w:abstractNumId w:val="3"/>
  </w:num>
  <w:num w:numId="29">
    <w:abstractNumId w:val="33"/>
  </w:num>
  <w:num w:numId="30">
    <w:abstractNumId w:val="16"/>
  </w:num>
  <w:num w:numId="31">
    <w:abstractNumId w:val="14"/>
  </w:num>
  <w:num w:numId="32">
    <w:abstractNumId w:val="21"/>
  </w:num>
  <w:num w:numId="33">
    <w:abstractNumId w:val="7"/>
  </w:num>
  <w:num w:numId="34">
    <w:abstractNumId w:val="4"/>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1"/>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CF6"/>
    <w:rsid w:val="000477EA"/>
    <w:rsid w:val="000579B2"/>
    <w:rsid w:val="003C0ED0"/>
    <w:rsid w:val="006A2C60"/>
    <w:rsid w:val="00956CF6"/>
    <w:rsid w:val="00B97DAD"/>
    <w:rsid w:val="00D8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
      <o:colormenu v:ext="edit" strokecolor="none"/>
    </o:shapedefaults>
    <o:shapelayout v:ext="edit">
      <o:idmap v:ext="edit" data="1"/>
      <o:regrouptable v:ext="edit">
        <o:entry new="1" old="0"/>
        <o:entry new="2" old="0"/>
        <o:entry new="3" old="0"/>
      </o:regrouptable>
    </o:shapelayout>
  </w:shapeDefaults>
  <w:decimalSymbol w:val=","/>
  <w:listSeparator w:val=";"/>
  <w15:chartTrackingRefBased/>
  <w15:docId w15:val="{2A9F54DB-04EB-428F-A65B-67A99652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outlineLvl w:val="0"/>
    </w:pPr>
    <w:rPr>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numPr>
        <w:ilvl w:val="12"/>
      </w:numPr>
      <w:jc w:val="center"/>
      <w:outlineLvl w:val="4"/>
    </w:pPr>
    <w:rPr>
      <w:sz w:val="28"/>
    </w:rPr>
  </w:style>
  <w:style w:type="paragraph" w:styleId="6">
    <w:name w:val="heading 6"/>
    <w:basedOn w:val="a"/>
    <w:next w:val="a"/>
    <w:qFormat/>
    <w:pPr>
      <w:keepNext/>
      <w:numPr>
        <w:ilvl w:val="12"/>
      </w:numPr>
      <w:jc w:val="center"/>
      <w:outlineLvl w:val="5"/>
    </w:pPr>
    <w:rPr>
      <w:b/>
      <w:sz w:val="28"/>
    </w:rPr>
  </w:style>
  <w:style w:type="paragraph" w:styleId="7">
    <w:name w:val="heading 7"/>
    <w:basedOn w:val="a"/>
    <w:next w:val="a"/>
    <w:qFormat/>
    <w:pPr>
      <w:keepNext/>
      <w:jc w:val="right"/>
      <w:outlineLvl w:val="6"/>
    </w:pPr>
    <w:rPr>
      <w:sz w:val="28"/>
    </w:rPr>
  </w:style>
  <w:style w:type="paragraph" w:styleId="8">
    <w:name w:val="heading 8"/>
    <w:basedOn w:val="a"/>
    <w:next w:val="a"/>
    <w:qFormat/>
    <w:pPr>
      <w:keepNext/>
      <w:spacing w:line="360" w:lineRule="auto"/>
      <w:jc w:val="center"/>
      <w:outlineLvl w:val="7"/>
    </w:pPr>
    <w:rPr>
      <w:b/>
      <w:color w:val="000000"/>
      <w:sz w:val="28"/>
    </w:rPr>
  </w:style>
  <w:style w:type="paragraph" w:styleId="9">
    <w:name w:val="heading 9"/>
    <w:basedOn w:val="a"/>
    <w:next w:val="a"/>
    <w:qFormat/>
    <w:pPr>
      <w:keepNext/>
      <w:spacing w:line="360" w:lineRule="auto"/>
      <w:ind w:left="709"/>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character" w:customStyle="1" w:styleId="11">
    <w:name w:val="Шрифт абзацу за промовчанням1"/>
  </w:style>
  <w:style w:type="paragraph" w:customStyle="1" w:styleId="12">
    <w:name w:val="Основний текст1"/>
    <w:basedOn w:val="a"/>
    <w:pPr>
      <w:tabs>
        <w:tab w:val="left" w:pos="720"/>
        <w:tab w:val="left" w:pos="5387"/>
      </w:tabs>
      <w:jc w:val="both"/>
    </w:pPr>
    <w:rPr>
      <w:sz w:val="24"/>
    </w:rPr>
  </w:style>
  <w:style w:type="paragraph" w:styleId="a3">
    <w:name w:val="Body Text Indent"/>
    <w:basedOn w:val="a"/>
    <w:pPr>
      <w:ind w:firstLine="720"/>
      <w:jc w:val="both"/>
    </w:pPr>
    <w:rPr>
      <w:sz w:val="24"/>
    </w:rPr>
  </w:style>
  <w:style w:type="character" w:styleId="a4">
    <w:name w:val="page number"/>
    <w:basedOn w:val="a0"/>
  </w:style>
  <w:style w:type="paragraph" w:customStyle="1" w:styleId="I7ee921">
    <w:name w:val="ОснI7eвно@e9 текст 21"/>
    <w:basedOn w:val="a"/>
    <w:pPr>
      <w:jc w:val="both"/>
    </w:pPr>
    <w:rPr>
      <w:sz w:val="32"/>
    </w:rPr>
  </w:style>
  <w:style w:type="paragraph" w:customStyle="1" w:styleId="13">
    <w:name w:val="Верхній колонтитул1"/>
    <w:basedOn w:val="a"/>
    <w:pPr>
      <w:tabs>
        <w:tab w:val="center" w:pos="4153"/>
        <w:tab w:val="right" w:pos="8306"/>
      </w:tabs>
    </w:pPr>
  </w:style>
  <w:style w:type="paragraph" w:customStyle="1" w:styleId="14">
    <w:name w:val="Нижній колонтитул1"/>
    <w:basedOn w:val="a"/>
    <w:pPr>
      <w:tabs>
        <w:tab w:val="center" w:pos="4153"/>
        <w:tab w:val="right" w:pos="8306"/>
      </w:tabs>
    </w:pPr>
  </w:style>
  <w:style w:type="paragraph" w:styleId="30">
    <w:name w:val="Body Text 3"/>
    <w:basedOn w:val="a"/>
    <w:pPr>
      <w:jc w:val="both"/>
    </w:pPr>
    <w:rPr>
      <w:b/>
      <w:sz w:val="24"/>
    </w:rPr>
  </w:style>
  <w:style w:type="paragraph" w:styleId="20">
    <w:name w:val="Body Text Indent 2"/>
    <w:basedOn w:val="a"/>
    <w:pPr>
      <w:ind w:firstLine="708"/>
      <w:jc w:val="both"/>
    </w:pPr>
    <w:rPr>
      <w:sz w:val="24"/>
    </w:rPr>
  </w:style>
  <w:style w:type="paragraph" w:styleId="31">
    <w:name w:val="Body Text Indent 3"/>
    <w:basedOn w:val="a"/>
    <w:pPr>
      <w:ind w:firstLine="709"/>
      <w:jc w:val="both"/>
    </w:pPr>
    <w:rPr>
      <w:sz w:val="24"/>
    </w:rPr>
  </w:style>
  <w:style w:type="character" w:customStyle="1" w:styleId="15">
    <w:name w:val="Номер сторінки1"/>
    <w:basedOn w:val="11"/>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Body Text"/>
    <w:basedOn w:val="a"/>
    <w:pPr>
      <w:numPr>
        <w:ilvl w:val="12"/>
      </w:numPr>
      <w:jc w:val="center"/>
    </w:pPr>
    <w:rPr>
      <w:sz w:val="28"/>
    </w:rPr>
  </w:style>
  <w:style w:type="paragraph" w:styleId="21">
    <w:name w:val="Body Text 2"/>
    <w:basedOn w:val="a"/>
    <w:pPr>
      <w:numPr>
        <w:ilvl w:val="12"/>
      </w:numPr>
      <w:jc w:val="both"/>
    </w:pPr>
    <w:rPr>
      <w:sz w:val="28"/>
    </w:rPr>
  </w:style>
  <w:style w:type="paragraph" w:customStyle="1" w:styleId="16">
    <w:name w:val="Обычный1"/>
    <w:pPr>
      <w:widowControl w:val="0"/>
    </w:pPr>
    <w:rPr>
      <w:vanish/>
      <w:sz w:val="24"/>
      <w:lang w:val="en-GB"/>
    </w:rPr>
  </w:style>
  <w:style w:type="paragraph" w:customStyle="1" w:styleId="baea1">
    <w:name w:val="заголовоbaea 1"/>
    <w:basedOn w:val="a"/>
    <w:next w:val="a"/>
    <w:pPr>
      <w:keepNext/>
    </w:pPr>
    <w:rPr>
      <w:sz w:val="28"/>
    </w:rPr>
  </w:style>
  <w:style w:type="paragraph" w:customStyle="1" w:styleId="FR1">
    <w:name w:val="FR1"/>
    <w:pPr>
      <w:widowControl w:val="0"/>
      <w:jc w:val="both"/>
    </w:pPr>
    <w:rPr>
      <w:rFonts w:ascii="Arial" w:hAnsi="Arial"/>
      <w:i/>
      <w:snapToGrid w:val="0"/>
      <w:sz w:val="48"/>
    </w:rPr>
  </w:style>
  <w:style w:type="character" w:customStyle="1" w:styleId="HTMLMarkup">
    <w:name w:val="HTML Markup"/>
    <w:rPr>
      <w:vanish/>
      <w:color w:val="FF0000"/>
    </w:rPr>
  </w:style>
  <w:style w:type="character" w:styleId="a8">
    <w:name w:val="Hyperlink"/>
    <w:basedOn w:val="a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29404</Words>
  <Characters>167608</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Стратегия создания предприятия</vt:lpstr>
    </vt:vector>
  </TitlesOfParts>
  <Company>МГТУ им. Н.Э.Баумана</Company>
  <LinksUpToDate>false</LinksUpToDate>
  <CharactersWithSpaces>196619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создания предприятия</dc:title>
  <dc:subject/>
  <dc:creator>Мордасов Сергей</dc:creator>
  <cp:keywords/>
  <cp:lastModifiedBy>Irina</cp:lastModifiedBy>
  <cp:revision>2</cp:revision>
  <cp:lastPrinted>2002-09-30T20:43:00Z</cp:lastPrinted>
  <dcterms:created xsi:type="dcterms:W3CDTF">2014-08-01T14:37:00Z</dcterms:created>
  <dcterms:modified xsi:type="dcterms:W3CDTF">2014-08-01T14:37:00Z</dcterms:modified>
</cp:coreProperties>
</file>