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B54" w:rsidRDefault="009A3B54">
      <w:pPr>
        <w:pStyle w:val="2"/>
        <w:jc w:val="both"/>
      </w:pPr>
    </w:p>
    <w:p w:rsidR="000B474A" w:rsidRDefault="000B474A">
      <w:pPr>
        <w:pStyle w:val="2"/>
        <w:jc w:val="both"/>
      </w:pPr>
      <w:r>
        <w:t>Соня Мармеладова- падшая или святая?</w:t>
      </w:r>
    </w:p>
    <w:p w:rsidR="000B474A" w:rsidRDefault="000B474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0B474A" w:rsidRPr="009A3B54" w:rsidRDefault="000B474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всех героев романа Ф. М. Достоевского «Преступление и наказание» сложный, полный испытаний путь, ведущий либо к нравственному перерождению, либо к духовной смерти. Не составит труда отнести Раскольникова к первым так же, как и Свидригайлова ко вторым. В тупик меня поставила одна из главных героинь произведения Сонечка Мармеладова,- кто эта девушка с непростой судьбой: падшая или святая? </w:t>
      </w:r>
    </w:p>
    <w:p w:rsidR="000B474A" w:rsidRDefault="000B474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Соня- девушка лет восемнадцати, небольшого роста, со светлыми волосами и замечательными голубыми глазами. Ее мать рано ушла из жизни, и отец женился на другой женщине, у которой есть свои дети. Нужда заставила Соню зарабатывать деньги низким способом: торговать своим телом. Но от всех остальных девушек, занимающихся тем же ремеслом, ее отличает глубокая вера и религиозность. Она выбрала путь грехопадения не потому, что ее привлекают плотские утехи, она пожертвовала собой ради младших братьев и сестер, спившегося отца и полусумасшедшей мачехи. Во многих сценах Соня предстает перед нами совершенно чистой и невинной, будь то сцена смерти ее отца, где он раскаивается в своих поступках, обрекших дочь на такое существование, или сцена, когда Екатерина Ивановна испрашивает прощение за жестокие слова и обращение с падчерицей. </w:t>
      </w:r>
    </w:p>
    <w:p w:rsidR="000B474A" w:rsidRDefault="000B474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оправдываю хрупкую Соню, выбравшую этот нелегкий путь. Ведь девушка не окунается в омут страсти с головой, она все так же духовно чиста перед Богом. Пусть она не ходит в церковь, боясь обличающих слов, но в ее маленькой комнатке на столе всегда лежит Библия, стихи которой ей знакомы наизусть. Кроме того, Соня спасает не только жизни своих родных, в романе она играет еще одну немаловажную роль: Сонечка Мармеладова спасает заплутавшую душу Родиона Раскольникова, убившего старуху-процентщицу и ее сестру Лизавету. </w:t>
      </w:r>
    </w:p>
    <w:p w:rsidR="000B474A" w:rsidRDefault="000B474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Родион Раскольников, долго время искавший человека, которому бы он смог рассказать о содеянном, уже хотевший наложить на себя руки, приходит к Соне. Именно ей, а не Порфирию Петровичу он решил поведать свою тайну, так как почувствовал, что судить по совести его может только Соня, и суд ее будет отличаться от суда Порфирия. Эта девушка, которую Раскольников назвал «юродивой», узнав о совершенном преступлении, целует и обнимает Родиона, не помня себя. Она одна способна понять и пережить с людьми их боль. Не признавая ничьего суда, кроме как Божьего, Соня не спешит обвинить Раскольникова. она, наоборот, становится для него путеводной звездой, помогающей найти свое место в жизни. </w:t>
      </w:r>
    </w:p>
    <w:p w:rsidR="000B474A" w:rsidRDefault="000B474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Соня помогает Раскольникову «воскреснуть» благодаря силе своей любви и способностью претерпевать любые муки ради других. Сразу же после того, как узнала всю правду, она решила, что теперь будет с Раскольниковым неразлучна, поедет за ним в Сибирь и силой своей веры заставит уверовать и его. Она знала, что рано или поздно он сам придет и попросит у нее Евангелие, словно знак того, что для него начинается новая жизнь.… И Раскольников, уже после отвержения своей теории, увидел перед собой не «дрожащую тварь», не смиренную жертву обстоятельств, а человека, самопожертвование которого далеко от смирения и направлено на спасение погибающих, на действенную заботу о ближних. </w:t>
      </w:r>
    </w:p>
    <w:p w:rsidR="000B474A" w:rsidRDefault="000B474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Все, чем можно охарактеризовать Соню, это ее любовью и верой, тихим терпением и бесконечным желанием помочь. Она на протяжении всего произведения несет с собой свет надежды и сочувствия, нежности и понимания. И в конце романа в награду за все перенесенные ею трудности Соне дается счастье. И для меня она – святая; святая, чей свет осветил чужие пути…</w:t>
      </w:r>
      <w:bookmarkStart w:id="0" w:name="_GoBack"/>
      <w:bookmarkEnd w:id="0"/>
    </w:p>
    <w:sectPr w:rsidR="000B4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B54"/>
    <w:rsid w:val="000B474A"/>
    <w:rsid w:val="004408B6"/>
    <w:rsid w:val="00781F6A"/>
    <w:rsid w:val="009A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C91DE-4159-46DD-B520-52CA1A15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Соня Мармеладова- падшая или святая? - CoolReferat.com</vt:lpstr>
    </vt:vector>
  </TitlesOfParts>
  <Company>*</Company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Соня Мармеладова- падшая или святая? - CoolReferat.com</dc:title>
  <dc:subject/>
  <dc:creator>Admin</dc:creator>
  <cp:keywords/>
  <dc:description/>
  <cp:lastModifiedBy>Irina</cp:lastModifiedBy>
  <cp:revision>2</cp:revision>
  <dcterms:created xsi:type="dcterms:W3CDTF">2014-08-30T20:19:00Z</dcterms:created>
  <dcterms:modified xsi:type="dcterms:W3CDTF">2014-08-30T20:19:00Z</dcterms:modified>
</cp:coreProperties>
</file>