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0B" w:rsidRDefault="00900B0B" w:rsidP="002C27D3">
      <w:pPr>
        <w:spacing w:line="360" w:lineRule="auto"/>
        <w:jc w:val="center"/>
        <w:rPr>
          <w:b/>
        </w:rPr>
      </w:pPr>
    </w:p>
    <w:p w:rsidR="002C27D3" w:rsidRDefault="002C27D3" w:rsidP="002C27D3">
      <w:pPr>
        <w:spacing w:line="360" w:lineRule="auto"/>
        <w:jc w:val="center"/>
        <w:rPr>
          <w:b/>
        </w:rPr>
      </w:pPr>
      <w:r>
        <w:rPr>
          <w:b/>
        </w:rPr>
        <w:t>Государственный комитет Российской Федерации по рыболовству</w:t>
      </w:r>
    </w:p>
    <w:p w:rsidR="002C27D3" w:rsidRDefault="002C27D3" w:rsidP="002C27D3">
      <w:pPr>
        <w:tabs>
          <w:tab w:val="left" w:pos="255"/>
          <w:tab w:val="center" w:pos="4677"/>
        </w:tabs>
        <w:spacing w:line="360" w:lineRule="auto"/>
        <w:jc w:val="center"/>
        <w:rPr>
          <w:b/>
        </w:rPr>
      </w:pPr>
      <w:r>
        <w:rPr>
          <w:b/>
        </w:rPr>
        <w:t>Астраханский государственный технический университет</w:t>
      </w:r>
    </w:p>
    <w:p w:rsidR="002C27D3" w:rsidRDefault="002C27D3" w:rsidP="002C27D3">
      <w:pPr>
        <w:tabs>
          <w:tab w:val="left" w:pos="2355"/>
          <w:tab w:val="center" w:pos="4677"/>
        </w:tabs>
        <w:spacing w:line="360" w:lineRule="auto"/>
        <w:jc w:val="center"/>
        <w:rPr>
          <w:b/>
        </w:rPr>
      </w:pPr>
      <w:r>
        <w:rPr>
          <w:b/>
        </w:rPr>
        <w:t>Институт экономики</w:t>
      </w:r>
    </w:p>
    <w:p w:rsidR="002C27D3" w:rsidRPr="00F557D3" w:rsidRDefault="002C27D3" w:rsidP="002C27D3">
      <w:pPr>
        <w:pStyle w:val="1"/>
        <w:ind w:firstLine="0"/>
        <w:jc w:val="center"/>
        <w:outlineLvl w:val="0"/>
        <w:rPr>
          <w:sz w:val="28"/>
          <w:szCs w:val="28"/>
        </w:rPr>
      </w:pPr>
    </w:p>
    <w:p w:rsidR="002C27D3" w:rsidRDefault="002C27D3" w:rsidP="002C27D3"/>
    <w:p w:rsidR="002C27D3" w:rsidRDefault="002C27D3" w:rsidP="002C27D3"/>
    <w:p w:rsidR="002C27D3" w:rsidRPr="002C27D3" w:rsidRDefault="002C27D3" w:rsidP="002C27D3">
      <w:pPr>
        <w:spacing w:line="240" w:lineRule="auto"/>
        <w:jc w:val="right"/>
        <w:rPr>
          <w:rFonts w:ascii="Times New Roman" w:hAnsi="Times New Roman"/>
        </w:rPr>
      </w:pPr>
      <w:r w:rsidRPr="002C27D3">
        <w:rPr>
          <w:rFonts w:ascii="Times New Roman" w:hAnsi="Times New Roman"/>
        </w:rPr>
        <w:t>Кафедра «Бухгалтерский учет,</w:t>
      </w:r>
    </w:p>
    <w:p w:rsidR="002C27D3" w:rsidRPr="002C27D3" w:rsidRDefault="002C27D3" w:rsidP="002C27D3">
      <w:pPr>
        <w:spacing w:line="240" w:lineRule="auto"/>
        <w:jc w:val="right"/>
        <w:rPr>
          <w:rFonts w:ascii="Times New Roman" w:hAnsi="Times New Roman"/>
        </w:rPr>
      </w:pPr>
      <w:r w:rsidRPr="002C27D3">
        <w:rPr>
          <w:rFonts w:ascii="Times New Roman" w:hAnsi="Times New Roman"/>
        </w:rPr>
        <w:t xml:space="preserve">анализ хозяйственной </w:t>
      </w:r>
    </w:p>
    <w:p w:rsidR="002C27D3" w:rsidRPr="002C27D3" w:rsidRDefault="002C27D3" w:rsidP="002C27D3">
      <w:pPr>
        <w:spacing w:line="240" w:lineRule="auto"/>
        <w:jc w:val="right"/>
        <w:rPr>
          <w:rFonts w:ascii="Times New Roman" w:hAnsi="Times New Roman"/>
        </w:rPr>
      </w:pPr>
      <w:r w:rsidRPr="002C27D3">
        <w:rPr>
          <w:rFonts w:ascii="Times New Roman" w:hAnsi="Times New Roman"/>
        </w:rPr>
        <w:t>деятельности и аудит»</w:t>
      </w:r>
    </w:p>
    <w:p w:rsidR="002C27D3" w:rsidRDefault="002C27D3" w:rsidP="002C27D3">
      <w:pPr>
        <w:jc w:val="right"/>
      </w:pPr>
    </w:p>
    <w:p w:rsidR="002C27D3" w:rsidRDefault="002C27D3" w:rsidP="002C27D3">
      <w:pPr>
        <w:jc w:val="right"/>
      </w:pPr>
    </w:p>
    <w:p w:rsidR="002C27D3" w:rsidRDefault="002C27D3" w:rsidP="002C27D3">
      <w:pPr>
        <w:jc w:val="right"/>
      </w:pPr>
    </w:p>
    <w:p w:rsidR="002C27D3" w:rsidRDefault="002C27D3" w:rsidP="002C27D3">
      <w:pPr>
        <w:pStyle w:val="a3"/>
        <w:tabs>
          <w:tab w:val="left" w:pos="3220"/>
        </w:tabs>
        <w:spacing w:after="0"/>
        <w:ind w:firstLine="0"/>
        <w:outlineLvl w:val="0"/>
        <w:rPr>
          <w:sz w:val="48"/>
          <w:szCs w:val="48"/>
        </w:rPr>
      </w:pPr>
      <w:r>
        <w:rPr>
          <w:sz w:val="48"/>
          <w:szCs w:val="48"/>
        </w:rPr>
        <w:t>Курсовая работа</w:t>
      </w:r>
    </w:p>
    <w:p w:rsidR="002C27D3" w:rsidRPr="00F557D3" w:rsidRDefault="002C27D3" w:rsidP="002C27D3">
      <w:pPr>
        <w:pStyle w:val="a3"/>
        <w:tabs>
          <w:tab w:val="left" w:pos="3220"/>
        </w:tabs>
        <w:spacing w:after="0"/>
        <w:ind w:firstLine="0"/>
        <w:rPr>
          <w:b w:val="0"/>
          <w:sz w:val="32"/>
          <w:szCs w:val="32"/>
        </w:rPr>
      </w:pPr>
      <w:r w:rsidRPr="00F557D3">
        <w:rPr>
          <w:b w:val="0"/>
          <w:sz w:val="32"/>
          <w:szCs w:val="32"/>
        </w:rPr>
        <w:t>по дисциплине</w:t>
      </w:r>
      <w:r>
        <w:rPr>
          <w:b w:val="0"/>
          <w:sz w:val="32"/>
          <w:szCs w:val="32"/>
        </w:rPr>
        <w:t xml:space="preserve"> </w:t>
      </w:r>
      <w:r w:rsidRPr="00F557D3">
        <w:rPr>
          <w:b w:val="0"/>
          <w:sz w:val="32"/>
          <w:szCs w:val="32"/>
        </w:rPr>
        <w:t xml:space="preserve"> «</w:t>
      </w:r>
      <w:r>
        <w:rPr>
          <w:b w:val="0"/>
          <w:sz w:val="32"/>
          <w:szCs w:val="32"/>
        </w:rPr>
        <w:t>Комплексный экономический анализ хозяйственной деятельности</w:t>
      </w:r>
      <w:r w:rsidRPr="00F557D3">
        <w:rPr>
          <w:b w:val="0"/>
          <w:sz w:val="32"/>
          <w:szCs w:val="32"/>
        </w:rPr>
        <w:t>»</w:t>
      </w:r>
    </w:p>
    <w:p w:rsidR="002C27D3" w:rsidRPr="00F557D3" w:rsidRDefault="002C27D3" w:rsidP="002C27D3">
      <w:pPr>
        <w:pStyle w:val="a3"/>
        <w:tabs>
          <w:tab w:val="left" w:pos="3220"/>
        </w:tabs>
        <w:spacing w:after="0"/>
        <w:ind w:firstLine="0"/>
        <w:rPr>
          <w:sz w:val="32"/>
          <w:szCs w:val="32"/>
        </w:rPr>
      </w:pPr>
      <w:r w:rsidRPr="00F557D3">
        <w:rPr>
          <w:sz w:val="32"/>
          <w:szCs w:val="32"/>
        </w:rPr>
        <w:t xml:space="preserve">на тему: </w:t>
      </w:r>
      <w:r>
        <w:rPr>
          <w:sz w:val="32"/>
          <w:szCs w:val="32"/>
        </w:rPr>
        <w:t>Анализ финансовых результатов ПСК РА «Стрежень»</w:t>
      </w:r>
    </w:p>
    <w:p w:rsidR="002C27D3" w:rsidRPr="00832894" w:rsidRDefault="002C27D3" w:rsidP="002C27D3">
      <w:pPr>
        <w:pStyle w:val="10"/>
        <w:jc w:val="center"/>
        <w:rPr>
          <w:sz w:val="32"/>
          <w:szCs w:val="32"/>
        </w:rPr>
      </w:pPr>
    </w:p>
    <w:p w:rsidR="002C27D3" w:rsidRDefault="002C27D3" w:rsidP="002C27D3">
      <w:pPr>
        <w:pStyle w:val="10"/>
        <w:jc w:val="center"/>
      </w:pPr>
    </w:p>
    <w:p w:rsidR="002C27D3" w:rsidRDefault="002C27D3" w:rsidP="002C27D3">
      <w:pPr>
        <w:pStyle w:val="10"/>
        <w:jc w:val="right"/>
      </w:pPr>
      <w:r>
        <w:t>Выполнила:</w:t>
      </w:r>
    </w:p>
    <w:p w:rsidR="002C27D3" w:rsidRPr="00F557D3" w:rsidRDefault="002C27D3" w:rsidP="002C27D3">
      <w:pPr>
        <w:pStyle w:val="10"/>
        <w:jc w:val="right"/>
        <w:rPr>
          <w:b/>
        </w:rPr>
      </w:pPr>
      <w:r>
        <w:t>студентка группы ДФБ-43</w:t>
      </w:r>
    </w:p>
    <w:p w:rsidR="002C27D3" w:rsidRPr="00F557D3" w:rsidRDefault="002C27D3" w:rsidP="002C27D3">
      <w:pPr>
        <w:pStyle w:val="10"/>
        <w:jc w:val="right"/>
        <w:rPr>
          <w:b/>
        </w:rPr>
      </w:pPr>
      <w:r w:rsidRPr="00F557D3">
        <w:rPr>
          <w:b/>
        </w:rPr>
        <w:t>Искалиева К.З.</w:t>
      </w:r>
    </w:p>
    <w:p w:rsidR="002C27D3" w:rsidRDefault="002C27D3" w:rsidP="002C27D3">
      <w:pPr>
        <w:pStyle w:val="10"/>
        <w:jc w:val="right"/>
      </w:pPr>
      <w:r>
        <w:t>Научный руководитель:</w:t>
      </w:r>
    </w:p>
    <w:p w:rsidR="002C27D3" w:rsidRPr="00F557D3" w:rsidRDefault="00892C95" w:rsidP="002C27D3">
      <w:pPr>
        <w:pStyle w:val="10"/>
        <w:jc w:val="right"/>
        <w:rPr>
          <w:b/>
        </w:rPr>
      </w:pPr>
      <w:r>
        <w:rPr>
          <w:b/>
        </w:rPr>
        <w:t xml:space="preserve">  ст. преподаватель</w:t>
      </w:r>
      <w:r w:rsidR="002C27D3">
        <w:rPr>
          <w:b/>
        </w:rPr>
        <w:t xml:space="preserve"> Симоненко Л.Г.</w:t>
      </w:r>
    </w:p>
    <w:p w:rsidR="002C27D3" w:rsidRDefault="002C27D3" w:rsidP="002C27D3">
      <w:pPr>
        <w:pStyle w:val="10"/>
        <w:jc w:val="center"/>
      </w:pPr>
    </w:p>
    <w:p w:rsidR="002C27D3" w:rsidRDefault="002C27D3" w:rsidP="002C27D3">
      <w:pPr>
        <w:pStyle w:val="10"/>
        <w:jc w:val="center"/>
      </w:pPr>
    </w:p>
    <w:p w:rsidR="002C27D3" w:rsidRDefault="002C27D3" w:rsidP="002C27D3">
      <w:pPr>
        <w:pStyle w:val="10"/>
        <w:jc w:val="center"/>
      </w:pPr>
    </w:p>
    <w:p w:rsidR="00157DDB" w:rsidRDefault="00157DDB" w:rsidP="002C27D3">
      <w:pPr>
        <w:pStyle w:val="10"/>
        <w:jc w:val="center"/>
        <w:rPr>
          <w:b/>
          <w:sz w:val="28"/>
          <w:szCs w:val="28"/>
          <w:lang w:val="en-US"/>
        </w:rPr>
      </w:pPr>
    </w:p>
    <w:p w:rsidR="00157DDB" w:rsidRDefault="00157DDB" w:rsidP="002C27D3">
      <w:pPr>
        <w:pStyle w:val="10"/>
        <w:jc w:val="center"/>
        <w:rPr>
          <w:b/>
          <w:sz w:val="28"/>
          <w:szCs w:val="28"/>
          <w:lang w:val="en-US"/>
        </w:rPr>
      </w:pPr>
    </w:p>
    <w:p w:rsidR="002C27D3" w:rsidRDefault="005D3017" w:rsidP="002C27D3">
      <w:pPr>
        <w:pStyle w:val="10"/>
        <w:jc w:val="center"/>
        <w:rPr>
          <w:b/>
          <w:sz w:val="28"/>
          <w:szCs w:val="28"/>
        </w:rPr>
      </w:pPr>
      <w:r>
        <w:rPr>
          <w:b/>
          <w:sz w:val="28"/>
          <w:szCs w:val="28"/>
        </w:rPr>
        <w:lastRenderedPageBreak/>
        <w:t>Астрахань 2009</w:t>
      </w:r>
    </w:p>
    <w:p w:rsidR="00157DDB" w:rsidRDefault="00157DDB" w:rsidP="002C27D3">
      <w:pPr>
        <w:jc w:val="center"/>
        <w:rPr>
          <w:rFonts w:ascii="Times New Roman" w:hAnsi="Times New Roman"/>
          <w:b/>
          <w:lang w:val="en-US"/>
        </w:rPr>
      </w:pPr>
    </w:p>
    <w:p w:rsidR="002C27D3" w:rsidRPr="002C27D3" w:rsidRDefault="002C27D3" w:rsidP="002C27D3">
      <w:pPr>
        <w:jc w:val="center"/>
        <w:rPr>
          <w:rFonts w:ascii="Times New Roman" w:hAnsi="Times New Roman"/>
          <w:b/>
        </w:rPr>
      </w:pPr>
      <w:r w:rsidRPr="002C27D3">
        <w:rPr>
          <w:rFonts w:ascii="Times New Roman" w:hAnsi="Times New Roman"/>
          <w:b/>
        </w:rPr>
        <w:t>ОГЛАВЛЕНИЕ</w:t>
      </w:r>
    </w:p>
    <w:p w:rsidR="002C27D3" w:rsidRDefault="002C27D3" w:rsidP="002C27D3">
      <w:pPr>
        <w:jc w:val="center"/>
        <w:rPr>
          <w:b/>
        </w:rPr>
      </w:pPr>
    </w:p>
    <w:p w:rsidR="002C27D3" w:rsidRPr="002C27D3" w:rsidRDefault="002C27D3" w:rsidP="002C27D3">
      <w:pPr>
        <w:jc w:val="both"/>
        <w:rPr>
          <w:rFonts w:ascii="Times New Roman" w:hAnsi="Times New Roman"/>
          <w:sz w:val="24"/>
          <w:szCs w:val="24"/>
        </w:rPr>
      </w:pPr>
      <w:r w:rsidRPr="002C27D3">
        <w:rPr>
          <w:rFonts w:ascii="Times New Roman" w:hAnsi="Times New Roman"/>
          <w:sz w:val="24"/>
          <w:szCs w:val="24"/>
        </w:rPr>
        <w:t>Введение………………………………………………………………………………………….3</w:t>
      </w:r>
    </w:p>
    <w:p w:rsidR="002C27D3" w:rsidRDefault="002C27D3" w:rsidP="00157DDB">
      <w:pPr>
        <w:spacing w:after="0" w:line="360" w:lineRule="auto"/>
        <w:jc w:val="both"/>
        <w:rPr>
          <w:rFonts w:ascii="Times New Roman" w:hAnsi="Times New Roman"/>
          <w:sz w:val="24"/>
          <w:szCs w:val="24"/>
        </w:rPr>
      </w:pPr>
      <w:r w:rsidRPr="002C27D3">
        <w:rPr>
          <w:rFonts w:ascii="Times New Roman" w:hAnsi="Times New Roman"/>
          <w:sz w:val="24"/>
          <w:szCs w:val="24"/>
        </w:rPr>
        <w:t>Глава 1.</w:t>
      </w:r>
      <w:r>
        <w:rPr>
          <w:rFonts w:ascii="Times New Roman" w:hAnsi="Times New Roman"/>
          <w:sz w:val="24"/>
          <w:szCs w:val="24"/>
        </w:rPr>
        <w:t xml:space="preserve">Теоритические основы анализа финансовых результатов хозяйствующего </w:t>
      </w:r>
      <w:r w:rsidR="00157DDB">
        <w:rPr>
          <w:rFonts w:ascii="Times New Roman" w:hAnsi="Times New Roman"/>
          <w:sz w:val="24"/>
          <w:szCs w:val="24"/>
        </w:rPr>
        <w:t xml:space="preserve">  </w:t>
      </w:r>
    </w:p>
    <w:p w:rsidR="00157DDB" w:rsidRPr="002C27D3" w:rsidRDefault="00157DDB" w:rsidP="00157DDB">
      <w:pPr>
        <w:spacing w:after="0" w:line="360" w:lineRule="auto"/>
        <w:jc w:val="both"/>
        <w:rPr>
          <w:rFonts w:ascii="Times New Roman" w:hAnsi="Times New Roman"/>
          <w:sz w:val="24"/>
          <w:szCs w:val="24"/>
        </w:rPr>
      </w:pPr>
      <w:r>
        <w:rPr>
          <w:rFonts w:ascii="Times New Roman" w:hAnsi="Times New Roman"/>
          <w:sz w:val="24"/>
          <w:szCs w:val="24"/>
        </w:rPr>
        <w:t xml:space="preserve">              субъекта </w:t>
      </w:r>
    </w:p>
    <w:p w:rsidR="00BC2567" w:rsidRDefault="0058438C" w:rsidP="00157DDB">
      <w:pPr>
        <w:pStyle w:val="a5"/>
        <w:spacing w:after="0" w:line="360" w:lineRule="auto"/>
        <w:ind w:left="0"/>
        <w:rPr>
          <w:rFonts w:ascii="Times New Roman" w:hAnsi="Times New Roman"/>
          <w:sz w:val="24"/>
          <w:szCs w:val="24"/>
        </w:rPr>
      </w:pPr>
      <w:r>
        <w:rPr>
          <w:rFonts w:ascii="Times New Roman" w:hAnsi="Times New Roman"/>
          <w:sz w:val="24"/>
          <w:szCs w:val="24"/>
        </w:rPr>
        <w:t xml:space="preserve">         </w:t>
      </w:r>
      <w:r w:rsidR="002C27D3" w:rsidRPr="002C27D3">
        <w:rPr>
          <w:rFonts w:ascii="Times New Roman" w:hAnsi="Times New Roman"/>
          <w:sz w:val="24"/>
          <w:szCs w:val="24"/>
        </w:rPr>
        <w:t xml:space="preserve">1.1. </w:t>
      </w:r>
      <w:r w:rsidR="00BC2567">
        <w:rPr>
          <w:rFonts w:ascii="Times New Roman" w:hAnsi="Times New Roman"/>
          <w:sz w:val="24"/>
          <w:szCs w:val="24"/>
        </w:rPr>
        <w:t>Задачи и и</w:t>
      </w:r>
      <w:r w:rsidR="00157DDB">
        <w:rPr>
          <w:rFonts w:ascii="Times New Roman" w:hAnsi="Times New Roman"/>
          <w:sz w:val="24"/>
          <w:szCs w:val="24"/>
        </w:rPr>
        <w:t>нформационная база</w:t>
      </w:r>
      <w:r w:rsidRPr="0058438C">
        <w:rPr>
          <w:rFonts w:ascii="Times New Roman" w:hAnsi="Times New Roman"/>
          <w:sz w:val="24"/>
          <w:szCs w:val="24"/>
        </w:rPr>
        <w:t xml:space="preserve"> анализа финансовых результатов</w:t>
      </w:r>
      <w:r w:rsidR="00BC2567">
        <w:rPr>
          <w:rFonts w:ascii="Times New Roman" w:hAnsi="Times New Roman"/>
          <w:sz w:val="24"/>
          <w:szCs w:val="24"/>
        </w:rPr>
        <w:t xml:space="preserve">   </w:t>
      </w:r>
    </w:p>
    <w:p w:rsidR="00BC2567" w:rsidRDefault="00BC2567" w:rsidP="00BC2567">
      <w:pPr>
        <w:pStyle w:val="a5"/>
        <w:spacing w:after="0" w:line="360" w:lineRule="auto"/>
        <w:ind w:left="0"/>
        <w:rPr>
          <w:rFonts w:ascii="Times New Roman" w:hAnsi="Times New Roman"/>
          <w:b/>
          <w:sz w:val="24"/>
          <w:szCs w:val="24"/>
        </w:rPr>
      </w:pPr>
      <w:r>
        <w:rPr>
          <w:rFonts w:ascii="Times New Roman" w:hAnsi="Times New Roman"/>
          <w:sz w:val="24"/>
          <w:szCs w:val="24"/>
        </w:rPr>
        <w:t xml:space="preserve">                 </w:t>
      </w:r>
      <w:r w:rsidRPr="0058438C">
        <w:rPr>
          <w:rFonts w:ascii="Times New Roman" w:hAnsi="Times New Roman"/>
          <w:sz w:val="24"/>
          <w:szCs w:val="24"/>
        </w:rPr>
        <w:t xml:space="preserve">деятельности </w:t>
      </w:r>
      <w:r w:rsidR="00157DDB">
        <w:rPr>
          <w:rFonts w:ascii="Times New Roman" w:hAnsi="Times New Roman"/>
          <w:sz w:val="24"/>
          <w:szCs w:val="24"/>
        </w:rPr>
        <w:t xml:space="preserve"> </w:t>
      </w:r>
      <w:r w:rsidRPr="0058438C">
        <w:rPr>
          <w:rFonts w:ascii="Times New Roman" w:hAnsi="Times New Roman"/>
          <w:sz w:val="24"/>
          <w:szCs w:val="24"/>
        </w:rPr>
        <w:t>предприятия</w:t>
      </w:r>
      <w:r w:rsidR="00696DAE">
        <w:rPr>
          <w:rFonts w:ascii="Times New Roman" w:hAnsi="Times New Roman"/>
          <w:sz w:val="24"/>
          <w:szCs w:val="24"/>
        </w:rPr>
        <w:t>…………………………………………………………..5</w:t>
      </w:r>
      <w:r>
        <w:rPr>
          <w:rFonts w:ascii="Times New Roman" w:hAnsi="Times New Roman"/>
          <w:sz w:val="24"/>
          <w:szCs w:val="24"/>
        </w:rPr>
        <w:t xml:space="preserve">                                        </w:t>
      </w:r>
    </w:p>
    <w:p w:rsidR="002C27D3" w:rsidRPr="002C27D3"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 xml:space="preserve"> </w:t>
      </w:r>
      <w:r w:rsidR="00BC2567">
        <w:rPr>
          <w:rFonts w:ascii="Times New Roman" w:hAnsi="Times New Roman"/>
          <w:sz w:val="24"/>
          <w:szCs w:val="24"/>
        </w:rPr>
        <w:t xml:space="preserve">        1.2. Понятие прибыли и рентабельности продукции</w:t>
      </w:r>
      <w:r w:rsidRPr="002C27D3">
        <w:rPr>
          <w:rFonts w:ascii="Times New Roman" w:hAnsi="Times New Roman"/>
          <w:sz w:val="24"/>
          <w:szCs w:val="24"/>
        </w:rPr>
        <w:t>……………</w:t>
      </w:r>
      <w:r w:rsidR="00696DAE">
        <w:rPr>
          <w:rFonts w:ascii="Times New Roman" w:hAnsi="Times New Roman"/>
          <w:sz w:val="24"/>
          <w:szCs w:val="24"/>
        </w:rPr>
        <w:t>………………………9</w:t>
      </w:r>
    </w:p>
    <w:p w:rsidR="002C27D3" w:rsidRPr="002C27D3" w:rsidRDefault="00BC2567" w:rsidP="00BC2567">
      <w:pPr>
        <w:spacing w:after="0" w:line="360" w:lineRule="auto"/>
        <w:jc w:val="both"/>
        <w:rPr>
          <w:rFonts w:ascii="Times New Roman" w:hAnsi="Times New Roman"/>
          <w:sz w:val="24"/>
          <w:szCs w:val="24"/>
        </w:rPr>
      </w:pPr>
      <w:r>
        <w:rPr>
          <w:rFonts w:ascii="Times New Roman" w:hAnsi="Times New Roman"/>
          <w:sz w:val="24"/>
          <w:szCs w:val="24"/>
        </w:rPr>
        <w:t xml:space="preserve">         1.3. Методика анализа валовой прибыли</w:t>
      </w:r>
      <w:r w:rsidR="002C27D3" w:rsidRPr="002C27D3">
        <w:rPr>
          <w:rFonts w:ascii="Times New Roman" w:hAnsi="Times New Roman"/>
          <w:sz w:val="24"/>
          <w:szCs w:val="24"/>
        </w:rPr>
        <w:t>……………...</w:t>
      </w:r>
      <w:r w:rsidR="00696DAE">
        <w:rPr>
          <w:rFonts w:ascii="Times New Roman" w:hAnsi="Times New Roman"/>
          <w:sz w:val="24"/>
          <w:szCs w:val="24"/>
        </w:rPr>
        <w:t>..................................................</w:t>
      </w:r>
      <w:r w:rsidR="002C27D3" w:rsidRPr="002C27D3">
        <w:rPr>
          <w:rFonts w:ascii="Times New Roman" w:hAnsi="Times New Roman"/>
          <w:sz w:val="24"/>
          <w:szCs w:val="24"/>
        </w:rPr>
        <w:t>1</w:t>
      </w:r>
      <w:r w:rsidR="00696DAE">
        <w:rPr>
          <w:rFonts w:ascii="Times New Roman" w:hAnsi="Times New Roman"/>
          <w:sz w:val="24"/>
          <w:szCs w:val="24"/>
        </w:rPr>
        <w:t>2</w:t>
      </w:r>
    </w:p>
    <w:p w:rsidR="002C27D3" w:rsidRDefault="00BC2567" w:rsidP="00BC2567">
      <w:pPr>
        <w:spacing w:after="0" w:line="360" w:lineRule="auto"/>
        <w:jc w:val="both"/>
        <w:rPr>
          <w:rFonts w:ascii="Times New Roman" w:hAnsi="Times New Roman"/>
          <w:sz w:val="24"/>
          <w:szCs w:val="24"/>
        </w:rPr>
      </w:pPr>
      <w:r>
        <w:rPr>
          <w:rFonts w:ascii="Times New Roman" w:hAnsi="Times New Roman"/>
          <w:sz w:val="24"/>
          <w:szCs w:val="24"/>
        </w:rPr>
        <w:t xml:space="preserve">         1.4. Методика анализа прибыли от продаж</w:t>
      </w:r>
      <w:r w:rsidR="002C27D3" w:rsidRPr="002C27D3">
        <w:rPr>
          <w:rFonts w:ascii="Times New Roman" w:hAnsi="Times New Roman"/>
          <w:sz w:val="24"/>
          <w:szCs w:val="24"/>
        </w:rPr>
        <w:t>………………………………</w:t>
      </w:r>
      <w:r w:rsidR="00696DAE">
        <w:rPr>
          <w:rFonts w:ascii="Times New Roman" w:hAnsi="Times New Roman"/>
          <w:sz w:val="24"/>
          <w:szCs w:val="24"/>
        </w:rPr>
        <w:t>……………..14</w:t>
      </w:r>
    </w:p>
    <w:p w:rsidR="00BC2567" w:rsidRDefault="00BC2567" w:rsidP="00BC2567">
      <w:pPr>
        <w:spacing w:after="0" w:line="360" w:lineRule="auto"/>
        <w:jc w:val="both"/>
        <w:rPr>
          <w:rFonts w:ascii="Times New Roman" w:hAnsi="Times New Roman"/>
          <w:sz w:val="24"/>
          <w:szCs w:val="24"/>
        </w:rPr>
      </w:pPr>
      <w:r>
        <w:rPr>
          <w:rFonts w:ascii="Times New Roman" w:hAnsi="Times New Roman"/>
          <w:sz w:val="24"/>
          <w:szCs w:val="24"/>
        </w:rPr>
        <w:t xml:space="preserve">         1.5. Методика анализа прибыли до налогообложения и чистой прибыли…</w:t>
      </w:r>
      <w:r w:rsidR="00696DAE">
        <w:rPr>
          <w:rFonts w:ascii="Times New Roman" w:hAnsi="Times New Roman"/>
          <w:sz w:val="24"/>
          <w:szCs w:val="24"/>
        </w:rPr>
        <w:t>…………16</w:t>
      </w:r>
    </w:p>
    <w:p w:rsidR="00BC2567" w:rsidRPr="00157DDB" w:rsidRDefault="00BC2567" w:rsidP="00BC2567">
      <w:pPr>
        <w:spacing w:after="0" w:line="360" w:lineRule="auto"/>
        <w:jc w:val="both"/>
        <w:rPr>
          <w:rFonts w:ascii="Times New Roman" w:hAnsi="Times New Roman"/>
          <w:sz w:val="24"/>
          <w:szCs w:val="24"/>
        </w:rPr>
      </w:pPr>
      <w:r>
        <w:rPr>
          <w:rFonts w:ascii="Times New Roman" w:hAnsi="Times New Roman"/>
          <w:sz w:val="24"/>
          <w:szCs w:val="24"/>
        </w:rPr>
        <w:t xml:space="preserve">         1.6. </w:t>
      </w:r>
      <w:r w:rsidR="00157DDB">
        <w:rPr>
          <w:rFonts w:ascii="Times New Roman" w:hAnsi="Times New Roman"/>
          <w:sz w:val="24"/>
          <w:szCs w:val="24"/>
        </w:rPr>
        <w:t>Анализ эффективности деятельности хозяйствующего субъекта…………</w:t>
      </w:r>
      <w:r w:rsidR="00696DAE">
        <w:rPr>
          <w:rFonts w:ascii="Times New Roman" w:hAnsi="Times New Roman"/>
          <w:sz w:val="24"/>
          <w:szCs w:val="24"/>
        </w:rPr>
        <w:t>……..17</w:t>
      </w:r>
    </w:p>
    <w:p w:rsidR="00BC2567" w:rsidRPr="002C27D3" w:rsidRDefault="00157DDB" w:rsidP="00BC2567">
      <w:pPr>
        <w:spacing w:after="0" w:line="360" w:lineRule="auto"/>
        <w:jc w:val="both"/>
        <w:rPr>
          <w:rFonts w:ascii="Times New Roman" w:hAnsi="Times New Roman"/>
          <w:sz w:val="24"/>
          <w:szCs w:val="24"/>
        </w:rPr>
      </w:pPr>
      <w:r>
        <w:rPr>
          <w:rFonts w:ascii="Times New Roman" w:hAnsi="Times New Roman"/>
          <w:sz w:val="24"/>
          <w:szCs w:val="24"/>
        </w:rPr>
        <w:t xml:space="preserve">         1.7.</w:t>
      </w:r>
      <w:r w:rsidR="00BC2567">
        <w:rPr>
          <w:rFonts w:ascii="Times New Roman" w:hAnsi="Times New Roman"/>
          <w:sz w:val="24"/>
          <w:szCs w:val="24"/>
        </w:rPr>
        <w:t xml:space="preserve"> </w:t>
      </w:r>
      <w:r>
        <w:rPr>
          <w:rFonts w:ascii="Times New Roman" w:hAnsi="Times New Roman"/>
          <w:sz w:val="24"/>
          <w:szCs w:val="24"/>
        </w:rPr>
        <w:t>О</w:t>
      </w:r>
      <w:r w:rsidR="00BC2567">
        <w:rPr>
          <w:rFonts w:ascii="Times New Roman" w:hAnsi="Times New Roman"/>
          <w:sz w:val="24"/>
          <w:szCs w:val="24"/>
        </w:rPr>
        <w:t>пределени</w:t>
      </w:r>
      <w:r>
        <w:rPr>
          <w:rFonts w:ascii="Times New Roman" w:hAnsi="Times New Roman"/>
          <w:sz w:val="24"/>
          <w:szCs w:val="24"/>
        </w:rPr>
        <w:t>е</w:t>
      </w:r>
      <w:r w:rsidR="00BC2567">
        <w:rPr>
          <w:rFonts w:ascii="Times New Roman" w:hAnsi="Times New Roman"/>
          <w:sz w:val="24"/>
          <w:szCs w:val="24"/>
        </w:rPr>
        <w:t xml:space="preserve"> резервов роста прибыли и рентабельности </w:t>
      </w:r>
      <w:r w:rsidR="00696DAE">
        <w:rPr>
          <w:rFonts w:ascii="Times New Roman" w:hAnsi="Times New Roman"/>
          <w:sz w:val="24"/>
          <w:szCs w:val="24"/>
        </w:rPr>
        <w:t>………………………...24</w:t>
      </w:r>
    </w:p>
    <w:p w:rsidR="002C27D3" w:rsidRPr="002C27D3"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 xml:space="preserve">Глава 2. </w:t>
      </w:r>
      <w:r w:rsidR="00157DDB">
        <w:rPr>
          <w:rFonts w:ascii="Times New Roman" w:hAnsi="Times New Roman"/>
          <w:sz w:val="24"/>
          <w:szCs w:val="24"/>
        </w:rPr>
        <w:t>Финансово-э</w:t>
      </w:r>
      <w:r>
        <w:rPr>
          <w:rFonts w:ascii="Times New Roman" w:hAnsi="Times New Roman"/>
          <w:sz w:val="24"/>
          <w:szCs w:val="24"/>
        </w:rPr>
        <w:t xml:space="preserve">кономическая характеристика </w:t>
      </w:r>
      <w:r w:rsidRPr="002C27D3">
        <w:rPr>
          <w:rFonts w:ascii="Times New Roman" w:hAnsi="Times New Roman"/>
          <w:sz w:val="24"/>
          <w:szCs w:val="24"/>
        </w:rPr>
        <w:t>ПСК «РА «Стрежень»</w:t>
      </w:r>
    </w:p>
    <w:p w:rsidR="002C27D3" w:rsidRPr="002C27D3"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 xml:space="preserve">           2.1. Историческая справка</w:t>
      </w:r>
      <w:r w:rsidR="00157DDB">
        <w:rPr>
          <w:rFonts w:ascii="Times New Roman" w:hAnsi="Times New Roman"/>
          <w:sz w:val="24"/>
          <w:szCs w:val="24"/>
        </w:rPr>
        <w:t xml:space="preserve"> ПСК РА «Стрежень»……………</w:t>
      </w:r>
      <w:r w:rsidRPr="002C27D3">
        <w:rPr>
          <w:rFonts w:ascii="Times New Roman" w:hAnsi="Times New Roman"/>
          <w:sz w:val="24"/>
          <w:szCs w:val="24"/>
        </w:rPr>
        <w:t>……………..............</w:t>
      </w:r>
      <w:r w:rsidR="00696DAE">
        <w:rPr>
          <w:rFonts w:ascii="Times New Roman" w:hAnsi="Times New Roman"/>
          <w:sz w:val="24"/>
          <w:szCs w:val="24"/>
        </w:rPr>
        <w:t>....</w:t>
      </w:r>
      <w:r w:rsidRPr="002C27D3">
        <w:rPr>
          <w:rFonts w:ascii="Times New Roman" w:hAnsi="Times New Roman"/>
          <w:sz w:val="24"/>
          <w:szCs w:val="24"/>
        </w:rPr>
        <w:t>27</w:t>
      </w:r>
    </w:p>
    <w:p w:rsidR="002C27D3" w:rsidRPr="002C27D3"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 xml:space="preserve">           2.2. Структура </w:t>
      </w:r>
      <w:r>
        <w:rPr>
          <w:rFonts w:ascii="Times New Roman" w:hAnsi="Times New Roman"/>
          <w:sz w:val="24"/>
          <w:szCs w:val="24"/>
        </w:rPr>
        <w:t>производства, управления и бухгалтерии</w:t>
      </w:r>
      <w:r w:rsidR="00157DDB">
        <w:rPr>
          <w:rFonts w:ascii="Times New Roman" w:hAnsi="Times New Roman"/>
          <w:sz w:val="24"/>
          <w:szCs w:val="24"/>
        </w:rPr>
        <w:t xml:space="preserve"> ПСК РА «Стрежень»</w:t>
      </w:r>
      <w:r w:rsidRPr="002C27D3">
        <w:rPr>
          <w:rFonts w:ascii="Times New Roman" w:hAnsi="Times New Roman"/>
          <w:sz w:val="24"/>
          <w:szCs w:val="24"/>
        </w:rPr>
        <w:t>…</w:t>
      </w:r>
      <w:r w:rsidR="00696DAE">
        <w:rPr>
          <w:rFonts w:ascii="Times New Roman" w:hAnsi="Times New Roman"/>
          <w:sz w:val="24"/>
          <w:szCs w:val="24"/>
        </w:rPr>
        <w:t>...29</w:t>
      </w:r>
    </w:p>
    <w:p w:rsidR="00157DDB"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 xml:space="preserve">           2.3. </w:t>
      </w:r>
      <w:r>
        <w:rPr>
          <w:rFonts w:ascii="Times New Roman" w:hAnsi="Times New Roman"/>
          <w:sz w:val="24"/>
          <w:szCs w:val="24"/>
        </w:rPr>
        <w:t>Анализ основных экономических пока</w:t>
      </w:r>
      <w:r w:rsidR="00157DDB">
        <w:rPr>
          <w:rFonts w:ascii="Times New Roman" w:hAnsi="Times New Roman"/>
          <w:sz w:val="24"/>
          <w:szCs w:val="24"/>
        </w:rPr>
        <w:t xml:space="preserve">зателей деятельности ПСК РА </w:t>
      </w:r>
    </w:p>
    <w:p w:rsidR="00157DDB" w:rsidRDefault="00157DDB" w:rsidP="00157DDB">
      <w:pPr>
        <w:spacing w:after="0" w:line="360" w:lineRule="auto"/>
        <w:jc w:val="both"/>
        <w:rPr>
          <w:rFonts w:ascii="Times New Roman" w:hAnsi="Times New Roman"/>
          <w:sz w:val="24"/>
          <w:szCs w:val="24"/>
        </w:rPr>
      </w:pPr>
      <w:r>
        <w:rPr>
          <w:rFonts w:ascii="Times New Roman" w:hAnsi="Times New Roman"/>
          <w:sz w:val="24"/>
          <w:szCs w:val="24"/>
        </w:rPr>
        <w:t xml:space="preserve">                  «Стрежень»………………………………………………………………</w:t>
      </w:r>
      <w:r w:rsidR="00696DAE">
        <w:rPr>
          <w:rFonts w:ascii="Times New Roman" w:hAnsi="Times New Roman"/>
          <w:sz w:val="24"/>
          <w:szCs w:val="24"/>
        </w:rPr>
        <w:t>….............32</w:t>
      </w:r>
    </w:p>
    <w:p w:rsidR="002C27D3" w:rsidRPr="002C27D3"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 xml:space="preserve">Глава 3. </w:t>
      </w:r>
      <w:r>
        <w:rPr>
          <w:rFonts w:ascii="Times New Roman" w:hAnsi="Times New Roman"/>
          <w:sz w:val="24"/>
          <w:szCs w:val="24"/>
        </w:rPr>
        <w:t xml:space="preserve">Анализ финансовых результатов ПСК </w:t>
      </w:r>
      <w:r w:rsidRPr="002C27D3">
        <w:rPr>
          <w:rFonts w:ascii="Times New Roman" w:hAnsi="Times New Roman"/>
          <w:sz w:val="24"/>
          <w:szCs w:val="24"/>
        </w:rPr>
        <w:t>РА</w:t>
      </w:r>
      <w:r>
        <w:rPr>
          <w:rFonts w:ascii="Times New Roman" w:hAnsi="Times New Roman"/>
          <w:sz w:val="24"/>
          <w:szCs w:val="24"/>
        </w:rPr>
        <w:t xml:space="preserve"> </w:t>
      </w:r>
      <w:r w:rsidRPr="002C27D3">
        <w:rPr>
          <w:rFonts w:ascii="Times New Roman" w:hAnsi="Times New Roman"/>
          <w:sz w:val="24"/>
          <w:szCs w:val="24"/>
        </w:rPr>
        <w:t>«Ст</w:t>
      </w:r>
      <w:r>
        <w:rPr>
          <w:rFonts w:ascii="Times New Roman" w:hAnsi="Times New Roman"/>
          <w:sz w:val="24"/>
          <w:szCs w:val="24"/>
        </w:rPr>
        <w:t>режень»</w:t>
      </w:r>
      <w:r w:rsidRPr="002C27D3">
        <w:rPr>
          <w:rFonts w:ascii="Times New Roman" w:hAnsi="Times New Roman"/>
          <w:sz w:val="24"/>
          <w:szCs w:val="24"/>
        </w:rPr>
        <w:t xml:space="preserve"> </w:t>
      </w:r>
    </w:p>
    <w:p w:rsidR="002C27D3" w:rsidRPr="002C27D3"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 xml:space="preserve">            3.1.</w:t>
      </w:r>
      <w:r w:rsidR="00157DDB">
        <w:rPr>
          <w:rFonts w:ascii="Times New Roman" w:hAnsi="Times New Roman"/>
          <w:sz w:val="24"/>
          <w:szCs w:val="24"/>
        </w:rPr>
        <w:t>А</w:t>
      </w:r>
      <w:r w:rsidR="00BC2567">
        <w:rPr>
          <w:rFonts w:ascii="Times New Roman" w:hAnsi="Times New Roman"/>
          <w:sz w:val="24"/>
          <w:szCs w:val="24"/>
        </w:rPr>
        <w:t xml:space="preserve">нализ </w:t>
      </w:r>
      <w:r w:rsidR="00157DDB">
        <w:rPr>
          <w:rFonts w:ascii="Times New Roman" w:hAnsi="Times New Roman"/>
          <w:sz w:val="24"/>
          <w:szCs w:val="24"/>
        </w:rPr>
        <w:t>прибыли ПСК РА «Стрежень»……………………</w:t>
      </w:r>
      <w:r w:rsidR="00696DAE">
        <w:rPr>
          <w:rFonts w:ascii="Times New Roman" w:hAnsi="Times New Roman"/>
          <w:sz w:val="24"/>
          <w:szCs w:val="24"/>
        </w:rPr>
        <w:t>……</w:t>
      </w:r>
      <w:r w:rsidR="00157DDB">
        <w:rPr>
          <w:rFonts w:ascii="Times New Roman" w:hAnsi="Times New Roman"/>
          <w:sz w:val="24"/>
          <w:szCs w:val="24"/>
        </w:rPr>
        <w:t>……</w:t>
      </w:r>
      <w:r w:rsidR="00BC2567">
        <w:rPr>
          <w:rFonts w:ascii="Times New Roman" w:hAnsi="Times New Roman"/>
          <w:sz w:val="24"/>
          <w:szCs w:val="24"/>
        </w:rPr>
        <w:t>….</w:t>
      </w:r>
      <w:r w:rsidR="00696DAE">
        <w:rPr>
          <w:rFonts w:ascii="Times New Roman" w:hAnsi="Times New Roman"/>
          <w:sz w:val="24"/>
          <w:szCs w:val="24"/>
        </w:rPr>
        <w:t>………...37</w:t>
      </w:r>
    </w:p>
    <w:p w:rsidR="002C27D3" w:rsidRDefault="00157DDB" w:rsidP="00BC2567">
      <w:pPr>
        <w:spacing w:after="0" w:line="360" w:lineRule="auto"/>
        <w:jc w:val="both"/>
        <w:rPr>
          <w:rFonts w:ascii="Times New Roman" w:hAnsi="Times New Roman"/>
          <w:sz w:val="24"/>
          <w:szCs w:val="24"/>
        </w:rPr>
      </w:pPr>
      <w:r>
        <w:rPr>
          <w:rFonts w:ascii="Times New Roman" w:hAnsi="Times New Roman"/>
          <w:sz w:val="24"/>
          <w:szCs w:val="24"/>
        </w:rPr>
        <w:t xml:space="preserve">            3.2</w:t>
      </w:r>
      <w:r w:rsidR="00BC2567">
        <w:rPr>
          <w:rFonts w:ascii="Times New Roman" w:hAnsi="Times New Roman"/>
          <w:sz w:val="24"/>
          <w:szCs w:val="24"/>
        </w:rPr>
        <w:t xml:space="preserve">.Анализ рентабельности </w:t>
      </w:r>
      <w:r>
        <w:rPr>
          <w:rFonts w:ascii="Times New Roman" w:hAnsi="Times New Roman"/>
          <w:sz w:val="24"/>
          <w:szCs w:val="24"/>
        </w:rPr>
        <w:t>ПСК РА «Стрежень»….</w:t>
      </w:r>
      <w:r w:rsidR="00696DAE">
        <w:rPr>
          <w:rFonts w:ascii="Times New Roman" w:hAnsi="Times New Roman"/>
          <w:sz w:val="24"/>
          <w:szCs w:val="24"/>
        </w:rPr>
        <w:t>………………………………...44</w:t>
      </w:r>
    </w:p>
    <w:p w:rsidR="00BC2567" w:rsidRPr="002C27D3" w:rsidRDefault="00157DDB" w:rsidP="00BC2567">
      <w:pPr>
        <w:spacing w:after="0" w:line="360" w:lineRule="auto"/>
        <w:jc w:val="both"/>
        <w:rPr>
          <w:rFonts w:ascii="Times New Roman" w:hAnsi="Times New Roman"/>
          <w:sz w:val="24"/>
          <w:szCs w:val="24"/>
        </w:rPr>
      </w:pPr>
      <w:r>
        <w:rPr>
          <w:rFonts w:ascii="Times New Roman" w:hAnsi="Times New Roman"/>
          <w:sz w:val="24"/>
          <w:szCs w:val="24"/>
        </w:rPr>
        <w:t xml:space="preserve">            3.3</w:t>
      </w:r>
      <w:r w:rsidR="00BC2567">
        <w:rPr>
          <w:rFonts w:ascii="Times New Roman" w:hAnsi="Times New Roman"/>
          <w:sz w:val="24"/>
          <w:szCs w:val="24"/>
        </w:rPr>
        <w:t>.</w:t>
      </w:r>
      <w:r>
        <w:rPr>
          <w:rFonts w:ascii="Times New Roman" w:hAnsi="Times New Roman"/>
          <w:sz w:val="24"/>
          <w:szCs w:val="24"/>
        </w:rPr>
        <w:t>Резервы роста прибыли и рентабельности…………</w:t>
      </w:r>
      <w:r w:rsidR="00BC2567">
        <w:rPr>
          <w:rFonts w:ascii="Times New Roman" w:hAnsi="Times New Roman"/>
          <w:sz w:val="24"/>
          <w:szCs w:val="24"/>
        </w:rPr>
        <w:t>…………………………</w:t>
      </w:r>
      <w:r w:rsidR="00696DAE">
        <w:rPr>
          <w:rFonts w:ascii="Times New Roman" w:hAnsi="Times New Roman"/>
          <w:sz w:val="24"/>
          <w:szCs w:val="24"/>
        </w:rPr>
        <w:t>…..50</w:t>
      </w:r>
    </w:p>
    <w:p w:rsidR="002C27D3" w:rsidRPr="002C27D3"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Заключение……………</w:t>
      </w:r>
      <w:r w:rsidR="00696DAE">
        <w:rPr>
          <w:rFonts w:ascii="Times New Roman" w:hAnsi="Times New Roman"/>
          <w:sz w:val="24"/>
          <w:szCs w:val="24"/>
        </w:rPr>
        <w:t>………………………………………………………………………...52</w:t>
      </w:r>
    </w:p>
    <w:p w:rsidR="002C27D3" w:rsidRPr="002C27D3" w:rsidRDefault="002C27D3" w:rsidP="00BC2567">
      <w:pPr>
        <w:spacing w:after="0" w:line="360" w:lineRule="auto"/>
        <w:jc w:val="both"/>
        <w:rPr>
          <w:rFonts w:ascii="Times New Roman" w:hAnsi="Times New Roman"/>
          <w:sz w:val="24"/>
          <w:szCs w:val="24"/>
        </w:rPr>
      </w:pPr>
      <w:r w:rsidRPr="002C27D3">
        <w:rPr>
          <w:rFonts w:ascii="Times New Roman" w:hAnsi="Times New Roman"/>
          <w:sz w:val="24"/>
          <w:szCs w:val="24"/>
        </w:rPr>
        <w:t>Литература………</w:t>
      </w:r>
      <w:r w:rsidR="00696DAE">
        <w:rPr>
          <w:rFonts w:ascii="Times New Roman" w:hAnsi="Times New Roman"/>
          <w:sz w:val="24"/>
          <w:szCs w:val="24"/>
        </w:rPr>
        <w:t>………………………………………………………………………………53</w:t>
      </w:r>
    </w:p>
    <w:p w:rsidR="002C27D3" w:rsidRDefault="002C27D3" w:rsidP="00BC2567">
      <w:pPr>
        <w:spacing w:after="0" w:line="360" w:lineRule="auto"/>
        <w:jc w:val="both"/>
        <w:rPr>
          <w:rFonts w:ascii="Times New Roman" w:hAnsi="Times New Roman"/>
        </w:rPr>
      </w:pPr>
      <w:r w:rsidRPr="00BC2567">
        <w:rPr>
          <w:rFonts w:ascii="Times New Roman" w:hAnsi="Times New Roman"/>
          <w:sz w:val="24"/>
          <w:szCs w:val="24"/>
        </w:rPr>
        <w:t>Приложение…</w:t>
      </w:r>
      <w:r w:rsidRPr="002C27D3">
        <w:rPr>
          <w:rFonts w:ascii="Times New Roman" w:hAnsi="Times New Roman"/>
        </w:rPr>
        <w:t>………</w:t>
      </w:r>
      <w:r w:rsidR="00696DAE">
        <w:rPr>
          <w:rFonts w:ascii="Times New Roman" w:hAnsi="Times New Roman"/>
        </w:rPr>
        <w:t>…………………………………………………………………………………..55</w:t>
      </w:r>
    </w:p>
    <w:p w:rsidR="002C27D3" w:rsidRDefault="002C27D3" w:rsidP="002C27D3">
      <w:pPr>
        <w:jc w:val="both"/>
        <w:rPr>
          <w:rFonts w:ascii="Times New Roman" w:hAnsi="Times New Roman"/>
        </w:rPr>
      </w:pPr>
    </w:p>
    <w:p w:rsidR="002C27D3" w:rsidRDefault="002C27D3" w:rsidP="002C27D3">
      <w:pPr>
        <w:jc w:val="both"/>
        <w:rPr>
          <w:rFonts w:ascii="Times New Roman" w:hAnsi="Times New Roman"/>
        </w:rPr>
      </w:pPr>
    </w:p>
    <w:p w:rsidR="002C27D3" w:rsidRDefault="002C27D3" w:rsidP="002C27D3">
      <w:pPr>
        <w:jc w:val="both"/>
        <w:rPr>
          <w:rFonts w:ascii="Times New Roman" w:hAnsi="Times New Roman"/>
        </w:rPr>
      </w:pPr>
    </w:p>
    <w:p w:rsidR="002C27D3" w:rsidRDefault="002C27D3" w:rsidP="002C27D3">
      <w:pPr>
        <w:jc w:val="both"/>
        <w:rPr>
          <w:rFonts w:ascii="Times New Roman" w:hAnsi="Times New Roman"/>
        </w:rPr>
      </w:pPr>
    </w:p>
    <w:p w:rsidR="002C27D3" w:rsidRDefault="002C27D3" w:rsidP="002C27D3">
      <w:pPr>
        <w:jc w:val="both"/>
        <w:rPr>
          <w:rFonts w:ascii="Times New Roman" w:hAnsi="Times New Roman"/>
        </w:rPr>
      </w:pPr>
    </w:p>
    <w:p w:rsidR="002C27D3" w:rsidRPr="00BC2567" w:rsidRDefault="00157DDB" w:rsidP="00C23CE5">
      <w:pPr>
        <w:jc w:val="center"/>
        <w:rPr>
          <w:rFonts w:ascii="Times New Roman" w:hAnsi="Times New Roman"/>
          <w:b/>
          <w:sz w:val="24"/>
          <w:szCs w:val="24"/>
        </w:rPr>
      </w:pPr>
      <w:r>
        <w:rPr>
          <w:rFonts w:ascii="Times New Roman" w:hAnsi="Times New Roman"/>
          <w:b/>
          <w:sz w:val="24"/>
          <w:szCs w:val="24"/>
        </w:rPr>
        <w:br w:type="page"/>
      </w:r>
      <w:r w:rsidR="00C23CE5" w:rsidRPr="00BC2567">
        <w:rPr>
          <w:rFonts w:ascii="Times New Roman" w:hAnsi="Times New Roman"/>
          <w:b/>
          <w:sz w:val="24"/>
          <w:szCs w:val="24"/>
        </w:rPr>
        <w:lastRenderedPageBreak/>
        <w:t>Введение</w:t>
      </w:r>
    </w:p>
    <w:p w:rsidR="001F18B1" w:rsidRPr="001F18B1" w:rsidRDefault="001F18B1" w:rsidP="001F18B1">
      <w:pPr>
        <w:spacing w:after="0" w:line="360" w:lineRule="auto"/>
        <w:ind w:firstLine="709"/>
        <w:jc w:val="both"/>
        <w:rPr>
          <w:rFonts w:ascii="Times New Roman" w:hAnsi="Times New Roman"/>
          <w:b/>
          <w:sz w:val="24"/>
          <w:szCs w:val="24"/>
        </w:rPr>
      </w:pPr>
      <w:r w:rsidRPr="001F18B1">
        <w:rPr>
          <w:rFonts w:ascii="Times New Roman" w:hAnsi="Times New Roman"/>
          <w:sz w:val="24"/>
          <w:szCs w:val="24"/>
        </w:rPr>
        <w:t xml:space="preserve">   В современных рыночных условиях процесс формирования информации о финансовых результатах на промышленных предприятиях приобретает решающее значение. Для определения величины финансового результата бухгалтер-аналитик должен досконально разбираться в структуре и содержании доходов и расходов предприятия.</w:t>
      </w:r>
    </w:p>
    <w:p w:rsidR="001F18B1" w:rsidRPr="001F18B1" w:rsidRDefault="001F18B1" w:rsidP="001F18B1">
      <w:pPr>
        <w:spacing w:after="0" w:line="360" w:lineRule="auto"/>
        <w:ind w:firstLine="709"/>
        <w:jc w:val="both"/>
        <w:rPr>
          <w:rFonts w:ascii="Times New Roman" w:hAnsi="Times New Roman"/>
          <w:sz w:val="24"/>
          <w:szCs w:val="24"/>
        </w:rPr>
      </w:pPr>
      <w:r w:rsidRPr="001F18B1">
        <w:rPr>
          <w:rFonts w:ascii="Times New Roman" w:hAnsi="Times New Roman"/>
          <w:sz w:val="24"/>
          <w:szCs w:val="24"/>
        </w:rPr>
        <w:t xml:space="preserve">   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доходов от обычной деятельности и прочих доходов, уменьшенных на сумму расходов по этим операциям. 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А также критерием выбора оптимальных направлений и методов этой деятельности.</w:t>
      </w:r>
    </w:p>
    <w:p w:rsidR="001F18B1" w:rsidRDefault="001F18B1" w:rsidP="001F18B1">
      <w:pPr>
        <w:spacing w:after="0" w:line="360" w:lineRule="auto"/>
        <w:ind w:firstLine="709"/>
        <w:jc w:val="both"/>
        <w:rPr>
          <w:rFonts w:ascii="Times New Roman" w:hAnsi="Times New Roman"/>
          <w:sz w:val="24"/>
          <w:szCs w:val="24"/>
        </w:rPr>
      </w:pPr>
      <w:r w:rsidRPr="001F18B1">
        <w:rPr>
          <w:rFonts w:ascii="Times New Roman" w:hAnsi="Times New Roman"/>
          <w:sz w:val="24"/>
          <w:szCs w:val="24"/>
        </w:rPr>
        <w:t xml:space="preserve">   В современной России, при становлении и развитии коммерческих предприятий, проблема правильности </w:t>
      </w:r>
      <w:r>
        <w:rPr>
          <w:rFonts w:ascii="Times New Roman" w:hAnsi="Times New Roman"/>
          <w:sz w:val="24"/>
          <w:szCs w:val="24"/>
        </w:rPr>
        <w:t>анализа</w:t>
      </w:r>
      <w:r w:rsidRPr="001F18B1">
        <w:rPr>
          <w:rFonts w:ascii="Times New Roman" w:hAnsi="Times New Roman"/>
          <w:sz w:val="24"/>
          <w:szCs w:val="24"/>
        </w:rPr>
        <w:t xml:space="preserve"> финансовых результатов становится наиболее актуальной. </w:t>
      </w:r>
      <w:r>
        <w:rPr>
          <w:rFonts w:ascii="Times New Roman" w:hAnsi="Times New Roman"/>
          <w:sz w:val="24"/>
          <w:szCs w:val="24"/>
        </w:rPr>
        <w:t>Анализ</w:t>
      </w:r>
      <w:r w:rsidRPr="001F18B1">
        <w:rPr>
          <w:rFonts w:ascii="Times New Roman" w:hAnsi="Times New Roman"/>
          <w:sz w:val="24"/>
          <w:szCs w:val="24"/>
        </w:rPr>
        <w:t xml:space="preserve"> финансового результата предприятия необходим на любой стадии производства. Информация о финансовых результатах деятельности организации формируется главным образом в виде отчетов о прибылях и убытках. Эти данные необходимы для оценки потенциальных изменений в ресурсах организации, при прогнозировании формирования денежных потоков на основании имеющихся ресурсов и при обосновании эффективности использования дополнительных ресурсов. Такой подход к предмету исследования настоящей работы означает, что прибыль или положительный финансовый результат деятельности организации и есть, то ради чего эта деятельность ведется это первооснова существования хозяйственного субъекта с точки зрения его устремлений. В связи со всем вышеизложенным тема данной курсовой работы является актуальной.      </w:t>
      </w:r>
    </w:p>
    <w:p w:rsidR="001F18B1" w:rsidRDefault="001F18B1" w:rsidP="001F18B1">
      <w:pPr>
        <w:pStyle w:val="af"/>
        <w:shd w:val="clear" w:color="auto" w:fill="FFFFFF"/>
        <w:spacing w:before="0" w:beforeAutospacing="0" w:after="0" w:afterAutospacing="0" w:line="360" w:lineRule="auto"/>
        <w:ind w:firstLine="697"/>
        <w:jc w:val="both"/>
        <w:rPr>
          <w:color w:val="000000"/>
        </w:rPr>
      </w:pPr>
      <w:r w:rsidRPr="001F18B1">
        <w:t xml:space="preserve">    </w:t>
      </w:r>
      <w:r>
        <w:rPr>
          <w:color w:val="000000"/>
        </w:rPr>
        <w:t xml:space="preserve">Развитие рыночных отношений требует осуществления новой финансовой политики, усиления и воздействия на ускорение социально-экономического развития России, рост эффективности производства и укрепления финансов государства. Важная роль в обеспечении всесторонней интенсификации производства и повышения его эффективности принадлежит прибыли. Получение ее является обязательным условием функционирования предприятия. </w:t>
      </w:r>
    </w:p>
    <w:p w:rsidR="001F18B1" w:rsidRDefault="001F18B1" w:rsidP="001F18B1">
      <w:pPr>
        <w:pStyle w:val="af"/>
        <w:shd w:val="clear" w:color="auto" w:fill="FFFFFF"/>
        <w:spacing w:before="0" w:beforeAutospacing="0" w:after="0" w:afterAutospacing="0" w:line="360" w:lineRule="auto"/>
        <w:ind w:firstLine="697"/>
        <w:jc w:val="both"/>
        <w:rPr>
          <w:color w:val="000000"/>
        </w:rPr>
      </w:pPr>
      <w:r>
        <w:rPr>
          <w:color w:val="000000"/>
        </w:rPr>
        <w:t xml:space="preserve">Являясь источником производственного и социального развития, прибыль занимает ведущее место в обеспечении самофинансирования предприятий и объединений, </w:t>
      </w:r>
      <w:r>
        <w:rPr>
          <w:color w:val="000000"/>
        </w:rPr>
        <w:lastRenderedPageBreak/>
        <w:t xml:space="preserve">возможности которых во многом определяются тем, насколько доходы превышают затраты. </w:t>
      </w:r>
    </w:p>
    <w:p w:rsidR="001F18B1" w:rsidRDefault="001F18B1" w:rsidP="001F18B1">
      <w:pPr>
        <w:pStyle w:val="af"/>
        <w:shd w:val="clear" w:color="auto" w:fill="FFFFFF"/>
        <w:spacing w:before="0" w:beforeAutospacing="0" w:after="0" w:afterAutospacing="0" w:line="360" w:lineRule="auto"/>
        <w:ind w:firstLine="697"/>
        <w:jc w:val="both"/>
        <w:rPr>
          <w:color w:val="000000"/>
        </w:rPr>
      </w:pPr>
      <w:r>
        <w:rPr>
          <w:color w:val="000000"/>
        </w:rPr>
        <w:t xml:space="preserve">Прибыль - объективная экономическая категория товарно-денежных отношений. Формирование регулируемого рынка товаров сопровождается повышением роли прибыли в системе показателей экономической характеристики деятельности предприятий. К тому же прибыль - реальная база налогообложения и, как правило, источник уплаты налогов. </w:t>
      </w:r>
    </w:p>
    <w:p w:rsidR="001F18B1" w:rsidRDefault="001F18B1" w:rsidP="001F18B1">
      <w:pPr>
        <w:pStyle w:val="af"/>
        <w:shd w:val="clear" w:color="auto" w:fill="FFFFFF"/>
        <w:spacing w:before="0" w:beforeAutospacing="0" w:after="0" w:afterAutospacing="0" w:line="360" w:lineRule="auto"/>
        <w:ind w:firstLine="697"/>
        <w:jc w:val="both"/>
        <w:rPr>
          <w:color w:val="000000"/>
        </w:rPr>
      </w:pPr>
      <w:r>
        <w:rPr>
          <w:color w:val="000000"/>
        </w:rPr>
        <w:t xml:space="preserve">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 </w:t>
      </w:r>
    </w:p>
    <w:p w:rsidR="001F18B1" w:rsidRDefault="001F18B1" w:rsidP="001F18B1">
      <w:pPr>
        <w:pStyle w:val="af"/>
        <w:shd w:val="clear" w:color="auto" w:fill="FFFFFF"/>
        <w:spacing w:before="0" w:beforeAutospacing="0" w:after="0" w:afterAutospacing="0" w:line="360" w:lineRule="auto"/>
        <w:ind w:firstLine="697"/>
        <w:jc w:val="both"/>
      </w:pPr>
      <w:r>
        <w:t xml:space="preserve">Совершенствование финансовых отношений предполагает вовлечение в хозяйственный оборот свободных финансовых ресурсов предприятий, населения и повышение эффективности их использования. Прибыль играет важную роль в формировании доходов бюджета и создании рынков средств производства, предметов народного потребления и др. А анализ финансовых результатов деятельности предприятия позволяет получить наибольшое число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Вот почему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w:t>
      </w:r>
      <w:r w:rsidRPr="001F18B1">
        <w:t xml:space="preserve">   </w:t>
      </w:r>
    </w:p>
    <w:p w:rsidR="001F18B1" w:rsidRDefault="00975C03" w:rsidP="001F18B1">
      <w:pPr>
        <w:spacing w:after="0" w:line="360" w:lineRule="auto"/>
        <w:ind w:firstLine="709"/>
        <w:jc w:val="both"/>
        <w:rPr>
          <w:rFonts w:ascii="Times New Roman" w:hAnsi="Times New Roman"/>
          <w:sz w:val="24"/>
          <w:szCs w:val="24"/>
        </w:rPr>
      </w:pPr>
      <w:r>
        <w:rPr>
          <w:rFonts w:ascii="Times New Roman" w:hAnsi="Times New Roman"/>
          <w:sz w:val="24"/>
          <w:szCs w:val="24"/>
        </w:rPr>
        <w:t>Цель данной курсовой работы состоит в выяснении причин изменения прибыли, определении резервов ее роста и подготовке управленческих решений по мобилизации выявленных резервов.</w:t>
      </w:r>
    </w:p>
    <w:p w:rsidR="001F18B1" w:rsidRPr="001F18B1" w:rsidRDefault="001F18B1" w:rsidP="001F18B1">
      <w:pPr>
        <w:spacing w:after="0" w:line="360" w:lineRule="auto"/>
        <w:ind w:firstLine="709"/>
        <w:jc w:val="both"/>
        <w:rPr>
          <w:rFonts w:ascii="Times New Roman" w:hAnsi="Times New Roman"/>
          <w:sz w:val="24"/>
          <w:szCs w:val="24"/>
        </w:rPr>
      </w:pPr>
      <w:r w:rsidRPr="001F18B1">
        <w:rPr>
          <w:rFonts w:ascii="Times New Roman" w:hAnsi="Times New Roman"/>
          <w:sz w:val="24"/>
          <w:szCs w:val="24"/>
        </w:rPr>
        <w:t xml:space="preserve"> Для достижения поставленной цели, необходимо решить следующие задачи: </w:t>
      </w:r>
      <w:r w:rsidRPr="001F18B1">
        <w:rPr>
          <w:rFonts w:ascii="Times New Roman" w:hAnsi="Times New Roman"/>
          <w:sz w:val="24"/>
          <w:szCs w:val="24"/>
        </w:rPr>
        <w:br/>
      </w:r>
      <w:r>
        <w:rPr>
          <w:rFonts w:ascii="Times New Roman" w:hAnsi="Times New Roman"/>
          <w:sz w:val="24"/>
          <w:szCs w:val="24"/>
        </w:rPr>
        <w:t xml:space="preserve">           </w:t>
      </w:r>
      <w:r w:rsidRPr="001F18B1">
        <w:rPr>
          <w:rFonts w:ascii="Times New Roman" w:hAnsi="Times New Roman"/>
          <w:sz w:val="24"/>
          <w:szCs w:val="24"/>
        </w:rPr>
        <w:t xml:space="preserve">? </w:t>
      </w:r>
      <w:r w:rsidR="00975C03">
        <w:rPr>
          <w:rFonts w:ascii="Times New Roman" w:hAnsi="Times New Roman"/>
          <w:sz w:val="24"/>
          <w:szCs w:val="24"/>
        </w:rPr>
        <w:t>дать оценку динамики финансовых результатов;</w:t>
      </w:r>
    </w:p>
    <w:p w:rsidR="00975C03" w:rsidRDefault="001F18B1" w:rsidP="001F18B1">
      <w:pPr>
        <w:spacing w:after="0" w:line="360" w:lineRule="auto"/>
        <w:ind w:firstLine="709"/>
        <w:jc w:val="both"/>
        <w:rPr>
          <w:rFonts w:ascii="Times New Roman" w:hAnsi="Times New Roman"/>
          <w:sz w:val="24"/>
          <w:szCs w:val="24"/>
        </w:rPr>
      </w:pPr>
      <w:r>
        <w:rPr>
          <w:rFonts w:ascii="Times New Roman" w:hAnsi="Times New Roman"/>
          <w:sz w:val="24"/>
          <w:szCs w:val="24"/>
        </w:rPr>
        <w:t>?</w:t>
      </w:r>
      <w:r w:rsidR="00975C03">
        <w:rPr>
          <w:rFonts w:ascii="Times New Roman" w:hAnsi="Times New Roman"/>
          <w:sz w:val="24"/>
          <w:szCs w:val="24"/>
        </w:rPr>
        <w:t xml:space="preserve"> изучить состав и структуру прибыли;</w:t>
      </w:r>
    </w:p>
    <w:p w:rsidR="00975C03" w:rsidRDefault="00975C03" w:rsidP="001F18B1">
      <w:pPr>
        <w:spacing w:after="0" w:line="360" w:lineRule="auto"/>
        <w:ind w:firstLine="709"/>
        <w:jc w:val="both"/>
        <w:rPr>
          <w:rFonts w:ascii="Times New Roman" w:hAnsi="Times New Roman"/>
          <w:sz w:val="24"/>
          <w:szCs w:val="24"/>
        </w:rPr>
      </w:pPr>
      <w:r w:rsidRPr="001F18B1">
        <w:rPr>
          <w:rFonts w:ascii="Times New Roman" w:hAnsi="Times New Roman"/>
          <w:sz w:val="24"/>
          <w:szCs w:val="24"/>
        </w:rPr>
        <w:t>?</w:t>
      </w:r>
      <w:r>
        <w:rPr>
          <w:rFonts w:ascii="Times New Roman" w:hAnsi="Times New Roman"/>
          <w:sz w:val="24"/>
          <w:szCs w:val="24"/>
        </w:rPr>
        <w:t xml:space="preserve"> выявить количественное изменение влияния факторов, формирующих прибыль;</w:t>
      </w:r>
    </w:p>
    <w:p w:rsidR="00975C03" w:rsidRDefault="00975C03" w:rsidP="001F18B1">
      <w:pPr>
        <w:spacing w:after="0" w:line="360" w:lineRule="auto"/>
        <w:ind w:firstLine="709"/>
        <w:jc w:val="both"/>
        <w:rPr>
          <w:rFonts w:ascii="Times New Roman" w:hAnsi="Times New Roman"/>
          <w:sz w:val="24"/>
          <w:szCs w:val="24"/>
        </w:rPr>
      </w:pPr>
      <w:r w:rsidRPr="001F18B1">
        <w:rPr>
          <w:rFonts w:ascii="Times New Roman" w:hAnsi="Times New Roman"/>
          <w:sz w:val="24"/>
          <w:szCs w:val="24"/>
        </w:rPr>
        <w:t>?</w:t>
      </w:r>
      <w:r>
        <w:rPr>
          <w:rFonts w:ascii="Times New Roman" w:hAnsi="Times New Roman"/>
          <w:sz w:val="24"/>
          <w:szCs w:val="24"/>
        </w:rPr>
        <w:t xml:space="preserve"> выявляются резервы роста прибыли;</w:t>
      </w:r>
    </w:p>
    <w:p w:rsidR="00975C03" w:rsidRDefault="00975C03" w:rsidP="001F18B1">
      <w:pPr>
        <w:spacing w:after="0" w:line="360" w:lineRule="auto"/>
        <w:ind w:firstLine="709"/>
        <w:jc w:val="both"/>
        <w:rPr>
          <w:rFonts w:ascii="Times New Roman" w:hAnsi="Times New Roman"/>
          <w:sz w:val="24"/>
          <w:szCs w:val="24"/>
        </w:rPr>
      </w:pPr>
      <w:r w:rsidRPr="001F18B1">
        <w:rPr>
          <w:rFonts w:ascii="Times New Roman" w:hAnsi="Times New Roman"/>
          <w:sz w:val="24"/>
          <w:szCs w:val="24"/>
        </w:rPr>
        <w:t>?</w:t>
      </w:r>
      <w:r>
        <w:rPr>
          <w:rFonts w:ascii="Times New Roman" w:hAnsi="Times New Roman"/>
          <w:sz w:val="24"/>
          <w:szCs w:val="24"/>
        </w:rPr>
        <w:t xml:space="preserve"> разрабатываются рекомендации по наиболее эффективному использованию прибыли с учетом перспектив развития организации.</w:t>
      </w:r>
    </w:p>
    <w:p w:rsidR="001F18B1" w:rsidRPr="001F18B1" w:rsidRDefault="001F18B1" w:rsidP="001F18B1">
      <w:pPr>
        <w:spacing w:after="0" w:line="360" w:lineRule="auto"/>
        <w:ind w:firstLine="709"/>
        <w:jc w:val="both"/>
        <w:rPr>
          <w:rFonts w:ascii="Times New Roman" w:hAnsi="Times New Roman"/>
          <w:b/>
          <w:sz w:val="24"/>
          <w:szCs w:val="24"/>
        </w:rPr>
      </w:pPr>
      <w:r w:rsidRPr="001F18B1">
        <w:rPr>
          <w:rFonts w:ascii="Times New Roman" w:hAnsi="Times New Roman"/>
          <w:sz w:val="24"/>
          <w:szCs w:val="24"/>
        </w:rPr>
        <w:t xml:space="preserve">  Объектом исследования является Производственный сельскохозяйственный кооператив «Рыболовецкая артель «Стрежень»</w:t>
      </w:r>
      <w:r w:rsidR="00975C03">
        <w:rPr>
          <w:rFonts w:ascii="Times New Roman" w:hAnsi="Times New Roman"/>
          <w:sz w:val="24"/>
          <w:szCs w:val="24"/>
        </w:rPr>
        <w:t>.</w:t>
      </w:r>
    </w:p>
    <w:p w:rsidR="001F30E7" w:rsidRDefault="001F30E7" w:rsidP="00BC2567">
      <w:pPr>
        <w:spacing w:line="360" w:lineRule="auto"/>
        <w:jc w:val="both"/>
        <w:rPr>
          <w:rFonts w:ascii="Times New Roman" w:hAnsi="Times New Roman"/>
          <w:sz w:val="24"/>
          <w:szCs w:val="24"/>
        </w:rPr>
      </w:pPr>
    </w:p>
    <w:p w:rsidR="00C23CE5" w:rsidRDefault="00C23CE5" w:rsidP="00C23CE5">
      <w:pPr>
        <w:jc w:val="both"/>
        <w:rPr>
          <w:rFonts w:ascii="Times New Roman" w:hAnsi="Times New Roman"/>
          <w:sz w:val="24"/>
          <w:szCs w:val="24"/>
        </w:rPr>
      </w:pPr>
    </w:p>
    <w:p w:rsidR="00C23CE5" w:rsidRDefault="00C23CE5" w:rsidP="00C23CE5">
      <w:pPr>
        <w:jc w:val="center"/>
        <w:rPr>
          <w:rFonts w:ascii="Times New Roman" w:hAnsi="Times New Roman"/>
          <w:b/>
          <w:sz w:val="24"/>
          <w:szCs w:val="24"/>
        </w:rPr>
      </w:pPr>
      <w:r w:rsidRPr="00C23CE5">
        <w:rPr>
          <w:rFonts w:ascii="Times New Roman" w:hAnsi="Times New Roman"/>
          <w:b/>
          <w:sz w:val="24"/>
          <w:szCs w:val="24"/>
        </w:rPr>
        <w:lastRenderedPageBreak/>
        <w:t>Глава 1. Теоретические основы анализа финансовых результатов хозяйствующего субъекта</w:t>
      </w:r>
    </w:p>
    <w:p w:rsidR="00C23CE5" w:rsidRDefault="00B0594C" w:rsidP="00B0594C">
      <w:pPr>
        <w:pStyle w:val="a5"/>
        <w:ind w:left="0"/>
        <w:jc w:val="center"/>
        <w:rPr>
          <w:rFonts w:ascii="Times New Roman" w:hAnsi="Times New Roman"/>
          <w:b/>
          <w:sz w:val="24"/>
          <w:szCs w:val="24"/>
        </w:rPr>
      </w:pPr>
      <w:r>
        <w:rPr>
          <w:rFonts w:ascii="Times New Roman" w:hAnsi="Times New Roman"/>
          <w:b/>
          <w:sz w:val="24"/>
          <w:szCs w:val="24"/>
        </w:rPr>
        <w:t>1.1.</w:t>
      </w:r>
      <w:r w:rsidR="00BC6094">
        <w:rPr>
          <w:rFonts w:ascii="Times New Roman" w:hAnsi="Times New Roman"/>
          <w:b/>
          <w:sz w:val="24"/>
          <w:szCs w:val="24"/>
        </w:rPr>
        <w:t>Задачи и и</w:t>
      </w:r>
      <w:r w:rsidR="001E0EF8">
        <w:rPr>
          <w:rFonts w:ascii="Times New Roman" w:hAnsi="Times New Roman"/>
          <w:b/>
          <w:sz w:val="24"/>
          <w:szCs w:val="24"/>
        </w:rPr>
        <w:t xml:space="preserve">нформационная база </w:t>
      </w:r>
      <w:r w:rsidR="00C23CE5">
        <w:rPr>
          <w:rFonts w:ascii="Times New Roman" w:hAnsi="Times New Roman"/>
          <w:b/>
          <w:sz w:val="24"/>
          <w:szCs w:val="24"/>
        </w:rPr>
        <w:t>анализа финансовых результатов деятельности предприятия</w:t>
      </w:r>
    </w:p>
    <w:p w:rsidR="00C23CE5" w:rsidRDefault="00C23CE5" w:rsidP="00C23CE5">
      <w:pPr>
        <w:pStyle w:val="a5"/>
        <w:ind w:left="360"/>
        <w:rPr>
          <w:rFonts w:ascii="Times New Roman" w:hAnsi="Times New Roman"/>
          <w:b/>
          <w:sz w:val="24"/>
          <w:szCs w:val="24"/>
        </w:rPr>
      </w:pPr>
    </w:p>
    <w:p w:rsidR="00C23CE5" w:rsidRDefault="00C23CE5" w:rsidP="007A17DC">
      <w:pPr>
        <w:pStyle w:val="a5"/>
        <w:spacing w:after="0" w:line="360" w:lineRule="auto"/>
        <w:ind w:left="357" w:firstLine="709"/>
        <w:jc w:val="both"/>
        <w:rPr>
          <w:rFonts w:ascii="Times New Roman" w:hAnsi="Times New Roman"/>
          <w:sz w:val="24"/>
          <w:szCs w:val="24"/>
        </w:rPr>
      </w:pPr>
      <w:r>
        <w:rPr>
          <w:rFonts w:ascii="Times New Roman" w:hAnsi="Times New Roman"/>
          <w:sz w:val="24"/>
          <w:szCs w:val="24"/>
        </w:rPr>
        <w:t>Информационное обеспечение анализа и принятия решений по управлению финансовыми результатами деятельности предприятия формируются за счет внешних и внутренних источников информации.</w:t>
      </w:r>
    </w:p>
    <w:p w:rsidR="00C23CE5" w:rsidRDefault="00C23CE5" w:rsidP="007A17DC">
      <w:pPr>
        <w:pStyle w:val="a5"/>
        <w:spacing w:after="0" w:line="360" w:lineRule="auto"/>
        <w:ind w:left="357" w:firstLine="709"/>
        <w:jc w:val="both"/>
        <w:rPr>
          <w:rFonts w:ascii="Times New Roman" w:hAnsi="Times New Roman"/>
          <w:sz w:val="24"/>
          <w:szCs w:val="24"/>
        </w:rPr>
      </w:pPr>
      <w:r>
        <w:rPr>
          <w:rFonts w:ascii="Times New Roman" w:hAnsi="Times New Roman"/>
          <w:sz w:val="24"/>
          <w:szCs w:val="24"/>
        </w:rPr>
        <w:t xml:space="preserve">К </w:t>
      </w:r>
      <w:r w:rsidRPr="00C23CE5">
        <w:rPr>
          <w:rFonts w:ascii="Times New Roman" w:hAnsi="Times New Roman"/>
          <w:b/>
          <w:sz w:val="24"/>
          <w:szCs w:val="24"/>
        </w:rPr>
        <w:t>внешним источникам информации</w:t>
      </w:r>
      <w:r>
        <w:rPr>
          <w:rFonts w:ascii="Times New Roman" w:hAnsi="Times New Roman"/>
          <w:sz w:val="24"/>
          <w:szCs w:val="24"/>
        </w:rPr>
        <w:t xml:space="preserve"> относятся:</w:t>
      </w:r>
    </w:p>
    <w:p w:rsidR="00C23CE5" w:rsidRDefault="00C23CE5" w:rsidP="007A17DC">
      <w:pPr>
        <w:pStyle w:val="a5"/>
        <w:numPr>
          <w:ilvl w:val="0"/>
          <w:numId w:val="3"/>
        </w:numPr>
        <w:spacing w:line="360" w:lineRule="auto"/>
        <w:ind w:left="357" w:firstLine="0"/>
        <w:jc w:val="both"/>
        <w:rPr>
          <w:rFonts w:ascii="Times New Roman" w:hAnsi="Times New Roman"/>
          <w:sz w:val="24"/>
          <w:szCs w:val="24"/>
        </w:rPr>
      </w:pPr>
      <w:r w:rsidRPr="00C23CE5">
        <w:rPr>
          <w:rFonts w:ascii="Times New Roman" w:hAnsi="Times New Roman"/>
          <w:i/>
          <w:sz w:val="24"/>
          <w:szCs w:val="24"/>
        </w:rPr>
        <w:t>Показатели, характеризующие общеэкономическое развитие страны</w:t>
      </w:r>
      <w:r w:rsidRPr="00C23CE5">
        <w:rPr>
          <w:rFonts w:ascii="Times New Roman" w:hAnsi="Times New Roman"/>
          <w:sz w:val="24"/>
          <w:szCs w:val="24"/>
        </w:rPr>
        <w:t>. С</w:t>
      </w:r>
      <w:r>
        <w:rPr>
          <w:rFonts w:ascii="Times New Roman" w:hAnsi="Times New Roman"/>
          <w:sz w:val="24"/>
          <w:szCs w:val="24"/>
        </w:rPr>
        <w:t xml:space="preserve">истема </w:t>
      </w:r>
      <w:r w:rsidRPr="00C23CE5">
        <w:rPr>
          <w:rFonts w:ascii="Times New Roman" w:hAnsi="Times New Roman"/>
          <w:sz w:val="24"/>
          <w:szCs w:val="24"/>
        </w:rPr>
        <w:t>информационных показателей этой группы служит основой анализа</w:t>
      </w:r>
      <w:r>
        <w:rPr>
          <w:rFonts w:ascii="Times New Roman" w:hAnsi="Times New Roman"/>
          <w:sz w:val="24"/>
          <w:szCs w:val="24"/>
        </w:rPr>
        <w:t xml:space="preserve"> и прогнозирования условий внешней среды функционирования предприятия. Это необходимо при разработке комплексной политики управления прибылью, осуществлении инвестиционной деятельности, выявлении резервов роста прибыли, ориентируясь на достигнутый уровень среднеотраслевых показа</w:t>
      </w:r>
      <w:r w:rsidR="0089745B">
        <w:rPr>
          <w:rFonts w:ascii="Times New Roman" w:hAnsi="Times New Roman"/>
          <w:sz w:val="24"/>
          <w:szCs w:val="24"/>
        </w:rPr>
        <w:t>телей. К данной группе показателей</w:t>
      </w:r>
      <w:r w:rsidR="008B20CF">
        <w:rPr>
          <w:rFonts w:ascii="Times New Roman" w:hAnsi="Times New Roman"/>
          <w:sz w:val="24"/>
          <w:szCs w:val="24"/>
        </w:rPr>
        <w:t xml:space="preserve"> относятся такие, как национальный доход, чистый доход, среднеотраслевые нормы прибыли, средние нормы банковского процента, ставки налога на прибыль, данные об инфляции, ставка рефинансирования.</w:t>
      </w:r>
    </w:p>
    <w:p w:rsidR="008B20CF" w:rsidRDefault="008B20CF" w:rsidP="007A17DC">
      <w:pPr>
        <w:pStyle w:val="a5"/>
        <w:numPr>
          <w:ilvl w:val="0"/>
          <w:numId w:val="3"/>
        </w:numPr>
        <w:spacing w:line="360" w:lineRule="auto"/>
        <w:ind w:left="357" w:firstLine="0"/>
        <w:jc w:val="both"/>
        <w:rPr>
          <w:rFonts w:ascii="Times New Roman" w:hAnsi="Times New Roman"/>
          <w:sz w:val="24"/>
          <w:szCs w:val="24"/>
        </w:rPr>
      </w:pPr>
      <w:r>
        <w:rPr>
          <w:rFonts w:ascii="Times New Roman" w:hAnsi="Times New Roman"/>
          <w:i/>
          <w:sz w:val="24"/>
          <w:szCs w:val="24"/>
        </w:rPr>
        <w:t>Показатели, характеризующие конъюнктуру рынка</w:t>
      </w:r>
      <w:r w:rsidRPr="008B20CF">
        <w:rPr>
          <w:rFonts w:ascii="Times New Roman" w:hAnsi="Times New Roman"/>
          <w:sz w:val="24"/>
          <w:szCs w:val="24"/>
        </w:rPr>
        <w:t>.</w:t>
      </w:r>
      <w:r>
        <w:rPr>
          <w:rFonts w:ascii="Times New Roman" w:hAnsi="Times New Roman"/>
          <w:sz w:val="24"/>
          <w:szCs w:val="24"/>
        </w:rPr>
        <w:t xml:space="preserve"> Система показателей данной группы является необходимой для оценки, анализа и принятия решений в области ценовой политики и доходов по прочей деятельности. Привлечения капиталов из внешних источников, определения затрат по обслуживанию дополнительно привлекаемого капитала, формирования портфеля долгосрочных финансовых вложений, осуществления краткосрочных финансовых вложений. В состав этих показателей включаются объемы продаж, свободные рыночные ниши, эластичность по цене и доходу, кредитные проценты в зависимости от сумм и сроков предоставления.</w:t>
      </w:r>
    </w:p>
    <w:p w:rsidR="008B20CF" w:rsidRDefault="008B20CF" w:rsidP="007A17DC">
      <w:pPr>
        <w:pStyle w:val="a5"/>
        <w:numPr>
          <w:ilvl w:val="0"/>
          <w:numId w:val="3"/>
        </w:numPr>
        <w:spacing w:after="0" w:line="360" w:lineRule="auto"/>
        <w:ind w:left="357" w:firstLine="0"/>
        <w:jc w:val="both"/>
        <w:rPr>
          <w:rFonts w:ascii="Times New Roman" w:hAnsi="Times New Roman"/>
          <w:sz w:val="24"/>
          <w:szCs w:val="24"/>
        </w:rPr>
      </w:pPr>
      <w:r>
        <w:rPr>
          <w:rFonts w:ascii="Times New Roman" w:hAnsi="Times New Roman"/>
          <w:i/>
          <w:sz w:val="24"/>
          <w:szCs w:val="24"/>
        </w:rPr>
        <w:t>Показатели</w:t>
      </w:r>
      <w:r>
        <w:rPr>
          <w:rFonts w:ascii="Times New Roman" w:hAnsi="Times New Roman"/>
          <w:sz w:val="24"/>
          <w:szCs w:val="24"/>
        </w:rPr>
        <w:t xml:space="preserve">, </w:t>
      </w:r>
      <w:r w:rsidRPr="008B20CF">
        <w:rPr>
          <w:rFonts w:ascii="Times New Roman" w:hAnsi="Times New Roman"/>
          <w:i/>
          <w:sz w:val="24"/>
          <w:szCs w:val="24"/>
        </w:rPr>
        <w:t>характеризующие деятельность конкурентов и контрагентов</w:t>
      </w:r>
      <w:r>
        <w:rPr>
          <w:rFonts w:ascii="Times New Roman" w:hAnsi="Times New Roman"/>
          <w:sz w:val="24"/>
          <w:szCs w:val="24"/>
        </w:rPr>
        <w:t xml:space="preserve">. Система информационных показателей этой группы используется для осуществления оперативного анализа и регулирования отдельных аспектов формирования и использования прибыли. </w:t>
      </w:r>
      <w:r w:rsidR="00F25A54">
        <w:rPr>
          <w:rFonts w:ascii="Times New Roman" w:hAnsi="Times New Roman"/>
          <w:sz w:val="24"/>
          <w:szCs w:val="24"/>
        </w:rPr>
        <w:t>К ним относятся цены на сырье, комплектующие, материалы, на продукцию конкурентов, на товары-заменители, рентабельность хозяйственной деятельности конкурентов и контрагентов.</w:t>
      </w:r>
    </w:p>
    <w:p w:rsidR="00F25A54" w:rsidRDefault="00F25A54" w:rsidP="007A17DC">
      <w:pPr>
        <w:spacing w:after="0" w:line="360" w:lineRule="auto"/>
        <w:ind w:left="357" w:firstLine="709"/>
        <w:jc w:val="both"/>
        <w:rPr>
          <w:rFonts w:ascii="Times New Roman" w:hAnsi="Times New Roman"/>
          <w:sz w:val="24"/>
          <w:szCs w:val="24"/>
        </w:rPr>
      </w:pPr>
      <w:r>
        <w:rPr>
          <w:rFonts w:ascii="Times New Roman" w:hAnsi="Times New Roman"/>
          <w:sz w:val="24"/>
          <w:szCs w:val="24"/>
        </w:rPr>
        <w:t xml:space="preserve">К </w:t>
      </w:r>
      <w:r w:rsidRPr="005F63D6">
        <w:rPr>
          <w:rFonts w:ascii="Times New Roman" w:hAnsi="Times New Roman"/>
          <w:b/>
          <w:sz w:val="24"/>
          <w:szCs w:val="24"/>
        </w:rPr>
        <w:t>внутренним  источникам информации</w:t>
      </w:r>
      <w:r>
        <w:rPr>
          <w:rFonts w:ascii="Times New Roman" w:hAnsi="Times New Roman"/>
          <w:sz w:val="24"/>
          <w:szCs w:val="24"/>
        </w:rPr>
        <w:t xml:space="preserve"> относятся:</w:t>
      </w:r>
    </w:p>
    <w:p w:rsidR="00F25A54" w:rsidRDefault="00F25A54" w:rsidP="00E56E22">
      <w:pPr>
        <w:pStyle w:val="a5"/>
        <w:numPr>
          <w:ilvl w:val="0"/>
          <w:numId w:val="4"/>
        </w:numPr>
        <w:spacing w:after="0" w:line="360" w:lineRule="auto"/>
        <w:ind w:left="357" w:firstLine="0"/>
        <w:jc w:val="both"/>
        <w:rPr>
          <w:rFonts w:ascii="Times New Roman" w:hAnsi="Times New Roman"/>
          <w:sz w:val="24"/>
          <w:szCs w:val="24"/>
        </w:rPr>
      </w:pPr>
      <w:r w:rsidRPr="00F25A54">
        <w:rPr>
          <w:rFonts w:ascii="Times New Roman" w:hAnsi="Times New Roman"/>
          <w:i/>
          <w:sz w:val="24"/>
          <w:szCs w:val="24"/>
        </w:rPr>
        <w:t>Показатели финансового учета предприятия</w:t>
      </w:r>
      <w:r>
        <w:rPr>
          <w:rFonts w:ascii="Times New Roman" w:hAnsi="Times New Roman"/>
          <w:sz w:val="24"/>
          <w:szCs w:val="24"/>
        </w:rPr>
        <w:t>. Среди</w:t>
      </w:r>
      <w:r w:rsidR="007A17DC">
        <w:rPr>
          <w:rFonts w:ascii="Times New Roman" w:hAnsi="Times New Roman"/>
          <w:sz w:val="24"/>
          <w:szCs w:val="24"/>
        </w:rPr>
        <w:t xml:space="preserve"> этих показателей можно </w:t>
      </w:r>
      <w:r>
        <w:rPr>
          <w:rFonts w:ascii="Times New Roman" w:hAnsi="Times New Roman"/>
          <w:sz w:val="24"/>
          <w:szCs w:val="24"/>
        </w:rPr>
        <w:t xml:space="preserve">отметить следующие: масса годовой валовой прибыли, прибыли от продаж, прибыли до налогообложения, чистой прибыли. На основе этих показателей осуществляется </w:t>
      </w:r>
      <w:r>
        <w:rPr>
          <w:rFonts w:ascii="Times New Roman" w:hAnsi="Times New Roman"/>
          <w:sz w:val="24"/>
          <w:szCs w:val="24"/>
        </w:rPr>
        <w:lastRenderedPageBreak/>
        <w:t>обобщенный анализ, прогнозирование и текущее планирование прибыли. Источником данной информации является данные финансовой отчетности. Преимуществом показателей финансовой отчетности является их унификация, что позволяет использовать типовые методики анализа и алгоритмы финансовых расчетов по отдельным вопросам формирования и использования прибыли. Данная информация обеспечивает высокую степень надежности и регулярности сведений, а также сопоставимость с показателями других предприятий. Недостатком финансовой отчетности является обобщенность информации в целом по предприятию, выражение ее только в стоимостных измерителях.</w:t>
      </w:r>
    </w:p>
    <w:p w:rsidR="00E56E22" w:rsidRDefault="00E56E22" w:rsidP="00E56E22">
      <w:pPr>
        <w:spacing w:after="0" w:line="360" w:lineRule="auto"/>
        <w:ind w:firstLine="709"/>
        <w:jc w:val="both"/>
        <w:rPr>
          <w:rFonts w:ascii="Times New Roman" w:hAnsi="Times New Roman"/>
          <w:sz w:val="24"/>
          <w:szCs w:val="24"/>
        </w:rPr>
      </w:pPr>
      <w:r w:rsidRPr="005A2BF2">
        <w:rPr>
          <w:rFonts w:ascii="Times New Roman" w:hAnsi="Times New Roman"/>
          <w:sz w:val="24"/>
          <w:szCs w:val="24"/>
        </w:rPr>
        <w:t>Различные стороны производственной, сбытовой, снабженческой и финансовой деятельности предприятия получают законченную денежную оценку в системе показателей финансовых результатов. Обобщено наиболее важные показатели финансовых результатов деятельности предприятия представлены в отчете о прибылях и убытках (форма №2).</w:t>
      </w:r>
    </w:p>
    <w:p w:rsidR="00E56E22" w:rsidRDefault="00E56E22" w:rsidP="00E56E22">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Наиболее значимой отчетной формой о финансовых результатах является отчет о прибылях и убытках. Современный отчет представляет информацию о формировании финансовых результатах по разнообразным видам деятельности организации, а также итоги различных фактов хозяйственной деятельности за отчетный период, способных повлиять на величину конечного </w:t>
      </w:r>
      <w:r w:rsidR="007745CA">
        <w:rPr>
          <w:rFonts w:ascii="Times New Roman" w:hAnsi="Times New Roman" w:cs="Times New Roman"/>
          <w:sz w:val="24"/>
          <w:szCs w:val="24"/>
        </w:rPr>
        <w:t>финансового результата.[15, с.25-30</w:t>
      </w:r>
      <w:r w:rsidRPr="00580C9C">
        <w:rPr>
          <w:rFonts w:ascii="Times New Roman" w:hAnsi="Times New Roman" w:cs="Times New Roman"/>
          <w:sz w:val="24"/>
          <w:szCs w:val="24"/>
        </w:rPr>
        <w:t>]</w:t>
      </w:r>
    </w:p>
    <w:p w:rsidR="00E56E22" w:rsidRPr="00934443" w:rsidRDefault="00E56E22" w:rsidP="00E56E22">
      <w:pPr>
        <w:pStyle w:val="10"/>
      </w:pPr>
      <w:r w:rsidRPr="00934443">
        <w:t>Основная цель отчета о прибылях и убытках сводится к тому, чтобы обеспечить информацией лиц, заинтересованных в результатах деятельности организации. Информация отчета может быть использована для:</w:t>
      </w:r>
    </w:p>
    <w:p w:rsidR="00E56E22" w:rsidRPr="00934443" w:rsidRDefault="00E56E22" w:rsidP="00E56E22">
      <w:pPr>
        <w:pStyle w:val="10"/>
        <w:numPr>
          <w:ilvl w:val="0"/>
          <w:numId w:val="8"/>
        </w:numPr>
      </w:pPr>
      <w:r w:rsidRPr="00934443">
        <w:t>оценки эффективности аппарата управления;</w:t>
      </w:r>
    </w:p>
    <w:p w:rsidR="00E56E22" w:rsidRPr="00934443" w:rsidRDefault="00E56E22" w:rsidP="00E56E22">
      <w:pPr>
        <w:pStyle w:val="10"/>
        <w:numPr>
          <w:ilvl w:val="0"/>
          <w:numId w:val="8"/>
        </w:numPr>
      </w:pPr>
      <w:r w:rsidRPr="00934443">
        <w:t>прогнозирования деятельности организации;</w:t>
      </w:r>
    </w:p>
    <w:p w:rsidR="00E56E22" w:rsidRPr="00934443" w:rsidRDefault="00E56E22" w:rsidP="00E56E22">
      <w:pPr>
        <w:pStyle w:val="10"/>
        <w:numPr>
          <w:ilvl w:val="0"/>
          <w:numId w:val="8"/>
        </w:numPr>
      </w:pPr>
      <w:r w:rsidRPr="00934443">
        <w:t>распределение доходов (дивидендов) между учредителями (акционерами);</w:t>
      </w:r>
    </w:p>
    <w:p w:rsidR="00E56E22" w:rsidRPr="00934443" w:rsidRDefault="00E56E22" w:rsidP="00E56E22">
      <w:pPr>
        <w:pStyle w:val="10"/>
        <w:numPr>
          <w:ilvl w:val="0"/>
          <w:numId w:val="8"/>
        </w:numPr>
      </w:pPr>
      <w:r w:rsidRPr="00934443">
        <w:t>анализ результатов деятельности и обоснования управленческих решений.</w:t>
      </w:r>
    </w:p>
    <w:p w:rsidR="00E56E22" w:rsidRPr="00934443" w:rsidRDefault="00E56E22" w:rsidP="00E56E22">
      <w:pPr>
        <w:pStyle w:val="10"/>
      </w:pPr>
      <w:r w:rsidRPr="00934443">
        <w:t xml:space="preserve"> Значение отчета о прибылях и убытках для оценки доходности и рентабельности организации трудно переоценить. Поскольку общий финансовый результат в отчете представлен развернуто, то по информации, содержащейся в данной форме, можно дать оценку изменения доходов и расходов организации в отчетном периоде по сравнению с предыдущим, проанализировать состав, структуру и динамику валовой прибыли, прибыли от продаж, чистой прибыли, выявить факторы формирования конечного финансового результата и динамику рентабельности продаж.</w:t>
      </w:r>
    </w:p>
    <w:p w:rsidR="00E56E22" w:rsidRDefault="00E56E22" w:rsidP="00E56E22">
      <w:pPr>
        <w:pStyle w:val="10"/>
      </w:pPr>
      <w:r>
        <w:lastRenderedPageBreak/>
        <w:t xml:space="preserve">  </w:t>
      </w:r>
      <w:r w:rsidRPr="00934443">
        <w:t xml:space="preserve"> </w:t>
      </w:r>
      <w:r>
        <w:t>Отчет о прибылях и убытках позволяет провести анализ динамики выручки от продаж, затрат на производство  и реализацию продукции, товаров, услуг, анализ факторов, формирующих различные виды доходов и расходов организации.</w:t>
      </w:r>
    </w:p>
    <w:p w:rsidR="00E56E22" w:rsidRDefault="00E56E22" w:rsidP="00E56E22">
      <w:pPr>
        <w:pStyle w:val="10"/>
      </w:pPr>
      <w:r>
        <w:t xml:space="preserve">  Данные, содержащиеся в отчете о прибылях и убытках, используются при расчете некоторых коэффициентов, характеризующих деловую активность и доходность организации. Для оценки деловой активности при расчете коэффициентов оборачиваемости используют показатель выручки (нетто) от продаж продукции (выполнения работ, оказание услуг).</w:t>
      </w:r>
    </w:p>
    <w:p w:rsidR="00E56E22" w:rsidRDefault="00E56E22" w:rsidP="00E56E22">
      <w:pPr>
        <w:pStyle w:val="10"/>
      </w:pPr>
      <w:r>
        <w:t xml:space="preserve">   При оценки доходности используются такие показатели, как прибыль (убыток) от продаж, прибыль (убыток) до налогообложения, чистая прибыль (убыток) отчетного периода. Сопоставляя различные показатели финансовых результатов с инвестированными средствами, можно определить разные показатели доходности, разложить их по факторам. Сопоставление активов организации с прибылью позволяет установить фактическую доходность от вложений в целом.</w:t>
      </w:r>
    </w:p>
    <w:p w:rsidR="00E56E22" w:rsidRPr="00580C9C" w:rsidRDefault="00E56E22" w:rsidP="00E56E22">
      <w:pPr>
        <w:pStyle w:val="10"/>
      </w:pPr>
      <w:r>
        <w:t xml:space="preserve">   В результате обобщения результатов анализа можно выявить неиспользованные возможности увеличения прибыли и доходности организации, повышения уровня его рентабельности. Информация, представленная в отчете о прибылях и убытках, позволяет всем заинтересованным пользователям сделать вывод, насколько эффективна деятельность данной организации и насколько оправданы и выгодн</w:t>
      </w:r>
      <w:r w:rsidR="007745CA">
        <w:t>ы вложения в ее активы.[14</w:t>
      </w:r>
      <w:r w:rsidR="00722D61">
        <w:t>,с.56-59</w:t>
      </w:r>
      <w:r w:rsidRPr="00580C9C">
        <w:t>]</w:t>
      </w:r>
    </w:p>
    <w:p w:rsidR="005F63D6" w:rsidRDefault="00F25A54" w:rsidP="005F63D6">
      <w:pPr>
        <w:pStyle w:val="a5"/>
        <w:numPr>
          <w:ilvl w:val="0"/>
          <w:numId w:val="4"/>
        </w:numPr>
        <w:spacing w:line="360" w:lineRule="auto"/>
        <w:ind w:left="357"/>
        <w:jc w:val="both"/>
        <w:rPr>
          <w:rFonts w:ascii="Times New Roman" w:hAnsi="Times New Roman"/>
          <w:sz w:val="24"/>
          <w:szCs w:val="24"/>
        </w:rPr>
      </w:pPr>
      <w:r w:rsidRPr="005F63D6">
        <w:rPr>
          <w:rFonts w:ascii="Times New Roman" w:hAnsi="Times New Roman"/>
          <w:i/>
          <w:sz w:val="24"/>
          <w:szCs w:val="24"/>
        </w:rPr>
        <w:t>Показатели управленческого учета</w:t>
      </w:r>
      <w:r w:rsidRPr="005F63D6">
        <w:rPr>
          <w:rFonts w:ascii="Times New Roman" w:hAnsi="Times New Roman"/>
          <w:sz w:val="24"/>
          <w:szCs w:val="24"/>
        </w:rPr>
        <w:t xml:space="preserve">. Этот вид учета получает развитие в связи с переходом к общепринятым в международной практике стандартам бухгалтерского учета. Он представляет собой систему учета всех необходимых показателей, формирующих информационную базу оперативных управленческих решений. </w:t>
      </w:r>
      <w:r w:rsidR="005F63D6" w:rsidRPr="005F63D6">
        <w:rPr>
          <w:rFonts w:ascii="Times New Roman" w:hAnsi="Times New Roman"/>
          <w:sz w:val="24"/>
          <w:szCs w:val="24"/>
        </w:rPr>
        <w:t>Управленческий учет включает не только стоимостные</w:t>
      </w:r>
      <w:r w:rsidR="005F63D6">
        <w:rPr>
          <w:rFonts w:ascii="Times New Roman" w:hAnsi="Times New Roman"/>
          <w:sz w:val="24"/>
          <w:szCs w:val="24"/>
        </w:rPr>
        <w:t>, но и натуральные показатели. У</w:t>
      </w:r>
      <w:r w:rsidR="005F63D6" w:rsidRPr="005F63D6">
        <w:rPr>
          <w:rFonts w:ascii="Times New Roman" w:hAnsi="Times New Roman"/>
          <w:sz w:val="24"/>
          <w:szCs w:val="24"/>
        </w:rPr>
        <w:t>правленческий учет может быть структурирован в любом разрезе:</w:t>
      </w:r>
    </w:p>
    <w:p w:rsidR="005F63D6" w:rsidRDefault="005F63D6" w:rsidP="005F63D6">
      <w:pPr>
        <w:pStyle w:val="a5"/>
        <w:spacing w:line="360" w:lineRule="auto"/>
        <w:ind w:left="357" w:firstLine="709"/>
        <w:jc w:val="both"/>
        <w:rPr>
          <w:rFonts w:ascii="Times New Roman" w:hAnsi="Times New Roman"/>
          <w:sz w:val="24"/>
          <w:szCs w:val="24"/>
        </w:rPr>
      </w:pPr>
      <w:r w:rsidRPr="005F63D6">
        <w:rPr>
          <w:rFonts w:ascii="Times New Roman" w:hAnsi="Times New Roman"/>
          <w:sz w:val="24"/>
          <w:szCs w:val="24"/>
        </w:rPr>
        <w:t>по центрам ответственности (центрам затрат, дохода, прибыли, инвестиций);</w:t>
      </w:r>
    </w:p>
    <w:p w:rsidR="005F63D6" w:rsidRDefault="005F63D6" w:rsidP="005F63D6">
      <w:pPr>
        <w:pStyle w:val="a5"/>
        <w:spacing w:line="360" w:lineRule="auto"/>
        <w:ind w:left="357" w:firstLine="709"/>
        <w:jc w:val="both"/>
        <w:rPr>
          <w:rFonts w:ascii="Times New Roman" w:hAnsi="Times New Roman"/>
          <w:sz w:val="24"/>
          <w:szCs w:val="24"/>
        </w:rPr>
      </w:pPr>
      <w:r>
        <w:rPr>
          <w:rFonts w:ascii="Times New Roman" w:hAnsi="Times New Roman"/>
          <w:sz w:val="24"/>
          <w:szCs w:val="24"/>
        </w:rPr>
        <w:t>по видам деятельности (производственная, инвестиционная, финансовая);</w:t>
      </w:r>
    </w:p>
    <w:p w:rsidR="005F63D6" w:rsidRDefault="005F63D6" w:rsidP="005F63D6">
      <w:pPr>
        <w:pStyle w:val="a5"/>
        <w:spacing w:line="360" w:lineRule="auto"/>
        <w:ind w:left="357" w:firstLine="709"/>
        <w:jc w:val="both"/>
        <w:rPr>
          <w:rFonts w:ascii="Times New Roman" w:hAnsi="Times New Roman"/>
          <w:sz w:val="24"/>
          <w:szCs w:val="24"/>
        </w:rPr>
      </w:pPr>
      <w:r>
        <w:rPr>
          <w:rFonts w:ascii="Times New Roman" w:hAnsi="Times New Roman"/>
          <w:sz w:val="24"/>
          <w:szCs w:val="24"/>
        </w:rPr>
        <w:t>по видам продукции (по групповой номенклатуре или отдельным видам);</w:t>
      </w:r>
    </w:p>
    <w:p w:rsidR="005F63D6" w:rsidRDefault="005F63D6" w:rsidP="005F63D6">
      <w:pPr>
        <w:pStyle w:val="a5"/>
        <w:spacing w:line="360" w:lineRule="auto"/>
        <w:ind w:left="357" w:firstLine="709"/>
        <w:jc w:val="both"/>
        <w:rPr>
          <w:rFonts w:ascii="Times New Roman" w:hAnsi="Times New Roman"/>
          <w:sz w:val="24"/>
          <w:szCs w:val="24"/>
        </w:rPr>
      </w:pPr>
      <w:r>
        <w:rPr>
          <w:rFonts w:ascii="Times New Roman" w:hAnsi="Times New Roman"/>
          <w:sz w:val="24"/>
          <w:szCs w:val="24"/>
        </w:rPr>
        <w:t>по видам ресурсов (материальные, нематериальные, трудовые, финансовые);</w:t>
      </w:r>
    </w:p>
    <w:p w:rsidR="005F63D6" w:rsidRDefault="005F63D6" w:rsidP="005F63D6">
      <w:pPr>
        <w:pStyle w:val="a5"/>
        <w:spacing w:line="360" w:lineRule="auto"/>
        <w:ind w:left="357" w:firstLine="709"/>
        <w:jc w:val="both"/>
        <w:rPr>
          <w:rFonts w:ascii="Times New Roman" w:hAnsi="Times New Roman"/>
          <w:sz w:val="24"/>
          <w:szCs w:val="24"/>
        </w:rPr>
      </w:pPr>
      <w:r>
        <w:rPr>
          <w:rFonts w:ascii="Times New Roman" w:hAnsi="Times New Roman"/>
          <w:sz w:val="24"/>
          <w:szCs w:val="24"/>
        </w:rPr>
        <w:t>по регионам деятельности (если для предприятия характерна региональная диверсификация деятельности) и т.д.</w:t>
      </w:r>
    </w:p>
    <w:p w:rsidR="005F63D6" w:rsidRDefault="005F63D6" w:rsidP="007A17DC">
      <w:pPr>
        <w:pStyle w:val="a5"/>
        <w:spacing w:line="360" w:lineRule="auto"/>
        <w:ind w:left="357" w:firstLine="709"/>
        <w:jc w:val="both"/>
        <w:rPr>
          <w:rFonts w:ascii="Times New Roman" w:hAnsi="Times New Roman"/>
          <w:sz w:val="24"/>
          <w:szCs w:val="24"/>
        </w:rPr>
      </w:pPr>
      <w:r w:rsidRPr="005F63D6">
        <w:rPr>
          <w:rFonts w:ascii="Times New Roman" w:hAnsi="Times New Roman"/>
          <w:sz w:val="24"/>
          <w:szCs w:val="24"/>
        </w:rPr>
        <w:t>В процессе построения</w:t>
      </w:r>
      <w:r>
        <w:rPr>
          <w:rFonts w:ascii="Times New Roman" w:hAnsi="Times New Roman"/>
          <w:sz w:val="24"/>
          <w:szCs w:val="24"/>
        </w:rPr>
        <w:t xml:space="preserve"> системы информационного обеспечения анализа и управления прибылью в управленческом учете формируются показатели, отражающие объем деятельности, сумму и состав затрат, сумму и состав получаемых доходов.</w:t>
      </w:r>
    </w:p>
    <w:p w:rsidR="007A17DC" w:rsidRDefault="005F63D6" w:rsidP="007A17DC">
      <w:pPr>
        <w:pStyle w:val="a5"/>
        <w:numPr>
          <w:ilvl w:val="0"/>
          <w:numId w:val="4"/>
        </w:numPr>
        <w:spacing w:after="0" w:line="360" w:lineRule="auto"/>
        <w:ind w:left="357" w:firstLine="0"/>
        <w:jc w:val="both"/>
        <w:rPr>
          <w:rFonts w:ascii="Times New Roman" w:hAnsi="Times New Roman"/>
          <w:sz w:val="24"/>
          <w:szCs w:val="24"/>
        </w:rPr>
      </w:pPr>
      <w:r w:rsidRPr="005F63D6">
        <w:rPr>
          <w:rFonts w:ascii="Times New Roman" w:hAnsi="Times New Roman"/>
          <w:i/>
          <w:sz w:val="24"/>
          <w:szCs w:val="24"/>
        </w:rPr>
        <w:lastRenderedPageBreak/>
        <w:t>Нормативно-справочные показатели</w:t>
      </w:r>
      <w:r>
        <w:rPr>
          <w:rFonts w:ascii="Times New Roman" w:hAnsi="Times New Roman"/>
          <w:sz w:val="24"/>
          <w:szCs w:val="24"/>
        </w:rPr>
        <w:t xml:space="preserve">. основу этой системы показателей составляют различные нормы и нормативы, разработанные в рамках самого предприятия – нормативы численности, нормативы затрат времени. Нормативы обслуживания, нормативы удельных расходов сырья и материалов и т.д. Эта </w:t>
      </w:r>
      <w:r w:rsidR="007A17DC">
        <w:rPr>
          <w:rFonts w:ascii="Times New Roman" w:hAnsi="Times New Roman"/>
          <w:sz w:val="24"/>
          <w:szCs w:val="24"/>
        </w:rPr>
        <w:t>система показателей дополняется различными справочно-нормативными показателями, действующими в целом в стране или в отрасли: нормы амортизационных отчислений, нормы отчислений прибыли в резервный фонд, ставки налогов, сроки уплаты налогов, проценты за кредит и т.д.</w:t>
      </w:r>
      <w:r w:rsidR="006B0233" w:rsidRPr="006B0233">
        <w:rPr>
          <w:rFonts w:ascii="Times New Roman" w:hAnsi="Times New Roman"/>
          <w:sz w:val="24"/>
          <w:szCs w:val="24"/>
        </w:rPr>
        <w:t xml:space="preserve"> </w:t>
      </w:r>
    </w:p>
    <w:p w:rsidR="007A17DC" w:rsidRDefault="007A17DC" w:rsidP="007A17DC">
      <w:pPr>
        <w:spacing w:after="0" w:line="360" w:lineRule="auto"/>
        <w:ind w:left="357" w:firstLine="709"/>
        <w:jc w:val="both"/>
        <w:rPr>
          <w:rFonts w:ascii="Times New Roman" w:hAnsi="Times New Roman"/>
          <w:sz w:val="24"/>
          <w:szCs w:val="24"/>
        </w:rPr>
      </w:pPr>
      <w:r w:rsidRPr="007A17DC">
        <w:rPr>
          <w:rFonts w:ascii="Times New Roman" w:hAnsi="Times New Roman"/>
          <w:sz w:val="24"/>
          <w:szCs w:val="24"/>
        </w:rPr>
        <w:t xml:space="preserve">Использование </w:t>
      </w:r>
      <w:r>
        <w:rPr>
          <w:rFonts w:ascii="Times New Roman" w:hAnsi="Times New Roman"/>
          <w:sz w:val="24"/>
          <w:szCs w:val="24"/>
        </w:rPr>
        <w:t>всех представляющих интерес показателей, формируемых из внешних и внутренних источников, позволяет создать на каждом предприятии целенаправленную системы информационного обеспечения, ориентированную не только на эффективное текущее и оперативное управление формированием и использованием прибыли, но и на принятие стратегических решений.</w:t>
      </w:r>
      <w:r w:rsidR="006B0233" w:rsidRPr="006B0233">
        <w:rPr>
          <w:rFonts w:ascii="Times New Roman" w:hAnsi="Times New Roman"/>
          <w:sz w:val="24"/>
          <w:szCs w:val="24"/>
        </w:rPr>
        <w:t xml:space="preserve"> [</w:t>
      </w:r>
      <w:r w:rsidR="007745CA">
        <w:rPr>
          <w:rFonts w:ascii="Times New Roman" w:hAnsi="Times New Roman"/>
          <w:sz w:val="24"/>
          <w:szCs w:val="24"/>
        </w:rPr>
        <w:t>16</w:t>
      </w:r>
      <w:r w:rsidR="00722D61">
        <w:rPr>
          <w:rFonts w:ascii="Times New Roman" w:hAnsi="Times New Roman"/>
          <w:sz w:val="24"/>
          <w:szCs w:val="24"/>
        </w:rPr>
        <w:t>,с.120-122</w:t>
      </w:r>
      <w:r w:rsidR="006B0233" w:rsidRPr="006B0233">
        <w:rPr>
          <w:rFonts w:ascii="Times New Roman" w:hAnsi="Times New Roman"/>
          <w:sz w:val="24"/>
          <w:szCs w:val="24"/>
        </w:rPr>
        <w:t>]</w:t>
      </w:r>
    </w:p>
    <w:p w:rsidR="001D0E7A" w:rsidRPr="005A2BF2" w:rsidRDefault="001D0E7A" w:rsidP="001D0E7A">
      <w:pPr>
        <w:spacing w:after="0" w:line="360" w:lineRule="auto"/>
        <w:ind w:firstLine="709"/>
        <w:jc w:val="both"/>
        <w:rPr>
          <w:rFonts w:ascii="Times New Roman" w:hAnsi="Times New Roman"/>
          <w:sz w:val="24"/>
          <w:szCs w:val="24"/>
        </w:rPr>
      </w:pPr>
      <w:r w:rsidRPr="005A2BF2">
        <w:rPr>
          <w:rFonts w:ascii="Times New Roman" w:hAnsi="Times New Roman"/>
          <w:sz w:val="24"/>
          <w:szCs w:val="24"/>
        </w:rPr>
        <w:t>Анализ финансовых результатов деятельности предприятия включает в качестве обязательных элементов, во-первых, оценку изменений по каждому показателю за анализируемый период (горизонтальный анализ); во-вторых, оценку структуры показателей прибыли и изменений их структуры (вертикальный анализ); в-третьих, выявление факторов и причин изменения показателей прибыли и их количественную оценку.</w:t>
      </w:r>
    </w:p>
    <w:p w:rsidR="001D0E7A" w:rsidRPr="005A2BF2" w:rsidRDefault="001D0E7A" w:rsidP="001D0E7A">
      <w:pPr>
        <w:spacing w:after="0" w:line="360" w:lineRule="auto"/>
        <w:ind w:firstLine="709"/>
        <w:jc w:val="both"/>
        <w:rPr>
          <w:rFonts w:ascii="Times New Roman" w:hAnsi="Times New Roman"/>
          <w:sz w:val="24"/>
          <w:szCs w:val="24"/>
        </w:rPr>
      </w:pPr>
      <w:r w:rsidRPr="005A2BF2">
        <w:rPr>
          <w:rFonts w:ascii="Times New Roman" w:hAnsi="Times New Roman"/>
          <w:sz w:val="24"/>
          <w:szCs w:val="24"/>
        </w:rPr>
        <w:t>Основными задачами анализа прибыли (убытка) являются:</w:t>
      </w:r>
    </w:p>
    <w:p w:rsidR="001D0E7A" w:rsidRPr="005A2BF2" w:rsidRDefault="001D0E7A" w:rsidP="001D0E7A">
      <w:pPr>
        <w:numPr>
          <w:ilvl w:val="0"/>
          <w:numId w:val="7"/>
        </w:numPr>
        <w:spacing w:after="0" w:line="360" w:lineRule="auto"/>
        <w:jc w:val="both"/>
        <w:rPr>
          <w:rFonts w:ascii="Times New Roman" w:hAnsi="Times New Roman"/>
          <w:sz w:val="24"/>
          <w:szCs w:val="24"/>
        </w:rPr>
      </w:pPr>
      <w:r w:rsidRPr="005A2BF2">
        <w:rPr>
          <w:rFonts w:ascii="Times New Roman" w:hAnsi="Times New Roman"/>
          <w:sz w:val="24"/>
          <w:szCs w:val="24"/>
        </w:rPr>
        <w:t>Анализ и оценка уровня и динамики абсолютных показателей финансовых результатов;</w:t>
      </w:r>
    </w:p>
    <w:p w:rsidR="001D0E7A" w:rsidRPr="005A2BF2" w:rsidRDefault="001D0E7A" w:rsidP="001D0E7A">
      <w:pPr>
        <w:numPr>
          <w:ilvl w:val="0"/>
          <w:numId w:val="7"/>
        </w:numPr>
        <w:spacing w:after="0" w:line="360" w:lineRule="auto"/>
        <w:jc w:val="both"/>
        <w:rPr>
          <w:rFonts w:ascii="Times New Roman" w:hAnsi="Times New Roman"/>
          <w:sz w:val="24"/>
          <w:szCs w:val="24"/>
        </w:rPr>
      </w:pPr>
      <w:r w:rsidRPr="005A2BF2">
        <w:rPr>
          <w:rFonts w:ascii="Times New Roman" w:hAnsi="Times New Roman"/>
          <w:sz w:val="24"/>
          <w:szCs w:val="24"/>
        </w:rPr>
        <w:t>Факторный анализ прибыли от продажи продукции (работ, услуг);</w:t>
      </w:r>
    </w:p>
    <w:p w:rsidR="001D0E7A" w:rsidRPr="005A2BF2" w:rsidRDefault="001D0E7A" w:rsidP="001D0E7A">
      <w:pPr>
        <w:numPr>
          <w:ilvl w:val="0"/>
          <w:numId w:val="7"/>
        </w:numPr>
        <w:spacing w:after="0" w:line="360" w:lineRule="auto"/>
        <w:jc w:val="both"/>
        <w:rPr>
          <w:rFonts w:ascii="Times New Roman" w:hAnsi="Times New Roman"/>
          <w:sz w:val="24"/>
          <w:szCs w:val="24"/>
        </w:rPr>
      </w:pPr>
      <w:r w:rsidRPr="005A2BF2">
        <w:rPr>
          <w:rFonts w:ascii="Times New Roman" w:hAnsi="Times New Roman"/>
          <w:sz w:val="24"/>
          <w:szCs w:val="24"/>
        </w:rPr>
        <w:t>Анализ финансовых результатов от прочей деятельности;</w:t>
      </w:r>
    </w:p>
    <w:p w:rsidR="001D0E7A" w:rsidRPr="005A2BF2" w:rsidRDefault="001D0E7A" w:rsidP="001D0E7A">
      <w:pPr>
        <w:numPr>
          <w:ilvl w:val="0"/>
          <w:numId w:val="7"/>
        </w:numPr>
        <w:spacing w:after="0" w:line="360" w:lineRule="auto"/>
        <w:jc w:val="both"/>
        <w:rPr>
          <w:rFonts w:ascii="Times New Roman" w:hAnsi="Times New Roman"/>
          <w:sz w:val="24"/>
          <w:szCs w:val="24"/>
        </w:rPr>
      </w:pPr>
      <w:r w:rsidRPr="005A2BF2">
        <w:rPr>
          <w:rFonts w:ascii="Times New Roman" w:hAnsi="Times New Roman"/>
          <w:sz w:val="24"/>
          <w:szCs w:val="24"/>
        </w:rPr>
        <w:t>Анализ относительных показателей эффективности хозяйственной деятельности (показателей рентабельности);</w:t>
      </w:r>
    </w:p>
    <w:p w:rsidR="001D0E7A" w:rsidRPr="005A2BF2" w:rsidRDefault="001D0E7A" w:rsidP="001D0E7A">
      <w:pPr>
        <w:numPr>
          <w:ilvl w:val="0"/>
          <w:numId w:val="7"/>
        </w:numPr>
        <w:spacing w:after="0" w:line="360" w:lineRule="auto"/>
        <w:jc w:val="both"/>
        <w:rPr>
          <w:rFonts w:ascii="Times New Roman" w:hAnsi="Times New Roman"/>
          <w:sz w:val="24"/>
          <w:szCs w:val="24"/>
        </w:rPr>
      </w:pPr>
      <w:r w:rsidRPr="005A2BF2">
        <w:rPr>
          <w:rFonts w:ascii="Times New Roman" w:hAnsi="Times New Roman"/>
          <w:sz w:val="24"/>
          <w:szCs w:val="24"/>
        </w:rPr>
        <w:t>Анализ и оценка использования чистой прибыли;</w:t>
      </w:r>
    </w:p>
    <w:p w:rsidR="001D0E7A" w:rsidRPr="005A2BF2" w:rsidRDefault="001D0E7A" w:rsidP="001D0E7A">
      <w:pPr>
        <w:numPr>
          <w:ilvl w:val="0"/>
          <w:numId w:val="7"/>
        </w:numPr>
        <w:spacing w:after="0" w:line="360" w:lineRule="auto"/>
        <w:jc w:val="both"/>
        <w:rPr>
          <w:rFonts w:ascii="Times New Roman" w:hAnsi="Times New Roman"/>
          <w:sz w:val="24"/>
          <w:szCs w:val="24"/>
        </w:rPr>
      </w:pPr>
      <w:r w:rsidRPr="005A2BF2">
        <w:rPr>
          <w:rFonts w:ascii="Times New Roman" w:hAnsi="Times New Roman"/>
          <w:sz w:val="24"/>
          <w:szCs w:val="24"/>
        </w:rPr>
        <w:t>Анализ взаимосвязи затрат, объема производства (продаж) прибыли;</w:t>
      </w:r>
    </w:p>
    <w:p w:rsidR="001D0E7A" w:rsidRDefault="001D0E7A" w:rsidP="001D0E7A">
      <w:pPr>
        <w:numPr>
          <w:ilvl w:val="0"/>
          <w:numId w:val="7"/>
        </w:numPr>
        <w:spacing w:after="0" w:line="360" w:lineRule="auto"/>
        <w:jc w:val="both"/>
        <w:rPr>
          <w:rFonts w:ascii="Times New Roman" w:hAnsi="Times New Roman"/>
          <w:sz w:val="24"/>
          <w:szCs w:val="24"/>
        </w:rPr>
      </w:pPr>
      <w:r w:rsidRPr="005A2BF2">
        <w:rPr>
          <w:rFonts w:ascii="Times New Roman" w:hAnsi="Times New Roman"/>
          <w:sz w:val="24"/>
          <w:szCs w:val="24"/>
        </w:rPr>
        <w:t>Анализ резервов роста прибыли на основе оптимизации объемов продажи и издержек производства и обращения.</w:t>
      </w:r>
      <w:r w:rsidRPr="006B0233">
        <w:rPr>
          <w:rFonts w:ascii="Times New Roman" w:hAnsi="Times New Roman"/>
          <w:sz w:val="24"/>
          <w:szCs w:val="24"/>
        </w:rPr>
        <w:t xml:space="preserve"> [</w:t>
      </w:r>
      <w:r w:rsidR="007745CA">
        <w:rPr>
          <w:rFonts w:ascii="Times New Roman" w:hAnsi="Times New Roman"/>
          <w:sz w:val="24"/>
          <w:szCs w:val="24"/>
        </w:rPr>
        <w:t>6</w:t>
      </w:r>
      <w:r w:rsidR="0039537A">
        <w:rPr>
          <w:rFonts w:ascii="Times New Roman" w:hAnsi="Times New Roman"/>
          <w:sz w:val="24"/>
          <w:szCs w:val="24"/>
        </w:rPr>
        <w:t>,с.136-140</w:t>
      </w:r>
      <w:r w:rsidRPr="006B0233">
        <w:rPr>
          <w:rFonts w:ascii="Times New Roman" w:hAnsi="Times New Roman"/>
          <w:sz w:val="24"/>
          <w:szCs w:val="24"/>
        </w:rPr>
        <w:t>]</w:t>
      </w:r>
    </w:p>
    <w:p w:rsidR="001D0E7A" w:rsidRPr="007A17DC" w:rsidRDefault="001E0EF8" w:rsidP="001E0EF8">
      <w:pPr>
        <w:spacing w:after="0" w:line="360" w:lineRule="auto"/>
        <w:jc w:val="both"/>
        <w:rPr>
          <w:rFonts w:ascii="Times New Roman" w:hAnsi="Times New Roman"/>
          <w:sz w:val="24"/>
          <w:szCs w:val="24"/>
        </w:rPr>
      </w:pPr>
      <w:r>
        <w:rPr>
          <w:rFonts w:ascii="Times New Roman" w:hAnsi="Times New Roman"/>
          <w:sz w:val="24"/>
          <w:szCs w:val="24"/>
        </w:rPr>
        <w:t xml:space="preserve">При проведении анализа прибыли за различные календарные годы необходимо вести расчеты в сопоставимых ценах – в ценах предыдущего или отчетного периода. При этом используются разнообразные приемы и способы анализа, позволяющие получить сопоставимую </w:t>
      </w:r>
      <w:r w:rsidR="006A494F">
        <w:rPr>
          <w:rFonts w:ascii="Times New Roman" w:hAnsi="Times New Roman"/>
          <w:sz w:val="24"/>
          <w:szCs w:val="24"/>
        </w:rPr>
        <w:t xml:space="preserve">количественную </w:t>
      </w:r>
      <w:r>
        <w:rPr>
          <w:rFonts w:ascii="Times New Roman" w:hAnsi="Times New Roman"/>
          <w:sz w:val="24"/>
          <w:szCs w:val="24"/>
        </w:rPr>
        <w:t xml:space="preserve">оценку </w:t>
      </w:r>
      <w:r w:rsidR="006A494F">
        <w:rPr>
          <w:rFonts w:ascii="Times New Roman" w:hAnsi="Times New Roman"/>
          <w:sz w:val="24"/>
          <w:szCs w:val="24"/>
        </w:rPr>
        <w:t xml:space="preserve">финансовых результатов. К ним можно отнести </w:t>
      </w:r>
      <w:r w:rsidR="006A494F">
        <w:rPr>
          <w:rFonts w:ascii="Times New Roman" w:hAnsi="Times New Roman"/>
          <w:sz w:val="24"/>
          <w:szCs w:val="24"/>
        </w:rPr>
        <w:lastRenderedPageBreak/>
        <w:t>горизонтальный и вертикальный, сравнительный анализ и анализ по факторам, анализ коэффициентов рентабельности и рисков, интегральный анализ и др.</w:t>
      </w:r>
    </w:p>
    <w:p w:rsidR="00E56E22" w:rsidRDefault="00E56E22" w:rsidP="005A2BF2">
      <w:pPr>
        <w:spacing w:after="0" w:line="360" w:lineRule="auto"/>
        <w:ind w:firstLine="709"/>
        <w:jc w:val="both"/>
        <w:rPr>
          <w:rFonts w:ascii="Times New Roman" w:hAnsi="Times New Roman"/>
          <w:sz w:val="24"/>
          <w:szCs w:val="24"/>
        </w:rPr>
      </w:pPr>
    </w:p>
    <w:p w:rsidR="00E56E22" w:rsidRDefault="00E56E22" w:rsidP="00C90FB9">
      <w:pPr>
        <w:spacing w:after="0" w:line="360" w:lineRule="auto"/>
        <w:ind w:firstLine="709"/>
        <w:jc w:val="center"/>
        <w:rPr>
          <w:rFonts w:ascii="Times New Roman" w:hAnsi="Times New Roman"/>
          <w:b/>
          <w:sz w:val="24"/>
          <w:szCs w:val="24"/>
        </w:rPr>
      </w:pPr>
      <w:r w:rsidRPr="00C90FB9">
        <w:rPr>
          <w:rFonts w:ascii="Times New Roman" w:hAnsi="Times New Roman"/>
          <w:b/>
          <w:sz w:val="24"/>
          <w:szCs w:val="24"/>
        </w:rPr>
        <w:t>1.2.</w:t>
      </w:r>
      <w:r w:rsidR="00C90FB9" w:rsidRPr="00C90FB9">
        <w:rPr>
          <w:rFonts w:ascii="Times New Roman" w:hAnsi="Times New Roman"/>
          <w:b/>
          <w:sz w:val="24"/>
          <w:szCs w:val="24"/>
        </w:rPr>
        <w:t>Понятие прибыли и рентабельности продукции</w:t>
      </w:r>
    </w:p>
    <w:p w:rsidR="00C90FB9" w:rsidRPr="00C90FB9" w:rsidRDefault="00C90FB9" w:rsidP="00C90FB9">
      <w:pPr>
        <w:spacing w:after="0" w:line="360" w:lineRule="auto"/>
        <w:ind w:firstLine="709"/>
        <w:jc w:val="center"/>
        <w:rPr>
          <w:rFonts w:ascii="Times New Roman" w:hAnsi="Times New Roman"/>
          <w:b/>
          <w:sz w:val="24"/>
          <w:szCs w:val="24"/>
        </w:rPr>
      </w:pPr>
    </w:p>
    <w:p w:rsidR="00C90FB9" w:rsidRDefault="00C90FB9" w:rsidP="00C90FB9">
      <w:pPr>
        <w:pStyle w:val="ConsPlusNormal"/>
        <w:widowContro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Основной целью хозяйствующих субъектов в условиях рыночной экономики является получение прибыли. В экономической теории прибыль трактуется неоднозначно (табл.1)</w:t>
      </w:r>
      <w:r w:rsidR="006A494F">
        <w:rPr>
          <w:rFonts w:ascii="Times New Roman" w:hAnsi="Times New Roman" w:cs="Times New Roman"/>
          <w:sz w:val="24"/>
          <w:szCs w:val="24"/>
        </w:rPr>
        <w:t>.</w:t>
      </w:r>
    </w:p>
    <w:p w:rsidR="00C90FB9" w:rsidRDefault="00C90FB9" w:rsidP="00C90FB9">
      <w:pPr>
        <w:pStyle w:val="ConsPlusNormal"/>
        <w:widowControl/>
        <w:spacing w:line="360" w:lineRule="auto"/>
        <w:ind w:firstLine="540"/>
        <w:jc w:val="right"/>
        <w:rPr>
          <w:rFonts w:ascii="Times New Roman" w:hAnsi="Times New Roman" w:cs="Times New Roman"/>
          <w:sz w:val="24"/>
          <w:szCs w:val="24"/>
        </w:rPr>
      </w:pPr>
      <w:r>
        <w:rPr>
          <w:rFonts w:ascii="Times New Roman" w:hAnsi="Times New Roman" w:cs="Times New Roman"/>
          <w:sz w:val="24"/>
          <w:szCs w:val="24"/>
        </w:rPr>
        <w:t>Таблица 1</w:t>
      </w:r>
    </w:p>
    <w:p w:rsidR="00C90FB9" w:rsidRPr="003D2068" w:rsidRDefault="00C90FB9" w:rsidP="00C90FB9">
      <w:pPr>
        <w:pStyle w:val="ConsPlusNormal"/>
        <w:widowControl/>
        <w:spacing w:line="360" w:lineRule="auto"/>
        <w:ind w:firstLine="540"/>
        <w:jc w:val="center"/>
        <w:rPr>
          <w:rFonts w:ascii="Times New Roman" w:hAnsi="Times New Roman" w:cs="Times New Roman"/>
          <w:sz w:val="24"/>
          <w:szCs w:val="24"/>
        </w:rPr>
      </w:pPr>
      <w:r>
        <w:rPr>
          <w:rFonts w:ascii="Times New Roman" w:hAnsi="Times New Roman" w:cs="Times New Roman"/>
          <w:sz w:val="24"/>
          <w:szCs w:val="24"/>
        </w:rPr>
        <w:t>Трактовка прибыли в зависимости от цели пользователей</w:t>
      </w:r>
    </w:p>
    <w:tbl>
      <w:tblPr>
        <w:tblStyle w:val="af0"/>
        <w:tblW w:w="0" w:type="auto"/>
        <w:tblLook w:val="01E0" w:firstRow="1" w:lastRow="1" w:firstColumn="1" w:lastColumn="1" w:noHBand="0" w:noVBand="0"/>
      </w:tblPr>
      <w:tblGrid>
        <w:gridCol w:w="3190"/>
        <w:gridCol w:w="3190"/>
        <w:gridCol w:w="3191"/>
      </w:tblGrid>
      <w:tr w:rsidR="00C90FB9" w:rsidRPr="006A494F">
        <w:tc>
          <w:tcPr>
            <w:tcW w:w="3190" w:type="dxa"/>
          </w:tcPr>
          <w:p w:rsidR="00C90FB9" w:rsidRPr="006A494F" w:rsidRDefault="00C90FB9" w:rsidP="006A494F">
            <w:pPr>
              <w:pStyle w:val="10"/>
              <w:ind w:firstLine="0"/>
            </w:pPr>
            <w:r w:rsidRPr="006A494F">
              <w:t xml:space="preserve">Пользователь </w:t>
            </w:r>
          </w:p>
        </w:tc>
        <w:tc>
          <w:tcPr>
            <w:tcW w:w="3190" w:type="dxa"/>
          </w:tcPr>
          <w:p w:rsidR="00C90FB9" w:rsidRPr="006A494F" w:rsidRDefault="00C90FB9" w:rsidP="006A494F">
            <w:pPr>
              <w:pStyle w:val="10"/>
              <w:ind w:firstLine="0"/>
            </w:pPr>
            <w:r w:rsidRPr="006A494F">
              <w:t xml:space="preserve">Цель </w:t>
            </w:r>
          </w:p>
        </w:tc>
        <w:tc>
          <w:tcPr>
            <w:tcW w:w="3191" w:type="dxa"/>
          </w:tcPr>
          <w:p w:rsidR="00C90FB9" w:rsidRPr="006A494F" w:rsidRDefault="00C90FB9" w:rsidP="006A494F">
            <w:pPr>
              <w:pStyle w:val="10"/>
              <w:ind w:firstLine="0"/>
            </w:pPr>
            <w:r w:rsidRPr="006A494F">
              <w:t xml:space="preserve">Трактовка прибыли </w:t>
            </w:r>
          </w:p>
        </w:tc>
      </w:tr>
      <w:tr w:rsidR="00C90FB9" w:rsidRPr="006A494F">
        <w:tc>
          <w:tcPr>
            <w:tcW w:w="3190" w:type="dxa"/>
          </w:tcPr>
          <w:p w:rsidR="00C90FB9" w:rsidRPr="006A494F" w:rsidRDefault="00C90FB9" w:rsidP="006A494F">
            <w:pPr>
              <w:pStyle w:val="10"/>
              <w:ind w:firstLine="0"/>
            </w:pPr>
            <w:r w:rsidRPr="006A494F">
              <w:t>Руководство организации</w:t>
            </w:r>
          </w:p>
        </w:tc>
        <w:tc>
          <w:tcPr>
            <w:tcW w:w="3190" w:type="dxa"/>
          </w:tcPr>
          <w:p w:rsidR="00C90FB9" w:rsidRPr="006A494F" w:rsidRDefault="00C90FB9" w:rsidP="006A494F">
            <w:pPr>
              <w:pStyle w:val="10"/>
              <w:ind w:firstLine="0"/>
            </w:pPr>
            <w:r w:rsidRPr="006A494F">
              <w:t>Планирование, осуществление и контроль хозяйственной деятельности</w:t>
            </w:r>
          </w:p>
        </w:tc>
        <w:tc>
          <w:tcPr>
            <w:tcW w:w="3191" w:type="dxa"/>
          </w:tcPr>
          <w:p w:rsidR="00C90FB9" w:rsidRPr="006A494F" w:rsidRDefault="00C90FB9" w:rsidP="006A494F">
            <w:pPr>
              <w:pStyle w:val="10"/>
              <w:ind w:firstLine="0"/>
            </w:pPr>
            <w:r w:rsidRPr="006A494F">
              <w:t xml:space="preserve">Разница между доходами  и расходами за отчетный период (динамическая концепция) </w:t>
            </w:r>
          </w:p>
        </w:tc>
      </w:tr>
      <w:tr w:rsidR="00C90FB9" w:rsidRPr="006A494F">
        <w:tc>
          <w:tcPr>
            <w:tcW w:w="3190" w:type="dxa"/>
          </w:tcPr>
          <w:p w:rsidR="00C90FB9" w:rsidRPr="006A494F" w:rsidRDefault="00C90FB9" w:rsidP="006A494F">
            <w:pPr>
              <w:pStyle w:val="10"/>
              <w:ind w:firstLine="0"/>
            </w:pPr>
            <w:r w:rsidRPr="006A494F">
              <w:t>Собственники (учредители, акционеры)</w:t>
            </w:r>
          </w:p>
        </w:tc>
        <w:tc>
          <w:tcPr>
            <w:tcW w:w="3190" w:type="dxa"/>
          </w:tcPr>
          <w:p w:rsidR="00C90FB9" w:rsidRPr="006A494F" w:rsidRDefault="00C90FB9" w:rsidP="006A494F">
            <w:pPr>
              <w:pStyle w:val="10"/>
              <w:ind w:firstLine="0"/>
            </w:pPr>
            <w:r w:rsidRPr="006A494F">
              <w:t>Получение дохода на вложенные средства периода капитала</w:t>
            </w:r>
          </w:p>
        </w:tc>
        <w:tc>
          <w:tcPr>
            <w:tcW w:w="3191" w:type="dxa"/>
          </w:tcPr>
          <w:p w:rsidR="00C90FB9" w:rsidRPr="006A494F" w:rsidRDefault="00C90FB9" w:rsidP="006A494F">
            <w:pPr>
              <w:pStyle w:val="10"/>
              <w:ind w:firstLine="0"/>
            </w:pPr>
            <w:r w:rsidRPr="006A494F">
              <w:t>Прирост в течение отчетного периода капитала (статистическая концепция)</w:t>
            </w:r>
          </w:p>
        </w:tc>
      </w:tr>
      <w:tr w:rsidR="00C90FB9" w:rsidRPr="006A494F">
        <w:tc>
          <w:tcPr>
            <w:tcW w:w="3190" w:type="dxa"/>
          </w:tcPr>
          <w:p w:rsidR="00C90FB9" w:rsidRPr="006A494F" w:rsidRDefault="00C90FB9" w:rsidP="006A494F">
            <w:pPr>
              <w:pStyle w:val="10"/>
              <w:ind w:firstLine="0"/>
            </w:pPr>
            <w:r w:rsidRPr="006A494F">
              <w:t xml:space="preserve">Общественность </w:t>
            </w:r>
          </w:p>
        </w:tc>
        <w:tc>
          <w:tcPr>
            <w:tcW w:w="3190" w:type="dxa"/>
          </w:tcPr>
          <w:p w:rsidR="00C90FB9" w:rsidRPr="006A494F" w:rsidRDefault="00C90FB9" w:rsidP="006A494F">
            <w:pPr>
              <w:pStyle w:val="10"/>
              <w:ind w:firstLine="0"/>
            </w:pPr>
            <w:r w:rsidRPr="006A494F">
              <w:t>Эффективность деятельности фирмы</w:t>
            </w:r>
          </w:p>
        </w:tc>
        <w:tc>
          <w:tcPr>
            <w:tcW w:w="3191" w:type="dxa"/>
          </w:tcPr>
          <w:p w:rsidR="00C90FB9" w:rsidRPr="006A494F" w:rsidRDefault="00C90FB9" w:rsidP="006A494F">
            <w:pPr>
              <w:pStyle w:val="10"/>
              <w:ind w:firstLine="0"/>
            </w:pPr>
            <w:r w:rsidRPr="006A494F">
              <w:t>Увеличение в течение отчетного периода оценка актива за счет увеличения его доходности (прагматическая концепция)</w:t>
            </w:r>
          </w:p>
        </w:tc>
      </w:tr>
    </w:tbl>
    <w:p w:rsidR="00C90FB9" w:rsidRPr="005A2BF2" w:rsidRDefault="00C90FB9" w:rsidP="00C90FB9">
      <w:pPr>
        <w:spacing w:after="0" w:line="360" w:lineRule="auto"/>
        <w:ind w:firstLine="709"/>
        <w:jc w:val="both"/>
        <w:rPr>
          <w:rFonts w:ascii="Times New Roman" w:hAnsi="Times New Roman"/>
          <w:sz w:val="24"/>
          <w:szCs w:val="24"/>
        </w:rPr>
      </w:pPr>
    </w:p>
    <w:p w:rsidR="00C90FB9" w:rsidRPr="00C90FB9" w:rsidRDefault="00C90FB9" w:rsidP="00C90FB9">
      <w:pPr>
        <w:spacing w:after="0" w:line="360" w:lineRule="auto"/>
        <w:ind w:firstLine="709"/>
        <w:jc w:val="both"/>
        <w:rPr>
          <w:rFonts w:ascii="Times New Roman" w:hAnsi="Times New Roman"/>
          <w:sz w:val="24"/>
          <w:szCs w:val="24"/>
        </w:rPr>
      </w:pPr>
      <w:r w:rsidRPr="00C90FB9">
        <w:rPr>
          <w:rFonts w:ascii="Times New Roman" w:hAnsi="Times New Roman"/>
          <w:sz w:val="24"/>
          <w:szCs w:val="24"/>
        </w:rPr>
        <w:t>Современная практика оценки прибыли представляет собой сочетание операционного, прагматического и динамического подходов</w:t>
      </w:r>
    </w:p>
    <w:p w:rsidR="005A2BF2" w:rsidRP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t>Показатели финансовых результатов характеризуют абсолютную эффективность деятельности предприятия. Важнейшими среди них являются показатели прибыли, которая в условиях рыночной экономики составляет основу экономического развития предприятия. Рост прибыли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За счет прибыли выполняется также часть обязательств предприятия перед бюджетом, банками и другими предприятиями и организациями. Таким образом, показатели прибыли становятся важнейшими для оценки производственной и финансовой деятельности предприятия.</w:t>
      </w:r>
    </w:p>
    <w:p w:rsidR="005A2BF2" w:rsidRP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lastRenderedPageBreak/>
        <w:t>Конечный финансовый результат деятельности предприятия – это прибыль (убыток) до налогообложения отчетного периода, представляющая собой алгебраическую сумму результата от продажи продукции (работ, услуг); результата от финансовой деятельности, сальдо доходов и расходов от прочих операций.</w:t>
      </w:r>
    </w:p>
    <w:p w:rsid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t>Исходным моментом в расчетах показателей прибыли является оборот предприятия по продаже товаров, продукции (работ, услуг). Выручка от продажи продукции характеризует завершение производственного цикла предприятия, возврат авансированных на производство средств предприятия в денежную форму и начало витка в новом обороте всех средств. Изменения в объеме реализации продукции оказывают наиболее чувствительное влияние на финансовые результаты деятельности предприятия, поэтому его финансовое подразделение должно ежедневно и оперативно контролировать процесс отгрузки, продажи и оплаты продукции (работ, услуг).</w:t>
      </w:r>
    </w:p>
    <w:p w:rsid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t>Теоретической базой экономического анализа финансовых результатов деятельности предприятия служит принятая для всех предприятий, независимо от форм собственности, единая модель хозяйственного механизма предприятия в условиях рыночных отношений, основанная на формировании прибыли (рис.1). Она отражает присущее всем предприятиям, функционирующим в условиях рынка, единство целей деятельности, единство показателей финансовых результатов деятельности, единство процессов формирования и распределения прибыли, единство системы налогообложения.</w:t>
      </w:r>
    </w:p>
    <w:p w:rsidR="0058438C" w:rsidRDefault="003400E5" w:rsidP="005A2BF2">
      <w:pPr>
        <w:spacing w:after="0" w:line="360" w:lineRule="auto"/>
        <w:ind w:firstLine="709"/>
        <w:jc w:val="both"/>
        <w:rPr>
          <w:rFonts w:ascii="Times New Roman" w:hAnsi="Times New Roman"/>
          <w:sz w:val="24"/>
          <w:szCs w:val="24"/>
        </w:rPr>
      </w:pPr>
      <w:r>
        <w:rPr>
          <w:rFonts w:ascii="Times New Roman" w:hAnsi="Times New Roman"/>
          <w:sz w:val="24"/>
          <w:szCs w:val="24"/>
        </w:rPr>
        <w:t>В процессе анализа используются следующие показатели прибыли:</w:t>
      </w:r>
    </w:p>
    <w:p w:rsidR="003400E5" w:rsidRPr="003400E5" w:rsidRDefault="005D31C1" w:rsidP="005A2BF2">
      <w:pPr>
        <w:spacing w:after="0" w:line="360" w:lineRule="auto"/>
        <w:ind w:firstLine="709"/>
        <w:jc w:val="both"/>
        <w:rPr>
          <w:rFonts w:ascii="Times New Roman" w:hAnsi="Times New Roman"/>
          <w:sz w:val="24"/>
          <w:szCs w:val="24"/>
        </w:rPr>
      </w:pPr>
      <w:r>
        <w:rPr>
          <w:rFonts w:ascii="Times New Roman" w:hAnsi="Times New Roman"/>
          <w:sz w:val="24"/>
          <w:szCs w:val="24"/>
        </w:rPr>
        <w:t>Валовый доход (прибыль) – показатель эффективности работы производственных подразделений предприятия.</w:t>
      </w:r>
    </w:p>
    <w:p w:rsidR="005D31C1" w:rsidRDefault="005D31C1" w:rsidP="005D31C1">
      <w:pPr>
        <w:spacing w:after="0" w:line="360" w:lineRule="auto"/>
        <w:ind w:firstLine="709"/>
        <w:jc w:val="both"/>
        <w:rPr>
          <w:rFonts w:ascii="Times New Roman" w:hAnsi="Times New Roman"/>
          <w:sz w:val="24"/>
          <w:szCs w:val="24"/>
        </w:rPr>
      </w:pPr>
      <w:r w:rsidRPr="005D31C1">
        <w:rPr>
          <w:rFonts w:ascii="Times New Roman" w:hAnsi="Times New Roman"/>
          <w:sz w:val="24"/>
          <w:szCs w:val="24"/>
        </w:rPr>
        <w:t>Прибыль от продаж</w:t>
      </w:r>
      <w:r w:rsidRPr="005A2BF2">
        <w:rPr>
          <w:rFonts w:ascii="Times New Roman" w:hAnsi="Times New Roman"/>
          <w:sz w:val="24"/>
          <w:szCs w:val="24"/>
        </w:rPr>
        <w:t xml:space="preserve"> есть показатель экономической эффективности основной деятельности предприятия, т.е. производства и реализации продукции (работ, услуг), торговой деятельности.</w:t>
      </w:r>
    </w:p>
    <w:p w:rsidR="0058438C" w:rsidRDefault="005D31C1" w:rsidP="005A2BF2">
      <w:pPr>
        <w:spacing w:after="0" w:line="360" w:lineRule="auto"/>
        <w:ind w:firstLine="709"/>
        <w:jc w:val="both"/>
        <w:rPr>
          <w:rFonts w:ascii="Times New Roman" w:hAnsi="Times New Roman"/>
          <w:sz w:val="24"/>
          <w:szCs w:val="24"/>
        </w:rPr>
      </w:pPr>
      <w:r>
        <w:rPr>
          <w:rFonts w:ascii="Times New Roman" w:hAnsi="Times New Roman"/>
          <w:sz w:val="24"/>
          <w:szCs w:val="24"/>
        </w:rPr>
        <w:t>Прибыль до налогообложения – это показатель экономической эффективности всей хозяйственной деятельности.</w:t>
      </w:r>
    </w:p>
    <w:p w:rsidR="005D31C1" w:rsidRPr="007745CA" w:rsidRDefault="005D31C1" w:rsidP="005A2BF2">
      <w:pPr>
        <w:spacing w:after="0" w:line="360" w:lineRule="auto"/>
        <w:ind w:firstLine="709"/>
        <w:jc w:val="both"/>
        <w:rPr>
          <w:rFonts w:ascii="Times New Roman" w:hAnsi="Times New Roman"/>
          <w:sz w:val="24"/>
          <w:szCs w:val="24"/>
        </w:rPr>
      </w:pPr>
      <w:r>
        <w:rPr>
          <w:rFonts w:ascii="Times New Roman" w:hAnsi="Times New Roman"/>
          <w:sz w:val="24"/>
          <w:szCs w:val="24"/>
        </w:rPr>
        <w:t>Чистая прибыль – это та ее часть, которая остается в распоряжении предприятия после уплаты процентов, налогов, экономических санкций и прочих обязательных отчислений.</w:t>
      </w:r>
      <w:r w:rsidR="007745CA" w:rsidRPr="007745CA">
        <w:rPr>
          <w:rFonts w:ascii="Times New Roman" w:hAnsi="Times New Roman"/>
          <w:sz w:val="24"/>
          <w:szCs w:val="24"/>
        </w:rPr>
        <w:t>[6</w:t>
      </w:r>
      <w:r w:rsidR="00722D61">
        <w:rPr>
          <w:rFonts w:ascii="Times New Roman" w:hAnsi="Times New Roman"/>
          <w:sz w:val="24"/>
          <w:szCs w:val="24"/>
        </w:rPr>
        <w:t>,с.136-145</w:t>
      </w:r>
      <w:r w:rsidR="007745CA" w:rsidRPr="007745CA">
        <w:rPr>
          <w:rFonts w:ascii="Times New Roman" w:hAnsi="Times New Roman"/>
          <w:sz w:val="24"/>
          <w:szCs w:val="24"/>
        </w:rPr>
        <w:t>]</w:t>
      </w:r>
    </w:p>
    <w:p w:rsidR="00CB193F" w:rsidRPr="007745CA" w:rsidRDefault="00CB193F" w:rsidP="00CB193F">
      <w:pPr>
        <w:spacing w:after="0" w:line="360" w:lineRule="auto"/>
        <w:ind w:firstLine="709"/>
        <w:jc w:val="both"/>
        <w:rPr>
          <w:rFonts w:ascii="Times New Roman" w:hAnsi="Times New Roman"/>
          <w:sz w:val="24"/>
          <w:szCs w:val="24"/>
          <w:lang w:val="en-US"/>
        </w:rPr>
      </w:pPr>
      <w:r>
        <w:rPr>
          <w:rFonts w:ascii="Times New Roman" w:hAnsi="Times New Roman"/>
          <w:sz w:val="24"/>
          <w:szCs w:val="24"/>
        </w:rPr>
        <w:t>Анализируя прибыльность предприятия, используют показатели рентабельности, характеризующие размер прибыли на один рубль использованных ресурсов или произведенных затрат. Рентабельность – относительный показатель, характеризующий финансовые результаты предприятия.</w:t>
      </w:r>
      <w:r w:rsidR="007745CA">
        <w:rPr>
          <w:rFonts w:ascii="Times New Roman" w:hAnsi="Times New Roman"/>
          <w:sz w:val="24"/>
          <w:szCs w:val="24"/>
          <w:lang w:val="en-US"/>
        </w:rPr>
        <w:t>[19</w:t>
      </w:r>
      <w:r w:rsidR="00722D61">
        <w:rPr>
          <w:rFonts w:ascii="Times New Roman" w:hAnsi="Times New Roman"/>
          <w:sz w:val="24"/>
          <w:szCs w:val="24"/>
        </w:rPr>
        <w:t>,с.27</w:t>
      </w:r>
      <w:r w:rsidR="007745CA">
        <w:rPr>
          <w:rFonts w:ascii="Times New Roman" w:hAnsi="Times New Roman"/>
          <w:sz w:val="24"/>
          <w:szCs w:val="24"/>
          <w:lang w:val="en-US"/>
        </w:rPr>
        <w:t>]</w:t>
      </w:r>
    </w:p>
    <w:p w:rsidR="00CB193F" w:rsidRDefault="00CB193F" w:rsidP="00CB193F">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В зависимости от того, какие показатели используются в расчетах, различают несколько показателей рентабельности. В числителе их обычно стоит одна из трех величин: прибыль от продаж, прибыль до налогообложения или чистая прибыль. В знаменателе – один из следующих показателей: затраты на производство реализованной продукции, производственные фонды, валовый доход, собственный капитал, акционерный капитал и др.</w:t>
      </w:r>
    </w:p>
    <w:p w:rsidR="00CB193F" w:rsidRDefault="00CB193F" w:rsidP="005A2BF2">
      <w:pPr>
        <w:spacing w:after="0" w:line="360" w:lineRule="auto"/>
        <w:ind w:firstLine="709"/>
        <w:jc w:val="both"/>
        <w:rPr>
          <w:rFonts w:ascii="Times New Roman" w:hAnsi="Times New Roman"/>
          <w:sz w:val="24"/>
          <w:szCs w:val="24"/>
        </w:rPr>
      </w:pPr>
    </w:p>
    <w:p w:rsidR="005A2BF2" w:rsidRPr="006A4494" w:rsidRDefault="00413AE2" w:rsidP="005A2BF2">
      <w:pPr>
        <w:spacing w:after="0" w:line="360" w:lineRule="auto"/>
        <w:ind w:firstLine="708"/>
        <w:jc w:val="both"/>
        <w:rPr>
          <w:rFonts w:ascii="Times New Roman" w:hAnsi="Times New Roman"/>
          <w:sz w:val="24"/>
          <w:szCs w:val="24"/>
        </w:rPr>
      </w:pPr>
      <w:r>
        <w:rPr>
          <w:rFonts w:ascii="Times New Roman" w:hAnsi="Times New Roman"/>
          <w:noProof/>
          <w:sz w:val="24"/>
          <w:szCs w:val="24"/>
        </w:rPr>
        <w:pict>
          <v:rect id="_x0000_s1168" style="position:absolute;left:0;text-align:left;margin-left:236.65pt;margin-top:12.5pt;width:153.5pt;height:53.95pt;z-index:251651072">
            <v:textbox style="mso-next-textbox:#_x0000_s1168">
              <w:txbxContent>
                <w:p w:rsidR="00A94AB7" w:rsidRPr="0053067D" w:rsidRDefault="00A94AB7" w:rsidP="005A2BF2">
                  <w:pPr>
                    <w:jc w:val="center"/>
                    <w:rPr>
                      <w:rFonts w:ascii="Times New Roman" w:hAnsi="Times New Roman"/>
                    </w:rPr>
                  </w:pPr>
                  <w:r w:rsidRPr="0053067D">
                    <w:rPr>
                      <w:rFonts w:ascii="Times New Roman" w:hAnsi="Times New Roman"/>
                    </w:rPr>
                    <w:t>Себестоимость проданных товаров, продукции, работ, услуг</w:t>
                  </w:r>
                </w:p>
              </w:txbxContent>
            </v:textbox>
          </v:rect>
        </w:pict>
      </w:r>
      <w:r>
        <w:rPr>
          <w:rFonts w:ascii="Times New Roman" w:hAnsi="Times New Roman"/>
          <w:noProof/>
          <w:sz w:val="24"/>
          <w:szCs w:val="24"/>
        </w:rPr>
        <w:pict>
          <v:rect id="_x0000_s1161" style="position:absolute;left:0;text-align:left;margin-left:25.65pt;margin-top:8.15pt;width:153.5pt;height:65.65pt;z-index:251643904">
            <v:textbox style="mso-next-textbox:#_x0000_s1161">
              <w:txbxContent>
                <w:p w:rsidR="00A94AB7" w:rsidRPr="0053067D" w:rsidRDefault="00A94AB7" w:rsidP="005A2BF2">
                  <w:pPr>
                    <w:jc w:val="center"/>
                    <w:rPr>
                      <w:rFonts w:ascii="Times New Roman" w:hAnsi="Times New Roman"/>
                    </w:rPr>
                  </w:pPr>
                  <w:r>
                    <w:rPr>
                      <w:rFonts w:ascii="Times New Roman" w:hAnsi="Times New Roman"/>
                    </w:rPr>
                    <w:t>Выручка от продажи товаров, продукции, работ, услуг (без НДС, акцизов и т.д.)</w:t>
                  </w:r>
                </w:p>
              </w:txbxContent>
            </v:textbox>
          </v:rect>
        </w:pict>
      </w:r>
    </w:p>
    <w:p w:rsidR="005A2BF2" w:rsidRDefault="00413AE2" w:rsidP="005A2BF2">
      <w:pPr>
        <w:tabs>
          <w:tab w:val="left" w:pos="3915"/>
        </w:tabs>
        <w:spacing w:after="0" w:line="360" w:lineRule="auto"/>
        <w:ind w:firstLine="708"/>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171" type="#_x0000_t32" style="position:absolute;left:0;text-align:left;margin-left:179.15pt;margin-top:16pt;width:57.5pt;height:0;z-index:251654144" o:connectortype="straight"/>
        </w:pict>
      </w:r>
      <w:r>
        <w:rPr>
          <w:rFonts w:ascii="Times New Roman" w:hAnsi="Times New Roman"/>
          <w:noProof/>
          <w:sz w:val="24"/>
          <w:szCs w:val="24"/>
        </w:rPr>
        <w:pict>
          <v:rect id="_x0000_s1167" style="position:absolute;left:0;text-align:left;margin-left:76.25pt;margin-top:229.65pt;width:153.5pt;height:41.65pt;z-index:251650048">
            <v:textbox style="mso-next-textbox:#_x0000_s1167">
              <w:txbxContent>
                <w:p w:rsidR="00A94AB7" w:rsidRPr="0053067D" w:rsidRDefault="00A94AB7" w:rsidP="005A2BF2">
                  <w:pPr>
                    <w:jc w:val="center"/>
                    <w:rPr>
                      <w:rFonts w:ascii="Times New Roman" w:hAnsi="Times New Roman"/>
                    </w:rPr>
                  </w:pPr>
                  <w:r w:rsidRPr="0053067D">
                    <w:rPr>
                      <w:rFonts w:ascii="Times New Roman" w:hAnsi="Times New Roman"/>
                    </w:rPr>
                    <w:t>Прибыль до налогообложения</w:t>
                  </w:r>
                </w:p>
              </w:txbxContent>
            </v:textbox>
          </v:rect>
        </w:pict>
      </w:r>
      <w:r>
        <w:rPr>
          <w:rFonts w:ascii="Times New Roman" w:hAnsi="Times New Roman"/>
          <w:noProof/>
          <w:sz w:val="24"/>
          <w:szCs w:val="24"/>
        </w:rPr>
        <w:pict>
          <v:rect id="_x0000_s1170" style="position:absolute;left:0;text-align:left;margin-left:199.4pt;margin-top:297pt;width:153.5pt;height:41.65pt;z-index:251653120">
            <v:textbox style="mso-next-textbox:#_x0000_s1170">
              <w:txbxContent>
                <w:p w:rsidR="00A94AB7" w:rsidRPr="0053067D" w:rsidRDefault="00A94AB7" w:rsidP="005A2BF2">
                  <w:pPr>
                    <w:jc w:val="center"/>
                    <w:rPr>
                      <w:rFonts w:ascii="Times New Roman" w:hAnsi="Times New Roman"/>
                    </w:rPr>
                  </w:pPr>
                  <w:r w:rsidRPr="0053067D">
                    <w:rPr>
                      <w:rFonts w:ascii="Times New Roman" w:hAnsi="Times New Roman"/>
                    </w:rPr>
                    <w:t>Прочие корректировки прибыли (+,-)</w:t>
                  </w:r>
                </w:p>
              </w:txbxContent>
            </v:textbox>
          </v:rect>
        </w:pict>
      </w:r>
      <w:r>
        <w:rPr>
          <w:rFonts w:ascii="Times New Roman" w:hAnsi="Times New Roman"/>
          <w:noProof/>
          <w:sz w:val="24"/>
          <w:szCs w:val="24"/>
        </w:rPr>
        <w:pict>
          <v:rect id="_x0000_s1163" style="position:absolute;left:0;text-align:left;margin-left:67.95pt;margin-top:373.8pt;width:153.5pt;height:41.65pt;z-index:251645952">
            <v:textbox style="mso-next-textbox:#_x0000_s1163">
              <w:txbxContent>
                <w:p w:rsidR="00A94AB7" w:rsidRPr="0053067D" w:rsidRDefault="00A94AB7" w:rsidP="005A2BF2">
                  <w:pPr>
                    <w:jc w:val="center"/>
                    <w:rPr>
                      <w:rFonts w:ascii="Times New Roman" w:hAnsi="Times New Roman"/>
                    </w:rPr>
                  </w:pPr>
                  <w:r w:rsidRPr="0053067D">
                    <w:rPr>
                      <w:rFonts w:ascii="Times New Roman" w:hAnsi="Times New Roman"/>
                    </w:rPr>
                    <w:t>Чистая прибыль (убыток) отчетного периода</w:t>
                  </w:r>
                </w:p>
              </w:txbxContent>
            </v:textbox>
          </v:rect>
        </w:pict>
      </w:r>
      <w:r>
        <w:rPr>
          <w:rFonts w:ascii="Times New Roman" w:hAnsi="Times New Roman"/>
          <w:noProof/>
          <w:sz w:val="24"/>
          <w:szCs w:val="24"/>
        </w:rPr>
        <w:pict>
          <v:rect id="_x0000_s1165" style="position:absolute;left:0;text-align:left;margin-left:22.15pt;margin-top:146.05pt;width:153.5pt;height:52.35pt;z-index:251648000">
            <v:textbox style="mso-next-textbox:#_x0000_s1165">
              <w:txbxContent>
                <w:p w:rsidR="00A94AB7" w:rsidRPr="0053067D" w:rsidRDefault="00A94AB7" w:rsidP="005A2BF2">
                  <w:pPr>
                    <w:jc w:val="center"/>
                    <w:rPr>
                      <w:rFonts w:ascii="Times New Roman" w:hAnsi="Times New Roman"/>
                    </w:rPr>
                  </w:pPr>
                  <w:r>
                    <w:rPr>
                      <w:rFonts w:ascii="Times New Roman" w:hAnsi="Times New Roman"/>
                    </w:rPr>
                    <w:t>Прибыль (убыток) от продажи товаров, продукции, работ, услуг</w:t>
                  </w:r>
                </w:p>
              </w:txbxContent>
            </v:textbox>
          </v:rect>
        </w:pict>
      </w:r>
      <w:r>
        <w:rPr>
          <w:rFonts w:ascii="Times New Roman" w:hAnsi="Times New Roman"/>
          <w:noProof/>
          <w:sz w:val="24"/>
          <w:szCs w:val="24"/>
        </w:rPr>
        <w:pict>
          <v:rect id="_x0000_s1166" style="position:absolute;left:0;text-align:left;margin-left:8.3pt;margin-top:297pt;width:153.5pt;height:41.65pt;z-index:251649024">
            <v:textbox style="mso-next-textbox:#_x0000_s1166">
              <w:txbxContent>
                <w:p w:rsidR="00A94AB7" w:rsidRPr="0053067D" w:rsidRDefault="00A94AB7" w:rsidP="005A2BF2">
                  <w:pPr>
                    <w:jc w:val="center"/>
                    <w:rPr>
                      <w:rFonts w:ascii="Times New Roman" w:hAnsi="Times New Roman"/>
                    </w:rPr>
                  </w:pPr>
                  <w:r w:rsidRPr="0053067D">
                    <w:rPr>
                      <w:rFonts w:ascii="Times New Roman" w:hAnsi="Times New Roman"/>
                    </w:rPr>
                    <w:t>Льготы по налогу на прибыль (-)</w:t>
                  </w:r>
                </w:p>
              </w:txbxContent>
            </v:textbox>
          </v:rect>
        </w:pict>
      </w:r>
      <w:r>
        <w:rPr>
          <w:rFonts w:ascii="Times New Roman" w:hAnsi="Times New Roman"/>
          <w:noProof/>
          <w:sz w:val="24"/>
          <w:szCs w:val="24"/>
        </w:rPr>
        <w:pict>
          <v:rect id="_x0000_s1164" style="position:absolute;left:0;text-align:left;margin-left:236.65pt;margin-top:146.05pt;width:153.5pt;height:41.65pt;z-index:251646976">
            <v:textbox style="mso-next-textbox:#_x0000_s1164">
              <w:txbxContent>
                <w:p w:rsidR="00A94AB7" w:rsidRPr="0053067D" w:rsidRDefault="00A94AB7" w:rsidP="005A2BF2">
                  <w:pPr>
                    <w:jc w:val="center"/>
                    <w:rPr>
                      <w:rFonts w:ascii="Times New Roman" w:hAnsi="Times New Roman"/>
                    </w:rPr>
                  </w:pPr>
                  <w:r w:rsidRPr="0053067D">
                    <w:rPr>
                      <w:rFonts w:ascii="Times New Roman" w:hAnsi="Times New Roman"/>
                    </w:rPr>
                    <w:t>Сальдо прочих расходов и доходов</w:t>
                  </w:r>
                </w:p>
              </w:txbxContent>
            </v:textbox>
          </v:rect>
        </w:pict>
      </w:r>
      <w:r w:rsidR="005A2BF2">
        <w:rPr>
          <w:rFonts w:ascii="Times New Roman" w:hAnsi="Times New Roman"/>
          <w:sz w:val="24"/>
          <w:szCs w:val="24"/>
        </w:rPr>
        <w:tab/>
        <w:t>(</w:t>
      </w:r>
      <w:r w:rsidR="005A2BF2" w:rsidRPr="00DF4466">
        <w:rPr>
          <w:rFonts w:ascii="Times New Roman" w:hAnsi="Times New Roman"/>
          <w:sz w:val="24"/>
          <w:szCs w:val="24"/>
        </w:rPr>
        <w:fldChar w:fldCharType="begin"/>
      </w:r>
      <w:r w:rsidR="005A2BF2" w:rsidRPr="00DF4466">
        <w:rPr>
          <w:rFonts w:ascii="Times New Roman" w:hAnsi="Times New Roman"/>
          <w:sz w:val="24"/>
          <w:szCs w:val="24"/>
        </w:rPr>
        <w:instrText xml:space="preserve"> QUOTE </w:instrText>
      </w:r>
      <w:r>
        <w:rPr>
          <w:position w:val="-11"/>
        </w:rPr>
        <w:pict>
          <v:shape id="_x0000_i1026" type="#_x0000_t75" style="width:1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93&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7D3&quot;/&gt;&lt;wsp:rsid wsp:val=&quot;000447C5&quot;/&gt;&lt;wsp:rsid wsp:val=&quot;001F30E7&quot;/&gt;&lt;wsp:rsid wsp:val=&quot;002C27D3&quot;/&gt;&lt;wsp:rsid wsp:val=&quot;0042388C&quot;/&gt;&lt;wsp:rsid wsp:val=&quot;004F1753&quot;/&gt;&lt;wsp:rsid wsp:val=&quot;0053067D&quot;/&gt;&lt;wsp:rsid wsp:val=&quot;005D3017&quot;/&gt;&lt;wsp:rsid wsp:val=&quot;005F63D6&quot;/&gt;&lt;wsp:rsid wsp:val=&quot;006A4494&quot;/&gt;&lt;wsp:rsid wsp:val=&quot;007A17DC&quot;/&gt;&lt;wsp:rsid wsp:val=&quot;0089745B&quot;/&gt;&lt;wsp:rsid wsp:val=&quot;008B20CF&quot;/&gt;&lt;wsp:rsid wsp:val=&quot;00B3455C&quot;/&gt;&lt;wsp:rsid wsp:val=&quot;00B7377A&quot;/&gt;&lt;wsp:rsid wsp:val=&quot;00BA2AEB&quot;/&gt;&lt;wsp:rsid wsp:val=&quot;00C23CE5&quot;/&gt;&lt;wsp:rsid wsp:val=&quot;00CA573C&quot;/&gt;&lt;wsp:rsid wsp:val=&quot;00DB6CF4&quot;/&gt;&lt;wsp:rsid wsp:val=&quot;00DF4466&quot;/&gt;&lt;wsp:rsid wsp:val=&quot;00F25A54&quot;/&gt;&lt;wsp:rsid wsp:val=&quot;00F26636&quot;/&gt;&lt;wsp:rsid wsp:val=&quot;00FB2FBA&quot;/&gt;&lt;/wsp:rsids&gt;&lt;/w:docPr&gt;&lt;w:body&gt;&lt;w:p wsp:rsidR=&quot;00000000&quot; wsp:rsidRDefault=&quot;00B3455C&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A2BF2" w:rsidRPr="00DF4466">
        <w:rPr>
          <w:rFonts w:ascii="Times New Roman" w:hAnsi="Times New Roman"/>
          <w:sz w:val="24"/>
          <w:szCs w:val="24"/>
        </w:rPr>
        <w:instrText xml:space="preserve"> </w:instrText>
      </w:r>
      <w:r w:rsidR="005A2BF2" w:rsidRPr="00DF4466">
        <w:rPr>
          <w:rFonts w:ascii="Times New Roman" w:hAnsi="Times New Roman"/>
          <w:sz w:val="24"/>
          <w:szCs w:val="24"/>
        </w:rPr>
        <w:fldChar w:fldCharType="separate"/>
      </w:r>
      <w:r>
        <w:rPr>
          <w:position w:val="-11"/>
        </w:rPr>
        <w:pict>
          <v:shape id="_x0000_i1027" type="#_x0000_t75" style="width:1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93&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7D3&quot;/&gt;&lt;wsp:rsid wsp:val=&quot;000447C5&quot;/&gt;&lt;wsp:rsid wsp:val=&quot;001F30E7&quot;/&gt;&lt;wsp:rsid wsp:val=&quot;002C27D3&quot;/&gt;&lt;wsp:rsid wsp:val=&quot;0042388C&quot;/&gt;&lt;wsp:rsid wsp:val=&quot;004F1753&quot;/&gt;&lt;wsp:rsid wsp:val=&quot;0053067D&quot;/&gt;&lt;wsp:rsid wsp:val=&quot;005D3017&quot;/&gt;&lt;wsp:rsid wsp:val=&quot;005F63D6&quot;/&gt;&lt;wsp:rsid wsp:val=&quot;006A4494&quot;/&gt;&lt;wsp:rsid wsp:val=&quot;007A17DC&quot;/&gt;&lt;wsp:rsid wsp:val=&quot;0089745B&quot;/&gt;&lt;wsp:rsid wsp:val=&quot;008B20CF&quot;/&gt;&lt;wsp:rsid wsp:val=&quot;00B3455C&quot;/&gt;&lt;wsp:rsid wsp:val=&quot;00B7377A&quot;/&gt;&lt;wsp:rsid wsp:val=&quot;00BA2AEB&quot;/&gt;&lt;wsp:rsid wsp:val=&quot;00C23CE5&quot;/&gt;&lt;wsp:rsid wsp:val=&quot;00CA573C&quot;/&gt;&lt;wsp:rsid wsp:val=&quot;00DB6CF4&quot;/&gt;&lt;wsp:rsid wsp:val=&quot;00DF4466&quot;/&gt;&lt;wsp:rsid wsp:val=&quot;00F25A54&quot;/&gt;&lt;wsp:rsid wsp:val=&quot;00F26636&quot;/&gt;&lt;wsp:rsid wsp:val=&quot;00FB2FBA&quot;/&gt;&lt;/wsp:rsids&gt;&lt;/w:docPr&gt;&lt;w:body&gt;&lt;w:p wsp:rsidR=&quot;00000000&quot; wsp:rsidRDefault=&quot;00B3455C&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A2BF2" w:rsidRPr="00DF4466">
        <w:rPr>
          <w:rFonts w:ascii="Times New Roman" w:hAnsi="Times New Roman"/>
          <w:sz w:val="24"/>
          <w:szCs w:val="24"/>
        </w:rPr>
        <w:fldChar w:fldCharType="end"/>
      </w:r>
    </w:p>
    <w:p w:rsidR="005A2BF2" w:rsidRPr="00F26636" w:rsidRDefault="005A2BF2" w:rsidP="005A2BF2">
      <w:pPr>
        <w:rPr>
          <w:rFonts w:ascii="Times New Roman" w:hAnsi="Times New Roman"/>
          <w:sz w:val="24"/>
          <w:szCs w:val="24"/>
        </w:rPr>
      </w:pPr>
    </w:p>
    <w:p w:rsidR="005A2BF2" w:rsidRDefault="00413AE2" w:rsidP="005A2BF2">
      <w:pPr>
        <w:rPr>
          <w:rFonts w:ascii="Times New Roman" w:hAnsi="Times New Roman"/>
          <w:sz w:val="24"/>
          <w:szCs w:val="24"/>
        </w:rPr>
      </w:pPr>
      <w:r>
        <w:rPr>
          <w:rFonts w:ascii="Times New Roman" w:hAnsi="Times New Roman"/>
          <w:noProof/>
          <w:sz w:val="24"/>
          <w:szCs w:val="24"/>
        </w:rPr>
        <w:pict>
          <v:shape id="_x0000_s1174" type="#_x0000_t32" style="position:absolute;margin-left:100pt;margin-top:3.65pt;width:.6pt;height:18.25pt;z-index:251657216" o:connectortype="straight">
            <v:stroke endarrow="block"/>
          </v:shape>
        </w:pict>
      </w:r>
      <w:r>
        <w:rPr>
          <w:rFonts w:ascii="Times New Roman" w:hAnsi="Times New Roman"/>
          <w:noProof/>
          <w:sz w:val="24"/>
          <w:szCs w:val="24"/>
        </w:rPr>
        <w:pict>
          <v:rect id="_x0000_s1169" style="position:absolute;margin-left:236.65pt;margin-top:20.85pt;width:153.5pt;height:41.65pt;z-index:251652096">
            <v:textbox style="mso-next-textbox:#_x0000_s1169">
              <w:txbxContent>
                <w:p w:rsidR="00A94AB7" w:rsidRPr="0053067D" w:rsidRDefault="00A94AB7" w:rsidP="005A2BF2">
                  <w:pPr>
                    <w:jc w:val="center"/>
                    <w:rPr>
                      <w:rFonts w:ascii="Times New Roman" w:hAnsi="Times New Roman"/>
                    </w:rPr>
                  </w:pPr>
                  <w:r>
                    <w:rPr>
                      <w:rFonts w:ascii="Times New Roman" w:hAnsi="Times New Roman"/>
                    </w:rPr>
                    <w:t>Коммерческие и управленческие расходы</w:t>
                  </w:r>
                </w:p>
              </w:txbxContent>
            </v:textbox>
          </v:rect>
        </w:pict>
      </w:r>
      <w:r>
        <w:rPr>
          <w:rFonts w:ascii="Times New Roman" w:hAnsi="Times New Roman"/>
          <w:noProof/>
        </w:rPr>
        <w:pict>
          <v:rect id="_x0000_s1162" style="position:absolute;margin-left:22.15pt;margin-top:24.4pt;width:153.5pt;height:41.65pt;z-index:251644928">
            <v:textbox style="mso-next-textbox:#_x0000_s1162">
              <w:txbxContent>
                <w:p w:rsidR="00A94AB7" w:rsidRPr="0053067D" w:rsidRDefault="00A94AB7" w:rsidP="005A2BF2">
                  <w:pPr>
                    <w:jc w:val="center"/>
                    <w:rPr>
                      <w:rFonts w:ascii="Times New Roman" w:hAnsi="Times New Roman"/>
                    </w:rPr>
                  </w:pPr>
                  <w:r>
                    <w:rPr>
                      <w:rFonts w:ascii="Times New Roman" w:hAnsi="Times New Roman"/>
                    </w:rPr>
                    <w:t>Валовая прибыль</w:t>
                  </w:r>
                </w:p>
              </w:txbxContent>
            </v:textbox>
          </v:rect>
        </w:pict>
      </w:r>
    </w:p>
    <w:p w:rsidR="005A2BF2" w:rsidRDefault="00413AE2" w:rsidP="005A2BF2">
      <w:pPr>
        <w:tabs>
          <w:tab w:val="left" w:pos="3975"/>
          <w:tab w:val="left" w:pos="4130"/>
        </w:tabs>
        <w:rPr>
          <w:rFonts w:ascii="Times New Roman" w:hAnsi="Times New Roman"/>
          <w:sz w:val="24"/>
          <w:szCs w:val="24"/>
        </w:rPr>
      </w:pPr>
      <w:r>
        <w:rPr>
          <w:rFonts w:ascii="Times New Roman" w:hAnsi="Times New Roman"/>
          <w:noProof/>
          <w:sz w:val="24"/>
          <w:szCs w:val="24"/>
        </w:rPr>
        <w:pict>
          <v:shape id="_x0000_s1172" type="#_x0000_t32" style="position:absolute;margin-left:175.65pt;margin-top:15.15pt;width:61pt;height:0;z-index:251655168" o:connectortype="straight"/>
        </w:pict>
      </w:r>
      <w:r w:rsidR="005A2BF2">
        <w:rPr>
          <w:rFonts w:ascii="Times New Roman" w:hAnsi="Times New Roman"/>
          <w:sz w:val="24"/>
          <w:szCs w:val="24"/>
        </w:rPr>
        <w:tab/>
        <w:t>(</w:t>
      </w:r>
      <w:r w:rsidR="005A2BF2" w:rsidRPr="00DF4466">
        <w:rPr>
          <w:rFonts w:ascii="Times New Roman" w:hAnsi="Times New Roman"/>
          <w:sz w:val="24"/>
          <w:szCs w:val="24"/>
        </w:rPr>
        <w:fldChar w:fldCharType="begin"/>
      </w:r>
      <w:r w:rsidR="005A2BF2" w:rsidRPr="00DF4466">
        <w:rPr>
          <w:rFonts w:ascii="Times New Roman" w:hAnsi="Times New Roman"/>
          <w:sz w:val="24"/>
          <w:szCs w:val="24"/>
        </w:rPr>
        <w:instrText xml:space="preserve"> QUOTE </w:instrText>
      </w:r>
      <w:r>
        <w:rPr>
          <w:position w:val="-11"/>
        </w:rPr>
        <w:pict>
          <v:shape id="_x0000_i1028" type="#_x0000_t75" style="width:1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93&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7D3&quot;/&gt;&lt;wsp:rsid wsp:val=&quot;000447C5&quot;/&gt;&lt;wsp:rsid wsp:val=&quot;001F30E7&quot;/&gt;&lt;wsp:rsid wsp:val=&quot;002C27D3&quot;/&gt;&lt;wsp:rsid wsp:val=&quot;0042388C&quot;/&gt;&lt;wsp:rsid wsp:val=&quot;004F1753&quot;/&gt;&lt;wsp:rsid wsp:val=&quot;0053067D&quot;/&gt;&lt;wsp:rsid wsp:val=&quot;005D3017&quot;/&gt;&lt;wsp:rsid wsp:val=&quot;005F63D6&quot;/&gt;&lt;wsp:rsid wsp:val=&quot;006A4494&quot;/&gt;&lt;wsp:rsid wsp:val=&quot;007A17DC&quot;/&gt;&lt;wsp:rsid wsp:val=&quot;0089745B&quot;/&gt;&lt;wsp:rsid wsp:val=&quot;008B20CF&quot;/&gt;&lt;wsp:rsid wsp:val=&quot;008C343F&quot;/&gt;&lt;wsp:rsid wsp:val=&quot;00B7377A&quot;/&gt;&lt;wsp:rsid wsp:val=&quot;00BA2AEB&quot;/&gt;&lt;wsp:rsid wsp:val=&quot;00C23CE5&quot;/&gt;&lt;wsp:rsid wsp:val=&quot;00CA573C&quot;/&gt;&lt;wsp:rsid wsp:val=&quot;00DB6CF4&quot;/&gt;&lt;wsp:rsid wsp:val=&quot;00DF4466&quot;/&gt;&lt;wsp:rsid wsp:val=&quot;00F25A54&quot;/&gt;&lt;wsp:rsid wsp:val=&quot;00F26636&quot;/&gt;&lt;wsp:rsid wsp:val=&quot;00FB2FBA&quot;/&gt;&lt;/wsp:rsids&gt;&lt;/w:docPr&gt;&lt;w:body&gt;&lt;w:p wsp:rsidR=&quot;00000000&quot; wsp:rsidRDefault=&quot;008C343F&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A2BF2" w:rsidRPr="00DF4466">
        <w:rPr>
          <w:rFonts w:ascii="Times New Roman" w:hAnsi="Times New Roman"/>
          <w:sz w:val="24"/>
          <w:szCs w:val="24"/>
        </w:rPr>
        <w:instrText xml:space="preserve"> </w:instrText>
      </w:r>
      <w:r w:rsidR="005A2BF2" w:rsidRPr="00DF4466">
        <w:rPr>
          <w:rFonts w:ascii="Times New Roman" w:hAnsi="Times New Roman"/>
          <w:sz w:val="24"/>
          <w:szCs w:val="24"/>
        </w:rPr>
        <w:fldChar w:fldCharType="separate"/>
      </w:r>
      <w:r>
        <w:rPr>
          <w:position w:val="-11"/>
        </w:rPr>
        <w:pict>
          <v:shape id="_x0000_i1029" type="#_x0000_t75" style="width:1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93&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7D3&quot;/&gt;&lt;wsp:rsid wsp:val=&quot;000447C5&quot;/&gt;&lt;wsp:rsid wsp:val=&quot;001F30E7&quot;/&gt;&lt;wsp:rsid wsp:val=&quot;002C27D3&quot;/&gt;&lt;wsp:rsid wsp:val=&quot;0042388C&quot;/&gt;&lt;wsp:rsid wsp:val=&quot;004F1753&quot;/&gt;&lt;wsp:rsid wsp:val=&quot;0053067D&quot;/&gt;&lt;wsp:rsid wsp:val=&quot;005D3017&quot;/&gt;&lt;wsp:rsid wsp:val=&quot;005F63D6&quot;/&gt;&lt;wsp:rsid wsp:val=&quot;006A4494&quot;/&gt;&lt;wsp:rsid wsp:val=&quot;007A17DC&quot;/&gt;&lt;wsp:rsid wsp:val=&quot;0089745B&quot;/&gt;&lt;wsp:rsid wsp:val=&quot;008B20CF&quot;/&gt;&lt;wsp:rsid wsp:val=&quot;008C343F&quot;/&gt;&lt;wsp:rsid wsp:val=&quot;00B7377A&quot;/&gt;&lt;wsp:rsid wsp:val=&quot;00BA2AEB&quot;/&gt;&lt;wsp:rsid wsp:val=&quot;00C23CE5&quot;/&gt;&lt;wsp:rsid wsp:val=&quot;00CA573C&quot;/&gt;&lt;wsp:rsid wsp:val=&quot;00DB6CF4&quot;/&gt;&lt;wsp:rsid wsp:val=&quot;00DF4466&quot;/&gt;&lt;wsp:rsid wsp:val=&quot;00F25A54&quot;/&gt;&lt;wsp:rsid wsp:val=&quot;00F26636&quot;/&gt;&lt;wsp:rsid wsp:val=&quot;00FB2FBA&quot;/&gt;&lt;/wsp:rsids&gt;&lt;/w:docPr&gt;&lt;w:body&gt;&lt;w:p wsp:rsidR=&quot;00000000&quot; wsp:rsidRDefault=&quot;008C343F&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A2BF2" w:rsidRPr="00DF4466">
        <w:rPr>
          <w:rFonts w:ascii="Times New Roman" w:hAnsi="Times New Roman"/>
          <w:sz w:val="24"/>
          <w:szCs w:val="24"/>
        </w:rPr>
        <w:fldChar w:fldCharType="end"/>
      </w:r>
      <w:r w:rsidR="005A2BF2">
        <w:rPr>
          <w:rFonts w:ascii="Times New Roman" w:hAnsi="Times New Roman"/>
          <w:sz w:val="24"/>
          <w:szCs w:val="24"/>
        </w:rPr>
        <w:tab/>
      </w:r>
    </w:p>
    <w:p w:rsidR="005A2BF2" w:rsidRDefault="00413AE2" w:rsidP="005A2BF2">
      <w:pPr>
        <w:tabs>
          <w:tab w:val="left" w:pos="4130"/>
        </w:tabs>
        <w:rPr>
          <w:rFonts w:ascii="Times New Roman" w:hAnsi="Times New Roman"/>
          <w:sz w:val="24"/>
          <w:szCs w:val="24"/>
        </w:rPr>
      </w:pPr>
      <w:r>
        <w:rPr>
          <w:rFonts w:ascii="Times New Roman" w:hAnsi="Times New Roman"/>
          <w:noProof/>
          <w:sz w:val="24"/>
          <w:szCs w:val="24"/>
        </w:rPr>
        <w:pict>
          <v:shape id="_x0000_s1175" type="#_x0000_t32" style="position:absolute;margin-left:101.2pt;margin-top:11.4pt;width:0;height:33.05pt;z-index:251658240" o:connectortype="straight">
            <v:stroke endarrow="block"/>
          </v:shape>
        </w:pict>
      </w:r>
    </w:p>
    <w:p w:rsidR="005A2BF2" w:rsidRDefault="005A2BF2" w:rsidP="005A2BF2">
      <w:pPr>
        <w:rPr>
          <w:rFonts w:ascii="Times New Roman" w:hAnsi="Times New Roman"/>
          <w:sz w:val="24"/>
          <w:szCs w:val="24"/>
        </w:rPr>
      </w:pPr>
    </w:p>
    <w:p w:rsidR="005A2BF2" w:rsidRDefault="00413AE2" w:rsidP="005A2BF2">
      <w:pPr>
        <w:tabs>
          <w:tab w:val="left" w:pos="3880"/>
        </w:tabs>
        <w:rPr>
          <w:rFonts w:ascii="Times New Roman" w:hAnsi="Times New Roman"/>
          <w:sz w:val="24"/>
          <w:szCs w:val="24"/>
        </w:rPr>
      </w:pPr>
      <w:r>
        <w:rPr>
          <w:rFonts w:ascii="Times New Roman" w:hAnsi="Times New Roman"/>
          <w:noProof/>
          <w:sz w:val="24"/>
          <w:szCs w:val="24"/>
        </w:rPr>
        <w:pict>
          <v:shape id="_x0000_s1173" type="#_x0000_t32" style="position:absolute;margin-left:175.65pt;margin-top:15.8pt;width:61pt;height:0;z-index:251656192" o:connectortype="straight"/>
        </w:pict>
      </w:r>
      <w:r w:rsidR="005A2BF2">
        <w:rPr>
          <w:rFonts w:ascii="Times New Roman" w:hAnsi="Times New Roman"/>
          <w:sz w:val="24"/>
          <w:szCs w:val="24"/>
        </w:rPr>
        <w:tab/>
        <w:t>(</w:t>
      </w:r>
      <w:r w:rsidR="005A2BF2" w:rsidRPr="00DF4466">
        <w:rPr>
          <w:rFonts w:ascii="Times New Roman" w:hAnsi="Times New Roman"/>
          <w:sz w:val="24"/>
          <w:szCs w:val="24"/>
        </w:rPr>
        <w:fldChar w:fldCharType="begin"/>
      </w:r>
      <w:r w:rsidR="005A2BF2" w:rsidRPr="00DF4466">
        <w:rPr>
          <w:rFonts w:ascii="Times New Roman" w:hAnsi="Times New Roman"/>
          <w:sz w:val="24"/>
          <w:szCs w:val="24"/>
        </w:rPr>
        <w:instrText xml:space="preserve"> QUOTE </w:instrText>
      </w:r>
      <w:r>
        <w:rPr>
          <w:position w:val="-11"/>
        </w:rPr>
        <w:pict>
          <v:shape id="_x0000_i1030" type="#_x0000_t75" style="width:1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93&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7D3&quot;/&gt;&lt;wsp:rsid wsp:val=&quot;000447C5&quot;/&gt;&lt;wsp:rsid wsp:val=&quot;000F7B0E&quot;/&gt;&lt;wsp:rsid wsp:val=&quot;001F30E7&quot;/&gt;&lt;wsp:rsid wsp:val=&quot;002C27D3&quot;/&gt;&lt;wsp:rsid wsp:val=&quot;0042388C&quot;/&gt;&lt;wsp:rsid wsp:val=&quot;004F1753&quot;/&gt;&lt;wsp:rsid wsp:val=&quot;0053067D&quot;/&gt;&lt;wsp:rsid wsp:val=&quot;005D3017&quot;/&gt;&lt;wsp:rsid wsp:val=&quot;005F63D6&quot;/&gt;&lt;wsp:rsid wsp:val=&quot;006A4494&quot;/&gt;&lt;wsp:rsid wsp:val=&quot;007A17DC&quot;/&gt;&lt;wsp:rsid wsp:val=&quot;0089745B&quot;/&gt;&lt;wsp:rsid wsp:val=&quot;008B20CF&quot;/&gt;&lt;wsp:rsid wsp:val=&quot;00B7377A&quot;/&gt;&lt;wsp:rsid wsp:val=&quot;00BA2AEB&quot;/&gt;&lt;wsp:rsid wsp:val=&quot;00C23CE5&quot;/&gt;&lt;wsp:rsid wsp:val=&quot;00CA573C&quot;/&gt;&lt;wsp:rsid wsp:val=&quot;00DB6CF4&quot;/&gt;&lt;wsp:rsid wsp:val=&quot;00DF4466&quot;/&gt;&lt;wsp:rsid wsp:val=&quot;00F25A54&quot;/&gt;&lt;wsp:rsid wsp:val=&quot;00F26636&quot;/&gt;&lt;wsp:rsid wsp:val=&quot;00FB2FBA&quot;/&gt;&lt;/wsp:rsids&gt;&lt;/w:docPr&gt;&lt;w:body&gt;&lt;w:p wsp:rsidR=&quot;00000000&quot; wsp:rsidRDefault=&quot;000F7B0E&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A2BF2" w:rsidRPr="00DF4466">
        <w:rPr>
          <w:rFonts w:ascii="Times New Roman" w:hAnsi="Times New Roman"/>
          <w:sz w:val="24"/>
          <w:szCs w:val="24"/>
        </w:rPr>
        <w:instrText xml:space="preserve"> </w:instrText>
      </w:r>
      <w:r w:rsidR="005A2BF2" w:rsidRPr="00DF4466">
        <w:rPr>
          <w:rFonts w:ascii="Times New Roman" w:hAnsi="Times New Roman"/>
          <w:sz w:val="24"/>
          <w:szCs w:val="24"/>
        </w:rPr>
        <w:fldChar w:fldCharType="separate"/>
      </w:r>
      <w:r>
        <w:rPr>
          <w:position w:val="-11"/>
        </w:rPr>
        <w:pict>
          <v:shape id="_x0000_i1031" type="#_x0000_t75" style="width:1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93&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C27D3&quot;/&gt;&lt;wsp:rsid wsp:val=&quot;000447C5&quot;/&gt;&lt;wsp:rsid wsp:val=&quot;000F7B0E&quot;/&gt;&lt;wsp:rsid wsp:val=&quot;001F30E7&quot;/&gt;&lt;wsp:rsid wsp:val=&quot;002C27D3&quot;/&gt;&lt;wsp:rsid wsp:val=&quot;0042388C&quot;/&gt;&lt;wsp:rsid wsp:val=&quot;004F1753&quot;/&gt;&lt;wsp:rsid wsp:val=&quot;0053067D&quot;/&gt;&lt;wsp:rsid wsp:val=&quot;005D3017&quot;/&gt;&lt;wsp:rsid wsp:val=&quot;005F63D6&quot;/&gt;&lt;wsp:rsid wsp:val=&quot;006A4494&quot;/&gt;&lt;wsp:rsid wsp:val=&quot;007A17DC&quot;/&gt;&lt;wsp:rsid wsp:val=&quot;0089745B&quot;/&gt;&lt;wsp:rsid wsp:val=&quot;008B20CF&quot;/&gt;&lt;wsp:rsid wsp:val=&quot;00B7377A&quot;/&gt;&lt;wsp:rsid wsp:val=&quot;00BA2AEB&quot;/&gt;&lt;wsp:rsid wsp:val=&quot;00C23CE5&quot;/&gt;&lt;wsp:rsid wsp:val=&quot;00CA573C&quot;/&gt;&lt;wsp:rsid wsp:val=&quot;00DB6CF4&quot;/&gt;&lt;wsp:rsid wsp:val=&quot;00DF4466&quot;/&gt;&lt;wsp:rsid wsp:val=&quot;00F25A54&quot;/&gt;&lt;wsp:rsid wsp:val=&quot;00F26636&quot;/&gt;&lt;wsp:rsid wsp:val=&quot;00FB2FBA&quot;/&gt;&lt;/wsp:rsids&gt;&lt;/w:docPr&gt;&lt;w:body&gt;&lt;w:p wsp:rsidR=&quot;00000000&quot; wsp:rsidRDefault=&quot;000F7B0E&quot;&gt;&lt;m:oMathPara&gt;&lt;m:oMath&gt;&lt;m:r&gt;&lt;w:rPr&gt;&lt;w:rFonts w:ascii=&quot;Cambria Math&quot; w:h-ansi=&quot;Cambria Math&quot;/&gt;&lt;wx:font wx:val=&quot;Cambria Math&quot;/&gt;&lt;w:i/&gt;&lt;w:sz w:val=&quot;24&quot;/&gt;&lt;w:sz-cs w:val=&quot;24&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5A2BF2" w:rsidRPr="00DF4466">
        <w:rPr>
          <w:rFonts w:ascii="Times New Roman" w:hAnsi="Times New Roman"/>
          <w:sz w:val="24"/>
          <w:szCs w:val="24"/>
        </w:rPr>
        <w:fldChar w:fldCharType="end"/>
      </w:r>
    </w:p>
    <w:p w:rsidR="005A2BF2" w:rsidRPr="00FB2FBA" w:rsidRDefault="00413AE2" w:rsidP="005A2BF2">
      <w:pPr>
        <w:rPr>
          <w:rFonts w:ascii="Times New Roman" w:hAnsi="Times New Roman"/>
          <w:sz w:val="24"/>
          <w:szCs w:val="24"/>
        </w:rPr>
      </w:pPr>
      <w:r>
        <w:rPr>
          <w:rFonts w:ascii="Times New Roman" w:hAnsi="Times New Roman"/>
          <w:noProof/>
          <w:sz w:val="24"/>
          <w:szCs w:val="24"/>
        </w:rPr>
        <w:pict>
          <v:shape id="_x0000_s1176" type="#_x0000_t32" style="position:absolute;margin-left:119.65pt;margin-top:13.8pt;width:0;height:31.25pt;z-index:251659264" o:connectortype="straight">
            <v:stroke endarrow="block"/>
          </v:shape>
        </w:pict>
      </w:r>
    </w:p>
    <w:p w:rsidR="005A2BF2" w:rsidRPr="00FB2FBA" w:rsidRDefault="005A2BF2" w:rsidP="005A2BF2">
      <w:pPr>
        <w:rPr>
          <w:rFonts w:ascii="Times New Roman" w:hAnsi="Times New Roman"/>
          <w:sz w:val="24"/>
          <w:szCs w:val="24"/>
        </w:rPr>
      </w:pPr>
    </w:p>
    <w:p w:rsidR="005A2BF2" w:rsidRPr="00FB2FBA" w:rsidRDefault="005A2BF2" w:rsidP="005A2BF2">
      <w:pPr>
        <w:rPr>
          <w:rFonts w:ascii="Times New Roman" w:hAnsi="Times New Roman"/>
          <w:sz w:val="24"/>
          <w:szCs w:val="24"/>
        </w:rPr>
      </w:pPr>
    </w:p>
    <w:p w:rsidR="005A2BF2" w:rsidRPr="00FB2FBA" w:rsidRDefault="00413AE2" w:rsidP="005A2BF2">
      <w:pPr>
        <w:rPr>
          <w:rFonts w:ascii="Times New Roman" w:hAnsi="Times New Roman"/>
          <w:sz w:val="24"/>
          <w:szCs w:val="24"/>
        </w:rPr>
      </w:pPr>
      <w:r>
        <w:rPr>
          <w:rFonts w:ascii="Times New Roman" w:hAnsi="Times New Roman"/>
          <w:noProof/>
          <w:sz w:val="24"/>
          <w:szCs w:val="24"/>
        </w:rPr>
        <w:pict>
          <v:shape id="_x0000_s1178" type="#_x0000_t32" style="position:absolute;margin-left:215.9pt;margin-top:9.05pt;width:0;height:25.7pt;z-index:251661312" o:connectortype="straight">
            <v:stroke endarrow="block"/>
          </v:shape>
        </w:pict>
      </w:r>
      <w:r>
        <w:rPr>
          <w:rFonts w:ascii="Times New Roman" w:hAnsi="Times New Roman"/>
          <w:noProof/>
          <w:sz w:val="24"/>
          <w:szCs w:val="24"/>
        </w:rPr>
        <w:pict>
          <v:shape id="_x0000_s1179" type="#_x0000_t32" style="position:absolute;margin-left:175.65pt;margin-top:9.05pt;width:0;height:102.5pt;z-index:251662336" o:connectortype="straight">
            <v:stroke endarrow="block"/>
          </v:shape>
        </w:pict>
      </w:r>
      <w:r>
        <w:rPr>
          <w:rFonts w:ascii="Times New Roman" w:hAnsi="Times New Roman"/>
          <w:noProof/>
          <w:sz w:val="24"/>
          <w:szCs w:val="24"/>
        </w:rPr>
        <w:pict>
          <v:shape id="_x0000_s1177" type="#_x0000_t32" style="position:absolute;margin-left:114.3pt;margin-top:9.05pt;width:0;height:25.7pt;z-index:251660288" o:connectortype="straight">
            <v:stroke endarrow="block"/>
          </v:shape>
        </w:pict>
      </w:r>
    </w:p>
    <w:p w:rsidR="005A2BF2" w:rsidRPr="00FB2FBA" w:rsidRDefault="005A2BF2" w:rsidP="005A2BF2">
      <w:pPr>
        <w:rPr>
          <w:rFonts w:ascii="Times New Roman" w:hAnsi="Times New Roman"/>
          <w:sz w:val="24"/>
          <w:szCs w:val="24"/>
        </w:rPr>
      </w:pPr>
    </w:p>
    <w:p w:rsidR="005A2BF2" w:rsidRPr="00FB2FBA" w:rsidRDefault="005A2BF2" w:rsidP="005A2BF2">
      <w:pPr>
        <w:rPr>
          <w:rFonts w:ascii="Times New Roman" w:hAnsi="Times New Roman"/>
          <w:sz w:val="24"/>
          <w:szCs w:val="24"/>
        </w:rPr>
      </w:pPr>
    </w:p>
    <w:p w:rsidR="005A2BF2" w:rsidRPr="00FB2FBA" w:rsidRDefault="005A2BF2" w:rsidP="005A2BF2">
      <w:pPr>
        <w:rPr>
          <w:rFonts w:ascii="Times New Roman" w:hAnsi="Times New Roman"/>
          <w:sz w:val="24"/>
          <w:szCs w:val="24"/>
        </w:rPr>
      </w:pPr>
    </w:p>
    <w:p w:rsidR="005A2BF2" w:rsidRPr="00FB2FBA" w:rsidRDefault="005A2BF2" w:rsidP="005A2BF2">
      <w:pPr>
        <w:rPr>
          <w:rFonts w:ascii="Times New Roman" w:hAnsi="Times New Roman"/>
          <w:sz w:val="24"/>
          <w:szCs w:val="24"/>
        </w:rPr>
      </w:pPr>
    </w:p>
    <w:p w:rsidR="005A2BF2" w:rsidRPr="00FB2FBA" w:rsidRDefault="005A2BF2" w:rsidP="005A2BF2">
      <w:pPr>
        <w:rPr>
          <w:rFonts w:ascii="Times New Roman" w:hAnsi="Times New Roman"/>
          <w:sz w:val="24"/>
          <w:szCs w:val="24"/>
        </w:rPr>
      </w:pPr>
    </w:p>
    <w:p w:rsidR="005A2BF2" w:rsidRPr="00FB2FBA" w:rsidRDefault="005A2BF2" w:rsidP="005A2BF2">
      <w:pPr>
        <w:rPr>
          <w:rFonts w:ascii="Times New Roman" w:hAnsi="Times New Roman"/>
          <w:sz w:val="24"/>
          <w:szCs w:val="24"/>
        </w:rPr>
      </w:pPr>
    </w:p>
    <w:p w:rsidR="005A2BF2" w:rsidRPr="00FB2FBA" w:rsidRDefault="005A2BF2" w:rsidP="005A2BF2">
      <w:pPr>
        <w:jc w:val="center"/>
        <w:rPr>
          <w:rFonts w:ascii="Times New Roman" w:hAnsi="Times New Roman"/>
          <w:sz w:val="24"/>
          <w:szCs w:val="24"/>
        </w:rPr>
      </w:pPr>
      <w:r>
        <w:rPr>
          <w:rFonts w:ascii="Times New Roman" w:hAnsi="Times New Roman"/>
          <w:sz w:val="24"/>
          <w:szCs w:val="24"/>
        </w:rPr>
        <w:t>Рис. 1. Модель хозяйственного механизма предприятия, основанная на формировании прибыли</w:t>
      </w:r>
    </w:p>
    <w:p w:rsidR="00CB193F" w:rsidRDefault="00CB193F" w:rsidP="00CB193F">
      <w:pPr>
        <w:pStyle w:val="10"/>
      </w:pPr>
      <w:r>
        <w:t>Методика и последовательность анализа прибыли определяется тем, в какой форме предполагается ее проводить. Однако можно отметить ряд общих методических моментов, позволяющих аналитику построить схему исследования финансовых результатов хозяйственной деятельности организации.</w:t>
      </w:r>
    </w:p>
    <w:p w:rsidR="00CB193F" w:rsidRDefault="00CB193F" w:rsidP="00CB193F">
      <w:pPr>
        <w:pStyle w:val="10"/>
      </w:pPr>
      <w:r>
        <w:lastRenderedPageBreak/>
        <w:t>1.Используя данные отчета о прибылях и убытках за отчетный и предыдущий год, а также показатели бизнес-плана на отчетный год, определить изменение величины прибыли до налогообложения.</w:t>
      </w:r>
    </w:p>
    <w:p w:rsidR="00CB193F" w:rsidRDefault="00CB193F" w:rsidP="00CB193F">
      <w:pPr>
        <w:pStyle w:val="10"/>
      </w:pPr>
      <w:r>
        <w:t>2.Изучить ее структуру, чтобы выявить, в какой степени на прибыль до налогообложения повлияли прибыль от реализации продукции, товаров, услуг, прочего имущества и имущественных прав.</w:t>
      </w:r>
    </w:p>
    <w:p w:rsidR="00CB193F" w:rsidRDefault="00CB193F" w:rsidP="00CB193F">
      <w:pPr>
        <w:pStyle w:val="10"/>
      </w:pPr>
      <w:r>
        <w:t>3.Рассчитать показатели рентабельности активов, продаж и капитала.</w:t>
      </w:r>
    </w:p>
    <w:p w:rsidR="00CB193F" w:rsidRDefault="00CB193F" w:rsidP="00CB193F">
      <w:pPr>
        <w:pStyle w:val="10"/>
      </w:pPr>
      <w:r>
        <w:t>4.Определить факторы, повлиявшие на изменение прибыли (например, на величину прибыли от продаж влияют цены и элементы расходов, формирующие себестоимость, объем реализации).</w:t>
      </w:r>
    </w:p>
    <w:p w:rsidR="00CB193F" w:rsidRDefault="00CB193F" w:rsidP="00CB193F">
      <w:pPr>
        <w:pStyle w:val="10"/>
      </w:pPr>
      <w:r>
        <w:t>5.Выявить имеющиеся резервы роста нормы и массы прибыли.</w:t>
      </w:r>
    </w:p>
    <w:p w:rsidR="001D0E7A" w:rsidRDefault="001D0E7A" w:rsidP="005A2BF2">
      <w:pPr>
        <w:spacing w:after="0" w:line="360" w:lineRule="auto"/>
        <w:ind w:firstLine="709"/>
        <w:jc w:val="both"/>
        <w:rPr>
          <w:rFonts w:ascii="Times New Roman" w:hAnsi="Times New Roman"/>
          <w:sz w:val="24"/>
          <w:szCs w:val="24"/>
        </w:rPr>
      </w:pPr>
    </w:p>
    <w:p w:rsidR="005D31C1" w:rsidRPr="00AE4DAA" w:rsidRDefault="003F6628" w:rsidP="00AE4DAA">
      <w:pPr>
        <w:spacing w:after="0" w:line="360" w:lineRule="auto"/>
        <w:ind w:firstLine="709"/>
        <w:jc w:val="center"/>
        <w:rPr>
          <w:rFonts w:ascii="Times New Roman" w:hAnsi="Times New Roman"/>
          <w:b/>
          <w:sz w:val="24"/>
          <w:szCs w:val="24"/>
        </w:rPr>
      </w:pPr>
      <w:r>
        <w:rPr>
          <w:rFonts w:ascii="Times New Roman" w:hAnsi="Times New Roman"/>
          <w:b/>
          <w:sz w:val="24"/>
          <w:szCs w:val="24"/>
        </w:rPr>
        <w:t>1.3.Методика</w:t>
      </w:r>
      <w:r w:rsidR="00AE4DAA" w:rsidRPr="00AE4DAA">
        <w:rPr>
          <w:rFonts w:ascii="Times New Roman" w:hAnsi="Times New Roman"/>
          <w:b/>
          <w:sz w:val="24"/>
          <w:szCs w:val="24"/>
        </w:rPr>
        <w:t xml:space="preserve"> анализа валовой прибыли</w:t>
      </w:r>
    </w:p>
    <w:p w:rsidR="009B5E43" w:rsidRDefault="009B5E43" w:rsidP="00CB193F">
      <w:pPr>
        <w:pStyle w:val="ConsPlusNormal"/>
        <w:widowControl/>
        <w:spacing w:line="360" w:lineRule="auto"/>
        <w:ind w:firstLine="709"/>
        <w:jc w:val="both"/>
        <w:rPr>
          <w:rFonts w:ascii="Times New Roman" w:hAnsi="Times New Roman" w:cs="Times New Roman"/>
          <w:sz w:val="24"/>
          <w:szCs w:val="24"/>
        </w:rPr>
      </w:pPr>
    </w:p>
    <w:p w:rsidR="00CB193F" w:rsidRDefault="00CB193F" w:rsidP="00CB193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анализа валовой прибыли следует обращать внимание на изменение, как процентного значения показателя, так и абсолютной величины валовой прибыли. Дело в том, что в случае роста выручки от продаж продукции, даже если процентное значение рассматриваемого показателя снизилось, может быть обеспечена необходимая сумма валовой прибыли. Напротив, тенденция снижения процентного значения показателя при сохраняющемся объеме продаж может привести к сокращению прибыли от продаж продукции и ее недостаточности в будущем (в данном случае при сохраняющемся объеме продаж имеет место рост расходов).</w:t>
      </w:r>
    </w:p>
    <w:p w:rsidR="004A7B00" w:rsidRDefault="004A7B00" w:rsidP="004A7B00">
      <w:pPr>
        <w:pStyle w:val="10"/>
      </w:pPr>
      <w:r w:rsidRPr="00BF5D71">
        <w:rPr>
          <w:b/>
        </w:rPr>
        <w:t>Валовая прибыль</w:t>
      </w:r>
      <w:r>
        <w:t xml:space="preserve"> – это разница между доходами от обычной деятельности и прямыми расходами на нее. Данный показатель характеризует доходность основной деятельности предприятия.</w:t>
      </w:r>
    </w:p>
    <w:p w:rsidR="004A7B00" w:rsidRDefault="00413AE2" w:rsidP="004A7B00">
      <w:pPr>
        <w:spacing w:after="0" w:line="360" w:lineRule="auto"/>
        <w:ind w:firstLine="709"/>
        <w:jc w:val="both"/>
      </w:pPr>
      <w:r>
        <w:pict>
          <v:shape id="_x0000_i1032" type="#_x0000_t75" style="width:423.75pt;height:59.25pt">
            <v:imagedata r:id="rId8" o:title=""/>
          </v:shape>
        </w:pict>
      </w:r>
    </w:p>
    <w:p w:rsidR="004A7B00" w:rsidRDefault="004A7B00" w:rsidP="004A7B00">
      <w:pPr>
        <w:spacing w:after="0" w:line="360" w:lineRule="auto"/>
        <w:ind w:firstLine="709"/>
        <w:jc w:val="both"/>
        <w:rPr>
          <w:rFonts w:ascii="Times New Roman" w:hAnsi="Times New Roman"/>
          <w:sz w:val="24"/>
          <w:szCs w:val="24"/>
        </w:rPr>
      </w:pPr>
      <w:r>
        <w:rPr>
          <w:rFonts w:ascii="Times New Roman" w:hAnsi="Times New Roman"/>
          <w:sz w:val="24"/>
          <w:szCs w:val="24"/>
        </w:rPr>
        <w:t>Согласно пункту 6 ПБУ 9/99 выручка от реализации продукции (товаров, работ, услуг) – это сумма денежных средств и стоимости иного имущества, поступивших в оплату за продукцию, а также сумма дебиторской задолженности по данной операции.</w:t>
      </w:r>
    </w:p>
    <w:p w:rsidR="0058438C" w:rsidRDefault="0058438C" w:rsidP="00040AFB">
      <w:pPr>
        <w:pStyle w:val="ConsPlusNormal"/>
        <w:widowControl/>
        <w:spacing w:line="360" w:lineRule="auto"/>
        <w:ind w:firstLine="709"/>
        <w:jc w:val="both"/>
        <w:rPr>
          <w:rFonts w:ascii="Times New Roman" w:hAnsi="Times New Roman" w:cs="Times New Roman"/>
          <w:sz w:val="24"/>
          <w:szCs w:val="24"/>
        </w:rPr>
      </w:pPr>
      <w:r w:rsidRPr="0058438C">
        <w:rPr>
          <w:rFonts w:ascii="Times New Roman" w:hAnsi="Times New Roman" w:cs="Times New Roman"/>
          <w:sz w:val="24"/>
          <w:szCs w:val="24"/>
        </w:rPr>
        <w:t>Себестоимость проданных товаров, продукции, работ, услуг</w:t>
      </w:r>
      <w:r>
        <w:rPr>
          <w:rFonts w:ascii="Times New Roman" w:hAnsi="Times New Roman" w:cs="Times New Roman"/>
          <w:sz w:val="24"/>
          <w:szCs w:val="24"/>
        </w:rPr>
        <w:t xml:space="preserve"> - это учтенные затраты на производство продукции, работ, услуг в доле, относящейся к проданным в отчетном периоде продукции, работам, услугам.</w:t>
      </w:r>
    </w:p>
    <w:p w:rsidR="007E7B89" w:rsidRDefault="007E7B89" w:rsidP="00040AFB">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количественной оценки зависимости величины валовой прибыли от объема продаж и маржи валовой прибыли используется следующая формула:</w:t>
      </w:r>
    </w:p>
    <w:p w:rsidR="007E7B89" w:rsidRDefault="007E7B89" w:rsidP="007E7B89">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ВП=В*ВП/В</w:t>
      </w:r>
      <w:r w:rsidR="00CB193F">
        <w:rPr>
          <w:rFonts w:ascii="Times New Roman" w:hAnsi="Times New Roman" w:cs="Times New Roman"/>
          <w:sz w:val="24"/>
          <w:szCs w:val="24"/>
        </w:rPr>
        <w:t xml:space="preserve">    </w:t>
      </w:r>
      <w:r w:rsidR="0009420D">
        <w:rPr>
          <w:rFonts w:ascii="Times New Roman" w:hAnsi="Times New Roman" w:cs="Times New Roman"/>
          <w:sz w:val="24"/>
          <w:szCs w:val="24"/>
        </w:rPr>
        <w:t xml:space="preserve">                                                                  </w:t>
      </w:r>
      <w:r w:rsidR="00CB193F">
        <w:rPr>
          <w:rFonts w:ascii="Times New Roman" w:hAnsi="Times New Roman" w:cs="Times New Roman"/>
          <w:sz w:val="24"/>
          <w:szCs w:val="24"/>
        </w:rPr>
        <w:t xml:space="preserve">   (2)</w:t>
      </w:r>
    </w:p>
    <w:p w:rsidR="007E7B89" w:rsidRDefault="007E7B89" w:rsidP="0058438C">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где ВП – величина валовой прибыли, В – объем продаж (выручка);</w:t>
      </w:r>
    </w:p>
    <w:p w:rsidR="007E7B89" w:rsidRDefault="007E7B89" w:rsidP="0058438C">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ВП/В – коэффициент, характеризующий отношение валовой прибыли к выручке (маржа валовой прибыли или рентабельность продаж по валовой прибыли).</w:t>
      </w:r>
    </w:p>
    <w:p w:rsidR="007E7B89" w:rsidRDefault="007E7B89" w:rsidP="00040AFB">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величины валовой прибыли под влиянием изменения объема продаж определяется следующим образом:</w:t>
      </w:r>
    </w:p>
    <w:p w:rsidR="007E7B89" w:rsidRDefault="007E7B89" w:rsidP="00040AFB">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ΔВП=(В1-В0)*ВП0/ВП0</w:t>
      </w:r>
      <w:r w:rsidR="00CB193F">
        <w:rPr>
          <w:rFonts w:ascii="Times New Roman" w:hAnsi="Times New Roman" w:cs="Times New Roman"/>
          <w:sz w:val="24"/>
          <w:szCs w:val="24"/>
        </w:rPr>
        <w:t xml:space="preserve">   </w:t>
      </w:r>
      <w:r w:rsidR="0009420D">
        <w:rPr>
          <w:rFonts w:ascii="Times New Roman" w:hAnsi="Times New Roman" w:cs="Times New Roman"/>
          <w:sz w:val="24"/>
          <w:szCs w:val="24"/>
        </w:rPr>
        <w:t xml:space="preserve">                                                            </w:t>
      </w:r>
      <w:r w:rsidR="00CB193F">
        <w:rPr>
          <w:rFonts w:ascii="Times New Roman" w:hAnsi="Times New Roman" w:cs="Times New Roman"/>
          <w:sz w:val="24"/>
          <w:szCs w:val="24"/>
        </w:rPr>
        <w:t xml:space="preserve"> (3)</w:t>
      </w:r>
    </w:p>
    <w:p w:rsidR="007E7B89" w:rsidRDefault="007E7B89" w:rsidP="0058438C">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где В1, В0 – выручка отчетного и прошедшего периода.</w:t>
      </w:r>
    </w:p>
    <w:p w:rsidR="007E7B89" w:rsidRDefault="007E7B89" w:rsidP="0058438C">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Расчет изменения валовой прибыли за счет снижения маржи валовой прибыли имеет вид:</w:t>
      </w:r>
    </w:p>
    <w:p w:rsidR="007E7B89" w:rsidRDefault="007E7B89" w:rsidP="00040AFB">
      <w:pPr>
        <w:pStyle w:val="ConsPlusNormal"/>
        <w:widowControl/>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ΔВП=(ВП1/В1-ВП0/В0)*В1</w:t>
      </w:r>
      <w:r w:rsidR="00CB193F">
        <w:rPr>
          <w:rFonts w:ascii="Times New Roman" w:hAnsi="Times New Roman" w:cs="Times New Roman"/>
          <w:sz w:val="24"/>
          <w:szCs w:val="24"/>
        </w:rPr>
        <w:t xml:space="preserve">      </w:t>
      </w:r>
      <w:r w:rsidR="0009420D">
        <w:rPr>
          <w:rFonts w:ascii="Times New Roman" w:hAnsi="Times New Roman" w:cs="Times New Roman"/>
          <w:sz w:val="24"/>
          <w:szCs w:val="24"/>
        </w:rPr>
        <w:t xml:space="preserve">                                                  </w:t>
      </w:r>
      <w:r w:rsidR="00CB193F">
        <w:rPr>
          <w:rFonts w:ascii="Times New Roman" w:hAnsi="Times New Roman" w:cs="Times New Roman"/>
          <w:sz w:val="24"/>
          <w:szCs w:val="24"/>
        </w:rPr>
        <w:t xml:space="preserve">  (4)</w:t>
      </w:r>
    </w:p>
    <w:p w:rsidR="00804648" w:rsidRPr="007745CA" w:rsidRDefault="00804648" w:rsidP="00040AFB">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видим, рентабельность продаж может иметь весьма существенное влияние на показатели прибыли. Однако, общая рентабельность продаж по компании является усредненной величиной, которая не позволяет оценить причины ее изменения, риски падения рентабельности и возможности воздействия. Для решения этих проблем необходимо провести детальный анализ влияния рентабельности отдельных сегментов бизнеса на общую рентабельность продаж.</w:t>
      </w:r>
      <w:r w:rsidR="007745CA" w:rsidRPr="007745CA">
        <w:rPr>
          <w:rFonts w:ascii="Times New Roman" w:hAnsi="Times New Roman" w:cs="Times New Roman"/>
          <w:sz w:val="24"/>
          <w:szCs w:val="24"/>
        </w:rPr>
        <w:t>[8</w:t>
      </w:r>
      <w:r w:rsidR="00722D61">
        <w:rPr>
          <w:rFonts w:ascii="Times New Roman" w:hAnsi="Times New Roman" w:cs="Times New Roman"/>
          <w:sz w:val="24"/>
          <w:szCs w:val="24"/>
        </w:rPr>
        <w:t>,с.43-45</w:t>
      </w:r>
      <w:r w:rsidR="007745CA" w:rsidRPr="007745CA">
        <w:rPr>
          <w:rFonts w:ascii="Times New Roman" w:hAnsi="Times New Roman" w:cs="Times New Roman"/>
          <w:sz w:val="24"/>
          <w:szCs w:val="24"/>
        </w:rPr>
        <w:t>]</w:t>
      </w:r>
    </w:p>
    <w:p w:rsidR="00804648" w:rsidRDefault="00804648" w:rsidP="00040AFB">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Суть анализа сводится к следующему. Общая рентабельность компании зависит от рентабельности ее отдельных сегментов. Если наблюдается тенденция роста доли более рентабельного сегмента, то очевидно предположить рост общей рентабельности продаж компании. И наоборот, увеличение доли менее рентабельной продукции (сегментов бизнеса) приведет к падению общей рентабельности продаж.</w:t>
      </w:r>
    </w:p>
    <w:p w:rsidR="00804648" w:rsidRDefault="00804648" w:rsidP="0058438C">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Анализ проводится в следующей последовательности:</w:t>
      </w:r>
    </w:p>
    <w:p w:rsidR="00804648" w:rsidRDefault="00040AFB" w:rsidP="00804648">
      <w:pPr>
        <w:pStyle w:val="ConsPlusNormal"/>
        <w:widowControl/>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и</w:t>
      </w:r>
      <w:r w:rsidR="00804648">
        <w:rPr>
          <w:rFonts w:ascii="Times New Roman" w:hAnsi="Times New Roman" w:cs="Times New Roman"/>
          <w:sz w:val="24"/>
          <w:szCs w:val="24"/>
        </w:rPr>
        <w:t>счисляют удельный вес каждого сегмента бизнеса (вида продукции) в общем объеме продаж;</w:t>
      </w:r>
    </w:p>
    <w:p w:rsidR="00804648" w:rsidRDefault="00040AFB" w:rsidP="00804648">
      <w:pPr>
        <w:pStyle w:val="ConsPlusNormal"/>
        <w:widowControl/>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р</w:t>
      </w:r>
      <w:r w:rsidR="00804648">
        <w:rPr>
          <w:rFonts w:ascii="Times New Roman" w:hAnsi="Times New Roman" w:cs="Times New Roman"/>
          <w:sz w:val="24"/>
          <w:szCs w:val="24"/>
        </w:rPr>
        <w:t>ассчитывают значения рентабельности для отдельных сегментов бизнеса (видов продукции);</w:t>
      </w:r>
    </w:p>
    <w:p w:rsidR="00804648" w:rsidRDefault="00040AFB" w:rsidP="00040AFB">
      <w:pPr>
        <w:pStyle w:val="ConsPlusNormal"/>
        <w:widowControl/>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804648">
        <w:rPr>
          <w:rFonts w:ascii="Times New Roman" w:hAnsi="Times New Roman" w:cs="Times New Roman"/>
          <w:sz w:val="24"/>
          <w:szCs w:val="24"/>
        </w:rPr>
        <w:t>пределяют влияние рентабельности отдельных сегментов бизнеса (видов продукции) на ее общую величину для всего объема продаж. Для этого значение рентабельности отдельного сегмента умножают на долю сегмента в общем объеме продаж. При этом рентабельность продаж определяется по формуле:</w:t>
      </w:r>
    </w:p>
    <w:p w:rsidR="00040AFB" w:rsidRDefault="00040AFB" w:rsidP="00040AFB">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n</w:t>
      </w:r>
    </w:p>
    <w:p w:rsidR="00804648" w:rsidRDefault="00804648" w:rsidP="00040AFB">
      <w:pPr>
        <w:pStyle w:val="ConsPlusNormal"/>
        <w:widowControl/>
        <w:ind w:left="360" w:firstLine="0"/>
        <w:jc w:val="center"/>
        <w:rPr>
          <w:rFonts w:ascii="Times New Roman" w:hAnsi="Times New Roman" w:cs="Times New Roman"/>
          <w:sz w:val="24"/>
          <w:szCs w:val="24"/>
        </w:rPr>
      </w:pPr>
      <w:r>
        <w:rPr>
          <w:rFonts w:ascii="Times New Roman" w:hAnsi="Times New Roman" w:cs="Times New Roman"/>
          <w:sz w:val="24"/>
          <w:szCs w:val="24"/>
        </w:rPr>
        <w:t>Рентабельность продаж = ∑</w:t>
      </w:r>
      <w:r w:rsidR="00040AFB">
        <w:rPr>
          <w:rFonts w:ascii="Times New Roman" w:hAnsi="Times New Roman" w:cs="Times New Roman"/>
          <w:sz w:val="24"/>
          <w:szCs w:val="24"/>
        </w:rPr>
        <w:t>РίQί,</w:t>
      </w:r>
      <w:r w:rsidR="00CB193F">
        <w:rPr>
          <w:rFonts w:ascii="Times New Roman" w:hAnsi="Times New Roman" w:cs="Times New Roman"/>
          <w:sz w:val="24"/>
          <w:szCs w:val="24"/>
        </w:rPr>
        <w:t xml:space="preserve">        </w:t>
      </w:r>
      <w:r w:rsidR="0009420D">
        <w:rPr>
          <w:rFonts w:ascii="Times New Roman" w:hAnsi="Times New Roman" w:cs="Times New Roman"/>
          <w:sz w:val="24"/>
          <w:szCs w:val="24"/>
        </w:rPr>
        <w:t xml:space="preserve">                                              </w:t>
      </w:r>
      <w:r w:rsidR="00CB193F">
        <w:rPr>
          <w:rFonts w:ascii="Times New Roman" w:hAnsi="Times New Roman" w:cs="Times New Roman"/>
          <w:sz w:val="24"/>
          <w:szCs w:val="24"/>
        </w:rPr>
        <w:t xml:space="preserve">   (5)</w:t>
      </w:r>
    </w:p>
    <w:p w:rsidR="00040AFB" w:rsidRDefault="0009420D" w:rsidP="0009420D">
      <w:pPr>
        <w:pStyle w:val="ConsPlusNormal"/>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40AFB">
        <w:rPr>
          <w:rFonts w:ascii="Times New Roman" w:hAnsi="Times New Roman" w:cs="Times New Roman"/>
          <w:sz w:val="24"/>
          <w:szCs w:val="24"/>
        </w:rPr>
        <w:t xml:space="preserve">               ί=1</w:t>
      </w:r>
    </w:p>
    <w:p w:rsidR="00040AFB" w:rsidRDefault="00040AFB" w:rsidP="00040AFB">
      <w:pPr>
        <w:pStyle w:val="ConsPlusNormal"/>
        <w:widowControl/>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где Рί – рентабельность ί-го сегмента (вида продукции);</w:t>
      </w:r>
    </w:p>
    <w:p w:rsidR="00040AFB" w:rsidRDefault="00040AFB" w:rsidP="00040AFB">
      <w:pPr>
        <w:pStyle w:val="ConsPlusNormal"/>
        <w:widowControl/>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Qί – доля ί-го сегмента (вида продукции) в общем объеме продаж;</w:t>
      </w:r>
    </w:p>
    <w:p w:rsidR="00040AFB" w:rsidRPr="007745CA" w:rsidRDefault="00040AFB" w:rsidP="00040AFB">
      <w:pPr>
        <w:pStyle w:val="ConsPlusNormal"/>
        <w:widowControl/>
        <w:spacing w:line="36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      n – количество сегментов (видов продукции).</w:t>
      </w:r>
      <w:r w:rsidR="007745CA" w:rsidRPr="007745CA">
        <w:rPr>
          <w:rFonts w:ascii="Times New Roman" w:hAnsi="Times New Roman" w:cs="Times New Roman"/>
          <w:sz w:val="24"/>
          <w:szCs w:val="24"/>
        </w:rPr>
        <w:t>[8</w:t>
      </w:r>
      <w:r w:rsidR="00722D61">
        <w:rPr>
          <w:rFonts w:ascii="Times New Roman" w:hAnsi="Times New Roman" w:cs="Times New Roman"/>
          <w:sz w:val="24"/>
          <w:szCs w:val="24"/>
        </w:rPr>
        <w:t>,с.43-45</w:t>
      </w:r>
      <w:r w:rsidR="007745CA" w:rsidRPr="007745CA">
        <w:rPr>
          <w:rFonts w:ascii="Times New Roman" w:hAnsi="Times New Roman" w:cs="Times New Roman"/>
          <w:sz w:val="24"/>
          <w:szCs w:val="24"/>
        </w:rPr>
        <w:t>]</w:t>
      </w:r>
    </w:p>
    <w:p w:rsidR="009B5E43" w:rsidRPr="00911233" w:rsidRDefault="009B5E43" w:rsidP="00040AFB">
      <w:pPr>
        <w:pStyle w:val="ConsPlusNormal"/>
        <w:widowControl/>
        <w:spacing w:line="360" w:lineRule="auto"/>
        <w:ind w:left="360" w:firstLine="0"/>
        <w:jc w:val="both"/>
        <w:rPr>
          <w:rFonts w:ascii="Times New Roman" w:hAnsi="Times New Roman" w:cs="Times New Roman"/>
          <w:sz w:val="24"/>
          <w:szCs w:val="24"/>
        </w:rPr>
      </w:pPr>
    </w:p>
    <w:p w:rsidR="00AE4DAA" w:rsidRDefault="003F6628" w:rsidP="00AE4DAA">
      <w:pPr>
        <w:spacing w:after="0" w:line="360" w:lineRule="auto"/>
        <w:ind w:firstLine="709"/>
        <w:jc w:val="center"/>
        <w:rPr>
          <w:rFonts w:ascii="Times New Roman" w:hAnsi="Times New Roman"/>
          <w:b/>
          <w:sz w:val="24"/>
          <w:szCs w:val="24"/>
        </w:rPr>
      </w:pPr>
      <w:r>
        <w:rPr>
          <w:rFonts w:ascii="Times New Roman" w:hAnsi="Times New Roman"/>
          <w:b/>
          <w:sz w:val="24"/>
          <w:szCs w:val="24"/>
        </w:rPr>
        <w:t>1.4.Методика</w:t>
      </w:r>
      <w:r w:rsidR="00AE4DAA">
        <w:rPr>
          <w:rFonts w:ascii="Times New Roman" w:hAnsi="Times New Roman"/>
          <w:b/>
          <w:sz w:val="24"/>
          <w:szCs w:val="24"/>
        </w:rPr>
        <w:t xml:space="preserve"> анализа прибыли от продаж</w:t>
      </w:r>
    </w:p>
    <w:p w:rsidR="009B5E43" w:rsidRDefault="009B5E43" w:rsidP="009B5E43">
      <w:pPr>
        <w:spacing w:after="0" w:line="360" w:lineRule="auto"/>
        <w:ind w:firstLine="709"/>
        <w:jc w:val="both"/>
        <w:rPr>
          <w:rFonts w:ascii="Times New Roman" w:hAnsi="Times New Roman"/>
          <w:sz w:val="24"/>
          <w:szCs w:val="24"/>
        </w:rPr>
      </w:pPr>
    </w:p>
    <w:p w:rsidR="009B5E43" w:rsidRDefault="009B5E43" w:rsidP="009B5E43">
      <w:pPr>
        <w:spacing w:after="0" w:line="360" w:lineRule="auto"/>
        <w:ind w:firstLine="709"/>
        <w:jc w:val="both"/>
        <w:rPr>
          <w:rFonts w:ascii="Times New Roman" w:hAnsi="Times New Roman"/>
          <w:sz w:val="24"/>
          <w:szCs w:val="24"/>
        </w:rPr>
      </w:pPr>
      <w:r>
        <w:rPr>
          <w:rFonts w:ascii="Times New Roman" w:hAnsi="Times New Roman"/>
          <w:sz w:val="24"/>
          <w:szCs w:val="24"/>
        </w:rPr>
        <w:t>Анализ прибыли от продаж (прибыли от основной деятельности) включает в себя уже рассмотренный блок анализа валовой прибыли, а также анализ коммерческих и управленческих расходов.</w:t>
      </w:r>
    </w:p>
    <w:p w:rsidR="00A867E6" w:rsidRDefault="00A867E6" w:rsidP="00A867E6">
      <w:pPr>
        <w:spacing w:after="0" w:line="360" w:lineRule="auto"/>
        <w:ind w:firstLine="709"/>
        <w:jc w:val="both"/>
        <w:rPr>
          <w:rFonts w:ascii="Times New Roman" w:hAnsi="Times New Roman"/>
          <w:sz w:val="24"/>
          <w:szCs w:val="24"/>
        </w:rPr>
      </w:pPr>
      <w:r w:rsidRPr="0058438C">
        <w:rPr>
          <w:rFonts w:ascii="Times New Roman" w:hAnsi="Times New Roman"/>
          <w:b/>
          <w:sz w:val="24"/>
          <w:szCs w:val="24"/>
        </w:rPr>
        <w:t>Прибыль от продаж</w:t>
      </w:r>
      <w:r w:rsidRPr="005A2BF2">
        <w:rPr>
          <w:rFonts w:ascii="Times New Roman" w:hAnsi="Times New Roman"/>
          <w:sz w:val="24"/>
          <w:szCs w:val="24"/>
        </w:rPr>
        <w:t xml:space="preserve"> есть показатель экономической эффективности основной деятельности предприятия, т.е. производства и реализации продукции (работ, услуг), торговой деятельности.</w:t>
      </w:r>
    </w:p>
    <w:p w:rsidR="00A867E6" w:rsidRPr="00035253" w:rsidRDefault="00413AE2" w:rsidP="00A867E6">
      <w:pPr>
        <w:pStyle w:val="10"/>
      </w:pPr>
      <w:r>
        <w:pict>
          <v:shape id="_x0000_i1033" type="#_x0000_t75" style="width:423.75pt;height:69.75pt">
            <v:imagedata r:id="rId9" o:title=""/>
          </v:shape>
        </w:pict>
      </w:r>
    </w:p>
    <w:p w:rsidR="00A867E6" w:rsidRDefault="00A867E6" w:rsidP="00A867E6">
      <w:pPr>
        <w:spacing w:after="0" w:line="360" w:lineRule="auto"/>
        <w:ind w:firstLine="709"/>
        <w:jc w:val="both"/>
        <w:rPr>
          <w:rFonts w:ascii="Times New Roman" w:hAnsi="Times New Roman"/>
          <w:sz w:val="24"/>
          <w:szCs w:val="24"/>
        </w:rPr>
      </w:pPr>
      <w:r>
        <w:rPr>
          <w:rFonts w:ascii="Times New Roman" w:hAnsi="Times New Roman"/>
          <w:sz w:val="24"/>
          <w:szCs w:val="24"/>
        </w:rPr>
        <w:t>Коммерческими являются расходы, которые непосредственно связаны со сбытом продукции. К их числу относятся расходы на рекламу, хранение, упаковку и перевозку готовой продукции и др.</w:t>
      </w:r>
    </w:p>
    <w:p w:rsidR="00A867E6" w:rsidRDefault="00A867E6" w:rsidP="00A867E6">
      <w:pPr>
        <w:spacing w:after="0" w:line="360" w:lineRule="auto"/>
        <w:ind w:firstLine="709"/>
        <w:jc w:val="both"/>
        <w:rPr>
          <w:rFonts w:ascii="Times New Roman" w:hAnsi="Times New Roman"/>
          <w:sz w:val="24"/>
          <w:szCs w:val="24"/>
        </w:rPr>
      </w:pPr>
      <w:r>
        <w:rPr>
          <w:rFonts w:ascii="Times New Roman" w:hAnsi="Times New Roman"/>
          <w:sz w:val="24"/>
          <w:szCs w:val="24"/>
        </w:rPr>
        <w:t>Управленческие расходы характеризуют величину общехозяйственных расходов фирмы. В состав таких расходов включают зарплату администрации, расходы на командировки, амортизацию офисного оборудования и др.</w:t>
      </w:r>
    </w:p>
    <w:p w:rsidR="00A867E6" w:rsidRDefault="00A867E6" w:rsidP="00A867E6">
      <w:pPr>
        <w:spacing w:after="0" w:line="360" w:lineRule="auto"/>
        <w:ind w:firstLine="709"/>
        <w:jc w:val="both"/>
        <w:rPr>
          <w:rFonts w:ascii="Times New Roman" w:hAnsi="Times New Roman"/>
          <w:sz w:val="24"/>
          <w:szCs w:val="24"/>
        </w:rPr>
      </w:pPr>
      <w:r>
        <w:rPr>
          <w:rFonts w:ascii="Times New Roman" w:hAnsi="Times New Roman"/>
          <w:sz w:val="24"/>
          <w:szCs w:val="24"/>
        </w:rPr>
        <w:t>Особый интерес представляет отношение коммерческих и управленческих расходов к выручке. Анализ их динамики может позволить своевременно выявить проблемы управления данными расходами.</w:t>
      </w:r>
    </w:p>
    <w:p w:rsidR="00A867E6" w:rsidRPr="005A2BF2" w:rsidRDefault="00A867E6" w:rsidP="00A867E6">
      <w:pPr>
        <w:spacing w:after="0" w:line="360" w:lineRule="auto"/>
        <w:ind w:firstLine="709"/>
        <w:jc w:val="both"/>
        <w:rPr>
          <w:rFonts w:ascii="Times New Roman" w:hAnsi="Times New Roman"/>
          <w:sz w:val="24"/>
          <w:szCs w:val="24"/>
        </w:rPr>
      </w:pPr>
      <w:r>
        <w:rPr>
          <w:rFonts w:ascii="Times New Roman" w:hAnsi="Times New Roman"/>
          <w:sz w:val="24"/>
          <w:szCs w:val="24"/>
        </w:rPr>
        <w:t>Одновременно, результаты такого анализа являются составной частью анализа рентабельности продаж, рассчитанного как отношение прибыли от продаж к выручке.</w:t>
      </w:r>
    </w:p>
    <w:p w:rsidR="00AE4DAA" w:rsidRDefault="00AE4DAA" w:rsidP="005A2BF2">
      <w:pPr>
        <w:spacing w:after="0" w:line="360" w:lineRule="auto"/>
        <w:ind w:firstLine="709"/>
        <w:jc w:val="both"/>
        <w:rPr>
          <w:rFonts w:ascii="Times New Roman" w:hAnsi="Times New Roman"/>
          <w:sz w:val="24"/>
          <w:szCs w:val="24"/>
        </w:rPr>
      </w:pPr>
      <w:r w:rsidRPr="00AE4DAA">
        <w:rPr>
          <w:rFonts w:ascii="Times New Roman" w:hAnsi="Times New Roman"/>
          <w:sz w:val="24"/>
          <w:szCs w:val="24"/>
        </w:rPr>
        <w:t xml:space="preserve">Основную часть прибыли </w:t>
      </w:r>
      <w:r>
        <w:rPr>
          <w:rFonts w:ascii="Times New Roman" w:hAnsi="Times New Roman"/>
          <w:sz w:val="24"/>
          <w:szCs w:val="24"/>
        </w:rPr>
        <w:t>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 (рис.2).</w:t>
      </w:r>
    </w:p>
    <w:p w:rsidR="009B5E43" w:rsidRDefault="009B5E43" w:rsidP="009B5E43">
      <w:pPr>
        <w:spacing w:after="0" w:line="360" w:lineRule="auto"/>
        <w:ind w:firstLine="709"/>
        <w:jc w:val="both"/>
        <w:rPr>
          <w:rFonts w:ascii="Times New Roman" w:hAnsi="Times New Roman"/>
          <w:sz w:val="24"/>
          <w:szCs w:val="24"/>
        </w:rPr>
      </w:pPr>
      <w:r>
        <w:rPr>
          <w:rFonts w:ascii="Times New Roman" w:hAnsi="Times New Roman"/>
          <w:sz w:val="24"/>
          <w:szCs w:val="24"/>
        </w:rPr>
        <w:t>Прибыль от реализации продукции в целом по предприятию зависит от четырех факторов первого уровня соподчиненности: объема реализации продукции (</w:t>
      </w:r>
      <w:r>
        <w:rPr>
          <w:rFonts w:ascii="Times New Roman" w:hAnsi="Times New Roman"/>
          <w:sz w:val="24"/>
          <w:szCs w:val="24"/>
          <w:lang w:val="en-US"/>
        </w:rPr>
        <w:t>V</w:t>
      </w:r>
      <w:r>
        <w:rPr>
          <w:rFonts w:ascii="Times New Roman" w:hAnsi="Times New Roman"/>
          <w:sz w:val="24"/>
          <w:szCs w:val="24"/>
        </w:rPr>
        <w:t>РП); ее структуры (Удί); себестоимости (Сί) и уровня среднереализационных цен (Цί).</w:t>
      </w:r>
    </w:p>
    <w:p w:rsidR="009B5E43" w:rsidRDefault="009B5E43" w:rsidP="009B5E43">
      <w:pPr>
        <w:spacing w:after="0" w:line="360" w:lineRule="auto"/>
        <w:ind w:firstLine="709"/>
        <w:jc w:val="center"/>
        <w:rPr>
          <w:rFonts w:ascii="Times New Roman" w:hAnsi="Times New Roman"/>
          <w:sz w:val="24"/>
          <w:szCs w:val="24"/>
        </w:rPr>
      </w:pPr>
    </w:p>
    <w:p w:rsidR="009B5E43" w:rsidRDefault="009B5E43" w:rsidP="009B5E43">
      <w:pPr>
        <w:spacing w:after="0" w:line="360" w:lineRule="auto"/>
        <w:ind w:firstLine="709"/>
        <w:jc w:val="center"/>
        <w:rPr>
          <w:rFonts w:ascii="Times New Roman" w:hAnsi="Times New Roman"/>
          <w:sz w:val="24"/>
          <w:szCs w:val="24"/>
        </w:rPr>
      </w:pPr>
      <w:r>
        <w:rPr>
          <w:rFonts w:ascii="Times New Roman" w:hAnsi="Times New Roman"/>
          <w:sz w:val="24"/>
          <w:szCs w:val="24"/>
        </w:rPr>
        <w:t xml:space="preserve">П=∑[VPПобщ * Удί (Цί-Сί)].  </w:t>
      </w:r>
      <w:r w:rsidR="0009420D">
        <w:rPr>
          <w:rFonts w:ascii="Times New Roman" w:hAnsi="Times New Roman"/>
          <w:sz w:val="24"/>
          <w:szCs w:val="24"/>
        </w:rPr>
        <w:t xml:space="preserve">                                                                        </w:t>
      </w:r>
      <w:r>
        <w:rPr>
          <w:rFonts w:ascii="Times New Roman" w:hAnsi="Times New Roman"/>
          <w:sz w:val="24"/>
          <w:szCs w:val="24"/>
        </w:rPr>
        <w:t>(7)</w:t>
      </w:r>
    </w:p>
    <w:p w:rsidR="009B5E43" w:rsidRDefault="009B5E43" w:rsidP="005A2BF2">
      <w:pPr>
        <w:spacing w:after="0" w:line="360" w:lineRule="auto"/>
        <w:ind w:firstLine="709"/>
        <w:jc w:val="both"/>
        <w:rPr>
          <w:rFonts w:ascii="Times New Roman" w:hAnsi="Times New Roman"/>
          <w:sz w:val="24"/>
          <w:szCs w:val="24"/>
        </w:rPr>
      </w:pPr>
    </w:p>
    <w:p w:rsidR="004C1347" w:rsidRPr="00AE4DAA" w:rsidRDefault="00413AE2" w:rsidP="005A2BF2">
      <w:pPr>
        <w:spacing w:after="0" w:line="36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216" editas="canvas" style="width:459pt;height:5in;mso-position-horizontal-relative:char;mso-position-vertical-relative:line" coordorigin="2278,12411" coordsize="7200,5573">
            <o:lock v:ext="edit" aspectratio="t"/>
            <v:shape id="_x0000_s1217" type="#_x0000_t75" style="position:absolute;left:2278;top:12411;width:7200;height:5573" o:preferrelative="f">
              <v:fill o:detectmouseclick="t"/>
              <v:path o:extrusionok="t" o:connecttype="none"/>
              <o:lock v:ext="edit" text="t"/>
            </v:shape>
            <v:rect id="_x0000_s1218" style="position:absolute;left:4396;top:12550;width:2824;height:418">
              <v:textbox>
                <w:txbxContent>
                  <w:p w:rsidR="00A94AB7" w:rsidRPr="00A932F8" w:rsidRDefault="00A94AB7" w:rsidP="00A932F8">
                    <w:pPr>
                      <w:jc w:val="center"/>
                      <w:rPr>
                        <w:rFonts w:ascii="Times New Roman" w:hAnsi="Times New Roman"/>
                      </w:rPr>
                    </w:pPr>
                    <w:r w:rsidRPr="00A932F8">
                      <w:rPr>
                        <w:rFonts w:ascii="Times New Roman" w:hAnsi="Times New Roman"/>
                      </w:rPr>
                      <w:t>Прибыль от продаж продукции</w:t>
                    </w:r>
                  </w:p>
                </w:txbxContent>
              </v:textbox>
            </v:rect>
            <v:rect id="_x0000_s1219" style="position:absolute;left:3125;top:13526;width:1130;height:556">
              <v:textbox>
                <w:txbxContent>
                  <w:p w:rsidR="00A94AB7" w:rsidRPr="00A932F8" w:rsidRDefault="00A94AB7" w:rsidP="00A932F8">
                    <w:pPr>
                      <w:jc w:val="center"/>
                      <w:rPr>
                        <w:rFonts w:ascii="Times New Roman" w:hAnsi="Times New Roman"/>
                      </w:rPr>
                    </w:pPr>
                    <w:r w:rsidRPr="00A932F8">
                      <w:rPr>
                        <w:rFonts w:ascii="Times New Roman" w:hAnsi="Times New Roman"/>
                      </w:rPr>
                      <w:t>Объем продаж</w:t>
                    </w:r>
                  </w:p>
                </w:txbxContent>
              </v:textbox>
            </v:rect>
            <v:rect id="_x0000_s1220" style="position:absolute;left:7360;top:14222;width:1131;height:836">
              <v:textbox>
                <w:txbxContent>
                  <w:p w:rsidR="00A94AB7" w:rsidRPr="00A867E6" w:rsidRDefault="00A94AB7" w:rsidP="00A867E6">
                    <w:pPr>
                      <w:jc w:val="center"/>
                      <w:rPr>
                        <w:rFonts w:ascii="Times New Roman" w:hAnsi="Times New Roman"/>
                      </w:rPr>
                    </w:pPr>
                    <w:r>
                      <w:rPr>
                        <w:rFonts w:ascii="Times New Roman" w:hAnsi="Times New Roman"/>
                      </w:rPr>
                      <w:t>Ресурсоемкость продукции</w:t>
                    </w:r>
                  </w:p>
                </w:txbxContent>
              </v:textbox>
            </v:rect>
            <v:rect id="_x0000_s1221" style="position:absolute;left:4537;top:13526;width:1130;height:554">
              <v:textbox>
                <w:txbxContent>
                  <w:p w:rsidR="00A94AB7" w:rsidRPr="00A932F8" w:rsidRDefault="00A94AB7" w:rsidP="00A932F8">
                    <w:pPr>
                      <w:jc w:val="center"/>
                      <w:rPr>
                        <w:rFonts w:ascii="Times New Roman" w:hAnsi="Times New Roman"/>
                      </w:rPr>
                    </w:pPr>
                    <w:r w:rsidRPr="00A932F8">
                      <w:rPr>
                        <w:rFonts w:ascii="Times New Roman" w:hAnsi="Times New Roman"/>
                      </w:rPr>
                      <w:t>Структура продаж</w:t>
                    </w:r>
                  </w:p>
                </w:txbxContent>
              </v:textbox>
            </v:rect>
            <v:rect id="_x0000_s1222" style="position:absolute;left:6090;top:13526;width:1132;height:556">
              <v:textbox>
                <w:txbxContent>
                  <w:p w:rsidR="00A94AB7" w:rsidRPr="00A932F8" w:rsidRDefault="00A94AB7" w:rsidP="00A932F8">
                    <w:pPr>
                      <w:jc w:val="center"/>
                      <w:rPr>
                        <w:rFonts w:ascii="Times New Roman" w:hAnsi="Times New Roman"/>
                        <w:sz w:val="24"/>
                        <w:szCs w:val="24"/>
                      </w:rPr>
                    </w:pPr>
                    <w:r w:rsidRPr="00A932F8">
                      <w:rPr>
                        <w:rFonts w:ascii="Times New Roman" w:hAnsi="Times New Roman"/>
                      </w:rPr>
                      <w:t>Цены реализации</w:t>
                    </w:r>
                  </w:p>
                </w:txbxContent>
              </v:textbox>
            </v:rect>
            <v:rect id="_x0000_s1223" style="position:absolute;left:7502;top:13526;width:1411;height:557">
              <v:textbox>
                <w:txbxContent>
                  <w:p w:rsidR="00A94AB7" w:rsidRPr="00A932F8" w:rsidRDefault="00A94AB7" w:rsidP="00A932F8">
                    <w:pPr>
                      <w:jc w:val="center"/>
                      <w:rPr>
                        <w:rFonts w:ascii="Times New Roman" w:hAnsi="Times New Roman"/>
                      </w:rPr>
                    </w:pPr>
                    <w:r>
                      <w:rPr>
                        <w:rFonts w:ascii="Times New Roman" w:hAnsi="Times New Roman"/>
                      </w:rPr>
                      <w:t>Себестоимость продукции</w:t>
                    </w:r>
                  </w:p>
                </w:txbxContent>
              </v:textbox>
            </v:rect>
            <v:rect id="_x0000_s1224" style="position:absolute;left:5666;top:14919;width:1130;height:557">
              <v:textbox>
                <w:txbxContent>
                  <w:p w:rsidR="00A94AB7" w:rsidRPr="00A867E6" w:rsidRDefault="00A94AB7" w:rsidP="00A867E6">
                    <w:pPr>
                      <w:jc w:val="center"/>
                      <w:rPr>
                        <w:rFonts w:ascii="Times New Roman" w:hAnsi="Times New Roman"/>
                      </w:rPr>
                    </w:pPr>
                    <w:r>
                      <w:rPr>
                        <w:rFonts w:ascii="Times New Roman" w:hAnsi="Times New Roman"/>
                      </w:rPr>
                      <w:t>Конъюнктура рынка</w:t>
                    </w:r>
                  </w:p>
                </w:txbxContent>
              </v:textbox>
            </v:rect>
            <v:rect id="_x0000_s1225" style="position:absolute;left:5666;top:14222;width:1129;height:558">
              <v:textbox>
                <w:txbxContent>
                  <w:p w:rsidR="00A94AB7" w:rsidRPr="00A867E6" w:rsidRDefault="00A94AB7" w:rsidP="00A867E6">
                    <w:pPr>
                      <w:jc w:val="center"/>
                      <w:rPr>
                        <w:rFonts w:ascii="Times New Roman" w:hAnsi="Times New Roman"/>
                      </w:rPr>
                    </w:pPr>
                    <w:r>
                      <w:rPr>
                        <w:rFonts w:ascii="Times New Roman" w:hAnsi="Times New Roman"/>
                      </w:rPr>
                      <w:t>Качество продукции</w:t>
                    </w:r>
                  </w:p>
                </w:txbxContent>
              </v:textbox>
            </v:rect>
            <v:rect id="_x0000_s1226" style="position:absolute;left:7360;top:16870;width:1130;height:835">
              <v:textbox>
                <w:txbxContent>
                  <w:p w:rsidR="00A94AB7" w:rsidRPr="00A867E6" w:rsidRDefault="00A94AB7" w:rsidP="00A867E6">
                    <w:pPr>
                      <w:jc w:val="center"/>
                      <w:rPr>
                        <w:rFonts w:ascii="Times New Roman" w:hAnsi="Times New Roman"/>
                      </w:rPr>
                    </w:pPr>
                    <w:r>
                      <w:rPr>
                        <w:rFonts w:ascii="Times New Roman" w:hAnsi="Times New Roman"/>
                      </w:rPr>
                      <w:t>Объем выпуска продукции</w:t>
                    </w:r>
                  </w:p>
                </w:txbxContent>
              </v:textbox>
            </v:rect>
            <v:rect id="_x0000_s1227" style="position:absolute;left:7360;top:15894;width:1131;height:836">
              <v:textbox>
                <w:txbxContent>
                  <w:p w:rsidR="00A94AB7" w:rsidRPr="00A867E6" w:rsidRDefault="00A94AB7" w:rsidP="00A867E6">
                    <w:pPr>
                      <w:jc w:val="center"/>
                      <w:rPr>
                        <w:rFonts w:ascii="Times New Roman" w:hAnsi="Times New Roman"/>
                      </w:rPr>
                    </w:pPr>
                    <w:r>
                      <w:rPr>
                        <w:rFonts w:ascii="Times New Roman" w:hAnsi="Times New Roman"/>
                      </w:rPr>
                      <w:t>Сумма постоянных затрат</w:t>
                    </w:r>
                  </w:p>
                </w:txbxContent>
              </v:textbox>
            </v:rect>
            <v:rect id="_x0000_s1228" style="position:absolute;left:7360;top:15198;width:1130;height:559">
              <v:textbox>
                <w:txbxContent>
                  <w:p w:rsidR="00A94AB7" w:rsidRPr="00A867E6" w:rsidRDefault="00A94AB7" w:rsidP="00A867E6">
                    <w:pPr>
                      <w:jc w:val="center"/>
                      <w:rPr>
                        <w:rFonts w:ascii="Times New Roman" w:hAnsi="Times New Roman"/>
                      </w:rPr>
                    </w:pPr>
                    <w:r>
                      <w:rPr>
                        <w:rFonts w:ascii="Times New Roman" w:hAnsi="Times New Roman"/>
                      </w:rPr>
                      <w:t>Цены на ресурсы</w:t>
                    </w:r>
                  </w:p>
                </w:txbxContent>
              </v:textbox>
            </v:rect>
            <v:rect id="_x0000_s1229" style="position:absolute;left:5666;top:17009;width:1130;height:836">
              <v:textbox>
                <w:txbxContent>
                  <w:p w:rsidR="00A94AB7" w:rsidRPr="00A867E6" w:rsidRDefault="00A94AB7" w:rsidP="00A867E6">
                    <w:pPr>
                      <w:jc w:val="center"/>
                      <w:rPr>
                        <w:rFonts w:ascii="Times New Roman" w:hAnsi="Times New Roman"/>
                      </w:rPr>
                    </w:pPr>
                    <w:r>
                      <w:rPr>
                        <w:rFonts w:ascii="Times New Roman" w:hAnsi="Times New Roman"/>
                      </w:rPr>
                      <w:t>Сроки реализации продукции</w:t>
                    </w:r>
                  </w:p>
                </w:txbxContent>
              </v:textbox>
            </v:rect>
            <v:rect id="_x0000_s1230" style="position:absolute;left:5666;top:16312;width:1130;height:560">
              <v:textbox>
                <w:txbxContent>
                  <w:p w:rsidR="00A94AB7" w:rsidRPr="00A867E6" w:rsidRDefault="00A94AB7" w:rsidP="00A867E6">
                    <w:pPr>
                      <w:jc w:val="center"/>
                      <w:rPr>
                        <w:rFonts w:ascii="Times New Roman" w:hAnsi="Times New Roman"/>
                      </w:rPr>
                    </w:pPr>
                    <w:r>
                      <w:rPr>
                        <w:rFonts w:ascii="Times New Roman" w:hAnsi="Times New Roman"/>
                      </w:rPr>
                      <w:t xml:space="preserve">Инфляция </w:t>
                    </w:r>
                  </w:p>
                </w:txbxContent>
              </v:textbox>
            </v:rect>
            <v:rect id="_x0000_s1231" style="position:absolute;left:5666;top:15616;width:1130;height:557">
              <v:textbox>
                <w:txbxContent>
                  <w:p w:rsidR="00A94AB7" w:rsidRPr="00A867E6" w:rsidRDefault="00A94AB7" w:rsidP="00A867E6">
                    <w:pPr>
                      <w:jc w:val="center"/>
                      <w:rPr>
                        <w:rFonts w:ascii="Times New Roman" w:hAnsi="Times New Roman"/>
                      </w:rPr>
                    </w:pPr>
                    <w:r>
                      <w:rPr>
                        <w:rFonts w:ascii="Times New Roman" w:hAnsi="Times New Roman"/>
                      </w:rPr>
                      <w:t>Рынки сбыта</w:t>
                    </w:r>
                  </w:p>
                </w:txbxContent>
              </v:textbox>
            </v:rect>
            <v:rect id="_x0000_s1232" style="position:absolute;left:3549;top:14222;width:1553;height:1115">
              <v:textbox>
                <w:txbxContent>
                  <w:p w:rsidR="00A94AB7" w:rsidRPr="00A932F8" w:rsidRDefault="00A94AB7" w:rsidP="00A932F8">
                    <w:pPr>
                      <w:jc w:val="center"/>
                      <w:rPr>
                        <w:rFonts w:ascii="Times New Roman" w:hAnsi="Times New Roman"/>
                      </w:rPr>
                    </w:pPr>
                    <w:r>
                      <w:rPr>
                        <w:rFonts w:ascii="Times New Roman" w:hAnsi="Times New Roman"/>
                      </w:rPr>
                      <w:t>Изменение переходящих запасов готовой продукции</w:t>
                    </w:r>
                  </w:p>
                </w:txbxContent>
              </v:textbox>
            </v:rect>
            <v:rect id="_x0000_s1233" style="position:absolute;left:3549;top:15476;width:1553;height:1115">
              <v:textbox>
                <w:txbxContent>
                  <w:p w:rsidR="00A94AB7" w:rsidRPr="00A932F8" w:rsidRDefault="00A94AB7" w:rsidP="00A932F8">
                    <w:pPr>
                      <w:jc w:val="center"/>
                      <w:rPr>
                        <w:rFonts w:ascii="Times New Roman" w:hAnsi="Times New Roman"/>
                      </w:rPr>
                    </w:pPr>
                    <w:r>
                      <w:rPr>
                        <w:rFonts w:ascii="Times New Roman" w:hAnsi="Times New Roman"/>
                      </w:rPr>
                      <w:t>Изменение остатков неоплаченной продукции</w:t>
                    </w:r>
                  </w:p>
                </w:txbxContent>
              </v:textbox>
            </v:rect>
            <v:rect id="_x0000_s1234" style="position:absolute;left:3549;top:16730;width:1553;height:558">
              <v:textbox>
                <w:txbxContent>
                  <w:p w:rsidR="00A94AB7" w:rsidRPr="00A867E6" w:rsidRDefault="00A94AB7" w:rsidP="00A867E6">
                    <w:pPr>
                      <w:jc w:val="center"/>
                      <w:rPr>
                        <w:rFonts w:ascii="Times New Roman" w:hAnsi="Times New Roman"/>
                      </w:rPr>
                    </w:pPr>
                    <w:r>
                      <w:rPr>
                        <w:rFonts w:ascii="Times New Roman" w:hAnsi="Times New Roman"/>
                      </w:rPr>
                      <w:t>Объем выпуска продукции</w:t>
                    </w:r>
                  </w:p>
                </w:txbxContent>
              </v:textbox>
            </v:rect>
            <v:line id="_x0000_s1235" style="position:absolute;flip:y" from="3690,13386" to="3690,13526"/>
            <v:line id="_x0000_s1236" style="position:absolute;flip:y" from="8349,13386" to="8349,13526"/>
            <v:line id="_x0000_s1237" style="position:absolute" from="3690,13386" to="8349,13386"/>
            <v:line id="_x0000_s1238" style="position:absolute" from="5102,13386" to="5102,13526"/>
            <v:line id="_x0000_s1239" style="position:absolute" from="6513,13386" to="6513,13526"/>
            <v:line id="_x0000_s1240" style="position:absolute;flip:y" from="5666,12968" to="5666,13386">
              <v:stroke endarrow="block"/>
            </v:line>
            <v:line id="_x0000_s1241" style="position:absolute;flip:x" from="3266,17009" to="3549,17010"/>
            <v:line id="_x0000_s1242" style="position:absolute;flip:y" from="3266,14083" to="3266,17009">
              <v:stroke endarrow="block"/>
            </v:line>
            <v:line id="_x0000_s1243" style="position:absolute" from="3266,15755" to="3549,15755"/>
            <v:line id="_x0000_s1244" style="position:absolute" from="3266,14640" to="3549,14640"/>
            <v:line id="_x0000_s1245" style="position:absolute" from="6796,17427" to="6937,17427"/>
            <v:line id="_x0000_s1246" style="position:absolute;flip:y" from="6937,14083" to="6937,17427">
              <v:stroke endarrow="block"/>
            </v:line>
            <v:line id="_x0000_s1247" style="position:absolute" from="6796,16730" to="6937,16730"/>
            <v:line id="_x0000_s1248" style="position:absolute" from="6796,16034" to="6937,16034"/>
            <v:line id="_x0000_s1249" style="position:absolute" from="6796,15337" to="6937,15337"/>
            <v:line id="_x0000_s1250" style="position:absolute" from="6796,14501" to="6937,14501"/>
            <v:line id="_x0000_s1251" style="position:absolute" from="8490,17148" to="8772,17148"/>
            <v:line id="_x0000_s1252" style="position:absolute;flip:y" from="8772,14083" to="8772,17148">
              <v:stroke endarrow="block"/>
            </v:line>
            <v:line id="_x0000_s1253" style="position:absolute" from="8490,14640" to="8772,14640"/>
            <v:line id="_x0000_s1254" style="position:absolute" from="8490,15476" to="8772,15476"/>
            <v:line id="_x0000_s1255" style="position:absolute" from="8490,16312" to="8772,16312"/>
            <w10:wrap type="none"/>
            <w10:anchorlock/>
          </v:group>
        </w:pict>
      </w:r>
    </w:p>
    <w:p w:rsidR="00A867E6" w:rsidRDefault="00A867E6" w:rsidP="00A867E6">
      <w:pPr>
        <w:spacing w:after="0" w:line="360" w:lineRule="auto"/>
        <w:ind w:firstLine="709"/>
        <w:jc w:val="center"/>
        <w:rPr>
          <w:rFonts w:ascii="Times New Roman" w:hAnsi="Times New Roman"/>
          <w:sz w:val="24"/>
          <w:szCs w:val="24"/>
        </w:rPr>
      </w:pPr>
      <w:r w:rsidRPr="00A867E6">
        <w:rPr>
          <w:rFonts w:ascii="Times New Roman" w:hAnsi="Times New Roman"/>
          <w:sz w:val="24"/>
          <w:szCs w:val="24"/>
        </w:rPr>
        <w:t>Рис. 2</w:t>
      </w:r>
      <w:r>
        <w:rPr>
          <w:rFonts w:ascii="Times New Roman" w:hAnsi="Times New Roman"/>
          <w:sz w:val="24"/>
          <w:szCs w:val="24"/>
        </w:rPr>
        <w:t>. Структурно-логическая модель факторного анализа прибыли от основной деятельности</w:t>
      </w:r>
    </w:p>
    <w:p w:rsidR="00BF3040" w:rsidRDefault="00BF3040" w:rsidP="00A867E6">
      <w:pPr>
        <w:spacing w:after="0" w:line="360" w:lineRule="auto"/>
        <w:ind w:firstLine="709"/>
        <w:jc w:val="both"/>
        <w:rPr>
          <w:rFonts w:ascii="Times New Roman" w:hAnsi="Times New Roman"/>
          <w:sz w:val="24"/>
          <w:szCs w:val="24"/>
        </w:rPr>
      </w:pPr>
      <w:r>
        <w:rPr>
          <w:rFonts w:ascii="Times New Roman" w:hAnsi="Times New Roman"/>
          <w:sz w:val="24"/>
          <w:szCs w:val="24"/>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увеличению прибыли. Если же продукция является убыточной, то при увеличении объема реализации происходит уменьшение суммы прибыли.</w:t>
      </w:r>
    </w:p>
    <w:p w:rsidR="00BF3040" w:rsidRDefault="00BF3040" w:rsidP="00A867E6">
      <w:pPr>
        <w:spacing w:after="0" w:line="360" w:lineRule="auto"/>
        <w:ind w:firstLine="709"/>
        <w:jc w:val="both"/>
        <w:rPr>
          <w:rFonts w:ascii="Times New Roman" w:hAnsi="Times New Roman"/>
          <w:sz w:val="24"/>
          <w:szCs w:val="24"/>
        </w:rPr>
      </w:pPr>
      <w:r>
        <w:rPr>
          <w:rFonts w:ascii="Times New Roman" w:hAnsi="Times New Roman"/>
          <w:sz w:val="24"/>
          <w:szCs w:val="24"/>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Напротив, при увеличении удельного веса низкорентабельной или убыточной продукции общая сумма прибыли уменьшится.</w:t>
      </w:r>
    </w:p>
    <w:p w:rsidR="00BF3040" w:rsidRDefault="00BF3040" w:rsidP="00A867E6">
      <w:pPr>
        <w:spacing w:after="0" w:line="360" w:lineRule="auto"/>
        <w:ind w:firstLine="709"/>
        <w:jc w:val="both"/>
        <w:rPr>
          <w:rFonts w:ascii="Times New Roman" w:hAnsi="Times New Roman"/>
          <w:sz w:val="24"/>
          <w:szCs w:val="24"/>
        </w:rPr>
      </w:pPr>
      <w:r>
        <w:rPr>
          <w:rFonts w:ascii="Times New Roman" w:hAnsi="Times New Roman"/>
          <w:sz w:val="24"/>
          <w:szCs w:val="24"/>
        </w:rPr>
        <w:t>Себестоимость продукции обычно пропорциональна прибыли: снижение себестоимости приводит к соответствующему росту суммы прибыли, и наоборот.</w:t>
      </w:r>
    </w:p>
    <w:p w:rsidR="00BF3040" w:rsidRDefault="00BF3040" w:rsidP="00A867E6">
      <w:pPr>
        <w:spacing w:after="0" w:line="360" w:lineRule="auto"/>
        <w:ind w:firstLine="709"/>
        <w:jc w:val="both"/>
        <w:rPr>
          <w:rFonts w:ascii="Times New Roman" w:hAnsi="Times New Roman"/>
          <w:sz w:val="24"/>
          <w:szCs w:val="24"/>
        </w:rPr>
      </w:pPr>
      <w:r>
        <w:rPr>
          <w:rFonts w:ascii="Times New Roman" w:hAnsi="Times New Roman"/>
          <w:sz w:val="24"/>
          <w:szCs w:val="24"/>
        </w:rPr>
        <w:t>Изменение уровня среднереализационных цен прямо пропорционально прибыли: при увеличении уровня цен сумма прибыли возрастает, и наоборот.</w:t>
      </w:r>
    </w:p>
    <w:p w:rsidR="001D0E7A" w:rsidRDefault="001D0E7A" w:rsidP="00A867E6">
      <w:pPr>
        <w:spacing w:after="0" w:line="360" w:lineRule="auto"/>
        <w:ind w:firstLine="709"/>
        <w:jc w:val="both"/>
        <w:rPr>
          <w:rFonts w:ascii="Times New Roman" w:hAnsi="Times New Roman"/>
          <w:b/>
          <w:sz w:val="24"/>
          <w:szCs w:val="24"/>
        </w:rPr>
      </w:pPr>
    </w:p>
    <w:p w:rsidR="009B5E43" w:rsidRDefault="009B5E43" w:rsidP="00A867E6">
      <w:pPr>
        <w:spacing w:after="0" w:line="360" w:lineRule="auto"/>
        <w:ind w:firstLine="709"/>
        <w:jc w:val="both"/>
        <w:rPr>
          <w:rFonts w:ascii="Times New Roman" w:hAnsi="Times New Roman"/>
          <w:b/>
          <w:sz w:val="24"/>
          <w:szCs w:val="24"/>
        </w:rPr>
      </w:pPr>
    </w:p>
    <w:p w:rsidR="001D0E7A" w:rsidRPr="001D0E7A" w:rsidRDefault="001D0E7A" w:rsidP="009B5E43">
      <w:pPr>
        <w:spacing w:after="0" w:line="360" w:lineRule="auto"/>
        <w:ind w:firstLine="709"/>
        <w:jc w:val="center"/>
        <w:rPr>
          <w:rFonts w:ascii="Times New Roman" w:hAnsi="Times New Roman"/>
          <w:b/>
          <w:sz w:val="24"/>
          <w:szCs w:val="24"/>
        </w:rPr>
      </w:pPr>
      <w:r w:rsidRPr="001D0E7A">
        <w:rPr>
          <w:rFonts w:ascii="Times New Roman" w:hAnsi="Times New Roman"/>
          <w:b/>
          <w:sz w:val="24"/>
          <w:szCs w:val="24"/>
        </w:rPr>
        <w:lastRenderedPageBreak/>
        <w:t>1.5.Методика анализа прибыли до налогообложения и чистой прибыли</w:t>
      </w:r>
    </w:p>
    <w:p w:rsidR="009B5E43" w:rsidRDefault="009B5E43" w:rsidP="005A2BF2">
      <w:pPr>
        <w:spacing w:after="0" w:line="360" w:lineRule="auto"/>
        <w:ind w:firstLine="709"/>
        <w:jc w:val="both"/>
        <w:rPr>
          <w:rFonts w:ascii="Times New Roman" w:hAnsi="Times New Roman"/>
          <w:sz w:val="24"/>
          <w:szCs w:val="24"/>
        </w:rPr>
      </w:pPr>
    </w:p>
    <w:p w:rsidR="00773DE8" w:rsidRDefault="00773DE8" w:rsidP="00773DE8">
      <w:pPr>
        <w:spacing w:after="0" w:line="360" w:lineRule="auto"/>
        <w:ind w:firstLine="709"/>
        <w:jc w:val="both"/>
        <w:rPr>
          <w:rFonts w:ascii="Times New Roman" w:hAnsi="Times New Roman"/>
          <w:sz w:val="24"/>
          <w:szCs w:val="24"/>
        </w:rPr>
      </w:pPr>
      <w:r>
        <w:rPr>
          <w:rFonts w:ascii="Times New Roman" w:hAnsi="Times New Roman"/>
          <w:sz w:val="24"/>
          <w:szCs w:val="24"/>
        </w:rPr>
        <w:t>Размер прибыли в значительной степени зависит от финансовых результатов деятельности, не связанных с реализацией продукции.</w:t>
      </w:r>
    </w:p>
    <w:p w:rsidR="001D0E7A" w:rsidRDefault="001D0E7A" w:rsidP="005A2BF2">
      <w:pPr>
        <w:spacing w:after="0" w:line="360" w:lineRule="auto"/>
        <w:ind w:firstLine="709"/>
        <w:jc w:val="both"/>
        <w:rPr>
          <w:rFonts w:ascii="Times New Roman" w:hAnsi="Times New Roman"/>
          <w:sz w:val="24"/>
          <w:szCs w:val="24"/>
        </w:rPr>
      </w:pPr>
      <w:r>
        <w:rPr>
          <w:rFonts w:ascii="Times New Roman" w:hAnsi="Times New Roman"/>
          <w:sz w:val="24"/>
          <w:szCs w:val="24"/>
        </w:rPr>
        <w:t>Анализ прибыли до налогообложения включает ранее рассмотренные вопросы анализа прибыли от продаж, а также анализ состава и структуры прочих доходов и расходов.</w:t>
      </w:r>
      <w:r w:rsidR="00773DE8">
        <w:rPr>
          <w:rFonts w:ascii="Times New Roman" w:hAnsi="Times New Roman"/>
          <w:sz w:val="24"/>
          <w:szCs w:val="24"/>
        </w:rPr>
        <w:t xml:space="preserve"> Основной состав прочих доходов и расходов представлен в табл.2.</w:t>
      </w:r>
    </w:p>
    <w:p w:rsidR="00773DE8" w:rsidRDefault="00773DE8" w:rsidP="00773DE8">
      <w:pPr>
        <w:spacing w:after="0" w:line="360" w:lineRule="auto"/>
        <w:ind w:firstLine="709"/>
        <w:jc w:val="right"/>
        <w:rPr>
          <w:rFonts w:ascii="Times New Roman" w:hAnsi="Times New Roman"/>
          <w:sz w:val="24"/>
          <w:szCs w:val="24"/>
        </w:rPr>
      </w:pPr>
      <w:r>
        <w:rPr>
          <w:rFonts w:ascii="Times New Roman" w:hAnsi="Times New Roman"/>
          <w:sz w:val="24"/>
          <w:szCs w:val="24"/>
        </w:rPr>
        <w:t>Таблица 2</w:t>
      </w:r>
    </w:p>
    <w:p w:rsidR="00773DE8" w:rsidRDefault="00773DE8" w:rsidP="00773DE8">
      <w:pPr>
        <w:spacing w:after="0" w:line="360" w:lineRule="auto"/>
        <w:ind w:firstLine="709"/>
        <w:jc w:val="center"/>
        <w:rPr>
          <w:rFonts w:ascii="Times New Roman" w:hAnsi="Times New Roman"/>
          <w:sz w:val="24"/>
          <w:szCs w:val="24"/>
        </w:rPr>
      </w:pPr>
      <w:r>
        <w:rPr>
          <w:rFonts w:ascii="Times New Roman" w:hAnsi="Times New Roman"/>
          <w:sz w:val="24"/>
          <w:szCs w:val="24"/>
        </w:rPr>
        <w:t>Состав прочих доходов и расходов</w:t>
      </w:r>
    </w:p>
    <w:tbl>
      <w:tblPr>
        <w:tblStyle w:val="af0"/>
        <w:tblW w:w="0" w:type="auto"/>
        <w:tblLook w:val="01E0" w:firstRow="1" w:lastRow="1" w:firstColumn="1" w:lastColumn="1" w:noHBand="0" w:noVBand="0"/>
      </w:tblPr>
      <w:tblGrid>
        <w:gridCol w:w="4785"/>
        <w:gridCol w:w="4786"/>
      </w:tblGrid>
      <w:tr w:rsidR="00773DE8">
        <w:tc>
          <w:tcPr>
            <w:tcW w:w="4785" w:type="dxa"/>
          </w:tcPr>
          <w:p w:rsidR="00773DE8" w:rsidRDefault="00773DE8" w:rsidP="00773DE8">
            <w:pPr>
              <w:spacing w:after="0" w:line="360" w:lineRule="auto"/>
              <w:jc w:val="center"/>
              <w:rPr>
                <w:sz w:val="24"/>
                <w:szCs w:val="24"/>
              </w:rPr>
            </w:pPr>
            <w:r>
              <w:rPr>
                <w:sz w:val="24"/>
                <w:szCs w:val="24"/>
              </w:rPr>
              <w:t>Прочие доходы</w:t>
            </w:r>
          </w:p>
        </w:tc>
        <w:tc>
          <w:tcPr>
            <w:tcW w:w="4786" w:type="dxa"/>
          </w:tcPr>
          <w:p w:rsidR="00773DE8" w:rsidRDefault="00773DE8" w:rsidP="00773DE8">
            <w:pPr>
              <w:spacing w:after="0" w:line="360" w:lineRule="auto"/>
              <w:jc w:val="center"/>
              <w:rPr>
                <w:sz w:val="24"/>
                <w:szCs w:val="24"/>
              </w:rPr>
            </w:pPr>
            <w:r>
              <w:rPr>
                <w:sz w:val="24"/>
                <w:szCs w:val="24"/>
              </w:rPr>
              <w:t>Прочие расходы</w:t>
            </w:r>
          </w:p>
        </w:tc>
      </w:tr>
      <w:tr w:rsidR="00773DE8">
        <w:tc>
          <w:tcPr>
            <w:tcW w:w="4785" w:type="dxa"/>
          </w:tcPr>
          <w:p w:rsidR="00773DE8" w:rsidRDefault="00773DE8" w:rsidP="005A2BF2">
            <w:pPr>
              <w:spacing w:after="0" w:line="360" w:lineRule="auto"/>
              <w:jc w:val="both"/>
              <w:rPr>
                <w:sz w:val="24"/>
                <w:szCs w:val="24"/>
              </w:rPr>
            </w:pPr>
            <w:r>
              <w:rPr>
                <w:sz w:val="24"/>
                <w:szCs w:val="24"/>
              </w:rPr>
              <w:t>Арендная плата и другие аналогичные доходы</w:t>
            </w:r>
          </w:p>
        </w:tc>
        <w:tc>
          <w:tcPr>
            <w:tcW w:w="4786" w:type="dxa"/>
          </w:tcPr>
          <w:p w:rsidR="00773DE8" w:rsidRDefault="00773DE8" w:rsidP="005A2BF2">
            <w:pPr>
              <w:spacing w:after="0" w:line="360" w:lineRule="auto"/>
              <w:jc w:val="both"/>
              <w:rPr>
                <w:sz w:val="24"/>
                <w:szCs w:val="24"/>
              </w:rPr>
            </w:pPr>
            <w:r>
              <w:rPr>
                <w:sz w:val="24"/>
                <w:szCs w:val="24"/>
              </w:rPr>
              <w:t>Проценты уплаченные и начисленные к оплате</w:t>
            </w:r>
          </w:p>
        </w:tc>
      </w:tr>
      <w:tr w:rsidR="00773DE8">
        <w:tc>
          <w:tcPr>
            <w:tcW w:w="4785" w:type="dxa"/>
          </w:tcPr>
          <w:p w:rsidR="00773DE8" w:rsidRDefault="00773DE8" w:rsidP="005A2BF2">
            <w:pPr>
              <w:spacing w:after="0" w:line="360" w:lineRule="auto"/>
              <w:jc w:val="both"/>
              <w:rPr>
                <w:sz w:val="24"/>
                <w:szCs w:val="24"/>
              </w:rPr>
            </w:pPr>
            <w:r>
              <w:rPr>
                <w:sz w:val="24"/>
                <w:szCs w:val="24"/>
              </w:rPr>
              <w:t>Лицензионные платежи и другие доходы, возникающие из представления прав на использование интеллектуальной собственности</w:t>
            </w:r>
          </w:p>
        </w:tc>
        <w:tc>
          <w:tcPr>
            <w:tcW w:w="4786" w:type="dxa"/>
          </w:tcPr>
          <w:p w:rsidR="00773DE8" w:rsidRDefault="00773DE8" w:rsidP="005A2BF2">
            <w:pPr>
              <w:spacing w:after="0" w:line="360" w:lineRule="auto"/>
              <w:jc w:val="both"/>
              <w:rPr>
                <w:sz w:val="24"/>
                <w:szCs w:val="24"/>
              </w:rPr>
            </w:pPr>
            <w:r>
              <w:rPr>
                <w:sz w:val="24"/>
                <w:szCs w:val="24"/>
              </w:rPr>
              <w:t>Амортизация и другие расходы на имущество, сданное в аренду</w:t>
            </w:r>
          </w:p>
        </w:tc>
      </w:tr>
      <w:tr w:rsidR="00773DE8">
        <w:tc>
          <w:tcPr>
            <w:tcW w:w="4785" w:type="dxa"/>
          </w:tcPr>
          <w:p w:rsidR="00773DE8" w:rsidRDefault="00773DE8" w:rsidP="005A2BF2">
            <w:pPr>
              <w:spacing w:after="0" w:line="360" w:lineRule="auto"/>
              <w:jc w:val="both"/>
              <w:rPr>
                <w:sz w:val="24"/>
                <w:szCs w:val="24"/>
              </w:rPr>
            </w:pPr>
            <w:r>
              <w:rPr>
                <w:sz w:val="24"/>
                <w:szCs w:val="24"/>
              </w:rPr>
              <w:t>Дивиденды и другие поступления</w:t>
            </w:r>
          </w:p>
        </w:tc>
        <w:tc>
          <w:tcPr>
            <w:tcW w:w="4786" w:type="dxa"/>
          </w:tcPr>
          <w:p w:rsidR="00773DE8" w:rsidRDefault="00773DE8" w:rsidP="005A2BF2">
            <w:pPr>
              <w:spacing w:after="0" w:line="360" w:lineRule="auto"/>
              <w:jc w:val="both"/>
              <w:rPr>
                <w:sz w:val="24"/>
                <w:szCs w:val="24"/>
              </w:rPr>
            </w:pPr>
            <w:r>
              <w:rPr>
                <w:sz w:val="24"/>
                <w:szCs w:val="24"/>
              </w:rPr>
              <w:t>Расходы, связанные с предоставлением за плату прав на пользование интеллектуальной собственностью</w:t>
            </w:r>
          </w:p>
        </w:tc>
      </w:tr>
      <w:tr w:rsidR="00773DE8">
        <w:tc>
          <w:tcPr>
            <w:tcW w:w="4785" w:type="dxa"/>
          </w:tcPr>
          <w:p w:rsidR="00773DE8" w:rsidRDefault="00386725" w:rsidP="005A2BF2">
            <w:pPr>
              <w:spacing w:after="0" w:line="360" w:lineRule="auto"/>
              <w:jc w:val="both"/>
              <w:rPr>
                <w:sz w:val="24"/>
                <w:szCs w:val="24"/>
              </w:rPr>
            </w:pPr>
            <w:r>
              <w:rPr>
                <w:sz w:val="24"/>
                <w:szCs w:val="24"/>
              </w:rPr>
              <w:t>Прибыль от совместной деятельности</w:t>
            </w:r>
          </w:p>
        </w:tc>
        <w:tc>
          <w:tcPr>
            <w:tcW w:w="4786" w:type="dxa"/>
          </w:tcPr>
          <w:p w:rsidR="00773DE8" w:rsidRDefault="00386725" w:rsidP="005A2BF2">
            <w:pPr>
              <w:spacing w:after="0" w:line="360" w:lineRule="auto"/>
              <w:jc w:val="both"/>
              <w:rPr>
                <w:sz w:val="24"/>
                <w:szCs w:val="24"/>
              </w:rPr>
            </w:pPr>
            <w:r>
              <w:rPr>
                <w:sz w:val="24"/>
                <w:szCs w:val="24"/>
              </w:rPr>
              <w:t>Расходы, связанные с продажей и прочим выбытием имущества (кроме продукции и товаров)</w:t>
            </w:r>
          </w:p>
        </w:tc>
      </w:tr>
      <w:tr w:rsidR="00773DE8">
        <w:tc>
          <w:tcPr>
            <w:tcW w:w="4785" w:type="dxa"/>
          </w:tcPr>
          <w:p w:rsidR="00773DE8" w:rsidRDefault="00386725" w:rsidP="005A2BF2">
            <w:pPr>
              <w:spacing w:after="0" w:line="360" w:lineRule="auto"/>
              <w:jc w:val="both"/>
              <w:rPr>
                <w:sz w:val="24"/>
                <w:szCs w:val="24"/>
              </w:rPr>
            </w:pPr>
            <w:r>
              <w:rPr>
                <w:sz w:val="24"/>
                <w:szCs w:val="24"/>
              </w:rPr>
              <w:t>Поступления от продажи имущества, не включенные в выручку, другие поступления от выбывшего имущества</w:t>
            </w:r>
          </w:p>
        </w:tc>
        <w:tc>
          <w:tcPr>
            <w:tcW w:w="4786" w:type="dxa"/>
          </w:tcPr>
          <w:p w:rsidR="00773DE8" w:rsidRDefault="00386725" w:rsidP="005A2BF2">
            <w:pPr>
              <w:spacing w:after="0" w:line="360" w:lineRule="auto"/>
              <w:jc w:val="both"/>
              <w:rPr>
                <w:sz w:val="24"/>
                <w:szCs w:val="24"/>
              </w:rPr>
            </w:pPr>
            <w:r>
              <w:rPr>
                <w:sz w:val="24"/>
                <w:szCs w:val="24"/>
              </w:rPr>
              <w:t>Убытки от совместной деятельности</w:t>
            </w:r>
          </w:p>
        </w:tc>
      </w:tr>
      <w:tr w:rsidR="00773DE8">
        <w:tc>
          <w:tcPr>
            <w:tcW w:w="4785" w:type="dxa"/>
          </w:tcPr>
          <w:p w:rsidR="00773DE8" w:rsidRDefault="00386725" w:rsidP="005A2BF2">
            <w:pPr>
              <w:spacing w:after="0" w:line="360" w:lineRule="auto"/>
              <w:jc w:val="both"/>
              <w:rPr>
                <w:sz w:val="24"/>
                <w:szCs w:val="24"/>
              </w:rPr>
            </w:pPr>
            <w:r>
              <w:rPr>
                <w:sz w:val="24"/>
                <w:szCs w:val="24"/>
              </w:rPr>
              <w:t>Проценты полученные и начисленные к получению</w:t>
            </w:r>
          </w:p>
        </w:tc>
        <w:tc>
          <w:tcPr>
            <w:tcW w:w="4786" w:type="dxa"/>
          </w:tcPr>
          <w:p w:rsidR="00773DE8" w:rsidRDefault="00386725" w:rsidP="005A2BF2">
            <w:pPr>
              <w:spacing w:after="0" w:line="360" w:lineRule="auto"/>
              <w:jc w:val="both"/>
              <w:rPr>
                <w:sz w:val="24"/>
                <w:szCs w:val="24"/>
              </w:rPr>
            </w:pPr>
            <w:r>
              <w:rPr>
                <w:sz w:val="24"/>
                <w:szCs w:val="24"/>
              </w:rPr>
              <w:t>Расходы на оплату услуг кредитных организаций</w:t>
            </w:r>
          </w:p>
        </w:tc>
      </w:tr>
      <w:tr w:rsidR="00773DE8">
        <w:tc>
          <w:tcPr>
            <w:tcW w:w="4785" w:type="dxa"/>
          </w:tcPr>
          <w:p w:rsidR="00773DE8" w:rsidRDefault="00386725" w:rsidP="005A2BF2">
            <w:pPr>
              <w:spacing w:after="0" w:line="360" w:lineRule="auto"/>
              <w:jc w:val="both"/>
              <w:rPr>
                <w:sz w:val="24"/>
                <w:szCs w:val="24"/>
              </w:rPr>
            </w:pPr>
            <w:r>
              <w:rPr>
                <w:sz w:val="24"/>
                <w:szCs w:val="24"/>
              </w:rPr>
              <w:t>Штрафы, пени, неустойки за нарушение договоров к получению</w:t>
            </w:r>
          </w:p>
        </w:tc>
        <w:tc>
          <w:tcPr>
            <w:tcW w:w="4786" w:type="dxa"/>
          </w:tcPr>
          <w:p w:rsidR="00773DE8" w:rsidRDefault="00386725" w:rsidP="005A2BF2">
            <w:pPr>
              <w:spacing w:after="0" w:line="360" w:lineRule="auto"/>
              <w:jc w:val="both"/>
              <w:rPr>
                <w:sz w:val="24"/>
                <w:szCs w:val="24"/>
              </w:rPr>
            </w:pPr>
            <w:r>
              <w:rPr>
                <w:sz w:val="24"/>
                <w:szCs w:val="24"/>
              </w:rPr>
              <w:t>Штрафы, пени, неустойки за нарушение договоров – к выплате</w:t>
            </w:r>
          </w:p>
        </w:tc>
      </w:tr>
      <w:tr w:rsidR="00773DE8">
        <w:tc>
          <w:tcPr>
            <w:tcW w:w="4785" w:type="dxa"/>
          </w:tcPr>
          <w:p w:rsidR="00773DE8" w:rsidRDefault="00386725" w:rsidP="005A2BF2">
            <w:pPr>
              <w:spacing w:after="0" w:line="360" w:lineRule="auto"/>
              <w:jc w:val="both"/>
              <w:rPr>
                <w:sz w:val="24"/>
                <w:szCs w:val="24"/>
              </w:rPr>
            </w:pPr>
            <w:r>
              <w:rPr>
                <w:sz w:val="24"/>
                <w:szCs w:val="24"/>
              </w:rPr>
              <w:t>Доходы от имущества, полученного безвозмездно</w:t>
            </w:r>
          </w:p>
        </w:tc>
        <w:tc>
          <w:tcPr>
            <w:tcW w:w="4786" w:type="dxa"/>
          </w:tcPr>
          <w:p w:rsidR="00773DE8" w:rsidRDefault="00386725" w:rsidP="005A2BF2">
            <w:pPr>
              <w:spacing w:after="0" w:line="360" w:lineRule="auto"/>
              <w:jc w:val="both"/>
              <w:rPr>
                <w:sz w:val="24"/>
                <w:szCs w:val="24"/>
              </w:rPr>
            </w:pPr>
            <w:r>
              <w:rPr>
                <w:sz w:val="24"/>
                <w:szCs w:val="24"/>
              </w:rPr>
              <w:t>Суммы к выплате в возмещение причиненных убытков</w:t>
            </w:r>
          </w:p>
        </w:tc>
      </w:tr>
      <w:tr w:rsidR="00773DE8">
        <w:tc>
          <w:tcPr>
            <w:tcW w:w="4785" w:type="dxa"/>
          </w:tcPr>
          <w:p w:rsidR="00773DE8" w:rsidRDefault="00386725" w:rsidP="005A2BF2">
            <w:pPr>
              <w:spacing w:after="0" w:line="360" w:lineRule="auto"/>
              <w:jc w:val="both"/>
              <w:rPr>
                <w:sz w:val="24"/>
                <w:szCs w:val="24"/>
              </w:rPr>
            </w:pPr>
            <w:r>
              <w:rPr>
                <w:sz w:val="24"/>
                <w:szCs w:val="24"/>
              </w:rPr>
              <w:t>Кредиторская задолженность, зачисленная в доходы по истечении срока исковой давности</w:t>
            </w:r>
          </w:p>
        </w:tc>
        <w:tc>
          <w:tcPr>
            <w:tcW w:w="4786" w:type="dxa"/>
          </w:tcPr>
          <w:p w:rsidR="00773DE8" w:rsidRDefault="00386725" w:rsidP="005A2BF2">
            <w:pPr>
              <w:spacing w:after="0" w:line="360" w:lineRule="auto"/>
              <w:jc w:val="both"/>
              <w:rPr>
                <w:sz w:val="24"/>
                <w:szCs w:val="24"/>
              </w:rPr>
            </w:pPr>
            <w:r>
              <w:rPr>
                <w:sz w:val="24"/>
                <w:szCs w:val="24"/>
              </w:rPr>
              <w:t>Суммы дебиторской задолженности с истекшими сроками исковой давности, сомнительная задолженность</w:t>
            </w:r>
          </w:p>
        </w:tc>
      </w:tr>
      <w:tr w:rsidR="00773DE8">
        <w:tc>
          <w:tcPr>
            <w:tcW w:w="4785" w:type="dxa"/>
          </w:tcPr>
          <w:p w:rsidR="00386725" w:rsidRDefault="00386725" w:rsidP="005A2BF2">
            <w:pPr>
              <w:spacing w:after="0" w:line="360" w:lineRule="auto"/>
              <w:jc w:val="both"/>
              <w:rPr>
                <w:sz w:val="24"/>
                <w:szCs w:val="24"/>
              </w:rPr>
            </w:pPr>
            <w:r>
              <w:rPr>
                <w:sz w:val="24"/>
                <w:szCs w:val="24"/>
              </w:rPr>
              <w:lastRenderedPageBreak/>
              <w:t>Суммы дооценки имущества (кроме внеоборотного)</w:t>
            </w:r>
          </w:p>
        </w:tc>
        <w:tc>
          <w:tcPr>
            <w:tcW w:w="4786" w:type="dxa"/>
          </w:tcPr>
          <w:p w:rsidR="00773DE8" w:rsidRDefault="00386725" w:rsidP="005A2BF2">
            <w:pPr>
              <w:spacing w:after="0" w:line="360" w:lineRule="auto"/>
              <w:jc w:val="both"/>
              <w:rPr>
                <w:sz w:val="24"/>
                <w:szCs w:val="24"/>
              </w:rPr>
            </w:pPr>
            <w:r>
              <w:rPr>
                <w:sz w:val="24"/>
                <w:szCs w:val="24"/>
              </w:rPr>
              <w:t>Суммы уценки имущества (кроме внеоборотного)</w:t>
            </w:r>
          </w:p>
        </w:tc>
      </w:tr>
      <w:tr w:rsidR="00773DE8">
        <w:tc>
          <w:tcPr>
            <w:tcW w:w="4785" w:type="dxa"/>
          </w:tcPr>
          <w:p w:rsidR="00773DE8" w:rsidRDefault="00386725" w:rsidP="005A2BF2">
            <w:pPr>
              <w:spacing w:after="0" w:line="360" w:lineRule="auto"/>
              <w:jc w:val="both"/>
              <w:rPr>
                <w:sz w:val="24"/>
                <w:szCs w:val="24"/>
              </w:rPr>
            </w:pPr>
            <w:r>
              <w:rPr>
                <w:sz w:val="24"/>
                <w:szCs w:val="24"/>
              </w:rPr>
              <w:t>Положительные курсовые валютные разницы</w:t>
            </w:r>
          </w:p>
        </w:tc>
        <w:tc>
          <w:tcPr>
            <w:tcW w:w="4786" w:type="dxa"/>
          </w:tcPr>
          <w:p w:rsidR="00773DE8" w:rsidRDefault="00386725" w:rsidP="005A2BF2">
            <w:pPr>
              <w:spacing w:after="0" w:line="360" w:lineRule="auto"/>
              <w:jc w:val="both"/>
              <w:rPr>
                <w:sz w:val="24"/>
                <w:szCs w:val="24"/>
              </w:rPr>
            </w:pPr>
            <w:r>
              <w:rPr>
                <w:sz w:val="24"/>
                <w:szCs w:val="24"/>
              </w:rPr>
              <w:t>Отрицательные курсовые валютные разницы</w:t>
            </w:r>
          </w:p>
        </w:tc>
      </w:tr>
      <w:tr w:rsidR="00386725">
        <w:tc>
          <w:tcPr>
            <w:tcW w:w="4785" w:type="dxa"/>
          </w:tcPr>
          <w:p w:rsidR="00386725" w:rsidRDefault="00386725" w:rsidP="005A2BF2">
            <w:pPr>
              <w:spacing w:after="0" w:line="360" w:lineRule="auto"/>
              <w:jc w:val="both"/>
              <w:rPr>
                <w:sz w:val="24"/>
                <w:szCs w:val="24"/>
              </w:rPr>
            </w:pPr>
            <w:r>
              <w:rPr>
                <w:sz w:val="24"/>
                <w:szCs w:val="24"/>
              </w:rPr>
              <w:t>Суммы излишков, выявленных при инвентаризации, результаты операций с тарой и др.</w:t>
            </w:r>
          </w:p>
        </w:tc>
        <w:tc>
          <w:tcPr>
            <w:tcW w:w="4786" w:type="dxa"/>
          </w:tcPr>
          <w:p w:rsidR="00386725" w:rsidRDefault="00386725" w:rsidP="005A2BF2">
            <w:pPr>
              <w:spacing w:after="0" w:line="360" w:lineRule="auto"/>
              <w:jc w:val="both"/>
              <w:rPr>
                <w:sz w:val="24"/>
                <w:szCs w:val="24"/>
              </w:rPr>
            </w:pPr>
            <w:r>
              <w:rPr>
                <w:sz w:val="24"/>
                <w:szCs w:val="24"/>
              </w:rPr>
              <w:t>Прочие расходы (убытки от списания недостач имущества, судебных издержек с тарой и др.)</w:t>
            </w:r>
          </w:p>
        </w:tc>
      </w:tr>
    </w:tbl>
    <w:p w:rsidR="00773DE8" w:rsidRDefault="00773DE8" w:rsidP="005A2BF2">
      <w:pPr>
        <w:spacing w:after="0" w:line="360" w:lineRule="auto"/>
        <w:ind w:firstLine="709"/>
        <w:jc w:val="both"/>
        <w:rPr>
          <w:rFonts w:ascii="Times New Roman" w:hAnsi="Times New Roman"/>
          <w:sz w:val="24"/>
          <w:szCs w:val="24"/>
        </w:rPr>
      </w:pPr>
    </w:p>
    <w:p w:rsidR="001D0E7A" w:rsidRDefault="001D0E7A" w:rsidP="005A2BF2">
      <w:pPr>
        <w:spacing w:after="0" w:line="360" w:lineRule="auto"/>
        <w:ind w:firstLine="709"/>
        <w:jc w:val="both"/>
        <w:rPr>
          <w:rFonts w:ascii="Times New Roman" w:hAnsi="Times New Roman"/>
          <w:sz w:val="24"/>
          <w:szCs w:val="24"/>
        </w:rPr>
      </w:pPr>
      <w:r>
        <w:rPr>
          <w:rFonts w:ascii="Times New Roman" w:hAnsi="Times New Roman"/>
          <w:sz w:val="24"/>
          <w:szCs w:val="24"/>
        </w:rPr>
        <w:t>Важно понимать, что основным критерием отнесения доходов и расходов к прочим определяется их разовым и нестабильным характером возникновения.</w:t>
      </w:r>
    </w:p>
    <w:p w:rsidR="001D0E7A" w:rsidRPr="007745CA" w:rsidRDefault="001D0E7A" w:rsidP="005A2BF2">
      <w:pPr>
        <w:spacing w:after="0" w:line="360" w:lineRule="auto"/>
        <w:ind w:firstLine="709"/>
        <w:jc w:val="both"/>
        <w:rPr>
          <w:rFonts w:ascii="Times New Roman" w:hAnsi="Times New Roman"/>
          <w:sz w:val="24"/>
          <w:szCs w:val="24"/>
        </w:rPr>
      </w:pPr>
      <w:r>
        <w:rPr>
          <w:rFonts w:ascii="Times New Roman" w:hAnsi="Times New Roman"/>
          <w:sz w:val="24"/>
          <w:szCs w:val="24"/>
        </w:rPr>
        <w:t>Наличие существенных сумм данных доходов и расходов делает необходимым выяснение причин их возникновения, стабильность и прогнозируемость их наличия в будущем.</w:t>
      </w:r>
      <w:r w:rsidR="007745CA" w:rsidRPr="007745CA">
        <w:rPr>
          <w:rFonts w:ascii="Times New Roman" w:hAnsi="Times New Roman"/>
          <w:sz w:val="24"/>
          <w:szCs w:val="24"/>
        </w:rPr>
        <w:t>[8</w:t>
      </w:r>
      <w:r w:rsidR="00773DE8">
        <w:rPr>
          <w:rFonts w:ascii="Times New Roman" w:hAnsi="Times New Roman"/>
          <w:sz w:val="24"/>
          <w:szCs w:val="24"/>
        </w:rPr>
        <w:t>, с.26-27</w:t>
      </w:r>
      <w:r w:rsidR="007745CA" w:rsidRPr="007745CA">
        <w:rPr>
          <w:rFonts w:ascii="Times New Roman" w:hAnsi="Times New Roman"/>
          <w:sz w:val="24"/>
          <w:szCs w:val="24"/>
        </w:rPr>
        <w:t>]</w:t>
      </w:r>
    </w:p>
    <w:p w:rsidR="005A2BF2" w:rsidRDefault="005A2BF2" w:rsidP="005A2BF2">
      <w:pPr>
        <w:spacing w:after="0" w:line="360" w:lineRule="auto"/>
        <w:ind w:firstLine="709"/>
        <w:jc w:val="both"/>
        <w:rPr>
          <w:rFonts w:ascii="Times New Roman" w:hAnsi="Times New Roman"/>
          <w:sz w:val="24"/>
          <w:szCs w:val="24"/>
        </w:rPr>
      </w:pPr>
      <w:r w:rsidRPr="00CA63E7">
        <w:rPr>
          <w:rFonts w:ascii="Times New Roman" w:hAnsi="Times New Roman"/>
          <w:b/>
          <w:sz w:val="24"/>
          <w:szCs w:val="24"/>
        </w:rPr>
        <w:t>Прибыль до налогообложения</w:t>
      </w:r>
      <w:r w:rsidRPr="005A2BF2">
        <w:rPr>
          <w:rFonts w:ascii="Times New Roman" w:hAnsi="Times New Roman"/>
          <w:sz w:val="24"/>
          <w:szCs w:val="24"/>
        </w:rPr>
        <w:t xml:space="preserve"> – это показатель экономической эффективности всей хозяйственной деятельности.</w:t>
      </w:r>
    </w:p>
    <w:p w:rsidR="0058438C" w:rsidRDefault="00413AE2" w:rsidP="0058438C">
      <w:pPr>
        <w:pStyle w:val="10"/>
      </w:pPr>
      <w:r>
        <w:pict>
          <v:shape id="_x0000_i1035" type="#_x0000_t75" style="width:387.75pt;height:66pt">
            <v:imagedata r:id="rId10" o:title=""/>
          </v:shape>
        </w:pict>
      </w:r>
    </w:p>
    <w:p w:rsidR="0069245D" w:rsidRDefault="0069245D" w:rsidP="005A2BF2">
      <w:pPr>
        <w:spacing w:after="0" w:line="360" w:lineRule="auto"/>
        <w:ind w:firstLine="709"/>
        <w:jc w:val="both"/>
        <w:rPr>
          <w:rFonts w:ascii="Times New Roman" w:hAnsi="Times New Roman"/>
          <w:sz w:val="24"/>
          <w:szCs w:val="24"/>
        </w:rPr>
      </w:pPr>
      <w:r>
        <w:rPr>
          <w:rFonts w:ascii="Times New Roman" w:hAnsi="Times New Roman"/>
          <w:sz w:val="24"/>
          <w:szCs w:val="24"/>
        </w:rPr>
        <w:t>Отношение прибыли до налогообложения к выручке отражает влияние на рентабельность продаж всей совокупности доходов и расходов.</w:t>
      </w:r>
    </w:p>
    <w:p w:rsidR="0069245D" w:rsidRDefault="0069245D" w:rsidP="0069245D">
      <w:pPr>
        <w:spacing w:after="0" w:line="240" w:lineRule="auto"/>
        <w:ind w:firstLine="709"/>
        <w:rPr>
          <w:rFonts w:ascii="Times New Roman" w:hAnsi="Times New Roman"/>
          <w:sz w:val="24"/>
          <w:szCs w:val="24"/>
        </w:rPr>
      </w:pPr>
      <w:r>
        <w:rPr>
          <w:rFonts w:ascii="Times New Roman" w:hAnsi="Times New Roman"/>
          <w:sz w:val="24"/>
          <w:szCs w:val="24"/>
        </w:rPr>
        <w:t xml:space="preserve">                     Прибыль до                    Прибыль          Прочие           Прочие</w:t>
      </w:r>
    </w:p>
    <w:p w:rsidR="0069245D" w:rsidRDefault="0069245D" w:rsidP="0069245D">
      <w:pPr>
        <w:spacing w:after="0" w:line="240" w:lineRule="auto"/>
        <w:ind w:firstLine="709"/>
        <w:jc w:val="center"/>
        <w:rPr>
          <w:rFonts w:ascii="Times New Roman" w:hAnsi="Times New Roman"/>
          <w:sz w:val="24"/>
          <w:szCs w:val="24"/>
        </w:rPr>
      </w:pPr>
      <w:r>
        <w:rPr>
          <w:rFonts w:ascii="Times New Roman" w:hAnsi="Times New Roman"/>
          <w:sz w:val="24"/>
          <w:szCs w:val="24"/>
        </w:rPr>
        <w:t>налогообложения          от продаж         доходы           расходы</w:t>
      </w:r>
    </w:p>
    <w:p w:rsidR="0069245D" w:rsidRDefault="0069245D" w:rsidP="0069245D">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    --------------  +    -----------   -   --------------  </w:t>
      </w:r>
      <w:r w:rsidR="0009420D">
        <w:rPr>
          <w:rFonts w:ascii="Times New Roman" w:hAnsi="Times New Roman"/>
          <w:sz w:val="24"/>
          <w:szCs w:val="24"/>
        </w:rPr>
        <w:t xml:space="preserve">  </w:t>
      </w:r>
      <w:r>
        <w:rPr>
          <w:rFonts w:ascii="Times New Roman" w:hAnsi="Times New Roman"/>
          <w:sz w:val="24"/>
          <w:szCs w:val="24"/>
        </w:rPr>
        <w:t>(9)</w:t>
      </w:r>
    </w:p>
    <w:p w:rsidR="0069245D" w:rsidRDefault="0069245D" w:rsidP="0069245D">
      <w:pPr>
        <w:spacing w:after="0" w:line="360" w:lineRule="auto"/>
        <w:ind w:firstLine="709"/>
        <w:jc w:val="center"/>
        <w:rPr>
          <w:rFonts w:ascii="Times New Roman" w:hAnsi="Times New Roman"/>
          <w:sz w:val="24"/>
          <w:szCs w:val="24"/>
        </w:rPr>
      </w:pPr>
      <w:r>
        <w:rPr>
          <w:rFonts w:ascii="Times New Roman" w:hAnsi="Times New Roman"/>
          <w:sz w:val="24"/>
          <w:szCs w:val="24"/>
        </w:rPr>
        <w:t>Выручка                           Выручка            Выручка       Выручка</w:t>
      </w:r>
    </w:p>
    <w:p w:rsidR="0058438C" w:rsidRDefault="005A2BF2" w:rsidP="0069245D">
      <w:pPr>
        <w:spacing w:after="0" w:line="360" w:lineRule="auto"/>
        <w:ind w:firstLine="709"/>
        <w:jc w:val="both"/>
        <w:rPr>
          <w:rFonts w:ascii="Times New Roman" w:hAnsi="Times New Roman"/>
          <w:sz w:val="24"/>
          <w:szCs w:val="24"/>
        </w:rPr>
      </w:pPr>
      <w:r w:rsidRPr="005A2BF2">
        <w:rPr>
          <w:rFonts w:ascii="Times New Roman" w:hAnsi="Times New Roman"/>
          <w:sz w:val="24"/>
          <w:szCs w:val="24"/>
        </w:rPr>
        <w:t xml:space="preserve">Обобщенную характеристику хозяйственной деятельности предприятий в условиях рыночной экономики дают величина чистой прибыли и показатели финансового положения. </w:t>
      </w:r>
    </w:p>
    <w:p w:rsidR="0058438C" w:rsidRDefault="0058438C" w:rsidP="0058438C">
      <w:pPr>
        <w:pStyle w:val="10"/>
        <w:jc w:val="center"/>
        <w:rPr>
          <w:b/>
        </w:rPr>
      </w:pPr>
      <w:r w:rsidRPr="00291926">
        <w:rPr>
          <w:b/>
        </w:rPr>
        <w:t xml:space="preserve">ЧП = БП +/- ОНА -/+ ОНО </w:t>
      </w:r>
      <w:r>
        <w:rPr>
          <w:b/>
        </w:rPr>
        <w:t>–</w:t>
      </w:r>
      <w:r w:rsidRPr="00291926">
        <w:rPr>
          <w:b/>
        </w:rPr>
        <w:t xml:space="preserve"> ТНП</w:t>
      </w:r>
      <w:r w:rsidR="0069245D">
        <w:rPr>
          <w:b/>
        </w:rPr>
        <w:t xml:space="preserve">  </w:t>
      </w:r>
      <w:r w:rsidR="0009420D">
        <w:rPr>
          <w:b/>
        </w:rPr>
        <w:t xml:space="preserve">                                                           </w:t>
      </w:r>
      <w:r w:rsidR="0069245D">
        <w:rPr>
          <w:b/>
        </w:rPr>
        <w:t xml:space="preserve">  (10</w:t>
      </w:r>
      <w:r w:rsidR="009B5E43">
        <w:rPr>
          <w:b/>
        </w:rPr>
        <w:t>)</w:t>
      </w:r>
    </w:p>
    <w:p w:rsidR="0058438C" w:rsidRDefault="0058438C" w:rsidP="0058438C">
      <w:pPr>
        <w:pStyle w:val="10"/>
      </w:pPr>
      <w:r>
        <w:t>Где:</w:t>
      </w:r>
    </w:p>
    <w:p w:rsidR="0058438C" w:rsidRDefault="0058438C" w:rsidP="0058438C">
      <w:pPr>
        <w:pStyle w:val="10"/>
      </w:pPr>
      <w:r>
        <w:t>ЧП – чистая прибыль организации</w:t>
      </w:r>
    </w:p>
    <w:p w:rsidR="0058438C" w:rsidRDefault="0058438C" w:rsidP="0058438C">
      <w:pPr>
        <w:pStyle w:val="10"/>
      </w:pPr>
      <w:r>
        <w:t>БП – прибыль до налогообложения по данным бухгалтерского учета</w:t>
      </w:r>
    </w:p>
    <w:p w:rsidR="0058438C" w:rsidRDefault="0058438C" w:rsidP="0058438C">
      <w:pPr>
        <w:pStyle w:val="10"/>
      </w:pPr>
      <w:r>
        <w:t>ОНА – отложенные налоговые активы (дебетовое сальдо по счету 09)</w:t>
      </w:r>
    </w:p>
    <w:p w:rsidR="0058438C" w:rsidRDefault="0058438C" w:rsidP="0058438C">
      <w:pPr>
        <w:pStyle w:val="10"/>
      </w:pPr>
      <w:r>
        <w:t>ОНО – отложенные налоговые обязательства (кредитовое сальдо по счету 77)</w:t>
      </w:r>
    </w:p>
    <w:p w:rsidR="0058438C" w:rsidRPr="0058438C" w:rsidRDefault="0058438C" w:rsidP="0058438C">
      <w:pPr>
        <w:spacing w:after="0" w:line="360" w:lineRule="auto"/>
        <w:ind w:firstLine="709"/>
        <w:jc w:val="both"/>
        <w:rPr>
          <w:rFonts w:ascii="Times New Roman" w:hAnsi="Times New Roman"/>
          <w:sz w:val="24"/>
          <w:szCs w:val="24"/>
        </w:rPr>
      </w:pPr>
      <w:r w:rsidRPr="0058438C">
        <w:rPr>
          <w:rFonts w:ascii="Times New Roman" w:hAnsi="Times New Roman"/>
          <w:sz w:val="24"/>
          <w:szCs w:val="24"/>
        </w:rPr>
        <w:t>ТНП – текущий налог на прибыль (налог на прибыль</w:t>
      </w:r>
    </w:p>
    <w:p w:rsid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lastRenderedPageBreak/>
        <w:t>Важно не только получать возможно большую прибыль, но и правильно использовать ту ее часть, которая остается в распоряжении предприятия, т.е. обеспечить оптимальное соотношение темпов научно-технического, производственного и социального расширенного воспроизводства. В динамике темпов роста собственных средств за счет прибыли предприятия проявляются, в конечном счете, успехи или недостатки развития предприятия.</w:t>
      </w:r>
    </w:p>
    <w:p w:rsidR="001D0E7A" w:rsidRDefault="00183D22" w:rsidP="005A2BF2">
      <w:pPr>
        <w:spacing w:after="0" w:line="360" w:lineRule="auto"/>
        <w:ind w:firstLine="709"/>
        <w:jc w:val="both"/>
        <w:rPr>
          <w:rFonts w:ascii="Times New Roman" w:hAnsi="Times New Roman"/>
          <w:sz w:val="24"/>
          <w:szCs w:val="24"/>
        </w:rPr>
      </w:pPr>
      <w:r>
        <w:rPr>
          <w:rFonts w:ascii="Times New Roman" w:hAnsi="Times New Roman"/>
          <w:sz w:val="24"/>
          <w:szCs w:val="24"/>
        </w:rPr>
        <w:t>Анализ прибыли после налогообложения помимо рассмотренных блоков анализа прибыли от продаж, прочих доходов и расходов предполагает оценку влияния факторов налогообложения на конечный финансовый результат. При проведении внешнего анализа он, как правило, сводится к изучению динамики суммы уплаченного налога, оценке эффективной ставки налога и характеристике влияния налогового фактора на чистую прибыль и рентабельность продаж, рассчитанную по чистой прибыли.</w:t>
      </w:r>
    </w:p>
    <w:p w:rsidR="00183D22" w:rsidRDefault="00183D22" w:rsidP="005A2B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Внутренний анализ является составной и неотъемлемой частью процесса налогового планирования и управления в организации. </w:t>
      </w:r>
      <w:r w:rsidR="00FF1631">
        <w:rPr>
          <w:rFonts w:ascii="Times New Roman" w:hAnsi="Times New Roman"/>
          <w:sz w:val="24"/>
          <w:szCs w:val="24"/>
        </w:rPr>
        <w:t>Он предполагает проведение анализа финансово-хозяйственной деятельности организации и действующего налогового законодательства, определение текущей налоговой нагрузки организации, формирование налоговой учетной политики организации, а также экономико-правовой анализ договоров, заключенных или заключаемых организацией.</w:t>
      </w:r>
    </w:p>
    <w:p w:rsidR="00FF1631" w:rsidRDefault="00B22384" w:rsidP="005A2BF2">
      <w:pPr>
        <w:spacing w:after="0" w:line="360" w:lineRule="auto"/>
        <w:ind w:firstLine="709"/>
        <w:jc w:val="both"/>
        <w:rPr>
          <w:rFonts w:ascii="Times New Roman" w:hAnsi="Times New Roman"/>
          <w:sz w:val="24"/>
          <w:szCs w:val="24"/>
        </w:rPr>
      </w:pPr>
      <w:r>
        <w:rPr>
          <w:rFonts w:ascii="Times New Roman" w:hAnsi="Times New Roman"/>
          <w:sz w:val="24"/>
          <w:szCs w:val="24"/>
        </w:rPr>
        <w:t>Оценка составляющих финансовых результатов деятельности предприятия зависит от выбранной его руководством финансовой стратегии и сформированной на ее основе учетной политики. В данном случае речь идет о возможности маневра (например, в части распределения затрат между готовой продукцией и незавершенным производством, списания расходов будущих периодов, создания резервов), позволяющей управлять величиной финансовых результатов как текущего, так и будущих периодов.</w:t>
      </w:r>
    </w:p>
    <w:p w:rsidR="00B22384" w:rsidRPr="005A2BF2" w:rsidRDefault="00B22384" w:rsidP="005A2BF2">
      <w:pPr>
        <w:spacing w:after="0" w:line="360" w:lineRule="auto"/>
        <w:ind w:firstLine="709"/>
        <w:jc w:val="both"/>
        <w:rPr>
          <w:rFonts w:ascii="Times New Roman" w:hAnsi="Times New Roman"/>
          <w:sz w:val="24"/>
          <w:szCs w:val="24"/>
        </w:rPr>
      </w:pPr>
    </w:p>
    <w:p w:rsidR="005A2BF2" w:rsidRPr="00A92A16" w:rsidRDefault="0069245D" w:rsidP="00C90FB9">
      <w:pPr>
        <w:ind w:firstLine="708"/>
        <w:jc w:val="center"/>
        <w:rPr>
          <w:rFonts w:ascii="Times New Roman" w:hAnsi="Times New Roman"/>
          <w:b/>
          <w:sz w:val="24"/>
          <w:szCs w:val="24"/>
        </w:rPr>
      </w:pPr>
      <w:r>
        <w:rPr>
          <w:rFonts w:ascii="Times New Roman" w:hAnsi="Times New Roman"/>
          <w:b/>
          <w:sz w:val="24"/>
          <w:szCs w:val="24"/>
        </w:rPr>
        <w:t>1.6.А</w:t>
      </w:r>
      <w:r w:rsidR="005A2BF2" w:rsidRPr="00A92A16">
        <w:rPr>
          <w:rFonts w:ascii="Times New Roman" w:hAnsi="Times New Roman"/>
          <w:b/>
          <w:sz w:val="24"/>
          <w:szCs w:val="24"/>
        </w:rPr>
        <w:t xml:space="preserve">нализ </w:t>
      </w:r>
      <w:r>
        <w:rPr>
          <w:rFonts w:ascii="Times New Roman" w:hAnsi="Times New Roman"/>
          <w:b/>
          <w:sz w:val="24"/>
          <w:szCs w:val="24"/>
        </w:rPr>
        <w:t>эффективности деятельности хозяйствующего субъекта</w:t>
      </w:r>
    </w:p>
    <w:p w:rsidR="005A2BF2" w:rsidRDefault="005A2BF2" w:rsidP="005A2BF2">
      <w:pPr>
        <w:spacing w:after="0" w:line="360" w:lineRule="auto"/>
        <w:ind w:firstLine="709"/>
        <w:jc w:val="both"/>
        <w:rPr>
          <w:rFonts w:ascii="Times New Roman" w:hAnsi="Times New Roman"/>
          <w:sz w:val="24"/>
          <w:szCs w:val="24"/>
        </w:rPr>
      </w:pPr>
      <w:r>
        <w:rPr>
          <w:rFonts w:ascii="Times New Roman" w:hAnsi="Times New Roman"/>
          <w:sz w:val="24"/>
          <w:szCs w:val="24"/>
        </w:rPr>
        <w:t>Одним из основных показателей эффективности работы организации является рентабельность (уровень прибыли), которая показывает размер прибыли на единицу потребляемых ресурсов и рассчитывается как отношение прибыли к конкретным видам средств или результатам деятельности, обеспечивающим ее получение.</w:t>
      </w:r>
    </w:p>
    <w:p w:rsidR="005A2BF2" w:rsidRDefault="005A2BF2" w:rsidP="005A2BF2">
      <w:pPr>
        <w:spacing w:after="0" w:line="360" w:lineRule="auto"/>
        <w:ind w:firstLine="709"/>
        <w:jc w:val="both"/>
        <w:rPr>
          <w:rFonts w:ascii="Times New Roman" w:hAnsi="Times New Roman"/>
          <w:sz w:val="24"/>
          <w:szCs w:val="24"/>
        </w:rPr>
      </w:pPr>
      <w:r>
        <w:rPr>
          <w:rFonts w:ascii="Times New Roman" w:hAnsi="Times New Roman"/>
          <w:sz w:val="24"/>
          <w:szCs w:val="24"/>
        </w:rPr>
        <w:t>Для оценки эффективности финансово-хозяйственной деятельности организации могут быть использованы различные показатели рентабельности, которые условно можно объединить в следующие группы:</w:t>
      </w:r>
    </w:p>
    <w:p w:rsidR="005A2BF2" w:rsidRDefault="005A2BF2" w:rsidP="005A2BF2">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показатели рентабельности капитала;</w:t>
      </w:r>
    </w:p>
    <w:p w:rsidR="005A2BF2" w:rsidRDefault="005A2BF2" w:rsidP="005A2BF2">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показатели рентабельности производства;</w:t>
      </w:r>
    </w:p>
    <w:p w:rsidR="005A2BF2" w:rsidRDefault="005A2BF2" w:rsidP="005A2BF2">
      <w:pPr>
        <w:numPr>
          <w:ilvl w:val="0"/>
          <w:numId w:val="6"/>
        </w:numPr>
        <w:spacing w:after="0" w:line="360" w:lineRule="auto"/>
        <w:jc w:val="both"/>
        <w:rPr>
          <w:rFonts w:ascii="Times New Roman" w:hAnsi="Times New Roman"/>
          <w:sz w:val="24"/>
          <w:szCs w:val="24"/>
        </w:rPr>
      </w:pPr>
      <w:r>
        <w:rPr>
          <w:rFonts w:ascii="Times New Roman" w:hAnsi="Times New Roman"/>
          <w:sz w:val="24"/>
          <w:szCs w:val="24"/>
        </w:rPr>
        <w:lastRenderedPageBreak/>
        <w:t>показатели рентабельности продаж;</w:t>
      </w:r>
    </w:p>
    <w:p w:rsidR="005A2BF2" w:rsidRDefault="005A2BF2" w:rsidP="005A2BF2">
      <w:pPr>
        <w:numPr>
          <w:ilvl w:val="0"/>
          <w:numId w:val="6"/>
        </w:numPr>
        <w:spacing w:after="0" w:line="360" w:lineRule="auto"/>
        <w:jc w:val="both"/>
        <w:rPr>
          <w:rFonts w:ascii="Times New Roman" w:hAnsi="Times New Roman"/>
          <w:sz w:val="24"/>
          <w:szCs w:val="24"/>
        </w:rPr>
      </w:pPr>
      <w:r>
        <w:rPr>
          <w:rFonts w:ascii="Times New Roman" w:hAnsi="Times New Roman"/>
          <w:sz w:val="24"/>
          <w:szCs w:val="24"/>
        </w:rPr>
        <w:t>показатели рентабельности, рассчитанные на основе потоков денежных средств.</w:t>
      </w:r>
      <w:r w:rsidR="006B0233" w:rsidRPr="006B0233">
        <w:rPr>
          <w:rFonts w:ascii="Times New Roman" w:hAnsi="Times New Roman"/>
          <w:sz w:val="24"/>
          <w:szCs w:val="24"/>
        </w:rPr>
        <w:t>[</w:t>
      </w:r>
      <w:r w:rsidR="007745CA" w:rsidRPr="007745CA">
        <w:rPr>
          <w:rFonts w:ascii="Times New Roman" w:hAnsi="Times New Roman"/>
          <w:sz w:val="24"/>
          <w:szCs w:val="24"/>
        </w:rPr>
        <w:t>15</w:t>
      </w:r>
      <w:r w:rsidR="00722D61">
        <w:rPr>
          <w:rFonts w:ascii="Times New Roman" w:hAnsi="Times New Roman"/>
          <w:sz w:val="24"/>
          <w:szCs w:val="24"/>
        </w:rPr>
        <w:t>,с.78-83</w:t>
      </w:r>
      <w:r w:rsidR="006B0233" w:rsidRPr="006B0233">
        <w:rPr>
          <w:rFonts w:ascii="Times New Roman" w:hAnsi="Times New Roman"/>
          <w:sz w:val="24"/>
          <w:szCs w:val="24"/>
        </w:rPr>
        <w:t>]</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 xml:space="preserve">Экономическая сущность рентабельности может быть раскрыта только через характеристику системы показателей. Общий их смысл </w:t>
      </w:r>
      <w:r w:rsidR="00CA63E7">
        <w:rPr>
          <w:rFonts w:ascii="Times New Roman" w:hAnsi="Times New Roman"/>
          <w:sz w:val="24"/>
          <w:szCs w:val="24"/>
        </w:rPr>
        <w:t>–</w:t>
      </w:r>
      <w:r w:rsidRPr="00321979">
        <w:rPr>
          <w:rFonts w:ascii="Times New Roman" w:hAnsi="Times New Roman"/>
          <w:sz w:val="24"/>
          <w:szCs w:val="24"/>
        </w:rPr>
        <w:t xml:space="preserve"> определение суммы прибыли с одного рубля вложенного капитала.</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 xml:space="preserve">Анализ рентабельности позволяет оценить способность предприятия приносить доход на вложенный в него (предприятие) капитал. Характеристика рентабельности предприятия базируется на расчете четырех основных показателей </w:t>
      </w:r>
      <w:r w:rsidR="00CA63E7">
        <w:rPr>
          <w:rFonts w:ascii="Times New Roman" w:hAnsi="Times New Roman"/>
          <w:sz w:val="24"/>
          <w:szCs w:val="24"/>
        </w:rPr>
        <w:t>–</w:t>
      </w:r>
      <w:r w:rsidRPr="00321979">
        <w:rPr>
          <w:rFonts w:ascii="Times New Roman" w:hAnsi="Times New Roman"/>
          <w:sz w:val="24"/>
          <w:szCs w:val="24"/>
        </w:rPr>
        <w:t xml:space="preserve"> рентабельности всего капитала, собственного капитала, основной деятельности и рентабельности продаж.</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i/>
          <w:iCs/>
          <w:sz w:val="24"/>
          <w:szCs w:val="24"/>
        </w:rPr>
        <w:t>Рентабельность всего капитала</w:t>
      </w:r>
      <w:r w:rsidRPr="00321979">
        <w:rPr>
          <w:rFonts w:ascii="Times New Roman" w:hAnsi="Times New Roman"/>
          <w:sz w:val="24"/>
          <w:szCs w:val="24"/>
        </w:rPr>
        <w:t>(совокупных активов) показывает, имеет ли компания базу для обеспечения высокой доходности собственного капитала. Данный показатель отражает эффективность использования всего имущества предприятия. Снижение рентабельности всего капитала свидетельствует о падающем спросе на продукцию фирмы и перенакоплении активов.</w:t>
      </w:r>
    </w:p>
    <w:p w:rsidR="00321979" w:rsidRPr="00F060B0" w:rsidRDefault="00413AE2" w:rsidP="00321979">
      <w:pPr>
        <w:spacing w:before="100" w:beforeAutospacing="1" w:after="100" w:afterAutospacing="1" w:line="240" w:lineRule="auto"/>
        <w:jc w:val="center"/>
        <w:rPr>
          <w:rFonts w:ascii="Arial" w:hAnsi="Arial" w:cs="Arial"/>
          <w:sz w:val="19"/>
          <w:szCs w:val="19"/>
        </w:rPr>
      </w:pPr>
      <w:r>
        <w:rPr>
          <w:rFonts w:ascii="Arial" w:hAnsi="Arial" w:cs="Arial"/>
          <w:noProof/>
          <w:sz w:val="19"/>
          <w:szCs w:val="19"/>
        </w:rPr>
        <w:pict>
          <v:shape id="Рисунок 1" o:spid="_x0000_i1036" type="#_x0000_t75" alt="http://www.dist-cons.ru/modules/fap/img/Image83.gif" style="width:117pt;height:33pt;visibility:visible">
            <v:imagedata r:id="rId11" o:title="Image83"/>
          </v:shape>
        </w:pict>
      </w:r>
      <w:r w:rsidR="00321979" w:rsidRPr="00F060B0">
        <w:rPr>
          <w:rFonts w:ascii="Arial" w:hAnsi="Arial" w:cs="Arial"/>
          <w:sz w:val="19"/>
          <w:szCs w:val="19"/>
        </w:rPr>
        <w:t>, где</w:t>
      </w:r>
      <w:r w:rsidR="0069245D">
        <w:rPr>
          <w:rFonts w:ascii="Arial" w:hAnsi="Arial" w:cs="Arial"/>
          <w:sz w:val="19"/>
          <w:szCs w:val="19"/>
        </w:rPr>
        <w:t xml:space="preserve">           </w:t>
      </w:r>
      <w:r w:rsidR="0009420D">
        <w:rPr>
          <w:rFonts w:ascii="Arial" w:hAnsi="Arial" w:cs="Arial"/>
          <w:sz w:val="19"/>
          <w:szCs w:val="19"/>
        </w:rPr>
        <w:t xml:space="preserve">                                                   </w:t>
      </w:r>
      <w:r w:rsidR="0069245D">
        <w:rPr>
          <w:rFonts w:ascii="Arial" w:hAnsi="Arial" w:cs="Arial"/>
          <w:sz w:val="19"/>
          <w:szCs w:val="19"/>
        </w:rPr>
        <w:t xml:space="preserve">       (11)</w:t>
      </w:r>
    </w:p>
    <w:p w:rsidR="00321979" w:rsidRPr="00F060B0" w:rsidRDefault="00321979" w:rsidP="00CA63E7">
      <w:pPr>
        <w:numPr>
          <w:ilvl w:val="0"/>
          <w:numId w:val="11"/>
        </w:numPr>
        <w:spacing w:before="100" w:beforeAutospacing="1" w:after="100" w:afterAutospacing="1" w:line="240" w:lineRule="auto"/>
        <w:rPr>
          <w:rFonts w:ascii="Arial" w:hAnsi="Arial" w:cs="Arial"/>
          <w:sz w:val="19"/>
          <w:szCs w:val="19"/>
        </w:rPr>
      </w:pPr>
      <w:r w:rsidRPr="00321979">
        <w:rPr>
          <w:rFonts w:ascii="Times New Roman" w:hAnsi="Times New Roman"/>
          <w:sz w:val="24"/>
          <w:szCs w:val="24"/>
        </w:rPr>
        <w:t>чистая прибыль</w:t>
      </w:r>
      <w:r w:rsidRPr="00F060B0">
        <w:rPr>
          <w:rFonts w:ascii="Arial" w:hAnsi="Arial" w:cs="Arial"/>
          <w:sz w:val="19"/>
          <w:szCs w:val="19"/>
        </w:rPr>
        <w:t>,</w:t>
      </w:r>
    </w:p>
    <w:p w:rsidR="00321979" w:rsidRPr="00F060B0" w:rsidRDefault="00413AE2" w:rsidP="00CA63E7">
      <w:pPr>
        <w:numPr>
          <w:ilvl w:val="0"/>
          <w:numId w:val="11"/>
        </w:numPr>
        <w:spacing w:before="100" w:beforeAutospacing="1" w:after="100" w:afterAutospacing="1" w:line="240" w:lineRule="auto"/>
        <w:rPr>
          <w:rFonts w:ascii="Arial" w:hAnsi="Arial" w:cs="Arial"/>
          <w:sz w:val="19"/>
          <w:szCs w:val="19"/>
        </w:rPr>
      </w:pPr>
      <w:r>
        <w:rPr>
          <w:rFonts w:ascii="Arial" w:hAnsi="Arial" w:cs="Arial"/>
          <w:noProof/>
          <w:sz w:val="19"/>
          <w:szCs w:val="19"/>
        </w:rPr>
        <w:pict>
          <v:shape id="Рисунок 3" o:spid="_x0000_i1037" type="#_x0000_t75" alt="http://www.dist-cons.ru/modules/fap/img/Image85.gif" style="width:69pt;height:15pt;visibility:visible">
            <v:imagedata r:id="rId12" o:title="Image85"/>
          </v:shape>
        </w:pict>
      </w:r>
      <w:r w:rsidR="00321979" w:rsidRPr="00321979">
        <w:rPr>
          <w:rFonts w:ascii="Times New Roman" w:hAnsi="Times New Roman"/>
          <w:sz w:val="24"/>
          <w:szCs w:val="24"/>
        </w:rPr>
        <w:t>валюта баланса на конец и на начало года,</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Этот показатель отражает прибыльность активов, и обусловлен как ценообразовательной политикой предприятия, так и уровнем затрат на производство реализованной продукции.</w:t>
      </w:r>
      <w:r w:rsidR="006B0233">
        <w:rPr>
          <w:rFonts w:ascii="Times New Roman" w:hAnsi="Times New Roman"/>
          <w:sz w:val="24"/>
          <w:szCs w:val="24"/>
        </w:rPr>
        <w:t xml:space="preserve"> Характеризует прибыльность или эффективность использования всех активов, сформированных за счет собственных и заемных источников. </w:t>
      </w:r>
      <w:r w:rsidRPr="00321979">
        <w:rPr>
          <w:rFonts w:ascii="Times New Roman" w:hAnsi="Times New Roman"/>
          <w:sz w:val="24"/>
          <w:szCs w:val="24"/>
        </w:rPr>
        <w:t xml:space="preserve"> Существует два основных способа повышения рентабельности активов:</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1-ый -</w:t>
      </w:r>
      <w:r w:rsidR="00CA63E7">
        <w:rPr>
          <w:rFonts w:ascii="Times New Roman" w:hAnsi="Times New Roman"/>
          <w:sz w:val="24"/>
          <w:szCs w:val="24"/>
        </w:rPr>
        <w:t>–</w:t>
      </w:r>
      <w:r w:rsidRPr="00321979">
        <w:rPr>
          <w:rFonts w:ascii="Times New Roman" w:hAnsi="Times New Roman"/>
          <w:sz w:val="24"/>
          <w:szCs w:val="24"/>
        </w:rPr>
        <w:t>при низкой прибыльности продукции необходимо стремиться к ускорению оборачиваемости активов и его элементов;</w:t>
      </w:r>
    </w:p>
    <w:p w:rsid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2-ой -</w:t>
      </w:r>
      <w:r w:rsidR="00CA63E7">
        <w:rPr>
          <w:rFonts w:ascii="Times New Roman" w:hAnsi="Times New Roman"/>
          <w:sz w:val="24"/>
          <w:szCs w:val="24"/>
        </w:rPr>
        <w:t>–</w:t>
      </w:r>
      <w:r w:rsidRPr="00321979">
        <w:rPr>
          <w:rFonts w:ascii="Times New Roman" w:hAnsi="Times New Roman"/>
          <w:sz w:val="24"/>
          <w:szCs w:val="24"/>
        </w:rPr>
        <w:t>низкая деловая активность предприятия может быть компенсирована только снижением затрат на производство продукции или рост цен на продукцию, т.е. повышением рентабельности продукции.</w:t>
      </w:r>
    </w:p>
    <w:p w:rsidR="00301976" w:rsidRDefault="00301976" w:rsidP="0030197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Как отмечалось выше, одним из основных показателей эффективности работы организации является рентабельность активов, моделирование которой позволяет утверждать, что рентабельность использования средств организации определяется рентабельность продаж и скорость оборачиваемости активов.</w:t>
      </w:r>
    </w:p>
    <w:p w:rsidR="00301976" w:rsidRDefault="00301976" w:rsidP="00301976">
      <w:pPr>
        <w:spacing w:after="0" w:line="360" w:lineRule="auto"/>
        <w:jc w:val="both"/>
        <w:rPr>
          <w:rFonts w:ascii="Times New Roman" w:hAnsi="Times New Roman"/>
          <w:sz w:val="24"/>
          <w:szCs w:val="24"/>
        </w:rPr>
      </w:pPr>
      <w:r>
        <w:rPr>
          <w:rFonts w:ascii="Times New Roman" w:hAnsi="Times New Roman"/>
          <w:sz w:val="24"/>
          <w:szCs w:val="24"/>
        </w:rPr>
        <w:t>Пользуясь методом расширения факторной модели, рентабельность активов можно представить следующим образом:</w:t>
      </w:r>
    </w:p>
    <w:p w:rsidR="00301976" w:rsidRDefault="00301976" w:rsidP="00301976">
      <w:pPr>
        <w:spacing w:after="0" w:line="360" w:lineRule="auto"/>
        <w:jc w:val="center"/>
        <w:rPr>
          <w:rFonts w:ascii="Times New Roman" w:hAnsi="Times New Roman"/>
          <w:sz w:val="24"/>
          <w:szCs w:val="24"/>
        </w:rPr>
      </w:pPr>
      <w:r>
        <w:rPr>
          <w:rFonts w:ascii="Times New Roman" w:hAnsi="Times New Roman"/>
          <w:sz w:val="24"/>
          <w:szCs w:val="24"/>
        </w:rPr>
        <w:t>Ра=Рп*Оа,</w:t>
      </w:r>
      <w:r w:rsidR="0069245D">
        <w:rPr>
          <w:rFonts w:ascii="Times New Roman" w:hAnsi="Times New Roman"/>
          <w:sz w:val="24"/>
          <w:szCs w:val="24"/>
        </w:rPr>
        <w:t xml:space="preserve">     </w:t>
      </w:r>
      <w:r w:rsidR="0009420D">
        <w:rPr>
          <w:rFonts w:ascii="Times New Roman" w:hAnsi="Times New Roman"/>
          <w:sz w:val="24"/>
          <w:szCs w:val="24"/>
        </w:rPr>
        <w:t xml:space="preserve">                                                                                     </w:t>
      </w:r>
      <w:r w:rsidR="0069245D">
        <w:rPr>
          <w:rFonts w:ascii="Times New Roman" w:hAnsi="Times New Roman"/>
          <w:sz w:val="24"/>
          <w:szCs w:val="24"/>
        </w:rPr>
        <w:t>(12)</w:t>
      </w:r>
    </w:p>
    <w:p w:rsidR="00301976" w:rsidRDefault="00301976" w:rsidP="00301976">
      <w:pPr>
        <w:spacing w:after="0" w:line="360" w:lineRule="auto"/>
        <w:jc w:val="both"/>
        <w:rPr>
          <w:rFonts w:ascii="Times New Roman" w:hAnsi="Times New Roman"/>
          <w:sz w:val="24"/>
          <w:szCs w:val="24"/>
        </w:rPr>
      </w:pPr>
      <w:r>
        <w:rPr>
          <w:rFonts w:ascii="Times New Roman" w:hAnsi="Times New Roman"/>
          <w:sz w:val="24"/>
          <w:szCs w:val="24"/>
        </w:rPr>
        <w:t>где  Рп – рентабельность продаж,</w:t>
      </w:r>
    </w:p>
    <w:p w:rsidR="00301976" w:rsidRDefault="00301976" w:rsidP="00301976">
      <w:pPr>
        <w:spacing w:after="0" w:line="360" w:lineRule="auto"/>
        <w:jc w:val="both"/>
        <w:rPr>
          <w:rFonts w:ascii="Times New Roman" w:hAnsi="Times New Roman"/>
          <w:sz w:val="24"/>
          <w:szCs w:val="24"/>
        </w:rPr>
      </w:pPr>
      <w:r>
        <w:rPr>
          <w:rFonts w:ascii="Times New Roman" w:hAnsi="Times New Roman"/>
          <w:sz w:val="24"/>
          <w:szCs w:val="24"/>
        </w:rPr>
        <w:t xml:space="preserve">       Оа – оборачиваемость (отдача) активов.</w:t>
      </w:r>
    </w:p>
    <w:p w:rsidR="00301976" w:rsidRDefault="00301976" w:rsidP="00301976">
      <w:pPr>
        <w:jc w:val="center"/>
      </w:pPr>
      <w:r>
        <w:rPr>
          <w:rFonts w:ascii="Times New Roman" w:hAnsi="Times New Roman"/>
          <w:sz w:val="24"/>
          <w:szCs w:val="24"/>
        </w:rPr>
        <w:t>Оа= Выручка/Среднегодовая стоимость активов</w:t>
      </w:r>
      <w:r w:rsidR="0069245D">
        <w:rPr>
          <w:rFonts w:ascii="Times New Roman" w:hAnsi="Times New Roman"/>
          <w:sz w:val="24"/>
          <w:szCs w:val="24"/>
        </w:rPr>
        <w:t xml:space="preserve">  </w:t>
      </w:r>
      <w:r w:rsidR="0009420D">
        <w:rPr>
          <w:rFonts w:ascii="Times New Roman" w:hAnsi="Times New Roman"/>
          <w:sz w:val="24"/>
          <w:szCs w:val="24"/>
        </w:rPr>
        <w:t xml:space="preserve">                           </w:t>
      </w:r>
      <w:r w:rsidR="0069245D">
        <w:rPr>
          <w:rFonts w:ascii="Times New Roman" w:hAnsi="Times New Roman"/>
          <w:sz w:val="24"/>
          <w:szCs w:val="24"/>
        </w:rPr>
        <w:t xml:space="preserve"> (13)</w:t>
      </w:r>
    </w:p>
    <w:p w:rsidR="00301976" w:rsidRDefault="00301976" w:rsidP="00301976">
      <w:pPr>
        <w:jc w:val="center"/>
      </w:pPr>
      <w:r>
        <w:rPr>
          <w:rFonts w:ascii="Times New Roman" w:hAnsi="Times New Roman"/>
          <w:sz w:val="24"/>
          <w:szCs w:val="24"/>
        </w:rPr>
        <w:t>Рп= Чистая прибыль/Выручка</w:t>
      </w:r>
      <w:r w:rsidR="0069245D">
        <w:rPr>
          <w:rFonts w:ascii="Times New Roman" w:hAnsi="Times New Roman"/>
          <w:sz w:val="24"/>
          <w:szCs w:val="24"/>
        </w:rPr>
        <w:t xml:space="preserve">           </w:t>
      </w:r>
      <w:r w:rsidR="0009420D">
        <w:rPr>
          <w:rFonts w:ascii="Times New Roman" w:hAnsi="Times New Roman"/>
          <w:sz w:val="24"/>
          <w:szCs w:val="24"/>
        </w:rPr>
        <w:t xml:space="preserve">                                             </w:t>
      </w:r>
      <w:r w:rsidR="0069245D">
        <w:rPr>
          <w:rFonts w:ascii="Times New Roman" w:hAnsi="Times New Roman"/>
          <w:sz w:val="24"/>
          <w:szCs w:val="24"/>
        </w:rPr>
        <w:t xml:space="preserve">    (14)</w:t>
      </w:r>
    </w:p>
    <w:p w:rsidR="00301976" w:rsidRDefault="00301976" w:rsidP="00301976">
      <w:pPr>
        <w:spacing w:after="0" w:line="360" w:lineRule="auto"/>
        <w:ind w:firstLine="709"/>
        <w:jc w:val="both"/>
        <w:rPr>
          <w:rFonts w:ascii="Times New Roman" w:hAnsi="Times New Roman"/>
          <w:sz w:val="24"/>
          <w:szCs w:val="24"/>
        </w:rPr>
      </w:pPr>
      <w:r>
        <w:rPr>
          <w:rFonts w:ascii="Times New Roman" w:hAnsi="Times New Roman"/>
          <w:sz w:val="24"/>
          <w:szCs w:val="24"/>
        </w:rPr>
        <w:t>Рост рентабельности активов может быть обеспечен повышением рентабельности продаж или ускорением оборачиваемости активов.</w:t>
      </w:r>
    </w:p>
    <w:p w:rsidR="00301976" w:rsidRDefault="00301976" w:rsidP="00301976">
      <w:pPr>
        <w:spacing w:after="0" w:line="360" w:lineRule="auto"/>
        <w:ind w:firstLine="709"/>
        <w:jc w:val="both"/>
        <w:rPr>
          <w:rFonts w:ascii="Times New Roman" w:hAnsi="Times New Roman"/>
          <w:sz w:val="24"/>
          <w:szCs w:val="24"/>
        </w:rPr>
      </w:pPr>
      <w:r>
        <w:rPr>
          <w:rFonts w:ascii="Times New Roman" w:hAnsi="Times New Roman"/>
          <w:sz w:val="24"/>
          <w:szCs w:val="24"/>
        </w:rPr>
        <w:t>Влияние изменения рентабельности продаж на рентабельность активов можно рассчитать путем умножения изменения рентабельности продаж на оборачиваемость активов в базисном периоде:</w:t>
      </w:r>
    </w:p>
    <w:p w:rsidR="00301976" w:rsidRDefault="00301976" w:rsidP="00301976">
      <w:pPr>
        <w:spacing w:after="0" w:line="360" w:lineRule="auto"/>
        <w:jc w:val="center"/>
        <w:rPr>
          <w:rFonts w:ascii="Times New Roman" w:hAnsi="Times New Roman"/>
          <w:sz w:val="24"/>
          <w:szCs w:val="24"/>
        </w:rPr>
      </w:pPr>
      <w:r>
        <w:rPr>
          <w:rFonts w:ascii="Times New Roman" w:hAnsi="Times New Roman"/>
          <w:sz w:val="24"/>
          <w:szCs w:val="24"/>
        </w:rPr>
        <w:t>ΔРп=(Рпф -</w:t>
      </w:r>
      <w:r w:rsidR="00CA63E7">
        <w:rPr>
          <w:rFonts w:ascii="Times New Roman" w:hAnsi="Times New Roman"/>
          <w:sz w:val="24"/>
          <w:szCs w:val="24"/>
        </w:rPr>
        <w:t>–</w:t>
      </w:r>
      <w:r>
        <w:rPr>
          <w:rFonts w:ascii="Times New Roman" w:hAnsi="Times New Roman"/>
          <w:sz w:val="24"/>
          <w:szCs w:val="24"/>
        </w:rPr>
        <w:t>Рпб)*Оаб,</w:t>
      </w:r>
    </w:p>
    <w:p w:rsidR="00301976" w:rsidRDefault="00301976" w:rsidP="00301976">
      <w:pPr>
        <w:spacing w:after="0" w:line="360" w:lineRule="auto"/>
        <w:jc w:val="both"/>
        <w:rPr>
          <w:rFonts w:ascii="Times New Roman" w:hAnsi="Times New Roman"/>
          <w:sz w:val="24"/>
          <w:szCs w:val="24"/>
        </w:rPr>
      </w:pPr>
      <w:r>
        <w:rPr>
          <w:rFonts w:ascii="Times New Roman" w:hAnsi="Times New Roman"/>
          <w:sz w:val="24"/>
          <w:szCs w:val="24"/>
        </w:rPr>
        <w:t>где Рпф, Рпб – рентабельность продаж в отчетном и базисном периодах;</w:t>
      </w:r>
    </w:p>
    <w:p w:rsidR="00301976" w:rsidRDefault="00301976" w:rsidP="00301976">
      <w:pPr>
        <w:spacing w:after="0" w:line="360" w:lineRule="auto"/>
        <w:jc w:val="both"/>
        <w:rPr>
          <w:rFonts w:ascii="Times New Roman" w:hAnsi="Times New Roman"/>
          <w:sz w:val="24"/>
          <w:szCs w:val="24"/>
        </w:rPr>
      </w:pPr>
      <w:r>
        <w:rPr>
          <w:rFonts w:ascii="Times New Roman" w:hAnsi="Times New Roman"/>
          <w:sz w:val="24"/>
          <w:szCs w:val="24"/>
        </w:rPr>
        <w:t xml:space="preserve">       Оаб – оборачиваемость активов в базисном периоде.</w:t>
      </w:r>
    </w:p>
    <w:p w:rsidR="00301976" w:rsidRDefault="00301976" w:rsidP="00301976">
      <w:pPr>
        <w:spacing w:after="0" w:line="360" w:lineRule="auto"/>
        <w:ind w:firstLine="709"/>
        <w:jc w:val="both"/>
        <w:rPr>
          <w:rFonts w:ascii="Times New Roman" w:hAnsi="Times New Roman"/>
          <w:sz w:val="24"/>
          <w:szCs w:val="24"/>
        </w:rPr>
      </w:pPr>
      <w:r>
        <w:rPr>
          <w:rFonts w:ascii="Times New Roman" w:hAnsi="Times New Roman"/>
          <w:sz w:val="24"/>
          <w:szCs w:val="24"/>
        </w:rPr>
        <w:t>Влияние изменения оборачиваемости (отдачи) активов на их рентабельность рассчитывается путем умножения изменения оборачиваемости активов на рентабельность продаж в отчетном периоде:</w:t>
      </w:r>
    </w:p>
    <w:p w:rsidR="00301976" w:rsidRDefault="00301976" w:rsidP="00301976">
      <w:pPr>
        <w:spacing w:after="0" w:line="360" w:lineRule="auto"/>
        <w:jc w:val="center"/>
        <w:rPr>
          <w:rFonts w:ascii="Times New Roman" w:hAnsi="Times New Roman"/>
          <w:sz w:val="24"/>
          <w:szCs w:val="24"/>
        </w:rPr>
      </w:pPr>
      <w:r>
        <w:rPr>
          <w:rFonts w:ascii="Times New Roman" w:hAnsi="Times New Roman"/>
          <w:sz w:val="24"/>
          <w:szCs w:val="24"/>
        </w:rPr>
        <w:t>ΔО</w:t>
      </w:r>
      <w:r w:rsidR="00CA63E7">
        <w:rPr>
          <w:rFonts w:ascii="Times New Roman" w:hAnsi="Times New Roman"/>
          <w:sz w:val="24"/>
          <w:szCs w:val="24"/>
        </w:rPr>
        <w:t>а</w:t>
      </w:r>
      <w:r>
        <w:rPr>
          <w:rFonts w:ascii="Times New Roman" w:hAnsi="Times New Roman"/>
          <w:sz w:val="24"/>
          <w:szCs w:val="24"/>
        </w:rPr>
        <w:t>=(Оаф – Оаб)*Рпф,</w:t>
      </w:r>
      <w:r w:rsidR="004D4BA1">
        <w:rPr>
          <w:rFonts w:ascii="Times New Roman" w:hAnsi="Times New Roman"/>
          <w:sz w:val="24"/>
          <w:szCs w:val="24"/>
        </w:rPr>
        <w:t xml:space="preserve">      </w:t>
      </w:r>
    </w:p>
    <w:p w:rsidR="00301976" w:rsidRDefault="00301976" w:rsidP="00301976">
      <w:pPr>
        <w:spacing w:after="0" w:line="360" w:lineRule="auto"/>
        <w:jc w:val="both"/>
        <w:rPr>
          <w:rFonts w:ascii="Times New Roman" w:hAnsi="Times New Roman"/>
          <w:sz w:val="24"/>
          <w:szCs w:val="24"/>
        </w:rPr>
      </w:pPr>
      <w:r>
        <w:rPr>
          <w:rFonts w:ascii="Times New Roman" w:hAnsi="Times New Roman"/>
          <w:sz w:val="24"/>
          <w:szCs w:val="24"/>
        </w:rPr>
        <w:t>где Оаф – оборачиваемость (отдача) активов в отчетном периоде.</w:t>
      </w:r>
    </w:p>
    <w:p w:rsidR="00301976" w:rsidRDefault="00301976" w:rsidP="00301976">
      <w:pPr>
        <w:spacing w:after="0" w:line="360" w:lineRule="auto"/>
        <w:ind w:firstLine="709"/>
        <w:jc w:val="both"/>
        <w:rPr>
          <w:rFonts w:ascii="Times New Roman" w:hAnsi="Times New Roman"/>
          <w:sz w:val="24"/>
          <w:szCs w:val="24"/>
        </w:rPr>
      </w:pPr>
      <w:r>
        <w:rPr>
          <w:rFonts w:ascii="Times New Roman" w:hAnsi="Times New Roman"/>
          <w:sz w:val="24"/>
          <w:szCs w:val="24"/>
        </w:rPr>
        <w:t>Совокупное влияние факторов дает общее изменение рентабельности активов:</w:t>
      </w:r>
    </w:p>
    <w:p w:rsidR="00301976" w:rsidRDefault="00301976" w:rsidP="00301976">
      <w:pPr>
        <w:spacing w:after="0" w:line="360" w:lineRule="auto"/>
        <w:jc w:val="center"/>
        <w:rPr>
          <w:rFonts w:ascii="Times New Roman" w:hAnsi="Times New Roman"/>
          <w:sz w:val="24"/>
          <w:szCs w:val="24"/>
        </w:rPr>
      </w:pPr>
      <w:r>
        <w:rPr>
          <w:rFonts w:ascii="Times New Roman" w:hAnsi="Times New Roman"/>
          <w:sz w:val="24"/>
          <w:szCs w:val="24"/>
        </w:rPr>
        <w:t>ΔР</w:t>
      </w:r>
      <w:r w:rsidR="00CA63E7">
        <w:rPr>
          <w:rFonts w:ascii="Times New Roman" w:hAnsi="Times New Roman"/>
          <w:sz w:val="24"/>
          <w:szCs w:val="24"/>
        </w:rPr>
        <w:t>а</w:t>
      </w:r>
      <w:r w:rsidR="0069245D">
        <w:rPr>
          <w:rFonts w:ascii="Times New Roman" w:hAnsi="Times New Roman"/>
          <w:sz w:val="24"/>
          <w:szCs w:val="24"/>
        </w:rPr>
        <w:t xml:space="preserve">=ΔРп + </w:t>
      </w:r>
      <w:r>
        <w:rPr>
          <w:rFonts w:ascii="Times New Roman" w:hAnsi="Times New Roman"/>
          <w:sz w:val="24"/>
          <w:szCs w:val="24"/>
        </w:rPr>
        <w:t>ΔО</w:t>
      </w:r>
      <w:r w:rsidR="00CA63E7">
        <w:rPr>
          <w:rFonts w:ascii="Times New Roman" w:hAnsi="Times New Roman"/>
          <w:sz w:val="24"/>
          <w:szCs w:val="24"/>
        </w:rPr>
        <w:t>а</w:t>
      </w:r>
      <w:r>
        <w:rPr>
          <w:rFonts w:ascii="Times New Roman" w:hAnsi="Times New Roman"/>
          <w:sz w:val="24"/>
          <w:szCs w:val="24"/>
        </w:rPr>
        <w:t>.</w:t>
      </w:r>
      <w:r w:rsidR="004D4BA1">
        <w:rPr>
          <w:rFonts w:ascii="Times New Roman" w:hAnsi="Times New Roman"/>
          <w:sz w:val="24"/>
          <w:szCs w:val="24"/>
        </w:rPr>
        <w:t xml:space="preserve">         </w:t>
      </w:r>
    </w:p>
    <w:p w:rsidR="00301976" w:rsidRDefault="00301976" w:rsidP="00301976">
      <w:pPr>
        <w:spacing w:after="0" w:line="360" w:lineRule="auto"/>
        <w:jc w:val="both"/>
        <w:rPr>
          <w:rFonts w:ascii="Times New Roman" w:hAnsi="Times New Roman"/>
          <w:sz w:val="24"/>
          <w:szCs w:val="24"/>
        </w:rPr>
      </w:pPr>
      <w:r>
        <w:rPr>
          <w:rFonts w:ascii="Times New Roman" w:hAnsi="Times New Roman"/>
          <w:sz w:val="24"/>
          <w:szCs w:val="24"/>
        </w:rPr>
        <w:t>Однако для определения более конкретных возможностей повышения прибыльности работы организации средняя величина активов может быть представлена через стоимость основного и оборотного капитала, а прибыль как разница между выручкой и затратами на производство и реализацию продукции, которые обычно сводятся  к затратам на оплату труда, материалы и амортизационным отчислениям (прочие затраты пропорционально распределяются между основными видами затрат). В этом случае прибыль от продаж может быть представлена следующим образом:</w:t>
      </w:r>
    </w:p>
    <w:p w:rsidR="00301976" w:rsidRDefault="00301976" w:rsidP="00301976">
      <w:pPr>
        <w:spacing w:after="0" w:line="360" w:lineRule="auto"/>
        <w:jc w:val="center"/>
        <w:rPr>
          <w:rFonts w:ascii="Times New Roman" w:hAnsi="Times New Roman"/>
          <w:sz w:val="24"/>
          <w:szCs w:val="24"/>
        </w:rPr>
      </w:pPr>
      <w:r>
        <w:rPr>
          <w:rFonts w:ascii="Times New Roman" w:hAnsi="Times New Roman"/>
          <w:sz w:val="24"/>
          <w:szCs w:val="24"/>
        </w:rPr>
        <w:t>Прибыль от продаж = Выручка(В)-Материальные затраты(МЗ)-Затраты по труду(ЗТ)-Амортизация(АМ).</w:t>
      </w:r>
      <w:r w:rsidR="004D4BA1">
        <w:rPr>
          <w:rFonts w:ascii="Times New Roman" w:hAnsi="Times New Roman"/>
          <w:sz w:val="24"/>
          <w:szCs w:val="24"/>
        </w:rPr>
        <w:t xml:space="preserve">    </w:t>
      </w:r>
      <w:r w:rsidR="0009420D">
        <w:rPr>
          <w:rFonts w:ascii="Times New Roman" w:hAnsi="Times New Roman"/>
          <w:sz w:val="24"/>
          <w:szCs w:val="24"/>
        </w:rPr>
        <w:t xml:space="preserve">                                                                                     </w:t>
      </w:r>
      <w:r w:rsidR="004D4BA1">
        <w:rPr>
          <w:rFonts w:ascii="Times New Roman" w:hAnsi="Times New Roman"/>
          <w:sz w:val="24"/>
          <w:szCs w:val="24"/>
        </w:rPr>
        <w:t xml:space="preserve"> (15)</w:t>
      </w:r>
    </w:p>
    <w:p w:rsidR="00301976" w:rsidRDefault="00301976" w:rsidP="00301976">
      <w:pPr>
        <w:spacing w:after="0" w:line="360" w:lineRule="auto"/>
        <w:jc w:val="both"/>
        <w:rPr>
          <w:rFonts w:ascii="Times New Roman" w:hAnsi="Times New Roman"/>
          <w:sz w:val="24"/>
          <w:szCs w:val="24"/>
        </w:rPr>
      </w:pPr>
      <w:r>
        <w:rPr>
          <w:rFonts w:ascii="Times New Roman" w:hAnsi="Times New Roman"/>
          <w:sz w:val="24"/>
          <w:szCs w:val="24"/>
        </w:rPr>
        <w:lastRenderedPageBreak/>
        <w:t>Среднегодовая стоимость активов в этом случае может быть представлена:</w:t>
      </w:r>
    </w:p>
    <w:p w:rsidR="00301976" w:rsidRDefault="00301976" w:rsidP="00301976">
      <w:pPr>
        <w:spacing w:after="0" w:line="360" w:lineRule="auto"/>
        <w:jc w:val="center"/>
        <w:rPr>
          <w:rFonts w:ascii="Times New Roman" w:hAnsi="Times New Roman"/>
          <w:sz w:val="24"/>
          <w:szCs w:val="24"/>
        </w:rPr>
      </w:pPr>
      <w:r>
        <w:rPr>
          <w:rFonts w:ascii="Times New Roman" w:hAnsi="Times New Roman"/>
          <w:sz w:val="24"/>
          <w:szCs w:val="24"/>
        </w:rPr>
        <w:t>Среднегодовая стоимость активов=Среднегодовая стоимость внеоборотных активов+Среднегодовая стоимость оборотных активов.</w:t>
      </w:r>
      <w:r w:rsidR="004D4BA1">
        <w:rPr>
          <w:rFonts w:ascii="Times New Roman" w:hAnsi="Times New Roman"/>
          <w:sz w:val="24"/>
          <w:szCs w:val="24"/>
        </w:rPr>
        <w:t xml:space="preserve">    </w:t>
      </w:r>
      <w:r w:rsidR="0009420D">
        <w:rPr>
          <w:rFonts w:ascii="Times New Roman" w:hAnsi="Times New Roman"/>
          <w:sz w:val="24"/>
          <w:szCs w:val="24"/>
        </w:rPr>
        <w:t xml:space="preserve">                            </w:t>
      </w:r>
      <w:r w:rsidR="004D4BA1">
        <w:rPr>
          <w:rFonts w:ascii="Times New Roman" w:hAnsi="Times New Roman"/>
          <w:sz w:val="24"/>
          <w:szCs w:val="24"/>
        </w:rPr>
        <w:t xml:space="preserve">  (16)</w:t>
      </w:r>
    </w:p>
    <w:p w:rsidR="0075136B" w:rsidRDefault="0075136B" w:rsidP="00301976">
      <w:pPr>
        <w:spacing w:after="0" w:line="360" w:lineRule="auto"/>
        <w:ind w:firstLine="709"/>
        <w:jc w:val="both"/>
        <w:rPr>
          <w:rFonts w:ascii="Times New Roman" w:hAnsi="Times New Roman"/>
          <w:sz w:val="24"/>
          <w:szCs w:val="24"/>
        </w:rPr>
      </w:pPr>
    </w:p>
    <w:p w:rsidR="0075136B" w:rsidRDefault="0075136B" w:rsidP="0075136B">
      <w:pPr>
        <w:spacing w:after="0" w:line="360" w:lineRule="auto"/>
        <w:jc w:val="both"/>
        <w:rPr>
          <w:rFonts w:ascii="Times New Roman" w:hAnsi="Times New Roman"/>
          <w:sz w:val="24"/>
          <w:szCs w:val="24"/>
        </w:rPr>
      </w:pPr>
      <w:r>
        <w:rPr>
          <w:rFonts w:ascii="Times New Roman" w:hAnsi="Times New Roman"/>
          <w:sz w:val="24"/>
          <w:szCs w:val="24"/>
        </w:rPr>
        <w:t>Достоинствами данного метода анализа являются возможность последовательной количественной оценки влияния каждого из очередных шагов формирования рентабельности на конечный результат и возможность управления этим процессом. Его содержание и последовательности показаны на рис.3.</w:t>
      </w:r>
    </w:p>
    <w:p w:rsidR="0075136B" w:rsidRDefault="00413AE2" w:rsidP="0075136B">
      <w:pPr>
        <w:spacing w:after="0" w:line="36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321" editas="canvas" style="width:459pt;height:315pt;mso-position-horizontal-relative:char;mso-position-vertical-relative:line" coordorigin="2278,2633" coordsize="7200,4876">
            <o:lock v:ext="edit" aspectratio="t"/>
            <v:shape id="_x0000_s1320" type="#_x0000_t75" style="position:absolute;left:2278;top:2633;width:7200;height:4876" o:preferrelative="f">
              <v:fill o:detectmouseclick="t"/>
              <v:path o:extrusionok="t" o:connecttype="none"/>
              <o:lock v:ext="edit" text="t"/>
            </v:shape>
            <v:rect id="_x0000_s1322" style="position:absolute;left:4537;top:2772;width:2258;height:418">
              <v:textbox style="mso-next-textbox:#_x0000_s1322">
                <w:txbxContent>
                  <w:p w:rsidR="00A94AB7" w:rsidRPr="0075136B" w:rsidRDefault="00A94AB7" w:rsidP="0075136B">
                    <w:pPr>
                      <w:jc w:val="center"/>
                      <w:rPr>
                        <w:rFonts w:ascii="Times New Roman" w:hAnsi="Times New Roman"/>
                      </w:rPr>
                    </w:pPr>
                    <w:r>
                      <w:rPr>
                        <w:rFonts w:ascii="Times New Roman" w:hAnsi="Times New Roman"/>
                      </w:rPr>
                      <w:t>Рентабельность фирмы</w:t>
                    </w:r>
                  </w:p>
                </w:txbxContent>
              </v:textbox>
            </v:rect>
            <v:rect id="_x0000_s1324" style="position:absolute;left:2843;top:3469;width:1553;height:557">
              <v:textbox style="mso-next-textbox:#_x0000_s1324">
                <w:txbxContent>
                  <w:p w:rsidR="00A94AB7" w:rsidRPr="0075136B" w:rsidRDefault="00A94AB7" w:rsidP="0075136B">
                    <w:pPr>
                      <w:jc w:val="center"/>
                      <w:rPr>
                        <w:rFonts w:ascii="Times New Roman" w:hAnsi="Times New Roman"/>
                      </w:rPr>
                    </w:pPr>
                    <w:r>
                      <w:rPr>
                        <w:rFonts w:ascii="Times New Roman" w:hAnsi="Times New Roman"/>
                      </w:rPr>
                      <w:t>Рентабельность продукции</w:t>
                    </w:r>
                  </w:p>
                </w:txbxContent>
              </v:textbox>
            </v:rect>
            <v:rect id="_x0000_s1325" style="position:absolute;left:2419;top:4305;width:1553;height:417">
              <v:textbox style="mso-next-textbox:#_x0000_s1325">
                <w:txbxContent>
                  <w:p w:rsidR="00A94AB7" w:rsidRPr="0075136B" w:rsidRDefault="00A94AB7" w:rsidP="0075136B">
                    <w:pPr>
                      <w:jc w:val="center"/>
                      <w:rPr>
                        <w:rFonts w:ascii="Times New Roman" w:hAnsi="Times New Roman"/>
                      </w:rPr>
                    </w:pPr>
                    <w:r>
                      <w:rPr>
                        <w:rFonts w:ascii="Times New Roman" w:hAnsi="Times New Roman"/>
                      </w:rPr>
                      <w:t>Чистая прибыль</w:t>
                    </w:r>
                  </w:p>
                </w:txbxContent>
              </v:textbox>
            </v:rect>
            <v:rect id="_x0000_s1326" style="position:absolute;left:4113;top:4305;width:1553;height:558">
              <v:textbox style="mso-next-textbox:#_x0000_s1326">
                <w:txbxContent>
                  <w:p w:rsidR="00A94AB7" w:rsidRPr="0075136B" w:rsidRDefault="00A94AB7" w:rsidP="0075136B">
                    <w:pPr>
                      <w:jc w:val="center"/>
                      <w:rPr>
                        <w:rFonts w:ascii="Times New Roman" w:hAnsi="Times New Roman"/>
                      </w:rPr>
                    </w:pPr>
                    <w:r>
                      <w:rPr>
                        <w:rFonts w:ascii="Times New Roman" w:hAnsi="Times New Roman"/>
                      </w:rPr>
                      <w:t>Выручка от реализации</w:t>
                    </w:r>
                  </w:p>
                </w:txbxContent>
              </v:textbox>
            </v:rect>
            <v:rect id="_x0000_s1327" style="position:absolute;left:6090;top:4305;width:1553;height:558">
              <v:textbox style="mso-next-textbox:#_x0000_s1327">
                <w:txbxContent>
                  <w:p w:rsidR="00A94AB7" w:rsidRPr="0075136B" w:rsidRDefault="00A94AB7" w:rsidP="0075136B">
                    <w:pPr>
                      <w:jc w:val="center"/>
                      <w:rPr>
                        <w:rFonts w:ascii="Times New Roman" w:hAnsi="Times New Roman"/>
                      </w:rPr>
                    </w:pPr>
                    <w:r>
                      <w:rPr>
                        <w:rFonts w:ascii="Times New Roman" w:hAnsi="Times New Roman"/>
                      </w:rPr>
                      <w:t>Выручка от реализации</w:t>
                    </w:r>
                  </w:p>
                </w:txbxContent>
              </v:textbox>
            </v:rect>
            <v:rect id="_x0000_s1328" style="position:absolute;left:7784;top:4305;width:1553;height:417">
              <v:textbox style="mso-next-textbox:#_x0000_s1328">
                <w:txbxContent>
                  <w:p w:rsidR="00A94AB7" w:rsidRPr="0075136B" w:rsidRDefault="00A94AB7" w:rsidP="0075136B">
                    <w:pPr>
                      <w:jc w:val="center"/>
                      <w:rPr>
                        <w:rFonts w:ascii="Times New Roman" w:hAnsi="Times New Roman"/>
                      </w:rPr>
                    </w:pPr>
                    <w:r>
                      <w:rPr>
                        <w:rFonts w:ascii="Times New Roman" w:hAnsi="Times New Roman"/>
                      </w:rPr>
                      <w:t>Активы</w:t>
                    </w:r>
                  </w:p>
                </w:txbxContent>
              </v:textbox>
            </v:rect>
            <v:rect id="_x0000_s1329" style="position:absolute;left:2419;top:5141;width:1552;height:558">
              <v:textbox style="mso-next-textbox:#_x0000_s1329">
                <w:txbxContent>
                  <w:p w:rsidR="00A94AB7" w:rsidRPr="0075136B" w:rsidRDefault="00A94AB7" w:rsidP="0075136B">
                    <w:pPr>
                      <w:jc w:val="center"/>
                      <w:rPr>
                        <w:rFonts w:ascii="Times New Roman" w:hAnsi="Times New Roman"/>
                      </w:rPr>
                    </w:pPr>
                    <w:r>
                      <w:rPr>
                        <w:rFonts w:ascii="Times New Roman" w:hAnsi="Times New Roman"/>
                      </w:rPr>
                      <w:t>Выручка от реализации</w:t>
                    </w:r>
                  </w:p>
                </w:txbxContent>
              </v:textbox>
            </v:rect>
            <v:rect id="_x0000_s1330" style="position:absolute;left:4254;top:5280;width:1553;height:418">
              <v:textbox style="mso-next-textbox:#_x0000_s1330">
                <w:txbxContent>
                  <w:p w:rsidR="00A94AB7" w:rsidRPr="0075136B" w:rsidRDefault="00A94AB7" w:rsidP="0075136B">
                    <w:pPr>
                      <w:jc w:val="center"/>
                      <w:rPr>
                        <w:rFonts w:ascii="Times New Roman" w:hAnsi="Times New Roman"/>
                      </w:rPr>
                    </w:pPr>
                    <w:r>
                      <w:rPr>
                        <w:rFonts w:ascii="Times New Roman" w:hAnsi="Times New Roman"/>
                      </w:rPr>
                      <w:t>Затраты</w:t>
                    </w:r>
                  </w:p>
                </w:txbxContent>
              </v:textbox>
            </v:rect>
            <v:rect id="_x0000_s1331" style="position:absolute;left:4113;top:5977;width:1412;height:418">
              <v:textbox style="mso-next-textbox:#_x0000_s1331">
                <w:txbxContent>
                  <w:p w:rsidR="00A94AB7" w:rsidRPr="00DA0329" w:rsidRDefault="00A94AB7" w:rsidP="00DA0329">
                    <w:pPr>
                      <w:jc w:val="center"/>
                      <w:rPr>
                        <w:rFonts w:ascii="Times New Roman" w:hAnsi="Times New Roman"/>
                      </w:rPr>
                    </w:pPr>
                    <w:r>
                      <w:rPr>
                        <w:rFonts w:ascii="Times New Roman" w:hAnsi="Times New Roman"/>
                      </w:rPr>
                      <w:t>Материалы</w:t>
                    </w:r>
                  </w:p>
                </w:txbxContent>
              </v:textbox>
            </v:rect>
            <v:rect id="_x0000_s1332" style="position:absolute;left:2419;top:5977;width:1412;height:418">
              <v:textbox style="mso-next-textbox:#_x0000_s1332">
                <w:txbxContent>
                  <w:p w:rsidR="00A94AB7" w:rsidRPr="00DA0329" w:rsidRDefault="00A94AB7" w:rsidP="00DA0329">
                    <w:pPr>
                      <w:jc w:val="center"/>
                      <w:rPr>
                        <w:rFonts w:ascii="Times New Roman" w:hAnsi="Times New Roman"/>
                      </w:rPr>
                    </w:pPr>
                    <w:r>
                      <w:rPr>
                        <w:rFonts w:ascii="Times New Roman" w:hAnsi="Times New Roman"/>
                      </w:rPr>
                      <w:t>Зарплата</w:t>
                    </w:r>
                  </w:p>
                </w:txbxContent>
              </v:textbox>
            </v:rect>
            <v:rect id="_x0000_s1333" style="position:absolute;left:7925;top:5141;width:1553;height:558">
              <v:textbox style="mso-next-textbox:#_x0000_s1333">
                <w:txbxContent>
                  <w:p w:rsidR="00A94AB7" w:rsidRPr="0075136B" w:rsidRDefault="00A94AB7" w:rsidP="0075136B">
                    <w:pPr>
                      <w:jc w:val="center"/>
                      <w:rPr>
                        <w:rFonts w:ascii="Times New Roman" w:hAnsi="Times New Roman"/>
                      </w:rPr>
                    </w:pPr>
                    <w:r>
                      <w:rPr>
                        <w:rFonts w:ascii="Times New Roman" w:hAnsi="Times New Roman"/>
                      </w:rPr>
                      <w:t>Постоянные активы</w:t>
                    </w:r>
                  </w:p>
                </w:txbxContent>
              </v:textbox>
            </v:rect>
            <v:rect id="_x0000_s1334" style="position:absolute;left:6090;top:5141;width:1553;height:418">
              <v:textbox style="mso-next-textbox:#_x0000_s1334">
                <w:txbxContent>
                  <w:p w:rsidR="00A94AB7" w:rsidRPr="0075136B" w:rsidRDefault="00A94AB7" w:rsidP="0075136B">
                    <w:pPr>
                      <w:jc w:val="center"/>
                      <w:rPr>
                        <w:rFonts w:ascii="Times New Roman" w:hAnsi="Times New Roman"/>
                      </w:rPr>
                    </w:pPr>
                    <w:r>
                      <w:rPr>
                        <w:rFonts w:ascii="Times New Roman" w:hAnsi="Times New Roman"/>
                      </w:rPr>
                      <w:t>Текущие активы</w:t>
                    </w:r>
                  </w:p>
                </w:txbxContent>
              </v:textbox>
            </v:rect>
            <v:rect id="_x0000_s1335" style="position:absolute;left:7078;top:3469;width:1553;height:557">
              <v:textbox style="mso-next-textbox:#_x0000_s1335">
                <w:txbxContent>
                  <w:p w:rsidR="00A94AB7" w:rsidRPr="0075136B" w:rsidRDefault="00A94AB7" w:rsidP="0075136B">
                    <w:pPr>
                      <w:jc w:val="center"/>
                      <w:rPr>
                        <w:rFonts w:ascii="Times New Roman" w:hAnsi="Times New Roman"/>
                      </w:rPr>
                    </w:pPr>
                    <w:r>
                      <w:rPr>
                        <w:rFonts w:ascii="Times New Roman" w:hAnsi="Times New Roman"/>
                      </w:rPr>
                      <w:t>Оборачиваемостьактивов</w:t>
                    </w:r>
                  </w:p>
                </w:txbxContent>
              </v:textbox>
            </v:rect>
            <v:rect id="_x0000_s1336" style="position:absolute;left:7502;top:5977;width:1127;height:558">
              <v:textbox style="mso-next-textbox:#_x0000_s1336">
                <w:txbxContent>
                  <w:p w:rsidR="00A94AB7" w:rsidRPr="00DA0329" w:rsidRDefault="00A94AB7" w:rsidP="00DA0329">
                    <w:pPr>
                      <w:jc w:val="center"/>
                      <w:rPr>
                        <w:rFonts w:ascii="Times New Roman" w:hAnsi="Times New Roman"/>
                      </w:rPr>
                    </w:pPr>
                    <w:r>
                      <w:rPr>
                        <w:rFonts w:ascii="Times New Roman" w:hAnsi="Times New Roman"/>
                      </w:rPr>
                      <w:t>Прочие расходы</w:t>
                    </w:r>
                  </w:p>
                </w:txbxContent>
              </v:textbox>
            </v:rect>
            <v:rect id="_x0000_s1337" style="position:absolute;left:5807;top:5977;width:1272;height:418">
              <v:textbox style="mso-next-textbox:#_x0000_s1337">
                <w:txbxContent>
                  <w:p w:rsidR="00A94AB7" w:rsidRPr="00DA0329" w:rsidRDefault="00A94AB7" w:rsidP="00DA0329">
                    <w:pPr>
                      <w:jc w:val="center"/>
                      <w:rPr>
                        <w:rFonts w:ascii="Times New Roman" w:hAnsi="Times New Roman"/>
                      </w:rPr>
                    </w:pPr>
                    <w:r>
                      <w:rPr>
                        <w:rFonts w:ascii="Times New Roman" w:hAnsi="Times New Roman"/>
                      </w:rPr>
                      <w:t>Амортизация</w:t>
                    </w:r>
                  </w:p>
                </w:txbxContent>
              </v:textbox>
            </v:rect>
            <v:rect id="_x0000_s1338" style="position:absolute;left:4113;top:6812;width:1556;height:558">
              <v:textbox style="mso-next-textbox:#_x0000_s1338">
                <w:txbxContent>
                  <w:p w:rsidR="00A94AB7" w:rsidRPr="00DA0329" w:rsidRDefault="00A94AB7" w:rsidP="00DA0329">
                    <w:pPr>
                      <w:jc w:val="center"/>
                      <w:rPr>
                        <w:rFonts w:ascii="Times New Roman" w:hAnsi="Times New Roman"/>
                      </w:rPr>
                    </w:pPr>
                    <w:r>
                      <w:rPr>
                        <w:rFonts w:ascii="Times New Roman" w:hAnsi="Times New Roman"/>
                      </w:rPr>
                      <w:t>Платежные средства</w:t>
                    </w:r>
                  </w:p>
                </w:txbxContent>
              </v:textbox>
            </v:rect>
            <v:rect id="_x0000_s1339" style="position:absolute;left:5949;top:6952;width:1553;height:417">
              <v:textbox style="mso-next-textbox:#_x0000_s1339">
                <w:txbxContent>
                  <w:p w:rsidR="00A94AB7" w:rsidRPr="00DA0329" w:rsidRDefault="00A94AB7" w:rsidP="00DA0329">
                    <w:pPr>
                      <w:jc w:val="center"/>
                      <w:rPr>
                        <w:rFonts w:ascii="Times New Roman" w:hAnsi="Times New Roman"/>
                      </w:rPr>
                    </w:pPr>
                    <w:r>
                      <w:rPr>
                        <w:rFonts w:ascii="Times New Roman" w:hAnsi="Times New Roman"/>
                      </w:rPr>
                      <w:t>Запасы</w:t>
                    </w:r>
                  </w:p>
                </w:txbxContent>
              </v:textbox>
            </v:rect>
            <v:rect id="_x0000_s1340" style="position:absolute;left:7784;top:6813;width:1553;height:557">
              <v:textbox style="mso-next-textbox:#_x0000_s1340">
                <w:txbxContent>
                  <w:p w:rsidR="00A94AB7" w:rsidRPr="00DA0329" w:rsidRDefault="00A94AB7" w:rsidP="00DA0329">
                    <w:pPr>
                      <w:jc w:val="center"/>
                      <w:rPr>
                        <w:rFonts w:ascii="Times New Roman" w:hAnsi="Times New Roman"/>
                      </w:rPr>
                    </w:pPr>
                    <w:r>
                      <w:rPr>
                        <w:rFonts w:ascii="Times New Roman" w:hAnsi="Times New Roman"/>
                      </w:rPr>
                      <w:t>Дебиторская задолженность</w:t>
                    </w:r>
                  </w:p>
                </w:txbxContent>
              </v:textbox>
            </v:rect>
            <v:line id="_x0000_s1341" style="position:absolute" from="4396,3748" to="7078,3748"/>
            <v:line id="_x0000_s1342" style="position:absolute" from="5666,3190" to="5666,3748"/>
            <v:line id="_x0000_s1344" style="position:absolute" from="3266,4026" to="3266,4305"/>
            <v:line id="_x0000_s1345" style="position:absolute" from="3266,4165" to="4678,4165"/>
            <v:line id="_x0000_s1346" style="position:absolute" from="4678,4165" to="4678,4305"/>
            <v:line id="_x0000_s1347" style="position:absolute" from="3266,4723" to="3266,5141"/>
            <v:line id="_x0000_s1348" style="position:absolute" from="3266,5001" to="4819,5001"/>
            <v:line id="_x0000_s1349" style="position:absolute" from="4819,5001" to="4819,5280"/>
            <v:line id="_x0000_s1350" style="position:absolute" from="3972,5419" to="3972,5419"/>
            <v:line id="_x0000_s1352" style="position:absolute" from="4960,5698" to="4960,5837"/>
            <v:line id="_x0000_s1353" style="position:absolute" from="2984,5837" to="7925,5837"/>
            <v:line id="_x0000_s1354" style="position:absolute" from="2984,5837" to="2984,5977"/>
            <v:line id="_x0000_s1355" style="position:absolute" from="4678,5837" to="4678,5977"/>
            <v:line id="_x0000_s1356" style="position:absolute" from="6231,5837" to="6231,5977"/>
            <v:line id="_x0000_s1357" style="position:absolute" from="7925,5837" to="7925,5977"/>
            <v:line id="_x0000_s1358" style="position:absolute" from="8349,4026" to="8349,4305"/>
            <v:line id="_x0000_s1359" style="position:absolute;flip:x" from="6796,4165" to="8349,4165"/>
            <v:line id="_x0000_s1360" style="position:absolute" from="6796,4165" to="6796,4305"/>
            <v:line id="_x0000_s1361" style="position:absolute" from="8490,4723" to="8490,5141"/>
            <v:line id="_x0000_s1362" style="position:absolute;flip:x" from="6796,5001" to="8490,5001"/>
            <v:line id="_x0000_s1363" style="position:absolute" from="6796,5001" to="6796,5141"/>
            <v:line id="_x0000_s1364" style="position:absolute" from="8913,5698" to="8913,6812"/>
            <v:line id="_x0000_s1365" style="position:absolute;flip:x" from="4960,6673" to="8913,6673"/>
            <v:line id="_x0000_s1366" style="position:absolute" from="4960,6673" to="4960,6812"/>
            <v:line id="_x0000_s1367" style="position:absolute" from="6654,6673" to="6654,6952"/>
            <v:line id="_x0000_s1368" style="position:absolute" from="8490,6673" to="8490,6812"/>
            <w10:wrap type="none"/>
            <w10:anchorlock/>
          </v:group>
        </w:pict>
      </w:r>
    </w:p>
    <w:p w:rsidR="0075136B" w:rsidRDefault="00F17067" w:rsidP="00F17067">
      <w:pPr>
        <w:spacing w:after="0" w:line="360" w:lineRule="auto"/>
        <w:ind w:firstLine="709"/>
        <w:jc w:val="center"/>
        <w:rPr>
          <w:rFonts w:ascii="Times New Roman" w:hAnsi="Times New Roman"/>
          <w:sz w:val="24"/>
          <w:szCs w:val="24"/>
        </w:rPr>
      </w:pPr>
      <w:r>
        <w:rPr>
          <w:rFonts w:ascii="Times New Roman" w:hAnsi="Times New Roman"/>
          <w:sz w:val="24"/>
          <w:szCs w:val="24"/>
        </w:rPr>
        <w:t>Рис. 3. Анализ рентабельности по схеме ее формирования</w:t>
      </w:r>
    </w:p>
    <w:p w:rsidR="00301976" w:rsidRDefault="00301976" w:rsidP="00301976">
      <w:pPr>
        <w:spacing w:after="0" w:line="360" w:lineRule="auto"/>
        <w:ind w:firstLine="709"/>
        <w:jc w:val="both"/>
        <w:rPr>
          <w:rFonts w:ascii="Times New Roman" w:hAnsi="Times New Roman"/>
          <w:sz w:val="24"/>
          <w:szCs w:val="24"/>
        </w:rPr>
      </w:pPr>
      <w:r>
        <w:rPr>
          <w:rFonts w:ascii="Times New Roman" w:hAnsi="Times New Roman"/>
          <w:sz w:val="24"/>
          <w:szCs w:val="24"/>
        </w:rPr>
        <w:t>По приведенным показателям можно просчитать влияние изменения различных видов затрат на рентабельность активов. Но абсолютные суммы затрат не отражают эффективности использования ресурсов. На взгляд автора, возможности мобилизации внутренних резервов для повышения финансовых результатов организации легче выявит после изучения эффективности использования затрат.</w:t>
      </w:r>
    </w:p>
    <w:p w:rsidR="00301976" w:rsidRDefault="00301976" w:rsidP="00301976">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Основными показателями эффективности использования всех видов ресурсов (затрат) являются показатели интенсивности их использования, т.е. отдача или оборачиваемость и емкость или загрузка средств. Отдача (или оборачиваемость) характеризуются размером выручки, приходящейся на единицу ресурса; а емкость (или загрузка) – размером затрат ресурсов в расчете на 1 руб. выручки. Если показатели </w:t>
      </w:r>
      <w:r>
        <w:rPr>
          <w:rFonts w:ascii="Times New Roman" w:hAnsi="Times New Roman"/>
          <w:sz w:val="24"/>
          <w:szCs w:val="24"/>
        </w:rPr>
        <w:lastRenderedPageBreak/>
        <w:t>вышеприведенных формул рентабельности активов разделить на выручку, получим показатель рентабельности активов, сформированный через показатели емкости использования различных средств: материалоемкость, зарплатоемкость, амортизируемость, фондоемкость и загрузка средств в обороте.</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i/>
          <w:iCs/>
          <w:sz w:val="24"/>
          <w:szCs w:val="24"/>
        </w:rPr>
        <w:t>Рентабельность собственного капитала</w:t>
      </w:r>
      <w:r w:rsidRPr="00321979">
        <w:rPr>
          <w:rFonts w:ascii="Times New Roman" w:hAnsi="Times New Roman"/>
          <w:sz w:val="24"/>
          <w:szCs w:val="24"/>
        </w:rPr>
        <w:t xml:space="preserve"> характеризует эффективность использования собственного капитала. Этот коэффициент является одним из самых важных показателей, используемых в бизнесе, он измеряет общую величину доходов акционеров. Высокое значение данного коэффициента говорит об успехе компании, что ведет к высокому рыночному курсу ее акций и относительной легкости привлечения новых капиталов для ее развития. Однако надо иметь в виду, что высокий коэффициент рентабельности собственного капитала может быть связан как с высокой инфляцией, так и с высоким риском компании. Поэтому его интерпретация не должна быть упрощенной и одномерной. Рентабельность собственного капитала показывает, сколько чистой прибыли приходится на рубль собственных средств.</w:t>
      </w:r>
    </w:p>
    <w:p w:rsidR="00321979" w:rsidRPr="00F060B0" w:rsidRDefault="00413AE2" w:rsidP="00321979">
      <w:pPr>
        <w:spacing w:before="100" w:beforeAutospacing="1" w:after="100" w:afterAutospacing="1" w:line="240" w:lineRule="auto"/>
        <w:jc w:val="center"/>
        <w:rPr>
          <w:rFonts w:ascii="Arial" w:hAnsi="Arial" w:cs="Arial"/>
          <w:sz w:val="19"/>
          <w:szCs w:val="19"/>
        </w:rPr>
      </w:pPr>
      <w:r>
        <w:rPr>
          <w:rFonts w:ascii="Arial" w:hAnsi="Arial" w:cs="Arial"/>
          <w:noProof/>
          <w:sz w:val="19"/>
          <w:szCs w:val="19"/>
        </w:rPr>
        <w:pict>
          <v:shape id="Рисунок 4" o:spid="_x0000_i1039" type="#_x0000_t75" alt="http://www.dist-cons.ru/modules/fap/img/Image86.gif" style="width:123.75pt;height:33pt;visibility:visible">
            <v:imagedata r:id="rId13" o:title="Image86"/>
          </v:shape>
        </w:pict>
      </w:r>
      <w:r w:rsidR="00321979" w:rsidRPr="00F060B0">
        <w:rPr>
          <w:rFonts w:ascii="Arial" w:hAnsi="Arial" w:cs="Arial"/>
          <w:sz w:val="19"/>
          <w:szCs w:val="19"/>
        </w:rPr>
        <w:t>, где</w:t>
      </w:r>
      <w:r w:rsidR="004D4BA1">
        <w:rPr>
          <w:rFonts w:ascii="Arial" w:hAnsi="Arial" w:cs="Arial"/>
          <w:sz w:val="19"/>
          <w:szCs w:val="19"/>
        </w:rPr>
        <w:t xml:space="preserve">         </w:t>
      </w:r>
      <w:r w:rsidR="0009420D">
        <w:rPr>
          <w:rFonts w:ascii="Arial" w:hAnsi="Arial" w:cs="Arial"/>
          <w:sz w:val="19"/>
          <w:szCs w:val="19"/>
        </w:rPr>
        <w:t xml:space="preserve">                                                           </w:t>
      </w:r>
      <w:r w:rsidR="004D4BA1">
        <w:rPr>
          <w:rFonts w:ascii="Arial" w:hAnsi="Arial" w:cs="Arial"/>
          <w:sz w:val="19"/>
          <w:szCs w:val="19"/>
        </w:rPr>
        <w:t xml:space="preserve">      (17)</w:t>
      </w:r>
    </w:p>
    <w:p w:rsidR="00321979" w:rsidRPr="00F060B0" w:rsidRDefault="00413AE2" w:rsidP="00321979">
      <w:pPr>
        <w:spacing w:before="100" w:beforeAutospacing="1" w:after="100" w:afterAutospacing="1" w:line="240" w:lineRule="auto"/>
        <w:rPr>
          <w:rFonts w:ascii="Arial" w:hAnsi="Arial" w:cs="Arial"/>
          <w:sz w:val="19"/>
          <w:szCs w:val="19"/>
        </w:rPr>
      </w:pPr>
      <w:r>
        <w:rPr>
          <w:rFonts w:ascii="Arial" w:hAnsi="Arial" w:cs="Arial"/>
          <w:noProof/>
          <w:sz w:val="19"/>
          <w:szCs w:val="19"/>
        </w:rPr>
        <w:pict>
          <v:shape id="Рисунок 5" o:spid="_x0000_i1040" type="#_x0000_t75" alt="http://www.dist-cons.ru/modules/fap/img/Image87.gif" style="width:70.5pt;height:15pt;visibility:visible">
            <v:imagedata r:id="rId14" o:title="Image87"/>
          </v:shape>
        </w:pict>
      </w:r>
      <w:r w:rsidR="00321979" w:rsidRPr="00321979">
        <w:rPr>
          <w:rFonts w:ascii="Times New Roman" w:hAnsi="Times New Roman"/>
          <w:sz w:val="24"/>
          <w:szCs w:val="24"/>
        </w:rPr>
        <w:t>величина собственных средств на начало и на конец года.</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i/>
          <w:iCs/>
          <w:sz w:val="24"/>
          <w:szCs w:val="24"/>
        </w:rPr>
        <w:t>Рентабельность основной деятельности</w:t>
      </w:r>
      <w:r w:rsidRPr="00321979">
        <w:rPr>
          <w:rFonts w:ascii="Times New Roman" w:hAnsi="Times New Roman"/>
          <w:sz w:val="24"/>
          <w:szCs w:val="24"/>
        </w:rPr>
        <w:t xml:space="preserve"> рассчитывается как отношение прибыли от реализации к сумме затрат на производство и реализацию продукции.</w:t>
      </w:r>
    </w:p>
    <w:p w:rsidR="00321979" w:rsidRPr="00F060B0" w:rsidRDefault="00413AE2" w:rsidP="00321979">
      <w:pPr>
        <w:spacing w:before="100" w:beforeAutospacing="1" w:after="100" w:afterAutospacing="1" w:line="240" w:lineRule="auto"/>
        <w:jc w:val="center"/>
        <w:rPr>
          <w:rFonts w:ascii="Arial" w:hAnsi="Arial" w:cs="Arial"/>
          <w:sz w:val="19"/>
          <w:szCs w:val="19"/>
        </w:rPr>
      </w:pPr>
      <w:r>
        <w:rPr>
          <w:rFonts w:ascii="Arial" w:hAnsi="Arial" w:cs="Arial"/>
          <w:noProof/>
          <w:sz w:val="19"/>
          <w:szCs w:val="19"/>
        </w:rPr>
        <w:pict>
          <v:shape id="Рисунок 6" o:spid="_x0000_i1041" type="#_x0000_t75" alt="http://www.dist-cons.ru/modules/fap/img/Image88.gif" style="width:55.5pt;height:30.75pt;visibility:visible">
            <v:imagedata r:id="rId15" o:title="Image88"/>
          </v:shape>
        </w:pict>
      </w:r>
      <w:r w:rsidR="00321979" w:rsidRPr="00F060B0">
        <w:rPr>
          <w:rFonts w:ascii="Arial" w:hAnsi="Arial" w:cs="Arial"/>
          <w:sz w:val="19"/>
          <w:szCs w:val="19"/>
        </w:rPr>
        <w:t xml:space="preserve">, где </w:t>
      </w:r>
      <w:r w:rsidR="004D4BA1">
        <w:rPr>
          <w:rFonts w:ascii="Arial" w:hAnsi="Arial" w:cs="Arial"/>
          <w:sz w:val="19"/>
          <w:szCs w:val="19"/>
        </w:rPr>
        <w:t xml:space="preserve">       </w:t>
      </w:r>
      <w:r w:rsidR="0009420D">
        <w:rPr>
          <w:rFonts w:ascii="Arial" w:hAnsi="Arial" w:cs="Arial"/>
          <w:sz w:val="19"/>
          <w:szCs w:val="19"/>
        </w:rPr>
        <w:t xml:space="preserve">                                                                              </w:t>
      </w:r>
      <w:r w:rsidR="004D4BA1">
        <w:rPr>
          <w:rFonts w:ascii="Arial" w:hAnsi="Arial" w:cs="Arial"/>
          <w:sz w:val="19"/>
          <w:szCs w:val="19"/>
        </w:rPr>
        <w:t xml:space="preserve">         (18)</w:t>
      </w:r>
    </w:p>
    <w:p w:rsidR="00321979" w:rsidRPr="00F060B0" w:rsidRDefault="00413AE2" w:rsidP="00321979">
      <w:pPr>
        <w:spacing w:before="100" w:beforeAutospacing="1" w:after="100" w:afterAutospacing="1" w:line="240" w:lineRule="auto"/>
        <w:rPr>
          <w:rFonts w:ascii="Arial" w:hAnsi="Arial" w:cs="Arial"/>
          <w:sz w:val="19"/>
          <w:szCs w:val="19"/>
        </w:rPr>
      </w:pPr>
      <w:r>
        <w:rPr>
          <w:rFonts w:ascii="Arial" w:hAnsi="Arial" w:cs="Arial"/>
          <w:noProof/>
          <w:sz w:val="19"/>
          <w:szCs w:val="19"/>
        </w:rPr>
        <w:pict>
          <v:shape id="Рисунок 7" o:spid="_x0000_i1042" type="#_x0000_t75" alt="http://www.dist-cons.ru/modules/fap/img/Image89.gif" style="width:30pt;height:12.75pt;visibility:visible" o:bullet="t">
            <v:imagedata r:id="rId16" o:title="Image89"/>
          </v:shape>
        </w:pict>
      </w:r>
      <w:r w:rsidR="00321979" w:rsidRPr="00321979">
        <w:rPr>
          <w:rFonts w:ascii="Times New Roman" w:hAnsi="Times New Roman"/>
          <w:sz w:val="24"/>
          <w:szCs w:val="24"/>
        </w:rPr>
        <w:t>прибыль от реализации,</w:t>
      </w:r>
      <w:r w:rsidR="00321979" w:rsidRPr="00F060B0">
        <w:rPr>
          <w:rFonts w:ascii="Arial" w:hAnsi="Arial" w:cs="Arial"/>
          <w:sz w:val="19"/>
          <w:szCs w:val="19"/>
        </w:rPr>
        <w:t xml:space="preserve"> </w:t>
      </w:r>
    </w:p>
    <w:p w:rsidR="00321979" w:rsidRPr="00F060B0" w:rsidRDefault="00413AE2" w:rsidP="00321979">
      <w:pPr>
        <w:spacing w:before="100" w:beforeAutospacing="1" w:after="100" w:afterAutospacing="1" w:line="240" w:lineRule="auto"/>
        <w:rPr>
          <w:rFonts w:ascii="Arial" w:hAnsi="Arial" w:cs="Arial"/>
          <w:sz w:val="19"/>
          <w:szCs w:val="19"/>
        </w:rPr>
      </w:pPr>
      <w:r>
        <w:rPr>
          <w:rFonts w:ascii="Arial" w:hAnsi="Arial" w:cs="Arial"/>
          <w:noProof/>
          <w:sz w:val="19"/>
          <w:szCs w:val="19"/>
        </w:rPr>
        <w:pict>
          <v:shape id="Рисунок 8" o:spid="_x0000_i1043" type="#_x0000_t75" alt="http://www.dist-cons.ru/modules/fap/img/Image90.gif" style="width:36.75pt;height:13.5pt;visibility:visible">
            <v:imagedata r:id="rId17" o:title="Image90"/>
          </v:shape>
        </w:pict>
      </w:r>
      <w:r w:rsidR="00321979" w:rsidRPr="00321979">
        <w:rPr>
          <w:rFonts w:ascii="Times New Roman" w:hAnsi="Times New Roman"/>
          <w:sz w:val="24"/>
          <w:szCs w:val="24"/>
        </w:rPr>
        <w:t>себестоимость реализованной продукции.</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Она показывает, сколько предприятие имеет прибыли с каждого рубля, затраченного на производство и реализацию продукции. Этот показатель может рассчитываться как в целом по предприятию, так и по его отдельным подразделениям или видам продукции.</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 xml:space="preserve">Повышение рентабельности продукции обеспечивается преимущественно снижением себестоимости единицы продукции. Чем лучше используются основные производственные фонды, тем выше рентабельности производства. При улучшении использования материальных оборотных средств снижается их величина, приходящаяся на 1 руб. реализованной продукции. Следовательно, факторы ускорения оборачиваемости </w:t>
      </w:r>
      <w:r w:rsidRPr="00321979">
        <w:rPr>
          <w:rFonts w:ascii="Times New Roman" w:hAnsi="Times New Roman"/>
          <w:sz w:val="24"/>
          <w:szCs w:val="24"/>
        </w:rPr>
        <w:lastRenderedPageBreak/>
        <w:t>материальных оборотных средств являются одновременно факторами роста рентабельности производства.</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Этот показатель свидетельствует об эффективности не только хозяйственной деятельности предприятия, но и процессов ценообразования. Его целесообразно рассчитывать как по общему объему реализованной продукции, так и по отдельным ее видам.</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i/>
          <w:iCs/>
          <w:sz w:val="24"/>
          <w:szCs w:val="24"/>
        </w:rPr>
        <w:t>Рентабельность продаж</w:t>
      </w:r>
      <w:r w:rsidRPr="00321979">
        <w:rPr>
          <w:rFonts w:ascii="Times New Roman" w:hAnsi="Times New Roman"/>
          <w:sz w:val="24"/>
          <w:szCs w:val="24"/>
        </w:rPr>
        <w:t xml:space="preserve"> рассчитывается как отношение чистой прибыли к сумме полученной выручки.</w:t>
      </w:r>
    </w:p>
    <w:p w:rsidR="00321979" w:rsidRPr="00F060B0" w:rsidRDefault="00413AE2" w:rsidP="00321979">
      <w:pPr>
        <w:spacing w:before="100" w:beforeAutospacing="1" w:after="100" w:afterAutospacing="1" w:line="240" w:lineRule="auto"/>
        <w:jc w:val="center"/>
        <w:rPr>
          <w:rFonts w:ascii="Arial" w:hAnsi="Arial" w:cs="Arial"/>
          <w:sz w:val="19"/>
          <w:szCs w:val="19"/>
        </w:rPr>
      </w:pPr>
      <w:r>
        <w:rPr>
          <w:rFonts w:ascii="Arial" w:hAnsi="Arial" w:cs="Arial"/>
          <w:noProof/>
          <w:sz w:val="19"/>
          <w:szCs w:val="19"/>
        </w:rPr>
        <w:pict>
          <v:shape id="Рисунок 9" o:spid="_x0000_i1044" type="#_x0000_t75" alt="http://www.dist-cons.ru/modules/fap/img/Image91.gif" style="width:54.75pt;height:30.75pt;visibility:visible">
            <v:imagedata r:id="rId18" o:title="Image91"/>
          </v:shape>
        </w:pict>
      </w:r>
      <w:r w:rsidR="00321979" w:rsidRPr="00F060B0">
        <w:rPr>
          <w:rFonts w:ascii="Arial" w:hAnsi="Arial" w:cs="Arial"/>
          <w:sz w:val="19"/>
          <w:szCs w:val="19"/>
        </w:rPr>
        <w:t>, где</w:t>
      </w:r>
      <w:r w:rsidR="004D4BA1">
        <w:rPr>
          <w:rFonts w:ascii="Arial" w:hAnsi="Arial" w:cs="Arial"/>
          <w:sz w:val="19"/>
          <w:szCs w:val="19"/>
        </w:rPr>
        <w:t xml:space="preserve">       </w:t>
      </w:r>
      <w:r w:rsidR="0009420D">
        <w:rPr>
          <w:rFonts w:ascii="Arial" w:hAnsi="Arial" w:cs="Arial"/>
          <w:sz w:val="19"/>
          <w:szCs w:val="19"/>
        </w:rPr>
        <w:t xml:space="preserve">                                                                                     </w:t>
      </w:r>
      <w:r w:rsidR="004D4BA1">
        <w:rPr>
          <w:rFonts w:ascii="Arial" w:hAnsi="Arial" w:cs="Arial"/>
          <w:sz w:val="19"/>
          <w:szCs w:val="19"/>
        </w:rPr>
        <w:t xml:space="preserve">  (19)</w:t>
      </w:r>
    </w:p>
    <w:p w:rsidR="00321979" w:rsidRPr="00F060B0" w:rsidRDefault="00413AE2" w:rsidP="00321979">
      <w:pPr>
        <w:spacing w:before="100" w:beforeAutospacing="1" w:after="100" w:afterAutospacing="1" w:line="240" w:lineRule="auto"/>
        <w:rPr>
          <w:rFonts w:ascii="Arial" w:hAnsi="Arial" w:cs="Arial"/>
          <w:sz w:val="19"/>
          <w:szCs w:val="19"/>
        </w:rPr>
      </w:pPr>
      <w:r>
        <w:rPr>
          <w:rFonts w:ascii="Arial" w:hAnsi="Arial" w:cs="Arial"/>
          <w:noProof/>
          <w:sz w:val="19"/>
          <w:szCs w:val="19"/>
        </w:rPr>
        <w:pict>
          <v:shape id="Рисунок 10" o:spid="_x0000_i1045" type="#_x0000_t75" alt="http://www.dist-cons.ru/modules/fap/img/Image92.gif" style="width:27.75pt;height:12.75pt;visibility:visible" o:bullet="t">
            <v:imagedata r:id="rId19" o:title="Image92"/>
          </v:shape>
        </w:pict>
      </w:r>
      <w:r w:rsidR="00321979" w:rsidRPr="00321979">
        <w:rPr>
          <w:rFonts w:ascii="Times New Roman" w:hAnsi="Times New Roman"/>
          <w:sz w:val="24"/>
          <w:szCs w:val="24"/>
        </w:rPr>
        <w:t>выручка от реализации продукции,</w:t>
      </w:r>
    </w:p>
    <w:p w:rsidR="00321979" w:rsidRPr="00F060B0" w:rsidRDefault="00413AE2" w:rsidP="00321979">
      <w:pPr>
        <w:spacing w:before="100" w:beforeAutospacing="1" w:after="100" w:afterAutospacing="1" w:line="240" w:lineRule="auto"/>
        <w:rPr>
          <w:rFonts w:ascii="Arial" w:hAnsi="Arial" w:cs="Arial"/>
          <w:sz w:val="19"/>
          <w:szCs w:val="19"/>
        </w:rPr>
      </w:pPr>
      <w:r>
        <w:rPr>
          <w:rFonts w:ascii="Arial" w:hAnsi="Arial" w:cs="Arial"/>
          <w:noProof/>
          <w:sz w:val="19"/>
          <w:szCs w:val="19"/>
        </w:rPr>
        <w:pict>
          <v:shape id="Рисунок 11" o:spid="_x0000_i1046" type="#_x0000_t75" alt="http://www.dist-cons.ru/modules/fap/img/Image93.gif" style="width:30pt;height:12.75pt;visibility:visible" o:bullet="t">
            <v:imagedata r:id="rId20" o:title="Image93"/>
          </v:shape>
        </w:pict>
      </w:r>
      <w:r w:rsidR="00321979" w:rsidRPr="00321979">
        <w:rPr>
          <w:rFonts w:ascii="Times New Roman" w:hAnsi="Times New Roman"/>
          <w:sz w:val="24"/>
          <w:szCs w:val="24"/>
        </w:rPr>
        <w:t>чистая прибыль предприятия.</w:t>
      </w:r>
    </w:p>
    <w:p w:rsidR="00321979" w:rsidRP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Этот показатель характеризует эффективность предпринимательской деятельности (сколько прибыли имеет предприятие с рубля выручки). Рентабельность продаж может рассчитываться как в целом по предприятию, так и по отдельным видам продукции.</w:t>
      </w:r>
    </w:p>
    <w:p w:rsidR="00321979" w:rsidRDefault="00321979" w:rsidP="00321979">
      <w:pPr>
        <w:spacing w:after="0" w:line="360" w:lineRule="auto"/>
        <w:ind w:firstLine="709"/>
        <w:jc w:val="both"/>
        <w:rPr>
          <w:rFonts w:ascii="Times New Roman" w:hAnsi="Times New Roman"/>
          <w:sz w:val="24"/>
          <w:szCs w:val="24"/>
        </w:rPr>
      </w:pPr>
      <w:r w:rsidRPr="00321979">
        <w:rPr>
          <w:rFonts w:ascii="Times New Roman" w:hAnsi="Times New Roman"/>
          <w:sz w:val="24"/>
          <w:szCs w:val="24"/>
        </w:rPr>
        <w:t>Если рентабельность продаж постепенно снижается, то причина либо в выросших издержках, либо в повысившихся ставках налога. Следовательно, мы должны обратиться к изучению этих факторов, чтобы найти корень проблемы. Снижение объема продаж может свидетельствовать, прежде всего, о падении конкурентоспособности продукции, так как позволяет предположить сокращение спроса на продукцию.</w:t>
      </w:r>
    </w:p>
    <w:p w:rsidR="00E67607" w:rsidRDefault="00E67607" w:rsidP="00321979">
      <w:pPr>
        <w:spacing w:after="0" w:line="360" w:lineRule="auto"/>
        <w:ind w:firstLine="709"/>
        <w:jc w:val="both"/>
        <w:rPr>
          <w:rFonts w:ascii="Times New Roman" w:hAnsi="Times New Roman"/>
          <w:sz w:val="24"/>
          <w:szCs w:val="24"/>
        </w:rPr>
      </w:pPr>
      <w:r>
        <w:rPr>
          <w:rFonts w:ascii="Times New Roman" w:hAnsi="Times New Roman"/>
          <w:sz w:val="24"/>
          <w:szCs w:val="24"/>
        </w:rPr>
        <w:t>Рентабельность продаж характеризует размер прибыли в расчете на 1 руб. выручки. Этот показатель рентабельности может быть рассчитан по разным видам прибыли: прибыль от продаж; прибыли до налогообложения; прибыли от обычной деятельности; чистой прибыли. Однако наиболее объективным показателем рентабельности продаж, на взгляд автора, является рентабельность, рассчитанные как отношение прибыли от продаж к выручке:</w:t>
      </w:r>
    </w:p>
    <w:p w:rsidR="00E67607" w:rsidRDefault="00E67607" w:rsidP="004D4BA1">
      <w:pPr>
        <w:spacing w:after="0" w:line="360" w:lineRule="auto"/>
        <w:ind w:firstLine="709"/>
        <w:jc w:val="center"/>
        <w:rPr>
          <w:rFonts w:ascii="Times New Roman" w:hAnsi="Times New Roman"/>
          <w:sz w:val="24"/>
          <w:szCs w:val="24"/>
        </w:rPr>
      </w:pPr>
      <w:r>
        <w:rPr>
          <w:rFonts w:ascii="Times New Roman" w:hAnsi="Times New Roman"/>
          <w:sz w:val="24"/>
          <w:szCs w:val="24"/>
        </w:rPr>
        <w:t>Рп=Пп/Вп,</w:t>
      </w:r>
      <w:r w:rsidR="004D4BA1">
        <w:rPr>
          <w:rFonts w:ascii="Times New Roman" w:hAnsi="Times New Roman"/>
          <w:sz w:val="24"/>
          <w:szCs w:val="24"/>
        </w:rPr>
        <w:t xml:space="preserve">     </w:t>
      </w:r>
      <w:r w:rsidR="0009420D">
        <w:rPr>
          <w:rFonts w:ascii="Times New Roman" w:hAnsi="Times New Roman"/>
          <w:sz w:val="24"/>
          <w:szCs w:val="24"/>
        </w:rPr>
        <w:t xml:space="preserve">                                                             </w:t>
      </w:r>
      <w:r w:rsidR="004D4BA1">
        <w:rPr>
          <w:rFonts w:ascii="Times New Roman" w:hAnsi="Times New Roman"/>
          <w:sz w:val="24"/>
          <w:szCs w:val="24"/>
        </w:rPr>
        <w:t>(20)</w:t>
      </w:r>
    </w:p>
    <w:p w:rsidR="00E67607" w:rsidRDefault="00E67607" w:rsidP="00321979">
      <w:pPr>
        <w:spacing w:after="0" w:line="360" w:lineRule="auto"/>
        <w:ind w:firstLine="709"/>
        <w:jc w:val="both"/>
        <w:rPr>
          <w:rFonts w:ascii="Times New Roman" w:hAnsi="Times New Roman"/>
          <w:sz w:val="24"/>
          <w:szCs w:val="24"/>
        </w:rPr>
      </w:pPr>
      <w:r>
        <w:rPr>
          <w:rFonts w:ascii="Times New Roman" w:hAnsi="Times New Roman"/>
          <w:sz w:val="24"/>
          <w:szCs w:val="24"/>
        </w:rPr>
        <w:t>где Рп - рентабельность продаж;</w:t>
      </w:r>
    </w:p>
    <w:p w:rsidR="00E67607" w:rsidRDefault="00E67607"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      Пп - прибыль от продаж;</w:t>
      </w:r>
    </w:p>
    <w:p w:rsidR="00E67607" w:rsidRDefault="00E67607"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      Вп – выручка.</w:t>
      </w:r>
    </w:p>
    <w:p w:rsidR="00E67607" w:rsidRDefault="00E67607"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Прибыль от продаж может быть представлена как разность между выручкой (В), себестоимость (С), коммерческими (КР) и управленческими (УР) расходами. Тогда </w:t>
      </w:r>
      <w:r w:rsidR="00C02E83">
        <w:rPr>
          <w:rFonts w:ascii="Times New Roman" w:hAnsi="Times New Roman"/>
          <w:sz w:val="24"/>
          <w:szCs w:val="24"/>
        </w:rPr>
        <w:t>рентабельности продаж будет иметь следующий вид:</w:t>
      </w:r>
    </w:p>
    <w:p w:rsidR="00C02E83" w:rsidRDefault="00C02E83" w:rsidP="004D4BA1">
      <w:pPr>
        <w:spacing w:after="0" w:line="360" w:lineRule="auto"/>
        <w:ind w:firstLine="709"/>
        <w:jc w:val="center"/>
        <w:rPr>
          <w:rFonts w:ascii="Times New Roman" w:hAnsi="Times New Roman"/>
          <w:sz w:val="24"/>
          <w:szCs w:val="24"/>
        </w:rPr>
      </w:pPr>
      <w:r>
        <w:rPr>
          <w:rFonts w:ascii="Times New Roman" w:hAnsi="Times New Roman"/>
          <w:sz w:val="24"/>
          <w:szCs w:val="24"/>
        </w:rPr>
        <w:lastRenderedPageBreak/>
        <w:t>Рп=(В-С-КР-УР)/В.</w:t>
      </w:r>
      <w:r w:rsidR="004D4BA1">
        <w:rPr>
          <w:rFonts w:ascii="Times New Roman" w:hAnsi="Times New Roman"/>
          <w:sz w:val="24"/>
          <w:szCs w:val="24"/>
        </w:rPr>
        <w:t xml:space="preserve">     </w:t>
      </w:r>
      <w:r w:rsidR="0009420D">
        <w:rPr>
          <w:rFonts w:ascii="Times New Roman" w:hAnsi="Times New Roman"/>
          <w:sz w:val="24"/>
          <w:szCs w:val="24"/>
        </w:rPr>
        <w:t xml:space="preserve">                                                    </w:t>
      </w:r>
      <w:r w:rsidR="004D4BA1">
        <w:rPr>
          <w:rFonts w:ascii="Times New Roman" w:hAnsi="Times New Roman"/>
          <w:sz w:val="24"/>
          <w:szCs w:val="24"/>
        </w:rPr>
        <w:t xml:space="preserve">    (21)</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На изменение рентабельности продаж согласно отчету о прибылях и убытках влияют выручка, себестоимость, коммерческие и управленческие расходы. Влияние этих факторов можно просчитать методом цепной подстановки, используя следующие факторные модели:</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Рб=(Вб-Сб-КРб-УРб)/Вб;</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Рф=(Вф-Сф-КРф-УРф)/Вф;</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ДР=Рф-Рб,</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где Рб,Рф – рентабельность продаж в базисном и отчетном периодах;</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      Вб,Вф – выручка от продаж в базисном и отчетном периодах;</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       Сб,Сф – себестоимость в базисном и отчетном периодах;</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       КРб,КРф – коммерческие расходы в базисном и отчетном периодах;</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       УРб,УРф – управленческие расходы в базисном и отчетном периодах.</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Влияние факторов рассчитывается следующим образом:</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изменение выручки: </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ΔВ=((Вф-Сб-КРб-УРб)/Вф)-Рб;</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изменение себестоимости:</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ΔС=((Вф-Сф-КРф-УРф)/Вф)-((Вф-Сб-КРб-УРб)/Вф);</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изменение коммерческие расходы:</w:t>
      </w:r>
    </w:p>
    <w:p w:rsidR="00CB1C9E" w:rsidRDefault="00CB1C9E" w:rsidP="00321979">
      <w:pPr>
        <w:spacing w:after="0" w:line="360" w:lineRule="auto"/>
        <w:ind w:firstLine="709"/>
        <w:jc w:val="both"/>
        <w:rPr>
          <w:rFonts w:ascii="Times New Roman" w:hAnsi="Times New Roman"/>
          <w:sz w:val="24"/>
          <w:szCs w:val="24"/>
        </w:rPr>
      </w:pPr>
      <w:r>
        <w:rPr>
          <w:rFonts w:ascii="Times New Roman" w:hAnsi="Times New Roman"/>
          <w:sz w:val="24"/>
          <w:szCs w:val="24"/>
        </w:rPr>
        <w:t>Δ</w:t>
      </w:r>
      <w:r w:rsidR="000833FE">
        <w:rPr>
          <w:rFonts w:ascii="Times New Roman" w:hAnsi="Times New Roman"/>
          <w:sz w:val="24"/>
          <w:szCs w:val="24"/>
        </w:rPr>
        <w:t>КР=((Вф-Сф-КРб-УРб)/Вф)-(Вф-Сф-КРб-УРб)/Вф);</w:t>
      </w:r>
    </w:p>
    <w:p w:rsidR="000833FE" w:rsidRDefault="000833FE" w:rsidP="00321979">
      <w:pPr>
        <w:spacing w:after="0" w:line="360" w:lineRule="auto"/>
        <w:ind w:firstLine="709"/>
        <w:jc w:val="both"/>
        <w:rPr>
          <w:rFonts w:ascii="Times New Roman" w:hAnsi="Times New Roman"/>
          <w:sz w:val="24"/>
          <w:szCs w:val="24"/>
        </w:rPr>
      </w:pPr>
      <w:r>
        <w:rPr>
          <w:rFonts w:ascii="Times New Roman" w:hAnsi="Times New Roman"/>
          <w:sz w:val="24"/>
          <w:szCs w:val="24"/>
        </w:rPr>
        <w:t>изменение управленческих расходов:</w:t>
      </w:r>
    </w:p>
    <w:p w:rsidR="000833FE" w:rsidRDefault="000833FE" w:rsidP="00321979">
      <w:pPr>
        <w:spacing w:after="0" w:line="360" w:lineRule="auto"/>
        <w:ind w:firstLine="709"/>
        <w:jc w:val="both"/>
        <w:rPr>
          <w:rFonts w:ascii="Times New Roman" w:hAnsi="Times New Roman"/>
          <w:sz w:val="24"/>
          <w:szCs w:val="24"/>
        </w:rPr>
      </w:pPr>
      <w:r>
        <w:rPr>
          <w:rFonts w:ascii="Times New Roman" w:hAnsi="Times New Roman"/>
          <w:sz w:val="24"/>
          <w:szCs w:val="24"/>
        </w:rPr>
        <w:t>ΔУР=Рф-((Вф-Сф-КРф-УРб)/Вф);</w:t>
      </w:r>
    </w:p>
    <w:p w:rsidR="000833FE" w:rsidRDefault="000833FE" w:rsidP="00321979">
      <w:pPr>
        <w:spacing w:after="0" w:line="360" w:lineRule="auto"/>
        <w:ind w:firstLine="709"/>
        <w:jc w:val="both"/>
        <w:rPr>
          <w:rFonts w:ascii="Times New Roman" w:hAnsi="Times New Roman"/>
          <w:sz w:val="24"/>
          <w:szCs w:val="24"/>
        </w:rPr>
      </w:pPr>
      <w:r>
        <w:rPr>
          <w:rFonts w:ascii="Times New Roman" w:hAnsi="Times New Roman"/>
          <w:sz w:val="24"/>
          <w:szCs w:val="24"/>
        </w:rPr>
        <w:t>совокупное влияние факторов:</w:t>
      </w:r>
    </w:p>
    <w:p w:rsidR="000833FE" w:rsidRDefault="004D4BA1" w:rsidP="00321979">
      <w:pPr>
        <w:spacing w:after="0" w:line="360" w:lineRule="auto"/>
        <w:ind w:firstLine="709"/>
        <w:jc w:val="both"/>
        <w:rPr>
          <w:rFonts w:ascii="Times New Roman" w:hAnsi="Times New Roman"/>
          <w:sz w:val="24"/>
          <w:szCs w:val="24"/>
        </w:rPr>
      </w:pPr>
      <w:r>
        <w:rPr>
          <w:rFonts w:ascii="Times New Roman" w:hAnsi="Times New Roman"/>
          <w:sz w:val="24"/>
          <w:szCs w:val="24"/>
        </w:rPr>
        <w:t>ΔР=ΔВ+ΔС+ΔКР+</w:t>
      </w:r>
      <w:r w:rsidR="000833FE">
        <w:rPr>
          <w:rFonts w:ascii="Times New Roman" w:hAnsi="Times New Roman"/>
          <w:sz w:val="24"/>
          <w:szCs w:val="24"/>
        </w:rPr>
        <w:t>ΔУР.</w:t>
      </w:r>
    </w:p>
    <w:p w:rsidR="000833FE" w:rsidRDefault="000833FE"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Для расчета влияния факторов базисное значение каждого фактора </w:t>
      </w:r>
      <w:r w:rsidR="00385E1B">
        <w:rPr>
          <w:rFonts w:ascii="Times New Roman" w:hAnsi="Times New Roman"/>
          <w:sz w:val="24"/>
          <w:szCs w:val="24"/>
        </w:rPr>
        <w:t>«по цепочке» заменяется на его фактическое значение в отчетном периоде, подсчитываются промежуточные результативные показатели. Разница между каждым последующим и предыдущим результативным показателем характеризует влияние конкретных факторов на изменение рентабельности продаж. Совокупное влияние факторов дает общее изменение рентабельности продаж.</w:t>
      </w:r>
    </w:p>
    <w:p w:rsidR="00385E1B" w:rsidRDefault="00385E1B" w:rsidP="00321979">
      <w:pPr>
        <w:spacing w:after="0" w:line="360" w:lineRule="auto"/>
        <w:ind w:firstLine="709"/>
        <w:jc w:val="both"/>
        <w:rPr>
          <w:rFonts w:ascii="Times New Roman" w:hAnsi="Times New Roman"/>
          <w:sz w:val="24"/>
          <w:szCs w:val="24"/>
        </w:rPr>
      </w:pPr>
      <w:r>
        <w:rPr>
          <w:rFonts w:ascii="Times New Roman" w:hAnsi="Times New Roman"/>
          <w:sz w:val="24"/>
          <w:szCs w:val="24"/>
        </w:rPr>
        <w:t>Такие расчеты позволяют установить, как отражается на рентабельности продаж изменение выручки, себестоимости, коммерческих и управленческих расходов.</w:t>
      </w:r>
    </w:p>
    <w:p w:rsidR="00385E1B" w:rsidRDefault="00385E1B" w:rsidP="00321979">
      <w:pPr>
        <w:spacing w:after="0" w:line="360" w:lineRule="auto"/>
        <w:ind w:firstLine="709"/>
        <w:jc w:val="both"/>
        <w:rPr>
          <w:rFonts w:ascii="Times New Roman" w:hAnsi="Times New Roman"/>
          <w:sz w:val="24"/>
          <w:szCs w:val="24"/>
        </w:rPr>
      </w:pPr>
      <w:r>
        <w:rPr>
          <w:rFonts w:ascii="Times New Roman" w:hAnsi="Times New Roman"/>
          <w:sz w:val="24"/>
          <w:szCs w:val="24"/>
        </w:rPr>
        <w:t xml:space="preserve">Использование на практике предложенных подходов к изучению </w:t>
      </w:r>
      <w:r w:rsidR="002422C8">
        <w:rPr>
          <w:rFonts w:ascii="Times New Roman" w:hAnsi="Times New Roman"/>
          <w:sz w:val="24"/>
          <w:szCs w:val="24"/>
        </w:rPr>
        <w:t xml:space="preserve">финансовых результатов позволит достаточно объективно оценить эффективность финансово-хозяйственной деятельности организации в целом, установить причины ее изменения и </w:t>
      </w:r>
      <w:r w:rsidR="002422C8">
        <w:rPr>
          <w:rFonts w:ascii="Times New Roman" w:hAnsi="Times New Roman"/>
          <w:sz w:val="24"/>
          <w:szCs w:val="24"/>
        </w:rPr>
        <w:lastRenderedPageBreak/>
        <w:t>разработать конкретные меры, обеспечивающие снижение необоснованных расходов и повышение доходов.</w:t>
      </w:r>
    </w:p>
    <w:p w:rsidR="006B0233" w:rsidRDefault="006B0233" w:rsidP="00321979">
      <w:pPr>
        <w:spacing w:after="0" w:line="360" w:lineRule="auto"/>
        <w:ind w:firstLine="709"/>
        <w:jc w:val="both"/>
        <w:rPr>
          <w:rFonts w:ascii="Times New Roman" w:hAnsi="Times New Roman"/>
          <w:sz w:val="24"/>
          <w:szCs w:val="24"/>
        </w:rPr>
      </w:pPr>
      <w:r>
        <w:rPr>
          <w:rFonts w:ascii="Times New Roman" w:hAnsi="Times New Roman"/>
          <w:sz w:val="24"/>
          <w:szCs w:val="24"/>
        </w:rPr>
        <w:t>Показатели рентабельности, рассчитанные на основе потоков денежных средств, характеризуют отношения величины чистого потока денежных средств к различным видам средств (капитала) или выручке. К показателям этой группы относятся:</w:t>
      </w:r>
    </w:p>
    <w:p w:rsidR="00317F64" w:rsidRDefault="00317F64" w:rsidP="00321979">
      <w:pPr>
        <w:spacing w:after="0" w:line="360" w:lineRule="auto"/>
        <w:ind w:firstLine="709"/>
        <w:jc w:val="both"/>
        <w:rPr>
          <w:rFonts w:ascii="Times New Roman" w:hAnsi="Times New Roman"/>
          <w:sz w:val="24"/>
          <w:szCs w:val="24"/>
        </w:rPr>
      </w:pPr>
      <w:r>
        <w:rPr>
          <w:rFonts w:ascii="Times New Roman" w:hAnsi="Times New Roman"/>
          <w:sz w:val="24"/>
          <w:szCs w:val="24"/>
        </w:rPr>
        <w:t>Рентабельность активов:</w:t>
      </w:r>
    </w:p>
    <w:p w:rsidR="00317F64" w:rsidRPr="00317F64" w:rsidRDefault="004D4BA1" w:rsidP="004D4BA1">
      <w:pPr>
        <w:tabs>
          <w:tab w:val="center" w:pos="5032"/>
          <w:tab w:val="left" w:pos="7997"/>
        </w:tabs>
        <w:spacing w:after="0" w:line="240" w:lineRule="auto"/>
        <w:ind w:firstLine="709"/>
        <w:rPr>
          <w:rFonts w:ascii="Times New Roman" w:hAnsi="Times New Roman"/>
          <w:sz w:val="24"/>
          <w:szCs w:val="24"/>
          <w:u w:val="single"/>
        </w:rPr>
      </w:pPr>
      <w:r w:rsidRPr="004D4BA1">
        <w:rPr>
          <w:rFonts w:ascii="Times New Roman" w:hAnsi="Times New Roman"/>
          <w:sz w:val="24"/>
          <w:szCs w:val="24"/>
        </w:rPr>
        <w:tab/>
      </w:r>
      <w:r w:rsidR="00317F64" w:rsidRPr="00317F64">
        <w:rPr>
          <w:rFonts w:ascii="Times New Roman" w:hAnsi="Times New Roman"/>
          <w:sz w:val="24"/>
          <w:szCs w:val="24"/>
          <w:u w:val="single"/>
        </w:rPr>
        <w:t>Чистый поток денежных средств</w:t>
      </w:r>
      <w:r w:rsidRPr="004D4BA1">
        <w:rPr>
          <w:rFonts w:ascii="Times New Roman" w:hAnsi="Times New Roman"/>
          <w:sz w:val="24"/>
          <w:szCs w:val="24"/>
        </w:rPr>
        <w:tab/>
        <w:t>(22)</w:t>
      </w:r>
    </w:p>
    <w:p w:rsidR="00317F64" w:rsidRPr="00321979" w:rsidRDefault="00317F64" w:rsidP="00317F64">
      <w:pPr>
        <w:spacing w:after="0" w:line="360" w:lineRule="auto"/>
        <w:ind w:firstLine="709"/>
        <w:jc w:val="center"/>
        <w:rPr>
          <w:rFonts w:ascii="Times New Roman" w:hAnsi="Times New Roman"/>
          <w:sz w:val="24"/>
          <w:szCs w:val="24"/>
        </w:rPr>
      </w:pPr>
      <w:r>
        <w:rPr>
          <w:rFonts w:ascii="Times New Roman" w:hAnsi="Times New Roman"/>
          <w:sz w:val="24"/>
          <w:szCs w:val="24"/>
        </w:rPr>
        <w:t>Средняя стоимость активов</w:t>
      </w:r>
    </w:p>
    <w:p w:rsidR="00C23CE5" w:rsidRDefault="00317F64" w:rsidP="00317F64">
      <w:pPr>
        <w:spacing w:after="0" w:line="360" w:lineRule="auto"/>
        <w:ind w:firstLine="709"/>
        <w:jc w:val="both"/>
        <w:rPr>
          <w:rFonts w:ascii="Times New Roman" w:hAnsi="Times New Roman"/>
          <w:sz w:val="24"/>
          <w:szCs w:val="24"/>
        </w:rPr>
      </w:pPr>
      <w:r>
        <w:rPr>
          <w:rFonts w:ascii="Times New Roman" w:hAnsi="Times New Roman"/>
          <w:sz w:val="24"/>
          <w:szCs w:val="24"/>
        </w:rPr>
        <w:t>Рентабельность собственных средств:</w:t>
      </w:r>
    </w:p>
    <w:p w:rsidR="00317F64" w:rsidRPr="00317F64" w:rsidRDefault="004D4BA1" w:rsidP="004D4BA1">
      <w:pPr>
        <w:tabs>
          <w:tab w:val="center" w:pos="5032"/>
          <w:tab w:val="left" w:pos="8049"/>
        </w:tabs>
        <w:spacing w:after="0" w:line="240" w:lineRule="auto"/>
        <w:ind w:firstLine="709"/>
        <w:rPr>
          <w:rFonts w:ascii="Times New Roman" w:hAnsi="Times New Roman"/>
          <w:sz w:val="24"/>
          <w:szCs w:val="24"/>
          <w:u w:val="single"/>
        </w:rPr>
      </w:pPr>
      <w:r w:rsidRPr="004D4BA1">
        <w:rPr>
          <w:rFonts w:ascii="Times New Roman" w:hAnsi="Times New Roman"/>
          <w:sz w:val="24"/>
          <w:szCs w:val="24"/>
        </w:rPr>
        <w:tab/>
      </w:r>
      <w:r w:rsidR="00317F64" w:rsidRPr="00317F64">
        <w:rPr>
          <w:rFonts w:ascii="Times New Roman" w:hAnsi="Times New Roman"/>
          <w:sz w:val="24"/>
          <w:szCs w:val="24"/>
          <w:u w:val="single"/>
        </w:rPr>
        <w:t>Чистый поток денежных средств</w:t>
      </w:r>
      <w:r w:rsidRPr="004D4BA1">
        <w:rPr>
          <w:rFonts w:ascii="Times New Roman" w:hAnsi="Times New Roman"/>
          <w:sz w:val="24"/>
          <w:szCs w:val="24"/>
        </w:rPr>
        <w:tab/>
        <w:t>(23)</w:t>
      </w:r>
    </w:p>
    <w:p w:rsidR="00317F64" w:rsidRPr="00321979" w:rsidRDefault="00317F64" w:rsidP="00317F64">
      <w:pPr>
        <w:spacing w:after="0" w:line="360" w:lineRule="auto"/>
        <w:ind w:firstLine="709"/>
        <w:jc w:val="center"/>
        <w:rPr>
          <w:rFonts w:ascii="Times New Roman" w:hAnsi="Times New Roman"/>
          <w:sz w:val="24"/>
          <w:szCs w:val="24"/>
        </w:rPr>
      </w:pPr>
      <w:r>
        <w:rPr>
          <w:rFonts w:ascii="Times New Roman" w:hAnsi="Times New Roman"/>
          <w:sz w:val="24"/>
          <w:szCs w:val="24"/>
        </w:rPr>
        <w:t>Средняя стоимость собственных источников</w:t>
      </w:r>
    </w:p>
    <w:p w:rsidR="00C23CE5" w:rsidRDefault="00317F64" w:rsidP="00317F64">
      <w:pPr>
        <w:spacing w:after="0" w:line="360" w:lineRule="auto"/>
        <w:ind w:firstLine="709"/>
        <w:jc w:val="both"/>
        <w:rPr>
          <w:rFonts w:ascii="Times New Roman" w:hAnsi="Times New Roman"/>
          <w:sz w:val="24"/>
          <w:szCs w:val="24"/>
        </w:rPr>
      </w:pPr>
      <w:r>
        <w:rPr>
          <w:rFonts w:ascii="Times New Roman" w:hAnsi="Times New Roman"/>
          <w:sz w:val="24"/>
          <w:szCs w:val="24"/>
        </w:rPr>
        <w:t>Рентабельность продаж:</w:t>
      </w:r>
    </w:p>
    <w:p w:rsidR="00317F64" w:rsidRPr="00317F64" w:rsidRDefault="004D4BA1" w:rsidP="004D4BA1">
      <w:pPr>
        <w:tabs>
          <w:tab w:val="center" w:pos="5032"/>
          <w:tab w:val="left" w:pos="7856"/>
        </w:tabs>
        <w:spacing w:after="0" w:line="240" w:lineRule="auto"/>
        <w:ind w:firstLine="709"/>
        <w:rPr>
          <w:rFonts w:ascii="Times New Roman" w:hAnsi="Times New Roman"/>
          <w:sz w:val="24"/>
          <w:szCs w:val="24"/>
          <w:u w:val="single"/>
        </w:rPr>
      </w:pPr>
      <w:r w:rsidRPr="004D4BA1">
        <w:rPr>
          <w:rFonts w:ascii="Times New Roman" w:hAnsi="Times New Roman"/>
          <w:sz w:val="24"/>
          <w:szCs w:val="24"/>
        </w:rPr>
        <w:tab/>
      </w:r>
      <w:r w:rsidR="00317F64" w:rsidRPr="00317F64">
        <w:rPr>
          <w:rFonts w:ascii="Times New Roman" w:hAnsi="Times New Roman"/>
          <w:sz w:val="24"/>
          <w:szCs w:val="24"/>
          <w:u w:val="single"/>
        </w:rPr>
        <w:t>Чистый поток денежных средств</w:t>
      </w:r>
      <w:r w:rsidR="0009420D">
        <w:rPr>
          <w:rFonts w:ascii="Times New Roman" w:hAnsi="Times New Roman"/>
          <w:sz w:val="24"/>
          <w:szCs w:val="24"/>
          <w:u w:val="single"/>
        </w:rPr>
        <w:t xml:space="preserve"> </w:t>
      </w:r>
      <w:r w:rsidRPr="004D4BA1">
        <w:rPr>
          <w:rFonts w:ascii="Times New Roman" w:hAnsi="Times New Roman"/>
          <w:sz w:val="24"/>
          <w:szCs w:val="24"/>
        </w:rPr>
        <w:tab/>
        <w:t>(24)</w:t>
      </w:r>
    </w:p>
    <w:p w:rsidR="00317F64" w:rsidRDefault="00317F64" w:rsidP="00317F64">
      <w:pPr>
        <w:spacing w:after="0" w:line="360" w:lineRule="auto"/>
        <w:ind w:firstLine="709"/>
        <w:jc w:val="center"/>
        <w:rPr>
          <w:rFonts w:ascii="Times New Roman" w:hAnsi="Times New Roman"/>
          <w:sz w:val="24"/>
          <w:szCs w:val="24"/>
        </w:rPr>
      </w:pPr>
      <w:r>
        <w:rPr>
          <w:rFonts w:ascii="Times New Roman" w:hAnsi="Times New Roman"/>
          <w:sz w:val="24"/>
          <w:szCs w:val="24"/>
        </w:rPr>
        <w:t>Выручка</w:t>
      </w:r>
    </w:p>
    <w:p w:rsidR="00317F64" w:rsidRPr="007745CA" w:rsidRDefault="00317F64" w:rsidP="00317F64">
      <w:pPr>
        <w:spacing w:after="0" w:line="360" w:lineRule="auto"/>
        <w:ind w:firstLine="709"/>
        <w:jc w:val="both"/>
        <w:rPr>
          <w:rFonts w:ascii="Times New Roman" w:hAnsi="Times New Roman"/>
          <w:sz w:val="24"/>
          <w:szCs w:val="24"/>
        </w:rPr>
      </w:pPr>
      <w:r>
        <w:rPr>
          <w:rFonts w:ascii="Times New Roman" w:hAnsi="Times New Roman"/>
          <w:sz w:val="24"/>
          <w:szCs w:val="24"/>
        </w:rPr>
        <w:t>Приведенные показатели рентабельности не столько характеризуют эффективность использования средств или результатов работы организации, сколько ее платежеспособность или возможности расплатиться с кредиторами и акционерами поступающими денежными средствами.</w:t>
      </w:r>
      <w:r w:rsidR="007745CA" w:rsidRPr="007745CA">
        <w:rPr>
          <w:rFonts w:ascii="Times New Roman" w:hAnsi="Times New Roman"/>
          <w:sz w:val="24"/>
          <w:szCs w:val="24"/>
        </w:rPr>
        <w:t>[16</w:t>
      </w:r>
      <w:r w:rsidR="007F50EA">
        <w:rPr>
          <w:rFonts w:ascii="Times New Roman" w:hAnsi="Times New Roman"/>
          <w:sz w:val="24"/>
          <w:szCs w:val="24"/>
        </w:rPr>
        <w:t>,с.98-101</w:t>
      </w:r>
      <w:r w:rsidR="007745CA" w:rsidRPr="007745CA">
        <w:rPr>
          <w:rFonts w:ascii="Times New Roman" w:hAnsi="Times New Roman"/>
          <w:sz w:val="24"/>
          <w:szCs w:val="24"/>
        </w:rPr>
        <w:t>]</w:t>
      </w:r>
    </w:p>
    <w:p w:rsidR="00685E16" w:rsidRDefault="00685E16" w:rsidP="00685E16">
      <w:pPr>
        <w:spacing w:after="0" w:line="360" w:lineRule="auto"/>
        <w:jc w:val="center"/>
        <w:rPr>
          <w:rFonts w:ascii="Times New Roman" w:hAnsi="Times New Roman"/>
          <w:b/>
          <w:sz w:val="24"/>
          <w:szCs w:val="24"/>
        </w:rPr>
      </w:pPr>
    </w:p>
    <w:p w:rsidR="00685E16" w:rsidRPr="00AA1374" w:rsidRDefault="004D4BA1" w:rsidP="00685E16">
      <w:pPr>
        <w:spacing w:after="0" w:line="360" w:lineRule="auto"/>
        <w:jc w:val="center"/>
        <w:rPr>
          <w:rFonts w:ascii="Times New Roman" w:hAnsi="Times New Roman"/>
          <w:b/>
          <w:sz w:val="24"/>
          <w:szCs w:val="24"/>
        </w:rPr>
      </w:pPr>
      <w:r>
        <w:rPr>
          <w:rFonts w:ascii="Times New Roman" w:hAnsi="Times New Roman"/>
          <w:b/>
          <w:sz w:val="24"/>
          <w:szCs w:val="24"/>
        </w:rPr>
        <w:t>1.6.Определение</w:t>
      </w:r>
      <w:r w:rsidR="00685E16" w:rsidRPr="00AA1374">
        <w:rPr>
          <w:rFonts w:ascii="Times New Roman" w:hAnsi="Times New Roman"/>
          <w:b/>
          <w:sz w:val="24"/>
          <w:szCs w:val="24"/>
        </w:rPr>
        <w:t xml:space="preserve"> резервов роста прибыли и рентабельности</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Основные источники резервов увеличения суммы прибыли (которые определяются по каждому виду продукции):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w:t>
      </w:r>
      <w:r w:rsidR="00F17067">
        <w:rPr>
          <w:rFonts w:ascii="Times New Roman" w:hAnsi="Times New Roman"/>
          <w:sz w:val="24"/>
          <w:szCs w:val="24"/>
        </w:rPr>
        <w:t>4</w:t>
      </w:r>
      <w:r>
        <w:rPr>
          <w:rFonts w:ascii="Times New Roman" w:hAnsi="Times New Roman"/>
          <w:sz w:val="24"/>
          <w:szCs w:val="24"/>
        </w:rPr>
        <w:t xml:space="preserve">)  </w:t>
      </w:r>
    </w:p>
    <w:p w:rsidR="00685E16" w:rsidRDefault="00413AE2" w:rsidP="00685E16">
      <w:pPr>
        <w:spacing w:after="0" w:line="36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299" editas="canvas" style="width:423pt;height:207pt;mso-position-horizontal-relative:char;mso-position-vertical-relative:line" coordorigin="2278,2155" coordsize="6636,3206">
            <o:lock v:ext="edit" aspectratio="t"/>
            <v:shape id="_x0000_s1300" type="#_x0000_t75" style="position:absolute;left:2278;top:2155;width:6636;height:3206" o:preferrelative="f">
              <v:fill o:detectmouseclick="t"/>
              <v:path o:extrusionok="t" o:connecttype="none"/>
              <o:lock v:ext="edit" text="t"/>
            </v:shape>
            <v:rect id="_x0000_s1301" style="position:absolute;left:3831;top:2434;width:3671;height:418">
              <v:textbox style="mso-next-textbox:#_x0000_s1301">
                <w:txbxContent>
                  <w:p w:rsidR="00A94AB7" w:rsidRPr="00AA1374" w:rsidRDefault="00A94AB7" w:rsidP="00685E16">
                    <w:pPr>
                      <w:jc w:val="center"/>
                      <w:rPr>
                        <w:rFonts w:ascii="Times New Roman" w:hAnsi="Times New Roman"/>
                      </w:rPr>
                    </w:pPr>
                    <w:r>
                      <w:rPr>
                        <w:rFonts w:ascii="Times New Roman" w:hAnsi="Times New Roman"/>
                      </w:rPr>
                      <w:t>Резервы увеличения суммы прибыли</w:t>
                    </w:r>
                  </w:p>
                </w:txbxContent>
              </v:textbox>
            </v:rect>
            <v:rect id="_x0000_s1302" style="position:absolute;left:2419;top:3270;width:1976;height:836">
              <v:textbox style="mso-next-textbox:#_x0000_s1302">
                <w:txbxContent>
                  <w:p w:rsidR="00A94AB7" w:rsidRPr="00AA1374" w:rsidRDefault="00A94AB7" w:rsidP="00685E16">
                    <w:pPr>
                      <w:jc w:val="center"/>
                      <w:rPr>
                        <w:rFonts w:ascii="Times New Roman" w:hAnsi="Times New Roman"/>
                      </w:rPr>
                    </w:pPr>
                    <w:r>
                      <w:rPr>
                        <w:rFonts w:ascii="Times New Roman" w:hAnsi="Times New Roman"/>
                      </w:rPr>
                      <w:t>Увеличение объема реализации продукции</w:t>
                    </w:r>
                  </w:p>
                </w:txbxContent>
              </v:textbox>
            </v:rect>
            <v:rect id="_x0000_s1303" style="position:absolute;left:4678;top:3270;width:1973;height:836">
              <v:textbox style="mso-next-textbox:#_x0000_s1303">
                <w:txbxContent>
                  <w:p w:rsidR="00A94AB7" w:rsidRPr="00AA1374" w:rsidRDefault="00A94AB7" w:rsidP="00685E16">
                    <w:pPr>
                      <w:jc w:val="center"/>
                      <w:rPr>
                        <w:rFonts w:ascii="Times New Roman" w:hAnsi="Times New Roman"/>
                      </w:rPr>
                    </w:pPr>
                    <w:r>
                      <w:rPr>
                        <w:rFonts w:ascii="Times New Roman" w:hAnsi="Times New Roman"/>
                      </w:rPr>
                      <w:t>Повышение цен</w:t>
                    </w:r>
                  </w:p>
                </w:txbxContent>
              </v:textbox>
            </v:rect>
            <v:rect id="_x0000_s1304" style="position:absolute;left:6937;top:3270;width:1975;height:836">
              <v:textbox style="mso-next-textbox:#_x0000_s1304">
                <w:txbxContent>
                  <w:p w:rsidR="00A94AB7" w:rsidRPr="00AA1374" w:rsidRDefault="00A94AB7" w:rsidP="00685E16">
                    <w:pPr>
                      <w:jc w:val="center"/>
                      <w:rPr>
                        <w:rFonts w:ascii="Times New Roman" w:hAnsi="Times New Roman"/>
                      </w:rPr>
                    </w:pPr>
                    <w:r>
                      <w:rPr>
                        <w:rFonts w:ascii="Times New Roman" w:hAnsi="Times New Roman"/>
                      </w:rPr>
                      <w:t>Снижение себестоимости продукции</w:t>
                    </w:r>
                  </w:p>
                </w:txbxContent>
              </v:textbox>
            </v:rect>
            <v:rect id="_x0000_s1305" style="position:absolute;left:2419;top:4524;width:1973;height:837">
              <v:textbox style="mso-next-textbox:#_x0000_s1305">
                <w:txbxContent>
                  <w:p w:rsidR="00A94AB7" w:rsidRPr="00AA1374" w:rsidRDefault="00A94AB7" w:rsidP="00685E16">
                    <w:pPr>
                      <w:jc w:val="center"/>
                      <w:rPr>
                        <w:rFonts w:ascii="Times New Roman" w:hAnsi="Times New Roman"/>
                      </w:rPr>
                    </w:pPr>
                    <w:r>
                      <w:rPr>
                        <w:rFonts w:ascii="Times New Roman" w:hAnsi="Times New Roman"/>
                      </w:rPr>
                      <w:t>Повышение качества продукции</w:t>
                    </w:r>
                  </w:p>
                </w:txbxContent>
              </v:textbox>
            </v:rect>
            <v:rect id="_x0000_s1306" style="position:absolute;left:4678;top:4524;width:1973;height:837">
              <v:textbox style="mso-next-textbox:#_x0000_s1306">
                <w:txbxContent>
                  <w:p w:rsidR="00A94AB7" w:rsidRPr="00AA1374" w:rsidRDefault="00A94AB7" w:rsidP="00685E16">
                    <w:pPr>
                      <w:jc w:val="center"/>
                      <w:rPr>
                        <w:rFonts w:ascii="Times New Roman" w:hAnsi="Times New Roman"/>
                      </w:rPr>
                    </w:pPr>
                    <w:r>
                      <w:rPr>
                        <w:rFonts w:ascii="Times New Roman" w:hAnsi="Times New Roman"/>
                      </w:rPr>
                      <w:t>Поиск более выгодных рынков сбыта</w:t>
                    </w:r>
                  </w:p>
                </w:txbxContent>
              </v:textbox>
            </v:rect>
            <v:rect id="_x0000_s1307" style="position:absolute;left:6937;top:4524;width:1976;height:836">
              <v:textbox style="mso-next-textbox:#_x0000_s1307">
                <w:txbxContent>
                  <w:p w:rsidR="00A94AB7" w:rsidRPr="00AA1374" w:rsidRDefault="00A94AB7" w:rsidP="00685E16">
                    <w:pPr>
                      <w:jc w:val="center"/>
                      <w:rPr>
                        <w:rFonts w:ascii="Times New Roman" w:hAnsi="Times New Roman"/>
                      </w:rPr>
                    </w:pPr>
                    <w:r>
                      <w:rPr>
                        <w:rFonts w:ascii="Times New Roman" w:hAnsi="Times New Roman"/>
                      </w:rPr>
                      <w:t>Оптимизация сроков продаж</w:t>
                    </w:r>
                  </w:p>
                </w:txbxContent>
              </v:textbox>
            </v:rect>
            <v:line id="_x0000_s1308" style="position:absolute;flip:y" from="3125,2712" to="3125,3270"/>
            <v:line id="_x0000_s1309" style="position:absolute" from="3125,2712" to="3831,2712">
              <v:stroke endarrow="block"/>
            </v:line>
            <v:line id="_x0000_s1310" style="position:absolute;flip:y" from="5666,2852" to="5667,3270">
              <v:stroke endarrow="block"/>
            </v:line>
            <v:line id="_x0000_s1311" style="position:absolute;flip:y" from="8207,2712" to="8207,3270"/>
            <v:line id="_x0000_s1312" style="position:absolute;flip:x" from="7502,2712" to="8207,2712">
              <v:stroke endarrow="block"/>
            </v:line>
            <v:line id="_x0000_s1313" style="position:absolute;flip:y" from="5666,4106" to="5667,4524">
              <v:stroke endarrow="block"/>
            </v:line>
            <v:line id="_x0000_s1314" style="position:absolute;flip:y" from="3266,4385" to="3266,4524"/>
            <v:line id="_x0000_s1315" style="position:absolute;flip:y" from="8207,4385" to="8207,4524"/>
            <v:line id="_x0000_s1316" style="position:absolute" from="3266,4385" to="8207,4385"/>
            <w10:wrap type="none"/>
            <w10:anchorlock/>
          </v:group>
        </w:pict>
      </w:r>
    </w:p>
    <w:p w:rsidR="00685E16" w:rsidRDefault="00685E16" w:rsidP="00685E16">
      <w:pPr>
        <w:spacing w:after="0" w:line="360" w:lineRule="auto"/>
        <w:ind w:firstLine="709"/>
        <w:jc w:val="center"/>
        <w:rPr>
          <w:rFonts w:ascii="Times New Roman" w:hAnsi="Times New Roman"/>
          <w:sz w:val="24"/>
          <w:szCs w:val="24"/>
        </w:rPr>
      </w:pPr>
      <w:r>
        <w:rPr>
          <w:rFonts w:ascii="Times New Roman" w:hAnsi="Times New Roman"/>
          <w:sz w:val="24"/>
          <w:szCs w:val="24"/>
        </w:rPr>
        <w:t>Рис.</w:t>
      </w:r>
      <w:r w:rsidR="00F17067">
        <w:rPr>
          <w:rFonts w:ascii="Times New Roman" w:hAnsi="Times New Roman"/>
          <w:sz w:val="24"/>
          <w:szCs w:val="24"/>
        </w:rPr>
        <w:t>4</w:t>
      </w:r>
      <w:r>
        <w:rPr>
          <w:rFonts w:ascii="Times New Roman" w:hAnsi="Times New Roman"/>
          <w:sz w:val="24"/>
          <w:szCs w:val="24"/>
        </w:rPr>
        <w:t xml:space="preserve"> . Основные направления поиска резервов увеличения прибыли от реализации продукции.</w:t>
      </w:r>
    </w:p>
    <w:p w:rsidR="00962E3A" w:rsidRDefault="00962E3A" w:rsidP="00962E3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Для определения резервов роста прибыли за счет увеличения объема реализации продукции необходимо выявленный ранее резерв роста объема реализации (Р↑VPП) умножить на фактическую прибыль (П΄ί1) в расчете на единицу продукции соответствующего вида.</w:t>
      </w:r>
    </w:p>
    <w:p w:rsidR="00962E3A" w:rsidRDefault="00962E3A" w:rsidP="00962E3A">
      <w:pPr>
        <w:spacing w:after="0" w:line="360" w:lineRule="auto"/>
        <w:ind w:firstLine="709"/>
        <w:jc w:val="both"/>
        <w:rPr>
          <w:rFonts w:ascii="Times New Roman" w:hAnsi="Times New Roman"/>
          <w:sz w:val="24"/>
          <w:szCs w:val="24"/>
        </w:rPr>
      </w:pPr>
      <w:r>
        <w:rPr>
          <w:rFonts w:ascii="Times New Roman" w:hAnsi="Times New Roman"/>
          <w:sz w:val="24"/>
          <w:szCs w:val="24"/>
        </w:rPr>
        <w:t>Подсчет резервов роста прибыли за счет снижения себестоимости товарной продукции и услуг (Р↑Пс) осуществляется следующим образом: предварительно выявленный резерв снижения себестоимости (Р↓С) каждого вида продукции, умножается на возможный объем ее продаж с учетом резервов его роста.</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Подсчет резервов роста прибыли за счет повышения качества продукции производится следующим образом: планируемое изменение удельного веса каждого сорта (ΔУдί) умножается на отпускную цену соответствующего сорта (Цί), результатысуммируются и полученное изменение средней цены умножается на планируемый объем реализации продук</w:t>
      </w:r>
      <w:r w:rsidR="00962E3A">
        <w:rPr>
          <w:rFonts w:ascii="Times New Roman" w:hAnsi="Times New Roman"/>
          <w:sz w:val="24"/>
          <w:szCs w:val="24"/>
        </w:rPr>
        <w:t>ции с учетом резервов его роста.</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Аналогично подсчитывают резервы роста прибыли за счет изменения структуры рынков сбыта, каналов и сроков реализации продукции. В заключении анализа необходимо обобщить все выявленные резервы роста прибыли по каждому виду продукции и в целом по предприятию.</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Основные источники резервов повышения уровня рентабельности продукции – увеличение суммы прибыли от реализации продукции (Р↑П) и снижение ее себестоимости (Р↓С). Для подсчета резервов может быть использована следующая формула:</w:t>
      </w:r>
    </w:p>
    <w:p w:rsidR="00685E16" w:rsidRPr="008E5F85" w:rsidRDefault="00685E16" w:rsidP="00685E16">
      <w:pPr>
        <w:spacing w:after="0" w:line="240" w:lineRule="atLeast"/>
        <w:ind w:firstLine="709"/>
        <w:jc w:val="both"/>
        <w:rPr>
          <w:rFonts w:ascii="Times New Roman" w:hAnsi="Times New Roman"/>
          <w:sz w:val="24"/>
          <w:szCs w:val="24"/>
        </w:rPr>
      </w:pPr>
      <w:r w:rsidRPr="008E5F85">
        <w:rPr>
          <w:rFonts w:ascii="Times New Roman" w:hAnsi="Times New Roman"/>
          <w:sz w:val="24"/>
          <w:szCs w:val="24"/>
        </w:rPr>
        <w:t xml:space="preserve">                        П1+Р↑П</w:t>
      </w:r>
      <w:r>
        <w:rPr>
          <w:rFonts w:ascii="Times New Roman" w:hAnsi="Times New Roman"/>
          <w:sz w:val="24"/>
          <w:szCs w:val="24"/>
        </w:rPr>
        <w:t xml:space="preserve">       </w:t>
      </w:r>
      <w:r w:rsidRPr="008E5F85">
        <w:rPr>
          <w:rFonts w:ascii="Times New Roman" w:hAnsi="Times New Roman"/>
          <w:sz w:val="24"/>
          <w:szCs w:val="24"/>
        </w:rPr>
        <w:t>П1</w:t>
      </w:r>
    </w:p>
    <w:p w:rsidR="00685E16" w:rsidRDefault="00413AE2" w:rsidP="00685E16">
      <w:pPr>
        <w:tabs>
          <w:tab w:val="left" w:pos="2931"/>
          <w:tab w:val="left" w:pos="3111"/>
          <w:tab w:val="left" w:pos="3973"/>
        </w:tabs>
        <w:spacing w:after="0" w:line="240" w:lineRule="auto"/>
        <w:ind w:firstLine="709"/>
        <w:jc w:val="both"/>
        <w:rPr>
          <w:rFonts w:ascii="Times New Roman" w:hAnsi="Times New Roman"/>
          <w:sz w:val="24"/>
          <w:szCs w:val="24"/>
        </w:rPr>
      </w:pPr>
      <w:r>
        <w:rPr>
          <w:rFonts w:ascii="Times New Roman" w:hAnsi="Times New Roman"/>
          <w:noProof/>
          <w:sz w:val="24"/>
          <w:szCs w:val="24"/>
        </w:rPr>
        <w:pict>
          <v:line id="_x0000_s1318" style="position:absolute;left:0;text-align:left;z-index:251664384" from="171pt,4.8pt" to="189pt,4.8pt"/>
        </w:pict>
      </w:r>
      <w:r>
        <w:rPr>
          <w:rFonts w:ascii="Times New Roman" w:hAnsi="Times New Roman"/>
          <w:noProof/>
          <w:sz w:val="24"/>
          <w:szCs w:val="24"/>
        </w:rPr>
        <w:pict>
          <v:line id="_x0000_s1317" style="position:absolute;left:0;text-align:left;z-index:251663360" from="108pt,4.8pt" to="153pt,4.8pt"/>
        </w:pict>
      </w:r>
      <w:r w:rsidR="00685E16">
        <w:rPr>
          <w:rFonts w:ascii="Times New Roman" w:hAnsi="Times New Roman"/>
          <w:sz w:val="24"/>
          <w:szCs w:val="24"/>
        </w:rPr>
        <w:t xml:space="preserve">P↑R=Rв-R1= </w:t>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softHyphen/>
      </w:r>
      <w:r w:rsidR="00685E16">
        <w:rPr>
          <w:rFonts w:ascii="Times New Roman" w:hAnsi="Times New Roman"/>
          <w:sz w:val="24"/>
          <w:szCs w:val="24"/>
        </w:rPr>
        <w:tab/>
      </w:r>
      <w:r w:rsidR="00685E16">
        <w:rPr>
          <w:rFonts w:ascii="Times New Roman" w:hAnsi="Times New Roman"/>
          <w:sz w:val="24"/>
          <w:szCs w:val="24"/>
        </w:rPr>
        <w:tab/>
        <w:t xml:space="preserve">  -   </w:t>
      </w:r>
      <w:r w:rsidR="00685E16">
        <w:rPr>
          <w:rFonts w:ascii="Times New Roman" w:hAnsi="Times New Roman"/>
          <w:sz w:val="24"/>
          <w:szCs w:val="24"/>
        </w:rPr>
        <w:tab/>
        <w:t>,</w:t>
      </w:r>
      <w:r w:rsidR="00CD1793">
        <w:rPr>
          <w:rFonts w:ascii="Times New Roman" w:hAnsi="Times New Roman"/>
          <w:sz w:val="24"/>
          <w:szCs w:val="24"/>
        </w:rPr>
        <w:t xml:space="preserve">  </w:t>
      </w:r>
      <w:r w:rsidR="0009420D">
        <w:rPr>
          <w:rFonts w:ascii="Times New Roman" w:hAnsi="Times New Roman"/>
          <w:sz w:val="24"/>
          <w:szCs w:val="24"/>
        </w:rPr>
        <w:t xml:space="preserve">                                                         </w:t>
      </w:r>
      <w:r w:rsidR="00CD1793">
        <w:rPr>
          <w:rFonts w:ascii="Times New Roman" w:hAnsi="Times New Roman"/>
          <w:sz w:val="24"/>
          <w:szCs w:val="24"/>
        </w:rPr>
        <w:t xml:space="preserve">   (26)</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∑VPПίв*Сίв    З1</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где  P↑R – резерв роста рентабельности;</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Rв – возможный (прогнозируемый) уровень рентабельности;</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R1 – фактический уровень рентабельности;</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w:t>
      </w:r>
      <w:r w:rsidRPr="008E5F85">
        <w:rPr>
          <w:rFonts w:ascii="Times New Roman" w:hAnsi="Times New Roman"/>
          <w:sz w:val="24"/>
          <w:szCs w:val="24"/>
        </w:rPr>
        <w:t>П1</w:t>
      </w:r>
      <w:r>
        <w:rPr>
          <w:rFonts w:ascii="Times New Roman" w:hAnsi="Times New Roman"/>
          <w:sz w:val="24"/>
          <w:szCs w:val="24"/>
        </w:rPr>
        <w:t xml:space="preserve"> – фактическая сумма прибыли отчетного периода;</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w:t>
      </w:r>
      <w:r w:rsidRPr="008E5F85">
        <w:rPr>
          <w:rFonts w:ascii="Times New Roman" w:hAnsi="Times New Roman"/>
          <w:sz w:val="24"/>
          <w:szCs w:val="24"/>
        </w:rPr>
        <w:t>Р↑П</w:t>
      </w:r>
      <w:r>
        <w:rPr>
          <w:rFonts w:ascii="Times New Roman" w:hAnsi="Times New Roman"/>
          <w:sz w:val="24"/>
          <w:szCs w:val="24"/>
        </w:rPr>
        <w:t xml:space="preserve">  - резерв роста прибыли от реализации продукции;</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VPПв – возможный объем реализации продукции с учетом выявленных  </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резервов его роста;</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Сίв – возможный уровень себестоимости ί-х видов продукции с учетом    </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выявленных резервов снижения;</w:t>
      </w:r>
    </w:p>
    <w:p w:rsidR="00685E16" w:rsidRDefault="00685E16" w:rsidP="00685E16">
      <w:pPr>
        <w:spacing w:after="0" w:line="360" w:lineRule="auto"/>
        <w:ind w:firstLine="709"/>
        <w:rPr>
          <w:rFonts w:ascii="Times New Roman" w:hAnsi="Times New Roman"/>
          <w:sz w:val="24"/>
          <w:szCs w:val="24"/>
        </w:rPr>
      </w:pPr>
      <w:r>
        <w:rPr>
          <w:rFonts w:ascii="Times New Roman" w:hAnsi="Times New Roman"/>
          <w:sz w:val="24"/>
          <w:szCs w:val="24"/>
        </w:rPr>
        <w:t xml:space="preserve">       З1 – фактическая сумма затрат по реализованной продукции.</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Резерв повышения уровня рентабельности совокупного капитала может быть определен по формуле:</w:t>
      </w:r>
    </w:p>
    <w:p w:rsidR="00685E16" w:rsidRDefault="00685E16" w:rsidP="00685E16">
      <w:pPr>
        <w:spacing w:after="0" w:line="240" w:lineRule="auto"/>
        <w:ind w:firstLine="709"/>
        <w:jc w:val="both"/>
        <w:rPr>
          <w:rFonts w:ascii="Times New Roman" w:hAnsi="Times New Roman"/>
          <w:sz w:val="24"/>
          <w:szCs w:val="24"/>
        </w:rPr>
      </w:pPr>
      <w:r>
        <w:rPr>
          <w:rFonts w:ascii="Times New Roman" w:hAnsi="Times New Roman"/>
          <w:sz w:val="24"/>
          <w:szCs w:val="24"/>
        </w:rPr>
        <w:t xml:space="preserve">              БП1+Р↑БП</w:t>
      </w:r>
    </w:p>
    <w:p w:rsidR="00685E16" w:rsidRDefault="00413AE2" w:rsidP="00685E16">
      <w:pPr>
        <w:spacing w:after="0" w:line="240" w:lineRule="auto"/>
        <w:ind w:firstLine="709"/>
        <w:jc w:val="both"/>
        <w:rPr>
          <w:rFonts w:ascii="Times New Roman" w:hAnsi="Times New Roman"/>
          <w:sz w:val="24"/>
          <w:szCs w:val="24"/>
        </w:rPr>
      </w:pPr>
      <w:r>
        <w:rPr>
          <w:rFonts w:ascii="Times New Roman" w:hAnsi="Times New Roman"/>
          <w:noProof/>
          <w:sz w:val="24"/>
          <w:szCs w:val="24"/>
        </w:rPr>
        <w:lastRenderedPageBreak/>
        <w:pict>
          <v:line id="_x0000_s1319" style="position:absolute;left:0;text-align:left;z-index:251665408" from="1in,10.85pt" to="1in,10.85pt"/>
        </w:pict>
      </w:r>
      <w:r w:rsidR="00685E16">
        <w:rPr>
          <w:rFonts w:ascii="Times New Roman" w:hAnsi="Times New Roman"/>
          <w:sz w:val="24"/>
          <w:szCs w:val="24"/>
        </w:rPr>
        <w:t>P↑R=----------------------*100 – R1,</w:t>
      </w:r>
      <w:r w:rsidR="00CD1793">
        <w:rPr>
          <w:rFonts w:ascii="Times New Roman" w:hAnsi="Times New Roman"/>
          <w:sz w:val="24"/>
          <w:szCs w:val="24"/>
        </w:rPr>
        <w:t xml:space="preserve">    </w:t>
      </w:r>
      <w:r w:rsidR="0009420D">
        <w:rPr>
          <w:rFonts w:ascii="Times New Roman" w:hAnsi="Times New Roman"/>
          <w:sz w:val="24"/>
          <w:szCs w:val="24"/>
        </w:rPr>
        <w:t xml:space="preserve">                                                           </w:t>
      </w:r>
      <w:r w:rsidR="00CD1793">
        <w:rPr>
          <w:rFonts w:ascii="Times New Roman" w:hAnsi="Times New Roman"/>
          <w:sz w:val="24"/>
          <w:szCs w:val="24"/>
        </w:rPr>
        <w:t>(27)</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 xml:space="preserve">           КL1-P↓KL+KLд</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где БП – сумма брутто-прибыли;</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 xml:space="preserve">      Р↑БП – резерв увеличения суммы брутто-прибыли;</w:t>
      </w:r>
    </w:p>
    <w:p w:rsidR="00685E16" w:rsidRDefault="00685E16" w:rsidP="00685E16">
      <w:pPr>
        <w:spacing w:after="0" w:line="360" w:lineRule="auto"/>
        <w:jc w:val="both"/>
        <w:rPr>
          <w:rFonts w:ascii="Times New Roman" w:hAnsi="Times New Roman"/>
          <w:sz w:val="24"/>
          <w:szCs w:val="24"/>
        </w:rPr>
      </w:pPr>
      <w:r>
        <w:rPr>
          <w:rFonts w:ascii="Times New Roman" w:hAnsi="Times New Roman"/>
          <w:sz w:val="24"/>
          <w:szCs w:val="24"/>
        </w:rPr>
        <w:t xml:space="preserve">                  КL1 – фактическая среднегодовая сумма основного и оборотного капитала в</w:t>
      </w:r>
    </w:p>
    <w:p w:rsidR="00685E16" w:rsidRDefault="00685E16" w:rsidP="00685E16">
      <w:pPr>
        <w:spacing w:after="0" w:line="360" w:lineRule="auto"/>
        <w:ind w:firstLine="709"/>
        <w:jc w:val="both"/>
        <w:rPr>
          <w:rFonts w:ascii="Times New Roman" w:hAnsi="Times New Roman"/>
          <w:sz w:val="24"/>
          <w:szCs w:val="24"/>
        </w:rPr>
      </w:pPr>
      <w:r>
        <w:rPr>
          <w:rFonts w:ascii="Times New Roman" w:hAnsi="Times New Roman"/>
          <w:sz w:val="24"/>
          <w:szCs w:val="24"/>
        </w:rPr>
        <w:t xml:space="preserve">                  отчетном периоде;</w:t>
      </w:r>
    </w:p>
    <w:p w:rsidR="00685E16" w:rsidRDefault="00685E16" w:rsidP="00685E16">
      <w:pPr>
        <w:spacing w:after="0" w:line="360" w:lineRule="auto"/>
        <w:jc w:val="both"/>
        <w:rPr>
          <w:rFonts w:ascii="Times New Roman" w:hAnsi="Times New Roman"/>
          <w:sz w:val="24"/>
          <w:szCs w:val="24"/>
        </w:rPr>
      </w:pPr>
      <w:r>
        <w:rPr>
          <w:rFonts w:ascii="Times New Roman" w:hAnsi="Times New Roman"/>
          <w:sz w:val="24"/>
          <w:szCs w:val="24"/>
        </w:rPr>
        <w:t xml:space="preserve">                  P↓KL – резерв сокращения суммы капитала за счет ускорения его        </w:t>
      </w:r>
    </w:p>
    <w:p w:rsidR="00685E16" w:rsidRDefault="00685E16" w:rsidP="00685E16">
      <w:pPr>
        <w:spacing w:after="0" w:line="360" w:lineRule="auto"/>
        <w:jc w:val="both"/>
        <w:rPr>
          <w:rFonts w:ascii="Times New Roman" w:hAnsi="Times New Roman"/>
          <w:sz w:val="24"/>
          <w:szCs w:val="24"/>
        </w:rPr>
      </w:pPr>
      <w:r>
        <w:rPr>
          <w:rFonts w:ascii="Times New Roman" w:hAnsi="Times New Roman"/>
          <w:sz w:val="24"/>
          <w:szCs w:val="24"/>
        </w:rPr>
        <w:t xml:space="preserve">                                  оборачиваемости;</w:t>
      </w:r>
    </w:p>
    <w:p w:rsidR="00685E16" w:rsidRDefault="00685E16" w:rsidP="00685E16">
      <w:pPr>
        <w:spacing w:after="0" w:line="360" w:lineRule="auto"/>
        <w:jc w:val="both"/>
        <w:rPr>
          <w:rFonts w:ascii="Times New Roman" w:hAnsi="Times New Roman"/>
          <w:sz w:val="24"/>
          <w:szCs w:val="24"/>
        </w:rPr>
      </w:pPr>
      <w:r>
        <w:rPr>
          <w:rFonts w:ascii="Times New Roman" w:hAnsi="Times New Roman"/>
          <w:sz w:val="24"/>
          <w:szCs w:val="24"/>
        </w:rPr>
        <w:t xml:space="preserve">                  KLд – дополнительная сумма основного и оборотного капитала, необходимая</w:t>
      </w:r>
    </w:p>
    <w:p w:rsidR="00685E16" w:rsidRDefault="00685E16" w:rsidP="00685E16">
      <w:pPr>
        <w:spacing w:after="0" w:line="360" w:lineRule="auto"/>
        <w:jc w:val="both"/>
        <w:rPr>
          <w:rFonts w:ascii="Times New Roman" w:hAnsi="Times New Roman"/>
          <w:sz w:val="24"/>
          <w:szCs w:val="24"/>
        </w:rPr>
      </w:pPr>
      <w:r>
        <w:rPr>
          <w:rFonts w:ascii="Times New Roman" w:hAnsi="Times New Roman"/>
          <w:sz w:val="24"/>
          <w:szCs w:val="24"/>
        </w:rPr>
        <w:t xml:space="preserve">                         для освоения резервов роста прибыли.</w:t>
      </w:r>
    </w:p>
    <w:p w:rsidR="0009420D" w:rsidRPr="005A2BF2" w:rsidRDefault="0009420D" w:rsidP="00685E16">
      <w:pPr>
        <w:spacing w:after="0" w:line="360" w:lineRule="auto"/>
        <w:jc w:val="both"/>
        <w:rPr>
          <w:rFonts w:ascii="Times New Roman" w:hAnsi="Times New Roman"/>
          <w:sz w:val="24"/>
          <w:szCs w:val="24"/>
        </w:rPr>
      </w:pPr>
      <w:r>
        <w:rPr>
          <w:rFonts w:ascii="Times New Roman" w:hAnsi="Times New Roman"/>
          <w:sz w:val="24"/>
          <w:szCs w:val="24"/>
        </w:rPr>
        <w:t>Среднегодовая сумма основного и оборотного капитала зависит от объема продаж и скорости оборота капитала, который определяется отношением выручки к среднегодовой сумме основного и оборотного капитала. Чем быстрее оборачивается капитал на предприятии, тем меньше его требуется для обеспечения запланированного объема продаж. 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w:t>
      </w:r>
    </w:p>
    <w:p w:rsidR="007A17DC" w:rsidRDefault="007A17DC" w:rsidP="00C23CE5">
      <w:pPr>
        <w:jc w:val="both"/>
        <w:rPr>
          <w:rFonts w:ascii="Times New Roman" w:hAnsi="Times New Roman"/>
          <w:sz w:val="24"/>
          <w:szCs w:val="24"/>
        </w:rPr>
      </w:pPr>
    </w:p>
    <w:p w:rsidR="001F6B56" w:rsidRDefault="001F6B56" w:rsidP="001F6B56">
      <w:pPr>
        <w:rPr>
          <w:rFonts w:ascii="Times New Roman" w:hAnsi="Times New Roman"/>
          <w:sz w:val="24"/>
          <w:szCs w:val="24"/>
        </w:rPr>
      </w:pPr>
    </w:p>
    <w:p w:rsidR="007A17DC" w:rsidRDefault="001F6B56" w:rsidP="0058438C">
      <w:pPr>
        <w:jc w:val="center"/>
        <w:rPr>
          <w:rFonts w:ascii="Times New Roman" w:hAnsi="Times New Roman"/>
          <w:b/>
          <w:sz w:val="24"/>
          <w:szCs w:val="24"/>
        </w:rPr>
      </w:pPr>
      <w:r>
        <w:rPr>
          <w:rFonts w:ascii="Times New Roman" w:hAnsi="Times New Roman"/>
          <w:sz w:val="24"/>
          <w:szCs w:val="24"/>
        </w:rPr>
        <w:br w:type="page"/>
      </w:r>
      <w:r w:rsidR="007A17DC" w:rsidRPr="007A17DC">
        <w:rPr>
          <w:rFonts w:ascii="Times New Roman" w:hAnsi="Times New Roman"/>
          <w:b/>
          <w:sz w:val="24"/>
          <w:szCs w:val="24"/>
        </w:rPr>
        <w:lastRenderedPageBreak/>
        <w:t>Глава 2. Экономическая характеристика ПСК РА «Стрежень»</w:t>
      </w:r>
    </w:p>
    <w:p w:rsidR="007A17DC" w:rsidRDefault="007A17DC" w:rsidP="0058438C">
      <w:pPr>
        <w:jc w:val="center"/>
        <w:rPr>
          <w:rFonts w:ascii="Times New Roman" w:hAnsi="Times New Roman"/>
          <w:b/>
          <w:sz w:val="24"/>
          <w:szCs w:val="24"/>
        </w:rPr>
      </w:pPr>
      <w:r>
        <w:rPr>
          <w:rFonts w:ascii="Times New Roman" w:hAnsi="Times New Roman"/>
          <w:b/>
          <w:sz w:val="24"/>
          <w:szCs w:val="24"/>
        </w:rPr>
        <w:t>2.1.Историческая справка</w:t>
      </w:r>
      <w:r w:rsidR="00F17067">
        <w:rPr>
          <w:rFonts w:ascii="Times New Roman" w:hAnsi="Times New Roman"/>
          <w:b/>
          <w:sz w:val="24"/>
          <w:szCs w:val="24"/>
        </w:rPr>
        <w:t xml:space="preserve"> ПСК РА «Стрежень»</w:t>
      </w:r>
    </w:p>
    <w:p w:rsidR="007A17DC" w:rsidRPr="007A17DC" w:rsidRDefault="007A17DC" w:rsidP="00DB6CF4">
      <w:pPr>
        <w:tabs>
          <w:tab w:val="left" w:pos="3765"/>
        </w:tabs>
        <w:spacing w:after="0" w:line="360" w:lineRule="auto"/>
        <w:ind w:firstLine="720"/>
        <w:jc w:val="both"/>
        <w:rPr>
          <w:rFonts w:ascii="Times New Roman" w:hAnsi="Times New Roman"/>
          <w:sz w:val="24"/>
          <w:szCs w:val="24"/>
        </w:rPr>
      </w:pPr>
      <w:r w:rsidRPr="007A17DC">
        <w:rPr>
          <w:rFonts w:ascii="Times New Roman" w:hAnsi="Times New Roman"/>
          <w:sz w:val="24"/>
          <w:szCs w:val="24"/>
        </w:rPr>
        <w:t xml:space="preserve">Производственный сельскохозяйственный кооператив «Рыболовецкая артель «Стрежень» создан в соответствии с Гражданским Кодексом Российской Федерации и Федеральным законом Российской Федерации «О  сельскохозяйственных кооперативах» и внесен в Единый государственный реестр юридических лиц  за номером 102300153377 от 31.12.2002г. в Межрайонной инспекции Министерства Российской Федерации по налогам и сборам за №1 по Астраханской области. </w:t>
      </w:r>
    </w:p>
    <w:p w:rsidR="007A17DC" w:rsidRPr="007A17DC" w:rsidRDefault="007A17DC" w:rsidP="00DB6CF4">
      <w:pPr>
        <w:tabs>
          <w:tab w:val="left" w:pos="3765"/>
        </w:tabs>
        <w:spacing w:after="0" w:line="360" w:lineRule="auto"/>
        <w:ind w:firstLine="720"/>
        <w:jc w:val="both"/>
        <w:rPr>
          <w:rFonts w:ascii="Times New Roman" w:hAnsi="Times New Roman"/>
          <w:sz w:val="24"/>
          <w:szCs w:val="24"/>
        </w:rPr>
      </w:pPr>
      <w:r w:rsidRPr="007A17DC">
        <w:rPr>
          <w:rFonts w:ascii="Times New Roman" w:hAnsi="Times New Roman"/>
          <w:sz w:val="24"/>
          <w:szCs w:val="24"/>
        </w:rPr>
        <w:t>Юридический адрес: 416173, Астраханская область, Володарский район, село Алексеевка, ул. Рыбацкая, 5.</w:t>
      </w:r>
    </w:p>
    <w:p w:rsidR="007A17DC" w:rsidRPr="007A17DC" w:rsidRDefault="007A17DC" w:rsidP="00DB6CF4">
      <w:pPr>
        <w:tabs>
          <w:tab w:val="left" w:pos="3765"/>
        </w:tabs>
        <w:spacing w:after="0" w:line="360" w:lineRule="auto"/>
        <w:ind w:firstLine="720"/>
        <w:jc w:val="both"/>
        <w:rPr>
          <w:rFonts w:ascii="Times New Roman" w:hAnsi="Times New Roman"/>
          <w:sz w:val="24"/>
          <w:szCs w:val="24"/>
        </w:rPr>
      </w:pPr>
      <w:r w:rsidRPr="007A17DC">
        <w:rPr>
          <w:rFonts w:ascii="Times New Roman" w:hAnsi="Times New Roman"/>
          <w:sz w:val="24"/>
          <w:szCs w:val="24"/>
        </w:rPr>
        <w:t xml:space="preserve">Почтовый адрес: </w:t>
      </w:r>
      <w:smartTag w:uri="urn:schemas-microsoft-com:office:smarttags" w:element="metricconverter">
        <w:smartTagPr>
          <w:attr w:name="ProductID" w:val="414000, г"/>
        </w:smartTagPr>
        <w:r w:rsidRPr="007A17DC">
          <w:rPr>
            <w:rFonts w:ascii="Times New Roman" w:hAnsi="Times New Roman"/>
            <w:sz w:val="24"/>
            <w:szCs w:val="24"/>
          </w:rPr>
          <w:t>414000, г</w:t>
        </w:r>
      </w:smartTag>
      <w:r w:rsidRPr="007A17DC">
        <w:rPr>
          <w:rFonts w:ascii="Times New Roman" w:hAnsi="Times New Roman"/>
          <w:sz w:val="24"/>
          <w:szCs w:val="24"/>
        </w:rPr>
        <w:t>.Астрахань, пер.Театральный, д.3.</w:t>
      </w:r>
    </w:p>
    <w:p w:rsidR="007A17DC" w:rsidRPr="007A17DC" w:rsidRDefault="007A17DC" w:rsidP="00DB6CF4">
      <w:pPr>
        <w:pStyle w:val="ConsNormal"/>
        <w:spacing w:line="360" w:lineRule="auto"/>
        <w:ind w:right="0"/>
        <w:jc w:val="both"/>
        <w:rPr>
          <w:rFonts w:ascii="Times New Roman" w:hAnsi="Times New Roman" w:cs="Times New Roman"/>
          <w:sz w:val="24"/>
          <w:szCs w:val="24"/>
        </w:rPr>
      </w:pPr>
      <w:r w:rsidRPr="007A17DC">
        <w:rPr>
          <w:rFonts w:ascii="Times New Roman" w:hAnsi="Times New Roman" w:cs="Times New Roman"/>
          <w:sz w:val="24"/>
          <w:szCs w:val="24"/>
        </w:rPr>
        <w:t>Организационно-правовая форма собственности: производственный кооператив, артель.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7A17DC" w:rsidRPr="007A17DC" w:rsidRDefault="007A17DC" w:rsidP="00DB6CF4">
      <w:pPr>
        <w:tabs>
          <w:tab w:val="left" w:pos="3765"/>
        </w:tabs>
        <w:spacing w:after="0" w:line="360" w:lineRule="auto"/>
        <w:ind w:firstLine="720"/>
        <w:jc w:val="both"/>
        <w:rPr>
          <w:rFonts w:ascii="Times New Roman" w:hAnsi="Times New Roman"/>
          <w:sz w:val="24"/>
          <w:szCs w:val="24"/>
        </w:rPr>
      </w:pPr>
      <w:r w:rsidRPr="007A17DC">
        <w:rPr>
          <w:rFonts w:ascii="Times New Roman" w:hAnsi="Times New Roman"/>
          <w:sz w:val="24"/>
          <w:szCs w:val="24"/>
        </w:rPr>
        <w:t>Учредителями артели являются: Дрыгин Борис Аркадьевич, Дрыгин Александр Борисович, Дрыгин Алексей Борисович, Дрыгин Борис Борисович, Дрыгина Фаина Захаровна.</w:t>
      </w:r>
    </w:p>
    <w:p w:rsidR="007A17DC" w:rsidRPr="007A17DC" w:rsidRDefault="007A17DC" w:rsidP="00DB6CF4">
      <w:pPr>
        <w:tabs>
          <w:tab w:val="left" w:pos="3765"/>
        </w:tabs>
        <w:spacing w:after="0" w:line="360" w:lineRule="auto"/>
        <w:ind w:firstLine="720"/>
        <w:jc w:val="both"/>
        <w:rPr>
          <w:rFonts w:ascii="Times New Roman" w:hAnsi="Times New Roman"/>
          <w:sz w:val="24"/>
          <w:szCs w:val="24"/>
        </w:rPr>
      </w:pPr>
      <w:r w:rsidRPr="007A17DC">
        <w:rPr>
          <w:rFonts w:ascii="Times New Roman" w:hAnsi="Times New Roman"/>
          <w:sz w:val="24"/>
          <w:szCs w:val="24"/>
        </w:rPr>
        <w:t>Уставный капитал данного предприятия составляет по состоянию на 01.01.</w:t>
      </w:r>
      <w:r w:rsidR="00E35913">
        <w:rPr>
          <w:rFonts w:ascii="Times New Roman" w:hAnsi="Times New Roman"/>
          <w:sz w:val="24"/>
          <w:szCs w:val="24"/>
        </w:rPr>
        <w:t>2007</w:t>
      </w:r>
      <w:r w:rsidRPr="007A17DC">
        <w:rPr>
          <w:rFonts w:ascii="Times New Roman" w:hAnsi="Times New Roman"/>
          <w:sz w:val="24"/>
          <w:szCs w:val="24"/>
        </w:rPr>
        <w:t xml:space="preserve"> г. 16 000 руб. Председателем, имеющим право без доверенности действовать от имени юридического лица на основании документов, является Дрыгин Борис Аркадьевич.</w:t>
      </w:r>
    </w:p>
    <w:p w:rsidR="007A17DC" w:rsidRPr="007A17DC" w:rsidRDefault="007A17DC" w:rsidP="00DB6CF4">
      <w:pPr>
        <w:tabs>
          <w:tab w:val="left" w:pos="3765"/>
        </w:tabs>
        <w:spacing w:after="0" w:line="360" w:lineRule="auto"/>
        <w:ind w:firstLine="720"/>
        <w:jc w:val="both"/>
        <w:rPr>
          <w:rFonts w:ascii="Times New Roman" w:hAnsi="Times New Roman"/>
          <w:sz w:val="24"/>
          <w:szCs w:val="24"/>
        </w:rPr>
      </w:pPr>
      <w:r w:rsidRPr="007A17DC">
        <w:rPr>
          <w:rFonts w:ascii="Times New Roman" w:hAnsi="Times New Roman"/>
          <w:sz w:val="24"/>
          <w:szCs w:val="24"/>
        </w:rPr>
        <w:t>Цель деятельности кооператива: насыщение рынка рыбой, рыбной и сельскохозяйственной продукцией, расширение рынка товаров и услуг, а также извлечение прибыли от деятельности. Артель в праве осуществлять все виды деятельности, не запрещенные законом.</w:t>
      </w:r>
    </w:p>
    <w:p w:rsidR="007A17DC" w:rsidRPr="007A17DC" w:rsidRDefault="007A17DC" w:rsidP="00DB6CF4">
      <w:pPr>
        <w:shd w:val="clear" w:color="auto" w:fill="FFFFFF"/>
        <w:autoSpaceDE w:val="0"/>
        <w:autoSpaceDN w:val="0"/>
        <w:adjustRightInd w:val="0"/>
        <w:spacing w:after="0" w:line="360" w:lineRule="auto"/>
        <w:ind w:firstLine="720"/>
        <w:jc w:val="both"/>
        <w:rPr>
          <w:rFonts w:ascii="Times New Roman" w:hAnsi="Times New Roman"/>
          <w:sz w:val="24"/>
          <w:szCs w:val="24"/>
        </w:rPr>
      </w:pPr>
      <w:r w:rsidRPr="007A17DC">
        <w:rPr>
          <w:rFonts w:ascii="Times New Roman" w:hAnsi="Times New Roman"/>
          <w:bCs/>
          <w:color w:val="000000"/>
          <w:sz w:val="24"/>
          <w:szCs w:val="24"/>
        </w:rPr>
        <w:t xml:space="preserve">Основными </w:t>
      </w:r>
      <w:r w:rsidRPr="007A17DC">
        <w:rPr>
          <w:rFonts w:ascii="Times New Roman" w:hAnsi="Times New Roman"/>
          <w:color w:val="000000"/>
          <w:sz w:val="24"/>
          <w:szCs w:val="24"/>
        </w:rPr>
        <w:t xml:space="preserve">видами деятельности предприятия </w:t>
      </w:r>
      <w:r w:rsidRPr="007A17DC">
        <w:rPr>
          <w:rFonts w:ascii="Times New Roman" w:hAnsi="Times New Roman"/>
          <w:bCs/>
          <w:color w:val="000000"/>
          <w:sz w:val="24"/>
          <w:szCs w:val="24"/>
        </w:rPr>
        <w:t>являются согласно ОКОНХ:</w:t>
      </w:r>
    </w:p>
    <w:p w:rsidR="007A17DC" w:rsidRPr="007A17DC" w:rsidRDefault="007A17DC" w:rsidP="00DB6CF4">
      <w:pPr>
        <w:numPr>
          <w:ilvl w:val="0"/>
          <w:numId w:val="5"/>
        </w:numPr>
        <w:tabs>
          <w:tab w:val="clear" w:pos="1080"/>
          <w:tab w:val="left" w:pos="720"/>
          <w:tab w:val="num" w:pos="900"/>
        </w:tabs>
        <w:autoSpaceDE w:val="0"/>
        <w:autoSpaceDN w:val="0"/>
        <w:spacing w:after="0" w:line="360" w:lineRule="auto"/>
        <w:ind w:left="0" w:firstLine="720"/>
        <w:jc w:val="both"/>
        <w:rPr>
          <w:rFonts w:ascii="Times New Roman" w:hAnsi="Times New Roman"/>
          <w:sz w:val="24"/>
          <w:szCs w:val="24"/>
        </w:rPr>
      </w:pPr>
      <w:r w:rsidRPr="007A17DC">
        <w:rPr>
          <w:rFonts w:ascii="Times New Roman" w:hAnsi="Times New Roman"/>
          <w:sz w:val="24"/>
          <w:szCs w:val="24"/>
        </w:rPr>
        <w:t>ведение промышленного рыболовства во внутренних водоемах, в территориальном море, континентальном шельфе, в исключительной экономической зоне России, а также в открытом море и в прибрежных зонах иностранных судов;</w:t>
      </w:r>
    </w:p>
    <w:p w:rsidR="007A17DC" w:rsidRPr="007A17DC" w:rsidRDefault="007A17DC" w:rsidP="00DB6CF4">
      <w:pPr>
        <w:numPr>
          <w:ilvl w:val="0"/>
          <w:numId w:val="5"/>
        </w:numPr>
        <w:tabs>
          <w:tab w:val="clear" w:pos="1080"/>
          <w:tab w:val="left" w:pos="720"/>
          <w:tab w:val="num" w:pos="900"/>
        </w:tabs>
        <w:autoSpaceDE w:val="0"/>
        <w:autoSpaceDN w:val="0"/>
        <w:spacing w:after="0" w:line="360" w:lineRule="auto"/>
        <w:ind w:left="0" w:firstLine="720"/>
        <w:jc w:val="both"/>
        <w:rPr>
          <w:rFonts w:ascii="Times New Roman" w:hAnsi="Times New Roman"/>
          <w:sz w:val="24"/>
          <w:szCs w:val="24"/>
        </w:rPr>
      </w:pPr>
      <w:r w:rsidRPr="007A17DC">
        <w:rPr>
          <w:rFonts w:ascii="Times New Roman" w:hAnsi="Times New Roman"/>
          <w:sz w:val="24"/>
          <w:szCs w:val="24"/>
        </w:rPr>
        <w:lastRenderedPageBreak/>
        <w:t>производство пищевой и технической рыбной продукции (консервы, копчение, вяление, заморозка рыбы, охлаждение) и реализация их на рынке;</w:t>
      </w:r>
    </w:p>
    <w:p w:rsidR="007A17DC" w:rsidRPr="007A17DC" w:rsidRDefault="007A17DC" w:rsidP="00DB6CF4">
      <w:pPr>
        <w:numPr>
          <w:ilvl w:val="0"/>
          <w:numId w:val="5"/>
        </w:numPr>
        <w:tabs>
          <w:tab w:val="clear" w:pos="1080"/>
          <w:tab w:val="left" w:pos="720"/>
          <w:tab w:val="num" w:pos="900"/>
        </w:tabs>
        <w:autoSpaceDE w:val="0"/>
        <w:autoSpaceDN w:val="0"/>
        <w:spacing w:after="0" w:line="360" w:lineRule="auto"/>
        <w:ind w:left="0" w:firstLine="720"/>
        <w:jc w:val="both"/>
        <w:rPr>
          <w:rFonts w:ascii="Times New Roman" w:hAnsi="Times New Roman"/>
          <w:sz w:val="24"/>
          <w:szCs w:val="24"/>
        </w:rPr>
      </w:pPr>
      <w:r w:rsidRPr="007A17DC">
        <w:rPr>
          <w:rFonts w:ascii="Times New Roman" w:hAnsi="Times New Roman"/>
          <w:sz w:val="24"/>
          <w:szCs w:val="24"/>
        </w:rPr>
        <w:t>переработка, производство, реализация сельскохозяйственных товаров;</w:t>
      </w:r>
    </w:p>
    <w:p w:rsidR="007A17DC" w:rsidRPr="007A17DC" w:rsidRDefault="007A17DC" w:rsidP="00DB6CF4">
      <w:pPr>
        <w:numPr>
          <w:ilvl w:val="0"/>
          <w:numId w:val="5"/>
        </w:numPr>
        <w:tabs>
          <w:tab w:val="clear" w:pos="1080"/>
          <w:tab w:val="left" w:pos="720"/>
          <w:tab w:val="num" w:pos="900"/>
        </w:tabs>
        <w:autoSpaceDE w:val="0"/>
        <w:autoSpaceDN w:val="0"/>
        <w:spacing w:after="0" w:line="360" w:lineRule="auto"/>
        <w:ind w:left="0" w:firstLine="720"/>
        <w:jc w:val="both"/>
        <w:rPr>
          <w:rFonts w:ascii="Times New Roman" w:hAnsi="Times New Roman"/>
          <w:sz w:val="24"/>
          <w:szCs w:val="24"/>
        </w:rPr>
      </w:pPr>
      <w:r w:rsidRPr="007A17DC">
        <w:rPr>
          <w:rFonts w:ascii="Times New Roman" w:hAnsi="Times New Roman"/>
          <w:sz w:val="24"/>
          <w:szCs w:val="24"/>
        </w:rPr>
        <w:t xml:space="preserve">организация общественного питания; </w:t>
      </w:r>
    </w:p>
    <w:p w:rsidR="007A17DC" w:rsidRPr="007A17DC" w:rsidRDefault="007A17DC" w:rsidP="00DB6CF4">
      <w:pPr>
        <w:numPr>
          <w:ilvl w:val="0"/>
          <w:numId w:val="5"/>
        </w:numPr>
        <w:tabs>
          <w:tab w:val="clear" w:pos="1080"/>
          <w:tab w:val="left" w:pos="720"/>
          <w:tab w:val="num" w:pos="900"/>
        </w:tabs>
        <w:autoSpaceDE w:val="0"/>
        <w:autoSpaceDN w:val="0"/>
        <w:spacing w:after="0" w:line="360" w:lineRule="auto"/>
        <w:ind w:left="0" w:firstLine="720"/>
        <w:jc w:val="both"/>
        <w:rPr>
          <w:rFonts w:ascii="Times New Roman" w:hAnsi="Times New Roman"/>
          <w:sz w:val="24"/>
          <w:szCs w:val="24"/>
        </w:rPr>
      </w:pPr>
      <w:r w:rsidRPr="007A17DC">
        <w:rPr>
          <w:rFonts w:ascii="Times New Roman" w:hAnsi="Times New Roman"/>
          <w:sz w:val="24"/>
          <w:szCs w:val="24"/>
        </w:rPr>
        <w:t>организация культурно-массовых мероприятий;</w:t>
      </w:r>
    </w:p>
    <w:p w:rsidR="007A17DC" w:rsidRPr="007A17DC" w:rsidRDefault="007A17DC" w:rsidP="00DB6CF4">
      <w:pPr>
        <w:numPr>
          <w:ilvl w:val="0"/>
          <w:numId w:val="5"/>
        </w:numPr>
        <w:tabs>
          <w:tab w:val="clear" w:pos="1080"/>
          <w:tab w:val="left" w:pos="720"/>
          <w:tab w:val="num" w:pos="900"/>
        </w:tabs>
        <w:autoSpaceDE w:val="0"/>
        <w:autoSpaceDN w:val="0"/>
        <w:spacing w:after="0" w:line="360" w:lineRule="auto"/>
        <w:ind w:left="0" w:firstLine="720"/>
        <w:jc w:val="both"/>
        <w:rPr>
          <w:rFonts w:ascii="Times New Roman" w:hAnsi="Times New Roman"/>
          <w:sz w:val="24"/>
          <w:szCs w:val="24"/>
        </w:rPr>
      </w:pPr>
      <w:r w:rsidRPr="007A17DC">
        <w:rPr>
          <w:rFonts w:ascii="Times New Roman" w:hAnsi="Times New Roman"/>
          <w:sz w:val="24"/>
          <w:szCs w:val="24"/>
        </w:rPr>
        <w:t xml:space="preserve">оптовая и розничная торговля; </w:t>
      </w:r>
    </w:p>
    <w:p w:rsidR="007A17DC" w:rsidRPr="007A17DC" w:rsidRDefault="007A17DC" w:rsidP="00DB6CF4">
      <w:pPr>
        <w:numPr>
          <w:ilvl w:val="0"/>
          <w:numId w:val="5"/>
        </w:numPr>
        <w:tabs>
          <w:tab w:val="clear" w:pos="1080"/>
          <w:tab w:val="left" w:pos="720"/>
          <w:tab w:val="num" w:pos="900"/>
        </w:tabs>
        <w:autoSpaceDE w:val="0"/>
        <w:autoSpaceDN w:val="0"/>
        <w:spacing w:after="0" w:line="360" w:lineRule="auto"/>
        <w:ind w:left="0" w:firstLine="720"/>
        <w:jc w:val="both"/>
        <w:rPr>
          <w:rFonts w:ascii="Times New Roman" w:hAnsi="Times New Roman"/>
          <w:sz w:val="24"/>
          <w:szCs w:val="24"/>
        </w:rPr>
      </w:pPr>
      <w:r w:rsidRPr="007A17DC">
        <w:rPr>
          <w:rFonts w:ascii="Times New Roman" w:hAnsi="Times New Roman"/>
          <w:sz w:val="24"/>
          <w:szCs w:val="24"/>
        </w:rPr>
        <w:t>транспортно-экспедиционное обслуживание.</w:t>
      </w:r>
    </w:p>
    <w:p w:rsidR="007A17DC" w:rsidRPr="007A17DC" w:rsidRDefault="007A17DC" w:rsidP="00DB6CF4">
      <w:pPr>
        <w:tabs>
          <w:tab w:val="left" w:pos="3765"/>
        </w:tabs>
        <w:spacing w:after="0" w:line="360" w:lineRule="auto"/>
        <w:ind w:firstLine="720"/>
        <w:jc w:val="both"/>
        <w:rPr>
          <w:rFonts w:ascii="Times New Roman" w:hAnsi="Times New Roman"/>
          <w:sz w:val="24"/>
          <w:szCs w:val="24"/>
        </w:rPr>
      </w:pPr>
      <w:r w:rsidRPr="007A17DC">
        <w:rPr>
          <w:rFonts w:ascii="Times New Roman" w:hAnsi="Times New Roman"/>
          <w:sz w:val="24"/>
          <w:szCs w:val="24"/>
        </w:rPr>
        <w:t xml:space="preserve">Кооператив активно принимает участие в различных выставках связанных с рыбной промышленностью, где неоднократно занимались призовые места.  </w:t>
      </w:r>
    </w:p>
    <w:p w:rsidR="007A17DC" w:rsidRPr="007A17DC" w:rsidRDefault="007A17DC" w:rsidP="00DB6CF4">
      <w:pPr>
        <w:tabs>
          <w:tab w:val="left" w:pos="921"/>
        </w:tabs>
        <w:spacing w:after="0" w:line="360" w:lineRule="auto"/>
        <w:ind w:firstLine="720"/>
        <w:jc w:val="both"/>
        <w:rPr>
          <w:rFonts w:ascii="Times New Roman" w:hAnsi="Times New Roman"/>
          <w:sz w:val="24"/>
          <w:szCs w:val="24"/>
        </w:rPr>
      </w:pPr>
      <w:r w:rsidRPr="007A17DC">
        <w:rPr>
          <w:rFonts w:ascii="Times New Roman" w:hAnsi="Times New Roman"/>
          <w:sz w:val="24"/>
          <w:szCs w:val="24"/>
        </w:rPr>
        <w:t xml:space="preserve">В периоде 2005-2006 гг. деятельность ПСК «РА «Стрежень» не столь разнообразна, как в </w:t>
      </w:r>
      <w:smartTag w:uri="urn:schemas-microsoft-com:office:smarttags" w:element="metricconverter">
        <w:smartTagPr>
          <w:attr w:name="ProductID" w:val="2007 г"/>
        </w:smartTagPr>
        <w:r w:rsidR="00E35913">
          <w:rPr>
            <w:rFonts w:ascii="Times New Roman" w:hAnsi="Times New Roman"/>
            <w:sz w:val="24"/>
            <w:szCs w:val="24"/>
          </w:rPr>
          <w:t>2007</w:t>
        </w:r>
        <w:r w:rsidRPr="007A17DC">
          <w:rPr>
            <w:rFonts w:ascii="Times New Roman" w:hAnsi="Times New Roman"/>
            <w:sz w:val="24"/>
            <w:szCs w:val="24"/>
          </w:rPr>
          <w:t xml:space="preserve"> г</w:t>
        </w:r>
      </w:smartTag>
      <w:r w:rsidRPr="007A17DC">
        <w:rPr>
          <w:rFonts w:ascii="Times New Roman" w:hAnsi="Times New Roman"/>
          <w:sz w:val="24"/>
          <w:szCs w:val="24"/>
        </w:rPr>
        <w:t xml:space="preserve">. В </w:t>
      </w:r>
      <w:smartTag w:uri="urn:schemas-microsoft-com:office:smarttags" w:element="metricconverter">
        <w:smartTagPr>
          <w:attr w:name="ProductID" w:val="2007 г"/>
        </w:smartTagPr>
        <w:r w:rsidR="00E35913">
          <w:rPr>
            <w:rFonts w:ascii="Times New Roman" w:hAnsi="Times New Roman"/>
            <w:sz w:val="24"/>
            <w:szCs w:val="24"/>
          </w:rPr>
          <w:t>2007</w:t>
        </w:r>
        <w:r w:rsidRPr="007A17DC">
          <w:rPr>
            <w:rFonts w:ascii="Times New Roman" w:hAnsi="Times New Roman"/>
            <w:sz w:val="24"/>
            <w:szCs w:val="24"/>
          </w:rPr>
          <w:t xml:space="preserve"> г</w:t>
        </w:r>
      </w:smartTag>
      <w:r w:rsidRPr="007A17DC">
        <w:rPr>
          <w:rFonts w:ascii="Times New Roman" w:hAnsi="Times New Roman"/>
          <w:sz w:val="24"/>
          <w:szCs w:val="24"/>
        </w:rPr>
        <w:t>. п</w:t>
      </w:r>
      <w:r w:rsidR="00CA63E7" w:rsidRPr="007A17DC">
        <w:rPr>
          <w:rFonts w:ascii="Times New Roman" w:hAnsi="Times New Roman"/>
          <w:sz w:val="24"/>
          <w:szCs w:val="24"/>
        </w:rPr>
        <w:t>р</w:t>
      </w:r>
      <w:r w:rsidRPr="007A17DC">
        <w:rPr>
          <w:rFonts w:ascii="Times New Roman" w:hAnsi="Times New Roman"/>
          <w:sz w:val="24"/>
          <w:szCs w:val="24"/>
        </w:rPr>
        <w:t>едприятие приобрело поселковую баню (пос.Володарский). Это играет важную роль в благоустройстве Астраханской области, так как до этого баня находилась на балансе МО "</w:t>
      </w:r>
      <w:r w:rsidR="00CA63E7">
        <w:rPr>
          <w:rFonts w:ascii="Times New Roman" w:hAnsi="Times New Roman"/>
          <w:sz w:val="24"/>
          <w:szCs w:val="24"/>
        </w:rPr>
        <w:t>«</w:t>
      </w:r>
      <w:r w:rsidR="005D08EC">
        <w:rPr>
          <w:rFonts w:ascii="Times New Roman" w:hAnsi="Times New Roman"/>
          <w:sz w:val="24"/>
          <w:szCs w:val="24"/>
        </w:rPr>
        <w:t>П</w:t>
      </w:r>
      <w:r w:rsidRPr="007A17DC">
        <w:rPr>
          <w:rFonts w:ascii="Times New Roman" w:hAnsi="Times New Roman"/>
          <w:sz w:val="24"/>
          <w:szCs w:val="24"/>
        </w:rPr>
        <w:t>оселок Володарский"</w:t>
      </w:r>
      <w:r w:rsidR="00CA63E7">
        <w:rPr>
          <w:rFonts w:ascii="Times New Roman" w:hAnsi="Times New Roman"/>
          <w:sz w:val="24"/>
          <w:szCs w:val="24"/>
        </w:rPr>
        <w:t>»</w:t>
      </w:r>
      <w:r w:rsidRPr="007A17DC">
        <w:rPr>
          <w:rFonts w:ascii="Times New Roman" w:hAnsi="Times New Roman"/>
          <w:sz w:val="24"/>
          <w:szCs w:val="24"/>
        </w:rPr>
        <w:t>"</w:t>
      </w:r>
      <w:r w:rsidR="00CA63E7">
        <w:rPr>
          <w:rFonts w:ascii="Times New Roman" w:hAnsi="Times New Roman"/>
          <w:sz w:val="24"/>
          <w:szCs w:val="24"/>
        </w:rPr>
        <w:t>«</w:t>
      </w:r>
      <w:r w:rsidRPr="007A17DC">
        <w:rPr>
          <w:rFonts w:ascii="Times New Roman" w:hAnsi="Times New Roman"/>
          <w:sz w:val="24"/>
          <w:szCs w:val="24"/>
        </w:rPr>
        <w:t>ЭК"</w:t>
      </w:r>
      <w:r w:rsidR="00CA63E7">
        <w:rPr>
          <w:rFonts w:ascii="Times New Roman" w:hAnsi="Times New Roman"/>
          <w:sz w:val="24"/>
          <w:szCs w:val="24"/>
        </w:rPr>
        <w:t>»</w:t>
      </w:r>
      <w:r w:rsidRPr="007A17DC">
        <w:rPr>
          <w:rFonts w:ascii="Times New Roman" w:hAnsi="Times New Roman"/>
          <w:sz w:val="24"/>
          <w:szCs w:val="24"/>
        </w:rPr>
        <w:t xml:space="preserve"> Данная организация убыточна и не может содержать здание бани в надлежащем состоянии, проводить капитальный ремонт.</w:t>
      </w:r>
    </w:p>
    <w:p w:rsidR="007A17DC" w:rsidRPr="007A17DC" w:rsidRDefault="007A17DC" w:rsidP="00DB6CF4">
      <w:pPr>
        <w:spacing w:after="0" w:line="360" w:lineRule="auto"/>
        <w:ind w:firstLine="720"/>
        <w:jc w:val="both"/>
        <w:rPr>
          <w:rFonts w:ascii="Times New Roman" w:hAnsi="Times New Roman"/>
          <w:sz w:val="24"/>
          <w:szCs w:val="24"/>
        </w:rPr>
      </w:pPr>
      <w:r w:rsidRPr="007A17DC">
        <w:rPr>
          <w:rFonts w:ascii="Times New Roman" w:hAnsi="Times New Roman"/>
          <w:sz w:val="24"/>
          <w:szCs w:val="24"/>
        </w:rPr>
        <w:t>Учитывая необходимость создания новых рабочих мест для трудоустройства трудоспособного населения с.Алексеевка, правление артели направляет средства остающиеся у предприятия после уплаты налогов на развитие производства. Так за  2006г. б</w:t>
      </w:r>
      <w:r w:rsidR="00CA63E7" w:rsidRPr="007A17DC">
        <w:rPr>
          <w:rFonts w:ascii="Times New Roman" w:hAnsi="Times New Roman"/>
          <w:sz w:val="24"/>
          <w:szCs w:val="24"/>
        </w:rPr>
        <w:t>ы</w:t>
      </w:r>
      <w:r w:rsidRPr="007A17DC">
        <w:rPr>
          <w:rFonts w:ascii="Times New Roman" w:hAnsi="Times New Roman"/>
          <w:sz w:val="24"/>
          <w:szCs w:val="24"/>
        </w:rPr>
        <w:t>ло приобретено основных средств на сумму 1355,7 тыс. руб., все они относятся к рыбодобывающему комплексу и незамедлительно вводятся в эксплуатацию.</w:t>
      </w:r>
    </w:p>
    <w:p w:rsidR="007A17DC" w:rsidRPr="007A17DC" w:rsidRDefault="007A17DC" w:rsidP="00DB6CF4">
      <w:pPr>
        <w:spacing w:after="0" w:line="360" w:lineRule="auto"/>
        <w:ind w:firstLine="720"/>
        <w:jc w:val="both"/>
        <w:rPr>
          <w:rFonts w:ascii="Times New Roman" w:hAnsi="Times New Roman"/>
          <w:sz w:val="24"/>
          <w:szCs w:val="24"/>
        </w:rPr>
      </w:pPr>
      <w:r w:rsidRPr="007A17DC">
        <w:rPr>
          <w:rFonts w:ascii="Times New Roman" w:hAnsi="Times New Roman"/>
          <w:sz w:val="24"/>
          <w:szCs w:val="24"/>
        </w:rPr>
        <w:t xml:space="preserve">Артель активно помогает развитию  бюджетных организаций Володарского района. За  </w:t>
      </w:r>
      <w:smartTag w:uri="urn:schemas-microsoft-com:office:smarttags" w:element="metricconverter">
        <w:smartTagPr>
          <w:attr w:name="ProductID" w:val="2006 г"/>
        </w:smartTagPr>
        <w:r w:rsidRPr="007A17DC">
          <w:rPr>
            <w:rFonts w:ascii="Times New Roman" w:hAnsi="Times New Roman"/>
            <w:sz w:val="24"/>
            <w:szCs w:val="24"/>
          </w:rPr>
          <w:t>2006 г</w:t>
        </w:r>
      </w:smartTag>
      <w:r w:rsidRPr="007A17DC">
        <w:rPr>
          <w:rFonts w:ascii="Times New Roman" w:hAnsi="Times New Roman"/>
          <w:sz w:val="24"/>
          <w:szCs w:val="24"/>
        </w:rPr>
        <w:t>. б</w:t>
      </w:r>
      <w:r w:rsidR="00CA63E7" w:rsidRPr="007A17DC">
        <w:rPr>
          <w:rFonts w:ascii="Times New Roman" w:hAnsi="Times New Roman"/>
          <w:sz w:val="24"/>
          <w:szCs w:val="24"/>
        </w:rPr>
        <w:t>л</w:t>
      </w:r>
      <w:r w:rsidRPr="007A17DC">
        <w:rPr>
          <w:rFonts w:ascii="Times New Roman" w:hAnsi="Times New Roman"/>
          <w:sz w:val="24"/>
          <w:szCs w:val="24"/>
        </w:rPr>
        <w:t>аготворительная помощь составила 150,2 тыс руб.,  из них 100 тысяч – организациям Володарского района.  Оказывается адресная помощь Крутовской, Володарской средним школам, областной организации детей-инвалидов и ряду других организаций.</w:t>
      </w:r>
    </w:p>
    <w:p w:rsidR="007A17DC" w:rsidRPr="007A17DC" w:rsidRDefault="007A17DC" w:rsidP="00DB6CF4">
      <w:pPr>
        <w:spacing w:after="0" w:line="360" w:lineRule="auto"/>
        <w:ind w:firstLine="720"/>
        <w:jc w:val="both"/>
        <w:rPr>
          <w:rFonts w:ascii="Times New Roman" w:hAnsi="Times New Roman"/>
          <w:sz w:val="24"/>
          <w:szCs w:val="24"/>
        </w:rPr>
      </w:pPr>
      <w:r w:rsidRPr="007A17DC">
        <w:rPr>
          <w:rFonts w:ascii="Times New Roman" w:hAnsi="Times New Roman"/>
          <w:sz w:val="24"/>
          <w:szCs w:val="24"/>
        </w:rPr>
        <w:t xml:space="preserve">Хозяйственная деятельность общеобразовательной школы с.Алексеевка полностью финансируется из средств  артели. Также на полном техническом обслуживании и финансовом обеспечении находится водопровод с.Алексеевка. </w:t>
      </w:r>
    </w:p>
    <w:p w:rsidR="007A17DC" w:rsidRPr="007A17DC" w:rsidRDefault="007A17DC" w:rsidP="00DB6CF4">
      <w:pPr>
        <w:tabs>
          <w:tab w:val="left" w:pos="921"/>
        </w:tabs>
        <w:spacing w:after="0" w:line="360" w:lineRule="auto"/>
        <w:ind w:firstLine="720"/>
        <w:jc w:val="both"/>
        <w:rPr>
          <w:rFonts w:ascii="Times New Roman" w:hAnsi="Times New Roman"/>
          <w:sz w:val="24"/>
          <w:szCs w:val="24"/>
        </w:rPr>
      </w:pPr>
      <w:r w:rsidRPr="007A17DC">
        <w:rPr>
          <w:rFonts w:ascii="Times New Roman" w:hAnsi="Times New Roman"/>
          <w:sz w:val="24"/>
          <w:szCs w:val="24"/>
        </w:rPr>
        <w:t xml:space="preserve">В будущем планируется расширение производства за счет увеличения квот на добычу биоресурсов. А также за счет полного использования производственных мощностей посольного цеха с.Самойлово: солильные цеха и вешала для изготовления вяленой рыбы практически не используются. В </w:t>
      </w:r>
      <w:r w:rsidR="00E35913">
        <w:rPr>
          <w:rFonts w:ascii="Times New Roman" w:hAnsi="Times New Roman"/>
          <w:sz w:val="24"/>
          <w:szCs w:val="24"/>
        </w:rPr>
        <w:t>2007</w:t>
      </w:r>
      <w:r w:rsidRPr="007A17DC">
        <w:rPr>
          <w:rFonts w:ascii="Times New Roman" w:hAnsi="Times New Roman"/>
          <w:sz w:val="24"/>
          <w:szCs w:val="24"/>
        </w:rPr>
        <w:t xml:space="preserve"> году приобретено два новых скороморозильных аппарата, что ускорит и снизит затраты на производство мороженой рыбы.</w:t>
      </w:r>
    </w:p>
    <w:p w:rsidR="007A17DC" w:rsidRPr="007A17DC" w:rsidRDefault="007A17DC" w:rsidP="00DB6CF4">
      <w:pPr>
        <w:tabs>
          <w:tab w:val="left" w:pos="921"/>
        </w:tabs>
        <w:spacing w:after="0" w:line="360" w:lineRule="auto"/>
        <w:ind w:firstLine="720"/>
        <w:jc w:val="both"/>
        <w:rPr>
          <w:rFonts w:ascii="Times New Roman" w:hAnsi="Times New Roman"/>
          <w:sz w:val="24"/>
          <w:szCs w:val="24"/>
        </w:rPr>
      </w:pPr>
      <w:r w:rsidRPr="007A17DC">
        <w:rPr>
          <w:rFonts w:ascii="Times New Roman" w:hAnsi="Times New Roman"/>
          <w:sz w:val="24"/>
          <w:szCs w:val="24"/>
        </w:rPr>
        <w:lastRenderedPageBreak/>
        <w:t>Также на предприятии планируется развитие искусственного воспроизводства рыбных запасов.</w:t>
      </w:r>
    </w:p>
    <w:p w:rsidR="007A17DC" w:rsidRPr="007A17DC" w:rsidRDefault="007A17DC" w:rsidP="00DB6CF4">
      <w:pPr>
        <w:spacing w:after="0"/>
        <w:jc w:val="both"/>
        <w:rPr>
          <w:rFonts w:ascii="Times New Roman" w:hAnsi="Times New Roman"/>
          <w:sz w:val="24"/>
          <w:szCs w:val="24"/>
        </w:rPr>
      </w:pPr>
    </w:p>
    <w:p w:rsidR="007A17DC" w:rsidRPr="00DB6CF4" w:rsidRDefault="00DB6CF4" w:rsidP="00DB6CF4">
      <w:pPr>
        <w:spacing w:after="0"/>
        <w:jc w:val="center"/>
        <w:rPr>
          <w:rFonts w:ascii="Times New Roman" w:hAnsi="Times New Roman"/>
          <w:b/>
          <w:sz w:val="24"/>
          <w:szCs w:val="24"/>
        </w:rPr>
      </w:pPr>
      <w:r w:rsidRPr="00DB6CF4">
        <w:rPr>
          <w:rFonts w:ascii="Times New Roman" w:hAnsi="Times New Roman"/>
          <w:b/>
          <w:sz w:val="24"/>
          <w:szCs w:val="24"/>
        </w:rPr>
        <w:t>2.2.Структура производства, управления и бухгалтерии</w:t>
      </w:r>
      <w:r w:rsidR="00F17067">
        <w:rPr>
          <w:rFonts w:ascii="Times New Roman" w:hAnsi="Times New Roman"/>
          <w:b/>
          <w:sz w:val="24"/>
          <w:szCs w:val="24"/>
        </w:rPr>
        <w:t xml:space="preserve"> ПСК РА «Стрежень»</w:t>
      </w:r>
    </w:p>
    <w:p w:rsidR="00DB6CF4" w:rsidRDefault="00DB6CF4" w:rsidP="00DB6CF4">
      <w:pPr>
        <w:spacing w:after="0"/>
        <w:jc w:val="both"/>
        <w:rPr>
          <w:rFonts w:ascii="Times New Roman" w:hAnsi="Times New Roman"/>
          <w:sz w:val="24"/>
          <w:szCs w:val="24"/>
        </w:rPr>
      </w:pPr>
    </w:p>
    <w:p w:rsidR="00DB6CF4" w:rsidRPr="00DB6CF4" w:rsidRDefault="00DB6CF4" w:rsidP="00DB6CF4">
      <w:pPr>
        <w:spacing w:line="360" w:lineRule="auto"/>
        <w:ind w:firstLine="720"/>
        <w:jc w:val="both"/>
        <w:rPr>
          <w:rFonts w:ascii="Times New Roman" w:hAnsi="Times New Roman"/>
          <w:sz w:val="24"/>
          <w:szCs w:val="24"/>
        </w:rPr>
      </w:pPr>
      <w:r w:rsidRPr="00DB6CF4">
        <w:rPr>
          <w:rFonts w:ascii="Times New Roman" w:hAnsi="Times New Roman"/>
          <w:sz w:val="24"/>
          <w:szCs w:val="24"/>
        </w:rPr>
        <w:t>Предприятие состоит из сл</w:t>
      </w:r>
      <w:r w:rsidR="00F17067">
        <w:rPr>
          <w:rFonts w:ascii="Times New Roman" w:hAnsi="Times New Roman"/>
          <w:sz w:val="24"/>
          <w:szCs w:val="24"/>
        </w:rPr>
        <w:t>едующих подразделений (рисунок 5</w:t>
      </w:r>
      <w:r w:rsidRPr="00DB6CF4">
        <w:rPr>
          <w:rFonts w:ascii="Times New Roman" w:hAnsi="Times New Roman"/>
          <w:sz w:val="24"/>
          <w:szCs w:val="24"/>
        </w:rPr>
        <w:t>):</w:t>
      </w:r>
    </w:p>
    <w:p w:rsidR="00DB6CF4" w:rsidRPr="00DB6CF4" w:rsidRDefault="00413AE2" w:rsidP="00DB6CF4">
      <w:pP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64" editas="canvas" style="width:468pt;height:284.8pt;mso-position-horizontal-relative:char;mso-position-vertical-relative:line" coordorigin="2280,10754" coordsize="7200,4410">
            <o:lock v:ext="edit" aspectratio="t"/>
            <v:shape id="_x0000_s1065" type="#_x0000_t75" style="position:absolute;left:2280;top:10754;width:7200;height:441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x0000_s1066" type="#_x0000_t33" style="position:absolute;left:3387;top:11242;width:1108;height:627;rotation:180;flip:y" o:connectortype="elbow" adj="-68700,132960,-68700">
              <v:stroke endarrow="block"/>
            </v:shape>
            <v:shape id="_x0000_s1067" type="#_x0000_t33" style="position:absolute;left:7265;top:11242;width:1107;height:627" o:connectortype="elbow" adj="-122715,-132960,-122715">
              <v:stroke endarrow="block"/>
            </v:shape>
            <v:shape id="_x0000_s1068" type="#_x0000_t32" style="position:absolute;left:5879;top:11451;width:1;height:418;flip:x" o:connectortype="straight">
              <v:stroke endarrow="block"/>
            </v:shape>
            <v:group id="_x0000_s1069" style="position:absolute;left:2418;top:11033;width:6926;height:4044" coordorigin="2418,11033" coordsize="6926,4044">
              <v:group id="_x0000_s1070" style="position:absolute;left:2418;top:11033;width:6923;height:4044" coordorigin="2418,11033" coordsize="6923,4044">
                <v:group id="_x0000_s1071" style="position:absolute;left:2418;top:11033;width:6923;height:4041" coordorigin="2418,11033" coordsize="6923,4041">
                  <v:group id="_x0000_s1072" style="position:absolute;left:2418;top:11033;width:6923;height:1393" coordorigin="2418,11033" coordsize="6923,1393">
                    <v:shapetype id="_x0000_t202" coordsize="21600,21600" o:spt="202" path="m,l,21600r21600,l21600,xe">
                      <v:stroke joinstyle="miter"/>
                      <v:path gradientshapeok="t" o:connecttype="rect"/>
                    </v:shapetype>
                    <v:shape id="_x0000_s1073" type="#_x0000_t202" style="position:absolute;left:4495;top:11033;width:2770;height:418">
                      <v:textbox>
                        <w:txbxContent>
                          <w:p w:rsidR="00A94AB7" w:rsidRPr="00562589" w:rsidRDefault="00A94AB7" w:rsidP="00DB6CF4">
                            <w:pPr>
                              <w:jc w:val="center"/>
                              <w:rPr>
                                <w:b/>
                                <w:u w:val="single"/>
                              </w:rPr>
                            </w:pPr>
                            <w:r w:rsidRPr="00562589">
                              <w:rPr>
                                <w:b/>
                                <w:u w:val="single"/>
                              </w:rPr>
                              <w:t>ПСК «РА «Стрежень»</w:t>
                            </w:r>
                          </w:p>
                        </w:txbxContent>
                      </v:textbox>
                    </v:shape>
                    <v:shape id="_x0000_s1074" type="#_x0000_t202" style="position:absolute;left:2418;top:11869;width:1938;height:557">
                      <v:textbox>
                        <w:txbxContent>
                          <w:p w:rsidR="00A94AB7" w:rsidRPr="00051424" w:rsidRDefault="00A94AB7" w:rsidP="00DB6CF4">
                            <w:pPr>
                              <w:jc w:val="center"/>
                              <w:rPr>
                                <w:b/>
                              </w:rPr>
                            </w:pPr>
                            <w:r w:rsidRPr="00051424">
                              <w:rPr>
                                <w:b/>
                              </w:rPr>
                              <w:t>Основное производство</w:t>
                            </w:r>
                          </w:p>
                        </w:txbxContent>
                      </v:textbox>
                    </v:shape>
                    <v:shape id="_x0000_s1075" type="#_x0000_t202" style="position:absolute;left:4911;top:11869;width:1937;height:557">
                      <v:textbox>
                        <w:txbxContent>
                          <w:p w:rsidR="00A94AB7" w:rsidRPr="00051424" w:rsidRDefault="00A94AB7" w:rsidP="00DB6CF4">
                            <w:pPr>
                              <w:jc w:val="center"/>
                              <w:rPr>
                                <w:b/>
                              </w:rPr>
                            </w:pPr>
                            <w:r>
                              <w:rPr>
                                <w:b/>
                              </w:rPr>
                              <w:t xml:space="preserve">Вспомогательное </w:t>
                            </w:r>
                            <w:r w:rsidRPr="00051424">
                              <w:rPr>
                                <w:b/>
                              </w:rPr>
                              <w:t>производство</w:t>
                            </w:r>
                          </w:p>
                        </w:txbxContent>
                      </v:textbox>
                    </v:shape>
                    <v:shape id="_x0000_s1076" type="#_x0000_t202" style="position:absolute;left:7403;top:11869;width:1938;height:557">
                      <v:textbox>
                        <w:txbxContent>
                          <w:p w:rsidR="00A94AB7" w:rsidRPr="00051424" w:rsidRDefault="00A94AB7" w:rsidP="00DB6CF4">
                            <w:pPr>
                              <w:jc w:val="center"/>
                              <w:rPr>
                                <w:b/>
                              </w:rPr>
                            </w:pPr>
                            <w:r>
                              <w:rPr>
                                <w:b/>
                              </w:rPr>
                              <w:t xml:space="preserve">Обслуживающее </w:t>
                            </w:r>
                            <w:r w:rsidRPr="00051424">
                              <w:rPr>
                                <w:b/>
                              </w:rPr>
                              <w:t>производство</w:t>
                            </w:r>
                          </w:p>
                        </w:txbxContent>
                      </v:textbox>
                    </v:shape>
                  </v:group>
                  <v:shape id="_x0000_s1077" type="#_x0000_t202" style="position:absolute;left:2557;top:12705;width:417;height:2369">
                    <v:textbox style="layout-flow:vertical;mso-layout-flow-alt:bottom-to-top">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Рыбаки прибрежного лова</w:t>
                          </w:r>
                        </w:p>
                      </w:txbxContent>
                    </v:textbox>
                  </v:shape>
                  <v:shape id="_x0000_s1078" type="#_x0000_t202" style="position:absolute;left:3803;top:12705;width:415;height:2369">
                    <v:textbox style="layout-flow:vertical;mso-layout-flow-alt:bottom-to-top">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Цех с.Самойлово</w:t>
                          </w:r>
                        </w:p>
                      </w:txbxContent>
                    </v:textbox>
                  </v:shape>
                </v:group>
                <v:shape id="_x0000_s1079" type="#_x0000_t202" style="position:absolute;left:5188;top:12705;width:417;height:2369">
                  <v:textbox style="layout-flow:vertical;mso-layout-flow-alt:bottom-to-top">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Холодильник «ИТИЛЬ»</w:t>
                        </w:r>
                      </w:p>
                    </w:txbxContent>
                  </v:textbox>
                </v:shape>
                <v:shape id="_x0000_s1080" type="#_x0000_t202" style="position:absolute;left:6018;top:12705;width:693;height:2372">
                  <v:textbox style="layout-flow:vertical;mso-layout-flow-alt:bottom-to-top">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Приемный пункт с.Алексеевка</w:t>
                        </w:r>
                      </w:p>
                    </w:txbxContent>
                  </v:textbox>
                </v:shape>
              </v:group>
              <v:shape id="_x0000_s1081" type="#_x0000_t202" style="position:absolute;left:7403;top:12705;width:418;height:2369">
                <v:textbox style="layout-flow:vertical;mso-layout-flow-alt:bottom-to-top">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Транспорт</w:t>
                      </w:r>
                    </w:p>
                  </w:txbxContent>
                </v:textbox>
              </v:shape>
              <v:shape id="_x0000_s1082" type="#_x0000_t202" style="position:absolute;left:8234;top:12705;width:417;height:2369">
                <v:textbox style="layout-flow:vertical;mso-layout-flow-alt:bottom-to-top">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Магазин «Рыба»</w:t>
                      </w:r>
                    </w:p>
                  </w:txbxContent>
                </v:textbox>
              </v:shape>
              <v:shape id="_x0000_s1083" type="#_x0000_t202" style="position:absolute;left:8926;top:12705;width:418;height:2369">
                <v:textbox style="layout-flow:vertical;mso-layout-flow-alt:bottom-to-top">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Общепит</w:t>
                      </w:r>
                    </w:p>
                  </w:txbxContent>
                </v:textbox>
              </v:shape>
            </v:group>
            <v:shape id="_x0000_s1084" type="#_x0000_t32" style="position:absolute;left:3387;top:12426;width:624;height:279" o:connectortype="straight">
              <v:stroke endarrow="block"/>
            </v:shape>
            <v:shape id="_x0000_s1085" type="#_x0000_t32" style="position:absolute;left:2765;top:12426;width:622;height:279;flip:x" o:connectortype="straight">
              <v:stroke endarrow="block"/>
            </v:shape>
            <v:shape id="_x0000_s1086" type="#_x0000_t32" style="position:absolute;left:5396;top:12426;width:483;height:279;flip:x" o:connectortype="straight">
              <v:stroke endarrow="block"/>
            </v:shape>
            <v:shape id="_x0000_s1087" type="#_x0000_t32" style="position:absolute;left:5879;top:12426;width:486;height:279" o:connectortype="straight">
              <v:stroke endarrow="block"/>
            </v:shape>
            <v:shape id="_x0000_s1088" type="#_x0000_t32" style="position:absolute;left:8372;top:12426;width:70;height:279" o:connectortype="straight">
              <v:stroke endarrow="block"/>
            </v:shape>
            <v:shape id="_x0000_s1089" type="#_x0000_t32" style="position:absolute;left:7612;top:12426;width:760;height:279;flip:x" o:connectortype="straight">
              <v:stroke endarrow="block"/>
            </v:shape>
            <v:shape id="_x0000_s1090" type="#_x0000_t32" style="position:absolute;left:8372;top:12426;width:763;height:279" o:connectortype="straight">
              <v:stroke endarrow="block"/>
            </v:shape>
            <w10:wrap type="none"/>
            <w10:anchorlock/>
          </v:group>
        </w:pict>
      </w:r>
    </w:p>
    <w:p w:rsidR="00DB6CF4" w:rsidRPr="00DB6CF4" w:rsidRDefault="00DB6CF4" w:rsidP="00DB6CF4">
      <w:pPr>
        <w:rPr>
          <w:rFonts w:ascii="Times New Roman" w:hAnsi="Times New Roman"/>
          <w:sz w:val="24"/>
          <w:szCs w:val="24"/>
        </w:rPr>
      </w:pPr>
    </w:p>
    <w:p w:rsidR="00DB6CF4" w:rsidRPr="00DB6CF4" w:rsidRDefault="00F17067" w:rsidP="00DB6CF4">
      <w:pPr>
        <w:tabs>
          <w:tab w:val="left" w:pos="720"/>
        </w:tabs>
        <w:spacing w:before="120" w:after="0" w:line="360" w:lineRule="auto"/>
        <w:ind w:firstLine="720"/>
        <w:jc w:val="center"/>
        <w:rPr>
          <w:rFonts w:ascii="Times New Roman" w:hAnsi="Times New Roman"/>
          <w:sz w:val="24"/>
          <w:szCs w:val="24"/>
        </w:rPr>
      </w:pPr>
      <w:r>
        <w:rPr>
          <w:rFonts w:ascii="Times New Roman" w:hAnsi="Times New Roman"/>
          <w:sz w:val="24"/>
          <w:szCs w:val="24"/>
        </w:rPr>
        <w:t>Рис.5</w:t>
      </w:r>
      <w:r w:rsidR="00DB6CF4" w:rsidRPr="00DB6CF4">
        <w:rPr>
          <w:rFonts w:ascii="Times New Roman" w:hAnsi="Times New Roman"/>
          <w:sz w:val="24"/>
          <w:szCs w:val="24"/>
        </w:rPr>
        <w:t>. Структура производства ПСК «РА «Стрежень»</w:t>
      </w:r>
    </w:p>
    <w:p w:rsidR="00DB6CF4" w:rsidRPr="00DB6CF4" w:rsidRDefault="00DB6CF4" w:rsidP="00DB6CF4">
      <w:pPr>
        <w:tabs>
          <w:tab w:val="left" w:pos="720"/>
        </w:tabs>
        <w:spacing w:after="0" w:line="360" w:lineRule="auto"/>
        <w:ind w:firstLine="720"/>
        <w:jc w:val="both"/>
        <w:rPr>
          <w:rFonts w:ascii="Times New Roman" w:hAnsi="Times New Roman"/>
          <w:sz w:val="24"/>
          <w:szCs w:val="24"/>
        </w:rPr>
      </w:pPr>
      <w:r w:rsidRPr="00DB6CF4">
        <w:rPr>
          <w:rFonts w:ascii="Times New Roman" w:hAnsi="Times New Roman"/>
          <w:sz w:val="24"/>
          <w:szCs w:val="24"/>
        </w:rPr>
        <w:t xml:space="preserve">Рыбаки прибрежного лова непосредственно занимаются добычей рыбы частиковых пород согласно установленной квоты на период путины. По состоянию на 1 января </w:t>
      </w:r>
      <w:smartTag w:uri="urn:schemas-microsoft-com:office:smarttags" w:element="metricconverter">
        <w:smartTagPr>
          <w:attr w:name="ProductID" w:val="2007 г"/>
        </w:smartTagPr>
        <w:r w:rsidR="00E35913">
          <w:rPr>
            <w:rFonts w:ascii="Times New Roman" w:hAnsi="Times New Roman"/>
            <w:sz w:val="24"/>
            <w:szCs w:val="24"/>
          </w:rPr>
          <w:t>2007</w:t>
        </w:r>
        <w:r w:rsidRPr="00DB6CF4">
          <w:rPr>
            <w:rFonts w:ascii="Times New Roman" w:hAnsi="Times New Roman"/>
            <w:sz w:val="24"/>
            <w:szCs w:val="24"/>
          </w:rPr>
          <w:t xml:space="preserve"> г</w:t>
        </w:r>
      </w:smartTag>
      <w:r w:rsidRPr="00DB6CF4">
        <w:rPr>
          <w:rFonts w:ascii="Times New Roman" w:hAnsi="Times New Roman"/>
          <w:sz w:val="24"/>
          <w:szCs w:val="24"/>
        </w:rPr>
        <w:t>. в</w:t>
      </w:r>
      <w:r w:rsidR="00CA63E7" w:rsidRPr="00DB6CF4">
        <w:rPr>
          <w:rFonts w:ascii="Times New Roman" w:hAnsi="Times New Roman"/>
          <w:sz w:val="24"/>
          <w:szCs w:val="24"/>
        </w:rPr>
        <w:t xml:space="preserve"> </w:t>
      </w:r>
      <w:r w:rsidRPr="00DB6CF4">
        <w:rPr>
          <w:rFonts w:ascii="Times New Roman" w:hAnsi="Times New Roman"/>
          <w:sz w:val="24"/>
          <w:szCs w:val="24"/>
        </w:rPr>
        <w:t>ПСК «РА «Стрежень» работает 72 рыбака.</w:t>
      </w:r>
    </w:p>
    <w:p w:rsidR="00DB6CF4" w:rsidRPr="00DB6CF4" w:rsidRDefault="00DB6CF4" w:rsidP="00DB6CF4">
      <w:pPr>
        <w:tabs>
          <w:tab w:val="left" w:pos="720"/>
        </w:tabs>
        <w:spacing w:after="0" w:line="360" w:lineRule="auto"/>
        <w:ind w:firstLine="720"/>
        <w:jc w:val="both"/>
        <w:rPr>
          <w:rFonts w:ascii="Times New Roman" w:hAnsi="Times New Roman"/>
          <w:sz w:val="24"/>
          <w:szCs w:val="24"/>
        </w:rPr>
      </w:pPr>
      <w:r w:rsidRPr="00DB6CF4">
        <w:rPr>
          <w:rFonts w:ascii="Times New Roman" w:hAnsi="Times New Roman"/>
          <w:sz w:val="24"/>
          <w:szCs w:val="24"/>
        </w:rPr>
        <w:t>Цех в с.Самойлово: здесь производится вяленая рыба в специально оборудованных для этого помещениях, а также на данной территории находятся скороморозильные аппараты для производства мороженой рыбы.</w:t>
      </w:r>
    </w:p>
    <w:p w:rsidR="00DB6CF4" w:rsidRPr="00DB6CF4" w:rsidRDefault="00DB6CF4" w:rsidP="00DB6CF4">
      <w:pPr>
        <w:tabs>
          <w:tab w:val="left" w:pos="720"/>
        </w:tabs>
        <w:spacing w:after="0" w:line="360" w:lineRule="auto"/>
        <w:ind w:firstLine="720"/>
        <w:jc w:val="both"/>
        <w:rPr>
          <w:rFonts w:ascii="Times New Roman" w:hAnsi="Times New Roman"/>
          <w:sz w:val="24"/>
          <w:szCs w:val="24"/>
        </w:rPr>
      </w:pPr>
      <w:r w:rsidRPr="00DB6CF4">
        <w:rPr>
          <w:rFonts w:ascii="Times New Roman" w:hAnsi="Times New Roman"/>
          <w:sz w:val="24"/>
          <w:szCs w:val="24"/>
        </w:rPr>
        <w:t xml:space="preserve">Готовая рыбная продукция отправляется в Холодильник «Итиль», находящийся в г.Астрахани пос.Кири-Кили. Здесь производится хранение готовой продукции, а также отсюда идут отгрузки оптовым покупателям. </w:t>
      </w:r>
    </w:p>
    <w:p w:rsidR="00DB6CF4" w:rsidRPr="00DB6CF4" w:rsidRDefault="00DB6CF4" w:rsidP="00DB6CF4">
      <w:pPr>
        <w:tabs>
          <w:tab w:val="left" w:pos="720"/>
        </w:tabs>
        <w:spacing w:line="360" w:lineRule="auto"/>
        <w:ind w:firstLine="720"/>
        <w:jc w:val="both"/>
        <w:rPr>
          <w:rFonts w:ascii="Times New Roman" w:hAnsi="Times New Roman"/>
          <w:sz w:val="24"/>
          <w:szCs w:val="24"/>
        </w:rPr>
      </w:pPr>
      <w:r w:rsidRPr="00DB6CF4">
        <w:rPr>
          <w:rFonts w:ascii="Times New Roman" w:hAnsi="Times New Roman"/>
          <w:sz w:val="24"/>
          <w:szCs w:val="24"/>
        </w:rPr>
        <w:t>Приемный пункт в с.Алексеевка: как ясно из названия, - это пункт приемки рыбы у рыбаков ПСК «РА «Стрежень».</w:t>
      </w:r>
      <w:r w:rsidRPr="00DB6CF4">
        <w:rPr>
          <w:rFonts w:ascii="Times New Roman" w:hAnsi="Times New Roman"/>
          <w:sz w:val="24"/>
          <w:szCs w:val="24"/>
        </w:rPr>
        <w:tab/>
      </w:r>
    </w:p>
    <w:p w:rsidR="00DB6CF4" w:rsidRPr="00DB6CF4" w:rsidRDefault="00DB6CF4" w:rsidP="00DB6CF4">
      <w:pPr>
        <w:tabs>
          <w:tab w:val="left" w:pos="720"/>
        </w:tabs>
        <w:spacing w:after="0" w:line="360" w:lineRule="auto"/>
        <w:ind w:firstLine="720"/>
        <w:jc w:val="both"/>
        <w:rPr>
          <w:rFonts w:ascii="Times New Roman" w:hAnsi="Times New Roman"/>
          <w:sz w:val="24"/>
          <w:szCs w:val="24"/>
        </w:rPr>
      </w:pPr>
      <w:r w:rsidRPr="00DB6CF4">
        <w:rPr>
          <w:rFonts w:ascii="Times New Roman" w:hAnsi="Times New Roman"/>
          <w:sz w:val="24"/>
          <w:szCs w:val="24"/>
        </w:rPr>
        <w:lastRenderedPageBreak/>
        <w:t>Транспортное подразделение обеспечивает предприятие судами, автотранспортом, механизмами. На балансе предприятия числится три судна: Клонок-Амур, Колонок-151, Теплоход «Бриз»; а также две брандвахты, двадцать две деревянных лодки, лодка-водомет, десять металлических лодок, метчик, буксир БТ-1801, наливная рыбница, два неводника, три прорези металлических, ПРПТ «Бобр-89», три автомобиля, трактор и десять мотороллеров.</w:t>
      </w:r>
    </w:p>
    <w:p w:rsidR="00DB6CF4" w:rsidRPr="00DB6CF4" w:rsidRDefault="00DB6CF4" w:rsidP="00DB6CF4">
      <w:pPr>
        <w:spacing w:after="0" w:line="360" w:lineRule="auto"/>
        <w:ind w:firstLine="720"/>
        <w:rPr>
          <w:rFonts w:ascii="Times New Roman" w:hAnsi="Times New Roman"/>
          <w:sz w:val="24"/>
          <w:szCs w:val="24"/>
        </w:rPr>
      </w:pPr>
      <w:r w:rsidRPr="00DB6CF4">
        <w:rPr>
          <w:rFonts w:ascii="Times New Roman" w:hAnsi="Times New Roman"/>
          <w:sz w:val="24"/>
          <w:szCs w:val="24"/>
        </w:rPr>
        <w:t>В магазине «Рыба» производится розничная торговля рыбопродукцией, а также другими продуктами питания, ликероводочными изделиями.</w:t>
      </w:r>
    </w:p>
    <w:p w:rsidR="00DB6CF4" w:rsidRPr="00DB6CF4" w:rsidRDefault="00DB6CF4" w:rsidP="00DB6CF4">
      <w:pPr>
        <w:spacing w:after="0" w:line="360" w:lineRule="auto"/>
        <w:jc w:val="both"/>
        <w:rPr>
          <w:rFonts w:ascii="Times New Roman" w:hAnsi="Times New Roman"/>
          <w:sz w:val="24"/>
          <w:szCs w:val="24"/>
        </w:rPr>
      </w:pPr>
      <w:r w:rsidRPr="00DB6CF4">
        <w:rPr>
          <w:rFonts w:ascii="Times New Roman" w:hAnsi="Times New Roman"/>
          <w:sz w:val="24"/>
          <w:szCs w:val="24"/>
        </w:rPr>
        <w:tab/>
        <w:t>Общепит – кафе «Твоя Ночь» (г.Астрахань, пер.Театральный, д.3) и кафе «Стрежень» (Астраханская обл., пос.Володарский, ул.Советская, д.8 ).</w:t>
      </w:r>
    </w:p>
    <w:p w:rsidR="00DB6CF4" w:rsidRPr="00DB6CF4" w:rsidRDefault="00DB6CF4" w:rsidP="00DB6CF4">
      <w:pPr>
        <w:tabs>
          <w:tab w:val="left" w:pos="720"/>
        </w:tabs>
        <w:spacing w:after="0" w:line="360" w:lineRule="auto"/>
        <w:ind w:firstLine="720"/>
        <w:jc w:val="both"/>
        <w:rPr>
          <w:rFonts w:ascii="Times New Roman" w:hAnsi="Times New Roman"/>
          <w:sz w:val="24"/>
          <w:szCs w:val="24"/>
        </w:rPr>
      </w:pPr>
      <w:r w:rsidRPr="00DB6CF4">
        <w:rPr>
          <w:rFonts w:ascii="Times New Roman" w:hAnsi="Times New Roman"/>
          <w:sz w:val="24"/>
          <w:szCs w:val="24"/>
        </w:rPr>
        <w:t>Структура управления ПСК «РА «Стрежень» выгля</w:t>
      </w:r>
      <w:r w:rsidR="00F17067">
        <w:rPr>
          <w:rFonts w:ascii="Times New Roman" w:hAnsi="Times New Roman"/>
          <w:sz w:val="24"/>
          <w:szCs w:val="24"/>
        </w:rPr>
        <w:t>дит следующим образом (рисунок 6</w:t>
      </w:r>
      <w:r w:rsidRPr="00DB6CF4">
        <w:rPr>
          <w:rFonts w:ascii="Times New Roman" w:hAnsi="Times New Roman"/>
          <w:sz w:val="24"/>
          <w:szCs w:val="24"/>
        </w:rPr>
        <w:t>):</w:t>
      </w:r>
    </w:p>
    <w:p w:rsidR="00DB6CF4" w:rsidRPr="00DB6CF4" w:rsidRDefault="00413AE2" w:rsidP="00DB6CF4">
      <w:pPr>
        <w:tabs>
          <w:tab w:val="left" w:pos="720"/>
        </w:tabs>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91" editas="canvas" style="width:464.4pt;height:297.2pt;mso-position-horizontal-relative:char;mso-position-vertical-relative:line" coordorigin="2174,5241" coordsize="7284,4601">
            <o:lock v:ext="edit" aspectratio="t"/>
            <v:shape id="_x0000_s1092" type="#_x0000_t75" style="position:absolute;left:2174;top:5241;width:7284;height:4601" o:preferrelative="f">
              <v:fill o:detectmouseclick="t"/>
              <v:path o:extrusionok="t" o:connecttype="none"/>
              <o:lock v:ext="edit" text="t"/>
            </v:shape>
            <v:shape id="_x0000_s1093" type="#_x0000_t32" style="position:absolute;left:5881;top:5798;width:1;height:279"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4" type="#_x0000_t34" style="position:absolute;left:4330;top:5224;width:277;height:2824;rotation:90" o:connectortype="elbow" adj="10740,-46337,-387835">
              <v:stroke endarrow="block"/>
            </v:shape>
            <v:shape id="_x0000_s1095" type="#_x0000_t34" style="position:absolute;left:5213;top:6107;width:277;height:1058;rotation:90" o:connectortype="elbow" adj="10740,-123692,-387835">
              <v:stroke endarrow="block"/>
            </v:shape>
            <v:shape id="_x0000_s1096" type="#_x0000_t34" style="position:absolute;left:6131;top:6247;width:277;height:777;rotation:90;flip:x" o:connectortype="elbow" adj="10740,168375,-387835">
              <v:stroke endarrow="block"/>
            </v:shape>
            <v:shape id="_x0000_s1097" type="#_x0000_t34" style="position:absolute;left:7049;top:5329;width:277;height:2613;rotation:90;flip:x" o:connectortype="elbow" adj="10740,50078,-387835">
              <v:stroke endarrow="block"/>
            </v:shape>
            <v:shape id="_x0000_s1098" type="#_x0000_t32" style="position:absolute;left:8486;top:7470;width:8;height:273;flip:x" o:connectortype="straight">
              <v:stroke endarrow="block"/>
            </v:shape>
            <v:group id="_x0000_s1099" style="position:absolute;left:2281;top:5380;width:7061;height:4314" coordorigin="2281,5380" coordsize="7061,4314">
              <v:shape id="_x0000_s1100" type="#_x0000_t202" style="position:absolute;left:2698;top:7743;width:1130;height:558">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Транспорт</w:t>
                      </w:r>
                    </w:p>
                  </w:txbxContent>
                </v:textbox>
              </v:shape>
              <v:shape id="_x0000_s1101" type="#_x0000_t202" style="position:absolute;left:2698;top:8440;width:1130;height:557">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Магазин</w:t>
                      </w:r>
                    </w:p>
                  </w:txbxContent>
                </v:textbox>
              </v:shape>
              <v:shape id="_x0000_s1102" type="#_x0000_t202" style="position:absolute;left:2698;top:9137;width:1131;height:557">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Общепит</w:t>
                      </w:r>
                    </w:p>
                  </w:txbxContent>
                </v:textbox>
              </v:shape>
              <v:group id="_x0000_s1103" style="position:absolute;left:2281;top:5380;width:7061;height:4314" coordorigin="2281,5380" coordsize="7061,4314">
                <v:shape id="_x0000_s1104" type="#_x0000_t202" style="position:absolute;left:3969;top:7743;width:1694;height:558">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Холодильник ИТИЛЬ</w:t>
                        </w:r>
                      </w:p>
                    </w:txbxContent>
                  </v:textbox>
                </v:shape>
                <v:group id="_x0000_s1105" style="position:absolute;left:2281;top:5380;width:7061;height:4314" coordorigin="2281,5380" coordsize="7061,4314">
                  <v:group id="_x0000_s1106" style="position:absolute;left:2281;top:5380;width:7061;height:2921" coordorigin="2281,5380" coordsize="7061,2921">
                    <v:group id="_x0000_s1107" style="position:absolute;left:2281;top:5380;width:7061;height:2091" coordorigin="2281,5380" coordsize="7061,2091">
                      <v:group id="_x0000_s1108" style="position:absolute;left:4257;top:5380;width:3248;height:1117" coordorigin="4257,5380" coordsize="3248,1117">
                        <v:shape id="_x0000_s1109" type="#_x0000_t202" style="position:absolute;left:4257;top:5380;width:3248;height:418">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Общее собрание членов кооператива</w:t>
                                </w:r>
                              </w:p>
                            </w:txbxContent>
                          </v:textbox>
                        </v:shape>
                        <v:shape id="_x0000_s1110" type="#_x0000_t202" style="position:absolute;left:4681;top:6077;width:2400;height:420">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Председатель</w:t>
                                </w:r>
                              </w:p>
                            </w:txbxContent>
                          </v:textbox>
                        </v:shape>
                      </v:group>
                      <v:shape id="_x0000_s1111" type="#_x0000_t202" style="position:absolute;left:2281;top:6774;width:1553;height:697">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Заместитель по коммерции</w:t>
                              </w:r>
                            </w:p>
                            <w:p w:rsidR="00A94AB7" w:rsidRDefault="00A94AB7"/>
                          </w:txbxContent>
                        </v:textbox>
                      </v:shape>
                      <v:shape id="_x0000_s1112" type="#_x0000_t202" style="position:absolute;left:3975;top:6774;width:1696;height:696">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Исполнительный директор</w:t>
                              </w:r>
                            </w:p>
                          </w:txbxContent>
                        </v:textbox>
                      </v:shape>
                      <v:shape id="_x0000_s1113" type="#_x0000_t202" style="position:absolute;left:5810;top:6774;width:1696;height:696">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Заместитель по производству</w:t>
                              </w:r>
                            </w:p>
                          </w:txbxContent>
                        </v:textbox>
                      </v:shape>
                      <v:shape id="_x0000_s1114" type="#_x0000_t202" style="position:absolute;left:7646;top:6774;width:1696;height:696">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Главный бухгалтер</w:t>
                              </w:r>
                            </w:p>
                          </w:txbxContent>
                        </v:textbox>
                      </v:shape>
                    </v:group>
                    <v:shape id="_x0000_s1115" type="#_x0000_t202" style="position:absolute;left:7639;top:7743;width:1694;height:558">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Бухгалтерия</w:t>
                            </w:r>
                          </w:p>
                        </w:txbxContent>
                      </v:textbox>
                    </v:shape>
                  </v:group>
                  <v:shape id="_x0000_s1116" type="#_x0000_t202" style="position:absolute;left:6086;top:7743;width:1271;height:558">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Рыбаки</w:t>
                          </w:r>
                        </w:p>
                      </w:txbxContent>
                    </v:textbox>
                  </v:shape>
                  <v:shape id="_x0000_s1117" type="#_x0000_t202" style="position:absolute;left:6086;top:8440;width:1271;height:557">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Цех с.Самойлово</w:t>
                          </w:r>
                        </w:p>
                      </w:txbxContent>
                    </v:textbox>
                  </v:shape>
                  <v:shape id="_x0000_s1118" type="#_x0000_t202" style="position:absolute;left:6086;top:9137;width:1271;height:557">
                    <v:textbox>
                      <w:txbxContent>
                        <w:p w:rsidR="00A94AB7" w:rsidRPr="00DB6CF4" w:rsidRDefault="00A94AB7" w:rsidP="00DB6CF4">
                          <w:pPr>
                            <w:jc w:val="center"/>
                            <w:rPr>
                              <w:rFonts w:ascii="Times New Roman" w:hAnsi="Times New Roman"/>
                              <w:sz w:val="24"/>
                              <w:szCs w:val="24"/>
                            </w:rPr>
                          </w:pPr>
                          <w:r w:rsidRPr="00DB6CF4">
                            <w:rPr>
                              <w:rFonts w:ascii="Times New Roman" w:hAnsi="Times New Roman"/>
                              <w:sz w:val="24"/>
                              <w:szCs w:val="24"/>
                            </w:rPr>
                            <w:t>Приемный пункт</w:t>
                          </w:r>
                        </w:p>
                      </w:txbxContent>
                    </v:textbox>
                  </v:shape>
                  <v:group id="_x0000_s1119" style="position:absolute;left:6086;top:7464;width:572;height:1951" coordorigin="6086,7464" coordsize="572,1951">
                    <v:group id="_x0000_s1120" style="position:absolute;left:6086;top:7464;width:572;height:1248" coordorigin="6086,7464" coordsize="572,1248">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21" type="#_x0000_t35" style="position:absolute;left:6096;top:7461;width:552;height:572;rotation:90" o:connectortype="elbow" adj="5302,32267,-220968">
                        <v:stroke endarrow="block"/>
                      </v:shape>
                      <v:shape id="_x0000_s1122" type="#_x0000_t35" style="position:absolute;left:5748;top:7802;width:1248;height:572;rotation:90" o:connectortype="elbow" adj="2157,32267,-97736">
                        <v:stroke endarrow="block"/>
                      </v:shape>
                    </v:group>
                    <v:shape id="_x0000_s1123" type="#_x0000_t35" style="position:absolute;left:5400;top:8157;width:1944;height:572;rotation:90" o:connectortype="elbow" adj="1376,32267,-62685">
                      <v:stroke endarrow="block"/>
                    </v:shape>
                  </v:group>
                </v:group>
                <v:shape id="_x0000_s1124" type="#_x0000_t32" style="position:absolute;left:4816;top:7471;width:7;height:272;flip:x" o:connectortype="straight">
                  <v:stroke endarrow="block"/>
                </v:shape>
              </v:group>
              <v:group id="_x0000_s1125" style="position:absolute;left:2698;top:7471;width:360;height:1248" coordorigin="2698,7471" coordsize="360,1248">
                <v:shape id="_x0000_s1126" type="#_x0000_t35" style="position:absolute;left:2602;top:7567;width:552;height:360;rotation:90" o:connectortype="elbow" adj="5309,38541,-81940">
                  <v:stroke endarrow="block"/>
                </v:shape>
                <v:shape id="_x0000_s1127" type="#_x0000_t35" style="position:absolute;left:2254;top:7915;width:1248;height:360;rotation:90" o:connectortype="elbow" adj="2559,38541,-36215">
                  <v:stroke endarrow="block"/>
                </v:shape>
              </v:group>
              <v:shape id="_x0000_s1128" type="#_x0000_t35" style="position:absolute;left:1906;top:8263;width:1944;height:360;rotation:90" o:connectortype="elbow" adj="1505,38541,-23252">
                <v:stroke endarrow="block"/>
              </v:shape>
            </v:group>
            <w10:wrap type="none"/>
            <w10:anchorlock/>
          </v:group>
        </w:pict>
      </w:r>
    </w:p>
    <w:p w:rsidR="00DB6CF4" w:rsidRPr="00DB6CF4" w:rsidRDefault="00DB6CF4" w:rsidP="00DB6CF4">
      <w:pPr>
        <w:tabs>
          <w:tab w:val="left" w:pos="720"/>
        </w:tabs>
        <w:jc w:val="both"/>
        <w:rPr>
          <w:rFonts w:ascii="Times New Roman" w:hAnsi="Times New Roman"/>
          <w:sz w:val="24"/>
          <w:szCs w:val="24"/>
        </w:rPr>
      </w:pPr>
    </w:p>
    <w:p w:rsidR="00DB6CF4" w:rsidRPr="00DB6CF4" w:rsidRDefault="00F17067" w:rsidP="00DB6CF4">
      <w:pPr>
        <w:spacing w:before="120" w:after="240"/>
        <w:ind w:firstLine="720"/>
        <w:jc w:val="center"/>
        <w:rPr>
          <w:rFonts w:ascii="Times New Roman" w:hAnsi="Times New Roman"/>
          <w:sz w:val="24"/>
          <w:szCs w:val="24"/>
        </w:rPr>
      </w:pPr>
      <w:r>
        <w:rPr>
          <w:rFonts w:ascii="Times New Roman" w:hAnsi="Times New Roman"/>
          <w:sz w:val="24"/>
          <w:szCs w:val="24"/>
        </w:rPr>
        <w:t>Рис. 6</w:t>
      </w:r>
      <w:r w:rsidR="00DB6CF4" w:rsidRPr="00DB6CF4">
        <w:rPr>
          <w:rFonts w:ascii="Times New Roman" w:hAnsi="Times New Roman"/>
          <w:sz w:val="24"/>
          <w:szCs w:val="24"/>
        </w:rPr>
        <w:t>. Структура управления ПСК «РА «Стрежень»</w:t>
      </w:r>
    </w:p>
    <w:p w:rsidR="005D3017" w:rsidRPr="007D6A2A" w:rsidRDefault="005D3017" w:rsidP="005D3017">
      <w:pPr>
        <w:pStyle w:val="a6"/>
        <w:ind w:firstLine="540"/>
        <w:rPr>
          <w:spacing w:val="-9"/>
          <w:sz w:val="24"/>
        </w:rPr>
      </w:pPr>
      <w:r w:rsidRPr="00233ED5">
        <w:rPr>
          <w:spacing w:val="-9"/>
          <w:sz w:val="24"/>
        </w:rPr>
        <w:t>Бухгалтерский учет</w:t>
      </w:r>
      <w:r w:rsidRPr="007D6A2A">
        <w:rPr>
          <w:spacing w:val="-9"/>
          <w:sz w:val="24"/>
        </w:rPr>
        <w:t xml:space="preserve"> </w:t>
      </w:r>
      <w:r>
        <w:rPr>
          <w:sz w:val="24"/>
        </w:rPr>
        <w:t>ПСК «РА «Стрежень»</w:t>
      </w:r>
      <w:r>
        <w:rPr>
          <w:spacing w:val="-9"/>
          <w:sz w:val="24"/>
        </w:rPr>
        <w:t xml:space="preserve"> </w:t>
      </w:r>
      <w:r w:rsidRPr="007D6A2A">
        <w:rPr>
          <w:spacing w:val="-9"/>
          <w:sz w:val="24"/>
        </w:rPr>
        <w:t xml:space="preserve">организован в соответствии с федеральным законом «О бухгалтерском учете» №129 ФЗ. Ответственность за организацию бухгалтерского учета, соблюдение законодательства при выполнении хозяйственных операций несет </w:t>
      </w:r>
      <w:r>
        <w:rPr>
          <w:spacing w:val="-9"/>
          <w:sz w:val="24"/>
        </w:rPr>
        <w:t>председатель</w:t>
      </w:r>
      <w:r>
        <w:rPr>
          <w:sz w:val="24"/>
        </w:rPr>
        <w:t xml:space="preserve"> ПСК «РА «Стрежень»</w:t>
      </w:r>
      <w:r>
        <w:rPr>
          <w:spacing w:val="-9"/>
          <w:sz w:val="24"/>
        </w:rPr>
        <w:t>.</w:t>
      </w:r>
      <w:r w:rsidRPr="007D6A2A">
        <w:rPr>
          <w:spacing w:val="-9"/>
          <w:sz w:val="24"/>
        </w:rPr>
        <w:t xml:space="preserve"> </w:t>
      </w:r>
      <w:r>
        <w:rPr>
          <w:spacing w:val="-9"/>
          <w:sz w:val="24"/>
        </w:rPr>
        <w:t>ПСК «РА «Стрежень»</w:t>
      </w:r>
      <w:r w:rsidRPr="007D6A2A">
        <w:rPr>
          <w:sz w:val="24"/>
        </w:rPr>
        <w:t xml:space="preserve"> </w:t>
      </w:r>
      <w:r>
        <w:rPr>
          <w:sz w:val="24"/>
        </w:rPr>
        <w:t>имеет собственную бухгалтерию как структурное подразделение, возглавляемое главным бухгалтером.</w:t>
      </w:r>
      <w:r w:rsidRPr="007D6A2A">
        <w:rPr>
          <w:spacing w:val="-9"/>
          <w:sz w:val="24"/>
        </w:rPr>
        <w:t xml:space="preserve"> Бухгалтерия</w:t>
      </w:r>
      <w:r>
        <w:rPr>
          <w:spacing w:val="-9"/>
          <w:sz w:val="24"/>
        </w:rPr>
        <w:t xml:space="preserve"> ПСК </w:t>
      </w:r>
      <w:r>
        <w:rPr>
          <w:spacing w:val="-9"/>
          <w:sz w:val="24"/>
        </w:rPr>
        <w:lastRenderedPageBreak/>
        <w:t>«РА «Стрежень»</w:t>
      </w:r>
      <w:r w:rsidRPr="007D6A2A">
        <w:rPr>
          <w:spacing w:val="-9"/>
          <w:sz w:val="24"/>
        </w:rPr>
        <w:t xml:space="preserve"> построена по принципу предметного разделения труда (однородности учетных работ, когда весь определенный цикл от начала и до конца совершает один работник или определенная часть бухгалтерии). Организационную структуру бухгалтерской службы </w:t>
      </w:r>
      <w:r>
        <w:rPr>
          <w:sz w:val="24"/>
        </w:rPr>
        <w:t xml:space="preserve"> ПСК «РА «Стрежень»</w:t>
      </w:r>
      <w:r w:rsidRPr="007D6A2A">
        <w:rPr>
          <w:sz w:val="24"/>
        </w:rPr>
        <w:t xml:space="preserve"> </w:t>
      </w:r>
      <w:r w:rsidRPr="007D6A2A">
        <w:rPr>
          <w:spacing w:val="-9"/>
          <w:sz w:val="24"/>
        </w:rPr>
        <w:t xml:space="preserve">можно представить в виде схемы: </w:t>
      </w:r>
    </w:p>
    <w:bookmarkStart w:id="0" w:name="_Toc105231581"/>
    <w:bookmarkStart w:id="1" w:name="_Toc105231912"/>
    <w:p w:rsidR="005D3017" w:rsidRPr="00E77F80" w:rsidRDefault="00413AE2" w:rsidP="005D3017">
      <w:pPr>
        <w:ind w:firstLine="540"/>
      </w:pPr>
      <w:r>
        <w:pict>
          <v:group id="_x0000_s1129" editas="canvas" style="width:459pt;height:162pt;mso-position-horizontal-relative:char;mso-position-vertical-relative:line" coordorigin="2716,-219" coordsize="7200,2508">
            <o:lock v:ext="edit" aspectratio="t"/>
            <v:shape id="_x0000_s1130" type="#_x0000_t75" style="position:absolute;left:2716;top:-219;width:7200;height:2508" o:preferrelative="f">
              <v:fill o:detectmouseclick="t"/>
              <v:path o:extrusionok="t" o:connecttype="none"/>
              <o:lock v:ext="edit" text="t"/>
            </v:shape>
            <v:rect id="_x0000_s1131" style="position:absolute;left:4975;top:-219;width:2259;height:697">
              <v:textbox style="mso-next-textbox:#_x0000_s1131">
                <w:txbxContent>
                  <w:p w:rsidR="00A94AB7" w:rsidRPr="005D3017" w:rsidRDefault="00A94AB7" w:rsidP="005D3017">
                    <w:pPr>
                      <w:jc w:val="center"/>
                      <w:rPr>
                        <w:rFonts w:ascii="Times New Roman" w:hAnsi="Times New Roman"/>
                        <w:sz w:val="24"/>
                        <w:szCs w:val="24"/>
                      </w:rPr>
                    </w:pPr>
                    <w:r w:rsidRPr="005D3017">
                      <w:rPr>
                        <w:rFonts w:ascii="Times New Roman" w:hAnsi="Times New Roman"/>
                        <w:sz w:val="24"/>
                        <w:szCs w:val="24"/>
                      </w:rPr>
                      <w:t>Главный бухгалтер</w:t>
                    </w:r>
                  </w:p>
                </w:txbxContent>
              </v:textbox>
            </v:rect>
            <v:rect id="_x0000_s1132" style="position:absolute;left:3281;top:1314;width:1976;height:697">
              <v:textbox style="mso-next-textbox:#_x0000_s1132">
                <w:txbxContent>
                  <w:p w:rsidR="00A94AB7" w:rsidRPr="005D3017" w:rsidRDefault="00A94AB7" w:rsidP="005D3017">
                    <w:pPr>
                      <w:jc w:val="center"/>
                      <w:rPr>
                        <w:rFonts w:ascii="Times New Roman" w:hAnsi="Times New Roman"/>
                        <w:sz w:val="24"/>
                        <w:szCs w:val="24"/>
                      </w:rPr>
                    </w:pPr>
                    <w:r w:rsidRPr="005D3017">
                      <w:rPr>
                        <w:rFonts w:ascii="Times New Roman" w:hAnsi="Times New Roman"/>
                        <w:sz w:val="24"/>
                        <w:szCs w:val="24"/>
                      </w:rPr>
                      <w:t>Бухгалтер 1</w:t>
                    </w:r>
                  </w:p>
                </w:txbxContent>
              </v:textbox>
            </v:rect>
            <v:rect id="_x0000_s1133" style="position:absolute;left:6528;top:1314;width:2117;height:697">
              <v:textbox style="mso-next-textbox:#_x0000_s1133">
                <w:txbxContent>
                  <w:p w:rsidR="00A94AB7" w:rsidRPr="005D3017" w:rsidRDefault="00A94AB7" w:rsidP="005D3017">
                    <w:pPr>
                      <w:jc w:val="center"/>
                      <w:rPr>
                        <w:rFonts w:ascii="Times New Roman" w:hAnsi="Times New Roman"/>
                        <w:sz w:val="24"/>
                        <w:szCs w:val="24"/>
                      </w:rPr>
                    </w:pPr>
                    <w:r w:rsidRPr="005D3017">
                      <w:rPr>
                        <w:rFonts w:ascii="Times New Roman" w:hAnsi="Times New Roman"/>
                        <w:sz w:val="24"/>
                        <w:szCs w:val="24"/>
                      </w:rPr>
                      <w:t>Бухгалтер 2</w:t>
                    </w:r>
                  </w:p>
                </w:txbxContent>
              </v:textbox>
            </v:rect>
            <v:line id="_x0000_s1134" style="position:absolute;flip:x" from="4269,478" to="5681,1314">
              <v:stroke endarrow="block"/>
            </v:line>
            <v:line id="_x0000_s1135" style="position:absolute" from="6387,478" to="7657,1314">
              <v:stroke endarrow="block"/>
            </v:line>
            <w10:wrap type="none"/>
            <w10:anchorlock/>
          </v:group>
        </w:pict>
      </w:r>
      <w:bookmarkEnd w:id="0"/>
      <w:bookmarkEnd w:id="1"/>
    </w:p>
    <w:p w:rsidR="005D3017" w:rsidRDefault="00F17067" w:rsidP="005D3017">
      <w:pPr>
        <w:pStyle w:val="a6"/>
        <w:ind w:firstLine="540"/>
        <w:jc w:val="center"/>
      </w:pPr>
      <w:r>
        <w:t>Рис.7.</w:t>
      </w:r>
      <w:r w:rsidR="005D3017">
        <w:t xml:space="preserve"> Схема структуры бухгалтерии ПСК «РА «Стрежень»</w:t>
      </w:r>
    </w:p>
    <w:p w:rsidR="005D3017" w:rsidRPr="005D3017" w:rsidRDefault="005D3017" w:rsidP="00F17067">
      <w:pPr>
        <w:spacing w:after="0" w:line="360" w:lineRule="auto"/>
        <w:ind w:firstLine="539"/>
        <w:jc w:val="both"/>
        <w:rPr>
          <w:rFonts w:ascii="Times New Roman" w:hAnsi="Times New Roman"/>
        </w:rPr>
      </w:pPr>
      <w:r w:rsidRPr="005D3017">
        <w:rPr>
          <w:rFonts w:ascii="Times New Roman" w:hAnsi="Times New Roman"/>
          <w:b/>
          <w:u w:val="single"/>
        </w:rPr>
        <w:t>Главный бухгалтер:</w:t>
      </w:r>
    </w:p>
    <w:p w:rsidR="005D3017" w:rsidRPr="005D3017" w:rsidRDefault="005D3017" w:rsidP="00F17067">
      <w:pPr>
        <w:spacing w:after="0" w:line="360" w:lineRule="auto"/>
        <w:ind w:firstLine="539"/>
        <w:rPr>
          <w:rFonts w:ascii="Times New Roman" w:hAnsi="Times New Roman"/>
          <w:sz w:val="24"/>
          <w:szCs w:val="24"/>
        </w:rPr>
      </w:pPr>
      <w:r w:rsidRPr="005D3017">
        <w:rPr>
          <w:rFonts w:ascii="Times New Roman" w:hAnsi="Times New Roman"/>
          <w:sz w:val="24"/>
          <w:szCs w:val="24"/>
        </w:rPr>
        <w:t>- формирует учетную политику</w:t>
      </w:r>
    </w:p>
    <w:p w:rsidR="005D3017" w:rsidRPr="005D3017" w:rsidRDefault="005D3017" w:rsidP="00F17067">
      <w:pPr>
        <w:spacing w:after="0" w:line="360" w:lineRule="auto"/>
        <w:ind w:firstLine="539"/>
        <w:rPr>
          <w:rFonts w:ascii="Times New Roman" w:hAnsi="Times New Roman"/>
          <w:sz w:val="24"/>
          <w:szCs w:val="24"/>
        </w:rPr>
      </w:pPr>
      <w:r w:rsidRPr="005D3017">
        <w:rPr>
          <w:rFonts w:ascii="Times New Roman" w:hAnsi="Times New Roman"/>
          <w:sz w:val="24"/>
          <w:szCs w:val="24"/>
        </w:rPr>
        <w:t>- возглавляет работу по подготовке и принятию рабочего плана счетов</w:t>
      </w:r>
    </w:p>
    <w:p w:rsidR="005D3017" w:rsidRPr="005D3017" w:rsidRDefault="005D3017" w:rsidP="005D3017">
      <w:pPr>
        <w:spacing w:after="0" w:line="360" w:lineRule="auto"/>
        <w:ind w:firstLine="540"/>
        <w:rPr>
          <w:rFonts w:ascii="Times New Roman" w:hAnsi="Times New Roman"/>
          <w:sz w:val="24"/>
          <w:szCs w:val="24"/>
        </w:rPr>
      </w:pPr>
      <w:r w:rsidRPr="005D3017">
        <w:rPr>
          <w:rFonts w:ascii="Times New Roman" w:hAnsi="Times New Roman"/>
          <w:sz w:val="24"/>
          <w:szCs w:val="24"/>
        </w:rPr>
        <w:t>- организует учет имущества, обязательств и хозяйственных операций, поступающих ОС, ТМЦ.</w:t>
      </w:r>
    </w:p>
    <w:p w:rsidR="005D3017" w:rsidRPr="005D3017" w:rsidRDefault="005D3017" w:rsidP="005D3017">
      <w:pPr>
        <w:spacing w:after="0" w:line="360" w:lineRule="auto"/>
        <w:ind w:firstLine="540"/>
        <w:rPr>
          <w:rFonts w:ascii="Times New Roman" w:hAnsi="Times New Roman"/>
          <w:sz w:val="24"/>
          <w:szCs w:val="24"/>
        </w:rPr>
      </w:pPr>
      <w:r w:rsidRPr="005D3017">
        <w:rPr>
          <w:rFonts w:ascii="Times New Roman" w:hAnsi="Times New Roman"/>
          <w:sz w:val="24"/>
          <w:szCs w:val="24"/>
        </w:rPr>
        <w:t>- отражает операции по учету основных фондов</w:t>
      </w:r>
    </w:p>
    <w:p w:rsidR="005D3017" w:rsidRPr="005D3017" w:rsidRDefault="005D3017" w:rsidP="005D3017">
      <w:pPr>
        <w:spacing w:after="0" w:line="360" w:lineRule="auto"/>
        <w:ind w:firstLine="540"/>
        <w:rPr>
          <w:rFonts w:ascii="Times New Roman" w:hAnsi="Times New Roman"/>
          <w:sz w:val="24"/>
          <w:szCs w:val="24"/>
        </w:rPr>
      </w:pPr>
      <w:r w:rsidRPr="005D3017">
        <w:rPr>
          <w:rFonts w:ascii="Times New Roman" w:hAnsi="Times New Roman"/>
          <w:sz w:val="24"/>
          <w:szCs w:val="24"/>
        </w:rPr>
        <w:t>- отражает операции по учету заработной платы, производит отчисления налогов</w:t>
      </w:r>
    </w:p>
    <w:p w:rsidR="005D3017" w:rsidRPr="005D3017" w:rsidRDefault="005D3017" w:rsidP="005D3017">
      <w:pPr>
        <w:spacing w:after="0" w:line="360" w:lineRule="auto"/>
        <w:ind w:firstLine="540"/>
        <w:rPr>
          <w:rFonts w:ascii="Times New Roman" w:hAnsi="Times New Roman"/>
          <w:sz w:val="24"/>
          <w:szCs w:val="24"/>
        </w:rPr>
      </w:pPr>
      <w:r w:rsidRPr="005D3017">
        <w:rPr>
          <w:rFonts w:ascii="Times New Roman" w:hAnsi="Times New Roman"/>
          <w:sz w:val="24"/>
          <w:szCs w:val="24"/>
        </w:rPr>
        <w:t>- отражает операции, приводящие к возникновению доходов или расходов.</w:t>
      </w:r>
    </w:p>
    <w:p w:rsidR="005D3017" w:rsidRPr="005D3017" w:rsidRDefault="005D3017" w:rsidP="005D3017">
      <w:pPr>
        <w:spacing w:after="0" w:line="360" w:lineRule="auto"/>
        <w:ind w:firstLine="540"/>
        <w:rPr>
          <w:rFonts w:ascii="Times New Roman" w:hAnsi="Times New Roman"/>
          <w:sz w:val="24"/>
          <w:szCs w:val="24"/>
        </w:rPr>
      </w:pPr>
      <w:r w:rsidRPr="005D3017">
        <w:rPr>
          <w:rFonts w:ascii="Times New Roman" w:hAnsi="Times New Roman"/>
          <w:sz w:val="24"/>
          <w:szCs w:val="24"/>
        </w:rPr>
        <w:t>- ведет прием наличных денег по приходным кассовым ордерам</w:t>
      </w:r>
    </w:p>
    <w:p w:rsidR="005D3017" w:rsidRPr="005D3017" w:rsidRDefault="005D3017" w:rsidP="005D3017">
      <w:pPr>
        <w:spacing w:after="0" w:line="360" w:lineRule="auto"/>
        <w:ind w:firstLine="540"/>
        <w:rPr>
          <w:rFonts w:ascii="Times New Roman" w:hAnsi="Times New Roman"/>
          <w:sz w:val="24"/>
          <w:szCs w:val="24"/>
        </w:rPr>
      </w:pPr>
      <w:r w:rsidRPr="005D3017">
        <w:rPr>
          <w:rFonts w:ascii="Times New Roman" w:hAnsi="Times New Roman"/>
          <w:sz w:val="24"/>
          <w:szCs w:val="24"/>
        </w:rPr>
        <w:t>- производит выдачу наличных денег из кассы по кассовым ордерам или другим документам</w:t>
      </w:r>
    </w:p>
    <w:p w:rsidR="005D3017" w:rsidRPr="005D3017" w:rsidRDefault="005D3017" w:rsidP="005D3017">
      <w:pPr>
        <w:pStyle w:val="10"/>
      </w:pPr>
      <w:r w:rsidRPr="005D3017">
        <w:t>- производит записи в кассовую книгу</w:t>
      </w:r>
    </w:p>
    <w:p w:rsidR="005D3017" w:rsidRPr="005D3017" w:rsidRDefault="005D3017" w:rsidP="00F17067">
      <w:pPr>
        <w:spacing w:after="0" w:line="360" w:lineRule="auto"/>
        <w:ind w:firstLine="540"/>
        <w:rPr>
          <w:rFonts w:ascii="Times New Roman" w:hAnsi="Times New Roman"/>
          <w:b/>
          <w:sz w:val="24"/>
          <w:szCs w:val="24"/>
          <w:u w:val="single"/>
        </w:rPr>
      </w:pPr>
      <w:r w:rsidRPr="005D3017">
        <w:rPr>
          <w:rFonts w:ascii="Times New Roman" w:hAnsi="Times New Roman"/>
          <w:b/>
          <w:sz w:val="24"/>
          <w:szCs w:val="24"/>
          <w:u w:val="single"/>
        </w:rPr>
        <w:t>Бухгалтер 1:</w:t>
      </w:r>
    </w:p>
    <w:p w:rsidR="005D3017" w:rsidRPr="005D3017" w:rsidRDefault="005D3017" w:rsidP="00F17067">
      <w:pPr>
        <w:spacing w:after="0" w:line="360" w:lineRule="auto"/>
        <w:ind w:firstLine="539"/>
        <w:rPr>
          <w:rFonts w:ascii="Times New Roman" w:hAnsi="Times New Roman"/>
          <w:sz w:val="24"/>
          <w:szCs w:val="24"/>
        </w:rPr>
      </w:pPr>
      <w:r w:rsidRPr="005D3017">
        <w:rPr>
          <w:rFonts w:ascii="Times New Roman" w:hAnsi="Times New Roman"/>
          <w:sz w:val="24"/>
          <w:szCs w:val="24"/>
        </w:rPr>
        <w:t>Выполняет работу по ведению бухгалтерского учета имущества, обязательств и хозяйственных операций в части, касающейся:</w:t>
      </w:r>
    </w:p>
    <w:p w:rsidR="005D3017" w:rsidRPr="005D3017" w:rsidRDefault="005D3017" w:rsidP="005D3017">
      <w:pPr>
        <w:spacing w:after="0" w:line="360" w:lineRule="auto"/>
        <w:ind w:firstLine="539"/>
        <w:rPr>
          <w:rFonts w:ascii="Times New Roman" w:hAnsi="Times New Roman"/>
          <w:sz w:val="24"/>
          <w:szCs w:val="24"/>
        </w:rPr>
      </w:pPr>
      <w:r w:rsidRPr="005D3017">
        <w:rPr>
          <w:rFonts w:ascii="Times New Roman" w:hAnsi="Times New Roman"/>
          <w:sz w:val="24"/>
          <w:szCs w:val="24"/>
        </w:rPr>
        <w:t>- учет кассовых операций</w:t>
      </w:r>
    </w:p>
    <w:p w:rsidR="005D3017" w:rsidRPr="005D3017" w:rsidRDefault="005D3017" w:rsidP="005D3017">
      <w:pPr>
        <w:spacing w:after="0" w:line="360" w:lineRule="auto"/>
        <w:ind w:firstLine="539"/>
        <w:rPr>
          <w:rFonts w:ascii="Times New Roman" w:hAnsi="Times New Roman"/>
          <w:sz w:val="24"/>
          <w:szCs w:val="24"/>
        </w:rPr>
      </w:pPr>
      <w:r w:rsidRPr="005D3017">
        <w:rPr>
          <w:rFonts w:ascii="Times New Roman" w:hAnsi="Times New Roman"/>
          <w:sz w:val="24"/>
          <w:szCs w:val="24"/>
        </w:rPr>
        <w:t>- учет банковский операций по расчетному счету</w:t>
      </w:r>
    </w:p>
    <w:p w:rsidR="005D3017" w:rsidRPr="005D3017" w:rsidRDefault="005D3017" w:rsidP="005D3017">
      <w:pPr>
        <w:spacing w:after="0" w:line="360" w:lineRule="auto"/>
        <w:ind w:firstLine="539"/>
        <w:rPr>
          <w:rFonts w:ascii="Times New Roman" w:hAnsi="Times New Roman"/>
          <w:sz w:val="24"/>
          <w:szCs w:val="24"/>
        </w:rPr>
      </w:pPr>
      <w:r w:rsidRPr="005D3017">
        <w:rPr>
          <w:rFonts w:ascii="Times New Roman" w:hAnsi="Times New Roman"/>
          <w:sz w:val="24"/>
          <w:szCs w:val="24"/>
        </w:rPr>
        <w:t>- учет принадлежащих организации материалов, оприходования материалов, работ, услуг</w:t>
      </w:r>
    </w:p>
    <w:p w:rsidR="005D3017" w:rsidRPr="005D3017" w:rsidRDefault="005D3017" w:rsidP="005D3017">
      <w:pPr>
        <w:spacing w:after="0" w:line="360" w:lineRule="auto"/>
        <w:ind w:firstLine="539"/>
        <w:rPr>
          <w:rFonts w:ascii="Times New Roman" w:hAnsi="Times New Roman"/>
          <w:sz w:val="24"/>
          <w:szCs w:val="24"/>
        </w:rPr>
      </w:pPr>
      <w:r w:rsidRPr="005D3017">
        <w:rPr>
          <w:rFonts w:ascii="Times New Roman" w:hAnsi="Times New Roman"/>
          <w:sz w:val="24"/>
          <w:szCs w:val="24"/>
        </w:rPr>
        <w:t>- расчет фактической себестоимости материалов</w:t>
      </w:r>
    </w:p>
    <w:p w:rsidR="005D3017" w:rsidRPr="005D3017" w:rsidRDefault="005D3017" w:rsidP="005D3017">
      <w:pPr>
        <w:spacing w:after="0" w:line="360" w:lineRule="auto"/>
        <w:ind w:firstLine="539"/>
        <w:rPr>
          <w:rFonts w:ascii="Times New Roman" w:hAnsi="Times New Roman"/>
          <w:sz w:val="24"/>
          <w:szCs w:val="24"/>
        </w:rPr>
      </w:pPr>
      <w:r w:rsidRPr="005D3017">
        <w:rPr>
          <w:rFonts w:ascii="Times New Roman" w:hAnsi="Times New Roman"/>
          <w:sz w:val="24"/>
          <w:szCs w:val="24"/>
        </w:rPr>
        <w:t>- учет договоров</w:t>
      </w:r>
    </w:p>
    <w:p w:rsidR="005D3017" w:rsidRPr="005D3017" w:rsidRDefault="005D3017" w:rsidP="005D3017">
      <w:pPr>
        <w:spacing w:after="0" w:line="360" w:lineRule="auto"/>
        <w:ind w:firstLine="539"/>
        <w:rPr>
          <w:rFonts w:ascii="Times New Roman" w:hAnsi="Times New Roman"/>
          <w:sz w:val="24"/>
          <w:szCs w:val="24"/>
        </w:rPr>
      </w:pPr>
      <w:r w:rsidRPr="005D3017">
        <w:rPr>
          <w:rFonts w:ascii="Times New Roman" w:hAnsi="Times New Roman"/>
          <w:sz w:val="24"/>
          <w:szCs w:val="24"/>
        </w:rPr>
        <w:t>- формирование книги покупок.</w:t>
      </w:r>
    </w:p>
    <w:p w:rsidR="005D3017" w:rsidRPr="005D3017" w:rsidRDefault="005D3017" w:rsidP="00F17067">
      <w:pPr>
        <w:spacing w:after="0" w:line="360" w:lineRule="auto"/>
        <w:ind w:firstLine="540"/>
        <w:rPr>
          <w:rFonts w:ascii="Times New Roman" w:hAnsi="Times New Roman"/>
          <w:b/>
          <w:sz w:val="24"/>
          <w:szCs w:val="24"/>
          <w:u w:val="single"/>
        </w:rPr>
      </w:pPr>
      <w:r w:rsidRPr="005D3017">
        <w:rPr>
          <w:rFonts w:ascii="Times New Roman" w:hAnsi="Times New Roman"/>
          <w:b/>
          <w:sz w:val="24"/>
          <w:szCs w:val="24"/>
          <w:u w:val="single"/>
        </w:rPr>
        <w:t>Бухгалтер 2:</w:t>
      </w:r>
    </w:p>
    <w:p w:rsidR="005D3017" w:rsidRPr="005D3017" w:rsidRDefault="005D3017" w:rsidP="00F17067">
      <w:pPr>
        <w:spacing w:after="0" w:line="360" w:lineRule="auto"/>
        <w:ind w:firstLine="539"/>
        <w:rPr>
          <w:rFonts w:ascii="Times New Roman" w:hAnsi="Times New Roman"/>
          <w:sz w:val="24"/>
          <w:szCs w:val="24"/>
        </w:rPr>
      </w:pPr>
      <w:r w:rsidRPr="005D3017">
        <w:rPr>
          <w:rFonts w:ascii="Times New Roman" w:hAnsi="Times New Roman"/>
          <w:sz w:val="24"/>
          <w:szCs w:val="24"/>
        </w:rPr>
        <w:t>- отражает операции по учету реализации товаров, работ, услуг</w:t>
      </w:r>
    </w:p>
    <w:p w:rsidR="005D3017" w:rsidRPr="005D3017" w:rsidRDefault="005D3017" w:rsidP="005D3017">
      <w:pPr>
        <w:spacing w:after="0" w:line="360" w:lineRule="auto"/>
        <w:ind w:firstLine="539"/>
        <w:rPr>
          <w:rFonts w:ascii="Times New Roman" w:hAnsi="Times New Roman"/>
          <w:sz w:val="24"/>
          <w:szCs w:val="24"/>
        </w:rPr>
      </w:pPr>
      <w:r w:rsidRPr="005D3017">
        <w:rPr>
          <w:rFonts w:ascii="Times New Roman" w:hAnsi="Times New Roman"/>
          <w:sz w:val="24"/>
          <w:szCs w:val="24"/>
        </w:rPr>
        <w:t>- ведение книги продаж</w:t>
      </w:r>
    </w:p>
    <w:p w:rsidR="00DB6CF4" w:rsidRDefault="00F17067" w:rsidP="00F17067">
      <w:pPr>
        <w:spacing w:after="0" w:line="360" w:lineRule="auto"/>
        <w:ind w:firstLine="709"/>
        <w:jc w:val="both"/>
        <w:rPr>
          <w:rFonts w:ascii="Times New Roman" w:hAnsi="Times New Roman"/>
          <w:sz w:val="24"/>
          <w:szCs w:val="24"/>
        </w:rPr>
      </w:pPr>
      <w:r>
        <w:rPr>
          <w:rFonts w:ascii="Times New Roman" w:hAnsi="Times New Roman"/>
          <w:sz w:val="24"/>
          <w:szCs w:val="24"/>
        </w:rPr>
        <w:t>На предприятии ПСК РА «Стрежень» отсутствуют должностные инструкции. Это является недостатком, так как обязанности работников бухгалтерии распределены формально.</w:t>
      </w:r>
    </w:p>
    <w:p w:rsidR="00F17067" w:rsidRDefault="00F17067" w:rsidP="005D3017">
      <w:pPr>
        <w:spacing w:after="0"/>
        <w:jc w:val="center"/>
        <w:rPr>
          <w:rFonts w:ascii="Times New Roman" w:hAnsi="Times New Roman"/>
          <w:b/>
          <w:sz w:val="24"/>
          <w:szCs w:val="24"/>
        </w:rPr>
      </w:pPr>
    </w:p>
    <w:p w:rsidR="005D3017" w:rsidRPr="005D3017" w:rsidRDefault="005D3017" w:rsidP="005D3017">
      <w:pPr>
        <w:spacing w:after="0"/>
        <w:jc w:val="center"/>
        <w:rPr>
          <w:rFonts w:ascii="Times New Roman" w:hAnsi="Times New Roman"/>
          <w:b/>
          <w:sz w:val="24"/>
          <w:szCs w:val="24"/>
        </w:rPr>
      </w:pPr>
      <w:r w:rsidRPr="005D3017">
        <w:rPr>
          <w:rFonts w:ascii="Times New Roman" w:hAnsi="Times New Roman"/>
          <w:b/>
          <w:sz w:val="24"/>
          <w:szCs w:val="24"/>
        </w:rPr>
        <w:t>2.3.Анализ основных экономических показателей деятельности предприятия</w:t>
      </w:r>
    </w:p>
    <w:p w:rsidR="005D3017" w:rsidRDefault="005D3017" w:rsidP="00DB6CF4">
      <w:pPr>
        <w:spacing w:after="0"/>
        <w:jc w:val="both"/>
        <w:rPr>
          <w:rFonts w:ascii="Times New Roman" w:hAnsi="Times New Roman"/>
          <w:sz w:val="24"/>
          <w:szCs w:val="24"/>
        </w:rPr>
      </w:pPr>
    </w:p>
    <w:p w:rsidR="005D3017" w:rsidRDefault="005D3017" w:rsidP="005D3017">
      <w:pPr>
        <w:spacing w:line="360" w:lineRule="auto"/>
        <w:ind w:firstLine="708"/>
        <w:jc w:val="both"/>
        <w:rPr>
          <w:rFonts w:ascii="Times New Roman" w:hAnsi="Times New Roman"/>
          <w:sz w:val="24"/>
          <w:szCs w:val="24"/>
        </w:rPr>
      </w:pPr>
      <w:r w:rsidRPr="005D3017">
        <w:rPr>
          <w:rFonts w:ascii="Times New Roman" w:hAnsi="Times New Roman"/>
          <w:sz w:val="24"/>
          <w:szCs w:val="24"/>
        </w:rPr>
        <w:t>Основные показатели деятельности ПСК «РА «Стрежень» за период с</w:t>
      </w:r>
      <w:r w:rsidR="00F17067">
        <w:rPr>
          <w:rFonts w:ascii="Times New Roman" w:hAnsi="Times New Roman"/>
          <w:sz w:val="24"/>
          <w:szCs w:val="24"/>
        </w:rPr>
        <w:t xml:space="preserve"> </w:t>
      </w:r>
      <w:smartTag w:uri="urn:schemas-microsoft-com:office:smarttags" w:element="metricconverter">
        <w:smartTagPr>
          <w:attr w:name="ProductID" w:val="2006 г"/>
        </w:smartTagPr>
        <w:r w:rsidR="00F17067">
          <w:rPr>
            <w:rFonts w:ascii="Times New Roman" w:hAnsi="Times New Roman"/>
            <w:sz w:val="24"/>
            <w:szCs w:val="24"/>
          </w:rPr>
          <w:t>2006</w:t>
        </w:r>
        <w:r w:rsidRPr="005D3017">
          <w:rPr>
            <w:rFonts w:ascii="Times New Roman" w:hAnsi="Times New Roman"/>
            <w:sz w:val="24"/>
            <w:szCs w:val="24"/>
          </w:rPr>
          <w:t xml:space="preserve"> г</w:t>
        </w:r>
      </w:smartTag>
      <w:r w:rsidRPr="005D3017">
        <w:rPr>
          <w:rFonts w:ascii="Times New Roman" w:hAnsi="Times New Roman"/>
          <w:sz w:val="24"/>
          <w:szCs w:val="24"/>
        </w:rPr>
        <w:t>. п</w:t>
      </w:r>
      <w:r w:rsidR="00CA63E7" w:rsidRPr="005D3017">
        <w:rPr>
          <w:rFonts w:ascii="Times New Roman" w:hAnsi="Times New Roman"/>
          <w:sz w:val="24"/>
          <w:szCs w:val="24"/>
        </w:rPr>
        <w:t>о</w:t>
      </w:r>
      <w:r w:rsidR="00F17067">
        <w:rPr>
          <w:rFonts w:ascii="Times New Roman" w:hAnsi="Times New Roman"/>
          <w:sz w:val="24"/>
          <w:szCs w:val="24"/>
        </w:rPr>
        <w:t xml:space="preserve"> </w:t>
      </w:r>
      <w:smartTag w:uri="urn:schemas-microsoft-com:office:smarttags" w:element="metricconverter">
        <w:smartTagPr>
          <w:attr w:name="ProductID" w:val="2008 г"/>
        </w:smartTagPr>
        <w:r w:rsidR="00F17067">
          <w:rPr>
            <w:rFonts w:ascii="Times New Roman" w:hAnsi="Times New Roman"/>
            <w:sz w:val="24"/>
            <w:szCs w:val="24"/>
          </w:rPr>
          <w:t>2008</w:t>
        </w:r>
        <w:r w:rsidRPr="005D3017">
          <w:rPr>
            <w:rFonts w:ascii="Times New Roman" w:hAnsi="Times New Roman"/>
            <w:sz w:val="24"/>
            <w:szCs w:val="24"/>
          </w:rPr>
          <w:t xml:space="preserve"> г</w:t>
        </w:r>
      </w:smartTag>
      <w:r w:rsidRPr="005D3017">
        <w:rPr>
          <w:rFonts w:ascii="Times New Roman" w:hAnsi="Times New Roman"/>
          <w:sz w:val="24"/>
          <w:szCs w:val="24"/>
        </w:rPr>
        <w:t>. в</w:t>
      </w:r>
      <w:r w:rsidR="00CA63E7" w:rsidRPr="005D3017">
        <w:rPr>
          <w:rFonts w:ascii="Times New Roman" w:hAnsi="Times New Roman"/>
          <w:sz w:val="24"/>
          <w:szCs w:val="24"/>
        </w:rPr>
        <w:t>к</w:t>
      </w:r>
      <w:r w:rsidRPr="005D3017">
        <w:rPr>
          <w:rFonts w:ascii="Times New Roman" w:hAnsi="Times New Roman"/>
          <w:sz w:val="24"/>
          <w:szCs w:val="24"/>
        </w:rPr>
        <w:t>лючительно представлены в следующей таблице (см.таблицу 1). Аналитическая таблица 1 заполнена на основании данных бух</w:t>
      </w:r>
      <w:r w:rsidR="005D08EC">
        <w:rPr>
          <w:rFonts w:ascii="Times New Roman" w:hAnsi="Times New Roman"/>
          <w:sz w:val="24"/>
          <w:szCs w:val="24"/>
        </w:rPr>
        <w:t>галтерского баланса за 2006-2008</w:t>
      </w:r>
      <w:r w:rsidRPr="005D3017">
        <w:rPr>
          <w:rFonts w:ascii="Times New Roman" w:hAnsi="Times New Roman"/>
          <w:sz w:val="24"/>
          <w:szCs w:val="24"/>
        </w:rPr>
        <w:t xml:space="preserve"> гг. (форма №1), отчета о </w:t>
      </w:r>
      <w:r w:rsidR="005D08EC">
        <w:rPr>
          <w:rFonts w:ascii="Times New Roman" w:hAnsi="Times New Roman"/>
          <w:sz w:val="24"/>
          <w:szCs w:val="24"/>
        </w:rPr>
        <w:t>прибылях и убытках за 2006-2008</w:t>
      </w:r>
      <w:r w:rsidRPr="005D3017">
        <w:rPr>
          <w:rFonts w:ascii="Times New Roman" w:hAnsi="Times New Roman"/>
          <w:sz w:val="24"/>
          <w:szCs w:val="24"/>
        </w:rPr>
        <w:t xml:space="preserve"> гг. (форма №2 бухгалтерского баланса), а также на основании данных аналитического учета. </w:t>
      </w:r>
    </w:p>
    <w:p w:rsidR="005D3017" w:rsidRPr="005D3017" w:rsidRDefault="00D5110D" w:rsidP="005D3017">
      <w:pPr>
        <w:spacing w:line="360" w:lineRule="auto"/>
        <w:jc w:val="right"/>
        <w:rPr>
          <w:rFonts w:ascii="Times New Roman" w:hAnsi="Times New Roman"/>
          <w:sz w:val="24"/>
          <w:szCs w:val="24"/>
        </w:rPr>
      </w:pPr>
      <w:r>
        <w:rPr>
          <w:rFonts w:ascii="Times New Roman" w:hAnsi="Times New Roman"/>
          <w:sz w:val="24"/>
          <w:szCs w:val="24"/>
        </w:rPr>
        <w:t>Таблица 3</w:t>
      </w:r>
    </w:p>
    <w:p w:rsidR="005D3017" w:rsidRPr="005D3017" w:rsidRDefault="005D3017" w:rsidP="005D3017">
      <w:pPr>
        <w:spacing w:line="360" w:lineRule="auto"/>
        <w:jc w:val="center"/>
        <w:rPr>
          <w:rFonts w:ascii="Times New Roman" w:hAnsi="Times New Roman"/>
          <w:b/>
          <w:sz w:val="24"/>
          <w:szCs w:val="24"/>
        </w:rPr>
      </w:pPr>
      <w:r w:rsidRPr="005D3017">
        <w:rPr>
          <w:rFonts w:ascii="Times New Roman" w:hAnsi="Times New Roman"/>
          <w:b/>
          <w:sz w:val="24"/>
          <w:szCs w:val="24"/>
        </w:rPr>
        <w:t>Анализ основных финансово-экономических показателей деятельности ПСК «РА «Стрежень»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577"/>
        <w:gridCol w:w="965"/>
        <w:gridCol w:w="965"/>
        <w:gridCol w:w="965"/>
        <w:gridCol w:w="865"/>
        <w:gridCol w:w="965"/>
        <w:gridCol w:w="766"/>
        <w:gridCol w:w="766"/>
        <w:gridCol w:w="766"/>
      </w:tblGrid>
      <w:tr w:rsidR="00D24BFA" w:rsidRPr="005D08EC">
        <w:trPr>
          <w:cantSplit/>
          <w:trHeight w:val="1134"/>
        </w:trPr>
        <w:tc>
          <w:tcPr>
            <w:tcW w:w="0" w:type="auto"/>
            <w:vMerge w:val="restart"/>
          </w:tcPr>
          <w:p w:rsidR="005D3017" w:rsidRPr="005D08EC" w:rsidRDefault="005D3017" w:rsidP="00EE3C59">
            <w:pPr>
              <w:pStyle w:val="10"/>
              <w:spacing w:line="240" w:lineRule="auto"/>
              <w:ind w:firstLine="0"/>
              <w:jc w:val="center"/>
              <w:rPr>
                <w:sz w:val="22"/>
                <w:szCs w:val="22"/>
              </w:rPr>
            </w:pPr>
            <w:r w:rsidRPr="005D08EC">
              <w:rPr>
                <w:sz w:val="22"/>
                <w:szCs w:val="22"/>
              </w:rPr>
              <w:t>Показатели</w:t>
            </w:r>
          </w:p>
        </w:tc>
        <w:tc>
          <w:tcPr>
            <w:tcW w:w="0" w:type="auto"/>
            <w:vMerge w:val="restart"/>
            <w:textDirection w:val="btLr"/>
          </w:tcPr>
          <w:p w:rsidR="005D3017" w:rsidRPr="005D08EC" w:rsidRDefault="005D3017" w:rsidP="00EE3C59">
            <w:pPr>
              <w:pStyle w:val="10"/>
              <w:spacing w:line="240" w:lineRule="auto"/>
              <w:ind w:left="113" w:right="113" w:firstLine="0"/>
              <w:jc w:val="center"/>
              <w:rPr>
                <w:sz w:val="22"/>
                <w:szCs w:val="22"/>
              </w:rPr>
            </w:pPr>
            <w:r w:rsidRPr="005D08EC">
              <w:rPr>
                <w:sz w:val="22"/>
                <w:szCs w:val="22"/>
              </w:rPr>
              <w:t>Ед. изм.</w:t>
            </w:r>
          </w:p>
        </w:tc>
        <w:tc>
          <w:tcPr>
            <w:tcW w:w="0" w:type="auto"/>
            <w:vMerge w:val="restart"/>
            <w:textDirection w:val="btLr"/>
          </w:tcPr>
          <w:p w:rsidR="005D3017" w:rsidRPr="005D08EC" w:rsidRDefault="005D08EC" w:rsidP="00EE3C59">
            <w:pPr>
              <w:pStyle w:val="10"/>
              <w:spacing w:line="240" w:lineRule="auto"/>
              <w:ind w:left="113" w:right="113" w:firstLine="0"/>
              <w:jc w:val="center"/>
              <w:rPr>
                <w:sz w:val="22"/>
                <w:szCs w:val="22"/>
              </w:rPr>
            </w:pPr>
            <w:smartTag w:uri="urn:schemas-microsoft-com:office:smarttags" w:element="metricconverter">
              <w:smartTagPr>
                <w:attr w:name="ProductID" w:val="2006 г"/>
              </w:smartTagPr>
              <w:r w:rsidRPr="005D08EC">
                <w:rPr>
                  <w:sz w:val="22"/>
                  <w:szCs w:val="22"/>
                </w:rPr>
                <w:t>2006</w:t>
              </w:r>
              <w:r w:rsidR="005D3017" w:rsidRPr="005D08EC">
                <w:rPr>
                  <w:sz w:val="22"/>
                  <w:szCs w:val="22"/>
                </w:rPr>
                <w:t xml:space="preserve"> г</w:t>
              </w:r>
            </w:smartTag>
            <w:r w:rsidR="005D3017" w:rsidRPr="005D08EC">
              <w:rPr>
                <w:sz w:val="22"/>
                <w:szCs w:val="22"/>
              </w:rPr>
              <w:t>.</w:t>
            </w:r>
          </w:p>
        </w:tc>
        <w:tc>
          <w:tcPr>
            <w:tcW w:w="0" w:type="auto"/>
            <w:vMerge w:val="restart"/>
            <w:textDirection w:val="btLr"/>
          </w:tcPr>
          <w:p w:rsidR="005D3017" w:rsidRPr="005D08EC" w:rsidRDefault="00E35913" w:rsidP="00EE3C59">
            <w:pPr>
              <w:pStyle w:val="10"/>
              <w:spacing w:line="240" w:lineRule="auto"/>
              <w:ind w:left="113" w:right="113" w:firstLine="0"/>
              <w:jc w:val="center"/>
              <w:rPr>
                <w:sz w:val="22"/>
                <w:szCs w:val="22"/>
              </w:rPr>
            </w:pPr>
            <w:smartTag w:uri="urn:schemas-microsoft-com:office:smarttags" w:element="metricconverter">
              <w:smartTagPr>
                <w:attr w:name="ProductID" w:val="2007 г"/>
              </w:smartTagPr>
              <w:r>
                <w:rPr>
                  <w:sz w:val="22"/>
                  <w:szCs w:val="22"/>
                </w:rPr>
                <w:t>2007</w:t>
              </w:r>
              <w:r w:rsidR="005D3017" w:rsidRPr="005D08EC">
                <w:rPr>
                  <w:sz w:val="22"/>
                  <w:szCs w:val="22"/>
                </w:rPr>
                <w:t xml:space="preserve"> г</w:t>
              </w:r>
            </w:smartTag>
            <w:r w:rsidR="005D3017" w:rsidRPr="005D08EC">
              <w:rPr>
                <w:sz w:val="22"/>
                <w:szCs w:val="22"/>
              </w:rPr>
              <w:t>.</w:t>
            </w:r>
          </w:p>
        </w:tc>
        <w:tc>
          <w:tcPr>
            <w:tcW w:w="0" w:type="auto"/>
            <w:vMerge w:val="restart"/>
            <w:textDirection w:val="btLr"/>
          </w:tcPr>
          <w:p w:rsidR="005D3017" w:rsidRPr="005D08EC" w:rsidRDefault="005D08EC" w:rsidP="00EE3C59">
            <w:pPr>
              <w:pStyle w:val="10"/>
              <w:spacing w:line="240" w:lineRule="auto"/>
              <w:ind w:left="113" w:right="113" w:firstLine="0"/>
              <w:jc w:val="center"/>
              <w:rPr>
                <w:sz w:val="22"/>
                <w:szCs w:val="22"/>
              </w:rPr>
            </w:pPr>
            <w:smartTag w:uri="urn:schemas-microsoft-com:office:smarttags" w:element="metricconverter">
              <w:smartTagPr>
                <w:attr w:name="ProductID" w:val="2008 г"/>
              </w:smartTagPr>
              <w:r w:rsidRPr="005D08EC">
                <w:rPr>
                  <w:sz w:val="22"/>
                  <w:szCs w:val="22"/>
                </w:rPr>
                <w:t>2008</w:t>
              </w:r>
              <w:r w:rsidR="005D3017" w:rsidRPr="005D08EC">
                <w:rPr>
                  <w:sz w:val="22"/>
                  <w:szCs w:val="22"/>
                </w:rPr>
                <w:t xml:space="preserve"> г</w:t>
              </w:r>
            </w:smartTag>
            <w:r w:rsidR="005D3017" w:rsidRPr="005D08EC">
              <w:rPr>
                <w:sz w:val="22"/>
                <w:szCs w:val="22"/>
              </w:rPr>
              <w:t>.</w:t>
            </w:r>
          </w:p>
        </w:tc>
        <w:tc>
          <w:tcPr>
            <w:tcW w:w="0" w:type="auto"/>
            <w:gridSpan w:val="2"/>
          </w:tcPr>
          <w:p w:rsidR="005D3017" w:rsidRPr="005D08EC" w:rsidRDefault="005D3017" w:rsidP="00EE3C59">
            <w:pPr>
              <w:pStyle w:val="10"/>
              <w:spacing w:line="240" w:lineRule="auto"/>
              <w:ind w:firstLine="0"/>
              <w:jc w:val="center"/>
              <w:rPr>
                <w:sz w:val="22"/>
                <w:szCs w:val="22"/>
              </w:rPr>
            </w:pPr>
            <w:r w:rsidRPr="005D08EC">
              <w:rPr>
                <w:sz w:val="22"/>
                <w:szCs w:val="22"/>
              </w:rPr>
              <w:t>Абсолютное изменение</w:t>
            </w:r>
          </w:p>
          <w:p w:rsidR="005D3017" w:rsidRPr="005D08EC" w:rsidRDefault="005D3017" w:rsidP="00EE3C59">
            <w:pPr>
              <w:pStyle w:val="10"/>
              <w:spacing w:line="240" w:lineRule="auto"/>
              <w:ind w:firstLine="0"/>
              <w:jc w:val="center"/>
              <w:rPr>
                <w:sz w:val="22"/>
                <w:szCs w:val="22"/>
              </w:rPr>
            </w:pPr>
            <w:r w:rsidRPr="005D08EC">
              <w:rPr>
                <w:sz w:val="22"/>
                <w:szCs w:val="22"/>
              </w:rPr>
              <w:t>(+,-)</w:t>
            </w:r>
          </w:p>
        </w:tc>
        <w:tc>
          <w:tcPr>
            <w:tcW w:w="0" w:type="auto"/>
            <w:gridSpan w:val="3"/>
          </w:tcPr>
          <w:p w:rsidR="005D3017" w:rsidRPr="005D08EC" w:rsidRDefault="005D3017" w:rsidP="00EE3C59">
            <w:pPr>
              <w:pStyle w:val="10"/>
              <w:spacing w:line="240" w:lineRule="auto"/>
              <w:ind w:firstLine="0"/>
              <w:jc w:val="center"/>
              <w:rPr>
                <w:sz w:val="22"/>
                <w:szCs w:val="22"/>
              </w:rPr>
            </w:pPr>
            <w:r w:rsidRPr="005D08EC">
              <w:rPr>
                <w:sz w:val="22"/>
                <w:szCs w:val="22"/>
              </w:rPr>
              <w:t>Темп роста, %</w:t>
            </w:r>
          </w:p>
        </w:tc>
      </w:tr>
      <w:tr w:rsidR="005D08EC" w:rsidRPr="005D08EC">
        <w:tc>
          <w:tcPr>
            <w:tcW w:w="0" w:type="auto"/>
            <w:vMerge/>
          </w:tcPr>
          <w:p w:rsidR="005D3017" w:rsidRPr="005D08EC" w:rsidRDefault="005D3017" w:rsidP="00EE3C59">
            <w:pPr>
              <w:pStyle w:val="10"/>
              <w:spacing w:line="240" w:lineRule="auto"/>
              <w:ind w:firstLine="0"/>
              <w:jc w:val="center"/>
              <w:rPr>
                <w:sz w:val="22"/>
                <w:szCs w:val="22"/>
              </w:rPr>
            </w:pPr>
          </w:p>
        </w:tc>
        <w:tc>
          <w:tcPr>
            <w:tcW w:w="0" w:type="auto"/>
            <w:vMerge/>
          </w:tcPr>
          <w:p w:rsidR="005D3017" w:rsidRPr="005D08EC" w:rsidRDefault="005D3017" w:rsidP="00EE3C59">
            <w:pPr>
              <w:pStyle w:val="10"/>
              <w:spacing w:line="240" w:lineRule="auto"/>
              <w:ind w:firstLine="0"/>
              <w:jc w:val="center"/>
              <w:rPr>
                <w:sz w:val="22"/>
                <w:szCs w:val="22"/>
              </w:rPr>
            </w:pPr>
          </w:p>
        </w:tc>
        <w:tc>
          <w:tcPr>
            <w:tcW w:w="0" w:type="auto"/>
            <w:vMerge/>
          </w:tcPr>
          <w:p w:rsidR="005D3017" w:rsidRPr="005D08EC" w:rsidRDefault="005D3017" w:rsidP="00EE3C59">
            <w:pPr>
              <w:pStyle w:val="10"/>
              <w:spacing w:line="240" w:lineRule="auto"/>
              <w:ind w:firstLine="0"/>
              <w:jc w:val="center"/>
              <w:rPr>
                <w:sz w:val="22"/>
                <w:szCs w:val="22"/>
              </w:rPr>
            </w:pPr>
          </w:p>
        </w:tc>
        <w:tc>
          <w:tcPr>
            <w:tcW w:w="0" w:type="auto"/>
            <w:vMerge/>
          </w:tcPr>
          <w:p w:rsidR="005D3017" w:rsidRPr="005D08EC" w:rsidRDefault="005D3017" w:rsidP="00EE3C59">
            <w:pPr>
              <w:pStyle w:val="10"/>
              <w:spacing w:line="240" w:lineRule="auto"/>
              <w:ind w:firstLine="0"/>
              <w:jc w:val="center"/>
              <w:rPr>
                <w:sz w:val="22"/>
                <w:szCs w:val="22"/>
              </w:rPr>
            </w:pPr>
          </w:p>
        </w:tc>
        <w:tc>
          <w:tcPr>
            <w:tcW w:w="0" w:type="auto"/>
            <w:vMerge/>
          </w:tcPr>
          <w:p w:rsidR="005D3017" w:rsidRPr="005D08EC" w:rsidRDefault="005D3017" w:rsidP="00EE3C59">
            <w:pPr>
              <w:pStyle w:val="10"/>
              <w:spacing w:line="240" w:lineRule="auto"/>
              <w:ind w:firstLine="0"/>
              <w:jc w:val="center"/>
              <w:rPr>
                <w:sz w:val="22"/>
                <w:szCs w:val="22"/>
              </w:rPr>
            </w:pPr>
          </w:p>
        </w:tc>
        <w:tc>
          <w:tcPr>
            <w:tcW w:w="0" w:type="auto"/>
          </w:tcPr>
          <w:p w:rsidR="005D3017" w:rsidRPr="005D08EC" w:rsidRDefault="00E35913" w:rsidP="00EE3C59">
            <w:pPr>
              <w:pStyle w:val="10"/>
              <w:spacing w:line="240" w:lineRule="auto"/>
              <w:ind w:firstLine="0"/>
              <w:jc w:val="center"/>
              <w:rPr>
                <w:sz w:val="22"/>
                <w:szCs w:val="22"/>
              </w:rPr>
            </w:pPr>
            <w:r>
              <w:rPr>
                <w:sz w:val="22"/>
                <w:szCs w:val="22"/>
              </w:rPr>
              <w:t>2007</w:t>
            </w:r>
          </w:p>
          <w:p w:rsidR="005D3017" w:rsidRPr="005D08EC" w:rsidRDefault="005D3017" w:rsidP="00EE3C59">
            <w:pPr>
              <w:pStyle w:val="10"/>
              <w:spacing w:line="240" w:lineRule="auto"/>
              <w:ind w:firstLine="0"/>
              <w:jc w:val="center"/>
              <w:rPr>
                <w:sz w:val="22"/>
                <w:szCs w:val="22"/>
              </w:rPr>
            </w:pPr>
            <w:r w:rsidRPr="005D08EC">
              <w:rPr>
                <w:sz w:val="22"/>
                <w:szCs w:val="22"/>
              </w:rPr>
              <w:t>от</w:t>
            </w:r>
          </w:p>
          <w:p w:rsidR="005D3017" w:rsidRPr="005D08EC" w:rsidRDefault="005D08EC" w:rsidP="00EE3C59">
            <w:pPr>
              <w:pStyle w:val="10"/>
              <w:spacing w:line="240" w:lineRule="auto"/>
              <w:ind w:firstLine="0"/>
              <w:jc w:val="center"/>
              <w:rPr>
                <w:sz w:val="22"/>
                <w:szCs w:val="22"/>
              </w:rPr>
            </w:pPr>
            <w:r w:rsidRPr="005D08EC">
              <w:rPr>
                <w:sz w:val="22"/>
                <w:szCs w:val="22"/>
              </w:rPr>
              <w:t>2006</w:t>
            </w:r>
          </w:p>
        </w:tc>
        <w:tc>
          <w:tcPr>
            <w:tcW w:w="0" w:type="auto"/>
          </w:tcPr>
          <w:p w:rsidR="005D3017" w:rsidRPr="005D08EC" w:rsidRDefault="005D08EC" w:rsidP="00EE3C59">
            <w:pPr>
              <w:pStyle w:val="10"/>
              <w:spacing w:line="240" w:lineRule="auto"/>
              <w:ind w:firstLine="0"/>
              <w:jc w:val="center"/>
              <w:rPr>
                <w:sz w:val="22"/>
                <w:szCs w:val="22"/>
              </w:rPr>
            </w:pPr>
            <w:r w:rsidRPr="005D08EC">
              <w:rPr>
                <w:sz w:val="22"/>
                <w:szCs w:val="22"/>
              </w:rPr>
              <w:t>2008</w:t>
            </w:r>
          </w:p>
          <w:p w:rsidR="005D3017" w:rsidRPr="005D08EC" w:rsidRDefault="005D3017" w:rsidP="00EE3C59">
            <w:pPr>
              <w:pStyle w:val="10"/>
              <w:spacing w:line="240" w:lineRule="auto"/>
              <w:ind w:firstLine="0"/>
              <w:jc w:val="center"/>
              <w:rPr>
                <w:sz w:val="22"/>
                <w:szCs w:val="22"/>
              </w:rPr>
            </w:pPr>
            <w:r w:rsidRPr="005D08EC">
              <w:rPr>
                <w:sz w:val="22"/>
                <w:szCs w:val="22"/>
              </w:rPr>
              <w:t>от</w:t>
            </w:r>
          </w:p>
          <w:p w:rsidR="005D3017" w:rsidRPr="005D08EC" w:rsidRDefault="00E35913" w:rsidP="00EE3C59">
            <w:pPr>
              <w:pStyle w:val="10"/>
              <w:spacing w:line="240" w:lineRule="auto"/>
              <w:ind w:firstLine="0"/>
              <w:jc w:val="center"/>
              <w:rPr>
                <w:sz w:val="22"/>
                <w:szCs w:val="22"/>
              </w:rPr>
            </w:pPr>
            <w:r>
              <w:rPr>
                <w:sz w:val="22"/>
                <w:szCs w:val="22"/>
              </w:rPr>
              <w:t>2007</w:t>
            </w:r>
          </w:p>
        </w:tc>
        <w:tc>
          <w:tcPr>
            <w:tcW w:w="0" w:type="auto"/>
          </w:tcPr>
          <w:p w:rsidR="005D3017" w:rsidRPr="005D08EC" w:rsidRDefault="005D08EC" w:rsidP="00EE3C59">
            <w:pPr>
              <w:pStyle w:val="10"/>
              <w:spacing w:line="240" w:lineRule="auto"/>
              <w:ind w:firstLine="0"/>
              <w:jc w:val="center"/>
              <w:rPr>
                <w:sz w:val="22"/>
                <w:szCs w:val="22"/>
              </w:rPr>
            </w:pPr>
            <w:r w:rsidRPr="005D08EC">
              <w:rPr>
                <w:sz w:val="22"/>
                <w:szCs w:val="22"/>
              </w:rPr>
              <w:t>2008</w:t>
            </w:r>
          </w:p>
          <w:p w:rsidR="005D3017" w:rsidRPr="005D08EC" w:rsidRDefault="005D3017" w:rsidP="00EE3C59">
            <w:pPr>
              <w:pStyle w:val="10"/>
              <w:spacing w:line="240" w:lineRule="auto"/>
              <w:ind w:firstLine="0"/>
              <w:jc w:val="center"/>
              <w:rPr>
                <w:sz w:val="22"/>
                <w:szCs w:val="22"/>
              </w:rPr>
            </w:pPr>
            <w:r w:rsidRPr="005D08EC">
              <w:rPr>
                <w:sz w:val="22"/>
                <w:szCs w:val="22"/>
              </w:rPr>
              <w:t>к</w:t>
            </w:r>
          </w:p>
          <w:p w:rsidR="005D3017" w:rsidRPr="005D08EC" w:rsidRDefault="005D08EC" w:rsidP="00EE3C59">
            <w:pPr>
              <w:pStyle w:val="10"/>
              <w:spacing w:line="240" w:lineRule="auto"/>
              <w:ind w:firstLine="0"/>
              <w:jc w:val="center"/>
              <w:rPr>
                <w:sz w:val="22"/>
                <w:szCs w:val="22"/>
              </w:rPr>
            </w:pPr>
            <w:r w:rsidRPr="005D08EC">
              <w:rPr>
                <w:sz w:val="22"/>
                <w:szCs w:val="22"/>
              </w:rPr>
              <w:t>2006</w:t>
            </w:r>
          </w:p>
        </w:tc>
        <w:tc>
          <w:tcPr>
            <w:tcW w:w="0" w:type="auto"/>
          </w:tcPr>
          <w:p w:rsidR="005D3017" w:rsidRPr="005D08EC" w:rsidRDefault="00E35913" w:rsidP="00EE3C59">
            <w:pPr>
              <w:pStyle w:val="10"/>
              <w:spacing w:line="240" w:lineRule="auto"/>
              <w:ind w:firstLine="0"/>
              <w:jc w:val="center"/>
              <w:rPr>
                <w:sz w:val="22"/>
                <w:szCs w:val="22"/>
              </w:rPr>
            </w:pPr>
            <w:r>
              <w:rPr>
                <w:sz w:val="22"/>
                <w:szCs w:val="22"/>
              </w:rPr>
              <w:t>2007</w:t>
            </w:r>
          </w:p>
          <w:p w:rsidR="005D3017" w:rsidRPr="005D08EC" w:rsidRDefault="005D3017" w:rsidP="00EE3C59">
            <w:pPr>
              <w:pStyle w:val="10"/>
              <w:spacing w:line="240" w:lineRule="auto"/>
              <w:ind w:firstLine="0"/>
              <w:jc w:val="center"/>
              <w:rPr>
                <w:sz w:val="22"/>
                <w:szCs w:val="22"/>
              </w:rPr>
            </w:pPr>
            <w:r w:rsidRPr="005D08EC">
              <w:rPr>
                <w:sz w:val="22"/>
                <w:szCs w:val="22"/>
              </w:rPr>
              <w:t>к</w:t>
            </w:r>
          </w:p>
          <w:p w:rsidR="005D3017" w:rsidRPr="005D08EC" w:rsidRDefault="005D08EC" w:rsidP="00EE3C59">
            <w:pPr>
              <w:pStyle w:val="10"/>
              <w:spacing w:line="240" w:lineRule="auto"/>
              <w:ind w:firstLine="0"/>
              <w:jc w:val="center"/>
              <w:rPr>
                <w:sz w:val="22"/>
                <w:szCs w:val="22"/>
              </w:rPr>
            </w:pPr>
            <w:r w:rsidRPr="005D08EC">
              <w:rPr>
                <w:sz w:val="22"/>
                <w:szCs w:val="22"/>
              </w:rPr>
              <w:t>2006</w:t>
            </w:r>
          </w:p>
        </w:tc>
        <w:tc>
          <w:tcPr>
            <w:tcW w:w="0" w:type="auto"/>
          </w:tcPr>
          <w:p w:rsidR="005D3017" w:rsidRPr="005D08EC" w:rsidRDefault="005D08EC" w:rsidP="00EE3C59">
            <w:pPr>
              <w:pStyle w:val="10"/>
              <w:spacing w:line="240" w:lineRule="auto"/>
              <w:ind w:firstLine="0"/>
              <w:jc w:val="center"/>
              <w:rPr>
                <w:sz w:val="22"/>
                <w:szCs w:val="22"/>
              </w:rPr>
            </w:pPr>
            <w:r w:rsidRPr="005D08EC">
              <w:rPr>
                <w:sz w:val="22"/>
                <w:szCs w:val="22"/>
              </w:rPr>
              <w:t>2008</w:t>
            </w:r>
          </w:p>
          <w:p w:rsidR="005D3017" w:rsidRPr="005D08EC" w:rsidRDefault="005D3017" w:rsidP="00EE3C59">
            <w:pPr>
              <w:pStyle w:val="10"/>
              <w:spacing w:line="240" w:lineRule="auto"/>
              <w:ind w:firstLine="0"/>
              <w:jc w:val="center"/>
              <w:rPr>
                <w:sz w:val="22"/>
                <w:szCs w:val="22"/>
              </w:rPr>
            </w:pPr>
            <w:r w:rsidRPr="005D08EC">
              <w:rPr>
                <w:sz w:val="22"/>
                <w:szCs w:val="22"/>
              </w:rPr>
              <w:t>к</w:t>
            </w:r>
          </w:p>
          <w:p w:rsidR="005D3017" w:rsidRPr="005D08EC" w:rsidRDefault="00E35913" w:rsidP="00EE3C59">
            <w:pPr>
              <w:pStyle w:val="10"/>
              <w:spacing w:line="240" w:lineRule="auto"/>
              <w:ind w:firstLine="0"/>
              <w:jc w:val="center"/>
              <w:rPr>
                <w:sz w:val="22"/>
                <w:szCs w:val="22"/>
              </w:rPr>
            </w:pPr>
            <w:r>
              <w:rPr>
                <w:sz w:val="22"/>
                <w:szCs w:val="22"/>
              </w:rPr>
              <w:t>2007</w:t>
            </w:r>
          </w:p>
        </w:tc>
      </w:tr>
      <w:tr w:rsidR="005D08EC" w:rsidRPr="005D08E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1</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2</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3</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4</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5</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6</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7</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8</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9</w:t>
            </w:r>
          </w:p>
        </w:tc>
        <w:tc>
          <w:tcPr>
            <w:tcW w:w="0" w:type="auto"/>
          </w:tcPr>
          <w:p w:rsidR="005D3017" w:rsidRPr="005D08EC" w:rsidRDefault="005D3017" w:rsidP="00EE3C59">
            <w:pPr>
              <w:pStyle w:val="10"/>
              <w:spacing w:line="240" w:lineRule="auto"/>
              <w:ind w:firstLine="0"/>
              <w:jc w:val="center"/>
              <w:rPr>
                <w:sz w:val="22"/>
                <w:szCs w:val="22"/>
              </w:rPr>
            </w:pPr>
            <w:r w:rsidRPr="005D08EC">
              <w:rPr>
                <w:sz w:val="22"/>
                <w:szCs w:val="22"/>
              </w:rPr>
              <w:t>10</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 xml:space="preserve">1.Объем реализуемой продукции, </w:t>
            </w:r>
          </w:p>
        </w:tc>
        <w:tc>
          <w:tcPr>
            <w:tcW w:w="0" w:type="auto"/>
          </w:tcPr>
          <w:p w:rsidR="005D08EC" w:rsidRPr="005D08EC" w:rsidRDefault="005D08EC" w:rsidP="00EE3C59">
            <w:pPr>
              <w:pStyle w:val="10"/>
              <w:spacing w:line="240" w:lineRule="auto"/>
              <w:ind w:firstLine="0"/>
              <w:rPr>
                <w:sz w:val="22"/>
                <w:szCs w:val="22"/>
              </w:rPr>
            </w:pPr>
            <w:r w:rsidRPr="005D08EC">
              <w:rPr>
                <w:sz w:val="22"/>
                <w:szCs w:val="22"/>
              </w:rPr>
              <w:t>т</w:t>
            </w:r>
            <w:r w:rsidR="005D3017" w:rsidRPr="005D08EC">
              <w:rPr>
                <w:sz w:val="22"/>
                <w:szCs w:val="22"/>
              </w:rPr>
              <w:t>ыс.</w:t>
            </w:r>
          </w:p>
          <w:p w:rsidR="005D3017" w:rsidRPr="005D08EC" w:rsidRDefault="005D3017" w:rsidP="00EE3C59">
            <w:pPr>
              <w:pStyle w:val="10"/>
              <w:spacing w:line="240" w:lineRule="auto"/>
              <w:ind w:firstLine="0"/>
              <w:rPr>
                <w:sz w:val="22"/>
                <w:szCs w:val="22"/>
              </w:rPr>
            </w:pPr>
            <w:r w:rsidRPr="005D08EC">
              <w:rPr>
                <w:sz w:val="22"/>
                <w:szCs w:val="22"/>
              </w:rPr>
              <w:t>руб.</w:t>
            </w:r>
          </w:p>
        </w:tc>
        <w:tc>
          <w:tcPr>
            <w:tcW w:w="0" w:type="auto"/>
          </w:tcPr>
          <w:p w:rsidR="005D3017" w:rsidRPr="005D08EC" w:rsidRDefault="005D08EC" w:rsidP="00EE3C59">
            <w:pPr>
              <w:pStyle w:val="10"/>
              <w:spacing w:line="240" w:lineRule="auto"/>
              <w:ind w:firstLine="0"/>
              <w:rPr>
                <w:sz w:val="22"/>
                <w:szCs w:val="22"/>
              </w:rPr>
            </w:pPr>
            <w:r>
              <w:rPr>
                <w:sz w:val="22"/>
                <w:szCs w:val="22"/>
              </w:rPr>
              <w:t>14726</w:t>
            </w:r>
          </w:p>
        </w:tc>
        <w:tc>
          <w:tcPr>
            <w:tcW w:w="0" w:type="auto"/>
          </w:tcPr>
          <w:p w:rsidR="005D3017" w:rsidRPr="005D08EC" w:rsidRDefault="005D08EC" w:rsidP="00EE3C59">
            <w:pPr>
              <w:pStyle w:val="10"/>
              <w:spacing w:line="240" w:lineRule="auto"/>
              <w:ind w:firstLine="0"/>
              <w:rPr>
                <w:sz w:val="22"/>
                <w:szCs w:val="22"/>
              </w:rPr>
            </w:pPr>
            <w:r>
              <w:rPr>
                <w:sz w:val="22"/>
                <w:szCs w:val="22"/>
              </w:rPr>
              <w:t>20613</w:t>
            </w:r>
          </w:p>
        </w:tc>
        <w:tc>
          <w:tcPr>
            <w:tcW w:w="0" w:type="auto"/>
          </w:tcPr>
          <w:p w:rsidR="005D3017" w:rsidRPr="005D08EC" w:rsidRDefault="005D08EC" w:rsidP="00EE3C59">
            <w:pPr>
              <w:pStyle w:val="10"/>
              <w:spacing w:line="240" w:lineRule="auto"/>
              <w:ind w:firstLine="0"/>
              <w:rPr>
                <w:sz w:val="22"/>
                <w:szCs w:val="22"/>
              </w:rPr>
            </w:pPr>
            <w:r>
              <w:rPr>
                <w:sz w:val="22"/>
                <w:szCs w:val="22"/>
              </w:rPr>
              <w:t>25797</w:t>
            </w:r>
          </w:p>
        </w:tc>
        <w:tc>
          <w:tcPr>
            <w:tcW w:w="0" w:type="auto"/>
          </w:tcPr>
          <w:p w:rsidR="005D3017" w:rsidRPr="005D08EC" w:rsidRDefault="005D08EC" w:rsidP="00EE3C59">
            <w:pPr>
              <w:pStyle w:val="10"/>
              <w:spacing w:line="240" w:lineRule="auto"/>
              <w:ind w:firstLine="0"/>
              <w:rPr>
                <w:sz w:val="22"/>
                <w:szCs w:val="22"/>
              </w:rPr>
            </w:pPr>
            <w:r>
              <w:rPr>
                <w:sz w:val="22"/>
                <w:szCs w:val="22"/>
              </w:rPr>
              <w:t>5887</w:t>
            </w:r>
          </w:p>
        </w:tc>
        <w:tc>
          <w:tcPr>
            <w:tcW w:w="0" w:type="auto"/>
          </w:tcPr>
          <w:p w:rsidR="005D3017" w:rsidRPr="005D08EC" w:rsidRDefault="005D08EC" w:rsidP="00EE3C59">
            <w:pPr>
              <w:pStyle w:val="10"/>
              <w:spacing w:line="240" w:lineRule="auto"/>
              <w:ind w:firstLine="0"/>
              <w:rPr>
                <w:sz w:val="22"/>
                <w:szCs w:val="22"/>
              </w:rPr>
            </w:pPr>
            <w:r>
              <w:rPr>
                <w:sz w:val="22"/>
                <w:szCs w:val="22"/>
              </w:rPr>
              <w:t>5184</w:t>
            </w:r>
          </w:p>
        </w:tc>
        <w:tc>
          <w:tcPr>
            <w:tcW w:w="0" w:type="auto"/>
          </w:tcPr>
          <w:p w:rsidR="005D3017" w:rsidRPr="005D08EC" w:rsidRDefault="005D08EC" w:rsidP="00EE3C59">
            <w:pPr>
              <w:pStyle w:val="10"/>
              <w:spacing w:line="240" w:lineRule="auto"/>
              <w:ind w:firstLine="0"/>
              <w:rPr>
                <w:sz w:val="22"/>
                <w:szCs w:val="22"/>
              </w:rPr>
            </w:pPr>
            <w:r>
              <w:rPr>
                <w:sz w:val="22"/>
                <w:szCs w:val="22"/>
              </w:rPr>
              <w:t>175,18</w:t>
            </w:r>
          </w:p>
        </w:tc>
        <w:tc>
          <w:tcPr>
            <w:tcW w:w="0" w:type="auto"/>
          </w:tcPr>
          <w:p w:rsidR="005D3017" w:rsidRPr="005D08EC" w:rsidRDefault="005D08EC" w:rsidP="00EE3C59">
            <w:pPr>
              <w:pStyle w:val="10"/>
              <w:spacing w:line="240" w:lineRule="auto"/>
              <w:ind w:firstLine="0"/>
              <w:rPr>
                <w:sz w:val="22"/>
                <w:szCs w:val="22"/>
              </w:rPr>
            </w:pPr>
            <w:r>
              <w:rPr>
                <w:sz w:val="22"/>
                <w:szCs w:val="22"/>
              </w:rPr>
              <w:t>139,98</w:t>
            </w:r>
          </w:p>
        </w:tc>
        <w:tc>
          <w:tcPr>
            <w:tcW w:w="0" w:type="auto"/>
          </w:tcPr>
          <w:p w:rsidR="005D3017" w:rsidRPr="005D08EC" w:rsidRDefault="005D08EC" w:rsidP="00EE3C59">
            <w:pPr>
              <w:pStyle w:val="10"/>
              <w:spacing w:line="240" w:lineRule="auto"/>
              <w:ind w:firstLine="0"/>
              <w:rPr>
                <w:sz w:val="22"/>
                <w:szCs w:val="22"/>
              </w:rPr>
            </w:pPr>
            <w:r>
              <w:rPr>
                <w:sz w:val="22"/>
                <w:szCs w:val="22"/>
              </w:rPr>
              <w:t>125,15</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 xml:space="preserve">2.Себестоимость реализованной продукции </w:t>
            </w:r>
          </w:p>
        </w:tc>
        <w:tc>
          <w:tcPr>
            <w:tcW w:w="0" w:type="auto"/>
          </w:tcPr>
          <w:p w:rsidR="005D3017" w:rsidRPr="005D08EC" w:rsidRDefault="006131DF" w:rsidP="00EE3C59">
            <w:pPr>
              <w:pStyle w:val="10"/>
              <w:spacing w:line="240" w:lineRule="auto"/>
              <w:ind w:firstLine="0"/>
              <w:rPr>
                <w:sz w:val="22"/>
                <w:szCs w:val="22"/>
              </w:rPr>
            </w:pPr>
            <w:r w:rsidRPr="005D08EC">
              <w:rPr>
                <w:sz w:val="22"/>
                <w:szCs w:val="22"/>
              </w:rPr>
              <w:t>т</w:t>
            </w:r>
            <w:r w:rsidR="005D3017" w:rsidRPr="005D08EC">
              <w:rPr>
                <w:sz w:val="22"/>
                <w:szCs w:val="22"/>
              </w:rPr>
              <w:t>ыс. руб.</w:t>
            </w:r>
          </w:p>
        </w:tc>
        <w:tc>
          <w:tcPr>
            <w:tcW w:w="0" w:type="auto"/>
          </w:tcPr>
          <w:p w:rsidR="005D3017" w:rsidRPr="005D08EC" w:rsidRDefault="005D08EC" w:rsidP="00EE3C59">
            <w:pPr>
              <w:pStyle w:val="10"/>
              <w:spacing w:line="240" w:lineRule="auto"/>
              <w:ind w:firstLine="0"/>
              <w:rPr>
                <w:sz w:val="22"/>
                <w:szCs w:val="22"/>
              </w:rPr>
            </w:pPr>
            <w:r>
              <w:rPr>
                <w:sz w:val="22"/>
                <w:szCs w:val="22"/>
              </w:rPr>
              <w:t>12034</w:t>
            </w:r>
          </w:p>
        </w:tc>
        <w:tc>
          <w:tcPr>
            <w:tcW w:w="0" w:type="auto"/>
          </w:tcPr>
          <w:p w:rsidR="005D3017" w:rsidRPr="005D08EC" w:rsidRDefault="005D08EC" w:rsidP="00EE3C59">
            <w:pPr>
              <w:pStyle w:val="10"/>
              <w:spacing w:line="240" w:lineRule="auto"/>
              <w:ind w:firstLine="0"/>
              <w:rPr>
                <w:sz w:val="22"/>
                <w:szCs w:val="22"/>
              </w:rPr>
            </w:pPr>
            <w:r>
              <w:rPr>
                <w:sz w:val="22"/>
                <w:szCs w:val="22"/>
              </w:rPr>
              <w:t>15216</w:t>
            </w:r>
          </w:p>
        </w:tc>
        <w:tc>
          <w:tcPr>
            <w:tcW w:w="0" w:type="auto"/>
          </w:tcPr>
          <w:p w:rsidR="005D3017" w:rsidRPr="005D08EC" w:rsidRDefault="005D08EC" w:rsidP="00EE3C59">
            <w:pPr>
              <w:pStyle w:val="10"/>
              <w:spacing w:line="240" w:lineRule="auto"/>
              <w:ind w:firstLine="0"/>
              <w:rPr>
                <w:sz w:val="22"/>
                <w:szCs w:val="22"/>
              </w:rPr>
            </w:pPr>
            <w:r>
              <w:rPr>
                <w:sz w:val="22"/>
                <w:szCs w:val="22"/>
              </w:rPr>
              <w:t>23169</w:t>
            </w:r>
          </w:p>
        </w:tc>
        <w:tc>
          <w:tcPr>
            <w:tcW w:w="0" w:type="auto"/>
          </w:tcPr>
          <w:p w:rsidR="005D3017" w:rsidRPr="005D08EC" w:rsidRDefault="005D08EC" w:rsidP="00EE3C59">
            <w:pPr>
              <w:pStyle w:val="10"/>
              <w:spacing w:line="240" w:lineRule="auto"/>
              <w:ind w:firstLine="0"/>
              <w:rPr>
                <w:sz w:val="22"/>
                <w:szCs w:val="22"/>
              </w:rPr>
            </w:pPr>
            <w:r>
              <w:rPr>
                <w:sz w:val="22"/>
                <w:szCs w:val="22"/>
              </w:rPr>
              <w:t>3182</w:t>
            </w:r>
          </w:p>
        </w:tc>
        <w:tc>
          <w:tcPr>
            <w:tcW w:w="0" w:type="auto"/>
          </w:tcPr>
          <w:p w:rsidR="005D3017" w:rsidRPr="005D08EC" w:rsidRDefault="005D08EC" w:rsidP="00EE3C59">
            <w:pPr>
              <w:pStyle w:val="10"/>
              <w:spacing w:line="240" w:lineRule="auto"/>
              <w:ind w:firstLine="0"/>
              <w:rPr>
                <w:sz w:val="22"/>
                <w:szCs w:val="22"/>
              </w:rPr>
            </w:pPr>
            <w:r>
              <w:rPr>
                <w:sz w:val="22"/>
                <w:szCs w:val="22"/>
              </w:rPr>
              <w:t>7953</w:t>
            </w:r>
          </w:p>
        </w:tc>
        <w:tc>
          <w:tcPr>
            <w:tcW w:w="0" w:type="auto"/>
          </w:tcPr>
          <w:p w:rsidR="005D3017" w:rsidRPr="005D08EC" w:rsidRDefault="005D08EC" w:rsidP="00EE3C59">
            <w:pPr>
              <w:pStyle w:val="10"/>
              <w:spacing w:line="240" w:lineRule="auto"/>
              <w:ind w:firstLine="0"/>
              <w:rPr>
                <w:sz w:val="22"/>
                <w:szCs w:val="22"/>
              </w:rPr>
            </w:pPr>
            <w:r>
              <w:rPr>
                <w:sz w:val="22"/>
                <w:szCs w:val="22"/>
              </w:rPr>
              <w:t>192,53</w:t>
            </w:r>
          </w:p>
        </w:tc>
        <w:tc>
          <w:tcPr>
            <w:tcW w:w="0" w:type="auto"/>
          </w:tcPr>
          <w:p w:rsidR="005D3017" w:rsidRPr="005D08EC" w:rsidRDefault="005D08EC" w:rsidP="00EE3C59">
            <w:pPr>
              <w:pStyle w:val="10"/>
              <w:spacing w:line="240" w:lineRule="auto"/>
              <w:ind w:firstLine="0"/>
              <w:rPr>
                <w:sz w:val="22"/>
                <w:szCs w:val="22"/>
              </w:rPr>
            </w:pPr>
            <w:r>
              <w:rPr>
                <w:sz w:val="22"/>
                <w:szCs w:val="22"/>
              </w:rPr>
              <w:t>126,44</w:t>
            </w:r>
          </w:p>
        </w:tc>
        <w:tc>
          <w:tcPr>
            <w:tcW w:w="0" w:type="auto"/>
          </w:tcPr>
          <w:p w:rsidR="005D3017" w:rsidRPr="005D08EC" w:rsidRDefault="005D08EC" w:rsidP="00EE3C59">
            <w:pPr>
              <w:pStyle w:val="10"/>
              <w:spacing w:line="240" w:lineRule="auto"/>
              <w:ind w:firstLine="0"/>
              <w:rPr>
                <w:sz w:val="22"/>
                <w:szCs w:val="22"/>
              </w:rPr>
            </w:pPr>
            <w:r>
              <w:rPr>
                <w:sz w:val="22"/>
                <w:szCs w:val="22"/>
              </w:rPr>
              <w:t>152,27</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3.Затраты на 1 рубль реализованной продукции</w:t>
            </w:r>
          </w:p>
        </w:tc>
        <w:tc>
          <w:tcPr>
            <w:tcW w:w="0" w:type="auto"/>
          </w:tcPr>
          <w:p w:rsidR="005D3017" w:rsidRPr="005D08EC" w:rsidRDefault="005D3017" w:rsidP="00EE3C59">
            <w:pPr>
              <w:pStyle w:val="10"/>
              <w:spacing w:line="240" w:lineRule="auto"/>
              <w:ind w:firstLine="0"/>
              <w:rPr>
                <w:sz w:val="22"/>
                <w:szCs w:val="22"/>
              </w:rPr>
            </w:pPr>
            <w:r w:rsidRPr="005D08EC">
              <w:rPr>
                <w:sz w:val="22"/>
                <w:szCs w:val="22"/>
              </w:rPr>
              <w:t>руб.</w:t>
            </w:r>
          </w:p>
        </w:tc>
        <w:tc>
          <w:tcPr>
            <w:tcW w:w="0" w:type="auto"/>
          </w:tcPr>
          <w:p w:rsidR="005D3017" w:rsidRPr="005D08EC" w:rsidRDefault="005D08EC" w:rsidP="00EE3C59">
            <w:pPr>
              <w:pStyle w:val="10"/>
              <w:spacing w:line="240" w:lineRule="auto"/>
              <w:ind w:firstLine="0"/>
              <w:rPr>
                <w:sz w:val="22"/>
                <w:szCs w:val="22"/>
              </w:rPr>
            </w:pPr>
            <w:r>
              <w:rPr>
                <w:sz w:val="22"/>
                <w:szCs w:val="22"/>
              </w:rPr>
              <w:t>0,82</w:t>
            </w:r>
          </w:p>
        </w:tc>
        <w:tc>
          <w:tcPr>
            <w:tcW w:w="0" w:type="auto"/>
          </w:tcPr>
          <w:p w:rsidR="005D3017" w:rsidRPr="005D08EC" w:rsidRDefault="005D08EC" w:rsidP="00EE3C59">
            <w:pPr>
              <w:pStyle w:val="10"/>
              <w:spacing w:line="240" w:lineRule="auto"/>
              <w:ind w:firstLine="0"/>
              <w:rPr>
                <w:sz w:val="22"/>
                <w:szCs w:val="22"/>
              </w:rPr>
            </w:pPr>
            <w:r>
              <w:rPr>
                <w:sz w:val="22"/>
                <w:szCs w:val="22"/>
              </w:rPr>
              <w:t>0,74</w:t>
            </w:r>
          </w:p>
        </w:tc>
        <w:tc>
          <w:tcPr>
            <w:tcW w:w="0" w:type="auto"/>
          </w:tcPr>
          <w:p w:rsidR="005D3017" w:rsidRPr="005D08EC" w:rsidRDefault="005D08EC" w:rsidP="00EE3C59">
            <w:pPr>
              <w:pStyle w:val="10"/>
              <w:spacing w:line="240" w:lineRule="auto"/>
              <w:ind w:firstLine="0"/>
              <w:rPr>
                <w:sz w:val="22"/>
                <w:szCs w:val="22"/>
              </w:rPr>
            </w:pPr>
            <w:r>
              <w:rPr>
                <w:sz w:val="22"/>
                <w:szCs w:val="22"/>
              </w:rPr>
              <w:t>0,90</w:t>
            </w:r>
          </w:p>
        </w:tc>
        <w:tc>
          <w:tcPr>
            <w:tcW w:w="0" w:type="auto"/>
          </w:tcPr>
          <w:p w:rsidR="005D3017" w:rsidRPr="005D08EC" w:rsidRDefault="005D08EC" w:rsidP="00EE3C59">
            <w:pPr>
              <w:pStyle w:val="10"/>
              <w:spacing w:line="240" w:lineRule="auto"/>
              <w:ind w:firstLine="0"/>
              <w:rPr>
                <w:sz w:val="22"/>
                <w:szCs w:val="22"/>
              </w:rPr>
            </w:pPr>
            <w:r>
              <w:rPr>
                <w:sz w:val="22"/>
                <w:szCs w:val="22"/>
              </w:rPr>
              <w:t>-0,08</w:t>
            </w:r>
          </w:p>
        </w:tc>
        <w:tc>
          <w:tcPr>
            <w:tcW w:w="0" w:type="auto"/>
          </w:tcPr>
          <w:p w:rsidR="005D3017" w:rsidRPr="005D08EC" w:rsidRDefault="005D08EC" w:rsidP="00EE3C59">
            <w:pPr>
              <w:pStyle w:val="10"/>
              <w:spacing w:line="240" w:lineRule="auto"/>
              <w:ind w:firstLine="0"/>
              <w:rPr>
                <w:sz w:val="22"/>
                <w:szCs w:val="22"/>
              </w:rPr>
            </w:pPr>
            <w:r>
              <w:rPr>
                <w:sz w:val="22"/>
                <w:szCs w:val="22"/>
              </w:rPr>
              <w:t>0,16</w:t>
            </w:r>
          </w:p>
        </w:tc>
        <w:tc>
          <w:tcPr>
            <w:tcW w:w="0" w:type="auto"/>
          </w:tcPr>
          <w:p w:rsidR="005D3017" w:rsidRPr="005D08EC" w:rsidRDefault="005D08EC" w:rsidP="00EE3C59">
            <w:pPr>
              <w:pStyle w:val="10"/>
              <w:spacing w:line="240" w:lineRule="auto"/>
              <w:ind w:firstLine="0"/>
              <w:rPr>
                <w:sz w:val="22"/>
                <w:szCs w:val="22"/>
              </w:rPr>
            </w:pPr>
            <w:r>
              <w:rPr>
                <w:sz w:val="22"/>
                <w:szCs w:val="22"/>
              </w:rPr>
              <w:t>109,76</w:t>
            </w:r>
          </w:p>
        </w:tc>
        <w:tc>
          <w:tcPr>
            <w:tcW w:w="0" w:type="auto"/>
          </w:tcPr>
          <w:p w:rsidR="005D3017" w:rsidRPr="005D08EC" w:rsidRDefault="005D08EC" w:rsidP="00EE3C59">
            <w:pPr>
              <w:pStyle w:val="10"/>
              <w:spacing w:line="240" w:lineRule="auto"/>
              <w:ind w:firstLine="0"/>
              <w:rPr>
                <w:sz w:val="22"/>
                <w:szCs w:val="22"/>
              </w:rPr>
            </w:pPr>
            <w:r>
              <w:rPr>
                <w:sz w:val="22"/>
                <w:szCs w:val="22"/>
              </w:rPr>
              <w:t>90,24</w:t>
            </w:r>
          </w:p>
        </w:tc>
        <w:tc>
          <w:tcPr>
            <w:tcW w:w="0" w:type="auto"/>
          </w:tcPr>
          <w:p w:rsidR="005D3017" w:rsidRPr="005D08EC" w:rsidRDefault="005D08EC" w:rsidP="00EE3C59">
            <w:pPr>
              <w:pStyle w:val="10"/>
              <w:spacing w:line="240" w:lineRule="auto"/>
              <w:ind w:firstLine="0"/>
              <w:rPr>
                <w:sz w:val="22"/>
                <w:szCs w:val="22"/>
              </w:rPr>
            </w:pPr>
            <w:r>
              <w:rPr>
                <w:sz w:val="22"/>
                <w:szCs w:val="22"/>
              </w:rPr>
              <w:t>121,62</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4.Численность работников промышленно-производственного персонала</w:t>
            </w:r>
          </w:p>
        </w:tc>
        <w:tc>
          <w:tcPr>
            <w:tcW w:w="0" w:type="auto"/>
          </w:tcPr>
          <w:p w:rsidR="005D3017" w:rsidRPr="005D08EC" w:rsidRDefault="006131DF" w:rsidP="00EE3C59">
            <w:pPr>
              <w:pStyle w:val="10"/>
              <w:spacing w:line="240" w:lineRule="auto"/>
              <w:ind w:firstLine="0"/>
              <w:rPr>
                <w:sz w:val="22"/>
                <w:szCs w:val="22"/>
              </w:rPr>
            </w:pPr>
            <w:r w:rsidRPr="005D08EC">
              <w:rPr>
                <w:sz w:val="22"/>
                <w:szCs w:val="22"/>
              </w:rPr>
              <w:t>ч</w:t>
            </w:r>
            <w:r w:rsidR="005D3017" w:rsidRPr="005D08EC">
              <w:rPr>
                <w:sz w:val="22"/>
                <w:szCs w:val="22"/>
              </w:rPr>
              <w:t>ел.</w:t>
            </w:r>
          </w:p>
        </w:tc>
        <w:tc>
          <w:tcPr>
            <w:tcW w:w="0" w:type="auto"/>
          </w:tcPr>
          <w:p w:rsidR="005D3017" w:rsidRPr="005D08EC" w:rsidRDefault="005D08EC" w:rsidP="00EE3C59">
            <w:pPr>
              <w:pStyle w:val="10"/>
              <w:spacing w:line="240" w:lineRule="auto"/>
              <w:ind w:firstLine="0"/>
              <w:rPr>
                <w:sz w:val="22"/>
                <w:szCs w:val="22"/>
              </w:rPr>
            </w:pPr>
            <w:r>
              <w:rPr>
                <w:sz w:val="22"/>
                <w:szCs w:val="22"/>
              </w:rPr>
              <w:t>102</w:t>
            </w:r>
          </w:p>
        </w:tc>
        <w:tc>
          <w:tcPr>
            <w:tcW w:w="0" w:type="auto"/>
          </w:tcPr>
          <w:p w:rsidR="005D3017" w:rsidRPr="005D08EC" w:rsidRDefault="005D08EC" w:rsidP="00EE3C59">
            <w:pPr>
              <w:pStyle w:val="10"/>
              <w:spacing w:line="240" w:lineRule="auto"/>
              <w:ind w:firstLine="0"/>
              <w:rPr>
                <w:sz w:val="22"/>
                <w:szCs w:val="22"/>
              </w:rPr>
            </w:pPr>
            <w:r>
              <w:rPr>
                <w:sz w:val="22"/>
                <w:szCs w:val="22"/>
              </w:rPr>
              <w:t>104</w:t>
            </w:r>
          </w:p>
        </w:tc>
        <w:tc>
          <w:tcPr>
            <w:tcW w:w="0" w:type="auto"/>
          </w:tcPr>
          <w:p w:rsidR="005D3017" w:rsidRPr="005D08EC" w:rsidRDefault="005D08EC" w:rsidP="00EE3C59">
            <w:pPr>
              <w:pStyle w:val="10"/>
              <w:spacing w:line="240" w:lineRule="auto"/>
              <w:ind w:firstLine="0"/>
              <w:rPr>
                <w:sz w:val="22"/>
                <w:szCs w:val="22"/>
              </w:rPr>
            </w:pPr>
            <w:r>
              <w:rPr>
                <w:sz w:val="22"/>
                <w:szCs w:val="22"/>
              </w:rPr>
              <w:t>107</w:t>
            </w:r>
          </w:p>
        </w:tc>
        <w:tc>
          <w:tcPr>
            <w:tcW w:w="0" w:type="auto"/>
          </w:tcPr>
          <w:p w:rsidR="005D3017" w:rsidRPr="005D08EC" w:rsidRDefault="005D08EC" w:rsidP="00EE3C59">
            <w:pPr>
              <w:pStyle w:val="10"/>
              <w:spacing w:line="240" w:lineRule="auto"/>
              <w:ind w:firstLine="0"/>
              <w:rPr>
                <w:sz w:val="22"/>
                <w:szCs w:val="22"/>
              </w:rPr>
            </w:pPr>
            <w:r>
              <w:rPr>
                <w:sz w:val="22"/>
                <w:szCs w:val="22"/>
              </w:rPr>
              <w:t>2</w:t>
            </w:r>
          </w:p>
        </w:tc>
        <w:tc>
          <w:tcPr>
            <w:tcW w:w="0" w:type="auto"/>
          </w:tcPr>
          <w:p w:rsidR="005D3017" w:rsidRPr="005D08EC" w:rsidRDefault="005D08EC" w:rsidP="00EE3C59">
            <w:pPr>
              <w:pStyle w:val="10"/>
              <w:spacing w:line="240" w:lineRule="auto"/>
              <w:ind w:firstLine="0"/>
              <w:rPr>
                <w:sz w:val="22"/>
                <w:szCs w:val="22"/>
              </w:rPr>
            </w:pPr>
            <w:r>
              <w:rPr>
                <w:sz w:val="22"/>
                <w:szCs w:val="22"/>
              </w:rPr>
              <w:t>3</w:t>
            </w:r>
          </w:p>
        </w:tc>
        <w:tc>
          <w:tcPr>
            <w:tcW w:w="0" w:type="auto"/>
          </w:tcPr>
          <w:p w:rsidR="005D3017" w:rsidRPr="005D08EC" w:rsidRDefault="005D08EC" w:rsidP="00EE3C59">
            <w:pPr>
              <w:pStyle w:val="10"/>
              <w:spacing w:line="240" w:lineRule="auto"/>
              <w:ind w:firstLine="0"/>
              <w:rPr>
                <w:sz w:val="22"/>
                <w:szCs w:val="22"/>
              </w:rPr>
            </w:pPr>
            <w:r>
              <w:rPr>
                <w:sz w:val="22"/>
                <w:szCs w:val="22"/>
              </w:rPr>
              <w:t>104,90</w:t>
            </w:r>
          </w:p>
        </w:tc>
        <w:tc>
          <w:tcPr>
            <w:tcW w:w="0" w:type="auto"/>
          </w:tcPr>
          <w:p w:rsidR="005D3017" w:rsidRPr="005D08EC" w:rsidRDefault="005D08EC" w:rsidP="00EE3C59">
            <w:pPr>
              <w:pStyle w:val="10"/>
              <w:spacing w:line="240" w:lineRule="auto"/>
              <w:ind w:firstLine="0"/>
              <w:rPr>
                <w:sz w:val="22"/>
                <w:szCs w:val="22"/>
              </w:rPr>
            </w:pPr>
            <w:r>
              <w:rPr>
                <w:sz w:val="22"/>
                <w:szCs w:val="22"/>
              </w:rPr>
              <w:t>101,96</w:t>
            </w:r>
          </w:p>
        </w:tc>
        <w:tc>
          <w:tcPr>
            <w:tcW w:w="0" w:type="auto"/>
          </w:tcPr>
          <w:p w:rsidR="005D3017" w:rsidRPr="005D08EC" w:rsidRDefault="005D08EC" w:rsidP="00EE3C59">
            <w:pPr>
              <w:pStyle w:val="10"/>
              <w:spacing w:line="240" w:lineRule="auto"/>
              <w:ind w:firstLine="0"/>
              <w:rPr>
                <w:sz w:val="22"/>
                <w:szCs w:val="22"/>
              </w:rPr>
            </w:pPr>
            <w:r>
              <w:rPr>
                <w:sz w:val="22"/>
                <w:szCs w:val="22"/>
              </w:rPr>
              <w:t>102,88</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 xml:space="preserve">5.Среднегодовая выработка 1 работника ППП </w:t>
            </w:r>
          </w:p>
        </w:tc>
        <w:tc>
          <w:tcPr>
            <w:tcW w:w="0" w:type="auto"/>
          </w:tcPr>
          <w:p w:rsidR="005D08EC" w:rsidRPr="005D08EC" w:rsidRDefault="006131DF" w:rsidP="00EE3C59">
            <w:pPr>
              <w:pStyle w:val="10"/>
              <w:spacing w:line="240" w:lineRule="auto"/>
              <w:ind w:firstLine="0"/>
              <w:rPr>
                <w:sz w:val="22"/>
                <w:szCs w:val="22"/>
              </w:rPr>
            </w:pPr>
            <w:r w:rsidRPr="005D08EC">
              <w:rPr>
                <w:sz w:val="22"/>
                <w:szCs w:val="22"/>
              </w:rPr>
              <w:t>т</w:t>
            </w:r>
            <w:r w:rsidR="005D3017" w:rsidRPr="005D08EC">
              <w:rPr>
                <w:sz w:val="22"/>
                <w:szCs w:val="22"/>
              </w:rPr>
              <w:t>ыс.</w:t>
            </w:r>
          </w:p>
          <w:p w:rsidR="005D3017" w:rsidRPr="005D08EC" w:rsidRDefault="005D3017" w:rsidP="00EE3C59">
            <w:pPr>
              <w:pStyle w:val="10"/>
              <w:spacing w:line="240" w:lineRule="auto"/>
              <w:ind w:firstLine="0"/>
              <w:rPr>
                <w:sz w:val="22"/>
                <w:szCs w:val="22"/>
              </w:rPr>
            </w:pPr>
            <w:r w:rsidRPr="005D08EC">
              <w:rPr>
                <w:sz w:val="22"/>
                <w:szCs w:val="22"/>
              </w:rPr>
              <w:t>руб.</w:t>
            </w:r>
          </w:p>
        </w:tc>
        <w:tc>
          <w:tcPr>
            <w:tcW w:w="0" w:type="auto"/>
          </w:tcPr>
          <w:p w:rsidR="005D3017" w:rsidRPr="005D08EC" w:rsidRDefault="005D08EC" w:rsidP="00EE3C59">
            <w:pPr>
              <w:pStyle w:val="10"/>
              <w:spacing w:line="240" w:lineRule="auto"/>
              <w:ind w:firstLine="0"/>
              <w:rPr>
                <w:sz w:val="22"/>
                <w:szCs w:val="22"/>
              </w:rPr>
            </w:pPr>
            <w:r>
              <w:rPr>
                <w:sz w:val="22"/>
                <w:szCs w:val="22"/>
              </w:rPr>
              <w:t>144,4</w:t>
            </w:r>
          </w:p>
        </w:tc>
        <w:tc>
          <w:tcPr>
            <w:tcW w:w="0" w:type="auto"/>
          </w:tcPr>
          <w:p w:rsidR="005D3017" w:rsidRPr="005D08EC" w:rsidRDefault="005D08EC" w:rsidP="00EE3C59">
            <w:pPr>
              <w:pStyle w:val="10"/>
              <w:spacing w:line="240" w:lineRule="auto"/>
              <w:ind w:firstLine="0"/>
              <w:rPr>
                <w:sz w:val="22"/>
                <w:szCs w:val="22"/>
              </w:rPr>
            </w:pPr>
            <w:r>
              <w:rPr>
                <w:sz w:val="22"/>
                <w:szCs w:val="22"/>
              </w:rPr>
              <w:t>198,2</w:t>
            </w:r>
          </w:p>
        </w:tc>
        <w:tc>
          <w:tcPr>
            <w:tcW w:w="0" w:type="auto"/>
          </w:tcPr>
          <w:p w:rsidR="005D3017" w:rsidRPr="005D08EC" w:rsidRDefault="005D08EC" w:rsidP="00EE3C59">
            <w:pPr>
              <w:pStyle w:val="10"/>
              <w:spacing w:line="240" w:lineRule="auto"/>
              <w:ind w:firstLine="0"/>
              <w:rPr>
                <w:sz w:val="22"/>
                <w:szCs w:val="22"/>
              </w:rPr>
            </w:pPr>
            <w:r>
              <w:rPr>
                <w:sz w:val="22"/>
                <w:szCs w:val="22"/>
              </w:rPr>
              <w:t>241,1</w:t>
            </w:r>
          </w:p>
        </w:tc>
        <w:tc>
          <w:tcPr>
            <w:tcW w:w="0" w:type="auto"/>
          </w:tcPr>
          <w:p w:rsidR="005D3017" w:rsidRPr="005D08EC" w:rsidRDefault="005D08EC" w:rsidP="00EE3C59">
            <w:pPr>
              <w:pStyle w:val="10"/>
              <w:spacing w:line="240" w:lineRule="auto"/>
              <w:ind w:firstLine="0"/>
              <w:rPr>
                <w:sz w:val="22"/>
                <w:szCs w:val="22"/>
              </w:rPr>
            </w:pPr>
            <w:r>
              <w:rPr>
                <w:sz w:val="22"/>
                <w:szCs w:val="22"/>
              </w:rPr>
              <w:t>53,8</w:t>
            </w:r>
          </w:p>
        </w:tc>
        <w:tc>
          <w:tcPr>
            <w:tcW w:w="0" w:type="auto"/>
          </w:tcPr>
          <w:p w:rsidR="005D3017" w:rsidRPr="005D08EC" w:rsidRDefault="005D08EC" w:rsidP="00EE3C59">
            <w:pPr>
              <w:pStyle w:val="10"/>
              <w:spacing w:line="240" w:lineRule="auto"/>
              <w:ind w:firstLine="0"/>
              <w:rPr>
                <w:sz w:val="22"/>
                <w:szCs w:val="22"/>
              </w:rPr>
            </w:pPr>
            <w:r>
              <w:rPr>
                <w:sz w:val="22"/>
                <w:szCs w:val="22"/>
              </w:rPr>
              <w:t>42,9</w:t>
            </w:r>
          </w:p>
        </w:tc>
        <w:tc>
          <w:tcPr>
            <w:tcW w:w="0" w:type="auto"/>
          </w:tcPr>
          <w:p w:rsidR="005D3017" w:rsidRPr="005D08EC" w:rsidRDefault="005D08EC" w:rsidP="00EE3C59">
            <w:pPr>
              <w:pStyle w:val="10"/>
              <w:spacing w:line="240" w:lineRule="auto"/>
              <w:ind w:firstLine="0"/>
              <w:rPr>
                <w:sz w:val="22"/>
                <w:szCs w:val="22"/>
              </w:rPr>
            </w:pPr>
            <w:r>
              <w:rPr>
                <w:sz w:val="22"/>
                <w:szCs w:val="22"/>
              </w:rPr>
              <w:t>166,97</w:t>
            </w:r>
          </w:p>
        </w:tc>
        <w:tc>
          <w:tcPr>
            <w:tcW w:w="0" w:type="auto"/>
          </w:tcPr>
          <w:p w:rsidR="005D3017" w:rsidRPr="005D08EC" w:rsidRDefault="005D08EC" w:rsidP="00EE3C59">
            <w:pPr>
              <w:pStyle w:val="10"/>
              <w:spacing w:line="240" w:lineRule="auto"/>
              <w:ind w:firstLine="0"/>
              <w:rPr>
                <w:sz w:val="22"/>
                <w:szCs w:val="22"/>
              </w:rPr>
            </w:pPr>
            <w:r>
              <w:rPr>
                <w:sz w:val="22"/>
                <w:szCs w:val="22"/>
              </w:rPr>
              <w:t>137,26</w:t>
            </w:r>
          </w:p>
        </w:tc>
        <w:tc>
          <w:tcPr>
            <w:tcW w:w="0" w:type="auto"/>
          </w:tcPr>
          <w:p w:rsidR="005D3017" w:rsidRPr="005D08EC" w:rsidRDefault="005D08EC" w:rsidP="00EE3C59">
            <w:pPr>
              <w:pStyle w:val="10"/>
              <w:spacing w:line="240" w:lineRule="auto"/>
              <w:ind w:firstLine="0"/>
              <w:rPr>
                <w:sz w:val="22"/>
                <w:szCs w:val="22"/>
              </w:rPr>
            </w:pPr>
            <w:r>
              <w:rPr>
                <w:sz w:val="22"/>
                <w:szCs w:val="22"/>
              </w:rPr>
              <w:t>121,64</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6.Фонд оплаты труда ППП</w:t>
            </w:r>
          </w:p>
        </w:tc>
        <w:tc>
          <w:tcPr>
            <w:tcW w:w="0" w:type="auto"/>
          </w:tcPr>
          <w:p w:rsidR="005D08EC" w:rsidRPr="005D08EC" w:rsidRDefault="006131DF" w:rsidP="00EE3C59">
            <w:pPr>
              <w:pStyle w:val="10"/>
              <w:spacing w:line="240" w:lineRule="auto"/>
              <w:ind w:firstLine="0"/>
              <w:rPr>
                <w:sz w:val="22"/>
                <w:szCs w:val="22"/>
              </w:rPr>
            </w:pPr>
            <w:r w:rsidRPr="005D08EC">
              <w:rPr>
                <w:sz w:val="22"/>
                <w:szCs w:val="22"/>
              </w:rPr>
              <w:t>т</w:t>
            </w:r>
            <w:r w:rsidR="005D3017" w:rsidRPr="005D08EC">
              <w:rPr>
                <w:sz w:val="22"/>
                <w:szCs w:val="22"/>
              </w:rPr>
              <w:t>ыс.</w:t>
            </w:r>
          </w:p>
          <w:p w:rsidR="005D3017" w:rsidRPr="005D08EC" w:rsidRDefault="005D3017" w:rsidP="00EE3C59">
            <w:pPr>
              <w:pStyle w:val="10"/>
              <w:spacing w:line="240" w:lineRule="auto"/>
              <w:ind w:firstLine="0"/>
              <w:rPr>
                <w:sz w:val="22"/>
                <w:szCs w:val="22"/>
              </w:rPr>
            </w:pPr>
            <w:r w:rsidRPr="005D08EC">
              <w:rPr>
                <w:sz w:val="22"/>
                <w:szCs w:val="22"/>
              </w:rPr>
              <w:t>руб.</w:t>
            </w:r>
          </w:p>
        </w:tc>
        <w:tc>
          <w:tcPr>
            <w:tcW w:w="0" w:type="auto"/>
          </w:tcPr>
          <w:p w:rsidR="005D3017" w:rsidRPr="005D08EC" w:rsidRDefault="005D08EC" w:rsidP="00EE3C59">
            <w:pPr>
              <w:pStyle w:val="10"/>
              <w:spacing w:line="240" w:lineRule="auto"/>
              <w:ind w:firstLine="0"/>
              <w:rPr>
                <w:sz w:val="22"/>
                <w:szCs w:val="22"/>
              </w:rPr>
            </w:pPr>
            <w:r>
              <w:rPr>
                <w:sz w:val="22"/>
                <w:szCs w:val="22"/>
              </w:rPr>
              <w:t>6005,5</w:t>
            </w:r>
          </w:p>
        </w:tc>
        <w:tc>
          <w:tcPr>
            <w:tcW w:w="0" w:type="auto"/>
          </w:tcPr>
          <w:p w:rsidR="005D3017" w:rsidRPr="005D08EC" w:rsidRDefault="005D08EC" w:rsidP="00EE3C59">
            <w:pPr>
              <w:pStyle w:val="10"/>
              <w:spacing w:line="240" w:lineRule="auto"/>
              <w:ind w:firstLine="0"/>
              <w:rPr>
                <w:sz w:val="22"/>
                <w:szCs w:val="22"/>
              </w:rPr>
            </w:pPr>
            <w:r>
              <w:rPr>
                <w:sz w:val="22"/>
                <w:szCs w:val="22"/>
              </w:rPr>
              <w:t>6364,1</w:t>
            </w:r>
          </w:p>
        </w:tc>
        <w:tc>
          <w:tcPr>
            <w:tcW w:w="0" w:type="auto"/>
          </w:tcPr>
          <w:p w:rsidR="005D3017" w:rsidRPr="005D08EC" w:rsidRDefault="005D08EC" w:rsidP="00EE3C59">
            <w:pPr>
              <w:pStyle w:val="10"/>
              <w:spacing w:line="240" w:lineRule="auto"/>
              <w:ind w:firstLine="0"/>
              <w:rPr>
                <w:sz w:val="22"/>
                <w:szCs w:val="22"/>
              </w:rPr>
            </w:pPr>
            <w:r>
              <w:rPr>
                <w:sz w:val="22"/>
                <w:szCs w:val="22"/>
              </w:rPr>
              <w:t>8757,0</w:t>
            </w:r>
          </w:p>
        </w:tc>
        <w:tc>
          <w:tcPr>
            <w:tcW w:w="0" w:type="auto"/>
          </w:tcPr>
          <w:p w:rsidR="005D3017" w:rsidRPr="005D08EC" w:rsidRDefault="005D08EC" w:rsidP="00EE3C59">
            <w:pPr>
              <w:pStyle w:val="10"/>
              <w:spacing w:line="240" w:lineRule="auto"/>
              <w:ind w:firstLine="0"/>
              <w:rPr>
                <w:sz w:val="22"/>
                <w:szCs w:val="22"/>
              </w:rPr>
            </w:pPr>
            <w:r>
              <w:rPr>
                <w:sz w:val="22"/>
                <w:szCs w:val="22"/>
              </w:rPr>
              <w:t>358,6</w:t>
            </w:r>
          </w:p>
        </w:tc>
        <w:tc>
          <w:tcPr>
            <w:tcW w:w="0" w:type="auto"/>
          </w:tcPr>
          <w:p w:rsidR="005D3017" w:rsidRPr="005D08EC" w:rsidRDefault="005D08EC" w:rsidP="00EE3C59">
            <w:pPr>
              <w:pStyle w:val="10"/>
              <w:spacing w:line="240" w:lineRule="auto"/>
              <w:ind w:firstLine="0"/>
              <w:rPr>
                <w:sz w:val="22"/>
                <w:szCs w:val="22"/>
              </w:rPr>
            </w:pPr>
            <w:r>
              <w:rPr>
                <w:sz w:val="22"/>
                <w:szCs w:val="22"/>
              </w:rPr>
              <w:t>2392,9</w:t>
            </w:r>
          </w:p>
        </w:tc>
        <w:tc>
          <w:tcPr>
            <w:tcW w:w="0" w:type="auto"/>
          </w:tcPr>
          <w:p w:rsidR="005D3017" w:rsidRPr="005D08EC" w:rsidRDefault="005D08EC" w:rsidP="00EE3C59">
            <w:pPr>
              <w:pStyle w:val="10"/>
              <w:spacing w:line="240" w:lineRule="auto"/>
              <w:ind w:firstLine="0"/>
              <w:rPr>
                <w:sz w:val="22"/>
                <w:szCs w:val="22"/>
              </w:rPr>
            </w:pPr>
            <w:r>
              <w:rPr>
                <w:sz w:val="22"/>
                <w:szCs w:val="22"/>
              </w:rPr>
              <w:t>145,82</w:t>
            </w:r>
          </w:p>
        </w:tc>
        <w:tc>
          <w:tcPr>
            <w:tcW w:w="0" w:type="auto"/>
          </w:tcPr>
          <w:p w:rsidR="005D3017" w:rsidRPr="005D08EC" w:rsidRDefault="005D08EC" w:rsidP="00EE3C59">
            <w:pPr>
              <w:pStyle w:val="10"/>
              <w:spacing w:line="240" w:lineRule="auto"/>
              <w:ind w:firstLine="0"/>
              <w:rPr>
                <w:sz w:val="22"/>
                <w:szCs w:val="22"/>
              </w:rPr>
            </w:pPr>
            <w:r>
              <w:rPr>
                <w:sz w:val="22"/>
                <w:szCs w:val="22"/>
              </w:rPr>
              <w:t>105,97</w:t>
            </w:r>
          </w:p>
        </w:tc>
        <w:tc>
          <w:tcPr>
            <w:tcW w:w="0" w:type="auto"/>
          </w:tcPr>
          <w:p w:rsidR="005D3017" w:rsidRPr="005D08EC" w:rsidRDefault="005D08EC" w:rsidP="00EE3C59">
            <w:pPr>
              <w:pStyle w:val="10"/>
              <w:spacing w:line="240" w:lineRule="auto"/>
              <w:ind w:firstLine="0"/>
              <w:rPr>
                <w:sz w:val="22"/>
                <w:szCs w:val="22"/>
              </w:rPr>
            </w:pPr>
            <w:r>
              <w:rPr>
                <w:sz w:val="22"/>
                <w:szCs w:val="22"/>
              </w:rPr>
              <w:t>137,60</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7.Среднегодовая зарплата одного работника ППП</w:t>
            </w:r>
          </w:p>
        </w:tc>
        <w:tc>
          <w:tcPr>
            <w:tcW w:w="0" w:type="auto"/>
          </w:tcPr>
          <w:p w:rsidR="005D3017" w:rsidRPr="005D08EC" w:rsidRDefault="006131DF" w:rsidP="00EE3C59">
            <w:pPr>
              <w:pStyle w:val="10"/>
              <w:spacing w:line="240" w:lineRule="auto"/>
              <w:ind w:firstLine="0"/>
              <w:rPr>
                <w:sz w:val="22"/>
                <w:szCs w:val="22"/>
              </w:rPr>
            </w:pPr>
            <w:r w:rsidRPr="005D08EC">
              <w:rPr>
                <w:sz w:val="22"/>
                <w:szCs w:val="22"/>
              </w:rPr>
              <w:t>р</w:t>
            </w:r>
            <w:r w:rsidR="005D3017" w:rsidRPr="005D08EC">
              <w:rPr>
                <w:sz w:val="22"/>
                <w:szCs w:val="22"/>
              </w:rPr>
              <w:t>уб.</w:t>
            </w:r>
          </w:p>
        </w:tc>
        <w:tc>
          <w:tcPr>
            <w:tcW w:w="0" w:type="auto"/>
          </w:tcPr>
          <w:p w:rsidR="005D3017" w:rsidRPr="005D08EC" w:rsidRDefault="005D08EC" w:rsidP="00EE3C59">
            <w:pPr>
              <w:pStyle w:val="10"/>
              <w:spacing w:line="240" w:lineRule="auto"/>
              <w:ind w:firstLine="0"/>
              <w:rPr>
                <w:sz w:val="22"/>
                <w:szCs w:val="22"/>
              </w:rPr>
            </w:pPr>
            <w:r>
              <w:rPr>
                <w:sz w:val="22"/>
                <w:szCs w:val="22"/>
              </w:rPr>
              <w:t>58877,45</w:t>
            </w:r>
          </w:p>
        </w:tc>
        <w:tc>
          <w:tcPr>
            <w:tcW w:w="0" w:type="auto"/>
          </w:tcPr>
          <w:p w:rsidR="005D3017" w:rsidRPr="005D08EC" w:rsidRDefault="005D08EC" w:rsidP="00EE3C59">
            <w:pPr>
              <w:pStyle w:val="10"/>
              <w:spacing w:line="240" w:lineRule="auto"/>
              <w:ind w:firstLine="0"/>
              <w:rPr>
                <w:sz w:val="22"/>
                <w:szCs w:val="22"/>
              </w:rPr>
            </w:pPr>
            <w:r>
              <w:rPr>
                <w:sz w:val="22"/>
                <w:szCs w:val="22"/>
              </w:rPr>
              <w:t>61193,27</w:t>
            </w:r>
          </w:p>
        </w:tc>
        <w:tc>
          <w:tcPr>
            <w:tcW w:w="0" w:type="auto"/>
          </w:tcPr>
          <w:p w:rsidR="005D3017" w:rsidRPr="005D08EC" w:rsidRDefault="005D08EC" w:rsidP="00EE3C59">
            <w:pPr>
              <w:pStyle w:val="10"/>
              <w:spacing w:line="240" w:lineRule="auto"/>
              <w:ind w:firstLine="0"/>
              <w:rPr>
                <w:sz w:val="22"/>
                <w:szCs w:val="22"/>
              </w:rPr>
            </w:pPr>
            <w:r>
              <w:rPr>
                <w:sz w:val="22"/>
                <w:szCs w:val="22"/>
              </w:rPr>
              <w:t>81841,12</w:t>
            </w:r>
          </w:p>
        </w:tc>
        <w:tc>
          <w:tcPr>
            <w:tcW w:w="0" w:type="auto"/>
          </w:tcPr>
          <w:p w:rsidR="005D3017" w:rsidRPr="005D08EC" w:rsidRDefault="005D08EC" w:rsidP="00EE3C59">
            <w:pPr>
              <w:pStyle w:val="10"/>
              <w:spacing w:line="240" w:lineRule="auto"/>
              <w:ind w:firstLine="0"/>
              <w:rPr>
                <w:sz w:val="22"/>
                <w:szCs w:val="22"/>
              </w:rPr>
            </w:pPr>
            <w:r>
              <w:rPr>
                <w:sz w:val="22"/>
                <w:szCs w:val="22"/>
              </w:rPr>
              <w:t>2315,82</w:t>
            </w:r>
          </w:p>
        </w:tc>
        <w:tc>
          <w:tcPr>
            <w:tcW w:w="0" w:type="auto"/>
          </w:tcPr>
          <w:p w:rsidR="005D3017" w:rsidRPr="005D08EC" w:rsidRDefault="005D08EC" w:rsidP="00EE3C59">
            <w:pPr>
              <w:pStyle w:val="10"/>
              <w:spacing w:line="240" w:lineRule="auto"/>
              <w:ind w:firstLine="0"/>
              <w:rPr>
                <w:sz w:val="22"/>
                <w:szCs w:val="22"/>
              </w:rPr>
            </w:pPr>
            <w:r>
              <w:rPr>
                <w:sz w:val="22"/>
                <w:szCs w:val="22"/>
              </w:rPr>
              <w:t>20647,85</w:t>
            </w:r>
          </w:p>
        </w:tc>
        <w:tc>
          <w:tcPr>
            <w:tcW w:w="0" w:type="auto"/>
          </w:tcPr>
          <w:p w:rsidR="005D3017" w:rsidRPr="005D08EC" w:rsidRDefault="005D08EC" w:rsidP="00EE3C59">
            <w:pPr>
              <w:pStyle w:val="10"/>
              <w:spacing w:line="240" w:lineRule="auto"/>
              <w:ind w:firstLine="0"/>
              <w:rPr>
                <w:sz w:val="22"/>
                <w:szCs w:val="22"/>
              </w:rPr>
            </w:pPr>
            <w:r>
              <w:rPr>
                <w:sz w:val="22"/>
                <w:szCs w:val="22"/>
              </w:rPr>
              <w:t>139,00</w:t>
            </w:r>
          </w:p>
        </w:tc>
        <w:tc>
          <w:tcPr>
            <w:tcW w:w="0" w:type="auto"/>
          </w:tcPr>
          <w:p w:rsidR="005D3017" w:rsidRPr="005D08EC" w:rsidRDefault="005D08EC" w:rsidP="00EE3C59">
            <w:pPr>
              <w:pStyle w:val="10"/>
              <w:spacing w:line="240" w:lineRule="auto"/>
              <w:ind w:firstLine="0"/>
              <w:rPr>
                <w:sz w:val="22"/>
                <w:szCs w:val="22"/>
              </w:rPr>
            </w:pPr>
            <w:r>
              <w:rPr>
                <w:sz w:val="22"/>
                <w:szCs w:val="22"/>
              </w:rPr>
              <w:t>103,93</w:t>
            </w:r>
          </w:p>
        </w:tc>
        <w:tc>
          <w:tcPr>
            <w:tcW w:w="0" w:type="auto"/>
          </w:tcPr>
          <w:p w:rsidR="005D3017" w:rsidRPr="005D08EC" w:rsidRDefault="005D08EC" w:rsidP="00EE3C59">
            <w:pPr>
              <w:pStyle w:val="10"/>
              <w:spacing w:line="240" w:lineRule="auto"/>
              <w:ind w:firstLine="0"/>
              <w:rPr>
                <w:sz w:val="22"/>
                <w:szCs w:val="22"/>
              </w:rPr>
            </w:pPr>
            <w:r>
              <w:rPr>
                <w:sz w:val="22"/>
                <w:szCs w:val="22"/>
              </w:rPr>
              <w:t>133,74</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8.Основные фонды</w:t>
            </w:r>
          </w:p>
        </w:tc>
        <w:tc>
          <w:tcPr>
            <w:tcW w:w="0" w:type="auto"/>
          </w:tcPr>
          <w:p w:rsidR="005D3017" w:rsidRPr="005D08EC" w:rsidRDefault="006131DF" w:rsidP="00EE3C59">
            <w:pPr>
              <w:pStyle w:val="10"/>
              <w:spacing w:line="240" w:lineRule="auto"/>
              <w:ind w:firstLine="0"/>
              <w:rPr>
                <w:sz w:val="22"/>
                <w:szCs w:val="22"/>
              </w:rPr>
            </w:pPr>
            <w:r w:rsidRPr="005D08EC">
              <w:rPr>
                <w:sz w:val="22"/>
                <w:szCs w:val="22"/>
              </w:rPr>
              <w:t>т</w:t>
            </w:r>
            <w:r w:rsidR="005D3017" w:rsidRPr="005D08EC">
              <w:rPr>
                <w:sz w:val="22"/>
                <w:szCs w:val="22"/>
              </w:rPr>
              <w:t>ыс. руб.</w:t>
            </w:r>
          </w:p>
        </w:tc>
        <w:tc>
          <w:tcPr>
            <w:tcW w:w="0" w:type="auto"/>
          </w:tcPr>
          <w:p w:rsidR="005D3017" w:rsidRPr="005D08EC" w:rsidRDefault="005D08EC" w:rsidP="00EE3C59">
            <w:pPr>
              <w:pStyle w:val="10"/>
              <w:spacing w:line="240" w:lineRule="auto"/>
              <w:ind w:firstLine="0"/>
              <w:rPr>
                <w:sz w:val="22"/>
                <w:szCs w:val="22"/>
              </w:rPr>
            </w:pPr>
            <w:r>
              <w:rPr>
                <w:sz w:val="22"/>
                <w:szCs w:val="22"/>
              </w:rPr>
              <w:t>5573</w:t>
            </w:r>
          </w:p>
        </w:tc>
        <w:tc>
          <w:tcPr>
            <w:tcW w:w="0" w:type="auto"/>
          </w:tcPr>
          <w:p w:rsidR="005D3017" w:rsidRPr="005D08EC" w:rsidRDefault="005D08EC" w:rsidP="00EE3C59">
            <w:pPr>
              <w:pStyle w:val="10"/>
              <w:spacing w:line="240" w:lineRule="auto"/>
              <w:ind w:firstLine="0"/>
              <w:rPr>
                <w:sz w:val="22"/>
                <w:szCs w:val="22"/>
              </w:rPr>
            </w:pPr>
            <w:r>
              <w:rPr>
                <w:sz w:val="22"/>
                <w:szCs w:val="22"/>
              </w:rPr>
              <w:t>10878</w:t>
            </w:r>
          </w:p>
        </w:tc>
        <w:tc>
          <w:tcPr>
            <w:tcW w:w="0" w:type="auto"/>
          </w:tcPr>
          <w:p w:rsidR="005D3017" w:rsidRPr="005D08EC" w:rsidRDefault="005D08EC" w:rsidP="00EE3C59">
            <w:pPr>
              <w:pStyle w:val="10"/>
              <w:spacing w:line="240" w:lineRule="auto"/>
              <w:ind w:firstLine="0"/>
              <w:rPr>
                <w:sz w:val="22"/>
                <w:szCs w:val="22"/>
              </w:rPr>
            </w:pPr>
            <w:r>
              <w:rPr>
                <w:sz w:val="22"/>
                <w:szCs w:val="22"/>
              </w:rPr>
              <w:t>11212</w:t>
            </w:r>
          </w:p>
        </w:tc>
        <w:tc>
          <w:tcPr>
            <w:tcW w:w="0" w:type="auto"/>
          </w:tcPr>
          <w:p w:rsidR="005D3017" w:rsidRPr="005D08EC" w:rsidRDefault="005D08EC" w:rsidP="00EE3C59">
            <w:pPr>
              <w:pStyle w:val="10"/>
              <w:spacing w:line="240" w:lineRule="auto"/>
              <w:ind w:firstLine="0"/>
              <w:rPr>
                <w:sz w:val="22"/>
                <w:szCs w:val="22"/>
              </w:rPr>
            </w:pPr>
            <w:r>
              <w:rPr>
                <w:sz w:val="22"/>
                <w:szCs w:val="22"/>
              </w:rPr>
              <w:t>5305</w:t>
            </w:r>
          </w:p>
        </w:tc>
        <w:tc>
          <w:tcPr>
            <w:tcW w:w="0" w:type="auto"/>
          </w:tcPr>
          <w:p w:rsidR="005D3017" w:rsidRPr="005D08EC" w:rsidRDefault="005D08EC" w:rsidP="00EE3C59">
            <w:pPr>
              <w:pStyle w:val="10"/>
              <w:spacing w:line="240" w:lineRule="auto"/>
              <w:ind w:firstLine="0"/>
              <w:rPr>
                <w:sz w:val="22"/>
                <w:szCs w:val="22"/>
              </w:rPr>
            </w:pPr>
            <w:r>
              <w:rPr>
                <w:sz w:val="22"/>
                <w:szCs w:val="22"/>
              </w:rPr>
              <w:t>334</w:t>
            </w:r>
          </w:p>
        </w:tc>
        <w:tc>
          <w:tcPr>
            <w:tcW w:w="0" w:type="auto"/>
          </w:tcPr>
          <w:p w:rsidR="005D3017" w:rsidRPr="005D08EC" w:rsidRDefault="005D08EC" w:rsidP="00EE3C59">
            <w:pPr>
              <w:pStyle w:val="10"/>
              <w:spacing w:line="240" w:lineRule="auto"/>
              <w:ind w:firstLine="0"/>
              <w:rPr>
                <w:sz w:val="22"/>
                <w:szCs w:val="22"/>
              </w:rPr>
            </w:pPr>
            <w:r>
              <w:rPr>
                <w:sz w:val="22"/>
                <w:szCs w:val="22"/>
              </w:rPr>
              <w:t>в 2,01 раза</w:t>
            </w:r>
          </w:p>
        </w:tc>
        <w:tc>
          <w:tcPr>
            <w:tcW w:w="0" w:type="auto"/>
          </w:tcPr>
          <w:p w:rsidR="005D3017" w:rsidRPr="005D08EC" w:rsidRDefault="005D08EC" w:rsidP="00EE3C59">
            <w:pPr>
              <w:pStyle w:val="10"/>
              <w:spacing w:line="240" w:lineRule="auto"/>
              <w:ind w:firstLine="0"/>
              <w:rPr>
                <w:sz w:val="22"/>
                <w:szCs w:val="22"/>
              </w:rPr>
            </w:pPr>
            <w:r>
              <w:rPr>
                <w:sz w:val="22"/>
                <w:szCs w:val="22"/>
              </w:rPr>
              <w:t>195,19</w:t>
            </w:r>
          </w:p>
        </w:tc>
        <w:tc>
          <w:tcPr>
            <w:tcW w:w="0" w:type="auto"/>
          </w:tcPr>
          <w:p w:rsidR="005D3017" w:rsidRPr="005D08EC" w:rsidRDefault="005D08EC" w:rsidP="00EE3C59">
            <w:pPr>
              <w:pStyle w:val="10"/>
              <w:spacing w:line="240" w:lineRule="auto"/>
              <w:ind w:firstLine="0"/>
              <w:rPr>
                <w:sz w:val="22"/>
                <w:szCs w:val="22"/>
              </w:rPr>
            </w:pPr>
            <w:r>
              <w:rPr>
                <w:sz w:val="22"/>
                <w:szCs w:val="22"/>
              </w:rPr>
              <w:t>103,07</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9.Фондоотдача</w:t>
            </w:r>
          </w:p>
        </w:tc>
        <w:tc>
          <w:tcPr>
            <w:tcW w:w="0" w:type="auto"/>
          </w:tcPr>
          <w:p w:rsidR="005D3017" w:rsidRPr="005D08EC" w:rsidRDefault="005D3017" w:rsidP="00EE3C59">
            <w:pPr>
              <w:pStyle w:val="10"/>
              <w:spacing w:line="240" w:lineRule="auto"/>
              <w:ind w:firstLine="0"/>
              <w:rPr>
                <w:sz w:val="22"/>
                <w:szCs w:val="22"/>
              </w:rPr>
            </w:pPr>
            <w:r w:rsidRPr="005D08EC">
              <w:rPr>
                <w:sz w:val="22"/>
                <w:szCs w:val="22"/>
              </w:rPr>
              <w:t>руб.</w:t>
            </w:r>
          </w:p>
        </w:tc>
        <w:tc>
          <w:tcPr>
            <w:tcW w:w="0" w:type="auto"/>
          </w:tcPr>
          <w:p w:rsidR="005D3017" w:rsidRPr="005D08EC" w:rsidRDefault="00D24BFA" w:rsidP="00EE3C59">
            <w:pPr>
              <w:pStyle w:val="10"/>
              <w:spacing w:line="240" w:lineRule="auto"/>
              <w:ind w:firstLine="0"/>
              <w:rPr>
                <w:sz w:val="22"/>
                <w:szCs w:val="22"/>
              </w:rPr>
            </w:pPr>
            <w:r>
              <w:rPr>
                <w:sz w:val="22"/>
                <w:szCs w:val="22"/>
              </w:rPr>
              <w:t>2,64</w:t>
            </w:r>
          </w:p>
        </w:tc>
        <w:tc>
          <w:tcPr>
            <w:tcW w:w="0" w:type="auto"/>
          </w:tcPr>
          <w:p w:rsidR="005D3017" w:rsidRPr="005D08EC" w:rsidRDefault="00D24BFA" w:rsidP="00EE3C59">
            <w:pPr>
              <w:pStyle w:val="10"/>
              <w:spacing w:line="240" w:lineRule="auto"/>
              <w:ind w:firstLine="0"/>
              <w:rPr>
                <w:sz w:val="22"/>
                <w:szCs w:val="22"/>
              </w:rPr>
            </w:pPr>
            <w:r>
              <w:rPr>
                <w:sz w:val="22"/>
                <w:szCs w:val="22"/>
              </w:rPr>
              <w:t>1,89</w:t>
            </w:r>
          </w:p>
        </w:tc>
        <w:tc>
          <w:tcPr>
            <w:tcW w:w="0" w:type="auto"/>
          </w:tcPr>
          <w:p w:rsidR="005D3017" w:rsidRPr="005D08EC" w:rsidRDefault="00D24BFA" w:rsidP="00EE3C59">
            <w:pPr>
              <w:pStyle w:val="10"/>
              <w:spacing w:line="240" w:lineRule="auto"/>
              <w:ind w:firstLine="0"/>
              <w:rPr>
                <w:sz w:val="22"/>
                <w:szCs w:val="22"/>
              </w:rPr>
            </w:pPr>
            <w:r>
              <w:rPr>
                <w:sz w:val="22"/>
                <w:szCs w:val="22"/>
              </w:rPr>
              <w:t>2,3</w:t>
            </w:r>
          </w:p>
        </w:tc>
        <w:tc>
          <w:tcPr>
            <w:tcW w:w="0" w:type="auto"/>
          </w:tcPr>
          <w:p w:rsidR="005D3017" w:rsidRPr="005D08EC" w:rsidRDefault="00D24BFA" w:rsidP="00EE3C59">
            <w:pPr>
              <w:pStyle w:val="10"/>
              <w:spacing w:line="240" w:lineRule="auto"/>
              <w:ind w:firstLine="0"/>
              <w:rPr>
                <w:sz w:val="22"/>
                <w:szCs w:val="22"/>
              </w:rPr>
            </w:pPr>
            <w:r>
              <w:rPr>
                <w:sz w:val="22"/>
                <w:szCs w:val="22"/>
              </w:rPr>
              <w:t>-0,75</w:t>
            </w:r>
          </w:p>
        </w:tc>
        <w:tc>
          <w:tcPr>
            <w:tcW w:w="0" w:type="auto"/>
          </w:tcPr>
          <w:p w:rsidR="005D3017" w:rsidRPr="005D08EC" w:rsidRDefault="00D24BFA" w:rsidP="00EE3C59">
            <w:pPr>
              <w:pStyle w:val="10"/>
              <w:spacing w:line="240" w:lineRule="auto"/>
              <w:ind w:firstLine="0"/>
              <w:rPr>
                <w:sz w:val="22"/>
                <w:szCs w:val="22"/>
              </w:rPr>
            </w:pPr>
            <w:r>
              <w:rPr>
                <w:sz w:val="22"/>
                <w:szCs w:val="22"/>
              </w:rPr>
              <w:t>0,41</w:t>
            </w:r>
          </w:p>
        </w:tc>
        <w:tc>
          <w:tcPr>
            <w:tcW w:w="0" w:type="auto"/>
          </w:tcPr>
          <w:p w:rsidR="005D3017" w:rsidRPr="005D08EC" w:rsidRDefault="00D24BFA" w:rsidP="00EE3C59">
            <w:pPr>
              <w:pStyle w:val="10"/>
              <w:spacing w:line="240" w:lineRule="auto"/>
              <w:ind w:firstLine="0"/>
              <w:rPr>
                <w:sz w:val="22"/>
                <w:szCs w:val="22"/>
              </w:rPr>
            </w:pPr>
            <w:r>
              <w:rPr>
                <w:sz w:val="22"/>
                <w:szCs w:val="22"/>
              </w:rPr>
              <w:t>87,12</w:t>
            </w:r>
          </w:p>
        </w:tc>
        <w:tc>
          <w:tcPr>
            <w:tcW w:w="0" w:type="auto"/>
          </w:tcPr>
          <w:p w:rsidR="005D3017" w:rsidRPr="005D08EC" w:rsidRDefault="00D24BFA" w:rsidP="00EE3C59">
            <w:pPr>
              <w:pStyle w:val="10"/>
              <w:spacing w:line="240" w:lineRule="auto"/>
              <w:ind w:firstLine="0"/>
              <w:rPr>
                <w:sz w:val="22"/>
                <w:szCs w:val="22"/>
              </w:rPr>
            </w:pPr>
            <w:r>
              <w:rPr>
                <w:sz w:val="22"/>
                <w:szCs w:val="22"/>
              </w:rPr>
              <w:t>71,59</w:t>
            </w:r>
          </w:p>
        </w:tc>
        <w:tc>
          <w:tcPr>
            <w:tcW w:w="0" w:type="auto"/>
          </w:tcPr>
          <w:p w:rsidR="005D3017" w:rsidRPr="005D08EC" w:rsidRDefault="00D24BFA" w:rsidP="00EE3C59">
            <w:pPr>
              <w:pStyle w:val="10"/>
              <w:spacing w:line="240" w:lineRule="auto"/>
              <w:ind w:firstLine="0"/>
              <w:rPr>
                <w:sz w:val="22"/>
                <w:szCs w:val="22"/>
              </w:rPr>
            </w:pPr>
            <w:r>
              <w:rPr>
                <w:sz w:val="22"/>
                <w:szCs w:val="22"/>
              </w:rPr>
              <w:t>121,69</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10.фондоемкость</w:t>
            </w:r>
          </w:p>
        </w:tc>
        <w:tc>
          <w:tcPr>
            <w:tcW w:w="0" w:type="auto"/>
          </w:tcPr>
          <w:p w:rsidR="005D3017" w:rsidRPr="005D08EC" w:rsidRDefault="005D3017" w:rsidP="00EE3C59">
            <w:pPr>
              <w:pStyle w:val="10"/>
              <w:spacing w:line="240" w:lineRule="auto"/>
              <w:ind w:firstLine="0"/>
              <w:rPr>
                <w:sz w:val="22"/>
                <w:szCs w:val="22"/>
              </w:rPr>
            </w:pPr>
            <w:r w:rsidRPr="005D08EC">
              <w:rPr>
                <w:sz w:val="22"/>
                <w:szCs w:val="22"/>
              </w:rPr>
              <w:t>руб.</w:t>
            </w:r>
          </w:p>
        </w:tc>
        <w:tc>
          <w:tcPr>
            <w:tcW w:w="0" w:type="auto"/>
          </w:tcPr>
          <w:p w:rsidR="005D3017" w:rsidRPr="005D08EC" w:rsidRDefault="00D24BFA" w:rsidP="00EE3C59">
            <w:pPr>
              <w:pStyle w:val="10"/>
              <w:spacing w:line="240" w:lineRule="auto"/>
              <w:ind w:firstLine="0"/>
              <w:rPr>
                <w:sz w:val="22"/>
                <w:szCs w:val="22"/>
              </w:rPr>
            </w:pPr>
            <w:r>
              <w:rPr>
                <w:sz w:val="22"/>
                <w:szCs w:val="22"/>
              </w:rPr>
              <w:t>0,38</w:t>
            </w:r>
          </w:p>
        </w:tc>
        <w:tc>
          <w:tcPr>
            <w:tcW w:w="0" w:type="auto"/>
          </w:tcPr>
          <w:p w:rsidR="005D3017" w:rsidRPr="005D08EC" w:rsidRDefault="00D24BFA" w:rsidP="00EE3C59">
            <w:pPr>
              <w:pStyle w:val="10"/>
              <w:spacing w:line="240" w:lineRule="auto"/>
              <w:ind w:firstLine="0"/>
              <w:rPr>
                <w:sz w:val="22"/>
                <w:szCs w:val="22"/>
              </w:rPr>
            </w:pPr>
            <w:r>
              <w:rPr>
                <w:sz w:val="22"/>
                <w:szCs w:val="22"/>
              </w:rPr>
              <w:t>0,53</w:t>
            </w:r>
          </w:p>
        </w:tc>
        <w:tc>
          <w:tcPr>
            <w:tcW w:w="0" w:type="auto"/>
          </w:tcPr>
          <w:p w:rsidR="005D3017" w:rsidRPr="005D08EC" w:rsidRDefault="00D24BFA" w:rsidP="00EE3C59">
            <w:pPr>
              <w:pStyle w:val="10"/>
              <w:spacing w:line="240" w:lineRule="auto"/>
              <w:ind w:firstLine="0"/>
              <w:rPr>
                <w:sz w:val="22"/>
                <w:szCs w:val="22"/>
              </w:rPr>
            </w:pPr>
            <w:r>
              <w:rPr>
                <w:sz w:val="22"/>
                <w:szCs w:val="22"/>
              </w:rPr>
              <w:t>0,43</w:t>
            </w:r>
          </w:p>
        </w:tc>
        <w:tc>
          <w:tcPr>
            <w:tcW w:w="0" w:type="auto"/>
          </w:tcPr>
          <w:p w:rsidR="005D3017" w:rsidRPr="005D08EC" w:rsidRDefault="00D24BFA" w:rsidP="00EE3C59">
            <w:pPr>
              <w:pStyle w:val="10"/>
              <w:spacing w:line="240" w:lineRule="auto"/>
              <w:ind w:firstLine="0"/>
              <w:rPr>
                <w:sz w:val="22"/>
                <w:szCs w:val="22"/>
              </w:rPr>
            </w:pPr>
            <w:r>
              <w:rPr>
                <w:sz w:val="22"/>
                <w:szCs w:val="22"/>
              </w:rPr>
              <w:t>0,15</w:t>
            </w:r>
          </w:p>
        </w:tc>
        <w:tc>
          <w:tcPr>
            <w:tcW w:w="0" w:type="auto"/>
          </w:tcPr>
          <w:p w:rsidR="005D3017" w:rsidRPr="005D08EC" w:rsidRDefault="00D24BFA" w:rsidP="00EE3C59">
            <w:pPr>
              <w:pStyle w:val="10"/>
              <w:spacing w:line="240" w:lineRule="auto"/>
              <w:ind w:firstLine="0"/>
              <w:rPr>
                <w:sz w:val="22"/>
                <w:szCs w:val="22"/>
              </w:rPr>
            </w:pPr>
            <w:r>
              <w:rPr>
                <w:sz w:val="22"/>
                <w:szCs w:val="22"/>
              </w:rPr>
              <w:t>-0,1</w:t>
            </w:r>
          </w:p>
        </w:tc>
        <w:tc>
          <w:tcPr>
            <w:tcW w:w="0" w:type="auto"/>
          </w:tcPr>
          <w:p w:rsidR="005D3017" w:rsidRPr="005D08EC" w:rsidRDefault="00D24BFA" w:rsidP="00EE3C59">
            <w:pPr>
              <w:pStyle w:val="10"/>
              <w:spacing w:line="240" w:lineRule="auto"/>
              <w:ind w:firstLine="0"/>
              <w:rPr>
                <w:sz w:val="22"/>
                <w:szCs w:val="22"/>
              </w:rPr>
            </w:pPr>
            <w:r>
              <w:rPr>
                <w:sz w:val="22"/>
                <w:szCs w:val="22"/>
              </w:rPr>
              <w:t>113,16</w:t>
            </w:r>
          </w:p>
        </w:tc>
        <w:tc>
          <w:tcPr>
            <w:tcW w:w="0" w:type="auto"/>
          </w:tcPr>
          <w:p w:rsidR="005D3017" w:rsidRPr="005D08EC" w:rsidRDefault="00D24BFA" w:rsidP="00EE3C59">
            <w:pPr>
              <w:pStyle w:val="10"/>
              <w:spacing w:line="240" w:lineRule="auto"/>
              <w:ind w:firstLine="0"/>
              <w:rPr>
                <w:sz w:val="22"/>
                <w:szCs w:val="22"/>
              </w:rPr>
            </w:pPr>
            <w:r>
              <w:rPr>
                <w:sz w:val="22"/>
                <w:szCs w:val="22"/>
              </w:rPr>
              <w:t>139,47</w:t>
            </w:r>
          </w:p>
        </w:tc>
        <w:tc>
          <w:tcPr>
            <w:tcW w:w="0" w:type="auto"/>
          </w:tcPr>
          <w:p w:rsidR="005D3017" w:rsidRPr="005D08EC" w:rsidRDefault="00D24BFA" w:rsidP="00EE3C59">
            <w:pPr>
              <w:pStyle w:val="10"/>
              <w:spacing w:line="240" w:lineRule="auto"/>
              <w:ind w:firstLine="0"/>
              <w:rPr>
                <w:sz w:val="22"/>
                <w:szCs w:val="22"/>
              </w:rPr>
            </w:pPr>
            <w:r>
              <w:rPr>
                <w:sz w:val="22"/>
                <w:szCs w:val="22"/>
              </w:rPr>
              <w:t>81,13</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11.Материальные затраты</w:t>
            </w:r>
          </w:p>
        </w:tc>
        <w:tc>
          <w:tcPr>
            <w:tcW w:w="0" w:type="auto"/>
          </w:tcPr>
          <w:p w:rsidR="005D08EC" w:rsidRPr="005D08EC" w:rsidRDefault="006131DF" w:rsidP="00EE3C59">
            <w:pPr>
              <w:pStyle w:val="10"/>
              <w:spacing w:line="240" w:lineRule="auto"/>
              <w:ind w:firstLine="0"/>
              <w:rPr>
                <w:sz w:val="22"/>
                <w:szCs w:val="22"/>
              </w:rPr>
            </w:pPr>
            <w:r w:rsidRPr="005D08EC">
              <w:rPr>
                <w:sz w:val="22"/>
                <w:szCs w:val="22"/>
              </w:rPr>
              <w:t>т</w:t>
            </w:r>
            <w:r w:rsidR="005D3017" w:rsidRPr="005D08EC">
              <w:rPr>
                <w:sz w:val="22"/>
                <w:szCs w:val="22"/>
              </w:rPr>
              <w:t>ыс.</w:t>
            </w:r>
          </w:p>
          <w:p w:rsidR="005D3017" w:rsidRPr="005D08EC" w:rsidRDefault="005D3017" w:rsidP="00EE3C59">
            <w:pPr>
              <w:pStyle w:val="10"/>
              <w:spacing w:line="240" w:lineRule="auto"/>
              <w:ind w:firstLine="0"/>
              <w:rPr>
                <w:sz w:val="22"/>
                <w:szCs w:val="22"/>
              </w:rPr>
            </w:pPr>
            <w:r w:rsidRPr="005D08EC">
              <w:rPr>
                <w:sz w:val="22"/>
                <w:szCs w:val="22"/>
              </w:rPr>
              <w:t>руб.</w:t>
            </w:r>
          </w:p>
        </w:tc>
        <w:tc>
          <w:tcPr>
            <w:tcW w:w="0" w:type="auto"/>
          </w:tcPr>
          <w:p w:rsidR="005D3017" w:rsidRPr="005D08EC" w:rsidRDefault="00D24BFA" w:rsidP="00EE3C59">
            <w:pPr>
              <w:pStyle w:val="10"/>
              <w:spacing w:line="240" w:lineRule="auto"/>
              <w:ind w:firstLine="0"/>
              <w:rPr>
                <w:sz w:val="22"/>
                <w:szCs w:val="22"/>
              </w:rPr>
            </w:pPr>
            <w:r>
              <w:rPr>
                <w:sz w:val="22"/>
                <w:szCs w:val="22"/>
              </w:rPr>
              <w:t>330,4</w:t>
            </w:r>
          </w:p>
        </w:tc>
        <w:tc>
          <w:tcPr>
            <w:tcW w:w="0" w:type="auto"/>
          </w:tcPr>
          <w:p w:rsidR="005D3017" w:rsidRPr="005D08EC" w:rsidRDefault="00D24BFA" w:rsidP="00EE3C59">
            <w:pPr>
              <w:pStyle w:val="10"/>
              <w:spacing w:line="240" w:lineRule="auto"/>
              <w:ind w:firstLine="0"/>
              <w:rPr>
                <w:sz w:val="22"/>
                <w:szCs w:val="22"/>
              </w:rPr>
            </w:pPr>
            <w:r>
              <w:rPr>
                <w:sz w:val="22"/>
                <w:szCs w:val="22"/>
              </w:rPr>
              <w:t>1218,6</w:t>
            </w:r>
          </w:p>
        </w:tc>
        <w:tc>
          <w:tcPr>
            <w:tcW w:w="0" w:type="auto"/>
          </w:tcPr>
          <w:p w:rsidR="005D3017" w:rsidRPr="005D08EC" w:rsidRDefault="00D24BFA" w:rsidP="00EE3C59">
            <w:pPr>
              <w:pStyle w:val="10"/>
              <w:spacing w:line="240" w:lineRule="auto"/>
              <w:ind w:firstLine="0"/>
              <w:rPr>
                <w:sz w:val="22"/>
                <w:szCs w:val="22"/>
              </w:rPr>
            </w:pPr>
            <w:r>
              <w:rPr>
                <w:sz w:val="22"/>
                <w:szCs w:val="22"/>
              </w:rPr>
              <w:t>3587,4</w:t>
            </w:r>
          </w:p>
        </w:tc>
        <w:tc>
          <w:tcPr>
            <w:tcW w:w="0" w:type="auto"/>
          </w:tcPr>
          <w:p w:rsidR="005D3017" w:rsidRPr="005D08EC" w:rsidRDefault="00D24BFA" w:rsidP="00EE3C59">
            <w:pPr>
              <w:pStyle w:val="10"/>
              <w:spacing w:line="240" w:lineRule="auto"/>
              <w:ind w:firstLine="0"/>
              <w:rPr>
                <w:sz w:val="22"/>
                <w:szCs w:val="22"/>
              </w:rPr>
            </w:pPr>
            <w:r>
              <w:rPr>
                <w:sz w:val="22"/>
                <w:szCs w:val="22"/>
              </w:rPr>
              <w:t>888,2</w:t>
            </w:r>
          </w:p>
        </w:tc>
        <w:tc>
          <w:tcPr>
            <w:tcW w:w="0" w:type="auto"/>
          </w:tcPr>
          <w:p w:rsidR="005D3017" w:rsidRPr="005D08EC" w:rsidRDefault="00D24BFA" w:rsidP="00EE3C59">
            <w:pPr>
              <w:pStyle w:val="10"/>
              <w:spacing w:line="240" w:lineRule="auto"/>
              <w:ind w:firstLine="0"/>
              <w:rPr>
                <w:sz w:val="22"/>
                <w:szCs w:val="22"/>
              </w:rPr>
            </w:pPr>
            <w:r>
              <w:rPr>
                <w:sz w:val="22"/>
                <w:szCs w:val="22"/>
              </w:rPr>
              <w:t>2368,8</w:t>
            </w:r>
          </w:p>
        </w:tc>
        <w:tc>
          <w:tcPr>
            <w:tcW w:w="0" w:type="auto"/>
          </w:tcPr>
          <w:p w:rsidR="005D3017" w:rsidRPr="005D08EC" w:rsidRDefault="00D24BFA" w:rsidP="00EE3C59">
            <w:pPr>
              <w:pStyle w:val="10"/>
              <w:spacing w:line="240" w:lineRule="auto"/>
              <w:ind w:firstLine="0"/>
              <w:rPr>
                <w:sz w:val="22"/>
                <w:szCs w:val="22"/>
              </w:rPr>
            </w:pPr>
            <w:r>
              <w:rPr>
                <w:sz w:val="22"/>
                <w:szCs w:val="22"/>
              </w:rPr>
              <w:t>294,39</w:t>
            </w:r>
          </w:p>
        </w:tc>
        <w:tc>
          <w:tcPr>
            <w:tcW w:w="0" w:type="auto"/>
          </w:tcPr>
          <w:p w:rsidR="005D3017" w:rsidRPr="005D08EC" w:rsidRDefault="00D24BFA" w:rsidP="00EE3C59">
            <w:pPr>
              <w:pStyle w:val="10"/>
              <w:spacing w:line="240" w:lineRule="auto"/>
              <w:ind w:firstLine="0"/>
              <w:rPr>
                <w:sz w:val="22"/>
                <w:szCs w:val="22"/>
              </w:rPr>
            </w:pPr>
            <w:r>
              <w:rPr>
                <w:sz w:val="22"/>
                <w:szCs w:val="22"/>
              </w:rPr>
              <w:t>в 3,69 раза</w:t>
            </w:r>
          </w:p>
        </w:tc>
        <w:tc>
          <w:tcPr>
            <w:tcW w:w="0" w:type="auto"/>
          </w:tcPr>
          <w:p w:rsidR="005D3017" w:rsidRPr="005D08EC" w:rsidRDefault="00D24BFA" w:rsidP="00EE3C59">
            <w:pPr>
              <w:pStyle w:val="10"/>
              <w:spacing w:line="240" w:lineRule="auto"/>
              <w:ind w:firstLine="0"/>
              <w:rPr>
                <w:sz w:val="22"/>
                <w:szCs w:val="22"/>
              </w:rPr>
            </w:pPr>
            <w:r>
              <w:rPr>
                <w:sz w:val="22"/>
                <w:szCs w:val="22"/>
              </w:rPr>
              <w:t>в 10,86 раза</w:t>
            </w:r>
          </w:p>
        </w:tc>
      </w:tr>
      <w:tr w:rsidR="005D08EC" w:rsidRPr="005D08EC">
        <w:tc>
          <w:tcPr>
            <w:tcW w:w="0" w:type="auto"/>
          </w:tcPr>
          <w:p w:rsidR="005D3017" w:rsidRPr="005D08EC" w:rsidRDefault="00BA2AEB" w:rsidP="00EE3C59">
            <w:pPr>
              <w:pStyle w:val="10"/>
              <w:spacing w:line="240" w:lineRule="auto"/>
              <w:ind w:firstLine="0"/>
              <w:rPr>
                <w:sz w:val="22"/>
                <w:szCs w:val="22"/>
              </w:rPr>
            </w:pPr>
            <w:r w:rsidRPr="005D08EC">
              <w:rPr>
                <w:sz w:val="22"/>
                <w:szCs w:val="22"/>
              </w:rPr>
              <w:t>12.М</w:t>
            </w:r>
            <w:r w:rsidR="005D3017" w:rsidRPr="005D08EC">
              <w:rPr>
                <w:sz w:val="22"/>
                <w:szCs w:val="22"/>
              </w:rPr>
              <w:t>атериалоотдача</w:t>
            </w:r>
          </w:p>
        </w:tc>
        <w:tc>
          <w:tcPr>
            <w:tcW w:w="0" w:type="auto"/>
          </w:tcPr>
          <w:p w:rsidR="005D3017" w:rsidRPr="005D08EC" w:rsidRDefault="005D3017" w:rsidP="00EE3C59">
            <w:pPr>
              <w:pStyle w:val="10"/>
              <w:spacing w:line="240" w:lineRule="auto"/>
              <w:ind w:firstLine="0"/>
              <w:rPr>
                <w:sz w:val="22"/>
                <w:szCs w:val="22"/>
              </w:rPr>
            </w:pPr>
            <w:r w:rsidRPr="005D08EC">
              <w:rPr>
                <w:sz w:val="22"/>
                <w:szCs w:val="22"/>
              </w:rPr>
              <w:t>руб.</w:t>
            </w:r>
          </w:p>
        </w:tc>
        <w:tc>
          <w:tcPr>
            <w:tcW w:w="0" w:type="auto"/>
          </w:tcPr>
          <w:p w:rsidR="005D3017" w:rsidRPr="005D08EC" w:rsidRDefault="00D24BFA" w:rsidP="00EE3C59">
            <w:pPr>
              <w:pStyle w:val="10"/>
              <w:spacing w:line="240" w:lineRule="auto"/>
              <w:ind w:firstLine="0"/>
              <w:rPr>
                <w:sz w:val="22"/>
                <w:szCs w:val="22"/>
              </w:rPr>
            </w:pPr>
            <w:r>
              <w:rPr>
                <w:sz w:val="22"/>
                <w:szCs w:val="22"/>
              </w:rPr>
              <w:t>44,57</w:t>
            </w:r>
          </w:p>
        </w:tc>
        <w:tc>
          <w:tcPr>
            <w:tcW w:w="0" w:type="auto"/>
          </w:tcPr>
          <w:p w:rsidR="005D3017" w:rsidRPr="005D08EC" w:rsidRDefault="00D24BFA" w:rsidP="00EE3C59">
            <w:pPr>
              <w:pStyle w:val="10"/>
              <w:spacing w:line="240" w:lineRule="auto"/>
              <w:ind w:firstLine="0"/>
              <w:rPr>
                <w:sz w:val="22"/>
                <w:szCs w:val="22"/>
              </w:rPr>
            </w:pPr>
            <w:r>
              <w:rPr>
                <w:sz w:val="22"/>
                <w:szCs w:val="22"/>
              </w:rPr>
              <w:t>16,92</w:t>
            </w:r>
          </w:p>
        </w:tc>
        <w:tc>
          <w:tcPr>
            <w:tcW w:w="0" w:type="auto"/>
          </w:tcPr>
          <w:p w:rsidR="005D3017" w:rsidRPr="005D08EC" w:rsidRDefault="00D24BFA" w:rsidP="00EE3C59">
            <w:pPr>
              <w:pStyle w:val="10"/>
              <w:spacing w:line="240" w:lineRule="auto"/>
              <w:ind w:firstLine="0"/>
              <w:rPr>
                <w:sz w:val="22"/>
                <w:szCs w:val="22"/>
              </w:rPr>
            </w:pPr>
            <w:r>
              <w:rPr>
                <w:sz w:val="22"/>
                <w:szCs w:val="22"/>
              </w:rPr>
              <w:t>7,19</w:t>
            </w:r>
          </w:p>
        </w:tc>
        <w:tc>
          <w:tcPr>
            <w:tcW w:w="0" w:type="auto"/>
          </w:tcPr>
          <w:p w:rsidR="005D3017" w:rsidRPr="005D08EC" w:rsidRDefault="00D24BFA" w:rsidP="00EE3C59">
            <w:pPr>
              <w:pStyle w:val="10"/>
              <w:spacing w:line="240" w:lineRule="auto"/>
              <w:ind w:firstLine="0"/>
              <w:rPr>
                <w:sz w:val="22"/>
                <w:szCs w:val="22"/>
              </w:rPr>
            </w:pPr>
            <w:r>
              <w:rPr>
                <w:sz w:val="22"/>
                <w:szCs w:val="22"/>
              </w:rPr>
              <w:t>-37,65</w:t>
            </w:r>
          </w:p>
        </w:tc>
        <w:tc>
          <w:tcPr>
            <w:tcW w:w="0" w:type="auto"/>
          </w:tcPr>
          <w:p w:rsidR="005D3017" w:rsidRPr="005D08EC" w:rsidRDefault="00D24BFA" w:rsidP="00EE3C59">
            <w:pPr>
              <w:pStyle w:val="10"/>
              <w:spacing w:line="240" w:lineRule="auto"/>
              <w:ind w:firstLine="0"/>
              <w:rPr>
                <w:sz w:val="22"/>
                <w:szCs w:val="22"/>
              </w:rPr>
            </w:pPr>
            <w:r>
              <w:rPr>
                <w:sz w:val="22"/>
                <w:szCs w:val="22"/>
              </w:rPr>
              <w:t>-9,73</w:t>
            </w:r>
          </w:p>
        </w:tc>
        <w:tc>
          <w:tcPr>
            <w:tcW w:w="0" w:type="auto"/>
          </w:tcPr>
          <w:p w:rsidR="005D3017" w:rsidRPr="005D08EC" w:rsidRDefault="00D24BFA" w:rsidP="00EE3C59">
            <w:pPr>
              <w:pStyle w:val="10"/>
              <w:spacing w:line="240" w:lineRule="auto"/>
              <w:ind w:firstLine="0"/>
              <w:rPr>
                <w:sz w:val="22"/>
                <w:szCs w:val="22"/>
              </w:rPr>
            </w:pPr>
            <w:r>
              <w:rPr>
                <w:sz w:val="22"/>
                <w:szCs w:val="22"/>
              </w:rPr>
              <w:t>16,13</w:t>
            </w:r>
          </w:p>
        </w:tc>
        <w:tc>
          <w:tcPr>
            <w:tcW w:w="0" w:type="auto"/>
          </w:tcPr>
          <w:p w:rsidR="005D3017" w:rsidRPr="005D08EC" w:rsidRDefault="00D24BFA" w:rsidP="00EE3C59">
            <w:pPr>
              <w:pStyle w:val="10"/>
              <w:spacing w:line="240" w:lineRule="auto"/>
              <w:ind w:firstLine="0"/>
              <w:rPr>
                <w:sz w:val="22"/>
                <w:szCs w:val="22"/>
              </w:rPr>
            </w:pPr>
            <w:r>
              <w:rPr>
                <w:sz w:val="22"/>
                <w:szCs w:val="22"/>
              </w:rPr>
              <w:t>37,96</w:t>
            </w:r>
          </w:p>
        </w:tc>
        <w:tc>
          <w:tcPr>
            <w:tcW w:w="0" w:type="auto"/>
          </w:tcPr>
          <w:p w:rsidR="005D3017" w:rsidRPr="005D08EC" w:rsidRDefault="00D24BFA" w:rsidP="00EE3C59">
            <w:pPr>
              <w:pStyle w:val="10"/>
              <w:spacing w:line="240" w:lineRule="auto"/>
              <w:ind w:firstLine="0"/>
              <w:rPr>
                <w:sz w:val="22"/>
                <w:szCs w:val="22"/>
              </w:rPr>
            </w:pPr>
            <w:r>
              <w:rPr>
                <w:sz w:val="22"/>
                <w:szCs w:val="22"/>
              </w:rPr>
              <w:t>42,49</w:t>
            </w:r>
          </w:p>
        </w:tc>
      </w:tr>
      <w:tr w:rsidR="005D08EC" w:rsidRPr="005D08EC">
        <w:tc>
          <w:tcPr>
            <w:tcW w:w="0" w:type="auto"/>
          </w:tcPr>
          <w:p w:rsidR="005D3017" w:rsidRPr="005D08EC" w:rsidRDefault="005D3017" w:rsidP="00BA2AEB">
            <w:pPr>
              <w:pStyle w:val="10"/>
              <w:spacing w:line="240" w:lineRule="auto"/>
              <w:ind w:firstLine="0"/>
              <w:rPr>
                <w:sz w:val="22"/>
                <w:szCs w:val="22"/>
              </w:rPr>
            </w:pPr>
            <w:r w:rsidRPr="005D08EC">
              <w:rPr>
                <w:sz w:val="22"/>
                <w:szCs w:val="22"/>
              </w:rPr>
              <w:t>10.</w:t>
            </w:r>
            <w:r w:rsidR="00BA2AEB" w:rsidRPr="005D08EC">
              <w:rPr>
                <w:sz w:val="22"/>
                <w:szCs w:val="22"/>
              </w:rPr>
              <w:t>Прибыль до налогообложения</w:t>
            </w:r>
          </w:p>
        </w:tc>
        <w:tc>
          <w:tcPr>
            <w:tcW w:w="0" w:type="auto"/>
          </w:tcPr>
          <w:p w:rsidR="005D3017" w:rsidRPr="005D08EC" w:rsidRDefault="006131DF" w:rsidP="00EE3C59">
            <w:pPr>
              <w:pStyle w:val="10"/>
              <w:spacing w:line="240" w:lineRule="auto"/>
              <w:ind w:firstLine="0"/>
              <w:rPr>
                <w:sz w:val="22"/>
                <w:szCs w:val="22"/>
              </w:rPr>
            </w:pPr>
            <w:r w:rsidRPr="005D08EC">
              <w:rPr>
                <w:sz w:val="22"/>
                <w:szCs w:val="22"/>
              </w:rPr>
              <w:t>т</w:t>
            </w:r>
            <w:r w:rsidR="005D3017" w:rsidRPr="005D08EC">
              <w:rPr>
                <w:sz w:val="22"/>
                <w:szCs w:val="22"/>
              </w:rPr>
              <w:t>ыс. руб.</w:t>
            </w:r>
          </w:p>
        </w:tc>
        <w:tc>
          <w:tcPr>
            <w:tcW w:w="0" w:type="auto"/>
          </w:tcPr>
          <w:p w:rsidR="005D3017" w:rsidRPr="005D08EC" w:rsidRDefault="00D24BFA" w:rsidP="00EE3C59">
            <w:pPr>
              <w:pStyle w:val="10"/>
              <w:spacing w:line="240" w:lineRule="auto"/>
              <w:ind w:firstLine="0"/>
              <w:rPr>
                <w:sz w:val="22"/>
                <w:szCs w:val="22"/>
              </w:rPr>
            </w:pPr>
            <w:r>
              <w:rPr>
                <w:sz w:val="22"/>
                <w:szCs w:val="22"/>
              </w:rPr>
              <w:t>824</w:t>
            </w:r>
          </w:p>
        </w:tc>
        <w:tc>
          <w:tcPr>
            <w:tcW w:w="0" w:type="auto"/>
          </w:tcPr>
          <w:p w:rsidR="005D3017" w:rsidRPr="005D08EC" w:rsidRDefault="00D24BFA" w:rsidP="00EE3C59">
            <w:pPr>
              <w:pStyle w:val="10"/>
              <w:spacing w:line="240" w:lineRule="auto"/>
              <w:ind w:firstLine="0"/>
              <w:rPr>
                <w:sz w:val="22"/>
                <w:szCs w:val="22"/>
              </w:rPr>
            </w:pPr>
            <w:r>
              <w:rPr>
                <w:sz w:val="22"/>
                <w:szCs w:val="22"/>
              </w:rPr>
              <w:t>3200</w:t>
            </w:r>
          </w:p>
        </w:tc>
        <w:tc>
          <w:tcPr>
            <w:tcW w:w="0" w:type="auto"/>
          </w:tcPr>
          <w:p w:rsidR="005D3017" w:rsidRPr="005D08EC" w:rsidRDefault="00D24BFA" w:rsidP="00EE3C59">
            <w:pPr>
              <w:pStyle w:val="10"/>
              <w:spacing w:line="240" w:lineRule="auto"/>
              <w:ind w:firstLine="0"/>
              <w:rPr>
                <w:sz w:val="22"/>
                <w:szCs w:val="22"/>
              </w:rPr>
            </w:pPr>
            <w:r>
              <w:rPr>
                <w:sz w:val="22"/>
                <w:szCs w:val="22"/>
              </w:rPr>
              <w:t>468</w:t>
            </w:r>
          </w:p>
        </w:tc>
        <w:tc>
          <w:tcPr>
            <w:tcW w:w="0" w:type="auto"/>
          </w:tcPr>
          <w:p w:rsidR="005D3017" w:rsidRPr="005D08EC" w:rsidRDefault="00D24BFA" w:rsidP="00EE3C59">
            <w:pPr>
              <w:pStyle w:val="10"/>
              <w:spacing w:line="240" w:lineRule="auto"/>
              <w:ind w:firstLine="0"/>
              <w:rPr>
                <w:sz w:val="22"/>
                <w:szCs w:val="22"/>
              </w:rPr>
            </w:pPr>
            <w:r>
              <w:rPr>
                <w:sz w:val="22"/>
                <w:szCs w:val="22"/>
              </w:rPr>
              <w:t>2376</w:t>
            </w:r>
          </w:p>
        </w:tc>
        <w:tc>
          <w:tcPr>
            <w:tcW w:w="0" w:type="auto"/>
          </w:tcPr>
          <w:p w:rsidR="005D3017" w:rsidRPr="005D08EC" w:rsidRDefault="00D24BFA" w:rsidP="00EE3C59">
            <w:pPr>
              <w:pStyle w:val="10"/>
              <w:spacing w:line="240" w:lineRule="auto"/>
              <w:ind w:firstLine="0"/>
              <w:rPr>
                <w:sz w:val="22"/>
                <w:szCs w:val="22"/>
              </w:rPr>
            </w:pPr>
            <w:r>
              <w:rPr>
                <w:sz w:val="22"/>
                <w:szCs w:val="22"/>
              </w:rPr>
              <w:t>-2732</w:t>
            </w:r>
          </w:p>
        </w:tc>
        <w:tc>
          <w:tcPr>
            <w:tcW w:w="0" w:type="auto"/>
          </w:tcPr>
          <w:p w:rsidR="005D3017" w:rsidRPr="005D08EC" w:rsidRDefault="00D24BFA" w:rsidP="00EE3C59">
            <w:pPr>
              <w:pStyle w:val="10"/>
              <w:spacing w:line="240" w:lineRule="auto"/>
              <w:ind w:firstLine="0"/>
              <w:rPr>
                <w:sz w:val="22"/>
                <w:szCs w:val="22"/>
              </w:rPr>
            </w:pPr>
            <w:r>
              <w:rPr>
                <w:sz w:val="22"/>
                <w:szCs w:val="22"/>
              </w:rPr>
              <w:t>56,80</w:t>
            </w:r>
          </w:p>
        </w:tc>
        <w:tc>
          <w:tcPr>
            <w:tcW w:w="0" w:type="auto"/>
          </w:tcPr>
          <w:p w:rsidR="005D3017" w:rsidRPr="005D08EC" w:rsidRDefault="00D24BFA" w:rsidP="00EE3C59">
            <w:pPr>
              <w:pStyle w:val="10"/>
              <w:spacing w:line="240" w:lineRule="auto"/>
              <w:ind w:firstLine="0"/>
              <w:rPr>
                <w:sz w:val="22"/>
                <w:szCs w:val="22"/>
              </w:rPr>
            </w:pPr>
            <w:r>
              <w:rPr>
                <w:sz w:val="22"/>
                <w:szCs w:val="22"/>
              </w:rPr>
              <w:t>в 3,88 раза</w:t>
            </w:r>
          </w:p>
        </w:tc>
        <w:tc>
          <w:tcPr>
            <w:tcW w:w="0" w:type="auto"/>
          </w:tcPr>
          <w:p w:rsidR="005D3017" w:rsidRPr="005D08EC" w:rsidRDefault="00D24BFA" w:rsidP="00EE3C59">
            <w:pPr>
              <w:pStyle w:val="10"/>
              <w:spacing w:line="240" w:lineRule="auto"/>
              <w:ind w:firstLine="0"/>
              <w:rPr>
                <w:sz w:val="22"/>
                <w:szCs w:val="22"/>
              </w:rPr>
            </w:pPr>
            <w:r>
              <w:rPr>
                <w:sz w:val="22"/>
                <w:szCs w:val="22"/>
              </w:rPr>
              <w:t>14,63</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11.Прибыль от реализации продукции</w:t>
            </w:r>
          </w:p>
        </w:tc>
        <w:tc>
          <w:tcPr>
            <w:tcW w:w="0" w:type="auto"/>
          </w:tcPr>
          <w:p w:rsidR="005D3017" w:rsidRPr="005D08EC" w:rsidRDefault="006131DF" w:rsidP="00EE3C59">
            <w:pPr>
              <w:pStyle w:val="10"/>
              <w:spacing w:line="240" w:lineRule="auto"/>
              <w:ind w:firstLine="0"/>
              <w:rPr>
                <w:sz w:val="22"/>
                <w:szCs w:val="22"/>
              </w:rPr>
            </w:pPr>
            <w:r w:rsidRPr="005D08EC">
              <w:rPr>
                <w:sz w:val="22"/>
                <w:szCs w:val="22"/>
              </w:rPr>
              <w:t>т</w:t>
            </w:r>
            <w:r w:rsidR="005D3017" w:rsidRPr="005D08EC">
              <w:rPr>
                <w:sz w:val="22"/>
                <w:szCs w:val="22"/>
              </w:rPr>
              <w:t>ыс. руб.</w:t>
            </w:r>
          </w:p>
        </w:tc>
        <w:tc>
          <w:tcPr>
            <w:tcW w:w="0" w:type="auto"/>
          </w:tcPr>
          <w:p w:rsidR="005D3017" w:rsidRPr="005D08EC" w:rsidRDefault="00D24BFA" w:rsidP="00EE3C59">
            <w:pPr>
              <w:pStyle w:val="10"/>
              <w:spacing w:line="240" w:lineRule="auto"/>
              <w:ind w:firstLine="0"/>
              <w:rPr>
                <w:sz w:val="22"/>
                <w:szCs w:val="22"/>
              </w:rPr>
            </w:pPr>
            <w:r>
              <w:rPr>
                <w:sz w:val="22"/>
                <w:szCs w:val="22"/>
              </w:rPr>
              <w:t>564</w:t>
            </w:r>
          </w:p>
        </w:tc>
        <w:tc>
          <w:tcPr>
            <w:tcW w:w="0" w:type="auto"/>
          </w:tcPr>
          <w:p w:rsidR="005D3017" w:rsidRPr="005D08EC" w:rsidRDefault="00D24BFA" w:rsidP="00EE3C59">
            <w:pPr>
              <w:pStyle w:val="10"/>
              <w:spacing w:line="240" w:lineRule="auto"/>
              <w:ind w:firstLine="0"/>
              <w:rPr>
                <w:sz w:val="22"/>
                <w:szCs w:val="22"/>
              </w:rPr>
            </w:pPr>
            <w:r>
              <w:rPr>
                <w:sz w:val="22"/>
                <w:szCs w:val="22"/>
              </w:rPr>
              <w:t>3257</w:t>
            </w:r>
          </w:p>
        </w:tc>
        <w:tc>
          <w:tcPr>
            <w:tcW w:w="0" w:type="auto"/>
          </w:tcPr>
          <w:p w:rsidR="005D3017" w:rsidRPr="005D08EC" w:rsidRDefault="00D24BFA" w:rsidP="00EE3C59">
            <w:pPr>
              <w:pStyle w:val="10"/>
              <w:spacing w:line="240" w:lineRule="auto"/>
              <w:ind w:firstLine="0"/>
              <w:rPr>
                <w:sz w:val="22"/>
                <w:szCs w:val="22"/>
              </w:rPr>
            </w:pPr>
            <w:r>
              <w:rPr>
                <w:sz w:val="22"/>
                <w:szCs w:val="22"/>
              </w:rPr>
              <w:t>856</w:t>
            </w:r>
          </w:p>
        </w:tc>
        <w:tc>
          <w:tcPr>
            <w:tcW w:w="0" w:type="auto"/>
          </w:tcPr>
          <w:p w:rsidR="005D3017" w:rsidRPr="005D08EC" w:rsidRDefault="00D24BFA" w:rsidP="00EE3C59">
            <w:pPr>
              <w:pStyle w:val="10"/>
              <w:spacing w:line="240" w:lineRule="auto"/>
              <w:ind w:firstLine="0"/>
              <w:rPr>
                <w:sz w:val="22"/>
                <w:szCs w:val="22"/>
              </w:rPr>
            </w:pPr>
            <w:r>
              <w:rPr>
                <w:sz w:val="22"/>
                <w:szCs w:val="22"/>
              </w:rPr>
              <w:t>2693</w:t>
            </w:r>
          </w:p>
        </w:tc>
        <w:tc>
          <w:tcPr>
            <w:tcW w:w="0" w:type="auto"/>
          </w:tcPr>
          <w:p w:rsidR="005D3017" w:rsidRPr="005D08EC" w:rsidRDefault="00D24BFA" w:rsidP="00EE3C59">
            <w:pPr>
              <w:pStyle w:val="10"/>
              <w:spacing w:line="240" w:lineRule="auto"/>
              <w:ind w:firstLine="0"/>
              <w:rPr>
                <w:sz w:val="22"/>
                <w:szCs w:val="22"/>
              </w:rPr>
            </w:pPr>
            <w:r>
              <w:rPr>
                <w:sz w:val="22"/>
                <w:szCs w:val="22"/>
              </w:rPr>
              <w:t>-2401</w:t>
            </w:r>
          </w:p>
        </w:tc>
        <w:tc>
          <w:tcPr>
            <w:tcW w:w="0" w:type="auto"/>
          </w:tcPr>
          <w:p w:rsidR="005D3017" w:rsidRPr="005D08EC" w:rsidRDefault="00D24BFA" w:rsidP="00EE3C59">
            <w:pPr>
              <w:pStyle w:val="10"/>
              <w:spacing w:line="240" w:lineRule="auto"/>
              <w:ind w:firstLine="0"/>
              <w:rPr>
                <w:sz w:val="22"/>
                <w:szCs w:val="22"/>
              </w:rPr>
            </w:pPr>
            <w:r>
              <w:rPr>
                <w:sz w:val="22"/>
                <w:szCs w:val="22"/>
              </w:rPr>
              <w:t>151,77</w:t>
            </w:r>
          </w:p>
        </w:tc>
        <w:tc>
          <w:tcPr>
            <w:tcW w:w="0" w:type="auto"/>
          </w:tcPr>
          <w:p w:rsidR="005D3017" w:rsidRPr="005D08EC" w:rsidRDefault="00D24BFA" w:rsidP="00EE3C59">
            <w:pPr>
              <w:pStyle w:val="10"/>
              <w:spacing w:line="240" w:lineRule="auto"/>
              <w:ind w:firstLine="0"/>
              <w:rPr>
                <w:sz w:val="22"/>
                <w:szCs w:val="22"/>
              </w:rPr>
            </w:pPr>
            <w:r>
              <w:rPr>
                <w:sz w:val="22"/>
                <w:szCs w:val="22"/>
              </w:rPr>
              <w:t>в 5,77 раз</w:t>
            </w:r>
          </w:p>
        </w:tc>
        <w:tc>
          <w:tcPr>
            <w:tcW w:w="0" w:type="auto"/>
          </w:tcPr>
          <w:p w:rsidR="005D3017" w:rsidRPr="005D08EC" w:rsidRDefault="00D24BFA" w:rsidP="00EE3C59">
            <w:pPr>
              <w:pStyle w:val="10"/>
              <w:spacing w:line="240" w:lineRule="auto"/>
              <w:ind w:firstLine="0"/>
              <w:rPr>
                <w:sz w:val="22"/>
                <w:szCs w:val="22"/>
              </w:rPr>
            </w:pPr>
            <w:r>
              <w:rPr>
                <w:sz w:val="22"/>
                <w:szCs w:val="22"/>
              </w:rPr>
              <w:t>26,28</w:t>
            </w: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12.Рентабельность основной деятельности</w:t>
            </w:r>
          </w:p>
        </w:tc>
        <w:tc>
          <w:tcPr>
            <w:tcW w:w="0" w:type="auto"/>
          </w:tcPr>
          <w:p w:rsidR="005D3017" w:rsidRPr="005D08EC" w:rsidRDefault="005D3017" w:rsidP="00EE3C59">
            <w:pPr>
              <w:pStyle w:val="10"/>
              <w:spacing w:line="240" w:lineRule="auto"/>
              <w:ind w:firstLine="0"/>
              <w:rPr>
                <w:sz w:val="22"/>
                <w:szCs w:val="22"/>
              </w:rPr>
            </w:pPr>
            <w:r w:rsidRPr="005D08EC">
              <w:rPr>
                <w:sz w:val="22"/>
                <w:szCs w:val="22"/>
              </w:rPr>
              <w:t>%</w:t>
            </w:r>
          </w:p>
        </w:tc>
        <w:tc>
          <w:tcPr>
            <w:tcW w:w="0" w:type="auto"/>
          </w:tcPr>
          <w:p w:rsidR="005D3017" w:rsidRPr="005D08EC" w:rsidRDefault="00D24BFA" w:rsidP="00EE3C59">
            <w:pPr>
              <w:pStyle w:val="10"/>
              <w:spacing w:line="240" w:lineRule="auto"/>
              <w:ind w:firstLine="0"/>
              <w:rPr>
                <w:sz w:val="22"/>
                <w:szCs w:val="22"/>
              </w:rPr>
            </w:pPr>
            <w:r>
              <w:rPr>
                <w:sz w:val="22"/>
                <w:szCs w:val="22"/>
              </w:rPr>
              <w:t>4,69</w:t>
            </w:r>
          </w:p>
        </w:tc>
        <w:tc>
          <w:tcPr>
            <w:tcW w:w="0" w:type="auto"/>
          </w:tcPr>
          <w:p w:rsidR="005D3017" w:rsidRPr="005D08EC" w:rsidRDefault="00D24BFA" w:rsidP="00EE3C59">
            <w:pPr>
              <w:pStyle w:val="10"/>
              <w:spacing w:line="240" w:lineRule="auto"/>
              <w:ind w:firstLine="0"/>
              <w:rPr>
                <w:sz w:val="22"/>
                <w:szCs w:val="22"/>
              </w:rPr>
            </w:pPr>
            <w:r>
              <w:rPr>
                <w:sz w:val="22"/>
                <w:szCs w:val="22"/>
              </w:rPr>
              <w:t>21,41</w:t>
            </w:r>
          </w:p>
        </w:tc>
        <w:tc>
          <w:tcPr>
            <w:tcW w:w="0" w:type="auto"/>
          </w:tcPr>
          <w:p w:rsidR="005D3017" w:rsidRPr="005D08EC" w:rsidRDefault="00D24BFA" w:rsidP="00EE3C59">
            <w:pPr>
              <w:pStyle w:val="10"/>
              <w:spacing w:line="240" w:lineRule="auto"/>
              <w:ind w:firstLine="0"/>
              <w:rPr>
                <w:sz w:val="22"/>
                <w:szCs w:val="22"/>
              </w:rPr>
            </w:pPr>
            <w:r>
              <w:rPr>
                <w:sz w:val="22"/>
                <w:szCs w:val="22"/>
              </w:rPr>
              <w:t>3,69</w:t>
            </w:r>
          </w:p>
        </w:tc>
        <w:tc>
          <w:tcPr>
            <w:tcW w:w="0" w:type="auto"/>
          </w:tcPr>
          <w:p w:rsidR="005D3017" w:rsidRPr="005D08EC" w:rsidRDefault="00D24BFA" w:rsidP="00EE3C59">
            <w:pPr>
              <w:pStyle w:val="10"/>
              <w:spacing w:line="240" w:lineRule="auto"/>
              <w:ind w:firstLine="0"/>
              <w:rPr>
                <w:sz w:val="22"/>
                <w:szCs w:val="22"/>
              </w:rPr>
            </w:pPr>
            <w:r>
              <w:rPr>
                <w:sz w:val="22"/>
                <w:szCs w:val="22"/>
              </w:rPr>
              <w:t>16,72</w:t>
            </w:r>
          </w:p>
        </w:tc>
        <w:tc>
          <w:tcPr>
            <w:tcW w:w="0" w:type="auto"/>
          </w:tcPr>
          <w:p w:rsidR="005D3017" w:rsidRPr="005D08EC" w:rsidRDefault="00D24BFA" w:rsidP="00EE3C59">
            <w:pPr>
              <w:pStyle w:val="10"/>
              <w:spacing w:line="240" w:lineRule="auto"/>
              <w:ind w:firstLine="0"/>
              <w:rPr>
                <w:sz w:val="22"/>
                <w:szCs w:val="22"/>
              </w:rPr>
            </w:pPr>
            <w:r>
              <w:rPr>
                <w:sz w:val="22"/>
                <w:szCs w:val="22"/>
              </w:rPr>
              <w:t>-17,72</w:t>
            </w:r>
          </w:p>
        </w:tc>
        <w:tc>
          <w:tcPr>
            <w:tcW w:w="0" w:type="auto"/>
          </w:tcPr>
          <w:p w:rsidR="005D3017" w:rsidRPr="005D08EC" w:rsidRDefault="005D3017" w:rsidP="00EE3C59">
            <w:pPr>
              <w:pStyle w:val="10"/>
              <w:spacing w:line="240" w:lineRule="auto"/>
              <w:ind w:firstLine="0"/>
              <w:rPr>
                <w:sz w:val="22"/>
                <w:szCs w:val="22"/>
              </w:rPr>
            </w:pPr>
          </w:p>
        </w:tc>
        <w:tc>
          <w:tcPr>
            <w:tcW w:w="0" w:type="auto"/>
          </w:tcPr>
          <w:p w:rsidR="005D3017" w:rsidRPr="005D08EC" w:rsidRDefault="005D3017" w:rsidP="00EE3C59">
            <w:pPr>
              <w:pStyle w:val="10"/>
              <w:spacing w:line="240" w:lineRule="auto"/>
              <w:ind w:firstLine="0"/>
              <w:rPr>
                <w:sz w:val="22"/>
                <w:szCs w:val="22"/>
              </w:rPr>
            </w:pPr>
          </w:p>
        </w:tc>
        <w:tc>
          <w:tcPr>
            <w:tcW w:w="0" w:type="auto"/>
          </w:tcPr>
          <w:p w:rsidR="005D3017" w:rsidRPr="005D08EC" w:rsidRDefault="005D3017" w:rsidP="00EE3C59">
            <w:pPr>
              <w:pStyle w:val="10"/>
              <w:spacing w:line="240" w:lineRule="auto"/>
              <w:ind w:firstLine="0"/>
              <w:rPr>
                <w:sz w:val="22"/>
                <w:szCs w:val="22"/>
              </w:rPr>
            </w:pPr>
          </w:p>
        </w:tc>
      </w:tr>
      <w:tr w:rsidR="005D08EC" w:rsidRPr="005D08EC">
        <w:tc>
          <w:tcPr>
            <w:tcW w:w="0" w:type="auto"/>
          </w:tcPr>
          <w:p w:rsidR="005D3017" w:rsidRPr="005D08EC" w:rsidRDefault="005D3017" w:rsidP="00EE3C59">
            <w:pPr>
              <w:pStyle w:val="10"/>
              <w:spacing w:line="240" w:lineRule="auto"/>
              <w:ind w:firstLine="0"/>
              <w:rPr>
                <w:sz w:val="22"/>
                <w:szCs w:val="22"/>
              </w:rPr>
            </w:pPr>
            <w:r w:rsidRPr="005D08EC">
              <w:rPr>
                <w:sz w:val="22"/>
                <w:szCs w:val="22"/>
              </w:rPr>
              <w:t>13.Рентабельность продаж</w:t>
            </w:r>
          </w:p>
        </w:tc>
        <w:tc>
          <w:tcPr>
            <w:tcW w:w="0" w:type="auto"/>
          </w:tcPr>
          <w:p w:rsidR="005D3017" w:rsidRPr="005D08EC" w:rsidRDefault="005D3017" w:rsidP="00EE3C59">
            <w:pPr>
              <w:pStyle w:val="10"/>
              <w:spacing w:line="240" w:lineRule="auto"/>
              <w:ind w:firstLine="0"/>
              <w:rPr>
                <w:sz w:val="22"/>
                <w:szCs w:val="22"/>
              </w:rPr>
            </w:pPr>
            <w:r w:rsidRPr="005D08EC">
              <w:rPr>
                <w:sz w:val="22"/>
                <w:szCs w:val="22"/>
              </w:rPr>
              <w:t>%</w:t>
            </w:r>
          </w:p>
        </w:tc>
        <w:tc>
          <w:tcPr>
            <w:tcW w:w="0" w:type="auto"/>
          </w:tcPr>
          <w:p w:rsidR="005D3017" w:rsidRPr="005D08EC" w:rsidRDefault="00D24BFA" w:rsidP="00EE3C59">
            <w:pPr>
              <w:pStyle w:val="10"/>
              <w:spacing w:line="240" w:lineRule="auto"/>
              <w:ind w:firstLine="0"/>
              <w:rPr>
                <w:sz w:val="22"/>
                <w:szCs w:val="22"/>
              </w:rPr>
            </w:pPr>
            <w:r>
              <w:rPr>
                <w:sz w:val="22"/>
                <w:szCs w:val="22"/>
              </w:rPr>
              <w:t>3,83</w:t>
            </w:r>
          </w:p>
        </w:tc>
        <w:tc>
          <w:tcPr>
            <w:tcW w:w="0" w:type="auto"/>
          </w:tcPr>
          <w:p w:rsidR="005D3017" w:rsidRPr="005D08EC" w:rsidRDefault="00D24BFA" w:rsidP="00EE3C59">
            <w:pPr>
              <w:pStyle w:val="10"/>
              <w:spacing w:line="240" w:lineRule="auto"/>
              <w:ind w:firstLine="0"/>
              <w:rPr>
                <w:sz w:val="22"/>
                <w:szCs w:val="22"/>
              </w:rPr>
            </w:pPr>
            <w:r>
              <w:rPr>
                <w:sz w:val="22"/>
                <w:szCs w:val="22"/>
              </w:rPr>
              <w:t>15,80</w:t>
            </w:r>
          </w:p>
        </w:tc>
        <w:tc>
          <w:tcPr>
            <w:tcW w:w="0" w:type="auto"/>
          </w:tcPr>
          <w:p w:rsidR="005D3017" w:rsidRPr="005D08EC" w:rsidRDefault="00D24BFA" w:rsidP="00EE3C59">
            <w:pPr>
              <w:pStyle w:val="10"/>
              <w:spacing w:line="240" w:lineRule="auto"/>
              <w:ind w:firstLine="0"/>
              <w:rPr>
                <w:sz w:val="22"/>
                <w:szCs w:val="22"/>
              </w:rPr>
            </w:pPr>
            <w:r>
              <w:rPr>
                <w:sz w:val="22"/>
                <w:szCs w:val="22"/>
              </w:rPr>
              <w:t>3,32</w:t>
            </w:r>
          </w:p>
        </w:tc>
        <w:tc>
          <w:tcPr>
            <w:tcW w:w="0" w:type="auto"/>
          </w:tcPr>
          <w:p w:rsidR="005D3017" w:rsidRPr="005D08EC" w:rsidRDefault="00D24BFA" w:rsidP="00EE3C59">
            <w:pPr>
              <w:pStyle w:val="10"/>
              <w:spacing w:line="240" w:lineRule="auto"/>
              <w:ind w:firstLine="0"/>
              <w:rPr>
                <w:sz w:val="22"/>
                <w:szCs w:val="22"/>
              </w:rPr>
            </w:pPr>
            <w:r>
              <w:rPr>
                <w:sz w:val="22"/>
                <w:szCs w:val="22"/>
              </w:rPr>
              <w:t>11,97</w:t>
            </w:r>
          </w:p>
        </w:tc>
        <w:tc>
          <w:tcPr>
            <w:tcW w:w="0" w:type="auto"/>
          </w:tcPr>
          <w:p w:rsidR="005D3017" w:rsidRPr="005D08EC" w:rsidRDefault="00D24BFA" w:rsidP="00EE3C59">
            <w:pPr>
              <w:pStyle w:val="10"/>
              <w:spacing w:line="240" w:lineRule="auto"/>
              <w:ind w:firstLine="0"/>
              <w:rPr>
                <w:sz w:val="22"/>
                <w:szCs w:val="22"/>
              </w:rPr>
            </w:pPr>
            <w:r>
              <w:rPr>
                <w:sz w:val="22"/>
                <w:szCs w:val="22"/>
              </w:rPr>
              <w:t>-12,48</w:t>
            </w:r>
          </w:p>
        </w:tc>
        <w:tc>
          <w:tcPr>
            <w:tcW w:w="0" w:type="auto"/>
          </w:tcPr>
          <w:p w:rsidR="005D3017" w:rsidRPr="005D08EC" w:rsidRDefault="005D3017" w:rsidP="00EE3C59">
            <w:pPr>
              <w:pStyle w:val="10"/>
              <w:spacing w:line="240" w:lineRule="auto"/>
              <w:ind w:firstLine="0"/>
              <w:rPr>
                <w:sz w:val="22"/>
                <w:szCs w:val="22"/>
              </w:rPr>
            </w:pPr>
          </w:p>
        </w:tc>
        <w:tc>
          <w:tcPr>
            <w:tcW w:w="0" w:type="auto"/>
          </w:tcPr>
          <w:p w:rsidR="005D3017" w:rsidRPr="005D08EC" w:rsidRDefault="005D3017" w:rsidP="00EE3C59">
            <w:pPr>
              <w:pStyle w:val="10"/>
              <w:spacing w:line="240" w:lineRule="auto"/>
              <w:ind w:firstLine="0"/>
              <w:rPr>
                <w:sz w:val="22"/>
                <w:szCs w:val="22"/>
              </w:rPr>
            </w:pPr>
          </w:p>
        </w:tc>
        <w:tc>
          <w:tcPr>
            <w:tcW w:w="0" w:type="auto"/>
          </w:tcPr>
          <w:p w:rsidR="005D3017" w:rsidRPr="005D08EC" w:rsidRDefault="005D3017" w:rsidP="00EE3C59">
            <w:pPr>
              <w:pStyle w:val="10"/>
              <w:spacing w:line="240" w:lineRule="auto"/>
              <w:ind w:firstLine="0"/>
              <w:rPr>
                <w:sz w:val="22"/>
                <w:szCs w:val="22"/>
              </w:rPr>
            </w:pPr>
          </w:p>
        </w:tc>
      </w:tr>
    </w:tbl>
    <w:p w:rsidR="005D3017" w:rsidRPr="00690AED" w:rsidRDefault="005D3017" w:rsidP="005D3017">
      <w:pPr>
        <w:pStyle w:val="10"/>
        <w:spacing w:line="240" w:lineRule="auto"/>
      </w:pPr>
    </w:p>
    <w:p w:rsidR="005D3017" w:rsidRDefault="005D3017" w:rsidP="00BA2AEB">
      <w:pPr>
        <w:spacing w:after="0" w:line="360" w:lineRule="auto"/>
        <w:ind w:firstLine="709"/>
        <w:jc w:val="both"/>
        <w:rPr>
          <w:rFonts w:ascii="Times New Roman" w:hAnsi="Times New Roman"/>
          <w:sz w:val="24"/>
          <w:szCs w:val="24"/>
        </w:rPr>
      </w:pPr>
      <w:r>
        <w:t xml:space="preserve">  </w:t>
      </w:r>
      <w:r w:rsidRPr="00BA2AEB">
        <w:rPr>
          <w:rFonts w:ascii="Times New Roman" w:hAnsi="Times New Roman"/>
          <w:sz w:val="24"/>
          <w:szCs w:val="24"/>
        </w:rPr>
        <w:t xml:space="preserve">Объем реализации продукции является в современных условиях одним из наиболее важных показателей деятельности предприятия. На одном предприятии объем реализованной продукции определяется по отгрузке ее покупателям. В состав готовой продукции входят: оптовая и розничная реализация рыбной продукции, услуги общественного питания, а также розничная торговля продуктами питания. В </w:t>
      </w:r>
      <w:r w:rsidR="00D24BFA">
        <w:rPr>
          <w:rFonts w:ascii="Times New Roman" w:hAnsi="Times New Roman"/>
          <w:sz w:val="24"/>
          <w:szCs w:val="24"/>
        </w:rPr>
        <w:t xml:space="preserve">2008 году по сравнению с </w:t>
      </w:r>
      <w:r w:rsidR="00E35913">
        <w:rPr>
          <w:rFonts w:ascii="Times New Roman" w:hAnsi="Times New Roman"/>
          <w:sz w:val="24"/>
          <w:szCs w:val="24"/>
        </w:rPr>
        <w:t>2007</w:t>
      </w:r>
      <w:r w:rsidR="00D24BFA">
        <w:rPr>
          <w:rFonts w:ascii="Times New Roman" w:hAnsi="Times New Roman"/>
          <w:sz w:val="24"/>
          <w:szCs w:val="24"/>
        </w:rPr>
        <w:t xml:space="preserve"> </w:t>
      </w:r>
      <w:r w:rsidRPr="00BA2AEB">
        <w:rPr>
          <w:rFonts w:ascii="Times New Roman" w:hAnsi="Times New Roman"/>
          <w:sz w:val="24"/>
          <w:szCs w:val="24"/>
        </w:rPr>
        <w:t>происходит увеличение объема</w:t>
      </w:r>
      <w:r w:rsidR="00D24BFA">
        <w:rPr>
          <w:rFonts w:ascii="Times New Roman" w:hAnsi="Times New Roman"/>
          <w:sz w:val="24"/>
          <w:szCs w:val="24"/>
        </w:rPr>
        <w:t xml:space="preserve"> реализованной продукции на 25,15% или на 5184</w:t>
      </w:r>
      <w:r w:rsidRPr="00BA2AEB">
        <w:rPr>
          <w:rFonts w:ascii="Times New Roman" w:hAnsi="Times New Roman"/>
          <w:sz w:val="24"/>
          <w:szCs w:val="24"/>
        </w:rPr>
        <w:t xml:space="preserve"> тыс. руб. </w:t>
      </w:r>
      <w:r w:rsidR="00D24BFA">
        <w:rPr>
          <w:rFonts w:ascii="Times New Roman" w:hAnsi="Times New Roman"/>
          <w:sz w:val="24"/>
          <w:szCs w:val="24"/>
        </w:rPr>
        <w:t xml:space="preserve">По данным таблицы можно сделать вывод о том, что с 2006 по 2008 год объем реализуемой продукции с каждым годом возрастает. В 2006 году он составил 14726 тыс.руб., а в </w:t>
      </w:r>
      <w:r w:rsidR="00E35913">
        <w:rPr>
          <w:rFonts w:ascii="Times New Roman" w:hAnsi="Times New Roman"/>
          <w:sz w:val="24"/>
          <w:szCs w:val="24"/>
        </w:rPr>
        <w:t>2007</w:t>
      </w:r>
      <w:r w:rsidR="00D24BFA">
        <w:rPr>
          <w:rFonts w:ascii="Times New Roman" w:hAnsi="Times New Roman"/>
          <w:sz w:val="24"/>
          <w:szCs w:val="24"/>
        </w:rPr>
        <w:t xml:space="preserve">-20613 тыс.руб., увеличение произошло на 588 тыс.руб. или на 29,9%. </w:t>
      </w:r>
      <w:r w:rsidRPr="00BA2AEB">
        <w:rPr>
          <w:rFonts w:ascii="Times New Roman" w:hAnsi="Times New Roman"/>
          <w:sz w:val="24"/>
          <w:szCs w:val="24"/>
        </w:rPr>
        <w:t>Это связано в первую очередь с увеличением выданной квоты по добыче водных биоресурсов. При увеличении количества выловленной рыбы, соответственно возрастает себестоимость, поскольку заработная плата рыбакам рассчитывается исходя из каждого килограмма добытого сырья: на 26,44%</w:t>
      </w:r>
      <w:r w:rsidR="00D24BFA">
        <w:rPr>
          <w:rFonts w:ascii="Times New Roman" w:hAnsi="Times New Roman"/>
          <w:sz w:val="24"/>
          <w:szCs w:val="24"/>
        </w:rPr>
        <w:t xml:space="preserve"> или на 3182 тыс.руб.</w:t>
      </w:r>
      <w:r w:rsidRPr="00BA2AEB">
        <w:rPr>
          <w:rFonts w:ascii="Times New Roman" w:hAnsi="Times New Roman"/>
          <w:sz w:val="24"/>
          <w:szCs w:val="24"/>
        </w:rPr>
        <w:t xml:space="preserve"> в </w:t>
      </w:r>
      <w:smartTag w:uri="urn:schemas-microsoft-com:office:smarttags" w:element="metricconverter">
        <w:smartTagPr>
          <w:attr w:name="ProductID" w:val="2007 г"/>
        </w:smartTagPr>
        <w:r w:rsidR="00E35913">
          <w:rPr>
            <w:rFonts w:ascii="Times New Roman" w:hAnsi="Times New Roman"/>
            <w:sz w:val="24"/>
            <w:szCs w:val="24"/>
          </w:rPr>
          <w:t>2007</w:t>
        </w:r>
        <w:r w:rsidRPr="00BA2AEB">
          <w:rPr>
            <w:rFonts w:ascii="Times New Roman" w:hAnsi="Times New Roman"/>
            <w:sz w:val="24"/>
            <w:szCs w:val="24"/>
          </w:rPr>
          <w:t xml:space="preserve"> г</w:t>
        </w:r>
      </w:smartTag>
      <w:r w:rsidRPr="00BA2AEB">
        <w:rPr>
          <w:rFonts w:ascii="Times New Roman" w:hAnsi="Times New Roman"/>
          <w:sz w:val="24"/>
          <w:szCs w:val="24"/>
        </w:rPr>
        <w:t>. п</w:t>
      </w:r>
      <w:r w:rsidR="00CA63E7" w:rsidRPr="00BA2AEB">
        <w:rPr>
          <w:rFonts w:ascii="Times New Roman" w:hAnsi="Times New Roman"/>
          <w:sz w:val="24"/>
          <w:szCs w:val="24"/>
        </w:rPr>
        <w:t>о</w:t>
      </w:r>
      <w:r w:rsidRPr="00BA2AEB">
        <w:rPr>
          <w:rFonts w:ascii="Times New Roman" w:hAnsi="Times New Roman"/>
          <w:sz w:val="24"/>
          <w:szCs w:val="24"/>
        </w:rPr>
        <w:t xml:space="preserve"> сравнению с </w:t>
      </w:r>
      <w:smartTag w:uri="urn:schemas-microsoft-com:office:smarttags" w:element="metricconverter">
        <w:smartTagPr>
          <w:attr w:name="ProductID" w:val="2006 г"/>
        </w:smartTagPr>
        <w:r w:rsidRPr="00BA2AEB">
          <w:rPr>
            <w:rFonts w:ascii="Times New Roman" w:hAnsi="Times New Roman"/>
            <w:sz w:val="24"/>
            <w:szCs w:val="24"/>
          </w:rPr>
          <w:t>2006 г</w:t>
        </w:r>
      </w:smartTag>
      <w:r w:rsidRPr="00BA2AEB">
        <w:rPr>
          <w:rFonts w:ascii="Times New Roman" w:hAnsi="Times New Roman"/>
          <w:sz w:val="24"/>
          <w:szCs w:val="24"/>
        </w:rPr>
        <w:t xml:space="preserve">. </w:t>
      </w:r>
      <w:r w:rsidR="00D24BFA">
        <w:rPr>
          <w:rFonts w:ascii="Times New Roman" w:hAnsi="Times New Roman"/>
          <w:sz w:val="24"/>
          <w:szCs w:val="24"/>
        </w:rPr>
        <w:t xml:space="preserve">и в 2008 году по сравнению с </w:t>
      </w:r>
      <w:r w:rsidR="00E35913">
        <w:rPr>
          <w:rFonts w:ascii="Times New Roman" w:hAnsi="Times New Roman"/>
          <w:sz w:val="24"/>
          <w:szCs w:val="24"/>
        </w:rPr>
        <w:t>2007</w:t>
      </w:r>
      <w:r w:rsidR="00D24BFA">
        <w:rPr>
          <w:rFonts w:ascii="Times New Roman" w:hAnsi="Times New Roman"/>
          <w:sz w:val="24"/>
          <w:szCs w:val="24"/>
        </w:rPr>
        <w:t xml:space="preserve"> годом на 7953 тыс.руб. или на 52,27 процентных пункта. У</w:t>
      </w:r>
      <w:r w:rsidRPr="00BA2AEB">
        <w:rPr>
          <w:rFonts w:ascii="Times New Roman" w:hAnsi="Times New Roman"/>
          <w:sz w:val="24"/>
          <w:szCs w:val="24"/>
        </w:rPr>
        <w:t>величение себестоимости напрямую связанно с увеличением заработной платы рыбаков, а также подорожание электро-, теплоэнергии и прочих материальных ресурсов.</w:t>
      </w:r>
    </w:p>
    <w:p w:rsidR="009309B3" w:rsidRPr="00BA2AEB" w:rsidRDefault="009309B3" w:rsidP="00BA2AEB">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Затраты на 1 рубль реализованной продукции – это один из показателей экономической эффективности производственной деятельности предприятий. Этот показатель определяет затраты в копейках на рубль реализованной продукции (работ, услуг). В 2008 году по сравнению с </w:t>
      </w:r>
      <w:r w:rsidR="00E35913">
        <w:rPr>
          <w:rFonts w:ascii="Times New Roman" w:hAnsi="Times New Roman"/>
          <w:sz w:val="24"/>
          <w:szCs w:val="24"/>
        </w:rPr>
        <w:t>2007</w:t>
      </w:r>
      <w:r>
        <w:rPr>
          <w:rFonts w:ascii="Times New Roman" w:hAnsi="Times New Roman"/>
          <w:sz w:val="24"/>
          <w:szCs w:val="24"/>
        </w:rPr>
        <w:t xml:space="preserve"> годом затраты на 1 рубль реализованной продукции увеличились на 21,62 процентных пункта или на 0,16 руб. В то время как в </w:t>
      </w:r>
      <w:r w:rsidR="00E35913">
        <w:rPr>
          <w:rFonts w:ascii="Times New Roman" w:hAnsi="Times New Roman"/>
          <w:sz w:val="24"/>
          <w:szCs w:val="24"/>
        </w:rPr>
        <w:t>2007</w:t>
      </w:r>
      <w:r>
        <w:rPr>
          <w:rFonts w:ascii="Times New Roman" w:hAnsi="Times New Roman"/>
          <w:sz w:val="24"/>
          <w:szCs w:val="24"/>
        </w:rPr>
        <w:t xml:space="preserve"> году по сравнению с 2006 затраты на 1 рубль реализованной продукции уменьшилась на 0,08 руб. или на 9,76%.</w:t>
      </w:r>
    </w:p>
    <w:p w:rsidR="005D3017" w:rsidRPr="00BA2AEB" w:rsidRDefault="005D3017" w:rsidP="00BA2AEB">
      <w:pPr>
        <w:spacing w:after="0" w:line="360" w:lineRule="auto"/>
        <w:ind w:firstLine="709"/>
        <w:jc w:val="both"/>
        <w:rPr>
          <w:rFonts w:ascii="Times New Roman" w:hAnsi="Times New Roman"/>
          <w:sz w:val="24"/>
          <w:szCs w:val="24"/>
        </w:rPr>
      </w:pPr>
      <w:r w:rsidRPr="00BA2AEB">
        <w:rPr>
          <w:rFonts w:ascii="Times New Roman" w:hAnsi="Times New Roman"/>
          <w:sz w:val="24"/>
          <w:szCs w:val="24"/>
        </w:rPr>
        <w:t xml:space="preserve">   Численность промышленно-пр</w:t>
      </w:r>
      <w:r w:rsidR="009309B3">
        <w:rPr>
          <w:rFonts w:ascii="Times New Roman" w:hAnsi="Times New Roman"/>
          <w:sz w:val="24"/>
          <w:szCs w:val="24"/>
        </w:rPr>
        <w:t xml:space="preserve">оизводственного персонала в </w:t>
      </w:r>
      <w:smartTag w:uri="urn:schemas-microsoft-com:office:smarttags" w:element="metricconverter">
        <w:smartTagPr>
          <w:attr w:name="ProductID" w:val="2008 г"/>
        </w:smartTagPr>
        <w:r w:rsidR="009309B3">
          <w:rPr>
            <w:rFonts w:ascii="Times New Roman" w:hAnsi="Times New Roman"/>
            <w:sz w:val="24"/>
            <w:szCs w:val="24"/>
          </w:rPr>
          <w:t>2008</w:t>
        </w:r>
        <w:r w:rsidRPr="00BA2AEB">
          <w:rPr>
            <w:rFonts w:ascii="Times New Roman" w:hAnsi="Times New Roman"/>
            <w:sz w:val="24"/>
            <w:szCs w:val="24"/>
          </w:rPr>
          <w:t xml:space="preserve"> г</w:t>
        </w:r>
      </w:smartTag>
      <w:r w:rsidRPr="00BA2AEB">
        <w:rPr>
          <w:rFonts w:ascii="Times New Roman" w:hAnsi="Times New Roman"/>
          <w:sz w:val="24"/>
          <w:szCs w:val="24"/>
        </w:rPr>
        <w:t>. п</w:t>
      </w:r>
      <w:r w:rsidR="00CA63E7" w:rsidRPr="00BA2AEB">
        <w:rPr>
          <w:rFonts w:ascii="Times New Roman" w:hAnsi="Times New Roman"/>
          <w:sz w:val="24"/>
          <w:szCs w:val="24"/>
        </w:rPr>
        <w:t>о</w:t>
      </w:r>
      <w:r w:rsidR="009309B3">
        <w:rPr>
          <w:rFonts w:ascii="Times New Roman" w:hAnsi="Times New Roman"/>
          <w:sz w:val="24"/>
          <w:szCs w:val="24"/>
        </w:rPr>
        <w:t xml:space="preserve"> сравнению с </w:t>
      </w:r>
      <w:smartTag w:uri="urn:schemas-microsoft-com:office:smarttags" w:element="metricconverter">
        <w:smartTagPr>
          <w:attr w:name="ProductID" w:val="2007 г"/>
        </w:smartTagPr>
        <w:r w:rsidR="00E35913">
          <w:rPr>
            <w:rFonts w:ascii="Times New Roman" w:hAnsi="Times New Roman"/>
            <w:sz w:val="24"/>
            <w:szCs w:val="24"/>
          </w:rPr>
          <w:t>2007</w:t>
        </w:r>
        <w:r w:rsidRPr="00BA2AEB">
          <w:rPr>
            <w:rFonts w:ascii="Times New Roman" w:hAnsi="Times New Roman"/>
            <w:sz w:val="24"/>
            <w:szCs w:val="24"/>
          </w:rPr>
          <w:t xml:space="preserve"> г</w:t>
        </w:r>
      </w:smartTag>
      <w:r w:rsidRPr="00BA2AEB">
        <w:rPr>
          <w:rFonts w:ascii="Times New Roman" w:hAnsi="Times New Roman"/>
          <w:sz w:val="24"/>
          <w:szCs w:val="24"/>
        </w:rPr>
        <w:t>. у</w:t>
      </w:r>
      <w:r w:rsidR="00CA63E7" w:rsidRPr="00BA2AEB">
        <w:rPr>
          <w:rFonts w:ascii="Times New Roman" w:hAnsi="Times New Roman"/>
          <w:sz w:val="24"/>
          <w:szCs w:val="24"/>
        </w:rPr>
        <w:t>в</w:t>
      </w:r>
      <w:r w:rsidR="009309B3">
        <w:rPr>
          <w:rFonts w:ascii="Times New Roman" w:hAnsi="Times New Roman"/>
          <w:sz w:val="24"/>
          <w:szCs w:val="24"/>
        </w:rPr>
        <w:t xml:space="preserve">еличилась на 3 человека или на 2,88%, а в </w:t>
      </w:r>
      <w:r w:rsidR="00E35913">
        <w:rPr>
          <w:rFonts w:ascii="Times New Roman" w:hAnsi="Times New Roman"/>
          <w:sz w:val="24"/>
          <w:szCs w:val="24"/>
        </w:rPr>
        <w:t>2007</w:t>
      </w:r>
      <w:r w:rsidR="009309B3">
        <w:rPr>
          <w:rFonts w:ascii="Times New Roman" w:hAnsi="Times New Roman"/>
          <w:sz w:val="24"/>
          <w:szCs w:val="24"/>
        </w:rPr>
        <w:t xml:space="preserve"> по сравнению с 2006 на 2 человека или на 1,96 процентных пункта. </w:t>
      </w:r>
    </w:p>
    <w:p w:rsidR="005D3017" w:rsidRPr="00BA2AEB" w:rsidRDefault="005D3017" w:rsidP="00BA2AEB">
      <w:pPr>
        <w:spacing w:after="0" w:line="360" w:lineRule="auto"/>
        <w:ind w:firstLine="709"/>
        <w:jc w:val="both"/>
        <w:rPr>
          <w:rFonts w:ascii="Times New Roman" w:hAnsi="Times New Roman"/>
          <w:sz w:val="24"/>
          <w:szCs w:val="24"/>
        </w:rPr>
      </w:pPr>
      <w:r w:rsidRPr="00BA2AEB">
        <w:rPr>
          <w:rFonts w:ascii="Times New Roman" w:hAnsi="Times New Roman"/>
          <w:sz w:val="24"/>
          <w:szCs w:val="24"/>
        </w:rPr>
        <w:t xml:space="preserve">   Производительность труда – важнейший показатель по труду. Из таблицы видно, что среднегодовая выработка на одного работника</w:t>
      </w:r>
      <w:r w:rsidR="009309B3">
        <w:rPr>
          <w:rFonts w:ascii="Times New Roman" w:hAnsi="Times New Roman"/>
          <w:sz w:val="24"/>
          <w:szCs w:val="24"/>
        </w:rPr>
        <w:t xml:space="preserve"> ППП</w:t>
      </w:r>
      <w:r w:rsidRPr="00BA2AEB">
        <w:rPr>
          <w:rFonts w:ascii="Times New Roman" w:hAnsi="Times New Roman"/>
          <w:sz w:val="24"/>
          <w:szCs w:val="24"/>
        </w:rPr>
        <w:t xml:space="preserve"> растет высокими темпами: происходит увеличение</w:t>
      </w:r>
      <w:r w:rsidR="009309B3">
        <w:rPr>
          <w:rFonts w:ascii="Times New Roman" w:hAnsi="Times New Roman"/>
          <w:sz w:val="24"/>
          <w:szCs w:val="24"/>
        </w:rPr>
        <w:t xml:space="preserve"> в 2008 году по сравнению с </w:t>
      </w:r>
      <w:r w:rsidR="00E35913">
        <w:rPr>
          <w:rFonts w:ascii="Times New Roman" w:hAnsi="Times New Roman"/>
          <w:sz w:val="24"/>
          <w:szCs w:val="24"/>
        </w:rPr>
        <w:t>2007</w:t>
      </w:r>
      <w:r w:rsidR="009309B3">
        <w:rPr>
          <w:rFonts w:ascii="Times New Roman" w:hAnsi="Times New Roman"/>
          <w:sz w:val="24"/>
          <w:szCs w:val="24"/>
        </w:rPr>
        <w:t xml:space="preserve"> годом на 42,9 тыс.руб.</w:t>
      </w:r>
      <w:r w:rsidRPr="00BA2AEB">
        <w:rPr>
          <w:rFonts w:ascii="Times New Roman" w:hAnsi="Times New Roman"/>
          <w:sz w:val="24"/>
          <w:szCs w:val="24"/>
        </w:rPr>
        <w:t xml:space="preserve"> или на </w:t>
      </w:r>
      <w:r w:rsidR="009309B3">
        <w:rPr>
          <w:rFonts w:ascii="Times New Roman" w:hAnsi="Times New Roman"/>
          <w:sz w:val="24"/>
          <w:szCs w:val="24"/>
        </w:rPr>
        <w:t xml:space="preserve">21,64%, а в </w:t>
      </w:r>
      <w:r w:rsidR="00E35913">
        <w:rPr>
          <w:rFonts w:ascii="Times New Roman" w:hAnsi="Times New Roman"/>
          <w:sz w:val="24"/>
          <w:szCs w:val="24"/>
        </w:rPr>
        <w:t>2007</w:t>
      </w:r>
      <w:r w:rsidR="009309B3">
        <w:rPr>
          <w:rFonts w:ascii="Times New Roman" w:hAnsi="Times New Roman"/>
          <w:sz w:val="24"/>
          <w:szCs w:val="24"/>
        </w:rPr>
        <w:t xml:space="preserve"> по сравнению с 2006 увеличение на 53,8 тыс.руб. или на 37,26 процентных пункта.</w:t>
      </w:r>
    </w:p>
    <w:p w:rsidR="005D3017" w:rsidRPr="00BA2AEB" w:rsidRDefault="005D3017" w:rsidP="00BA2AEB">
      <w:pPr>
        <w:spacing w:after="0" w:line="360" w:lineRule="auto"/>
        <w:ind w:firstLine="709"/>
        <w:jc w:val="both"/>
        <w:rPr>
          <w:rFonts w:ascii="Times New Roman" w:hAnsi="Times New Roman"/>
          <w:sz w:val="24"/>
          <w:szCs w:val="24"/>
        </w:rPr>
      </w:pPr>
      <w:r w:rsidRPr="00BA2AEB">
        <w:rPr>
          <w:rFonts w:ascii="Times New Roman" w:hAnsi="Times New Roman"/>
          <w:sz w:val="24"/>
          <w:szCs w:val="24"/>
        </w:rPr>
        <w:t xml:space="preserve">   В течение рассматриваемого периода времени происходит увеличение как фонда оплаты труда</w:t>
      </w:r>
      <w:r w:rsidR="009309B3">
        <w:rPr>
          <w:rFonts w:ascii="Times New Roman" w:hAnsi="Times New Roman"/>
          <w:sz w:val="24"/>
          <w:szCs w:val="24"/>
        </w:rPr>
        <w:t>,</w:t>
      </w:r>
      <w:r w:rsidRPr="00BA2AEB">
        <w:rPr>
          <w:rFonts w:ascii="Times New Roman" w:hAnsi="Times New Roman"/>
          <w:sz w:val="24"/>
          <w:szCs w:val="24"/>
        </w:rPr>
        <w:t xml:space="preserve"> так и среднегодовой заработной платы одного работника</w:t>
      </w:r>
      <w:r w:rsidR="009309B3">
        <w:rPr>
          <w:rFonts w:ascii="Times New Roman" w:hAnsi="Times New Roman"/>
          <w:sz w:val="24"/>
          <w:szCs w:val="24"/>
        </w:rPr>
        <w:t xml:space="preserve"> ППП. Фонд оплаты труда увеличился на 37,60 % или на 2392,9 тыс.руб. и на 5,97% или на 358,6 тыс.руб. в 2008 по сравнению с 2008 и в 2008 по сравнению с 2006 соответственно.</w:t>
      </w:r>
    </w:p>
    <w:p w:rsidR="005D3017" w:rsidRDefault="005D3017" w:rsidP="00BA2AEB">
      <w:pPr>
        <w:spacing w:after="0" w:line="360" w:lineRule="auto"/>
        <w:ind w:firstLine="709"/>
        <w:jc w:val="both"/>
        <w:rPr>
          <w:rFonts w:ascii="Times New Roman" w:hAnsi="Times New Roman"/>
          <w:sz w:val="24"/>
          <w:szCs w:val="24"/>
        </w:rPr>
      </w:pPr>
      <w:r w:rsidRPr="00BA2AEB">
        <w:rPr>
          <w:rFonts w:ascii="Times New Roman" w:hAnsi="Times New Roman"/>
          <w:sz w:val="24"/>
          <w:szCs w:val="24"/>
        </w:rPr>
        <w:t>Увеличение фондоемкости</w:t>
      </w:r>
      <w:r w:rsidR="00DF0B84">
        <w:rPr>
          <w:rFonts w:ascii="Times New Roman" w:hAnsi="Times New Roman"/>
          <w:sz w:val="24"/>
          <w:szCs w:val="24"/>
        </w:rPr>
        <w:t xml:space="preserve"> (на 0,15 руб. или на 39,47%)</w:t>
      </w:r>
      <w:r w:rsidRPr="00BA2AEB">
        <w:rPr>
          <w:rFonts w:ascii="Times New Roman" w:hAnsi="Times New Roman"/>
          <w:sz w:val="24"/>
          <w:szCs w:val="24"/>
        </w:rPr>
        <w:t xml:space="preserve"> и уменьшение фондоотдачи</w:t>
      </w:r>
      <w:r w:rsidR="00DF0B84">
        <w:rPr>
          <w:rFonts w:ascii="Times New Roman" w:hAnsi="Times New Roman"/>
          <w:sz w:val="24"/>
          <w:szCs w:val="24"/>
        </w:rPr>
        <w:t xml:space="preserve"> (на 0,75 руб. или на 28,41%) в </w:t>
      </w:r>
      <w:r w:rsidR="00E35913">
        <w:rPr>
          <w:rFonts w:ascii="Times New Roman" w:hAnsi="Times New Roman"/>
          <w:sz w:val="24"/>
          <w:szCs w:val="24"/>
        </w:rPr>
        <w:t>2007</w:t>
      </w:r>
      <w:r w:rsidR="00DF0B84">
        <w:rPr>
          <w:rFonts w:ascii="Times New Roman" w:hAnsi="Times New Roman"/>
          <w:sz w:val="24"/>
          <w:szCs w:val="24"/>
        </w:rPr>
        <w:t xml:space="preserve"> году</w:t>
      </w:r>
      <w:r w:rsidRPr="00BA2AEB">
        <w:rPr>
          <w:rFonts w:ascii="Times New Roman" w:hAnsi="Times New Roman"/>
          <w:sz w:val="24"/>
          <w:szCs w:val="24"/>
        </w:rPr>
        <w:t xml:space="preserve"> свидетельствует о снижении эффективности использования основных фондов и отрицательно  характеризует финансовое состояние предприятия</w:t>
      </w:r>
      <w:r w:rsidR="00DF0B84">
        <w:rPr>
          <w:rFonts w:ascii="Times New Roman" w:hAnsi="Times New Roman"/>
          <w:sz w:val="24"/>
          <w:szCs w:val="24"/>
        </w:rPr>
        <w:t xml:space="preserve">. В 2008 году по сравнению с </w:t>
      </w:r>
      <w:r w:rsidR="00E35913">
        <w:rPr>
          <w:rFonts w:ascii="Times New Roman" w:hAnsi="Times New Roman"/>
          <w:sz w:val="24"/>
          <w:szCs w:val="24"/>
        </w:rPr>
        <w:t>2007</w:t>
      </w:r>
      <w:r w:rsidR="00DF0B84">
        <w:rPr>
          <w:rFonts w:ascii="Times New Roman" w:hAnsi="Times New Roman"/>
          <w:sz w:val="24"/>
          <w:szCs w:val="24"/>
        </w:rPr>
        <w:t xml:space="preserve"> ситуация изменилась. Произошло увеличение фондоотдачи на 0,41 руб. или на 21,69% и уменьшение фондоемкости на 0,1 рубль или на 18,87 %.</w:t>
      </w:r>
    </w:p>
    <w:p w:rsidR="00DF0B84" w:rsidRPr="00BA2AEB" w:rsidRDefault="00DF0B84" w:rsidP="00BA2AEB">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За анализируемые три года с 2006 по 2008 год. Материальные затраты увеличиваются с каждым годом. В 2008 по сравнению с </w:t>
      </w:r>
      <w:r w:rsidR="00E35913">
        <w:rPr>
          <w:rFonts w:ascii="Times New Roman" w:hAnsi="Times New Roman"/>
          <w:sz w:val="24"/>
          <w:szCs w:val="24"/>
        </w:rPr>
        <w:t>2007</w:t>
      </w:r>
      <w:r>
        <w:rPr>
          <w:rFonts w:ascii="Times New Roman" w:hAnsi="Times New Roman"/>
          <w:sz w:val="24"/>
          <w:szCs w:val="24"/>
        </w:rPr>
        <w:t xml:space="preserve"> материальные затраты увеличились в 10,86 раза или на 2368,8 тыс.руб. В </w:t>
      </w:r>
      <w:r w:rsidR="00E35913">
        <w:rPr>
          <w:rFonts w:ascii="Times New Roman" w:hAnsi="Times New Roman"/>
          <w:sz w:val="24"/>
          <w:szCs w:val="24"/>
        </w:rPr>
        <w:t>2007</w:t>
      </w:r>
      <w:r>
        <w:rPr>
          <w:rFonts w:ascii="Times New Roman" w:hAnsi="Times New Roman"/>
          <w:sz w:val="24"/>
          <w:szCs w:val="24"/>
        </w:rPr>
        <w:t xml:space="preserve"> по сравнению с 2006 в 3,69 раза или на 888,2 тыс.руб. За этот же период наблюдается уменьшение материалоотдачи. В 2008 по сравнению с </w:t>
      </w:r>
      <w:r w:rsidR="00E35913">
        <w:rPr>
          <w:rFonts w:ascii="Times New Roman" w:hAnsi="Times New Roman"/>
          <w:sz w:val="24"/>
          <w:szCs w:val="24"/>
        </w:rPr>
        <w:t>2007</w:t>
      </w:r>
      <w:r>
        <w:rPr>
          <w:rFonts w:ascii="Times New Roman" w:hAnsi="Times New Roman"/>
          <w:sz w:val="24"/>
          <w:szCs w:val="24"/>
        </w:rPr>
        <w:t xml:space="preserve"> материалоотдача уменьшилась на 57,51% или на 9,73 руб.</w:t>
      </w:r>
    </w:p>
    <w:p w:rsidR="005D3017" w:rsidRPr="00BA2AEB" w:rsidRDefault="005D3017" w:rsidP="00BA2AEB">
      <w:pPr>
        <w:spacing w:after="0" w:line="360" w:lineRule="auto"/>
        <w:ind w:firstLine="709"/>
        <w:jc w:val="both"/>
        <w:rPr>
          <w:rFonts w:ascii="Times New Roman" w:hAnsi="Times New Roman"/>
          <w:sz w:val="24"/>
          <w:szCs w:val="24"/>
        </w:rPr>
      </w:pPr>
      <w:r w:rsidRPr="00BA2AEB">
        <w:rPr>
          <w:rFonts w:ascii="Times New Roman" w:hAnsi="Times New Roman"/>
          <w:sz w:val="24"/>
          <w:szCs w:val="24"/>
        </w:rPr>
        <w:t xml:space="preserve">   В </w:t>
      </w:r>
      <w:smartTag w:uri="urn:schemas-microsoft-com:office:smarttags" w:element="metricconverter">
        <w:smartTagPr>
          <w:attr w:name="ProductID" w:val="2006 г"/>
        </w:smartTagPr>
        <w:r w:rsidRPr="00BA2AEB">
          <w:rPr>
            <w:rFonts w:ascii="Times New Roman" w:hAnsi="Times New Roman"/>
            <w:sz w:val="24"/>
            <w:szCs w:val="24"/>
          </w:rPr>
          <w:t>2006 г</w:t>
        </w:r>
      </w:smartTag>
      <w:r w:rsidR="00DF0B84">
        <w:rPr>
          <w:rFonts w:ascii="Times New Roman" w:hAnsi="Times New Roman"/>
          <w:sz w:val="24"/>
          <w:szCs w:val="24"/>
        </w:rPr>
        <w:t>. прибыль до налогообложения</w:t>
      </w:r>
      <w:r w:rsidRPr="00BA2AEB">
        <w:rPr>
          <w:rFonts w:ascii="Times New Roman" w:hAnsi="Times New Roman"/>
          <w:sz w:val="24"/>
          <w:szCs w:val="24"/>
        </w:rPr>
        <w:t xml:space="preserve"> составила 824 тыс. руб., в то время как прибыль от реализации продукции составила – 564 тыс. руб. Разница между прибылью</w:t>
      </w:r>
      <w:r w:rsidR="00DF0B84">
        <w:rPr>
          <w:rFonts w:ascii="Times New Roman" w:hAnsi="Times New Roman"/>
          <w:sz w:val="24"/>
          <w:szCs w:val="24"/>
        </w:rPr>
        <w:t xml:space="preserve"> до налогообложения</w:t>
      </w:r>
      <w:r w:rsidRPr="00BA2AEB">
        <w:rPr>
          <w:rFonts w:ascii="Times New Roman" w:hAnsi="Times New Roman"/>
          <w:sz w:val="24"/>
          <w:szCs w:val="24"/>
        </w:rPr>
        <w:t xml:space="preserve"> и прибылью от реализации продукции в сумме 260 тыс. руб. Прочие доходы – 654 тыс. руб.: в результате инвентаризации по основным фондам выявлен излишек в сумме 449,7 тыс. руб., а также списана кредиторская задолженность с истекшим сроком исковой давности в сумме 204,2 тыс. руб. Прочие расходы (356 тыс. руб.): благотворительность – 150,1 тыс. руб., госпошлина за регистрацию – 6,0 тыс. руб., списание недостающих основных средств по результатам инвентаризации – 157,3 тыс. руб., списание алкогольной продукции по истечении срока действия акцизных марок – 30 тыс. руб., а также услуги банка – 12,9 тыс. руб. Текущий налог на прибыль составил 38 тыс. руб.</w:t>
      </w:r>
    </w:p>
    <w:p w:rsidR="005D3017" w:rsidRPr="00BA2AEB" w:rsidRDefault="005D3017" w:rsidP="00BA2AEB">
      <w:pPr>
        <w:spacing w:after="0" w:line="360" w:lineRule="auto"/>
        <w:ind w:firstLine="709"/>
        <w:jc w:val="both"/>
        <w:rPr>
          <w:rFonts w:ascii="Times New Roman" w:hAnsi="Times New Roman"/>
          <w:sz w:val="24"/>
          <w:szCs w:val="24"/>
        </w:rPr>
      </w:pPr>
      <w:r w:rsidRPr="00BA2AEB">
        <w:rPr>
          <w:rFonts w:ascii="Times New Roman" w:hAnsi="Times New Roman"/>
          <w:sz w:val="24"/>
          <w:szCs w:val="24"/>
        </w:rPr>
        <w:t xml:space="preserve">   В </w:t>
      </w:r>
      <w:smartTag w:uri="urn:schemas-microsoft-com:office:smarttags" w:element="metricconverter">
        <w:smartTagPr>
          <w:attr w:name="ProductID" w:val="2007 г"/>
        </w:smartTagPr>
        <w:r w:rsidR="00E35913">
          <w:rPr>
            <w:rFonts w:ascii="Times New Roman" w:hAnsi="Times New Roman"/>
            <w:sz w:val="24"/>
            <w:szCs w:val="24"/>
          </w:rPr>
          <w:t>2007</w:t>
        </w:r>
        <w:r w:rsidRPr="00BA2AEB">
          <w:rPr>
            <w:rFonts w:ascii="Times New Roman" w:hAnsi="Times New Roman"/>
            <w:sz w:val="24"/>
            <w:szCs w:val="24"/>
          </w:rPr>
          <w:t xml:space="preserve"> г</w:t>
        </w:r>
      </w:smartTag>
      <w:r w:rsidRPr="00BA2AEB">
        <w:rPr>
          <w:rFonts w:ascii="Times New Roman" w:hAnsi="Times New Roman"/>
          <w:sz w:val="24"/>
          <w:szCs w:val="24"/>
        </w:rPr>
        <w:t xml:space="preserve">. </w:t>
      </w:r>
      <w:r w:rsidR="00BA2AEB">
        <w:rPr>
          <w:rFonts w:ascii="Times New Roman" w:hAnsi="Times New Roman"/>
          <w:sz w:val="24"/>
          <w:szCs w:val="24"/>
        </w:rPr>
        <w:t>п</w:t>
      </w:r>
      <w:r w:rsidR="00CA63E7">
        <w:rPr>
          <w:rFonts w:ascii="Times New Roman" w:hAnsi="Times New Roman"/>
          <w:sz w:val="24"/>
          <w:szCs w:val="24"/>
        </w:rPr>
        <w:t>р</w:t>
      </w:r>
      <w:r w:rsidR="00BA2AEB">
        <w:rPr>
          <w:rFonts w:ascii="Times New Roman" w:hAnsi="Times New Roman"/>
          <w:sz w:val="24"/>
          <w:szCs w:val="24"/>
        </w:rPr>
        <w:t>ибыль до налогообложения</w:t>
      </w:r>
      <w:r w:rsidR="00B7377A">
        <w:rPr>
          <w:rFonts w:ascii="Times New Roman" w:hAnsi="Times New Roman"/>
          <w:sz w:val="24"/>
          <w:szCs w:val="24"/>
        </w:rPr>
        <w:t xml:space="preserve"> </w:t>
      </w:r>
      <w:r w:rsidR="00DF0B84">
        <w:rPr>
          <w:rFonts w:ascii="Times New Roman" w:hAnsi="Times New Roman"/>
          <w:sz w:val="24"/>
          <w:szCs w:val="24"/>
        </w:rPr>
        <w:t>составила 3200</w:t>
      </w:r>
      <w:r w:rsidRPr="00BA2AEB">
        <w:rPr>
          <w:rFonts w:ascii="Times New Roman" w:hAnsi="Times New Roman"/>
          <w:sz w:val="24"/>
          <w:szCs w:val="24"/>
        </w:rPr>
        <w:t xml:space="preserve"> тыс. руб.,</w:t>
      </w:r>
      <w:r w:rsidR="00DF0B84">
        <w:rPr>
          <w:rFonts w:ascii="Times New Roman" w:hAnsi="Times New Roman"/>
          <w:sz w:val="24"/>
          <w:szCs w:val="24"/>
        </w:rPr>
        <w:t xml:space="preserve"> что на 2376 тыс.руб. или в 3,88 раза больше чем в 2006 году</w:t>
      </w:r>
      <w:r w:rsidR="00772DA4">
        <w:rPr>
          <w:rFonts w:ascii="Times New Roman" w:hAnsi="Times New Roman"/>
          <w:sz w:val="24"/>
          <w:szCs w:val="24"/>
        </w:rPr>
        <w:t>,</w:t>
      </w:r>
      <w:r w:rsidRPr="00BA2AEB">
        <w:rPr>
          <w:rFonts w:ascii="Times New Roman" w:hAnsi="Times New Roman"/>
          <w:sz w:val="24"/>
          <w:szCs w:val="24"/>
        </w:rPr>
        <w:t xml:space="preserve"> в то время как прибыль от реализации</w:t>
      </w:r>
      <w:r w:rsidR="00772DA4">
        <w:rPr>
          <w:rFonts w:ascii="Times New Roman" w:hAnsi="Times New Roman"/>
          <w:sz w:val="24"/>
          <w:szCs w:val="24"/>
        </w:rPr>
        <w:t xml:space="preserve"> продукции равна 3257 тыс. руб., что на 2693 тыс.руб. или в 5,77 раз больше чем в 2006 году.</w:t>
      </w:r>
    </w:p>
    <w:p w:rsidR="005D3017" w:rsidRPr="00BA2AEB" w:rsidRDefault="00772DA4" w:rsidP="00BA2AEB">
      <w:pPr>
        <w:spacing w:after="0" w:line="360" w:lineRule="auto"/>
        <w:ind w:firstLine="709"/>
        <w:jc w:val="both"/>
        <w:rPr>
          <w:rFonts w:ascii="Times New Roman" w:hAnsi="Times New Roman"/>
          <w:sz w:val="24"/>
          <w:szCs w:val="24"/>
        </w:rPr>
      </w:pPr>
      <w:r>
        <w:rPr>
          <w:rFonts w:ascii="Times New Roman" w:hAnsi="Times New Roman"/>
          <w:sz w:val="24"/>
          <w:szCs w:val="24"/>
        </w:rPr>
        <w:t xml:space="preserve">   В 2008 году по сравнению с </w:t>
      </w:r>
      <w:r w:rsidR="00E35913">
        <w:rPr>
          <w:rFonts w:ascii="Times New Roman" w:hAnsi="Times New Roman"/>
          <w:sz w:val="24"/>
          <w:szCs w:val="24"/>
        </w:rPr>
        <w:t>2007</w:t>
      </w:r>
      <w:r>
        <w:rPr>
          <w:rFonts w:ascii="Times New Roman" w:hAnsi="Times New Roman"/>
          <w:sz w:val="24"/>
          <w:szCs w:val="24"/>
        </w:rPr>
        <w:t xml:space="preserve"> </w:t>
      </w:r>
      <w:r w:rsidR="005D3017" w:rsidRPr="00BA2AEB">
        <w:rPr>
          <w:rFonts w:ascii="Times New Roman" w:hAnsi="Times New Roman"/>
          <w:sz w:val="24"/>
          <w:szCs w:val="24"/>
        </w:rPr>
        <w:t xml:space="preserve"> наблюдается тенденция к </w:t>
      </w:r>
      <w:r>
        <w:rPr>
          <w:rFonts w:ascii="Times New Roman" w:hAnsi="Times New Roman"/>
          <w:sz w:val="24"/>
          <w:szCs w:val="24"/>
        </w:rPr>
        <w:t xml:space="preserve">уменьшению </w:t>
      </w:r>
      <w:r w:rsidR="005D3017" w:rsidRPr="00BA2AEB">
        <w:rPr>
          <w:rFonts w:ascii="Times New Roman" w:hAnsi="Times New Roman"/>
          <w:sz w:val="24"/>
          <w:szCs w:val="24"/>
        </w:rPr>
        <w:t xml:space="preserve">прибыли как </w:t>
      </w:r>
      <w:r w:rsidR="00BA2AEB">
        <w:rPr>
          <w:rFonts w:ascii="Times New Roman" w:hAnsi="Times New Roman"/>
          <w:sz w:val="24"/>
          <w:szCs w:val="24"/>
        </w:rPr>
        <w:t xml:space="preserve">прибыли до налогообложения </w:t>
      </w:r>
      <w:r w:rsidR="005D3017" w:rsidRPr="00BA2AEB">
        <w:rPr>
          <w:rFonts w:ascii="Times New Roman" w:hAnsi="Times New Roman"/>
          <w:sz w:val="24"/>
          <w:szCs w:val="24"/>
        </w:rPr>
        <w:t>(</w:t>
      </w:r>
      <w:r>
        <w:rPr>
          <w:rFonts w:ascii="Times New Roman" w:hAnsi="Times New Roman"/>
          <w:sz w:val="24"/>
          <w:szCs w:val="24"/>
        </w:rPr>
        <w:t xml:space="preserve">на 85,37% </w:t>
      </w:r>
      <w:r w:rsidR="005D3017" w:rsidRPr="00BA2AEB">
        <w:rPr>
          <w:rFonts w:ascii="Times New Roman" w:hAnsi="Times New Roman"/>
          <w:sz w:val="24"/>
          <w:szCs w:val="24"/>
        </w:rPr>
        <w:t>или на 2</w:t>
      </w:r>
      <w:r>
        <w:rPr>
          <w:rFonts w:ascii="Times New Roman" w:hAnsi="Times New Roman"/>
          <w:sz w:val="24"/>
          <w:szCs w:val="24"/>
        </w:rPr>
        <w:t>732</w:t>
      </w:r>
      <w:r w:rsidR="005D3017" w:rsidRPr="00BA2AEB">
        <w:rPr>
          <w:rFonts w:ascii="Times New Roman" w:hAnsi="Times New Roman"/>
          <w:sz w:val="24"/>
          <w:szCs w:val="24"/>
        </w:rPr>
        <w:t xml:space="preserve"> тыс. руб.), так и прибыли от р</w:t>
      </w:r>
      <w:r>
        <w:rPr>
          <w:rFonts w:ascii="Times New Roman" w:hAnsi="Times New Roman"/>
          <w:sz w:val="24"/>
          <w:szCs w:val="24"/>
        </w:rPr>
        <w:t>еализации продукции (73,72% или 2401</w:t>
      </w:r>
      <w:r w:rsidR="005D3017" w:rsidRPr="00BA2AEB">
        <w:rPr>
          <w:rFonts w:ascii="Times New Roman" w:hAnsi="Times New Roman"/>
          <w:sz w:val="24"/>
          <w:szCs w:val="24"/>
        </w:rPr>
        <w:t xml:space="preserve"> тыс. руб.).</w:t>
      </w:r>
    </w:p>
    <w:p w:rsidR="005D3017" w:rsidRPr="00BA2AEB" w:rsidRDefault="005D3017" w:rsidP="00BA2AEB">
      <w:pPr>
        <w:spacing w:after="0" w:line="360" w:lineRule="auto"/>
        <w:ind w:firstLine="709"/>
        <w:jc w:val="both"/>
        <w:rPr>
          <w:rFonts w:ascii="Times New Roman" w:hAnsi="Times New Roman"/>
          <w:sz w:val="24"/>
          <w:szCs w:val="24"/>
        </w:rPr>
      </w:pPr>
      <w:r w:rsidRPr="00BA2AEB">
        <w:rPr>
          <w:rFonts w:ascii="Times New Roman" w:hAnsi="Times New Roman"/>
          <w:sz w:val="24"/>
          <w:szCs w:val="24"/>
        </w:rPr>
        <w:t xml:space="preserve">   Завершающим показателем является показатель рентабельнос</w:t>
      </w:r>
      <w:r w:rsidR="00772DA4">
        <w:rPr>
          <w:rFonts w:ascii="Times New Roman" w:hAnsi="Times New Roman"/>
          <w:sz w:val="24"/>
          <w:szCs w:val="24"/>
        </w:rPr>
        <w:t xml:space="preserve">ти основной деятельности. В </w:t>
      </w:r>
      <w:smartTag w:uri="urn:schemas-microsoft-com:office:smarttags" w:element="metricconverter">
        <w:smartTagPr>
          <w:attr w:name="ProductID" w:val="2008 г"/>
        </w:smartTagPr>
        <w:r w:rsidR="00772DA4">
          <w:rPr>
            <w:rFonts w:ascii="Times New Roman" w:hAnsi="Times New Roman"/>
            <w:sz w:val="24"/>
            <w:szCs w:val="24"/>
          </w:rPr>
          <w:t>2008</w:t>
        </w:r>
        <w:r w:rsidRPr="00BA2AEB">
          <w:rPr>
            <w:rFonts w:ascii="Times New Roman" w:hAnsi="Times New Roman"/>
            <w:sz w:val="24"/>
            <w:szCs w:val="24"/>
          </w:rPr>
          <w:t xml:space="preserve"> г</w:t>
        </w:r>
      </w:smartTag>
      <w:r w:rsidRPr="00BA2AEB">
        <w:rPr>
          <w:rFonts w:ascii="Times New Roman" w:hAnsi="Times New Roman"/>
          <w:sz w:val="24"/>
          <w:szCs w:val="24"/>
        </w:rPr>
        <w:t>. д</w:t>
      </w:r>
      <w:r w:rsidR="00CA63E7" w:rsidRPr="00BA2AEB">
        <w:rPr>
          <w:rFonts w:ascii="Times New Roman" w:hAnsi="Times New Roman"/>
          <w:sz w:val="24"/>
          <w:szCs w:val="24"/>
        </w:rPr>
        <w:t>а</w:t>
      </w:r>
      <w:r w:rsidRPr="00BA2AEB">
        <w:rPr>
          <w:rFonts w:ascii="Times New Roman" w:hAnsi="Times New Roman"/>
          <w:sz w:val="24"/>
          <w:szCs w:val="24"/>
        </w:rPr>
        <w:t>нный показатель составляет</w:t>
      </w:r>
      <w:r w:rsidR="00772DA4">
        <w:rPr>
          <w:rFonts w:ascii="Times New Roman" w:hAnsi="Times New Roman"/>
          <w:sz w:val="24"/>
          <w:szCs w:val="24"/>
        </w:rPr>
        <w:t xml:space="preserve"> 3,69, в </w:t>
      </w:r>
      <w:r w:rsidR="00E35913">
        <w:rPr>
          <w:rFonts w:ascii="Times New Roman" w:hAnsi="Times New Roman"/>
          <w:sz w:val="24"/>
          <w:szCs w:val="24"/>
        </w:rPr>
        <w:t>2007</w:t>
      </w:r>
      <w:r w:rsidR="00772DA4">
        <w:rPr>
          <w:rFonts w:ascii="Times New Roman" w:hAnsi="Times New Roman"/>
          <w:sz w:val="24"/>
          <w:szCs w:val="24"/>
        </w:rPr>
        <w:t xml:space="preserve"> -</w:t>
      </w:r>
      <w:r w:rsidRPr="00BA2AEB">
        <w:rPr>
          <w:rFonts w:ascii="Times New Roman" w:hAnsi="Times New Roman"/>
          <w:sz w:val="24"/>
          <w:szCs w:val="24"/>
        </w:rPr>
        <w:t xml:space="preserve"> 21,41%, а в </w:t>
      </w:r>
      <w:smartTag w:uri="urn:schemas-microsoft-com:office:smarttags" w:element="metricconverter">
        <w:smartTagPr>
          <w:attr w:name="ProductID" w:val="2006 г"/>
        </w:smartTagPr>
        <w:r w:rsidRPr="00BA2AEB">
          <w:rPr>
            <w:rFonts w:ascii="Times New Roman" w:hAnsi="Times New Roman"/>
            <w:sz w:val="24"/>
            <w:szCs w:val="24"/>
          </w:rPr>
          <w:t>2006 г</w:t>
        </w:r>
      </w:smartTag>
      <w:r w:rsidRPr="00BA2AEB">
        <w:rPr>
          <w:rFonts w:ascii="Times New Roman" w:hAnsi="Times New Roman"/>
          <w:sz w:val="24"/>
          <w:szCs w:val="24"/>
        </w:rPr>
        <w:t xml:space="preserve">. – 4,69%. </w:t>
      </w:r>
      <w:r w:rsidR="00772DA4">
        <w:rPr>
          <w:rFonts w:ascii="Times New Roman" w:hAnsi="Times New Roman"/>
          <w:sz w:val="24"/>
          <w:szCs w:val="24"/>
        </w:rPr>
        <w:t xml:space="preserve">В </w:t>
      </w:r>
      <w:r w:rsidR="00E35913">
        <w:rPr>
          <w:rFonts w:ascii="Times New Roman" w:hAnsi="Times New Roman"/>
          <w:sz w:val="24"/>
          <w:szCs w:val="24"/>
        </w:rPr>
        <w:t>2007</w:t>
      </w:r>
      <w:r w:rsidR="00772DA4">
        <w:rPr>
          <w:rFonts w:ascii="Times New Roman" w:hAnsi="Times New Roman"/>
          <w:sz w:val="24"/>
          <w:szCs w:val="24"/>
        </w:rPr>
        <w:t xml:space="preserve"> н</w:t>
      </w:r>
      <w:r w:rsidRPr="00BA2AEB">
        <w:rPr>
          <w:rFonts w:ascii="Times New Roman" w:hAnsi="Times New Roman"/>
          <w:sz w:val="24"/>
          <w:szCs w:val="24"/>
        </w:rPr>
        <w:t>аблюдается увеличение рассматриваемого показателя</w:t>
      </w:r>
      <w:r w:rsidR="00772DA4">
        <w:rPr>
          <w:rFonts w:ascii="Times New Roman" w:hAnsi="Times New Roman"/>
          <w:sz w:val="24"/>
          <w:szCs w:val="24"/>
        </w:rPr>
        <w:t xml:space="preserve"> на 16,72%</w:t>
      </w:r>
      <w:r w:rsidRPr="00BA2AEB">
        <w:rPr>
          <w:rFonts w:ascii="Times New Roman" w:hAnsi="Times New Roman"/>
          <w:sz w:val="24"/>
          <w:szCs w:val="24"/>
        </w:rPr>
        <w:t>, что связано с изменением прибыли от реализац</w:t>
      </w:r>
      <w:r w:rsidR="00772DA4">
        <w:rPr>
          <w:rFonts w:ascii="Times New Roman" w:hAnsi="Times New Roman"/>
          <w:sz w:val="24"/>
          <w:szCs w:val="24"/>
        </w:rPr>
        <w:t xml:space="preserve">ии продукции, а в 2008 году уменьшение рентабельности основной деятельности на 17,72 процентных пункта. Такая же динамика наблюдается и на рентабельности продаж. В 2008 году рентабельность продаж уменьшилась на 12,48 процентных пункта, в то время как в </w:t>
      </w:r>
      <w:r w:rsidR="00E35913">
        <w:rPr>
          <w:rFonts w:ascii="Times New Roman" w:hAnsi="Times New Roman"/>
          <w:sz w:val="24"/>
          <w:szCs w:val="24"/>
        </w:rPr>
        <w:t>2007</w:t>
      </w:r>
      <w:r w:rsidR="00772DA4">
        <w:rPr>
          <w:rFonts w:ascii="Times New Roman" w:hAnsi="Times New Roman"/>
          <w:sz w:val="24"/>
          <w:szCs w:val="24"/>
        </w:rPr>
        <w:t xml:space="preserve"> году увеличилась на 11,97 процентных пункта.</w:t>
      </w:r>
    </w:p>
    <w:p w:rsidR="005D3017" w:rsidRPr="00BA2AEB" w:rsidRDefault="005D3017" w:rsidP="00BA2AEB">
      <w:pPr>
        <w:spacing w:after="0" w:line="360" w:lineRule="auto"/>
        <w:jc w:val="center"/>
        <w:rPr>
          <w:rFonts w:ascii="Times New Roman" w:hAnsi="Times New Roman"/>
          <w:sz w:val="24"/>
          <w:szCs w:val="24"/>
        </w:rPr>
      </w:pPr>
    </w:p>
    <w:p w:rsidR="005D3017" w:rsidRPr="00BA2AEB" w:rsidRDefault="005D3017" w:rsidP="00BA2AEB">
      <w:pPr>
        <w:spacing w:after="0" w:line="360" w:lineRule="auto"/>
        <w:jc w:val="center"/>
        <w:rPr>
          <w:rFonts w:ascii="Times New Roman" w:hAnsi="Times New Roman"/>
          <w:sz w:val="24"/>
          <w:szCs w:val="24"/>
        </w:rPr>
      </w:pPr>
      <w:r w:rsidRPr="00BA2AEB">
        <w:rPr>
          <w:rFonts w:ascii="Times New Roman" w:hAnsi="Times New Roman"/>
          <w:sz w:val="24"/>
          <w:szCs w:val="24"/>
        </w:rPr>
        <w:t>Факторный анализ изменения стоимости выпущенной продукции.</w:t>
      </w:r>
    </w:p>
    <w:p w:rsidR="005D3017" w:rsidRPr="00BA2AEB" w:rsidRDefault="00772DA4" w:rsidP="00772DA4">
      <w:pPr>
        <w:spacing w:after="0" w:line="360" w:lineRule="auto"/>
        <w:jc w:val="center"/>
        <w:rPr>
          <w:rFonts w:ascii="Times New Roman" w:hAnsi="Times New Roman"/>
          <w:sz w:val="24"/>
          <w:szCs w:val="24"/>
        </w:rPr>
      </w:pPr>
      <w:r w:rsidRPr="00BA2AEB">
        <w:rPr>
          <w:rFonts w:ascii="Times New Roman" w:hAnsi="Times New Roman"/>
          <w:sz w:val="24"/>
          <w:szCs w:val="24"/>
        </w:rPr>
        <w:t xml:space="preserve">В = </w:t>
      </w:r>
      <w:r w:rsidRPr="00BA2AEB">
        <w:rPr>
          <w:rFonts w:ascii="Times New Roman" w:hAnsi="Times New Roman"/>
          <w:sz w:val="24"/>
          <w:szCs w:val="24"/>
          <w:lang w:val="en-US"/>
        </w:rPr>
        <w:t>W</w:t>
      </w:r>
      <w:r w:rsidRPr="00BA2AEB">
        <w:rPr>
          <w:rFonts w:ascii="Times New Roman" w:hAnsi="Times New Roman"/>
          <w:sz w:val="24"/>
          <w:szCs w:val="24"/>
        </w:rPr>
        <w:t>*Т</w:t>
      </w:r>
      <w:r>
        <w:rPr>
          <w:rFonts w:ascii="Times New Roman" w:hAnsi="Times New Roman"/>
          <w:sz w:val="24"/>
          <w:szCs w:val="24"/>
        </w:rPr>
        <w:t xml:space="preserve">   - двухфакторная мультипликативная модель</w:t>
      </w:r>
    </w:p>
    <w:p w:rsidR="005D3017" w:rsidRPr="00BA2AEB" w:rsidRDefault="005D3017" w:rsidP="00BA2AEB">
      <w:pPr>
        <w:spacing w:after="0" w:line="360" w:lineRule="auto"/>
        <w:jc w:val="both"/>
        <w:rPr>
          <w:rFonts w:ascii="Times New Roman" w:hAnsi="Times New Roman"/>
          <w:sz w:val="24"/>
          <w:szCs w:val="24"/>
        </w:rPr>
      </w:pPr>
      <w:r w:rsidRPr="00BA2AEB">
        <w:rPr>
          <w:rFonts w:ascii="Times New Roman" w:hAnsi="Times New Roman"/>
          <w:sz w:val="24"/>
          <w:szCs w:val="24"/>
        </w:rPr>
        <w:t xml:space="preserve"> где </w:t>
      </w:r>
      <w:r w:rsidRPr="00BA2AEB">
        <w:rPr>
          <w:rFonts w:ascii="Times New Roman" w:hAnsi="Times New Roman"/>
          <w:sz w:val="24"/>
          <w:szCs w:val="24"/>
          <w:lang w:val="en-US"/>
        </w:rPr>
        <w:t>W</w:t>
      </w:r>
      <w:r w:rsidRPr="00BA2AEB">
        <w:rPr>
          <w:rFonts w:ascii="Times New Roman" w:hAnsi="Times New Roman"/>
          <w:sz w:val="24"/>
          <w:szCs w:val="24"/>
        </w:rPr>
        <w:t xml:space="preserve"> – производительность труда;</w:t>
      </w:r>
    </w:p>
    <w:p w:rsidR="005D3017" w:rsidRPr="00BA2AEB" w:rsidRDefault="005D3017" w:rsidP="00BA2AEB">
      <w:pPr>
        <w:spacing w:after="0" w:line="360" w:lineRule="auto"/>
        <w:jc w:val="both"/>
        <w:rPr>
          <w:rFonts w:ascii="Times New Roman" w:hAnsi="Times New Roman"/>
          <w:sz w:val="24"/>
          <w:szCs w:val="24"/>
        </w:rPr>
      </w:pPr>
      <w:r w:rsidRPr="00BA2AEB">
        <w:rPr>
          <w:rFonts w:ascii="Times New Roman" w:hAnsi="Times New Roman"/>
          <w:sz w:val="24"/>
          <w:szCs w:val="24"/>
        </w:rPr>
        <w:t>В – стоимость выпущенной продукции;</w:t>
      </w:r>
    </w:p>
    <w:p w:rsidR="005D3017" w:rsidRPr="00BA2AEB" w:rsidRDefault="005D3017" w:rsidP="00BA2AEB">
      <w:pPr>
        <w:spacing w:after="0" w:line="360" w:lineRule="auto"/>
        <w:jc w:val="both"/>
        <w:rPr>
          <w:rFonts w:ascii="Times New Roman" w:hAnsi="Times New Roman"/>
          <w:sz w:val="24"/>
          <w:szCs w:val="24"/>
        </w:rPr>
      </w:pPr>
      <w:r w:rsidRPr="00BA2AEB">
        <w:rPr>
          <w:rFonts w:ascii="Times New Roman" w:hAnsi="Times New Roman"/>
          <w:sz w:val="24"/>
          <w:szCs w:val="24"/>
        </w:rPr>
        <w:t>Т – численность работников.</w:t>
      </w:r>
    </w:p>
    <w:p w:rsidR="005D3017" w:rsidRPr="00BA2AEB" w:rsidRDefault="005D3017" w:rsidP="00BA2AEB">
      <w:pPr>
        <w:spacing w:after="0" w:line="360" w:lineRule="auto"/>
        <w:jc w:val="both"/>
        <w:rPr>
          <w:rFonts w:ascii="Times New Roman" w:hAnsi="Times New Roman"/>
          <w:sz w:val="24"/>
          <w:szCs w:val="24"/>
        </w:rPr>
      </w:pPr>
      <w:r w:rsidRPr="00BA2AEB">
        <w:rPr>
          <w:rFonts w:ascii="Times New Roman" w:hAnsi="Times New Roman"/>
          <w:sz w:val="24"/>
          <w:szCs w:val="24"/>
        </w:rPr>
        <w:t>∆В∆</w:t>
      </w:r>
      <w:r w:rsidRPr="00BA2AEB">
        <w:rPr>
          <w:rFonts w:ascii="Times New Roman" w:hAnsi="Times New Roman"/>
          <w:sz w:val="24"/>
          <w:szCs w:val="24"/>
          <w:lang w:val="en-US"/>
        </w:rPr>
        <w:t>w</w:t>
      </w:r>
      <w:r w:rsidRPr="00BA2AEB">
        <w:rPr>
          <w:rFonts w:ascii="Times New Roman" w:hAnsi="Times New Roman"/>
          <w:sz w:val="24"/>
          <w:szCs w:val="24"/>
        </w:rPr>
        <w:t xml:space="preserve"> = (</w:t>
      </w:r>
      <w:r w:rsidRPr="00BA2AEB">
        <w:rPr>
          <w:rFonts w:ascii="Times New Roman" w:hAnsi="Times New Roman"/>
          <w:sz w:val="24"/>
          <w:szCs w:val="24"/>
          <w:lang w:val="en-US"/>
        </w:rPr>
        <w:t>W</w:t>
      </w:r>
      <w:r w:rsidRPr="00BA2AEB">
        <w:rPr>
          <w:rFonts w:ascii="Times New Roman" w:hAnsi="Times New Roman"/>
          <w:sz w:val="24"/>
          <w:szCs w:val="24"/>
        </w:rPr>
        <w:t xml:space="preserve">1 – </w:t>
      </w:r>
      <w:r w:rsidRPr="00BA2AEB">
        <w:rPr>
          <w:rFonts w:ascii="Times New Roman" w:hAnsi="Times New Roman"/>
          <w:sz w:val="24"/>
          <w:szCs w:val="24"/>
          <w:lang w:val="en-US"/>
        </w:rPr>
        <w:t>W</w:t>
      </w:r>
      <w:r w:rsidR="00B95BC6">
        <w:rPr>
          <w:rFonts w:ascii="Times New Roman" w:hAnsi="Times New Roman"/>
          <w:sz w:val="24"/>
          <w:szCs w:val="24"/>
        </w:rPr>
        <w:t>0) * Т1 = (241,1–198,2) * 107 = 4590,3</w:t>
      </w:r>
      <w:r w:rsidRPr="00BA2AEB">
        <w:rPr>
          <w:rFonts w:ascii="Times New Roman" w:hAnsi="Times New Roman"/>
          <w:sz w:val="24"/>
          <w:szCs w:val="24"/>
        </w:rPr>
        <w:t xml:space="preserve">  – за счет изменения производительности</w:t>
      </w:r>
    </w:p>
    <w:p w:rsidR="005D3017" w:rsidRPr="00BA2AEB" w:rsidRDefault="005D3017" w:rsidP="00BA2AEB">
      <w:pPr>
        <w:spacing w:after="0" w:line="360" w:lineRule="auto"/>
        <w:jc w:val="both"/>
        <w:rPr>
          <w:rFonts w:ascii="Times New Roman" w:hAnsi="Times New Roman"/>
          <w:sz w:val="24"/>
          <w:szCs w:val="24"/>
        </w:rPr>
      </w:pPr>
      <w:r w:rsidRPr="00BA2AEB">
        <w:rPr>
          <w:rFonts w:ascii="Times New Roman" w:hAnsi="Times New Roman"/>
          <w:sz w:val="24"/>
          <w:szCs w:val="24"/>
        </w:rPr>
        <w:t xml:space="preserve">∆В∆т = (Т1 – Т0) * </w:t>
      </w:r>
      <w:r w:rsidRPr="00BA2AEB">
        <w:rPr>
          <w:rFonts w:ascii="Times New Roman" w:hAnsi="Times New Roman"/>
          <w:sz w:val="24"/>
          <w:szCs w:val="24"/>
          <w:lang w:val="en-US"/>
        </w:rPr>
        <w:t>W</w:t>
      </w:r>
      <w:r w:rsidR="00B95BC6">
        <w:rPr>
          <w:rFonts w:ascii="Times New Roman" w:hAnsi="Times New Roman"/>
          <w:sz w:val="24"/>
          <w:szCs w:val="24"/>
        </w:rPr>
        <w:t>0 = (107-104) * 198,2 = 594,8</w:t>
      </w:r>
      <w:r w:rsidRPr="00BA2AEB">
        <w:rPr>
          <w:rFonts w:ascii="Times New Roman" w:hAnsi="Times New Roman"/>
          <w:sz w:val="24"/>
          <w:szCs w:val="24"/>
        </w:rPr>
        <w:t xml:space="preserve"> – за счет изменения численности работников</w:t>
      </w:r>
    </w:p>
    <w:p w:rsidR="005D3017" w:rsidRPr="00BA2AEB" w:rsidRDefault="00B95BC6" w:rsidP="00BA2AEB">
      <w:pPr>
        <w:pStyle w:val="10"/>
        <w:ind w:firstLine="0"/>
      </w:pPr>
      <w:r>
        <w:t xml:space="preserve">∆В = 5185,1 </w:t>
      </w:r>
      <w:r w:rsidR="005D3017" w:rsidRPr="00BA2AEB">
        <w:t>тыс. рублей</w:t>
      </w:r>
    </w:p>
    <w:p w:rsidR="005D3017" w:rsidRPr="00BA2AEB" w:rsidRDefault="00B95BC6" w:rsidP="00BA2AEB">
      <w:pPr>
        <w:pStyle w:val="10"/>
      </w:pPr>
      <w:r>
        <w:t xml:space="preserve">В 2008 году по сравнению с </w:t>
      </w:r>
      <w:r w:rsidR="00E35913">
        <w:t>2007</w:t>
      </w:r>
      <w:r w:rsidR="005D3017" w:rsidRPr="00BA2AEB">
        <w:t xml:space="preserve"> годом объем реализуемо</w:t>
      </w:r>
      <w:r>
        <w:t>й продукции увеличился на 5185,1</w:t>
      </w:r>
      <w:r w:rsidR="005D3017" w:rsidRPr="00BA2AEB">
        <w:t xml:space="preserve"> тысяч рублей. На динамику данного показателя оказало положительное влияние изменение производительности труда и численности работников. За счет увеличени</w:t>
      </w:r>
      <w:r>
        <w:t>я производительности труда на 42,9</w:t>
      </w:r>
      <w:r w:rsidR="005D3017" w:rsidRPr="00BA2AEB">
        <w:t xml:space="preserve"> тыс. руб. объем реализуе</w:t>
      </w:r>
      <w:r>
        <w:t xml:space="preserve">мой продукции увеличился на 4590,3 </w:t>
      </w:r>
      <w:r w:rsidR="005D3017" w:rsidRPr="00BA2AEB">
        <w:t>тыс. руб. За счет увеличения численности работников на 3 человека, объем реализуемой продукции увеличился на 424,8 тыс.руб.</w:t>
      </w:r>
    </w:p>
    <w:p w:rsidR="005D3017" w:rsidRPr="00BA2AEB" w:rsidRDefault="005D3017" w:rsidP="00BA2AEB">
      <w:pPr>
        <w:spacing w:after="0"/>
        <w:rPr>
          <w:rFonts w:ascii="Times New Roman" w:hAnsi="Times New Roman"/>
          <w:sz w:val="24"/>
          <w:szCs w:val="24"/>
        </w:rPr>
      </w:pPr>
    </w:p>
    <w:p w:rsidR="005D3017" w:rsidRDefault="00B95BC6" w:rsidP="00B95BC6">
      <w:pPr>
        <w:spacing w:after="0" w:line="360" w:lineRule="auto"/>
        <w:ind w:firstLine="708"/>
        <w:jc w:val="center"/>
        <w:rPr>
          <w:rFonts w:ascii="Times New Roman" w:hAnsi="Times New Roman"/>
          <w:sz w:val="24"/>
          <w:szCs w:val="24"/>
        </w:rPr>
      </w:pPr>
      <w:r>
        <w:rPr>
          <w:rFonts w:ascii="Times New Roman" w:hAnsi="Times New Roman"/>
          <w:sz w:val="24"/>
          <w:szCs w:val="24"/>
        </w:rPr>
        <w:t>Факторный анализ изменения фондоотдачи</w:t>
      </w:r>
    </w:p>
    <w:p w:rsidR="00B95BC6" w:rsidRDefault="00B95BC6" w:rsidP="00B95BC6">
      <w:pPr>
        <w:spacing w:after="0" w:line="360" w:lineRule="auto"/>
        <w:ind w:firstLine="708"/>
        <w:jc w:val="center"/>
        <w:rPr>
          <w:rFonts w:ascii="Times New Roman" w:hAnsi="Times New Roman"/>
          <w:sz w:val="24"/>
          <w:szCs w:val="24"/>
        </w:rPr>
      </w:pPr>
      <w:r>
        <w:rPr>
          <w:rFonts w:ascii="Times New Roman" w:hAnsi="Times New Roman"/>
          <w:sz w:val="24"/>
          <w:szCs w:val="24"/>
        </w:rPr>
        <w:t>ФО=В/ОС – двухфакторная кратная модель</w:t>
      </w:r>
    </w:p>
    <w:p w:rsidR="004F1753" w:rsidRDefault="00B95BC6" w:rsidP="00BA2AEB">
      <w:pPr>
        <w:spacing w:after="0" w:line="360" w:lineRule="auto"/>
        <w:ind w:firstLine="708"/>
        <w:jc w:val="both"/>
        <w:rPr>
          <w:rFonts w:ascii="Times New Roman" w:hAnsi="Times New Roman"/>
          <w:sz w:val="24"/>
          <w:szCs w:val="24"/>
        </w:rPr>
      </w:pPr>
      <w:r>
        <w:rPr>
          <w:rFonts w:ascii="Times New Roman" w:hAnsi="Times New Roman"/>
          <w:sz w:val="24"/>
          <w:szCs w:val="24"/>
        </w:rPr>
        <w:t>где  ФО – фондоотдача;</w:t>
      </w:r>
    </w:p>
    <w:p w:rsidR="004F1753" w:rsidRDefault="00B95BC6" w:rsidP="00BA2AEB">
      <w:pPr>
        <w:spacing w:after="0" w:line="360" w:lineRule="auto"/>
        <w:ind w:firstLine="708"/>
        <w:jc w:val="both"/>
        <w:rPr>
          <w:rFonts w:ascii="Times New Roman" w:hAnsi="Times New Roman"/>
          <w:sz w:val="24"/>
          <w:szCs w:val="24"/>
        </w:rPr>
      </w:pPr>
      <w:r>
        <w:rPr>
          <w:rFonts w:ascii="Times New Roman" w:hAnsi="Times New Roman"/>
          <w:sz w:val="24"/>
          <w:szCs w:val="24"/>
        </w:rPr>
        <w:t>В – выручка;</w:t>
      </w:r>
    </w:p>
    <w:p w:rsidR="00B95BC6" w:rsidRDefault="00B95BC6" w:rsidP="00BA2AEB">
      <w:pPr>
        <w:spacing w:after="0" w:line="360" w:lineRule="auto"/>
        <w:ind w:firstLine="708"/>
        <w:jc w:val="both"/>
        <w:rPr>
          <w:rFonts w:ascii="Times New Roman" w:hAnsi="Times New Roman"/>
          <w:sz w:val="24"/>
          <w:szCs w:val="24"/>
        </w:rPr>
      </w:pPr>
      <w:r>
        <w:rPr>
          <w:rFonts w:ascii="Times New Roman" w:hAnsi="Times New Roman"/>
          <w:sz w:val="24"/>
          <w:szCs w:val="24"/>
        </w:rPr>
        <w:t>ОС - среднегодовая стоимость основных средств.</w:t>
      </w:r>
    </w:p>
    <w:p w:rsidR="00B95BC6" w:rsidRDefault="00B95BC6" w:rsidP="00B95BC6">
      <w:pPr>
        <w:spacing w:after="0" w:line="360" w:lineRule="auto"/>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фо=ФО08/ФО07=(В08/ОС08)/(В07/ОС07)*100%=(25797/11212)/(20613/10878)*100%=</w:t>
      </w:r>
    </w:p>
    <w:p w:rsidR="004F1753" w:rsidRDefault="00B95BC6" w:rsidP="00B95BC6">
      <w:pPr>
        <w:spacing w:after="0" w:line="360" w:lineRule="auto"/>
        <w:jc w:val="both"/>
        <w:rPr>
          <w:rFonts w:ascii="Times New Roman" w:hAnsi="Times New Roman"/>
          <w:sz w:val="24"/>
          <w:szCs w:val="24"/>
        </w:rPr>
      </w:pPr>
      <w:r>
        <w:rPr>
          <w:rFonts w:ascii="Times New Roman" w:hAnsi="Times New Roman"/>
          <w:sz w:val="24"/>
          <w:szCs w:val="24"/>
        </w:rPr>
        <w:t>=(2,3/1,89)*100%=121,69%</w:t>
      </w:r>
    </w:p>
    <w:p w:rsidR="00B95BC6" w:rsidRDefault="00B95BC6" w:rsidP="00B95BC6">
      <w:pPr>
        <w:spacing w:after="0" w:line="360" w:lineRule="auto"/>
        <w:jc w:val="both"/>
        <w:rPr>
          <w:rFonts w:ascii="Times New Roman" w:hAnsi="Times New Roman"/>
          <w:sz w:val="24"/>
          <w:szCs w:val="24"/>
        </w:rPr>
      </w:pPr>
      <w:r>
        <w:rPr>
          <w:rFonts w:ascii="Times New Roman" w:hAnsi="Times New Roman"/>
          <w:sz w:val="24"/>
          <w:szCs w:val="24"/>
        </w:rPr>
        <w:t>ΔФО=2,3-1,89=0,41руб.</w:t>
      </w:r>
    </w:p>
    <w:p w:rsidR="00B95BC6" w:rsidRDefault="00B95BC6" w:rsidP="00B95BC6">
      <w:pPr>
        <w:spacing w:after="0" w:line="360" w:lineRule="auto"/>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фо(В)=(В08/ОС07)/(В07/ОС07)=(25797/10878)/(20613/10878)=(2,37/1,89)*100%=125,40%</w:t>
      </w:r>
    </w:p>
    <w:p w:rsidR="00B95BC6" w:rsidRDefault="0061243F" w:rsidP="00B95BC6">
      <w:pPr>
        <w:spacing w:after="0" w:line="360" w:lineRule="auto"/>
        <w:jc w:val="both"/>
        <w:rPr>
          <w:rFonts w:ascii="Times New Roman" w:hAnsi="Times New Roman"/>
          <w:sz w:val="24"/>
          <w:szCs w:val="24"/>
        </w:rPr>
      </w:pPr>
      <w:r>
        <w:rPr>
          <w:rFonts w:ascii="Times New Roman" w:hAnsi="Times New Roman"/>
          <w:sz w:val="24"/>
          <w:szCs w:val="24"/>
        </w:rPr>
        <w:t>ΔФО(В)=2,37-1,89=0,48 руб.</w:t>
      </w:r>
    </w:p>
    <w:p w:rsidR="0061243F" w:rsidRDefault="0061243F" w:rsidP="00B95BC6">
      <w:pPr>
        <w:spacing w:after="0" w:line="360" w:lineRule="auto"/>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фо(ОС)=(В08/ОС08)/(В08/ОС08)=2,3/(25797/10878)=(2,3/2,37)*100%=97,05%</w:t>
      </w:r>
    </w:p>
    <w:p w:rsidR="0061243F" w:rsidRDefault="0061243F" w:rsidP="00B95BC6">
      <w:pPr>
        <w:spacing w:after="0" w:line="360" w:lineRule="auto"/>
        <w:jc w:val="both"/>
        <w:rPr>
          <w:rFonts w:ascii="Times New Roman" w:hAnsi="Times New Roman"/>
          <w:sz w:val="24"/>
          <w:szCs w:val="24"/>
        </w:rPr>
      </w:pPr>
      <w:r>
        <w:rPr>
          <w:rFonts w:ascii="Times New Roman" w:hAnsi="Times New Roman"/>
          <w:sz w:val="24"/>
          <w:szCs w:val="24"/>
        </w:rPr>
        <w:t>ΔФО(ОС)=2,3-2,37=-0,07 руб.</w:t>
      </w:r>
    </w:p>
    <w:p w:rsidR="0061243F" w:rsidRDefault="0061243F" w:rsidP="00B95BC6">
      <w:pPr>
        <w:spacing w:after="0" w:line="360" w:lineRule="auto"/>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фо=</w:t>
      </w:r>
      <w:r w:rsidRPr="0061243F">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фо(В)*</w:t>
      </w:r>
      <w:r>
        <w:rPr>
          <w:rFonts w:ascii="Times New Roman" w:hAnsi="Times New Roman"/>
          <w:sz w:val="24"/>
          <w:szCs w:val="24"/>
          <w:lang w:val="en-US"/>
        </w:rPr>
        <w:t>I</w:t>
      </w:r>
      <w:r>
        <w:rPr>
          <w:rFonts w:ascii="Times New Roman" w:hAnsi="Times New Roman"/>
          <w:sz w:val="24"/>
          <w:szCs w:val="24"/>
        </w:rPr>
        <w:t>фо(ОС)=1,2540*0,9705=1,217</w:t>
      </w:r>
    </w:p>
    <w:p w:rsidR="0061243F" w:rsidRPr="00B95BC6" w:rsidRDefault="0061243F" w:rsidP="00B95BC6">
      <w:pPr>
        <w:spacing w:after="0" w:line="360" w:lineRule="auto"/>
        <w:jc w:val="both"/>
        <w:rPr>
          <w:rFonts w:ascii="Times New Roman" w:hAnsi="Times New Roman"/>
          <w:sz w:val="24"/>
          <w:szCs w:val="24"/>
        </w:rPr>
      </w:pPr>
      <w:r>
        <w:rPr>
          <w:rFonts w:ascii="Times New Roman" w:hAnsi="Times New Roman"/>
          <w:sz w:val="24"/>
          <w:szCs w:val="24"/>
        </w:rPr>
        <w:t>ΔФО=</w:t>
      </w:r>
      <w:r w:rsidRPr="0061243F">
        <w:rPr>
          <w:rFonts w:ascii="Times New Roman" w:hAnsi="Times New Roman"/>
          <w:sz w:val="24"/>
          <w:szCs w:val="24"/>
        </w:rPr>
        <w:t xml:space="preserve"> </w:t>
      </w:r>
      <w:r>
        <w:rPr>
          <w:rFonts w:ascii="Times New Roman" w:hAnsi="Times New Roman"/>
          <w:sz w:val="24"/>
          <w:szCs w:val="24"/>
        </w:rPr>
        <w:t>ΔФО(В)+ΔФО(ОС)=0,48-0,07=0,41 руб.</w:t>
      </w:r>
    </w:p>
    <w:p w:rsidR="004F1753" w:rsidRDefault="0061243F" w:rsidP="0061243F">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2008 году по сравнению с </w:t>
      </w:r>
      <w:r w:rsidR="00E35913">
        <w:rPr>
          <w:rFonts w:ascii="Times New Roman" w:hAnsi="Times New Roman"/>
          <w:sz w:val="24"/>
          <w:szCs w:val="24"/>
        </w:rPr>
        <w:t>2007</w:t>
      </w:r>
      <w:r>
        <w:rPr>
          <w:rFonts w:ascii="Times New Roman" w:hAnsi="Times New Roman"/>
          <w:sz w:val="24"/>
          <w:szCs w:val="24"/>
        </w:rPr>
        <w:t xml:space="preserve"> годом показатель фондоотдачи увеличился на 0,41 рубль или на 21,69%. Положительное влияние на динамику данного показателя оказало изменение объема реализованной продукции, а отрицательное – изменение основных фондов. За счет увеличения объема реализуемой продукции на 5184 тыс.руб. показатель фондоотдачи увеличился на 0,48 руб. За счет увеличения основных фондов на 334 тыс.руб. показатель фондоотдачи уменьшился на 0,07 руб.</w:t>
      </w:r>
    </w:p>
    <w:p w:rsidR="005A2BF2" w:rsidRDefault="005A2BF2" w:rsidP="005A2BF2">
      <w:pPr>
        <w:spacing w:after="0" w:line="360" w:lineRule="auto"/>
        <w:jc w:val="both"/>
        <w:rPr>
          <w:rFonts w:ascii="Times New Roman" w:hAnsi="Times New Roman"/>
          <w:sz w:val="24"/>
          <w:szCs w:val="24"/>
        </w:rPr>
      </w:pPr>
    </w:p>
    <w:p w:rsidR="005A2BF2" w:rsidRDefault="005A2BF2" w:rsidP="005A2BF2">
      <w:pPr>
        <w:spacing w:after="0" w:line="360" w:lineRule="auto"/>
        <w:jc w:val="both"/>
        <w:rPr>
          <w:rFonts w:ascii="Times New Roman" w:hAnsi="Times New Roman"/>
          <w:sz w:val="24"/>
          <w:szCs w:val="24"/>
        </w:rPr>
      </w:pPr>
    </w:p>
    <w:p w:rsidR="005A2BF2" w:rsidRDefault="005A2BF2" w:rsidP="007B3C20">
      <w:pPr>
        <w:spacing w:after="0" w:line="360" w:lineRule="auto"/>
        <w:jc w:val="center"/>
        <w:rPr>
          <w:rFonts w:ascii="Times New Roman" w:hAnsi="Times New Roman"/>
          <w:b/>
          <w:sz w:val="24"/>
          <w:szCs w:val="24"/>
        </w:rPr>
      </w:pPr>
      <w:r>
        <w:rPr>
          <w:rFonts w:ascii="Times New Roman" w:hAnsi="Times New Roman"/>
          <w:sz w:val="24"/>
          <w:szCs w:val="24"/>
        </w:rPr>
        <w:br w:type="page"/>
      </w:r>
      <w:r w:rsidRPr="005A2BF2">
        <w:rPr>
          <w:rFonts w:ascii="Times New Roman" w:hAnsi="Times New Roman"/>
          <w:b/>
          <w:sz w:val="24"/>
          <w:szCs w:val="24"/>
        </w:rPr>
        <w:t>Глава 3.</w:t>
      </w:r>
      <w:r w:rsidR="008F5DD5">
        <w:rPr>
          <w:rFonts w:ascii="Times New Roman" w:hAnsi="Times New Roman"/>
          <w:b/>
          <w:sz w:val="24"/>
          <w:szCs w:val="24"/>
        </w:rPr>
        <w:t xml:space="preserve"> </w:t>
      </w:r>
      <w:r w:rsidR="007B3C20">
        <w:rPr>
          <w:rFonts w:ascii="Times New Roman" w:hAnsi="Times New Roman"/>
          <w:b/>
          <w:sz w:val="24"/>
          <w:szCs w:val="24"/>
        </w:rPr>
        <w:t>Анализ финансовых результатов ПСК РА «Стрежень»</w:t>
      </w:r>
    </w:p>
    <w:p w:rsidR="008277AE" w:rsidRPr="008277AE" w:rsidRDefault="008277AE" w:rsidP="007B3C20">
      <w:pPr>
        <w:spacing w:after="0" w:line="360" w:lineRule="auto"/>
        <w:jc w:val="center"/>
        <w:rPr>
          <w:rFonts w:ascii="Times New Roman" w:hAnsi="Times New Roman"/>
          <w:b/>
          <w:sz w:val="24"/>
          <w:szCs w:val="24"/>
        </w:rPr>
      </w:pPr>
      <w:r w:rsidRPr="008277AE">
        <w:rPr>
          <w:rFonts w:ascii="Times New Roman" w:hAnsi="Times New Roman"/>
          <w:b/>
          <w:sz w:val="24"/>
          <w:szCs w:val="24"/>
        </w:rPr>
        <w:t>3.1.</w:t>
      </w:r>
      <w:r w:rsidR="0082330A">
        <w:rPr>
          <w:rFonts w:ascii="Times New Roman" w:hAnsi="Times New Roman"/>
          <w:b/>
          <w:sz w:val="24"/>
          <w:szCs w:val="24"/>
        </w:rPr>
        <w:t>А</w:t>
      </w:r>
      <w:r w:rsidR="00BC6094">
        <w:rPr>
          <w:rFonts w:ascii="Times New Roman" w:hAnsi="Times New Roman"/>
          <w:b/>
          <w:sz w:val="24"/>
          <w:szCs w:val="24"/>
        </w:rPr>
        <w:t xml:space="preserve">нализ </w:t>
      </w:r>
      <w:r w:rsidR="0082330A">
        <w:rPr>
          <w:rFonts w:ascii="Times New Roman" w:hAnsi="Times New Roman"/>
          <w:b/>
          <w:sz w:val="24"/>
          <w:szCs w:val="24"/>
        </w:rPr>
        <w:t>прибыли</w:t>
      </w:r>
      <w:r w:rsidR="00BC6094">
        <w:rPr>
          <w:rFonts w:ascii="Times New Roman" w:hAnsi="Times New Roman"/>
          <w:b/>
          <w:sz w:val="24"/>
          <w:szCs w:val="24"/>
        </w:rPr>
        <w:t xml:space="preserve"> ПСК </w:t>
      </w:r>
      <w:r w:rsidRPr="008277AE">
        <w:rPr>
          <w:rFonts w:ascii="Times New Roman" w:hAnsi="Times New Roman"/>
          <w:b/>
          <w:sz w:val="24"/>
          <w:szCs w:val="24"/>
        </w:rPr>
        <w:t>РА «Стрежень»</w:t>
      </w:r>
    </w:p>
    <w:p w:rsidR="005A2BF2" w:rsidRPr="005A2BF2" w:rsidRDefault="005A2BF2" w:rsidP="008277AE">
      <w:pPr>
        <w:spacing w:after="0" w:line="360" w:lineRule="auto"/>
        <w:ind w:firstLine="709"/>
        <w:jc w:val="both"/>
        <w:rPr>
          <w:rFonts w:ascii="Times New Roman" w:hAnsi="Times New Roman"/>
          <w:sz w:val="24"/>
          <w:szCs w:val="24"/>
        </w:rPr>
      </w:pPr>
      <w:r w:rsidRPr="005A2BF2">
        <w:rPr>
          <w:rFonts w:ascii="Times New Roman" w:hAnsi="Times New Roman"/>
          <w:sz w:val="24"/>
          <w:szCs w:val="24"/>
        </w:rPr>
        <w:t>Анализ финансовых результатов деятельности предприятия начинается с исследования уровня и динамики всех показателей, представленных в форме №2 «Отчет о прибылях и убытках». Затем на основании полученной информации целесообразно проанализировать структуру выручки от продажи товаров, продукции, работ, услуг. Данные для оценки динамики и структуры финансовых  результатов деятельности предп</w:t>
      </w:r>
      <w:r w:rsidR="004C117A">
        <w:rPr>
          <w:rFonts w:ascii="Times New Roman" w:hAnsi="Times New Roman"/>
          <w:sz w:val="24"/>
          <w:szCs w:val="24"/>
        </w:rPr>
        <w:t>риятия ПСК РА «Стрежень» за 2006-2008 гг. представлены в прил.1</w:t>
      </w:r>
      <w:r w:rsidRPr="005A2BF2">
        <w:rPr>
          <w:rFonts w:ascii="Times New Roman" w:hAnsi="Times New Roman"/>
          <w:sz w:val="24"/>
          <w:szCs w:val="24"/>
        </w:rPr>
        <w:t>.</w:t>
      </w:r>
    </w:p>
    <w:p w:rsidR="00BC6094" w:rsidRDefault="00BC6094" w:rsidP="005A2BF2">
      <w:pPr>
        <w:spacing w:after="0" w:line="360" w:lineRule="auto"/>
        <w:ind w:firstLine="709"/>
        <w:jc w:val="both"/>
        <w:rPr>
          <w:rFonts w:ascii="Times New Roman" w:hAnsi="Times New Roman"/>
          <w:sz w:val="24"/>
          <w:szCs w:val="24"/>
        </w:rPr>
      </w:pPr>
      <w:r>
        <w:rPr>
          <w:rFonts w:ascii="Times New Roman" w:hAnsi="Times New Roman"/>
          <w:sz w:val="24"/>
          <w:szCs w:val="24"/>
        </w:rPr>
        <w:t>Такой анализ предполагает изучение динамики статей доходов, расходов и финансовых результатов (горизонтальный анализ) и их соотношений (вертикальный или структурный анализ).</w:t>
      </w:r>
    </w:p>
    <w:p w:rsidR="00AC17C6" w:rsidRDefault="00AC17C6" w:rsidP="005A2BF2">
      <w:pPr>
        <w:spacing w:after="0" w:line="360" w:lineRule="auto"/>
        <w:ind w:firstLine="709"/>
        <w:jc w:val="both"/>
        <w:rPr>
          <w:rFonts w:ascii="Times New Roman" w:hAnsi="Times New Roman"/>
          <w:sz w:val="24"/>
          <w:szCs w:val="24"/>
        </w:rPr>
      </w:pPr>
      <w:r>
        <w:rPr>
          <w:rFonts w:ascii="Times New Roman" w:hAnsi="Times New Roman"/>
          <w:sz w:val="24"/>
          <w:szCs w:val="24"/>
        </w:rPr>
        <w:t>В ходе горизонтального анализа прежде всего должны быть выяснены следующие вопросы:</w:t>
      </w:r>
    </w:p>
    <w:p w:rsidR="00AC17C6" w:rsidRDefault="00AC17C6" w:rsidP="00AC17C6">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каково участие отдельных составляющих доходов и расходов в формировании показателей финансовых результатов;</w:t>
      </w:r>
    </w:p>
    <w:p w:rsidR="00AC17C6" w:rsidRDefault="00AC17C6" w:rsidP="00AC17C6">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в чем причина основных изменений в сравнении с предыдущим периодом;</w:t>
      </w:r>
    </w:p>
    <w:p w:rsidR="00AC17C6" w:rsidRDefault="00AC17C6" w:rsidP="00AC17C6">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насколько стабильны полученные доходы и расходы и возможно ли рассчитывать на их получение в будущем.</w:t>
      </w:r>
    </w:p>
    <w:p w:rsidR="00AC17C6" w:rsidRDefault="00AC17C6" w:rsidP="00AC17C6">
      <w:pPr>
        <w:spacing w:after="0" w:line="360" w:lineRule="auto"/>
        <w:jc w:val="both"/>
        <w:rPr>
          <w:rFonts w:ascii="Times New Roman" w:hAnsi="Times New Roman"/>
          <w:sz w:val="24"/>
          <w:szCs w:val="24"/>
        </w:rPr>
      </w:pPr>
      <w:r>
        <w:rPr>
          <w:rFonts w:ascii="Times New Roman" w:hAnsi="Times New Roman"/>
          <w:sz w:val="24"/>
          <w:szCs w:val="24"/>
        </w:rPr>
        <w:t>При вертикальном анализе или анализе структуры отчета о прибылях и убытках необходимо дать оценку удельному весу отдельных составляющих отчета в величине выручки от продаж.</w:t>
      </w:r>
    </w:p>
    <w:p w:rsidR="00BC6094" w:rsidRDefault="00BC6094" w:rsidP="005A2BF2">
      <w:pPr>
        <w:spacing w:after="0" w:line="360" w:lineRule="auto"/>
        <w:ind w:firstLine="709"/>
        <w:jc w:val="both"/>
        <w:rPr>
          <w:rFonts w:ascii="Times New Roman" w:hAnsi="Times New Roman"/>
          <w:sz w:val="24"/>
          <w:szCs w:val="24"/>
        </w:rPr>
      </w:pPr>
      <w:r>
        <w:rPr>
          <w:rFonts w:ascii="Times New Roman" w:hAnsi="Times New Roman"/>
          <w:sz w:val="24"/>
          <w:szCs w:val="24"/>
        </w:rPr>
        <w:t>Исходя из расчетных данных таблицы  можно сделать следующие выводы: наибольшее снижение валовой прибыли н</w:t>
      </w:r>
      <w:r w:rsidR="004C117A">
        <w:rPr>
          <w:rFonts w:ascii="Times New Roman" w:hAnsi="Times New Roman"/>
          <w:sz w:val="24"/>
          <w:szCs w:val="24"/>
        </w:rPr>
        <w:t xml:space="preserve">а предприятии наблюдается в 2008 году (на 2769 т.р. по сравнению с </w:t>
      </w:r>
      <w:smartTag w:uri="urn:schemas-microsoft-com:office:smarttags" w:element="metricconverter">
        <w:smartTagPr>
          <w:attr w:name="ProductID" w:val="2007 г"/>
        </w:smartTagPr>
        <w:r w:rsidR="00E35913">
          <w:rPr>
            <w:rFonts w:ascii="Times New Roman" w:hAnsi="Times New Roman"/>
            <w:sz w:val="24"/>
            <w:szCs w:val="24"/>
          </w:rPr>
          <w:t>2007</w:t>
        </w:r>
        <w:r>
          <w:rPr>
            <w:rFonts w:ascii="Times New Roman" w:hAnsi="Times New Roman"/>
            <w:sz w:val="24"/>
            <w:szCs w:val="24"/>
          </w:rPr>
          <w:t xml:space="preserve"> г</w:t>
        </w:r>
      </w:smartTag>
      <w:r>
        <w:rPr>
          <w:rFonts w:ascii="Times New Roman" w:hAnsi="Times New Roman"/>
          <w:sz w:val="24"/>
          <w:szCs w:val="24"/>
        </w:rPr>
        <w:t>.). Это  произошло из-за увеличения себестоимости.</w:t>
      </w:r>
    </w:p>
    <w:p w:rsidR="00E35913" w:rsidRDefault="00E35913" w:rsidP="00E35913">
      <w:pPr>
        <w:spacing w:after="0" w:line="360" w:lineRule="auto"/>
        <w:ind w:firstLine="709"/>
        <w:jc w:val="both"/>
        <w:rPr>
          <w:rFonts w:ascii="Times New Roman" w:hAnsi="Times New Roman"/>
          <w:sz w:val="24"/>
          <w:szCs w:val="24"/>
        </w:rPr>
      </w:pPr>
      <w:r w:rsidRPr="00BA2AEB">
        <w:rPr>
          <w:rFonts w:ascii="Times New Roman" w:hAnsi="Times New Roman"/>
          <w:sz w:val="24"/>
          <w:szCs w:val="24"/>
        </w:rPr>
        <w:t xml:space="preserve">В </w:t>
      </w:r>
      <w:r>
        <w:rPr>
          <w:rFonts w:ascii="Times New Roman" w:hAnsi="Times New Roman"/>
          <w:sz w:val="24"/>
          <w:szCs w:val="24"/>
        </w:rPr>
        <w:t xml:space="preserve">2008 году по сравнению с 2007 </w:t>
      </w:r>
      <w:r w:rsidRPr="00BA2AEB">
        <w:rPr>
          <w:rFonts w:ascii="Times New Roman" w:hAnsi="Times New Roman"/>
          <w:sz w:val="24"/>
          <w:szCs w:val="24"/>
        </w:rPr>
        <w:t>происходит увеличение объема</w:t>
      </w:r>
      <w:r>
        <w:rPr>
          <w:rFonts w:ascii="Times New Roman" w:hAnsi="Times New Roman"/>
          <w:sz w:val="24"/>
          <w:szCs w:val="24"/>
        </w:rPr>
        <w:t xml:space="preserve"> реализованной продукции на 25,15% или на 5184</w:t>
      </w:r>
      <w:r w:rsidRPr="00BA2AEB">
        <w:rPr>
          <w:rFonts w:ascii="Times New Roman" w:hAnsi="Times New Roman"/>
          <w:sz w:val="24"/>
          <w:szCs w:val="24"/>
        </w:rPr>
        <w:t xml:space="preserve"> тыс. руб. </w:t>
      </w:r>
      <w:r>
        <w:rPr>
          <w:rFonts w:ascii="Times New Roman" w:hAnsi="Times New Roman"/>
          <w:sz w:val="24"/>
          <w:szCs w:val="24"/>
        </w:rPr>
        <w:t xml:space="preserve">По данным таблицы можно сделать вывод о том, что с 2006 по 2008 год объем реализуемой продукции с каждым годом возрастает. В 2006 году он составил 14726 тыс.руб., а в 2007-20613 тыс.руб., увеличение произошло на 588 тыс.руб. или на 29,9%. </w:t>
      </w:r>
      <w:r w:rsidRPr="00BA2AEB">
        <w:rPr>
          <w:rFonts w:ascii="Times New Roman" w:hAnsi="Times New Roman"/>
          <w:sz w:val="24"/>
          <w:szCs w:val="24"/>
        </w:rPr>
        <w:t>Это связано в первую очередь с увеличением выданной квоты по добыче водных биоресурсов. При увеличении количества выловленной рыбы, соответственно возрастает себестоимость, поскольку заработная плата рыбакам рассчитывается исходя из каждого килограмма добытого сырья: на 26,44%</w:t>
      </w:r>
      <w:r>
        <w:rPr>
          <w:rFonts w:ascii="Times New Roman" w:hAnsi="Times New Roman"/>
          <w:sz w:val="24"/>
          <w:szCs w:val="24"/>
        </w:rPr>
        <w:t xml:space="preserve"> или на 3182 тыс.руб.</w:t>
      </w:r>
      <w:r w:rsidRPr="00BA2AEB">
        <w:rPr>
          <w:rFonts w:ascii="Times New Roman" w:hAnsi="Times New Roman"/>
          <w:sz w:val="24"/>
          <w:szCs w:val="24"/>
        </w:rPr>
        <w:t xml:space="preserve"> в </w:t>
      </w:r>
      <w:smartTag w:uri="urn:schemas-microsoft-com:office:smarttags" w:element="metricconverter">
        <w:smartTagPr>
          <w:attr w:name="ProductID" w:val="2007 г"/>
        </w:smartTagPr>
        <w:r>
          <w:rPr>
            <w:rFonts w:ascii="Times New Roman" w:hAnsi="Times New Roman"/>
            <w:sz w:val="24"/>
            <w:szCs w:val="24"/>
          </w:rPr>
          <w:t>2007</w:t>
        </w:r>
        <w:r w:rsidRPr="00BA2AEB">
          <w:rPr>
            <w:rFonts w:ascii="Times New Roman" w:hAnsi="Times New Roman"/>
            <w:sz w:val="24"/>
            <w:szCs w:val="24"/>
          </w:rPr>
          <w:t xml:space="preserve"> г</w:t>
        </w:r>
      </w:smartTag>
      <w:r w:rsidRPr="00BA2AEB">
        <w:rPr>
          <w:rFonts w:ascii="Times New Roman" w:hAnsi="Times New Roman"/>
          <w:sz w:val="24"/>
          <w:szCs w:val="24"/>
        </w:rPr>
        <w:t xml:space="preserve">. по сравнению с </w:t>
      </w:r>
      <w:smartTag w:uri="urn:schemas-microsoft-com:office:smarttags" w:element="metricconverter">
        <w:smartTagPr>
          <w:attr w:name="ProductID" w:val="2006 г"/>
        </w:smartTagPr>
        <w:r w:rsidRPr="00BA2AEB">
          <w:rPr>
            <w:rFonts w:ascii="Times New Roman" w:hAnsi="Times New Roman"/>
            <w:sz w:val="24"/>
            <w:szCs w:val="24"/>
          </w:rPr>
          <w:t>2006 г</w:t>
        </w:r>
      </w:smartTag>
      <w:r w:rsidRPr="00BA2AEB">
        <w:rPr>
          <w:rFonts w:ascii="Times New Roman" w:hAnsi="Times New Roman"/>
          <w:sz w:val="24"/>
          <w:szCs w:val="24"/>
        </w:rPr>
        <w:t xml:space="preserve">. </w:t>
      </w:r>
      <w:r>
        <w:rPr>
          <w:rFonts w:ascii="Times New Roman" w:hAnsi="Times New Roman"/>
          <w:sz w:val="24"/>
          <w:szCs w:val="24"/>
        </w:rPr>
        <w:t>и в 2008 году по сравнению с 2007 годом на 7953 тыс.руб. или на 52,27 процентных пункта. У</w:t>
      </w:r>
      <w:r w:rsidRPr="00BA2AEB">
        <w:rPr>
          <w:rFonts w:ascii="Times New Roman" w:hAnsi="Times New Roman"/>
          <w:sz w:val="24"/>
          <w:szCs w:val="24"/>
        </w:rPr>
        <w:t>величение себестоимости напрямую связанно с увеличением заработной платы рыбаков, а также подорожание электро-, теплоэнергии и прочих материальных ресурсов.</w:t>
      </w:r>
    </w:p>
    <w:p w:rsidR="00E35913" w:rsidRDefault="00E35913" w:rsidP="005A2BF2">
      <w:pPr>
        <w:spacing w:after="0" w:line="360" w:lineRule="auto"/>
        <w:ind w:firstLine="709"/>
        <w:jc w:val="both"/>
        <w:rPr>
          <w:rFonts w:ascii="Times New Roman" w:hAnsi="Times New Roman"/>
          <w:sz w:val="24"/>
          <w:szCs w:val="24"/>
        </w:rPr>
      </w:pPr>
      <w:r>
        <w:rPr>
          <w:rFonts w:ascii="Times New Roman" w:hAnsi="Times New Roman"/>
          <w:sz w:val="24"/>
          <w:szCs w:val="24"/>
        </w:rPr>
        <w:t>За рассматриваемые 2006-2008 гг. происходит увеличение коммерческих расходов. В 2007 году по сравнению с 2006 коммерческие расходы увеличились на 471 тыс.руб., а в 2008 году по сравнению с 2007 – на 353 тыс.руб. В то время как управленческие расходы снизились в 2007 по сравнению с 2006 на 341 тыс.руб., а в 2008 управленческие расходы отсутствуют.</w:t>
      </w:r>
    </w:p>
    <w:p w:rsidR="00E35913" w:rsidRDefault="00E35913" w:rsidP="005A2B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2008 году по сравнению с 2007 прибыль от продаж уменьшилась на 2401 тыс.руб., в то же время уменьшились прочие расходы и доходы на 917 тыс.руб. и 1248 тыс.руб. соответственно. В 2007 году по сравнению с 2006 прибыль от продаж наоборот увеличилась на 2693 тыс.руб., в свою очередь увеличились прочие доходы и расходы на 659 тыс.руб. и на 1014 тыс.руб. соответственно. </w:t>
      </w:r>
    </w:p>
    <w:p w:rsidR="00E35913" w:rsidRDefault="00E35913" w:rsidP="005A2BF2">
      <w:pPr>
        <w:spacing w:after="0" w:line="360" w:lineRule="auto"/>
        <w:ind w:firstLine="709"/>
        <w:jc w:val="both"/>
        <w:rPr>
          <w:rFonts w:ascii="Times New Roman" w:hAnsi="Times New Roman"/>
          <w:sz w:val="24"/>
          <w:szCs w:val="24"/>
        </w:rPr>
      </w:pPr>
      <w:r>
        <w:rPr>
          <w:rFonts w:ascii="Times New Roman" w:hAnsi="Times New Roman"/>
          <w:sz w:val="24"/>
          <w:szCs w:val="24"/>
        </w:rPr>
        <w:t>Такая же тенденция сохраняется и на прибыли до налогообложения. В 2008 году по сравнению с 2007 годом она уменьшилась на 2732 тыс.руб., в 2007 году по сравнению с 2006 увеличилась на 2338 т</w:t>
      </w:r>
      <w:r w:rsidR="00716E36">
        <w:rPr>
          <w:rFonts w:ascii="Times New Roman" w:hAnsi="Times New Roman"/>
          <w:sz w:val="24"/>
          <w:szCs w:val="24"/>
        </w:rPr>
        <w:t>ы</w:t>
      </w:r>
      <w:r>
        <w:rPr>
          <w:rFonts w:ascii="Times New Roman" w:hAnsi="Times New Roman"/>
          <w:sz w:val="24"/>
          <w:szCs w:val="24"/>
        </w:rPr>
        <w:t>с.руб.</w:t>
      </w:r>
    </w:p>
    <w:p w:rsidR="00E35913" w:rsidRDefault="00716E36" w:rsidP="005A2BF2">
      <w:pPr>
        <w:spacing w:after="0" w:line="360" w:lineRule="auto"/>
        <w:ind w:firstLine="709"/>
        <w:jc w:val="both"/>
        <w:rPr>
          <w:rFonts w:ascii="Times New Roman" w:hAnsi="Times New Roman"/>
          <w:sz w:val="24"/>
          <w:szCs w:val="24"/>
        </w:rPr>
      </w:pPr>
      <w:r>
        <w:rPr>
          <w:rFonts w:ascii="Times New Roman" w:hAnsi="Times New Roman"/>
          <w:sz w:val="24"/>
          <w:szCs w:val="24"/>
        </w:rPr>
        <w:t>Что касается текущего налога на прибыль, то он уменьшается в течение трех лет. В 2008 году налог на прибыль составил 0 руб. В 2008 по сравнению с 2007 он уменьшился на 32 тыс.руб., а в 2007 по сравнению с 2006 – на 6 тыс.руб.</w:t>
      </w:r>
    </w:p>
    <w:p w:rsidR="00716E36" w:rsidRDefault="00716E36" w:rsidP="005A2BF2">
      <w:pPr>
        <w:spacing w:after="0" w:line="360" w:lineRule="auto"/>
        <w:ind w:firstLine="709"/>
        <w:jc w:val="both"/>
        <w:rPr>
          <w:rFonts w:ascii="Times New Roman" w:hAnsi="Times New Roman"/>
          <w:sz w:val="24"/>
          <w:szCs w:val="24"/>
        </w:rPr>
      </w:pPr>
      <w:r>
        <w:rPr>
          <w:rFonts w:ascii="Times New Roman" w:hAnsi="Times New Roman"/>
          <w:sz w:val="24"/>
          <w:szCs w:val="24"/>
        </w:rPr>
        <w:t>Чистая прибыль в 2008 году по сравнению с 2007 уменьшилась на 2700 тыс.руб., а в 2007 по сравнению с 2006 увеличилась на 2344 тыс.руб.</w:t>
      </w:r>
    </w:p>
    <w:p w:rsidR="00716E36" w:rsidRDefault="00716E36" w:rsidP="005A2BF2">
      <w:pPr>
        <w:spacing w:after="0" w:line="360" w:lineRule="auto"/>
        <w:ind w:firstLine="709"/>
        <w:jc w:val="both"/>
        <w:rPr>
          <w:rFonts w:ascii="Times New Roman" w:hAnsi="Times New Roman"/>
          <w:sz w:val="24"/>
          <w:szCs w:val="24"/>
        </w:rPr>
      </w:pPr>
      <w:r>
        <w:rPr>
          <w:rFonts w:ascii="Times New Roman" w:hAnsi="Times New Roman"/>
          <w:sz w:val="24"/>
          <w:szCs w:val="24"/>
        </w:rPr>
        <w:t>Наибольший удельный вес в выручке занимает себестоимость. В 2008 году удельный вес себестоимости составил 89,81%, по сравнению с 2007 он увеличился на 15,99%. Что касается изменения удельных весов остальных показателей в выручке, то в 2008 году наблюдается снижение их доли по сравнению с 2008 годом.</w:t>
      </w:r>
    </w:p>
    <w:p w:rsidR="001F6B56" w:rsidRDefault="0082330A" w:rsidP="005A2BF2">
      <w:pPr>
        <w:spacing w:after="0" w:line="360" w:lineRule="auto"/>
        <w:ind w:firstLine="709"/>
        <w:jc w:val="both"/>
        <w:rPr>
          <w:rFonts w:ascii="Times New Roman" w:hAnsi="Times New Roman"/>
          <w:sz w:val="24"/>
          <w:szCs w:val="24"/>
        </w:rPr>
      </w:pPr>
      <w:r>
        <w:rPr>
          <w:rFonts w:ascii="Times New Roman" w:hAnsi="Times New Roman"/>
          <w:sz w:val="24"/>
          <w:szCs w:val="24"/>
        </w:rPr>
        <w:t>После проведения общего анализа динамики и структуры финансовых результатов ПСК РА «Стрежень» необходимо определить влияние факторов на формирование валовой прибыли.</w:t>
      </w:r>
    </w:p>
    <w:p w:rsidR="00040AFB" w:rsidRPr="0082330A" w:rsidRDefault="00040AFB" w:rsidP="00040AFB">
      <w:pPr>
        <w:spacing w:after="0" w:line="360" w:lineRule="auto"/>
        <w:ind w:firstLine="709"/>
        <w:jc w:val="both"/>
        <w:rPr>
          <w:rFonts w:ascii="Times New Roman" w:hAnsi="Times New Roman"/>
          <w:sz w:val="24"/>
          <w:szCs w:val="24"/>
        </w:rPr>
      </w:pPr>
      <w:r>
        <w:rPr>
          <w:rFonts w:ascii="Times New Roman" w:hAnsi="Times New Roman"/>
          <w:sz w:val="24"/>
          <w:szCs w:val="24"/>
        </w:rPr>
        <w:t xml:space="preserve">У анализируемого предприятия ПСК РА «Стрежень» произошло увеличение величины валовой прибыли на сумму </w:t>
      </w:r>
      <w:r w:rsidR="009F399F" w:rsidRPr="009F399F">
        <w:rPr>
          <w:rFonts w:ascii="Times New Roman" w:hAnsi="Times New Roman"/>
          <w:sz w:val="24"/>
          <w:szCs w:val="24"/>
        </w:rPr>
        <w:t>2705</w:t>
      </w:r>
      <w:r w:rsidR="009F399F">
        <w:rPr>
          <w:rFonts w:ascii="Times New Roman" w:hAnsi="Times New Roman"/>
          <w:sz w:val="24"/>
          <w:szCs w:val="24"/>
        </w:rPr>
        <w:t xml:space="preserve"> тыс.руб. при росте продаж на </w:t>
      </w:r>
      <w:r w:rsidR="009F399F" w:rsidRPr="009F399F">
        <w:rPr>
          <w:rFonts w:ascii="Times New Roman" w:hAnsi="Times New Roman"/>
          <w:sz w:val="24"/>
          <w:szCs w:val="24"/>
        </w:rPr>
        <w:t>5887</w:t>
      </w:r>
      <w:r w:rsidR="009F399F">
        <w:rPr>
          <w:rFonts w:ascii="Times New Roman" w:hAnsi="Times New Roman"/>
          <w:sz w:val="24"/>
          <w:szCs w:val="24"/>
        </w:rPr>
        <w:t xml:space="preserve"> тыс.руб. необходимо определить как повлияло изменение рентабельности продаж на увеличение валовой прибыли.</w:t>
      </w:r>
    </w:p>
    <w:p w:rsidR="00DE775B" w:rsidRDefault="00DE775B" w:rsidP="00DE775B">
      <w:pPr>
        <w:spacing w:after="0" w:line="360" w:lineRule="auto"/>
        <w:ind w:firstLine="709"/>
        <w:jc w:val="right"/>
        <w:rPr>
          <w:rFonts w:ascii="Times New Roman" w:hAnsi="Times New Roman"/>
          <w:sz w:val="24"/>
          <w:szCs w:val="24"/>
        </w:rPr>
      </w:pPr>
      <w:r>
        <w:rPr>
          <w:rFonts w:ascii="Times New Roman" w:hAnsi="Times New Roman"/>
          <w:sz w:val="24"/>
          <w:szCs w:val="24"/>
        </w:rPr>
        <w:t>Таблица</w:t>
      </w:r>
      <w:r w:rsidR="00D5110D">
        <w:rPr>
          <w:rFonts w:ascii="Times New Roman" w:hAnsi="Times New Roman"/>
          <w:sz w:val="24"/>
          <w:szCs w:val="24"/>
        </w:rPr>
        <w:t xml:space="preserve"> 4</w:t>
      </w:r>
    </w:p>
    <w:p w:rsidR="00DE775B" w:rsidRDefault="00DE775B" w:rsidP="00DE775B">
      <w:pPr>
        <w:spacing w:after="0" w:line="360" w:lineRule="auto"/>
        <w:ind w:firstLine="709"/>
        <w:jc w:val="center"/>
        <w:rPr>
          <w:rFonts w:ascii="Times New Roman" w:hAnsi="Times New Roman"/>
          <w:sz w:val="24"/>
          <w:szCs w:val="24"/>
        </w:rPr>
      </w:pPr>
      <w:r>
        <w:rPr>
          <w:rFonts w:ascii="Times New Roman" w:hAnsi="Times New Roman"/>
          <w:sz w:val="24"/>
          <w:szCs w:val="24"/>
        </w:rPr>
        <w:t>Анализ факторов, влияющих на валовую прибыль</w:t>
      </w:r>
      <w:r w:rsidR="008277AE">
        <w:rPr>
          <w:rFonts w:ascii="Times New Roman" w:hAnsi="Times New Roman"/>
          <w:sz w:val="24"/>
          <w:szCs w:val="24"/>
        </w:rPr>
        <w:t xml:space="preserve"> ПСК РА «Стрежень»</w:t>
      </w:r>
    </w:p>
    <w:tbl>
      <w:tblPr>
        <w:tblStyle w:val="af0"/>
        <w:tblW w:w="0" w:type="auto"/>
        <w:tblLook w:val="01E0" w:firstRow="1" w:lastRow="1" w:firstColumn="1" w:lastColumn="1" w:noHBand="0" w:noVBand="0"/>
      </w:tblPr>
      <w:tblGrid>
        <w:gridCol w:w="6608"/>
        <w:gridCol w:w="1097"/>
        <w:gridCol w:w="1097"/>
      </w:tblGrid>
      <w:tr w:rsidR="00E576C5">
        <w:tc>
          <w:tcPr>
            <w:tcW w:w="0" w:type="auto"/>
          </w:tcPr>
          <w:p w:rsidR="00E576C5" w:rsidRDefault="00E576C5" w:rsidP="00DE775B">
            <w:pPr>
              <w:spacing w:after="0" w:line="240" w:lineRule="auto"/>
              <w:jc w:val="center"/>
              <w:rPr>
                <w:sz w:val="24"/>
                <w:szCs w:val="24"/>
              </w:rPr>
            </w:pPr>
            <w:r>
              <w:rPr>
                <w:sz w:val="24"/>
                <w:szCs w:val="24"/>
              </w:rPr>
              <w:t>Показатели</w:t>
            </w:r>
          </w:p>
        </w:tc>
        <w:tc>
          <w:tcPr>
            <w:tcW w:w="0" w:type="auto"/>
          </w:tcPr>
          <w:p w:rsidR="00E576C5" w:rsidRDefault="00E576C5" w:rsidP="00E37813">
            <w:pPr>
              <w:spacing w:after="0" w:line="240" w:lineRule="auto"/>
              <w:jc w:val="center"/>
              <w:rPr>
                <w:sz w:val="24"/>
                <w:szCs w:val="24"/>
              </w:rPr>
            </w:pPr>
            <w:r>
              <w:rPr>
                <w:sz w:val="24"/>
                <w:szCs w:val="24"/>
              </w:rPr>
              <w:t>2008 год</w:t>
            </w:r>
          </w:p>
        </w:tc>
        <w:tc>
          <w:tcPr>
            <w:tcW w:w="0" w:type="auto"/>
          </w:tcPr>
          <w:p w:rsidR="00E576C5" w:rsidRDefault="00E576C5" w:rsidP="00A348BF">
            <w:pPr>
              <w:spacing w:after="0" w:line="240" w:lineRule="auto"/>
              <w:jc w:val="center"/>
              <w:rPr>
                <w:sz w:val="24"/>
                <w:szCs w:val="24"/>
              </w:rPr>
            </w:pPr>
            <w:r>
              <w:rPr>
                <w:sz w:val="24"/>
                <w:szCs w:val="24"/>
              </w:rPr>
              <w:t>2007 год</w:t>
            </w:r>
          </w:p>
        </w:tc>
      </w:tr>
      <w:tr w:rsidR="00E576C5">
        <w:tc>
          <w:tcPr>
            <w:tcW w:w="0" w:type="auto"/>
          </w:tcPr>
          <w:p w:rsidR="00E576C5" w:rsidRDefault="00E576C5" w:rsidP="00DE775B">
            <w:pPr>
              <w:spacing w:after="0" w:line="240" w:lineRule="auto"/>
              <w:jc w:val="both"/>
              <w:rPr>
                <w:sz w:val="24"/>
                <w:szCs w:val="24"/>
              </w:rPr>
            </w:pPr>
            <w:r>
              <w:rPr>
                <w:sz w:val="24"/>
                <w:szCs w:val="24"/>
              </w:rPr>
              <w:t>1.Выручка от продажи продукции, товаров, работ, услуг</w:t>
            </w:r>
          </w:p>
        </w:tc>
        <w:tc>
          <w:tcPr>
            <w:tcW w:w="0" w:type="auto"/>
          </w:tcPr>
          <w:p w:rsidR="00E576C5" w:rsidRDefault="00E576C5" w:rsidP="00E37813">
            <w:pPr>
              <w:spacing w:after="0" w:line="240" w:lineRule="auto"/>
              <w:jc w:val="center"/>
              <w:rPr>
                <w:sz w:val="24"/>
                <w:szCs w:val="24"/>
              </w:rPr>
            </w:pPr>
            <w:r>
              <w:rPr>
                <w:sz w:val="24"/>
                <w:szCs w:val="24"/>
              </w:rPr>
              <w:t>25797</w:t>
            </w:r>
          </w:p>
        </w:tc>
        <w:tc>
          <w:tcPr>
            <w:tcW w:w="0" w:type="auto"/>
          </w:tcPr>
          <w:p w:rsidR="00E576C5" w:rsidRDefault="00E576C5" w:rsidP="00A348BF">
            <w:pPr>
              <w:spacing w:after="0" w:line="240" w:lineRule="auto"/>
              <w:jc w:val="center"/>
              <w:rPr>
                <w:sz w:val="24"/>
                <w:szCs w:val="24"/>
              </w:rPr>
            </w:pPr>
            <w:r>
              <w:rPr>
                <w:sz w:val="24"/>
                <w:szCs w:val="24"/>
              </w:rPr>
              <w:t>20613</w:t>
            </w:r>
          </w:p>
        </w:tc>
      </w:tr>
      <w:tr w:rsidR="00E576C5">
        <w:tc>
          <w:tcPr>
            <w:tcW w:w="0" w:type="auto"/>
          </w:tcPr>
          <w:p w:rsidR="00E576C5" w:rsidRDefault="00E576C5" w:rsidP="00DE775B">
            <w:pPr>
              <w:spacing w:after="0" w:line="240" w:lineRule="auto"/>
              <w:jc w:val="both"/>
              <w:rPr>
                <w:sz w:val="24"/>
                <w:szCs w:val="24"/>
              </w:rPr>
            </w:pPr>
            <w:r>
              <w:rPr>
                <w:sz w:val="24"/>
                <w:szCs w:val="24"/>
              </w:rPr>
              <w:t>2.Себестоимость проданных товаров, продукции, работ, услуг</w:t>
            </w:r>
          </w:p>
        </w:tc>
        <w:tc>
          <w:tcPr>
            <w:tcW w:w="0" w:type="auto"/>
          </w:tcPr>
          <w:p w:rsidR="00E576C5" w:rsidRDefault="00E576C5" w:rsidP="00E37813">
            <w:pPr>
              <w:spacing w:after="0" w:line="240" w:lineRule="auto"/>
              <w:jc w:val="center"/>
              <w:rPr>
                <w:sz w:val="24"/>
                <w:szCs w:val="24"/>
              </w:rPr>
            </w:pPr>
            <w:r>
              <w:rPr>
                <w:sz w:val="24"/>
                <w:szCs w:val="24"/>
              </w:rPr>
              <w:t>23169</w:t>
            </w:r>
          </w:p>
        </w:tc>
        <w:tc>
          <w:tcPr>
            <w:tcW w:w="0" w:type="auto"/>
          </w:tcPr>
          <w:p w:rsidR="00E576C5" w:rsidRDefault="00E576C5" w:rsidP="00A348BF">
            <w:pPr>
              <w:spacing w:after="0" w:line="240" w:lineRule="auto"/>
              <w:jc w:val="center"/>
              <w:rPr>
                <w:sz w:val="24"/>
                <w:szCs w:val="24"/>
              </w:rPr>
            </w:pPr>
            <w:r>
              <w:rPr>
                <w:sz w:val="24"/>
                <w:szCs w:val="24"/>
              </w:rPr>
              <w:t>15216</w:t>
            </w:r>
          </w:p>
        </w:tc>
      </w:tr>
      <w:tr w:rsidR="00E576C5">
        <w:tc>
          <w:tcPr>
            <w:tcW w:w="0" w:type="auto"/>
          </w:tcPr>
          <w:p w:rsidR="00E576C5" w:rsidRDefault="00E576C5" w:rsidP="00DE775B">
            <w:pPr>
              <w:spacing w:after="0" w:line="240" w:lineRule="auto"/>
              <w:jc w:val="both"/>
              <w:rPr>
                <w:sz w:val="24"/>
                <w:szCs w:val="24"/>
              </w:rPr>
            </w:pPr>
            <w:r>
              <w:rPr>
                <w:sz w:val="24"/>
                <w:szCs w:val="24"/>
              </w:rPr>
              <w:t>3.Валовая прибыль</w:t>
            </w:r>
          </w:p>
        </w:tc>
        <w:tc>
          <w:tcPr>
            <w:tcW w:w="0" w:type="auto"/>
          </w:tcPr>
          <w:p w:rsidR="00E576C5" w:rsidRDefault="00E576C5" w:rsidP="00E37813">
            <w:pPr>
              <w:spacing w:after="0" w:line="240" w:lineRule="auto"/>
              <w:jc w:val="center"/>
              <w:rPr>
                <w:sz w:val="24"/>
                <w:szCs w:val="24"/>
              </w:rPr>
            </w:pPr>
            <w:r>
              <w:rPr>
                <w:sz w:val="24"/>
                <w:szCs w:val="24"/>
              </w:rPr>
              <w:t>2628</w:t>
            </w:r>
          </w:p>
        </w:tc>
        <w:tc>
          <w:tcPr>
            <w:tcW w:w="0" w:type="auto"/>
          </w:tcPr>
          <w:p w:rsidR="00E576C5" w:rsidRDefault="00E576C5" w:rsidP="00A348BF">
            <w:pPr>
              <w:spacing w:after="0" w:line="240" w:lineRule="auto"/>
              <w:jc w:val="center"/>
              <w:rPr>
                <w:sz w:val="24"/>
                <w:szCs w:val="24"/>
              </w:rPr>
            </w:pPr>
            <w:r>
              <w:rPr>
                <w:sz w:val="24"/>
                <w:szCs w:val="24"/>
              </w:rPr>
              <w:t>5397</w:t>
            </w:r>
          </w:p>
        </w:tc>
      </w:tr>
      <w:tr w:rsidR="00E576C5">
        <w:tc>
          <w:tcPr>
            <w:tcW w:w="0" w:type="auto"/>
          </w:tcPr>
          <w:p w:rsidR="00E576C5" w:rsidRDefault="00E576C5" w:rsidP="00DE775B">
            <w:pPr>
              <w:spacing w:after="0" w:line="240" w:lineRule="auto"/>
              <w:jc w:val="both"/>
              <w:rPr>
                <w:sz w:val="24"/>
                <w:szCs w:val="24"/>
              </w:rPr>
            </w:pPr>
            <w:r>
              <w:rPr>
                <w:sz w:val="24"/>
                <w:szCs w:val="24"/>
              </w:rPr>
              <w:t>4.Отношение валовой прибыли к выручке</w:t>
            </w:r>
          </w:p>
        </w:tc>
        <w:tc>
          <w:tcPr>
            <w:tcW w:w="0" w:type="auto"/>
          </w:tcPr>
          <w:p w:rsidR="00E576C5" w:rsidRDefault="00E576C5" w:rsidP="00E37813">
            <w:pPr>
              <w:spacing w:after="0" w:line="240" w:lineRule="auto"/>
              <w:jc w:val="center"/>
              <w:rPr>
                <w:sz w:val="24"/>
                <w:szCs w:val="24"/>
              </w:rPr>
            </w:pPr>
            <w:r>
              <w:rPr>
                <w:sz w:val="24"/>
                <w:szCs w:val="24"/>
              </w:rPr>
              <w:t>0,1019</w:t>
            </w:r>
          </w:p>
        </w:tc>
        <w:tc>
          <w:tcPr>
            <w:tcW w:w="0" w:type="auto"/>
          </w:tcPr>
          <w:p w:rsidR="00E576C5" w:rsidRDefault="00E576C5" w:rsidP="00A348BF">
            <w:pPr>
              <w:spacing w:after="0" w:line="240" w:lineRule="auto"/>
              <w:jc w:val="center"/>
              <w:rPr>
                <w:sz w:val="24"/>
                <w:szCs w:val="24"/>
              </w:rPr>
            </w:pPr>
            <w:r>
              <w:rPr>
                <w:sz w:val="24"/>
                <w:szCs w:val="24"/>
              </w:rPr>
              <w:t>0,2618</w:t>
            </w:r>
          </w:p>
        </w:tc>
      </w:tr>
    </w:tbl>
    <w:p w:rsidR="00E37813" w:rsidRDefault="00E37813" w:rsidP="00E37813">
      <w:pPr>
        <w:spacing w:after="0" w:line="360" w:lineRule="auto"/>
        <w:jc w:val="both"/>
        <w:rPr>
          <w:rFonts w:ascii="Times New Roman" w:hAnsi="Times New Roman"/>
          <w:sz w:val="24"/>
          <w:szCs w:val="24"/>
        </w:rPr>
      </w:pPr>
    </w:p>
    <w:p w:rsidR="009F399F" w:rsidRDefault="009F399F" w:rsidP="00E37813">
      <w:pPr>
        <w:spacing w:after="0" w:line="360" w:lineRule="auto"/>
        <w:jc w:val="both"/>
        <w:rPr>
          <w:rFonts w:ascii="Times New Roman" w:hAnsi="Times New Roman"/>
          <w:sz w:val="24"/>
          <w:szCs w:val="24"/>
        </w:rPr>
      </w:pPr>
      <w:r>
        <w:rPr>
          <w:rFonts w:ascii="Times New Roman" w:hAnsi="Times New Roman"/>
          <w:sz w:val="24"/>
          <w:szCs w:val="24"/>
        </w:rPr>
        <w:t>Дадим количественную оценку влиянию данных факторов.</w:t>
      </w:r>
    </w:p>
    <w:p w:rsidR="009F399F" w:rsidRDefault="009F399F" w:rsidP="00E37813">
      <w:pPr>
        <w:spacing w:after="0" w:line="360" w:lineRule="auto"/>
        <w:jc w:val="both"/>
        <w:rPr>
          <w:rFonts w:ascii="Times New Roman" w:hAnsi="Times New Roman"/>
          <w:sz w:val="24"/>
          <w:szCs w:val="24"/>
        </w:rPr>
      </w:pPr>
      <w:r>
        <w:rPr>
          <w:rFonts w:ascii="Times New Roman" w:hAnsi="Times New Roman"/>
          <w:sz w:val="24"/>
          <w:szCs w:val="24"/>
        </w:rPr>
        <w:t>Рассчитаем, как повлияло на величину валовой прибыли изменение объема продаж.</w:t>
      </w:r>
    </w:p>
    <w:p w:rsidR="009F399F" w:rsidRDefault="009F399F" w:rsidP="00040AFB">
      <w:pPr>
        <w:spacing w:after="0" w:line="360" w:lineRule="auto"/>
        <w:ind w:firstLine="709"/>
        <w:jc w:val="both"/>
        <w:rPr>
          <w:rFonts w:ascii="Times New Roman" w:hAnsi="Times New Roman"/>
          <w:sz w:val="24"/>
          <w:szCs w:val="24"/>
        </w:rPr>
      </w:pPr>
      <w:r>
        <w:rPr>
          <w:rFonts w:ascii="Times New Roman" w:hAnsi="Times New Roman"/>
          <w:sz w:val="24"/>
          <w:szCs w:val="24"/>
        </w:rPr>
        <w:t>ΔВП=(В1-В0)*ВП0/В0=</w:t>
      </w:r>
      <w:r w:rsidR="002300B5">
        <w:rPr>
          <w:rFonts w:ascii="Times New Roman" w:hAnsi="Times New Roman"/>
          <w:sz w:val="24"/>
          <w:szCs w:val="24"/>
        </w:rPr>
        <w:t xml:space="preserve"> (</w:t>
      </w:r>
      <w:r w:rsidR="00E576C5">
        <w:rPr>
          <w:rFonts w:ascii="Times New Roman" w:hAnsi="Times New Roman"/>
          <w:sz w:val="24"/>
          <w:szCs w:val="24"/>
        </w:rPr>
        <w:t>25797-20613</w:t>
      </w:r>
      <w:r w:rsidR="002300B5">
        <w:rPr>
          <w:rFonts w:ascii="Times New Roman" w:hAnsi="Times New Roman"/>
          <w:sz w:val="24"/>
          <w:szCs w:val="24"/>
        </w:rPr>
        <w:t>)</w:t>
      </w:r>
      <w:r w:rsidR="00E576C5">
        <w:rPr>
          <w:rFonts w:ascii="Times New Roman" w:hAnsi="Times New Roman"/>
          <w:sz w:val="24"/>
          <w:szCs w:val="24"/>
        </w:rPr>
        <w:t>5397</w:t>
      </w:r>
      <w:r w:rsidR="002300B5">
        <w:rPr>
          <w:rFonts w:ascii="Times New Roman" w:hAnsi="Times New Roman"/>
          <w:sz w:val="24"/>
          <w:szCs w:val="24"/>
        </w:rPr>
        <w:t>/</w:t>
      </w:r>
      <w:r w:rsidR="00E576C5">
        <w:rPr>
          <w:rFonts w:ascii="Times New Roman" w:hAnsi="Times New Roman"/>
          <w:sz w:val="24"/>
          <w:szCs w:val="24"/>
        </w:rPr>
        <w:t>20613</w:t>
      </w:r>
      <w:r w:rsidR="002300B5">
        <w:rPr>
          <w:rFonts w:ascii="Times New Roman" w:hAnsi="Times New Roman"/>
          <w:sz w:val="24"/>
          <w:szCs w:val="24"/>
        </w:rPr>
        <w:t>=</w:t>
      </w:r>
      <w:r w:rsidR="00E576C5">
        <w:rPr>
          <w:rFonts w:ascii="Times New Roman" w:hAnsi="Times New Roman"/>
          <w:sz w:val="24"/>
          <w:szCs w:val="24"/>
        </w:rPr>
        <w:t>1357</w:t>
      </w:r>
      <w:r w:rsidR="002300B5" w:rsidRPr="002300B5">
        <w:rPr>
          <w:rFonts w:ascii="Times New Roman" w:hAnsi="Times New Roman"/>
          <w:sz w:val="24"/>
          <w:szCs w:val="24"/>
        </w:rPr>
        <w:t xml:space="preserve"> тыс.руб.</w:t>
      </w:r>
    </w:p>
    <w:p w:rsidR="00E37813" w:rsidRDefault="00E37813" w:rsidP="00E37813">
      <w:pPr>
        <w:spacing w:after="0" w:line="360" w:lineRule="auto"/>
        <w:jc w:val="both"/>
        <w:rPr>
          <w:rFonts w:ascii="Times New Roman" w:hAnsi="Times New Roman"/>
          <w:sz w:val="24"/>
          <w:szCs w:val="24"/>
        </w:rPr>
      </w:pPr>
      <w:r>
        <w:rPr>
          <w:rFonts w:ascii="Times New Roman" w:hAnsi="Times New Roman"/>
          <w:sz w:val="24"/>
          <w:szCs w:val="24"/>
        </w:rPr>
        <w:t>Таким образом, при неизменной рентабельности продаж (на уровне предыдущего периода) рост объема продаж на 5</w:t>
      </w:r>
      <w:r w:rsidR="00E576C5">
        <w:rPr>
          <w:rFonts w:ascii="Times New Roman" w:hAnsi="Times New Roman"/>
          <w:sz w:val="24"/>
          <w:szCs w:val="24"/>
        </w:rPr>
        <w:t>184</w:t>
      </w:r>
      <w:r>
        <w:rPr>
          <w:rFonts w:ascii="Times New Roman" w:hAnsi="Times New Roman"/>
          <w:sz w:val="24"/>
          <w:szCs w:val="24"/>
        </w:rPr>
        <w:t xml:space="preserve"> тыс.руб. привел к ув</w:t>
      </w:r>
      <w:r w:rsidR="00E576C5">
        <w:rPr>
          <w:rFonts w:ascii="Times New Roman" w:hAnsi="Times New Roman"/>
          <w:sz w:val="24"/>
          <w:szCs w:val="24"/>
        </w:rPr>
        <w:t>еличению валовой прибыли на 1357</w:t>
      </w:r>
      <w:r>
        <w:rPr>
          <w:rFonts w:ascii="Times New Roman" w:hAnsi="Times New Roman"/>
          <w:sz w:val="24"/>
          <w:szCs w:val="24"/>
        </w:rPr>
        <w:t xml:space="preserve"> тыс.руб.</w:t>
      </w:r>
    </w:p>
    <w:p w:rsidR="00E37813" w:rsidRDefault="00E37813" w:rsidP="00E37813">
      <w:pPr>
        <w:spacing w:after="0" w:line="360" w:lineRule="auto"/>
        <w:jc w:val="both"/>
        <w:rPr>
          <w:rFonts w:ascii="Times New Roman" w:hAnsi="Times New Roman"/>
          <w:sz w:val="24"/>
          <w:szCs w:val="24"/>
        </w:rPr>
      </w:pPr>
      <w:r>
        <w:rPr>
          <w:rFonts w:ascii="Times New Roman" w:hAnsi="Times New Roman"/>
          <w:sz w:val="24"/>
          <w:szCs w:val="24"/>
        </w:rPr>
        <w:t>Оценка влияния рентабельности продаж будет следующей.</w:t>
      </w:r>
    </w:p>
    <w:p w:rsidR="00E37813" w:rsidRDefault="00E37813" w:rsidP="00E37813">
      <w:pPr>
        <w:spacing w:after="0" w:line="360" w:lineRule="auto"/>
        <w:ind w:firstLine="709"/>
        <w:jc w:val="both"/>
        <w:rPr>
          <w:rFonts w:ascii="Times New Roman" w:hAnsi="Times New Roman"/>
          <w:sz w:val="24"/>
          <w:szCs w:val="24"/>
        </w:rPr>
      </w:pPr>
      <w:r>
        <w:rPr>
          <w:rFonts w:ascii="Times New Roman" w:hAnsi="Times New Roman"/>
          <w:sz w:val="24"/>
          <w:szCs w:val="24"/>
        </w:rPr>
        <w:t>ΔВП=(ВП1/В1 – ВП0/В0)*В1=(</w:t>
      </w:r>
      <w:r w:rsidR="00E576C5">
        <w:rPr>
          <w:rFonts w:ascii="Times New Roman" w:hAnsi="Times New Roman"/>
          <w:sz w:val="24"/>
          <w:szCs w:val="24"/>
        </w:rPr>
        <w:t>2628</w:t>
      </w:r>
      <w:r>
        <w:rPr>
          <w:rFonts w:ascii="Times New Roman" w:hAnsi="Times New Roman"/>
          <w:sz w:val="24"/>
          <w:szCs w:val="24"/>
        </w:rPr>
        <w:t>/</w:t>
      </w:r>
      <w:r w:rsidR="00E576C5">
        <w:rPr>
          <w:rFonts w:ascii="Times New Roman" w:hAnsi="Times New Roman"/>
          <w:sz w:val="24"/>
          <w:szCs w:val="24"/>
        </w:rPr>
        <w:t>25797</w:t>
      </w:r>
      <w:r>
        <w:rPr>
          <w:rFonts w:ascii="Times New Roman" w:hAnsi="Times New Roman"/>
          <w:sz w:val="24"/>
          <w:szCs w:val="24"/>
        </w:rPr>
        <w:t xml:space="preserve"> -</w:t>
      </w:r>
      <w:r w:rsidR="00E576C5">
        <w:rPr>
          <w:rFonts w:ascii="Times New Roman" w:hAnsi="Times New Roman"/>
          <w:sz w:val="24"/>
          <w:szCs w:val="24"/>
        </w:rPr>
        <w:t>5397</w:t>
      </w:r>
      <w:r>
        <w:rPr>
          <w:rFonts w:ascii="Times New Roman" w:hAnsi="Times New Roman"/>
          <w:sz w:val="24"/>
          <w:szCs w:val="24"/>
        </w:rPr>
        <w:t>/</w:t>
      </w:r>
      <w:r w:rsidR="00E576C5">
        <w:rPr>
          <w:rFonts w:ascii="Times New Roman" w:hAnsi="Times New Roman"/>
          <w:sz w:val="24"/>
          <w:szCs w:val="24"/>
        </w:rPr>
        <w:t>20613</w:t>
      </w:r>
      <w:r>
        <w:rPr>
          <w:rFonts w:ascii="Times New Roman" w:hAnsi="Times New Roman"/>
          <w:sz w:val="24"/>
          <w:szCs w:val="24"/>
        </w:rPr>
        <w:t>)*</w:t>
      </w:r>
      <w:r w:rsidR="00E576C5">
        <w:rPr>
          <w:rFonts w:ascii="Times New Roman" w:hAnsi="Times New Roman"/>
          <w:sz w:val="24"/>
          <w:szCs w:val="24"/>
        </w:rPr>
        <w:t>25797</w:t>
      </w:r>
      <w:r>
        <w:rPr>
          <w:rFonts w:ascii="Times New Roman" w:hAnsi="Times New Roman"/>
          <w:sz w:val="24"/>
          <w:szCs w:val="24"/>
        </w:rPr>
        <w:t>=</w:t>
      </w:r>
      <w:r w:rsidR="00E576C5">
        <w:rPr>
          <w:rFonts w:ascii="Times New Roman" w:hAnsi="Times New Roman"/>
          <w:sz w:val="24"/>
          <w:szCs w:val="24"/>
        </w:rPr>
        <w:t>-4125</w:t>
      </w:r>
      <w:r>
        <w:rPr>
          <w:rFonts w:ascii="Times New Roman" w:hAnsi="Times New Roman"/>
          <w:sz w:val="24"/>
          <w:szCs w:val="24"/>
        </w:rPr>
        <w:t xml:space="preserve"> тыс.руб.</w:t>
      </w:r>
    </w:p>
    <w:p w:rsidR="00E37813" w:rsidRDefault="00E576C5" w:rsidP="0082330A">
      <w:pPr>
        <w:spacing w:after="0" w:line="360" w:lineRule="auto"/>
        <w:rPr>
          <w:rFonts w:ascii="Times New Roman" w:hAnsi="Times New Roman"/>
          <w:sz w:val="24"/>
          <w:szCs w:val="24"/>
        </w:rPr>
      </w:pPr>
      <w:r>
        <w:rPr>
          <w:rFonts w:ascii="Times New Roman" w:hAnsi="Times New Roman"/>
          <w:sz w:val="24"/>
          <w:szCs w:val="24"/>
        </w:rPr>
        <w:t>Таким образом, уменьшение</w:t>
      </w:r>
      <w:r w:rsidR="00E37813">
        <w:rPr>
          <w:rFonts w:ascii="Times New Roman" w:hAnsi="Times New Roman"/>
          <w:sz w:val="24"/>
          <w:szCs w:val="24"/>
        </w:rPr>
        <w:t xml:space="preserve"> рентабельности продаж (маржи валовой при</w:t>
      </w:r>
      <w:r>
        <w:rPr>
          <w:rFonts w:ascii="Times New Roman" w:hAnsi="Times New Roman"/>
          <w:sz w:val="24"/>
          <w:szCs w:val="24"/>
        </w:rPr>
        <w:t>были) на 15,99% привело к уменьшению</w:t>
      </w:r>
      <w:r w:rsidR="00E37813">
        <w:rPr>
          <w:rFonts w:ascii="Times New Roman" w:hAnsi="Times New Roman"/>
          <w:sz w:val="24"/>
          <w:szCs w:val="24"/>
        </w:rPr>
        <w:t xml:space="preserve"> величины валовой прибыли на сумму</w:t>
      </w:r>
      <w:r>
        <w:rPr>
          <w:rFonts w:ascii="Times New Roman" w:hAnsi="Times New Roman"/>
          <w:sz w:val="24"/>
          <w:szCs w:val="24"/>
        </w:rPr>
        <w:t xml:space="preserve"> 4125</w:t>
      </w:r>
      <w:r w:rsidR="00E37813">
        <w:rPr>
          <w:rFonts w:ascii="Times New Roman" w:hAnsi="Times New Roman"/>
          <w:sz w:val="24"/>
          <w:szCs w:val="24"/>
        </w:rPr>
        <w:t xml:space="preserve"> тыс.руб.</w:t>
      </w:r>
    </w:p>
    <w:p w:rsidR="00DC20A3" w:rsidRDefault="00DC20A3" w:rsidP="00E37813">
      <w:pPr>
        <w:spacing w:after="0" w:line="360" w:lineRule="auto"/>
        <w:jc w:val="both"/>
        <w:rPr>
          <w:rFonts w:ascii="Times New Roman" w:hAnsi="Times New Roman"/>
          <w:sz w:val="24"/>
          <w:szCs w:val="24"/>
        </w:rPr>
      </w:pPr>
      <w:r>
        <w:rPr>
          <w:rFonts w:ascii="Times New Roman" w:hAnsi="Times New Roman"/>
          <w:sz w:val="24"/>
          <w:szCs w:val="24"/>
        </w:rPr>
        <w:t>Совокупное влияние факторов на валовую прибыль (ВП) будет следующим:</w:t>
      </w:r>
    </w:p>
    <w:p w:rsidR="00DC20A3" w:rsidRDefault="00DC20A3" w:rsidP="00E37813">
      <w:pPr>
        <w:spacing w:after="0" w:line="360" w:lineRule="auto"/>
        <w:jc w:val="both"/>
        <w:rPr>
          <w:rFonts w:ascii="Times New Roman" w:hAnsi="Times New Roman"/>
          <w:sz w:val="24"/>
          <w:szCs w:val="24"/>
        </w:rPr>
      </w:pPr>
      <w:r>
        <w:rPr>
          <w:rFonts w:ascii="Times New Roman" w:hAnsi="Times New Roman"/>
          <w:sz w:val="24"/>
          <w:szCs w:val="24"/>
        </w:rPr>
        <w:t>За счет роста о</w:t>
      </w:r>
      <w:r w:rsidR="00E576C5">
        <w:rPr>
          <w:rFonts w:ascii="Times New Roman" w:hAnsi="Times New Roman"/>
          <w:sz w:val="24"/>
          <w:szCs w:val="24"/>
        </w:rPr>
        <w:t>бъема продаж ВП возросла на 1357</w:t>
      </w:r>
      <w:r>
        <w:rPr>
          <w:rFonts w:ascii="Times New Roman" w:hAnsi="Times New Roman"/>
          <w:sz w:val="24"/>
          <w:szCs w:val="24"/>
        </w:rPr>
        <w:t xml:space="preserve"> тыс.руб.</w:t>
      </w:r>
    </w:p>
    <w:p w:rsidR="00DC20A3" w:rsidRDefault="00E576C5" w:rsidP="00E37813">
      <w:pPr>
        <w:spacing w:after="0" w:line="360" w:lineRule="auto"/>
        <w:jc w:val="both"/>
        <w:rPr>
          <w:rFonts w:ascii="Times New Roman" w:hAnsi="Times New Roman"/>
          <w:sz w:val="24"/>
          <w:szCs w:val="24"/>
        </w:rPr>
      </w:pPr>
      <w:r>
        <w:rPr>
          <w:rFonts w:ascii="Times New Roman" w:hAnsi="Times New Roman"/>
          <w:sz w:val="24"/>
          <w:szCs w:val="24"/>
        </w:rPr>
        <w:t>За счет уменьшения</w:t>
      </w:r>
      <w:r w:rsidR="00DC20A3">
        <w:rPr>
          <w:rFonts w:ascii="Times New Roman" w:hAnsi="Times New Roman"/>
          <w:sz w:val="24"/>
          <w:szCs w:val="24"/>
        </w:rPr>
        <w:t xml:space="preserve"> рентабельност</w:t>
      </w:r>
      <w:r>
        <w:rPr>
          <w:rFonts w:ascii="Times New Roman" w:hAnsi="Times New Roman"/>
          <w:sz w:val="24"/>
          <w:szCs w:val="24"/>
        </w:rPr>
        <w:t>и продаж ВП уменьшилась на 4125</w:t>
      </w:r>
      <w:r w:rsidR="00DC20A3">
        <w:rPr>
          <w:rFonts w:ascii="Times New Roman" w:hAnsi="Times New Roman"/>
          <w:sz w:val="24"/>
          <w:szCs w:val="24"/>
        </w:rPr>
        <w:t xml:space="preserve"> тыс.руб.</w:t>
      </w:r>
    </w:p>
    <w:p w:rsidR="00DC20A3" w:rsidRDefault="00DC20A3" w:rsidP="00E37813">
      <w:pPr>
        <w:spacing w:after="0" w:line="360" w:lineRule="auto"/>
        <w:jc w:val="both"/>
        <w:rPr>
          <w:rFonts w:ascii="Times New Roman" w:hAnsi="Times New Roman"/>
          <w:sz w:val="24"/>
          <w:szCs w:val="24"/>
        </w:rPr>
      </w:pPr>
      <w:r>
        <w:rPr>
          <w:rFonts w:ascii="Times New Roman" w:hAnsi="Times New Roman"/>
          <w:sz w:val="24"/>
          <w:szCs w:val="24"/>
        </w:rPr>
        <w:t>Обще</w:t>
      </w:r>
      <w:r w:rsidR="00E576C5">
        <w:rPr>
          <w:rFonts w:ascii="Times New Roman" w:hAnsi="Times New Roman"/>
          <w:sz w:val="24"/>
          <w:szCs w:val="24"/>
        </w:rPr>
        <w:t>е изменение валовой прибыли -2768</w:t>
      </w:r>
      <w:r>
        <w:rPr>
          <w:rFonts w:ascii="Times New Roman" w:hAnsi="Times New Roman"/>
          <w:sz w:val="24"/>
          <w:szCs w:val="24"/>
        </w:rPr>
        <w:t xml:space="preserve"> тыс.руб.</w:t>
      </w:r>
    </w:p>
    <w:p w:rsidR="00DC20A3" w:rsidRDefault="0082330A" w:rsidP="0082330A">
      <w:pPr>
        <w:spacing w:after="0" w:line="360" w:lineRule="auto"/>
        <w:ind w:firstLine="709"/>
        <w:jc w:val="both"/>
        <w:rPr>
          <w:rFonts w:ascii="Times New Roman" w:hAnsi="Times New Roman"/>
          <w:sz w:val="24"/>
          <w:szCs w:val="24"/>
        </w:rPr>
      </w:pPr>
      <w:r>
        <w:rPr>
          <w:rFonts w:ascii="Times New Roman" w:hAnsi="Times New Roman"/>
          <w:sz w:val="24"/>
          <w:szCs w:val="24"/>
        </w:rPr>
        <w:t>За анализом валовой прибыли следует определить факторы, повлиявшие на изменение прибыли от продаж.</w:t>
      </w:r>
    </w:p>
    <w:p w:rsidR="000F40C5" w:rsidRDefault="000F40C5" w:rsidP="00CA63E7">
      <w:pPr>
        <w:spacing w:after="0" w:line="360" w:lineRule="auto"/>
        <w:ind w:firstLine="709"/>
        <w:jc w:val="both"/>
        <w:rPr>
          <w:rFonts w:ascii="Times New Roman" w:hAnsi="Times New Roman"/>
          <w:sz w:val="24"/>
          <w:szCs w:val="24"/>
        </w:rPr>
      </w:pPr>
      <w:r>
        <w:rPr>
          <w:rFonts w:ascii="Times New Roman" w:hAnsi="Times New Roman"/>
          <w:sz w:val="24"/>
          <w:szCs w:val="24"/>
        </w:rPr>
        <w:t>На величину прибыли от продаж (прибыли от основной деятельности) непосредственное влияние оказывает эффективность управления оборотными активами. Для анализа целесообразно воспользоваться следующей формулой:</w:t>
      </w:r>
    </w:p>
    <w:p w:rsidR="000F40C5" w:rsidRDefault="000F40C5" w:rsidP="000F40C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Прибыль от               </w:t>
      </w:r>
    </w:p>
    <w:p w:rsidR="000F40C5" w:rsidRDefault="000F40C5" w:rsidP="000F40C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продаж              Выручка</w:t>
      </w:r>
    </w:p>
    <w:p w:rsidR="00CA63E7" w:rsidRDefault="000F40C5" w:rsidP="000F40C5">
      <w:pPr>
        <w:spacing w:after="0" w:line="240" w:lineRule="auto"/>
        <w:ind w:firstLine="709"/>
        <w:jc w:val="both"/>
        <w:rPr>
          <w:rFonts w:ascii="Times New Roman" w:hAnsi="Times New Roman"/>
          <w:sz w:val="24"/>
          <w:szCs w:val="24"/>
        </w:rPr>
      </w:pPr>
      <w:r>
        <w:rPr>
          <w:rFonts w:ascii="Times New Roman" w:hAnsi="Times New Roman"/>
          <w:sz w:val="24"/>
          <w:szCs w:val="24"/>
        </w:rPr>
        <w:t>Прибыль от продаж = -----------------*---------------------*Оборотные активы</w:t>
      </w:r>
      <w:r w:rsidR="00CA63E7">
        <w:rPr>
          <w:rFonts w:ascii="Times New Roman" w:hAnsi="Times New Roman"/>
          <w:sz w:val="24"/>
          <w:szCs w:val="24"/>
        </w:rPr>
        <w:t xml:space="preserve">  </w:t>
      </w:r>
      <w:r w:rsidR="00CD1793">
        <w:rPr>
          <w:rFonts w:ascii="Times New Roman" w:hAnsi="Times New Roman"/>
          <w:sz w:val="24"/>
          <w:szCs w:val="24"/>
        </w:rPr>
        <w:t xml:space="preserve">  (28</w:t>
      </w:r>
      <w:r w:rsidR="0082330A">
        <w:rPr>
          <w:rFonts w:ascii="Times New Roman" w:hAnsi="Times New Roman"/>
          <w:sz w:val="24"/>
          <w:szCs w:val="24"/>
        </w:rPr>
        <w:t>)</w:t>
      </w:r>
    </w:p>
    <w:p w:rsidR="000F40C5" w:rsidRDefault="000F40C5" w:rsidP="000F40C5">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Выручка          Оборотные</w:t>
      </w:r>
    </w:p>
    <w:p w:rsidR="000F40C5" w:rsidRDefault="000F40C5" w:rsidP="000F40C5">
      <w:pPr>
        <w:spacing w:after="0" w:line="360" w:lineRule="auto"/>
        <w:ind w:firstLine="709"/>
        <w:jc w:val="both"/>
        <w:rPr>
          <w:rFonts w:ascii="Times New Roman" w:hAnsi="Times New Roman"/>
          <w:sz w:val="24"/>
          <w:szCs w:val="24"/>
        </w:rPr>
      </w:pPr>
      <w:r>
        <w:rPr>
          <w:rFonts w:ascii="Times New Roman" w:hAnsi="Times New Roman"/>
          <w:sz w:val="24"/>
          <w:szCs w:val="24"/>
        </w:rPr>
        <w:t xml:space="preserve">                                                                    активы</w:t>
      </w:r>
    </w:p>
    <w:p w:rsidR="000F40C5" w:rsidRDefault="000F40C5" w:rsidP="000F40C5">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величина прибыли от продаж зависит от динамики рентабельности продаж, скорости оборота оборотных активов и величины капитала, вложенного в оборотные активы.</w:t>
      </w:r>
    </w:p>
    <w:p w:rsidR="000F40C5" w:rsidRDefault="000F40C5" w:rsidP="000F40C5">
      <w:pPr>
        <w:spacing w:after="0" w:line="360" w:lineRule="auto"/>
        <w:ind w:firstLine="709"/>
        <w:jc w:val="both"/>
        <w:rPr>
          <w:rFonts w:ascii="Times New Roman" w:hAnsi="Times New Roman"/>
          <w:sz w:val="24"/>
          <w:szCs w:val="24"/>
        </w:rPr>
      </w:pPr>
      <w:r>
        <w:rPr>
          <w:rFonts w:ascii="Times New Roman" w:hAnsi="Times New Roman"/>
          <w:sz w:val="24"/>
          <w:szCs w:val="24"/>
        </w:rPr>
        <w:t>Информация для анализа представлена в таблице</w:t>
      </w:r>
      <w:r w:rsidR="00D5110D">
        <w:rPr>
          <w:rFonts w:ascii="Times New Roman" w:hAnsi="Times New Roman"/>
          <w:sz w:val="24"/>
          <w:szCs w:val="24"/>
        </w:rPr>
        <w:t xml:space="preserve"> 5</w:t>
      </w:r>
      <w:r>
        <w:rPr>
          <w:rFonts w:ascii="Times New Roman" w:hAnsi="Times New Roman"/>
          <w:sz w:val="24"/>
          <w:szCs w:val="24"/>
        </w:rPr>
        <w:t>.</w:t>
      </w:r>
    </w:p>
    <w:p w:rsidR="000F40C5" w:rsidRDefault="000F40C5" w:rsidP="000F40C5">
      <w:pPr>
        <w:spacing w:after="0" w:line="360" w:lineRule="auto"/>
        <w:ind w:firstLine="709"/>
        <w:jc w:val="right"/>
        <w:rPr>
          <w:rFonts w:ascii="Times New Roman" w:hAnsi="Times New Roman"/>
          <w:sz w:val="24"/>
          <w:szCs w:val="24"/>
        </w:rPr>
      </w:pPr>
      <w:r>
        <w:rPr>
          <w:rFonts w:ascii="Times New Roman" w:hAnsi="Times New Roman"/>
          <w:sz w:val="24"/>
          <w:szCs w:val="24"/>
        </w:rPr>
        <w:t xml:space="preserve">Таблица </w:t>
      </w:r>
      <w:r w:rsidR="00D5110D">
        <w:rPr>
          <w:rFonts w:ascii="Times New Roman" w:hAnsi="Times New Roman"/>
          <w:sz w:val="24"/>
          <w:szCs w:val="24"/>
        </w:rPr>
        <w:t>5</w:t>
      </w:r>
    </w:p>
    <w:tbl>
      <w:tblPr>
        <w:tblStyle w:val="af0"/>
        <w:tblW w:w="0" w:type="auto"/>
        <w:tblLook w:val="01E0" w:firstRow="1" w:lastRow="1" w:firstColumn="1" w:lastColumn="1" w:noHBand="0" w:noVBand="0"/>
      </w:tblPr>
      <w:tblGrid>
        <w:gridCol w:w="2392"/>
        <w:gridCol w:w="2393"/>
        <w:gridCol w:w="2393"/>
        <w:gridCol w:w="2393"/>
      </w:tblGrid>
      <w:tr w:rsidR="00E576C5">
        <w:tc>
          <w:tcPr>
            <w:tcW w:w="2392" w:type="dxa"/>
          </w:tcPr>
          <w:p w:rsidR="00E576C5" w:rsidRDefault="00E576C5" w:rsidP="00A4229C">
            <w:pPr>
              <w:spacing w:after="0" w:line="240" w:lineRule="auto"/>
              <w:jc w:val="both"/>
              <w:rPr>
                <w:sz w:val="24"/>
                <w:szCs w:val="24"/>
              </w:rPr>
            </w:pPr>
            <w:r>
              <w:rPr>
                <w:sz w:val="24"/>
                <w:szCs w:val="24"/>
              </w:rPr>
              <w:t xml:space="preserve">Показатели </w:t>
            </w:r>
          </w:p>
        </w:tc>
        <w:tc>
          <w:tcPr>
            <w:tcW w:w="2393" w:type="dxa"/>
          </w:tcPr>
          <w:p w:rsidR="00E576C5" w:rsidRDefault="00E576C5" w:rsidP="00A4229C">
            <w:pPr>
              <w:spacing w:after="0" w:line="240" w:lineRule="auto"/>
              <w:jc w:val="both"/>
              <w:rPr>
                <w:sz w:val="24"/>
                <w:szCs w:val="24"/>
              </w:rPr>
            </w:pPr>
            <w:r>
              <w:rPr>
                <w:sz w:val="24"/>
                <w:szCs w:val="24"/>
              </w:rPr>
              <w:t>2008 год</w:t>
            </w:r>
          </w:p>
        </w:tc>
        <w:tc>
          <w:tcPr>
            <w:tcW w:w="2393" w:type="dxa"/>
          </w:tcPr>
          <w:p w:rsidR="00E576C5" w:rsidRDefault="00E576C5" w:rsidP="00A4229C">
            <w:pPr>
              <w:spacing w:after="0" w:line="240" w:lineRule="auto"/>
              <w:jc w:val="both"/>
              <w:rPr>
                <w:sz w:val="24"/>
                <w:szCs w:val="24"/>
              </w:rPr>
            </w:pPr>
            <w:r>
              <w:rPr>
                <w:sz w:val="24"/>
                <w:szCs w:val="24"/>
              </w:rPr>
              <w:t>2007 год</w:t>
            </w:r>
          </w:p>
        </w:tc>
        <w:tc>
          <w:tcPr>
            <w:tcW w:w="2393" w:type="dxa"/>
          </w:tcPr>
          <w:p w:rsidR="00E576C5" w:rsidRDefault="00E576C5" w:rsidP="00A4229C">
            <w:pPr>
              <w:spacing w:after="0" w:line="240" w:lineRule="auto"/>
              <w:jc w:val="both"/>
              <w:rPr>
                <w:sz w:val="24"/>
                <w:szCs w:val="24"/>
              </w:rPr>
            </w:pPr>
            <w:r>
              <w:rPr>
                <w:sz w:val="24"/>
                <w:szCs w:val="24"/>
              </w:rPr>
              <w:t xml:space="preserve">Изменение </w:t>
            </w:r>
          </w:p>
        </w:tc>
      </w:tr>
      <w:tr w:rsidR="00E576C5">
        <w:tc>
          <w:tcPr>
            <w:tcW w:w="2392" w:type="dxa"/>
          </w:tcPr>
          <w:p w:rsidR="00E576C5" w:rsidRDefault="00E576C5" w:rsidP="00A4229C">
            <w:pPr>
              <w:spacing w:after="0" w:line="240" w:lineRule="auto"/>
              <w:jc w:val="both"/>
              <w:rPr>
                <w:sz w:val="24"/>
                <w:szCs w:val="24"/>
              </w:rPr>
            </w:pPr>
            <w:r>
              <w:rPr>
                <w:sz w:val="24"/>
                <w:szCs w:val="24"/>
              </w:rPr>
              <w:t>Средняя величина оборотных активов, тыс.руб.</w:t>
            </w:r>
          </w:p>
        </w:tc>
        <w:tc>
          <w:tcPr>
            <w:tcW w:w="2393" w:type="dxa"/>
          </w:tcPr>
          <w:p w:rsidR="00E576C5" w:rsidRPr="005A2BF2" w:rsidRDefault="00E576C5" w:rsidP="00A4229C">
            <w:pPr>
              <w:spacing w:after="0" w:line="240" w:lineRule="auto"/>
              <w:jc w:val="both"/>
              <w:rPr>
                <w:sz w:val="24"/>
                <w:szCs w:val="24"/>
              </w:rPr>
            </w:pPr>
            <w:r>
              <w:rPr>
                <w:sz w:val="24"/>
                <w:szCs w:val="24"/>
              </w:rPr>
              <w:t>8626,5</w:t>
            </w:r>
          </w:p>
        </w:tc>
        <w:tc>
          <w:tcPr>
            <w:tcW w:w="2393" w:type="dxa"/>
          </w:tcPr>
          <w:p w:rsidR="00E576C5" w:rsidRDefault="00E576C5" w:rsidP="00A4229C">
            <w:pPr>
              <w:spacing w:after="0" w:line="240" w:lineRule="auto"/>
              <w:jc w:val="both"/>
              <w:rPr>
                <w:sz w:val="24"/>
                <w:szCs w:val="24"/>
              </w:rPr>
            </w:pPr>
            <w:r w:rsidRPr="005A2BF2">
              <w:rPr>
                <w:sz w:val="24"/>
                <w:szCs w:val="24"/>
              </w:rPr>
              <w:t>8691</w:t>
            </w:r>
          </w:p>
        </w:tc>
        <w:tc>
          <w:tcPr>
            <w:tcW w:w="2393" w:type="dxa"/>
          </w:tcPr>
          <w:p w:rsidR="00E576C5" w:rsidRDefault="00E576C5" w:rsidP="00A4229C">
            <w:pPr>
              <w:spacing w:after="0" w:line="240" w:lineRule="auto"/>
              <w:jc w:val="both"/>
              <w:rPr>
                <w:sz w:val="24"/>
                <w:szCs w:val="24"/>
              </w:rPr>
            </w:pPr>
            <w:r>
              <w:rPr>
                <w:sz w:val="24"/>
                <w:szCs w:val="24"/>
              </w:rPr>
              <w:t>-64,5</w:t>
            </w:r>
          </w:p>
        </w:tc>
      </w:tr>
      <w:tr w:rsidR="00E576C5">
        <w:tc>
          <w:tcPr>
            <w:tcW w:w="2392" w:type="dxa"/>
          </w:tcPr>
          <w:p w:rsidR="00E576C5" w:rsidRDefault="00E576C5" w:rsidP="00A4229C">
            <w:pPr>
              <w:spacing w:after="0" w:line="240" w:lineRule="auto"/>
              <w:jc w:val="both"/>
              <w:rPr>
                <w:sz w:val="24"/>
                <w:szCs w:val="24"/>
              </w:rPr>
            </w:pPr>
            <w:r>
              <w:rPr>
                <w:sz w:val="24"/>
                <w:szCs w:val="24"/>
              </w:rPr>
              <w:t>Рентабельность продаж (основной деятельности), %</w:t>
            </w:r>
          </w:p>
        </w:tc>
        <w:tc>
          <w:tcPr>
            <w:tcW w:w="2393" w:type="dxa"/>
          </w:tcPr>
          <w:p w:rsidR="00E576C5" w:rsidRPr="00E576C5" w:rsidRDefault="00E576C5" w:rsidP="00A4229C">
            <w:pPr>
              <w:spacing w:after="0" w:line="240" w:lineRule="auto"/>
              <w:jc w:val="both"/>
              <w:rPr>
                <w:sz w:val="24"/>
                <w:szCs w:val="24"/>
              </w:rPr>
            </w:pPr>
            <w:r>
              <w:rPr>
                <w:sz w:val="24"/>
                <w:szCs w:val="24"/>
              </w:rPr>
              <w:t>3,32</w:t>
            </w:r>
          </w:p>
        </w:tc>
        <w:tc>
          <w:tcPr>
            <w:tcW w:w="2393" w:type="dxa"/>
          </w:tcPr>
          <w:p w:rsidR="00E576C5" w:rsidRPr="00A4229C" w:rsidRDefault="00E576C5" w:rsidP="00A4229C">
            <w:pPr>
              <w:spacing w:after="0" w:line="240" w:lineRule="auto"/>
              <w:jc w:val="both"/>
              <w:rPr>
                <w:sz w:val="24"/>
                <w:szCs w:val="24"/>
              </w:rPr>
            </w:pPr>
            <w:r w:rsidRPr="00A4229C">
              <w:rPr>
                <w:sz w:val="24"/>
                <w:szCs w:val="24"/>
                <w:lang w:val="en-US"/>
              </w:rPr>
              <w:t>15.8%</w:t>
            </w:r>
          </w:p>
        </w:tc>
        <w:tc>
          <w:tcPr>
            <w:tcW w:w="2393" w:type="dxa"/>
          </w:tcPr>
          <w:p w:rsidR="00E576C5" w:rsidRPr="00A4229C" w:rsidRDefault="00E576C5" w:rsidP="00A4229C">
            <w:pPr>
              <w:spacing w:after="0" w:line="240" w:lineRule="auto"/>
              <w:jc w:val="both"/>
              <w:rPr>
                <w:sz w:val="24"/>
                <w:szCs w:val="24"/>
              </w:rPr>
            </w:pPr>
            <w:r>
              <w:rPr>
                <w:sz w:val="24"/>
                <w:szCs w:val="24"/>
              </w:rPr>
              <w:t>-12,48</w:t>
            </w:r>
          </w:p>
        </w:tc>
      </w:tr>
      <w:tr w:rsidR="00E576C5">
        <w:tc>
          <w:tcPr>
            <w:tcW w:w="2392" w:type="dxa"/>
          </w:tcPr>
          <w:p w:rsidR="00E576C5" w:rsidRDefault="00E576C5" w:rsidP="00A4229C">
            <w:pPr>
              <w:spacing w:after="0" w:line="240" w:lineRule="auto"/>
              <w:jc w:val="both"/>
              <w:rPr>
                <w:sz w:val="24"/>
                <w:szCs w:val="24"/>
              </w:rPr>
            </w:pPr>
            <w:r>
              <w:rPr>
                <w:sz w:val="24"/>
                <w:szCs w:val="24"/>
              </w:rPr>
              <w:t>Оборачиваемость оборотных активов, количество раз</w:t>
            </w:r>
          </w:p>
        </w:tc>
        <w:tc>
          <w:tcPr>
            <w:tcW w:w="2393" w:type="dxa"/>
          </w:tcPr>
          <w:p w:rsidR="00E576C5" w:rsidRDefault="00E576C5" w:rsidP="00A4229C">
            <w:pPr>
              <w:spacing w:after="0" w:line="240" w:lineRule="auto"/>
              <w:jc w:val="both"/>
              <w:rPr>
                <w:sz w:val="24"/>
                <w:szCs w:val="24"/>
              </w:rPr>
            </w:pPr>
            <w:r>
              <w:rPr>
                <w:sz w:val="24"/>
                <w:szCs w:val="24"/>
              </w:rPr>
              <w:t>2,9904</w:t>
            </w:r>
          </w:p>
        </w:tc>
        <w:tc>
          <w:tcPr>
            <w:tcW w:w="2393" w:type="dxa"/>
          </w:tcPr>
          <w:p w:rsidR="00E576C5" w:rsidRDefault="00E576C5" w:rsidP="00A4229C">
            <w:pPr>
              <w:spacing w:after="0" w:line="240" w:lineRule="auto"/>
              <w:jc w:val="both"/>
              <w:rPr>
                <w:sz w:val="24"/>
                <w:szCs w:val="24"/>
              </w:rPr>
            </w:pPr>
            <w:r>
              <w:rPr>
                <w:sz w:val="24"/>
                <w:szCs w:val="24"/>
              </w:rPr>
              <w:t>1,4886.</w:t>
            </w:r>
          </w:p>
        </w:tc>
        <w:tc>
          <w:tcPr>
            <w:tcW w:w="2393" w:type="dxa"/>
          </w:tcPr>
          <w:p w:rsidR="00E576C5" w:rsidRDefault="00E576C5" w:rsidP="00A4229C">
            <w:pPr>
              <w:spacing w:after="0" w:line="240" w:lineRule="auto"/>
              <w:jc w:val="both"/>
              <w:rPr>
                <w:sz w:val="24"/>
                <w:szCs w:val="24"/>
              </w:rPr>
            </w:pPr>
            <w:r>
              <w:rPr>
                <w:sz w:val="24"/>
                <w:szCs w:val="24"/>
              </w:rPr>
              <w:t>1,5018</w:t>
            </w:r>
          </w:p>
        </w:tc>
      </w:tr>
    </w:tbl>
    <w:p w:rsidR="000F40C5" w:rsidRDefault="000F40C5" w:rsidP="000F40C5">
      <w:pPr>
        <w:spacing w:after="0" w:line="360" w:lineRule="auto"/>
        <w:ind w:firstLine="709"/>
        <w:jc w:val="both"/>
        <w:rPr>
          <w:rFonts w:ascii="Times New Roman" w:hAnsi="Times New Roman"/>
          <w:sz w:val="24"/>
          <w:szCs w:val="24"/>
        </w:rPr>
      </w:pPr>
    </w:p>
    <w:p w:rsidR="00A4229C" w:rsidRDefault="00A4229C" w:rsidP="000F40C5">
      <w:pPr>
        <w:spacing w:after="0" w:line="360" w:lineRule="auto"/>
        <w:ind w:firstLine="709"/>
        <w:jc w:val="both"/>
        <w:rPr>
          <w:rFonts w:ascii="Times New Roman" w:hAnsi="Times New Roman"/>
          <w:sz w:val="24"/>
          <w:szCs w:val="24"/>
        </w:rPr>
      </w:pPr>
      <w:r>
        <w:rPr>
          <w:rFonts w:ascii="Times New Roman" w:hAnsi="Times New Roman"/>
          <w:sz w:val="24"/>
          <w:szCs w:val="24"/>
        </w:rPr>
        <w:t>Используя метод цепных подстановок рассчитаем влияние каждого из факторов на величину прибыли от продаж.</w:t>
      </w:r>
    </w:p>
    <w:p w:rsidR="00A4229C" w:rsidRDefault="00E576C5" w:rsidP="000F40C5">
      <w:pPr>
        <w:spacing w:after="0" w:line="360" w:lineRule="auto"/>
        <w:ind w:firstLine="709"/>
        <w:jc w:val="both"/>
        <w:rPr>
          <w:rFonts w:ascii="Times New Roman" w:hAnsi="Times New Roman"/>
          <w:sz w:val="24"/>
          <w:szCs w:val="24"/>
        </w:rPr>
      </w:pPr>
      <w:r>
        <w:rPr>
          <w:rFonts w:ascii="Times New Roman" w:hAnsi="Times New Roman"/>
          <w:sz w:val="24"/>
          <w:szCs w:val="24"/>
        </w:rPr>
        <w:t>Влияние снижения</w:t>
      </w:r>
      <w:r w:rsidR="00A4229C">
        <w:rPr>
          <w:rFonts w:ascii="Times New Roman" w:hAnsi="Times New Roman"/>
          <w:sz w:val="24"/>
          <w:szCs w:val="24"/>
        </w:rPr>
        <w:t xml:space="preserve"> оборотного капитала:</w:t>
      </w:r>
    </w:p>
    <w:p w:rsidR="00A4229C" w:rsidRDefault="00E576C5" w:rsidP="000F40C5">
      <w:pPr>
        <w:spacing w:after="0" w:line="360" w:lineRule="auto"/>
        <w:ind w:firstLine="709"/>
        <w:jc w:val="both"/>
        <w:rPr>
          <w:rFonts w:ascii="Times New Roman" w:hAnsi="Times New Roman"/>
          <w:sz w:val="24"/>
          <w:szCs w:val="24"/>
        </w:rPr>
      </w:pPr>
      <w:r>
        <w:rPr>
          <w:rFonts w:ascii="Times New Roman" w:hAnsi="Times New Roman"/>
          <w:sz w:val="24"/>
          <w:szCs w:val="24"/>
        </w:rPr>
        <w:t>-64,5</w:t>
      </w:r>
      <w:r w:rsidR="00A4229C">
        <w:rPr>
          <w:rFonts w:ascii="Times New Roman" w:hAnsi="Times New Roman"/>
          <w:sz w:val="24"/>
          <w:szCs w:val="24"/>
        </w:rPr>
        <w:t>*</w:t>
      </w:r>
      <w:r>
        <w:rPr>
          <w:rFonts w:ascii="Times New Roman" w:hAnsi="Times New Roman"/>
          <w:sz w:val="24"/>
          <w:szCs w:val="24"/>
        </w:rPr>
        <w:t>1,9886</w:t>
      </w:r>
      <w:r w:rsidR="00A4229C">
        <w:rPr>
          <w:rFonts w:ascii="Times New Roman" w:hAnsi="Times New Roman"/>
          <w:sz w:val="24"/>
          <w:szCs w:val="24"/>
        </w:rPr>
        <w:t>*</w:t>
      </w:r>
      <w:r>
        <w:rPr>
          <w:rFonts w:ascii="Times New Roman" w:hAnsi="Times New Roman"/>
          <w:sz w:val="24"/>
          <w:szCs w:val="24"/>
        </w:rPr>
        <w:t>15,8</w:t>
      </w:r>
      <w:r w:rsidR="00A4229C">
        <w:rPr>
          <w:rFonts w:ascii="Times New Roman" w:hAnsi="Times New Roman"/>
          <w:sz w:val="24"/>
          <w:szCs w:val="24"/>
        </w:rPr>
        <w:t>:100=</w:t>
      </w:r>
      <w:r>
        <w:rPr>
          <w:rFonts w:ascii="Times New Roman" w:hAnsi="Times New Roman"/>
          <w:sz w:val="24"/>
          <w:szCs w:val="24"/>
        </w:rPr>
        <w:t>-15,17</w:t>
      </w:r>
    </w:p>
    <w:p w:rsidR="00A4229C" w:rsidRDefault="00A4229C" w:rsidP="000F40C5">
      <w:pPr>
        <w:spacing w:after="0" w:line="360" w:lineRule="auto"/>
        <w:ind w:firstLine="709"/>
        <w:jc w:val="both"/>
        <w:rPr>
          <w:rFonts w:ascii="Times New Roman" w:hAnsi="Times New Roman"/>
          <w:sz w:val="24"/>
          <w:szCs w:val="24"/>
        </w:rPr>
      </w:pPr>
      <w:r>
        <w:rPr>
          <w:rFonts w:ascii="Times New Roman" w:hAnsi="Times New Roman"/>
          <w:sz w:val="24"/>
          <w:szCs w:val="24"/>
        </w:rPr>
        <w:t>Влияние ускорения оборачиваемости оборотных активов:</w:t>
      </w:r>
    </w:p>
    <w:p w:rsidR="00A4229C" w:rsidRDefault="00E576C5" w:rsidP="000F40C5">
      <w:pPr>
        <w:spacing w:after="0" w:line="360" w:lineRule="auto"/>
        <w:ind w:firstLine="709"/>
        <w:jc w:val="both"/>
        <w:rPr>
          <w:rFonts w:ascii="Times New Roman" w:hAnsi="Times New Roman"/>
          <w:sz w:val="24"/>
          <w:szCs w:val="24"/>
        </w:rPr>
      </w:pPr>
      <w:r>
        <w:rPr>
          <w:rFonts w:ascii="Times New Roman" w:hAnsi="Times New Roman"/>
          <w:sz w:val="24"/>
          <w:szCs w:val="24"/>
        </w:rPr>
        <w:t>8262,5</w:t>
      </w:r>
      <w:r w:rsidR="00A4229C">
        <w:rPr>
          <w:rFonts w:ascii="Times New Roman" w:hAnsi="Times New Roman"/>
          <w:sz w:val="24"/>
          <w:szCs w:val="24"/>
        </w:rPr>
        <w:t>*</w:t>
      </w:r>
      <w:r>
        <w:rPr>
          <w:rFonts w:ascii="Times New Roman" w:hAnsi="Times New Roman"/>
          <w:sz w:val="24"/>
          <w:szCs w:val="24"/>
        </w:rPr>
        <w:t>1,5018</w:t>
      </w:r>
      <w:r w:rsidR="00A4229C">
        <w:rPr>
          <w:rFonts w:ascii="Times New Roman" w:hAnsi="Times New Roman"/>
          <w:sz w:val="24"/>
          <w:szCs w:val="24"/>
        </w:rPr>
        <w:t>*</w:t>
      </w:r>
      <w:r>
        <w:rPr>
          <w:rFonts w:ascii="Times New Roman" w:hAnsi="Times New Roman"/>
          <w:sz w:val="24"/>
          <w:szCs w:val="24"/>
        </w:rPr>
        <w:t>15,8</w:t>
      </w:r>
      <w:r w:rsidR="00A4229C">
        <w:rPr>
          <w:rFonts w:ascii="Times New Roman" w:hAnsi="Times New Roman"/>
          <w:sz w:val="24"/>
          <w:szCs w:val="24"/>
        </w:rPr>
        <w:t>:100=</w:t>
      </w:r>
      <w:r>
        <w:rPr>
          <w:rFonts w:ascii="Times New Roman" w:hAnsi="Times New Roman"/>
          <w:sz w:val="24"/>
          <w:szCs w:val="24"/>
        </w:rPr>
        <w:t>1960,56</w:t>
      </w:r>
    </w:p>
    <w:p w:rsidR="00A4229C" w:rsidRDefault="00A4229C" w:rsidP="000F40C5">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Влияние </w:t>
      </w:r>
      <w:r w:rsidR="00E576C5">
        <w:rPr>
          <w:rFonts w:ascii="Times New Roman" w:hAnsi="Times New Roman"/>
          <w:sz w:val="24"/>
          <w:szCs w:val="24"/>
        </w:rPr>
        <w:t>уменьшения</w:t>
      </w:r>
      <w:r w:rsidR="00227D1C">
        <w:rPr>
          <w:rFonts w:ascii="Times New Roman" w:hAnsi="Times New Roman"/>
          <w:sz w:val="24"/>
          <w:szCs w:val="24"/>
        </w:rPr>
        <w:t xml:space="preserve"> </w:t>
      </w:r>
      <w:r>
        <w:rPr>
          <w:rFonts w:ascii="Times New Roman" w:hAnsi="Times New Roman"/>
          <w:sz w:val="24"/>
          <w:szCs w:val="24"/>
        </w:rPr>
        <w:t xml:space="preserve"> рентабельности продаж:</w:t>
      </w:r>
    </w:p>
    <w:p w:rsidR="00A4229C" w:rsidRDefault="00E576C5" w:rsidP="000F40C5">
      <w:pPr>
        <w:spacing w:after="0" w:line="360" w:lineRule="auto"/>
        <w:ind w:firstLine="709"/>
        <w:jc w:val="both"/>
        <w:rPr>
          <w:rFonts w:ascii="Times New Roman" w:hAnsi="Times New Roman"/>
          <w:sz w:val="24"/>
          <w:szCs w:val="24"/>
        </w:rPr>
      </w:pPr>
      <w:r>
        <w:rPr>
          <w:rFonts w:ascii="Times New Roman" w:hAnsi="Times New Roman"/>
          <w:sz w:val="24"/>
          <w:szCs w:val="24"/>
        </w:rPr>
        <w:t>8626,5</w:t>
      </w:r>
      <w:r w:rsidR="00A4229C">
        <w:rPr>
          <w:rFonts w:ascii="Times New Roman" w:hAnsi="Times New Roman"/>
          <w:sz w:val="24"/>
          <w:szCs w:val="24"/>
        </w:rPr>
        <w:t>*</w:t>
      </w:r>
      <w:r>
        <w:rPr>
          <w:rFonts w:ascii="Times New Roman" w:hAnsi="Times New Roman"/>
          <w:sz w:val="24"/>
          <w:szCs w:val="24"/>
        </w:rPr>
        <w:t>2,9904</w:t>
      </w:r>
      <w:r w:rsidR="00227D1C">
        <w:rPr>
          <w:rFonts w:ascii="Times New Roman" w:hAnsi="Times New Roman"/>
          <w:sz w:val="24"/>
          <w:szCs w:val="24"/>
        </w:rPr>
        <w:t>*</w:t>
      </w:r>
      <w:r>
        <w:rPr>
          <w:rFonts w:ascii="Times New Roman" w:hAnsi="Times New Roman"/>
          <w:sz w:val="24"/>
          <w:szCs w:val="24"/>
        </w:rPr>
        <w:t>(-12,48)</w:t>
      </w:r>
      <w:r w:rsidR="00227D1C">
        <w:rPr>
          <w:rFonts w:ascii="Times New Roman" w:hAnsi="Times New Roman"/>
          <w:sz w:val="24"/>
          <w:szCs w:val="24"/>
        </w:rPr>
        <w:t>:100=</w:t>
      </w:r>
      <w:r>
        <w:rPr>
          <w:rFonts w:ascii="Times New Roman" w:hAnsi="Times New Roman"/>
          <w:sz w:val="24"/>
          <w:szCs w:val="24"/>
        </w:rPr>
        <w:t>-3219,43</w:t>
      </w:r>
    </w:p>
    <w:p w:rsidR="00227D1C" w:rsidRDefault="00227D1C" w:rsidP="000F40C5">
      <w:pPr>
        <w:spacing w:after="0" w:line="360" w:lineRule="auto"/>
        <w:ind w:firstLine="709"/>
        <w:jc w:val="both"/>
        <w:rPr>
          <w:rFonts w:ascii="Times New Roman" w:hAnsi="Times New Roman"/>
          <w:sz w:val="24"/>
          <w:szCs w:val="24"/>
        </w:rPr>
      </w:pPr>
      <w:r>
        <w:rPr>
          <w:rFonts w:ascii="Times New Roman" w:hAnsi="Times New Roman"/>
          <w:sz w:val="24"/>
          <w:szCs w:val="24"/>
        </w:rPr>
        <w:t>Итого общ</w:t>
      </w:r>
      <w:r w:rsidR="00E576C5">
        <w:rPr>
          <w:rFonts w:ascii="Times New Roman" w:hAnsi="Times New Roman"/>
          <w:sz w:val="24"/>
          <w:szCs w:val="24"/>
        </w:rPr>
        <w:t>ее влияние факторов – уменьшение</w:t>
      </w:r>
      <w:r>
        <w:rPr>
          <w:rFonts w:ascii="Times New Roman" w:hAnsi="Times New Roman"/>
          <w:sz w:val="24"/>
          <w:szCs w:val="24"/>
        </w:rPr>
        <w:t xml:space="preserve"> прибыли от</w:t>
      </w:r>
      <w:r w:rsidR="00E576C5">
        <w:rPr>
          <w:rFonts w:ascii="Times New Roman" w:hAnsi="Times New Roman"/>
          <w:sz w:val="24"/>
          <w:szCs w:val="24"/>
        </w:rPr>
        <w:t xml:space="preserve"> продаж на 1274,04</w:t>
      </w:r>
      <w:r>
        <w:rPr>
          <w:rFonts w:ascii="Times New Roman" w:hAnsi="Times New Roman"/>
          <w:sz w:val="24"/>
          <w:szCs w:val="24"/>
        </w:rPr>
        <w:t xml:space="preserve"> тыс.руб. (Показанная в таблицах сумма изменения </w:t>
      </w:r>
      <w:r w:rsidR="00E576C5">
        <w:rPr>
          <w:rFonts w:ascii="Times New Roman" w:hAnsi="Times New Roman"/>
          <w:sz w:val="24"/>
          <w:szCs w:val="24"/>
        </w:rPr>
        <w:t>прибыли от продаж составила 2401</w:t>
      </w:r>
      <w:r>
        <w:rPr>
          <w:rFonts w:ascii="Times New Roman" w:hAnsi="Times New Roman"/>
          <w:sz w:val="24"/>
          <w:szCs w:val="24"/>
        </w:rPr>
        <w:t xml:space="preserve"> тыс.руб. Отклонение в полученных значениях связано с погрешностью округления).</w:t>
      </w:r>
    </w:p>
    <w:p w:rsidR="001F47A7" w:rsidRDefault="001F47A7" w:rsidP="000F40C5">
      <w:pPr>
        <w:spacing w:after="0" w:line="360" w:lineRule="auto"/>
        <w:ind w:firstLine="709"/>
        <w:jc w:val="both"/>
        <w:rPr>
          <w:rFonts w:ascii="Times New Roman" w:hAnsi="Times New Roman"/>
          <w:sz w:val="24"/>
          <w:szCs w:val="24"/>
        </w:rPr>
      </w:pPr>
      <w:r>
        <w:rPr>
          <w:rFonts w:ascii="Times New Roman" w:hAnsi="Times New Roman"/>
          <w:sz w:val="24"/>
          <w:szCs w:val="24"/>
        </w:rPr>
        <w:t>Расчет влияния факторов объем реализации продукции, структура товарной продукции, себестоимость продукции и изменение уровня среднереализационных цен на сумму прибыли можно выполнить способом цепной подстановки, используя данные, приведенные в таблице</w:t>
      </w:r>
      <w:r w:rsidR="00D5110D">
        <w:rPr>
          <w:rFonts w:ascii="Times New Roman" w:hAnsi="Times New Roman"/>
          <w:sz w:val="24"/>
          <w:szCs w:val="24"/>
        </w:rPr>
        <w:t xml:space="preserve"> 6</w:t>
      </w:r>
      <w:r>
        <w:rPr>
          <w:rFonts w:ascii="Times New Roman" w:hAnsi="Times New Roman"/>
          <w:sz w:val="24"/>
          <w:szCs w:val="24"/>
        </w:rPr>
        <w:t>.</w:t>
      </w:r>
    </w:p>
    <w:p w:rsidR="001F47A7" w:rsidRDefault="001F47A7" w:rsidP="001F47A7">
      <w:pPr>
        <w:spacing w:after="0" w:line="360" w:lineRule="auto"/>
        <w:ind w:firstLine="709"/>
        <w:jc w:val="right"/>
        <w:rPr>
          <w:rFonts w:ascii="Times New Roman" w:hAnsi="Times New Roman"/>
          <w:sz w:val="24"/>
          <w:szCs w:val="24"/>
        </w:rPr>
      </w:pPr>
      <w:r>
        <w:rPr>
          <w:rFonts w:ascii="Times New Roman" w:hAnsi="Times New Roman"/>
          <w:sz w:val="24"/>
          <w:szCs w:val="24"/>
        </w:rPr>
        <w:t xml:space="preserve">Таблица </w:t>
      </w:r>
      <w:r w:rsidR="00D5110D">
        <w:rPr>
          <w:rFonts w:ascii="Times New Roman" w:hAnsi="Times New Roman"/>
          <w:sz w:val="24"/>
          <w:szCs w:val="24"/>
        </w:rPr>
        <w:t>6</w:t>
      </w:r>
    </w:p>
    <w:p w:rsidR="001F47A7" w:rsidRDefault="001F47A7" w:rsidP="001F47A7">
      <w:pPr>
        <w:spacing w:after="0" w:line="360" w:lineRule="auto"/>
        <w:ind w:firstLine="709"/>
        <w:jc w:val="center"/>
        <w:rPr>
          <w:rFonts w:ascii="Times New Roman" w:hAnsi="Times New Roman"/>
          <w:sz w:val="24"/>
          <w:szCs w:val="24"/>
        </w:rPr>
      </w:pPr>
      <w:r>
        <w:rPr>
          <w:rFonts w:ascii="Times New Roman" w:hAnsi="Times New Roman"/>
          <w:sz w:val="24"/>
          <w:szCs w:val="24"/>
        </w:rPr>
        <w:t>Исходные данные для факторного анализа прибыли от реализации продукции</w:t>
      </w:r>
      <w:r w:rsidR="008277AE">
        <w:rPr>
          <w:rFonts w:ascii="Times New Roman" w:hAnsi="Times New Roman"/>
          <w:sz w:val="24"/>
          <w:szCs w:val="24"/>
        </w:rPr>
        <w:t xml:space="preserve"> ПСК РА «Стрежень»</w:t>
      </w:r>
      <w:r>
        <w:rPr>
          <w:rFonts w:ascii="Times New Roman" w:hAnsi="Times New Roman"/>
          <w:sz w:val="24"/>
          <w:szCs w:val="24"/>
        </w:rPr>
        <w:t>, тыс.руб.</w:t>
      </w:r>
    </w:p>
    <w:tbl>
      <w:tblPr>
        <w:tblStyle w:val="af0"/>
        <w:tblW w:w="0" w:type="auto"/>
        <w:tblLook w:val="01E0" w:firstRow="1" w:lastRow="1" w:firstColumn="1" w:lastColumn="1" w:noHBand="0" w:noVBand="0"/>
      </w:tblPr>
      <w:tblGrid>
        <w:gridCol w:w="2392"/>
        <w:gridCol w:w="2393"/>
        <w:gridCol w:w="2393"/>
        <w:gridCol w:w="2393"/>
      </w:tblGrid>
      <w:tr w:rsidR="001F47A7">
        <w:tc>
          <w:tcPr>
            <w:tcW w:w="2392" w:type="dxa"/>
          </w:tcPr>
          <w:p w:rsidR="001F47A7" w:rsidRDefault="001F47A7" w:rsidP="002102AC">
            <w:pPr>
              <w:spacing w:after="0" w:line="240" w:lineRule="auto"/>
              <w:jc w:val="center"/>
              <w:rPr>
                <w:sz w:val="24"/>
                <w:szCs w:val="24"/>
              </w:rPr>
            </w:pPr>
            <w:r>
              <w:rPr>
                <w:sz w:val="24"/>
                <w:szCs w:val="24"/>
              </w:rPr>
              <w:t xml:space="preserve">Показатель </w:t>
            </w:r>
          </w:p>
        </w:tc>
        <w:tc>
          <w:tcPr>
            <w:tcW w:w="2393" w:type="dxa"/>
          </w:tcPr>
          <w:p w:rsidR="001F47A7" w:rsidRDefault="00E576C5" w:rsidP="002102AC">
            <w:pPr>
              <w:spacing w:after="0" w:line="240" w:lineRule="auto"/>
              <w:jc w:val="center"/>
              <w:rPr>
                <w:sz w:val="24"/>
                <w:szCs w:val="24"/>
              </w:rPr>
            </w:pPr>
            <w:r>
              <w:rPr>
                <w:sz w:val="24"/>
                <w:szCs w:val="24"/>
              </w:rPr>
              <w:t>2007</w:t>
            </w:r>
            <w:r w:rsidR="001F47A7">
              <w:rPr>
                <w:sz w:val="24"/>
                <w:szCs w:val="24"/>
              </w:rPr>
              <w:t xml:space="preserve"> год</w:t>
            </w:r>
          </w:p>
        </w:tc>
        <w:tc>
          <w:tcPr>
            <w:tcW w:w="2393" w:type="dxa"/>
          </w:tcPr>
          <w:p w:rsidR="001F47A7" w:rsidRDefault="00E576C5" w:rsidP="002102AC">
            <w:pPr>
              <w:spacing w:after="0" w:line="240" w:lineRule="auto"/>
              <w:jc w:val="center"/>
              <w:rPr>
                <w:sz w:val="24"/>
                <w:szCs w:val="24"/>
              </w:rPr>
            </w:pPr>
            <w:r>
              <w:rPr>
                <w:sz w:val="24"/>
                <w:szCs w:val="24"/>
              </w:rPr>
              <w:t>Данные 2007</w:t>
            </w:r>
            <w:r w:rsidR="001F47A7">
              <w:rPr>
                <w:sz w:val="24"/>
                <w:szCs w:val="24"/>
              </w:rPr>
              <w:t xml:space="preserve"> года, пересчитанные на объем продаж </w:t>
            </w:r>
            <w:r>
              <w:rPr>
                <w:sz w:val="24"/>
                <w:szCs w:val="24"/>
              </w:rPr>
              <w:t>2008</w:t>
            </w:r>
            <w:r w:rsidR="001F47A7">
              <w:rPr>
                <w:sz w:val="24"/>
                <w:szCs w:val="24"/>
              </w:rPr>
              <w:t xml:space="preserve"> года</w:t>
            </w:r>
          </w:p>
        </w:tc>
        <w:tc>
          <w:tcPr>
            <w:tcW w:w="2393" w:type="dxa"/>
          </w:tcPr>
          <w:p w:rsidR="001F47A7" w:rsidRDefault="00E576C5" w:rsidP="002102AC">
            <w:pPr>
              <w:spacing w:after="0" w:line="240" w:lineRule="auto"/>
              <w:jc w:val="center"/>
              <w:rPr>
                <w:sz w:val="24"/>
                <w:szCs w:val="24"/>
              </w:rPr>
            </w:pPr>
            <w:r>
              <w:rPr>
                <w:sz w:val="24"/>
                <w:szCs w:val="24"/>
              </w:rPr>
              <w:t>2008</w:t>
            </w:r>
            <w:r w:rsidR="001F47A7">
              <w:rPr>
                <w:sz w:val="24"/>
                <w:szCs w:val="24"/>
              </w:rPr>
              <w:t xml:space="preserve"> год</w:t>
            </w:r>
          </w:p>
        </w:tc>
      </w:tr>
      <w:tr w:rsidR="001F47A7">
        <w:tc>
          <w:tcPr>
            <w:tcW w:w="2392" w:type="dxa"/>
          </w:tcPr>
          <w:p w:rsidR="001F47A7" w:rsidRDefault="001F47A7" w:rsidP="002102AC">
            <w:pPr>
              <w:spacing w:after="0" w:line="240" w:lineRule="auto"/>
              <w:jc w:val="center"/>
              <w:rPr>
                <w:sz w:val="24"/>
                <w:szCs w:val="24"/>
              </w:rPr>
            </w:pPr>
            <w:r>
              <w:rPr>
                <w:sz w:val="24"/>
                <w:szCs w:val="24"/>
              </w:rPr>
              <w:t>Выручка (нетто) от реализации продукции, товаров, услуг (В)</w:t>
            </w:r>
          </w:p>
        </w:tc>
        <w:tc>
          <w:tcPr>
            <w:tcW w:w="2393" w:type="dxa"/>
          </w:tcPr>
          <w:p w:rsidR="001F47A7" w:rsidRDefault="00293925" w:rsidP="002102AC">
            <w:pPr>
              <w:spacing w:after="0" w:line="240" w:lineRule="auto"/>
              <w:jc w:val="center"/>
              <w:rPr>
                <w:sz w:val="24"/>
                <w:szCs w:val="24"/>
              </w:rPr>
            </w:pPr>
            <w:r>
              <w:rPr>
                <w:sz w:val="24"/>
                <w:szCs w:val="24"/>
              </w:rPr>
              <w:t>∑(VPПί0*Цί0)=</w:t>
            </w:r>
          </w:p>
          <w:p w:rsidR="00293925" w:rsidRDefault="00293925" w:rsidP="002102AC">
            <w:pPr>
              <w:spacing w:after="0" w:line="240" w:lineRule="auto"/>
              <w:jc w:val="center"/>
              <w:rPr>
                <w:sz w:val="24"/>
                <w:szCs w:val="24"/>
              </w:rPr>
            </w:pPr>
            <w:r>
              <w:rPr>
                <w:sz w:val="24"/>
                <w:szCs w:val="24"/>
              </w:rPr>
              <w:t>=</w:t>
            </w:r>
            <w:r w:rsidR="00192B44">
              <w:rPr>
                <w:sz w:val="24"/>
                <w:szCs w:val="24"/>
              </w:rPr>
              <w:t>20613</w:t>
            </w:r>
            <w:r>
              <w:rPr>
                <w:sz w:val="24"/>
                <w:szCs w:val="24"/>
              </w:rPr>
              <w:t xml:space="preserve"> </w:t>
            </w:r>
          </w:p>
        </w:tc>
        <w:tc>
          <w:tcPr>
            <w:tcW w:w="2393" w:type="dxa"/>
          </w:tcPr>
          <w:p w:rsidR="00293925" w:rsidRDefault="00293925" w:rsidP="002102AC">
            <w:pPr>
              <w:spacing w:after="0" w:line="240" w:lineRule="auto"/>
              <w:jc w:val="center"/>
              <w:rPr>
                <w:sz w:val="24"/>
                <w:szCs w:val="24"/>
              </w:rPr>
            </w:pPr>
            <w:r>
              <w:rPr>
                <w:sz w:val="24"/>
                <w:szCs w:val="24"/>
              </w:rPr>
              <w:t>∑(VPПί1*Цί0)=</w:t>
            </w:r>
          </w:p>
          <w:p w:rsidR="001F47A7" w:rsidRPr="003B4B2B" w:rsidRDefault="00293925" w:rsidP="002102AC">
            <w:pPr>
              <w:spacing w:after="0" w:line="240" w:lineRule="auto"/>
              <w:jc w:val="center"/>
              <w:rPr>
                <w:sz w:val="24"/>
                <w:szCs w:val="24"/>
              </w:rPr>
            </w:pPr>
            <w:r>
              <w:rPr>
                <w:sz w:val="24"/>
                <w:szCs w:val="24"/>
              </w:rPr>
              <w:t>=</w:t>
            </w:r>
            <w:r w:rsidR="003B4B2B">
              <w:t xml:space="preserve"> </w:t>
            </w:r>
            <w:r w:rsidR="003B4B2B" w:rsidRPr="003B4B2B">
              <w:rPr>
                <w:sz w:val="24"/>
                <w:szCs w:val="24"/>
              </w:rPr>
              <w:t>1855</w:t>
            </w:r>
            <w:r w:rsidR="003B4B2B">
              <w:rPr>
                <w:sz w:val="24"/>
                <w:szCs w:val="24"/>
              </w:rPr>
              <w:t>6</w:t>
            </w:r>
          </w:p>
        </w:tc>
        <w:tc>
          <w:tcPr>
            <w:tcW w:w="2393" w:type="dxa"/>
          </w:tcPr>
          <w:p w:rsidR="00293925" w:rsidRDefault="00293925" w:rsidP="002102AC">
            <w:pPr>
              <w:spacing w:after="0" w:line="240" w:lineRule="auto"/>
              <w:jc w:val="center"/>
              <w:rPr>
                <w:sz w:val="24"/>
                <w:szCs w:val="24"/>
              </w:rPr>
            </w:pPr>
            <w:r>
              <w:rPr>
                <w:sz w:val="24"/>
                <w:szCs w:val="24"/>
              </w:rPr>
              <w:t>∑(VPПί1*Цί1)=</w:t>
            </w:r>
          </w:p>
          <w:p w:rsidR="00293925" w:rsidRDefault="00192B44" w:rsidP="002102AC">
            <w:pPr>
              <w:spacing w:after="0" w:line="240" w:lineRule="auto"/>
              <w:jc w:val="center"/>
              <w:rPr>
                <w:sz w:val="24"/>
                <w:szCs w:val="24"/>
              </w:rPr>
            </w:pPr>
            <w:r>
              <w:rPr>
                <w:sz w:val="24"/>
                <w:szCs w:val="24"/>
              </w:rPr>
              <w:t>=25797</w:t>
            </w:r>
          </w:p>
          <w:p w:rsidR="001F47A7" w:rsidRDefault="001F47A7" w:rsidP="002102AC">
            <w:pPr>
              <w:spacing w:after="0" w:line="240" w:lineRule="auto"/>
              <w:jc w:val="center"/>
              <w:rPr>
                <w:sz w:val="24"/>
                <w:szCs w:val="24"/>
              </w:rPr>
            </w:pPr>
          </w:p>
        </w:tc>
      </w:tr>
      <w:tr w:rsidR="001F47A7">
        <w:tc>
          <w:tcPr>
            <w:tcW w:w="2392" w:type="dxa"/>
          </w:tcPr>
          <w:p w:rsidR="001F47A7" w:rsidRDefault="001F47A7" w:rsidP="002102AC">
            <w:pPr>
              <w:spacing w:after="0" w:line="240" w:lineRule="auto"/>
              <w:jc w:val="center"/>
              <w:rPr>
                <w:sz w:val="24"/>
                <w:szCs w:val="24"/>
              </w:rPr>
            </w:pPr>
            <w:r>
              <w:rPr>
                <w:sz w:val="24"/>
                <w:szCs w:val="24"/>
              </w:rPr>
              <w:t>Полная себестоимость реализованной продукции (З)</w:t>
            </w:r>
          </w:p>
        </w:tc>
        <w:tc>
          <w:tcPr>
            <w:tcW w:w="2393" w:type="dxa"/>
          </w:tcPr>
          <w:p w:rsidR="003B4B2B" w:rsidRDefault="003B4B2B" w:rsidP="002102AC">
            <w:pPr>
              <w:spacing w:after="0" w:line="240" w:lineRule="auto"/>
              <w:jc w:val="center"/>
              <w:rPr>
                <w:sz w:val="24"/>
                <w:szCs w:val="24"/>
              </w:rPr>
            </w:pPr>
            <w:r>
              <w:rPr>
                <w:sz w:val="24"/>
                <w:szCs w:val="24"/>
              </w:rPr>
              <w:t>∑(VPПί0*Сί0)=</w:t>
            </w:r>
          </w:p>
          <w:p w:rsidR="001F47A7" w:rsidRDefault="003B4B2B" w:rsidP="002102AC">
            <w:pPr>
              <w:spacing w:after="0" w:line="240" w:lineRule="auto"/>
              <w:jc w:val="center"/>
              <w:rPr>
                <w:sz w:val="24"/>
                <w:szCs w:val="24"/>
              </w:rPr>
            </w:pPr>
            <w:r>
              <w:rPr>
                <w:sz w:val="24"/>
                <w:szCs w:val="24"/>
              </w:rPr>
              <w:t>=</w:t>
            </w:r>
            <w:r w:rsidR="00192B44">
              <w:rPr>
                <w:sz w:val="24"/>
                <w:szCs w:val="24"/>
              </w:rPr>
              <w:t>17356</w:t>
            </w:r>
          </w:p>
        </w:tc>
        <w:tc>
          <w:tcPr>
            <w:tcW w:w="2393" w:type="dxa"/>
          </w:tcPr>
          <w:p w:rsidR="003B4B2B" w:rsidRDefault="003B4B2B" w:rsidP="002102AC">
            <w:pPr>
              <w:spacing w:after="0" w:line="240" w:lineRule="auto"/>
              <w:jc w:val="center"/>
              <w:rPr>
                <w:sz w:val="24"/>
                <w:szCs w:val="24"/>
              </w:rPr>
            </w:pPr>
            <w:r>
              <w:rPr>
                <w:sz w:val="24"/>
                <w:szCs w:val="24"/>
              </w:rPr>
              <w:t>∑(VPПί1*Сί0)=</w:t>
            </w:r>
          </w:p>
          <w:p w:rsidR="001F47A7" w:rsidRDefault="003B4B2B" w:rsidP="002102AC">
            <w:pPr>
              <w:spacing w:after="0" w:line="240" w:lineRule="auto"/>
              <w:jc w:val="center"/>
              <w:rPr>
                <w:sz w:val="24"/>
                <w:szCs w:val="24"/>
              </w:rPr>
            </w:pPr>
            <w:r>
              <w:rPr>
                <w:sz w:val="24"/>
                <w:szCs w:val="24"/>
              </w:rPr>
              <w:t>=</w:t>
            </w:r>
            <w:r w:rsidR="00804C86">
              <w:rPr>
                <w:sz w:val="24"/>
                <w:szCs w:val="24"/>
              </w:rPr>
              <w:t>16154</w:t>
            </w:r>
          </w:p>
        </w:tc>
        <w:tc>
          <w:tcPr>
            <w:tcW w:w="2393" w:type="dxa"/>
          </w:tcPr>
          <w:p w:rsidR="003B4B2B" w:rsidRDefault="003B4B2B" w:rsidP="002102AC">
            <w:pPr>
              <w:spacing w:after="0" w:line="240" w:lineRule="auto"/>
              <w:jc w:val="center"/>
              <w:rPr>
                <w:sz w:val="24"/>
                <w:szCs w:val="24"/>
              </w:rPr>
            </w:pPr>
            <w:r>
              <w:rPr>
                <w:sz w:val="24"/>
                <w:szCs w:val="24"/>
              </w:rPr>
              <w:t>∑(VPПί1*Цί1)=</w:t>
            </w:r>
          </w:p>
          <w:p w:rsidR="003B4B2B" w:rsidRDefault="003B4B2B" w:rsidP="002102AC">
            <w:pPr>
              <w:spacing w:after="0" w:line="240" w:lineRule="auto"/>
              <w:jc w:val="center"/>
              <w:rPr>
                <w:sz w:val="24"/>
                <w:szCs w:val="24"/>
              </w:rPr>
            </w:pPr>
            <w:r>
              <w:rPr>
                <w:sz w:val="24"/>
                <w:szCs w:val="24"/>
              </w:rPr>
              <w:t>=</w:t>
            </w:r>
            <w:r w:rsidR="00192B44">
              <w:rPr>
                <w:sz w:val="24"/>
                <w:szCs w:val="24"/>
              </w:rPr>
              <w:t>24941</w:t>
            </w:r>
          </w:p>
          <w:p w:rsidR="001F47A7" w:rsidRDefault="001F47A7" w:rsidP="002102AC">
            <w:pPr>
              <w:spacing w:after="0" w:line="240" w:lineRule="auto"/>
              <w:jc w:val="center"/>
              <w:rPr>
                <w:sz w:val="24"/>
                <w:szCs w:val="24"/>
              </w:rPr>
            </w:pPr>
          </w:p>
        </w:tc>
      </w:tr>
      <w:tr w:rsidR="001F47A7">
        <w:tc>
          <w:tcPr>
            <w:tcW w:w="2392" w:type="dxa"/>
          </w:tcPr>
          <w:p w:rsidR="001F47A7" w:rsidRDefault="001F47A7" w:rsidP="002102AC">
            <w:pPr>
              <w:spacing w:after="0" w:line="240" w:lineRule="auto"/>
              <w:jc w:val="center"/>
              <w:rPr>
                <w:sz w:val="24"/>
                <w:szCs w:val="24"/>
              </w:rPr>
            </w:pPr>
            <w:r>
              <w:rPr>
                <w:sz w:val="24"/>
                <w:szCs w:val="24"/>
              </w:rPr>
              <w:t>Прибыль (П)</w:t>
            </w:r>
          </w:p>
        </w:tc>
        <w:tc>
          <w:tcPr>
            <w:tcW w:w="2393" w:type="dxa"/>
          </w:tcPr>
          <w:p w:rsidR="001F47A7" w:rsidRDefault="00192B44" w:rsidP="002102AC">
            <w:pPr>
              <w:spacing w:after="0" w:line="240" w:lineRule="auto"/>
              <w:jc w:val="center"/>
              <w:rPr>
                <w:sz w:val="24"/>
                <w:szCs w:val="24"/>
              </w:rPr>
            </w:pPr>
            <w:r>
              <w:rPr>
                <w:sz w:val="24"/>
                <w:szCs w:val="24"/>
              </w:rPr>
              <w:t>3257</w:t>
            </w:r>
          </w:p>
        </w:tc>
        <w:tc>
          <w:tcPr>
            <w:tcW w:w="2393" w:type="dxa"/>
          </w:tcPr>
          <w:p w:rsidR="001F47A7" w:rsidRDefault="00804C86" w:rsidP="002102AC">
            <w:pPr>
              <w:spacing w:after="0" w:line="240" w:lineRule="auto"/>
              <w:jc w:val="center"/>
              <w:rPr>
                <w:sz w:val="24"/>
                <w:szCs w:val="24"/>
              </w:rPr>
            </w:pPr>
            <w:r>
              <w:rPr>
                <w:sz w:val="24"/>
                <w:szCs w:val="24"/>
              </w:rPr>
              <w:t>2402</w:t>
            </w:r>
          </w:p>
        </w:tc>
        <w:tc>
          <w:tcPr>
            <w:tcW w:w="2393" w:type="dxa"/>
          </w:tcPr>
          <w:p w:rsidR="001F47A7" w:rsidRDefault="00192B44" w:rsidP="002102AC">
            <w:pPr>
              <w:spacing w:after="0" w:line="240" w:lineRule="auto"/>
              <w:jc w:val="center"/>
              <w:rPr>
                <w:sz w:val="24"/>
                <w:szCs w:val="24"/>
              </w:rPr>
            </w:pPr>
            <w:r>
              <w:rPr>
                <w:sz w:val="24"/>
                <w:szCs w:val="24"/>
              </w:rPr>
              <w:t>856</w:t>
            </w:r>
          </w:p>
        </w:tc>
      </w:tr>
    </w:tbl>
    <w:p w:rsidR="00804C86" w:rsidRDefault="00804C86" w:rsidP="00804C86">
      <w:pPr>
        <w:spacing w:after="0" w:line="360" w:lineRule="auto"/>
        <w:ind w:firstLine="709"/>
        <w:rPr>
          <w:rFonts w:ascii="Times New Roman" w:hAnsi="Times New Roman"/>
          <w:sz w:val="24"/>
          <w:szCs w:val="24"/>
        </w:rPr>
      </w:pPr>
    </w:p>
    <w:p w:rsidR="00804C86" w:rsidRDefault="00804C86" w:rsidP="00896592">
      <w:pPr>
        <w:spacing w:after="0" w:line="360" w:lineRule="auto"/>
        <w:ind w:firstLine="709"/>
        <w:jc w:val="both"/>
        <w:rPr>
          <w:rFonts w:ascii="Times New Roman" w:hAnsi="Times New Roman"/>
          <w:sz w:val="24"/>
          <w:szCs w:val="24"/>
        </w:rPr>
      </w:pPr>
      <w:r>
        <w:rPr>
          <w:rFonts w:ascii="Times New Roman" w:hAnsi="Times New Roman"/>
          <w:sz w:val="24"/>
          <w:szCs w:val="24"/>
        </w:rPr>
        <w:t>Сначала нужно найти сумму  прибыли при фактическом объеме продаж и базовой величине остальных факторов. Для этого следует рассчитать индекс объема реализации продукции, а затем базовую сумму прибыли скорректировать на его уровень.</w:t>
      </w:r>
    </w:p>
    <w:p w:rsidR="00804C86" w:rsidRDefault="00804C86" w:rsidP="00896592">
      <w:pPr>
        <w:spacing w:after="0" w:line="360" w:lineRule="auto"/>
        <w:ind w:firstLine="709"/>
        <w:jc w:val="both"/>
        <w:rPr>
          <w:rFonts w:ascii="Times New Roman" w:hAnsi="Times New Roman"/>
          <w:sz w:val="24"/>
          <w:szCs w:val="24"/>
        </w:rPr>
      </w:pPr>
      <w:r>
        <w:rPr>
          <w:rFonts w:ascii="Times New Roman" w:hAnsi="Times New Roman"/>
          <w:sz w:val="24"/>
          <w:szCs w:val="24"/>
        </w:rPr>
        <w:t>Индекс объема продаж исчисляется путем сопоставления фактического объема реализации с базовым в натуральном (если продукция однородная), условно-натуральном или стоимостном выражении (если продукция неоднородна по своему составу). На данном предприятии его величина составляет:</w:t>
      </w:r>
    </w:p>
    <w:p w:rsidR="00804C86" w:rsidRDefault="00804C86" w:rsidP="00804C86">
      <w:pPr>
        <w:spacing w:after="0" w:line="360" w:lineRule="auto"/>
        <w:ind w:firstLine="709"/>
        <w:rPr>
          <w:rFonts w:ascii="Times New Roman" w:hAnsi="Times New Roman"/>
          <w:color w:val="000000"/>
          <w:sz w:val="24"/>
          <w:szCs w:val="24"/>
        </w:rPr>
      </w:pPr>
      <w:r>
        <w:rPr>
          <w:rFonts w:ascii="Times New Roman" w:hAnsi="Times New Roman"/>
          <w:sz w:val="24"/>
          <w:szCs w:val="24"/>
        </w:rPr>
        <w:t>Ірп=</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w:t>
      </w:r>
      <w:r w:rsidRPr="00804C86">
        <w:rPr>
          <w:rFonts w:ascii="Times New Roman" w:hAnsi="Times New Roman"/>
          <w:sz w:val="24"/>
          <w:szCs w:val="24"/>
        </w:rPr>
        <w:t>VPП</w:t>
      </w:r>
      <w:r>
        <w:rPr>
          <w:rFonts w:ascii="Times New Roman" w:hAnsi="Times New Roman"/>
          <w:sz w:val="24"/>
          <w:szCs w:val="24"/>
        </w:rPr>
        <w:t>1/</w:t>
      </w:r>
      <w:r w:rsidRPr="00804C86">
        <w:rPr>
          <w:rFonts w:ascii="Times New Roman" w:hAnsi="Times New Roman"/>
          <w:sz w:val="24"/>
          <w:szCs w:val="24"/>
        </w:rPr>
        <w:t>VPП</w:t>
      </w:r>
      <w:r>
        <w:rPr>
          <w:rFonts w:ascii="Times New Roman" w:hAnsi="Times New Roman"/>
          <w:sz w:val="24"/>
          <w:szCs w:val="24"/>
        </w:rPr>
        <w:t>0)=</w:t>
      </w:r>
      <w:r w:rsidRPr="00804C86">
        <w:rPr>
          <w:color w:val="000000"/>
        </w:rPr>
        <w:t xml:space="preserve"> </w:t>
      </w:r>
      <w:r w:rsidRPr="00804C86">
        <w:rPr>
          <w:rFonts w:ascii="Times New Roman" w:hAnsi="Times New Roman"/>
          <w:color w:val="000000"/>
          <w:sz w:val="24"/>
          <w:szCs w:val="24"/>
        </w:rPr>
        <w:t>687244</w:t>
      </w:r>
      <w:r>
        <w:rPr>
          <w:rFonts w:ascii="Times New Roman" w:hAnsi="Times New Roman"/>
          <w:color w:val="000000"/>
          <w:sz w:val="24"/>
          <w:szCs w:val="24"/>
        </w:rPr>
        <w:t>/</w:t>
      </w:r>
      <w:r w:rsidR="00B9765A">
        <w:rPr>
          <w:rFonts w:ascii="Times New Roman" w:hAnsi="Times New Roman"/>
          <w:color w:val="000000"/>
          <w:sz w:val="24"/>
          <w:szCs w:val="24"/>
        </w:rPr>
        <w:t>65927=10,4</w:t>
      </w:r>
    </w:p>
    <w:p w:rsidR="00B9765A" w:rsidRDefault="00B9765A" w:rsidP="00896592">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Если бы величина остальных факторов не изменилась, то сумма прибыли должна была бы увеличи</w:t>
      </w:r>
      <w:r w:rsidR="00192B44">
        <w:rPr>
          <w:rFonts w:ascii="Times New Roman" w:hAnsi="Times New Roman"/>
          <w:color w:val="000000"/>
          <w:sz w:val="24"/>
          <w:szCs w:val="24"/>
        </w:rPr>
        <w:t>тся в 10,4 раза и составить 33872,8 тыс.руб. (3257</w:t>
      </w:r>
      <w:r>
        <w:rPr>
          <w:rFonts w:ascii="Times New Roman" w:hAnsi="Times New Roman"/>
          <w:color w:val="000000"/>
          <w:sz w:val="24"/>
          <w:szCs w:val="24"/>
        </w:rPr>
        <w:t>*10,4).</w:t>
      </w:r>
    </w:p>
    <w:p w:rsidR="00B9765A" w:rsidRDefault="00B9765A" w:rsidP="00896592">
      <w:pPr>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Затем следует определить сумму прибыли при фактическом объеме и структуре реализованной продукции, но при базовом уровне себестоимости и цен. Для этого из условной выручки нужно вычесть условную сумму затрат:</w:t>
      </w:r>
    </w:p>
    <w:p w:rsidR="00B9765A" w:rsidRPr="00003A6D" w:rsidRDefault="00B9765A" w:rsidP="00003A6D">
      <w:pPr>
        <w:spacing w:after="0" w:line="360" w:lineRule="auto"/>
        <w:jc w:val="center"/>
        <w:rPr>
          <w:rFonts w:ascii="Times New Roman" w:hAnsi="Times New Roman"/>
          <w:sz w:val="24"/>
          <w:szCs w:val="24"/>
        </w:rPr>
      </w:pPr>
      <w:r w:rsidRPr="00B9765A">
        <w:rPr>
          <w:rFonts w:ascii="Times New Roman" w:hAnsi="Times New Roman"/>
          <w:sz w:val="24"/>
          <w:szCs w:val="24"/>
        </w:rPr>
        <w:t>∑(VPПί1*Цί0)</w:t>
      </w:r>
      <w:r>
        <w:rPr>
          <w:rFonts w:ascii="Times New Roman" w:hAnsi="Times New Roman"/>
          <w:sz w:val="24"/>
          <w:szCs w:val="24"/>
        </w:rPr>
        <w:t>-</w:t>
      </w:r>
      <w:r w:rsidRPr="00B9765A">
        <w:rPr>
          <w:sz w:val="24"/>
          <w:szCs w:val="24"/>
        </w:rPr>
        <w:t xml:space="preserve"> </w:t>
      </w:r>
      <w:r w:rsidRPr="00B9765A">
        <w:rPr>
          <w:rFonts w:ascii="Times New Roman" w:hAnsi="Times New Roman"/>
          <w:sz w:val="24"/>
          <w:szCs w:val="24"/>
        </w:rPr>
        <w:t>∑(VPПί1*Сί0)=</w:t>
      </w:r>
    </w:p>
    <w:p w:rsidR="00003A6D" w:rsidRPr="00003A6D" w:rsidRDefault="00003A6D" w:rsidP="00003A6D">
      <w:pPr>
        <w:spacing w:after="0" w:line="360" w:lineRule="auto"/>
        <w:jc w:val="center"/>
        <w:rPr>
          <w:rFonts w:ascii="Times New Roman" w:hAnsi="Times New Roman"/>
          <w:sz w:val="24"/>
          <w:szCs w:val="24"/>
        </w:rPr>
      </w:pPr>
      <w:r w:rsidRPr="00003A6D">
        <w:rPr>
          <w:rFonts w:ascii="Times New Roman" w:hAnsi="Times New Roman"/>
          <w:sz w:val="24"/>
          <w:szCs w:val="24"/>
        </w:rPr>
        <w:t>=18556 -16154=2402 тыс.руб.</w:t>
      </w:r>
    </w:p>
    <w:p w:rsidR="00003A6D" w:rsidRDefault="00003A6D" w:rsidP="00896592">
      <w:pPr>
        <w:spacing w:after="0" w:line="360" w:lineRule="auto"/>
        <w:ind w:firstLine="709"/>
        <w:jc w:val="both"/>
        <w:rPr>
          <w:rFonts w:ascii="Times New Roman" w:hAnsi="Times New Roman"/>
          <w:sz w:val="24"/>
          <w:szCs w:val="24"/>
        </w:rPr>
      </w:pPr>
      <w:r>
        <w:rPr>
          <w:rFonts w:ascii="Times New Roman" w:hAnsi="Times New Roman"/>
          <w:sz w:val="24"/>
          <w:szCs w:val="24"/>
        </w:rPr>
        <w:t>Требуется подсчитать также, сколько прибыли предприятие могло бы получить при фактическом объеме реализации, структуре и ценах, но при базовом уровне себестоимости продукции. Для этого из фактической суммы выручки следует вычесть условную сумму затрат:</w:t>
      </w:r>
    </w:p>
    <w:p w:rsidR="00003A6D" w:rsidRPr="00003A6D" w:rsidRDefault="00003A6D" w:rsidP="00003A6D">
      <w:pPr>
        <w:spacing w:after="0" w:line="360" w:lineRule="auto"/>
        <w:ind w:firstLine="709"/>
        <w:jc w:val="center"/>
        <w:rPr>
          <w:rFonts w:ascii="Times New Roman" w:hAnsi="Times New Roman"/>
          <w:sz w:val="24"/>
          <w:szCs w:val="24"/>
        </w:rPr>
      </w:pPr>
      <w:r w:rsidRPr="00003A6D">
        <w:rPr>
          <w:rFonts w:ascii="Times New Roman" w:hAnsi="Times New Roman"/>
          <w:sz w:val="24"/>
          <w:szCs w:val="24"/>
        </w:rPr>
        <w:t>∑(VPПί1*Цί1) - ∑(VPПί1*Сί0)=</w:t>
      </w:r>
    </w:p>
    <w:p w:rsidR="00003A6D" w:rsidRPr="00003A6D" w:rsidRDefault="00192B44" w:rsidP="00003A6D">
      <w:pPr>
        <w:spacing w:after="0" w:line="360" w:lineRule="auto"/>
        <w:jc w:val="center"/>
        <w:rPr>
          <w:rFonts w:ascii="Times New Roman" w:hAnsi="Times New Roman"/>
          <w:sz w:val="24"/>
          <w:szCs w:val="24"/>
        </w:rPr>
      </w:pPr>
      <w:r>
        <w:rPr>
          <w:rFonts w:ascii="Times New Roman" w:hAnsi="Times New Roman"/>
          <w:sz w:val="24"/>
          <w:szCs w:val="24"/>
        </w:rPr>
        <w:t>= 25797 – 16154= 9643</w:t>
      </w:r>
      <w:r w:rsidR="00003A6D" w:rsidRPr="00003A6D">
        <w:rPr>
          <w:rFonts w:ascii="Times New Roman" w:hAnsi="Times New Roman"/>
          <w:sz w:val="24"/>
          <w:szCs w:val="24"/>
        </w:rPr>
        <w:t xml:space="preserve"> тыс.руб.</w:t>
      </w:r>
    </w:p>
    <w:p w:rsidR="00003A6D" w:rsidRDefault="00003A6D" w:rsidP="00003A6D">
      <w:pPr>
        <w:spacing w:after="0" w:line="360" w:lineRule="auto"/>
        <w:ind w:firstLine="709"/>
        <w:rPr>
          <w:rFonts w:ascii="Times New Roman" w:hAnsi="Times New Roman"/>
          <w:sz w:val="24"/>
          <w:szCs w:val="24"/>
        </w:rPr>
      </w:pPr>
      <w:r>
        <w:rPr>
          <w:rFonts w:ascii="Times New Roman" w:hAnsi="Times New Roman"/>
          <w:sz w:val="24"/>
          <w:szCs w:val="24"/>
        </w:rPr>
        <w:t xml:space="preserve">Порядок расчета данных показателей в систематизированном виде представлен в таблице </w:t>
      </w:r>
      <w:r w:rsidR="00D5110D">
        <w:rPr>
          <w:rFonts w:ascii="Times New Roman" w:hAnsi="Times New Roman"/>
          <w:sz w:val="24"/>
          <w:szCs w:val="24"/>
        </w:rPr>
        <w:t>7</w:t>
      </w:r>
      <w:r>
        <w:rPr>
          <w:rFonts w:ascii="Times New Roman" w:hAnsi="Times New Roman"/>
          <w:sz w:val="24"/>
          <w:szCs w:val="24"/>
        </w:rPr>
        <w:t>.</w:t>
      </w:r>
    </w:p>
    <w:p w:rsidR="00003A6D" w:rsidRDefault="00003A6D" w:rsidP="00003A6D">
      <w:pPr>
        <w:spacing w:after="0" w:line="360" w:lineRule="auto"/>
        <w:ind w:firstLine="709"/>
        <w:jc w:val="right"/>
        <w:rPr>
          <w:rFonts w:ascii="Times New Roman" w:hAnsi="Times New Roman"/>
          <w:sz w:val="24"/>
          <w:szCs w:val="24"/>
        </w:rPr>
      </w:pPr>
      <w:r>
        <w:rPr>
          <w:rFonts w:ascii="Times New Roman" w:hAnsi="Times New Roman"/>
          <w:sz w:val="24"/>
          <w:szCs w:val="24"/>
        </w:rPr>
        <w:t>Таблица</w:t>
      </w:r>
      <w:r w:rsidR="00D5110D">
        <w:rPr>
          <w:rFonts w:ascii="Times New Roman" w:hAnsi="Times New Roman"/>
          <w:sz w:val="24"/>
          <w:szCs w:val="24"/>
        </w:rPr>
        <w:t xml:space="preserve"> 7</w:t>
      </w:r>
      <w:r>
        <w:rPr>
          <w:rFonts w:ascii="Times New Roman" w:hAnsi="Times New Roman"/>
          <w:sz w:val="24"/>
          <w:szCs w:val="24"/>
        </w:rPr>
        <w:t xml:space="preserve"> </w:t>
      </w:r>
    </w:p>
    <w:p w:rsidR="00003A6D" w:rsidRDefault="00003A6D" w:rsidP="00003A6D">
      <w:pPr>
        <w:spacing w:after="0" w:line="360" w:lineRule="auto"/>
        <w:ind w:firstLine="709"/>
        <w:jc w:val="center"/>
        <w:rPr>
          <w:rFonts w:ascii="Times New Roman" w:hAnsi="Times New Roman"/>
          <w:sz w:val="24"/>
          <w:szCs w:val="24"/>
        </w:rPr>
      </w:pPr>
      <w:r>
        <w:rPr>
          <w:rFonts w:ascii="Times New Roman" w:hAnsi="Times New Roman"/>
          <w:sz w:val="24"/>
          <w:szCs w:val="24"/>
        </w:rPr>
        <w:t>Расчет влияния факторов первого уровня на изменение суммы прибыли от реализации продукции в целом по предприятию</w:t>
      </w:r>
      <w:r w:rsidR="008277AE">
        <w:rPr>
          <w:rFonts w:ascii="Times New Roman" w:hAnsi="Times New Roman"/>
          <w:sz w:val="24"/>
          <w:szCs w:val="24"/>
        </w:rPr>
        <w:t xml:space="preserve"> ПСК РА «Стрежень»</w:t>
      </w:r>
    </w:p>
    <w:tbl>
      <w:tblPr>
        <w:tblStyle w:val="af0"/>
        <w:tblW w:w="0" w:type="auto"/>
        <w:tblLook w:val="01E0" w:firstRow="1" w:lastRow="1" w:firstColumn="1" w:lastColumn="1" w:noHBand="0" w:noVBand="0"/>
      </w:tblPr>
      <w:tblGrid>
        <w:gridCol w:w="1375"/>
        <w:gridCol w:w="1260"/>
        <w:gridCol w:w="1344"/>
        <w:gridCol w:w="1209"/>
        <w:gridCol w:w="1764"/>
        <w:gridCol w:w="1294"/>
        <w:gridCol w:w="1325"/>
      </w:tblGrid>
      <w:tr w:rsidR="002102AC">
        <w:tc>
          <w:tcPr>
            <w:tcW w:w="1375" w:type="dxa"/>
            <w:vMerge w:val="restart"/>
          </w:tcPr>
          <w:p w:rsidR="002102AC" w:rsidRDefault="002102AC" w:rsidP="002102AC">
            <w:pPr>
              <w:spacing w:after="0" w:line="240" w:lineRule="auto"/>
              <w:jc w:val="center"/>
              <w:rPr>
                <w:sz w:val="24"/>
                <w:szCs w:val="24"/>
              </w:rPr>
            </w:pPr>
            <w:r>
              <w:rPr>
                <w:sz w:val="24"/>
                <w:szCs w:val="24"/>
              </w:rPr>
              <w:t>Показатель прибыли</w:t>
            </w:r>
          </w:p>
        </w:tc>
        <w:tc>
          <w:tcPr>
            <w:tcW w:w="5462" w:type="dxa"/>
            <w:gridSpan w:val="4"/>
          </w:tcPr>
          <w:p w:rsidR="002102AC" w:rsidRDefault="002102AC" w:rsidP="002102AC">
            <w:pPr>
              <w:spacing w:after="0" w:line="240" w:lineRule="auto"/>
              <w:jc w:val="center"/>
              <w:rPr>
                <w:sz w:val="24"/>
                <w:szCs w:val="24"/>
              </w:rPr>
            </w:pPr>
            <w:r>
              <w:rPr>
                <w:sz w:val="24"/>
                <w:szCs w:val="24"/>
              </w:rPr>
              <w:t>Факторы</w:t>
            </w:r>
          </w:p>
        </w:tc>
        <w:tc>
          <w:tcPr>
            <w:tcW w:w="1367" w:type="dxa"/>
            <w:vMerge w:val="restart"/>
          </w:tcPr>
          <w:p w:rsidR="002102AC" w:rsidRDefault="002102AC" w:rsidP="002102AC">
            <w:pPr>
              <w:spacing w:after="0" w:line="240" w:lineRule="auto"/>
              <w:jc w:val="center"/>
              <w:rPr>
                <w:sz w:val="24"/>
                <w:szCs w:val="24"/>
              </w:rPr>
            </w:pPr>
            <w:r>
              <w:rPr>
                <w:sz w:val="24"/>
                <w:szCs w:val="24"/>
              </w:rPr>
              <w:t>Порядок расчета</w:t>
            </w:r>
          </w:p>
        </w:tc>
        <w:tc>
          <w:tcPr>
            <w:tcW w:w="1367" w:type="dxa"/>
            <w:vMerge w:val="restart"/>
          </w:tcPr>
          <w:p w:rsidR="002102AC" w:rsidRDefault="002102AC" w:rsidP="002102AC">
            <w:pPr>
              <w:spacing w:after="0" w:line="240" w:lineRule="auto"/>
              <w:jc w:val="center"/>
              <w:rPr>
                <w:sz w:val="24"/>
                <w:szCs w:val="24"/>
              </w:rPr>
            </w:pPr>
            <w:r>
              <w:rPr>
                <w:sz w:val="24"/>
                <w:szCs w:val="24"/>
              </w:rPr>
              <w:t>Прибыль, тыс.руб.</w:t>
            </w:r>
          </w:p>
        </w:tc>
      </w:tr>
      <w:tr w:rsidR="002102AC">
        <w:tc>
          <w:tcPr>
            <w:tcW w:w="1375" w:type="dxa"/>
            <w:vMerge/>
          </w:tcPr>
          <w:p w:rsidR="002102AC" w:rsidRDefault="002102AC" w:rsidP="002102AC">
            <w:pPr>
              <w:spacing w:after="0" w:line="240" w:lineRule="auto"/>
              <w:jc w:val="center"/>
              <w:rPr>
                <w:sz w:val="24"/>
                <w:szCs w:val="24"/>
              </w:rPr>
            </w:pPr>
          </w:p>
        </w:tc>
        <w:tc>
          <w:tcPr>
            <w:tcW w:w="1365" w:type="dxa"/>
          </w:tcPr>
          <w:p w:rsidR="002102AC" w:rsidRDefault="002102AC" w:rsidP="002102AC">
            <w:pPr>
              <w:spacing w:after="0" w:line="240" w:lineRule="auto"/>
              <w:jc w:val="center"/>
              <w:rPr>
                <w:sz w:val="24"/>
                <w:szCs w:val="24"/>
              </w:rPr>
            </w:pPr>
            <w:r>
              <w:rPr>
                <w:sz w:val="24"/>
                <w:szCs w:val="24"/>
              </w:rPr>
              <w:t>Объем продаж</w:t>
            </w:r>
          </w:p>
        </w:tc>
        <w:tc>
          <w:tcPr>
            <w:tcW w:w="1365" w:type="dxa"/>
          </w:tcPr>
          <w:p w:rsidR="002102AC" w:rsidRDefault="002102AC" w:rsidP="002102AC">
            <w:pPr>
              <w:spacing w:after="0" w:line="240" w:lineRule="auto"/>
              <w:jc w:val="center"/>
              <w:rPr>
                <w:sz w:val="24"/>
                <w:szCs w:val="24"/>
              </w:rPr>
            </w:pPr>
            <w:r>
              <w:rPr>
                <w:sz w:val="24"/>
                <w:szCs w:val="24"/>
              </w:rPr>
              <w:t>Структура продаж</w:t>
            </w:r>
          </w:p>
        </w:tc>
        <w:tc>
          <w:tcPr>
            <w:tcW w:w="1366" w:type="dxa"/>
          </w:tcPr>
          <w:p w:rsidR="002102AC" w:rsidRDefault="002102AC" w:rsidP="002102AC">
            <w:pPr>
              <w:spacing w:after="0" w:line="240" w:lineRule="auto"/>
              <w:jc w:val="center"/>
              <w:rPr>
                <w:sz w:val="24"/>
                <w:szCs w:val="24"/>
              </w:rPr>
            </w:pPr>
            <w:r>
              <w:rPr>
                <w:sz w:val="24"/>
                <w:szCs w:val="24"/>
              </w:rPr>
              <w:t>Цены</w:t>
            </w:r>
          </w:p>
        </w:tc>
        <w:tc>
          <w:tcPr>
            <w:tcW w:w="1366" w:type="dxa"/>
          </w:tcPr>
          <w:p w:rsidR="002102AC" w:rsidRDefault="002102AC" w:rsidP="002102AC">
            <w:pPr>
              <w:spacing w:after="0" w:line="240" w:lineRule="auto"/>
              <w:jc w:val="center"/>
              <w:rPr>
                <w:sz w:val="24"/>
                <w:szCs w:val="24"/>
              </w:rPr>
            </w:pPr>
            <w:r>
              <w:rPr>
                <w:sz w:val="24"/>
                <w:szCs w:val="24"/>
              </w:rPr>
              <w:t>Себестоимость</w:t>
            </w:r>
          </w:p>
        </w:tc>
        <w:tc>
          <w:tcPr>
            <w:tcW w:w="1367" w:type="dxa"/>
            <w:vMerge/>
          </w:tcPr>
          <w:p w:rsidR="002102AC" w:rsidRDefault="002102AC" w:rsidP="002102AC">
            <w:pPr>
              <w:spacing w:after="0" w:line="240" w:lineRule="auto"/>
              <w:jc w:val="center"/>
              <w:rPr>
                <w:sz w:val="24"/>
                <w:szCs w:val="24"/>
              </w:rPr>
            </w:pPr>
          </w:p>
        </w:tc>
        <w:tc>
          <w:tcPr>
            <w:tcW w:w="1367" w:type="dxa"/>
            <w:vMerge/>
          </w:tcPr>
          <w:p w:rsidR="002102AC" w:rsidRDefault="002102AC" w:rsidP="002102AC">
            <w:pPr>
              <w:spacing w:after="0" w:line="240" w:lineRule="auto"/>
              <w:jc w:val="center"/>
              <w:rPr>
                <w:sz w:val="24"/>
                <w:szCs w:val="24"/>
              </w:rPr>
            </w:pPr>
          </w:p>
        </w:tc>
      </w:tr>
      <w:tr w:rsidR="002102AC">
        <w:tc>
          <w:tcPr>
            <w:tcW w:w="1375" w:type="dxa"/>
          </w:tcPr>
          <w:p w:rsidR="002102AC" w:rsidRDefault="002102AC" w:rsidP="002102AC">
            <w:pPr>
              <w:spacing w:after="0" w:line="240" w:lineRule="auto"/>
              <w:rPr>
                <w:sz w:val="24"/>
                <w:szCs w:val="24"/>
              </w:rPr>
            </w:pPr>
            <w:r>
              <w:rPr>
                <w:sz w:val="24"/>
                <w:szCs w:val="24"/>
              </w:rPr>
              <w:t>П0</w:t>
            </w:r>
          </w:p>
        </w:tc>
        <w:tc>
          <w:tcPr>
            <w:tcW w:w="1365" w:type="dxa"/>
          </w:tcPr>
          <w:p w:rsidR="002102AC" w:rsidRDefault="002102AC" w:rsidP="002102AC">
            <w:pPr>
              <w:spacing w:after="0" w:line="240" w:lineRule="auto"/>
              <w:jc w:val="center"/>
              <w:rPr>
                <w:sz w:val="24"/>
                <w:szCs w:val="24"/>
              </w:rPr>
            </w:pPr>
            <w:r>
              <w:rPr>
                <w:sz w:val="24"/>
                <w:szCs w:val="24"/>
              </w:rPr>
              <w:t>t0</w:t>
            </w:r>
          </w:p>
        </w:tc>
        <w:tc>
          <w:tcPr>
            <w:tcW w:w="1365" w:type="dxa"/>
          </w:tcPr>
          <w:p w:rsidR="002102AC" w:rsidRDefault="002102AC" w:rsidP="002102AC">
            <w:pPr>
              <w:spacing w:after="0" w:line="240" w:lineRule="auto"/>
              <w:jc w:val="center"/>
              <w:rPr>
                <w:sz w:val="24"/>
                <w:szCs w:val="24"/>
              </w:rPr>
            </w:pPr>
            <w:r>
              <w:rPr>
                <w:sz w:val="24"/>
                <w:szCs w:val="24"/>
              </w:rPr>
              <w:t>t0</w:t>
            </w:r>
          </w:p>
        </w:tc>
        <w:tc>
          <w:tcPr>
            <w:tcW w:w="1366" w:type="dxa"/>
          </w:tcPr>
          <w:p w:rsidR="002102AC" w:rsidRDefault="002102AC" w:rsidP="002102AC">
            <w:pPr>
              <w:spacing w:after="0" w:line="240" w:lineRule="auto"/>
              <w:jc w:val="center"/>
              <w:rPr>
                <w:sz w:val="24"/>
                <w:szCs w:val="24"/>
              </w:rPr>
            </w:pPr>
            <w:r>
              <w:rPr>
                <w:sz w:val="24"/>
                <w:szCs w:val="24"/>
              </w:rPr>
              <w:t>t0</w:t>
            </w:r>
          </w:p>
        </w:tc>
        <w:tc>
          <w:tcPr>
            <w:tcW w:w="1366" w:type="dxa"/>
          </w:tcPr>
          <w:p w:rsidR="002102AC" w:rsidRDefault="002102AC" w:rsidP="002102AC">
            <w:pPr>
              <w:spacing w:after="0" w:line="240" w:lineRule="auto"/>
              <w:jc w:val="center"/>
              <w:rPr>
                <w:sz w:val="24"/>
                <w:szCs w:val="24"/>
              </w:rPr>
            </w:pPr>
            <w:r>
              <w:rPr>
                <w:sz w:val="24"/>
                <w:szCs w:val="24"/>
              </w:rPr>
              <w:t>t0</w:t>
            </w:r>
          </w:p>
        </w:tc>
        <w:tc>
          <w:tcPr>
            <w:tcW w:w="1367" w:type="dxa"/>
          </w:tcPr>
          <w:p w:rsidR="002102AC" w:rsidRDefault="002102AC" w:rsidP="002102AC">
            <w:pPr>
              <w:spacing w:after="0" w:line="240" w:lineRule="auto"/>
              <w:rPr>
                <w:sz w:val="24"/>
                <w:szCs w:val="24"/>
              </w:rPr>
            </w:pPr>
            <w:r>
              <w:rPr>
                <w:sz w:val="24"/>
                <w:szCs w:val="24"/>
              </w:rPr>
              <w:t>В0-З0</w:t>
            </w:r>
          </w:p>
        </w:tc>
        <w:tc>
          <w:tcPr>
            <w:tcW w:w="1367" w:type="dxa"/>
          </w:tcPr>
          <w:p w:rsidR="002102AC" w:rsidRDefault="00192B44" w:rsidP="002102AC">
            <w:pPr>
              <w:spacing w:after="0" w:line="240" w:lineRule="auto"/>
              <w:rPr>
                <w:sz w:val="24"/>
                <w:szCs w:val="24"/>
              </w:rPr>
            </w:pPr>
            <w:r>
              <w:rPr>
                <w:sz w:val="24"/>
                <w:szCs w:val="24"/>
              </w:rPr>
              <w:t>3257</w:t>
            </w:r>
          </w:p>
        </w:tc>
      </w:tr>
      <w:tr w:rsidR="002102AC">
        <w:tc>
          <w:tcPr>
            <w:tcW w:w="1375" w:type="dxa"/>
          </w:tcPr>
          <w:p w:rsidR="002102AC" w:rsidRDefault="002102AC" w:rsidP="002102AC">
            <w:pPr>
              <w:spacing w:after="0" w:line="240" w:lineRule="auto"/>
              <w:rPr>
                <w:sz w:val="24"/>
                <w:szCs w:val="24"/>
              </w:rPr>
            </w:pPr>
            <w:r>
              <w:rPr>
                <w:sz w:val="24"/>
                <w:szCs w:val="24"/>
              </w:rPr>
              <w:t>Пусл1</w:t>
            </w:r>
          </w:p>
        </w:tc>
        <w:tc>
          <w:tcPr>
            <w:tcW w:w="1365" w:type="dxa"/>
          </w:tcPr>
          <w:p w:rsidR="002102AC" w:rsidRDefault="002102AC" w:rsidP="002102AC">
            <w:pPr>
              <w:spacing w:after="0" w:line="240" w:lineRule="auto"/>
              <w:jc w:val="center"/>
              <w:rPr>
                <w:sz w:val="24"/>
                <w:szCs w:val="24"/>
              </w:rPr>
            </w:pPr>
            <w:r>
              <w:rPr>
                <w:sz w:val="24"/>
                <w:szCs w:val="24"/>
              </w:rPr>
              <w:t>t1</w:t>
            </w:r>
          </w:p>
        </w:tc>
        <w:tc>
          <w:tcPr>
            <w:tcW w:w="1365" w:type="dxa"/>
          </w:tcPr>
          <w:p w:rsidR="002102AC" w:rsidRDefault="002102AC" w:rsidP="002102AC">
            <w:pPr>
              <w:spacing w:after="0" w:line="240" w:lineRule="auto"/>
              <w:jc w:val="center"/>
              <w:rPr>
                <w:sz w:val="24"/>
                <w:szCs w:val="24"/>
              </w:rPr>
            </w:pPr>
            <w:r>
              <w:rPr>
                <w:sz w:val="24"/>
                <w:szCs w:val="24"/>
              </w:rPr>
              <w:t>t0</w:t>
            </w:r>
          </w:p>
        </w:tc>
        <w:tc>
          <w:tcPr>
            <w:tcW w:w="1366" w:type="dxa"/>
          </w:tcPr>
          <w:p w:rsidR="002102AC" w:rsidRDefault="002102AC" w:rsidP="002102AC">
            <w:pPr>
              <w:spacing w:after="0" w:line="240" w:lineRule="auto"/>
              <w:jc w:val="center"/>
              <w:rPr>
                <w:sz w:val="24"/>
                <w:szCs w:val="24"/>
              </w:rPr>
            </w:pPr>
            <w:r>
              <w:rPr>
                <w:sz w:val="24"/>
                <w:szCs w:val="24"/>
              </w:rPr>
              <w:t>t0</w:t>
            </w:r>
          </w:p>
        </w:tc>
        <w:tc>
          <w:tcPr>
            <w:tcW w:w="1366" w:type="dxa"/>
          </w:tcPr>
          <w:p w:rsidR="002102AC" w:rsidRDefault="002102AC" w:rsidP="002102AC">
            <w:pPr>
              <w:spacing w:after="0" w:line="240" w:lineRule="auto"/>
              <w:jc w:val="center"/>
              <w:rPr>
                <w:sz w:val="24"/>
                <w:szCs w:val="24"/>
              </w:rPr>
            </w:pPr>
            <w:r>
              <w:rPr>
                <w:sz w:val="24"/>
                <w:szCs w:val="24"/>
              </w:rPr>
              <w:t>t0</w:t>
            </w:r>
          </w:p>
        </w:tc>
        <w:tc>
          <w:tcPr>
            <w:tcW w:w="1367" w:type="dxa"/>
          </w:tcPr>
          <w:p w:rsidR="002102AC" w:rsidRDefault="002102AC" w:rsidP="002102AC">
            <w:pPr>
              <w:spacing w:after="0" w:line="240" w:lineRule="auto"/>
              <w:rPr>
                <w:sz w:val="24"/>
                <w:szCs w:val="24"/>
              </w:rPr>
            </w:pPr>
            <w:r>
              <w:rPr>
                <w:sz w:val="24"/>
                <w:szCs w:val="24"/>
              </w:rPr>
              <w:t>П0*Ірп</w:t>
            </w:r>
          </w:p>
        </w:tc>
        <w:tc>
          <w:tcPr>
            <w:tcW w:w="1367" w:type="dxa"/>
          </w:tcPr>
          <w:p w:rsidR="002102AC" w:rsidRDefault="00192B44" w:rsidP="002102AC">
            <w:pPr>
              <w:spacing w:after="0" w:line="240" w:lineRule="auto"/>
              <w:rPr>
                <w:sz w:val="24"/>
                <w:szCs w:val="24"/>
              </w:rPr>
            </w:pPr>
            <w:r>
              <w:rPr>
                <w:sz w:val="24"/>
                <w:szCs w:val="24"/>
              </w:rPr>
              <w:t>33872,8</w:t>
            </w:r>
          </w:p>
        </w:tc>
      </w:tr>
      <w:tr w:rsidR="002102AC">
        <w:tc>
          <w:tcPr>
            <w:tcW w:w="1375" w:type="dxa"/>
          </w:tcPr>
          <w:p w:rsidR="002102AC" w:rsidRDefault="002102AC" w:rsidP="002102AC">
            <w:pPr>
              <w:spacing w:after="0" w:line="240" w:lineRule="auto"/>
              <w:rPr>
                <w:sz w:val="24"/>
                <w:szCs w:val="24"/>
              </w:rPr>
            </w:pPr>
            <w:r>
              <w:rPr>
                <w:sz w:val="24"/>
                <w:szCs w:val="24"/>
              </w:rPr>
              <w:t>Пусл2</w:t>
            </w:r>
          </w:p>
        </w:tc>
        <w:tc>
          <w:tcPr>
            <w:tcW w:w="1365" w:type="dxa"/>
          </w:tcPr>
          <w:p w:rsidR="002102AC" w:rsidRDefault="002102AC" w:rsidP="002102AC">
            <w:pPr>
              <w:spacing w:after="0" w:line="240" w:lineRule="auto"/>
              <w:jc w:val="center"/>
              <w:rPr>
                <w:sz w:val="24"/>
                <w:szCs w:val="24"/>
              </w:rPr>
            </w:pPr>
            <w:r>
              <w:rPr>
                <w:sz w:val="24"/>
                <w:szCs w:val="24"/>
              </w:rPr>
              <w:t>t1</w:t>
            </w:r>
          </w:p>
        </w:tc>
        <w:tc>
          <w:tcPr>
            <w:tcW w:w="1365" w:type="dxa"/>
          </w:tcPr>
          <w:p w:rsidR="002102AC" w:rsidRDefault="002102AC" w:rsidP="002102AC">
            <w:pPr>
              <w:spacing w:after="0" w:line="240" w:lineRule="auto"/>
              <w:jc w:val="center"/>
              <w:rPr>
                <w:sz w:val="24"/>
                <w:szCs w:val="24"/>
              </w:rPr>
            </w:pPr>
            <w:r>
              <w:rPr>
                <w:sz w:val="24"/>
                <w:szCs w:val="24"/>
              </w:rPr>
              <w:t>t1</w:t>
            </w:r>
          </w:p>
        </w:tc>
        <w:tc>
          <w:tcPr>
            <w:tcW w:w="1366" w:type="dxa"/>
          </w:tcPr>
          <w:p w:rsidR="002102AC" w:rsidRDefault="002102AC" w:rsidP="002102AC">
            <w:pPr>
              <w:spacing w:after="0" w:line="240" w:lineRule="auto"/>
              <w:jc w:val="center"/>
              <w:rPr>
                <w:sz w:val="24"/>
                <w:szCs w:val="24"/>
              </w:rPr>
            </w:pPr>
            <w:r>
              <w:rPr>
                <w:sz w:val="24"/>
                <w:szCs w:val="24"/>
              </w:rPr>
              <w:t>t0</w:t>
            </w:r>
          </w:p>
        </w:tc>
        <w:tc>
          <w:tcPr>
            <w:tcW w:w="1366" w:type="dxa"/>
          </w:tcPr>
          <w:p w:rsidR="002102AC" w:rsidRDefault="002102AC" w:rsidP="002102AC">
            <w:pPr>
              <w:spacing w:after="0" w:line="240" w:lineRule="auto"/>
              <w:jc w:val="center"/>
              <w:rPr>
                <w:sz w:val="24"/>
                <w:szCs w:val="24"/>
              </w:rPr>
            </w:pPr>
            <w:r>
              <w:rPr>
                <w:sz w:val="24"/>
                <w:szCs w:val="24"/>
              </w:rPr>
              <w:t>t0</w:t>
            </w:r>
          </w:p>
        </w:tc>
        <w:tc>
          <w:tcPr>
            <w:tcW w:w="1367" w:type="dxa"/>
          </w:tcPr>
          <w:p w:rsidR="002102AC" w:rsidRDefault="002102AC" w:rsidP="002102AC">
            <w:pPr>
              <w:spacing w:after="0" w:line="240" w:lineRule="auto"/>
              <w:rPr>
                <w:sz w:val="24"/>
                <w:szCs w:val="24"/>
              </w:rPr>
            </w:pPr>
            <w:r>
              <w:rPr>
                <w:sz w:val="24"/>
                <w:szCs w:val="24"/>
              </w:rPr>
              <w:t>Вусл-Зусл</w:t>
            </w:r>
          </w:p>
        </w:tc>
        <w:tc>
          <w:tcPr>
            <w:tcW w:w="1367" w:type="dxa"/>
          </w:tcPr>
          <w:p w:rsidR="002102AC" w:rsidRDefault="00192B44" w:rsidP="002102AC">
            <w:pPr>
              <w:spacing w:after="0" w:line="240" w:lineRule="auto"/>
              <w:rPr>
                <w:sz w:val="24"/>
                <w:szCs w:val="24"/>
              </w:rPr>
            </w:pPr>
            <w:r>
              <w:rPr>
                <w:sz w:val="24"/>
                <w:szCs w:val="24"/>
              </w:rPr>
              <w:t>2402</w:t>
            </w:r>
          </w:p>
        </w:tc>
      </w:tr>
      <w:tr w:rsidR="002102AC">
        <w:tc>
          <w:tcPr>
            <w:tcW w:w="1375" w:type="dxa"/>
          </w:tcPr>
          <w:p w:rsidR="002102AC" w:rsidRDefault="002102AC" w:rsidP="002102AC">
            <w:pPr>
              <w:spacing w:after="0" w:line="240" w:lineRule="auto"/>
              <w:rPr>
                <w:sz w:val="24"/>
                <w:szCs w:val="24"/>
              </w:rPr>
            </w:pPr>
            <w:r>
              <w:rPr>
                <w:sz w:val="24"/>
                <w:szCs w:val="24"/>
              </w:rPr>
              <w:t>Пусл3</w:t>
            </w:r>
          </w:p>
        </w:tc>
        <w:tc>
          <w:tcPr>
            <w:tcW w:w="1365" w:type="dxa"/>
          </w:tcPr>
          <w:p w:rsidR="002102AC" w:rsidRDefault="002102AC" w:rsidP="002102AC">
            <w:pPr>
              <w:spacing w:after="0" w:line="240" w:lineRule="auto"/>
              <w:jc w:val="center"/>
              <w:rPr>
                <w:sz w:val="24"/>
                <w:szCs w:val="24"/>
              </w:rPr>
            </w:pPr>
            <w:r>
              <w:rPr>
                <w:sz w:val="24"/>
                <w:szCs w:val="24"/>
              </w:rPr>
              <w:t>t1</w:t>
            </w:r>
          </w:p>
        </w:tc>
        <w:tc>
          <w:tcPr>
            <w:tcW w:w="1365" w:type="dxa"/>
          </w:tcPr>
          <w:p w:rsidR="002102AC" w:rsidRDefault="002102AC" w:rsidP="002102AC">
            <w:pPr>
              <w:spacing w:after="0" w:line="240" w:lineRule="auto"/>
              <w:jc w:val="center"/>
              <w:rPr>
                <w:sz w:val="24"/>
                <w:szCs w:val="24"/>
              </w:rPr>
            </w:pPr>
            <w:r>
              <w:rPr>
                <w:sz w:val="24"/>
                <w:szCs w:val="24"/>
              </w:rPr>
              <w:t>t1</w:t>
            </w:r>
          </w:p>
        </w:tc>
        <w:tc>
          <w:tcPr>
            <w:tcW w:w="1366" w:type="dxa"/>
          </w:tcPr>
          <w:p w:rsidR="002102AC" w:rsidRDefault="002102AC" w:rsidP="002102AC">
            <w:pPr>
              <w:spacing w:after="0" w:line="240" w:lineRule="auto"/>
              <w:jc w:val="center"/>
              <w:rPr>
                <w:sz w:val="24"/>
                <w:szCs w:val="24"/>
              </w:rPr>
            </w:pPr>
            <w:r>
              <w:rPr>
                <w:sz w:val="24"/>
                <w:szCs w:val="24"/>
              </w:rPr>
              <w:t>t1</w:t>
            </w:r>
          </w:p>
        </w:tc>
        <w:tc>
          <w:tcPr>
            <w:tcW w:w="1366" w:type="dxa"/>
          </w:tcPr>
          <w:p w:rsidR="002102AC" w:rsidRDefault="002102AC" w:rsidP="002102AC">
            <w:pPr>
              <w:spacing w:after="0" w:line="240" w:lineRule="auto"/>
              <w:jc w:val="center"/>
              <w:rPr>
                <w:sz w:val="24"/>
                <w:szCs w:val="24"/>
              </w:rPr>
            </w:pPr>
            <w:r>
              <w:rPr>
                <w:sz w:val="24"/>
                <w:szCs w:val="24"/>
              </w:rPr>
              <w:t>t0</w:t>
            </w:r>
          </w:p>
        </w:tc>
        <w:tc>
          <w:tcPr>
            <w:tcW w:w="1367" w:type="dxa"/>
          </w:tcPr>
          <w:p w:rsidR="002102AC" w:rsidRDefault="002102AC" w:rsidP="002102AC">
            <w:pPr>
              <w:spacing w:after="0" w:line="240" w:lineRule="auto"/>
              <w:rPr>
                <w:sz w:val="24"/>
                <w:szCs w:val="24"/>
              </w:rPr>
            </w:pPr>
            <w:r>
              <w:rPr>
                <w:sz w:val="24"/>
                <w:szCs w:val="24"/>
              </w:rPr>
              <w:t>В1-Зусл</w:t>
            </w:r>
          </w:p>
        </w:tc>
        <w:tc>
          <w:tcPr>
            <w:tcW w:w="1367" w:type="dxa"/>
          </w:tcPr>
          <w:p w:rsidR="002102AC" w:rsidRDefault="00192B44" w:rsidP="002102AC">
            <w:pPr>
              <w:spacing w:after="0" w:line="240" w:lineRule="auto"/>
              <w:rPr>
                <w:sz w:val="24"/>
                <w:szCs w:val="24"/>
              </w:rPr>
            </w:pPr>
            <w:r>
              <w:rPr>
                <w:sz w:val="24"/>
                <w:szCs w:val="24"/>
              </w:rPr>
              <w:t>9643</w:t>
            </w:r>
          </w:p>
        </w:tc>
      </w:tr>
      <w:tr w:rsidR="002102AC">
        <w:tc>
          <w:tcPr>
            <w:tcW w:w="1375" w:type="dxa"/>
          </w:tcPr>
          <w:p w:rsidR="002102AC" w:rsidRDefault="002102AC" w:rsidP="002102AC">
            <w:pPr>
              <w:spacing w:after="0" w:line="240" w:lineRule="auto"/>
              <w:rPr>
                <w:sz w:val="24"/>
                <w:szCs w:val="24"/>
              </w:rPr>
            </w:pPr>
            <w:r>
              <w:rPr>
                <w:sz w:val="24"/>
                <w:szCs w:val="24"/>
              </w:rPr>
              <w:t>П1</w:t>
            </w:r>
          </w:p>
        </w:tc>
        <w:tc>
          <w:tcPr>
            <w:tcW w:w="1365" w:type="dxa"/>
          </w:tcPr>
          <w:p w:rsidR="002102AC" w:rsidRDefault="002102AC" w:rsidP="002102AC">
            <w:pPr>
              <w:spacing w:after="0" w:line="240" w:lineRule="auto"/>
              <w:jc w:val="center"/>
              <w:rPr>
                <w:sz w:val="24"/>
                <w:szCs w:val="24"/>
              </w:rPr>
            </w:pPr>
            <w:r>
              <w:rPr>
                <w:sz w:val="24"/>
                <w:szCs w:val="24"/>
              </w:rPr>
              <w:t>t1</w:t>
            </w:r>
          </w:p>
        </w:tc>
        <w:tc>
          <w:tcPr>
            <w:tcW w:w="1365" w:type="dxa"/>
          </w:tcPr>
          <w:p w:rsidR="002102AC" w:rsidRDefault="002102AC" w:rsidP="002102AC">
            <w:pPr>
              <w:spacing w:after="0" w:line="240" w:lineRule="auto"/>
              <w:jc w:val="center"/>
              <w:rPr>
                <w:sz w:val="24"/>
                <w:szCs w:val="24"/>
              </w:rPr>
            </w:pPr>
            <w:r>
              <w:rPr>
                <w:sz w:val="24"/>
                <w:szCs w:val="24"/>
              </w:rPr>
              <w:t>t1</w:t>
            </w:r>
          </w:p>
        </w:tc>
        <w:tc>
          <w:tcPr>
            <w:tcW w:w="1366" w:type="dxa"/>
          </w:tcPr>
          <w:p w:rsidR="002102AC" w:rsidRDefault="002102AC" w:rsidP="002102AC">
            <w:pPr>
              <w:spacing w:after="0" w:line="240" w:lineRule="auto"/>
              <w:jc w:val="center"/>
              <w:rPr>
                <w:sz w:val="24"/>
                <w:szCs w:val="24"/>
              </w:rPr>
            </w:pPr>
            <w:r>
              <w:rPr>
                <w:sz w:val="24"/>
                <w:szCs w:val="24"/>
              </w:rPr>
              <w:t>t1</w:t>
            </w:r>
          </w:p>
        </w:tc>
        <w:tc>
          <w:tcPr>
            <w:tcW w:w="1366" w:type="dxa"/>
          </w:tcPr>
          <w:p w:rsidR="002102AC" w:rsidRDefault="002102AC" w:rsidP="002102AC">
            <w:pPr>
              <w:spacing w:after="0" w:line="240" w:lineRule="auto"/>
              <w:jc w:val="center"/>
              <w:rPr>
                <w:sz w:val="24"/>
                <w:szCs w:val="24"/>
              </w:rPr>
            </w:pPr>
            <w:r>
              <w:rPr>
                <w:sz w:val="24"/>
                <w:szCs w:val="24"/>
              </w:rPr>
              <w:t>t1</w:t>
            </w:r>
          </w:p>
        </w:tc>
        <w:tc>
          <w:tcPr>
            <w:tcW w:w="1367" w:type="dxa"/>
          </w:tcPr>
          <w:p w:rsidR="002102AC" w:rsidRDefault="002102AC" w:rsidP="002102AC">
            <w:pPr>
              <w:spacing w:after="0" w:line="240" w:lineRule="auto"/>
              <w:rPr>
                <w:sz w:val="24"/>
                <w:szCs w:val="24"/>
              </w:rPr>
            </w:pPr>
            <w:r>
              <w:rPr>
                <w:sz w:val="24"/>
                <w:szCs w:val="24"/>
              </w:rPr>
              <w:t>В1-З1</w:t>
            </w:r>
          </w:p>
        </w:tc>
        <w:tc>
          <w:tcPr>
            <w:tcW w:w="1367" w:type="dxa"/>
          </w:tcPr>
          <w:p w:rsidR="002102AC" w:rsidRDefault="00192B44" w:rsidP="002102AC">
            <w:pPr>
              <w:spacing w:after="0" w:line="240" w:lineRule="auto"/>
              <w:rPr>
                <w:sz w:val="24"/>
                <w:szCs w:val="24"/>
              </w:rPr>
            </w:pPr>
            <w:r>
              <w:rPr>
                <w:sz w:val="24"/>
                <w:szCs w:val="24"/>
              </w:rPr>
              <w:t>856</w:t>
            </w:r>
          </w:p>
        </w:tc>
      </w:tr>
    </w:tbl>
    <w:p w:rsidR="00192B44" w:rsidRDefault="00192B44" w:rsidP="00896592">
      <w:pPr>
        <w:spacing w:after="0" w:line="360" w:lineRule="auto"/>
        <w:ind w:firstLine="709"/>
        <w:jc w:val="both"/>
        <w:rPr>
          <w:rFonts w:ascii="Times New Roman" w:hAnsi="Times New Roman"/>
          <w:sz w:val="24"/>
          <w:szCs w:val="24"/>
        </w:rPr>
      </w:pPr>
    </w:p>
    <w:p w:rsidR="00003A6D" w:rsidRDefault="002102AC" w:rsidP="00896592">
      <w:pPr>
        <w:spacing w:after="0" w:line="360" w:lineRule="auto"/>
        <w:ind w:firstLine="709"/>
        <w:jc w:val="both"/>
        <w:rPr>
          <w:rFonts w:ascii="Times New Roman" w:hAnsi="Times New Roman"/>
          <w:sz w:val="24"/>
          <w:szCs w:val="24"/>
        </w:rPr>
      </w:pPr>
      <w:r>
        <w:rPr>
          <w:rFonts w:ascii="Times New Roman" w:hAnsi="Times New Roman"/>
          <w:sz w:val="24"/>
          <w:szCs w:val="24"/>
        </w:rPr>
        <w:t>По данным таблицы  можно установить, как изменилась сумма прибыли за счет каждого фактора. Изменение суммы прибыли за счет:</w:t>
      </w:r>
    </w:p>
    <w:p w:rsidR="002102AC" w:rsidRDefault="002102AC" w:rsidP="00003A6D">
      <w:pPr>
        <w:spacing w:after="0" w:line="360" w:lineRule="auto"/>
        <w:ind w:firstLine="709"/>
        <w:rPr>
          <w:rFonts w:ascii="Times New Roman" w:hAnsi="Times New Roman"/>
          <w:sz w:val="24"/>
          <w:szCs w:val="24"/>
        </w:rPr>
      </w:pPr>
      <w:r>
        <w:rPr>
          <w:rFonts w:ascii="Times New Roman" w:hAnsi="Times New Roman"/>
          <w:sz w:val="24"/>
          <w:szCs w:val="24"/>
        </w:rPr>
        <w:t>объема реализации продукции</w:t>
      </w:r>
    </w:p>
    <w:p w:rsidR="002102AC" w:rsidRDefault="002102AC" w:rsidP="00003A6D">
      <w:pPr>
        <w:spacing w:after="0" w:line="360" w:lineRule="auto"/>
        <w:ind w:firstLine="709"/>
        <w:rPr>
          <w:rFonts w:ascii="Times New Roman" w:hAnsi="Times New Roman"/>
          <w:sz w:val="24"/>
          <w:szCs w:val="24"/>
        </w:rPr>
      </w:pPr>
      <w:r>
        <w:rPr>
          <w:rFonts w:ascii="Times New Roman" w:hAnsi="Times New Roman"/>
          <w:sz w:val="24"/>
          <w:szCs w:val="24"/>
        </w:rPr>
        <w:t>ΔПvpп=Пусл1-П0=</w:t>
      </w:r>
      <w:r w:rsidR="00192B44">
        <w:rPr>
          <w:rFonts w:ascii="Times New Roman" w:hAnsi="Times New Roman"/>
          <w:sz w:val="24"/>
          <w:szCs w:val="24"/>
        </w:rPr>
        <w:t>33872,8-3257=30615,8</w:t>
      </w:r>
      <w:r w:rsidR="00DB6034">
        <w:rPr>
          <w:rFonts w:ascii="Times New Roman" w:hAnsi="Times New Roman"/>
          <w:sz w:val="24"/>
          <w:szCs w:val="24"/>
        </w:rPr>
        <w:t>.руб.</w:t>
      </w:r>
    </w:p>
    <w:p w:rsidR="00DB6034" w:rsidRDefault="00DB6034" w:rsidP="00003A6D">
      <w:pPr>
        <w:spacing w:after="0" w:line="360" w:lineRule="auto"/>
        <w:ind w:firstLine="709"/>
        <w:rPr>
          <w:rFonts w:ascii="Times New Roman" w:hAnsi="Times New Roman"/>
          <w:sz w:val="24"/>
          <w:szCs w:val="24"/>
        </w:rPr>
      </w:pPr>
      <w:r>
        <w:rPr>
          <w:rFonts w:ascii="Times New Roman" w:hAnsi="Times New Roman"/>
          <w:sz w:val="24"/>
          <w:szCs w:val="24"/>
        </w:rPr>
        <w:t>структуры товарной продукции</w:t>
      </w:r>
    </w:p>
    <w:p w:rsidR="00DB6034" w:rsidRDefault="00DB6034" w:rsidP="00003A6D">
      <w:pPr>
        <w:spacing w:after="0" w:line="360" w:lineRule="auto"/>
        <w:ind w:firstLine="709"/>
        <w:rPr>
          <w:rFonts w:ascii="Times New Roman" w:hAnsi="Times New Roman"/>
          <w:sz w:val="24"/>
          <w:szCs w:val="24"/>
        </w:rPr>
      </w:pPr>
      <w:r>
        <w:rPr>
          <w:rFonts w:ascii="Times New Roman" w:hAnsi="Times New Roman"/>
          <w:sz w:val="24"/>
          <w:szCs w:val="24"/>
        </w:rPr>
        <w:t>ΔПстр=Пусл2-Пусл1=</w:t>
      </w:r>
      <w:r w:rsidR="00192B44">
        <w:rPr>
          <w:rFonts w:ascii="Times New Roman" w:hAnsi="Times New Roman"/>
          <w:sz w:val="24"/>
          <w:szCs w:val="24"/>
        </w:rPr>
        <w:t>2402-33872,8=-31470,8 тыс</w:t>
      </w:r>
      <w:r>
        <w:rPr>
          <w:rFonts w:ascii="Times New Roman" w:hAnsi="Times New Roman"/>
          <w:sz w:val="24"/>
          <w:szCs w:val="24"/>
        </w:rPr>
        <w:t>.руб.</w:t>
      </w:r>
    </w:p>
    <w:p w:rsidR="00DB6034" w:rsidRDefault="00DB6034" w:rsidP="00003A6D">
      <w:pPr>
        <w:spacing w:after="0" w:line="360" w:lineRule="auto"/>
        <w:ind w:firstLine="709"/>
        <w:rPr>
          <w:rFonts w:ascii="Times New Roman" w:hAnsi="Times New Roman"/>
          <w:sz w:val="24"/>
          <w:szCs w:val="24"/>
        </w:rPr>
      </w:pPr>
      <w:r>
        <w:rPr>
          <w:rFonts w:ascii="Times New Roman" w:hAnsi="Times New Roman"/>
          <w:sz w:val="24"/>
          <w:szCs w:val="24"/>
        </w:rPr>
        <w:t>отпускных цен</w:t>
      </w:r>
    </w:p>
    <w:p w:rsidR="00DB6034" w:rsidRDefault="00DB6034" w:rsidP="00003A6D">
      <w:pPr>
        <w:spacing w:after="0" w:line="360" w:lineRule="auto"/>
        <w:ind w:firstLine="709"/>
        <w:rPr>
          <w:rFonts w:ascii="Times New Roman" w:hAnsi="Times New Roman"/>
          <w:sz w:val="24"/>
          <w:szCs w:val="24"/>
        </w:rPr>
      </w:pPr>
      <w:r>
        <w:rPr>
          <w:rFonts w:ascii="Times New Roman" w:hAnsi="Times New Roman"/>
          <w:sz w:val="24"/>
          <w:szCs w:val="24"/>
        </w:rPr>
        <w:t>ΔПц=Пусл3-Пусл2=</w:t>
      </w:r>
      <w:r w:rsidR="00192B44">
        <w:rPr>
          <w:rFonts w:ascii="Times New Roman" w:hAnsi="Times New Roman"/>
          <w:sz w:val="24"/>
          <w:szCs w:val="24"/>
        </w:rPr>
        <w:t>9643-2402=7241 тыс</w:t>
      </w:r>
      <w:r>
        <w:rPr>
          <w:rFonts w:ascii="Times New Roman" w:hAnsi="Times New Roman"/>
          <w:sz w:val="24"/>
          <w:szCs w:val="24"/>
        </w:rPr>
        <w:t>.руб.</w:t>
      </w:r>
    </w:p>
    <w:p w:rsidR="00DB6034" w:rsidRDefault="00DB6034" w:rsidP="00003A6D">
      <w:pPr>
        <w:spacing w:after="0" w:line="360" w:lineRule="auto"/>
        <w:ind w:firstLine="709"/>
        <w:rPr>
          <w:rFonts w:ascii="Times New Roman" w:hAnsi="Times New Roman"/>
          <w:sz w:val="24"/>
          <w:szCs w:val="24"/>
        </w:rPr>
      </w:pPr>
      <w:r>
        <w:rPr>
          <w:rFonts w:ascii="Times New Roman" w:hAnsi="Times New Roman"/>
          <w:sz w:val="24"/>
          <w:szCs w:val="24"/>
        </w:rPr>
        <w:t>себестоимости реализованной продукции</w:t>
      </w:r>
    </w:p>
    <w:p w:rsidR="00DB6034" w:rsidRDefault="00DB6034" w:rsidP="00DB6034">
      <w:pPr>
        <w:spacing w:after="0" w:line="240" w:lineRule="auto"/>
        <w:ind w:firstLine="709"/>
        <w:rPr>
          <w:rFonts w:ascii="Times New Roman" w:hAnsi="Times New Roman"/>
          <w:sz w:val="24"/>
          <w:szCs w:val="24"/>
        </w:rPr>
      </w:pPr>
      <w:r>
        <w:rPr>
          <w:rFonts w:ascii="Times New Roman" w:hAnsi="Times New Roman"/>
          <w:sz w:val="24"/>
          <w:szCs w:val="24"/>
        </w:rPr>
        <w:t>ΔПс=П1-Пусл3=</w:t>
      </w:r>
      <w:r w:rsidR="00192B44">
        <w:rPr>
          <w:rFonts w:ascii="Times New Roman" w:hAnsi="Times New Roman"/>
          <w:sz w:val="24"/>
          <w:szCs w:val="24"/>
        </w:rPr>
        <w:t>856-9643</w:t>
      </w:r>
      <w:r>
        <w:rPr>
          <w:rFonts w:ascii="Times New Roman" w:hAnsi="Times New Roman"/>
          <w:sz w:val="24"/>
          <w:szCs w:val="24"/>
        </w:rPr>
        <w:t>=</w:t>
      </w:r>
      <w:r w:rsidRPr="00DB6034">
        <w:rPr>
          <w:rFonts w:ascii="Times New Roman" w:hAnsi="Times New Roman"/>
          <w:sz w:val="24"/>
          <w:szCs w:val="24"/>
        </w:rPr>
        <w:t>-</w:t>
      </w:r>
      <w:r w:rsidR="00192B44">
        <w:rPr>
          <w:rFonts w:ascii="Times New Roman" w:hAnsi="Times New Roman"/>
          <w:sz w:val="24"/>
          <w:szCs w:val="24"/>
        </w:rPr>
        <w:t>8787</w:t>
      </w:r>
      <w:r w:rsidRPr="00DB6034">
        <w:rPr>
          <w:rFonts w:ascii="Times New Roman" w:hAnsi="Times New Roman"/>
          <w:sz w:val="24"/>
          <w:szCs w:val="24"/>
          <w:u w:val="single"/>
        </w:rPr>
        <w:t>тыс.руб.</w:t>
      </w:r>
    </w:p>
    <w:p w:rsidR="00DB6034" w:rsidRDefault="00DB6034" w:rsidP="00DB6034">
      <w:pPr>
        <w:spacing w:after="0" w:line="360" w:lineRule="auto"/>
        <w:ind w:firstLine="709"/>
        <w:rPr>
          <w:rFonts w:ascii="Times New Roman" w:hAnsi="Times New Roman"/>
          <w:sz w:val="24"/>
          <w:szCs w:val="24"/>
        </w:rPr>
      </w:pPr>
      <w:r>
        <w:rPr>
          <w:rFonts w:ascii="Times New Roman" w:hAnsi="Times New Roman"/>
          <w:sz w:val="24"/>
          <w:szCs w:val="24"/>
        </w:rPr>
        <w:t xml:space="preserve">                        </w:t>
      </w:r>
      <w:r w:rsidR="00192B44">
        <w:rPr>
          <w:rFonts w:ascii="Times New Roman" w:hAnsi="Times New Roman"/>
          <w:sz w:val="24"/>
          <w:szCs w:val="24"/>
        </w:rPr>
        <w:t xml:space="preserve">                         Итого -2401</w:t>
      </w:r>
      <w:r>
        <w:rPr>
          <w:rFonts w:ascii="Times New Roman" w:hAnsi="Times New Roman"/>
          <w:sz w:val="24"/>
          <w:szCs w:val="24"/>
        </w:rPr>
        <w:t xml:space="preserve"> тыс.руб.</w:t>
      </w:r>
    </w:p>
    <w:p w:rsidR="00DB6034" w:rsidRPr="00DB6034" w:rsidRDefault="003F6628" w:rsidP="00DB6034">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w:t>
      </w:r>
      <w:r w:rsidR="00192B44">
        <w:rPr>
          <w:rFonts w:ascii="Times New Roman" w:hAnsi="Times New Roman"/>
          <w:sz w:val="24"/>
          <w:szCs w:val="24"/>
        </w:rPr>
        <w:t>2008 году по сравнению с 2007</w:t>
      </w:r>
      <w:r w:rsidR="00896592">
        <w:rPr>
          <w:rFonts w:ascii="Times New Roman" w:hAnsi="Times New Roman"/>
          <w:sz w:val="24"/>
          <w:szCs w:val="24"/>
        </w:rPr>
        <w:t xml:space="preserve"> годом п</w:t>
      </w:r>
      <w:r w:rsidR="00192B44">
        <w:rPr>
          <w:rFonts w:ascii="Times New Roman" w:hAnsi="Times New Roman"/>
          <w:sz w:val="24"/>
          <w:szCs w:val="24"/>
        </w:rPr>
        <w:t>рибыль от продаж уменьшилась</w:t>
      </w:r>
      <w:r w:rsidR="00896592">
        <w:rPr>
          <w:rFonts w:ascii="Times New Roman" w:hAnsi="Times New Roman"/>
          <w:sz w:val="24"/>
          <w:szCs w:val="24"/>
        </w:rPr>
        <w:t xml:space="preserve"> на </w:t>
      </w:r>
      <w:r w:rsidR="00192B44">
        <w:rPr>
          <w:rFonts w:ascii="Times New Roman" w:hAnsi="Times New Roman"/>
          <w:sz w:val="24"/>
          <w:szCs w:val="24"/>
        </w:rPr>
        <w:t>2401 тыс.руб. П</w:t>
      </w:r>
      <w:r w:rsidR="00896592">
        <w:rPr>
          <w:rFonts w:ascii="Times New Roman" w:hAnsi="Times New Roman"/>
          <w:sz w:val="24"/>
          <w:szCs w:val="24"/>
        </w:rPr>
        <w:t>оложительное влияние на изменение этого показателя оказали</w:t>
      </w:r>
      <w:r w:rsidR="00192B44">
        <w:rPr>
          <w:rFonts w:ascii="Times New Roman" w:hAnsi="Times New Roman"/>
          <w:sz w:val="24"/>
          <w:szCs w:val="24"/>
        </w:rPr>
        <w:t xml:space="preserve"> изменение</w:t>
      </w:r>
      <w:r w:rsidR="00896592">
        <w:rPr>
          <w:rFonts w:ascii="Times New Roman" w:hAnsi="Times New Roman"/>
          <w:sz w:val="24"/>
          <w:szCs w:val="24"/>
        </w:rPr>
        <w:t xml:space="preserve"> объем</w:t>
      </w:r>
      <w:r w:rsidR="00192B44">
        <w:rPr>
          <w:rFonts w:ascii="Times New Roman" w:hAnsi="Times New Roman"/>
          <w:sz w:val="24"/>
          <w:szCs w:val="24"/>
        </w:rPr>
        <w:t>а реализуемой</w:t>
      </w:r>
      <w:r w:rsidR="00896592">
        <w:rPr>
          <w:rFonts w:ascii="Times New Roman" w:hAnsi="Times New Roman"/>
          <w:sz w:val="24"/>
          <w:szCs w:val="24"/>
        </w:rPr>
        <w:t xml:space="preserve"> продукции</w:t>
      </w:r>
      <w:r w:rsidR="00192B44">
        <w:rPr>
          <w:rFonts w:ascii="Times New Roman" w:hAnsi="Times New Roman"/>
          <w:sz w:val="24"/>
          <w:szCs w:val="24"/>
        </w:rPr>
        <w:t xml:space="preserve"> и отпускных цен,</w:t>
      </w:r>
      <w:r w:rsidR="00896592">
        <w:rPr>
          <w:rFonts w:ascii="Times New Roman" w:hAnsi="Times New Roman"/>
          <w:sz w:val="24"/>
          <w:szCs w:val="24"/>
        </w:rPr>
        <w:t xml:space="preserve"> отрицательное влияние – </w:t>
      </w:r>
      <w:r w:rsidR="00192B44">
        <w:rPr>
          <w:rFonts w:ascii="Times New Roman" w:hAnsi="Times New Roman"/>
          <w:sz w:val="24"/>
          <w:szCs w:val="24"/>
        </w:rPr>
        <w:t xml:space="preserve">изменение структуры товарной продукции и </w:t>
      </w:r>
      <w:r w:rsidR="00896592">
        <w:rPr>
          <w:rFonts w:ascii="Times New Roman" w:hAnsi="Times New Roman"/>
          <w:sz w:val="24"/>
          <w:szCs w:val="24"/>
        </w:rPr>
        <w:t xml:space="preserve">себестоимость реализованной продукции. </w:t>
      </w:r>
      <w:r w:rsidR="00DB6034">
        <w:rPr>
          <w:rFonts w:ascii="Times New Roman" w:hAnsi="Times New Roman"/>
          <w:sz w:val="24"/>
          <w:szCs w:val="24"/>
        </w:rPr>
        <w:t>Результа</w:t>
      </w:r>
      <w:r w:rsidR="00192B44">
        <w:rPr>
          <w:rFonts w:ascii="Times New Roman" w:hAnsi="Times New Roman"/>
          <w:sz w:val="24"/>
          <w:szCs w:val="24"/>
        </w:rPr>
        <w:t>ты расчетов показывают, что снижение</w:t>
      </w:r>
      <w:r w:rsidR="00DB6034">
        <w:rPr>
          <w:rFonts w:ascii="Times New Roman" w:hAnsi="Times New Roman"/>
          <w:sz w:val="24"/>
          <w:szCs w:val="24"/>
        </w:rPr>
        <w:t xml:space="preserve"> прибыли о</w:t>
      </w:r>
      <w:r w:rsidR="00192B44">
        <w:rPr>
          <w:rFonts w:ascii="Times New Roman" w:hAnsi="Times New Roman"/>
          <w:sz w:val="24"/>
          <w:szCs w:val="24"/>
        </w:rPr>
        <w:t>бусловлен в основном уменьшением структуры товарной продукции. Снижение  суммы прибыли на 8287</w:t>
      </w:r>
      <w:r w:rsidR="00DB6034">
        <w:rPr>
          <w:rFonts w:ascii="Times New Roman" w:hAnsi="Times New Roman"/>
          <w:sz w:val="24"/>
          <w:szCs w:val="24"/>
        </w:rPr>
        <w:t xml:space="preserve"> тыс.руб. способствовал</w:t>
      </w:r>
      <w:r w:rsidR="00896592">
        <w:rPr>
          <w:rFonts w:ascii="Times New Roman" w:hAnsi="Times New Roman"/>
          <w:sz w:val="24"/>
          <w:szCs w:val="24"/>
        </w:rPr>
        <w:t xml:space="preserve">о увеличение </w:t>
      </w:r>
      <w:r w:rsidR="00192B44">
        <w:rPr>
          <w:rFonts w:ascii="Times New Roman" w:hAnsi="Times New Roman"/>
          <w:sz w:val="24"/>
          <w:szCs w:val="24"/>
        </w:rPr>
        <w:t>себестоимости реализованной продукции</w:t>
      </w:r>
      <w:r w:rsidR="00896592">
        <w:rPr>
          <w:rFonts w:ascii="Times New Roman" w:hAnsi="Times New Roman"/>
          <w:sz w:val="24"/>
          <w:szCs w:val="24"/>
        </w:rPr>
        <w:t>.</w:t>
      </w:r>
    </w:p>
    <w:p w:rsidR="008F104D" w:rsidRDefault="008F104D" w:rsidP="008F104D">
      <w:pPr>
        <w:spacing w:after="0" w:line="360" w:lineRule="auto"/>
        <w:ind w:firstLine="709"/>
        <w:jc w:val="both"/>
        <w:rPr>
          <w:rFonts w:ascii="Times New Roman" w:hAnsi="Times New Roman"/>
          <w:sz w:val="24"/>
          <w:szCs w:val="24"/>
        </w:rPr>
      </w:pPr>
      <w:r>
        <w:rPr>
          <w:rFonts w:ascii="Times New Roman" w:hAnsi="Times New Roman"/>
          <w:sz w:val="24"/>
          <w:szCs w:val="24"/>
        </w:rPr>
        <w:t>Следует проанализировать также выполнение плана и динамику прибыли от реализации отдельных видов продукции, величина которых зависит от трех факторов первого уровня: объема продажи продукции, себестоимости и среднереализационных цен. Факторная модель прибыли от реализации отдельных видов продукции имеет вид:</w:t>
      </w:r>
    </w:p>
    <w:p w:rsidR="008F104D" w:rsidRDefault="008F104D" w:rsidP="008F104D">
      <w:pPr>
        <w:spacing w:after="0" w:line="360" w:lineRule="auto"/>
        <w:ind w:firstLine="709"/>
        <w:jc w:val="center"/>
        <w:rPr>
          <w:rFonts w:ascii="Times New Roman" w:hAnsi="Times New Roman"/>
          <w:sz w:val="24"/>
          <w:szCs w:val="24"/>
        </w:rPr>
      </w:pPr>
      <w:r>
        <w:rPr>
          <w:rFonts w:ascii="Times New Roman" w:hAnsi="Times New Roman"/>
          <w:sz w:val="24"/>
          <w:szCs w:val="24"/>
        </w:rPr>
        <w:t>П=VPПί*(Цί-С)ί.</w:t>
      </w:r>
      <w:r w:rsidR="00CD1793">
        <w:rPr>
          <w:rFonts w:ascii="Times New Roman" w:hAnsi="Times New Roman"/>
          <w:sz w:val="24"/>
          <w:szCs w:val="24"/>
        </w:rPr>
        <w:t xml:space="preserve">   (29</w:t>
      </w:r>
      <w:r w:rsidR="00192B44">
        <w:rPr>
          <w:rFonts w:ascii="Times New Roman" w:hAnsi="Times New Roman"/>
          <w:sz w:val="24"/>
          <w:szCs w:val="24"/>
        </w:rPr>
        <w:t>)</w:t>
      </w:r>
    </w:p>
    <w:p w:rsidR="008F104D" w:rsidRPr="003B4B2B" w:rsidRDefault="008F104D" w:rsidP="008F104D">
      <w:pPr>
        <w:spacing w:after="0" w:line="360" w:lineRule="auto"/>
        <w:ind w:firstLine="709"/>
        <w:jc w:val="both"/>
        <w:rPr>
          <w:rFonts w:ascii="Times New Roman" w:hAnsi="Times New Roman"/>
          <w:sz w:val="24"/>
          <w:szCs w:val="24"/>
        </w:rPr>
      </w:pPr>
      <w:r w:rsidRPr="003B4B2B">
        <w:rPr>
          <w:rFonts w:ascii="Times New Roman" w:hAnsi="Times New Roman"/>
          <w:sz w:val="24"/>
          <w:szCs w:val="24"/>
        </w:rPr>
        <w:t>На предприятии ПСК «РА «Стрежень» выпускается три основных вида рыбной продукции: охлажденная, мороженая и вяленая рыба. Охлажденная рыба производится в с.Алексеевка: рыба-сырец, выловленная рыбаками ПСК «РА «Стрежень», сдается на приемный пункт два раза в неделю (приблизительно 15 тонн с корабля).  Здесь ее разгружают, моют, засыпают льдом.</w:t>
      </w:r>
    </w:p>
    <w:p w:rsidR="008F104D" w:rsidRPr="003B4B2B" w:rsidRDefault="008F104D" w:rsidP="008F104D">
      <w:pPr>
        <w:spacing w:after="0" w:line="360" w:lineRule="auto"/>
        <w:ind w:firstLine="709"/>
        <w:jc w:val="both"/>
        <w:rPr>
          <w:rFonts w:ascii="Times New Roman" w:hAnsi="Times New Roman"/>
          <w:sz w:val="24"/>
          <w:szCs w:val="24"/>
        </w:rPr>
      </w:pPr>
      <w:r w:rsidRPr="003B4B2B">
        <w:rPr>
          <w:rFonts w:ascii="Times New Roman" w:hAnsi="Times New Roman"/>
          <w:sz w:val="24"/>
          <w:szCs w:val="24"/>
        </w:rPr>
        <w:t>Также на предприятии ПСК «РА «Стрежень» производится мороженая рыба. Рыба мороженая производится в холодильнике «Итиль» (г.Астрахань). Для этого рыбу-сырец, принятую в с.Алексеевка, доставляют в г.Астрахань, разгружают, затаривают в ящики. Выход готовой продукции составляет 98% от сырья.</w:t>
      </w:r>
    </w:p>
    <w:p w:rsidR="008F104D" w:rsidRPr="003B4B2B" w:rsidRDefault="008F104D" w:rsidP="008F104D">
      <w:pPr>
        <w:pStyle w:val="af2"/>
        <w:spacing w:line="360" w:lineRule="auto"/>
        <w:ind w:firstLine="709"/>
        <w:jc w:val="both"/>
        <w:rPr>
          <w:rFonts w:ascii="Times New Roman" w:hAnsi="Times New Roman"/>
        </w:rPr>
      </w:pPr>
      <w:r w:rsidRPr="003B4B2B">
        <w:rPr>
          <w:rFonts w:ascii="Times New Roman" w:hAnsi="Times New Roman"/>
          <w:sz w:val="24"/>
        </w:rPr>
        <w:t xml:space="preserve">На предприятии помимо охлажденной и мороженой рыбной продукции производится также вяленая рыба. </w:t>
      </w:r>
    </w:p>
    <w:p w:rsidR="008F104D" w:rsidRDefault="008F104D" w:rsidP="008F104D">
      <w:pPr>
        <w:spacing w:after="0" w:line="360" w:lineRule="auto"/>
        <w:ind w:firstLine="709"/>
        <w:jc w:val="both"/>
        <w:rPr>
          <w:rFonts w:ascii="Times New Roman" w:hAnsi="Times New Roman"/>
          <w:sz w:val="24"/>
          <w:szCs w:val="24"/>
        </w:rPr>
      </w:pPr>
      <w:r>
        <w:rPr>
          <w:rFonts w:ascii="Times New Roman" w:hAnsi="Times New Roman"/>
          <w:sz w:val="24"/>
          <w:szCs w:val="24"/>
        </w:rPr>
        <w:t>Методика расчета влияния факторов способом абсолютных разниц (на основании данных таблицы  )</w:t>
      </w:r>
      <w:r w:rsidR="00192B44">
        <w:rPr>
          <w:rFonts w:ascii="Times New Roman" w:hAnsi="Times New Roman"/>
          <w:sz w:val="24"/>
          <w:szCs w:val="24"/>
        </w:rPr>
        <w:t xml:space="preserve"> на примере вяленой</w:t>
      </w:r>
      <w:r w:rsidR="00D62306">
        <w:rPr>
          <w:rFonts w:ascii="Times New Roman" w:hAnsi="Times New Roman"/>
          <w:sz w:val="24"/>
          <w:szCs w:val="24"/>
        </w:rPr>
        <w:t xml:space="preserve"> рыбы.</w:t>
      </w:r>
      <w:r>
        <w:rPr>
          <w:rFonts w:ascii="Times New Roman" w:hAnsi="Times New Roman"/>
          <w:sz w:val="24"/>
          <w:szCs w:val="24"/>
        </w:rPr>
        <w:t>.</w:t>
      </w:r>
    </w:p>
    <w:p w:rsidR="00D62306" w:rsidRDefault="00D62306" w:rsidP="008F104D">
      <w:pPr>
        <w:spacing w:after="0" w:line="360" w:lineRule="auto"/>
        <w:ind w:firstLine="709"/>
        <w:jc w:val="both"/>
        <w:rPr>
          <w:rFonts w:ascii="Times New Roman" w:hAnsi="Times New Roman"/>
          <w:sz w:val="24"/>
          <w:szCs w:val="24"/>
        </w:rPr>
      </w:pPr>
      <w:r>
        <w:rPr>
          <w:rFonts w:ascii="Times New Roman" w:hAnsi="Times New Roman"/>
          <w:sz w:val="24"/>
          <w:szCs w:val="24"/>
        </w:rPr>
        <w:t>ΔПvpп=</w:t>
      </w:r>
      <w:r w:rsidR="00192B44">
        <w:rPr>
          <w:rFonts w:ascii="Times New Roman" w:hAnsi="Times New Roman"/>
          <w:sz w:val="24"/>
          <w:szCs w:val="24"/>
        </w:rPr>
        <w:t>(VPП1-VPП0)*(Ц0-С0)=(</w:t>
      </w:r>
      <w:r w:rsidR="00576CC7">
        <w:rPr>
          <w:rFonts w:ascii="Times New Roman" w:hAnsi="Times New Roman"/>
          <w:sz w:val="24"/>
          <w:szCs w:val="24"/>
        </w:rPr>
        <w:t>900-200</w:t>
      </w:r>
      <w:r>
        <w:rPr>
          <w:rFonts w:ascii="Times New Roman" w:hAnsi="Times New Roman"/>
          <w:sz w:val="24"/>
          <w:szCs w:val="24"/>
        </w:rPr>
        <w:t>)*(</w:t>
      </w:r>
      <w:r w:rsidR="00576CC7">
        <w:rPr>
          <w:rFonts w:ascii="Times New Roman" w:hAnsi="Times New Roman"/>
          <w:sz w:val="24"/>
          <w:szCs w:val="24"/>
        </w:rPr>
        <w:t>0,095-0,065)=21</w:t>
      </w:r>
      <w:r>
        <w:rPr>
          <w:rFonts w:ascii="Times New Roman" w:hAnsi="Times New Roman"/>
          <w:sz w:val="24"/>
          <w:szCs w:val="24"/>
        </w:rPr>
        <w:t xml:space="preserve"> тыс.руб.</w:t>
      </w:r>
    </w:p>
    <w:p w:rsidR="00D62306" w:rsidRDefault="00D62306" w:rsidP="008F104D">
      <w:pPr>
        <w:spacing w:after="0" w:line="360" w:lineRule="auto"/>
        <w:ind w:firstLine="709"/>
        <w:jc w:val="both"/>
        <w:rPr>
          <w:rFonts w:ascii="Times New Roman" w:hAnsi="Times New Roman"/>
          <w:sz w:val="24"/>
          <w:szCs w:val="24"/>
        </w:rPr>
      </w:pPr>
      <w:r>
        <w:rPr>
          <w:rFonts w:ascii="Times New Roman" w:hAnsi="Times New Roman"/>
          <w:sz w:val="24"/>
          <w:szCs w:val="24"/>
        </w:rPr>
        <w:t>ΔПц=(Ц1-Ц0)*</w:t>
      </w:r>
      <w:r w:rsidRPr="00D62306">
        <w:rPr>
          <w:rFonts w:ascii="Times New Roman" w:hAnsi="Times New Roman"/>
          <w:sz w:val="24"/>
          <w:szCs w:val="24"/>
        </w:rPr>
        <w:t xml:space="preserve"> </w:t>
      </w:r>
      <w:r w:rsidR="00576CC7">
        <w:rPr>
          <w:rFonts w:ascii="Times New Roman" w:hAnsi="Times New Roman"/>
          <w:sz w:val="24"/>
          <w:szCs w:val="24"/>
        </w:rPr>
        <w:t>VPП1=(0,1-0,095)*900=4,5</w:t>
      </w:r>
      <w:r>
        <w:rPr>
          <w:rFonts w:ascii="Times New Roman" w:hAnsi="Times New Roman"/>
          <w:sz w:val="24"/>
          <w:szCs w:val="24"/>
        </w:rPr>
        <w:t xml:space="preserve"> тыс.руб.</w:t>
      </w:r>
    </w:p>
    <w:p w:rsidR="000244DC" w:rsidRDefault="000244DC" w:rsidP="008F104D">
      <w:pPr>
        <w:spacing w:after="0" w:line="360" w:lineRule="auto"/>
        <w:ind w:firstLine="709"/>
        <w:jc w:val="both"/>
        <w:rPr>
          <w:rFonts w:ascii="Times New Roman" w:hAnsi="Times New Roman"/>
          <w:sz w:val="24"/>
          <w:szCs w:val="24"/>
        </w:rPr>
      </w:pPr>
      <w:r>
        <w:rPr>
          <w:rFonts w:ascii="Times New Roman" w:hAnsi="Times New Roman"/>
          <w:sz w:val="24"/>
          <w:szCs w:val="24"/>
        </w:rPr>
        <w:t>ΔПс=-(С1-С0)*</w:t>
      </w:r>
      <w:r w:rsidRPr="000244DC">
        <w:rPr>
          <w:rFonts w:ascii="Times New Roman" w:hAnsi="Times New Roman"/>
          <w:sz w:val="24"/>
          <w:szCs w:val="24"/>
        </w:rPr>
        <w:t xml:space="preserve"> </w:t>
      </w:r>
      <w:r w:rsidR="00576CC7">
        <w:rPr>
          <w:rFonts w:ascii="Times New Roman" w:hAnsi="Times New Roman"/>
          <w:sz w:val="24"/>
          <w:szCs w:val="24"/>
        </w:rPr>
        <w:t>VPП1=(0,111-0,065</w:t>
      </w:r>
      <w:r>
        <w:rPr>
          <w:rFonts w:ascii="Times New Roman" w:hAnsi="Times New Roman"/>
          <w:sz w:val="24"/>
          <w:szCs w:val="24"/>
        </w:rPr>
        <w:t>)</w:t>
      </w:r>
      <w:r w:rsidR="00576CC7">
        <w:rPr>
          <w:rFonts w:ascii="Times New Roman" w:hAnsi="Times New Roman"/>
          <w:sz w:val="24"/>
          <w:szCs w:val="24"/>
        </w:rPr>
        <w:t>*900</w:t>
      </w:r>
      <w:r>
        <w:rPr>
          <w:rFonts w:ascii="Times New Roman" w:hAnsi="Times New Roman"/>
          <w:sz w:val="24"/>
          <w:szCs w:val="24"/>
        </w:rPr>
        <w:t>=-</w:t>
      </w:r>
      <w:r w:rsidR="00576CC7">
        <w:rPr>
          <w:rFonts w:ascii="Times New Roman" w:hAnsi="Times New Roman"/>
          <w:sz w:val="24"/>
          <w:szCs w:val="24"/>
        </w:rPr>
        <w:t>41,4</w:t>
      </w:r>
      <w:r>
        <w:rPr>
          <w:rFonts w:ascii="Times New Roman" w:hAnsi="Times New Roman"/>
          <w:sz w:val="24"/>
          <w:szCs w:val="24"/>
        </w:rPr>
        <w:t xml:space="preserve"> тыс.руб.</w:t>
      </w:r>
    </w:p>
    <w:p w:rsidR="000244DC" w:rsidRDefault="000244DC" w:rsidP="008F104D">
      <w:pPr>
        <w:spacing w:after="0" w:line="360" w:lineRule="auto"/>
        <w:ind w:firstLine="709"/>
        <w:jc w:val="both"/>
        <w:rPr>
          <w:rFonts w:ascii="Times New Roman" w:hAnsi="Times New Roman"/>
          <w:sz w:val="24"/>
          <w:szCs w:val="24"/>
        </w:rPr>
      </w:pPr>
      <w:r>
        <w:rPr>
          <w:rFonts w:ascii="Times New Roman" w:hAnsi="Times New Roman"/>
          <w:sz w:val="24"/>
          <w:szCs w:val="24"/>
        </w:rPr>
        <w:t>Аналогичные расчеты проводятся по каждому виду продукции. Данные таблицы   показывают, по каким видам продукции прибыль увеличилась, а по каким уменьшилась, и за счет каких факторов.</w:t>
      </w:r>
    </w:p>
    <w:p w:rsidR="008F104D" w:rsidRDefault="008F104D" w:rsidP="008F104D">
      <w:pPr>
        <w:spacing w:after="0" w:line="360" w:lineRule="auto"/>
        <w:ind w:firstLine="709"/>
        <w:jc w:val="right"/>
        <w:rPr>
          <w:rFonts w:ascii="Times New Roman" w:hAnsi="Times New Roman"/>
          <w:sz w:val="24"/>
          <w:szCs w:val="24"/>
        </w:rPr>
      </w:pPr>
      <w:r>
        <w:rPr>
          <w:rFonts w:ascii="Times New Roman" w:hAnsi="Times New Roman"/>
          <w:sz w:val="24"/>
          <w:szCs w:val="24"/>
        </w:rPr>
        <w:t>Таблица</w:t>
      </w:r>
      <w:r w:rsidR="00D5110D">
        <w:rPr>
          <w:rFonts w:ascii="Times New Roman" w:hAnsi="Times New Roman"/>
          <w:sz w:val="24"/>
          <w:szCs w:val="24"/>
        </w:rPr>
        <w:t xml:space="preserve"> 8</w:t>
      </w:r>
      <w:r>
        <w:rPr>
          <w:rFonts w:ascii="Times New Roman" w:hAnsi="Times New Roman"/>
          <w:sz w:val="24"/>
          <w:szCs w:val="24"/>
        </w:rPr>
        <w:t xml:space="preserve">  </w:t>
      </w:r>
    </w:p>
    <w:p w:rsidR="008F104D" w:rsidRDefault="008F104D" w:rsidP="008F104D">
      <w:pPr>
        <w:spacing w:after="0" w:line="360" w:lineRule="auto"/>
        <w:ind w:firstLine="709"/>
        <w:jc w:val="center"/>
        <w:rPr>
          <w:rFonts w:ascii="Times New Roman" w:hAnsi="Times New Roman"/>
          <w:sz w:val="24"/>
          <w:szCs w:val="24"/>
        </w:rPr>
      </w:pPr>
      <w:r>
        <w:rPr>
          <w:rFonts w:ascii="Times New Roman" w:hAnsi="Times New Roman"/>
          <w:sz w:val="24"/>
          <w:szCs w:val="24"/>
        </w:rPr>
        <w:t>Факторный анализ прибыли от реализации отдельных видов продукции</w:t>
      </w:r>
      <w:r w:rsidR="008277AE">
        <w:rPr>
          <w:rFonts w:ascii="Times New Roman" w:hAnsi="Times New Roman"/>
          <w:sz w:val="24"/>
          <w:szCs w:val="24"/>
        </w:rPr>
        <w:t xml:space="preserve"> ПСК РА «Стрежень»</w:t>
      </w:r>
    </w:p>
    <w:tbl>
      <w:tblPr>
        <w:tblStyle w:val="af0"/>
        <w:tblW w:w="0" w:type="auto"/>
        <w:tblLook w:val="01E0" w:firstRow="1" w:lastRow="1" w:firstColumn="1" w:lastColumn="1" w:noHBand="0" w:noVBand="0"/>
      </w:tblPr>
      <w:tblGrid>
        <w:gridCol w:w="1198"/>
        <w:gridCol w:w="640"/>
        <w:gridCol w:w="725"/>
        <w:gridCol w:w="597"/>
        <w:gridCol w:w="597"/>
        <w:gridCol w:w="680"/>
        <w:gridCol w:w="680"/>
        <w:gridCol w:w="555"/>
        <w:gridCol w:w="470"/>
        <w:gridCol w:w="706"/>
        <w:gridCol w:w="755"/>
        <w:gridCol w:w="682"/>
        <w:gridCol w:w="1286"/>
      </w:tblGrid>
      <w:tr w:rsidR="00D62306" w:rsidRPr="00D62306">
        <w:trPr>
          <w:trHeight w:val="1027"/>
        </w:trPr>
        <w:tc>
          <w:tcPr>
            <w:tcW w:w="0" w:type="auto"/>
            <w:vMerge w:val="restart"/>
          </w:tcPr>
          <w:p w:rsidR="008F104D" w:rsidRPr="00D62306" w:rsidRDefault="000244DC" w:rsidP="00CB1C9E">
            <w:pPr>
              <w:spacing w:after="0" w:line="240" w:lineRule="auto"/>
              <w:jc w:val="both"/>
            </w:pPr>
            <w:r>
              <w:t xml:space="preserve">Продукция </w:t>
            </w:r>
          </w:p>
        </w:tc>
        <w:tc>
          <w:tcPr>
            <w:tcW w:w="0" w:type="auto"/>
            <w:gridSpan w:val="2"/>
          </w:tcPr>
          <w:p w:rsidR="008F104D" w:rsidRPr="00D62306" w:rsidRDefault="00615F16" w:rsidP="00CB1C9E">
            <w:pPr>
              <w:spacing w:after="0" w:line="240" w:lineRule="auto"/>
              <w:jc w:val="both"/>
            </w:pPr>
            <w:r>
              <w:t>Объем продаж,кг</w:t>
            </w:r>
            <w:r w:rsidR="008F104D" w:rsidRPr="00D62306">
              <w:t>.</w:t>
            </w:r>
          </w:p>
        </w:tc>
        <w:tc>
          <w:tcPr>
            <w:tcW w:w="0" w:type="auto"/>
            <w:gridSpan w:val="2"/>
          </w:tcPr>
          <w:p w:rsidR="008F104D" w:rsidRPr="00D62306" w:rsidRDefault="008F104D" w:rsidP="00CB1C9E">
            <w:pPr>
              <w:spacing w:after="0" w:line="240" w:lineRule="auto"/>
              <w:jc w:val="both"/>
            </w:pPr>
            <w:r w:rsidRPr="00D62306">
              <w:t>Цена изделия, тыс.руб.</w:t>
            </w:r>
          </w:p>
        </w:tc>
        <w:tc>
          <w:tcPr>
            <w:tcW w:w="0" w:type="auto"/>
            <w:gridSpan w:val="2"/>
          </w:tcPr>
          <w:p w:rsidR="008F104D" w:rsidRPr="00D62306" w:rsidRDefault="008F104D" w:rsidP="00CB1C9E">
            <w:pPr>
              <w:spacing w:after="0" w:line="240" w:lineRule="auto"/>
              <w:jc w:val="both"/>
            </w:pPr>
            <w:r w:rsidRPr="00D62306">
              <w:t>Себестоимость изделия, тыс.руб.</w:t>
            </w:r>
          </w:p>
        </w:tc>
        <w:tc>
          <w:tcPr>
            <w:tcW w:w="0" w:type="auto"/>
            <w:gridSpan w:val="2"/>
          </w:tcPr>
          <w:p w:rsidR="008F104D" w:rsidRPr="00D62306" w:rsidRDefault="008F104D" w:rsidP="00CB1C9E">
            <w:pPr>
              <w:spacing w:after="0" w:line="240" w:lineRule="auto"/>
              <w:jc w:val="both"/>
            </w:pPr>
            <w:r w:rsidRPr="00D62306">
              <w:t>Сумма прибыли, тыс.руб.</w:t>
            </w:r>
          </w:p>
        </w:tc>
        <w:tc>
          <w:tcPr>
            <w:tcW w:w="0" w:type="auto"/>
            <w:gridSpan w:val="4"/>
          </w:tcPr>
          <w:p w:rsidR="008F104D" w:rsidRPr="00D62306" w:rsidRDefault="008F104D" w:rsidP="00CB1C9E">
            <w:pPr>
              <w:spacing w:after="0" w:line="240" w:lineRule="auto"/>
              <w:jc w:val="both"/>
            </w:pPr>
            <w:r w:rsidRPr="00D62306">
              <w:t>Изменение суммы прибыли, тыс.руб.</w:t>
            </w:r>
          </w:p>
        </w:tc>
      </w:tr>
      <w:tr w:rsidR="00D62306" w:rsidRPr="00D62306">
        <w:trPr>
          <w:trHeight w:val="146"/>
        </w:trPr>
        <w:tc>
          <w:tcPr>
            <w:tcW w:w="0" w:type="auto"/>
            <w:vMerge/>
          </w:tcPr>
          <w:p w:rsidR="008F104D" w:rsidRPr="00D62306" w:rsidRDefault="008F104D" w:rsidP="00CB1C9E">
            <w:pPr>
              <w:spacing w:after="0" w:line="240" w:lineRule="auto"/>
              <w:jc w:val="both"/>
            </w:pPr>
          </w:p>
        </w:tc>
        <w:tc>
          <w:tcPr>
            <w:tcW w:w="0" w:type="auto"/>
            <w:vMerge w:val="restart"/>
          </w:tcPr>
          <w:p w:rsidR="008F104D" w:rsidRPr="00D62306" w:rsidRDefault="008F104D" w:rsidP="00CB1C9E">
            <w:pPr>
              <w:spacing w:after="0" w:line="240" w:lineRule="auto"/>
              <w:jc w:val="center"/>
            </w:pPr>
            <w:r w:rsidRPr="00D62306">
              <w:t>t0</w:t>
            </w:r>
          </w:p>
        </w:tc>
        <w:tc>
          <w:tcPr>
            <w:tcW w:w="0" w:type="auto"/>
            <w:vMerge w:val="restart"/>
          </w:tcPr>
          <w:p w:rsidR="008F104D" w:rsidRPr="00D62306" w:rsidRDefault="008F104D" w:rsidP="00CB1C9E">
            <w:pPr>
              <w:spacing w:after="0" w:line="240" w:lineRule="auto"/>
              <w:jc w:val="center"/>
            </w:pPr>
            <w:r w:rsidRPr="00D62306">
              <w:t>t1</w:t>
            </w:r>
          </w:p>
        </w:tc>
        <w:tc>
          <w:tcPr>
            <w:tcW w:w="0" w:type="auto"/>
            <w:vMerge w:val="restart"/>
          </w:tcPr>
          <w:p w:rsidR="008F104D" w:rsidRPr="00D62306" w:rsidRDefault="008F104D" w:rsidP="00CB1C9E">
            <w:pPr>
              <w:spacing w:after="0" w:line="240" w:lineRule="auto"/>
              <w:jc w:val="center"/>
            </w:pPr>
            <w:r w:rsidRPr="00D62306">
              <w:t>t0</w:t>
            </w:r>
          </w:p>
        </w:tc>
        <w:tc>
          <w:tcPr>
            <w:tcW w:w="0" w:type="auto"/>
            <w:vMerge w:val="restart"/>
          </w:tcPr>
          <w:p w:rsidR="008F104D" w:rsidRPr="00D62306" w:rsidRDefault="008F104D" w:rsidP="00CB1C9E">
            <w:pPr>
              <w:spacing w:after="0" w:line="240" w:lineRule="auto"/>
              <w:jc w:val="center"/>
            </w:pPr>
            <w:r w:rsidRPr="00D62306">
              <w:t>t1</w:t>
            </w:r>
          </w:p>
        </w:tc>
        <w:tc>
          <w:tcPr>
            <w:tcW w:w="0" w:type="auto"/>
            <w:vMerge w:val="restart"/>
          </w:tcPr>
          <w:p w:rsidR="008F104D" w:rsidRPr="00D62306" w:rsidRDefault="008F104D" w:rsidP="00CB1C9E">
            <w:pPr>
              <w:spacing w:after="0" w:line="240" w:lineRule="auto"/>
              <w:jc w:val="center"/>
            </w:pPr>
            <w:r w:rsidRPr="00D62306">
              <w:t>t0</w:t>
            </w:r>
          </w:p>
        </w:tc>
        <w:tc>
          <w:tcPr>
            <w:tcW w:w="0" w:type="auto"/>
            <w:vMerge w:val="restart"/>
          </w:tcPr>
          <w:p w:rsidR="008F104D" w:rsidRPr="00D62306" w:rsidRDefault="008F104D" w:rsidP="00CB1C9E">
            <w:pPr>
              <w:spacing w:after="0" w:line="240" w:lineRule="auto"/>
              <w:jc w:val="center"/>
            </w:pPr>
            <w:r w:rsidRPr="00D62306">
              <w:t>t1</w:t>
            </w:r>
          </w:p>
        </w:tc>
        <w:tc>
          <w:tcPr>
            <w:tcW w:w="0" w:type="auto"/>
            <w:vMerge w:val="restart"/>
          </w:tcPr>
          <w:p w:rsidR="008F104D" w:rsidRPr="00D62306" w:rsidRDefault="008F104D" w:rsidP="00CB1C9E">
            <w:pPr>
              <w:spacing w:after="0" w:line="240" w:lineRule="auto"/>
              <w:jc w:val="center"/>
            </w:pPr>
            <w:r w:rsidRPr="00D62306">
              <w:t>t0</w:t>
            </w:r>
          </w:p>
        </w:tc>
        <w:tc>
          <w:tcPr>
            <w:tcW w:w="0" w:type="auto"/>
            <w:vMerge w:val="restart"/>
          </w:tcPr>
          <w:p w:rsidR="008F104D" w:rsidRPr="00D62306" w:rsidRDefault="008F104D" w:rsidP="00CB1C9E">
            <w:pPr>
              <w:spacing w:after="0" w:line="240" w:lineRule="auto"/>
              <w:jc w:val="center"/>
            </w:pPr>
            <w:r w:rsidRPr="00D62306">
              <w:t>t1</w:t>
            </w:r>
          </w:p>
        </w:tc>
        <w:tc>
          <w:tcPr>
            <w:tcW w:w="0" w:type="auto"/>
            <w:vMerge w:val="restart"/>
          </w:tcPr>
          <w:p w:rsidR="008F104D" w:rsidRPr="00D62306" w:rsidRDefault="008F104D" w:rsidP="00CB1C9E">
            <w:pPr>
              <w:spacing w:after="0" w:line="240" w:lineRule="auto"/>
              <w:jc w:val="both"/>
            </w:pPr>
            <w:r w:rsidRPr="00D62306">
              <w:t xml:space="preserve">Общее </w:t>
            </w:r>
          </w:p>
        </w:tc>
        <w:tc>
          <w:tcPr>
            <w:tcW w:w="0" w:type="auto"/>
            <w:gridSpan w:val="3"/>
          </w:tcPr>
          <w:p w:rsidR="008F104D" w:rsidRPr="00D62306" w:rsidRDefault="008F104D" w:rsidP="00CB1C9E">
            <w:pPr>
              <w:spacing w:after="0" w:line="240" w:lineRule="auto"/>
              <w:jc w:val="both"/>
            </w:pPr>
            <w:r w:rsidRPr="00D62306">
              <w:t>В том числе за счет</w:t>
            </w:r>
          </w:p>
        </w:tc>
      </w:tr>
      <w:tr w:rsidR="00D62306" w:rsidRPr="00D62306">
        <w:trPr>
          <w:trHeight w:val="1185"/>
        </w:trPr>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vMerge/>
          </w:tcPr>
          <w:p w:rsidR="008F104D" w:rsidRPr="00D62306" w:rsidRDefault="008F104D" w:rsidP="00CB1C9E">
            <w:pPr>
              <w:spacing w:after="0" w:line="240" w:lineRule="auto"/>
              <w:jc w:val="both"/>
            </w:pPr>
          </w:p>
        </w:tc>
        <w:tc>
          <w:tcPr>
            <w:tcW w:w="0" w:type="auto"/>
          </w:tcPr>
          <w:p w:rsidR="008F104D" w:rsidRPr="00D62306" w:rsidRDefault="008F104D" w:rsidP="00CB1C9E">
            <w:pPr>
              <w:spacing w:after="0" w:line="240" w:lineRule="auto"/>
              <w:jc w:val="both"/>
            </w:pPr>
            <w:r w:rsidRPr="00D62306">
              <w:t>объема продаж</w:t>
            </w:r>
          </w:p>
        </w:tc>
        <w:tc>
          <w:tcPr>
            <w:tcW w:w="0" w:type="auto"/>
          </w:tcPr>
          <w:p w:rsidR="008F104D" w:rsidRPr="00D62306" w:rsidRDefault="008F104D" w:rsidP="00CB1C9E">
            <w:pPr>
              <w:spacing w:after="0" w:line="240" w:lineRule="auto"/>
              <w:jc w:val="both"/>
            </w:pPr>
            <w:r w:rsidRPr="00D62306">
              <w:t xml:space="preserve">цены </w:t>
            </w:r>
          </w:p>
        </w:tc>
        <w:tc>
          <w:tcPr>
            <w:tcW w:w="0" w:type="auto"/>
          </w:tcPr>
          <w:p w:rsidR="008F104D" w:rsidRPr="00D62306" w:rsidRDefault="008F104D" w:rsidP="00CB1C9E">
            <w:pPr>
              <w:spacing w:after="0" w:line="240" w:lineRule="auto"/>
              <w:jc w:val="both"/>
            </w:pPr>
            <w:r w:rsidRPr="00D62306">
              <w:t>себестоимости</w:t>
            </w:r>
          </w:p>
        </w:tc>
      </w:tr>
      <w:tr w:rsidR="00D62306">
        <w:trPr>
          <w:trHeight w:val="832"/>
        </w:trPr>
        <w:tc>
          <w:tcPr>
            <w:tcW w:w="0" w:type="auto"/>
          </w:tcPr>
          <w:p w:rsidR="008F104D" w:rsidRPr="00D62306" w:rsidRDefault="008F104D" w:rsidP="007B717C">
            <w:pPr>
              <w:spacing w:after="0" w:line="240" w:lineRule="auto"/>
              <w:jc w:val="both"/>
            </w:pPr>
            <w:r w:rsidRPr="00D62306">
              <w:t xml:space="preserve">Охлажденная </w:t>
            </w:r>
            <w:r w:rsidR="007B717C" w:rsidRPr="00D62306">
              <w:t>р</w:t>
            </w:r>
            <w:r w:rsidRPr="00D62306">
              <w:t>ыба</w:t>
            </w:r>
          </w:p>
        </w:tc>
        <w:tc>
          <w:tcPr>
            <w:tcW w:w="0" w:type="auto"/>
          </w:tcPr>
          <w:p w:rsidR="008F104D" w:rsidRPr="00D62306" w:rsidRDefault="008F104D" w:rsidP="007B717C">
            <w:pPr>
              <w:spacing w:after="0" w:line="240" w:lineRule="auto"/>
              <w:jc w:val="center"/>
              <w:rPr>
                <w:lang w:val="en-US"/>
              </w:rPr>
            </w:pPr>
            <w:r w:rsidRPr="00D62306">
              <w:rPr>
                <w:lang w:val="en-US"/>
              </w:rPr>
              <w:t>59231</w:t>
            </w:r>
          </w:p>
        </w:tc>
        <w:tc>
          <w:tcPr>
            <w:tcW w:w="0" w:type="auto"/>
          </w:tcPr>
          <w:p w:rsidR="008F104D" w:rsidRPr="00D62306" w:rsidRDefault="007B717C" w:rsidP="007B717C">
            <w:pPr>
              <w:spacing w:after="0" w:line="240" w:lineRule="auto"/>
              <w:jc w:val="center"/>
              <w:rPr>
                <w:lang w:val="en-US"/>
              </w:rPr>
            </w:pPr>
            <w:r w:rsidRPr="00D62306">
              <w:rPr>
                <w:lang w:val="en-US"/>
              </w:rPr>
              <w:t>465732</w:t>
            </w:r>
          </w:p>
        </w:tc>
        <w:tc>
          <w:tcPr>
            <w:tcW w:w="0" w:type="auto"/>
          </w:tcPr>
          <w:p w:rsidR="008F104D" w:rsidRPr="00D62306" w:rsidRDefault="007B717C" w:rsidP="007B717C">
            <w:pPr>
              <w:spacing w:after="0" w:line="240" w:lineRule="auto"/>
              <w:jc w:val="center"/>
              <w:rPr>
                <w:lang w:val="en-US"/>
              </w:rPr>
            </w:pPr>
            <w:r w:rsidRPr="00D62306">
              <w:rPr>
                <w:lang w:val="en-US"/>
              </w:rPr>
              <w:t>0.041</w:t>
            </w:r>
          </w:p>
        </w:tc>
        <w:tc>
          <w:tcPr>
            <w:tcW w:w="0" w:type="auto"/>
          </w:tcPr>
          <w:p w:rsidR="008F104D" w:rsidRPr="00D62306" w:rsidRDefault="007B717C" w:rsidP="007B717C">
            <w:pPr>
              <w:spacing w:after="0" w:line="240" w:lineRule="auto"/>
              <w:jc w:val="center"/>
              <w:rPr>
                <w:lang w:val="en-US"/>
              </w:rPr>
            </w:pPr>
            <w:r w:rsidRPr="00D62306">
              <w:rPr>
                <w:lang w:val="en-US"/>
              </w:rPr>
              <w:t>0.052</w:t>
            </w:r>
          </w:p>
        </w:tc>
        <w:tc>
          <w:tcPr>
            <w:tcW w:w="0" w:type="auto"/>
          </w:tcPr>
          <w:p w:rsidR="008F104D" w:rsidRPr="00D62306" w:rsidRDefault="007B717C" w:rsidP="007B717C">
            <w:pPr>
              <w:spacing w:after="0" w:line="240" w:lineRule="auto"/>
              <w:jc w:val="center"/>
              <w:rPr>
                <w:lang w:val="en-US"/>
              </w:rPr>
            </w:pPr>
            <w:r w:rsidRPr="00D62306">
              <w:rPr>
                <w:lang w:val="en-US"/>
              </w:rPr>
              <w:t>0.034</w:t>
            </w:r>
          </w:p>
        </w:tc>
        <w:tc>
          <w:tcPr>
            <w:tcW w:w="0" w:type="auto"/>
          </w:tcPr>
          <w:p w:rsidR="008F104D" w:rsidRPr="00576CC7" w:rsidRDefault="007B717C" w:rsidP="007B717C">
            <w:pPr>
              <w:spacing w:after="0" w:line="240" w:lineRule="auto"/>
              <w:jc w:val="center"/>
            </w:pPr>
            <w:r w:rsidRPr="00D62306">
              <w:rPr>
                <w:lang w:val="en-US"/>
              </w:rPr>
              <w:t>0.05</w:t>
            </w:r>
            <w:r w:rsidR="00576CC7">
              <w:t>2</w:t>
            </w:r>
          </w:p>
        </w:tc>
        <w:tc>
          <w:tcPr>
            <w:tcW w:w="0" w:type="auto"/>
          </w:tcPr>
          <w:p w:rsidR="008F104D" w:rsidRPr="00576CC7" w:rsidRDefault="00576CC7" w:rsidP="007B717C">
            <w:pPr>
              <w:spacing w:after="0" w:line="240" w:lineRule="auto"/>
              <w:jc w:val="center"/>
            </w:pPr>
            <w:r>
              <w:t>1033</w:t>
            </w:r>
          </w:p>
        </w:tc>
        <w:tc>
          <w:tcPr>
            <w:tcW w:w="0" w:type="auto"/>
          </w:tcPr>
          <w:p w:rsidR="008F104D" w:rsidRPr="00576CC7" w:rsidRDefault="00576CC7" w:rsidP="007B717C">
            <w:pPr>
              <w:spacing w:after="0" w:line="240" w:lineRule="auto"/>
              <w:jc w:val="center"/>
            </w:pPr>
            <w:r>
              <w:t>500</w:t>
            </w:r>
          </w:p>
        </w:tc>
        <w:tc>
          <w:tcPr>
            <w:tcW w:w="0" w:type="auto"/>
          </w:tcPr>
          <w:p w:rsidR="008F104D" w:rsidRPr="00576CC7" w:rsidRDefault="00576CC7" w:rsidP="007B717C">
            <w:pPr>
              <w:spacing w:after="0" w:line="240" w:lineRule="auto"/>
              <w:jc w:val="center"/>
            </w:pPr>
            <w:r>
              <w:t>-533</w:t>
            </w:r>
          </w:p>
        </w:tc>
        <w:tc>
          <w:tcPr>
            <w:tcW w:w="0" w:type="auto"/>
          </w:tcPr>
          <w:p w:rsidR="008F104D" w:rsidRPr="00D62306" w:rsidRDefault="007B717C" w:rsidP="007B717C">
            <w:pPr>
              <w:spacing w:after="0" w:line="240" w:lineRule="auto"/>
              <w:jc w:val="center"/>
              <w:rPr>
                <w:lang w:val="en-US"/>
              </w:rPr>
            </w:pPr>
            <w:r w:rsidRPr="00D62306">
              <w:rPr>
                <w:lang w:val="en-US"/>
              </w:rPr>
              <w:t>2846</w:t>
            </w:r>
          </w:p>
        </w:tc>
        <w:tc>
          <w:tcPr>
            <w:tcW w:w="0" w:type="auto"/>
          </w:tcPr>
          <w:p w:rsidR="008F104D" w:rsidRPr="00D62306" w:rsidRDefault="007B717C" w:rsidP="007B717C">
            <w:pPr>
              <w:spacing w:after="0" w:line="240" w:lineRule="auto"/>
              <w:jc w:val="center"/>
              <w:rPr>
                <w:lang w:val="en-US"/>
              </w:rPr>
            </w:pPr>
            <w:r w:rsidRPr="00D62306">
              <w:rPr>
                <w:lang w:val="en-US"/>
              </w:rPr>
              <w:t>5123</w:t>
            </w:r>
          </w:p>
        </w:tc>
        <w:tc>
          <w:tcPr>
            <w:tcW w:w="0" w:type="auto"/>
          </w:tcPr>
          <w:p w:rsidR="008F104D" w:rsidRPr="00576CC7" w:rsidRDefault="007B717C" w:rsidP="007B717C">
            <w:pPr>
              <w:spacing w:after="0" w:line="240" w:lineRule="auto"/>
              <w:jc w:val="center"/>
            </w:pPr>
            <w:r w:rsidRPr="00D62306">
              <w:rPr>
                <w:lang w:val="en-US"/>
              </w:rPr>
              <w:t>-</w:t>
            </w:r>
            <w:r w:rsidR="00576CC7">
              <w:t>8502</w:t>
            </w:r>
          </w:p>
        </w:tc>
      </w:tr>
      <w:tr w:rsidR="00D62306">
        <w:trPr>
          <w:trHeight w:val="559"/>
        </w:trPr>
        <w:tc>
          <w:tcPr>
            <w:tcW w:w="0" w:type="auto"/>
          </w:tcPr>
          <w:p w:rsidR="008F104D" w:rsidRPr="00D62306" w:rsidRDefault="00D62306" w:rsidP="007B717C">
            <w:pPr>
              <w:spacing w:after="0" w:line="240" w:lineRule="auto"/>
              <w:jc w:val="both"/>
            </w:pPr>
            <w:r w:rsidRPr="00D62306">
              <w:t>Мороженая</w:t>
            </w:r>
            <w:r w:rsidR="008F104D" w:rsidRPr="00D62306">
              <w:t xml:space="preserve"> рыба</w:t>
            </w:r>
          </w:p>
        </w:tc>
        <w:tc>
          <w:tcPr>
            <w:tcW w:w="0" w:type="auto"/>
          </w:tcPr>
          <w:p w:rsidR="008F104D" w:rsidRPr="00D62306" w:rsidRDefault="007B717C" w:rsidP="007B717C">
            <w:pPr>
              <w:spacing w:after="0" w:line="240" w:lineRule="auto"/>
              <w:jc w:val="center"/>
              <w:rPr>
                <w:lang w:val="en-US"/>
              </w:rPr>
            </w:pPr>
            <w:r w:rsidRPr="00D62306">
              <w:rPr>
                <w:lang w:val="en-US"/>
              </w:rPr>
              <w:t>6496</w:t>
            </w:r>
          </w:p>
        </w:tc>
        <w:tc>
          <w:tcPr>
            <w:tcW w:w="0" w:type="auto"/>
          </w:tcPr>
          <w:p w:rsidR="008F104D" w:rsidRPr="00D62306" w:rsidRDefault="007B717C" w:rsidP="007B717C">
            <w:pPr>
              <w:spacing w:after="0" w:line="240" w:lineRule="auto"/>
              <w:jc w:val="center"/>
              <w:rPr>
                <w:lang w:val="en-US"/>
              </w:rPr>
            </w:pPr>
            <w:r w:rsidRPr="00D62306">
              <w:rPr>
                <w:lang w:val="en-US"/>
              </w:rPr>
              <w:t>220612</w:t>
            </w:r>
          </w:p>
        </w:tc>
        <w:tc>
          <w:tcPr>
            <w:tcW w:w="0" w:type="auto"/>
          </w:tcPr>
          <w:p w:rsidR="008F104D" w:rsidRPr="00D62306" w:rsidRDefault="007B717C" w:rsidP="007B717C">
            <w:pPr>
              <w:spacing w:after="0" w:line="240" w:lineRule="auto"/>
              <w:jc w:val="center"/>
              <w:rPr>
                <w:lang w:val="en-US"/>
              </w:rPr>
            </w:pPr>
            <w:r w:rsidRPr="00D62306">
              <w:rPr>
                <w:lang w:val="en-US"/>
              </w:rPr>
              <w:t>0.068</w:t>
            </w:r>
          </w:p>
        </w:tc>
        <w:tc>
          <w:tcPr>
            <w:tcW w:w="0" w:type="auto"/>
          </w:tcPr>
          <w:p w:rsidR="008F104D" w:rsidRPr="00D62306" w:rsidRDefault="007B717C" w:rsidP="007B717C">
            <w:pPr>
              <w:spacing w:after="0" w:line="240" w:lineRule="auto"/>
              <w:jc w:val="center"/>
              <w:rPr>
                <w:lang w:val="en-US"/>
              </w:rPr>
            </w:pPr>
            <w:r w:rsidRPr="00D62306">
              <w:rPr>
                <w:lang w:val="en-US"/>
              </w:rPr>
              <w:t>0.069</w:t>
            </w:r>
          </w:p>
        </w:tc>
        <w:tc>
          <w:tcPr>
            <w:tcW w:w="0" w:type="auto"/>
          </w:tcPr>
          <w:p w:rsidR="008F104D" w:rsidRPr="00D62306" w:rsidRDefault="007B717C" w:rsidP="007B717C">
            <w:pPr>
              <w:spacing w:after="0" w:line="240" w:lineRule="auto"/>
              <w:jc w:val="center"/>
              <w:rPr>
                <w:lang w:val="en-US"/>
              </w:rPr>
            </w:pPr>
            <w:r w:rsidRPr="00D62306">
              <w:rPr>
                <w:lang w:val="en-US"/>
              </w:rPr>
              <w:t>0.049</w:t>
            </w:r>
          </w:p>
        </w:tc>
        <w:tc>
          <w:tcPr>
            <w:tcW w:w="0" w:type="auto"/>
          </w:tcPr>
          <w:p w:rsidR="008F104D" w:rsidRPr="00576CC7" w:rsidRDefault="007B717C" w:rsidP="007B717C">
            <w:pPr>
              <w:spacing w:after="0" w:line="240" w:lineRule="auto"/>
              <w:jc w:val="center"/>
            </w:pPr>
            <w:r w:rsidRPr="00D62306">
              <w:rPr>
                <w:lang w:val="en-US"/>
              </w:rPr>
              <w:t>0.0</w:t>
            </w:r>
            <w:r w:rsidR="00576CC7">
              <w:t>77</w:t>
            </w:r>
          </w:p>
        </w:tc>
        <w:tc>
          <w:tcPr>
            <w:tcW w:w="0" w:type="auto"/>
          </w:tcPr>
          <w:p w:rsidR="008F104D" w:rsidRPr="00576CC7" w:rsidRDefault="00576CC7" w:rsidP="007B717C">
            <w:pPr>
              <w:spacing w:after="0" w:line="240" w:lineRule="auto"/>
              <w:jc w:val="center"/>
            </w:pPr>
            <w:r>
              <w:t>2206</w:t>
            </w:r>
          </w:p>
        </w:tc>
        <w:tc>
          <w:tcPr>
            <w:tcW w:w="0" w:type="auto"/>
          </w:tcPr>
          <w:p w:rsidR="008F104D" w:rsidRPr="00576CC7" w:rsidRDefault="00576CC7" w:rsidP="007B717C">
            <w:pPr>
              <w:spacing w:after="0" w:line="240" w:lineRule="auto"/>
              <w:jc w:val="center"/>
            </w:pPr>
            <w:r>
              <w:t>354</w:t>
            </w:r>
          </w:p>
        </w:tc>
        <w:tc>
          <w:tcPr>
            <w:tcW w:w="0" w:type="auto"/>
          </w:tcPr>
          <w:p w:rsidR="008F104D" w:rsidRPr="00576CC7" w:rsidRDefault="00576CC7" w:rsidP="007B717C">
            <w:pPr>
              <w:spacing w:after="0" w:line="240" w:lineRule="auto"/>
              <w:jc w:val="center"/>
            </w:pPr>
            <w:r>
              <w:t>-1852</w:t>
            </w:r>
          </w:p>
        </w:tc>
        <w:tc>
          <w:tcPr>
            <w:tcW w:w="0" w:type="auto"/>
          </w:tcPr>
          <w:p w:rsidR="008F104D" w:rsidRPr="00D62306" w:rsidRDefault="007B717C" w:rsidP="007B717C">
            <w:pPr>
              <w:spacing w:after="0" w:line="240" w:lineRule="auto"/>
              <w:jc w:val="center"/>
              <w:rPr>
                <w:lang w:val="en-US"/>
              </w:rPr>
            </w:pPr>
            <w:r w:rsidRPr="00D62306">
              <w:rPr>
                <w:lang w:val="en-US"/>
              </w:rPr>
              <w:t>4068</w:t>
            </w:r>
          </w:p>
        </w:tc>
        <w:tc>
          <w:tcPr>
            <w:tcW w:w="0" w:type="auto"/>
          </w:tcPr>
          <w:p w:rsidR="008F104D" w:rsidRPr="00D62306" w:rsidRDefault="007B717C" w:rsidP="007B717C">
            <w:pPr>
              <w:spacing w:after="0" w:line="240" w:lineRule="auto"/>
              <w:jc w:val="center"/>
              <w:rPr>
                <w:lang w:val="en-US"/>
              </w:rPr>
            </w:pPr>
            <w:r w:rsidRPr="00D62306">
              <w:rPr>
                <w:lang w:val="en-US"/>
              </w:rPr>
              <w:t>221</w:t>
            </w:r>
          </w:p>
        </w:tc>
        <w:tc>
          <w:tcPr>
            <w:tcW w:w="0" w:type="auto"/>
          </w:tcPr>
          <w:p w:rsidR="008F104D" w:rsidRPr="00576CC7" w:rsidRDefault="00576CC7" w:rsidP="007B717C">
            <w:pPr>
              <w:spacing w:after="0" w:line="240" w:lineRule="auto"/>
              <w:jc w:val="center"/>
            </w:pPr>
            <w:r>
              <w:t>-6141</w:t>
            </w:r>
          </w:p>
        </w:tc>
      </w:tr>
      <w:tr w:rsidR="00D62306">
        <w:trPr>
          <w:trHeight w:val="559"/>
        </w:trPr>
        <w:tc>
          <w:tcPr>
            <w:tcW w:w="0" w:type="auto"/>
          </w:tcPr>
          <w:p w:rsidR="008F104D" w:rsidRPr="00D62306" w:rsidRDefault="00D62306" w:rsidP="007B717C">
            <w:pPr>
              <w:spacing w:after="0" w:line="240" w:lineRule="auto"/>
              <w:jc w:val="both"/>
            </w:pPr>
            <w:r w:rsidRPr="00D62306">
              <w:t>Вяленая</w:t>
            </w:r>
            <w:r w:rsidR="008F104D" w:rsidRPr="00D62306">
              <w:t xml:space="preserve"> рыба</w:t>
            </w:r>
          </w:p>
        </w:tc>
        <w:tc>
          <w:tcPr>
            <w:tcW w:w="0" w:type="auto"/>
          </w:tcPr>
          <w:p w:rsidR="008F104D" w:rsidRPr="00D62306" w:rsidRDefault="007B717C" w:rsidP="007B717C">
            <w:pPr>
              <w:spacing w:after="0" w:line="240" w:lineRule="auto"/>
              <w:jc w:val="center"/>
              <w:rPr>
                <w:lang w:val="en-US"/>
              </w:rPr>
            </w:pPr>
            <w:r w:rsidRPr="00D62306">
              <w:rPr>
                <w:lang w:val="en-US"/>
              </w:rPr>
              <w:t>200</w:t>
            </w:r>
          </w:p>
        </w:tc>
        <w:tc>
          <w:tcPr>
            <w:tcW w:w="0" w:type="auto"/>
          </w:tcPr>
          <w:p w:rsidR="008F104D" w:rsidRPr="00D62306" w:rsidRDefault="007B717C" w:rsidP="007B717C">
            <w:pPr>
              <w:spacing w:after="0" w:line="240" w:lineRule="auto"/>
              <w:jc w:val="center"/>
              <w:rPr>
                <w:lang w:val="en-US"/>
              </w:rPr>
            </w:pPr>
            <w:r w:rsidRPr="00D62306">
              <w:rPr>
                <w:lang w:val="en-US"/>
              </w:rPr>
              <w:t>900</w:t>
            </w:r>
          </w:p>
        </w:tc>
        <w:tc>
          <w:tcPr>
            <w:tcW w:w="0" w:type="auto"/>
          </w:tcPr>
          <w:p w:rsidR="008F104D" w:rsidRPr="00D62306" w:rsidRDefault="007B717C" w:rsidP="007B717C">
            <w:pPr>
              <w:spacing w:after="0" w:line="240" w:lineRule="auto"/>
              <w:jc w:val="center"/>
              <w:rPr>
                <w:lang w:val="en-US"/>
              </w:rPr>
            </w:pPr>
            <w:r w:rsidRPr="00D62306">
              <w:rPr>
                <w:lang w:val="en-US"/>
              </w:rPr>
              <w:t>0.095</w:t>
            </w:r>
          </w:p>
        </w:tc>
        <w:tc>
          <w:tcPr>
            <w:tcW w:w="0" w:type="auto"/>
          </w:tcPr>
          <w:p w:rsidR="008F104D" w:rsidRPr="00D62306" w:rsidRDefault="007B717C" w:rsidP="007B717C">
            <w:pPr>
              <w:spacing w:after="0" w:line="240" w:lineRule="auto"/>
              <w:jc w:val="center"/>
              <w:rPr>
                <w:lang w:val="en-US"/>
              </w:rPr>
            </w:pPr>
            <w:r w:rsidRPr="00D62306">
              <w:rPr>
                <w:lang w:val="en-US"/>
              </w:rPr>
              <w:t>0.1</w:t>
            </w:r>
          </w:p>
        </w:tc>
        <w:tc>
          <w:tcPr>
            <w:tcW w:w="0" w:type="auto"/>
          </w:tcPr>
          <w:p w:rsidR="008F104D" w:rsidRPr="00D62306" w:rsidRDefault="007B717C" w:rsidP="007B717C">
            <w:pPr>
              <w:spacing w:after="0" w:line="240" w:lineRule="auto"/>
              <w:jc w:val="center"/>
              <w:rPr>
                <w:lang w:val="en-US"/>
              </w:rPr>
            </w:pPr>
            <w:r w:rsidRPr="00D62306">
              <w:rPr>
                <w:lang w:val="en-US"/>
              </w:rPr>
              <w:t>0.065</w:t>
            </w:r>
          </w:p>
        </w:tc>
        <w:tc>
          <w:tcPr>
            <w:tcW w:w="0" w:type="auto"/>
          </w:tcPr>
          <w:p w:rsidR="008F104D" w:rsidRPr="00576CC7" w:rsidRDefault="007B717C" w:rsidP="007B717C">
            <w:pPr>
              <w:spacing w:after="0" w:line="240" w:lineRule="auto"/>
              <w:jc w:val="center"/>
            </w:pPr>
            <w:r w:rsidRPr="00D62306">
              <w:rPr>
                <w:lang w:val="en-US"/>
              </w:rPr>
              <w:t>0.</w:t>
            </w:r>
            <w:r w:rsidR="00576CC7">
              <w:t>111</w:t>
            </w:r>
          </w:p>
        </w:tc>
        <w:tc>
          <w:tcPr>
            <w:tcW w:w="0" w:type="auto"/>
          </w:tcPr>
          <w:p w:rsidR="008F104D" w:rsidRPr="00576CC7" w:rsidRDefault="00576CC7" w:rsidP="007B717C">
            <w:pPr>
              <w:spacing w:after="0" w:line="240" w:lineRule="auto"/>
              <w:jc w:val="center"/>
            </w:pPr>
            <w:r>
              <w:t>18</w:t>
            </w:r>
          </w:p>
        </w:tc>
        <w:tc>
          <w:tcPr>
            <w:tcW w:w="0" w:type="auto"/>
          </w:tcPr>
          <w:p w:rsidR="008F104D" w:rsidRPr="00576CC7" w:rsidRDefault="00576CC7" w:rsidP="007B717C">
            <w:pPr>
              <w:spacing w:after="0" w:line="240" w:lineRule="auto"/>
              <w:jc w:val="center"/>
            </w:pPr>
            <w:r>
              <w:t>2</w:t>
            </w:r>
          </w:p>
        </w:tc>
        <w:tc>
          <w:tcPr>
            <w:tcW w:w="0" w:type="auto"/>
          </w:tcPr>
          <w:p w:rsidR="008F104D" w:rsidRPr="00576CC7" w:rsidRDefault="00576CC7" w:rsidP="00576CC7">
            <w:pPr>
              <w:spacing w:after="0" w:line="240" w:lineRule="auto"/>
            </w:pPr>
            <w:r>
              <w:t>-16</w:t>
            </w:r>
          </w:p>
        </w:tc>
        <w:tc>
          <w:tcPr>
            <w:tcW w:w="0" w:type="auto"/>
          </w:tcPr>
          <w:p w:rsidR="008F104D" w:rsidRPr="00D62306" w:rsidRDefault="007B717C" w:rsidP="007B717C">
            <w:pPr>
              <w:spacing w:after="0" w:line="240" w:lineRule="auto"/>
              <w:jc w:val="center"/>
              <w:rPr>
                <w:lang w:val="en-US"/>
              </w:rPr>
            </w:pPr>
            <w:r w:rsidRPr="00D62306">
              <w:rPr>
                <w:lang w:val="en-US"/>
              </w:rPr>
              <w:t>21</w:t>
            </w:r>
          </w:p>
        </w:tc>
        <w:tc>
          <w:tcPr>
            <w:tcW w:w="0" w:type="auto"/>
          </w:tcPr>
          <w:p w:rsidR="008F104D" w:rsidRPr="00D62306" w:rsidRDefault="007B717C" w:rsidP="007B717C">
            <w:pPr>
              <w:spacing w:after="0" w:line="240" w:lineRule="auto"/>
              <w:jc w:val="center"/>
              <w:rPr>
                <w:lang w:val="en-US"/>
              </w:rPr>
            </w:pPr>
            <w:r w:rsidRPr="00D62306">
              <w:rPr>
                <w:lang w:val="en-US"/>
              </w:rPr>
              <w:t>4.5</w:t>
            </w:r>
          </w:p>
        </w:tc>
        <w:tc>
          <w:tcPr>
            <w:tcW w:w="0" w:type="auto"/>
          </w:tcPr>
          <w:p w:rsidR="008F104D" w:rsidRPr="00576CC7" w:rsidRDefault="007B717C" w:rsidP="007B717C">
            <w:pPr>
              <w:spacing w:after="0" w:line="240" w:lineRule="auto"/>
              <w:jc w:val="center"/>
            </w:pPr>
            <w:r w:rsidRPr="00D62306">
              <w:rPr>
                <w:lang w:val="en-US"/>
              </w:rPr>
              <w:t>-</w:t>
            </w:r>
            <w:r w:rsidR="00576CC7">
              <w:t>41,5</w:t>
            </w:r>
          </w:p>
        </w:tc>
      </w:tr>
      <w:tr w:rsidR="00D62306">
        <w:trPr>
          <w:trHeight w:val="559"/>
        </w:trPr>
        <w:tc>
          <w:tcPr>
            <w:tcW w:w="0" w:type="auto"/>
          </w:tcPr>
          <w:p w:rsidR="008F104D" w:rsidRPr="00D62306" w:rsidRDefault="008F104D" w:rsidP="007B717C">
            <w:pPr>
              <w:spacing w:after="0" w:line="240" w:lineRule="auto"/>
              <w:jc w:val="both"/>
            </w:pPr>
            <w:r w:rsidRPr="00D62306">
              <w:t>Итого</w:t>
            </w:r>
          </w:p>
        </w:tc>
        <w:tc>
          <w:tcPr>
            <w:tcW w:w="0" w:type="auto"/>
          </w:tcPr>
          <w:p w:rsidR="008F104D" w:rsidRPr="00D62306" w:rsidRDefault="007B717C" w:rsidP="007B717C">
            <w:pPr>
              <w:spacing w:after="0" w:line="240" w:lineRule="auto"/>
              <w:jc w:val="center"/>
              <w:rPr>
                <w:lang w:val="en-US"/>
              </w:rPr>
            </w:pPr>
            <w:r w:rsidRPr="00D62306">
              <w:rPr>
                <w:lang w:val="en-US"/>
              </w:rPr>
              <w:t>65927</w:t>
            </w:r>
          </w:p>
        </w:tc>
        <w:tc>
          <w:tcPr>
            <w:tcW w:w="0" w:type="auto"/>
          </w:tcPr>
          <w:p w:rsidR="008F104D" w:rsidRPr="00D62306" w:rsidRDefault="007B717C" w:rsidP="007B717C">
            <w:pPr>
              <w:spacing w:after="0" w:line="240" w:lineRule="auto"/>
              <w:jc w:val="center"/>
              <w:rPr>
                <w:lang w:val="en-US"/>
              </w:rPr>
            </w:pPr>
            <w:r w:rsidRPr="00D62306">
              <w:rPr>
                <w:lang w:val="en-US"/>
              </w:rPr>
              <w:t>687244</w:t>
            </w:r>
          </w:p>
        </w:tc>
        <w:tc>
          <w:tcPr>
            <w:tcW w:w="0" w:type="auto"/>
          </w:tcPr>
          <w:p w:rsidR="008F104D" w:rsidRPr="00D62306" w:rsidRDefault="007B717C" w:rsidP="007B717C">
            <w:pPr>
              <w:spacing w:after="0" w:line="240" w:lineRule="auto"/>
              <w:jc w:val="center"/>
              <w:rPr>
                <w:lang w:val="en-US"/>
              </w:rPr>
            </w:pPr>
            <w:r w:rsidRPr="00D62306">
              <w:rPr>
                <w:lang w:val="en-US"/>
              </w:rPr>
              <w:t>-</w:t>
            </w:r>
          </w:p>
        </w:tc>
        <w:tc>
          <w:tcPr>
            <w:tcW w:w="0" w:type="auto"/>
          </w:tcPr>
          <w:p w:rsidR="008F104D" w:rsidRPr="00D62306" w:rsidRDefault="007B717C" w:rsidP="007B717C">
            <w:pPr>
              <w:spacing w:after="0" w:line="240" w:lineRule="auto"/>
              <w:jc w:val="center"/>
              <w:rPr>
                <w:lang w:val="en-US"/>
              </w:rPr>
            </w:pPr>
            <w:r w:rsidRPr="00D62306">
              <w:rPr>
                <w:lang w:val="en-US"/>
              </w:rPr>
              <w:t>-</w:t>
            </w:r>
          </w:p>
        </w:tc>
        <w:tc>
          <w:tcPr>
            <w:tcW w:w="0" w:type="auto"/>
          </w:tcPr>
          <w:p w:rsidR="008F104D" w:rsidRPr="00D62306" w:rsidRDefault="007B717C" w:rsidP="007B717C">
            <w:pPr>
              <w:spacing w:after="0" w:line="240" w:lineRule="auto"/>
              <w:jc w:val="center"/>
              <w:rPr>
                <w:lang w:val="en-US"/>
              </w:rPr>
            </w:pPr>
            <w:r w:rsidRPr="00D62306">
              <w:rPr>
                <w:lang w:val="en-US"/>
              </w:rPr>
              <w:t>-</w:t>
            </w:r>
          </w:p>
        </w:tc>
        <w:tc>
          <w:tcPr>
            <w:tcW w:w="0" w:type="auto"/>
          </w:tcPr>
          <w:p w:rsidR="008F104D" w:rsidRPr="00D62306" w:rsidRDefault="007B717C" w:rsidP="007B717C">
            <w:pPr>
              <w:spacing w:after="0" w:line="240" w:lineRule="auto"/>
              <w:jc w:val="center"/>
              <w:rPr>
                <w:lang w:val="en-US"/>
              </w:rPr>
            </w:pPr>
            <w:r w:rsidRPr="00D62306">
              <w:rPr>
                <w:lang w:val="en-US"/>
              </w:rPr>
              <w:t>-</w:t>
            </w:r>
          </w:p>
        </w:tc>
        <w:tc>
          <w:tcPr>
            <w:tcW w:w="0" w:type="auto"/>
          </w:tcPr>
          <w:p w:rsidR="008F104D" w:rsidRPr="0057707F" w:rsidRDefault="0057707F" w:rsidP="007B717C">
            <w:pPr>
              <w:spacing w:after="0" w:line="240" w:lineRule="auto"/>
              <w:jc w:val="center"/>
            </w:pPr>
            <w:r>
              <w:t>3257</w:t>
            </w:r>
          </w:p>
        </w:tc>
        <w:tc>
          <w:tcPr>
            <w:tcW w:w="0" w:type="auto"/>
          </w:tcPr>
          <w:p w:rsidR="008F104D" w:rsidRPr="0057707F" w:rsidRDefault="0057707F" w:rsidP="007B717C">
            <w:pPr>
              <w:spacing w:after="0" w:line="240" w:lineRule="auto"/>
              <w:jc w:val="center"/>
            </w:pPr>
            <w:r>
              <w:t>856</w:t>
            </w:r>
          </w:p>
        </w:tc>
        <w:tc>
          <w:tcPr>
            <w:tcW w:w="0" w:type="auto"/>
          </w:tcPr>
          <w:p w:rsidR="008F104D" w:rsidRPr="0057707F" w:rsidRDefault="0057707F" w:rsidP="007B717C">
            <w:pPr>
              <w:spacing w:after="0" w:line="240" w:lineRule="auto"/>
              <w:jc w:val="center"/>
            </w:pPr>
            <w:r>
              <w:t>-2401</w:t>
            </w:r>
          </w:p>
        </w:tc>
        <w:tc>
          <w:tcPr>
            <w:tcW w:w="0" w:type="auto"/>
          </w:tcPr>
          <w:p w:rsidR="008F104D" w:rsidRPr="00D62306" w:rsidRDefault="007B717C" w:rsidP="007B717C">
            <w:pPr>
              <w:spacing w:after="0" w:line="240" w:lineRule="auto"/>
              <w:jc w:val="center"/>
              <w:rPr>
                <w:lang w:val="en-US"/>
              </w:rPr>
            </w:pPr>
            <w:r w:rsidRPr="00D62306">
              <w:rPr>
                <w:lang w:val="en-US"/>
              </w:rPr>
              <w:t>6935</w:t>
            </w:r>
          </w:p>
        </w:tc>
        <w:tc>
          <w:tcPr>
            <w:tcW w:w="0" w:type="auto"/>
          </w:tcPr>
          <w:p w:rsidR="008F104D" w:rsidRPr="00D62306" w:rsidRDefault="007B717C" w:rsidP="007B717C">
            <w:pPr>
              <w:spacing w:after="0" w:line="240" w:lineRule="auto"/>
              <w:jc w:val="center"/>
              <w:rPr>
                <w:lang w:val="en-US"/>
              </w:rPr>
            </w:pPr>
            <w:r w:rsidRPr="00D62306">
              <w:rPr>
                <w:lang w:val="en-US"/>
              </w:rPr>
              <w:t>5348.5</w:t>
            </w:r>
          </w:p>
        </w:tc>
        <w:tc>
          <w:tcPr>
            <w:tcW w:w="0" w:type="auto"/>
          </w:tcPr>
          <w:p w:rsidR="008F104D" w:rsidRPr="0057707F" w:rsidRDefault="007B717C" w:rsidP="007B717C">
            <w:pPr>
              <w:spacing w:after="0" w:line="240" w:lineRule="auto"/>
              <w:jc w:val="center"/>
              <w:rPr>
                <w:lang w:val="en-US"/>
              </w:rPr>
            </w:pPr>
            <w:r w:rsidRPr="00D62306">
              <w:rPr>
                <w:lang w:val="en-US"/>
              </w:rPr>
              <w:t>-</w:t>
            </w:r>
            <w:r w:rsidR="0057707F" w:rsidRPr="0057707F">
              <w:rPr>
                <w:lang w:val="en-US"/>
              </w:rPr>
              <w:t>14684,5</w:t>
            </w:r>
          </w:p>
        </w:tc>
      </w:tr>
    </w:tbl>
    <w:p w:rsidR="001F47A7" w:rsidRDefault="001F47A7" w:rsidP="008F104D">
      <w:pPr>
        <w:spacing w:after="0" w:line="360" w:lineRule="auto"/>
        <w:ind w:firstLine="709"/>
        <w:jc w:val="both"/>
        <w:rPr>
          <w:rFonts w:ascii="Times New Roman" w:hAnsi="Times New Roman"/>
          <w:sz w:val="24"/>
          <w:szCs w:val="24"/>
        </w:rPr>
      </w:pPr>
    </w:p>
    <w:p w:rsidR="000244DC" w:rsidRDefault="000244DC" w:rsidP="008F104D">
      <w:pPr>
        <w:spacing w:after="0" w:line="360" w:lineRule="auto"/>
        <w:ind w:firstLine="709"/>
        <w:jc w:val="both"/>
        <w:rPr>
          <w:rFonts w:ascii="Times New Roman" w:hAnsi="Times New Roman"/>
          <w:sz w:val="24"/>
          <w:szCs w:val="24"/>
        </w:rPr>
      </w:pPr>
      <w:r>
        <w:rPr>
          <w:rFonts w:ascii="Times New Roman" w:hAnsi="Times New Roman"/>
          <w:sz w:val="24"/>
          <w:szCs w:val="24"/>
        </w:rPr>
        <w:t xml:space="preserve">По данным таблицы можно сделать вывод, что прибыль от продаж в </w:t>
      </w:r>
      <w:r w:rsidR="0057707F">
        <w:rPr>
          <w:rFonts w:ascii="Times New Roman" w:hAnsi="Times New Roman"/>
          <w:sz w:val="24"/>
          <w:szCs w:val="24"/>
        </w:rPr>
        <w:t>2008</w:t>
      </w:r>
      <w:r>
        <w:rPr>
          <w:rFonts w:ascii="Times New Roman" w:hAnsi="Times New Roman"/>
          <w:sz w:val="24"/>
          <w:szCs w:val="24"/>
        </w:rPr>
        <w:t xml:space="preserve"> году по сравн</w:t>
      </w:r>
      <w:r w:rsidR="0057707F">
        <w:rPr>
          <w:rFonts w:ascii="Times New Roman" w:hAnsi="Times New Roman"/>
          <w:sz w:val="24"/>
          <w:szCs w:val="24"/>
        </w:rPr>
        <w:t xml:space="preserve">ению с 2007 уменьшилась на 2401 тыс.руб. Это снижение связано с уменьшением </w:t>
      </w:r>
      <w:r>
        <w:rPr>
          <w:rFonts w:ascii="Times New Roman" w:hAnsi="Times New Roman"/>
          <w:sz w:val="24"/>
          <w:szCs w:val="24"/>
        </w:rPr>
        <w:t>прибыли от продажи охлажденной,</w:t>
      </w:r>
      <w:r w:rsidR="0057707F">
        <w:rPr>
          <w:rFonts w:ascii="Times New Roman" w:hAnsi="Times New Roman"/>
          <w:sz w:val="24"/>
          <w:szCs w:val="24"/>
        </w:rPr>
        <w:t xml:space="preserve"> мороженой и вяленой рабы на 533 тыс.руб., 1852 тыс.руб. и на 16</w:t>
      </w:r>
      <w:r>
        <w:rPr>
          <w:rFonts w:ascii="Times New Roman" w:hAnsi="Times New Roman"/>
          <w:sz w:val="24"/>
          <w:szCs w:val="24"/>
        </w:rPr>
        <w:t xml:space="preserve"> тыс.руб. соответственно.</w:t>
      </w:r>
    </w:p>
    <w:p w:rsidR="00BB3A1E" w:rsidRDefault="00BB3A1E" w:rsidP="008F104D">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Прибыль от продаж  по  охлажденной рыбы снизилась на 533 тыс.руб. и на конец отчетного периода составила 500 тыс.руб. Положительное влияние на изменение данного показателя оказали такие факторы как изменение объема продаж и увеличение цены, отрицательное – за счет увеличения себестоимости. За счет увеличения объема продаж охлажденной рыбы на </w:t>
      </w:r>
      <w:smartTag w:uri="urn:schemas-microsoft-com:office:smarttags" w:element="metricconverter">
        <w:smartTagPr>
          <w:attr w:name="ProductID" w:val="406501 кг"/>
        </w:smartTagPr>
        <w:r w:rsidRPr="00BB3A1E">
          <w:rPr>
            <w:rFonts w:ascii="Times New Roman" w:hAnsi="Times New Roman"/>
            <w:sz w:val="24"/>
            <w:szCs w:val="24"/>
          </w:rPr>
          <w:t>406501</w:t>
        </w:r>
        <w:r>
          <w:rPr>
            <w:rFonts w:ascii="Times New Roman" w:hAnsi="Times New Roman"/>
            <w:sz w:val="24"/>
            <w:szCs w:val="24"/>
          </w:rPr>
          <w:t xml:space="preserve"> кг</w:t>
        </w:r>
      </w:smartTag>
      <w:r>
        <w:rPr>
          <w:rFonts w:ascii="Times New Roman" w:hAnsi="Times New Roman"/>
          <w:sz w:val="24"/>
          <w:szCs w:val="24"/>
        </w:rPr>
        <w:t xml:space="preserve">. прибыль от продаж увеличилась на 2846 тыс.руб. За счет увеличения цены на охлажденную рыбу  на </w:t>
      </w:r>
      <w:r w:rsidRPr="00BB3A1E">
        <w:rPr>
          <w:rFonts w:ascii="Times New Roman" w:hAnsi="Times New Roman"/>
          <w:sz w:val="24"/>
          <w:szCs w:val="24"/>
        </w:rPr>
        <w:t>0,011</w:t>
      </w:r>
      <w:r>
        <w:rPr>
          <w:rFonts w:ascii="Times New Roman" w:hAnsi="Times New Roman"/>
          <w:sz w:val="24"/>
          <w:szCs w:val="24"/>
        </w:rPr>
        <w:t xml:space="preserve"> тыс.руб. прибыль от продаж по данной продукции увеличилась на 5123 тыс.руб. За счет увеличения себестоимости на </w:t>
      </w:r>
      <w:r w:rsidRPr="00BB3A1E">
        <w:rPr>
          <w:rFonts w:ascii="Times New Roman" w:hAnsi="Times New Roman"/>
          <w:sz w:val="24"/>
          <w:szCs w:val="24"/>
        </w:rPr>
        <w:t>0,018</w:t>
      </w:r>
      <w:r>
        <w:rPr>
          <w:rFonts w:ascii="Times New Roman" w:hAnsi="Times New Roman"/>
          <w:sz w:val="24"/>
          <w:szCs w:val="24"/>
        </w:rPr>
        <w:t xml:space="preserve"> тыс.руб. прибыль от продаж по охлажденной рыбе уменьшилась на 8502 тыс.руб.</w:t>
      </w:r>
    </w:p>
    <w:p w:rsidR="00F5247B" w:rsidRDefault="00F5247B" w:rsidP="008F104D">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Прибыль от продаж по мороженой рыбе так же снизилась на 1852 тыс.руб. за счет увеличения объема продаж на </w:t>
      </w:r>
      <w:smartTag w:uri="urn:schemas-microsoft-com:office:smarttags" w:element="metricconverter">
        <w:smartTagPr>
          <w:attr w:name="ProductID" w:val="214116 кг"/>
        </w:smartTagPr>
        <w:r w:rsidRPr="00F5247B">
          <w:rPr>
            <w:rFonts w:ascii="Times New Roman" w:hAnsi="Times New Roman"/>
            <w:sz w:val="24"/>
            <w:szCs w:val="24"/>
          </w:rPr>
          <w:t>214116</w:t>
        </w:r>
        <w:r>
          <w:rPr>
            <w:rFonts w:ascii="Times New Roman" w:hAnsi="Times New Roman"/>
            <w:sz w:val="24"/>
            <w:szCs w:val="24"/>
          </w:rPr>
          <w:t xml:space="preserve"> кг</w:t>
        </w:r>
      </w:smartTag>
      <w:r>
        <w:rPr>
          <w:rFonts w:ascii="Times New Roman" w:hAnsi="Times New Roman"/>
          <w:sz w:val="24"/>
          <w:szCs w:val="24"/>
        </w:rPr>
        <w:t xml:space="preserve">. прибыль от реализации увеличилась на 4068 тыс.руб. За счет увеличения цены реализации на </w:t>
      </w:r>
      <w:r w:rsidRPr="00F5247B">
        <w:rPr>
          <w:rFonts w:ascii="Times New Roman" w:hAnsi="Times New Roman"/>
          <w:sz w:val="24"/>
          <w:szCs w:val="24"/>
        </w:rPr>
        <w:t>0,001</w:t>
      </w:r>
      <w:r>
        <w:rPr>
          <w:rFonts w:ascii="Times New Roman" w:hAnsi="Times New Roman"/>
          <w:sz w:val="24"/>
          <w:szCs w:val="24"/>
        </w:rPr>
        <w:t xml:space="preserve"> тыс.руб. прибыль от продаж увеличилась на 221 тыс.руб. За счет увеличения себестоимость на </w:t>
      </w:r>
      <w:r w:rsidRPr="00F5247B">
        <w:rPr>
          <w:rFonts w:ascii="Times New Roman" w:hAnsi="Times New Roman"/>
          <w:sz w:val="24"/>
          <w:szCs w:val="24"/>
        </w:rPr>
        <w:t>0,028</w:t>
      </w:r>
      <w:r>
        <w:rPr>
          <w:rFonts w:ascii="Times New Roman" w:hAnsi="Times New Roman"/>
          <w:sz w:val="24"/>
          <w:szCs w:val="24"/>
        </w:rPr>
        <w:t xml:space="preserve"> тыс.руб. прибыль от продаж уменьшилась на 6141 тыс.руб.</w:t>
      </w:r>
    </w:p>
    <w:p w:rsidR="00F5247B" w:rsidRPr="00F5247B" w:rsidRDefault="00F5247B" w:rsidP="008F104D">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Прибыль от продаж вяленой рыбы также уменьшилась на 16 тыс.руб. За счет увеличения объема продаж на </w:t>
      </w:r>
      <w:smartTag w:uri="urn:schemas-microsoft-com:office:smarttags" w:element="metricconverter">
        <w:smartTagPr>
          <w:attr w:name="ProductID" w:val="700 кг"/>
        </w:smartTagPr>
        <w:r>
          <w:rPr>
            <w:rFonts w:ascii="Times New Roman" w:hAnsi="Times New Roman"/>
            <w:sz w:val="24"/>
            <w:szCs w:val="24"/>
          </w:rPr>
          <w:t>700 кг</w:t>
        </w:r>
      </w:smartTag>
      <w:r>
        <w:rPr>
          <w:rFonts w:ascii="Times New Roman" w:hAnsi="Times New Roman"/>
          <w:sz w:val="24"/>
          <w:szCs w:val="24"/>
        </w:rPr>
        <w:t xml:space="preserve">. прибыль от продаж увеличилась на 21 тыс.руб. За счет увеличения цены реализации на </w:t>
      </w:r>
      <w:r w:rsidRPr="00F5247B">
        <w:rPr>
          <w:rFonts w:ascii="Times New Roman" w:hAnsi="Times New Roman"/>
          <w:sz w:val="24"/>
          <w:szCs w:val="24"/>
        </w:rPr>
        <w:t>0,005</w:t>
      </w:r>
      <w:r>
        <w:rPr>
          <w:rFonts w:ascii="Times New Roman" w:hAnsi="Times New Roman"/>
          <w:sz w:val="24"/>
          <w:szCs w:val="24"/>
        </w:rPr>
        <w:t xml:space="preserve"> тыс.руб. прибыль от продаж увеличилась на 4,5 тыс.руб. За счет увеличения себестоимости на </w:t>
      </w:r>
      <w:r w:rsidRPr="00F5247B">
        <w:rPr>
          <w:rFonts w:ascii="Times New Roman" w:hAnsi="Times New Roman"/>
          <w:sz w:val="24"/>
          <w:szCs w:val="24"/>
        </w:rPr>
        <w:t>0,046</w:t>
      </w:r>
      <w:r>
        <w:rPr>
          <w:rFonts w:ascii="Times New Roman" w:hAnsi="Times New Roman"/>
          <w:sz w:val="24"/>
          <w:szCs w:val="24"/>
        </w:rPr>
        <w:t xml:space="preserve"> тыс.руб. прибыль от продаж снизилась на 41,5 тыс.руб.</w:t>
      </w:r>
    </w:p>
    <w:p w:rsidR="0057707F" w:rsidRDefault="0057707F" w:rsidP="008F104D">
      <w:pPr>
        <w:spacing w:after="0" w:line="360" w:lineRule="auto"/>
        <w:ind w:firstLine="709"/>
        <w:jc w:val="both"/>
        <w:rPr>
          <w:rFonts w:ascii="Times New Roman" w:hAnsi="Times New Roman"/>
          <w:sz w:val="24"/>
          <w:szCs w:val="24"/>
        </w:rPr>
      </w:pPr>
      <w:r>
        <w:rPr>
          <w:rFonts w:ascii="Times New Roman" w:hAnsi="Times New Roman"/>
          <w:sz w:val="24"/>
          <w:szCs w:val="24"/>
        </w:rPr>
        <w:t>После определения факторов, влияющих на прибыли от продаж, проанализируем прибыль до налогообложения.</w:t>
      </w:r>
    </w:p>
    <w:p w:rsidR="00044105" w:rsidRDefault="00044105" w:rsidP="008F104D">
      <w:pPr>
        <w:spacing w:after="0" w:line="360" w:lineRule="auto"/>
        <w:ind w:firstLine="709"/>
        <w:jc w:val="both"/>
        <w:rPr>
          <w:rFonts w:ascii="Times New Roman" w:hAnsi="Times New Roman"/>
          <w:sz w:val="24"/>
          <w:szCs w:val="24"/>
        </w:rPr>
      </w:pPr>
      <w:r>
        <w:rPr>
          <w:rFonts w:ascii="Times New Roman" w:hAnsi="Times New Roman"/>
          <w:sz w:val="24"/>
          <w:szCs w:val="24"/>
        </w:rPr>
        <w:t>Используя данные оценки динамики и структуры финансовых результатов деятельности предприятий необходимо определить влияние факторов на формирование прибыли (убытка) до налогообложения в анализируемом и предыдущих периодах, а также изменение степени влияния факторов в отчетном периоде по</w:t>
      </w:r>
      <w:r w:rsidR="00D5110D">
        <w:rPr>
          <w:rFonts w:ascii="Times New Roman" w:hAnsi="Times New Roman"/>
          <w:sz w:val="24"/>
          <w:szCs w:val="24"/>
        </w:rPr>
        <w:t xml:space="preserve"> сравнению с предыдущими (табл.9</w:t>
      </w:r>
      <w:r>
        <w:rPr>
          <w:rFonts w:ascii="Times New Roman" w:hAnsi="Times New Roman"/>
          <w:sz w:val="24"/>
          <w:szCs w:val="24"/>
        </w:rPr>
        <w:t xml:space="preserve">). </w:t>
      </w:r>
    </w:p>
    <w:p w:rsidR="00044105" w:rsidRDefault="00D5110D" w:rsidP="00044105">
      <w:pPr>
        <w:spacing w:after="0" w:line="360" w:lineRule="auto"/>
        <w:ind w:firstLine="709"/>
        <w:jc w:val="right"/>
        <w:rPr>
          <w:rFonts w:ascii="Times New Roman" w:hAnsi="Times New Roman"/>
          <w:sz w:val="24"/>
          <w:szCs w:val="24"/>
        </w:rPr>
      </w:pPr>
      <w:r>
        <w:rPr>
          <w:rFonts w:ascii="Times New Roman" w:hAnsi="Times New Roman"/>
          <w:sz w:val="24"/>
          <w:szCs w:val="24"/>
        </w:rPr>
        <w:t>Таблица 9</w:t>
      </w:r>
    </w:p>
    <w:p w:rsidR="00044105" w:rsidRDefault="00044105" w:rsidP="00044105">
      <w:pPr>
        <w:spacing w:after="0" w:line="360" w:lineRule="auto"/>
        <w:ind w:firstLine="709"/>
        <w:jc w:val="center"/>
        <w:rPr>
          <w:rFonts w:ascii="Times New Roman" w:hAnsi="Times New Roman"/>
          <w:sz w:val="24"/>
          <w:szCs w:val="24"/>
        </w:rPr>
      </w:pPr>
      <w:r>
        <w:rPr>
          <w:rFonts w:ascii="Times New Roman" w:hAnsi="Times New Roman"/>
          <w:sz w:val="24"/>
          <w:szCs w:val="24"/>
        </w:rPr>
        <w:t>Анализ влияния факторов на формирование прибыли (убытка) до налогообложения предприятия ПСК РА «Стрежень» за 2006-2008 гг.</w:t>
      </w:r>
    </w:p>
    <w:tbl>
      <w:tblPr>
        <w:tblStyle w:val="af0"/>
        <w:tblW w:w="0" w:type="auto"/>
        <w:tblLook w:val="01E0" w:firstRow="1" w:lastRow="1" w:firstColumn="1" w:lastColumn="1" w:noHBand="0" w:noVBand="0"/>
      </w:tblPr>
      <w:tblGrid>
        <w:gridCol w:w="1886"/>
        <w:gridCol w:w="2293"/>
        <w:gridCol w:w="832"/>
        <w:gridCol w:w="1009"/>
        <w:gridCol w:w="1009"/>
        <w:gridCol w:w="812"/>
        <w:gridCol w:w="812"/>
        <w:gridCol w:w="918"/>
      </w:tblGrid>
      <w:tr w:rsidR="0083227C">
        <w:tc>
          <w:tcPr>
            <w:tcW w:w="1196" w:type="dxa"/>
            <w:vMerge w:val="restart"/>
          </w:tcPr>
          <w:p w:rsidR="00044105" w:rsidRDefault="00044105" w:rsidP="00B0594C">
            <w:pPr>
              <w:spacing w:after="0" w:line="240" w:lineRule="auto"/>
              <w:jc w:val="both"/>
              <w:rPr>
                <w:sz w:val="24"/>
                <w:szCs w:val="24"/>
              </w:rPr>
            </w:pPr>
            <w:r>
              <w:rPr>
                <w:sz w:val="24"/>
                <w:szCs w:val="24"/>
              </w:rPr>
              <w:t xml:space="preserve">Факторы </w:t>
            </w:r>
          </w:p>
        </w:tc>
        <w:tc>
          <w:tcPr>
            <w:tcW w:w="1196" w:type="dxa"/>
            <w:vMerge w:val="restart"/>
          </w:tcPr>
          <w:p w:rsidR="00044105" w:rsidRDefault="00044105" w:rsidP="00B0594C">
            <w:pPr>
              <w:spacing w:after="0" w:line="240" w:lineRule="auto"/>
              <w:jc w:val="both"/>
              <w:rPr>
                <w:sz w:val="24"/>
                <w:szCs w:val="24"/>
              </w:rPr>
            </w:pPr>
            <w:r>
              <w:rPr>
                <w:sz w:val="24"/>
                <w:szCs w:val="24"/>
              </w:rPr>
              <w:t>Формула расчета</w:t>
            </w:r>
          </w:p>
        </w:tc>
        <w:tc>
          <w:tcPr>
            <w:tcW w:w="1196" w:type="dxa"/>
            <w:vMerge w:val="restart"/>
          </w:tcPr>
          <w:p w:rsidR="00044105" w:rsidRDefault="00044105" w:rsidP="00B0594C">
            <w:pPr>
              <w:spacing w:after="0" w:line="240" w:lineRule="auto"/>
              <w:jc w:val="both"/>
              <w:rPr>
                <w:sz w:val="24"/>
                <w:szCs w:val="24"/>
              </w:rPr>
            </w:pPr>
            <w:r>
              <w:rPr>
                <w:sz w:val="24"/>
                <w:szCs w:val="24"/>
              </w:rPr>
              <w:t>2006г., %</w:t>
            </w:r>
          </w:p>
        </w:tc>
        <w:tc>
          <w:tcPr>
            <w:tcW w:w="1196" w:type="dxa"/>
            <w:vMerge w:val="restart"/>
          </w:tcPr>
          <w:p w:rsidR="00044105" w:rsidRDefault="00044105" w:rsidP="00B0594C">
            <w:pPr>
              <w:spacing w:after="0" w:line="240" w:lineRule="auto"/>
              <w:jc w:val="both"/>
              <w:rPr>
                <w:sz w:val="24"/>
                <w:szCs w:val="24"/>
              </w:rPr>
            </w:pPr>
            <w:r>
              <w:rPr>
                <w:sz w:val="24"/>
                <w:szCs w:val="24"/>
              </w:rPr>
              <w:t>2007г.,%</w:t>
            </w:r>
          </w:p>
        </w:tc>
        <w:tc>
          <w:tcPr>
            <w:tcW w:w="1196" w:type="dxa"/>
            <w:vMerge w:val="restart"/>
          </w:tcPr>
          <w:p w:rsidR="00044105" w:rsidRDefault="00044105" w:rsidP="00B0594C">
            <w:pPr>
              <w:spacing w:after="0" w:line="240" w:lineRule="auto"/>
              <w:jc w:val="both"/>
              <w:rPr>
                <w:sz w:val="24"/>
                <w:szCs w:val="24"/>
              </w:rPr>
            </w:pPr>
            <w:r>
              <w:rPr>
                <w:sz w:val="24"/>
                <w:szCs w:val="24"/>
              </w:rPr>
              <w:t>2008г.,%</w:t>
            </w:r>
          </w:p>
        </w:tc>
        <w:tc>
          <w:tcPr>
            <w:tcW w:w="3591" w:type="dxa"/>
            <w:gridSpan w:val="3"/>
          </w:tcPr>
          <w:p w:rsidR="00044105" w:rsidRDefault="00044105" w:rsidP="00B0594C">
            <w:pPr>
              <w:spacing w:after="0" w:line="240" w:lineRule="auto"/>
              <w:jc w:val="both"/>
              <w:rPr>
                <w:sz w:val="24"/>
                <w:szCs w:val="24"/>
              </w:rPr>
            </w:pPr>
            <w:r>
              <w:rPr>
                <w:sz w:val="24"/>
                <w:szCs w:val="24"/>
              </w:rPr>
              <w:t>Изменения (+,-),%</w:t>
            </w:r>
          </w:p>
        </w:tc>
      </w:tr>
      <w:tr w:rsidR="0083227C">
        <w:tc>
          <w:tcPr>
            <w:tcW w:w="1196" w:type="dxa"/>
            <w:vMerge/>
          </w:tcPr>
          <w:p w:rsidR="00044105" w:rsidRDefault="00044105" w:rsidP="00B0594C">
            <w:pPr>
              <w:spacing w:after="0" w:line="240" w:lineRule="auto"/>
              <w:jc w:val="both"/>
              <w:rPr>
                <w:sz w:val="24"/>
                <w:szCs w:val="24"/>
              </w:rPr>
            </w:pPr>
          </w:p>
        </w:tc>
        <w:tc>
          <w:tcPr>
            <w:tcW w:w="1196" w:type="dxa"/>
            <w:vMerge/>
          </w:tcPr>
          <w:p w:rsidR="00044105" w:rsidRDefault="00044105" w:rsidP="00B0594C">
            <w:pPr>
              <w:spacing w:after="0" w:line="240" w:lineRule="auto"/>
              <w:jc w:val="both"/>
              <w:rPr>
                <w:sz w:val="24"/>
                <w:szCs w:val="24"/>
              </w:rPr>
            </w:pPr>
          </w:p>
        </w:tc>
        <w:tc>
          <w:tcPr>
            <w:tcW w:w="1196" w:type="dxa"/>
            <w:vMerge/>
          </w:tcPr>
          <w:p w:rsidR="00044105" w:rsidRDefault="00044105" w:rsidP="00B0594C">
            <w:pPr>
              <w:spacing w:after="0" w:line="240" w:lineRule="auto"/>
              <w:jc w:val="both"/>
              <w:rPr>
                <w:sz w:val="24"/>
                <w:szCs w:val="24"/>
              </w:rPr>
            </w:pPr>
          </w:p>
        </w:tc>
        <w:tc>
          <w:tcPr>
            <w:tcW w:w="1196" w:type="dxa"/>
            <w:vMerge/>
          </w:tcPr>
          <w:p w:rsidR="00044105" w:rsidRDefault="00044105" w:rsidP="00B0594C">
            <w:pPr>
              <w:spacing w:after="0" w:line="240" w:lineRule="auto"/>
              <w:jc w:val="both"/>
              <w:rPr>
                <w:sz w:val="24"/>
                <w:szCs w:val="24"/>
              </w:rPr>
            </w:pPr>
          </w:p>
        </w:tc>
        <w:tc>
          <w:tcPr>
            <w:tcW w:w="1196" w:type="dxa"/>
            <w:vMerge/>
          </w:tcPr>
          <w:p w:rsidR="00044105" w:rsidRDefault="00044105" w:rsidP="00B0594C">
            <w:pPr>
              <w:spacing w:after="0" w:line="240" w:lineRule="auto"/>
              <w:jc w:val="both"/>
              <w:rPr>
                <w:sz w:val="24"/>
                <w:szCs w:val="24"/>
              </w:rPr>
            </w:pPr>
          </w:p>
        </w:tc>
        <w:tc>
          <w:tcPr>
            <w:tcW w:w="1197" w:type="dxa"/>
          </w:tcPr>
          <w:p w:rsidR="00044105" w:rsidRDefault="00044105" w:rsidP="00B0594C">
            <w:pPr>
              <w:spacing w:after="0" w:line="240" w:lineRule="auto"/>
              <w:jc w:val="both"/>
              <w:rPr>
                <w:sz w:val="24"/>
                <w:szCs w:val="24"/>
              </w:rPr>
            </w:pPr>
            <w:r>
              <w:rPr>
                <w:sz w:val="24"/>
                <w:szCs w:val="24"/>
              </w:rPr>
              <w:t>2007 от 2006г.</w:t>
            </w:r>
          </w:p>
        </w:tc>
        <w:tc>
          <w:tcPr>
            <w:tcW w:w="1197" w:type="dxa"/>
          </w:tcPr>
          <w:p w:rsidR="00044105" w:rsidRDefault="00044105" w:rsidP="00B0594C">
            <w:pPr>
              <w:spacing w:after="0" w:line="240" w:lineRule="auto"/>
              <w:jc w:val="both"/>
              <w:rPr>
                <w:sz w:val="24"/>
                <w:szCs w:val="24"/>
              </w:rPr>
            </w:pPr>
            <w:r>
              <w:rPr>
                <w:sz w:val="24"/>
                <w:szCs w:val="24"/>
              </w:rPr>
              <w:t>2008 от 2007г.</w:t>
            </w:r>
          </w:p>
        </w:tc>
        <w:tc>
          <w:tcPr>
            <w:tcW w:w="1197" w:type="dxa"/>
          </w:tcPr>
          <w:p w:rsidR="00044105" w:rsidRDefault="00044105" w:rsidP="00B0594C">
            <w:pPr>
              <w:spacing w:after="0" w:line="240" w:lineRule="auto"/>
              <w:jc w:val="both"/>
              <w:rPr>
                <w:sz w:val="24"/>
                <w:szCs w:val="24"/>
              </w:rPr>
            </w:pPr>
            <w:r>
              <w:rPr>
                <w:sz w:val="24"/>
                <w:szCs w:val="24"/>
              </w:rPr>
              <w:t>2008 от 2006г.</w:t>
            </w:r>
          </w:p>
        </w:tc>
      </w:tr>
      <w:tr w:rsidR="0083227C">
        <w:tc>
          <w:tcPr>
            <w:tcW w:w="1196" w:type="dxa"/>
          </w:tcPr>
          <w:p w:rsidR="00044105" w:rsidRDefault="0083227C" w:rsidP="00B0594C">
            <w:pPr>
              <w:spacing w:after="0" w:line="240" w:lineRule="auto"/>
              <w:jc w:val="both"/>
              <w:rPr>
                <w:sz w:val="24"/>
                <w:szCs w:val="24"/>
              </w:rPr>
            </w:pPr>
            <w:r>
              <w:rPr>
                <w:sz w:val="24"/>
                <w:szCs w:val="24"/>
              </w:rPr>
              <w:t>1.прибыль от продаж</w:t>
            </w:r>
          </w:p>
        </w:tc>
        <w:tc>
          <w:tcPr>
            <w:tcW w:w="1196" w:type="dxa"/>
          </w:tcPr>
          <w:p w:rsidR="00044105" w:rsidRDefault="0083227C" w:rsidP="00B0594C">
            <w:pPr>
              <w:spacing w:after="0" w:line="240" w:lineRule="auto"/>
              <w:jc w:val="both"/>
              <w:rPr>
                <w:sz w:val="24"/>
                <w:szCs w:val="24"/>
              </w:rPr>
            </w:pPr>
            <w:r>
              <w:rPr>
                <w:sz w:val="24"/>
                <w:szCs w:val="24"/>
              </w:rPr>
              <w:t>(стр.050/стр.140)/100%</w:t>
            </w:r>
          </w:p>
        </w:tc>
        <w:tc>
          <w:tcPr>
            <w:tcW w:w="1196" w:type="dxa"/>
          </w:tcPr>
          <w:p w:rsidR="00044105" w:rsidRDefault="0083227C" w:rsidP="00B0594C">
            <w:pPr>
              <w:spacing w:after="0" w:line="240" w:lineRule="auto"/>
              <w:jc w:val="both"/>
              <w:rPr>
                <w:sz w:val="24"/>
                <w:szCs w:val="24"/>
              </w:rPr>
            </w:pPr>
            <w:r>
              <w:rPr>
                <w:sz w:val="24"/>
                <w:szCs w:val="24"/>
              </w:rPr>
              <w:t>65,43</w:t>
            </w:r>
          </w:p>
        </w:tc>
        <w:tc>
          <w:tcPr>
            <w:tcW w:w="1196" w:type="dxa"/>
          </w:tcPr>
          <w:p w:rsidR="00044105" w:rsidRDefault="0083227C" w:rsidP="00B0594C">
            <w:pPr>
              <w:spacing w:after="0" w:line="240" w:lineRule="auto"/>
              <w:jc w:val="both"/>
              <w:rPr>
                <w:sz w:val="24"/>
                <w:szCs w:val="24"/>
              </w:rPr>
            </w:pPr>
            <w:r>
              <w:rPr>
                <w:sz w:val="24"/>
                <w:szCs w:val="24"/>
              </w:rPr>
              <w:t>101,78</w:t>
            </w:r>
          </w:p>
        </w:tc>
        <w:tc>
          <w:tcPr>
            <w:tcW w:w="1196" w:type="dxa"/>
          </w:tcPr>
          <w:p w:rsidR="00044105" w:rsidRDefault="0083227C" w:rsidP="00B0594C">
            <w:pPr>
              <w:spacing w:after="0" w:line="240" w:lineRule="auto"/>
              <w:jc w:val="both"/>
              <w:rPr>
                <w:sz w:val="24"/>
                <w:szCs w:val="24"/>
              </w:rPr>
            </w:pPr>
            <w:r>
              <w:rPr>
                <w:sz w:val="24"/>
                <w:szCs w:val="24"/>
              </w:rPr>
              <w:t>182,91</w:t>
            </w:r>
          </w:p>
        </w:tc>
        <w:tc>
          <w:tcPr>
            <w:tcW w:w="1197" w:type="dxa"/>
          </w:tcPr>
          <w:p w:rsidR="00044105" w:rsidRPr="0083227C" w:rsidRDefault="0083227C" w:rsidP="00B0594C">
            <w:pPr>
              <w:spacing w:after="0" w:line="240" w:lineRule="auto"/>
              <w:jc w:val="both"/>
              <w:rPr>
                <w:sz w:val="24"/>
                <w:szCs w:val="24"/>
              </w:rPr>
            </w:pPr>
            <w:r>
              <w:rPr>
                <w:sz w:val="24"/>
                <w:szCs w:val="24"/>
              </w:rPr>
              <w:t>+</w:t>
            </w:r>
            <w:r w:rsidRPr="0083227C">
              <w:rPr>
                <w:sz w:val="24"/>
                <w:szCs w:val="24"/>
              </w:rPr>
              <w:t>36,35</w:t>
            </w:r>
          </w:p>
        </w:tc>
        <w:tc>
          <w:tcPr>
            <w:tcW w:w="1197" w:type="dxa"/>
          </w:tcPr>
          <w:p w:rsidR="00044105" w:rsidRPr="0083227C" w:rsidRDefault="0083227C" w:rsidP="00B0594C">
            <w:pPr>
              <w:spacing w:after="0" w:line="240" w:lineRule="auto"/>
              <w:jc w:val="both"/>
              <w:rPr>
                <w:sz w:val="24"/>
                <w:szCs w:val="24"/>
              </w:rPr>
            </w:pPr>
            <w:r>
              <w:rPr>
                <w:sz w:val="24"/>
                <w:szCs w:val="24"/>
              </w:rPr>
              <w:t>+</w:t>
            </w:r>
            <w:r w:rsidRPr="0083227C">
              <w:rPr>
                <w:sz w:val="24"/>
                <w:szCs w:val="24"/>
              </w:rPr>
              <w:t>81,13</w:t>
            </w:r>
          </w:p>
        </w:tc>
        <w:tc>
          <w:tcPr>
            <w:tcW w:w="1197" w:type="dxa"/>
          </w:tcPr>
          <w:p w:rsidR="00044105" w:rsidRPr="0083227C" w:rsidRDefault="0083227C" w:rsidP="00B0594C">
            <w:pPr>
              <w:spacing w:after="0" w:line="240" w:lineRule="auto"/>
              <w:jc w:val="both"/>
              <w:rPr>
                <w:sz w:val="24"/>
                <w:szCs w:val="24"/>
              </w:rPr>
            </w:pPr>
            <w:r>
              <w:rPr>
                <w:sz w:val="24"/>
                <w:szCs w:val="24"/>
              </w:rPr>
              <w:t>+</w:t>
            </w:r>
            <w:r w:rsidRPr="0083227C">
              <w:rPr>
                <w:sz w:val="24"/>
                <w:szCs w:val="24"/>
              </w:rPr>
              <w:t>117,48</w:t>
            </w:r>
          </w:p>
        </w:tc>
      </w:tr>
      <w:tr w:rsidR="0083227C">
        <w:tc>
          <w:tcPr>
            <w:tcW w:w="1196" w:type="dxa"/>
          </w:tcPr>
          <w:p w:rsidR="00044105" w:rsidRDefault="0083227C" w:rsidP="00B0594C">
            <w:pPr>
              <w:spacing w:after="0" w:line="240" w:lineRule="auto"/>
              <w:jc w:val="both"/>
              <w:rPr>
                <w:sz w:val="24"/>
                <w:szCs w:val="24"/>
              </w:rPr>
            </w:pPr>
            <w:r>
              <w:rPr>
                <w:sz w:val="24"/>
                <w:szCs w:val="24"/>
              </w:rPr>
              <w:t>2.прочие доходы</w:t>
            </w:r>
          </w:p>
        </w:tc>
        <w:tc>
          <w:tcPr>
            <w:tcW w:w="1196" w:type="dxa"/>
          </w:tcPr>
          <w:p w:rsidR="00044105" w:rsidRDefault="0083227C" w:rsidP="00B0594C">
            <w:pPr>
              <w:spacing w:after="0" w:line="240" w:lineRule="auto"/>
              <w:jc w:val="both"/>
              <w:rPr>
                <w:sz w:val="24"/>
                <w:szCs w:val="24"/>
              </w:rPr>
            </w:pPr>
            <w:r>
              <w:rPr>
                <w:sz w:val="24"/>
                <w:szCs w:val="24"/>
              </w:rPr>
              <w:t>(стр.090/стр.140)/100%</w:t>
            </w:r>
          </w:p>
        </w:tc>
        <w:tc>
          <w:tcPr>
            <w:tcW w:w="1196" w:type="dxa"/>
          </w:tcPr>
          <w:p w:rsidR="00044105" w:rsidRDefault="0083227C" w:rsidP="00B0594C">
            <w:pPr>
              <w:spacing w:after="0" w:line="240" w:lineRule="auto"/>
              <w:jc w:val="both"/>
              <w:rPr>
                <w:sz w:val="24"/>
                <w:szCs w:val="24"/>
              </w:rPr>
            </w:pPr>
            <w:r>
              <w:rPr>
                <w:sz w:val="24"/>
                <w:szCs w:val="24"/>
              </w:rPr>
              <w:t>75,87</w:t>
            </w:r>
          </w:p>
        </w:tc>
        <w:tc>
          <w:tcPr>
            <w:tcW w:w="1196" w:type="dxa"/>
          </w:tcPr>
          <w:p w:rsidR="00044105" w:rsidRDefault="0083227C" w:rsidP="00B0594C">
            <w:pPr>
              <w:spacing w:after="0" w:line="240" w:lineRule="auto"/>
              <w:jc w:val="both"/>
              <w:rPr>
                <w:sz w:val="24"/>
                <w:szCs w:val="24"/>
              </w:rPr>
            </w:pPr>
            <w:r>
              <w:rPr>
                <w:sz w:val="24"/>
                <w:szCs w:val="24"/>
              </w:rPr>
              <w:t>41,03</w:t>
            </w:r>
          </w:p>
        </w:tc>
        <w:tc>
          <w:tcPr>
            <w:tcW w:w="1196" w:type="dxa"/>
          </w:tcPr>
          <w:p w:rsidR="00044105" w:rsidRDefault="0083227C" w:rsidP="00B0594C">
            <w:pPr>
              <w:spacing w:after="0" w:line="240" w:lineRule="auto"/>
              <w:jc w:val="both"/>
              <w:rPr>
                <w:sz w:val="24"/>
                <w:szCs w:val="24"/>
              </w:rPr>
            </w:pPr>
            <w:r>
              <w:rPr>
                <w:sz w:val="24"/>
                <w:szCs w:val="24"/>
              </w:rPr>
              <w:t>13,89</w:t>
            </w:r>
          </w:p>
        </w:tc>
        <w:tc>
          <w:tcPr>
            <w:tcW w:w="1197" w:type="dxa"/>
          </w:tcPr>
          <w:p w:rsidR="00044105" w:rsidRPr="0083227C" w:rsidRDefault="0083227C" w:rsidP="00B0594C">
            <w:pPr>
              <w:spacing w:after="0" w:line="240" w:lineRule="auto"/>
              <w:jc w:val="both"/>
              <w:rPr>
                <w:sz w:val="24"/>
                <w:szCs w:val="24"/>
              </w:rPr>
            </w:pPr>
            <w:r w:rsidRPr="0083227C">
              <w:rPr>
                <w:sz w:val="24"/>
                <w:szCs w:val="24"/>
              </w:rPr>
              <w:t>-34,84</w:t>
            </w:r>
          </w:p>
        </w:tc>
        <w:tc>
          <w:tcPr>
            <w:tcW w:w="1197" w:type="dxa"/>
          </w:tcPr>
          <w:p w:rsidR="00044105" w:rsidRPr="0083227C" w:rsidRDefault="0083227C" w:rsidP="00B0594C">
            <w:pPr>
              <w:spacing w:after="0" w:line="240" w:lineRule="auto"/>
              <w:jc w:val="both"/>
              <w:rPr>
                <w:sz w:val="24"/>
                <w:szCs w:val="24"/>
              </w:rPr>
            </w:pPr>
            <w:r w:rsidRPr="0083227C">
              <w:rPr>
                <w:sz w:val="24"/>
                <w:szCs w:val="24"/>
              </w:rPr>
              <w:t>-27,14</w:t>
            </w:r>
          </w:p>
        </w:tc>
        <w:tc>
          <w:tcPr>
            <w:tcW w:w="1197" w:type="dxa"/>
          </w:tcPr>
          <w:p w:rsidR="00044105" w:rsidRPr="0083227C" w:rsidRDefault="0083227C" w:rsidP="00B0594C">
            <w:pPr>
              <w:spacing w:after="0" w:line="240" w:lineRule="auto"/>
              <w:jc w:val="both"/>
              <w:rPr>
                <w:sz w:val="24"/>
                <w:szCs w:val="24"/>
              </w:rPr>
            </w:pPr>
            <w:r w:rsidRPr="0083227C">
              <w:rPr>
                <w:sz w:val="24"/>
                <w:szCs w:val="24"/>
              </w:rPr>
              <w:t>-61,98</w:t>
            </w:r>
          </w:p>
        </w:tc>
      </w:tr>
      <w:tr w:rsidR="0083227C">
        <w:tc>
          <w:tcPr>
            <w:tcW w:w="1196" w:type="dxa"/>
          </w:tcPr>
          <w:p w:rsidR="0083227C" w:rsidRDefault="0083227C" w:rsidP="00B0594C">
            <w:pPr>
              <w:spacing w:after="0" w:line="240" w:lineRule="auto"/>
              <w:jc w:val="both"/>
              <w:rPr>
                <w:sz w:val="24"/>
                <w:szCs w:val="24"/>
              </w:rPr>
            </w:pPr>
            <w:r>
              <w:rPr>
                <w:sz w:val="24"/>
                <w:szCs w:val="24"/>
              </w:rPr>
              <w:t>3.прочие расходы</w:t>
            </w:r>
          </w:p>
        </w:tc>
        <w:tc>
          <w:tcPr>
            <w:tcW w:w="1196" w:type="dxa"/>
          </w:tcPr>
          <w:p w:rsidR="0083227C" w:rsidRDefault="0083227C" w:rsidP="00B0594C">
            <w:pPr>
              <w:spacing w:after="0" w:line="240" w:lineRule="auto"/>
              <w:jc w:val="both"/>
              <w:rPr>
                <w:sz w:val="24"/>
                <w:szCs w:val="24"/>
              </w:rPr>
            </w:pPr>
            <w:r>
              <w:rPr>
                <w:sz w:val="24"/>
                <w:szCs w:val="24"/>
              </w:rPr>
              <w:t>(стр.110/стр.140)/100%</w:t>
            </w:r>
          </w:p>
        </w:tc>
        <w:tc>
          <w:tcPr>
            <w:tcW w:w="1196" w:type="dxa"/>
          </w:tcPr>
          <w:p w:rsidR="0083227C" w:rsidRDefault="0083227C" w:rsidP="00B0594C">
            <w:pPr>
              <w:spacing w:after="0" w:line="240" w:lineRule="auto"/>
              <w:jc w:val="both"/>
              <w:rPr>
                <w:sz w:val="24"/>
                <w:szCs w:val="24"/>
              </w:rPr>
            </w:pPr>
            <w:r>
              <w:rPr>
                <w:sz w:val="24"/>
                <w:szCs w:val="24"/>
              </w:rPr>
              <w:t>41,30</w:t>
            </w:r>
          </w:p>
        </w:tc>
        <w:tc>
          <w:tcPr>
            <w:tcW w:w="1196" w:type="dxa"/>
          </w:tcPr>
          <w:p w:rsidR="0083227C" w:rsidRDefault="0083227C" w:rsidP="00B0594C">
            <w:pPr>
              <w:spacing w:after="0" w:line="240" w:lineRule="auto"/>
              <w:jc w:val="both"/>
              <w:rPr>
                <w:sz w:val="24"/>
                <w:szCs w:val="24"/>
              </w:rPr>
            </w:pPr>
            <w:r>
              <w:rPr>
                <w:sz w:val="24"/>
                <w:szCs w:val="24"/>
              </w:rPr>
              <w:t>42,81</w:t>
            </w:r>
          </w:p>
        </w:tc>
        <w:tc>
          <w:tcPr>
            <w:tcW w:w="1196" w:type="dxa"/>
          </w:tcPr>
          <w:p w:rsidR="0083227C" w:rsidRDefault="0083227C" w:rsidP="00B0594C">
            <w:pPr>
              <w:spacing w:after="0" w:line="240" w:lineRule="auto"/>
              <w:jc w:val="both"/>
              <w:rPr>
                <w:sz w:val="24"/>
                <w:szCs w:val="24"/>
              </w:rPr>
            </w:pPr>
            <w:r>
              <w:rPr>
                <w:sz w:val="24"/>
                <w:szCs w:val="24"/>
              </w:rPr>
              <w:t>96,79</w:t>
            </w:r>
          </w:p>
        </w:tc>
        <w:tc>
          <w:tcPr>
            <w:tcW w:w="1197" w:type="dxa"/>
          </w:tcPr>
          <w:p w:rsidR="0083227C" w:rsidRPr="0083227C" w:rsidRDefault="0083227C" w:rsidP="00B0594C">
            <w:pPr>
              <w:spacing w:after="0" w:line="240" w:lineRule="auto"/>
              <w:jc w:val="both"/>
              <w:rPr>
                <w:sz w:val="24"/>
                <w:szCs w:val="24"/>
              </w:rPr>
            </w:pPr>
            <w:r>
              <w:rPr>
                <w:sz w:val="24"/>
                <w:szCs w:val="24"/>
              </w:rPr>
              <w:t>+</w:t>
            </w:r>
            <w:r w:rsidRPr="0083227C">
              <w:rPr>
                <w:sz w:val="24"/>
                <w:szCs w:val="24"/>
              </w:rPr>
              <w:t>1,51</w:t>
            </w:r>
          </w:p>
        </w:tc>
        <w:tc>
          <w:tcPr>
            <w:tcW w:w="1197" w:type="dxa"/>
          </w:tcPr>
          <w:p w:rsidR="0083227C" w:rsidRPr="0083227C" w:rsidRDefault="0083227C" w:rsidP="00B0594C">
            <w:pPr>
              <w:spacing w:after="0" w:line="240" w:lineRule="auto"/>
              <w:jc w:val="both"/>
              <w:rPr>
                <w:sz w:val="24"/>
                <w:szCs w:val="24"/>
              </w:rPr>
            </w:pPr>
            <w:r>
              <w:rPr>
                <w:sz w:val="24"/>
                <w:szCs w:val="24"/>
              </w:rPr>
              <w:t>+</w:t>
            </w:r>
            <w:r w:rsidRPr="0083227C">
              <w:rPr>
                <w:sz w:val="24"/>
                <w:szCs w:val="24"/>
              </w:rPr>
              <w:t>53,98</w:t>
            </w:r>
          </w:p>
        </w:tc>
        <w:tc>
          <w:tcPr>
            <w:tcW w:w="1197" w:type="dxa"/>
          </w:tcPr>
          <w:p w:rsidR="0083227C" w:rsidRPr="0083227C" w:rsidRDefault="0083227C" w:rsidP="00B0594C">
            <w:pPr>
              <w:spacing w:after="0" w:line="240" w:lineRule="auto"/>
              <w:jc w:val="both"/>
              <w:rPr>
                <w:sz w:val="24"/>
                <w:szCs w:val="24"/>
              </w:rPr>
            </w:pPr>
            <w:r>
              <w:rPr>
                <w:sz w:val="24"/>
                <w:szCs w:val="24"/>
              </w:rPr>
              <w:t>+</w:t>
            </w:r>
            <w:r w:rsidRPr="0083227C">
              <w:rPr>
                <w:sz w:val="24"/>
                <w:szCs w:val="24"/>
              </w:rPr>
              <w:t>55,49</w:t>
            </w:r>
          </w:p>
        </w:tc>
      </w:tr>
      <w:tr w:rsidR="0083227C">
        <w:tc>
          <w:tcPr>
            <w:tcW w:w="1196" w:type="dxa"/>
          </w:tcPr>
          <w:p w:rsidR="0083227C" w:rsidRDefault="0083227C" w:rsidP="00B0594C">
            <w:pPr>
              <w:spacing w:after="0" w:line="240" w:lineRule="auto"/>
              <w:jc w:val="both"/>
              <w:rPr>
                <w:sz w:val="24"/>
                <w:szCs w:val="24"/>
              </w:rPr>
            </w:pPr>
            <w:r>
              <w:rPr>
                <w:sz w:val="24"/>
                <w:szCs w:val="24"/>
              </w:rPr>
              <w:t>Баланс факторов (прибыль до налогообложения)</w:t>
            </w:r>
          </w:p>
        </w:tc>
        <w:tc>
          <w:tcPr>
            <w:tcW w:w="1196" w:type="dxa"/>
          </w:tcPr>
          <w:p w:rsidR="0083227C" w:rsidRDefault="00051B32" w:rsidP="00B0594C">
            <w:pPr>
              <w:spacing w:after="0" w:line="240" w:lineRule="auto"/>
              <w:jc w:val="both"/>
              <w:rPr>
                <w:sz w:val="24"/>
                <w:szCs w:val="24"/>
              </w:rPr>
            </w:pPr>
            <w:r>
              <w:rPr>
                <w:sz w:val="24"/>
                <w:szCs w:val="24"/>
              </w:rPr>
              <w:t>∑стр.1,2,3(таблицы 7)</w:t>
            </w:r>
          </w:p>
        </w:tc>
        <w:tc>
          <w:tcPr>
            <w:tcW w:w="1196" w:type="dxa"/>
          </w:tcPr>
          <w:p w:rsidR="0083227C" w:rsidRPr="00051B32" w:rsidRDefault="00051B32" w:rsidP="00B0594C">
            <w:pPr>
              <w:spacing w:after="0" w:line="240" w:lineRule="auto"/>
              <w:jc w:val="both"/>
              <w:rPr>
                <w:sz w:val="24"/>
                <w:szCs w:val="24"/>
              </w:rPr>
            </w:pPr>
            <w:r w:rsidRPr="00051B32">
              <w:rPr>
                <w:sz w:val="24"/>
                <w:szCs w:val="24"/>
              </w:rPr>
              <w:t>182,6</w:t>
            </w:r>
          </w:p>
        </w:tc>
        <w:tc>
          <w:tcPr>
            <w:tcW w:w="1196" w:type="dxa"/>
          </w:tcPr>
          <w:p w:rsidR="0083227C" w:rsidRPr="00051B32" w:rsidRDefault="00051B32" w:rsidP="00B0594C">
            <w:pPr>
              <w:spacing w:after="0" w:line="240" w:lineRule="auto"/>
              <w:jc w:val="both"/>
              <w:rPr>
                <w:sz w:val="24"/>
                <w:szCs w:val="24"/>
              </w:rPr>
            </w:pPr>
            <w:r w:rsidRPr="00051B32">
              <w:rPr>
                <w:sz w:val="24"/>
                <w:szCs w:val="24"/>
              </w:rPr>
              <w:t>185,62</w:t>
            </w:r>
          </w:p>
        </w:tc>
        <w:tc>
          <w:tcPr>
            <w:tcW w:w="1196" w:type="dxa"/>
          </w:tcPr>
          <w:p w:rsidR="0083227C" w:rsidRPr="00BB1069" w:rsidRDefault="00BB1069" w:rsidP="00B0594C">
            <w:pPr>
              <w:spacing w:after="0" w:line="240" w:lineRule="auto"/>
              <w:jc w:val="both"/>
              <w:rPr>
                <w:sz w:val="24"/>
                <w:szCs w:val="24"/>
              </w:rPr>
            </w:pPr>
            <w:r w:rsidRPr="00BB1069">
              <w:rPr>
                <w:sz w:val="24"/>
                <w:szCs w:val="24"/>
              </w:rPr>
              <w:t>293,59</w:t>
            </w:r>
          </w:p>
        </w:tc>
        <w:tc>
          <w:tcPr>
            <w:tcW w:w="1197" w:type="dxa"/>
          </w:tcPr>
          <w:p w:rsidR="0083227C" w:rsidRPr="00BB1069" w:rsidRDefault="00BB1069" w:rsidP="00B0594C">
            <w:pPr>
              <w:spacing w:after="0" w:line="240" w:lineRule="auto"/>
              <w:jc w:val="both"/>
              <w:rPr>
                <w:sz w:val="24"/>
                <w:szCs w:val="24"/>
              </w:rPr>
            </w:pPr>
            <w:r w:rsidRPr="00BB1069">
              <w:rPr>
                <w:sz w:val="24"/>
                <w:szCs w:val="24"/>
              </w:rPr>
              <w:t>3,02</w:t>
            </w:r>
          </w:p>
        </w:tc>
        <w:tc>
          <w:tcPr>
            <w:tcW w:w="1197" w:type="dxa"/>
          </w:tcPr>
          <w:p w:rsidR="0083227C" w:rsidRPr="00BB1069" w:rsidRDefault="00BB1069" w:rsidP="00B0594C">
            <w:pPr>
              <w:spacing w:after="0" w:line="240" w:lineRule="auto"/>
              <w:jc w:val="both"/>
              <w:rPr>
                <w:sz w:val="24"/>
                <w:szCs w:val="24"/>
              </w:rPr>
            </w:pPr>
            <w:r w:rsidRPr="00BB1069">
              <w:rPr>
                <w:sz w:val="24"/>
                <w:szCs w:val="24"/>
              </w:rPr>
              <w:t>107,97</w:t>
            </w:r>
          </w:p>
        </w:tc>
        <w:tc>
          <w:tcPr>
            <w:tcW w:w="1197" w:type="dxa"/>
          </w:tcPr>
          <w:p w:rsidR="0083227C" w:rsidRPr="00BB1069" w:rsidRDefault="00BB1069" w:rsidP="00B0594C">
            <w:pPr>
              <w:spacing w:after="0" w:line="240" w:lineRule="auto"/>
              <w:jc w:val="both"/>
              <w:rPr>
                <w:sz w:val="24"/>
                <w:szCs w:val="24"/>
              </w:rPr>
            </w:pPr>
            <w:r w:rsidRPr="00BB1069">
              <w:rPr>
                <w:sz w:val="24"/>
                <w:szCs w:val="24"/>
              </w:rPr>
              <w:t>110,99</w:t>
            </w:r>
          </w:p>
        </w:tc>
      </w:tr>
    </w:tbl>
    <w:p w:rsidR="00044105" w:rsidRDefault="00BB1069" w:rsidP="008F104D">
      <w:pPr>
        <w:spacing w:after="0" w:line="360" w:lineRule="auto"/>
        <w:ind w:firstLine="709"/>
        <w:jc w:val="both"/>
        <w:rPr>
          <w:rFonts w:ascii="Times New Roman" w:hAnsi="Times New Roman"/>
          <w:sz w:val="24"/>
          <w:szCs w:val="24"/>
        </w:rPr>
      </w:pPr>
      <w:r>
        <w:rPr>
          <w:rFonts w:ascii="Times New Roman" w:hAnsi="Times New Roman"/>
          <w:sz w:val="24"/>
          <w:szCs w:val="24"/>
        </w:rPr>
        <w:t>Анализируя влияние факторов на формирование прибыли (убытка) до налогообложения предприятия ПСК РА «Стрежень» за 2006-2008гг., можно сделать следующие выводы:</w:t>
      </w:r>
    </w:p>
    <w:p w:rsidR="00BB1069" w:rsidRDefault="00BB1069" w:rsidP="008F104D">
      <w:pPr>
        <w:spacing w:after="0" w:line="360" w:lineRule="auto"/>
        <w:ind w:firstLine="709"/>
        <w:jc w:val="both"/>
        <w:rPr>
          <w:rFonts w:ascii="Times New Roman" w:hAnsi="Times New Roman"/>
          <w:sz w:val="24"/>
          <w:szCs w:val="24"/>
        </w:rPr>
      </w:pPr>
      <w:r>
        <w:rPr>
          <w:rFonts w:ascii="Times New Roman" w:hAnsi="Times New Roman"/>
          <w:sz w:val="24"/>
          <w:szCs w:val="24"/>
        </w:rPr>
        <w:t xml:space="preserve">- наибольшее влияние на формирование убытка в анализируемом периоде оказала прибыль от продаж, при этом значение данного фактора в формировании прибыли до налогообложения в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по сравнению с предыдущими периодами увеличилось.</w:t>
      </w:r>
      <w:r w:rsidR="009B3F79">
        <w:rPr>
          <w:rFonts w:ascii="Times New Roman" w:hAnsi="Times New Roman"/>
          <w:sz w:val="24"/>
          <w:szCs w:val="24"/>
        </w:rPr>
        <w:t xml:space="preserve"> </w:t>
      </w:r>
    </w:p>
    <w:p w:rsidR="009B3F79" w:rsidRDefault="009B3F79" w:rsidP="008F104D">
      <w:pPr>
        <w:spacing w:after="0" w:line="360" w:lineRule="auto"/>
        <w:ind w:firstLine="709"/>
        <w:jc w:val="both"/>
        <w:rPr>
          <w:rFonts w:ascii="Times New Roman" w:hAnsi="Times New Roman"/>
          <w:sz w:val="24"/>
          <w:szCs w:val="24"/>
        </w:rPr>
      </w:pPr>
      <w:r>
        <w:rPr>
          <w:rFonts w:ascii="Times New Roman" w:hAnsi="Times New Roman"/>
          <w:sz w:val="24"/>
          <w:szCs w:val="24"/>
        </w:rPr>
        <w:t xml:space="preserve">- следующий по значимости фактор, влияющий на увеличение прибыли – прочие доходы. В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по сравнению с предыдущими положительное влияние этого фактора уменьшилось.</w:t>
      </w:r>
    </w:p>
    <w:p w:rsidR="009B3F79" w:rsidRDefault="009B3F79" w:rsidP="008F104D">
      <w:pPr>
        <w:spacing w:after="0" w:line="360" w:lineRule="auto"/>
        <w:ind w:firstLine="709"/>
        <w:jc w:val="both"/>
        <w:rPr>
          <w:rFonts w:ascii="Times New Roman" w:hAnsi="Times New Roman"/>
          <w:sz w:val="24"/>
          <w:szCs w:val="24"/>
        </w:rPr>
      </w:pPr>
      <w:r>
        <w:rPr>
          <w:rFonts w:ascii="Times New Roman" w:hAnsi="Times New Roman"/>
          <w:sz w:val="24"/>
          <w:szCs w:val="24"/>
        </w:rPr>
        <w:t>-следующий фактор - прочие расходы отрицательно повлиял на прибыль до налогообложения. Причем с каждым годом его доля в данном показателе возрастает. На исследуемом предприятии необходимо провести детальный анализ прочих расходов и принять меры к их снижению.</w:t>
      </w:r>
    </w:p>
    <w:p w:rsidR="009B3F79" w:rsidRDefault="009B3F79" w:rsidP="008F104D">
      <w:pPr>
        <w:spacing w:after="0" w:line="360" w:lineRule="auto"/>
        <w:ind w:firstLine="709"/>
        <w:jc w:val="both"/>
        <w:rPr>
          <w:rFonts w:ascii="Times New Roman" w:hAnsi="Times New Roman"/>
          <w:sz w:val="24"/>
          <w:szCs w:val="24"/>
        </w:rPr>
      </w:pPr>
      <w:r>
        <w:rPr>
          <w:rFonts w:ascii="Times New Roman" w:hAnsi="Times New Roman"/>
          <w:sz w:val="24"/>
          <w:szCs w:val="24"/>
        </w:rPr>
        <w:t>Отношение прибыли до налогообложения к выручке отражает влияние на рентабельность продаж всей совокупности доходов и расходов.</w:t>
      </w:r>
    </w:p>
    <w:p w:rsidR="0057707F" w:rsidRDefault="0057707F" w:rsidP="008F104D">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Результаты </w:t>
      </w:r>
      <w:r w:rsidR="00D5110D">
        <w:rPr>
          <w:rFonts w:ascii="Times New Roman" w:hAnsi="Times New Roman"/>
          <w:sz w:val="24"/>
          <w:szCs w:val="24"/>
        </w:rPr>
        <w:t>анализа представлены в таблице 10</w:t>
      </w:r>
      <w:r>
        <w:rPr>
          <w:rFonts w:ascii="Times New Roman" w:hAnsi="Times New Roman"/>
          <w:sz w:val="24"/>
          <w:szCs w:val="24"/>
        </w:rPr>
        <w:t>.</w:t>
      </w:r>
    </w:p>
    <w:p w:rsidR="0057707F" w:rsidRDefault="00D5110D" w:rsidP="0057707F">
      <w:pPr>
        <w:spacing w:after="0" w:line="360" w:lineRule="auto"/>
        <w:ind w:firstLine="709"/>
        <w:jc w:val="right"/>
        <w:rPr>
          <w:rFonts w:ascii="Times New Roman" w:hAnsi="Times New Roman"/>
          <w:sz w:val="24"/>
          <w:szCs w:val="24"/>
        </w:rPr>
      </w:pPr>
      <w:r>
        <w:rPr>
          <w:rFonts w:ascii="Times New Roman" w:hAnsi="Times New Roman"/>
          <w:sz w:val="24"/>
          <w:szCs w:val="24"/>
        </w:rPr>
        <w:t>Таблица 10</w:t>
      </w:r>
    </w:p>
    <w:tbl>
      <w:tblPr>
        <w:tblStyle w:val="af0"/>
        <w:tblW w:w="0" w:type="auto"/>
        <w:tblLook w:val="01E0" w:firstRow="1" w:lastRow="1" w:firstColumn="1" w:lastColumn="1" w:noHBand="0" w:noVBand="0"/>
      </w:tblPr>
      <w:tblGrid>
        <w:gridCol w:w="1347"/>
        <w:gridCol w:w="1968"/>
        <w:gridCol w:w="1896"/>
        <w:gridCol w:w="1980"/>
        <w:gridCol w:w="2380"/>
      </w:tblGrid>
      <w:tr w:rsidR="00A348BF" w:rsidRPr="00A348BF">
        <w:tc>
          <w:tcPr>
            <w:tcW w:w="0" w:type="auto"/>
          </w:tcPr>
          <w:p w:rsidR="0057707F" w:rsidRPr="00A348BF" w:rsidRDefault="0057707F" w:rsidP="00A348BF">
            <w:pPr>
              <w:spacing w:after="0" w:line="240" w:lineRule="auto"/>
              <w:jc w:val="both"/>
            </w:pPr>
          </w:p>
        </w:tc>
        <w:tc>
          <w:tcPr>
            <w:tcW w:w="0" w:type="auto"/>
          </w:tcPr>
          <w:p w:rsidR="0057707F" w:rsidRPr="00A348BF" w:rsidRDefault="0057707F" w:rsidP="00A348BF">
            <w:pPr>
              <w:spacing w:after="0" w:line="240" w:lineRule="auto"/>
              <w:jc w:val="both"/>
            </w:pPr>
            <w:r w:rsidRPr="00A348BF">
              <w:t>Прибыль от продаж/</w:t>
            </w:r>
            <w:r w:rsidR="00A348BF" w:rsidRPr="00A348BF">
              <w:t>Выручка, %</w:t>
            </w:r>
          </w:p>
        </w:tc>
        <w:tc>
          <w:tcPr>
            <w:tcW w:w="0" w:type="auto"/>
          </w:tcPr>
          <w:p w:rsidR="0057707F" w:rsidRPr="00A348BF" w:rsidRDefault="00A348BF" w:rsidP="00A348BF">
            <w:pPr>
              <w:spacing w:after="0" w:line="240" w:lineRule="auto"/>
              <w:jc w:val="both"/>
            </w:pPr>
            <w:r w:rsidRPr="00A348BF">
              <w:t>Прочие доходы/выручка, %</w:t>
            </w:r>
          </w:p>
        </w:tc>
        <w:tc>
          <w:tcPr>
            <w:tcW w:w="0" w:type="auto"/>
          </w:tcPr>
          <w:p w:rsidR="0057707F" w:rsidRPr="00A348BF" w:rsidRDefault="00A348BF" w:rsidP="00A348BF">
            <w:pPr>
              <w:spacing w:after="0" w:line="240" w:lineRule="auto"/>
              <w:jc w:val="both"/>
            </w:pPr>
            <w:r w:rsidRPr="00A348BF">
              <w:t>Прочие расходы/выручка, %</w:t>
            </w:r>
          </w:p>
        </w:tc>
        <w:tc>
          <w:tcPr>
            <w:tcW w:w="0" w:type="auto"/>
          </w:tcPr>
          <w:p w:rsidR="0057707F" w:rsidRPr="00A348BF" w:rsidRDefault="00A348BF" w:rsidP="00A348BF">
            <w:pPr>
              <w:spacing w:after="0" w:line="240" w:lineRule="auto"/>
              <w:jc w:val="both"/>
            </w:pPr>
            <w:r w:rsidRPr="00A348BF">
              <w:t>Прибыль до налогообложения /выручка=гр.1+гр.2-гр.3,%</w:t>
            </w:r>
          </w:p>
        </w:tc>
      </w:tr>
      <w:tr w:rsidR="00A348BF" w:rsidRPr="00A348BF">
        <w:tc>
          <w:tcPr>
            <w:tcW w:w="0" w:type="auto"/>
          </w:tcPr>
          <w:p w:rsidR="0057707F" w:rsidRPr="00A348BF" w:rsidRDefault="00A348BF" w:rsidP="00A348BF">
            <w:pPr>
              <w:spacing w:after="0" w:line="240" w:lineRule="auto"/>
              <w:jc w:val="center"/>
            </w:pPr>
            <w:r w:rsidRPr="00A348BF">
              <w:t>А</w:t>
            </w:r>
          </w:p>
        </w:tc>
        <w:tc>
          <w:tcPr>
            <w:tcW w:w="0" w:type="auto"/>
          </w:tcPr>
          <w:p w:rsidR="0057707F" w:rsidRPr="00A348BF" w:rsidRDefault="00A348BF" w:rsidP="00A348BF">
            <w:pPr>
              <w:spacing w:after="0" w:line="240" w:lineRule="auto"/>
              <w:jc w:val="center"/>
            </w:pPr>
            <w:r w:rsidRPr="00A348BF">
              <w:t>1</w:t>
            </w:r>
          </w:p>
        </w:tc>
        <w:tc>
          <w:tcPr>
            <w:tcW w:w="0" w:type="auto"/>
          </w:tcPr>
          <w:p w:rsidR="0057707F" w:rsidRPr="00A348BF" w:rsidRDefault="00A348BF" w:rsidP="00A348BF">
            <w:pPr>
              <w:spacing w:after="0" w:line="240" w:lineRule="auto"/>
              <w:jc w:val="center"/>
            </w:pPr>
            <w:r w:rsidRPr="00A348BF">
              <w:t>2</w:t>
            </w:r>
          </w:p>
        </w:tc>
        <w:tc>
          <w:tcPr>
            <w:tcW w:w="0" w:type="auto"/>
          </w:tcPr>
          <w:p w:rsidR="0057707F" w:rsidRPr="00A348BF" w:rsidRDefault="00A348BF" w:rsidP="00A348BF">
            <w:pPr>
              <w:spacing w:after="0" w:line="240" w:lineRule="auto"/>
              <w:jc w:val="center"/>
            </w:pPr>
            <w:r w:rsidRPr="00A348BF">
              <w:t>3</w:t>
            </w:r>
          </w:p>
        </w:tc>
        <w:tc>
          <w:tcPr>
            <w:tcW w:w="0" w:type="auto"/>
          </w:tcPr>
          <w:p w:rsidR="0057707F" w:rsidRPr="00A348BF" w:rsidRDefault="00A348BF" w:rsidP="00A348BF">
            <w:pPr>
              <w:spacing w:after="0" w:line="240" w:lineRule="auto"/>
              <w:jc w:val="center"/>
            </w:pPr>
            <w:r w:rsidRPr="00A348BF">
              <w:t>4</w:t>
            </w:r>
          </w:p>
        </w:tc>
      </w:tr>
      <w:tr w:rsidR="00A348BF" w:rsidRPr="00A348BF">
        <w:tc>
          <w:tcPr>
            <w:tcW w:w="0" w:type="auto"/>
          </w:tcPr>
          <w:p w:rsidR="0057707F" w:rsidRPr="00A348BF" w:rsidRDefault="00A348BF" w:rsidP="00A348BF">
            <w:pPr>
              <w:spacing w:after="0" w:line="240" w:lineRule="auto"/>
              <w:jc w:val="both"/>
            </w:pPr>
            <w:r w:rsidRPr="00A348BF">
              <w:t>2008 год</w:t>
            </w:r>
          </w:p>
        </w:tc>
        <w:tc>
          <w:tcPr>
            <w:tcW w:w="0" w:type="auto"/>
          </w:tcPr>
          <w:p w:rsidR="0057707F" w:rsidRPr="00A348BF" w:rsidRDefault="00A348BF" w:rsidP="00A348BF">
            <w:pPr>
              <w:spacing w:after="0" w:line="240" w:lineRule="auto"/>
              <w:jc w:val="both"/>
            </w:pPr>
            <w:r w:rsidRPr="00A348BF">
              <w:t>3,318</w:t>
            </w:r>
          </w:p>
        </w:tc>
        <w:tc>
          <w:tcPr>
            <w:tcW w:w="0" w:type="auto"/>
          </w:tcPr>
          <w:p w:rsidR="0057707F" w:rsidRPr="00A348BF" w:rsidRDefault="00A348BF" w:rsidP="00A348BF">
            <w:pPr>
              <w:spacing w:after="0" w:line="240" w:lineRule="auto"/>
              <w:jc w:val="both"/>
            </w:pPr>
            <w:r w:rsidRPr="00A348BF">
              <w:t>0,252</w:t>
            </w:r>
          </w:p>
        </w:tc>
        <w:tc>
          <w:tcPr>
            <w:tcW w:w="0" w:type="auto"/>
          </w:tcPr>
          <w:p w:rsidR="0057707F" w:rsidRPr="00A348BF" w:rsidRDefault="00A348BF" w:rsidP="00A348BF">
            <w:pPr>
              <w:spacing w:after="0" w:line="240" w:lineRule="auto"/>
              <w:jc w:val="both"/>
            </w:pPr>
            <w:r w:rsidRPr="00A348BF">
              <w:t>1,756</w:t>
            </w:r>
          </w:p>
        </w:tc>
        <w:tc>
          <w:tcPr>
            <w:tcW w:w="0" w:type="auto"/>
          </w:tcPr>
          <w:p w:rsidR="0057707F" w:rsidRPr="00A348BF" w:rsidRDefault="00A348BF" w:rsidP="00A348BF">
            <w:pPr>
              <w:spacing w:after="0" w:line="240" w:lineRule="auto"/>
              <w:jc w:val="both"/>
            </w:pPr>
            <w:r w:rsidRPr="00A348BF">
              <w:t>1,814</w:t>
            </w:r>
          </w:p>
        </w:tc>
      </w:tr>
      <w:tr w:rsidR="00A348BF" w:rsidRPr="00A348BF">
        <w:tc>
          <w:tcPr>
            <w:tcW w:w="0" w:type="auto"/>
          </w:tcPr>
          <w:p w:rsidR="0057707F" w:rsidRPr="00A348BF" w:rsidRDefault="00A348BF" w:rsidP="00A348BF">
            <w:pPr>
              <w:spacing w:after="0" w:line="240" w:lineRule="auto"/>
              <w:jc w:val="both"/>
            </w:pPr>
            <w:r w:rsidRPr="00A348BF">
              <w:t>2007 год</w:t>
            </w:r>
          </w:p>
        </w:tc>
        <w:tc>
          <w:tcPr>
            <w:tcW w:w="0" w:type="auto"/>
          </w:tcPr>
          <w:p w:rsidR="0057707F" w:rsidRPr="00A348BF" w:rsidRDefault="00A348BF" w:rsidP="00A348BF">
            <w:pPr>
              <w:spacing w:after="0" w:line="240" w:lineRule="auto"/>
              <w:jc w:val="both"/>
            </w:pPr>
            <w:r w:rsidRPr="00A348BF">
              <w:t>15,80</w:t>
            </w:r>
          </w:p>
        </w:tc>
        <w:tc>
          <w:tcPr>
            <w:tcW w:w="0" w:type="auto"/>
          </w:tcPr>
          <w:p w:rsidR="0057707F" w:rsidRPr="00A348BF" w:rsidRDefault="00A348BF" w:rsidP="00A348BF">
            <w:pPr>
              <w:spacing w:after="0" w:line="240" w:lineRule="auto"/>
              <w:jc w:val="both"/>
            </w:pPr>
            <w:r w:rsidRPr="00A348BF">
              <w:t>6,4</w:t>
            </w:r>
          </w:p>
        </w:tc>
        <w:tc>
          <w:tcPr>
            <w:tcW w:w="0" w:type="auto"/>
          </w:tcPr>
          <w:p w:rsidR="0057707F" w:rsidRPr="00A348BF" w:rsidRDefault="00A348BF" w:rsidP="00A348BF">
            <w:pPr>
              <w:spacing w:after="0" w:line="240" w:lineRule="auto"/>
              <w:jc w:val="both"/>
            </w:pPr>
            <w:r w:rsidRPr="00A348BF">
              <w:t>6,646</w:t>
            </w:r>
          </w:p>
        </w:tc>
        <w:tc>
          <w:tcPr>
            <w:tcW w:w="0" w:type="auto"/>
          </w:tcPr>
          <w:p w:rsidR="0057707F" w:rsidRPr="00A348BF" w:rsidRDefault="00A348BF" w:rsidP="00A348BF">
            <w:pPr>
              <w:spacing w:after="0" w:line="240" w:lineRule="auto"/>
              <w:jc w:val="both"/>
            </w:pPr>
            <w:r w:rsidRPr="00A348BF">
              <w:t>15,554</w:t>
            </w:r>
          </w:p>
        </w:tc>
      </w:tr>
      <w:tr w:rsidR="00A348BF" w:rsidRPr="00A348BF">
        <w:tc>
          <w:tcPr>
            <w:tcW w:w="0" w:type="auto"/>
          </w:tcPr>
          <w:p w:rsidR="0057707F" w:rsidRPr="00A348BF" w:rsidRDefault="00A348BF" w:rsidP="00A348BF">
            <w:pPr>
              <w:spacing w:after="0" w:line="240" w:lineRule="auto"/>
              <w:jc w:val="both"/>
            </w:pPr>
            <w:r w:rsidRPr="00A348BF">
              <w:t xml:space="preserve">Отклонение </w:t>
            </w:r>
          </w:p>
        </w:tc>
        <w:tc>
          <w:tcPr>
            <w:tcW w:w="0" w:type="auto"/>
          </w:tcPr>
          <w:p w:rsidR="0057707F" w:rsidRPr="00A348BF" w:rsidRDefault="00A348BF" w:rsidP="00A348BF">
            <w:pPr>
              <w:spacing w:after="0" w:line="240" w:lineRule="auto"/>
              <w:jc w:val="both"/>
            </w:pPr>
            <w:r w:rsidRPr="00A348BF">
              <w:t>-12,48</w:t>
            </w:r>
          </w:p>
        </w:tc>
        <w:tc>
          <w:tcPr>
            <w:tcW w:w="0" w:type="auto"/>
          </w:tcPr>
          <w:p w:rsidR="0057707F" w:rsidRPr="00A348BF" w:rsidRDefault="00A348BF" w:rsidP="00A348BF">
            <w:pPr>
              <w:spacing w:after="0" w:line="240" w:lineRule="auto"/>
              <w:jc w:val="both"/>
            </w:pPr>
            <w:r w:rsidRPr="00A348BF">
              <w:t>-6,148</w:t>
            </w:r>
          </w:p>
        </w:tc>
        <w:tc>
          <w:tcPr>
            <w:tcW w:w="0" w:type="auto"/>
          </w:tcPr>
          <w:p w:rsidR="0057707F" w:rsidRPr="00A348BF" w:rsidRDefault="00A348BF" w:rsidP="00A348BF">
            <w:pPr>
              <w:spacing w:after="0" w:line="240" w:lineRule="auto"/>
              <w:jc w:val="both"/>
            </w:pPr>
            <w:r w:rsidRPr="00A348BF">
              <w:t>-4,89</w:t>
            </w:r>
          </w:p>
        </w:tc>
        <w:tc>
          <w:tcPr>
            <w:tcW w:w="0" w:type="auto"/>
          </w:tcPr>
          <w:p w:rsidR="0057707F" w:rsidRPr="00A348BF" w:rsidRDefault="00A348BF" w:rsidP="00A348BF">
            <w:pPr>
              <w:spacing w:after="0" w:line="240" w:lineRule="auto"/>
              <w:jc w:val="both"/>
            </w:pPr>
            <w:r w:rsidRPr="00A348BF">
              <w:t>-13,74</w:t>
            </w:r>
          </w:p>
        </w:tc>
      </w:tr>
    </w:tbl>
    <w:p w:rsidR="0057707F" w:rsidRDefault="0057707F" w:rsidP="0057707F">
      <w:pPr>
        <w:spacing w:after="0" w:line="360" w:lineRule="auto"/>
        <w:ind w:firstLine="709"/>
        <w:jc w:val="both"/>
        <w:rPr>
          <w:rFonts w:ascii="Times New Roman" w:hAnsi="Times New Roman"/>
          <w:sz w:val="24"/>
          <w:szCs w:val="24"/>
        </w:rPr>
      </w:pPr>
    </w:p>
    <w:p w:rsidR="00C40213" w:rsidRDefault="00C40213" w:rsidP="0057707F">
      <w:pPr>
        <w:spacing w:after="0" w:line="360" w:lineRule="auto"/>
        <w:ind w:firstLine="709"/>
        <w:jc w:val="both"/>
        <w:rPr>
          <w:rFonts w:ascii="Times New Roman" w:hAnsi="Times New Roman"/>
          <w:sz w:val="24"/>
          <w:szCs w:val="24"/>
        </w:rPr>
      </w:pPr>
      <w:r>
        <w:rPr>
          <w:rFonts w:ascii="Times New Roman" w:hAnsi="Times New Roman"/>
          <w:sz w:val="24"/>
          <w:szCs w:val="24"/>
        </w:rPr>
        <w:t>Из таблицы видно, что в 2008 году по сравнению с 2007 годом отношение всех факторов, влияющих на прибыль до налогообложения, имеет отрицательное отклонение. Отношение прибыли от продаж к выручке не испытывает влияния элементов, не относящихся к продажам, поэтому можно сделать вывод, что отрицательное значение отклонения говорит о том, что не эффективно управление продажами в процессе основной деятельности организации ПСК РА «Стрежень».</w:t>
      </w:r>
    </w:p>
    <w:p w:rsidR="0036512D" w:rsidRDefault="0036512D" w:rsidP="0057707F">
      <w:pPr>
        <w:spacing w:after="0" w:line="360" w:lineRule="auto"/>
        <w:ind w:firstLine="709"/>
        <w:jc w:val="both"/>
        <w:rPr>
          <w:rFonts w:ascii="Times New Roman" w:hAnsi="Times New Roman"/>
          <w:sz w:val="24"/>
          <w:szCs w:val="24"/>
        </w:rPr>
      </w:pPr>
      <w:r>
        <w:rPr>
          <w:rFonts w:ascii="Times New Roman" w:hAnsi="Times New Roman"/>
          <w:sz w:val="24"/>
          <w:szCs w:val="24"/>
        </w:rPr>
        <w:t>Отношение прибыли до налогообложения к выручке так же имеет отрицательное отклонение. Такое влияние сказывается на нестабильности полученного конечного финансового показателя.</w:t>
      </w:r>
    </w:p>
    <w:p w:rsidR="00A348BF" w:rsidRDefault="00A348BF" w:rsidP="0057707F">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мы можем увидеть вклад отдельных составляющих отчета о прибылях и убытках в формирование рентабельности продаж и таким образом оценить причины его изменения.</w:t>
      </w:r>
    </w:p>
    <w:p w:rsidR="00B901C8" w:rsidRDefault="00B901C8" w:rsidP="0057707F">
      <w:pPr>
        <w:spacing w:after="0" w:line="360" w:lineRule="auto"/>
        <w:ind w:firstLine="709"/>
        <w:jc w:val="both"/>
        <w:rPr>
          <w:rFonts w:ascii="Times New Roman" w:hAnsi="Times New Roman"/>
          <w:sz w:val="24"/>
          <w:szCs w:val="24"/>
        </w:rPr>
      </w:pPr>
      <w:r>
        <w:rPr>
          <w:rFonts w:ascii="Times New Roman" w:hAnsi="Times New Roman"/>
          <w:sz w:val="24"/>
          <w:szCs w:val="24"/>
        </w:rPr>
        <w:t>В завершении анализа прибыли предприятия ПСК РА «Стрежень» проведем анализ чистой прибыли. Для этого необходимо составить таблицу 11.</w:t>
      </w:r>
    </w:p>
    <w:p w:rsidR="00B901C8" w:rsidRDefault="00B901C8" w:rsidP="00B901C8">
      <w:pPr>
        <w:spacing w:after="0" w:line="360" w:lineRule="auto"/>
        <w:ind w:firstLine="709"/>
        <w:jc w:val="right"/>
        <w:rPr>
          <w:rFonts w:ascii="Times New Roman" w:hAnsi="Times New Roman"/>
          <w:sz w:val="24"/>
          <w:szCs w:val="24"/>
        </w:rPr>
      </w:pPr>
      <w:r>
        <w:rPr>
          <w:rFonts w:ascii="Times New Roman" w:hAnsi="Times New Roman"/>
          <w:sz w:val="24"/>
          <w:szCs w:val="24"/>
        </w:rPr>
        <w:t>Таблица 11</w:t>
      </w:r>
    </w:p>
    <w:p w:rsidR="00B901C8" w:rsidRDefault="00B901C8" w:rsidP="00B901C8">
      <w:pPr>
        <w:spacing w:after="0" w:line="360" w:lineRule="auto"/>
        <w:ind w:firstLine="709"/>
        <w:jc w:val="center"/>
        <w:rPr>
          <w:rFonts w:ascii="Times New Roman" w:hAnsi="Times New Roman"/>
          <w:sz w:val="24"/>
          <w:szCs w:val="24"/>
        </w:rPr>
      </w:pPr>
      <w:r>
        <w:rPr>
          <w:rFonts w:ascii="Times New Roman" w:hAnsi="Times New Roman"/>
          <w:sz w:val="24"/>
          <w:szCs w:val="24"/>
        </w:rPr>
        <w:t>Определение суммы чистой прибыли</w:t>
      </w:r>
    </w:p>
    <w:tbl>
      <w:tblPr>
        <w:tblStyle w:val="af0"/>
        <w:tblW w:w="0" w:type="auto"/>
        <w:tblLook w:val="01E0" w:firstRow="1" w:lastRow="1" w:firstColumn="1" w:lastColumn="1" w:noHBand="0" w:noVBand="0"/>
      </w:tblPr>
      <w:tblGrid>
        <w:gridCol w:w="1375"/>
        <w:gridCol w:w="1366"/>
        <w:gridCol w:w="1366"/>
        <w:gridCol w:w="1365"/>
        <w:gridCol w:w="1366"/>
        <w:gridCol w:w="1367"/>
        <w:gridCol w:w="1366"/>
      </w:tblGrid>
      <w:tr w:rsidR="00B901C8">
        <w:tc>
          <w:tcPr>
            <w:tcW w:w="1375" w:type="dxa"/>
            <w:vMerge w:val="restart"/>
          </w:tcPr>
          <w:p w:rsidR="00B901C8" w:rsidRDefault="00B901C8" w:rsidP="00E1305F">
            <w:pPr>
              <w:spacing w:after="0" w:line="240" w:lineRule="auto"/>
              <w:jc w:val="both"/>
              <w:rPr>
                <w:sz w:val="24"/>
                <w:szCs w:val="24"/>
              </w:rPr>
            </w:pPr>
            <w:r>
              <w:rPr>
                <w:sz w:val="24"/>
                <w:szCs w:val="24"/>
              </w:rPr>
              <w:t xml:space="preserve">Показатель </w:t>
            </w:r>
          </w:p>
        </w:tc>
        <w:tc>
          <w:tcPr>
            <w:tcW w:w="4097" w:type="dxa"/>
            <w:gridSpan w:val="3"/>
          </w:tcPr>
          <w:p w:rsidR="00B901C8" w:rsidRDefault="00B901C8" w:rsidP="00E1305F">
            <w:pPr>
              <w:spacing w:after="0" w:line="240" w:lineRule="auto"/>
              <w:jc w:val="both"/>
              <w:rPr>
                <w:sz w:val="24"/>
                <w:szCs w:val="24"/>
              </w:rPr>
            </w:pPr>
            <w:r>
              <w:rPr>
                <w:sz w:val="24"/>
                <w:szCs w:val="24"/>
              </w:rPr>
              <w:t>Уровень показателя, тыс.руб.</w:t>
            </w:r>
          </w:p>
        </w:tc>
        <w:tc>
          <w:tcPr>
            <w:tcW w:w="4099" w:type="dxa"/>
            <w:gridSpan w:val="3"/>
          </w:tcPr>
          <w:p w:rsidR="00B901C8" w:rsidRDefault="00B901C8" w:rsidP="00E1305F">
            <w:pPr>
              <w:spacing w:after="0" w:line="240" w:lineRule="auto"/>
              <w:jc w:val="both"/>
              <w:rPr>
                <w:sz w:val="24"/>
                <w:szCs w:val="24"/>
              </w:rPr>
            </w:pPr>
            <w:r>
              <w:rPr>
                <w:sz w:val="24"/>
                <w:szCs w:val="24"/>
              </w:rPr>
              <w:t>Удельный вес в общей сумме прибыли, %</w:t>
            </w:r>
          </w:p>
        </w:tc>
      </w:tr>
      <w:tr w:rsidR="00B901C8">
        <w:tc>
          <w:tcPr>
            <w:tcW w:w="1375" w:type="dxa"/>
            <w:vMerge/>
          </w:tcPr>
          <w:p w:rsidR="00B901C8" w:rsidRDefault="00B901C8" w:rsidP="00E1305F">
            <w:pPr>
              <w:spacing w:after="0" w:line="240" w:lineRule="auto"/>
              <w:jc w:val="both"/>
              <w:rPr>
                <w:sz w:val="24"/>
                <w:szCs w:val="24"/>
              </w:rPr>
            </w:pPr>
          </w:p>
        </w:tc>
        <w:tc>
          <w:tcPr>
            <w:tcW w:w="1366" w:type="dxa"/>
          </w:tcPr>
          <w:p w:rsidR="00B901C8" w:rsidRDefault="00B901C8" w:rsidP="00E1305F">
            <w:pPr>
              <w:spacing w:after="0" w:line="240" w:lineRule="auto"/>
              <w:jc w:val="both"/>
              <w:rPr>
                <w:sz w:val="24"/>
                <w:szCs w:val="24"/>
              </w:rPr>
            </w:pPr>
            <w:r>
              <w:rPr>
                <w:sz w:val="24"/>
                <w:szCs w:val="24"/>
              </w:rPr>
              <w:t>2007 год</w:t>
            </w:r>
          </w:p>
        </w:tc>
        <w:tc>
          <w:tcPr>
            <w:tcW w:w="1366" w:type="dxa"/>
          </w:tcPr>
          <w:p w:rsidR="00B901C8" w:rsidRDefault="00B901C8" w:rsidP="00E1305F">
            <w:pPr>
              <w:spacing w:after="0" w:line="240" w:lineRule="auto"/>
              <w:jc w:val="both"/>
              <w:rPr>
                <w:sz w:val="24"/>
                <w:szCs w:val="24"/>
              </w:rPr>
            </w:pPr>
            <w:r>
              <w:rPr>
                <w:sz w:val="24"/>
                <w:szCs w:val="24"/>
              </w:rPr>
              <w:t>2008 год</w:t>
            </w:r>
          </w:p>
        </w:tc>
        <w:tc>
          <w:tcPr>
            <w:tcW w:w="1365" w:type="dxa"/>
          </w:tcPr>
          <w:p w:rsidR="00B901C8" w:rsidRDefault="00B901C8" w:rsidP="00E1305F">
            <w:pPr>
              <w:spacing w:after="0" w:line="240" w:lineRule="auto"/>
              <w:jc w:val="both"/>
              <w:rPr>
                <w:sz w:val="24"/>
                <w:szCs w:val="24"/>
              </w:rPr>
            </w:pPr>
            <w:r>
              <w:rPr>
                <w:sz w:val="24"/>
                <w:szCs w:val="24"/>
              </w:rPr>
              <w:t>+,-</w:t>
            </w:r>
          </w:p>
        </w:tc>
        <w:tc>
          <w:tcPr>
            <w:tcW w:w="1366" w:type="dxa"/>
          </w:tcPr>
          <w:p w:rsidR="00B901C8" w:rsidRDefault="00B901C8" w:rsidP="00E1305F">
            <w:pPr>
              <w:spacing w:after="0" w:line="240" w:lineRule="auto"/>
              <w:jc w:val="both"/>
              <w:rPr>
                <w:sz w:val="24"/>
                <w:szCs w:val="24"/>
              </w:rPr>
            </w:pPr>
            <w:r>
              <w:rPr>
                <w:sz w:val="24"/>
                <w:szCs w:val="24"/>
              </w:rPr>
              <w:t>2007 год</w:t>
            </w:r>
          </w:p>
        </w:tc>
        <w:tc>
          <w:tcPr>
            <w:tcW w:w="1367" w:type="dxa"/>
          </w:tcPr>
          <w:p w:rsidR="00B901C8" w:rsidRDefault="00B901C8" w:rsidP="00E1305F">
            <w:pPr>
              <w:spacing w:after="0" w:line="240" w:lineRule="auto"/>
              <w:jc w:val="both"/>
              <w:rPr>
                <w:sz w:val="24"/>
                <w:szCs w:val="24"/>
              </w:rPr>
            </w:pPr>
            <w:r>
              <w:rPr>
                <w:sz w:val="24"/>
                <w:szCs w:val="24"/>
              </w:rPr>
              <w:t>2008 год</w:t>
            </w:r>
          </w:p>
        </w:tc>
        <w:tc>
          <w:tcPr>
            <w:tcW w:w="1366" w:type="dxa"/>
          </w:tcPr>
          <w:p w:rsidR="00B901C8" w:rsidRDefault="00B901C8" w:rsidP="00E1305F">
            <w:pPr>
              <w:spacing w:after="0" w:line="240" w:lineRule="auto"/>
              <w:jc w:val="both"/>
              <w:rPr>
                <w:sz w:val="24"/>
                <w:szCs w:val="24"/>
              </w:rPr>
            </w:pPr>
            <w:r>
              <w:rPr>
                <w:sz w:val="24"/>
                <w:szCs w:val="24"/>
              </w:rPr>
              <w:t>+,-</w:t>
            </w:r>
          </w:p>
        </w:tc>
      </w:tr>
      <w:tr w:rsidR="00B901C8">
        <w:tc>
          <w:tcPr>
            <w:tcW w:w="1375" w:type="dxa"/>
          </w:tcPr>
          <w:p w:rsidR="00B901C8" w:rsidRDefault="00B901C8" w:rsidP="00E1305F">
            <w:pPr>
              <w:spacing w:after="0" w:line="240" w:lineRule="auto"/>
              <w:jc w:val="both"/>
              <w:rPr>
                <w:sz w:val="24"/>
                <w:szCs w:val="24"/>
              </w:rPr>
            </w:pPr>
            <w:r>
              <w:rPr>
                <w:sz w:val="24"/>
                <w:szCs w:val="24"/>
              </w:rPr>
              <w:t>1.общая сумма брутто-прибыли</w:t>
            </w:r>
          </w:p>
        </w:tc>
        <w:tc>
          <w:tcPr>
            <w:tcW w:w="1366" w:type="dxa"/>
          </w:tcPr>
          <w:p w:rsidR="00B901C8" w:rsidRPr="00B056A9" w:rsidRDefault="00B056A9" w:rsidP="00E1305F">
            <w:pPr>
              <w:spacing w:after="0" w:line="240" w:lineRule="auto"/>
              <w:jc w:val="both"/>
              <w:rPr>
                <w:sz w:val="24"/>
                <w:szCs w:val="24"/>
              </w:rPr>
            </w:pPr>
            <w:r>
              <w:rPr>
                <w:sz w:val="24"/>
                <w:szCs w:val="24"/>
              </w:rPr>
              <w:t>3200</w:t>
            </w:r>
          </w:p>
        </w:tc>
        <w:tc>
          <w:tcPr>
            <w:tcW w:w="1366" w:type="dxa"/>
          </w:tcPr>
          <w:p w:rsidR="00B901C8" w:rsidRDefault="00B056A9" w:rsidP="00E1305F">
            <w:pPr>
              <w:spacing w:after="0" w:line="240" w:lineRule="auto"/>
              <w:jc w:val="both"/>
              <w:rPr>
                <w:sz w:val="24"/>
                <w:szCs w:val="24"/>
              </w:rPr>
            </w:pPr>
            <w:r w:rsidRPr="00B056A9">
              <w:rPr>
                <w:sz w:val="24"/>
                <w:szCs w:val="24"/>
              </w:rPr>
              <w:t>468</w:t>
            </w:r>
          </w:p>
        </w:tc>
        <w:tc>
          <w:tcPr>
            <w:tcW w:w="1365" w:type="dxa"/>
          </w:tcPr>
          <w:p w:rsidR="00B901C8" w:rsidRPr="00B056A9" w:rsidRDefault="00B056A9" w:rsidP="00E1305F">
            <w:pPr>
              <w:spacing w:after="0" w:line="240" w:lineRule="auto"/>
              <w:jc w:val="both"/>
              <w:rPr>
                <w:sz w:val="24"/>
                <w:szCs w:val="24"/>
              </w:rPr>
            </w:pPr>
            <w:r w:rsidRPr="00B056A9">
              <w:rPr>
                <w:sz w:val="24"/>
                <w:szCs w:val="24"/>
              </w:rPr>
              <w:t>-2732</w:t>
            </w:r>
          </w:p>
        </w:tc>
        <w:tc>
          <w:tcPr>
            <w:tcW w:w="1366" w:type="dxa"/>
          </w:tcPr>
          <w:p w:rsidR="00B901C8" w:rsidRDefault="00B056A9" w:rsidP="00E1305F">
            <w:pPr>
              <w:spacing w:after="0" w:line="240" w:lineRule="auto"/>
              <w:jc w:val="both"/>
              <w:rPr>
                <w:sz w:val="24"/>
                <w:szCs w:val="24"/>
              </w:rPr>
            </w:pPr>
            <w:r>
              <w:rPr>
                <w:sz w:val="24"/>
                <w:szCs w:val="24"/>
              </w:rPr>
              <w:t>100</w:t>
            </w:r>
          </w:p>
        </w:tc>
        <w:tc>
          <w:tcPr>
            <w:tcW w:w="1367" w:type="dxa"/>
          </w:tcPr>
          <w:p w:rsidR="00B901C8" w:rsidRDefault="00B056A9" w:rsidP="00E1305F">
            <w:pPr>
              <w:spacing w:after="0" w:line="240" w:lineRule="auto"/>
              <w:jc w:val="both"/>
              <w:rPr>
                <w:sz w:val="24"/>
                <w:szCs w:val="24"/>
              </w:rPr>
            </w:pPr>
            <w:r>
              <w:rPr>
                <w:sz w:val="24"/>
                <w:szCs w:val="24"/>
              </w:rPr>
              <w:t>100</w:t>
            </w:r>
          </w:p>
        </w:tc>
        <w:tc>
          <w:tcPr>
            <w:tcW w:w="1366" w:type="dxa"/>
          </w:tcPr>
          <w:p w:rsidR="00B901C8" w:rsidRDefault="00B056A9" w:rsidP="00E1305F">
            <w:pPr>
              <w:spacing w:after="0" w:line="240" w:lineRule="auto"/>
              <w:jc w:val="both"/>
              <w:rPr>
                <w:sz w:val="24"/>
                <w:szCs w:val="24"/>
              </w:rPr>
            </w:pPr>
            <w:r>
              <w:rPr>
                <w:sz w:val="24"/>
                <w:szCs w:val="24"/>
              </w:rPr>
              <w:t>-</w:t>
            </w:r>
          </w:p>
        </w:tc>
      </w:tr>
      <w:tr w:rsidR="00B901C8">
        <w:tc>
          <w:tcPr>
            <w:tcW w:w="1375" w:type="dxa"/>
          </w:tcPr>
          <w:p w:rsidR="00B901C8" w:rsidRDefault="00B901C8" w:rsidP="00E1305F">
            <w:pPr>
              <w:spacing w:after="0" w:line="240" w:lineRule="auto"/>
              <w:jc w:val="both"/>
              <w:rPr>
                <w:sz w:val="24"/>
                <w:szCs w:val="24"/>
              </w:rPr>
            </w:pPr>
            <w:r>
              <w:rPr>
                <w:sz w:val="24"/>
                <w:szCs w:val="24"/>
              </w:rPr>
              <w:t>2.налог на прибыль</w:t>
            </w:r>
          </w:p>
        </w:tc>
        <w:tc>
          <w:tcPr>
            <w:tcW w:w="1366" w:type="dxa"/>
          </w:tcPr>
          <w:p w:rsidR="00B901C8" w:rsidRDefault="00B056A9" w:rsidP="00E1305F">
            <w:pPr>
              <w:spacing w:after="0" w:line="240" w:lineRule="auto"/>
              <w:jc w:val="both"/>
              <w:rPr>
                <w:sz w:val="24"/>
                <w:szCs w:val="24"/>
              </w:rPr>
            </w:pPr>
            <w:r>
              <w:rPr>
                <w:sz w:val="24"/>
                <w:szCs w:val="24"/>
              </w:rPr>
              <w:t>32</w:t>
            </w:r>
          </w:p>
        </w:tc>
        <w:tc>
          <w:tcPr>
            <w:tcW w:w="1366" w:type="dxa"/>
          </w:tcPr>
          <w:p w:rsidR="00B901C8" w:rsidRDefault="00B056A9" w:rsidP="00E1305F">
            <w:pPr>
              <w:spacing w:after="0" w:line="240" w:lineRule="auto"/>
              <w:jc w:val="both"/>
              <w:rPr>
                <w:sz w:val="24"/>
                <w:szCs w:val="24"/>
              </w:rPr>
            </w:pPr>
            <w:r>
              <w:rPr>
                <w:sz w:val="24"/>
                <w:szCs w:val="24"/>
              </w:rPr>
              <w:t>0</w:t>
            </w:r>
          </w:p>
        </w:tc>
        <w:tc>
          <w:tcPr>
            <w:tcW w:w="1365" w:type="dxa"/>
          </w:tcPr>
          <w:p w:rsidR="00B901C8" w:rsidRDefault="00B056A9" w:rsidP="00E1305F">
            <w:pPr>
              <w:spacing w:after="0" w:line="240" w:lineRule="auto"/>
              <w:jc w:val="both"/>
              <w:rPr>
                <w:sz w:val="24"/>
                <w:szCs w:val="24"/>
              </w:rPr>
            </w:pPr>
            <w:r>
              <w:rPr>
                <w:sz w:val="24"/>
                <w:szCs w:val="24"/>
              </w:rPr>
              <w:t>-32</w:t>
            </w:r>
          </w:p>
        </w:tc>
        <w:tc>
          <w:tcPr>
            <w:tcW w:w="1366" w:type="dxa"/>
          </w:tcPr>
          <w:p w:rsidR="00B901C8" w:rsidRPr="00B056A9" w:rsidRDefault="00B056A9" w:rsidP="00E1305F">
            <w:pPr>
              <w:spacing w:after="0" w:line="240" w:lineRule="auto"/>
              <w:jc w:val="both"/>
              <w:rPr>
                <w:sz w:val="24"/>
                <w:szCs w:val="24"/>
              </w:rPr>
            </w:pPr>
            <w:r w:rsidRPr="00B056A9">
              <w:rPr>
                <w:sz w:val="24"/>
                <w:szCs w:val="24"/>
              </w:rPr>
              <w:t>1</w:t>
            </w:r>
          </w:p>
        </w:tc>
        <w:tc>
          <w:tcPr>
            <w:tcW w:w="1367" w:type="dxa"/>
          </w:tcPr>
          <w:p w:rsidR="00B901C8" w:rsidRDefault="00B056A9" w:rsidP="00E1305F">
            <w:pPr>
              <w:spacing w:after="0" w:line="240" w:lineRule="auto"/>
              <w:jc w:val="both"/>
              <w:rPr>
                <w:sz w:val="24"/>
                <w:szCs w:val="24"/>
              </w:rPr>
            </w:pPr>
            <w:r>
              <w:rPr>
                <w:sz w:val="24"/>
                <w:szCs w:val="24"/>
              </w:rPr>
              <w:t>0</w:t>
            </w:r>
          </w:p>
        </w:tc>
        <w:tc>
          <w:tcPr>
            <w:tcW w:w="1366" w:type="dxa"/>
          </w:tcPr>
          <w:p w:rsidR="00B901C8" w:rsidRDefault="00B056A9" w:rsidP="00E1305F">
            <w:pPr>
              <w:spacing w:after="0" w:line="240" w:lineRule="auto"/>
              <w:jc w:val="both"/>
              <w:rPr>
                <w:sz w:val="24"/>
                <w:szCs w:val="24"/>
              </w:rPr>
            </w:pPr>
            <w:r>
              <w:rPr>
                <w:sz w:val="24"/>
                <w:szCs w:val="24"/>
              </w:rPr>
              <w:t>-1</w:t>
            </w:r>
          </w:p>
        </w:tc>
      </w:tr>
      <w:tr w:rsidR="00B901C8">
        <w:tc>
          <w:tcPr>
            <w:tcW w:w="1375" w:type="dxa"/>
          </w:tcPr>
          <w:p w:rsidR="00B901C8" w:rsidRDefault="00B901C8" w:rsidP="00E1305F">
            <w:pPr>
              <w:spacing w:after="0" w:line="240" w:lineRule="auto"/>
              <w:jc w:val="both"/>
              <w:rPr>
                <w:sz w:val="24"/>
                <w:szCs w:val="24"/>
              </w:rPr>
            </w:pPr>
            <w:r>
              <w:rPr>
                <w:sz w:val="24"/>
                <w:szCs w:val="24"/>
              </w:rPr>
              <w:t>3.чистая прибыль</w:t>
            </w:r>
          </w:p>
        </w:tc>
        <w:tc>
          <w:tcPr>
            <w:tcW w:w="1366" w:type="dxa"/>
          </w:tcPr>
          <w:p w:rsidR="00B901C8" w:rsidRDefault="00B056A9" w:rsidP="00E1305F">
            <w:pPr>
              <w:spacing w:after="0" w:line="240" w:lineRule="auto"/>
              <w:jc w:val="both"/>
              <w:rPr>
                <w:sz w:val="24"/>
                <w:szCs w:val="24"/>
              </w:rPr>
            </w:pPr>
            <w:r>
              <w:rPr>
                <w:sz w:val="24"/>
                <w:szCs w:val="24"/>
              </w:rPr>
              <w:t>3168</w:t>
            </w:r>
          </w:p>
        </w:tc>
        <w:tc>
          <w:tcPr>
            <w:tcW w:w="1366" w:type="dxa"/>
          </w:tcPr>
          <w:p w:rsidR="00B901C8" w:rsidRDefault="00B056A9" w:rsidP="00E1305F">
            <w:pPr>
              <w:spacing w:after="0" w:line="240" w:lineRule="auto"/>
              <w:jc w:val="both"/>
              <w:rPr>
                <w:sz w:val="24"/>
                <w:szCs w:val="24"/>
              </w:rPr>
            </w:pPr>
            <w:r>
              <w:rPr>
                <w:sz w:val="24"/>
                <w:szCs w:val="24"/>
              </w:rPr>
              <w:t>468</w:t>
            </w:r>
          </w:p>
        </w:tc>
        <w:tc>
          <w:tcPr>
            <w:tcW w:w="1365" w:type="dxa"/>
          </w:tcPr>
          <w:p w:rsidR="00B901C8" w:rsidRPr="00B056A9" w:rsidRDefault="00B056A9" w:rsidP="00E1305F">
            <w:pPr>
              <w:spacing w:after="0" w:line="240" w:lineRule="auto"/>
              <w:jc w:val="both"/>
              <w:rPr>
                <w:sz w:val="24"/>
                <w:szCs w:val="24"/>
              </w:rPr>
            </w:pPr>
            <w:r w:rsidRPr="00B056A9">
              <w:rPr>
                <w:sz w:val="24"/>
                <w:szCs w:val="24"/>
              </w:rPr>
              <w:t>-2700</w:t>
            </w:r>
          </w:p>
        </w:tc>
        <w:tc>
          <w:tcPr>
            <w:tcW w:w="1366" w:type="dxa"/>
          </w:tcPr>
          <w:p w:rsidR="00B901C8" w:rsidRPr="00B056A9" w:rsidRDefault="00B056A9" w:rsidP="00E1305F">
            <w:pPr>
              <w:spacing w:after="0" w:line="240" w:lineRule="auto"/>
              <w:jc w:val="both"/>
              <w:rPr>
                <w:sz w:val="24"/>
                <w:szCs w:val="24"/>
              </w:rPr>
            </w:pPr>
            <w:r w:rsidRPr="00B056A9">
              <w:rPr>
                <w:sz w:val="24"/>
                <w:szCs w:val="24"/>
              </w:rPr>
              <w:t>99</w:t>
            </w:r>
          </w:p>
        </w:tc>
        <w:tc>
          <w:tcPr>
            <w:tcW w:w="1367" w:type="dxa"/>
          </w:tcPr>
          <w:p w:rsidR="00B901C8" w:rsidRDefault="00B056A9" w:rsidP="00E1305F">
            <w:pPr>
              <w:spacing w:after="0" w:line="240" w:lineRule="auto"/>
              <w:jc w:val="both"/>
              <w:rPr>
                <w:sz w:val="24"/>
                <w:szCs w:val="24"/>
              </w:rPr>
            </w:pPr>
            <w:r>
              <w:rPr>
                <w:sz w:val="24"/>
                <w:szCs w:val="24"/>
              </w:rPr>
              <w:t>100</w:t>
            </w:r>
          </w:p>
        </w:tc>
        <w:tc>
          <w:tcPr>
            <w:tcW w:w="1366" w:type="dxa"/>
          </w:tcPr>
          <w:p w:rsidR="00B901C8" w:rsidRDefault="00B056A9" w:rsidP="00E1305F">
            <w:pPr>
              <w:spacing w:after="0" w:line="240" w:lineRule="auto"/>
              <w:jc w:val="both"/>
              <w:rPr>
                <w:sz w:val="24"/>
                <w:szCs w:val="24"/>
              </w:rPr>
            </w:pPr>
            <w:r>
              <w:rPr>
                <w:sz w:val="24"/>
                <w:szCs w:val="24"/>
              </w:rPr>
              <w:t>+1</w:t>
            </w:r>
          </w:p>
        </w:tc>
      </w:tr>
    </w:tbl>
    <w:p w:rsidR="00B901C8" w:rsidRDefault="00B901C8" w:rsidP="0057707F">
      <w:pPr>
        <w:spacing w:after="0" w:line="360" w:lineRule="auto"/>
        <w:ind w:firstLine="709"/>
        <w:jc w:val="both"/>
        <w:rPr>
          <w:rFonts w:ascii="Times New Roman" w:hAnsi="Times New Roman"/>
          <w:sz w:val="24"/>
          <w:szCs w:val="24"/>
        </w:rPr>
      </w:pPr>
    </w:p>
    <w:p w:rsidR="000244DC" w:rsidRDefault="00B901C8" w:rsidP="008F104D">
      <w:pPr>
        <w:spacing w:after="0" w:line="360" w:lineRule="auto"/>
        <w:ind w:firstLine="709"/>
        <w:jc w:val="both"/>
        <w:rPr>
          <w:rFonts w:ascii="Times New Roman" w:hAnsi="Times New Roman"/>
          <w:sz w:val="24"/>
          <w:szCs w:val="24"/>
        </w:rPr>
      </w:pPr>
      <w:r>
        <w:rPr>
          <w:rFonts w:ascii="Times New Roman" w:hAnsi="Times New Roman"/>
          <w:sz w:val="24"/>
          <w:szCs w:val="24"/>
        </w:rPr>
        <w:t xml:space="preserve">Общая сумма брутто-прибыли складывается из </w:t>
      </w:r>
      <w:r w:rsidR="00B056A9">
        <w:rPr>
          <w:rFonts w:ascii="Times New Roman" w:hAnsi="Times New Roman"/>
          <w:sz w:val="24"/>
          <w:szCs w:val="24"/>
        </w:rPr>
        <w:t xml:space="preserve">прибыли от реализации продукции, процентные доходы от инвестиционной деятельности </w:t>
      </w:r>
      <w:r>
        <w:rPr>
          <w:rFonts w:ascii="Times New Roman" w:hAnsi="Times New Roman"/>
          <w:sz w:val="24"/>
          <w:szCs w:val="24"/>
        </w:rPr>
        <w:t>и сальдо прочих доходов и расходов.</w:t>
      </w:r>
      <w:r w:rsidR="0057707F">
        <w:rPr>
          <w:rFonts w:ascii="Times New Roman" w:hAnsi="Times New Roman"/>
          <w:sz w:val="24"/>
          <w:szCs w:val="24"/>
        </w:rPr>
        <w:t xml:space="preserve"> </w:t>
      </w:r>
      <w:r w:rsidR="00B056A9">
        <w:rPr>
          <w:rFonts w:ascii="Times New Roman" w:hAnsi="Times New Roman"/>
          <w:sz w:val="24"/>
          <w:szCs w:val="24"/>
        </w:rPr>
        <w:t>На предприятии ПСК РА «Стрежень» процентные доходы от инвестиционной деятельности отсутствуют.</w:t>
      </w:r>
    </w:p>
    <w:p w:rsidR="00B056A9" w:rsidRDefault="00B056A9" w:rsidP="008F104D">
      <w:pPr>
        <w:spacing w:after="0" w:line="360" w:lineRule="auto"/>
        <w:ind w:firstLine="709"/>
        <w:jc w:val="both"/>
        <w:rPr>
          <w:rFonts w:ascii="Times New Roman" w:hAnsi="Times New Roman"/>
          <w:sz w:val="24"/>
          <w:szCs w:val="24"/>
        </w:rPr>
      </w:pPr>
      <w:r>
        <w:rPr>
          <w:rFonts w:ascii="Times New Roman" w:hAnsi="Times New Roman"/>
          <w:sz w:val="24"/>
          <w:szCs w:val="24"/>
        </w:rPr>
        <w:t>Чтобы определить изменение суммы чистой прибыли за счет факторов первой группы, необходимо изменение брутто-прибыли за счет каждого фактора умножить на плановый (базовый) удельный вес чистой прибыли в сумме общей брутто-прибыли:</w:t>
      </w:r>
    </w:p>
    <w:p w:rsidR="00B056A9" w:rsidRDefault="00B056A9" w:rsidP="008F104D">
      <w:pPr>
        <w:spacing w:after="0" w:line="360" w:lineRule="auto"/>
        <w:ind w:firstLine="709"/>
        <w:jc w:val="both"/>
        <w:rPr>
          <w:rFonts w:ascii="Times New Roman" w:hAnsi="Times New Roman"/>
          <w:sz w:val="24"/>
          <w:szCs w:val="24"/>
        </w:rPr>
      </w:pPr>
      <w:r>
        <w:rPr>
          <w:rFonts w:ascii="Times New Roman" w:hAnsi="Times New Roman"/>
          <w:sz w:val="24"/>
          <w:szCs w:val="24"/>
        </w:rPr>
        <w:t>ΔЧП=ΔБПxί*УДчп0</w:t>
      </w:r>
    </w:p>
    <w:p w:rsidR="00B056A9" w:rsidRDefault="00B056A9" w:rsidP="008F104D">
      <w:pPr>
        <w:spacing w:after="0" w:line="360" w:lineRule="auto"/>
        <w:ind w:firstLine="709"/>
        <w:jc w:val="both"/>
        <w:rPr>
          <w:rFonts w:ascii="Times New Roman" w:hAnsi="Times New Roman"/>
          <w:sz w:val="24"/>
          <w:szCs w:val="24"/>
        </w:rPr>
      </w:pPr>
      <w:r>
        <w:rPr>
          <w:rFonts w:ascii="Times New Roman" w:hAnsi="Times New Roman"/>
          <w:sz w:val="24"/>
          <w:szCs w:val="24"/>
        </w:rPr>
        <w:t>Прирост чистой прибыли за счет второй группы факторов рассчитывается умножением прироста удельного веса ί-го фактора (налогов, санкций, отчислений) в общей сумме брутто-прибыли на фактическую ее величину в отчетном периоде:</w:t>
      </w:r>
    </w:p>
    <w:p w:rsidR="00B056A9" w:rsidRDefault="00B056A9" w:rsidP="008F104D">
      <w:pPr>
        <w:spacing w:after="0" w:line="360" w:lineRule="auto"/>
        <w:ind w:firstLine="709"/>
        <w:jc w:val="both"/>
        <w:rPr>
          <w:rFonts w:ascii="Times New Roman" w:hAnsi="Times New Roman"/>
          <w:sz w:val="24"/>
          <w:szCs w:val="24"/>
        </w:rPr>
      </w:pPr>
      <w:r>
        <w:rPr>
          <w:rFonts w:ascii="Times New Roman" w:hAnsi="Times New Roman"/>
          <w:sz w:val="24"/>
          <w:szCs w:val="24"/>
        </w:rPr>
        <w:t>ΔЧП=БП1*(-ΔУДxί</w:t>
      </w:r>
      <w:r w:rsidR="0044455C">
        <w:rPr>
          <w:rFonts w:ascii="Times New Roman" w:hAnsi="Times New Roman"/>
          <w:sz w:val="24"/>
          <w:szCs w:val="24"/>
        </w:rPr>
        <w:t>)</w:t>
      </w:r>
    </w:p>
    <w:p w:rsidR="0044455C" w:rsidRDefault="0044455C" w:rsidP="0044455C">
      <w:pPr>
        <w:spacing w:after="0" w:line="360" w:lineRule="auto"/>
        <w:ind w:firstLine="709"/>
        <w:jc w:val="right"/>
        <w:rPr>
          <w:rFonts w:ascii="Times New Roman" w:hAnsi="Times New Roman"/>
          <w:sz w:val="24"/>
          <w:szCs w:val="24"/>
        </w:rPr>
      </w:pPr>
      <w:r>
        <w:rPr>
          <w:rFonts w:ascii="Times New Roman" w:hAnsi="Times New Roman"/>
          <w:sz w:val="24"/>
          <w:szCs w:val="24"/>
        </w:rPr>
        <w:t>Таблица 12</w:t>
      </w:r>
    </w:p>
    <w:p w:rsidR="0044455C" w:rsidRDefault="0044455C" w:rsidP="0044455C">
      <w:pPr>
        <w:spacing w:after="0" w:line="360" w:lineRule="auto"/>
        <w:ind w:firstLine="709"/>
        <w:jc w:val="center"/>
        <w:rPr>
          <w:rFonts w:ascii="Times New Roman" w:hAnsi="Times New Roman"/>
          <w:sz w:val="24"/>
          <w:szCs w:val="24"/>
        </w:rPr>
      </w:pPr>
      <w:r>
        <w:rPr>
          <w:rFonts w:ascii="Times New Roman" w:hAnsi="Times New Roman"/>
          <w:sz w:val="24"/>
          <w:szCs w:val="24"/>
        </w:rPr>
        <w:t>Расчет влияния факторов на изменение суммы чистой прибыли</w:t>
      </w:r>
    </w:p>
    <w:tbl>
      <w:tblPr>
        <w:tblStyle w:val="af0"/>
        <w:tblW w:w="0" w:type="auto"/>
        <w:tblLook w:val="01E0" w:firstRow="1" w:lastRow="1" w:firstColumn="1" w:lastColumn="1" w:noHBand="0" w:noVBand="0"/>
      </w:tblPr>
      <w:tblGrid>
        <w:gridCol w:w="3190"/>
        <w:gridCol w:w="3190"/>
        <w:gridCol w:w="3191"/>
      </w:tblGrid>
      <w:tr w:rsidR="0044455C">
        <w:tc>
          <w:tcPr>
            <w:tcW w:w="3190" w:type="dxa"/>
          </w:tcPr>
          <w:p w:rsidR="0044455C" w:rsidRDefault="0044455C" w:rsidP="00E1305F">
            <w:pPr>
              <w:spacing w:after="0" w:line="240" w:lineRule="auto"/>
              <w:jc w:val="both"/>
              <w:rPr>
                <w:sz w:val="24"/>
                <w:szCs w:val="24"/>
              </w:rPr>
            </w:pPr>
            <w:r>
              <w:rPr>
                <w:sz w:val="24"/>
                <w:szCs w:val="24"/>
              </w:rPr>
              <w:t>Факторы изменения нераспределенной прибыли</w:t>
            </w:r>
          </w:p>
        </w:tc>
        <w:tc>
          <w:tcPr>
            <w:tcW w:w="3190" w:type="dxa"/>
          </w:tcPr>
          <w:p w:rsidR="0044455C" w:rsidRDefault="0044455C" w:rsidP="00E1305F">
            <w:pPr>
              <w:spacing w:after="0" w:line="240" w:lineRule="auto"/>
              <w:jc w:val="both"/>
              <w:rPr>
                <w:sz w:val="24"/>
                <w:szCs w:val="24"/>
              </w:rPr>
            </w:pPr>
            <w:r>
              <w:rPr>
                <w:sz w:val="24"/>
                <w:szCs w:val="24"/>
              </w:rPr>
              <w:t>Расчет влияния</w:t>
            </w:r>
          </w:p>
        </w:tc>
        <w:tc>
          <w:tcPr>
            <w:tcW w:w="3191" w:type="dxa"/>
          </w:tcPr>
          <w:p w:rsidR="0044455C" w:rsidRDefault="0044455C" w:rsidP="00E1305F">
            <w:pPr>
              <w:spacing w:after="0" w:line="240" w:lineRule="auto"/>
              <w:jc w:val="both"/>
              <w:rPr>
                <w:sz w:val="24"/>
                <w:szCs w:val="24"/>
              </w:rPr>
            </w:pPr>
            <w:r>
              <w:rPr>
                <w:sz w:val="24"/>
                <w:szCs w:val="24"/>
              </w:rPr>
              <w:t>Изменение суммы, тыс.руб.</w:t>
            </w:r>
          </w:p>
        </w:tc>
      </w:tr>
      <w:tr w:rsidR="0044455C">
        <w:tc>
          <w:tcPr>
            <w:tcW w:w="3190" w:type="dxa"/>
          </w:tcPr>
          <w:p w:rsidR="0044455C" w:rsidRDefault="0044455C" w:rsidP="00E1305F">
            <w:pPr>
              <w:spacing w:after="0" w:line="240" w:lineRule="auto"/>
              <w:jc w:val="both"/>
              <w:rPr>
                <w:sz w:val="24"/>
                <w:szCs w:val="24"/>
              </w:rPr>
            </w:pPr>
            <w:r>
              <w:rPr>
                <w:sz w:val="24"/>
                <w:szCs w:val="24"/>
              </w:rPr>
              <w:t>1. изменение общей суммы брутто-прибыли</w:t>
            </w:r>
          </w:p>
        </w:tc>
        <w:tc>
          <w:tcPr>
            <w:tcW w:w="3190" w:type="dxa"/>
          </w:tcPr>
          <w:p w:rsidR="0044455C" w:rsidRDefault="0044455C" w:rsidP="00E1305F">
            <w:pPr>
              <w:spacing w:after="0" w:line="240" w:lineRule="auto"/>
              <w:jc w:val="both"/>
              <w:rPr>
                <w:sz w:val="24"/>
                <w:szCs w:val="24"/>
              </w:rPr>
            </w:pPr>
            <w:r w:rsidRPr="00B056A9">
              <w:rPr>
                <w:sz w:val="24"/>
                <w:szCs w:val="24"/>
              </w:rPr>
              <w:t>-2732</w:t>
            </w:r>
            <w:r>
              <w:rPr>
                <w:sz w:val="24"/>
                <w:szCs w:val="24"/>
              </w:rPr>
              <w:t>*0,</w:t>
            </w:r>
            <w:r w:rsidRPr="00B056A9">
              <w:rPr>
                <w:sz w:val="24"/>
                <w:szCs w:val="24"/>
              </w:rPr>
              <w:t>99</w:t>
            </w:r>
          </w:p>
        </w:tc>
        <w:tc>
          <w:tcPr>
            <w:tcW w:w="3191" w:type="dxa"/>
          </w:tcPr>
          <w:p w:rsidR="0044455C" w:rsidRPr="0044455C" w:rsidRDefault="0044455C" w:rsidP="00E1305F">
            <w:pPr>
              <w:spacing w:after="0" w:line="240" w:lineRule="auto"/>
              <w:jc w:val="both"/>
              <w:rPr>
                <w:sz w:val="24"/>
                <w:szCs w:val="24"/>
              </w:rPr>
            </w:pPr>
            <w:r>
              <w:rPr>
                <w:sz w:val="24"/>
                <w:szCs w:val="24"/>
              </w:rPr>
              <w:t>-</w:t>
            </w:r>
            <w:r w:rsidRPr="0044455C">
              <w:rPr>
                <w:sz w:val="24"/>
                <w:szCs w:val="24"/>
              </w:rPr>
              <w:t>2704,68</w:t>
            </w:r>
          </w:p>
        </w:tc>
      </w:tr>
      <w:tr w:rsidR="0044455C">
        <w:tc>
          <w:tcPr>
            <w:tcW w:w="3190" w:type="dxa"/>
          </w:tcPr>
          <w:p w:rsidR="0044455C" w:rsidRDefault="0044455C" w:rsidP="00E1305F">
            <w:pPr>
              <w:spacing w:after="0" w:line="240" w:lineRule="auto"/>
              <w:jc w:val="both"/>
              <w:rPr>
                <w:sz w:val="24"/>
                <w:szCs w:val="24"/>
              </w:rPr>
            </w:pPr>
            <w:r>
              <w:rPr>
                <w:sz w:val="24"/>
                <w:szCs w:val="24"/>
              </w:rPr>
              <w:t>1.2. прибыль от реализации продукции</w:t>
            </w:r>
          </w:p>
        </w:tc>
        <w:tc>
          <w:tcPr>
            <w:tcW w:w="3190" w:type="dxa"/>
          </w:tcPr>
          <w:p w:rsidR="0044455C" w:rsidRPr="0044455C" w:rsidRDefault="0044455C" w:rsidP="00E1305F">
            <w:pPr>
              <w:spacing w:after="0" w:line="240" w:lineRule="auto"/>
              <w:jc w:val="both"/>
              <w:rPr>
                <w:sz w:val="24"/>
                <w:szCs w:val="24"/>
              </w:rPr>
            </w:pPr>
            <w:r w:rsidRPr="0044455C">
              <w:rPr>
                <w:sz w:val="24"/>
                <w:szCs w:val="24"/>
              </w:rPr>
              <w:t>-2401</w:t>
            </w:r>
            <w:r>
              <w:rPr>
                <w:sz w:val="24"/>
                <w:szCs w:val="24"/>
              </w:rPr>
              <w:t>*0,99</w:t>
            </w:r>
          </w:p>
        </w:tc>
        <w:tc>
          <w:tcPr>
            <w:tcW w:w="3191" w:type="dxa"/>
          </w:tcPr>
          <w:p w:rsidR="0044455C" w:rsidRPr="0044455C" w:rsidRDefault="0044455C" w:rsidP="00E1305F">
            <w:pPr>
              <w:spacing w:after="0" w:line="240" w:lineRule="auto"/>
              <w:jc w:val="both"/>
              <w:rPr>
                <w:sz w:val="24"/>
                <w:szCs w:val="24"/>
              </w:rPr>
            </w:pPr>
            <w:r w:rsidRPr="0044455C">
              <w:rPr>
                <w:sz w:val="24"/>
                <w:szCs w:val="24"/>
              </w:rPr>
              <w:t>-2376,99</w:t>
            </w:r>
          </w:p>
        </w:tc>
      </w:tr>
      <w:tr w:rsidR="0044455C">
        <w:tc>
          <w:tcPr>
            <w:tcW w:w="3190" w:type="dxa"/>
          </w:tcPr>
          <w:p w:rsidR="0044455C" w:rsidRDefault="0044455C" w:rsidP="00E1305F">
            <w:pPr>
              <w:spacing w:after="0" w:line="240" w:lineRule="auto"/>
              <w:jc w:val="both"/>
              <w:rPr>
                <w:sz w:val="24"/>
                <w:szCs w:val="24"/>
              </w:rPr>
            </w:pPr>
            <w:r>
              <w:rPr>
                <w:sz w:val="24"/>
                <w:szCs w:val="24"/>
              </w:rPr>
              <w:t>1.3. сальдо прочих доходов и расходов</w:t>
            </w:r>
          </w:p>
        </w:tc>
        <w:tc>
          <w:tcPr>
            <w:tcW w:w="3190" w:type="dxa"/>
          </w:tcPr>
          <w:p w:rsidR="0044455C" w:rsidRPr="0044455C" w:rsidRDefault="0044455C" w:rsidP="00E1305F">
            <w:pPr>
              <w:spacing w:after="0" w:line="240" w:lineRule="auto"/>
              <w:jc w:val="both"/>
              <w:rPr>
                <w:sz w:val="24"/>
                <w:szCs w:val="24"/>
              </w:rPr>
            </w:pPr>
            <w:r w:rsidRPr="0044455C">
              <w:rPr>
                <w:sz w:val="24"/>
                <w:szCs w:val="24"/>
              </w:rPr>
              <w:t>-331</w:t>
            </w:r>
            <w:r>
              <w:rPr>
                <w:sz w:val="24"/>
                <w:szCs w:val="24"/>
              </w:rPr>
              <w:t>*0,99</w:t>
            </w:r>
          </w:p>
        </w:tc>
        <w:tc>
          <w:tcPr>
            <w:tcW w:w="3191" w:type="dxa"/>
          </w:tcPr>
          <w:p w:rsidR="0044455C" w:rsidRPr="0044455C" w:rsidRDefault="0044455C" w:rsidP="00E1305F">
            <w:pPr>
              <w:spacing w:after="0" w:line="240" w:lineRule="auto"/>
              <w:jc w:val="both"/>
              <w:rPr>
                <w:sz w:val="24"/>
                <w:szCs w:val="24"/>
              </w:rPr>
            </w:pPr>
            <w:r w:rsidRPr="0044455C">
              <w:rPr>
                <w:sz w:val="24"/>
                <w:szCs w:val="24"/>
              </w:rPr>
              <w:t>-327,69</w:t>
            </w:r>
          </w:p>
        </w:tc>
      </w:tr>
      <w:tr w:rsidR="0044455C">
        <w:tc>
          <w:tcPr>
            <w:tcW w:w="3190" w:type="dxa"/>
          </w:tcPr>
          <w:p w:rsidR="0044455C" w:rsidRDefault="0044455C" w:rsidP="008F104D">
            <w:pPr>
              <w:spacing w:after="0" w:line="360" w:lineRule="auto"/>
              <w:jc w:val="both"/>
              <w:rPr>
                <w:sz w:val="24"/>
                <w:szCs w:val="24"/>
              </w:rPr>
            </w:pPr>
            <w:r>
              <w:rPr>
                <w:sz w:val="24"/>
                <w:szCs w:val="24"/>
              </w:rPr>
              <w:t>1.4. налог на прибыль</w:t>
            </w:r>
          </w:p>
        </w:tc>
        <w:tc>
          <w:tcPr>
            <w:tcW w:w="3190" w:type="dxa"/>
          </w:tcPr>
          <w:p w:rsidR="0044455C" w:rsidRPr="0044455C" w:rsidRDefault="0044455C" w:rsidP="008F104D">
            <w:pPr>
              <w:spacing w:after="0" w:line="360" w:lineRule="auto"/>
              <w:jc w:val="both"/>
              <w:rPr>
                <w:sz w:val="24"/>
                <w:szCs w:val="24"/>
              </w:rPr>
            </w:pPr>
            <w:r>
              <w:rPr>
                <w:sz w:val="24"/>
                <w:szCs w:val="24"/>
              </w:rPr>
              <w:t>-(-0,01*468)</w:t>
            </w:r>
          </w:p>
        </w:tc>
        <w:tc>
          <w:tcPr>
            <w:tcW w:w="3191" w:type="dxa"/>
          </w:tcPr>
          <w:p w:rsidR="0044455C" w:rsidRPr="0044455C" w:rsidRDefault="0044455C" w:rsidP="008F104D">
            <w:pPr>
              <w:spacing w:after="0" w:line="360" w:lineRule="auto"/>
              <w:jc w:val="both"/>
              <w:rPr>
                <w:sz w:val="24"/>
                <w:szCs w:val="24"/>
              </w:rPr>
            </w:pPr>
            <w:r>
              <w:rPr>
                <w:sz w:val="24"/>
                <w:szCs w:val="24"/>
              </w:rPr>
              <w:t>+</w:t>
            </w:r>
            <w:r w:rsidRPr="0044455C">
              <w:rPr>
                <w:sz w:val="24"/>
                <w:szCs w:val="24"/>
              </w:rPr>
              <w:t>4,68</w:t>
            </w:r>
          </w:p>
        </w:tc>
      </w:tr>
      <w:tr w:rsidR="0044455C">
        <w:tc>
          <w:tcPr>
            <w:tcW w:w="3190" w:type="dxa"/>
          </w:tcPr>
          <w:p w:rsidR="0044455C" w:rsidRDefault="0044455C" w:rsidP="008F104D">
            <w:pPr>
              <w:spacing w:after="0" w:line="360" w:lineRule="auto"/>
              <w:jc w:val="both"/>
              <w:rPr>
                <w:sz w:val="24"/>
                <w:szCs w:val="24"/>
              </w:rPr>
            </w:pPr>
            <w:r>
              <w:rPr>
                <w:sz w:val="24"/>
                <w:szCs w:val="24"/>
              </w:rPr>
              <w:t xml:space="preserve">Итого </w:t>
            </w:r>
          </w:p>
        </w:tc>
        <w:tc>
          <w:tcPr>
            <w:tcW w:w="3190" w:type="dxa"/>
          </w:tcPr>
          <w:p w:rsidR="0044455C" w:rsidRPr="0044455C" w:rsidRDefault="0044455C" w:rsidP="008F104D">
            <w:pPr>
              <w:spacing w:after="0" w:line="360" w:lineRule="auto"/>
              <w:jc w:val="both"/>
              <w:rPr>
                <w:sz w:val="24"/>
                <w:szCs w:val="24"/>
              </w:rPr>
            </w:pPr>
            <w:r>
              <w:rPr>
                <w:sz w:val="24"/>
                <w:szCs w:val="24"/>
              </w:rPr>
              <w:t>468-3168</w:t>
            </w:r>
          </w:p>
        </w:tc>
        <w:tc>
          <w:tcPr>
            <w:tcW w:w="3191" w:type="dxa"/>
          </w:tcPr>
          <w:p w:rsidR="0044455C" w:rsidRPr="0044455C" w:rsidRDefault="0044455C" w:rsidP="008F104D">
            <w:pPr>
              <w:spacing w:after="0" w:line="360" w:lineRule="auto"/>
              <w:jc w:val="both"/>
              <w:rPr>
                <w:sz w:val="24"/>
                <w:szCs w:val="24"/>
              </w:rPr>
            </w:pPr>
            <w:r w:rsidRPr="0044455C">
              <w:rPr>
                <w:sz w:val="24"/>
                <w:szCs w:val="24"/>
              </w:rPr>
              <w:t>-2700</w:t>
            </w:r>
          </w:p>
        </w:tc>
      </w:tr>
    </w:tbl>
    <w:p w:rsidR="0044455C" w:rsidRDefault="0044455C" w:rsidP="008F104D">
      <w:pPr>
        <w:spacing w:after="0" w:line="360" w:lineRule="auto"/>
        <w:ind w:firstLine="709"/>
        <w:jc w:val="both"/>
        <w:rPr>
          <w:rFonts w:ascii="Times New Roman" w:hAnsi="Times New Roman"/>
          <w:sz w:val="24"/>
          <w:szCs w:val="24"/>
        </w:rPr>
      </w:pPr>
    </w:p>
    <w:p w:rsidR="0044455C" w:rsidRDefault="0044455C" w:rsidP="008F104D">
      <w:pPr>
        <w:spacing w:after="0" w:line="360" w:lineRule="auto"/>
        <w:ind w:firstLine="709"/>
        <w:jc w:val="both"/>
        <w:rPr>
          <w:rFonts w:ascii="Times New Roman" w:hAnsi="Times New Roman"/>
          <w:sz w:val="24"/>
          <w:szCs w:val="24"/>
        </w:rPr>
      </w:pPr>
      <w:r>
        <w:rPr>
          <w:rFonts w:ascii="Times New Roman" w:hAnsi="Times New Roman"/>
          <w:sz w:val="24"/>
          <w:szCs w:val="24"/>
        </w:rPr>
        <w:t>Из таблицы 12 следует, что сумма чистой прибыли уменьшилась на 2700 тыс.руб.</w:t>
      </w:r>
      <w:r w:rsidR="00E1305F">
        <w:rPr>
          <w:rFonts w:ascii="Times New Roman" w:hAnsi="Times New Roman"/>
          <w:sz w:val="24"/>
          <w:szCs w:val="24"/>
        </w:rPr>
        <w:t>в основном за счет уменьшения прибыли от реализации, уменьшения прочих доходов и увеличения прочих расходов. Лишь небольшое увеличение чистой прибыли произошло за счет уменьшения налога на прибыль, и на конец отчетного периода текущий налог на прибыль составил 0 руб.</w:t>
      </w:r>
    </w:p>
    <w:p w:rsidR="00E1305F" w:rsidRPr="00CA63E7" w:rsidRDefault="00E1305F" w:rsidP="008F104D">
      <w:pPr>
        <w:spacing w:after="0" w:line="360" w:lineRule="auto"/>
        <w:ind w:firstLine="709"/>
        <w:jc w:val="both"/>
        <w:rPr>
          <w:rFonts w:ascii="Times New Roman" w:hAnsi="Times New Roman"/>
          <w:sz w:val="24"/>
          <w:szCs w:val="24"/>
        </w:rPr>
      </w:pPr>
    </w:p>
    <w:p w:rsidR="00DF2227" w:rsidRDefault="00A348BF" w:rsidP="00DF2227">
      <w:pPr>
        <w:spacing w:after="0" w:line="360" w:lineRule="auto"/>
        <w:ind w:firstLine="709"/>
        <w:jc w:val="center"/>
        <w:rPr>
          <w:rFonts w:ascii="Times New Roman" w:hAnsi="Times New Roman"/>
          <w:b/>
          <w:sz w:val="24"/>
          <w:szCs w:val="24"/>
        </w:rPr>
      </w:pPr>
      <w:r>
        <w:rPr>
          <w:rFonts w:ascii="Times New Roman" w:hAnsi="Times New Roman"/>
          <w:b/>
          <w:sz w:val="24"/>
          <w:szCs w:val="24"/>
        </w:rPr>
        <w:t>3.2</w:t>
      </w:r>
      <w:r w:rsidR="008277AE">
        <w:rPr>
          <w:rFonts w:ascii="Times New Roman" w:hAnsi="Times New Roman"/>
          <w:b/>
          <w:sz w:val="24"/>
          <w:szCs w:val="24"/>
        </w:rPr>
        <w:t>.</w:t>
      </w:r>
      <w:r>
        <w:rPr>
          <w:rFonts w:ascii="Times New Roman" w:hAnsi="Times New Roman"/>
          <w:b/>
          <w:sz w:val="24"/>
          <w:szCs w:val="24"/>
        </w:rPr>
        <w:t>Анализ рентабельности ПСК РА «Стрежень»</w:t>
      </w:r>
    </w:p>
    <w:p w:rsidR="00E1305F" w:rsidRPr="00DF2227" w:rsidRDefault="00E1305F" w:rsidP="00DF2227">
      <w:pPr>
        <w:spacing w:after="0" w:line="360" w:lineRule="auto"/>
        <w:ind w:firstLine="709"/>
        <w:jc w:val="center"/>
        <w:rPr>
          <w:rFonts w:ascii="Times New Roman" w:hAnsi="Times New Roman"/>
          <w:b/>
          <w:sz w:val="24"/>
          <w:szCs w:val="24"/>
        </w:rPr>
      </w:pPr>
    </w:p>
    <w:p w:rsidR="001F6B56" w:rsidRDefault="001F6B56" w:rsidP="005A2BF2">
      <w:pPr>
        <w:spacing w:after="0" w:line="360" w:lineRule="auto"/>
        <w:ind w:firstLine="709"/>
        <w:jc w:val="both"/>
        <w:rPr>
          <w:rFonts w:ascii="Times New Roman" w:hAnsi="Times New Roman"/>
          <w:sz w:val="24"/>
          <w:szCs w:val="24"/>
        </w:rPr>
      </w:pPr>
      <w:r>
        <w:rPr>
          <w:rFonts w:ascii="Times New Roman" w:hAnsi="Times New Roman"/>
          <w:sz w:val="24"/>
          <w:szCs w:val="24"/>
        </w:rPr>
        <w:t>В ходе изучения рентабельности необходимо провести факторный анализ или моделирование показателей рентабельности по факторным зависимостям. Это позволит достаточно подробно изучить влияние различных факторов на финансовые результаты, определить конкретные зависимости и тенденции их развития (таблица</w:t>
      </w:r>
      <w:r w:rsidR="00D5110D">
        <w:rPr>
          <w:rFonts w:ascii="Times New Roman" w:hAnsi="Times New Roman"/>
          <w:sz w:val="24"/>
          <w:szCs w:val="24"/>
        </w:rPr>
        <w:t xml:space="preserve"> </w:t>
      </w:r>
      <w:r w:rsidR="00E1305F">
        <w:rPr>
          <w:rFonts w:ascii="Times New Roman" w:hAnsi="Times New Roman"/>
          <w:sz w:val="24"/>
          <w:szCs w:val="24"/>
        </w:rPr>
        <w:t>13</w:t>
      </w:r>
      <w:r>
        <w:rPr>
          <w:rFonts w:ascii="Times New Roman" w:hAnsi="Times New Roman"/>
          <w:sz w:val="24"/>
          <w:szCs w:val="24"/>
        </w:rPr>
        <w:t>)</w:t>
      </w:r>
    </w:p>
    <w:p w:rsidR="005A2BF2" w:rsidRPr="005A2BF2" w:rsidRDefault="005A2BF2" w:rsidP="001F6B56">
      <w:pPr>
        <w:spacing w:after="0" w:line="360" w:lineRule="auto"/>
        <w:jc w:val="right"/>
        <w:rPr>
          <w:rFonts w:ascii="Times New Roman" w:hAnsi="Times New Roman"/>
          <w:sz w:val="24"/>
          <w:szCs w:val="24"/>
        </w:rPr>
      </w:pPr>
      <w:r w:rsidRPr="005A2BF2">
        <w:rPr>
          <w:rFonts w:ascii="Times New Roman" w:hAnsi="Times New Roman"/>
          <w:sz w:val="24"/>
          <w:szCs w:val="24"/>
        </w:rPr>
        <w:t>Таблица</w:t>
      </w:r>
      <w:r w:rsidR="00D5110D">
        <w:rPr>
          <w:rFonts w:ascii="Times New Roman" w:hAnsi="Times New Roman"/>
          <w:sz w:val="24"/>
          <w:szCs w:val="24"/>
        </w:rPr>
        <w:t xml:space="preserve"> </w:t>
      </w:r>
      <w:r w:rsidR="00E1305F">
        <w:rPr>
          <w:rFonts w:ascii="Times New Roman" w:hAnsi="Times New Roman"/>
          <w:sz w:val="24"/>
          <w:szCs w:val="24"/>
        </w:rPr>
        <w:t>13</w:t>
      </w:r>
      <w:r w:rsidRPr="005A2BF2">
        <w:rPr>
          <w:rFonts w:ascii="Times New Roman" w:hAnsi="Times New Roman"/>
          <w:sz w:val="24"/>
          <w:szCs w:val="24"/>
        </w:rPr>
        <w:t xml:space="preserve"> </w:t>
      </w:r>
    </w:p>
    <w:p w:rsidR="005A2BF2" w:rsidRDefault="005A2BF2" w:rsidP="005A2BF2">
      <w:pPr>
        <w:spacing w:after="0" w:line="360" w:lineRule="auto"/>
        <w:jc w:val="center"/>
        <w:rPr>
          <w:rFonts w:ascii="Times New Roman" w:hAnsi="Times New Roman"/>
          <w:sz w:val="24"/>
          <w:szCs w:val="24"/>
        </w:rPr>
      </w:pPr>
      <w:r w:rsidRPr="005A2BF2">
        <w:rPr>
          <w:rFonts w:ascii="Times New Roman" w:hAnsi="Times New Roman"/>
          <w:sz w:val="24"/>
          <w:szCs w:val="24"/>
        </w:rPr>
        <w:t>Основные виды рентабельности организации</w:t>
      </w:r>
      <w:r w:rsidR="008277AE">
        <w:rPr>
          <w:rFonts w:ascii="Times New Roman" w:hAnsi="Times New Roman"/>
          <w:sz w:val="24"/>
          <w:szCs w:val="24"/>
        </w:rPr>
        <w:t xml:space="preserve"> ПСК РА «Стрежень»</w:t>
      </w:r>
    </w:p>
    <w:p w:rsidR="001F6B56" w:rsidRPr="005A2BF2" w:rsidRDefault="001F6B56" w:rsidP="001F6B56">
      <w:pPr>
        <w:spacing w:after="0" w:line="360" w:lineRule="auto"/>
        <w:jc w:val="right"/>
        <w:rPr>
          <w:rFonts w:ascii="Times New Roman" w:hAnsi="Times New Roman"/>
          <w:sz w:val="24"/>
          <w:szCs w:val="24"/>
        </w:rPr>
      </w:pPr>
      <w:r w:rsidRPr="005A2BF2">
        <w:rPr>
          <w:rFonts w:ascii="Times New Roman" w:hAnsi="Times New Roman"/>
          <w:sz w:val="24"/>
          <w:szCs w:val="24"/>
        </w:rPr>
        <w:t>(тыс.руб.)</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792"/>
        <w:gridCol w:w="1766"/>
        <w:gridCol w:w="1766"/>
        <w:gridCol w:w="1697"/>
      </w:tblGrid>
      <w:tr w:rsidR="001F6B56" w:rsidRPr="00DE775B">
        <w:trPr>
          <w:trHeight w:val="513"/>
        </w:trPr>
        <w:tc>
          <w:tcPr>
            <w:tcW w:w="0" w:type="auto"/>
            <w:vMerge w:val="restart"/>
          </w:tcPr>
          <w:p w:rsidR="001F6B56" w:rsidRPr="00DE775B" w:rsidRDefault="001F6B56" w:rsidP="00DE775B">
            <w:pPr>
              <w:spacing w:line="240" w:lineRule="auto"/>
              <w:jc w:val="center"/>
              <w:rPr>
                <w:rFonts w:ascii="Times New Roman" w:hAnsi="Times New Roman"/>
              </w:rPr>
            </w:pPr>
            <w:r w:rsidRPr="00DE775B">
              <w:rPr>
                <w:rFonts w:ascii="Times New Roman" w:hAnsi="Times New Roman"/>
              </w:rPr>
              <w:t>Показатели рентабельности</w:t>
            </w:r>
          </w:p>
        </w:tc>
        <w:tc>
          <w:tcPr>
            <w:tcW w:w="0" w:type="auto"/>
            <w:vMerge w:val="restart"/>
          </w:tcPr>
          <w:p w:rsidR="001F6B56" w:rsidRPr="00DE775B" w:rsidRDefault="001F6B56" w:rsidP="00DE775B">
            <w:pPr>
              <w:spacing w:line="240" w:lineRule="auto"/>
              <w:jc w:val="center"/>
              <w:rPr>
                <w:rFonts w:ascii="Times New Roman" w:hAnsi="Times New Roman"/>
              </w:rPr>
            </w:pPr>
            <w:r w:rsidRPr="00DE775B">
              <w:rPr>
                <w:rFonts w:ascii="Times New Roman" w:hAnsi="Times New Roman"/>
              </w:rPr>
              <w:t>Алгоритм расчета</w:t>
            </w:r>
          </w:p>
        </w:tc>
        <w:tc>
          <w:tcPr>
            <w:tcW w:w="3397" w:type="dxa"/>
            <w:gridSpan w:val="2"/>
          </w:tcPr>
          <w:p w:rsidR="001F6B56" w:rsidRPr="00DE775B" w:rsidRDefault="001F6B56" w:rsidP="00DE775B">
            <w:pPr>
              <w:spacing w:line="240" w:lineRule="auto"/>
              <w:jc w:val="center"/>
              <w:rPr>
                <w:rFonts w:ascii="Times New Roman" w:hAnsi="Times New Roman"/>
              </w:rPr>
            </w:pPr>
            <w:r w:rsidRPr="00DE775B">
              <w:rPr>
                <w:rFonts w:ascii="Times New Roman" w:hAnsi="Times New Roman"/>
              </w:rPr>
              <w:t>Фактические значения показателей</w:t>
            </w:r>
          </w:p>
        </w:tc>
        <w:tc>
          <w:tcPr>
            <w:tcW w:w="0" w:type="auto"/>
            <w:vMerge w:val="restart"/>
          </w:tcPr>
          <w:p w:rsidR="001F6B56" w:rsidRPr="00DE775B" w:rsidRDefault="001F6B56" w:rsidP="00DE775B">
            <w:pPr>
              <w:spacing w:line="240" w:lineRule="auto"/>
              <w:jc w:val="center"/>
              <w:rPr>
                <w:rFonts w:ascii="Times New Roman" w:hAnsi="Times New Roman"/>
              </w:rPr>
            </w:pPr>
            <w:r w:rsidRPr="00DE775B">
              <w:rPr>
                <w:rFonts w:ascii="Times New Roman" w:hAnsi="Times New Roman"/>
              </w:rPr>
              <w:t>Изменение уровней</w:t>
            </w:r>
          </w:p>
          <w:p w:rsidR="001F6B56" w:rsidRPr="00DE775B" w:rsidRDefault="001F6B56" w:rsidP="00DE775B">
            <w:pPr>
              <w:spacing w:line="240" w:lineRule="auto"/>
              <w:jc w:val="center"/>
              <w:rPr>
                <w:rFonts w:ascii="Times New Roman" w:hAnsi="Times New Roman"/>
              </w:rPr>
            </w:pPr>
            <w:r w:rsidRPr="00DE775B">
              <w:rPr>
                <w:rFonts w:ascii="Times New Roman" w:hAnsi="Times New Roman"/>
              </w:rPr>
              <w:t>рентабельности</w:t>
            </w:r>
          </w:p>
        </w:tc>
      </w:tr>
      <w:tr w:rsidR="00385295" w:rsidRPr="00DE775B">
        <w:trPr>
          <w:trHeight w:val="145"/>
        </w:trPr>
        <w:tc>
          <w:tcPr>
            <w:tcW w:w="0" w:type="auto"/>
            <w:vMerge/>
          </w:tcPr>
          <w:p w:rsidR="00385295" w:rsidRPr="00DE775B" w:rsidRDefault="00385295" w:rsidP="00DE775B">
            <w:pPr>
              <w:spacing w:line="240" w:lineRule="auto"/>
              <w:rPr>
                <w:rFonts w:ascii="Times New Roman" w:hAnsi="Times New Roman"/>
              </w:rPr>
            </w:pPr>
          </w:p>
        </w:tc>
        <w:tc>
          <w:tcPr>
            <w:tcW w:w="0" w:type="auto"/>
            <w:vMerge/>
          </w:tcPr>
          <w:p w:rsidR="00385295" w:rsidRPr="00DE775B" w:rsidRDefault="00385295" w:rsidP="00DE775B">
            <w:pPr>
              <w:spacing w:line="240" w:lineRule="auto"/>
              <w:rPr>
                <w:rFonts w:ascii="Times New Roman" w:hAnsi="Times New Roman"/>
              </w:rPr>
            </w:pPr>
          </w:p>
        </w:tc>
        <w:tc>
          <w:tcPr>
            <w:tcW w:w="1631" w:type="dxa"/>
          </w:tcPr>
          <w:p w:rsidR="00385295" w:rsidRPr="00DE775B" w:rsidRDefault="00385295" w:rsidP="00AA3493">
            <w:pPr>
              <w:spacing w:line="240" w:lineRule="auto"/>
              <w:jc w:val="center"/>
              <w:rPr>
                <w:rFonts w:ascii="Times New Roman" w:hAnsi="Times New Roman"/>
              </w:rPr>
            </w:pPr>
            <w:r w:rsidRPr="00DE775B">
              <w:rPr>
                <w:rFonts w:ascii="Times New Roman" w:hAnsi="Times New Roman"/>
              </w:rPr>
              <w:t xml:space="preserve">в </w:t>
            </w:r>
            <w:r>
              <w:rPr>
                <w:rFonts w:ascii="Times New Roman" w:hAnsi="Times New Roman"/>
              </w:rPr>
              <w:t>2007</w:t>
            </w:r>
            <w:r w:rsidRPr="00DE775B">
              <w:rPr>
                <w:rFonts w:ascii="Times New Roman" w:hAnsi="Times New Roman"/>
              </w:rPr>
              <w:t xml:space="preserve"> году</w:t>
            </w:r>
          </w:p>
        </w:tc>
        <w:tc>
          <w:tcPr>
            <w:tcW w:w="1766" w:type="dxa"/>
          </w:tcPr>
          <w:p w:rsidR="00385295" w:rsidRPr="00DE775B" w:rsidRDefault="00385295" w:rsidP="00DE775B">
            <w:pPr>
              <w:spacing w:line="240" w:lineRule="auto"/>
              <w:jc w:val="center"/>
              <w:rPr>
                <w:rFonts w:ascii="Times New Roman" w:hAnsi="Times New Roman"/>
              </w:rPr>
            </w:pPr>
            <w:r w:rsidRPr="00DE775B">
              <w:rPr>
                <w:rFonts w:ascii="Times New Roman" w:hAnsi="Times New Roman"/>
              </w:rPr>
              <w:t xml:space="preserve">в </w:t>
            </w:r>
            <w:r>
              <w:rPr>
                <w:rFonts w:ascii="Times New Roman" w:hAnsi="Times New Roman"/>
              </w:rPr>
              <w:t>2008</w:t>
            </w:r>
            <w:r w:rsidRPr="00DE775B">
              <w:rPr>
                <w:rFonts w:ascii="Times New Roman" w:hAnsi="Times New Roman"/>
              </w:rPr>
              <w:t xml:space="preserve"> году</w:t>
            </w:r>
          </w:p>
        </w:tc>
        <w:tc>
          <w:tcPr>
            <w:tcW w:w="0" w:type="auto"/>
            <w:vMerge/>
          </w:tcPr>
          <w:p w:rsidR="00385295" w:rsidRPr="00DE775B" w:rsidRDefault="00385295" w:rsidP="00DE775B">
            <w:pPr>
              <w:spacing w:line="240" w:lineRule="auto"/>
              <w:rPr>
                <w:rFonts w:ascii="Times New Roman" w:hAnsi="Times New Roman"/>
              </w:rPr>
            </w:pPr>
          </w:p>
        </w:tc>
      </w:tr>
      <w:tr w:rsidR="00385295" w:rsidRPr="00DE775B">
        <w:trPr>
          <w:trHeight w:val="755"/>
        </w:trPr>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1.Рентабельность активов</w:t>
            </w:r>
          </w:p>
        </w:tc>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Чистая прибыль/Среднегодовая стоимость активов</w:t>
            </w:r>
          </w:p>
        </w:tc>
        <w:tc>
          <w:tcPr>
            <w:tcW w:w="1631" w:type="dxa"/>
          </w:tcPr>
          <w:p w:rsidR="00385295" w:rsidRPr="00DE775B" w:rsidRDefault="00385295" w:rsidP="00AA3493">
            <w:pPr>
              <w:spacing w:line="240" w:lineRule="auto"/>
              <w:rPr>
                <w:rFonts w:ascii="Times New Roman" w:hAnsi="Times New Roman"/>
              </w:rPr>
            </w:pPr>
            <w:r w:rsidRPr="00DE775B">
              <w:rPr>
                <w:rFonts w:ascii="Times New Roman" w:hAnsi="Times New Roman"/>
              </w:rPr>
              <w:t>3168/0,5(12565+</w:t>
            </w:r>
          </w:p>
          <w:p w:rsidR="00385295" w:rsidRPr="00DE775B" w:rsidRDefault="00385295" w:rsidP="00AA3493">
            <w:pPr>
              <w:spacing w:line="240" w:lineRule="auto"/>
              <w:rPr>
                <w:rFonts w:ascii="Times New Roman" w:hAnsi="Times New Roman"/>
              </w:rPr>
            </w:pPr>
            <w:r w:rsidRPr="00DE775B">
              <w:rPr>
                <w:rFonts w:ascii="Times New Roman" w:hAnsi="Times New Roman"/>
              </w:rPr>
              <w:t>+15129)=22,88%</w:t>
            </w:r>
          </w:p>
        </w:tc>
        <w:tc>
          <w:tcPr>
            <w:tcW w:w="1766" w:type="dxa"/>
          </w:tcPr>
          <w:p w:rsidR="00385295" w:rsidRDefault="00385295" w:rsidP="00DE775B">
            <w:pPr>
              <w:spacing w:line="240" w:lineRule="auto"/>
              <w:rPr>
                <w:rFonts w:ascii="Times New Roman" w:hAnsi="Times New Roman"/>
              </w:rPr>
            </w:pPr>
            <w:r>
              <w:rPr>
                <w:rFonts w:ascii="Times New Roman" w:hAnsi="Times New Roman"/>
              </w:rPr>
              <w:t>468/0,5(15129+</w:t>
            </w:r>
          </w:p>
          <w:p w:rsidR="00385295" w:rsidRDefault="00385295" w:rsidP="00DE775B">
            <w:pPr>
              <w:spacing w:line="240" w:lineRule="auto"/>
              <w:rPr>
                <w:rFonts w:ascii="Times New Roman" w:hAnsi="Times New Roman"/>
              </w:rPr>
            </w:pPr>
            <w:r>
              <w:rPr>
                <w:rFonts w:ascii="Times New Roman" w:hAnsi="Times New Roman"/>
              </w:rPr>
              <w:t>17108)=2,90%</w:t>
            </w:r>
          </w:p>
          <w:p w:rsidR="00385295" w:rsidRPr="00DE775B" w:rsidRDefault="00385295" w:rsidP="00DE775B">
            <w:pPr>
              <w:spacing w:line="240" w:lineRule="auto"/>
              <w:rPr>
                <w:rFonts w:ascii="Times New Roman" w:hAnsi="Times New Roman"/>
              </w:rPr>
            </w:pPr>
          </w:p>
        </w:tc>
        <w:tc>
          <w:tcPr>
            <w:tcW w:w="0" w:type="auto"/>
          </w:tcPr>
          <w:p w:rsidR="00385295" w:rsidRPr="00DE775B" w:rsidRDefault="00385295" w:rsidP="00DE775B">
            <w:pPr>
              <w:spacing w:line="240" w:lineRule="auto"/>
              <w:rPr>
                <w:rFonts w:ascii="Times New Roman" w:hAnsi="Times New Roman"/>
              </w:rPr>
            </w:pPr>
            <w:r>
              <w:rPr>
                <w:rFonts w:ascii="Times New Roman" w:hAnsi="Times New Roman"/>
              </w:rPr>
              <w:t>-19,98</w:t>
            </w:r>
          </w:p>
        </w:tc>
      </w:tr>
      <w:tr w:rsidR="00385295" w:rsidRPr="00DE775B">
        <w:trPr>
          <w:trHeight w:val="1011"/>
        </w:trPr>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 xml:space="preserve">2.Рентабельность собственного капитала </w:t>
            </w:r>
          </w:p>
        </w:tc>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Чистая прибыль/Среднегодовая стоимость собственного капитала</w:t>
            </w:r>
          </w:p>
        </w:tc>
        <w:tc>
          <w:tcPr>
            <w:tcW w:w="1631" w:type="dxa"/>
          </w:tcPr>
          <w:p w:rsidR="00385295" w:rsidRPr="00DE775B" w:rsidRDefault="00385295" w:rsidP="00AA3493">
            <w:pPr>
              <w:spacing w:line="240" w:lineRule="auto"/>
              <w:rPr>
                <w:rFonts w:ascii="Times New Roman" w:hAnsi="Times New Roman"/>
              </w:rPr>
            </w:pPr>
            <w:r w:rsidRPr="00DE775B">
              <w:rPr>
                <w:rFonts w:ascii="Times New Roman" w:hAnsi="Times New Roman"/>
              </w:rPr>
              <w:t>3168/0,5(7811+</w:t>
            </w:r>
          </w:p>
          <w:p w:rsidR="00385295" w:rsidRPr="00DE775B" w:rsidRDefault="00385295" w:rsidP="00AA3493">
            <w:pPr>
              <w:spacing w:line="240" w:lineRule="auto"/>
              <w:rPr>
                <w:rFonts w:ascii="Times New Roman" w:hAnsi="Times New Roman"/>
              </w:rPr>
            </w:pPr>
            <w:r w:rsidRPr="00DE775B">
              <w:rPr>
                <w:rFonts w:ascii="Times New Roman" w:hAnsi="Times New Roman"/>
              </w:rPr>
              <w:t>+10979)=33,72</w:t>
            </w:r>
          </w:p>
        </w:tc>
        <w:tc>
          <w:tcPr>
            <w:tcW w:w="1766" w:type="dxa"/>
          </w:tcPr>
          <w:p w:rsidR="00385295" w:rsidRDefault="00385295" w:rsidP="00DE775B">
            <w:pPr>
              <w:spacing w:line="240" w:lineRule="auto"/>
              <w:rPr>
                <w:rFonts w:ascii="Times New Roman" w:hAnsi="Times New Roman"/>
              </w:rPr>
            </w:pPr>
            <w:r>
              <w:rPr>
                <w:rFonts w:ascii="Times New Roman" w:hAnsi="Times New Roman"/>
              </w:rPr>
              <w:t>468/0,5(10979+</w:t>
            </w:r>
          </w:p>
          <w:p w:rsidR="00385295" w:rsidRPr="00DE775B" w:rsidRDefault="00385295" w:rsidP="00DE775B">
            <w:pPr>
              <w:spacing w:line="240" w:lineRule="auto"/>
              <w:rPr>
                <w:rFonts w:ascii="Times New Roman" w:hAnsi="Times New Roman"/>
              </w:rPr>
            </w:pPr>
            <w:r>
              <w:rPr>
                <w:rFonts w:ascii="Times New Roman" w:hAnsi="Times New Roman"/>
              </w:rPr>
              <w:t>+11447)=4,17%</w:t>
            </w:r>
          </w:p>
        </w:tc>
        <w:tc>
          <w:tcPr>
            <w:tcW w:w="0" w:type="auto"/>
          </w:tcPr>
          <w:p w:rsidR="00385295" w:rsidRPr="00385295" w:rsidRDefault="00385295" w:rsidP="00DE775B">
            <w:pPr>
              <w:spacing w:line="240" w:lineRule="auto"/>
              <w:rPr>
                <w:rFonts w:ascii="Times New Roman" w:hAnsi="Times New Roman"/>
              </w:rPr>
            </w:pPr>
            <w:r>
              <w:rPr>
                <w:rFonts w:ascii="Times New Roman" w:hAnsi="Times New Roman"/>
              </w:rPr>
              <w:t>-29,55</w:t>
            </w:r>
          </w:p>
        </w:tc>
      </w:tr>
      <w:tr w:rsidR="00385295" w:rsidRPr="00DE775B">
        <w:trPr>
          <w:trHeight w:val="513"/>
        </w:trPr>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3.Рентабельность продаж</w:t>
            </w:r>
          </w:p>
        </w:tc>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Прибыль от продаж/Выручка</w:t>
            </w:r>
          </w:p>
        </w:tc>
        <w:tc>
          <w:tcPr>
            <w:tcW w:w="1631" w:type="dxa"/>
          </w:tcPr>
          <w:p w:rsidR="00385295" w:rsidRPr="00DE775B" w:rsidRDefault="00385295" w:rsidP="00AA3493">
            <w:pPr>
              <w:spacing w:line="240" w:lineRule="auto"/>
              <w:rPr>
                <w:rFonts w:ascii="Times New Roman" w:hAnsi="Times New Roman"/>
                <w:lang w:val="en-US"/>
              </w:rPr>
            </w:pPr>
            <w:r w:rsidRPr="00DE775B">
              <w:rPr>
                <w:rFonts w:ascii="Times New Roman" w:hAnsi="Times New Roman"/>
                <w:lang w:val="en-US"/>
              </w:rPr>
              <w:t>3257/20613=</w:t>
            </w:r>
          </w:p>
          <w:p w:rsidR="00385295" w:rsidRPr="00DE775B" w:rsidRDefault="00385295" w:rsidP="00AA3493">
            <w:pPr>
              <w:spacing w:line="240" w:lineRule="auto"/>
              <w:rPr>
                <w:rFonts w:ascii="Times New Roman" w:hAnsi="Times New Roman"/>
                <w:lang w:val="en-US"/>
              </w:rPr>
            </w:pPr>
            <w:r w:rsidRPr="00DE775B">
              <w:rPr>
                <w:rFonts w:ascii="Times New Roman" w:hAnsi="Times New Roman"/>
                <w:lang w:val="en-US"/>
              </w:rPr>
              <w:t>=15.8%</w:t>
            </w:r>
          </w:p>
        </w:tc>
        <w:tc>
          <w:tcPr>
            <w:tcW w:w="1766" w:type="dxa"/>
          </w:tcPr>
          <w:p w:rsidR="00385295" w:rsidRDefault="00385295" w:rsidP="00DE775B">
            <w:pPr>
              <w:spacing w:line="240" w:lineRule="auto"/>
              <w:rPr>
                <w:rFonts w:ascii="Times New Roman" w:hAnsi="Times New Roman"/>
              </w:rPr>
            </w:pPr>
            <w:r>
              <w:rPr>
                <w:rFonts w:ascii="Times New Roman" w:hAnsi="Times New Roman"/>
              </w:rPr>
              <w:t>856/25797=</w:t>
            </w:r>
          </w:p>
          <w:p w:rsidR="00385295" w:rsidRPr="00385295" w:rsidRDefault="00385295" w:rsidP="00DE775B">
            <w:pPr>
              <w:spacing w:line="240" w:lineRule="auto"/>
              <w:rPr>
                <w:rFonts w:ascii="Times New Roman" w:hAnsi="Times New Roman"/>
              </w:rPr>
            </w:pPr>
            <w:r>
              <w:rPr>
                <w:rFonts w:ascii="Times New Roman" w:hAnsi="Times New Roman"/>
              </w:rPr>
              <w:t>=3,32%</w:t>
            </w:r>
          </w:p>
        </w:tc>
        <w:tc>
          <w:tcPr>
            <w:tcW w:w="0" w:type="auto"/>
          </w:tcPr>
          <w:p w:rsidR="00385295" w:rsidRPr="00385295" w:rsidRDefault="00385295" w:rsidP="00DE775B">
            <w:pPr>
              <w:spacing w:line="240" w:lineRule="auto"/>
              <w:rPr>
                <w:rFonts w:ascii="Times New Roman" w:hAnsi="Times New Roman"/>
              </w:rPr>
            </w:pPr>
            <w:r>
              <w:rPr>
                <w:rFonts w:ascii="Times New Roman" w:hAnsi="Times New Roman"/>
              </w:rPr>
              <w:t>-12,48</w:t>
            </w:r>
          </w:p>
        </w:tc>
      </w:tr>
      <w:tr w:rsidR="00385295" w:rsidRPr="00DE775B">
        <w:trPr>
          <w:trHeight w:val="1011"/>
        </w:trPr>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4.Рентабельность продаж по прибыли до налогообложения</w:t>
            </w:r>
          </w:p>
        </w:tc>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Прибыль до налогообложения/Выручка</w:t>
            </w:r>
          </w:p>
        </w:tc>
        <w:tc>
          <w:tcPr>
            <w:tcW w:w="1631" w:type="dxa"/>
          </w:tcPr>
          <w:p w:rsidR="00385295" w:rsidRPr="00DE775B" w:rsidRDefault="00385295" w:rsidP="00AA3493">
            <w:pPr>
              <w:spacing w:line="240" w:lineRule="auto"/>
              <w:rPr>
                <w:rFonts w:ascii="Times New Roman" w:hAnsi="Times New Roman"/>
                <w:lang w:val="en-US"/>
              </w:rPr>
            </w:pPr>
            <w:r w:rsidRPr="00DE775B">
              <w:rPr>
                <w:rFonts w:ascii="Times New Roman" w:hAnsi="Times New Roman"/>
                <w:lang w:val="en-US"/>
              </w:rPr>
              <w:t>3200/20613=</w:t>
            </w:r>
          </w:p>
          <w:p w:rsidR="00385295" w:rsidRPr="00DE775B" w:rsidRDefault="00385295" w:rsidP="00AA3493">
            <w:pPr>
              <w:spacing w:line="240" w:lineRule="auto"/>
              <w:rPr>
                <w:rFonts w:ascii="Times New Roman" w:hAnsi="Times New Roman"/>
                <w:lang w:val="en-US"/>
              </w:rPr>
            </w:pPr>
            <w:r w:rsidRPr="00DE775B">
              <w:rPr>
                <w:rFonts w:ascii="Times New Roman" w:hAnsi="Times New Roman"/>
                <w:lang w:val="en-US"/>
              </w:rPr>
              <w:t>=15.52%</w:t>
            </w:r>
          </w:p>
        </w:tc>
        <w:tc>
          <w:tcPr>
            <w:tcW w:w="1766" w:type="dxa"/>
          </w:tcPr>
          <w:p w:rsidR="00385295" w:rsidRDefault="00385295" w:rsidP="00DE775B">
            <w:pPr>
              <w:spacing w:line="240" w:lineRule="auto"/>
              <w:rPr>
                <w:rFonts w:ascii="Times New Roman" w:hAnsi="Times New Roman"/>
              </w:rPr>
            </w:pPr>
            <w:r>
              <w:rPr>
                <w:rFonts w:ascii="Times New Roman" w:hAnsi="Times New Roman"/>
              </w:rPr>
              <w:t>468/25797=</w:t>
            </w:r>
          </w:p>
          <w:p w:rsidR="00385295" w:rsidRPr="00385295" w:rsidRDefault="00385295" w:rsidP="00DE775B">
            <w:pPr>
              <w:spacing w:line="240" w:lineRule="auto"/>
              <w:rPr>
                <w:rFonts w:ascii="Times New Roman" w:hAnsi="Times New Roman"/>
              </w:rPr>
            </w:pPr>
            <w:r>
              <w:rPr>
                <w:rFonts w:ascii="Times New Roman" w:hAnsi="Times New Roman"/>
              </w:rPr>
              <w:t>=1,81%</w:t>
            </w:r>
          </w:p>
        </w:tc>
        <w:tc>
          <w:tcPr>
            <w:tcW w:w="0" w:type="auto"/>
          </w:tcPr>
          <w:p w:rsidR="00385295" w:rsidRPr="00385295" w:rsidRDefault="00385295" w:rsidP="00DE775B">
            <w:pPr>
              <w:spacing w:line="240" w:lineRule="auto"/>
              <w:rPr>
                <w:rFonts w:ascii="Times New Roman" w:hAnsi="Times New Roman"/>
              </w:rPr>
            </w:pPr>
            <w:r>
              <w:rPr>
                <w:rFonts w:ascii="Times New Roman" w:hAnsi="Times New Roman"/>
              </w:rPr>
              <w:t>-13,71</w:t>
            </w:r>
          </w:p>
        </w:tc>
      </w:tr>
      <w:tr w:rsidR="00385295" w:rsidRPr="00DE775B">
        <w:trPr>
          <w:trHeight w:val="770"/>
        </w:trPr>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5.Рентабельность продаж по чистой прибыли</w:t>
            </w:r>
          </w:p>
        </w:tc>
        <w:tc>
          <w:tcPr>
            <w:tcW w:w="0" w:type="auto"/>
          </w:tcPr>
          <w:p w:rsidR="00385295" w:rsidRPr="00DE775B" w:rsidRDefault="00385295" w:rsidP="00DE775B">
            <w:pPr>
              <w:spacing w:line="240" w:lineRule="auto"/>
              <w:rPr>
                <w:rFonts w:ascii="Times New Roman" w:hAnsi="Times New Roman"/>
              </w:rPr>
            </w:pPr>
            <w:r w:rsidRPr="00DE775B">
              <w:rPr>
                <w:rFonts w:ascii="Times New Roman" w:hAnsi="Times New Roman"/>
              </w:rPr>
              <w:t>Чистая прибыль/Выручка</w:t>
            </w:r>
          </w:p>
        </w:tc>
        <w:tc>
          <w:tcPr>
            <w:tcW w:w="1631" w:type="dxa"/>
          </w:tcPr>
          <w:p w:rsidR="00385295" w:rsidRPr="00DE775B" w:rsidRDefault="00385295" w:rsidP="00AA3493">
            <w:pPr>
              <w:spacing w:line="240" w:lineRule="auto"/>
              <w:rPr>
                <w:rFonts w:ascii="Times New Roman" w:hAnsi="Times New Roman"/>
                <w:lang w:val="en-US"/>
              </w:rPr>
            </w:pPr>
            <w:r w:rsidRPr="00DE775B">
              <w:rPr>
                <w:rFonts w:ascii="Times New Roman" w:hAnsi="Times New Roman"/>
                <w:lang w:val="en-US"/>
              </w:rPr>
              <w:t>3168/20613=</w:t>
            </w:r>
          </w:p>
          <w:p w:rsidR="00385295" w:rsidRPr="00DE775B" w:rsidRDefault="00385295" w:rsidP="00AA3493">
            <w:pPr>
              <w:spacing w:line="240" w:lineRule="auto"/>
              <w:rPr>
                <w:rFonts w:ascii="Times New Roman" w:hAnsi="Times New Roman"/>
                <w:lang w:val="en-US"/>
              </w:rPr>
            </w:pPr>
            <w:r w:rsidRPr="00DE775B">
              <w:rPr>
                <w:rFonts w:ascii="Times New Roman" w:hAnsi="Times New Roman"/>
                <w:lang w:val="en-US"/>
              </w:rPr>
              <w:t>=15.37%</w:t>
            </w:r>
          </w:p>
        </w:tc>
        <w:tc>
          <w:tcPr>
            <w:tcW w:w="1766" w:type="dxa"/>
          </w:tcPr>
          <w:p w:rsidR="00385295" w:rsidRDefault="00385295" w:rsidP="00DE775B">
            <w:pPr>
              <w:spacing w:line="240" w:lineRule="auto"/>
              <w:rPr>
                <w:rFonts w:ascii="Times New Roman" w:hAnsi="Times New Roman"/>
              </w:rPr>
            </w:pPr>
            <w:r>
              <w:rPr>
                <w:rFonts w:ascii="Times New Roman" w:hAnsi="Times New Roman"/>
              </w:rPr>
              <w:t>468/25797=</w:t>
            </w:r>
          </w:p>
          <w:p w:rsidR="00385295" w:rsidRPr="00385295" w:rsidRDefault="00385295" w:rsidP="00DE775B">
            <w:pPr>
              <w:spacing w:line="240" w:lineRule="auto"/>
              <w:rPr>
                <w:rFonts w:ascii="Times New Roman" w:hAnsi="Times New Roman"/>
              </w:rPr>
            </w:pPr>
            <w:r>
              <w:rPr>
                <w:rFonts w:ascii="Times New Roman" w:hAnsi="Times New Roman"/>
              </w:rPr>
              <w:t>=1,81%</w:t>
            </w:r>
          </w:p>
        </w:tc>
        <w:tc>
          <w:tcPr>
            <w:tcW w:w="0" w:type="auto"/>
          </w:tcPr>
          <w:p w:rsidR="00385295" w:rsidRPr="00385295" w:rsidRDefault="00385295" w:rsidP="00DE775B">
            <w:pPr>
              <w:spacing w:line="240" w:lineRule="auto"/>
              <w:rPr>
                <w:rFonts w:ascii="Times New Roman" w:hAnsi="Times New Roman"/>
              </w:rPr>
            </w:pPr>
            <w:r>
              <w:rPr>
                <w:rFonts w:ascii="Times New Roman" w:hAnsi="Times New Roman"/>
              </w:rPr>
              <w:t>-13,56</w:t>
            </w:r>
          </w:p>
        </w:tc>
      </w:tr>
    </w:tbl>
    <w:p w:rsidR="00035AC6" w:rsidRDefault="00035AC6" w:rsidP="00CF3E14">
      <w:pPr>
        <w:spacing w:after="0" w:line="360" w:lineRule="auto"/>
        <w:ind w:firstLine="709"/>
        <w:jc w:val="both"/>
        <w:rPr>
          <w:rFonts w:ascii="Times New Roman" w:hAnsi="Times New Roman"/>
          <w:sz w:val="24"/>
          <w:szCs w:val="24"/>
        </w:rPr>
      </w:pPr>
    </w:p>
    <w:p w:rsidR="00CF3E14" w:rsidRDefault="00CF3E14" w:rsidP="00CF3E14">
      <w:pPr>
        <w:spacing w:after="0" w:line="360" w:lineRule="auto"/>
        <w:ind w:firstLine="709"/>
        <w:jc w:val="both"/>
        <w:rPr>
          <w:rFonts w:ascii="Times New Roman" w:hAnsi="Times New Roman"/>
          <w:sz w:val="24"/>
          <w:szCs w:val="24"/>
        </w:rPr>
      </w:pPr>
      <w:r>
        <w:rPr>
          <w:rFonts w:ascii="Times New Roman" w:hAnsi="Times New Roman"/>
          <w:sz w:val="24"/>
          <w:szCs w:val="24"/>
        </w:rPr>
        <w:t>Рассмотрим изменение рентабельности активов и влияние на нее рентабельности продаж по чистой прибыли и оборачиваемости активов на примере предприятия ПСК РА «Стрежень».</w:t>
      </w:r>
    </w:p>
    <w:p w:rsidR="00CF3E14" w:rsidRDefault="00385295" w:rsidP="00345DEF">
      <w:pPr>
        <w:spacing w:after="0" w:line="360" w:lineRule="auto"/>
        <w:jc w:val="both"/>
        <w:rPr>
          <w:rFonts w:ascii="Times New Roman" w:hAnsi="Times New Roman"/>
          <w:sz w:val="24"/>
          <w:szCs w:val="24"/>
        </w:rPr>
      </w:pPr>
      <w:r>
        <w:rPr>
          <w:rFonts w:ascii="Times New Roman" w:hAnsi="Times New Roman"/>
          <w:sz w:val="24"/>
          <w:szCs w:val="24"/>
        </w:rPr>
        <w:t>В 2007</w:t>
      </w:r>
      <w:r w:rsidR="00CF3E14">
        <w:rPr>
          <w:rFonts w:ascii="Times New Roman" w:hAnsi="Times New Roman"/>
          <w:sz w:val="24"/>
          <w:szCs w:val="24"/>
        </w:rPr>
        <w:t xml:space="preserve"> году рентабельность активов составила:</w:t>
      </w:r>
    </w:p>
    <w:p w:rsidR="00385295" w:rsidRDefault="00385295" w:rsidP="00385295">
      <w:pPr>
        <w:spacing w:after="0" w:line="360" w:lineRule="auto"/>
        <w:jc w:val="center"/>
        <w:rPr>
          <w:rFonts w:ascii="Times New Roman" w:hAnsi="Times New Roman"/>
          <w:sz w:val="24"/>
          <w:szCs w:val="24"/>
        </w:rPr>
      </w:pPr>
      <w:r>
        <w:rPr>
          <w:rFonts w:ascii="Times New Roman" w:hAnsi="Times New Roman"/>
          <w:sz w:val="24"/>
          <w:szCs w:val="24"/>
        </w:rPr>
        <w:t>Ра07=</w:t>
      </w:r>
      <w:r w:rsidRPr="00345DEF">
        <w:rPr>
          <w:rFonts w:ascii="Times New Roman" w:hAnsi="Times New Roman"/>
          <w:sz w:val="24"/>
          <w:szCs w:val="24"/>
        </w:rPr>
        <w:t>3168/0,5(12565+15129)=22,88</w:t>
      </w:r>
      <w:r>
        <w:rPr>
          <w:rFonts w:ascii="Times New Roman" w:hAnsi="Times New Roman"/>
          <w:sz w:val="24"/>
          <w:szCs w:val="24"/>
        </w:rPr>
        <w:t>%.</w:t>
      </w:r>
    </w:p>
    <w:p w:rsidR="00345DEF" w:rsidRDefault="00345DEF" w:rsidP="00B62154">
      <w:pPr>
        <w:spacing w:after="0" w:line="360" w:lineRule="auto"/>
        <w:rPr>
          <w:rFonts w:ascii="Times New Roman" w:hAnsi="Times New Roman"/>
          <w:sz w:val="24"/>
          <w:szCs w:val="24"/>
        </w:rPr>
      </w:pPr>
      <w:r>
        <w:rPr>
          <w:rFonts w:ascii="Times New Roman" w:hAnsi="Times New Roman"/>
          <w:sz w:val="24"/>
          <w:szCs w:val="24"/>
        </w:rPr>
        <w:t xml:space="preserve">В </w:t>
      </w:r>
      <w:r w:rsidR="00385295">
        <w:rPr>
          <w:rFonts w:ascii="Times New Roman" w:hAnsi="Times New Roman"/>
          <w:sz w:val="24"/>
          <w:szCs w:val="24"/>
        </w:rPr>
        <w:t>2008</w:t>
      </w:r>
      <w:r>
        <w:rPr>
          <w:rFonts w:ascii="Times New Roman" w:hAnsi="Times New Roman"/>
          <w:sz w:val="24"/>
          <w:szCs w:val="24"/>
        </w:rPr>
        <w:t xml:space="preserve"> году:</w:t>
      </w:r>
    </w:p>
    <w:p w:rsidR="00385295" w:rsidRDefault="00385295" w:rsidP="00385295">
      <w:pPr>
        <w:spacing w:after="0" w:line="360" w:lineRule="auto"/>
        <w:jc w:val="center"/>
        <w:rPr>
          <w:rFonts w:ascii="Times New Roman" w:hAnsi="Times New Roman"/>
          <w:sz w:val="24"/>
          <w:szCs w:val="24"/>
        </w:rPr>
      </w:pPr>
      <w:r>
        <w:rPr>
          <w:rFonts w:ascii="Times New Roman" w:hAnsi="Times New Roman"/>
          <w:sz w:val="24"/>
          <w:szCs w:val="24"/>
        </w:rPr>
        <w:t>Ра08=468/0,5(15129+17108)=2,90%</w:t>
      </w:r>
    </w:p>
    <w:p w:rsidR="00345DEF" w:rsidRDefault="00345DEF" w:rsidP="00345DEF">
      <w:pPr>
        <w:spacing w:after="0" w:line="360" w:lineRule="auto"/>
        <w:jc w:val="both"/>
        <w:rPr>
          <w:rFonts w:ascii="Times New Roman" w:hAnsi="Times New Roman"/>
          <w:sz w:val="24"/>
          <w:szCs w:val="24"/>
        </w:rPr>
      </w:pPr>
      <w:r>
        <w:rPr>
          <w:rFonts w:ascii="Times New Roman" w:hAnsi="Times New Roman"/>
          <w:sz w:val="24"/>
          <w:szCs w:val="24"/>
        </w:rPr>
        <w:t xml:space="preserve">Изменение рентабельности </w:t>
      </w:r>
      <w:r w:rsidR="00385295">
        <w:rPr>
          <w:rFonts w:ascii="Times New Roman" w:hAnsi="Times New Roman"/>
          <w:sz w:val="24"/>
          <w:szCs w:val="24"/>
        </w:rPr>
        <w:t>-19,98=2,920-22,88%.</w:t>
      </w:r>
    </w:p>
    <w:p w:rsidR="001F6B56" w:rsidRDefault="00385295" w:rsidP="008F5DD5">
      <w:pPr>
        <w:spacing w:after="0" w:line="360" w:lineRule="auto"/>
        <w:ind w:firstLine="709"/>
        <w:jc w:val="both"/>
        <w:rPr>
          <w:rFonts w:ascii="Times New Roman" w:hAnsi="Times New Roman"/>
          <w:sz w:val="24"/>
          <w:szCs w:val="24"/>
        </w:rPr>
      </w:pPr>
      <w:r>
        <w:rPr>
          <w:rFonts w:ascii="Times New Roman" w:hAnsi="Times New Roman"/>
          <w:sz w:val="24"/>
          <w:szCs w:val="24"/>
        </w:rPr>
        <w:t>В 2007</w:t>
      </w:r>
      <w:r w:rsidR="00345DEF">
        <w:rPr>
          <w:rFonts w:ascii="Times New Roman" w:hAnsi="Times New Roman"/>
          <w:sz w:val="24"/>
          <w:szCs w:val="24"/>
        </w:rPr>
        <w:t xml:space="preserve"> году рентабельность продаж  и оборачиваемость активов составили:</w:t>
      </w:r>
    </w:p>
    <w:p w:rsidR="00345DEF" w:rsidRDefault="00345DEF" w:rsidP="00B62154">
      <w:pPr>
        <w:spacing w:after="0" w:line="360" w:lineRule="auto"/>
        <w:rPr>
          <w:rFonts w:ascii="Times New Roman" w:hAnsi="Times New Roman"/>
          <w:sz w:val="24"/>
          <w:szCs w:val="24"/>
        </w:rPr>
      </w:pPr>
      <w:r>
        <w:rPr>
          <w:rFonts w:ascii="Times New Roman" w:hAnsi="Times New Roman"/>
          <w:sz w:val="24"/>
          <w:szCs w:val="24"/>
        </w:rPr>
        <w:t>Рп=</w:t>
      </w:r>
      <w:r w:rsidR="00B62154">
        <w:rPr>
          <w:rFonts w:ascii="Times New Roman" w:hAnsi="Times New Roman"/>
          <w:sz w:val="24"/>
          <w:szCs w:val="24"/>
        </w:rPr>
        <w:t xml:space="preserve"> Чистая прибыль/Выручка </w:t>
      </w:r>
      <w:r w:rsidR="00385295">
        <w:rPr>
          <w:rFonts w:ascii="Times New Roman" w:hAnsi="Times New Roman"/>
          <w:sz w:val="24"/>
          <w:szCs w:val="24"/>
        </w:rPr>
        <w:t>= 3168/20613</w:t>
      </w:r>
      <w:r w:rsidR="00B62154" w:rsidRPr="00B62154">
        <w:rPr>
          <w:rFonts w:ascii="Times New Roman" w:hAnsi="Times New Roman"/>
          <w:sz w:val="24"/>
          <w:szCs w:val="24"/>
        </w:rPr>
        <w:t>=</w:t>
      </w:r>
      <w:r w:rsidR="00385295">
        <w:rPr>
          <w:rFonts w:ascii="Times New Roman" w:hAnsi="Times New Roman"/>
          <w:sz w:val="24"/>
          <w:szCs w:val="24"/>
        </w:rPr>
        <w:t>0,1537</w:t>
      </w:r>
    </w:p>
    <w:p w:rsidR="00B62154" w:rsidRDefault="00B62154" w:rsidP="00B62154">
      <w:pPr>
        <w:spacing w:after="0" w:line="360" w:lineRule="auto"/>
        <w:rPr>
          <w:rFonts w:ascii="Times New Roman" w:hAnsi="Times New Roman"/>
          <w:sz w:val="24"/>
          <w:szCs w:val="24"/>
        </w:rPr>
      </w:pPr>
      <w:r>
        <w:rPr>
          <w:rFonts w:ascii="Times New Roman" w:hAnsi="Times New Roman"/>
          <w:sz w:val="24"/>
          <w:szCs w:val="24"/>
        </w:rPr>
        <w:t>Оа= Выручка/Среднег</w:t>
      </w:r>
      <w:r w:rsidR="00385295">
        <w:rPr>
          <w:rFonts w:ascii="Times New Roman" w:hAnsi="Times New Roman"/>
          <w:sz w:val="24"/>
          <w:szCs w:val="24"/>
        </w:rPr>
        <w:t>одовая стоимость активов = 20613/13847=1,4886</w:t>
      </w:r>
    </w:p>
    <w:p w:rsidR="00B62154" w:rsidRDefault="00B62154" w:rsidP="008F5DD5">
      <w:pPr>
        <w:spacing w:after="0" w:line="360" w:lineRule="auto"/>
        <w:ind w:firstLine="709"/>
        <w:rPr>
          <w:rFonts w:ascii="Times New Roman" w:hAnsi="Times New Roman"/>
          <w:sz w:val="24"/>
          <w:szCs w:val="24"/>
        </w:rPr>
      </w:pPr>
      <w:r>
        <w:rPr>
          <w:rFonts w:ascii="Times New Roman" w:hAnsi="Times New Roman"/>
          <w:sz w:val="24"/>
          <w:szCs w:val="24"/>
        </w:rPr>
        <w:t xml:space="preserve">В </w:t>
      </w:r>
      <w:r w:rsidR="00385295">
        <w:rPr>
          <w:rFonts w:ascii="Times New Roman" w:hAnsi="Times New Roman"/>
          <w:sz w:val="24"/>
          <w:szCs w:val="24"/>
        </w:rPr>
        <w:t>2008</w:t>
      </w:r>
      <w:r>
        <w:rPr>
          <w:rFonts w:ascii="Times New Roman" w:hAnsi="Times New Roman"/>
          <w:sz w:val="24"/>
          <w:szCs w:val="24"/>
        </w:rPr>
        <w:t xml:space="preserve"> году:</w:t>
      </w:r>
    </w:p>
    <w:p w:rsidR="00B62154" w:rsidRPr="00385295" w:rsidRDefault="00B62154" w:rsidP="00B62154">
      <w:pPr>
        <w:spacing w:after="0" w:line="360" w:lineRule="auto"/>
        <w:rPr>
          <w:rFonts w:ascii="Times New Roman" w:hAnsi="Times New Roman"/>
          <w:sz w:val="24"/>
          <w:szCs w:val="24"/>
        </w:rPr>
      </w:pPr>
      <w:r>
        <w:rPr>
          <w:rFonts w:ascii="Times New Roman" w:hAnsi="Times New Roman"/>
          <w:sz w:val="24"/>
          <w:szCs w:val="24"/>
        </w:rPr>
        <w:t>Рп=</w:t>
      </w:r>
      <w:r w:rsidR="00385295">
        <w:rPr>
          <w:rFonts w:ascii="Times New Roman" w:hAnsi="Times New Roman"/>
          <w:sz w:val="24"/>
          <w:szCs w:val="24"/>
        </w:rPr>
        <w:t>468</w:t>
      </w:r>
      <w:r w:rsidRPr="00385295">
        <w:rPr>
          <w:rFonts w:ascii="Times New Roman" w:hAnsi="Times New Roman"/>
          <w:sz w:val="24"/>
          <w:szCs w:val="24"/>
        </w:rPr>
        <w:t>/</w:t>
      </w:r>
      <w:r w:rsidR="00385295">
        <w:rPr>
          <w:rFonts w:ascii="Times New Roman" w:hAnsi="Times New Roman"/>
          <w:sz w:val="24"/>
          <w:szCs w:val="24"/>
        </w:rPr>
        <w:t>25797</w:t>
      </w:r>
      <w:r w:rsidRPr="00385295">
        <w:rPr>
          <w:rFonts w:ascii="Times New Roman" w:hAnsi="Times New Roman"/>
          <w:sz w:val="24"/>
          <w:szCs w:val="24"/>
        </w:rPr>
        <w:t>=</w:t>
      </w:r>
      <w:r w:rsidR="00385295">
        <w:rPr>
          <w:rFonts w:ascii="Times New Roman" w:hAnsi="Times New Roman"/>
          <w:sz w:val="24"/>
          <w:szCs w:val="24"/>
        </w:rPr>
        <w:t>0,0181</w:t>
      </w:r>
    </w:p>
    <w:p w:rsidR="00B62154" w:rsidRDefault="00B62154" w:rsidP="00B62154">
      <w:pPr>
        <w:spacing w:after="0" w:line="360" w:lineRule="auto"/>
        <w:rPr>
          <w:rFonts w:ascii="Times New Roman" w:hAnsi="Times New Roman"/>
          <w:sz w:val="24"/>
          <w:szCs w:val="24"/>
        </w:rPr>
      </w:pPr>
      <w:r>
        <w:rPr>
          <w:rFonts w:ascii="Times New Roman" w:hAnsi="Times New Roman"/>
          <w:sz w:val="24"/>
          <w:szCs w:val="24"/>
        </w:rPr>
        <w:t>Оа=</w:t>
      </w:r>
      <w:r w:rsidR="00385295">
        <w:rPr>
          <w:rFonts w:ascii="Times New Roman" w:hAnsi="Times New Roman"/>
          <w:sz w:val="24"/>
          <w:szCs w:val="24"/>
        </w:rPr>
        <w:t>25797</w:t>
      </w:r>
      <w:r>
        <w:rPr>
          <w:rFonts w:ascii="Times New Roman" w:hAnsi="Times New Roman"/>
          <w:sz w:val="24"/>
          <w:szCs w:val="24"/>
        </w:rPr>
        <w:t>/</w:t>
      </w:r>
      <w:r w:rsidR="00385295">
        <w:rPr>
          <w:rFonts w:ascii="Times New Roman" w:hAnsi="Times New Roman"/>
          <w:sz w:val="24"/>
          <w:szCs w:val="24"/>
        </w:rPr>
        <w:t>16118,5</w:t>
      </w:r>
      <w:r>
        <w:rPr>
          <w:rFonts w:ascii="Times New Roman" w:hAnsi="Times New Roman"/>
          <w:sz w:val="24"/>
          <w:szCs w:val="24"/>
        </w:rPr>
        <w:t>=</w:t>
      </w:r>
      <w:r w:rsidR="00385295">
        <w:rPr>
          <w:rFonts w:ascii="Times New Roman" w:hAnsi="Times New Roman"/>
          <w:sz w:val="24"/>
          <w:szCs w:val="24"/>
        </w:rPr>
        <w:t>1,6005</w:t>
      </w:r>
      <w:r>
        <w:rPr>
          <w:rFonts w:ascii="Times New Roman" w:hAnsi="Times New Roman"/>
          <w:sz w:val="24"/>
          <w:szCs w:val="24"/>
        </w:rPr>
        <w:t>.</w:t>
      </w:r>
    </w:p>
    <w:p w:rsidR="00B62154" w:rsidRDefault="00B62154" w:rsidP="008F5DD5">
      <w:pPr>
        <w:spacing w:after="0" w:line="360" w:lineRule="auto"/>
        <w:ind w:firstLine="709"/>
        <w:rPr>
          <w:rFonts w:ascii="Times New Roman" w:hAnsi="Times New Roman"/>
          <w:sz w:val="24"/>
          <w:szCs w:val="24"/>
        </w:rPr>
      </w:pPr>
      <w:r>
        <w:rPr>
          <w:rFonts w:ascii="Times New Roman" w:hAnsi="Times New Roman"/>
          <w:sz w:val="24"/>
          <w:szCs w:val="24"/>
        </w:rPr>
        <w:t xml:space="preserve">В </w:t>
      </w:r>
      <w:r w:rsidR="00385295">
        <w:rPr>
          <w:rFonts w:ascii="Times New Roman" w:hAnsi="Times New Roman"/>
          <w:sz w:val="24"/>
          <w:szCs w:val="24"/>
        </w:rPr>
        <w:t>2008</w:t>
      </w:r>
      <w:r>
        <w:rPr>
          <w:rFonts w:ascii="Times New Roman" w:hAnsi="Times New Roman"/>
          <w:sz w:val="24"/>
          <w:szCs w:val="24"/>
        </w:rPr>
        <w:t xml:space="preserve"> году</w:t>
      </w:r>
      <w:r w:rsidR="00385295">
        <w:rPr>
          <w:rFonts w:ascii="Times New Roman" w:hAnsi="Times New Roman"/>
          <w:sz w:val="24"/>
          <w:szCs w:val="24"/>
        </w:rPr>
        <w:t xml:space="preserve"> рентабельность активов уменьшилась на 19,98</w:t>
      </w:r>
      <w:r>
        <w:rPr>
          <w:rFonts w:ascii="Times New Roman" w:hAnsi="Times New Roman"/>
          <w:sz w:val="24"/>
          <w:szCs w:val="24"/>
        </w:rPr>
        <w:t>%.</w:t>
      </w:r>
      <w:r w:rsidR="008F5DD5">
        <w:rPr>
          <w:rFonts w:ascii="Times New Roman" w:hAnsi="Times New Roman"/>
          <w:sz w:val="24"/>
          <w:szCs w:val="24"/>
        </w:rPr>
        <w:t xml:space="preserve"> </w:t>
      </w:r>
    </w:p>
    <w:p w:rsidR="00B62154" w:rsidRDefault="00B62154" w:rsidP="00B62154">
      <w:pPr>
        <w:spacing w:after="0" w:line="360" w:lineRule="auto"/>
        <w:rPr>
          <w:rFonts w:ascii="Times New Roman" w:hAnsi="Times New Roman"/>
          <w:sz w:val="24"/>
          <w:szCs w:val="24"/>
        </w:rPr>
      </w:pPr>
      <w:r>
        <w:rPr>
          <w:rFonts w:ascii="Times New Roman" w:hAnsi="Times New Roman"/>
          <w:sz w:val="24"/>
          <w:szCs w:val="24"/>
        </w:rPr>
        <w:t>Это произошло за счет:</w:t>
      </w:r>
    </w:p>
    <w:p w:rsidR="00B62154" w:rsidRDefault="00B62154" w:rsidP="00427098">
      <w:pPr>
        <w:spacing w:after="0" w:line="360" w:lineRule="auto"/>
        <w:ind w:firstLine="709"/>
        <w:rPr>
          <w:rFonts w:ascii="Times New Roman" w:hAnsi="Times New Roman"/>
          <w:sz w:val="24"/>
          <w:szCs w:val="24"/>
        </w:rPr>
      </w:pPr>
      <w:r>
        <w:rPr>
          <w:rFonts w:ascii="Times New Roman" w:hAnsi="Times New Roman"/>
          <w:sz w:val="24"/>
          <w:szCs w:val="24"/>
        </w:rPr>
        <w:t>изменения рентабельности продаж:</w:t>
      </w:r>
    </w:p>
    <w:p w:rsidR="00B62154" w:rsidRDefault="00B62154" w:rsidP="00B62154">
      <w:pPr>
        <w:spacing w:after="0" w:line="360" w:lineRule="auto"/>
        <w:rPr>
          <w:rFonts w:ascii="Times New Roman" w:hAnsi="Times New Roman"/>
          <w:sz w:val="24"/>
          <w:szCs w:val="24"/>
        </w:rPr>
      </w:pPr>
      <w:r>
        <w:rPr>
          <w:rFonts w:ascii="Times New Roman" w:hAnsi="Times New Roman"/>
          <w:sz w:val="24"/>
          <w:szCs w:val="24"/>
        </w:rPr>
        <w:t>(</w:t>
      </w:r>
      <w:r w:rsidR="00385295">
        <w:rPr>
          <w:rFonts w:ascii="Times New Roman" w:hAnsi="Times New Roman"/>
          <w:sz w:val="24"/>
          <w:szCs w:val="24"/>
        </w:rPr>
        <w:t>0,0181</w:t>
      </w:r>
      <w:r>
        <w:rPr>
          <w:rFonts w:ascii="Times New Roman" w:hAnsi="Times New Roman"/>
          <w:sz w:val="24"/>
          <w:szCs w:val="24"/>
        </w:rPr>
        <w:t>-</w:t>
      </w:r>
      <w:r w:rsidR="00385295">
        <w:rPr>
          <w:rFonts w:ascii="Times New Roman" w:hAnsi="Times New Roman"/>
          <w:sz w:val="24"/>
          <w:szCs w:val="24"/>
        </w:rPr>
        <w:t>0,1537</w:t>
      </w:r>
      <w:r>
        <w:rPr>
          <w:rFonts w:ascii="Times New Roman" w:hAnsi="Times New Roman"/>
          <w:sz w:val="24"/>
          <w:szCs w:val="24"/>
        </w:rPr>
        <w:t>)*</w:t>
      </w:r>
      <w:r w:rsidR="00385295">
        <w:rPr>
          <w:rFonts w:ascii="Times New Roman" w:hAnsi="Times New Roman"/>
          <w:sz w:val="24"/>
          <w:szCs w:val="24"/>
        </w:rPr>
        <w:t>1,4886</w:t>
      </w:r>
      <w:r>
        <w:rPr>
          <w:rFonts w:ascii="Times New Roman" w:hAnsi="Times New Roman"/>
          <w:sz w:val="24"/>
          <w:szCs w:val="24"/>
        </w:rPr>
        <w:t>=</w:t>
      </w:r>
      <w:r w:rsidR="00385295">
        <w:rPr>
          <w:rFonts w:ascii="Times New Roman" w:hAnsi="Times New Roman"/>
          <w:sz w:val="24"/>
          <w:szCs w:val="24"/>
        </w:rPr>
        <w:t>-0,1356</w:t>
      </w:r>
      <w:r w:rsidR="00427098">
        <w:rPr>
          <w:rFonts w:ascii="Times New Roman" w:hAnsi="Times New Roman"/>
          <w:sz w:val="24"/>
          <w:szCs w:val="24"/>
        </w:rPr>
        <w:t>*</w:t>
      </w:r>
      <w:r w:rsidR="00385295">
        <w:rPr>
          <w:rFonts w:ascii="Times New Roman" w:hAnsi="Times New Roman"/>
          <w:sz w:val="24"/>
          <w:szCs w:val="24"/>
        </w:rPr>
        <w:t>1,4886</w:t>
      </w:r>
      <w:r w:rsidR="00427098">
        <w:rPr>
          <w:rFonts w:ascii="Times New Roman" w:hAnsi="Times New Roman"/>
          <w:sz w:val="24"/>
          <w:szCs w:val="24"/>
        </w:rPr>
        <w:t>=</w:t>
      </w:r>
      <w:r w:rsidR="00385295">
        <w:rPr>
          <w:rFonts w:ascii="Times New Roman" w:hAnsi="Times New Roman"/>
          <w:sz w:val="24"/>
          <w:szCs w:val="24"/>
        </w:rPr>
        <w:t>-0,2018</w:t>
      </w:r>
      <w:r w:rsidR="00427098">
        <w:rPr>
          <w:rFonts w:ascii="Times New Roman" w:hAnsi="Times New Roman"/>
          <w:sz w:val="24"/>
          <w:szCs w:val="24"/>
        </w:rPr>
        <w:t>=</w:t>
      </w:r>
      <w:r w:rsidR="00385295">
        <w:rPr>
          <w:rFonts w:ascii="Times New Roman" w:hAnsi="Times New Roman"/>
          <w:sz w:val="24"/>
          <w:szCs w:val="24"/>
        </w:rPr>
        <w:t>-20,18</w:t>
      </w:r>
      <w:r>
        <w:rPr>
          <w:rFonts w:ascii="Times New Roman" w:hAnsi="Times New Roman"/>
          <w:sz w:val="24"/>
          <w:szCs w:val="24"/>
        </w:rPr>
        <w:t>%</w:t>
      </w:r>
    </w:p>
    <w:p w:rsidR="00B62154" w:rsidRDefault="00557758" w:rsidP="00557758">
      <w:pPr>
        <w:spacing w:after="0" w:line="360" w:lineRule="auto"/>
        <w:jc w:val="both"/>
        <w:rPr>
          <w:rFonts w:ascii="Times New Roman" w:hAnsi="Times New Roman"/>
          <w:sz w:val="24"/>
          <w:szCs w:val="24"/>
        </w:rPr>
      </w:pPr>
      <w:r>
        <w:rPr>
          <w:rFonts w:ascii="Times New Roman" w:hAnsi="Times New Roman"/>
          <w:sz w:val="24"/>
          <w:szCs w:val="24"/>
        </w:rPr>
        <w:t>Уменьшение</w:t>
      </w:r>
      <w:r w:rsidR="00427098">
        <w:rPr>
          <w:rFonts w:ascii="Times New Roman" w:hAnsi="Times New Roman"/>
          <w:sz w:val="24"/>
          <w:szCs w:val="24"/>
        </w:rPr>
        <w:t xml:space="preserve"> рентабельности продаж на</w:t>
      </w:r>
      <w:r>
        <w:rPr>
          <w:rFonts w:ascii="Times New Roman" w:hAnsi="Times New Roman"/>
          <w:sz w:val="24"/>
          <w:szCs w:val="24"/>
        </w:rPr>
        <w:t xml:space="preserve"> 13,56</w:t>
      </w:r>
      <w:r w:rsidR="00427098">
        <w:rPr>
          <w:rFonts w:ascii="Times New Roman" w:hAnsi="Times New Roman"/>
          <w:sz w:val="24"/>
          <w:szCs w:val="24"/>
        </w:rPr>
        <w:t xml:space="preserve"> </w:t>
      </w:r>
      <w:r>
        <w:rPr>
          <w:rFonts w:ascii="Times New Roman" w:hAnsi="Times New Roman"/>
          <w:sz w:val="24"/>
          <w:szCs w:val="24"/>
        </w:rPr>
        <w:t>% привело к снижению</w:t>
      </w:r>
      <w:r w:rsidR="00427098">
        <w:rPr>
          <w:rFonts w:ascii="Times New Roman" w:hAnsi="Times New Roman"/>
          <w:sz w:val="24"/>
          <w:szCs w:val="24"/>
        </w:rPr>
        <w:t xml:space="preserve"> рентабельности активов на</w:t>
      </w:r>
      <w:r>
        <w:rPr>
          <w:rFonts w:ascii="Times New Roman" w:hAnsi="Times New Roman"/>
          <w:sz w:val="24"/>
          <w:szCs w:val="24"/>
        </w:rPr>
        <w:t xml:space="preserve"> 20,19</w:t>
      </w:r>
      <w:r w:rsidR="00427098">
        <w:rPr>
          <w:rFonts w:ascii="Times New Roman" w:hAnsi="Times New Roman"/>
          <w:sz w:val="24"/>
          <w:szCs w:val="24"/>
        </w:rPr>
        <w:t xml:space="preserve"> %.</w:t>
      </w:r>
    </w:p>
    <w:p w:rsidR="00427098" w:rsidRDefault="00427098" w:rsidP="00427098">
      <w:pPr>
        <w:spacing w:after="0" w:line="360" w:lineRule="auto"/>
        <w:ind w:firstLine="709"/>
        <w:rPr>
          <w:rFonts w:ascii="Times New Roman" w:hAnsi="Times New Roman"/>
          <w:sz w:val="24"/>
          <w:szCs w:val="24"/>
        </w:rPr>
      </w:pPr>
      <w:r>
        <w:rPr>
          <w:rFonts w:ascii="Times New Roman" w:hAnsi="Times New Roman"/>
          <w:sz w:val="24"/>
          <w:szCs w:val="24"/>
        </w:rPr>
        <w:t>изменение оборачиваемости активов:</w:t>
      </w:r>
    </w:p>
    <w:p w:rsidR="00B62154" w:rsidRDefault="00557758" w:rsidP="0056623E">
      <w:pPr>
        <w:spacing w:after="0" w:line="360" w:lineRule="auto"/>
        <w:rPr>
          <w:rFonts w:ascii="Times New Roman" w:hAnsi="Times New Roman"/>
          <w:sz w:val="24"/>
          <w:szCs w:val="24"/>
        </w:rPr>
      </w:pPr>
      <w:r>
        <w:rPr>
          <w:rFonts w:ascii="Times New Roman" w:hAnsi="Times New Roman"/>
          <w:sz w:val="24"/>
          <w:szCs w:val="24"/>
        </w:rPr>
        <w:t>0,0181</w:t>
      </w:r>
      <w:r w:rsidR="00427098">
        <w:rPr>
          <w:rFonts w:ascii="Times New Roman" w:hAnsi="Times New Roman"/>
          <w:sz w:val="24"/>
          <w:szCs w:val="24"/>
        </w:rPr>
        <w:t>*(</w:t>
      </w:r>
      <w:r>
        <w:rPr>
          <w:rFonts w:ascii="Times New Roman" w:hAnsi="Times New Roman"/>
          <w:sz w:val="24"/>
          <w:szCs w:val="24"/>
        </w:rPr>
        <w:t>1,6005</w:t>
      </w:r>
      <w:r w:rsidR="00427098">
        <w:rPr>
          <w:rFonts w:ascii="Times New Roman" w:hAnsi="Times New Roman"/>
          <w:sz w:val="24"/>
          <w:szCs w:val="24"/>
        </w:rPr>
        <w:t>-</w:t>
      </w:r>
      <w:r>
        <w:rPr>
          <w:rFonts w:ascii="Times New Roman" w:hAnsi="Times New Roman"/>
          <w:sz w:val="24"/>
          <w:szCs w:val="24"/>
        </w:rPr>
        <w:t>1,4886</w:t>
      </w:r>
      <w:r w:rsidR="00427098">
        <w:rPr>
          <w:rFonts w:ascii="Times New Roman" w:hAnsi="Times New Roman"/>
          <w:sz w:val="24"/>
          <w:szCs w:val="24"/>
        </w:rPr>
        <w:t>)=</w:t>
      </w:r>
      <w:r>
        <w:rPr>
          <w:rFonts w:ascii="Times New Roman" w:hAnsi="Times New Roman"/>
          <w:sz w:val="24"/>
          <w:szCs w:val="24"/>
        </w:rPr>
        <w:t>0,1018</w:t>
      </w:r>
      <w:r w:rsidR="00427098">
        <w:rPr>
          <w:rFonts w:ascii="Times New Roman" w:hAnsi="Times New Roman"/>
          <w:sz w:val="24"/>
          <w:szCs w:val="24"/>
        </w:rPr>
        <w:t>*</w:t>
      </w:r>
      <w:r>
        <w:rPr>
          <w:rFonts w:ascii="Times New Roman" w:hAnsi="Times New Roman"/>
          <w:sz w:val="24"/>
          <w:szCs w:val="24"/>
        </w:rPr>
        <w:t>0,1119</w:t>
      </w:r>
      <w:r w:rsidR="00427098">
        <w:rPr>
          <w:rFonts w:ascii="Times New Roman" w:hAnsi="Times New Roman"/>
          <w:sz w:val="24"/>
          <w:szCs w:val="24"/>
        </w:rPr>
        <w:t>=</w:t>
      </w:r>
      <w:r>
        <w:rPr>
          <w:rFonts w:ascii="Times New Roman" w:hAnsi="Times New Roman"/>
          <w:sz w:val="24"/>
          <w:szCs w:val="24"/>
        </w:rPr>
        <w:t>0,0020</w:t>
      </w:r>
      <w:r w:rsidR="00427098">
        <w:rPr>
          <w:rFonts w:ascii="Times New Roman" w:hAnsi="Times New Roman"/>
          <w:sz w:val="24"/>
          <w:szCs w:val="24"/>
        </w:rPr>
        <w:t>=</w:t>
      </w:r>
      <w:r>
        <w:rPr>
          <w:rFonts w:ascii="Times New Roman" w:hAnsi="Times New Roman"/>
          <w:sz w:val="24"/>
          <w:szCs w:val="24"/>
        </w:rPr>
        <w:t>0,20</w:t>
      </w:r>
      <w:r w:rsidR="00427098">
        <w:rPr>
          <w:rFonts w:ascii="Times New Roman" w:hAnsi="Times New Roman"/>
          <w:sz w:val="24"/>
          <w:szCs w:val="24"/>
        </w:rPr>
        <w:t>%</w:t>
      </w:r>
    </w:p>
    <w:p w:rsidR="00427098" w:rsidRDefault="00427098" w:rsidP="0056623E">
      <w:pPr>
        <w:spacing w:after="0" w:line="360" w:lineRule="auto"/>
        <w:rPr>
          <w:rFonts w:ascii="Times New Roman" w:hAnsi="Times New Roman"/>
          <w:sz w:val="24"/>
          <w:szCs w:val="24"/>
        </w:rPr>
      </w:pPr>
      <w:r>
        <w:rPr>
          <w:rFonts w:ascii="Times New Roman" w:hAnsi="Times New Roman"/>
          <w:sz w:val="24"/>
          <w:szCs w:val="24"/>
        </w:rPr>
        <w:t>Рост отдачи активов на</w:t>
      </w:r>
      <w:r w:rsidR="00557758">
        <w:rPr>
          <w:rFonts w:ascii="Times New Roman" w:hAnsi="Times New Roman"/>
          <w:sz w:val="24"/>
          <w:szCs w:val="24"/>
        </w:rPr>
        <w:t xml:space="preserve"> 0,1119</w:t>
      </w:r>
      <w:r>
        <w:rPr>
          <w:rFonts w:ascii="Times New Roman" w:hAnsi="Times New Roman"/>
          <w:sz w:val="24"/>
          <w:szCs w:val="24"/>
        </w:rPr>
        <w:t xml:space="preserve"> позволил повысить рентабельность активов на</w:t>
      </w:r>
      <w:r w:rsidR="00557758">
        <w:rPr>
          <w:rFonts w:ascii="Times New Roman" w:hAnsi="Times New Roman"/>
          <w:sz w:val="24"/>
          <w:szCs w:val="24"/>
        </w:rPr>
        <w:t xml:space="preserve"> 0,20</w:t>
      </w:r>
      <w:r>
        <w:rPr>
          <w:rFonts w:ascii="Times New Roman" w:hAnsi="Times New Roman"/>
          <w:sz w:val="24"/>
          <w:szCs w:val="24"/>
        </w:rPr>
        <w:t xml:space="preserve"> %.</w:t>
      </w:r>
    </w:p>
    <w:p w:rsidR="00427098" w:rsidRDefault="00427098" w:rsidP="0056623E">
      <w:pPr>
        <w:spacing w:after="0" w:line="360" w:lineRule="auto"/>
        <w:rPr>
          <w:rFonts w:ascii="Times New Roman" w:hAnsi="Times New Roman"/>
          <w:sz w:val="24"/>
          <w:szCs w:val="24"/>
        </w:rPr>
      </w:pPr>
      <w:r>
        <w:rPr>
          <w:rFonts w:ascii="Times New Roman" w:hAnsi="Times New Roman"/>
          <w:sz w:val="24"/>
          <w:szCs w:val="24"/>
        </w:rPr>
        <w:t xml:space="preserve">Совокупное влияние факторов: </w:t>
      </w:r>
      <w:r w:rsidR="00557758">
        <w:rPr>
          <w:rFonts w:ascii="Times New Roman" w:hAnsi="Times New Roman"/>
          <w:sz w:val="24"/>
          <w:szCs w:val="24"/>
        </w:rPr>
        <w:t>-20,18</w:t>
      </w:r>
      <w:r>
        <w:rPr>
          <w:rFonts w:ascii="Times New Roman" w:hAnsi="Times New Roman"/>
          <w:sz w:val="24"/>
          <w:szCs w:val="24"/>
        </w:rPr>
        <w:t xml:space="preserve">% + </w:t>
      </w:r>
      <w:r w:rsidR="00557758">
        <w:rPr>
          <w:rFonts w:ascii="Times New Roman" w:hAnsi="Times New Roman"/>
          <w:sz w:val="24"/>
          <w:szCs w:val="24"/>
        </w:rPr>
        <w:t>0,20</w:t>
      </w:r>
      <w:r>
        <w:rPr>
          <w:rFonts w:ascii="Times New Roman" w:hAnsi="Times New Roman"/>
          <w:sz w:val="24"/>
          <w:szCs w:val="24"/>
        </w:rPr>
        <w:t>%=</w:t>
      </w:r>
      <w:r w:rsidR="00557758">
        <w:rPr>
          <w:rFonts w:ascii="Times New Roman" w:hAnsi="Times New Roman"/>
          <w:sz w:val="24"/>
          <w:szCs w:val="24"/>
        </w:rPr>
        <w:t>-19,98</w:t>
      </w:r>
      <w:r>
        <w:rPr>
          <w:rFonts w:ascii="Times New Roman" w:hAnsi="Times New Roman"/>
          <w:sz w:val="24"/>
          <w:szCs w:val="24"/>
        </w:rPr>
        <w:t>%.</w:t>
      </w:r>
    </w:p>
    <w:p w:rsidR="00427098" w:rsidRPr="00B62154" w:rsidRDefault="00427098" w:rsidP="008F5DD5">
      <w:pPr>
        <w:spacing w:after="0" w:line="360" w:lineRule="auto"/>
        <w:ind w:firstLine="709"/>
        <w:jc w:val="both"/>
        <w:rPr>
          <w:rFonts w:ascii="Times New Roman" w:hAnsi="Times New Roman"/>
          <w:sz w:val="24"/>
          <w:szCs w:val="24"/>
        </w:rPr>
      </w:pPr>
      <w:r>
        <w:rPr>
          <w:rFonts w:ascii="Times New Roman" w:hAnsi="Times New Roman"/>
          <w:sz w:val="24"/>
          <w:szCs w:val="24"/>
        </w:rPr>
        <w:t>Данный расчет позволяет сдела</w:t>
      </w:r>
      <w:r w:rsidR="00557758">
        <w:rPr>
          <w:rFonts w:ascii="Times New Roman" w:hAnsi="Times New Roman"/>
          <w:sz w:val="24"/>
          <w:szCs w:val="24"/>
        </w:rPr>
        <w:t>ть вывод о том, что положительное влияние на рентабельность</w:t>
      </w:r>
      <w:r>
        <w:rPr>
          <w:rFonts w:ascii="Times New Roman" w:hAnsi="Times New Roman"/>
          <w:sz w:val="24"/>
          <w:szCs w:val="24"/>
        </w:rPr>
        <w:t xml:space="preserve"> активов обеспечен</w:t>
      </w:r>
      <w:r w:rsidR="00557758">
        <w:rPr>
          <w:rFonts w:ascii="Times New Roman" w:hAnsi="Times New Roman"/>
          <w:sz w:val="24"/>
          <w:szCs w:val="24"/>
        </w:rPr>
        <w:t>о</w:t>
      </w:r>
      <w:r>
        <w:rPr>
          <w:rFonts w:ascii="Times New Roman" w:hAnsi="Times New Roman"/>
          <w:sz w:val="24"/>
          <w:szCs w:val="24"/>
        </w:rPr>
        <w:t xml:space="preserve"> повышением эффективности использования имущества (активов)</w:t>
      </w:r>
      <w:r w:rsidR="00557758">
        <w:rPr>
          <w:rFonts w:ascii="Times New Roman" w:hAnsi="Times New Roman"/>
          <w:sz w:val="24"/>
          <w:szCs w:val="24"/>
        </w:rPr>
        <w:t>, которое не позволило перекрыть снижение рентабельности активов, вызванное снижением рентабельности продаж по чистой прибыли</w:t>
      </w:r>
      <w:r w:rsidR="0056623E">
        <w:rPr>
          <w:rFonts w:ascii="Times New Roman" w:hAnsi="Times New Roman"/>
          <w:sz w:val="24"/>
          <w:szCs w:val="24"/>
        </w:rPr>
        <w:t>.</w:t>
      </w:r>
    </w:p>
    <w:p w:rsidR="008F5DD5" w:rsidRDefault="008F5DD5" w:rsidP="008F5DD5">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Рентабельность активов, представленная через показатели интенсивности использования ресурсов, позволяет оценить влияние эффективности использования каждого вида ресурса на прибыльность капитала в целом. Данные для анализа рентабельности активов, сформированную через показатели интенсивности использования ресурсов, представлены в таблице </w:t>
      </w:r>
      <w:r w:rsidR="00E1305F">
        <w:rPr>
          <w:rFonts w:ascii="Times New Roman" w:hAnsi="Times New Roman"/>
          <w:sz w:val="24"/>
          <w:szCs w:val="24"/>
        </w:rPr>
        <w:t>14</w:t>
      </w:r>
      <w:r>
        <w:rPr>
          <w:rFonts w:ascii="Times New Roman" w:hAnsi="Times New Roman"/>
          <w:sz w:val="24"/>
          <w:szCs w:val="24"/>
        </w:rPr>
        <w:t>.</w:t>
      </w:r>
    </w:p>
    <w:p w:rsidR="005A2BF2" w:rsidRPr="005A2BF2" w:rsidRDefault="005A2BF2" w:rsidP="008F5DD5">
      <w:pPr>
        <w:spacing w:after="0" w:line="360" w:lineRule="auto"/>
        <w:ind w:firstLine="709"/>
        <w:jc w:val="right"/>
        <w:rPr>
          <w:rFonts w:ascii="Times New Roman" w:hAnsi="Times New Roman"/>
          <w:sz w:val="24"/>
          <w:szCs w:val="24"/>
        </w:rPr>
      </w:pPr>
      <w:r w:rsidRPr="005A2BF2">
        <w:rPr>
          <w:rFonts w:ascii="Times New Roman" w:hAnsi="Times New Roman"/>
          <w:sz w:val="24"/>
          <w:szCs w:val="24"/>
        </w:rPr>
        <w:t>Таблица</w:t>
      </w:r>
      <w:r w:rsidR="00D5110D">
        <w:rPr>
          <w:rFonts w:ascii="Times New Roman" w:hAnsi="Times New Roman"/>
          <w:sz w:val="24"/>
          <w:szCs w:val="24"/>
        </w:rPr>
        <w:t xml:space="preserve"> </w:t>
      </w:r>
      <w:r w:rsidR="00E1305F">
        <w:rPr>
          <w:rFonts w:ascii="Times New Roman" w:hAnsi="Times New Roman"/>
          <w:sz w:val="24"/>
          <w:szCs w:val="24"/>
        </w:rPr>
        <w:t>14</w:t>
      </w:r>
      <w:r w:rsidR="008F5DD5">
        <w:rPr>
          <w:rFonts w:ascii="Times New Roman" w:hAnsi="Times New Roman"/>
          <w:sz w:val="24"/>
          <w:szCs w:val="24"/>
        </w:rPr>
        <w:t xml:space="preserve">    </w:t>
      </w:r>
      <w:r w:rsidRPr="005A2BF2">
        <w:rPr>
          <w:rFonts w:ascii="Times New Roman" w:hAnsi="Times New Roman"/>
          <w:sz w:val="24"/>
          <w:szCs w:val="24"/>
        </w:rPr>
        <w:t xml:space="preserve"> </w:t>
      </w:r>
    </w:p>
    <w:p w:rsidR="005A2BF2" w:rsidRPr="005A2BF2" w:rsidRDefault="005A2BF2" w:rsidP="005A2BF2">
      <w:pPr>
        <w:spacing w:after="0" w:line="360" w:lineRule="auto"/>
        <w:jc w:val="center"/>
        <w:rPr>
          <w:rFonts w:ascii="Times New Roman" w:hAnsi="Times New Roman"/>
          <w:sz w:val="24"/>
          <w:szCs w:val="24"/>
        </w:rPr>
      </w:pPr>
      <w:r w:rsidRPr="005A2BF2">
        <w:rPr>
          <w:rFonts w:ascii="Times New Roman" w:hAnsi="Times New Roman"/>
          <w:sz w:val="24"/>
          <w:szCs w:val="24"/>
        </w:rPr>
        <w:t>Показатели, формирующие рентабельность активов организации</w:t>
      </w:r>
      <w:r w:rsidR="008277AE">
        <w:rPr>
          <w:rFonts w:ascii="Times New Roman" w:hAnsi="Times New Roman"/>
          <w:sz w:val="24"/>
          <w:szCs w:val="24"/>
        </w:rPr>
        <w:t xml:space="preserve"> ПСК РА «Стрежень»</w:t>
      </w:r>
    </w:p>
    <w:p w:rsidR="005A2BF2" w:rsidRPr="005A2BF2" w:rsidRDefault="005A2BF2" w:rsidP="005A2BF2">
      <w:pPr>
        <w:spacing w:after="0" w:line="360" w:lineRule="auto"/>
        <w:jc w:val="right"/>
        <w:rPr>
          <w:rFonts w:ascii="Times New Roman" w:hAnsi="Times New Roman"/>
          <w:sz w:val="24"/>
          <w:szCs w:val="24"/>
        </w:rPr>
      </w:pPr>
      <w:r w:rsidRPr="005A2BF2">
        <w:rPr>
          <w:rFonts w:ascii="Times New Roman" w:hAnsi="Times New Roman"/>
          <w:sz w:val="24"/>
          <w:szCs w:val="24"/>
        </w:rPr>
        <w:t>(тыс.руб.)</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22"/>
        <w:gridCol w:w="893"/>
        <w:gridCol w:w="996"/>
        <w:gridCol w:w="998"/>
        <w:gridCol w:w="1221"/>
        <w:gridCol w:w="1810"/>
      </w:tblGrid>
      <w:tr w:rsidR="00557758" w:rsidRPr="005A2BF2">
        <w:tc>
          <w:tcPr>
            <w:tcW w:w="0" w:type="auto"/>
            <w:vMerge w:val="restart"/>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п/п</w:t>
            </w:r>
          </w:p>
        </w:tc>
        <w:tc>
          <w:tcPr>
            <w:tcW w:w="0" w:type="auto"/>
            <w:vMerge w:val="restart"/>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Показатели</w:t>
            </w:r>
          </w:p>
          <w:p w:rsidR="00557758" w:rsidRPr="005A2BF2" w:rsidRDefault="00557758" w:rsidP="00DE775B">
            <w:pPr>
              <w:spacing w:after="0" w:line="240" w:lineRule="auto"/>
              <w:jc w:val="center"/>
              <w:rPr>
                <w:rFonts w:ascii="Times New Roman" w:hAnsi="Times New Roman"/>
                <w:sz w:val="24"/>
                <w:szCs w:val="24"/>
              </w:rPr>
            </w:pPr>
          </w:p>
        </w:tc>
        <w:tc>
          <w:tcPr>
            <w:tcW w:w="0" w:type="auto"/>
            <w:vMerge w:val="restart"/>
          </w:tcPr>
          <w:p w:rsidR="00557758" w:rsidRPr="005A2BF2" w:rsidRDefault="00557758" w:rsidP="00AA3493">
            <w:pPr>
              <w:spacing w:after="0" w:line="240" w:lineRule="auto"/>
              <w:jc w:val="center"/>
              <w:rPr>
                <w:rFonts w:ascii="Times New Roman" w:hAnsi="Times New Roman"/>
                <w:sz w:val="24"/>
                <w:szCs w:val="24"/>
              </w:rPr>
            </w:pPr>
            <w:smartTag w:uri="urn:schemas-microsoft-com:office:smarttags" w:element="metricconverter">
              <w:smartTagPr>
                <w:attr w:name="ProductID" w:val="2007 г"/>
              </w:smartTagPr>
              <w:r>
                <w:rPr>
                  <w:rFonts w:ascii="Times New Roman" w:hAnsi="Times New Roman"/>
                  <w:sz w:val="24"/>
                  <w:szCs w:val="24"/>
                </w:rPr>
                <w:t>2007</w:t>
              </w:r>
              <w:r w:rsidRPr="005A2BF2">
                <w:rPr>
                  <w:rFonts w:ascii="Times New Roman" w:hAnsi="Times New Roman"/>
                  <w:sz w:val="24"/>
                  <w:szCs w:val="24"/>
                </w:rPr>
                <w:t xml:space="preserve"> г</w:t>
              </w:r>
            </w:smartTag>
            <w:r w:rsidRPr="005A2BF2">
              <w:rPr>
                <w:rFonts w:ascii="Times New Roman" w:hAnsi="Times New Roman"/>
                <w:sz w:val="24"/>
                <w:szCs w:val="24"/>
              </w:rPr>
              <w:t>.</w:t>
            </w:r>
          </w:p>
        </w:tc>
        <w:tc>
          <w:tcPr>
            <w:tcW w:w="0" w:type="auto"/>
            <w:vMerge w:val="restart"/>
          </w:tcPr>
          <w:p w:rsidR="00557758" w:rsidRPr="005A2BF2" w:rsidRDefault="00557758" w:rsidP="00DE775B">
            <w:pPr>
              <w:spacing w:after="0" w:line="240" w:lineRule="auto"/>
              <w:jc w:val="center"/>
              <w:rPr>
                <w:rFonts w:ascii="Times New Roman" w:hAnsi="Times New Roman"/>
                <w:sz w:val="24"/>
                <w:szCs w:val="24"/>
              </w:rPr>
            </w:pP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w:t>
            </w:r>
          </w:p>
        </w:tc>
        <w:tc>
          <w:tcPr>
            <w:tcW w:w="2296" w:type="dxa"/>
            <w:gridSpan w:val="2"/>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Изменение показателей</w:t>
            </w:r>
          </w:p>
        </w:tc>
        <w:tc>
          <w:tcPr>
            <w:tcW w:w="1810" w:type="dxa"/>
            <w:vMerge w:val="restart"/>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 xml:space="preserve">Влияние факторов </w:t>
            </w:r>
          </w:p>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на рентабельность</w:t>
            </w:r>
          </w:p>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активов</w:t>
            </w:r>
          </w:p>
        </w:tc>
      </w:tr>
      <w:tr w:rsidR="00557758" w:rsidRPr="005A2BF2">
        <w:tc>
          <w:tcPr>
            <w:tcW w:w="0" w:type="auto"/>
            <w:vMerge/>
          </w:tcPr>
          <w:p w:rsidR="00557758" w:rsidRPr="005A2BF2" w:rsidRDefault="00557758" w:rsidP="00DE775B">
            <w:pPr>
              <w:spacing w:after="0" w:line="240" w:lineRule="auto"/>
              <w:jc w:val="both"/>
              <w:rPr>
                <w:rFonts w:ascii="Times New Roman" w:hAnsi="Times New Roman"/>
                <w:sz w:val="24"/>
                <w:szCs w:val="24"/>
              </w:rPr>
            </w:pPr>
          </w:p>
        </w:tc>
        <w:tc>
          <w:tcPr>
            <w:tcW w:w="0" w:type="auto"/>
            <w:vMerge/>
          </w:tcPr>
          <w:p w:rsidR="00557758" w:rsidRPr="005A2BF2" w:rsidRDefault="00557758" w:rsidP="00DE775B">
            <w:pPr>
              <w:spacing w:after="0" w:line="240" w:lineRule="auto"/>
              <w:jc w:val="both"/>
              <w:rPr>
                <w:rFonts w:ascii="Times New Roman" w:hAnsi="Times New Roman"/>
                <w:sz w:val="24"/>
                <w:szCs w:val="24"/>
              </w:rPr>
            </w:pPr>
          </w:p>
        </w:tc>
        <w:tc>
          <w:tcPr>
            <w:tcW w:w="0" w:type="auto"/>
            <w:vMerge/>
          </w:tcPr>
          <w:p w:rsidR="00557758" w:rsidRPr="005A2BF2" w:rsidRDefault="00557758" w:rsidP="00AA3493">
            <w:pPr>
              <w:spacing w:after="0" w:line="240" w:lineRule="auto"/>
              <w:jc w:val="both"/>
              <w:rPr>
                <w:rFonts w:ascii="Times New Roman" w:hAnsi="Times New Roman"/>
                <w:sz w:val="24"/>
                <w:szCs w:val="24"/>
              </w:rPr>
            </w:pPr>
          </w:p>
        </w:tc>
        <w:tc>
          <w:tcPr>
            <w:tcW w:w="0" w:type="auto"/>
            <w:vMerge/>
          </w:tcPr>
          <w:p w:rsidR="00557758" w:rsidRPr="005A2BF2" w:rsidRDefault="00557758" w:rsidP="00DE775B">
            <w:pPr>
              <w:spacing w:after="0" w:line="240" w:lineRule="auto"/>
              <w:jc w:val="both"/>
              <w:rPr>
                <w:rFonts w:ascii="Times New Roman" w:hAnsi="Times New Roman"/>
                <w:sz w:val="24"/>
                <w:szCs w:val="24"/>
              </w:rPr>
            </w:pP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по сумме</w:t>
            </w:r>
          </w:p>
        </w:tc>
        <w:tc>
          <w:tcPr>
            <w:tcW w:w="1221" w:type="dxa"/>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в %</w:t>
            </w:r>
          </w:p>
        </w:tc>
        <w:tc>
          <w:tcPr>
            <w:tcW w:w="1810" w:type="dxa"/>
            <w:vMerge/>
          </w:tcPr>
          <w:p w:rsidR="00557758" w:rsidRPr="005A2BF2" w:rsidRDefault="00557758" w:rsidP="00DE775B">
            <w:pPr>
              <w:spacing w:after="0" w:line="240" w:lineRule="auto"/>
              <w:jc w:val="both"/>
              <w:rPr>
                <w:rFonts w:ascii="Times New Roman" w:hAnsi="Times New Roman"/>
                <w:sz w:val="24"/>
                <w:szCs w:val="24"/>
              </w:rPr>
            </w:pP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1</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Выручка</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20613</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25797</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5184</w:t>
            </w:r>
          </w:p>
        </w:tc>
        <w:tc>
          <w:tcPr>
            <w:tcW w:w="1221" w:type="dxa"/>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125,15</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2</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 xml:space="preserve">Себестоимость </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17356</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24941</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7585</w:t>
            </w:r>
          </w:p>
        </w:tc>
        <w:tc>
          <w:tcPr>
            <w:tcW w:w="1221" w:type="dxa"/>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143,70</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2.1</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Материальные затраты</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5727,4</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6359,4</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632</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111,03</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2.2</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Расходы на зарплату</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7429,6</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12595,6</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5166</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169,53</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2.3</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 xml:space="preserve">Амортизация </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4199</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5986</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1787</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142,56</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3</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Прибыль от продаж</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3257</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856</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-2401</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26,28</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4</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Среднегодовая стоимость имущества</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13847</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16118,5</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2271,5</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116,40</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5</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Средняя стоимость внеоборотных активов</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5156</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7492</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2336</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145,31</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6</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Средняя стоимость оборотных активов</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8691</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8626,5</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-64,5</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99,26</w:t>
            </w:r>
          </w:p>
        </w:tc>
        <w:tc>
          <w:tcPr>
            <w:tcW w:w="1810" w:type="dxa"/>
          </w:tcPr>
          <w:p w:rsidR="00557758" w:rsidRPr="005A2BF2" w:rsidRDefault="00557758"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7</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Рентабельность продаж</w:t>
            </w:r>
            <w:r>
              <w:rPr>
                <w:rFonts w:ascii="Times New Roman" w:hAnsi="Times New Roman"/>
                <w:sz w:val="24"/>
                <w:szCs w:val="24"/>
              </w:rPr>
              <w:t xml:space="preserve"> (3:1)</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0,1580</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0,0332</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-0,1248</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21,01</w:t>
            </w:r>
          </w:p>
        </w:tc>
        <w:tc>
          <w:tcPr>
            <w:tcW w:w="1810" w:type="dxa"/>
          </w:tcPr>
          <w:p w:rsidR="00557758" w:rsidRPr="005A2BF2" w:rsidRDefault="007C5C0B" w:rsidP="007C5C0B">
            <w:pPr>
              <w:spacing w:after="0" w:line="240" w:lineRule="auto"/>
              <w:jc w:val="center"/>
              <w:rPr>
                <w:rFonts w:ascii="Times New Roman" w:hAnsi="Times New Roman"/>
                <w:sz w:val="24"/>
                <w:szCs w:val="24"/>
              </w:rPr>
            </w:pPr>
            <w:r>
              <w:rPr>
                <w:rFonts w:ascii="Times New Roman" w:hAnsi="Times New Roman"/>
                <w:sz w:val="24"/>
                <w:szCs w:val="24"/>
              </w:rPr>
              <w:t>-</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8</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 xml:space="preserve">Материалоемкость </w:t>
            </w:r>
            <w:r>
              <w:rPr>
                <w:rFonts w:ascii="Times New Roman" w:hAnsi="Times New Roman"/>
                <w:sz w:val="24"/>
                <w:szCs w:val="24"/>
              </w:rPr>
              <w:t>(2.1:1)</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0,2779</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0,2465</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-0,0314</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88,70</w:t>
            </w:r>
          </w:p>
        </w:tc>
        <w:tc>
          <w:tcPr>
            <w:tcW w:w="1810" w:type="dxa"/>
          </w:tcPr>
          <w:p w:rsidR="00557758" w:rsidRPr="005A2BF2" w:rsidRDefault="007C5C0B" w:rsidP="00DE775B">
            <w:pPr>
              <w:spacing w:after="0" w:line="240" w:lineRule="auto"/>
              <w:jc w:val="center"/>
              <w:rPr>
                <w:rFonts w:ascii="Times New Roman" w:hAnsi="Times New Roman"/>
                <w:sz w:val="24"/>
                <w:szCs w:val="24"/>
              </w:rPr>
            </w:pPr>
            <w:r>
              <w:rPr>
                <w:rFonts w:ascii="Times New Roman" w:hAnsi="Times New Roman"/>
                <w:sz w:val="24"/>
                <w:szCs w:val="24"/>
              </w:rPr>
              <w:t>0,0468</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9</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 xml:space="preserve">Зарплатоемкость </w:t>
            </w:r>
            <w:r>
              <w:rPr>
                <w:rFonts w:ascii="Times New Roman" w:hAnsi="Times New Roman"/>
                <w:sz w:val="24"/>
                <w:szCs w:val="24"/>
              </w:rPr>
              <w:t>(2.2:1)</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0,3604</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0,4883</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0,1279</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135,49</w:t>
            </w:r>
          </w:p>
        </w:tc>
        <w:tc>
          <w:tcPr>
            <w:tcW w:w="1810" w:type="dxa"/>
          </w:tcPr>
          <w:p w:rsidR="00557758" w:rsidRPr="005A2BF2" w:rsidRDefault="007C5C0B" w:rsidP="00DE775B">
            <w:pPr>
              <w:spacing w:after="0" w:line="240" w:lineRule="auto"/>
              <w:jc w:val="center"/>
              <w:rPr>
                <w:rFonts w:ascii="Times New Roman" w:hAnsi="Times New Roman"/>
                <w:sz w:val="24"/>
                <w:szCs w:val="24"/>
              </w:rPr>
            </w:pPr>
            <w:r>
              <w:rPr>
                <w:rFonts w:ascii="Times New Roman" w:hAnsi="Times New Roman"/>
                <w:sz w:val="24"/>
                <w:szCs w:val="24"/>
              </w:rPr>
              <w:t>-0,1904</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10</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 xml:space="preserve">Амортизациеемкость </w:t>
            </w:r>
            <w:r>
              <w:rPr>
                <w:rFonts w:ascii="Times New Roman" w:hAnsi="Times New Roman"/>
                <w:sz w:val="24"/>
                <w:szCs w:val="24"/>
              </w:rPr>
              <w:t>(2.3:1)</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0,2037</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0,2320</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0,0283</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113,89</w:t>
            </w:r>
          </w:p>
        </w:tc>
        <w:tc>
          <w:tcPr>
            <w:tcW w:w="1810" w:type="dxa"/>
          </w:tcPr>
          <w:p w:rsidR="00557758" w:rsidRPr="005A2BF2" w:rsidRDefault="007C5C0B" w:rsidP="00DE775B">
            <w:pPr>
              <w:spacing w:after="0" w:line="240" w:lineRule="auto"/>
              <w:jc w:val="center"/>
              <w:rPr>
                <w:rFonts w:ascii="Times New Roman" w:hAnsi="Times New Roman"/>
                <w:sz w:val="24"/>
                <w:szCs w:val="24"/>
              </w:rPr>
            </w:pPr>
            <w:r>
              <w:rPr>
                <w:rFonts w:ascii="Times New Roman" w:hAnsi="Times New Roman"/>
                <w:sz w:val="24"/>
                <w:szCs w:val="24"/>
              </w:rPr>
              <w:t>-0,0422</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11</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 xml:space="preserve">Фондоемкость </w:t>
            </w:r>
            <w:r>
              <w:rPr>
                <w:rFonts w:ascii="Times New Roman" w:hAnsi="Times New Roman"/>
                <w:sz w:val="24"/>
                <w:szCs w:val="24"/>
              </w:rPr>
              <w:t>(5:1)</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0,2501</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0,2904</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0,0403</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116,11</w:t>
            </w:r>
          </w:p>
        </w:tc>
        <w:tc>
          <w:tcPr>
            <w:tcW w:w="1810" w:type="dxa"/>
          </w:tcPr>
          <w:p w:rsidR="00557758" w:rsidRPr="005A2BF2" w:rsidRDefault="007C5C0B" w:rsidP="00DE775B">
            <w:pPr>
              <w:spacing w:after="0" w:line="240" w:lineRule="auto"/>
              <w:jc w:val="center"/>
              <w:rPr>
                <w:rFonts w:ascii="Times New Roman" w:hAnsi="Times New Roman"/>
                <w:sz w:val="24"/>
                <w:szCs w:val="24"/>
              </w:rPr>
            </w:pPr>
            <w:r w:rsidRPr="005A2BF2">
              <w:rPr>
                <w:rFonts w:ascii="Times New Roman" w:hAnsi="Times New Roman"/>
                <w:sz w:val="24"/>
                <w:szCs w:val="24"/>
              </w:rPr>
              <w:t>-</w:t>
            </w:r>
            <w:r>
              <w:rPr>
                <w:rFonts w:ascii="Times New Roman" w:hAnsi="Times New Roman"/>
                <w:sz w:val="24"/>
                <w:szCs w:val="24"/>
              </w:rPr>
              <w:t>0,0028</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12</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Загрузка средств в обороте</w:t>
            </w:r>
            <w:r>
              <w:rPr>
                <w:rFonts w:ascii="Times New Roman" w:hAnsi="Times New Roman"/>
                <w:sz w:val="24"/>
                <w:szCs w:val="24"/>
              </w:rPr>
              <w:t xml:space="preserve"> (6:1)</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0,4216</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0,3344</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-0,0872</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79,32</w:t>
            </w:r>
          </w:p>
        </w:tc>
        <w:tc>
          <w:tcPr>
            <w:tcW w:w="1810" w:type="dxa"/>
          </w:tcPr>
          <w:p w:rsidR="00557758" w:rsidRPr="005A2BF2" w:rsidRDefault="007C5C0B" w:rsidP="00DE775B">
            <w:pPr>
              <w:spacing w:after="0" w:line="240" w:lineRule="auto"/>
              <w:jc w:val="center"/>
              <w:rPr>
                <w:rFonts w:ascii="Times New Roman" w:hAnsi="Times New Roman"/>
                <w:sz w:val="24"/>
                <w:szCs w:val="24"/>
              </w:rPr>
            </w:pPr>
            <w:r>
              <w:rPr>
                <w:rFonts w:ascii="Times New Roman" w:hAnsi="Times New Roman"/>
                <w:sz w:val="24"/>
                <w:szCs w:val="24"/>
              </w:rPr>
              <w:t>0,0065</w:t>
            </w:r>
          </w:p>
        </w:tc>
      </w:tr>
      <w:tr w:rsidR="00557758" w:rsidRPr="005A2BF2">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13</w:t>
            </w:r>
          </w:p>
        </w:tc>
        <w:tc>
          <w:tcPr>
            <w:tcW w:w="0" w:type="auto"/>
          </w:tcPr>
          <w:p w:rsidR="00557758" w:rsidRPr="005A2BF2" w:rsidRDefault="00557758" w:rsidP="00DE775B">
            <w:pPr>
              <w:spacing w:after="0" w:line="240" w:lineRule="auto"/>
              <w:jc w:val="both"/>
              <w:rPr>
                <w:rFonts w:ascii="Times New Roman" w:hAnsi="Times New Roman"/>
                <w:sz w:val="24"/>
                <w:szCs w:val="24"/>
              </w:rPr>
            </w:pPr>
            <w:r w:rsidRPr="005A2BF2">
              <w:rPr>
                <w:rFonts w:ascii="Times New Roman" w:hAnsi="Times New Roman"/>
                <w:sz w:val="24"/>
                <w:szCs w:val="24"/>
              </w:rPr>
              <w:t>Рентабельность активов</w:t>
            </w:r>
            <w:r>
              <w:rPr>
                <w:rFonts w:ascii="Times New Roman" w:hAnsi="Times New Roman"/>
                <w:sz w:val="24"/>
                <w:szCs w:val="24"/>
              </w:rPr>
              <w:t xml:space="preserve"> (3:4)</w:t>
            </w:r>
          </w:p>
        </w:tc>
        <w:tc>
          <w:tcPr>
            <w:tcW w:w="0" w:type="auto"/>
          </w:tcPr>
          <w:p w:rsidR="00557758" w:rsidRPr="005A2BF2" w:rsidRDefault="00557758" w:rsidP="00AA3493">
            <w:pPr>
              <w:spacing w:after="0" w:line="240" w:lineRule="auto"/>
              <w:jc w:val="both"/>
              <w:rPr>
                <w:rFonts w:ascii="Times New Roman" w:hAnsi="Times New Roman"/>
                <w:sz w:val="24"/>
                <w:szCs w:val="24"/>
              </w:rPr>
            </w:pPr>
            <w:r w:rsidRPr="005A2BF2">
              <w:rPr>
                <w:rFonts w:ascii="Times New Roman" w:hAnsi="Times New Roman"/>
                <w:sz w:val="24"/>
                <w:szCs w:val="24"/>
              </w:rPr>
              <w:t>0,2352</w:t>
            </w:r>
          </w:p>
        </w:tc>
        <w:tc>
          <w:tcPr>
            <w:tcW w:w="0" w:type="auto"/>
          </w:tcPr>
          <w:p w:rsidR="00557758" w:rsidRPr="005A2BF2" w:rsidRDefault="00557758" w:rsidP="00DE775B">
            <w:pPr>
              <w:spacing w:after="0" w:line="240" w:lineRule="auto"/>
              <w:jc w:val="both"/>
              <w:rPr>
                <w:rFonts w:ascii="Times New Roman" w:hAnsi="Times New Roman"/>
                <w:sz w:val="24"/>
                <w:szCs w:val="24"/>
              </w:rPr>
            </w:pPr>
            <w:r>
              <w:rPr>
                <w:rFonts w:ascii="Times New Roman" w:hAnsi="Times New Roman"/>
                <w:sz w:val="24"/>
                <w:szCs w:val="24"/>
              </w:rPr>
              <w:t>0,0531</w:t>
            </w:r>
          </w:p>
        </w:tc>
        <w:tc>
          <w:tcPr>
            <w:tcW w:w="0" w:type="auto"/>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-0,1821</w:t>
            </w:r>
          </w:p>
        </w:tc>
        <w:tc>
          <w:tcPr>
            <w:tcW w:w="1221" w:type="dxa"/>
          </w:tcPr>
          <w:p w:rsidR="00557758" w:rsidRPr="005A2BF2" w:rsidRDefault="003923A1" w:rsidP="00DE775B">
            <w:pPr>
              <w:spacing w:after="0" w:line="240" w:lineRule="auto"/>
              <w:jc w:val="both"/>
              <w:rPr>
                <w:rFonts w:ascii="Times New Roman" w:hAnsi="Times New Roman"/>
                <w:sz w:val="24"/>
                <w:szCs w:val="24"/>
              </w:rPr>
            </w:pPr>
            <w:r>
              <w:rPr>
                <w:rFonts w:ascii="Times New Roman" w:hAnsi="Times New Roman"/>
                <w:sz w:val="24"/>
                <w:szCs w:val="24"/>
              </w:rPr>
              <w:t>22,58</w:t>
            </w:r>
          </w:p>
        </w:tc>
        <w:tc>
          <w:tcPr>
            <w:tcW w:w="1810" w:type="dxa"/>
          </w:tcPr>
          <w:p w:rsidR="00557758" w:rsidRPr="005A2BF2" w:rsidRDefault="007C5C0B" w:rsidP="00DE775B">
            <w:pPr>
              <w:spacing w:after="0" w:line="240" w:lineRule="auto"/>
              <w:jc w:val="center"/>
              <w:rPr>
                <w:rFonts w:ascii="Times New Roman" w:hAnsi="Times New Roman"/>
                <w:sz w:val="24"/>
                <w:szCs w:val="24"/>
              </w:rPr>
            </w:pPr>
            <w:r>
              <w:rPr>
                <w:rFonts w:ascii="Times New Roman" w:hAnsi="Times New Roman"/>
                <w:sz w:val="24"/>
                <w:szCs w:val="24"/>
              </w:rPr>
              <w:t>-0,1821</w:t>
            </w:r>
          </w:p>
        </w:tc>
      </w:tr>
    </w:tbl>
    <w:p w:rsidR="00035AC6" w:rsidRDefault="00035AC6" w:rsidP="005A2BF2">
      <w:pPr>
        <w:spacing w:after="0" w:line="360" w:lineRule="auto"/>
        <w:ind w:firstLine="709"/>
        <w:jc w:val="both"/>
        <w:rPr>
          <w:rFonts w:ascii="Times New Roman" w:hAnsi="Times New Roman"/>
          <w:sz w:val="24"/>
          <w:szCs w:val="24"/>
        </w:rPr>
      </w:pPr>
    </w:p>
    <w:p w:rsidR="005A2BF2" w:rsidRPr="005A2BF2" w:rsidRDefault="008F5DD5" w:rsidP="005A2BF2">
      <w:pPr>
        <w:spacing w:after="0" w:line="360" w:lineRule="auto"/>
        <w:ind w:firstLine="709"/>
        <w:jc w:val="both"/>
        <w:rPr>
          <w:rFonts w:ascii="Times New Roman" w:hAnsi="Times New Roman"/>
          <w:sz w:val="24"/>
          <w:szCs w:val="24"/>
        </w:rPr>
      </w:pPr>
      <w:r>
        <w:rPr>
          <w:rFonts w:ascii="Times New Roman" w:hAnsi="Times New Roman"/>
          <w:sz w:val="24"/>
          <w:szCs w:val="24"/>
        </w:rPr>
        <w:t>Методом цепной подстановки рассчитаем влияние каждого фактора на рентабельность активов</w:t>
      </w:r>
      <w:r w:rsidR="005A2BF2" w:rsidRPr="005A2BF2">
        <w:rPr>
          <w:rFonts w:ascii="Times New Roman" w:hAnsi="Times New Roman"/>
          <w:sz w:val="24"/>
          <w:szCs w:val="24"/>
        </w:rPr>
        <w:t xml:space="preserve"> на предприятии ПСК РА «Стрежень»:</w:t>
      </w:r>
    </w:p>
    <w:p w:rsid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t>Ра07=(1-0,2779-0,3604-0,2037/0,2501+0,4216)=0,158/0,6717=0,2352=23,52%</w:t>
      </w:r>
    </w:p>
    <w:p w:rsidR="003923A1" w:rsidRDefault="003923A1" w:rsidP="003923A1">
      <w:pPr>
        <w:spacing w:after="0" w:line="360" w:lineRule="auto"/>
        <w:ind w:firstLine="709"/>
        <w:jc w:val="both"/>
        <w:rPr>
          <w:rFonts w:ascii="Times New Roman" w:hAnsi="Times New Roman"/>
          <w:sz w:val="24"/>
          <w:szCs w:val="24"/>
        </w:rPr>
      </w:pPr>
      <w:r w:rsidRPr="005A2BF2">
        <w:rPr>
          <w:rFonts w:ascii="Times New Roman" w:hAnsi="Times New Roman"/>
          <w:sz w:val="24"/>
          <w:szCs w:val="24"/>
        </w:rPr>
        <w:t>Ра0</w:t>
      </w:r>
      <w:r>
        <w:rPr>
          <w:rFonts w:ascii="Times New Roman" w:hAnsi="Times New Roman"/>
          <w:sz w:val="24"/>
          <w:szCs w:val="24"/>
        </w:rPr>
        <w:t>8</w:t>
      </w:r>
      <w:r w:rsidRPr="005A2BF2">
        <w:rPr>
          <w:rFonts w:ascii="Times New Roman" w:hAnsi="Times New Roman"/>
          <w:sz w:val="24"/>
          <w:szCs w:val="24"/>
        </w:rPr>
        <w:t>=(1-</w:t>
      </w:r>
      <w:r>
        <w:rPr>
          <w:rFonts w:ascii="Times New Roman" w:hAnsi="Times New Roman"/>
          <w:sz w:val="24"/>
          <w:szCs w:val="24"/>
        </w:rPr>
        <w:t>0,2465</w:t>
      </w:r>
      <w:r w:rsidRPr="005A2BF2">
        <w:rPr>
          <w:rFonts w:ascii="Times New Roman" w:hAnsi="Times New Roman"/>
          <w:sz w:val="24"/>
          <w:szCs w:val="24"/>
        </w:rPr>
        <w:t>-</w:t>
      </w:r>
      <w:r>
        <w:rPr>
          <w:rFonts w:ascii="Times New Roman" w:hAnsi="Times New Roman"/>
          <w:sz w:val="24"/>
          <w:szCs w:val="24"/>
        </w:rPr>
        <w:t>0,4883</w:t>
      </w:r>
      <w:r w:rsidRPr="005A2BF2">
        <w:rPr>
          <w:rFonts w:ascii="Times New Roman" w:hAnsi="Times New Roman"/>
          <w:sz w:val="24"/>
          <w:szCs w:val="24"/>
        </w:rPr>
        <w:t>-</w:t>
      </w:r>
      <w:r>
        <w:rPr>
          <w:rFonts w:ascii="Times New Roman" w:hAnsi="Times New Roman"/>
          <w:sz w:val="24"/>
          <w:szCs w:val="24"/>
        </w:rPr>
        <w:t>0,2320</w:t>
      </w:r>
      <w:r w:rsidRPr="005A2BF2">
        <w:rPr>
          <w:rFonts w:ascii="Times New Roman" w:hAnsi="Times New Roman"/>
          <w:sz w:val="24"/>
          <w:szCs w:val="24"/>
        </w:rPr>
        <w:t>/</w:t>
      </w:r>
      <w:r>
        <w:rPr>
          <w:rFonts w:ascii="Times New Roman" w:hAnsi="Times New Roman"/>
          <w:sz w:val="24"/>
          <w:szCs w:val="24"/>
        </w:rPr>
        <w:t>0,2904</w:t>
      </w:r>
      <w:r w:rsidRPr="005A2BF2">
        <w:rPr>
          <w:rFonts w:ascii="Times New Roman" w:hAnsi="Times New Roman"/>
          <w:sz w:val="24"/>
          <w:szCs w:val="24"/>
        </w:rPr>
        <w:t>+</w:t>
      </w:r>
      <w:r>
        <w:rPr>
          <w:rFonts w:ascii="Times New Roman" w:hAnsi="Times New Roman"/>
          <w:sz w:val="24"/>
          <w:szCs w:val="24"/>
        </w:rPr>
        <w:t>0,3344</w:t>
      </w:r>
      <w:r w:rsidRPr="005A2BF2">
        <w:rPr>
          <w:rFonts w:ascii="Times New Roman" w:hAnsi="Times New Roman"/>
          <w:sz w:val="24"/>
          <w:szCs w:val="24"/>
        </w:rPr>
        <w:t>)=</w:t>
      </w:r>
      <w:r>
        <w:rPr>
          <w:rFonts w:ascii="Times New Roman" w:hAnsi="Times New Roman"/>
          <w:sz w:val="24"/>
          <w:szCs w:val="24"/>
        </w:rPr>
        <w:t>0,0332</w:t>
      </w:r>
      <w:r w:rsidRPr="005A2BF2">
        <w:rPr>
          <w:rFonts w:ascii="Times New Roman" w:hAnsi="Times New Roman"/>
          <w:sz w:val="24"/>
          <w:szCs w:val="24"/>
        </w:rPr>
        <w:t>/</w:t>
      </w:r>
      <w:r>
        <w:rPr>
          <w:rFonts w:ascii="Times New Roman" w:hAnsi="Times New Roman"/>
          <w:sz w:val="24"/>
          <w:szCs w:val="24"/>
        </w:rPr>
        <w:t>0,6248</w:t>
      </w:r>
      <w:r w:rsidRPr="005A2BF2">
        <w:rPr>
          <w:rFonts w:ascii="Times New Roman" w:hAnsi="Times New Roman"/>
          <w:sz w:val="24"/>
          <w:szCs w:val="24"/>
        </w:rPr>
        <w:t>=</w:t>
      </w:r>
      <w:r>
        <w:rPr>
          <w:rFonts w:ascii="Times New Roman" w:hAnsi="Times New Roman"/>
          <w:sz w:val="24"/>
          <w:szCs w:val="24"/>
        </w:rPr>
        <w:t>0,0531</w:t>
      </w:r>
      <w:r w:rsidRPr="005A2BF2">
        <w:rPr>
          <w:rFonts w:ascii="Times New Roman" w:hAnsi="Times New Roman"/>
          <w:sz w:val="24"/>
          <w:szCs w:val="24"/>
        </w:rPr>
        <w:t>=</w:t>
      </w:r>
      <w:r>
        <w:rPr>
          <w:rFonts w:ascii="Times New Roman" w:hAnsi="Times New Roman"/>
          <w:sz w:val="24"/>
          <w:szCs w:val="24"/>
        </w:rPr>
        <w:t>5,31</w:t>
      </w:r>
      <w:r w:rsidRPr="005A2BF2">
        <w:rPr>
          <w:rFonts w:ascii="Times New Roman" w:hAnsi="Times New Roman"/>
          <w:sz w:val="24"/>
          <w:szCs w:val="24"/>
        </w:rPr>
        <w:t>%</w:t>
      </w:r>
    </w:p>
    <w:p w:rsidR="005A2BF2" w:rsidRP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t>Рентабельность активов по прибыли от основной деятельност</w:t>
      </w:r>
      <w:r w:rsidR="003923A1">
        <w:rPr>
          <w:rFonts w:ascii="Times New Roman" w:hAnsi="Times New Roman"/>
          <w:sz w:val="24"/>
          <w:szCs w:val="24"/>
        </w:rPr>
        <w:t>и за отчетный период уменьшилась на 18,21</w:t>
      </w:r>
      <w:r w:rsidRPr="005A2BF2">
        <w:rPr>
          <w:rFonts w:ascii="Times New Roman" w:hAnsi="Times New Roman"/>
          <w:sz w:val="24"/>
          <w:szCs w:val="24"/>
        </w:rPr>
        <w:t>% (</w:t>
      </w:r>
      <w:r w:rsidR="003923A1">
        <w:rPr>
          <w:rFonts w:ascii="Times New Roman" w:hAnsi="Times New Roman"/>
          <w:sz w:val="24"/>
          <w:szCs w:val="24"/>
        </w:rPr>
        <w:t>5,31</w:t>
      </w:r>
      <w:r w:rsidRPr="005A2BF2">
        <w:rPr>
          <w:rFonts w:ascii="Times New Roman" w:hAnsi="Times New Roman"/>
          <w:sz w:val="24"/>
          <w:szCs w:val="24"/>
        </w:rPr>
        <w:t>%-</w:t>
      </w:r>
      <w:r w:rsidR="003923A1">
        <w:rPr>
          <w:rFonts w:ascii="Times New Roman" w:hAnsi="Times New Roman"/>
          <w:sz w:val="24"/>
          <w:szCs w:val="24"/>
        </w:rPr>
        <w:t>23,52%). Такое</w:t>
      </w:r>
      <w:r w:rsidRPr="005A2BF2">
        <w:rPr>
          <w:rFonts w:ascii="Times New Roman" w:hAnsi="Times New Roman"/>
          <w:sz w:val="24"/>
          <w:szCs w:val="24"/>
        </w:rPr>
        <w:t xml:space="preserve"> </w:t>
      </w:r>
      <w:r w:rsidR="003923A1">
        <w:rPr>
          <w:rFonts w:ascii="Times New Roman" w:hAnsi="Times New Roman"/>
          <w:sz w:val="24"/>
          <w:szCs w:val="24"/>
        </w:rPr>
        <w:t>снижение</w:t>
      </w:r>
      <w:r w:rsidRPr="005A2BF2">
        <w:rPr>
          <w:rFonts w:ascii="Times New Roman" w:hAnsi="Times New Roman"/>
          <w:sz w:val="24"/>
          <w:szCs w:val="24"/>
        </w:rPr>
        <w:t xml:space="preserve"> рентабельности активов определен</w:t>
      </w:r>
      <w:r w:rsidR="003923A1">
        <w:rPr>
          <w:rFonts w:ascii="Times New Roman" w:hAnsi="Times New Roman"/>
          <w:sz w:val="24"/>
          <w:szCs w:val="24"/>
        </w:rPr>
        <w:t>о</w:t>
      </w:r>
      <w:r w:rsidRPr="005A2BF2">
        <w:rPr>
          <w:rFonts w:ascii="Times New Roman" w:hAnsi="Times New Roman"/>
          <w:sz w:val="24"/>
          <w:szCs w:val="24"/>
        </w:rPr>
        <w:t xml:space="preserve"> влиянием следующих факторов:</w:t>
      </w:r>
    </w:p>
    <w:p w:rsidR="005A2BF2" w:rsidRP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t>изменение материалоемкости:</w:t>
      </w:r>
    </w:p>
    <w:p w:rsidR="005A2BF2" w:rsidRPr="005A2BF2" w:rsidRDefault="00225D4D" w:rsidP="005A2BF2">
      <w:pPr>
        <w:spacing w:after="0" w:line="360" w:lineRule="auto"/>
        <w:rPr>
          <w:rFonts w:ascii="Times New Roman" w:hAnsi="Times New Roman"/>
          <w:sz w:val="24"/>
          <w:szCs w:val="24"/>
        </w:rPr>
      </w:pPr>
      <w:r>
        <w:rPr>
          <w:rFonts w:ascii="Times New Roman" w:hAnsi="Times New Roman"/>
          <w:sz w:val="24"/>
          <w:szCs w:val="24"/>
        </w:rPr>
        <w:t>(1-0,2465-0,3604</w:t>
      </w:r>
      <w:r w:rsidR="005A2BF2" w:rsidRPr="005A2BF2">
        <w:rPr>
          <w:rFonts w:ascii="Times New Roman" w:hAnsi="Times New Roman"/>
          <w:sz w:val="24"/>
          <w:szCs w:val="24"/>
        </w:rPr>
        <w:t>-</w:t>
      </w:r>
      <w:r>
        <w:rPr>
          <w:rFonts w:ascii="Times New Roman" w:hAnsi="Times New Roman"/>
          <w:sz w:val="24"/>
          <w:szCs w:val="24"/>
        </w:rPr>
        <w:t>0,2037</w:t>
      </w:r>
      <w:r w:rsidR="005A2BF2" w:rsidRPr="005A2BF2">
        <w:rPr>
          <w:rFonts w:ascii="Times New Roman" w:hAnsi="Times New Roman"/>
          <w:sz w:val="24"/>
          <w:szCs w:val="24"/>
        </w:rPr>
        <w:t>/0,</w:t>
      </w:r>
      <w:r>
        <w:rPr>
          <w:rFonts w:ascii="Times New Roman" w:hAnsi="Times New Roman"/>
          <w:sz w:val="24"/>
          <w:szCs w:val="24"/>
        </w:rPr>
        <w:t>2501</w:t>
      </w:r>
      <w:r w:rsidR="005A2BF2" w:rsidRPr="005A2BF2">
        <w:rPr>
          <w:rFonts w:ascii="Times New Roman" w:hAnsi="Times New Roman"/>
          <w:sz w:val="24"/>
          <w:szCs w:val="24"/>
        </w:rPr>
        <w:t>+0,</w:t>
      </w:r>
      <w:r>
        <w:rPr>
          <w:rFonts w:ascii="Times New Roman" w:hAnsi="Times New Roman"/>
          <w:sz w:val="24"/>
          <w:szCs w:val="24"/>
        </w:rPr>
        <w:t>4216</w:t>
      </w:r>
      <w:r w:rsidR="005A2BF2" w:rsidRPr="005A2BF2">
        <w:rPr>
          <w:rFonts w:ascii="Times New Roman" w:hAnsi="Times New Roman"/>
          <w:sz w:val="24"/>
          <w:szCs w:val="24"/>
        </w:rPr>
        <w:t>)- 0,</w:t>
      </w:r>
      <w:r>
        <w:rPr>
          <w:rFonts w:ascii="Times New Roman" w:hAnsi="Times New Roman"/>
          <w:sz w:val="24"/>
          <w:szCs w:val="24"/>
        </w:rPr>
        <w:t>2352</w:t>
      </w:r>
      <w:r w:rsidR="005A2BF2" w:rsidRPr="005A2BF2">
        <w:rPr>
          <w:rFonts w:ascii="Times New Roman" w:hAnsi="Times New Roman"/>
          <w:sz w:val="24"/>
          <w:szCs w:val="24"/>
        </w:rPr>
        <w:t>=(</w:t>
      </w:r>
      <w:r>
        <w:rPr>
          <w:rFonts w:ascii="Times New Roman" w:hAnsi="Times New Roman"/>
          <w:sz w:val="24"/>
          <w:szCs w:val="24"/>
        </w:rPr>
        <w:t>0,1899</w:t>
      </w:r>
      <w:r w:rsidR="005A2BF2" w:rsidRPr="005A2BF2">
        <w:rPr>
          <w:rFonts w:ascii="Times New Roman" w:hAnsi="Times New Roman"/>
          <w:sz w:val="24"/>
          <w:szCs w:val="24"/>
        </w:rPr>
        <w:t>/0,</w:t>
      </w:r>
      <w:r>
        <w:rPr>
          <w:rFonts w:ascii="Times New Roman" w:hAnsi="Times New Roman"/>
          <w:sz w:val="24"/>
          <w:szCs w:val="24"/>
        </w:rPr>
        <w:t>6717</w:t>
      </w:r>
      <w:r w:rsidR="005A2BF2" w:rsidRPr="005A2BF2">
        <w:rPr>
          <w:rFonts w:ascii="Times New Roman" w:hAnsi="Times New Roman"/>
          <w:sz w:val="24"/>
          <w:szCs w:val="24"/>
        </w:rPr>
        <w:t>)-</w:t>
      </w:r>
      <w:r>
        <w:rPr>
          <w:rFonts w:ascii="Times New Roman" w:hAnsi="Times New Roman"/>
          <w:sz w:val="24"/>
          <w:szCs w:val="24"/>
        </w:rPr>
        <w:t>0,2352</w:t>
      </w:r>
      <w:r w:rsidR="005A2BF2" w:rsidRPr="005A2BF2">
        <w:rPr>
          <w:rFonts w:ascii="Times New Roman" w:hAnsi="Times New Roman"/>
          <w:sz w:val="24"/>
          <w:szCs w:val="24"/>
        </w:rPr>
        <w:t>=</w:t>
      </w:r>
      <w:r>
        <w:rPr>
          <w:rFonts w:ascii="Times New Roman" w:hAnsi="Times New Roman"/>
          <w:sz w:val="24"/>
          <w:szCs w:val="24"/>
        </w:rPr>
        <w:t>0,2820-0,2352</w:t>
      </w:r>
      <w:r w:rsidR="005A2BF2" w:rsidRPr="005A2BF2">
        <w:rPr>
          <w:rFonts w:ascii="Times New Roman" w:hAnsi="Times New Roman"/>
          <w:sz w:val="24"/>
          <w:szCs w:val="24"/>
        </w:rPr>
        <w:t>=</w:t>
      </w:r>
      <w:r>
        <w:rPr>
          <w:rFonts w:ascii="Times New Roman" w:hAnsi="Times New Roman"/>
          <w:sz w:val="24"/>
          <w:szCs w:val="24"/>
        </w:rPr>
        <w:t xml:space="preserve"> =0,0468=4,68</w:t>
      </w:r>
      <w:r w:rsidR="005A2BF2" w:rsidRPr="005A2BF2">
        <w:rPr>
          <w:rFonts w:ascii="Times New Roman" w:hAnsi="Times New Roman"/>
          <w:sz w:val="24"/>
          <w:szCs w:val="24"/>
        </w:rPr>
        <w:t>%</w:t>
      </w:r>
    </w:p>
    <w:p w:rsidR="005A2BF2" w:rsidRPr="005A2BF2" w:rsidRDefault="00225D4D" w:rsidP="00225D4D">
      <w:pPr>
        <w:spacing w:after="0" w:line="360" w:lineRule="auto"/>
        <w:jc w:val="both"/>
        <w:rPr>
          <w:rFonts w:ascii="Times New Roman" w:hAnsi="Times New Roman"/>
          <w:sz w:val="24"/>
          <w:szCs w:val="24"/>
        </w:rPr>
      </w:pPr>
      <w:r>
        <w:rPr>
          <w:rFonts w:ascii="Times New Roman" w:hAnsi="Times New Roman"/>
          <w:sz w:val="24"/>
          <w:szCs w:val="24"/>
        </w:rPr>
        <w:t>Уменьшение</w:t>
      </w:r>
      <w:r w:rsidR="005A2BF2" w:rsidRPr="005A2BF2">
        <w:rPr>
          <w:rFonts w:ascii="Times New Roman" w:hAnsi="Times New Roman"/>
          <w:sz w:val="24"/>
          <w:szCs w:val="24"/>
        </w:rPr>
        <w:t xml:space="preserve"> материалоемкости привело к </w:t>
      </w:r>
      <w:r>
        <w:rPr>
          <w:rFonts w:ascii="Times New Roman" w:hAnsi="Times New Roman"/>
          <w:sz w:val="24"/>
          <w:szCs w:val="24"/>
        </w:rPr>
        <w:t>увеличению</w:t>
      </w:r>
      <w:r w:rsidR="005A2BF2" w:rsidRPr="005A2BF2">
        <w:rPr>
          <w:rFonts w:ascii="Times New Roman" w:hAnsi="Times New Roman"/>
          <w:sz w:val="24"/>
          <w:szCs w:val="24"/>
        </w:rPr>
        <w:t xml:space="preserve"> рентабельности активов на </w:t>
      </w:r>
      <w:r>
        <w:rPr>
          <w:rFonts w:ascii="Times New Roman" w:hAnsi="Times New Roman"/>
          <w:sz w:val="24"/>
          <w:szCs w:val="24"/>
        </w:rPr>
        <w:t>4,68</w:t>
      </w:r>
      <w:r w:rsidR="005A2BF2" w:rsidRPr="005A2BF2">
        <w:rPr>
          <w:rFonts w:ascii="Times New Roman" w:hAnsi="Times New Roman"/>
          <w:sz w:val="24"/>
          <w:szCs w:val="24"/>
        </w:rPr>
        <w:t>%;</w:t>
      </w:r>
    </w:p>
    <w:p w:rsidR="005A2BF2" w:rsidRPr="005A2BF2" w:rsidRDefault="005A2BF2" w:rsidP="005A2BF2">
      <w:pPr>
        <w:spacing w:after="0" w:line="360" w:lineRule="auto"/>
        <w:ind w:firstLine="709"/>
        <w:rPr>
          <w:rFonts w:ascii="Times New Roman" w:hAnsi="Times New Roman"/>
          <w:sz w:val="24"/>
          <w:szCs w:val="24"/>
        </w:rPr>
      </w:pPr>
      <w:r w:rsidRPr="005A2BF2">
        <w:rPr>
          <w:rFonts w:ascii="Times New Roman" w:hAnsi="Times New Roman"/>
          <w:sz w:val="24"/>
          <w:szCs w:val="24"/>
        </w:rPr>
        <w:t>изменение зарплатоемкости:</w:t>
      </w:r>
    </w:p>
    <w:p w:rsidR="00225D4D" w:rsidRDefault="005A2BF2" w:rsidP="005A2BF2">
      <w:pPr>
        <w:spacing w:after="0" w:line="360" w:lineRule="auto"/>
        <w:rPr>
          <w:rFonts w:ascii="Times New Roman" w:hAnsi="Times New Roman"/>
          <w:sz w:val="24"/>
          <w:szCs w:val="24"/>
        </w:rPr>
      </w:pPr>
      <w:r w:rsidRPr="005A2BF2">
        <w:rPr>
          <w:rFonts w:ascii="Times New Roman" w:hAnsi="Times New Roman"/>
          <w:sz w:val="24"/>
          <w:szCs w:val="24"/>
        </w:rPr>
        <w:t>(1-0,2</w:t>
      </w:r>
      <w:r w:rsidR="00225D4D">
        <w:rPr>
          <w:rFonts w:ascii="Times New Roman" w:hAnsi="Times New Roman"/>
          <w:sz w:val="24"/>
          <w:szCs w:val="24"/>
        </w:rPr>
        <w:t>465</w:t>
      </w:r>
      <w:r w:rsidRPr="005A2BF2">
        <w:rPr>
          <w:rFonts w:ascii="Times New Roman" w:hAnsi="Times New Roman"/>
          <w:sz w:val="24"/>
          <w:szCs w:val="24"/>
        </w:rPr>
        <w:t>-</w:t>
      </w:r>
      <w:r w:rsidR="00225D4D">
        <w:rPr>
          <w:rFonts w:ascii="Times New Roman" w:hAnsi="Times New Roman"/>
          <w:sz w:val="24"/>
          <w:szCs w:val="24"/>
        </w:rPr>
        <w:t>0,4883-0,2037</w:t>
      </w:r>
      <w:r w:rsidRPr="005A2BF2">
        <w:rPr>
          <w:rFonts w:ascii="Times New Roman" w:hAnsi="Times New Roman"/>
          <w:sz w:val="24"/>
          <w:szCs w:val="24"/>
        </w:rPr>
        <w:t>/</w:t>
      </w:r>
      <w:r w:rsidR="00225D4D">
        <w:rPr>
          <w:rFonts w:ascii="Times New Roman" w:hAnsi="Times New Roman"/>
          <w:sz w:val="24"/>
          <w:szCs w:val="24"/>
        </w:rPr>
        <w:t>0,2501+0,4216</w:t>
      </w:r>
      <w:r w:rsidRPr="005A2BF2">
        <w:rPr>
          <w:rFonts w:ascii="Times New Roman" w:hAnsi="Times New Roman"/>
          <w:sz w:val="24"/>
          <w:szCs w:val="24"/>
        </w:rPr>
        <w:t>)-</w:t>
      </w:r>
      <w:r w:rsidR="00225D4D">
        <w:rPr>
          <w:rFonts w:ascii="Times New Roman" w:hAnsi="Times New Roman"/>
          <w:sz w:val="24"/>
          <w:szCs w:val="24"/>
        </w:rPr>
        <w:t>0,2820=(0,0615</w:t>
      </w:r>
      <w:r w:rsidRPr="005A2BF2">
        <w:rPr>
          <w:rFonts w:ascii="Times New Roman" w:hAnsi="Times New Roman"/>
          <w:sz w:val="24"/>
          <w:szCs w:val="24"/>
        </w:rPr>
        <w:t>/</w:t>
      </w:r>
      <w:r w:rsidR="00225D4D">
        <w:rPr>
          <w:rFonts w:ascii="Times New Roman" w:hAnsi="Times New Roman"/>
          <w:sz w:val="24"/>
          <w:szCs w:val="24"/>
        </w:rPr>
        <w:t>0,6717</w:t>
      </w:r>
      <w:r w:rsidRPr="005A2BF2">
        <w:rPr>
          <w:rFonts w:ascii="Times New Roman" w:hAnsi="Times New Roman"/>
          <w:sz w:val="24"/>
          <w:szCs w:val="24"/>
        </w:rPr>
        <w:t>)</w:t>
      </w:r>
      <w:r w:rsidR="00225D4D">
        <w:rPr>
          <w:rFonts w:ascii="Times New Roman" w:hAnsi="Times New Roman"/>
          <w:sz w:val="24"/>
          <w:szCs w:val="24"/>
        </w:rPr>
        <w:t>-0,2820</w:t>
      </w:r>
      <w:r w:rsidRPr="005A2BF2">
        <w:rPr>
          <w:rFonts w:ascii="Times New Roman" w:hAnsi="Times New Roman"/>
          <w:sz w:val="24"/>
          <w:szCs w:val="24"/>
        </w:rPr>
        <w:t>=</w:t>
      </w:r>
      <w:r w:rsidR="00225D4D">
        <w:rPr>
          <w:rFonts w:ascii="Times New Roman" w:hAnsi="Times New Roman"/>
          <w:sz w:val="24"/>
          <w:szCs w:val="24"/>
        </w:rPr>
        <w:t>0,0916-0,2820=</w:t>
      </w:r>
    </w:p>
    <w:p w:rsidR="005A2BF2" w:rsidRPr="005A2BF2" w:rsidRDefault="00225D4D" w:rsidP="005A2BF2">
      <w:pPr>
        <w:spacing w:after="0" w:line="360" w:lineRule="auto"/>
        <w:rPr>
          <w:rFonts w:ascii="Times New Roman" w:hAnsi="Times New Roman"/>
          <w:sz w:val="24"/>
          <w:szCs w:val="24"/>
        </w:rPr>
      </w:pPr>
      <w:r>
        <w:rPr>
          <w:rFonts w:ascii="Times New Roman" w:hAnsi="Times New Roman"/>
          <w:sz w:val="24"/>
          <w:szCs w:val="24"/>
        </w:rPr>
        <w:t>=-0,1904</w:t>
      </w:r>
      <w:r w:rsidR="005A2BF2" w:rsidRPr="005A2BF2">
        <w:rPr>
          <w:rFonts w:ascii="Times New Roman" w:hAnsi="Times New Roman"/>
          <w:sz w:val="24"/>
          <w:szCs w:val="24"/>
        </w:rPr>
        <w:t>=</w:t>
      </w:r>
      <w:r>
        <w:rPr>
          <w:rFonts w:ascii="Times New Roman" w:hAnsi="Times New Roman"/>
          <w:sz w:val="24"/>
          <w:szCs w:val="24"/>
        </w:rPr>
        <w:t>-19,04</w:t>
      </w:r>
      <w:r w:rsidR="005A2BF2" w:rsidRPr="005A2BF2">
        <w:rPr>
          <w:rFonts w:ascii="Times New Roman" w:hAnsi="Times New Roman"/>
          <w:sz w:val="24"/>
          <w:szCs w:val="24"/>
        </w:rPr>
        <w:t>%</w:t>
      </w:r>
    </w:p>
    <w:p w:rsidR="005A2BF2" w:rsidRPr="005A2BF2" w:rsidRDefault="00225D4D" w:rsidP="005A2BF2">
      <w:pPr>
        <w:spacing w:after="0" w:line="360" w:lineRule="auto"/>
        <w:rPr>
          <w:rFonts w:ascii="Times New Roman" w:hAnsi="Times New Roman"/>
          <w:sz w:val="24"/>
          <w:szCs w:val="24"/>
        </w:rPr>
      </w:pPr>
      <w:r>
        <w:rPr>
          <w:rFonts w:ascii="Times New Roman" w:hAnsi="Times New Roman"/>
          <w:sz w:val="24"/>
          <w:szCs w:val="24"/>
        </w:rPr>
        <w:t xml:space="preserve">Увеличение </w:t>
      </w:r>
      <w:r w:rsidR="005A2BF2" w:rsidRPr="005A2BF2">
        <w:rPr>
          <w:rFonts w:ascii="Times New Roman" w:hAnsi="Times New Roman"/>
          <w:sz w:val="24"/>
          <w:szCs w:val="24"/>
        </w:rPr>
        <w:t xml:space="preserve"> показателя зарплатоемкости привело к </w:t>
      </w:r>
      <w:r>
        <w:rPr>
          <w:rFonts w:ascii="Times New Roman" w:hAnsi="Times New Roman"/>
          <w:sz w:val="24"/>
          <w:szCs w:val="24"/>
        </w:rPr>
        <w:t>снижению</w:t>
      </w:r>
      <w:r w:rsidR="005A2BF2" w:rsidRPr="005A2BF2">
        <w:rPr>
          <w:rFonts w:ascii="Times New Roman" w:hAnsi="Times New Roman"/>
          <w:sz w:val="24"/>
          <w:szCs w:val="24"/>
        </w:rPr>
        <w:t xml:space="preserve"> рентабельности активов на </w:t>
      </w:r>
      <w:r>
        <w:rPr>
          <w:rFonts w:ascii="Times New Roman" w:hAnsi="Times New Roman"/>
          <w:sz w:val="24"/>
          <w:szCs w:val="24"/>
        </w:rPr>
        <w:t>19,04</w:t>
      </w:r>
      <w:r w:rsidR="005A2BF2" w:rsidRPr="005A2BF2">
        <w:rPr>
          <w:rFonts w:ascii="Times New Roman" w:hAnsi="Times New Roman"/>
          <w:sz w:val="24"/>
          <w:szCs w:val="24"/>
        </w:rPr>
        <w:t>%;</w:t>
      </w:r>
    </w:p>
    <w:p w:rsidR="005A2BF2" w:rsidRPr="005A2BF2" w:rsidRDefault="005A2BF2" w:rsidP="005A2BF2">
      <w:pPr>
        <w:spacing w:after="0" w:line="360" w:lineRule="auto"/>
        <w:ind w:firstLine="709"/>
        <w:rPr>
          <w:rFonts w:ascii="Times New Roman" w:hAnsi="Times New Roman"/>
          <w:sz w:val="24"/>
          <w:szCs w:val="24"/>
        </w:rPr>
      </w:pPr>
      <w:r w:rsidRPr="005A2BF2">
        <w:rPr>
          <w:rFonts w:ascii="Times New Roman" w:hAnsi="Times New Roman"/>
          <w:sz w:val="24"/>
          <w:szCs w:val="24"/>
        </w:rPr>
        <w:t>изменение амортизациеемкости:</w:t>
      </w:r>
    </w:p>
    <w:p w:rsidR="007C5C0B" w:rsidRDefault="005A2BF2" w:rsidP="005A2BF2">
      <w:pPr>
        <w:spacing w:after="0" w:line="360" w:lineRule="auto"/>
        <w:rPr>
          <w:rFonts w:ascii="Times New Roman" w:hAnsi="Times New Roman"/>
          <w:sz w:val="24"/>
          <w:szCs w:val="24"/>
        </w:rPr>
      </w:pPr>
      <w:r w:rsidRPr="005A2BF2">
        <w:rPr>
          <w:rFonts w:ascii="Times New Roman" w:hAnsi="Times New Roman"/>
          <w:sz w:val="24"/>
          <w:szCs w:val="24"/>
        </w:rPr>
        <w:t>(1-0,2</w:t>
      </w:r>
      <w:r w:rsidR="00225D4D">
        <w:rPr>
          <w:rFonts w:ascii="Times New Roman" w:hAnsi="Times New Roman"/>
          <w:sz w:val="24"/>
          <w:szCs w:val="24"/>
        </w:rPr>
        <w:t>465</w:t>
      </w:r>
      <w:r w:rsidRPr="005A2BF2">
        <w:rPr>
          <w:rFonts w:ascii="Times New Roman" w:hAnsi="Times New Roman"/>
          <w:sz w:val="24"/>
          <w:szCs w:val="24"/>
        </w:rPr>
        <w:t>-</w:t>
      </w:r>
      <w:r w:rsidR="00225D4D">
        <w:rPr>
          <w:rFonts w:ascii="Times New Roman" w:hAnsi="Times New Roman"/>
          <w:sz w:val="24"/>
          <w:szCs w:val="24"/>
        </w:rPr>
        <w:t>0,4883</w:t>
      </w:r>
      <w:r w:rsidRPr="005A2BF2">
        <w:rPr>
          <w:rFonts w:ascii="Times New Roman" w:hAnsi="Times New Roman"/>
          <w:sz w:val="24"/>
          <w:szCs w:val="24"/>
        </w:rPr>
        <w:t>-</w:t>
      </w:r>
      <w:r w:rsidR="00225D4D">
        <w:rPr>
          <w:rFonts w:ascii="Times New Roman" w:hAnsi="Times New Roman"/>
          <w:sz w:val="24"/>
          <w:szCs w:val="24"/>
        </w:rPr>
        <w:t>0,2320</w:t>
      </w:r>
      <w:r w:rsidRPr="005A2BF2">
        <w:rPr>
          <w:rFonts w:ascii="Times New Roman" w:hAnsi="Times New Roman"/>
          <w:sz w:val="24"/>
          <w:szCs w:val="24"/>
        </w:rPr>
        <w:t>/</w:t>
      </w:r>
      <w:r w:rsidR="00225D4D">
        <w:rPr>
          <w:rFonts w:ascii="Times New Roman" w:hAnsi="Times New Roman"/>
          <w:sz w:val="24"/>
          <w:szCs w:val="24"/>
        </w:rPr>
        <w:t>0,2501</w:t>
      </w:r>
      <w:r w:rsidRPr="005A2BF2">
        <w:rPr>
          <w:rFonts w:ascii="Times New Roman" w:hAnsi="Times New Roman"/>
          <w:sz w:val="24"/>
          <w:szCs w:val="24"/>
        </w:rPr>
        <w:t>+</w:t>
      </w:r>
      <w:r w:rsidR="00225D4D">
        <w:rPr>
          <w:rFonts w:ascii="Times New Roman" w:hAnsi="Times New Roman"/>
          <w:sz w:val="24"/>
          <w:szCs w:val="24"/>
        </w:rPr>
        <w:t>0,4216</w:t>
      </w:r>
      <w:r w:rsidRPr="005A2BF2">
        <w:rPr>
          <w:rFonts w:ascii="Times New Roman" w:hAnsi="Times New Roman"/>
          <w:sz w:val="24"/>
          <w:szCs w:val="24"/>
        </w:rPr>
        <w:t>)-</w:t>
      </w:r>
      <w:r w:rsidR="00225D4D">
        <w:rPr>
          <w:rFonts w:ascii="Times New Roman" w:hAnsi="Times New Roman"/>
          <w:sz w:val="24"/>
          <w:szCs w:val="24"/>
        </w:rPr>
        <w:t>0,0916</w:t>
      </w:r>
      <w:r w:rsidRPr="005A2BF2">
        <w:rPr>
          <w:rFonts w:ascii="Times New Roman" w:hAnsi="Times New Roman"/>
          <w:sz w:val="24"/>
          <w:szCs w:val="24"/>
        </w:rPr>
        <w:t>=(</w:t>
      </w:r>
      <w:r w:rsidR="00225D4D">
        <w:rPr>
          <w:rFonts w:ascii="Times New Roman" w:hAnsi="Times New Roman"/>
          <w:sz w:val="24"/>
          <w:szCs w:val="24"/>
        </w:rPr>
        <w:t>0,0332</w:t>
      </w:r>
      <w:r w:rsidRPr="005A2BF2">
        <w:rPr>
          <w:rFonts w:ascii="Times New Roman" w:hAnsi="Times New Roman"/>
          <w:sz w:val="24"/>
          <w:szCs w:val="24"/>
        </w:rPr>
        <w:t>/</w:t>
      </w:r>
      <w:r w:rsidR="00225D4D">
        <w:rPr>
          <w:rFonts w:ascii="Times New Roman" w:hAnsi="Times New Roman"/>
          <w:sz w:val="24"/>
          <w:szCs w:val="24"/>
        </w:rPr>
        <w:t>0,6717</w:t>
      </w:r>
      <w:r w:rsidRPr="005A2BF2">
        <w:rPr>
          <w:rFonts w:ascii="Times New Roman" w:hAnsi="Times New Roman"/>
          <w:sz w:val="24"/>
          <w:szCs w:val="24"/>
        </w:rPr>
        <w:t>)-</w:t>
      </w:r>
      <w:r w:rsidR="00225D4D">
        <w:rPr>
          <w:rFonts w:ascii="Times New Roman" w:hAnsi="Times New Roman"/>
          <w:sz w:val="24"/>
          <w:szCs w:val="24"/>
        </w:rPr>
        <w:t>0,0916</w:t>
      </w:r>
      <w:r w:rsidRPr="005A2BF2">
        <w:rPr>
          <w:rFonts w:ascii="Times New Roman" w:hAnsi="Times New Roman"/>
          <w:sz w:val="24"/>
          <w:szCs w:val="24"/>
        </w:rPr>
        <w:t>=</w:t>
      </w:r>
      <w:r w:rsidR="00225D4D">
        <w:rPr>
          <w:rFonts w:ascii="Times New Roman" w:hAnsi="Times New Roman"/>
          <w:sz w:val="24"/>
          <w:szCs w:val="24"/>
        </w:rPr>
        <w:t>0,0494-0,0916</w:t>
      </w:r>
      <w:r w:rsidRPr="005A2BF2">
        <w:rPr>
          <w:rFonts w:ascii="Times New Roman" w:hAnsi="Times New Roman"/>
          <w:sz w:val="24"/>
          <w:szCs w:val="24"/>
        </w:rPr>
        <w:t>=</w:t>
      </w:r>
    </w:p>
    <w:p w:rsidR="005A2BF2" w:rsidRPr="005A2BF2" w:rsidRDefault="007C5C0B" w:rsidP="005A2BF2">
      <w:pPr>
        <w:spacing w:after="0" w:line="360" w:lineRule="auto"/>
        <w:rPr>
          <w:rFonts w:ascii="Times New Roman" w:hAnsi="Times New Roman"/>
          <w:sz w:val="24"/>
          <w:szCs w:val="24"/>
        </w:rPr>
      </w:pPr>
      <w:r>
        <w:rPr>
          <w:rFonts w:ascii="Times New Roman" w:hAnsi="Times New Roman"/>
          <w:sz w:val="24"/>
          <w:szCs w:val="24"/>
        </w:rPr>
        <w:t>=-0,0422=-4,22%</w:t>
      </w:r>
    </w:p>
    <w:p w:rsidR="005A2BF2" w:rsidRPr="005A2BF2" w:rsidRDefault="007C5C0B" w:rsidP="005A2BF2">
      <w:pPr>
        <w:spacing w:after="0" w:line="360" w:lineRule="auto"/>
        <w:rPr>
          <w:rFonts w:ascii="Times New Roman" w:hAnsi="Times New Roman"/>
          <w:sz w:val="24"/>
          <w:szCs w:val="24"/>
        </w:rPr>
      </w:pPr>
      <w:r>
        <w:rPr>
          <w:rFonts w:ascii="Times New Roman" w:hAnsi="Times New Roman"/>
          <w:sz w:val="24"/>
          <w:szCs w:val="24"/>
        </w:rPr>
        <w:t xml:space="preserve">Увеличение </w:t>
      </w:r>
      <w:r w:rsidR="005A2BF2" w:rsidRPr="005A2BF2">
        <w:rPr>
          <w:rFonts w:ascii="Times New Roman" w:hAnsi="Times New Roman"/>
          <w:sz w:val="24"/>
          <w:szCs w:val="24"/>
        </w:rPr>
        <w:t>аморт</w:t>
      </w:r>
      <w:r>
        <w:rPr>
          <w:rFonts w:ascii="Times New Roman" w:hAnsi="Times New Roman"/>
          <w:sz w:val="24"/>
          <w:szCs w:val="24"/>
        </w:rPr>
        <w:t>изациеемкости позволило понизить рентабельность активов на 4,22</w:t>
      </w:r>
      <w:r w:rsidR="005A2BF2" w:rsidRPr="005A2BF2">
        <w:rPr>
          <w:rFonts w:ascii="Times New Roman" w:hAnsi="Times New Roman"/>
          <w:sz w:val="24"/>
          <w:szCs w:val="24"/>
        </w:rPr>
        <w:t>%;</w:t>
      </w:r>
    </w:p>
    <w:p w:rsidR="005A2BF2" w:rsidRPr="005A2BF2" w:rsidRDefault="005A2BF2" w:rsidP="005A2BF2">
      <w:pPr>
        <w:spacing w:after="0" w:line="360" w:lineRule="auto"/>
        <w:ind w:firstLine="709"/>
        <w:rPr>
          <w:rFonts w:ascii="Times New Roman" w:hAnsi="Times New Roman"/>
          <w:sz w:val="24"/>
          <w:szCs w:val="24"/>
        </w:rPr>
      </w:pPr>
      <w:r w:rsidRPr="005A2BF2">
        <w:rPr>
          <w:rFonts w:ascii="Times New Roman" w:hAnsi="Times New Roman"/>
          <w:sz w:val="24"/>
          <w:szCs w:val="24"/>
        </w:rPr>
        <w:t>изменение фондоемкости:</w:t>
      </w:r>
    </w:p>
    <w:p w:rsidR="007C5C0B" w:rsidRDefault="005A2BF2" w:rsidP="005A2BF2">
      <w:pPr>
        <w:spacing w:after="0" w:line="360" w:lineRule="auto"/>
        <w:rPr>
          <w:rFonts w:ascii="Times New Roman" w:hAnsi="Times New Roman"/>
          <w:sz w:val="24"/>
          <w:szCs w:val="24"/>
        </w:rPr>
      </w:pPr>
      <w:r w:rsidRPr="005A2BF2">
        <w:rPr>
          <w:rFonts w:ascii="Times New Roman" w:hAnsi="Times New Roman"/>
          <w:sz w:val="24"/>
          <w:szCs w:val="24"/>
        </w:rPr>
        <w:t>(1-0,2</w:t>
      </w:r>
      <w:r w:rsidR="007C5C0B">
        <w:rPr>
          <w:rFonts w:ascii="Times New Roman" w:hAnsi="Times New Roman"/>
          <w:sz w:val="24"/>
          <w:szCs w:val="24"/>
        </w:rPr>
        <w:t>465</w:t>
      </w:r>
      <w:r w:rsidRPr="005A2BF2">
        <w:rPr>
          <w:rFonts w:ascii="Times New Roman" w:hAnsi="Times New Roman"/>
          <w:sz w:val="24"/>
          <w:szCs w:val="24"/>
        </w:rPr>
        <w:t>-0,</w:t>
      </w:r>
      <w:r w:rsidR="007C5C0B">
        <w:rPr>
          <w:rFonts w:ascii="Times New Roman" w:hAnsi="Times New Roman"/>
          <w:sz w:val="24"/>
          <w:szCs w:val="24"/>
        </w:rPr>
        <w:t>4883</w:t>
      </w:r>
      <w:r w:rsidRPr="005A2BF2">
        <w:rPr>
          <w:rFonts w:ascii="Times New Roman" w:hAnsi="Times New Roman"/>
          <w:sz w:val="24"/>
          <w:szCs w:val="24"/>
        </w:rPr>
        <w:t>-0,</w:t>
      </w:r>
      <w:r w:rsidR="007C5C0B">
        <w:rPr>
          <w:rFonts w:ascii="Times New Roman" w:hAnsi="Times New Roman"/>
          <w:sz w:val="24"/>
          <w:szCs w:val="24"/>
        </w:rPr>
        <w:t>2320</w:t>
      </w:r>
      <w:r w:rsidRPr="005A2BF2">
        <w:rPr>
          <w:rFonts w:ascii="Times New Roman" w:hAnsi="Times New Roman"/>
          <w:sz w:val="24"/>
          <w:szCs w:val="24"/>
        </w:rPr>
        <w:t>/0,</w:t>
      </w:r>
      <w:r w:rsidR="007C5C0B">
        <w:rPr>
          <w:rFonts w:ascii="Times New Roman" w:hAnsi="Times New Roman"/>
          <w:sz w:val="24"/>
          <w:szCs w:val="24"/>
        </w:rPr>
        <w:t>2904</w:t>
      </w:r>
      <w:r w:rsidRPr="005A2BF2">
        <w:rPr>
          <w:rFonts w:ascii="Times New Roman" w:hAnsi="Times New Roman"/>
          <w:sz w:val="24"/>
          <w:szCs w:val="24"/>
        </w:rPr>
        <w:t>+0,</w:t>
      </w:r>
      <w:r w:rsidR="007C5C0B">
        <w:rPr>
          <w:rFonts w:ascii="Times New Roman" w:hAnsi="Times New Roman"/>
          <w:sz w:val="24"/>
          <w:szCs w:val="24"/>
        </w:rPr>
        <w:t>4216</w:t>
      </w:r>
      <w:r w:rsidRPr="005A2BF2">
        <w:rPr>
          <w:rFonts w:ascii="Times New Roman" w:hAnsi="Times New Roman"/>
          <w:sz w:val="24"/>
          <w:szCs w:val="24"/>
        </w:rPr>
        <w:t>)-</w:t>
      </w:r>
      <w:r w:rsidR="007C5C0B">
        <w:rPr>
          <w:rFonts w:ascii="Times New Roman" w:hAnsi="Times New Roman"/>
          <w:sz w:val="24"/>
          <w:szCs w:val="24"/>
        </w:rPr>
        <w:t>0,0494</w:t>
      </w:r>
      <w:r w:rsidRPr="005A2BF2">
        <w:rPr>
          <w:rFonts w:ascii="Times New Roman" w:hAnsi="Times New Roman"/>
          <w:sz w:val="24"/>
          <w:szCs w:val="24"/>
        </w:rPr>
        <w:t>=(0,</w:t>
      </w:r>
      <w:r w:rsidR="007C5C0B">
        <w:rPr>
          <w:rFonts w:ascii="Times New Roman" w:hAnsi="Times New Roman"/>
          <w:sz w:val="24"/>
          <w:szCs w:val="24"/>
        </w:rPr>
        <w:t>0332</w:t>
      </w:r>
      <w:r w:rsidRPr="005A2BF2">
        <w:rPr>
          <w:rFonts w:ascii="Times New Roman" w:hAnsi="Times New Roman"/>
          <w:sz w:val="24"/>
          <w:szCs w:val="24"/>
        </w:rPr>
        <w:t>/</w:t>
      </w:r>
      <w:r w:rsidR="007C5C0B">
        <w:rPr>
          <w:rFonts w:ascii="Times New Roman" w:hAnsi="Times New Roman"/>
          <w:sz w:val="24"/>
          <w:szCs w:val="24"/>
        </w:rPr>
        <w:t>0,712</w:t>
      </w:r>
      <w:r w:rsidRPr="005A2BF2">
        <w:rPr>
          <w:rFonts w:ascii="Times New Roman" w:hAnsi="Times New Roman"/>
          <w:sz w:val="24"/>
          <w:szCs w:val="24"/>
        </w:rPr>
        <w:t>)-</w:t>
      </w:r>
      <w:r w:rsidR="007C5C0B">
        <w:rPr>
          <w:rFonts w:ascii="Times New Roman" w:hAnsi="Times New Roman"/>
          <w:sz w:val="24"/>
          <w:szCs w:val="24"/>
        </w:rPr>
        <w:t>0,0494</w:t>
      </w:r>
      <w:r w:rsidRPr="005A2BF2">
        <w:rPr>
          <w:rFonts w:ascii="Times New Roman" w:hAnsi="Times New Roman"/>
          <w:sz w:val="24"/>
          <w:szCs w:val="24"/>
        </w:rPr>
        <w:t>=</w:t>
      </w:r>
      <w:r w:rsidR="007C5C0B">
        <w:rPr>
          <w:rFonts w:ascii="Times New Roman" w:hAnsi="Times New Roman"/>
          <w:sz w:val="24"/>
          <w:szCs w:val="24"/>
        </w:rPr>
        <w:t>0,0466-0,0494</w:t>
      </w:r>
      <w:r w:rsidRPr="005A2BF2">
        <w:rPr>
          <w:rFonts w:ascii="Times New Roman" w:hAnsi="Times New Roman"/>
          <w:sz w:val="24"/>
          <w:szCs w:val="24"/>
        </w:rPr>
        <w:t>=</w:t>
      </w:r>
    </w:p>
    <w:p w:rsidR="005A2BF2" w:rsidRPr="005A2BF2" w:rsidRDefault="007C5C0B" w:rsidP="005A2BF2">
      <w:pPr>
        <w:spacing w:after="0" w:line="360" w:lineRule="auto"/>
        <w:rPr>
          <w:rFonts w:ascii="Times New Roman" w:hAnsi="Times New Roman"/>
          <w:sz w:val="24"/>
          <w:szCs w:val="24"/>
        </w:rPr>
      </w:pPr>
      <w:r>
        <w:rPr>
          <w:rFonts w:ascii="Times New Roman" w:hAnsi="Times New Roman"/>
          <w:sz w:val="24"/>
          <w:szCs w:val="24"/>
        </w:rPr>
        <w:t>=</w:t>
      </w:r>
      <w:r w:rsidR="005A2BF2" w:rsidRPr="005A2BF2">
        <w:rPr>
          <w:rFonts w:ascii="Times New Roman" w:hAnsi="Times New Roman"/>
          <w:sz w:val="24"/>
          <w:szCs w:val="24"/>
        </w:rPr>
        <w:t>-</w:t>
      </w:r>
      <w:r>
        <w:rPr>
          <w:rFonts w:ascii="Times New Roman" w:hAnsi="Times New Roman"/>
          <w:sz w:val="24"/>
          <w:szCs w:val="24"/>
        </w:rPr>
        <w:t>0,0028=-0,28</w:t>
      </w:r>
      <w:r w:rsidR="005A2BF2" w:rsidRPr="005A2BF2">
        <w:rPr>
          <w:rFonts w:ascii="Times New Roman" w:hAnsi="Times New Roman"/>
          <w:sz w:val="24"/>
          <w:szCs w:val="24"/>
        </w:rPr>
        <w:t>%</w:t>
      </w:r>
    </w:p>
    <w:p w:rsidR="005A2BF2" w:rsidRPr="005A2BF2" w:rsidRDefault="005A2BF2" w:rsidP="005A2BF2">
      <w:pPr>
        <w:spacing w:after="0" w:line="360" w:lineRule="auto"/>
        <w:rPr>
          <w:rFonts w:ascii="Times New Roman" w:hAnsi="Times New Roman"/>
          <w:sz w:val="24"/>
          <w:szCs w:val="24"/>
        </w:rPr>
      </w:pPr>
      <w:r w:rsidRPr="005A2BF2">
        <w:rPr>
          <w:rFonts w:ascii="Times New Roman" w:hAnsi="Times New Roman"/>
          <w:sz w:val="24"/>
          <w:szCs w:val="24"/>
        </w:rPr>
        <w:t xml:space="preserve">Увеличение фондоемкости привело к спаду рентабельности активов на </w:t>
      </w:r>
      <w:r w:rsidR="007C5C0B">
        <w:rPr>
          <w:rFonts w:ascii="Times New Roman" w:hAnsi="Times New Roman"/>
          <w:sz w:val="24"/>
          <w:szCs w:val="24"/>
        </w:rPr>
        <w:t>0,28</w:t>
      </w:r>
      <w:r w:rsidRPr="005A2BF2">
        <w:rPr>
          <w:rFonts w:ascii="Times New Roman" w:hAnsi="Times New Roman"/>
          <w:sz w:val="24"/>
          <w:szCs w:val="24"/>
        </w:rPr>
        <w:t>%;</w:t>
      </w:r>
    </w:p>
    <w:p w:rsidR="005A2BF2" w:rsidRPr="005A2BF2" w:rsidRDefault="005A2BF2" w:rsidP="005A2BF2">
      <w:pPr>
        <w:spacing w:after="0" w:line="360" w:lineRule="auto"/>
        <w:ind w:firstLine="709"/>
        <w:jc w:val="both"/>
        <w:rPr>
          <w:rFonts w:ascii="Times New Roman" w:hAnsi="Times New Roman"/>
          <w:sz w:val="24"/>
          <w:szCs w:val="24"/>
        </w:rPr>
      </w:pPr>
      <w:r w:rsidRPr="005A2BF2">
        <w:rPr>
          <w:rFonts w:ascii="Times New Roman" w:hAnsi="Times New Roman"/>
          <w:sz w:val="24"/>
          <w:szCs w:val="24"/>
        </w:rPr>
        <w:t>изменение загрузки средств в обороте:</w:t>
      </w:r>
    </w:p>
    <w:p w:rsidR="005A2BF2" w:rsidRPr="005A2BF2" w:rsidRDefault="007C5C0B" w:rsidP="005A2BF2">
      <w:pPr>
        <w:spacing w:after="0" w:line="360" w:lineRule="auto"/>
        <w:jc w:val="both"/>
        <w:rPr>
          <w:rFonts w:ascii="Times New Roman" w:hAnsi="Times New Roman"/>
          <w:sz w:val="24"/>
          <w:szCs w:val="24"/>
        </w:rPr>
      </w:pPr>
      <w:r>
        <w:rPr>
          <w:rFonts w:ascii="Times New Roman" w:hAnsi="Times New Roman"/>
          <w:sz w:val="24"/>
          <w:szCs w:val="24"/>
        </w:rPr>
        <w:t>0,0531</w:t>
      </w:r>
      <w:r w:rsidR="005A2BF2" w:rsidRPr="005A2BF2">
        <w:rPr>
          <w:rFonts w:ascii="Times New Roman" w:hAnsi="Times New Roman"/>
          <w:sz w:val="24"/>
          <w:szCs w:val="24"/>
        </w:rPr>
        <w:t>-</w:t>
      </w:r>
      <w:r>
        <w:rPr>
          <w:rFonts w:ascii="Times New Roman" w:hAnsi="Times New Roman"/>
          <w:sz w:val="24"/>
          <w:szCs w:val="24"/>
        </w:rPr>
        <w:t>0,0466</w:t>
      </w:r>
      <w:r w:rsidR="005A2BF2" w:rsidRPr="005A2BF2">
        <w:rPr>
          <w:rFonts w:ascii="Times New Roman" w:hAnsi="Times New Roman"/>
          <w:sz w:val="24"/>
          <w:szCs w:val="24"/>
        </w:rPr>
        <w:t>=</w:t>
      </w:r>
      <w:r>
        <w:rPr>
          <w:rFonts w:ascii="Times New Roman" w:hAnsi="Times New Roman"/>
          <w:sz w:val="24"/>
          <w:szCs w:val="24"/>
        </w:rPr>
        <w:t>0,0065</w:t>
      </w:r>
      <w:r w:rsidR="005A2BF2" w:rsidRPr="005A2BF2">
        <w:rPr>
          <w:rFonts w:ascii="Times New Roman" w:hAnsi="Times New Roman"/>
          <w:sz w:val="24"/>
          <w:szCs w:val="24"/>
        </w:rPr>
        <w:t>=</w:t>
      </w:r>
      <w:r>
        <w:rPr>
          <w:rFonts w:ascii="Times New Roman" w:hAnsi="Times New Roman"/>
          <w:sz w:val="24"/>
          <w:szCs w:val="24"/>
        </w:rPr>
        <w:t>0,65</w:t>
      </w:r>
      <w:r w:rsidR="005A2BF2" w:rsidRPr="005A2BF2">
        <w:rPr>
          <w:rFonts w:ascii="Times New Roman" w:hAnsi="Times New Roman"/>
          <w:sz w:val="24"/>
          <w:szCs w:val="24"/>
        </w:rPr>
        <w:t>%</w:t>
      </w:r>
    </w:p>
    <w:p w:rsidR="005A2BF2" w:rsidRPr="005A2BF2" w:rsidRDefault="005A2BF2" w:rsidP="005A2BF2">
      <w:pPr>
        <w:spacing w:after="0" w:line="360" w:lineRule="auto"/>
        <w:jc w:val="both"/>
        <w:rPr>
          <w:rFonts w:ascii="Times New Roman" w:hAnsi="Times New Roman"/>
          <w:sz w:val="24"/>
          <w:szCs w:val="24"/>
        </w:rPr>
      </w:pPr>
      <w:r w:rsidRPr="005A2BF2">
        <w:rPr>
          <w:rFonts w:ascii="Times New Roman" w:hAnsi="Times New Roman"/>
          <w:sz w:val="24"/>
          <w:szCs w:val="24"/>
        </w:rPr>
        <w:t xml:space="preserve">Уменьшение загрузки средств в обороте обеспечило повышение рентабельности активов на </w:t>
      </w:r>
      <w:r w:rsidR="007C5C0B">
        <w:rPr>
          <w:rFonts w:ascii="Times New Roman" w:hAnsi="Times New Roman"/>
          <w:sz w:val="24"/>
          <w:szCs w:val="24"/>
        </w:rPr>
        <w:t>0,65</w:t>
      </w:r>
      <w:r w:rsidRPr="005A2BF2">
        <w:rPr>
          <w:rFonts w:ascii="Times New Roman" w:hAnsi="Times New Roman"/>
          <w:sz w:val="24"/>
          <w:szCs w:val="24"/>
        </w:rPr>
        <w:t>%.</w:t>
      </w:r>
    </w:p>
    <w:p w:rsidR="005A2BF2" w:rsidRPr="005A2BF2" w:rsidRDefault="005A2BF2" w:rsidP="005A2BF2">
      <w:pPr>
        <w:spacing w:after="0" w:line="360" w:lineRule="auto"/>
        <w:jc w:val="both"/>
        <w:rPr>
          <w:rFonts w:ascii="Times New Roman" w:hAnsi="Times New Roman"/>
          <w:sz w:val="24"/>
          <w:szCs w:val="24"/>
        </w:rPr>
      </w:pPr>
      <w:r w:rsidRPr="005A2BF2">
        <w:rPr>
          <w:rFonts w:ascii="Times New Roman" w:hAnsi="Times New Roman"/>
          <w:sz w:val="24"/>
          <w:szCs w:val="24"/>
        </w:rPr>
        <w:t>Совокупное влияние факторов</w:t>
      </w:r>
    </w:p>
    <w:p w:rsidR="005A2BF2" w:rsidRPr="005A2BF2" w:rsidRDefault="005A2BF2" w:rsidP="005A2BF2">
      <w:pPr>
        <w:spacing w:after="0" w:line="360" w:lineRule="auto"/>
        <w:jc w:val="both"/>
        <w:rPr>
          <w:rFonts w:ascii="Times New Roman" w:hAnsi="Times New Roman"/>
          <w:sz w:val="24"/>
          <w:szCs w:val="24"/>
        </w:rPr>
      </w:pPr>
      <w:r w:rsidRPr="005A2BF2">
        <w:rPr>
          <w:rFonts w:ascii="Times New Roman" w:hAnsi="Times New Roman"/>
          <w:sz w:val="24"/>
          <w:szCs w:val="24"/>
        </w:rPr>
        <w:t>-</w:t>
      </w:r>
      <w:r w:rsidR="007C5C0B">
        <w:rPr>
          <w:rFonts w:ascii="Times New Roman" w:hAnsi="Times New Roman"/>
          <w:sz w:val="24"/>
          <w:szCs w:val="24"/>
        </w:rPr>
        <w:t>19,04%-4,22</w:t>
      </w:r>
      <w:r w:rsidRPr="005A2BF2">
        <w:rPr>
          <w:rFonts w:ascii="Times New Roman" w:hAnsi="Times New Roman"/>
          <w:sz w:val="24"/>
          <w:szCs w:val="24"/>
        </w:rPr>
        <w:t>%</w:t>
      </w:r>
      <w:r w:rsidR="007C5C0B">
        <w:rPr>
          <w:rFonts w:ascii="Times New Roman" w:hAnsi="Times New Roman"/>
          <w:sz w:val="24"/>
          <w:szCs w:val="24"/>
        </w:rPr>
        <w:t>-0,28</w:t>
      </w:r>
      <w:r w:rsidRPr="005A2BF2">
        <w:rPr>
          <w:rFonts w:ascii="Times New Roman" w:hAnsi="Times New Roman"/>
          <w:sz w:val="24"/>
          <w:szCs w:val="24"/>
        </w:rPr>
        <w:t>%</w:t>
      </w:r>
      <w:r w:rsidR="007C5C0B">
        <w:rPr>
          <w:rFonts w:ascii="Times New Roman" w:hAnsi="Times New Roman"/>
          <w:sz w:val="24"/>
          <w:szCs w:val="24"/>
        </w:rPr>
        <w:t>+0,65</w:t>
      </w:r>
      <w:r w:rsidRPr="005A2BF2">
        <w:rPr>
          <w:rFonts w:ascii="Times New Roman" w:hAnsi="Times New Roman"/>
          <w:sz w:val="24"/>
          <w:szCs w:val="24"/>
        </w:rPr>
        <w:t>%+4,</w:t>
      </w:r>
      <w:r w:rsidR="007C5C0B">
        <w:rPr>
          <w:rFonts w:ascii="Times New Roman" w:hAnsi="Times New Roman"/>
          <w:sz w:val="24"/>
          <w:szCs w:val="24"/>
        </w:rPr>
        <w:t>68</w:t>
      </w:r>
      <w:r w:rsidRPr="005A2BF2">
        <w:rPr>
          <w:rFonts w:ascii="Times New Roman" w:hAnsi="Times New Roman"/>
          <w:sz w:val="24"/>
          <w:szCs w:val="24"/>
        </w:rPr>
        <w:t>%=</w:t>
      </w:r>
      <w:r w:rsidR="007C5C0B">
        <w:rPr>
          <w:rFonts w:ascii="Times New Roman" w:hAnsi="Times New Roman"/>
          <w:sz w:val="24"/>
          <w:szCs w:val="24"/>
        </w:rPr>
        <w:t>-18,21</w:t>
      </w:r>
      <w:r w:rsidRPr="005A2BF2">
        <w:rPr>
          <w:rFonts w:ascii="Times New Roman" w:hAnsi="Times New Roman"/>
          <w:sz w:val="24"/>
          <w:szCs w:val="24"/>
        </w:rPr>
        <w:t>%.</w:t>
      </w:r>
    </w:p>
    <w:p w:rsidR="00DF2227" w:rsidRPr="007C5C0B" w:rsidRDefault="005A2BF2" w:rsidP="007C5C0B">
      <w:pPr>
        <w:spacing w:after="0" w:line="360" w:lineRule="auto"/>
        <w:ind w:firstLine="709"/>
        <w:jc w:val="both"/>
        <w:rPr>
          <w:rFonts w:ascii="Times New Roman" w:hAnsi="Times New Roman"/>
          <w:sz w:val="24"/>
          <w:szCs w:val="24"/>
        </w:rPr>
      </w:pPr>
      <w:r w:rsidRPr="005A2BF2">
        <w:rPr>
          <w:rFonts w:ascii="Times New Roman" w:hAnsi="Times New Roman"/>
          <w:sz w:val="24"/>
          <w:szCs w:val="24"/>
        </w:rPr>
        <w:t xml:space="preserve">Приведенные расчеты позволяют сделать вывод о том, что такие качественные показатели использования ресурсов как </w:t>
      </w:r>
      <w:r w:rsidR="007C5C0B" w:rsidRPr="005A2BF2">
        <w:rPr>
          <w:rFonts w:ascii="Times New Roman" w:hAnsi="Times New Roman"/>
          <w:sz w:val="24"/>
          <w:szCs w:val="24"/>
        </w:rPr>
        <w:t xml:space="preserve">материалоемкость </w:t>
      </w:r>
      <w:r w:rsidRPr="005A2BF2">
        <w:rPr>
          <w:rFonts w:ascii="Times New Roman" w:hAnsi="Times New Roman"/>
          <w:sz w:val="24"/>
          <w:szCs w:val="24"/>
        </w:rPr>
        <w:t xml:space="preserve">и загрузка средств в обороте положительно повлияли на рентабельность активов, а такие как </w:t>
      </w:r>
      <w:r w:rsidR="007C5C0B" w:rsidRPr="005A2BF2">
        <w:rPr>
          <w:rFonts w:ascii="Times New Roman" w:hAnsi="Times New Roman"/>
          <w:sz w:val="24"/>
          <w:szCs w:val="24"/>
        </w:rPr>
        <w:t xml:space="preserve">зарплатоемкость, амортизациеемкость </w:t>
      </w:r>
      <w:r w:rsidRPr="005A2BF2">
        <w:rPr>
          <w:rFonts w:ascii="Times New Roman" w:hAnsi="Times New Roman"/>
          <w:sz w:val="24"/>
          <w:szCs w:val="24"/>
        </w:rPr>
        <w:t xml:space="preserve">и фондоемкость – отрицательно. </w:t>
      </w:r>
    </w:p>
    <w:p w:rsidR="00EF59E8" w:rsidRDefault="00EF59E8" w:rsidP="005A2BF2">
      <w:pPr>
        <w:spacing w:after="0" w:line="360" w:lineRule="auto"/>
        <w:ind w:firstLine="709"/>
        <w:jc w:val="both"/>
        <w:rPr>
          <w:rFonts w:ascii="Times New Roman" w:hAnsi="Times New Roman"/>
          <w:sz w:val="24"/>
          <w:szCs w:val="24"/>
        </w:rPr>
      </w:pPr>
      <w:r>
        <w:rPr>
          <w:rFonts w:ascii="Times New Roman" w:hAnsi="Times New Roman"/>
          <w:sz w:val="24"/>
          <w:szCs w:val="24"/>
        </w:rPr>
        <w:t>Анализ различных видов рентабельности предполагает расчет влияния определенных факторов на изменение конкретного вида рентабельности. Так, при анализе рентабельности собственного капитала большое внимание уделяется оценке влияния привлечения заемных средств на рентабельность собственного капитала.</w:t>
      </w:r>
    </w:p>
    <w:p w:rsidR="00DF2227" w:rsidRDefault="00DF2227" w:rsidP="005A2BF2">
      <w:pPr>
        <w:spacing w:after="0" w:line="360" w:lineRule="auto"/>
        <w:ind w:firstLine="709"/>
        <w:jc w:val="both"/>
        <w:rPr>
          <w:rFonts w:ascii="Times New Roman" w:hAnsi="Times New Roman"/>
          <w:sz w:val="24"/>
          <w:szCs w:val="24"/>
        </w:rPr>
      </w:pPr>
      <w:r>
        <w:rPr>
          <w:rFonts w:ascii="Times New Roman" w:hAnsi="Times New Roman"/>
          <w:sz w:val="24"/>
          <w:szCs w:val="24"/>
        </w:rPr>
        <w:t>Если воспользоваться методами расширения и удлинения факторной модели, то рентабельность собственного капитала может быть представлена через рентабельность продаж, оборачиваемость (отдачу) активов и коэффициент капитализации (соотношение</w:t>
      </w:r>
      <w:r w:rsidR="00550896">
        <w:rPr>
          <w:rFonts w:ascii="Times New Roman" w:hAnsi="Times New Roman"/>
          <w:sz w:val="24"/>
          <w:szCs w:val="24"/>
        </w:rPr>
        <w:t xml:space="preserve"> заемных и собственных средств):</w:t>
      </w:r>
    </w:p>
    <w:p w:rsidR="00550896" w:rsidRDefault="00550896" w:rsidP="007C5C0B">
      <w:pPr>
        <w:spacing w:after="0" w:line="360" w:lineRule="auto"/>
        <w:ind w:firstLine="709"/>
        <w:jc w:val="center"/>
        <w:rPr>
          <w:rFonts w:ascii="Times New Roman" w:hAnsi="Times New Roman"/>
          <w:sz w:val="24"/>
          <w:szCs w:val="24"/>
        </w:rPr>
      </w:pPr>
      <w:r>
        <w:rPr>
          <w:rFonts w:ascii="Times New Roman" w:hAnsi="Times New Roman"/>
          <w:sz w:val="24"/>
          <w:szCs w:val="24"/>
        </w:rPr>
        <w:t>Рс=Рп*Оа*(1+Кк),</w:t>
      </w:r>
      <w:r w:rsidR="00CD1793">
        <w:rPr>
          <w:rFonts w:ascii="Times New Roman" w:hAnsi="Times New Roman"/>
          <w:sz w:val="24"/>
          <w:szCs w:val="24"/>
        </w:rPr>
        <w:t xml:space="preserve">            </w:t>
      </w:r>
      <w:r w:rsidR="00D5110D">
        <w:rPr>
          <w:rFonts w:ascii="Times New Roman" w:hAnsi="Times New Roman"/>
          <w:sz w:val="24"/>
          <w:szCs w:val="24"/>
        </w:rPr>
        <w:t xml:space="preserve">                                                            </w:t>
      </w:r>
      <w:r w:rsidR="00CD1793">
        <w:rPr>
          <w:rFonts w:ascii="Times New Roman" w:hAnsi="Times New Roman"/>
          <w:sz w:val="24"/>
          <w:szCs w:val="24"/>
        </w:rPr>
        <w:t xml:space="preserve">   (30</w:t>
      </w:r>
      <w:r w:rsidR="007C5C0B">
        <w:rPr>
          <w:rFonts w:ascii="Times New Roman" w:hAnsi="Times New Roman"/>
          <w:sz w:val="24"/>
          <w:szCs w:val="24"/>
        </w:rPr>
        <w:t>)</w:t>
      </w:r>
    </w:p>
    <w:p w:rsidR="00550896" w:rsidRDefault="00550896" w:rsidP="005A2B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где Кк – коэффициент капитализации (соотношение заемных и собственных </w:t>
      </w:r>
    </w:p>
    <w:p w:rsidR="00DF2227" w:rsidRDefault="00550896" w:rsidP="005A2BF2">
      <w:pPr>
        <w:spacing w:after="0" w:line="360" w:lineRule="auto"/>
        <w:ind w:firstLine="709"/>
        <w:jc w:val="both"/>
        <w:rPr>
          <w:rFonts w:ascii="Times New Roman" w:hAnsi="Times New Roman"/>
          <w:sz w:val="24"/>
          <w:szCs w:val="24"/>
        </w:rPr>
      </w:pPr>
      <w:r>
        <w:rPr>
          <w:rFonts w:ascii="Times New Roman" w:hAnsi="Times New Roman"/>
          <w:sz w:val="24"/>
          <w:szCs w:val="24"/>
        </w:rPr>
        <w:t xml:space="preserve">                 источников).</w:t>
      </w:r>
    </w:p>
    <w:p w:rsidR="005A2BF2" w:rsidRDefault="00550896" w:rsidP="007C5C0B">
      <w:pPr>
        <w:spacing w:after="0" w:line="360" w:lineRule="auto"/>
        <w:jc w:val="both"/>
        <w:rPr>
          <w:rFonts w:ascii="Times New Roman" w:hAnsi="Times New Roman"/>
          <w:sz w:val="24"/>
          <w:szCs w:val="24"/>
        </w:rPr>
      </w:pPr>
      <w:r>
        <w:rPr>
          <w:rFonts w:ascii="Times New Roman" w:hAnsi="Times New Roman"/>
          <w:sz w:val="24"/>
          <w:szCs w:val="24"/>
        </w:rPr>
        <w:t>Анализ рентабельности собственного капитала и расчет влияния на ее изменение перечисленных факторов рассмотрим на примере организации ПСК РА «Стрежень»</w:t>
      </w:r>
      <w:r w:rsidR="008277AE">
        <w:rPr>
          <w:rFonts w:ascii="Times New Roman" w:hAnsi="Times New Roman"/>
          <w:sz w:val="24"/>
          <w:szCs w:val="24"/>
        </w:rPr>
        <w:t xml:space="preserve"> (табл.</w:t>
      </w:r>
      <w:r w:rsidR="00D5110D">
        <w:rPr>
          <w:rFonts w:ascii="Times New Roman" w:hAnsi="Times New Roman"/>
          <w:sz w:val="24"/>
          <w:szCs w:val="24"/>
        </w:rPr>
        <w:t>1</w:t>
      </w:r>
      <w:r w:rsidR="00E1305F">
        <w:rPr>
          <w:rFonts w:ascii="Times New Roman" w:hAnsi="Times New Roman"/>
          <w:sz w:val="24"/>
          <w:szCs w:val="24"/>
        </w:rPr>
        <w:t>5</w:t>
      </w:r>
      <w:r w:rsidR="008277AE">
        <w:rPr>
          <w:rFonts w:ascii="Times New Roman" w:hAnsi="Times New Roman"/>
          <w:sz w:val="24"/>
          <w:szCs w:val="24"/>
        </w:rPr>
        <w:t>).</w:t>
      </w:r>
    </w:p>
    <w:p w:rsidR="005A2BF2" w:rsidRDefault="007B3C20" w:rsidP="007B3C20">
      <w:pPr>
        <w:spacing w:after="0"/>
        <w:jc w:val="right"/>
        <w:rPr>
          <w:rFonts w:ascii="Times New Roman" w:hAnsi="Times New Roman"/>
          <w:sz w:val="24"/>
          <w:szCs w:val="24"/>
        </w:rPr>
      </w:pPr>
      <w:r>
        <w:rPr>
          <w:rFonts w:ascii="Times New Roman" w:hAnsi="Times New Roman"/>
          <w:sz w:val="24"/>
          <w:szCs w:val="24"/>
        </w:rPr>
        <w:t>Таблица</w:t>
      </w:r>
      <w:r w:rsidR="00D5110D">
        <w:rPr>
          <w:rFonts w:ascii="Times New Roman" w:hAnsi="Times New Roman"/>
          <w:sz w:val="24"/>
          <w:szCs w:val="24"/>
        </w:rPr>
        <w:t xml:space="preserve"> 1</w:t>
      </w:r>
      <w:r w:rsidR="00E1305F">
        <w:rPr>
          <w:rFonts w:ascii="Times New Roman" w:hAnsi="Times New Roman"/>
          <w:sz w:val="24"/>
          <w:szCs w:val="24"/>
        </w:rPr>
        <w:t>5</w:t>
      </w:r>
      <w:r>
        <w:rPr>
          <w:rFonts w:ascii="Times New Roman" w:hAnsi="Times New Roman"/>
          <w:sz w:val="24"/>
          <w:szCs w:val="24"/>
        </w:rPr>
        <w:t xml:space="preserve">  </w:t>
      </w:r>
    </w:p>
    <w:p w:rsidR="007B3C20" w:rsidRDefault="007B3C20" w:rsidP="007B3C20">
      <w:pPr>
        <w:spacing w:after="0"/>
        <w:jc w:val="center"/>
        <w:rPr>
          <w:rFonts w:ascii="Times New Roman" w:hAnsi="Times New Roman"/>
          <w:sz w:val="24"/>
          <w:szCs w:val="24"/>
        </w:rPr>
      </w:pPr>
      <w:r>
        <w:rPr>
          <w:rFonts w:ascii="Times New Roman" w:hAnsi="Times New Roman"/>
          <w:sz w:val="24"/>
          <w:szCs w:val="24"/>
        </w:rPr>
        <w:t>Показатели, формирующие рентабельность собственного капитала</w:t>
      </w:r>
      <w:r w:rsidR="008277AE">
        <w:rPr>
          <w:rFonts w:ascii="Times New Roman" w:hAnsi="Times New Roman"/>
          <w:sz w:val="24"/>
          <w:szCs w:val="24"/>
        </w:rPr>
        <w:t xml:space="preserve"> ПСК РА «Стрежень»</w:t>
      </w:r>
    </w:p>
    <w:p w:rsidR="007B3C20" w:rsidRDefault="007B3C20" w:rsidP="007B3C20">
      <w:pPr>
        <w:spacing w:after="0"/>
        <w:jc w:val="right"/>
        <w:rPr>
          <w:rFonts w:ascii="Times New Roman" w:hAnsi="Times New Roman"/>
          <w:sz w:val="24"/>
          <w:szCs w:val="24"/>
        </w:rPr>
      </w:pPr>
      <w:r>
        <w:rPr>
          <w:rFonts w:ascii="Times New Roman" w:hAnsi="Times New Roman"/>
          <w:sz w:val="24"/>
          <w:szCs w:val="24"/>
        </w:rPr>
        <w:t>(тыс.руб.)</w:t>
      </w:r>
    </w:p>
    <w:tbl>
      <w:tblPr>
        <w:tblStyle w:val="af0"/>
        <w:tblW w:w="9571" w:type="dxa"/>
        <w:tblLook w:val="01E0" w:firstRow="1" w:lastRow="1" w:firstColumn="1" w:lastColumn="1" w:noHBand="0" w:noVBand="0"/>
      </w:tblPr>
      <w:tblGrid>
        <w:gridCol w:w="648"/>
        <w:gridCol w:w="3312"/>
        <w:gridCol w:w="960"/>
        <w:gridCol w:w="1034"/>
        <w:gridCol w:w="1114"/>
        <w:gridCol w:w="974"/>
        <w:gridCol w:w="1529"/>
      </w:tblGrid>
      <w:tr w:rsidR="009E62F0">
        <w:tc>
          <w:tcPr>
            <w:tcW w:w="0" w:type="auto"/>
            <w:vMerge w:val="restart"/>
          </w:tcPr>
          <w:p w:rsidR="009E62F0" w:rsidRPr="007B3C20" w:rsidRDefault="009E62F0" w:rsidP="00DC20A3">
            <w:pPr>
              <w:spacing w:after="0" w:line="240" w:lineRule="auto"/>
              <w:rPr>
                <w:b/>
                <w:sz w:val="24"/>
                <w:szCs w:val="24"/>
              </w:rPr>
            </w:pPr>
            <w:r w:rsidRPr="007B3C20">
              <w:rPr>
                <w:sz w:val="24"/>
                <w:szCs w:val="24"/>
              </w:rPr>
              <w:t>№ п/п</w:t>
            </w:r>
          </w:p>
        </w:tc>
        <w:tc>
          <w:tcPr>
            <w:tcW w:w="0" w:type="auto"/>
            <w:vMerge w:val="restart"/>
          </w:tcPr>
          <w:p w:rsidR="009E62F0" w:rsidRDefault="009E62F0" w:rsidP="00DC20A3">
            <w:pPr>
              <w:spacing w:after="0" w:line="240" w:lineRule="auto"/>
              <w:rPr>
                <w:sz w:val="24"/>
                <w:szCs w:val="24"/>
              </w:rPr>
            </w:pPr>
            <w:r>
              <w:rPr>
                <w:sz w:val="24"/>
                <w:szCs w:val="24"/>
              </w:rPr>
              <w:t>Показатели</w:t>
            </w:r>
          </w:p>
        </w:tc>
        <w:tc>
          <w:tcPr>
            <w:tcW w:w="0" w:type="auto"/>
            <w:vMerge w:val="restart"/>
          </w:tcPr>
          <w:p w:rsidR="009E62F0" w:rsidRDefault="009E62F0" w:rsidP="00AA3493">
            <w:pPr>
              <w:spacing w:after="0" w:line="240" w:lineRule="auto"/>
              <w:rPr>
                <w:sz w:val="24"/>
                <w:szCs w:val="24"/>
              </w:rPr>
            </w:pPr>
            <w:r>
              <w:rPr>
                <w:sz w:val="24"/>
                <w:szCs w:val="24"/>
              </w:rPr>
              <w:t>2007 год</w:t>
            </w:r>
          </w:p>
        </w:tc>
        <w:tc>
          <w:tcPr>
            <w:tcW w:w="0" w:type="auto"/>
            <w:vMerge w:val="restart"/>
          </w:tcPr>
          <w:p w:rsidR="009E62F0" w:rsidRDefault="009E62F0" w:rsidP="00DC20A3">
            <w:pPr>
              <w:spacing w:after="0" w:line="240" w:lineRule="auto"/>
              <w:rPr>
                <w:sz w:val="24"/>
                <w:szCs w:val="24"/>
              </w:rPr>
            </w:pPr>
            <w:r>
              <w:rPr>
                <w:sz w:val="24"/>
                <w:szCs w:val="24"/>
              </w:rPr>
              <w:t>2008 год</w:t>
            </w:r>
          </w:p>
        </w:tc>
        <w:tc>
          <w:tcPr>
            <w:tcW w:w="0" w:type="auto"/>
            <w:gridSpan w:val="2"/>
          </w:tcPr>
          <w:p w:rsidR="009E62F0" w:rsidRDefault="009E62F0" w:rsidP="00DC20A3">
            <w:pPr>
              <w:spacing w:after="0" w:line="240" w:lineRule="auto"/>
              <w:rPr>
                <w:sz w:val="24"/>
                <w:szCs w:val="24"/>
              </w:rPr>
            </w:pPr>
            <w:r>
              <w:rPr>
                <w:sz w:val="24"/>
                <w:szCs w:val="24"/>
              </w:rPr>
              <w:t>Изменение показателей</w:t>
            </w:r>
          </w:p>
        </w:tc>
        <w:tc>
          <w:tcPr>
            <w:tcW w:w="0" w:type="auto"/>
            <w:vMerge w:val="restart"/>
          </w:tcPr>
          <w:p w:rsidR="009E62F0" w:rsidRDefault="009E62F0" w:rsidP="00DC20A3">
            <w:pPr>
              <w:spacing w:after="0" w:line="240" w:lineRule="auto"/>
              <w:rPr>
                <w:sz w:val="24"/>
                <w:szCs w:val="24"/>
              </w:rPr>
            </w:pPr>
            <w:r>
              <w:rPr>
                <w:sz w:val="24"/>
                <w:szCs w:val="24"/>
              </w:rPr>
              <w:t>Влияние факторов</w:t>
            </w:r>
          </w:p>
        </w:tc>
      </w:tr>
      <w:tr w:rsidR="009E62F0">
        <w:tc>
          <w:tcPr>
            <w:tcW w:w="0" w:type="auto"/>
            <w:vMerge/>
          </w:tcPr>
          <w:p w:rsidR="009E62F0" w:rsidRDefault="009E62F0" w:rsidP="00DC20A3">
            <w:pPr>
              <w:spacing w:after="0" w:line="240" w:lineRule="auto"/>
              <w:rPr>
                <w:sz w:val="24"/>
                <w:szCs w:val="24"/>
              </w:rPr>
            </w:pPr>
          </w:p>
        </w:tc>
        <w:tc>
          <w:tcPr>
            <w:tcW w:w="0" w:type="auto"/>
            <w:vMerge/>
          </w:tcPr>
          <w:p w:rsidR="009E62F0" w:rsidRDefault="009E62F0" w:rsidP="00DC20A3">
            <w:pPr>
              <w:spacing w:after="0" w:line="240" w:lineRule="auto"/>
              <w:rPr>
                <w:sz w:val="24"/>
                <w:szCs w:val="24"/>
              </w:rPr>
            </w:pPr>
          </w:p>
        </w:tc>
        <w:tc>
          <w:tcPr>
            <w:tcW w:w="0" w:type="auto"/>
            <w:vMerge/>
          </w:tcPr>
          <w:p w:rsidR="009E62F0" w:rsidRDefault="009E62F0" w:rsidP="00AA3493">
            <w:pPr>
              <w:spacing w:after="0" w:line="240" w:lineRule="auto"/>
              <w:rPr>
                <w:sz w:val="24"/>
                <w:szCs w:val="24"/>
              </w:rPr>
            </w:pPr>
          </w:p>
        </w:tc>
        <w:tc>
          <w:tcPr>
            <w:tcW w:w="0" w:type="auto"/>
            <w:vMerge/>
          </w:tcPr>
          <w:p w:rsidR="009E62F0" w:rsidRDefault="009E62F0" w:rsidP="00DC20A3">
            <w:pPr>
              <w:spacing w:after="0" w:line="240" w:lineRule="auto"/>
              <w:rPr>
                <w:sz w:val="24"/>
                <w:szCs w:val="24"/>
              </w:rPr>
            </w:pPr>
          </w:p>
        </w:tc>
        <w:tc>
          <w:tcPr>
            <w:tcW w:w="0" w:type="auto"/>
          </w:tcPr>
          <w:p w:rsidR="009E62F0" w:rsidRDefault="009E62F0" w:rsidP="00DC20A3">
            <w:pPr>
              <w:spacing w:after="0" w:line="240" w:lineRule="auto"/>
              <w:rPr>
                <w:sz w:val="24"/>
                <w:szCs w:val="24"/>
              </w:rPr>
            </w:pPr>
            <w:r>
              <w:rPr>
                <w:sz w:val="24"/>
                <w:szCs w:val="24"/>
              </w:rPr>
              <w:t>по сумме</w:t>
            </w:r>
          </w:p>
        </w:tc>
        <w:tc>
          <w:tcPr>
            <w:tcW w:w="0" w:type="auto"/>
          </w:tcPr>
          <w:p w:rsidR="009E62F0" w:rsidRDefault="009E62F0" w:rsidP="00DC20A3">
            <w:pPr>
              <w:spacing w:after="0" w:line="240" w:lineRule="auto"/>
              <w:rPr>
                <w:sz w:val="24"/>
                <w:szCs w:val="24"/>
              </w:rPr>
            </w:pPr>
            <w:r>
              <w:rPr>
                <w:sz w:val="24"/>
                <w:szCs w:val="24"/>
              </w:rPr>
              <w:t>в %</w:t>
            </w:r>
          </w:p>
        </w:tc>
        <w:tc>
          <w:tcPr>
            <w:tcW w:w="0" w:type="auto"/>
            <w:vMerge/>
          </w:tcPr>
          <w:p w:rsidR="009E62F0" w:rsidRDefault="009E62F0" w:rsidP="00DC20A3">
            <w:pPr>
              <w:spacing w:after="0" w:line="240" w:lineRule="auto"/>
              <w:rPr>
                <w:sz w:val="24"/>
                <w:szCs w:val="24"/>
              </w:rPr>
            </w:pPr>
          </w:p>
        </w:tc>
      </w:tr>
      <w:tr w:rsidR="009E62F0">
        <w:tc>
          <w:tcPr>
            <w:tcW w:w="0" w:type="auto"/>
          </w:tcPr>
          <w:p w:rsidR="009E62F0" w:rsidRDefault="009E62F0" w:rsidP="00DC20A3">
            <w:pPr>
              <w:spacing w:after="0" w:line="240" w:lineRule="auto"/>
              <w:rPr>
                <w:sz w:val="24"/>
                <w:szCs w:val="24"/>
              </w:rPr>
            </w:pPr>
            <w:r>
              <w:rPr>
                <w:sz w:val="24"/>
                <w:szCs w:val="24"/>
              </w:rPr>
              <w:t>1</w:t>
            </w:r>
          </w:p>
        </w:tc>
        <w:tc>
          <w:tcPr>
            <w:tcW w:w="0" w:type="auto"/>
          </w:tcPr>
          <w:p w:rsidR="009E62F0" w:rsidRDefault="009E62F0" w:rsidP="00DC20A3">
            <w:pPr>
              <w:spacing w:after="0" w:line="240" w:lineRule="auto"/>
              <w:rPr>
                <w:sz w:val="24"/>
                <w:szCs w:val="24"/>
              </w:rPr>
            </w:pPr>
            <w:r>
              <w:rPr>
                <w:sz w:val="24"/>
                <w:szCs w:val="24"/>
              </w:rPr>
              <w:t>Выручка</w:t>
            </w:r>
          </w:p>
        </w:tc>
        <w:tc>
          <w:tcPr>
            <w:tcW w:w="0" w:type="auto"/>
          </w:tcPr>
          <w:p w:rsidR="009E62F0" w:rsidRDefault="009E62F0" w:rsidP="00AA3493">
            <w:pPr>
              <w:spacing w:after="0" w:line="240" w:lineRule="auto"/>
              <w:rPr>
                <w:sz w:val="24"/>
                <w:szCs w:val="24"/>
              </w:rPr>
            </w:pPr>
            <w:r>
              <w:rPr>
                <w:sz w:val="24"/>
                <w:szCs w:val="24"/>
              </w:rPr>
              <w:t>20613</w:t>
            </w:r>
          </w:p>
        </w:tc>
        <w:tc>
          <w:tcPr>
            <w:tcW w:w="0" w:type="auto"/>
          </w:tcPr>
          <w:p w:rsidR="009E62F0" w:rsidRDefault="009E62F0" w:rsidP="00DC20A3">
            <w:pPr>
              <w:spacing w:after="0" w:line="240" w:lineRule="auto"/>
              <w:rPr>
                <w:sz w:val="24"/>
                <w:szCs w:val="24"/>
              </w:rPr>
            </w:pPr>
            <w:r>
              <w:rPr>
                <w:sz w:val="24"/>
                <w:szCs w:val="24"/>
              </w:rPr>
              <w:t>25797</w:t>
            </w:r>
          </w:p>
        </w:tc>
        <w:tc>
          <w:tcPr>
            <w:tcW w:w="0" w:type="auto"/>
          </w:tcPr>
          <w:p w:rsidR="009E62F0" w:rsidRDefault="009E62F0" w:rsidP="00DC20A3">
            <w:pPr>
              <w:spacing w:after="0" w:line="240" w:lineRule="auto"/>
              <w:rPr>
                <w:sz w:val="24"/>
                <w:szCs w:val="24"/>
              </w:rPr>
            </w:pPr>
            <w:r>
              <w:rPr>
                <w:sz w:val="24"/>
                <w:szCs w:val="24"/>
              </w:rPr>
              <w:t>5184</w:t>
            </w:r>
          </w:p>
        </w:tc>
        <w:tc>
          <w:tcPr>
            <w:tcW w:w="0" w:type="auto"/>
          </w:tcPr>
          <w:p w:rsidR="009E62F0" w:rsidRDefault="009E62F0" w:rsidP="00DC20A3">
            <w:pPr>
              <w:spacing w:after="0" w:line="240" w:lineRule="auto"/>
              <w:rPr>
                <w:sz w:val="24"/>
                <w:szCs w:val="24"/>
              </w:rPr>
            </w:pPr>
            <w:r>
              <w:rPr>
                <w:sz w:val="24"/>
                <w:szCs w:val="24"/>
              </w:rPr>
              <w:t>125,15</w:t>
            </w:r>
          </w:p>
        </w:tc>
        <w:tc>
          <w:tcPr>
            <w:tcW w:w="0" w:type="auto"/>
          </w:tcPr>
          <w:p w:rsidR="009E62F0" w:rsidRDefault="009E62F0" w:rsidP="00DC20A3">
            <w:pPr>
              <w:spacing w:after="0" w:line="240" w:lineRule="auto"/>
              <w:jc w:val="center"/>
              <w:rPr>
                <w:sz w:val="24"/>
                <w:szCs w:val="24"/>
              </w:rPr>
            </w:pPr>
            <w:r>
              <w:rPr>
                <w:sz w:val="24"/>
                <w:szCs w:val="24"/>
              </w:rPr>
              <w:t>-</w:t>
            </w:r>
          </w:p>
        </w:tc>
      </w:tr>
      <w:tr w:rsidR="009E62F0">
        <w:tc>
          <w:tcPr>
            <w:tcW w:w="0" w:type="auto"/>
          </w:tcPr>
          <w:p w:rsidR="009E62F0" w:rsidRDefault="009E62F0" w:rsidP="00DC20A3">
            <w:pPr>
              <w:spacing w:after="0" w:line="240" w:lineRule="auto"/>
              <w:rPr>
                <w:sz w:val="24"/>
                <w:szCs w:val="24"/>
              </w:rPr>
            </w:pPr>
            <w:r>
              <w:rPr>
                <w:sz w:val="24"/>
                <w:szCs w:val="24"/>
              </w:rPr>
              <w:t>2</w:t>
            </w:r>
          </w:p>
        </w:tc>
        <w:tc>
          <w:tcPr>
            <w:tcW w:w="0" w:type="auto"/>
          </w:tcPr>
          <w:p w:rsidR="009E62F0" w:rsidRDefault="009E62F0" w:rsidP="00DC20A3">
            <w:pPr>
              <w:spacing w:after="0" w:line="240" w:lineRule="auto"/>
              <w:rPr>
                <w:sz w:val="24"/>
                <w:szCs w:val="24"/>
              </w:rPr>
            </w:pPr>
            <w:r>
              <w:rPr>
                <w:sz w:val="24"/>
                <w:szCs w:val="24"/>
              </w:rPr>
              <w:t>Среднегодовая стоимость имущества</w:t>
            </w:r>
          </w:p>
        </w:tc>
        <w:tc>
          <w:tcPr>
            <w:tcW w:w="0" w:type="auto"/>
          </w:tcPr>
          <w:p w:rsidR="009E62F0" w:rsidRDefault="009E62F0" w:rsidP="00AA3493">
            <w:pPr>
              <w:spacing w:after="0" w:line="240" w:lineRule="auto"/>
              <w:rPr>
                <w:sz w:val="24"/>
                <w:szCs w:val="24"/>
              </w:rPr>
            </w:pPr>
            <w:r>
              <w:rPr>
                <w:sz w:val="24"/>
                <w:szCs w:val="24"/>
              </w:rPr>
              <w:t>13847</w:t>
            </w:r>
          </w:p>
        </w:tc>
        <w:tc>
          <w:tcPr>
            <w:tcW w:w="0" w:type="auto"/>
          </w:tcPr>
          <w:p w:rsidR="009E62F0" w:rsidRDefault="009E62F0" w:rsidP="00DC20A3">
            <w:pPr>
              <w:spacing w:after="0" w:line="240" w:lineRule="auto"/>
              <w:rPr>
                <w:sz w:val="24"/>
                <w:szCs w:val="24"/>
              </w:rPr>
            </w:pPr>
            <w:r>
              <w:rPr>
                <w:sz w:val="24"/>
                <w:szCs w:val="24"/>
              </w:rPr>
              <w:t>16118,5</w:t>
            </w:r>
          </w:p>
        </w:tc>
        <w:tc>
          <w:tcPr>
            <w:tcW w:w="0" w:type="auto"/>
          </w:tcPr>
          <w:p w:rsidR="009E62F0" w:rsidRDefault="009E62F0" w:rsidP="00DC20A3">
            <w:pPr>
              <w:spacing w:after="0" w:line="240" w:lineRule="auto"/>
              <w:rPr>
                <w:sz w:val="24"/>
                <w:szCs w:val="24"/>
              </w:rPr>
            </w:pPr>
            <w:r>
              <w:rPr>
                <w:sz w:val="24"/>
                <w:szCs w:val="24"/>
              </w:rPr>
              <w:t>2271,5</w:t>
            </w:r>
          </w:p>
        </w:tc>
        <w:tc>
          <w:tcPr>
            <w:tcW w:w="0" w:type="auto"/>
          </w:tcPr>
          <w:p w:rsidR="009E62F0" w:rsidRDefault="009E62F0" w:rsidP="00DC20A3">
            <w:pPr>
              <w:spacing w:after="0" w:line="240" w:lineRule="auto"/>
              <w:rPr>
                <w:sz w:val="24"/>
                <w:szCs w:val="24"/>
              </w:rPr>
            </w:pPr>
            <w:r>
              <w:rPr>
                <w:sz w:val="24"/>
                <w:szCs w:val="24"/>
              </w:rPr>
              <w:t>116,40</w:t>
            </w:r>
          </w:p>
        </w:tc>
        <w:tc>
          <w:tcPr>
            <w:tcW w:w="0" w:type="auto"/>
          </w:tcPr>
          <w:p w:rsidR="009E62F0" w:rsidRDefault="009E62F0" w:rsidP="00DC20A3">
            <w:pPr>
              <w:spacing w:after="0" w:line="240" w:lineRule="auto"/>
              <w:jc w:val="center"/>
              <w:rPr>
                <w:sz w:val="24"/>
                <w:szCs w:val="24"/>
              </w:rPr>
            </w:pPr>
            <w:r>
              <w:rPr>
                <w:sz w:val="24"/>
                <w:szCs w:val="24"/>
              </w:rPr>
              <w:t>-</w:t>
            </w:r>
          </w:p>
        </w:tc>
      </w:tr>
      <w:tr w:rsidR="009E62F0">
        <w:tc>
          <w:tcPr>
            <w:tcW w:w="0" w:type="auto"/>
          </w:tcPr>
          <w:p w:rsidR="009E62F0" w:rsidRDefault="009E62F0" w:rsidP="00DC20A3">
            <w:pPr>
              <w:spacing w:after="0" w:line="240" w:lineRule="auto"/>
              <w:rPr>
                <w:sz w:val="24"/>
                <w:szCs w:val="24"/>
              </w:rPr>
            </w:pPr>
            <w:r>
              <w:rPr>
                <w:sz w:val="24"/>
                <w:szCs w:val="24"/>
              </w:rPr>
              <w:t>3</w:t>
            </w:r>
          </w:p>
        </w:tc>
        <w:tc>
          <w:tcPr>
            <w:tcW w:w="0" w:type="auto"/>
          </w:tcPr>
          <w:p w:rsidR="009E62F0" w:rsidRDefault="009E62F0" w:rsidP="00DC20A3">
            <w:pPr>
              <w:spacing w:after="0" w:line="240" w:lineRule="auto"/>
              <w:rPr>
                <w:sz w:val="24"/>
                <w:szCs w:val="24"/>
              </w:rPr>
            </w:pPr>
            <w:r>
              <w:rPr>
                <w:sz w:val="24"/>
                <w:szCs w:val="24"/>
              </w:rPr>
              <w:t>Среднегодовая стоимость собственных средств</w:t>
            </w:r>
          </w:p>
        </w:tc>
        <w:tc>
          <w:tcPr>
            <w:tcW w:w="0" w:type="auto"/>
          </w:tcPr>
          <w:p w:rsidR="009E62F0" w:rsidRDefault="009E62F0" w:rsidP="00AA3493">
            <w:pPr>
              <w:spacing w:after="0" w:line="240" w:lineRule="auto"/>
              <w:rPr>
                <w:sz w:val="24"/>
                <w:szCs w:val="24"/>
              </w:rPr>
            </w:pPr>
            <w:r>
              <w:rPr>
                <w:sz w:val="24"/>
                <w:szCs w:val="24"/>
              </w:rPr>
              <w:t>9395</w:t>
            </w:r>
          </w:p>
        </w:tc>
        <w:tc>
          <w:tcPr>
            <w:tcW w:w="0" w:type="auto"/>
          </w:tcPr>
          <w:p w:rsidR="009E62F0" w:rsidRDefault="009E62F0" w:rsidP="00DC20A3">
            <w:pPr>
              <w:spacing w:after="0" w:line="240" w:lineRule="auto"/>
              <w:rPr>
                <w:sz w:val="24"/>
                <w:szCs w:val="24"/>
              </w:rPr>
            </w:pPr>
            <w:r>
              <w:rPr>
                <w:sz w:val="24"/>
                <w:szCs w:val="24"/>
              </w:rPr>
              <w:t>11213</w:t>
            </w:r>
          </w:p>
        </w:tc>
        <w:tc>
          <w:tcPr>
            <w:tcW w:w="0" w:type="auto"/>
          </w:tcPr>
          <w:p w:rsidR="009E62F0" w:rsidRDefault="009E62F0" w:rsidP="00DC20A3">
            <w:pPr>
              <w:spacing w:after="0" w:line="240" w:lineRule="auto"/>
              <w:rPr>
                <w:sz w:val="24"/>
                <w:szCs w:val="24"/>
              </w:rPr>
            </w:pPr>
            <w:r>
              <w:rPr>
                <w:sz w:val="24"/>
                <w:szCs w:val="24"/>
              </w:rPr>
              <w:t>1818</w:t>
            </w:r>
          </w:p>
        </w:tc>
        <w:tc>
          <w:tcPr>
            <w:tcW w:w="0" w:type="auto"/>
          </w:tcPr>
          <w:p w:rsidR="009E62F0" w:rsidRDefault="009E62F0" w:rsidP="00DC20A3">
            <w:pPr>
              <w:spacing w:after="0" w:line="240" w:lineRule="auto"/>
              <w:rPr>
                <w:sz w:val="24"/>
                <w:szCs w:val="24"/>
              </w:rPr>
            </w:pPr>
            <w:r>
              <w:rPr>
                <w:sz w:val="24"/>
                <w:szCs w:val="24"/>
              </w:rPr>
              <w:t>119,35</w:t>
            </w:r>
          </w:p>
        </w:tc>
        <w:tc>
          <w:tcPr>
            <w:tcW w:w="0" w:type="auto"/>
          </w:tcPr>
          <w:p w:rsidR="009E62F0" w:rsidRDefault="009E62F0" w:rsidP="00DC20A3">
            <w:pPr>
              <w:spacing w:after="0" w:line="240" w:lineRule="auto"/>
              <w:jc w:val="center"/>
              <w:rPr>
                <w:sz w:val="24"/>
                <w:szCs w:val="24"/>
              </w:rPr>
            </w:pPr>
            <w:r>
              <w:rPr>
                <w:sz w:val="24"/>
                <w:szCs w:val="24"/>
              </w:rPr>
              <w:t>-</w:t>
            </w:r>
          </w:p>
        </w:tc>
      </w:tr>
      <w:tr w:rsidR="009E62F0">
        <w:tc>
          <w:tcPr>
            <w:tcW w:w="0" w:type="auto"/>
          </w:tcPr>
          <w:p w:rsidR="009E62F0" w:rsidRDefault="009E62F0" w:rsidP="00DC20A3">
            <w:pPr>
              <w:spacing w:after="0" w:line="240" w:lineRule="auto"/>
              <w:rPr>
                <w:sz w:val="24"/>
                <w:szCs w:val="24"/>
              </w:rPr>
            </w:pPr>
            <w:r>
              <w:rPr>
                <w:sz w:val="24"/>
                <w:szCs w:val="24"/>
              </w:rPr>
              <w:t>4</w:t>
            </w:r>
          </w:p>
        </w:tc>
        <w:tc>
          <w:tcPr>
            <w:tcW w:w="0" w:type="auto"/>
          </w:tcPr>
          <w:p w:rsidR="009E62F0" w:rsidRDefault="009E62F0" w:rsidP="00DC20A3">
            <w:pPr>
              <w:spacing w:after="0" w:line="240" w:lineRule="auto"/>
              <w:rPr>
                <w:sz w:val="24"/>
                <w:szCs w:val="24"/>
              </w:rPr>
            </w:pPr>
            <w:r>
              <w:rPr>
                <w:sz w:val="24"/>
                <w:szCs w:val="24"/>
              </w:rPr>
              <w:t>Среднегодовая величина заемных средств</w:t>
            </w:r>
          </w:p>
        </w:tc>
        <w:tc>
          <w:tcPr>
            <w:tcW w:w="0" w:type="auto"/>
          </w:tcPr>
          <w:p w:rsidR="009E62F0" w:rsidRDefault="009E62F0" w:rsidP="00AA3493">
            <w:pPr>
              <w:spacing w:after="0" w:line="240" w:lineRule="auto"/>
              <w:rPr>
                <w:sz w:val="24"/>
                <w:szCs w:val="24"/>
              </w:rPr>
            </w:pPr>
            <w:r>
              <w:rPr>
                <w:sz w:val="24"/>
                <w:szCs w:val="24"/>
              </w:rPr>
              <w:t>4452</w:t>
            </w:r>
          </w:p>
        </w:tc>
        <w:tc>
          <w:tcPr>
            <w:tcW w:w="0" w:type="auto"/>
          </w:tcPr>
          <w:p w:rsidR="009E62F0" w:rsidRDefault="009E62F0" w:rsidP="00DC20A3">
            <w:pPr>
              <w:spacing w:after="0" w:line="240" w:lineRule="auto"/>
              <w:rPr>
                <w:sz w:val="24"/>
                <w:szCs w:val="24"/>
              </w:rPr>
            </w:pPr>
            <w:r>
              <w:rPr>
                <w:sz w:val="24"/>
                <w:szCs w:val="24"/>
              </w:rPr>
              <w:t>4905,5</w:t>
            </w:r>
          </w:p>
        </w:tc>
        <w:tc>
          <w:tcPr>
            <w:tcW w:w="0" w:type="auto"/>
          </w:tcPr>
          <w:p w:rsidR="009E62F0" w:rsidRDefault="009E62F0" w:rsidP="00DC20A3">
            <w:pPr>
              <w:spacing w:after="0" w:line="240" w:lineRule="auto"/>
              <w:rPr>
                <w:sz w:val="24"/>
                <w:szCs w:val="24"/>
              </w:rPr>
            </w:pPr>
            <w:r>
              <w:rPr>
                <w:sz w:val="24"/>
                <w:szCs w:val="24"/>
              </w:rPr>
              <w:t>453,5</w:t>
            </w:r>
          </w:p>
        </w:tc>
        <w:tc>
          <w:tcPr>
            <w:tcW w:w="0" w:type="auto"/>
          </w:tcPr>
          <w:p w:rsidR="009E62F0" w:rsidRDefault="009E62F0" w:rsidP="00DC20A3">
            <w:pPr>
              <w:spacing w:after="0" w:line="240" w:lineRule="auto"/>
              <w:rPr>
                <w:sz w:val="24"/>
                <w:szCs w:val="24"/>
              </w:rPr>
            </w:pPr>
            <w:r>
              <w:rPr>
                <w:sz w:val="24"/>
                <w:szCs w:val="24"/>
              </w:rPr>
              <w:t>110,19</w:t>
            </w:r>
          </w:p>
        </w:tc>
        <w:tc>
          <w:tcPr>
            <w:tcW w:w="0" w:type="auto"/>
          </w:tcPr>
          <w:p w:rsidR="009E62F0" w:rsidRDefault="009E62F0" w:rsidP="00DC20A3">
            <w:pPr>
              <w:spacing w:after="0" w:line="240" w:lineRule="auto"/>
              <w:jc w:val="center"/>
              <w:rPr>
                <w:sz w:val="24"/>
                <w:szCs w:val="24"/>
              </w:rPr>
            </w:pPr>
            <w:r>
              <w:rPr>
                <w:sz w:val="24"/>
                <w:szCs w:val="24"/>
              </w:rPr>
              <w:t>-</w:t>
            </w:r>
          </w:p>
        </w:tc>
      </w:tr>
      <w:tr w:rsidR="009E62F0">
        <w:tc>
          <w:tcPr>
            <w:tcW w:w="0" w:type="auto"/>
          </w:tcPr>
          <w:p w:rsidR="009E62F0" w:rsidRDefault="009E62F0" w:rsidP="00DC20A3">
            <w:pPr>
              <w:spacing w:after="0" w:line="240" w:lineRule="auto"/>
              <w:rPr>
                <w:sz w:val="24"/>
                <w:szCs w:val="24"/>
              </w:rPr>
            </w:pPr>
            <w:r>
              <w:rPr>
                <w:sz w:val="24"/>
                <w:szCs w:val="24"/>
              </w:rPr>
              <w:t>5</w:t>
            </w:r>
          </w:p>
        </w:tc>
        <w:tc>
          <w:tcPr>
            <w:tcW w:w="0" w:type="auto"/>
          </w:tcPr>
          <w:p w:rsidR="009E62F0" w:rsidRDefault="009E62F0" w:rsidP="00DC20A3">
            <w:pPr>
              <w:spacing w:after="0" w:line="240" w:lineRule="auto"/>
              <w:rPr>
                <w:sz w:val="24"/>
                <w:szCs w:val="24"/>
              </w:rPr>
            </w:pPr>
            <w:r>
              <w:rPr>
                <w:sz w:val="24"/>
                <w:szCs w:val="24"/>
              </w:rPr>
              <w:t>Чистая прибыль</w:t>
            </w:r>
          </w:p>
        </w:tc>
        <w:tc>
          <w:tcPr>
            <w:tcW w:w="0" w:type="auto"/>
          </w:tcPr>
          <w:p w:rsidR="009E62F0" w:rsidRDefault="009E62F0" w:rsidP="00AA3493">
            <w:pPr>
              <w:spacing w:after="0" w:line="240" w:lineRule="auto"/>
              <w:rPr>
                <w:sz w:val="24"/>
                <w:szCs w:val="24"/>
              </w:rPr>
            </w:pPr>
            <w:r>
              <w:rPr>
                <w:sz w:val="24"/>
                <w:szCs w:val="24"/>
              </w:rPr>
              <w:t>3168</w:t>
            </w:r>
          </w:p>
        </w:tc>
        <w:tc>
          <w:tcPr>
            <w:tcW w:w="0" w:type="auto"/>
          </w:tcPr>
          <w:p w:rsidR="009E62F0" w:rsidRDefault="009E62F0" w:rsidP="00DC20A3">
            <w:pPr>
              <w:spacing w:after="0" w:line="240" w:lineRule="auto"/>
              <w:rPr>
                <w:sz w:val="24"/>
                <w:szCs w:val="24"/>
              </w:rPr>
            </w:pPr>
            <w:r>
              <w:rPr>
                <w:sz w:val="24"/>
                <w:szCs w:val="24"/>
              </w:rPr>
              <w:t>468</w:t>
            </w:r>
          </w:p>
        </w:tc>
        <w:tc>
          <w:tcPr>
            <w:tcW w:w="0" w:type="auto"/>
          </w:tcPr>
          <w:p w:rsidR="009E62F0" w:rsidRDefault="009E62F0" w:rsidP="00DC20A3">
            <w:pPr>
              <w:spacing w:after="0" w:line="240" w:lineRule="auto"/>
              <w:rPr>
                <w:sz w:val="24"/>
                <w:szCs w:val="24"/>
              </w:rPr>
            </w:pPr>
            <w:r>
              <w:rPr>
                <w:sz w:val="24"/>
                <w:szCs w:val="24"/>
              </w:rPr>
              <w:t>-2700</w:t>
            </w:r>
          </w:p>
        </w:tc>
        <w:tc>
          <w:tcPr>
            <w:tcW w:w="0" w:type="auto"/>
          </w:tcPr>
          <w:p w:rsidR="009E62F0" w:rsidRDefault="009E62F0" w:rsidP="00DC20A3">
            <w:pPr>
              <w:spacing w:after="0" w:line="240" w:lineRule="auto"/>
              <w:rPr>
                <w:sz w:val="24"/>
                <w:szCs w:val="24"/>
              </w:rPr>
            </w:pPr>
            <w:r>
              <w:rPr>
                <w:sz w:val="24"/>
                <w:szCs w:val="24"/>
              </w:rPr>
              <w:t>14,77</w:t>
            </w:r>
          </w:p>
        </w:tc>
        <w:tc>
          <w:tcPr>
            <w:tcW w:w="0" w:type="auto"/>
          </w:tcPr>
          <w:p w:rsidR="009E62F0" w:rsidRDefault="009E62F0" w:rsidP="00DC20A3">
            <w:pPr>
              <w:spacing w:after="0" w:line="240" w:lineRule="auto"/>
              <w:jc w:val="center"/>
              <w:rPr>
                <w:sz w:val="24"/>
                <w:szCs w:val="24"/>
              </w:rPr>
            </w:pPr>
            <w:r>
              <w:rPr>
                <w:sz w:val="24"/>
                <w:szCs w:val="24"/>
              </w:rPr>
              <w:t>-</w:t>
            </w:r>
          </w:p>
        </w:tc>
      </w:tr>
      <w:tr w:rsidR="009E62F0">
        <w:tc>
          <w:tcPr>
            <w:tcW w:w="0" w:type="auto"/>
          </w:tcPr>
          <w:p w:rsidR="009E62F0" w:rsidRDefault="009E62F0" w:rsidP="00DC20A3">
            <w:pPr>
              <w:spacing w:after="0" w:line="240" w:lineRule="auto"/>
              <w:rPr>
                <w:sz w:val="24"/>
                <w:szCs w:val="24"/>
              </w:rPr>
            </w:pPr>
            <w:r>
              <w:rPr>
                <w:sz w:val="24"/>
                <w:szCs w:val="24"/>
              </w:rPr>
              <w:t>6</w:t>
            </w:r>
          </w:p>
        </w:tc>
        <w:tc>
          <w:tcPr>
            <w:tcW w:w="0" w:type="auto"/>
          </w:tcPr>
          <w:p w:rsidR="009E62F0" w:rsidRDefault="009E62F0" w:rsidP="00DC20A3">
            <w:pPr>
              <w:spacing w:after="0" w:line="240" w:lineRule="auto"/>
              <w:rPr>
                <w:sz w:val="24"/>
                <w:szCs w:val="24"/>
              </w:rPr>
            </w:pPr>
            <w:r>
              <w:rPr>
                <w:sz w:val="24"/>
                <w:szCs w:val="24"/>
              </w:rPr>
              <w:t>Рентабельность продаж по чистой прибыли(5:1)</w:t>
            </w:r>
          </w:p>
        </w:tc>
        <w:tc>
          <w:tcPr>
            <w:tcW w:w="0" w:type="auto"/>
          </w:tcPr>
          <w:p w:rsidR="009E62F0" w:rsidRDefault="009E62F0" w:rsidP="00AA3493">
            <w:pPr>
              <w:spacing w:after="0" w:line="240" w:lineRule="auto"/>
              <w:rPr>
                <w:sz w:val="24"/>
                <w:szCs w:val="24"/>
              </w:rPr>
            </w:pPr>
            <w:r>
              <w:rPr>
                <w:sz w:val="24"/>
                <w:szCs w:val="24"/>
              </w:rPr>
              <w:t>0,1537</w:t>
            </w:r>
          </w:p>
        </w:tc>
        <w:tc>
          <w:tcPr>
            <w:tcW w:w="0" w:type="auto"/>
          </w:tcPr>
          <w:p w:rsidR="009E62F0" w:rsidRDefault="009E62F0" w:rsidP="00DC20A3">
            <w:pPr>
              <w:spacing w:after="0" w:line="240" w:lineRule="auto"/>
              <w:rPr>
                <w:sz w:val="24"/>
                <w:szCs w:val="24"/>
              </w:rPr>
            </w:pPr>
            <w:r>
              <w:rPr>
                <w:sz w:val="24"/>
                <w:szCs w:val="24"/>
              </w:rPr>
              <w:t>0,0181</w:t>
            </w:r>
          </w:p>
        </w:tc>
        <w:tc>
          <w:tcPr>
            <w:tcW w:w="0" w:type="auto"/>
          </w:tcPr>
          <w:p w:rsidR="009E62F0" w:rsidRDefault="009E62F0" w:rsidP="00DC20A3">
            <w:pPr>
              <w:spacing w:after="0" w:line="240" w:lineRule="auto"/>
              <w:rPr>
                <w:sz w:val="24"/>
                <w:szCs w:val="24"/>
              </w:rPr>
            </w:pPr>
            <w:r>
              <w:rPr>
                <w:sz w:val="24"/>
                <w:szCs w:val="24"/>
              </w:rPr>
              <w:t>-0,1356</w:t>
            </w:r>
          </w:p>
        </w:tc>
        <w:tc>
          <w:tcPr>
            <w:tcW w:w="0" w:type="auto"/>
          </w:tcPr>
          <w:p w:rsidR="009E62F0" w:rsidRDefault="009E62F0" w:rsidP="00DC20A3">
            <w:pPr>
              <w:spacing w:after="0" w:line="240" w:lineRule="auto"/>
              <w:rPr>
                <w:sz w:val="24"/>
                <w:szCs w:val="24"/>
              </w:rPr>
            </w:pPr>
            <w:r>
              <w:rPr>
                <w:sz w:val="24"/>
                <w:szCs w:val="24"/>
              </w:rPr>
              <w:t>11,78</w:t>
            </w:r>
          </w:p>
        </w:tc>
        <w:tc>
          <w:tcPr>
            <w:tcW w:w="0" w:type="auto"/>
          </w:tcPr>
          <w:p w:rsidR="009E62F0" w:rsidRDefault="0039537A" w:rsidP="00DC20A3">
            <w:pPr>
              <w:spacing w:after="0" w:line="240" w:lineRule="auto"/>
              <w:rPr>
                <w:sz w:val="24"/>
                <w:szCs w:val="24"/>
              </w:rPr>
            </w:pPr>
            <w:r>
              <w:rPr>
                <w:sz w:val="24"/>
                <w:szCs w:val="24"/>
              </w:rPr>
              <w:t>-0,2974</w:t>
            </w:r>
          </w:p>
        </w:tc>
      </w:tr>
      <w:tr w:rsidR="009E62F0">
        <w:tc>
          <w:tcPr>
            <w:tcW w:w="0" w:type="auto"/>
          </w:tcPr>
          <w:p w:rsidR="009E62F0" w:rsidRDefault="009E62F0" w:rsidP="00DC20A3">
            <w:pPr>
              <w:spacing w:after="0" w:line="240" w:lineRule="auto"/>
              <w:rPr>
                <w:sz w:val="24"/>
                <w:szCs w:val="24"/>
              </w:rPr>
            </w:pPr>
            <w:r>
              <w:rPr>
                <w:sz w:val="24"/>
                <w:szCs w:val="24"/>
              </w:rPr>
              <w:t>7</w:t>
            </w:r>
          </w:p>
        </w:tc>
        <w:tc>
          <w:tcPr>
            <w:tcW w:w="0" w:type="auto"/>
          </w:tcPr>
          <w:p w:rsidR="009E62F0" w:rsidRDefault="009E62F0" w:rsidP="00DC20A3">
            <w:pPr>
              <w:spacing w:after="0" w:line="240" w:lineRule="auto"/>
              <w:rPr>
                <w:sz w:val="24"/>
                <w:szCs w:val="24"/>
              </w:rPr>
            </w:pPr>
            <w:r>
              <w:rPr>
                <w:sz w:val="24"/>
                <w:szCs w:val="24"/>
              </w:rPr>
              <w:t>Оборачиваемость имущества (1:2)</w:t>
            </w:r>
          </w:p>
        </w:tc>
        <w:tc>
          <w:tcPr>
            <w:tcW w:w="0" w:type="auto"/>
          </w:tcPr>
          <w:p w:rsidR="009E62F0" w:rsidRDefault="009E62F0" w:rsidP="00AA3493">
            <w:pPr>
              <w:spacing w:after="0" w:line="240" w:lineRule="auto"/>
              <w:rPr>
                <w:sz w:val="24"/>
                <w:szCs w:val="24"/>
              </w:rPr>
            </w:pPr>
            <w:r>
              <w:rPr>
                <w:sz w:val="24"/>
                <w:szCs w:val="24"/>
              </w:rPr>
              <w:t>1,4886</w:t>
            </w:r>
          </w:p>
        </w:tc>
        <w:tc>
          <w:tcPr>
            <w:tcW w:w="0" w:type="auto"/>
          </w:tcPr>
          <w:p w:rsidR="009E62F0" w:rsidRDefault="009E62F0" w:rsidP="00DC20A3">
            <w:pPr>
              <w:spacing w:after="0" w:line="240" w:lineRule="auto"/>
              <w:rPr>
                <w:sz w:val="24"/>
                <w:szCs w:val="24"/>
              </w:rPr>
            </w:pPr>
            <w:r>
              <w:rPr>
                <w:sz w:val="24"/>
                <w:szCs w:val="24"/>
              </w:rPr>
              <w:t>1,6005</w:t>
            </w:r>
          </w:p>
        </w:tc>
        <w:tc>
          <w:tcPr>
            <w:tcW w:w="0" w:type="auto"/>
          </w:tcPr>
          <w:p w:rsidR="009E62F0" w:rsidRDefault="009E62F0" w:rsidP="00DC20A3">
            <w:pPr>
              <w:spacing w:after="0" w:line="240" w:lineRule="auto"/>
              <w:rPr>
                <w:sz w:val="24"/>
                <w:szCs w:val="24"/>
              </w:rPr>
            </w:pPr>
            <w:r>
              <w:rPr>
                <w:sz w:val="24"/>
                <w:szCs w:val="24"/>
              </w:rPr>
              <w:t>0,1119</w:t>
            </w:r>
          </w:p>
        </w:tc>
        <w:tc>
          <w:tcPr>
            <w:tcW w:w="0" w:type="auto"/>
          </w:tcPr>
          <w:p w:rsidR="009E62F0" w:rsidRDefault="009E62F0" w:rsidP="00DC20A3">
            <w:pPr>
              <w:spacing w:after="0" w:line="240" w:lineRule="auto"/>
              <w:rPr>
                <w:sz w:val="24"/>
                <w:szCs w:val="24"/>
              </w:rPr>
            </w:pPr>
            <w:r>
              <w:rPr>
                <w:sz w:val="24"/>
                <w:szCs w:val="24"/>
              </w:rPr>
              <w:t>107,52</w:t>
            </w:r>
          </w:p>
        </w:tc>
        <w:tc>
          <w:tcPr>
            <w:tcW w:w="0" w:type="auto"/>
          </w:tcPr>
          <w:p w:rsidR="009E62F0" w:rsidRDefault="0039537A" w:rsidP="00DC20A3">
            <w:pPr>
              <w:spacing w:after="0" w:line="240" w:lineRule="auto"/>
              <w:rPr>
                <w:sz w:val="24"/>
                <w:szCs w:val="24"/>
              </w:rPr>
            </w:pPr>
            <w:r>
              <w:rPr>
                <w:sz w:val="24"/>
                <w:szCs w:val="24"/>
              </w:rPr>
              <w:t>0,003</w:t>
            </w:r>
          </w:p>
        </w:tc>
      </w:tr>
      <w:tr w:rsidR="009E62F0">
        <w:tc>
          <w:tcPr>
            <w:tcW w:w="0" w:type="auto"/>
          </w:tcPr>
          <w:p w:rsidR="009E62F0" w:rsidRDefault="009E62F0" w:rsidP="00DC20A3">
            <w:pPr>
              <w:spacing w:after="0" w:line="240" w:lineRule="auto"/>
              <w:rPr>
                <w:sz w:val="24"/>
                <w:szCs w:val="24"/>
              </w:rPr>
            </w:pPr>
            <w:r>
              <w:rPr>
                <w:sz w:val="24"/>
                <w:szCs w:val="24"/>
              </w:rPr>
              <w:t>8</w:t>
            </w:r>
          </w:p>
        </w:tc>
        <w:tc>
          <w:tcPr>
            <w:tcW w:w="0" w:type="auto"/>
          </w:tcPr>
          <w:p w:rsidR="009E62F0" w:rsidRDefault="009E62F0" w:rsidP="00DC20A3">
            <w:pPr>
              <w:spacing w:after="0" w:line="240" w:lineRule="auto"/>
              <w:rPr>
                <w:sz w:val="24"/>
                <w:szCs w:val="24"/>
              </w:rPr>
            </w:pPr>
            <w:r>
              <w:rPr>
                <w:sz w:val="24"/>
                <w:szCs w:val="24"/>
              </w:rPr>
              <w:t>Соотношение заемных и собственных средств(4:3)</w:t>
            </w:r>
          </w:p>
        </w:tc>
        <w:tc>
          <w:tcPr>
            <w:tcW w:w="0" w:type="auto"/>
          </w:tcPr>
          <w:p w:rsidR="009E62F0" w:rsidRDefault="009E62F0" w:rsidP="00AA3493">
            <w:pPr>
              <w:spacing w:after="0" w:line="240" w:lineRule="auto"/>
              <w:rPr>
                <w:sz w:val="24"/>
                <w:szCs w:val="24"/>
              </w:rPr>
            </w:pPr>
            <w:r>
              <w:rPr>
                <w:sz w:val="24"/>
                <w:szCs w:val="24"/>
              </w:rPr>
              <w:t>0,4739</w:t>
            </w:r>
          </w:p>
        </w:tc>
        <w:tc>
          <w:tcPr>
            <w:tcW w:w="0" w:type="auto"/>
          </w:tcPr>
          <w:p w:rsidR="009E62F0" w:rsidRDefault="009E62F0" w:rsidP="00DC20A3">
            <w:pPr>
              <w:spacing w:after="0" w:line="240" w:lineRule="auto"/>
              <w:rPr>
                <w:sz w:val="24"/>
                <w:szCs w:val="24"/>
              </w:rPr>
            </w:pPr>
            <w:r>
              <w:rPr>
                <w:sz w:val="24"/>
                <w:szCs w:val="24"/>
              </w:rPr>
              <w:t>0,4375</w:t>
            </w:r>
          </w:p>
        </w:tc>
        <w:tc>
          <w:tcPr>
            <w:tcW w:w="0" w:type="auto"/>
          </w:tcPr>
          <w:p w:rsidR="009E62F0" w:rsidRDefault="009E62F0" w:rsidP="00DC20A3">
            <w:pPr>
              <w:spacing w:after="0" w:line="240" w:lineRule="auto"/>
              <w:rPr>
                <w:sz w:val="24"/>
                <w:szCs w:val="24"/>
              </w:rPr>
            </w:pPr>
            <w:r>
              <w:rPr>
                <w:sz w:val="24"/>
                <w:szCs w:val="24"/>
              </w:rPr>
              <w:t>-0,0364</w:t>
            </w:r>
          </w:p>
        </w:tc>
        <w:tc>
          <w:tcPr>
            <w:tcW w:w="0" w:type="auto"/>
          </w:tcPr>
          <w:p w:rsidR="009E62F0" w:rsidRDefault="009E62F0" w:rsidP="00DC20A3">
            <w:pPr>
              <w:spacing w:after="0" w:line="240" w:lineRule="auto"/>
              <w:rPr>
                <w:sz w:val="24"/>
                <w:szCs w:val="24"/>
              </w:rPr>
            </w:pPr>
            <w:r>
              <w:rPr>
                <w:sz w:val="24"/>
                <w:szCs w:val="24"/>
              </w:rPr>
              <w:t>92,32</w:t>
            </w:r>
          </w:p>
        </w:tc>
        <w:tc>
          <w:tcPr>
            <w:tcW w:w="0" w:type="auto"/>
          </w:tcPr>
          <w:p w:rsidR="009E62F0" w:rsidRDefault="0039537A" w:rsidP="00DC20A3">
            <w:pPr>
              <w:spacing w:after="0" w:line="240" w:lineRule="auto"/>
              <w:rPr>
                <w:sz w:val="24"/>
                <w:szCs w:val="24"/>
              </w:rPr>
            </w:pPr>
            <w:r>
              <w:rPr>
                <w:sz w:val="24"/>
                <w:szCs w:val="24"/>
              </w:rPr>
              <w:t>-0,0011</w:t>
            </w:r>
          </w:p>
        </w:tc>
      </w:tr>
      <w:tr w:rsidR="009E62F0">
        <w:tc>
          <w:tcPr>
            <w:tcW w:w="0" w:type="auto"/>
          </w:tcPr>
          <w:p w:rsidR="009E62F0" w:rsidRDefault="009E62F0" w:rsidP="00DC20A3">
            <w:pPr>
              <w:spacing w:after="0" w:line="240" w:lineRule="auto"/>
              <w:rPr>
                <w:sz w:val="24"/>
                <w:szCs w:val="24"/>
              </w:rPr>
            </w:pPr>
            <w:r>
              <w:rPr>
                <w:sz w:val="24"/>
                <w:szCs w:val="24"/>
              </w:rPr>
              <w:t>9</w:t>
            </w:r>
          </w:p>
        </w:tc>
        <w:tc>
          <w:tcPr>
            <w:tcW w:w="0" w:type="auto"/>
          </w:tcPr>
          <w:p w:rsidR="009E62F0" w:rsidRDefault="009E62F0" w:rsidP="00DC20A3">
            <w:pPr>
              <w:spacing w:after="0" w:line="240" w:lineRule="auto"/>
              <w:rPr>
                <w:sz w:val="24"/>
                <w:szCs w:val="24"/>
              </w:rPr>
            </w:pPr>
            <w:r>
              <w:rPr>
                <w:sz w:val="24"/>
                <w:szCs w:val="24"/>
              </w:rPr>
              <w:t>Рентабельность собственного капитала (5:3)</w:t>
            </w:r>
          </w:p>
        </w:tc>
        <w:tc>
          <w:tcPr>
            <w:tcW w:w="0" w:type="auto"/>
          </w:tcPr>
          <w:p w:rsidR="009E62F0" w:rsidRDefault="009E62F0" w:rsidP="00AA3493">
            <w:pPr>
              <w:spacing w:after="0" w:line="240" w:lineRule="auto"/>
              <w:rPr>
                <w:sz w:val="24"/>
                <w:szCs w:val="24"/>
              </w:rPr>
            </w:pPr>
            <w:r>
              <w:rPr>
                <w:sz w:val="24"/>
                <w:szCs w:val="24"/>
              </w:rPr>
              <w:t>0,3372</w:t>
            </w:r>
          </w:p>
        </w:tc>
        <w:tc>
          <w:tcPr>
            <w:tcW w:w="0" w:type="auto"/>
          </w:tcPr>
          <w:p w:rsidR="009E62F0" w:rsidRDefault="009E62F0" w:rsidP="00DC20A3">
            <w:pPr>
              <w:spacing w:after="0" w:line="240" w:lineRule="auto"/>
              <w:rPr>
                <w:sz w:val="24"/>
                <w:szCs w:val="24"/>
              </w:rPr>
            </w:pPr>
            <w:r>
              <w:rPr>
                <w:sz w:val="24"/>
                <w:szCs w:val="24"/>
              </w:rPr>
              <w:t>0,0417</w:t>
            </w:r>
          </w:p>
        </w:tc>
        <w:tc>
          <w:tcPr>
            <w:tcW w:w="0" w:type="auto"/>
          </w:tcPr>
          <w:p w:rsidR="009E62F0" w:rsidRDefault="009E62F0" w:rsidP="00DC20A3">
            <w:pPr>
              <w:spacing w:after="0" w:line="240" w:lineRule="auto"/>
              <w:rPr>
                <w:sz w:val="24"/>
                <w:szCs w:val="24"/>
              </w:rPr>
            </w:pPr>
            <w:r>
              <w:rPr>
                <w:sz w:val="24"/>
                <w:szCs w:val="24"/>
              </w:rPr>
              <w:t>-0,2955</w:t>
            </w:r>
          </w:p>
        </w:tc>
        <w:tc>
          <w:tcPr>
            <w:tcW w:w="0" w:type="auto"/>
          </w:tcPr>
          <w:p w:rsidR="009E62F0" w:rsidRDefault="009E62F0" w:rsidP="00DC20A3">
            <w:pPr>
              <w:spacing w:after="0" w:line="240" w:lineRule="auto"/>
              <w:rPr>
                <w:sz w:val="24"/>
                <w:szCs w:val="24"/>
              </w:rPr>
            </w:pPr>
            <w:r>
              <w:rPr>
                <w:sz w:val="24"/>
                <w:szCs w:val="24"/>
              </w:rPr>
              <w:t>12,37</w:t>
            </w:r>
          </w:p>
        </w:tc>
        <w:tc>
          <w:tcPr>
            <w:tcW w:w="0" w:type="auto"/>
          </w:tcPr>
          <w:p w:rsidR="009E62F0" w:rsidRDefault="0039537A" w:rsidP="00DC20A3">
            <w:pPr>
              <w:spacing w:after="0" w:line="240" w:lineRule="auto"/>
              <w:rPr>
                <w:sz w:val="24"/>
                <w:szCs w:val="24"/>
              </w:rPr>
            </w:pPr>
            <w:r>
              <w:rPr>
                <w:sz w:val="24"/>
                <w:szCs w:val="24"/>
              </w:rPr>
              <w:t>-0,2955</w:t>
            </w:r>
          </w:p>
        </w:tc>
      </w:tr>
    </w:tbl>
    <w:p w:rsidR="005A2BF2" w:rsidRDefault="005A2BF2" w:rsidP="00A92A16">
      <w:pPr>
        <w:spacing w:after="0"/>
        <w:jc w:val="both"/>
        <w:rPr>
          <w:rFonts w:ascii="Times New Roman" w:hAnsi="Times New Roman"/>
          <w:sz w:val="24"/>
          <w:szCs w:val="24"/>
        </w:rPr>
      </w:pPr>
    </w:p>
    <w:p w:rsidR="00550896" w:rsidRDefault="00550896" w:rsidP="00C40213">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Рентабельность собственного капитала в отчетном году </w:t>
      </w:r>
      <w:r w:rsidR="009E62F0">
        <w:rPr>
          <w:rFonts w:ascii="Times New Roman" w:hAnsi="Times New Roman"/>
          <w:sz w:val="24"/>
          <w:szCs w:val="24"/>
        </w:rPr>
        <w:t>снизилась на 87,63%</w:t>
      </w:r>
      <w:r>
        <w:rPr>
          <w:rFonts w:ascii="Times New Roman" w:hAnsi="Times New Roman"/>
          <w:sz w:val="24"/>
          <w:szCs w:val="24"/>
        </w:rPr>
        <w:t xml:space="preserve">. Это объясняется тем, что чистая прибыль </w:t>
      </w:r>
      <w:r w:rsidR="009E62F0">
        <w:rPr>
          <w:rFonts w:ascii="Times New Roman" w:hAnsi="Times New Roman"/>
          <w:sz w:val="24"/>
          <w:szCs w:val="24"/>
        </w:rPr>
        <w:t>уменьшалась</w:t>
      </w:r>
      <w:r>
        <w:rPr>
          <w:rFonts w:ascii="Times New Roman" w:hAnsi="Times New Roman"/>
          <w:sz w:val="24"/>
          <w:szCs w:val="24"/>
        </w:rPr>
        <w:t xml:space="preserve"> более высокими темпами, чем среднегодовая стоимость собственных источников – соответственно </w:t>
      </w:r>
      <w:r w:rsidR="009E62F0">
        <w:rPr>
          <w:rFonts w:ascii="Times New Roman" w:hAnsi="Times New Roman"/>
          <w:sz w:val="24"/>
          <w:szCs w:val="24"/>
        </w:rPr>
        <w:t>85,23%</w:t>
      </w:r>
      <w:r>
        <w:rPr>
          <w:rFonts w:ascii="Times New Roman" w:hAnsi="Times New Roman"/>
          <w:sz w:val="24"/>
          <w:szCs w:val="24"/>
        </w:rPr>
        <w:t xml:space="preserve"> и 1</w:t>
      </w:r>
      <w:r w:rsidR="009E62F0">
        <w:rPr>
          <w:rFonts w:ascii="Times New Roman" w:hAnsi="Times New Roman"/>
          <w:sz w:val="24"/>
          <w:szCs w:val="24"/>
        </w:rPr>
        <w:t>19,35</w:t>
      </w:r>
      <w:r>
        <w:rPr>
          <w:rFonts w:ascii="Times New Roman" w:hAnsi="Times New Roman"/>
          <w:sz w:val="24"/>
          <w:szCs w:val="24"/>
        </w:rPr>
        <w:t>%.</w:t>
      </w:r>
    </w:p>
    <w:p w:rsidR="00550896" w:rsidRDefault="00550896" w:rsidP="00550896">
      <w:pPr>
        <w:spacing w:after="0" w:line="360" w:lineRule="auto"/>
        <w:jc w:val="both"/>
        <w:rPr>
          <w:rFonts w:ascii="Times New Roman" w:hAnsi="Times New Roman"/>
          <w:sz w:val="24"/>
          <w:szCs w:val="24"/>
        </w:rPr>
      </w:pPr>
      <w:r>
        <w:rPr>
          <w:rFonts w:ascii="Times New Roman" w:hAnsi="Times New Roman"/>
          <w:sz w:val="24"/>
          <w:szCs w:val="24"/>
        </w:rPr>
        <w:t>Далее рассмотрим влияние других факторов на рентабельность собственного капитала. Для этого воспользуемся выше приведенной формулой рентабельности собственного капитала (через показатели рентабельности продаж, оборачиваемости активов, коэффициент капитализации).</w:t>
      </w:r>
    </w:p>
    <w:p w:rsidR="008277AE" w:rsidRDefault="008277AE" w:rsidP="00550896">
      <w:pPr>
        <w:spacing w:after="0" w:line="360" w:lineRule="auto"/>
        <w:jc w:val="both"/>
        <w:rPr>
          <w:rFonts w:ascii="Times New Roman" w:hAnsi="Times New Roman"/>
          <w:sz w:val="24"/>
          <w:szCs w:val="24"/>
        </w:rPr>
      </w:pPr>
      <w:r>
        <w:rPr>
          <w:rFonts w:ascii="Times New Roman" w:hAnsi="Times New Roman"/>
          <w:sz w:val="24"/>
          <w:szCs w:val="24"/>
        </w:rPr>
        <w:t>Рс07=</w:t>
      </w:r>
      <w:r w:rsidRPr="008277AE">
        <w:rPr>
          <w:rFonts w:ascii="Times New Roman" w:hAnsi="Times New Roman"/>
          <w:sz w:val="24"/>
          <w:szCs w:val="24"/>
        </w:rPr>
        <w:t>0,1537*1,4886*(1+0,4739)=</w:t>
      </w:r>
      <w:r>
        <w:rPr>
          <w:rFonts w:ascii="Times New Roman" w:hAnsi="Times New Roman"/>
          <w:sz w:val="24"/>
          <w:szCs w:val="24"/>
        </w:rPr>
        <w:t>0,3372=33,72%.</w:t>
      </w:r>
    </w:p>
    <w:p w:rsidR="009E62F0" w:rsidRDefault="009E62F0" w:rsidP="009E62F0">
      <w:pPr>
        <w:spacing w:after="0" w:line="360" w:lineRule="auto"/>
        <w:jc w:val="both"/>
        <w:rPr>
          <w:rFonts w:ascii="Times New Roman" w:hAnsi="Times New Roman"/>
          <w:sz w:val="24"/>
          <w:szCs w:val="24"/>
        </w:rPr>
      </w:pPr>
      <w:r>
        <w:rPr>
          <w:rFonts w:ascii="Times New Roman" w:hAnsi="Times New Roman"/>
          <w:sz w:val="24"/>
          <w:szCs w:val="24"/>
        </w:rPr>
        <w:t>Рс08=0,0181</w:t>
      </w:r>
      <w:r w:rsidRPr="008277AE">
        <w:rPr>
          <w:rFonts w:ascii="Times New Roman" w:hAnsi="Times New Roman"/>
          <w:sz w:val="24"/>
          <w:szCs w:val="24"/>
        </w:rPr>
        <w:t>*</w:t>
      </w:r>
      <w:r>
        <w:rPr>
          <w:rFonts w:ascii="Times New Roman" w:hAnsi="Times New Roman"/>
          <w:sz w:val="24"/>
          <w:szCs w:val="24"/>
        </w:rPr>
        <w:t>1,6005</w:t>
      </w:r>
      <w:r w:rsidRPr="008277AE">
        <w:rPr>
          <w:rFonts w:ascii="Times New Roman" w:hAnsi="Times New Roman"/>
          <w:sz w:val="24"/>
          <w:szCs w:val="24"/>
        </w:rPr>
        <w:t>*(1+</w:t>
      </w:r>
      <w:r>
        <w:rPr>
          <w:rFonts w:ascii="Times New Roman" w:hAnsi="Times New Roman"/>
          <w:sz w:val="24"/>
          <w:szCs w:val="24"/>
        </w:rPr>
        <w:t>0,4375</w:t>
      </w:r>
      <w:r w:rsidRPr="008277AE">
        <w:rPr>
          <w:rFonts w:ascii="Times New Roman" w:hAnsi="Times New Roman"/>
          <w:sz w:val="24"/>
          <w:szCs w:val="24"/>
        </w:rPr>
        <w:t>)=</w:t>
      </w:r>
      <w:r>
        <w:rPr>
          <w:rFonts w:ascii="Times New Roman" w:hAnsi="Times New Roman"/>
          <w:sz w:val="24"/>
          <w:szCs w:val="24"/>
        </w:rPr>
        <w:t>0,0417=4,17%.</w:t>
      </w:r>
    </w:p>
    <w:p w:rsidR="008277AE" w:rsidRDefault="008277AE" w:rsidP="00550896">
      <w:pPr>
        <w:spacing w:after="0" w:line="360" w:lineRule="auto"/>
        <w:jc w:val="both"/>
        <w:rPr>
          <w:rFonts w:ascii="Times New Roman" w:hAnsi="Times New Roman"/>
          <w:sz w:val="24"/>
          <w:szCs w:val="24"/>
        </w:rPr>
      </w:pPr>
      <w:r>
        <w:rPr>
          <w:rFonts w:ascii="Times New Roman" w:hAnsi="Times New Roman"/>
          <w:sz w:val="24"/>
          <w:szCs w:val="24"/>
        </w:rPr>
        <w:t>ДР=</w:t>
      </w:r>
      <w:r w:rsidR="009E62F0">
        <w:rPr>
          <w:rFonts w:ascii="Times New Roman" w:hAnsi="Times New Roman"/>
          <w:sz w:val="24"/>
          <w:szCs w:val="24"/>
        </w:rPr>
        <w:t>4,17-33,72</w:t>
      </w:r>
      <w:r>
        <w:rPr>
          <w:rFonts w:ascii="Times New Roman" w:hAnsi="Times New Roman"/>
          <w:sz w:val="24"/>
          <w:szCs w:val="24"/>
        </w:rPr>
        <w:t>=</w:t>
      </w:r>
      <w:r w:rsidR="009E62F0">
        <w:rPr>
          <w:rFonts w:ascii="Times New Roman" w:hAnsi="Times New Roman"/>
          <w:sz w:val="24"/>
          <w:szCs w:val="24"/>
        </w:rPr>
        <w:t>-0,2955=-29,55</w:t>
      </w:r>
      <w:r w:rsidR="003009A7">
        <w:rPr>
          <w:rFonts w:ascii="Times New Roman" w:hAnsi="Times New Roman"/>
          <w:sz w:val="24"/>
          <w:szCs w:val="24"/>
        </w:rPr>
        <w:t>%.</w:t>
      </w:r>
    </w:p>
    <w:p w:rsidR="003009A7" w:rsidRDefault="003009A7" w:rsidP="00550896">
      <w:pPr>
        <w:spacing w:after="0" w:line="360" w:lineRule="auto"/>
        <w:jc w:val="both"/>
        <w:rPr>
          <w:rFonts w:ascii="Times New Roman" w:hAnsi="Times New Roman"/>
          <w:sz w:val="24"/>
          <w:szCs w:val="24"/>
        </w:rPr>
      </w:pPr>
      <w:r>
        <w:rPr>
          <w:rFonts w:ascii="Times New Roman" w:hAnsi="Times New Roman"/>
          <w:sz w:val="24"/>
          <w:szCs w:val="24"/>
        </w:rPr>
        <w:t>Методом цепных подстановок рассчитаем влияние факторов на рентабельность собственного капитала:</w:t>
      </w:r>
    </w:p>
    <w:p w:rsidR="003009A7" w:rsidRDefault="003009A7" w:rsidP="003009A7">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влияние изменения рентабельности продаж по чистой прибыли:</w:t>
      </w:r>
    </w:p>
    <w:p w:rsidR="003009A7" w:rsidRDefault="00A07F78" w:rsidP="003009A7">
      <w:pPr>
        <w:spacing w:after="0" w:line="360" w:lineRule="auto"/>
        <w:ind w:left="360"/>
        <w:jc w:val="both"/>
        <w:rPr>
          <w:rFonts w:ascii="Times New Roman" w:hAnsi="Times New Roman"/>
          <w:sz w:val="24"/>
          <w:szCs w:val="24"/>
        </w:rPr>
      </w:pPr>
      <w:r>
        <w:rPr>
          <w:rFonts w:ascii="Times New Roman" w:hAnsi="Times New Roman"/>
          <w:sz w:val="24"/>
          <w:szCs w:val="24"/>
        </w:rPr>
        <w:t>0,0181</w:t>
      </w:r>
      <w:r>
        <w:rPr>
          <w:sz w:val="24"/>
          <w:szCs w:val="24"/>
        </w:rPr>
        <w:t>*</w:t>
      </w:r>
      <w:r>
        <w:rPr>
          <w:rFonts w:ascii="Times New Roman" w:hAnsi="Times New Roman"/>
          <w:sz w:val="24"/>
          <w:szCs w:val="24"/>
        </w:rPr>
        <w:t>1,4886</w:t>
      </w:r>
      <w:r w:rsidR="003009A7" w:rsidRPr="008277AE">
        <w:rPr>
          <w:rFonts w:ascii="Times New Roman" w:hAnsi="Times New Roman"/>
          <w:sz w:val="24"/>
          <w:szCs w:val="24"/>
        </w:rPr>
        <w:t>*(1+</w:t>
      </w:r>
      <w:r>
        <w:rPr>
          <w:rFonts w:ascii="Times New Roman" w:hAnsi="Times New Roman"/>
          <w:sz w:val="24"/>
          <w:szCs w:val="24"/>
        </w:rPr>
        <w:t>0,4739</w:t>
      </w:r>
      <w:r w:rsidR="003009A7" w:rsidRPr="008277AE">
        <w:rPr>
          <w:rFonts w:ascii="Times New Roman" w:hAnsi="Times New Roman"/>
          <w:sz w:val="24"/>
          <w:szCs w:val="24"/>
        </w:rPr>
        <w:t>)</w:t>
      </w:r>
      <w:r w:rsidR="003009A7">
        <w:rPr>
          <w:rFonts w:ascii="Times New Roman" w:hAnsi="Times New Roman"/>
          <w:sz w:val="24"/>
          <w:szCs w:val="24"/>
        </w:rPr>
        <w:t>-</w:t>
      </w:r>
      <w:r>
        <w:rPr>
          <w:rFonts w:ascii="Times New Roman" w:hAnsi="Times New Roman"/>
          <w:sz w:val="24"/>
          <w:szCs w:val="24"/>
        </w:rPr>
        <w:t>0,3372</w:t>
      </w:r>
      <w:r w:rsidR="003009A7" w:rsidRPr="008277AE">
        <w:rPr>
          <w:rFonts w:ascii="Times New Roman" w:hAnsi="Times New Roman"/>
          <w:sz w:val="24"/>
          <w:szCs w:val="24"/>
        </w:rPr>
        <w:t>=</w:t>
      </w:r>
      <w:r>
        <w:rPr>
          <w:rFonts w:ascii="Times New Roman" w:hAnsi="Times New Roman"/>
          <w:sz w:val="24"/>
          <w:szCs w:val="24"/>
        </w:rPr>
        <w:t>0,0397-0,3372</w:t>
      </w:r>
      <w:r w:rsidR="003009A7">
        <w:rPr>
          <w:rFonts w:ascii="Times New Roman" w:hAnsi="Times New Roman"/>
          <w:sz w:val="24"/>
          <w:szCs w:val="24"/>
        </w:rPr>
        <w:t>=</w:t>
      </w:r>
      <w:r w:rsidR="00401FC1">
        <w:rPr>
          <w:rFonts w:ascii="Times New Roman" w:hAnsi="Times New Roman"/>
          <w:sz w:val="24"/>
          <w:szCs w:val="24"/>
        </w:rPr>
        <w:t>-0,2974</w:t>
      </w:r>
      <w:r w:rsidR="003009A7">
        <w:rPr>
          <w:rFonts w:ascii="Times New Roman" w:hAnsi="Times New Roman"/>
          <w:sz w:val="24"/>
          <w:szCs w:val="24"/>
        </w:rPr>
        <w:t xml:space="preserve"> или </w:t>
      </w:r>
      <w:r>
        <w:rPr>
          <w:rFonts w:ascii="Times New Roman" w:hAnsi="Times New Roman"/>
          <w:sz w:val="24"/>
          <w:szCs w:val="24"/>
        </w:rPr>
        <w:t>-</w:t>
      </w:r>
      <w:r w:rsidR="00401FC1">
        <w:rPr>
          <w:rFonts w:ascii="Times New Roman" w:hAnsi="Times New Roman"/>
          <w:sz w:val="24"/>
          <w:szCs w:val="24"/>
        </w:rPr>
        <w:t>29,74</w:t>
      </w:r>
      <w:r w:rsidR="003009A7">
        <w:rPr>
          <w:rFonts w:ascii="Times New Roman" w:hAnsi="Times New Roman"/>
          <w:sz w:val="24"/>
          <w:szCs w:val="24"/>
        </w:rPr>
        <w:t>.</w:t>
      </w:r>
    </w:p>
    <w:p w:rsidR="003009A7" w:rsidRDefault="00A07F78" w:rsidP="00C1612E">
      <w:pPr>
        <w:spacing w:after="0" w:line="360" w:lineRule="auto"/>
        <w:jc w:val="both"/>
        <w:rPr>
          <w:rFonts w:ascii="Times New Roman" w:hAnsi="Times New Roman"/>
          <w:sz w:val="24"/>
          <w:szCs w:val="24"/>
        </w:rPr>
      </w:pPr>
      <w:r>
        <w:rPr>
          <w:rFonts w:ascii="Times New Roman" w:hAnsi="Times New Roman"/>
          <w:sz w:val="24"/>
          <w:szCs w:val="24"/>
        </w:rPr>
        <w:t>Уменьшение</w:t>
      </w:r>
      <w:r w:rsidR="003009A7">
        <w:rPr>
          <w:rFonts w:ascii="Times New Roman" w:hAnsi="Times New Roman"/>
          <w:sz w:val="24"/>
          <w:szCs w:val="24"/>
        </w:rPr>
        <w:t xml:space="preserve"> рентабельн</w:t>
      </w:r>
      <w:r>
        <w:rPr>
          <w:rFonts w:ascii="Times New Roman" w:hAnsi="Times New Roman"/>
          <w:sz w:val="24"/>
          <w:szCs w:val="24"/>
        </w:rPr>
        <w:t>ости продаж привело к уменьшению</w:t>
      </w:r>
      <w:r w:rsidR="003009A7">
        <w:rPr>
          <w:rFonts w:ascii="Times New Roman" w:hAnsi="Times New Roman"/>
          <w:sz w:val="24"/>
          <w:szCs w:val="24"/>
        </w:rPr>
        <w:t xml:space="preserve"> </w:t>
      </w:r>
      <w:r w:rsidR="00401FC1">
        <w:rPr>
          <w:rFonts w:ascii="Times New Roman" w:hAnsi="Times New Roman"/>
          <w:sz w:val="24"/>
          <w:szCs w:val="24"/>
        </w:rPr>
        <w:t>рентабельности капитала на 29,74</w:t>
      </w:r>
      <w:r w:rsidR="003009A7">
        <w:rPr>
          <w:rFonts w:ascii="Times New Roman" w:hAnsi="Times New Roman"/>
          <w:sz w:val="24"/>
          <w:szCs w:val="24"/>
        </w:rPr>
        <w:t>%.</w:t>
      </w:r>
    </w:p>
    <w:p w:rsidR="003009A7" w:rsidRDefault="003009A7" w:rsidP="003009A7">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влияние изменения оборачиваемости (отдачи) капитала:</w:t>
      </w:r>
    </w:p>
    <w:p w:rsidR="003009A7" w:rsidRDefault="003009A7" w:rsidP="003009A7">
      <w:pPr>
        <w:spacing w:after="0" w:line="360" w:lineRule="auto"/>
        <w:ind w:left="360"/>
        <w:jc w:val="both"/>
        <w:rPr>
          <w:rFonts w:ascii="Times New Roman" w:hAnsi="Times New Roman"/>
          <w:sz w:val="24"/>
          <w:szCs w:val="24"/>
        </w:rPr>
      </w:pPr>
      <w:r>
        <w:rPr>
          <w:rFonts w:ascii="Times New Roman" w:hAnsi="Times New Roman"/>
          <w:sz w:val="24"/>
          <w:szCs w:val="24"/>
        </w:rPr>
        <w:t>0,</w:t>
      </w:r>
      <w:r w:rsidR="00A07F78">
        <w:rPr>
          <w:rFonts w:ascii="Times New Roman" w:hAnsi="Times New Roman"/>
          <w:sz w:val="24"/>
          <w:szCs w:val="24"/>
        </w:rPr>
        <w:t>0181</w:t>
      </w:r>
      <w:r>
        <w:rPr>
          <w:rFonts w:ascii="Times New Roman" w:hAnsi="Times New Roman"/>
          <w:sz w:val="24"/>
          <w:szCs w:val="24"/>
        </w:rPr>
        <w:t>*</w:t>
      </w:r>
      <w:r w:rsidR="00A07F78">
        <w:rPr>
          <w:rFonts w:ascii="Times New Roman" w:hAnsi="Times New Roman"/>
          <w:sz w:val="24"/>
          <w:szCs w:val="24"/>
        </w:rPr>
        <w:t>1,6005</w:t>
      </w:r>
      <w:r>
        <w:rPr>
          <w:rFonts w:ascii="Times New Roman" w:hAnsi="Times New Roman"/>
          <w:sz w:val="24"/>
          <w:szCs w:val="24"/>
        </w:rPr>
        <w:t>*</w:t>
      </w:r>
      <w:r w:rsidRPr="008277AE">
        <w:rPr>
          <w:rFonts w:ascii="Times New Roman" w:hAnsi="Times New Roman"/>
          <w:sz w:val="24"/>
          <w:szCs w:val="24"/>
        </w:rPr>
        <w:t>(1+0,4</w:t>
      </w:r>
      <w:r w:rsidR="00A07F78">
        <w:rPr>
          <w:rFonts w:ascii="Times New Roman" w:hAnsi="Times New Roman"/>
          <w:sz w:val="24"/>
          <w:szCs w:val="24"/>
        </w:rPr>
        <w:t>739</w:t>
      </w:r>
      <w:r w:rsidRPr="008277AE">
        <w:rPr>
          <w:rFonts w:ascii="Times New Roman" w:hAnsi="Times New Roman"/>
          <w:sz w:val="24"/>
          <w:szCs w:val="24"/>
        </w:rPr>
        <w:t>)</w:t>
      </w:r>
      <w:r>
        <w:rPr>
          <w:rFonts w:ascii="Times New Roman" w:hAnsi="Times New Roman"/>
          <w:sz w:val="24"/>
          <w:szCs w:val="24"/>
        </w:rPr>
        <w:t>-0,</w:t>
      </w:r>
      <w:r w:rsidR="00A07F78">
        <w:rPr>
          <w:rFonts w:ascii="Times New Roman" w:hAnsi="Times New Roman"/>
          <w:sz w:val="24"/>
          <w:szCs w:val="24"/>
        </w:rPr>
        <w:t>0397</w:t>
      </w:r>
      <w:r>
        <w:rPr>
          <w:rFonts w:ascii="Times New Roman" w:hAnsi="Times New Roman"/>
          <w:sz w:val="24"/>
          <w:szCs w:val="24"/>
        </w:rPr>
        <w:t>=</w:t>
      </w:r>
      <w:r w:rsidR="00A07F78">
        <w:rPr>
          <w:rFonts w:ascii="Times New Roman" w:hAnsi="Times New Roman"/>
          <w:sz w:val="24"/>
          <w:szCs w:val="24"/>
        </w:rPr>
        <w:t>0,0427-0,0397</w:t>
      </w:r>
      <w:r>
        <w:rPr>
          <w:rFonts w:ascii="Times New Roman" w:hAnsi="Times New Roman"/>
          <w:sz w:val="24"/>
          <w:szCs w:val="24"/>
        </w:rPr>
        <w:t>=</w:t>
      </w:r>
      <w:r w:rsidR="00A07F78">
        <w:rPr>
          <w:rFonts w:ascii="Times New Roman" w:hAnsi="Times New Roman"/>
          <w:sz w:val="24"/>
          <w:szCs w:val="24"/>
        </w:rPr>
        <w:t>0,003</w:t>
      </w:r>
      <w:r>
        <w:rPr>
          <w:rFonts w:ascii="Times New Roman" w:hAnsi="Times New Roman"/>
          <w:sz w:val="24"/>
          <w:szCs w:val="24"/>
        </w:rPr>
        <w:t>=</w:t>
      </w:r>
      <w:r w:rsidR="00A07F78">
        <w:rPr>
          <w:rFonts w:ascii="Times New Roman" w:hAnsi="Times New Roman"/>
          <w:sz w:val="24"/>
          <w:szCs w:val="24"/>
        </w:rPr>
        <w:t>0,3</w:t>
      </w:r>
      <w:r>
        <w:rPr>
          <w:rFonts w:ascii="Times New Roman" w:hAnsi="Times New Roman"/>
          <w:sz w:val="24"/>
          <w:szCs w:val="24"/>
        </w:rPr>
        <w:t>%</w:t>
      </w:r>
    </w:p>
    <w:p w:rsidR="003009A7" w:rsidRDefault="00B17A83" w:rsidP="00C1612E">
      <w:pPr>
        <w:spacing w:after="0" w:line="360" w:lineRule="auto"/>
        <w:jc w:val="both"/>
        <w:rPr>
          <w:rFonts w:ascii="Times New Roman" w:hAnsi="Times New Roman"/>
          <w:sz w:val="24"/>
          <w:szCs w:val="24"/>
        </w:rPr>
      </w:pPr>
      <w:r>
        <w:rPr>
          <w:rFonts w:ascii="Times New Roman" w:hAnsi="Times New Roman"/>
          <w:sz w:val="24"/>
          <w:szCs w:val="24"/>
        </w:rPr>
        <w:t xml:space="preserve">Рост отдачи капитала обеспечил рост рентабельности собственного капитала на </w:t>
      </w:r>
      <w:r w:rsidR="00A07F78">
        <w:rPr>
          <w:rFonts w:ascii="Times New Roman" w:hAnsi="Times New Roman"/>
          <w:sz w:val="24"/>
          <w:szCs w:val="24"/>
        </w:rPr>
        <w:t>0,3</w:t>
      </w:r>
      <w:r>
        <w:rPr>
          <w:rFonts w:ascii="Times New Roman" w:hAnsi="Times New Roman"/>
          <w:sz w:val="24"/>
          <w:szCs w:val="24"/>
        </w:rPr>
        <w:t>%.</w:t>
      </w:r>
    </w:p>
    <w:p w:rsidR="00B17A83" w:rsidRDefault="00B17A83" w:rsidP="00B17A83">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влияние изменения коэффициента капитализации (соотношения заемных и собственных средств):</w:t>
      </w:r>
    </w:p>
    <w:p w:rsidR="00B17A83" w:rsidRDefault="00B17A83" w:rsidP="00B17A83">
      <w:pPr>
        <w:spacing w:after="0" w:line="360" w:lineRule="auto"/>
        <w:ind w:left="360"/>
        <w:jc w:val="both"/>
        <w:rPr>
          <w:rFonts w:ascii="Times New Roman" w:hAnsi="Times New Roman"/>
          <w:sz w:val="24"/>
          <w:szCs w:val="24"/>
        </w:rPr>
      </w:pPr>
      <w:r>
        <w:rPr>
          <w:rFonts w:ascii="Times New Roman" w:hAnsi="Times New Roman"/>
          <w:sz w:val="24"/>
          <w:szCs w:val="24"/>
        </w:rPr>
        <w:t>0,</w:t>
      </w:r>
      <w:r w:rsidR="00A07F78">
        <w:rPr>
          <w:rFonts w:ascii="Times New Roman" w:hAnsi="Times New Roman"/>
          <w:sz w:val="24"/>
          <w:szCs w:val="24"/>
        </w:rPr>
        <w:t>0181</w:t>
      </w:r>
      <w:r>
        <w:rPr>
          <w:rFonts w:ascii="Times New Roman" w:hAnsi="Times New Roman"/>
          <w:sz w:val="24"/>
          <w:szCs w:val="24"/>
        </w:rPr>
        <w:t>*</w:t>
      </w:r>
      <w:r w:rsidRPr="003009A7">
        <w:rPr>
          <w:rFonts w:ascii="Times New Roman" w:hAnsi="Times New Roman"/>
          <w:sz w:val="24"/>
          <w:szCs w:val="24"/>
        </w:rPr>
        <w:t>1,</w:t>
      </w:r>
      <w:r w:rsidR="00A07F78">
        <w:rPr>
          <w:rFonts w:ascii="Times New Roman" w:hAnsi="Times New Roman"/>
          <w:sz w:val="24"/>
          <w:szCs w:val="24"/>
        </w:rPr>
        <w:t>6005</w:t>
      </w:r>
      <w:r>
        <w:rPr>
          <w:rFonts w:ascii="Times New Roman" w:hAnsi="Times New Roman"/>
          <w:sz w:val="24"/>
          <w:szCs w:val="24"/>
        </w:rPr>
        <w:t>*</w:t>
      </w:r>
      <w:r w:rsidRPr="008277AE">
        <w:rPr>
          <w:rFonts w:ascii="Times New Roman" w:hAnsi="Times New Roman"/>
          <w:sz w:val="24"/>
          <w:szCs w:val="24"/>
        </w:rPr>
        <w:t>(1+</w:t>
      </w:r>
      <w:r w:rsidR="00A07F78">
        <w:rPr>
          <w:rFonts w:ascii="Times New Roman" w:hAnsi="Times New Roman"/>
          <w:sz w:val="24"/>
          <w:szCs w:val="24"/>
        </w:rPr>
        <w:t>0,4375</w:t>
      </w:r>
      <w:r w:rsidRPr="008277AE">
        <w:rPr>
          <w:rFonts w:ascii="Times New Roman" w:hAnsi="Times New Roman"/>
          <w:sz w:val="24"/>
          <w:szCs w:val="24"/>
        </w:rPr>
        <w:t>)</w:t>
      </w:r>
      <w:r>
        <w:rPr>
          <w:rFonts w:ascii="Times New Roman" w:hAnsi="Times New Roman"/>
          <w:sz w:val="24"/>
          <w:szCs w:val="24"/>
        </w:rPr>
        <w:t>-</w:t>
      </w:r>
      <w:r w:rsidR="00A07F78">
        <w:rPr>
          <w:rFonts w:ascii="Times New Roman" w:hAnsi="Times New Roman"/>
          <w:sz w:val="24"/>
          <w:szCs w:val="24"/>
        </w:rPr>
        <w:t>0,0427</w:t>
      </w:r>
      <w:r>
        <w:rPr>
          <w:rFonts w:ascii="Times New Roman" w:hAnsi="Times New Roman"/>
          <w:sz w:val="24"/>
          <w:szCs w:val="24"/>
        </w:rPr>
        <w:t>=</w:t>
      </w:r>
      <w:r w:rsidR="00A07F78">
        <w:rPr>
          <w:rFonts w:ascii="Times New Roman" w:hAnsi="Times New Roman"/>
          <w:sz w:val="24"/>
          <w:szCs w:val="24"/>
        </w:rPr>
        <w:t>0,0416-0,0427</w:t>
      </w:r>
      <w:r>
        <w:rPr>
          <w:rFonts w:ascii="Times New Roman" w:hAnsi="Times New Roman"/>
          <w:sz w:val="24"/>
          <w:szCs w:val="24"/>
        </w:rPr>
        <w:t>=</w:t>
      </w:r>
      <w:r w:rsidR="00A07F78">
        <w:rPr>
          <w:rFonts w:ascii="Times New Roman" w:hAnsi="Times New Roman"/>
          <w:sz w:val="24"/>
          <w:szCs w:val="24"/>
        </w:rPr>
        <w:t>-0,0011</w:t>
      </w:r>
      <w:r>
        <w:rPr>
          <w:rFonts w:ascii="Times New Roman" w:hAnsi="Times New Roman"/>
          <w:sz w:val="24"/>
          <w:szCs w:val="24"/>
        </w:rPr>
        <w:t>=</w:t>
      </w:r>
      <w:r w:rsidR="00A07F78">
        <w:rPr>
          <w:rFonts w:ascii="Times New Roman" w:hAnsi="Times New Roman"/>
          <w:sz w:val="24"/>
          <w:szCs w:val="24"/>
        </w:rPr>
        <w:t>-0,11</w:t>
      </w:r>
      <w:r>
        <w:rPr>
          <w:rFonts w:ascii="Times New Roman" w:hAnsi="Times New Roman"/>
          <w:sz w:val="24"/>
          <w:szCs w:val="24"/>
        </w:rPr>
        <w:t>%.</w:t>
      </w:r>
    </w:p>
    <w:p w:rsidR="00B17A83" w:rsidRDefault="00A07F78" w:rsidP="00C1612E">
      <w:pPr>
        <w:spacing w:after="0" w:line="360" w:lineRule="auto"/>
        <w:jc w:val="both"/>
        <w:rPr>
          <w:rFonts w:ascii="Times New Roman" w:hAnsi="Times New Roman"/>
          <w:sz w:val="24"/>
          <w:szCs w:val="24"/>
        </w:rPr>
      </w:pPr>
      <w:r>
        <w:rPr>
          <w:rFonts w:ascii="Times New Roman" w:hAnsi="Times New Roman"/>
          <w:sz w:val="24"/>
          <w:szCs w:val="24"/>
        </w:rPr>
        <w:t xml:space="preserve">Уменьшение </w:t>
      </w:r>
      <w:r w:rsidR="00B17A83">
        <w:rPr>
          <w:rFonts w:ascii="Times New Roman" w:hAnsi="Times New Roman"/>
          <w:sz w:val="24"/>
          <w:szCs w:val="24"/>
        </w:rPr>
        <w:t xml:space="preserve"> коэффициента капитализации (или величины заемных средств в расчете на 1 руб. </w:t>
      </w:r>
      <w:r>
        <w:rPr>
          <w:rFonts w:ascii="Times New Roman" w:hAnsi="Times New Roman"/>
          <w:sz w:val="24"/>
          <w:szCs w:val="24"/>
        </w:rPr>
        <w:t>собственных) снизило</w:t>
      </w:r>
      <w:r w:rsidR="00B17A83">
        <w:rPr>
          <w:rFonts w:ascii="Times New Roman" w:hAnsi="Times New Roman"/>
          <w:sz w:val="24"/>
          <w:szCs w:val="24"/>
        </w:rPr>
        <w:t xml:space="preserve"> рентабельность собственных средств на </w:t>
      </w:r>
      <w:r>
        <w:rPr>
          <w:rFonts w:ascii="Times New Roman" w:hAnsi="Times New Roman"/>
          <w:sz w:val="24"/>
          <w:szCs w:val="24"/>
        </w:rPr>
        <w:t>0,11</w:t>
      </w:r>
      <w:r w:rsidR="00B17A83">
        <w:rPr>
          <w:rFonts w:ascii="Times New Roman" w:hAnsi="Times New Roman"/>
          <w:sz w:val="24"/>
          <w:szCs w:val="24"/>
        </w:rPr>
        <w:t>%.</w:t>
      </w:r>
    </w:p>
    <w:p w:rsidR="00B17A83" w:rsidRDefault="00B17A83" w:rsidP="00B17A83">
      <w:pPr>
        <w:spacing w:after="0" w:line="360" w:lineRule="auto"/>
        <w:ind w:left="360"/>
        <w:jc w:val="both"/>
        <w:rPr>
          <w:rFonts w:ascii="Times New Roman" w:hAnsi="Times New Roman"/>
          <w:sz w:val="24"/>
          <w:szCs w:val="24"/>
        </w:rPr>
      </w:pPr>
      <w:r>
        <w:rPr>
          <w:rFonts w:ascii="Times New Roman" w:hAnsi="Times New Roman"/>
          <w:sz w:val="24"/>
          <w:szCs w:val="24"/>
        </w:rPr>
        <w:t>Совокупное влияние факторов:</w:t>
      </w:r>
    </w:p>
    <w:p w:rsidR="00B17A83" w:rsidRDefault="00401FC1" w:rsidP="00B17A83">
      <w:pPr>
        <w:spacing w:after="0" w:line="360" w:lineRule="auto"/>
        <w:ind w:left="360"/>
        <w:jc w:val="both"/>
        <w:rPr>
          <w:rFonts w:ascii="Times New Roman" w:hAnsi="Times New Roman"/>
          <w:sz w:val="24"/>
          <w:szCs w:val="24"/>
        </w:rPr>
      </w:pPr>
      <w:r>
        <w:rPr>
          <w:rFonts w:ascii="Times New Roman" w:hAnsi="Times New Roman"/>
          <w:sz w:val="24"/>
          <w:szCs w:val="24"/>
        </w:rPr>
        <w:t>-29,74</w:t>
      </w:r>
      <w:r w:rsidR="00A07F78">
        <w:rPr>
          <w:rFonts w:ascii="Times New Roman" w:hAnsi="Times New Roman"/>
          <w:sz w:val="24"/>
          <w:szCs w:val="24"/>
        </w:rPr>
        <w:t>+0,3-0,11</w:t>
      </w:r>
      <w:r w:rsidR="00B17A83">
        <w:rPr>
          <w:rFonts w:ascii="Times New Roman" w:hAnsi="Times New Roman"/>
          <w:sz w:val="24"/>
          <w:szCs w:val="24"/>
        </w:rPr>
        <w:t>=</w:t>
      </w:r>
      <w:r w:rsidR="00A07F78">
        <w:rPr>
          <w:rFonts w:ascii="Times New Roman" w:hAnsi="Times New Roman"/>
          <w:sz w:val="24"/>
          <w:szCs w:val="24"/>
        </w:rPr>
        <w:t>-29,</w:t>
      </w:r>
      <w:r>
        <w:rPr>
          <w:rFonts w:ascii="Times New Roman" w:hAnsi="Times New Roman"/>
          <w:sz w:val="24"/>
          <w:szCs w:val="24"/>
        </w:rPr>
        <w:t>55</w:t>
      </w:r>
      <w:r w:rsidR="00B17A83">
        <w:rPr>
          <w:rFonts w:ascii="Times New Roman" w:hAnsi="Times New Roman"/>
          <w:sz w:val="24"/>
          <w:szCs w:val="24"/>
        </w:rPr>
        <w:t>%</w:t>
      </w:r>
    </w:p>
    <w:p w:rsidR="00C13BC5" w:rsidRDefault="00C13BC5" w:rsidP="00C1612E">
      <w:pPr>
        <w:spacing w:after="0" w:line="360" w:lineRule="auto"/>
        <w:jc w:val="both"/>
        <w:rPr>
          <w:rFonts w:ascii="Times New Roman" w:hAnsi="Times New Roman"/>
          <w:sz w:val="24"/>
          <w:szCs w:val="24"/>
        </w:rPr>
      </w:pPr>
      <w:r>
        <w:rPr>
          <w:rFonts w:ascii="Times New Roman" w:hAnsi="Times New Roman"/>
          <w:sz w:val="24"/>
          <w:szCs w:val="24"/>
        </w:rPr>
        <w:t xml:space="preserve">Таким образом, рентабельность собственного капитала </w:t>
      </w:r>
      <w:r w:rsidR="00401FC1">
        <w:rPr>
          <w:rFonts w:ascii="Times New Roman" w:hAnsi="Times New Roman"/>
          <w:sz w:val="24"/>
          <w:szCs w:val="24"/>
        </w:rPr>
        <w:t>снизилась</w:t>
      </w:r>
      <w:r>
        <w:rPr>
          <w:rFonts w:ascii="Times New Roman" w:hAnsi="Times New Roman"/>
          <w:sz w:val="24"/>
          <w:szCs w:val="24"/>
        </w:rPr>
        <w:t xml:space="preserve"> за счет </w:t>
      </w:r>
      <w:r w:rsidR="00401FC1">
        <w:rPr>
          <w:rFonts w:ascii="Times New Roman" w:hAnsi="Times New Roman"/>
          <w:sz w:val="24"/>
          <w:szCs w:val="24"/>
        </w:rPr>
        <w:t xml:space="preserve">уменьшения коэффициента капитализации и </w:t>
      </w:r>
      <w:r>
        <w:rPr>
          <w:rFonts w:ascii="Times New Roman" w:hAnsi="Times New Roman"/>
          <w:sz w:val="24"/>
          <w:szCs w:val="24"/>
        </w:rPr>
        <w:t xml:space="preserve"> рентабельности продаж по чистой прибыли.</w:t>
      </w:r>
    </w:p>
    <w:p w:rsidR="00C13BC5" w:rsidRDefault="00401FC1" w:rsidP="00C1612E">
      <w:pPr>
        <w:spacing w:after="0" w:line="360" w:lineRule="auto"/>
        <w:ind w:firstLine="709"/>
        <w:jc w:val="both"/>
        <w:rPr>
          <w:rFonts w:ascii="Times New Roman" w:hAnsi="Times New Roman"/>
          <w:sz w:val="24"/>
          <w:szCs w:val="24"/>
        </w:rPr>
      </w:pPr>
      <w:r>
        <w:rPr>
          <w:rFonts w:ascii="Times New Roman" w:hAnsi="Times New Roman"/>
          <w:sz w:val="24"/>
          <w:szCs w:val="24"/>
        </w:rPr>
        <w:t>Далее п</w:t>
      </w:r>
      <w:r w:rsidR="002422C8">
        <w:rPr>
          <w:rFonts w:ascii="Times New Roman" w:hAnsi="Times New Roman"/>
          <w:sz w:val="24"/>
          <w:szCs w:val="24"/>
        </w:rPr>
        <w:t>роанализируем рентабельность продаж по данным рассматриваемой организации</w:t>
      </w:r>
      <w:r>
        <w:rPr>
          <w:rFonts w:ascii="Times New Roman" w:hAnsi="Times New Roman"/>
          <w:sz w:val="24"/>
          <w:szCs w:val="24"/>
        </w:rPr>
        <w:t xml:space="preserve"> ПСК РА «Стрежень»</w:t>
      </w:r>
      <w:r w:rsidR="002422C8">
        <w:rPr>
          <w:rFonts w:ascii="Times New Roman" w:hAnsi="Times New Roman"/>
          <w:sz w:val="24"/>
          <w:szCs w:val="24"/>
        </w:rPr>
        <w:t>.</w:t>
      </w:r>
    </w:p>
    <w:p w:rsidR="002422C8" w:rsidRDefault="002422C8" w:rsidP="00C13BC5">
      <w:pPr>
        <w:spacing w:after="0" w:line="360" w:lineRule="auto"/>
        <w:jc w:val="both"/>
        <w:rPr>
          <w:rFonts w:ascii="Times New Roman" w:hAnsi="Times New Roman"/>
          <w:sz w:val="24"/>
          <w:szCs w:val="24"/>
        </w:rPr>
      </w:pPr>
      <w:r>
        <w:rPr>
          <w:rFonts w:ascii="Times New Roman" w:hAnsi="Times New Roman"/>
          <w:sz w:val="24"/>
          <w:szCs w:val="24"/>
        </w:rPr>
        <w:t>Р07=(В07-С07-КР07-УР07)/В07=(20613-15216-2140)/20613=</w:t>
      </w:r>
      <w:r w:rsidRPr="002422C8">
        <w:t xml:space="preserve"> </w:t>
      </w:r>
      <w:r w:rsidRPr="002422C8">
        <w:rPr>
          <w:rFonts w:ascii="Times New Roman" w:hAnsi="Times New Roman"/>
          <w:sz w:val="24"/>
          <w:szCs w:val="24"/>
        </w:rPr>
        <w:t>0,</w:t>
      </w:r>
      <w:r>
        <w:rPr>
          <w:rFonts w:ascii="Times New Roman" w:hAnsi="Times New Roman"/>
          <w:sz w:val="24"/>
          <w:szCs w:val="24"/>
        </w:rPr>
        <w:t>1580;</w:t>
      </w:r>
    </w:p>
    <w:p w:rsidR="00401FC1" w:rsidRDefault="00401FC1" w:rsidP="00401FC1">
      <w:pPr>
        <w:spacing w:after="0" w:line="360" w:lineRule="auto"/>
        <w:jc w:val="both"/>
        <w:rPr>
          <w:rFonts w:ascii="Times New Roman" w:hAnsi="Times New Roman"/>
          <w:sz w:val="24"/>
          <w:szCs w:val="24"/>
        </w:rPr>
      </w:pPr>
      <w:r>
        <w:rPr>
          <w:rFonts w:ascii="Times New Roman" w:hAnsi="Times New Roman"/>
          <w:sz w:val="24"/>
          <w:szCs w:val="24"/>
        </w:rPr>
        <w:t>Р08=(В08-С08-КР08-УР08)/В08=(25797-23169-1772)/25797=</w:t>
      </w:r>
      <w:r w:rsidRPr="002422C8">
        <w:rPr>
          <w:rFonts w:ascii="Times New Roman" w:hAnsi="Times New Roman"/>
          <w:sz w:val="24"/>
          <w:szCs w:val="24"/>
        </w:rPr>
        <w:t>0,0</w:t>
      </w:r>
      <w:r w:rsidR="00AA3493">
        <w:rPr>
          <w:rFonts w:ascii="Times New Roman" w:hAnsi="Times New Roman"/>
          <w:sz w:val="24"/>
          <w:szCs w:val="24"/>
        </w:rPr>
        <w:t>332</w:t>
      </w:r>
      <w:r>
        <w:rPr>
          <w:rFonts w:ascii="Times New Roman" w:hAnsi="Times New Roman"/>
          <w:sz w:val="24"/>
          <w:szCs w:val="24"/>
        </w:rPr>
        <w:t>;</w:t>
      </w:r>
    </w:p>
    <w:p w:rsidR="002422C8" w:rsidRDefault="002422C8" w:rsidP="00C13BC5">
      <w:pPr>
        <w:spacing w:after="0" w:line="360" w:lineRule="auto"/>
        <w:jc w:val="both"/>
        <w:rPr>
          <w:rFonts w:ascii="Times New Roman" w:hAnsi="Times New Roman"/>
          <w:sz w:val="24"/>
          <w:szCs w:val="24"/>
        </w:rPr>
      </w:pPr>
      <w:r>
        <w:rPr>
          <w:rFonts w:ascii="Times New Roman" w:hAnsi="Times New Roman"/>
          <w:sz w:val="24"/>
          <w:szCs w:val="24"/>
        </w:rPr>
        <w:t>ДР=</w:t>
      </w:r>
      <w:r w:rsidR="00AA3493">
        <w:rPr>
          <w:rFonts w:ascii="Times New Roman" w:hAnsi="Times New Roman"/>
          <w:sz w:val="24"/>
          <w:szCs w:val="24"/>
        </w:rPr>
        <w:t>0,0332-0,1580</w:t>
      </w:r>
      <w:r w:rsidRPr="00AA3493">
        <w:rPr>
          <w:rFonts w:ascii="Times New Roman" w:hAnsi="Times New Roman"/>
          <w:sz w:val="24"/>
          <w:szCs w:val="24"/>
        </w:rPr>
        <w:t>=</w:t>
      </w:r>
      <w:r w:rsidR="00AA3493" w:rsidRPr="00AA3493">
        <w:rPr>
          <w:rFonts w:ascii="Times New Roman" w:hAnsi="Times New Roman"/>
          <w:sz w:val="24"/>
          <w:szCs w:val="24"/>
        </w:rPr>
        <w:t>-0,1248</w:t>
      </w:r>
      <w:r w:rsidRPr="00AA3493">
        <w:rPr>
          <w:rFonts w:ascii="Times New Roman" w:hAnsi="Times New Roman"/>
          <w:sz w:val="24"/>
          <w:szCs w:val="24"/>
        </w:rPr>
        <w:t>.</w:t>
      </w:r>
    </w:p>
    <w:p w:rsidR="002422C8" w:rsidRDefault="002422C8" w:rsidP="00C13BC5">
      <w:pPr>
        <w:spacing w:after="0" w:line="360" w:lineRule="auto"/>
        <w:jc w:val="both"/>
        <w:rPr>
          <w:rFonts w:ascii="Times New Roman" w:hAnsi="Times New Roman"/>
          <w:sz w:val="24"/>
          <w:szCs w:val="24"/>
        </w:rPr>
      </w:pPr>
      <w:r>
        <w:rPr>
          <w:rFonts w:ascii="Times New Roman" w:hAnsi="Times New Roman"/>
          <w:sz w:val="24"/>
          <w:szCs w:val="24"/>
        </w:rPr>
        <w:t>Этот рост является следствием:</w:t>
      </w:r>
    </w:p>
    <w:p w:rsidR="002422C8" w:rsidRDefault="002422C8" w:rsidP="00C13BC5">
      <w:pPr>
        <w:spacing w:after="0" w:line="360" w:lineRule="auto"/>
        <w:jc w:val="both"/>
        <w:rPr>
          <w:rFonts w:ascii="Times New Roman" w:hAnsi="Times New Roman"/>
          <w:sz w:val="24"/>
          <w:szCs w:val="24"/>
        </w:rPr>
      </w:pPr>
      <w:r>
        <w:rPr>
          <w:rFonts w:ascii="Times New Roman" w:hAnsi="Times New Roman"/>
          <w:sz w:val="24"/>
          <w:szCs w:val="24"/>
        </w:rPr>
        <w:t>изменения выручки</w:t>
      </w:r>
      <w:r w:rsidR="00C1612E">
        <w:rPr>
          <w:rFonts w:ascii="Times New Roman" w:hAnsi="Times New Roman"/>
          <w:sz w:val="24"/>
          <w:szCs w:val="24"/>
        </w:rPr>
        <w:t>:</w:t>
      </w:r>
    </w:p>
    <w:p w:rsidR="00C1612E" w:rsidRDefault="00AA3493" w:rsidP="00C1612E">
      <w:pPr>
        <w:spacing w:after="0" w:line="360" w:lineRule="auto"/>
        <w:jc w:val="both"/>
        <w:rPr>
          <w:rFonts w:ascii="Times New Roman" w:hAnsi="Times New Roman"/>
          <w:sz w:val="24"/>
          <w:szCs w:val="24"/>
        </w:rPr>
      </w:pPr>
      <w:r>
        <w:rPr>
          <w:rFonts w:ascii="Times New Roman" w:hAnsi="Times New Roman"/>
          <w:sz w:val="24"/>
          <w:szCs w:val="24"/>
        </w:rPr>
        <w:t>ΔВ=((В08-С07-КР07-УР07)/В08)-Р07=((25797-15216-2140)/25797)-0,1580=0,3272-0</w:t>
      </w:r>
      <w:r w:rsidR="00C1612E">
        <w:rPr>
          <w:rFonts w:ascii="Times New Roman" w:hAnsi="Times New Roman"/>
          <w:sz w:val="24"/>
          <w:szCs w:val="24"/>
        </w:rPr>
        <w:t>,</w:t>
      </w:r>
      <w:r>
        <w:rPr>
          <w:rFonts w:ascii="Times New Roman" w:hAnsi="Times New Roman"/>
          <w:sz w:val="24"/>
          <w:szCs w:val="24"/>
        </w:rPr>
        <w:t>1580</w:t>
      </w:r>
      <w:r w:rsidR="00C1612E">
        <w:rPr>
          <w:rFonts w:ascii="Times New Roman" w:hAnsi="Times New Roman"/>
          <w:sz w:val="24"/>
          <w:szCs w:val="24"/>
        </w:rPr>
        <w:t>=</w:t>
      </w:r>
      <w:r>
        <w:rPr>
          <w:rFonts w:ascii="Times New Roman" w:hAnsi="Times New Roman"/>
          <w:sz w:val="24"/>
          <w:szCs w:val="24"/>
        </w:rPr>
        <w:t>0,1692</w:t>
      </w:r>
    </w:p>
    <w:p w:rsidR="00DA62D2" w:rsidRPr="00DA62D2" w:rsidRDefault="00DA62D2" w:rsidP="00C1612E">
      <w:pPr>
        <w:spacing w:after="0" w:line="360" w:lineRule="auto"/>
        <w:jc w:val="both"/>
        <w:rPr>
          <w:rFonts w:ascii="Times New Roman" w:hAnsi="Times New Roman"/>
          <w:sz w:val="24"/>
          <w:szCs w:val="24"/>
        </w:rPr>
      </w:pPr>
      <w:r>
        <w:rPr>
          <w:rFonts w:ascii="Times New Roman" w:hAnsi="Times New Roman"/>
          <w:sz w:val="24"/>
          <w:szCs w:val="24"/>
        </w:rPr>
        <w:t xml:space="preserve">Рост выручки на </w:t>
      </w:r>
      <w:r w:rsidR="00AA3493">
        <w:rPr>
          <w:rFonts w:ascii="Times New Roman" w:hAnsi="Times New Roman"/>
          <w:sz w:val="24"/>
          <w:szCs w:val="24"/>
        </w:rPr>
        <w:t>5184 тыс.руб. (25797-20613</w:t>
      </w:r>
      <w:r>
        <w:rPr>
          <w:rFonts w:ascii="Times New Roman" w:hAnsi="Times New Roman"/>
          <w:sz w:val="24"/>
          <w:szCs w:val="24"/>
        </w:rPr>
        <w:t>) обеспечил повышен</w:t>
      </w:r>
      <w:r w:rsidR="00AA3493">
        <w:rPr>
          <w:rFonts w:ascii="Times New Roman" w:hAnsi="Times New Roman"/>
          <w:sz w:val="24"/>
          <w:szCs w:val="24"/>
        </w:rPr>
        <w:t>ие рентабельности продаж на 16,92</w:t>
      </w:r>
      <w:r>
        <w:rPr>
          <w:rFonts w:ascii="Times New Roman" w:hAnsi="Times New Roman"/>
          <w:sz w:val="24"/>
          <w:szCs w:val="24"/>
        </w:rPr>
        <w:t>%;</w:t>
      </w:r>
    </w:p>
    <w:p w:rsidR="00C1612E" w:rsidRDefault="00C1612E" w:rsidP="00C1612E">
      <w:pPr>
        <w:spacing w:after="0" w:line="360" w:lineRule="auto"/>
        <w:jc w:val="both"/>
        <w:rPr>
          <w:rFonts w:ascii="Times New Roman" w:hAnsi="Times New Roman"/>
          <w:sz w:val="24"/>
          <w:szCs w:val="24"/>
        </w:rPr>
      </w:pPr>
      <w:r>
        <w:rPr>
          <w:rFonts w:ascii="Times New Roman" w:hAnsi="Times New Roman"/>
          <w:sz w:val="24"/>
          <w:szCs w:val="24"/>
        </w:rPr>
        <w:t>изменение себестоимости:</w:t>
      </w:r>
    </w:p>
    <w:p w:rsidR="00C1612E" w:rsidRDefault="00AA3493" w:rsidP="00C1612E">
      <w:pPr>
        <w:spacing w:after="0" w:line="360" w:lineRule="auto"/>
        <w:jc w:val="both"/>
        <w:rPr>
          <w:rFonts w:ascii="Times New Roman" w:hAnsi="Times New Roman"/>
          <w:sz w:val="24"/>
          <w:szCs w:val="24"/>
        </w:rPr>
      </w:pPr>
      <w:r>
        <w:rPr>
          <w:rFonts w:ascii="Times New Roman" w:hAnsi="Times New Roman"/>
          <w:sz w:val="24"/>
          <w:szCs w:val="24"/>
        </w:rPr>
        <w:t>ΔС=((В08-С08</w:t>
      </w:r>
      <w:r w:rsidR="00C1612E">
        <w:rPr>
          <w:rFonts w:ascii="Times New Roman" w:hAnsi="Times New Roman"/>
          <w:sz w:val="24"/>
          <w:szCs w:val="24"/>
        </w:rPr>
        <w:t>-КР</w:t>
      </w:r>
      <w:r>
        <w:rPr>
          <w:rFonts w:ascii="Times New Roman" w:hAnsi="Times New Roman"/>
          <w:sz w:val="24"/>
          <w:szCs w:val="24"/>
        </w:rPr>
        <w:t>07</w:t>
      </w:r>
      <w:r w:rsidR="00C1612E">
        <w:rPr>
          <w:rFonts w:ascii="Times New Roman" w:hAnsi="Times New Roman"/>
          <w:sz w:val="24"/>
          <w:szCs w:val="24"/>
        </w:rPr>
        <w:t>-УР</w:t>
      </w:r>
      <w:r>
        <w:rPr>
          <w:rFonts w:ascii="Times New Roman" w:hAnsi="Times New Roman"/>
          <w:sz w:val="24"/>
          <w:szCs w:val="24"/>
        </w:rPr>
        <w:t>07)/В08)-((В08-С07-КР07-УР07)/В08</w:t>
      </w:r>
      <w:r w:rsidR="00C1612E">
        <w:rPr>
          <w:rFonts w:ascii="Times New Roman" w:hAnsi="Times New Roman"/>
          <w:sz w:val="24"/>
          <w:szCs w:val="24"/>
        </w:rPr>
        <w:t>)</w:t>
      </w:r>
      <w:r w:rsidR="009C6DEE">
        <w:rPr>
          <w:rFonts w:ascii="Times New Roman" w:hAnsi="Times New Roman"/>
          <w:sz w:val="24"/>
          <w:szCs w:val="24"/>
        </w:rPr>
        <w:t>=((</w:t>
      </w:r>
      <w:r>
        <w:rPr>
          <w:rFonts w:ascii="Times New Roman" w:hAnsi="Times New Roman"/>
          <w:sz w:val="24"/>
          <w:szCs w:val="24"/>
        </w:rPr>
        <w:t>25797-23169</w:t>
      </w:r>
      <w:r w:rsidR="009C6DEE">
        <w:rPr>
          <w:rFonts w:ascii="Times New Roman" w:hAnsi="Times New Roman"/>
          <w:sz w:val="24"/>
          <w:szCs w:val="24"/>
        </w:rPr>
        <w:t>-</w:t>
      </w:r>
      <w:r>
        <w:rPr>
          <w:rFonts w:ascii="Times New Roman" w:hAnsi="Times New Roman"/>
          <w:sz w:val="24"/>
          <w:szCs w:val="24"/>
        </w:rPr>
        <w:t>2140</w:t>
      </w:r>
      <w:r w:rsidR="00C1612E">
        <w:rPr>
          <w:rFonts w:ascii="Times New Roman" w:hAnsi="Times New Roman"/>
          <w:sz w:val="24"/>
          <w:szCs w:val="24"/>
        </w:rPr>
        <w:t>)</w:t>
      </w:r>
      <w:r>
        <w:rPr>
          <w:rFonts w:ascii="Times New Roman" w:hAnsi="Times New Roman"/>
          <w:sz w:val="24"/>
          <w:szCs w:val="24"/>
        </w:rPr>
        <w:t>/</w:t>
      </w:r>
      <w:r w:rsidR="00C1612E">
        <w:rPr>
          <w:rFonts w:ascii="Times New Roman" w:hAnsi="Times New Roman"/>
          <w:sz w:val="24"/>
          <w:szCs w:val="24"/>
        </w:rPr>
        <w:t>2</w:t>
      </w:r>
      <w:r>
        <w:rPr>
          <w:rFonts w:ascii="Times New Roman" w:hAnsi="Times New Roman"/>
          <w:sz w:val="24"/>
          <w:szCs w:val="24"/>
        </w:rPr>
        <w:t>5797</w:t>
      </w:r>
      <w:r w:rsidR="00C1612E">
        <w:rPr>
          <w:rFonts w:ascii="Times New Roman" w:hAnsi="Times New Roman"/>
          <w:sz w:val="24"/>
          <w:szCs w:val="24"/>
        </w:rPr>
        <w:t>)-</w:t>
      </w:r>
      <w:r>
        <w:rPr>
          <w:rFonts w:ascii="Times New Roman" w:hAnsi="Times New Roman"/>
          <w:sz w:val="24"/>
          <w:szCs w:val="24"/>
        </w:rPr>
        <w:t>0,3272</w:t>
      </w:r>
      <w:r w:rsidR="00C1612E">
        <w:rPr>
          <w:rFonts w:ascii="Times New Roman" w:hAnsi="Times New Roman"/>
          <w:sz w:val="24"/>
          <w:szCs w:val="24"/>
        </w:rPr>
        <w:t>=</w:t>
      </w:r>
      <w:r>
        <w:rPr>
          <w:rFonts w:ascii="Times New Roman" w:hAnsi="Times New Roman"/>
          <w:sz w:val="24"/>
          <w:szCs w:val="24"/>
        </w:rPr>
        <w:t>0,0189-0,3272</w:t>
      </w:r>
      <w:r w:rsidR="009C6DEE">
        <w:rPr>
          <w:rFonts w:ascii="Times New Roman" w:hAnsi="Times New Roman"/>
          <w:sz w:val="24"/>
          <w:szCs w:val="24"/>
        </w:rPr>
        <w:t>=</w:t>
      </w:r>
      <w:r w:rsidR="00CC11C2">
        <w:rPr>
          <w:rFonts w:ascii="Times New Roman" w:hAnsi="Times New Roman"/>
          <w:sz w:val="24"/>
          <w:szCs w:val="24"/>
        </w:rPr>
        <w:t>-0,</w:t>
      </w:r>
      <w:r>
        <w:rPr>
          <w:rFonts w:ascii="Times New Roman" w:hAnsi="Times New Roman"/>
          <w:sz w:val="24"/>
          <w:szCs w:val="24"/>
        </w:rPr>
        <w:t>3083</w:t>
      </w:r>
    </w:p>
    <w:p w:rsidR="00DA62D2" w:rsidRPr="00DA62D2" w:rsidRDefault="00DA62D2" w:rsidP="00C1612E">
      <w:pPr>
        <w:spacing w:after="0" w:line="360" w:lineRule="auto"/>
        <w:jc w:val="both"/>
        <w:rPr>
          <w:rFonts w:ascii="Times New Roman" w:hAnsi="Times New Roman"/>
          <w:sz w:val="24"/>
          <w:szCs w:val="24"/>
        </w:rPr>
      </w:pPr>
      <w:r>
        <w:rPr>
          <w:rFonts w:ascii="Times New Roman" w:hAnsi="Times New Roman"/>
          <w:sz w:val="24"/>
          <w:szCs w:val="24"/>
        </w:rPr>
        <w:t xml:space="preserve">Рост себестоимости на </w:t>
      </w:r>
      <w:r w:rsidR="005215CC">
        <w:rPr>
          <w:rFonts w:ascii="Times New Roman" w:hAnsi="Times New Roman"/>
          <w:sz w:val="24"/>
          <w:szCs w:val="24"/>
        </w:rPr>
        <w:t>7953</w:t>
      </w:r>
      <w:r>
        <w:rPr>
          <w:rFonts w:ascii="Times New Roman" w:hAnsi="Times New Roman"/>
          <w:sz w:val="24"/>
          <w:szCs w:val="24"/>
        </w:rPr>
        <w:t xml:space="preserve"> тыс.руб. (</w:t>
      </w:r>
      <w:r w:rsidR="00AA3493">
        <w:rPr>
          <w:rFonts w:ascii="Times New Roman" w:hAnsi="Times New Roman"/>
          <w:sz w:val="24"/>
          <w:szCs w:val="24"/>
        </w:rPr>
        <w:t>23169</w:t>
      </w:r>
      <w:r>
        <w:rPr>
          <w:rFonts w:ascii="Times New Roman" w:hAnsi="Times New Roman"/>
          <w:sz w:val="24"/>
          <w:szCs w:val="24"/>
        </w:rPr>
        <w:t>-</w:t>
      </w:r>
      <w:r w:rsidR="00AA3493">
        <w:rPr>
          <w:rFonts w:ascii="Times New Roman" w:hAnsi="Times New Roman"/>
          <w:sz w:val="24"/>
          <w:szCs w:val="24"/>
        </w:rPr>
        <w:t>15216</w:t>
      </w:r>
      <w:r>
        <w:rPr>
          <w:rFonts w:ascii="Times New Roman" w:hAnsi="Times New Roman"/>
          <w:sz w:val="24"/>
          <w:szCs w:val="24"/>
        </w:rPr>
        <w:t>) привел к снижени</w:t>
      </w:r>
      <w:r w:rsidR="005215CC">
        <w:rPr>
          <w:rFonts w:ascii="Times New Roman" w:hAnsi="Times New Roman"/>
          <w:sz w:val="24"/>
          <w:szCs w:val="24"/>
        </w:rPr>
        <w:t>ю рентабельности продаж на 30,83</w:t>
      </w:r>
      <w:r>
        <w:rPr>
          <w:rFonts w:ascii="Times New Roman" w:hAnsi="Times New Roman"/>
          <w:sz w:val="24"/>
          <w:szCs w:val="24"/>
        </w:rPr>
        <w:t>%;</w:t>
      </w:r>
    </w:p>
    <w:p w:rsidR="00C1612E" w:rsidRDefault="00C1612E" w:rsidP="00C1612E">
      <w:pPr>
        <w:spacing w:after="0" w:line="360" w:lineRule="auto"/>
        <w:jc w:val="both"/>
        <w:rPr>
          <w:rFonts w:ascii="Times New Roman" w:hAnsi="Times New Roman"/>
          <w:sz w:val="24"/>
          <w:szCs w:val="24"/>
        </w:rPr>
      </w:pPr>
      <w:r>
        <w:rPr>
          <w:rFonts w:ascii="Times New Roman" w:hAnsi="Times New Roman"/>
          <w:sz w:val="24"/>
          <w:szCs w:val="24"/>
        </w:rPr>
        <w:t>изменение коммерческие расходы:</w:t>
      </w:r>
    </w:p>
    <w:p w:rsidR="00C1612E" w:rsidRDefault="00C1612E" w:rsidP="00C1612E">
      <w:pPr>
        <w:spacing w:after="0" w:line="360" w:lineRule="auto"/>
        <w:jc w:val="both"/>
        <w:rPr>
          <w:rFonts w:ascii="Times New Roman" w:hAnsi="Times New Roman"/>
          <w:sz w:val="24"/>
          <w:szCs w:val="24"/>
        </w:rPr>
      </w:pPr>
      <w:r>
        <w:rPr>
          <w:rFonts w:ascii="Times New Roman" w:hAnsi="Times New Roman"/>
          <w:sz w:val="24"/>
          <w:szCs w:val="24"/>
        </w:rPr>
        <w:t>Δ</w:t>
      </w:r>
      <w:r w:rsidR="005215CC">
        <w:rPr>
          <w:rFonts w:ascii="Times New Roman" w:hAnsi="Times New Roman"/>
          <w:sz w:val="24"/>
          <w:szCs w:val="24"/>
        </w:rPr>
        <w:t>КР=((В08-С08-КР08-УР07</w:t>
      </w:r>
      <w:r>
        <w:rPr>
          <w:rFonts w:ascii="Times New Roman" w:hAnsi="Times New Roman"/>
          <w:sz w:val="24"/>
          <w:szCs w:val="24"/>
        </w:rPr>
        <w:t>)</w:t>
      </w:r>
      <w:r w:rsidR="005215CC">
        <w:rPr>
          <w:rFonts w:ascii="Times New Roman" w:hAnsi="Times New Roman"/>
          <w:sz w:val="24"/>
          <w:szCs w:val="24"/>
        </w:rPr>
        <w:t>/В08)-(В08-С08-КР07-УР07</w:t>
      </w:r>
      <w:r>
        <w:rPr>
          <w:rFonts w:ascii="Times New Roman" w:hAnsi="Times New Roman"/>
          <w:sz w:val="24"/>
          <w:szCs w:val="24"/>
        </w:rPr>
        <w:t>)</w:t>
      </w:r>
      <w:r w:rsidR="005215CC">
        <w:rPr>
          <w:rFonts w:ascii="Times New Roman" w:hAnsi="Times New Roman"/>
          <w:sz w:val="24"/>
          <w:szCs w:val="24"/>
        </w:rPr>
        <w:t>/В08</w:t>
      </w:r>
      <w:r>
        <w:rPr>
          <w:rFonts w:ascii="Times New Roman" w:hAnsi="Times New Roman"/>
          <w:sz w:val="24"/>
          <w:szCs w:val="24"/>
        </w:rPr>
        <w:t>)</w:t>
      </w:r>
      <w:r w:rsidR="005215CC">
        <w:rPr>
          <w:rFonts w:ascii="Times New Roman" w:hAnsi="Times New Roman"/>
          <w:sz w:val="24"/>
          <w:szCs w:val="24"/>
        </w:rPr>
        <w:t>=((25797</w:t>
      </w:r>
      <w:r w:rsidR="009C6DEE">
        <w:rPr>
          <w:rFonts w:ascii="Times New Roman" w:hAnsi="Times New Roman"/>
          <w:sz w:val="24"/>
          <w:szCs w:val="24"/>
        </w:rPr>
        <w:t>-</w:t>
      </w:r>
      <w:r w:rsidR="005215CC">
        <w:rPr>
          <w:rFonts w:ascii="Times New Roman" w:hAnsi="Times New Roman"/>
          <w:sz w:val="24"/>
          <w:szCs w:val="24"/>
        </w:rPr>
        <w:t>23169</w:t>
      </w:r>
      <w:r w:rsidR="009C6DEE">
        <w:rPr>
          <w:rFonts w:ascii="Times New Roman" w:hAnsi="Times New Roman"/>
          <w:sz w:val="24"/>
          <w:szCs w:val="24"/>
        </w:rPr>
        <w:t>-</w:t>
      </w:r>
      <w:r w:rsidR="005215CC">
        <w:rPr>
          <w:rFonts w:ascii="Times New Roman" w:hAnsi="Times New Roman"/>
          <w:sz w:val="24"/>
          <w:szCs w:val="24"/>
        </w:rPr>
        <w:t>1772</w:t>
      </w:r>
      <w:r w:rsidR="009C6DEE">
        <w:rPr>
          <w:rFonts w:ascii="Times New Roman" w:hAnsi="Times New Roman"/>
          <w:sz w:val="24"/>
          <w:szCs w:val="24"/>
        </w:rPr>
        <w:t>)/</w:t>
      </w:r>
      <w:r w:rsidR="005215CC">
        <w:rPr>
          <w:rFonts w:ascii="Times New Roman" w:hAnsi="Times New Roman"/>
          <w:sz w:val="24"/>
          <w:szCs w:val="24"/>
        </w:rPr>
        <w:t>25797</w:t>
      </w:r>
      <w:r w:rsidR="009C6DEE">
        <w:rPr>
          <w:rFonts w:ascii="Times New Roman" w:hAnsi="Times New Roman"/>
          <w:sz w:val="24"/>
          <w:szCs w:val="24"/>
        </w:rPr>
        <w:t>)-</w:t>
      </w:r>
      <w:r w:rsidR="005215CC">
        <w:rPr>
          <w:rFonts w:ascii="Times New Roman" w:hAnsi="Times New Roman"/>
          <w:sz w:val="24"/>
          <w:szCs w:val="24"/>
        </w:rPr>
        <w:t>0,0189</w:t>
      </w:r>
      <w:r w:rsidR="009C6DEE">
        <w:rPr>
          <w:rFonts w:ascii="Times New Roman" w:hAnsi="Times New Roman"/>
          <w:sz w:val="24"/>
          <w:szCs w:val="24"/>
        </w:rPr>
        <w:t>=</w:t>
      </w:r>
      <w:r w:rsidR="005215CC">
        <w:rPr>
          <w:rFonts w:ascii="Times New Roman" w:hAnsi="Times New Roman"/>
          <w:sz w:val="24"/>
          <w:szCs w:val="24"/>
        </w:rPr>
        <w:t>0,0332-0,0189</w:t>
      </w:r>
      <w:r w:rsidR="009C6DEE">
        <w:rPr>
          <w:rFonts w:ascii="Times New Roman" w:hAnsi="Times New Roman"/>
          <w:sz w:val="24"/>
          <w:szCs w:val="24"/>
        </w:rPr>
        <w:t>=</w:t>
      </w:r>
      <w:r w:rsidR="005215CC">
        <w:rPr>
          <w:rFonts w:ascii="Times New Roman" w:hAnsi="Times New Roman"/>
          <w:sz w:val="24"/>
          <w:szCs w:val="24"/>
        </w:rPr>
        <w:t>0,0143</w:t>
      </w:r>
    </w:p>
    <w:p w:rsidR="00DA62D2" w:rsidRPr="00DA62D2" w:rsidRDefault="005215CC" w:rsidP="00C1612E">
      <w:pPr>
        <w:spacing w:after="0" w:line="360" w:lineRule="auto"/>
        <w:jc w:val="both"/>
        <w:rPr>
          <w:rFonts w:ascii="Times New Roman" w:hAnsi="Times New Roman"/>
          <w:sz w:val="24"/>
          <w:szCs w:val="24"/>
        </w:rPr>
      </w:pPr>
      <w:r>
        <w:rPr>
          <w:rFonts w:ascii="Times New Roman" w:hAnsi="Times New Roman"/>
          <w:sz w:val="24"/>
          <w:szCs w:val="24"/>
        </w:rPr>
        <w:t xml:space="preserve">Снижение </w:t>
      </w:r>
      <w:r w:rsidR="00DA62D2">
        <w:rPr>
          <w:rFonts w:ascii="Times New Roman" w:hAnsi="Times New Roman"/>
          <w:sz w:val="24"/>
          <w:szCs w:val="24"/>
        </w:rPr>
        <w:t>коммерческих расходов на</w:t>
      </w:r>
      <w:r>
        <w:rPr>
          <w:rFonts w:ascii="Times New Roman" w:hAnsi="Times New Roman"/>
          <w:sz w:val="24"/>
          <w:szCs w:val="24"/>
        </w:rPr>
        <w:t xml:space="preserve"> 368</w:t>
      </w:r>
      <w:r w:rsidR="00DA62D2">
        <w:rPr>
          <w:rFonts w:ascii="Times New Roman" w:hAnsi="Times New Roman"/>
          <w:sz w:val="24"/>
          <w:szCs w:val="24"/>
        </w:rPr>
        <w:t xml:space="preserve"> тыс.руб. (</w:t>
      </w:r>
      <w:r>
        <w:rPr>
          <w:rFonts w:ascii="Times New Roman" w:hAnsi="Times New Roman"/>
          <w:sz w:val="24"/>
          <w:szCs w:val="24"/>
        </w:rPr>
        <w:t>1772-</w:t>
      </w:r>
      <w:r w:rsidR="00DA62D2">
        <w:rPr>
          <w:rFonts w:ascii="Times New Roman" w:hAnsi="Times New Roman"/>
          <w:sz w:val="24"/>
          <w:szCs w:val="24"/>
        </w:rPr>
        <w:t xml:space="preserve">2140) </w:t>
      </w:r>
      <w:r>
        <w:rPr>
          <w:rFonts w:ascii="Times New Roman" w:hAnsi="Times New Roman"/>
          <w:sz w:val="24"/>
          <w:szCs w:val="24"/>
        </w:rPr>
        <w:t>увеличило рентабельность продаж на 1,43</w:t>
      </w:r>
      <w:r w:rsidR="00DA62D2">
        <w:rPr>
          <w:rFonts w:ascii="Times New Roman" w:hAnsi="Times New Roman"/>
          <w:sz w:val="24"/>
          <w:szCs w:val="24"/>
        </w:rPr>
        <w:t>%;</w:t>
      </w:r>
    </w:p>
    <w:p w:rsidR="00C1612E" w:rsidRDefault="00C1612E" w:rsidP="00C1612E">
      <w:pPr>
        <w:spacing w:after="0" w:line="360" w:lineRule="auto"/>
        <w:jc w:val="both"/>
        <w:rPr>
          <w:rFonts w:ascii="Times New Roman" w:hAnsi="Times New Roman"/>
          <w:sz w:val="24"/>
          <w:szCs w:val="24"/>
        </w:rPr>
      </w:pPr>
      <w:r>
        <w:rPr>
          <w:rFonts w:ascii="Times New Roman" w:hAnsi="Times New Roman"/>
          <w:sz w:val="24"/>
          <w:szCs w:val="24"/>
        </w:rPr>
        <w:t>изменение управленческих расходов:</w:t>
      </w:r>
    </w:p>
    <w:p w:rsidR="00C1612E" w:rsidRDefault="00C1612E" w:rsidP="00C1612E">
      <w:pPr>
        <w:spacing w:after="0" w:line="360" w:lineRule="auto"/>
        <w:jc w:val="both"/>
        <w:rPr>
          <w:rFonts w:ascii="Times New Roman" w:hAnsi="Times New Roman"/>
          <w:sz w:val="24"/>
          <w:szCs w:val="24"/>
        </w:rPr>
      </w:pPr>
      <w:r>
        <w:rPr>
          <w:rFonts w:ascii="Times New Roman" w:hAnsi="Times New Roman"/>
          <w:sz w:val="24"/>
          <w:szCs w:val="24"/>
        </w:rPr>
        <w:t>Δ</w:t>
      </w:r>
      <w:r w:rsidR="005215CC">
        <w:rPr>
          <w:rFonts w:ascii="Times New Roman" w:hAnsi="Times New Roman"/>
          <w:sz w:val="24"/>
          <w:szCs w:val="24"/>
        </w:rPr>
        <w:t>УР=Р08</w:t>
      </w:r>
      <w:r w:rsidR="009C6DEE">
        <w:rPr>
          <w:rFonts w:ascii="Times New Roman" w:hAnsi="Times New Roman"/>
          <w:sz w:val="24"/>
          <w:szCs w:val="24"/>
        </w:rPr>
        <w:t>-((</w:t>
      </w:r>
      <w:r w:rsidR="005215CC">
        <w:rPr>
          <w:rFonts w:ascii="Times New Roman" w:hAnsi="Times New Roman"/>
          <w:sz w:val="24"/>
          <w:szCs w:val="24"/>
        </w:rPr>
        <w:t>В08-С08-КР08-УР07</w:t>
      </w:r>
      <w:r>
        <w:rPr>
          <w:rFonts w:ascii="Times New Roman" w:hAnsi="Times New Roman"/>
          <w:sz w:val="24"/>
          <w:szCs w:val="24"/>
        </w:rPr>
        <w:t>)</w:t>
      </w:r>
      <w:r w:rsidR="009C6DEE">
        <w:rPr>
          <w:rFonts w:ascii="Times New Roman" w:hAnsi="Times New Roman"/>
          <w:sz w:val="24"/>
          <w:szCs w:val="24"/>
        </w:rPr>
        <w:t>/В</w:t>
      </w:r>
      <w:r w:rsidR="005215CC">
        <w:rPr>
          <w:rFonts w:ascii="Times New Roman" w:hAnsi="Times New Roman"/>
          <w:sz w:val="24"/>
          <w:szCs w:val="24"/>
        </w:rPr>
        <w:t>08</w:t>
      </w:r>
      <w:r w:rsidR="009C6DEE">
        <w:rPr>
          <w:rFonts w:ascii="Times New Roman" w:hAnsi="Times New Roman"/>
          <w:sz w:val="24"/>
          <w:szCs w:val="24"/>
        </w:rPr>
        <w:t>)</w:t>
      </w:r>
      <w:r w:rsidR="00CC11C2">
        <w:rPr>
          <w:rFonts w:ascii="Times New Roman" w:hAnsi="Times New Roman"/>
          <w:sz w:val="24"/>
          <w:szCs w:val="24"/>
        </w:rPr>
        <w:t>=</w:t>
      </w:r>
      <w:r w:rsidR="005215CC">
        <w:rPr>
          <w:rFonts w:ascii="Times New Roman" w:hAnsi="Times New Roman"/>
          <w:sz w:val="24"/>
          <w:szCs w:val="24"/>
        </w:rPr>
        <w:t>0,0332</w:t>
      </w:r>
      <w:r w:rsidR="00CC11C2">
        <w:rPr>
          <w:rFonts w:ascii="Times New Roman" w:hAnsi="Times New Roman"/>
          <w:sz w:val="24"/>
          <w:szCs w:val="24"/>
        </w:rPr>
        <w:t>-</w:t>
      </w:r>
      <w:r w:rsidR="005215CC">
        <w:rPr>
          <w:rFonts w:ascii="Times New Roman" w:hAnsi="Times New Roman"/>
          <w:sz w:val="24"/>
          <w:szCs w:val="24"/>
        </w:rPr>
        <w:t>0,0332=0</w:t>
      </w:r>
    </w:p>
    <w:p w:rsidR="009A4CAE" w:rsidRPr="00CC11C2" w:rsidRDefault="005215CC" w:rsidP="00C1612E">
      <w:pPr>
        <w:spacing w:after="0" w:line="360" w:lineRule="auto"/>
        <w:jc w:val="both"/>
        <w:rPr>
          <w:rFonts w:ascii="Times New Roman" w:hAnsi="Times New Roman"/>
          <w:sz w:val="24"/>
          <w:szCs w:val="24"/>
        </w:rPr>
      </w:pPr>
      <w:r>
        <w:rPr>
          <w:rFonts w:ascii="Times New Roman" w:hAnsi="Times New Roman"/>
          <w:sz w:val="24"/>
          <w:szCs w:val="24"/>
        </w:rPr>
        <w:t xml:space="preserve">В 2008 и 2007 годах </w:t>
      </w:r>
      <w:r w:rsidR="009A4CAE">
        <w:rPr>
          <w:rFonts w:ascii="Times New Roman" w:hAnsi="Times New Roman"/>
          <w:sz w:val="24"/>
          <w:szCs w:val="24"/>
        </w:rPr>
        <w:t>управленчески</w:t>
      </w:r>
      <w:r>
        <w:rPr>
          <w:rFonts w:ascii="Times New Roman" w:hAnsi="Times New Roman"/>
          <w:sz w:val="24"/>
          <w:szCs w:val="24"/>
        </w:rPr>
        <w:t>е</w:t>
      </w:r>
      <w:r w:rsidR="009A4CAE">
        <w:rPr>
          <w:rFonts w:ascii="Times New Roman" w:hAnsi="Times New Roman"/>
          <w:sz w:val="24"/>
          <w:szCs w:val="24"/>
        </w:rPr>
        <w:t xml:space="preserve"> расход</w:t>
      </w:r>
      <w:r>
        <w:rPr>
          <w:rFonts w:ascii="Times New Roman" w:hAnsi="Times New Roman"/>
          <w:sz w:val="24"/>
          <w:szCs w:val="24"/>
        </w:rPr>
        <w:t>ы на предприятии ПСК РА «Стрежень» отсутствовали.</w:t>
      </w:r>
    </w:p>
    <w:p w:rsidR="00C1612E" w:rsidRDefault="009A4CAE" w:rsidP="00C1612E">
      <w:pPr>
        <w:spacing w:after="0" w:line="360" w:lineRule="auto"/>
        <w:jc w:val="both"/>
        <w:rPr>
          <w:rFonts w:ascii="Times New Roman" w:hAnsi="Times New Roman"/>
          <w:sz w:val="24"/>
          <w:szCs w:val="24"/>
        </w:rPr>
      </w:pPr>
      <w:r>
        <w:rPr>
          <w:rFonts w:ascii="Times New Roman" w:hAnsi="Times New Roman"/>
          <w:sz w:val="24"/>
          <w:szCs w:val="24"/>
        </w:rPr>
        <w:t>С</w:t>
      </w:r>
      <w:r w:rsidR="00C1612E">
        <w:rPr>
          <w:rFonts w:ascii="Times New Roman" w:hAnsi="Times New Roman"/>
          <w:sz w:val="24"/>
          <w:szCs w:val="24"/>
        </w:rPr>
        <w:t>овокупное влияние факторов:</w:t>
      </w:r>
    </w:p>
    <w:p w:rsidR="005215CC" w:rsidRDefault="005215CC" w:rsidP="005215CC">
      <w:pPr>
        <w:spacing w:after="0" w:line="360" w:lineRule="auto"/>
      </w:pPr>
      <w:r>
        <w:rPr>
          <w:rFonts w:ascii="Times New Roman" w:hAnsi="Times New Roman"/>
          <w:sz w:val="24"/>
          <w:szCs w:val="24"/>
        </w:rPr>
        <w:t>ΔР=ΔВ+ΔС+ΔКР+</w:t>
      </w:r>
      <w:r w:rsidR="00C1612E">
        <w:rPr>
          <w:rFonts w:ascii="Times New Roman" w:hAnsi="Times New Roman"/>
          <w:sz w:val="24"/>
          <w:szCs w:val="24"/>
        </w:rPr>
        <w:t>ΔУР</w:t>
      </w:r>
      <w:r w:rsidR="00CC11C2">
        <w:rPr>
          <w:rFonts w:ascii="Times New Roman" w:hAnsi="Times New Roman"/>
          <w:sz w:val="24"/>
          <w:szCs w:val="24"/>
        </w:rPr>
        <w:t>=</w:t>
      </w:r>
      <w:r>
        <w:rPr>
          <w:rFonts w:ascii="Times New Roman" w:hAnsi="Times New Roman"/>
          <w:sz w:val="24"/>
          <w:szCs w:val="24"/>
        </w:rPr>
        <w:t>0,1692-0,3083+0,0143+0=-0,1248</w:t>
      </w:r>
    </w:p>
    <w:p w:rsidR="00C1612E" w:rsidRDefault="005215CC" w:rsidP="005215CC">
      <w:pPr>
        <w:spacing w:after="0" w:line="360" w:lineRule="auto"/>
        <w:jc w:val="both"/>
        <w:rPr>
          <w:rFonts w:ascii="Times New Roman" w:hAnsi="Times New Roman"/>
          <w:sz w:val="24"/>
          <w:szCs w:val="24"/>
        </w:rPr>
      </w:pPr>
      <w:r>
        <w:rPr>
          <w:rFonts w:ascii="Times New Roman" w:hAnsi="Times New Roman"/>
          <w:sz w:val="24"/>
          <w:szCs w:val="24"/>
        </w:rPr>
        <w:t>Таким образом, снижение</w:t>
      </w:r>
      <w:r w:rsidR="009A4CAE">
        <w:rPr>
          <w:rFonts w:ascii="Times New Roman" w:hAnsi="Times New Roman"/>
          <w:sz w:val="24"/>
          <w:szCs w:val="24"/>
        </w:rPr>
        <w:t xml:space="preserve"> рентабельности продаж в отчетном периоде вызван увеличением </w:t>
      </w:r>
      <w:r>
        <w:rPr>
          <w:rFonts w:ascii="Times New Roman" w:hAnsi="Times New Roman"/>
          <w:sz w:val="24"/>
          <w:szCs w:val="24"/>
        </w:rPr>
        <w:t xml:space="preserve">себестоимости реализованной продукции. </w:t>
      </w:r>
      <w:r w:rsidR="00035AC6">
        <w:rPr>
          <w:rFonts w:ascii="Times New Roman" w:hAnsi="Times New Roman"/>
          <w:sz w:val="24"/>
          <w:szCs w:val="24"/>
        </w:rPr>
        <w:t xml:space="preserve">Даже увеличение </w:t>
      </w:r>
      <w:r w:rsidR="009A4CAE">
        <w:rPr>
          <w:rFonts w:ascii="Times New Roman" w:hAnsi="Times New Roman"/>
          <w:sz w:val="24"/>
          <w:szCs w:val="24"/>
        </w:rPr>
        <w:t>выручки</w:t>
      </w:r>
      <w:r w:rsidR="00035AC6">
        <w:rPr>
          <w:rFonts w:ascii="Times New Roman" w:hAnsi="Times New Roman"/>
          <w:sz w:val="24"/>
          <w:szCs w:val="24"/>
        </w:rPr>
        <w:t xml:space="preserve"> и снижение</w:t>
      </w:r>
      <w:r w:rsidR="009A4CAE">
        <w:rPr>
          <w:rFonts w:ascii="Times New Roman" w:hAnsi="Times New Roman"/>
          <w:sz w:val="24"/>
          <w:szCs w:val="24"/>
        </w:rPr>
        <w:t xml:space="preserve"> управленческих </w:t>
      </w:r>
      <w:r w:rsidR="00035AC6">
        <w:rPr>
          <w:rFonts w:ascii="Times New Roman" w:hAnsi="Times New Roman"/>
          <w:sz w:val="24"/>
          <w:szCs w:val="24"/>
        </w:rPr>
        <w:t xml:space="preserve">и коммерческих </w:t>
      </w:r>
      <w:r w:rsidR="009A4CAE">
        <w:rPr>
          <w:rFonts w:ascii="Times New Roman" w:hAnsi="Times New Roman"/>
          <w:sz w:val="24"/>
          <w:szCs w:val="24"/>
        </w:rPr>
        <w:t>расходов</w:t>
      </w:r>
      <w:r w:rsidR="00035AC6">
        <w:rPr>
          <w:rFonts w:ascii="Times New Roman" w:hAnsi="Times New Roman"/>
          <w:sz w:val="24"/>
          <w:szCs w:val="24"/>
        </w:rPr>
        <w:t xml:space="preserve"> не достаточно для покрытия увеличения себестоимости</w:t>
      </w:r>
      <w:r w:rsidR="009A4CAE">
        <w:rPr>
          <w:rFonts w:ascii="Times New Roman" w:hAnsi="Times New Roman"/>
          <w:sz w:val="24"/>
          <w:szCs w:val="24"/>
        </w:rPr>
        <w:t>.</w:t>
      </w:r>
    </w:p>
    <w:p w:rsidR="009A4CAE" w:rsidRDefault="00035AC6" w:rsidP="00C1612E">
      <w:pPr>
        <w:spacing w:after="0" w:line="360" w:lineRule="auto"/>
        <w:jc w:val="both"/>
        <w:rPr>
          <w:rFonts w:ascii="Times New Roman" w:hAnsi="Times New Roman"/>
          <w:sz w:val="24"/>
          <w:szCs w:val="24"/>
        </w:rPr>
      </w:pPr>
      <w:r>
        <w:rPr>
          <w:rFonts w:ascii="Times New Roman" w:hAnsi="Times New Roman"/>
          <w:sz w:val="24"/>
          <w:szCs w:val="24"/>
        </w:rPr>
        <w:t>В результате снижения рентабельности утрачена</w:t>
      </w:r>
      <w:r w:rsidR="009A4CAE">
        <w:rPr>
          <w:rFonts w:ascii="Times New Roman" w:hAnsi="Times New Roman"/>
          <w:sz w:val="24"/>
          <w:szCs w:val="24"/>
        </w:rPr>
        <w:t xml:space="preserve"> прибыль в сумме </w:t>
      </w:r>
      <w:r>
        <w:rPr>
          <w:rFonts w:ascii="Times New Roman" w:hAnsi="Times New Roman"/>
          <w:sz w:val="24"/>
          <w:szCs w:val="24"/>
        </w:rPr>
        <w:t>32,19</w:t>
      </w:r>
      <w:r w:rsidR="009A4CAE">
        <w:rPr>
          <w:rFonts w:ascii="Times New Roman" w:hAnsi="Times New Roman"/>
          <w:sz w:val="24"/>
          <w:szCs w:val="24"/>
        </w:rPr>
        <w:t xml:space="preserve"> тыс.руб.  </w:t>
      </w:r>
    </w:p>
    <w:p w:rsidR="00CD1793" w:rsidRDefault="009A4CAE" w:rsidP="00C1612E">
      <w:pPr>
        <w:spacing w:after="0" w:line="360" w:lineRule="auto"/>
        <w:jc w:val="both"/>
        <w:rPr>
          <w:rFonts w:ascii="Times New Roman" w:hAnsi="Times New Roman"/>
          <w:sz w:val="24"/>
          <w:szCs w:val="24"/>
        </w:rPr>
      </w:pPr>
      <w:r>
        <w:rPr>
          <w:rFonts w:ascii="Times New Roman" w:hAnsi="Times New Roman"/>
          <w:sz w:val="24"/>
          <w:szCs w:val="24"/>
        </w:rPr>
        <w:t>(</w:t>
      </w:r>
      <w:r w:rsidR="00035AC6" w:rsidRPr="00AA3493">
        <w:rPr>
          <w:rFonts w:ascii="Times New Roman" w:hAnsi="Times New Roman"/>
          <w:sz w:val="24"/>
          <w:szCs w:val="24"/>
        </w:rPr>
        <w:t>-0,1248</w:t>
      </w:r>
      <w:r w:rsidR="00035AC6">
        <w:rPr>
          <w:rFonts w:ascii="Times New Roman" w:hAnsi="Times New Roman"/>
          <w:sz w:val="24"/>
          <w:szCs w:val="24"/>
        </w:rPr>
        <w:t>*25797)/100%=-32,19</w:t>
      </w:r>
      <w:r>
        <w:rPr>
          <w:rFonts w:ascii="Times New Roman" w:hAnsi="Times New Roman"/>
          <w:sz w:val="24"/>
          <w:szCs w:val="24"/>
        </w:rPr>
        <w:t>тыс.руб</w:t>
      </w:r>
      <w:r w:rsidR="005E3722">
        <w:rPr>
          <w:rFonts w:ascii="Times New Roman" w:hAnsi="Times New Roman"/>
          <w:sz w:val="24"/>
          <w:szCs w:val="24"/>
        </w:rPr>
        <w:t>.</w:t>
      </w:r>
      <w:r w:rsidR="005E3722">
        <w:rPr>
          <w:rFonts w:ascii="Times New Roman" w:hAnsi="Times New Roman"/>
          <w:sz w:val="24"/>
          <w:szCs w:val="24"/>
        </w:rPr>
        <w:br w:type="textWrapping" w:clear="all"/>
      </w:r>
      <w:r w:rsidR="00035AC6">
        <w:rPr>
          <w:rFonts w:ascii="Times New Roman" w:hAnsi="Times New Roman"/>
          <w:sz w:val="24"/>
          <w:szCs w:val="24"/>
        </w:rPr>
        <w:t xml:space="preserve">Что же касается использования прибыли можно сделать вывод о том, что предприятие ПСК РА «Стрежень» чистую прибыль накапливает и учитывается она как нераспределенная прибыль. Если учитывать </w:t>
      </w:r>
      <w:r w:rsidR="00CD1793">
        <w:rPr>
          <w:rFonts w:ascii="Times New Roman" w:hAnsi="Times New Roman"/>
          <w:sz w:val="24"/>
          <w:szCs w:val="24"/>
        </w:rPr>
        <w:t>сегодняшний рост инфляции, то накапливать прибыль – это значит нерационально ее использовать. Прибыль можно использовать на покрытие кредиторской задолженности или на расширение производства.</w:t>
      </w:r>
    </w:p>
    <w:p w:rsidR="00CD1793" w:rsidRDefault="00CD1793" w:rsidP="00C1612E">
      <w:pPr>
        <w:spacing w:after="0" w:line="360" w:lineRule="auto"/>
        <w:jc w:val="both"/>
        <w:rPr>
          <w:rFonts w:ascii="Times New Roman" w:hAnsi="Times New Roman"/>
          <w:sz w:val="24"/>
          <w:szCs w:val="24"/>
        </w:rPr>
      </w:pPr>
    </w:p>
    <w:p w:rsidR="009A4CAE" w:rsidRPr="00CD1793" w:rsidRDefault="00CD1793" w:rsidP="00CD1793">
      <w:pPr>
        <w:spacing w:after="0" w:line="360" w:lineRule="auto"/>
        <w:jc w:val="center"/>
        <w:rPr>
          <w:rFonts w:ascii="Times New Roman" w:hAnsi="Times New Roman"/>
          <w:b/>
          <w:sz w:val="24"/>
          <w:szCs w:val="24"/>
        </w:rPr>
      </w:pPr>
      <w:r w:rsidRPr="00CD1793">
        <w:rPr>
          <w:rFonts w:ascii="Times New Roman" w:hAnsi="Times New Roman"/>
          <w:b/>
          <w:sz w:val="24"/>
          <w:szCs w:val="24"/>
        </w:rPr>
        <w:t>3.3.Резервы роста прибыли и рентабельности</w:t>
      </w:r>
    </w:p>
    <w:p w:rsidR="00C1612E" w:rsidRPr="002422C8" w:rsidRDefault="00C1612E" w:rsidP="00C13BC5">
      <w:pPr>
        <w:spacing w:after="0" w:line="360" w:lineRule="auto"/>
        <w:jc w:val="both"/>
        <w:rPr>
          <w:rFonts w:ascii="Times New Roman" w:hAnsi="Times New Roman"/>
          <w:sz w:val="24"/>
          <w:szCs w:val="24"/>
        </w:rPr>
      </w:pPr>
    </w:p>
    <w:p w:rsidR="00CD1793" w:rsidRDefault="00CD1793" w:rsidP="00CD1793">
      <w:pPr>
        <w:spacing w:after="0" w:line="360" w:lineRule="auto"/>
        <w:ind w:firstLine="709"/>
        <w:jc w:val="both"/>
        <w:rPr>
          <w:rFonts w:ascii="Times New Roman" w:hAnsi="Times New Roman"/>
          <w:sz w:val="24"/>
          <w:szCs w:val="24"/>
        </w:rPr>
      </w:pPr>
      <w:r>
        <w:rPr>
          <w:rFonts w:ascii="Times New Roman" w:hAnsi="Times New Roman"/>
          <w:sz w:val="24"/>
          <w:szCs w:val="24"/>
        </w:rPr>
        <w:t>Для определения резервов роста прибыли за счет увеличения объема реализации продукции необходимо выявленный ранее резерв роста объема реализации (Р↑VPП) умножить на фактическую прибыль (П΄ί1) в расчете на единицу продукции соответствующего вида:</w:t>
      </w:r>
    </w:p>
    <w:p w:rsidR="00CD1793" w:rsidRDefault="00CD1793" w:rsidP="00CD1793">
      <w:pPr>
        <w:spacing w:after="0" w:line="360" w:lineRule="auto"/>
        <w:ind w:firstLine="709"/>
        <w:jc w:val="center"/>
        <w:rPr>
          <w:rFonts w:ascii="Times New Roman" w:hAnsi="Times New Roman"/>
          <w:sz w:val="24"/>
          <w:szCs w:val="24"/>
        </w:rPr>
      </w:pPr>
      <w:r>
        <w:rPr>
          <w:rFonts w:ascii="Times New Roman" w:hAnsi="Times New Roman"/>
          <w:sz w:val="24"/>
          <w:szCs w:val="24"/>
        </w:rPr>
        <w:t>Р↑Пvpп=∑(Р↑VPПί*П΄ί1)</w:t>
      </w:r>
      <w:r w:rsidR="00D5110D">
        <w:rPr>
          <w:rFonts w:ascii="Times New Roman" w:hAnsi="Times New Roman"/>
          <w:sz w:val="24"/>
          <w:szCs w:val="24"/>
        </w:rPr>
        <w:t xml:space="preserve">                                                                            </w:t>
      </w:r>
      <w:r>
        <w:rPr>
          <w:rFonts w:ascii="Times New Roman" w:hAnsi="Times New Roman"/>
          <w:sz w:val="24"/>
          <w:szCs w:val="24"/>
        </w:rPr>
        <w:t xml:space="preserve">  (31)</w:t>
      </w:r>
    </w:p>
    <w:p w:rsidR="00CD1793" w:rsidRDefault="00CD1793" w:rsidP="00CD1793">
      <w:pPr>
        <w:spacing w:after="0" w:line="360" w:lineRule="auto"/>
        <w:jc w:val="both"/>
        <w:rPr>
          <w:rFonts w:ascii="Times New Roman" w:hAnsi="Times New Roman"/>
          <w:sz w:val="24"/>
          <w:szCs w:val="24"/>
        </w:rPr>
      </w:pPr>
      <w:r>
        <w:rPr>
          <w:rFonts w:ascii="Times New Roman" w:hAnsi="Times New Roman"/>
          <w:sz w:val="24"/>
          <w:szCs w:val="24"/>
        </w:rPr>
        <w:t>Определим резерв роста прибыли за счет увеличения объе</w:t>
      </w:r>
      <w:r w:rsidR="00D5110D">
        <w:rPr>
          <w:rFonts w:ascii="Times New Roman" w:hAnsi="Times New Roman"/>
          <w:sz w:val="24"/>
          <w:szCs w:val="24"/>
        </w:rPr>
        <w:t>ма реализации продукции (табл.1</w:t>
      </w:r>
      <w:r w:rsidR="00E1305F">
        <w:rPr>
          <w:rFonts w:ascii="Times New Roman" w:hAnsi="Times New Roman"/>
          <w:sz w:val="24"/>
          <w:szCs w:val="24"/>
        </w:rPr>
        <w:t>6</w:t>
      </w:r>
      <w:r>
        <w:rPr>
          <w:rFonts w:ascii="Times New Roman" w:hAnsi="Times New Roman"/>
          <w:sz w:val="24"/>
          <w:szCs w:val="24"/>
        </w:rPr>
        <w:t>).</w:t>
      </w:r>
    </w:p>
    <w:p w:rsidR="00CD1793" w:rsidRDefault="00D5110D" w:rsidP="00CD1793">
      <w:pPr>
        <w:spacing w:after="0" w:line="360" w:lineRule="auto"/>
        <w:jc w:val="right"/>
        <w:rPr>
          <w:rFonts w:ascii="Times New Roman" w:hAnsi="Times New Roman"/>
          <w:sz w:val="24"/>
          <w:szCs w:val="24"/>
        </w:rPr>
      </w:pPr>
      <w:r>
        <w:rPr>
          <w:rFonts w:ascii="Times New Roman" w:hAnsi="Times New Roman"/>
          <w:sz w:val="24"/>
          <w:szCs w:val="24"/>
        </w:rPr>
        <w:t>Таблица 1</w:t>
      </w:r>
      <w:r w:rsidR="00E1305F">
        <w:rPr>
          <w:rFonts w:ascii="Times New Roman" w:hAnsi="Times New Roman"/>
          <w:sz w:val="24"/>
          <w:szCs w:val="24"/>
        </w:rPr>
        <w:t>6</w:t>
      </w:r>
    </w:p>
    <w:p w:rsidR="00CD1793" w:rsidRDefault="00CD1793" w:rsidP="00CD1793">
      <w:pPr>
        <w:spacing w:after="0" w:line="360" w:lineRule="auto"/>
        <w:jc w:val="center"/>
        <w:rPr>
          <w:rFonts w:ascii="Times New Roman" w:hAnsi="Times New Roman"/>
          <w:sz w:val="24"/>
          <w:szCs w:val="24"/>
        </w:rPr>
      </w:pPr>
      <w:r>
        <w:rPr>
          <w:rFonts w:ascii="Times New Roman" w:hAnsi="Times New Roman"/>
          <w:sz w:val="24"/>
          <w:szCs w:val="24"/>
        </w:rPr>
        <w:t>Резервы роста прибыли за счет увеличения объема реализации продукции ПСК РА «Стрежень»</w:t>
      </w:r>
    </w:p>
    <w:tbl>
      <w:tblPr>
        <w:tblStyle w:val="af0"/>
        <w:tblW w:w="0" w:type="auto"/>
        <w:tblLook w:val="01E0" w:firstRow="1" w:lastRow="1" w:firstColumn="1" w:lastColumn="1" w:noHBand="0" w:noVBand="0"/>
      </w:tblPr>
      <w:tblGrid>
        <w:gridCol w:w="2392"/>
        <w:gridCol w:w="2393"/>
        <w:gridCol w:w="2393"/>
        <w:gridCol w:w="2393"/>
      </w:tblGrid>
      <w:tr w:rsidR="00CD1793">
        <w:tc>
          <w:tcPr>
            <w:tcW w:w="2392" w:type="dxa"/>
          </w:tcPr>
          <w:p w:rsidR="00CD1793" w:rsidRDefault="00CD1793" w:rsidP="00A67F6A">
            <w:pPr>
              <w:spacing w:after="0" w:line="240" w:lineRule="auto"/>
              <w:jc w:val="both"/>
              <w:rPr>
                <w:sz w:val="24"/>
                <w:szCs w:val="24"/>
              </w:rPr>
            </w:pPr>
            <w:r>
              <w:rPr>
                <w:sz w:val="24"/>
                <w:szCs w:val="24"/>
              </w:rPr>
              <w:t>Вид продукции</w:t>
            </w:r>
          </w:p>
        </w:tc>
        <w:tc>
          <w:tcPr>
            <w:tcW w:w="2393" w:type="dxa"/>
          </w:tcPr>
          <w:p w:rsidR="00CD1793" w:rsidRDefault="00CD1793" w:rsidP="00A67F6A">
            <w:pPr>
              <w:spacing w:after="0" w:line="240" w:lineRule="auto"/>
              <w:jc w:val="both"/>
              <w:rPr>
                <w:sz w:val="24"/>
                <w:szCs w:val="24"/>
              </w:rPr>
            </w:pPr>
            <w:r>
              <w:rPr>
                <w:sz w:val="24"/>
                <w:szCs w:val="24"/>
              </w:rPr>
              <w:t>Резерв увеличения объема продаж, кг.</w:t>
            </w:r>
          </w:p>
        </w:tc>
        <w:tc>
          <w:tcPr>
            <w:tcW w:w="2393" w:type="dxa"/>
          </w:tcPr>
          <w:p w:rsidR="00CD1793" w:rsidRDefault="00CD1793" w:rsidP="00A67F6A">
            <w:pPr>
              <w:spacing w:after="0" w:line="240" w:lineRule="auto"/>
              <w:jc w:val="both"/>
              <w:rPr>
                <w:sz w:val="24"/>
                <w:szCs w:val="24"/>
              </w:rPr>
            </w:pPr>
            <w:r>
              <w:rPr>
                <w:sz w:val="24"/>
                <w:szCs w:val="24"/>
              </w:rPr>
              <w:t>Фактическая прибыль на единицу продукции, руб.</w:t>
            </w:r>
          </w:p>
        </w:tc>
        <w:tc>
          <w:tcPr>
            <w:tcW w:w="2393" w:type="dxa"/>
          </w:tcPr>
          <w:p w:rsidR="00CD1793" w:rsidRDefault="00CD1793" w:rsidP="00A67F6A">
            <w:pPr>
              <w:spacing w:after="0" w:line="240" w:lineRule="auto"/>
              <w:jc w:val="both"/>
              <w:rPr>
                <w:sz w:val="24"/>
                <w:szCs w:val="24"/>
              </w:rPr>
            </w:pPr>
            <w:r>
              <w:rPr>
                <w:sz w:val="24"/>
                <w:szCs w:val="24"/>
              </w:rPr>
              <w:t>Резерв увеличения суммы прибыли, руб.</w:t>
            </w:r>
          </w:p>
        </w:tc>
      </w:tr>
      <w:tr w:rsidR="00CD1793">
        <w:tc>
          <w:tcPr>
            <w:tcW w:w="2392" w:type="dxa"/>
          </w:tcPr>
          <w:p w:rsidR="00CD1793" w:rsidRDefault="00CD1793" w:rsidP="00A67F6A">
            <w:pPr>
              <w:spacing w:after="0" w:line="240" w:lineRule="auto"/>
              <w:jc w:val="both"/>
              <w:rPr>
                <w:sz w:val="24"/>
                <w:szCs w:val="24"/>
              </w:rPr>
            </w:pPr>
            <w:r>
              <w:rPr>
                <w:sz w:val="24"/>
                <w:szCs w:val="24"/>
              </w:rPr>
              <w:t>Охлажденная рыба</w:t>
            </w:r>
          </w:p>
        </w:tc>
        <w:tc>
          <w:tcPr>
            <w:tcW w:w="2393" w:type="dxa"/>
          </w:tcPr>
          <w:p w:rsidR="00CD1793" w:rsidRDefault="00CD1793" w:rsidP="00A67F6A">
            <w:pPr>
              <w:spacing w:after="0" w:line="240" w:lineRule="auto"/>
              <w:jc w:val="center"/>
              <w:rPr>
                <w:sz w:val="24"/>
                <w:szCs w:val="24"/>
              </w:rPr>
            </w:pPr>
            <w:r>
              <w:rPr>
                <w:sz w:val="24"/>
                <w:szCs w:val="24"/>
              </w:rPr>
              <w:t>180000</w:t>
            </w:r>
          </w:p>
        </w:tc>
        <w:tc>
          <w:tcPr>
            <w:tcW w:w="2393" w:type="dxa"/>
          </w:tcPr>
          <w:p w:rsidR="00CD1793" w:rsidRDefault="00B5553F" w:rsidP="00A67F6A">
            <w:pPr>
              <w:spacing w:after="0" w:line="240" w:lineRule="auto"/>
              <w:jc w:val="center"/>
              <w:rPr>
                <w:sz w:val="24"/>
                <w:szCs w:val="24"/>
              </w:rPr>
            </w:pPr>
            <w:r>
              <w:rPr>
                <w:sz w:val="24"/>
                <w:szCs w:val="24"/>
              </w:rPr>
              <w:t>0,00</w:t>
            </w:r>
          </w:p>
        </w:tc>
        <w:tc>
          <w:tcPr>
            <w:tcW w:w="2393" w:type="dxa"/>
          </w:tcPr>
          <w:p w:rsidR="00CD1793" w:rsidRPr="00615F16" w:rsidRDefault="00B5553F" w:rsidP="00A67F6A">
            <w:pPr>
              <w:spacing w:after="0" w:line="240" w:lineRule="auto"/>
              <w:jc w:val="center"/>
              <w:rPr>
                <w:sz w:val="24"/>
                <w:szCs w:val="24"/>
              </w:rPr>
            </w:pPr>
            <w:r>
              <w:rPr>
                <w:sz w:val="24"/>
                <w:szCs w:val="24"/>
              </w:rPr>
              <w:t>0</w:t>
            </w:r>
          </w:p>
        </w:tc>
      </w:tr>
      <w:tr w:rsidR="00CD1793">
        <w:tc>
          <w:tcPr>
            <w:tcW w:w="2392" w:type="dxa"/>
          </w:tcPr>
          <w:p w:rsidR="00CD1793" w:rsidRDefault="00CD1793" w:rsidP="00A67F6A">
            <w:pPr>
              <w:spacing w:after="0" w:line="240" w:lineRule="auto"/>
              <w:jc w:val="both"/>
              <w:rPr>
                <w:sz w:val="24"/>
                <w:szCs w:val="24"/>
              </w:rPr>
            </w:pPr>
            <w:r>
              <w:rPr>
                <w:sz w:val="24"/>
                <w:szCs w:val="24"/>
              </w:rPr>
              <w:t>Мороженая рыба</w:t>
            </w:r>
          </w:p>
        </w:tc>
        <w:tc>
          <w:tcPr>
            <w:tcW w:w="2393" w:type="dxa"/>
          </w:tcPr>
          <w:p w:rsidR="00CD1793" w:rsidRDefault="00A8364F" w:rsidP="00A67F6A">
            <w:pPr>
              <w:spacing w:after="0" w:line="240" w:lineRule="auto"/>
              <w:jc w:val="center"/>
              <w:rPr>
                <w:sz w:val="24"/>
                <w:szCs w:val="24"/>
              </w:rPr>
            </w:pPr>
            <w:r>
              <w:rPr>
                <w:sz w:val="24"/>
                <w:szCs w:val="24"/>
              </w:rPr>
              <w:t>70000</w:t>
            </w:r>
          </w:p>
        </w:tc>
        <w:tc>
          <w:tcPr>
            <w:tcW w:w="2393" w:type="dxa"/>
          </w:tcPr>
          <w:p w:rsidR="00CD1793" w:rsidRPr="00B5553F" w:rsidRDefault="00A8364F" w:rsidP="00A67F6A">
            <w:pPr>
              <w:spacing w:after="0" w:line="240" w:lineRule="auto"/>
              <w:jc w:val="center"/>
              <w:rPr>
                <w:sz w:val="24"/>
                <w:szCs w:val="24"/>
              </w:rPr>
            </w:pPr>
            <w:r>
              <w:rPr>
                <w:sz w:val="24"/>
                <w:szCs w:val="24"/>
              </w:rPr>
              <w:t>-0,008</w:t>
            </w:r>
          </w:p>
        </w:tc>
        <w:tc>
          <w:tcPr>
            <w:tcW w:w="2393" w:type="dxa"/>
          </w:tcPr>
          <w:p w:rsidR="00CD1793" w:rsidRPr="00A8364F" w:rsidRDefault="00A8364F" w:rsidP="00A67F6A">
            <w:pPr>
              <w:spacing w:after="0" w:line="240" w:lineRule="auto"/>
              <w:jc w:val="center"/>
              <w:rPr>
                <w:sz w:val="24"/>
                <w:szCs w:val="24"/>
              </w:rPr>
            </w:pPr>
            <w:r w:rsidRPr="00A8364F">
              <w:rPr>
                <w:sz w:val="24"/>
                <w:szCs w:val="24"/>
              </w:rPr>
              <w:t>-560</w:t>
            </w:r>
          </w:p>
        </w:tc>
      </w:tr>
      <w:tr w:rsidR="00CD1793">
        <w:tc>
          <w:tcPr>
            <w:tcW w:w="2392" w:type="dxa"/>
          </w:tcPr>
          <w:p w:rsidR="00CD1793" w:rsidRDefault="00CD1793" w:rsidP="00A67F6A">
            <w:pPr>
              <w:spacing w:after="0" w:line="240" w:lineRule="auto"/>
              <w:jc w:val="both"/>
              <w:rPr>
                <w:sz w:val="24"/>
                <w:szCs w:val="24"/>
              </w:rPr>
            </w:pPr>
            <w:r>
              <w:rPr>
                <w:sz w:val="24"/>
                <w:szCs w:val="24"/>
              </w:rPr>
              <w:t>Вяленая рыба</w:t>
            </w:r>
          </w:p>
        </w:tc>
        <w:tc>
          <w:tcPr>
            <w:tcW w:w="2393" w:type="dxa"/>
          </w:tcPr>
          <w:p w:rsidR="00CD1793" w:rsidRDefault="00CD1793" w:rsidP="00A67F6A">
            <w:pPr>
              <w:spacing w:after="0" w:line="240" w:lineRule="auto"/>
              <w:jc w:val="center"/>
              <w:rPr>
                <w:sz w:val="24"/>
                <w:szCs w:val="24"/>
              </w:rPr>
            </w:pPr>
            <w:r>
              <w:rPr>
                <w:sz w:val="24"/>
                <w:szCs w:val="24"/>
              </w:rPr>
              <w:t>30</w:t>
            </w:r>
            <w:r w:rsidR="00B5553F">
              <w:rPr>
                <w:sz w:val="24"/>
                <w:szCs w:val="24"/>
              </w:rPr>
              <w:t>0</w:t>
            </w:r>
            <w:r>
              <w:rPr>
                <w:sz w:val="24"/>
                <w:szCs w:val="24"/>
              </w:rPr>
              <w:t>000</w:t>
            </w:r>
          </w:p>
        </w:tc>
        <w:tc>
          <w:tcPr>
            <w:tcW w:w="2393" w:type="dxa"/>
          </w:tcPr>
          <w:p w:rsidR="00CD1793" w:rsidRPr="00B5553F" w:rsidRDefault="00340DFF" w:rsidP="00A67F6A">
            <w:pPr>
              <w:spacing w:after="0" w:line="240" w:lineRule="auto"/>
              <w:jc w:val="center"/>
              <w:rPr>
                <w:sz w:val="24"/>
                <w:szCs w:val="24"/>
              </w:rPr>
            </w:pPr>
            <w:r>
              <w:rPr>
                <w:sz w:val="24"/>
                <w:szCs w:val="24"/>
              </w:rPr>
              <w:t>-</w:t>
            </w:r>
            <w:r w:rsidR="00B5553F" w:rsidRPr="00B5553F">
              <w:rPr>
                <w:sz w:val="24"/>
                <w:szCs w:val="24"/>
              </w:rPr>
              <w:t>0,011</w:t>
            </w:r>
          </w:p>
        </w:tc>
        <w:tc>
          <w:tcPr>
            <w:tcW w:w="2393" w:type="dxa"/>
          </w:tcPr>
          <w:p w:rsidR="00CD1793" w:rsidRPr="00B5553F" w:rsidRDefault="00340DFF" w:rsidP="00A67F6A">
            <w:pPr>
              <w:spacing w:after="0" w:line="240" w:lineRule="auto"/>
              <w:jc w:val="center"/>
              <w:rPr>
                <w:sz w:val="24"/>
                <w:szCs w:val="24"/>
              </w:rPr>
            </w:pPr>
            <w:r>
              <w:rPr>
                <w:sz w:val="24"/>
                <w:szCs w:val="24"/>
              </w:rPr>
              <w:t>-</w:t>
            </w:r>
            <w:r w:rsidR="00B5553F" w:rsidRPr="00B5553F">
              <w:rPr>
                <w:sz w:val="24"/>
                <w:szCs w:val="24"/>
              </w:rPr>
              <w:t>3300</w:t>
            </w:r>
          </w:p>
        </w:tc>
      </w:tr>
      <w:tr w:rsidR="00CD1793">
        <w:tc>
          <w:tcPr>
            <w:tcW w:w="2392" w:type="dxa"/>
          </w:tcPr>
          <w:p w:rsidR="00CD1793" w:rsidRDefault="00CD1793" w:rsidP="00A67F6A">
            <w:pPr>
              <w:spacing w:after="0" w:line="240" w:lineRule="auto"/>
              <w:jc w:val="both"/>
              <w:rPr>
                <w:sz w:val="24"/>
                <w:szCs w:val="24"/>
              </w:rPr>
            </w:pPr>
            <w:r>
              <w:rPr>
                <w:sz w:val="24"/>
                <w:szCs w:val="24"/>
              </w:rPr>
              <w:t xml:space="preserve">Итого </w:t>
            </w:r>
          </w:p>
        </w:tc>
        <w:tc>
          <w:tcPr>
            <w:tcW w:w="2393" w:type="dxa"/>
          </w:tcPr>
          <w:p w:rsidR="00CD1793" w:rsidRDefault="00CD1793" w:rsidP="00A67F6A">
            <w:pPr>
              <w:spacing w:after="0" w:line="240" w:lineRule="auto"/>
              <w:jc w:val="center"/>
              <w:rPr>
                <w:sz w:val="24"/>
                <w:szCs w:val="24"/>
              </w:rPr>
            </w:pPr>
          </w:p>
        </w:tc>
        <w:tc>
          <w:tcPr>
            <w:tcW w:w="2393" w:type="dxa"/>
          </w:tcPr>
          <w:p w:rsidR="00CD1793" w:rsidRDefault="00CD1793" w:rsidP="00A67F6A">
            <w:pPr>
              <w:spacing w:after="0" w:line="240" w:lineRule="auto"/>
              <w:jc w:val="center"/>
              <w:rPr>
                <w:sz w:val="24"/>
                <w:szCs w:val="24"/>
              </w:rPr>
            </w:pPr>
          </w:p>
        </w:tc>
        <w:tc>
          <w:tcPr>
            <w:tcW w:w="2393" w:type="dxa"/>
          </w:tcPr>
          <w:p w:rsidR="00CD1793" w:rsidRPr="00340DFF" w:rsidRDefault="00340DFF" w:rsidP="00A8364F">
            <w:pPr>
              <w:spacing w:after="0" w:line="240" w:lineRule="auto"/>
              <w:jc w:val="center"/>
              <w:rPr>
                <w:sz w:val="24"/>
                <w:szCs w:val="24"/>
              </w:rPr>
            </w:pPr>
            <w:r w:rsidRPr="00340DFF">
              <w:rPr>
                <w:sz w:val="24"/>
                <w:szCs w:val="24"/>
              </w:rPr>
              <w:t>-3860</w:t>
            </w:r>
          </w:p>
        </w:tc>
      </w:tr>
    </w:tbl>
    <w:p w:rsidR="00CD1793" w:rsidRDefault="00CD1793" w:rsidP="00CD1793">
      <w:pPr>
        <w:spacing w:after="0" w:line="360" w:lineRule="auto"/>
        <w:jc w:val="both"/>
        <w:rPr>
          <w:rFonts w:ascii="Times New Roman" w:hAnsi="Times New Roman"/>
          <w:sz w:val="24"/>
          <w:szCs w:val="24"/>
        </w:rPr>
      </w:pPr>
    </w:p>
    <w:p w:rsidR="00CD1793" w:rsidRDefault="00CD1793" w:rsidP="00CD1793">
      <w:pPr>
        <w:spacing w:after="0" w:line="360" w:lineRule="auto"/>
        <w:ind w:firstLine="709"/>
        <w:jc w:val="both"/>
        <w:rPr>
          <w:rFonts w:ascii="Times New Roman" w:hAnsi="Times New Roman"/>
          <w:sz w:val="24"/>
          <w:szCs w:val="24"/>
        </w:rPr>
      </w:pPr>
      <w:r>
        <w:rPr>
          <w:rFonts w:ascii="Times New Roman" w:hAnsi="Times New Roman"/>
          <w:sz w:val="24"/>
          <w:szCs w:val="24"/>
        </w:rPr>
        <w:t xml:space="preserve">Исследуемое предприятие ПСК РА «Стрежень» является рыболовецкой артелью, поэтому сумма прибыли во многом зависит от объема выловленной рыбы, а это в свою очередь зависит от количества квот, которые выдает администрация. </w:t>
      </w:r>
      <w:r w:rsidR="00340DFF">
        <w:rPr>
          <w:rFonts w:ascii="Times New Roman" w:hAnsi="Times New Roman"/>
          <w:sz w:val="24"/>
          <w:szCs w:val="24"/>
        </w:rPr>
        <w:t xml:space="preserve">Из данной таблицы видно, что при увеличении объема продаж охлажденной рыбы на </w:t>
      </w:r>
      <w:smartTag w:uri="urn:schemas-microsoft-com:office:smarttags" w:element="metricconverter">
        <w:smartTagPr>
          <w:attr w:name="ProductID" w:val="180000 кг"/>
        </w:smartTagPr>
        <w:r w:rsidR="00340DFF">
          <w:rPr>
            <w:rFonts w:ascii="Times New Roman" w:hAnsi="Times New Roman"/>
            <w:sz w:val="24"/>
            <w:szCs w:val="24"/>
          </w:rPr>
          <w:t>180000 кг</w:t>
        </w:r>
      </w:smartTag>
      <w:r w:rsidR="00340DFF">
        <w:rPr>
          <w:rFonts w:ascii="Times New Roman" w:hAnsi="Times New Roman"/>
          <w:sz w:val="24"/>
          <w:szCs w:val="24"/>
        </w:rPr>
        <w:t xml:space="preserve">. при нулевой фактической прибыли на единицу продукции, резерв увеличения суммы прибыли будет равен 0 руб. При увеличении объема продаж мороженой рыбы на </w:t>
      </w:r>
      <w:smartTag w:uri="urn:schemas-microsoft-com:office:smarttags" w:element="metricconverter">
        <w:smartTagPr>
          <w:attr w:name="ProductID" w:val="70000 кг"/>
        </w:smartTagPr>
        <w:r w:rsidR="00340DFF">
          <w:rPr>
            <w:rFonts w:ascii="Times New Roman" w:hAnsi="Times New Roman"/>
            <w:sz w:val="24"/>
            <w:szCs w:val="24"/>
          </w:rPr>
          <w:t>70000 кг</w:t>
        </w:r>
      </w:smartTag>
      <w:r w:rsidR="00340DFF">
        <w:rPr>
          <w:rFonts w:ascii="Times New Roman" w:hAnsi="Times New Roman"/>
          <w:sz w:val="24"/>
          <w:szCs w:val="24"/>
        </w:rPr>
        <w:t xml:space="preserve">. при фактической прибыли на единицу продукции равной -0,008, резерв увеличения суммы прибыли будет равен -560 руб. При увеличении объема продаж охлажденной рыбы на </w:t>
      </w:r>
      <w:smartTag w:uri="urn:schemas-microsoft-com:office:smarttags" w:element="metricconverter">
        <w:smartTagPr>
          <w:attr w:name="ProductID" w:val="300000 кг"/>
        </w:smartTagPr>
        <w:r w:rsidR="00340DFF">
          <w:rPr>
            <w:rFonts w:ascii="Times New Roman" w:hAnsi="Times New Roman"/>
            <w:sz w:val="24"/>
            <w:szCs w:val="24"/>
          </w:rPr>
          <w:t>300000 кг</w:t>
        </w:r>
      </w:smartTag>
      <w:r w:rsidR="00340DFF">
        <w:rPr>
          <w:rFonts w:ascii="Times New Roman" w:hAnsi="Times New Roman"/>
          <w:sz w:val="24"/>
          <w:szCs w:val="24"/>
        </w:rPr>
        <w:t>. при фактической прибыли на единицу продукции равной -0,011 руб., резерв увеличения суммы прибыли будет равен -3300 руб. Отсюда можно сделать вывод, что при увеличении объема продаж всей продукции резерв увеличения суммы прибыли отрицательный из-за отрицательной фактической прибыли на единицу продукции. Предприятию ПСК РА «Стрежень» необходимо снижать себестоимость для достижения положительной фактической прибыли на единицу продукции.</w:t>
      </w:r>
    </w:p>
    <w:p w:rsidR="00CD1793" w:rsidRDefault="00CD1793" w:rsidP="00CD1793">
      <w:pPr>
        <w:spacing w:after="0" w:line="360" w:lineRule="auto"/>
        <w:ind w:firstLine="709"/>
        <w:jc w:val="both"/>
        <w:rPr>
          <w:rFonts w:ascii="Times New Roman" w:hAnsi="Times New Roman"/>
          <w:sz w:val="24"/>
          <w:szCs w:val="24"/>
        </w:rPr>
      </w:pPr>
      <w:r>
        <w:rPr>
          <w:rFonts w:ascii="Times New Roman" w:hAnsi="Times New Roman"/>
          <w:sz w:val="24"/>
          <w:szCs w:val="24"/>
        </w:rPr>
        <w:t>Подсчет резервов роста прибыли за счет снижения себестоимости товарной продукции и услуг (Р↑Пс) осуществляется следующим образом: предварительно выявленный резерв снижения себестоимости (Р↓С) каждого вида продукции, умножается на возможный объем ее продаж с учетом резервов его роста:</w:t>
      </w:r>
    </w:p>
    <w:p w:rsidR="00CD1793" w:rsidRDefault="00CD1793" w:rsidP="00CD1793">
      <w:pPr>
        <w:spacing w:after="0" w:line="360" w:lineRule="auto"/>
        <w:ind w:firstLine="709"/>
        <w:jc w:val="center"/>
        <w:rPr>
          <w:rFonts w:ascii="Times New Roman" w:hAnsi="Times New Roman"/>
          <w:sz w:val="24"/>
          <w:szCs w:val="24"/>
        </w:rPr>
      </w:pPr>
      <w:r>
        <w:rPr>
          <w:rFonts w:ascii="Times New Roman" w:hAnsi="Times New Roman"/>
          <w:sz w:val="24"/>
          <w:szCs w:val="24"/>
        </w:rPr>
        <w:t>Р↑Пс=∑Р↓С ί(VPПί1+Р</w:t>
      </w:r>
      <w:r w:rsidRPr="00D05735">
        <w:rPr>
          <w:rFonts w:ascii="Times New Roman" w:hAnsi="Times New Roman"/>
          <w:sz w:val="24"/>
          <w:szCs w:val="24"/>
        </w:rPr>
        <w:t xml:space="preserve"> </w:t>
      </w:r>
      <w:r w:rsidR="00D5110D">
        <w:rPr>
          <w:rFonts w:ascii="Times New Roman" w:hAnsi="Times New Roman"/>
          <w:sz w:val="24"/>
          <w:szCs w:val="24"/>
        </w:rPr>
        <w:t xml:space="preserve">↑VPПί)                                                                  </w:t>
      </w:r>
      <w:r>
        <w:rPr>
          <w:rFonts w:ascii="Times New Roman" w:hAnsi="Times New Roman"/>
          <w:sz w:val="24"/>
          <w:szCs w:val="24"/>
        </w:rPr>
        <w:t xml:space="preserve">   (32)</w:t>
      </w:r>
    </w:p>
    <w:p w:rsidR="00CD1793" w:rsidRDefault="00CD1793" w:rsidP="00CD1793">
      <w:pPr>
        <w:spacing w:after="0" w:line="360" w:lineRule="auto"/>
        <w:jc w:val="both"/>
        <w:rPr>
          <w:rFonts w:ascii="Times New Roman" w:hAnsi="Times New Roman"/>
          <w:sz w:val="24"/>
          <w:szCs w:val="24"/>
        </w:rPr>
      </w:pPr>
      <w:r>
        <w:rPr>
          <w:rFonts w:ascii="Times New Roman" w:hAnsi="Times New Roman"/>
          <w:sz w:val="24"/>
          <w:szCs w:val="24"/>
        </w:rPr>
        <w:t xml:space="preserve">Определим резерв роста прибыли за счет снижения </w:t>
      </w:r>
      <w:r w:rsidR="00D5110D">
        <w:rPr>
          <w:rFonts w:ascii="Times New Roman" w:hAnsi="Times New Roman"/>
          <w:sz w:val="24"/>
          <w:szCs w:val="24"/>
        </w:rPr>
        <w:t>себестоимости продукции (табл.1</w:t>
      </w:r>
      <w:r w:rsidR="00E1305F">
        <w:rPr>
          <w:rFonts w:ascii="Times New Roman" w:hAnsi="Times New Roman"/>
          <w:sz w:val="24"/>
          <w:szCs w:val="24"/>
        </w:rPr>
        <w:t>7</w:t>
      </w:r>
      <w:r>
        <w:rPr>
          <w:rFonts w:ascii="Times New Roman" w:hAnsi="Times New Roman"/>
          <w:sz w:val="24"/>
          <w:szCs w:val="24"/>
        </w:rPr>
        <w:t>)</w:t>
      </w:r>
    </w:p>
    <w:p w:rsidR="00CD1793" w:rsidRDefault="00CD1793" w:rsidP="00CD1793">
      <w:pPr>
        <w:spacing w:after="0" w:line="360" w:lineRule="auto"/>
        <w:jc w:val="right"/>
        <w:rPr>
          <w:rFonts w:ascii="Times New Roman" w:hAnsi="Times New Roman"/>
          <w:sz w:val="24"/>
          <w:szCs w:val="24"/>
        </w:rPr>
      </w:pPr>
    </w:p>
    <w:p w:rsidR="00CD1793" w:rsidRDefault="00D5110D" w:rsidP="00CD1793">
      <w:pPr>
        <w:spacing w:after="0" w:line="360" w:lineRule="auto"/>
        <w:jc w:val="right"/>
        <w:rPr>
          <w:rFonts w:ascii="Times New Roman" w:hAnsi="Times New Roman"/>
          <w:sz w:val="24"/>
          <w:szCs w:val="24"/>
        </w:rPr>
      </w:pPr>
      <w:r>
        <w:rPr>
          <w:rFonts w:ascii="Times New Roman" w:hAnsi="Times New Roman"/>
          <w:sz w:val="24"/>
          <w:szCs w:val="24"/>
        </w:rPr>
        <w:t>Таблица 1</w:t>
      </w:r>
      <w:r w:rsidR="00E1305F">
        <w:rPr>
          <w:rFonts w:ascii="Times New Roman" w:hAnsi="Times New Roman"/>
          <w:sz w:val="24"/>
          <w:szCs w:val="24"/>
        </w:rPr>
        <w:t>7</w:t>
      </w:r>
    </w:p>
    <w:p w:rsidR="00CD1793" w:rsidRDefault="00CD1793" w:rsidP="00CD1793">
      <w:pPr>
        <w:spacing w:after="0" w:line="360" w:lineRule="auto"/>
        <w:jc w:val="center"/>
        <w:rPr>
          <w:rFonts w:ascii="Times New Roman" w:hAnsi="Times New Roman"/>
          <w:sz w:val="24"/>
          <w:szCs w:val="24"/>
        </w:rPr>
      </w:pPr>
      <w:r>
        <w:rPr>
          <w:rFonts w:ascii="Times New Roman" w:hAnsi="Times New Roman"/>
          <w:sz w:val="24"/>
          <w:szCs w:val="24"/>
        </w:rPr>
        <w:t>Резервы увеличения суммы прибыли за счет снижения себестоимости продукции ПСК РА «Стрежень»</w:t>
      </w:r>
    </w:p>
    <w:tbl>
      <w:tblPr>
        <w:tblStyle w:val="af0"/>
        <w:tblW w:w="0" w:type="auto"/>
        <w:tblLook w:val="01E0" w:firstRow="1" w:lastRow="1" w:firstColumn="1" w:lastColumn="1" w:noHBand="0" w:noVBand="0"/>
      </w:tblPr>
      <w:tblGrid>
        <w:gridCol w:w="2392"/>
        <w:gridCol w:w="2393"/>
        <w:gridCol w:w="2393"/>
        <w:gridCol w:w="2393"/>
      </w:tblGrid>
      <w:tr w:rsidR="00CD1793">
        <w:tc>
          <w:tcPr>
            <w:tcW w:w="2392" w:type="dxa"/>
          </w:tcPr>
          <w:p w:rsidR="00CD1793" w:rsidRDefault="00CD1793" w:rsidP="00A67F6A">
            <w:pPr>
              <w:spacing w:after="0" w:line="240" w:lineRule="auto"/>
              <w:jc w:val="both"/>
              <w:rPr>
                <w:sz w:val="24"/>
                <w:szCs w:val="24"/>
              </w:rPr>
            </w:pPr>
            <w:r>
              <w:rPr>
                <w:sz w:val="24"/>
                <w:szCs w:val="24"/>
              </w:rPr>
              <w:t>Вид продукции</w:t>
            </w:r>
          </w:p>
        </w:tc>
        <w:tc>
          <w:tcPr>
            <w:tcW w:w="2393" w:type="dxa"/>
          </w:tcPr>
          <w:p w:rsidR="00CD1793" w:rsidRDefault="00CD1793" w:rsidP="00A67F6A">
            <w:pPr>
              <w:spacing w:after="0" w:line="240" w:lineRule="auto"/>
              <w:jc w:val="both"/>
              <w:rPr>
                <w:sz w:val="24"/>
                <w:szCs w:val="24"/>
              </w:rPr>
            </w:pPr>
            <w:r>
              <w:rPr>
                <w:sz w:val="24"/>
                <w:szCs w:val="24"/>
              </w:rPr>
              <w:t>Резерв снижения себестоимости единицы продукции, руб.</w:t>
            </w:r>
          </w:p>
        </w:tc>
        <w:tc>
          <w:tcPr>
            <w:tcW w:w="2393" w:type="dxa"/>
          </w:tcPr>
          <w:p w:rsidR="00CD1793" w:rsidRDefault="00CD1793" w:rsidP="00A67F6A">
            <w:pPr>
              <w:spacing w:after="0" w:line="240" w:lineRule="auto"/>
              <w:jc w:val="both"/>
              <w:rPr>
                <w:sz w:val="24"/>
                <w:szCs w:val="24"/>
              </w:rPr>
            </w:pPr>
            <w:r>
              <w:rPr>
                <w:sz w:val="24"/>
                <w:szCs w:val="24"/>
              </w:rPr>
              <w:t>Планируемый объем реализации продукции, кг.</w:t>
            </w:r>
          </w:p>
        </w:tc>
        <w:tc>
          <w:tcPr>
            <w:tcW w:w="2393" w:type="dxa"/>
          </w:tcPr>
          <w:p w:rsidR="00CD1793" w:rsidRDefault="00CD1793" w:rsidP="00A67F6A">
            <w:pPr>
              <w:spacing w:after="0" w:line="240" w:lineRule="auto"/>
              <w:jc w:val="both"/>
              <w:rPr>
                <w:sz w:val="24"/>
                <w:szCs w:val="24"/>
              </w:rPr>
            </w:pPr>
            <w:r>
              <w:rPr>
                <w:sz w:val="24"/>
                <w:szCs w:val="24"/>
              </w:rPr>
              <w:t>Резерв увеличения прибыли, руб.</w:t>
            </w:r>
          </w:p>
        </w:tc>
      </w:tr>
      <w:tr w:rsidR="00CD1793">
        <w:tc>
          <w:tcPr>
            <w:tcW w:w="2392" w:type="dxa"/>
          </w:tcPr>
          <w:p w:rsidR="00CD1793" w:rsidRDefault="00CD1793" w:rsidP="00A67F6A">
            <w:pPr>
              <w:spacing w:after="0" w:line="240" w:lineRule="auto"/>
              <w:jc w:val="both"/>
              <w:rPr>
                <w:sz w:val="24"/>
                <w:szCs w:val="24"/>
              </w:rPr>
            </w:pPr>
            <w:r>
              <w:rPr>
                <w:sz w:val="24"/>
                <w:szCs w:val="24"/>
              </w:rPr>
              <w:t>Охлажденная рыба</w:t>
            </w:r>
          </w:p>
        </w:tc>
        <w:tc>
          <w:tcPr>
            <w:tcW w:w="2393" w:type="dxa"/>
          </w:tcPr>
          <w:p w:rsidR="00CD1793" w:rsidRDefault="00A8364F" w:rsidP="00A67F6A">
            <w:pPr>
              <w:spacing w:after="0" w:line="240" w:lineRule="auto"/>
              <w:jc w:val="center"/>
              <w:rPr>
                <w:sz w:val="24"/>
                <w:szCs w:val="24"/>
              </w:rPr>
            </w:pPr>
            <w:r>
              <w:rPr>
                <w:sz w:val="24"/>
                <w:szCs w:val="24"/>
              </w:rPr>
              <w:t>0,01</w:t>
            </w:r>
          </w:p>
        </w:tc>
        <w:tc>
          <w:tcPr>
            <w:tcW w:w="2393" w:type="dxa"/>
          </w:tcPr>
          <w:p w:rsidR="00CD1793" w:rsidRPr="00A8364F" w:rsidRDefault="00A8364F" w:rsidP="00A67F6A">
            <w:pPr>
              <w:spacing w:after="0" w:line="240" w:lineRule="auto"/>
              <w:jc w:val="center"/>
              <w:rPr>
                <w:sz w:val="24"/>
                <w:szCs w:val="24"/>
              </w:rPr>
            </w:pPr>
            <w:r w:rsidRPr="00A8364F">
              <w:rPr>
                <w:sz w:val="24"/>
                <w:szCs w:val="24"/>
              </w:rPr>
              <w:t>645732</w:t>
            </w:r>
          </w:p>
        </w:tc>
        <w:tc>
          <w:tcPr>
            <w:tcW w:w="2393" w:type="dxa"/>
          </w:tcPr>
          <w:p w:rsidR="00CD1793" w:rsidRPr="00A8364F" w:rsidRDefault="00A8364F" w:rsidP="00A67F6A">
            <w:pPr>
              <w:spacing w:after="0" w:line="240" w:lineRule="auto"/>
              <w:jc w:val="center"/>
              <w:rPr>
                <w:sz w:val="24"/>
                <w:szCs w:val="24"/>
              </w:rPr>
            </w:pPr>
            <w:r w:rsidRPr="00A8364F">
              <w:rPr>
                <w:sz w:val="24"/>
                <w:szCs w:val="24"/>
              </w:rPr>
              <w:t>6457,32</w:t>
            </w:r>
          </w:p>
        </w:tc>
      </w:tr>
      <w:tr w:rsidR="00CD1793">
        <w:tc>
          <w:tcPr>
            <w:tcW w:w="2392" w:type="dxa"/>
          </w:tcPr>
          <w:p w:rsidR="00CD1793" w:rsidRDefault="00CD1793" w:rsidP="00A67F6A">
            <w:pPr>
              <w:spacing w:after="0" w:line="240" w:lineRule="auto"/>
              <w:jc w:val="both"/>
              <w:rPr>
                <w:sz w:val="24"/>
                <w:szCs w:val="24"/>
              </w:rPr>
            </w:pPr>
            <w:r>
              <w:rPr>
                <w:sz w:val="24"/>
                <w:szCs w:val="24"/>
              </w:rPr>
              <w:t>Мороженая рыба</w:t>
            </w:r>
          </w:p>
        </w:tc>
        <w:tc>
          <w:tcPr>
            <w:tcW w:w="2393" w:type="dxa"/>
          </w:tcPr>
          <w:p w:rsidR="00CD1793" w:rsidRDefault="00A8364F" w:rsidP="00A67F6A">
            <w:pPr>
              <w:spacing w:after="0" w:line="240" w:lineRule="auto"/>
              <w:jc w:val="center"/>
              <w:rPr>
                <w:sz w:val="24"/>
                <w:szCs w:val="24"/>
              </w:rPr>
            </w:pPr>
            <w:r>
              <w:rPr>
                <w:sz w:val="24"/>
                <w:szCs w:val="24"/>
              </w:rPr>
              <w:t>0,00</w:t>
            </w:r>
          </w:p>
        </w:tc>
        <w:tc>
          <w:tcPr>
            <w:tcW w:w="2393" w:type="dxa"/>
          </w:tcPr>
          <w:p w:rsidR="00CD1793" w:rsidRPr="00A8364F" w:rsidRDefault="00A8364F" w:rsidP="00A67F6A">
            <w:pPr>
              <w:spacing w:after="0" w:line="240" w:lineRule="auto"/>
              <w:jc w:val="center"/>
              <w:rPr>
                <w:sz w:val="24"/>
                <w:szCs w:val="24"/>
              </w:rPr>
            </w:pPr>
            <w:r w:rsidRPr="00A8364F">
              <w:rPr>
                <w:sz w:val="24"/>
                <w:szCs w:val="24"/>
              </w:rPr>
              <w:t>290612</w:t>
            </w:r>
          </w:p>
        </w:tc>
        <w:tc>
          <w:tcPr>
            <w:tcW w:w="2393" w:type="dxa"/>
          </w:tcPr>
          <w:p w:rsidR="00CD1793" w:rsidRPr="006131DF" w:rsidRDefault="00A8364F" w:rsidP="00A67F6A">
            <w:pPr>
              <w:spacing w:after="0" w:line="240" w:lineRule="auto"/>
              <w:jc w:val="center"/>
              <w:rPr>
                <w:sz w:val="24"/>
                <w:szCs w:val="24"/>
              </w:rPr>
            </w:pPr>
            <w:r>
              <w:rPr>
                <w:sz w:val="24"/>
                <w:szCs w:val="24"/>
              </w:rPr>
              <w:t>0</w:t>
            </w:r>
          </w:p>
        </w:tc>
      </w:tr>
      <w:tr w:rsidR="00CD1793">
        <w:tc>
          <w:tcPr>
            <w:tcW w:w="2392" w:type="dxa"/>
          </w:tcPr>
          <w:p w:rsidR="00CD1793" w:rsidRDefault="00CD1793" w:rsidP="00A67F6A">
            <w:pPr>
              <w:spacing w:after="0" w:line="240" w:lineRule="auto"/>
              <w:jc w:val="both"/>
              <w:rPr>
                <w:sz w:val="24"/>
                <w:szCs w:val="24"/>
              </w:rPr>
            </w:pPr>
            <w:r>
              <w:rPr>
                <w:sz w:val="24"/>
                <w:szCs w:val="24"/>
              </w:rPr>
              <w:t>Вяленая рыба</w:t>
            </w:r>
          </w:p>
        </w:tc>
        <w:tc>
          <w:tcPr>
            <w:tcW w:w="2393" w:type="dxa"/>
          </w:tcPr>
          <w:p w:rsidR="00CD1793" w:rsidRDefault="00A8364F" w:rsidP="00A67F6A">
            <w:pPr>
              <w:spacing w:after="0" w:line="240" w:lineRule="auto"/>
              <w:jc w:val="center"/>
              <w:rPr>
                <w:sz w:val="24"/>
                <w:szCs w:val="24"/>
              </w:rPr>
            </w:pPr>
            <w:r>
              <w:rPr>
                <w:sz w:val="24"/>
                <w:szCs w:val="24"/>
              </w:rPr>
              <w:t>0,0</w:t>
            </w:r>
            <w:r w:rsidR="006E61CE">
              <w:rPr>
                <w:sz w:val="24"/>
                <w:szCs w:val="24"/>
              </w:rPr>
              <w:t>1</w:t>
            </w:r>
          </w:p>
        </w:tc>
        <w:tc>
          <w:tcPr>
            <w:tcW w:w="2393" w:type="dxa"/>
          </w:tcPr>
          <w:p w:rsidR="00CD1793" w:rsidRPr="006131DF" w:rsidRDefault="00CD1793" w:rsidP="00A67F6A">
            <w:pPr>
              <w:spacing w:after="0" w:line="240" w:lineRule="auto"/>
              <w:jc w:val="center"/>
              <w:rPr>
                <w:sz w:val="24"/>
                <w:szCs w:val="24"/>
              </w:rPr>
            </w:pPr>
            <w:r w:rsidRPr="006131DF">
              <w:rPr>
                <w:sz w:val="24"/>
                <w:szCs w:val="24"/>
              </w:rPr>
              <w:t>30</w:t>
            </w:r>
            <w:r w:rsidR="00B5553F">
              <w:rPr>
                <w:sz w:val="24"/>
                <w:szCs w:val="24"/>
              </w:rPr>
              <w:t>0</w:t>
            </w:r>
            <w:r w:rsidRPr="006131DF">
              <w:rPr>
                <w:sz w:val="24"/>
                <w:szCs w:val="24"/>
              </w:rPr>
              <w:t>900</w:t>
            </w:r>
          </w:p>
        </w:tc>
        <w:tc>
          <w:tcPr>
            <w:tcW w:w="2393" w:type="dxa"/>
          </w:tcPr>
          <w:p w:rsidR="00CD1793" w:rsidRPr="006E61CE" w:rsidRDefault="006E61CE" w:rsidP="00A67F6A">
            <w:pPr>
              <w:spacing w:after="0" w:line="240" w:lineRule="auto"/>
              <w:jc w:val="center"/>
              <w:rPr>
                <w:sz w:val="24"/>
                <w:szCs w:val="24"/>
              </w:rPr>
            </w:pPr>
            <w:r w:rsidRPr="006E61CE">
              <w:rPr>
                <w:sz w:val="24"/>
                <w:szCs w:val="24"/>
              </w:rPr>
              <w:t>3009</w:t>
            </w:r>
          </w:p>
        </w:tc>
      </w:tr>
      <w:tr w:rsidR="00CD1793">
        <w:tc>
          <w:tcPr>
            <w:tcW w:w="2392" w:type="dxa"/>
          </w:tcPr>
          <w:p w:rsidR="00CD1793" w:rsidRDefault="00CD1793" w:rsidP="00A67F6A">
            <w:pPr>
              <w:spacing w:after="0" w:line="240" w:lineRule="auto"/>
              <w:jc w:val="both"/>
              <w:rPr>
                <w:sz w:val="24"/>
                <w:szCs w:val="24"/>
              </w:rPr>
            </w:pPr>
            <w:r>
              <w:rPr>
                <w:sz w:val="24"/>
                <w:szCs w:val="24"/>
              </w:rPr>
              <w:t>Итого</w:t>
            </w:r>
          </w:p>
        </w:tc>
        <w:tc>
          <w:tcPr>
            <w:tcW w:w="2393" w:type="dxa"/>
          </w:tcPr>
          <w:p w:rsidR="00CD1793" w:rsidRDefault="00CD1793" w:rsidP="00A67F6A">
            <w:pPr>
              <w:spacing w:after="0" w:line="240" w:lineRule="auto"/>
              <w:jc w:val="center"/>
              <w:rPr>
                <w:sz w:val="24"/>
                <w:szCs w:val="24"/>
              </w:rPr>
            </w:pPr>
          </w:p>
        </w:tc>
        <w:tc>
          <w:tcPr>
            <w:tcW w:w="2393" w:type="dxa"/>
          </w:tcPr>
          <w:p w:rsidR="00CD1793" w:rsidRDefault="00CD1793" w:rsidP="00A67F6A">
            <w:pPr>
              <w:spacing w:after="0" w:line="240" w:lineRule="auto"/>
              <w:jc w:val="center"/>
              <w:rPr>
                <w:sz w:val="24"/>
                <w:szCs w:val="24"/>
              </w:rPr>
            </w:pPr>
          </w:p>
        </w:tc>
        <w:tc>
          <w:tcPr>
            <w:tcW w:w="2393" w:type="dxa"/>
          </w:tcPr>
          <w:p w:rsidR="00CD1793" w:rsidRPr="006E61CE" w:rsidRDefault="006E61CE" w:rsidP="00A67F6A">
            <w:pPr>
              <w:spacing w:after="0" w:line="240" w:lineRule="auto"/>
              <w:jc w:val="center"/>
              <w:rPr>
                <w:sz w:val="24"/>
                <w:szCs w:val="24"/>
              </w:rPr>
            </w:pPr>
            <w:r w:rsidRPr="006E61CE">
              <w:rPr>
                <w:sz w:val="24"/>
                <w:szCs w:val="24"/>
              </w:rPr>
              <w:t>9466,32</w:t>
            </w:r>
          </w:p>
        </w:tc>
      </w:tr>
    </w:tbl>
    <w:p w:rsidR="00CD1793" w:rsidRDefault="00CD1793" w:rsidP="00CD1793">
      <w:pPr>
        <w:spacing w:after="0" w:line="360" w:lineRule="auto"/>
        <w:jc w:val="both"/>
        <w:rPr>
          <w:rFonts w:ascii="Times New Roman" w:hAnsi="Times New Roman"/>
          <w:sz w:val="24"/>
          <w:szCs w:val="24"/>
        </w:rPr>
      </w:pPr>
    </w:p>
    <w:p w:rsidR="00340DFF" w:rsidRDefault="00340DFF" w:rsidP="00CD1793">
      <w:pPr>
        <w:spacing w:after="0" w:line="360" w:lineRule="auto"/>
        <w:jc w:val="both"/>
        <w:rPr>
          <w:rFonts w:ascii="Times New Roman" w:hAnsi="Times New Roman"/>
          <w:sz w:val="24"/>
          <w:szCs w:val="24"/>
        </w:rPr>
      </w:pPr>
      <w:r>
        <w:rPr>
          <w:rFonts w:ascii="Times New Roman" w:hAnsi="Times New Roman"/>
          <w:sz w:val="24"/>
          <w:szCs w:val="24"/>
        </w:rPr>
        <w:t xml:space="preserve">При снижении себестоимости по охлажденной рыбе на 0,01 руб. и планируемый объем реализации составит </w:t>
      </w:r>
      <w:smartTag w:uri="urn:schemas-microsoft-com:office:smarttags" w:element="metricconverter">
        <w:smartTagPr>
          <w:attr w:name="ProductID" w:val="645732 кг"/>
        </w:smartTagPr>
        <w:r>
          <w:rPr>
            <w:rFonts w:ascii="Times New Roman" w:hAnsi="Times New Roman"/>
            <w:sz w:val="24"/>
            <w:szCs w:val="24"/>
          </w:rPr>
          <w:t>645732 кг</w:t>
        </w:r>
      </w:smartTag>
      <w:r>
        <w:rPr>
          <w:rFonts w:ascii="Times New Roman" w:hAnsi="Times New Roman"/>
          <w:sz w:val="24"/>
          <w:szCs w:val="24"/>
        </w:rPr>
        <w:t xml:space="preserve">., резерв увеличения прибыли равен 6457,32 руб. Что касается мороженой рыбы, то резерв снижения себестоимости равен 0, то и соответственно резерв увеличения прибыли будет равен 0. При снижении себестоимости единицы продукции по вяленой рыбе на 0,01 руб. и планируемый объем реализации продукции составит </w:t>
      </w:r>
      <w:smartTag w:uri="urn:schemas-microsoft-com:office:smarttags" w:element="metricconverter">
        <w:smartTagPr>
          <w:attr w:name="ProductID" w:val="300900 кг"/>
        </w:smartTagPr>
        <w:r>
          <w:rPr>
            <w:rFonts w:ascii="Times New Roman" w:hAnsi="Times New Roman"/>
            <w:sz w:val="24"/>
            <w:szCs w:val="24"/>
          </w:rPr>
          <w:t>300900 кг</w:t>
        </w:r>
      </w:smartTag>
      <w:r>
        <w:rPr>
          <w:rFonts w:ascii="Times New Roman" w:hAnsi="Times New Roman"/>
          <w:sz w:val="24"/>
          <w:szCs w:val="24"/>
        </w:rPr>
        <w:t>., резерв увеличения прибыли равен 3009 руб. В целом по предприятию можно сделать вывод, что за счет снижения себестоимости продукции ПСК РА «Стрежень» может увеличить прибыль на 9466,32 руб.</w:t>
      </w:r>
    </w:p>
    <w:p w:rsidR="00962E3A" w:rsidRDefault="00962E3A" w:rsidP="00962E3A">
      <w:pPr>
        <w:spacing w:after="0" w:line="360" w:lineRule="auto"/>
        <w:ind w:firstLine="709"/>
        <w:jc w:val="both"/>
        <w:rPr>
          <w:rFonts w:ascii="Times New Roman" w:hAnsi="Times New Roman"/>
          <w:sz w:val="24"/>
          <w:szCs w:val="24"/>
        </w:rPr>
      </w:pPr>
      <w:r>
        <w:rPr>
          <w:rFonts w:ascii="Times New Roman" w:hAnsi="Times New Roman"/>
          <w:sz w:val="24"/>
          <w:szCs w:val="24"/>
        </w:rPr>
        <w:t>Подсчет резервов роста прибыли за счет повышения качества продукции производится следующим образом: планируемое изменение удельного веса каждого сорта (ΔУдί) умножается на отпускную цену соответствующего сорта (Цί), результаты</w:t>
      </w:r>
      <w:r w:rsidR="009234F7">
        <w:rPr>
          <w:rFonts w:ascii="Times New Roman" w:hAnsi="Times New Roman"/>
          <w:sz w:val="24"/>
          <w:szCs w:val="24"/>
        </w:rPr>
        <w:t xml:space="preserve"> </w:t>
      </w:r>
      <w:r>
        <w:rPr>
          <w:rFonts w:ascii="Times New Roman" w:hAnsi="Times New Roman"/>
          <w:sz w:val="24"/>
          <w:szCs w:val="24"/>
        </w:rPr>
        <w:t>суммируются и полученное изменение средней цены умножается на планируемый объем реализации продукции с учетом резервов его роста (табл.</w:t>
      </w:r>
      <w:r w:rsidR="00E1305F">
        <w:rPr>
          <w:rFonts w:ascii="Times New Roman" w:hAnsi="Times New Roman"/>
          <w:sz w:val="24"/>
          <w:szCs w:val="24"/>
        </w:rPr>
        <w:t>18</w:t>
      </w:r>
      <w:r>
        <w:rPr>
          <w:rFonts w:ascii="Times New Roman" w:hAnsi="Times New Roman"/>
          <w:sz w:val="24"/>
          <w:szCs w:val="24"/>
        </w:rPr>
        <w:t xml:space="preserve"> ):</w:t>
      </w:r>
    </w:p>
    <w:p w:rsidR="00962E3A" w:rsidRDefault="00962E3A" w:rsidP="00962E3A">
      <w:pPr>
        <w:spacing w:after="0" w:line="360" w:lineRule="auto"/>
        <w:ind w:firstLine="709"/>
        <w:jc w:val="center"/>
        <w:rPr>
          <w:rFonts w:ascii="Times New Roman" w:hAnsi="Times New Roman"/>
          <w:sz w:val="24"/>
          <w:szCs w:val="24"/>
        </w:rPr>
      </w:pPr>
      <w:r>
        <w:rPr>
          <w:rFonts w:ascii="Times New Roman" w:hAnsi="Times New Roman"/>
          <w:sz w:val="24"/>
          <w:szCs w:val="24"/>
        </w:rPr>
        <w:t>Р↑П=∑(ΔУдί*Цί)*(VPПί1+Р</w:t>
      </w:r>
      <w:r w:rsidRPr="00D05735">
        <w:rPr>
          <w:rFonts w:ascii="Times New Roman" w:hAnsi="Times New Roman"/>
          <w:sz w:val="24"/>
          <w:szCs w:val="24"/>
        </w:rPr>
        <w:t xml:space="preserve"> </w:t>
      </w:r>
      <w:r w:rsidR="00D5110D">
        <w:rPr>
          <w:rFonts w:ascii="Times New Roman" w:hAnsi="Times New Roman"/>
          <w:sz w:val="24"/>
          <w:szCs w:val="24"/>
        </w:rPr>
        <w:t xml:space="preserve">↑VPПί)                                              </w:t>
      </w:r>
      <w:r>
        <w:rPr>
          <w:rFonts w:ascii="Times New Roman" w:hAnsi="Times New Roman"/>
          <w:sz w:val="24"/>
          <w:szCs w:val="24"/>
        </w:rPr>
        <w:t xml:space="preserve">  (25)</w:t>
      </w:r>
    </w:p>
    <w:p w:rsidR="00D5110D" w:rsidRDefault="00D5110D" w:rsidP="00D5110D">
      <w:pPr>
        <w:spacing w:after="0" w:line="360" w:lineRule="auto"/>
        <w:ind w:firstLine="709"/>
        <w:jc w:val="right"/>
        <w:rPr>
          <w:rFonts w:ascii="Times New Roman" w:hAnsi="Times New Roman"/>
          <w:sz w:val="24"/>
          <w:szCs w:val="24"/>
        </w:rPr>
      </w:pPr>
    </w:p>
    <w:p w:rsidR="00D5110D" w:rsidRDefault="00D5110D" w:rsidP="00D5110D">
      <w:pPr>
        <w:spacing w:after="0" w:line="360" w:lineRule="auto"/>
        <w:ind w:firstLine="709"/>
        <w:jc w:val="right"/>
        <w:rPr>
          <w:rFonts w:ascii="Times New Roman" w:hAnsi="Times New Roman"/>
          <w:sz w:val="24"/>
          <w:szCs w:val="24"/>
        </w:rPr>
      </w:pPr>
    </w:p>
    <w:p w:rsidR="00D5110D" w:rsidRDefault="00D5110D" w:rsidP="00D5110D">
      <w:pPr>
        <w:spacing w:after="0" w:line="360" w:lineRule="auto"/>
        <w:ind w:firstLine="709"/>
        <w:jc w:val="right"/>
        <w:rPr>
          <w:rFonts w:ascii="Times New Roman" w:hAnsi="Times New Roman"/>
          <w:sz w:val="24"/>
          <w:szCs w:val="24"/>
        </w:rPr>
      </w:pPr>
    </w:p>
    <w:p w:rsidR="00D5110D" w:rsidRDefault="00D5110D" w:rsidP="00D5110D">
      <w:pPr>
        <w:spacing w:after="0" w:line="360" w:lineRule="auto"/>
        <w:ind w:firstLine="709"/>
        <w:jc w:val="right"/>
        <w:rPr>
          <w:rFonts w:ascii="Times New Roman" w:hAnsi="Times New Roman"/>
          <w:sz w:val="24"/>
          <w:szCs w:val="24"/>
        </w:rPr>
      </w:pPr>
      <w:r>
        <w:rPr>
          <w:rFonts w:ascii="Times New Roman" w:hAnsi="Times New Roman"/>
          <w:sz w:val="24"/>
          <w:szCs w:val="24"/>
        </w:rPr>
        <w:t>Таблица 1</w:t>
      </w:r>
      <w:r w:rsidR="00E1305F">
        <w:rPr>
          <w:rFonts w:ascii="Times New Roman" w:hAnsi="Times New Roman"/>
          <w:sz w:val="24"/>
          <w:szCs w:val="24"/>
        </w:rPr>
        <w:t>8</w:t>
      </w:r>
    </w:p>
    <w:p w:rsidR="00D5110D" w:rsidRDefault="00D5110D" w:rsidP="00962E3A">
      <w:pPr>
        <w:spacing w:after="0" w:line="360" w:lineRule="auto"/>
        <w:ind w:firstLine="709"/>
        <w:jc w:val="center"/>
        <w:rPr>
          <w:rFonts w:ascii="Times New Roman" w:hAnsi="Times New Roman"/>
          <w:sz w:val="24"/>
          <w:szCs w:val="24"/>
        </w:rPr>
      </w:pPr>
      <w:r>
        <w:rPr>
          <w:rFonts w:ascii="Times New Roman" w:hAnsi="Times New Roman"/>
          <w:sz w:val="24"/>
          <w:szCs w:val="24"/>
        </w:rPr>
        <w:t>Резервы роста прибыли за счет улучшения сортового состава продукции</w:t>
      </w:r>
    </w:p>
    <w:tbl>
      <w:tblPr>
        <w:tblStyle w:val="af0"/>
        <w:tblW w:w="0" w:type="auto"/>
        <w:tblLook w:val="01E0" w:firstRow="1" w:lastRow="1" w:firstColumn="1" w:lastColumn="1" w:noHBand="0" w:noVBand="0"/>
      </w:tblPr>
      <w:tblGrid>
        <w:gridCol w:w="1604"/>
        <w:gridCol w:w="1583"/>
        <w:gridCol w:w="1594"/>
        <w:gridCol w:w="1616"/>
        <w:gridCol w:w="1580"/>
        <w:gridCol w:w="1594"/>
      </w:tblGrid>
      <w:tr w:rsidR="00962E3A">
        <w:tc>
          <w:tcPr>
            <w:tcW w:w="1604" w:type="dxa"/>
            <w:vMerge w:val="restart"/>
          </w:tcPr>
          <w:p w:rsidR="00962E3A" w:rsidRDefault="00962E3A" w:rsidP="00B5553F">
            <w:pPr>
              <w:spacing w:after="0" w:line="240" w:lineRule="auto"/>
              <w:rPr>
                <w:sz w:val="24"/>
                <w:szCs w:val="24"/>
              </w:rPr>
            </w:pPr>
            <w:r>
              <w:rPr>
                <w:sz w:val="24"/>
                <w:szCs w:val="24"/>
              </w:rPr>
              <w:t xml:space="preserve">Продукция </w:t>
            </w:r>
          </w:p>
        </w:tc>
        <w:tc>
          <w:tcPr>
            <w:tcW w:w="1583" w:type="dxa"/>
            <w:vMerge w:val="restart"/>
          </w:tcPr>
          <w:p w:rsidR="00962E3A" w:rsidRDefault="00962E3A" w:rsidP="00B5553F">
            <w:pPr>
              <w:spacing w:after="0" w:line="240" w:lineRule="auto"/>
              <w:rPr>
                <w:sz w:val="24"/>
                <w:szCs w:val="24"/>
              </w:rPr>
            </w:pPr>
            <w:r>
              <w:rPr>
                <w:sz w:val="24"/>
                <w:szCs w:val="24"/>
              </w:rPr>
              <w:t>Цена, руб.</w:t>
            </w:r>
          </w:p>
        </w:tc>
        <w:tc>
          <w:tcPr>
            <w:tcW w:w="4790" w:type="dxa"/>
            <w:gridSpan w:val="3"/>
          </w:tcPr>
          <w:p w:rsidR="00962E3A" w:rsidRDefault="00962E3A" w:rsidP="00B5553F">
            <w:pPr>
              <w:spacing w:after="0" w:line="240" w:lineRule="auto"/>
              <w:rPr>
                <w:sz w:val="24"/>
                <w:szCs w:val="24"/>
              </w:rPr>
            </w:pPr>
            <w:r>
              <w:rPr>
                <w:sz w:val="24"/>
                <w:szCs w:val="24"/>
              </w:rPr>
              <w:t>Удельный вес</w:t>
            </w:r>
          </w:p>
        </w:tc>
        <w:tc>
          <w:tcPr>
            <w:tcW w:w="1594" w:type="dxa"/>
            <w:vMerge w:val="restart"/>
          </w:tcPr>
          <w:p w:rsidR="00962E3A" w:rsidRDefault="00962E3A" w:rsidP="00B5553F">
            <w:pPr>
              <w:spacing w:after="0" w:line="240" w:lineRule="auto"/>
              <w:rPr>
                <w:sz w:val="24"/>
                <w:szCs w:val="24"/>
              </w:rPr>
            </w:pPr>
            <w:r>
              <w:rPr>
                <w:sz w:val="24"/>
                <w:szCs w:val="24"/>
              </w:rPr>
              <w:t>Изменение средней цены реализации, руб.</w:t>
            </w:r>
          </w:p>
        </w:tc>
      </w:tr>
      <w:tr w:rsidR="00962E3A">
        <w:tc>
          <w:tcPr>
            <w:tcW w:w="1604" w:type="dxa"/>
            <w:vMerge/>
          </w:tcPr>
          <w:p w:rsidR="00962E3A" w:rsidRDefault="00962E3A" w:rsidP="00B5553F">
            <w:pPr>
              <w:spacing w:after="0" w:line="240" w:lineRule="auto"/>
              <w:rPr>
                <w:sz w:val="24"/>
                <w:szCs w:val="24"/>
              </w:rPr>
            </w:pPr>
          </w:p>
        </w:tc>
        <w:tc>
          <w:tcPr>
            <w:tcW w:w="1583" w:type="dxa"/>
            <w:vMerge/>
          </w:tcPr>
          <w:p w:rsidR="00962E3A" w:rsidRDefault="00962E3A" w:rsidP="00B5553F">
            <w:pPr>
              <w:spacing w:after="0" w:line="240" w:lineRule="auto"/>
              <w:rPr>
                <w:sz w:val="24"/>
                <w:szCs w:val="24"/>
              </w:rPr>
            </w:pPr>
          </w:p>
        </w:tc>
        <w:tc>
          <w:tcPr>
            <w:tcW w:w="1594" w:type="dxa"/>
          </w:tcPr>
          <w:p w:rsidR="00962E3A" w:rsidRDefault="00962E3A" w:rsidP="00B5553F">
            <w:pPr>
              <w:spacing w:after="0" w:line="240" w:lineRule="auto"/>
              <w:rPr>
                <w:sz w:val="24"/>
                <w:szCs w:val="24"/>
              </w:rPr>
            </w:pPr>
            <w:r>
              <w:rPr>
                <w:sz w:val="24"/>
                <w:szCs w:val="24"/>
              </w:rPr>
              <w:t>фактический</w:t>
            </w:r>
          </w:p>
        </w:tc>
        <w:tc>
          <w:tcPr>
            <w:tcW w:w="1616" w:type="dxa"/>
          </w:tcPr>
          <w:p w:rsidR="00962E3A" w:rsidRDefault="00962E3A" w:rsidP="00B5553F">
            <w:pPr>
              <w:spacing w:after="0" w:line="240" w:lineRule="auto"/>
              <w:rPr>
                <w:sz w:val="24"/>
                <w:szCs w:val="24"/>
              </w:rPr>
            </w:pPr>
            <w:r>
              <w:rPr>
                <w:sz w:val="24"/>
                <w:szCs w:val="24"/>
              </w:rPr>
              <w:t>планируемый</w:t>
            </w:r>
          </w:p>
        </w:tc>
        <w:tc>
          <w:tcPr>
            <w:tcW w:w="1580" w:type="dxa"/>
          </w:tcPr>
          <w:p w:rsidR="00962E3A" w:rsidRDefault="00B5553F" w:rsidP="00B5553F">
            <w:pPr>
              <w:spacing w:after="0" w:line="240" w:lineRule="auto"/>
              <w:rPr>
                <w:sz w:val="24"/>
                <w:szCs w:val="24"/>
              </w:rPr>
            </w:pPr>
            <w:r>
              <w:rPr>
                <w:sz w:val="24"/>
                <w:szCs w:val="24"/>
              </w:rPr>
              <w:t>+,-</w:t>
            </w:r>
          </w:p>
        </w:tc>
        <w:tc>
          <w:tcPr>
            <w:tcW w:w="1594" w:type="dxa"/>
            <w:vMerge/>
          </w:tcPr>
          <w:p w:rsidR="00962E3A" w:rsidRDefault="00962E3A" w:rsidP="00B5553F">
            <w:pPr>
              <w:spacing w:after="0" w:line="240" w:lineRule="auto"/>
              <w:rPr>
                <w:sz w:val="24"/>
                <w:szCs w:val="24"/>
              </w:rPr>
            </w:pPr>
          </w:p>
        </w:tc>
      </w:tr>
      <w:tr w:rsidR="00962E3A">
        <w:tc>
          <w:tcPr>
            <w:tcW w:w="1604" w:type="dxa"/>
          </w:tcPr>
          <w:p w:rsidR="00962E3A" w:rsidRDefault="00962E3A" w:rsidP="00B5553F">
            <w:pPr>
              <w:spacing w:after="0" w:line="240" w:lineRule="auto"/>
              <w:rPr>
                <w:sz w:val="24"/>
                <w:szCs w:val="24"/>
              </w:rPr>
            </w:pPr>
            <w:r>
              <w:rPr>
                <w:sz w:val="24"/>
                <w:szCs w:val="24"/>
              </w:rPr>
              <w:t>Охлажденная рыбы</w:t>
            </w:r>
          </w:p>
        </w:tc>
        <w:tc>
          <w:tcPr>
            <w:tcW w:w="1583" w:type="dxa"/>
          </w:tcPr>
          <w:p w:rsidR="00962E3A" w:rsidRDefault="00962E3A" w:rsidP="00B5553F">
            <w:pPr>
              <w:spacing w:after="0" w:line="240" w:lineRule="auto"/>
              <w:rPr>
                <w:sz w:val="24"/>
                <w:szCs w:val="24"/>
              </w:rPr>
            </w:pPr>
            <w:r>
              <w:rPr>
                <w:sz w:val="24"/>
                <w:szCs w:val="24"/>
              </w:rPr>
              <w:t>52</w:t>
            </w:r>
          </w:p>
        </w:tc>
        <w:tc>
          <w:tcPr>
            <w:tcW w:w="1594" w:type="dxa"/>
          </w:tcPr>
          <w:p w:rsidR="00962E3A" w:rsidRDefault="006E61CE" w:rsidP="00B5553F">
            <w:pPr>
              <w:spacing w:after="0" w:line="240" w:lineRule="auto"/>
              <w:rPr>
                <w:sz w:val="24"/>
                <w:szCs w:val="24"/>
              </w:rPr>
            </w:pPr>
            <w:r>
              <w:rPr>
                <w:sz w:val="24"/>
                <w:szCs w:val="24"/>
              </w:rPr>
              <w:t>0,68</w:t>
            </w:r>
          </w:p>
        </w:tc>
        <w:tc>
          <w:tcPr>
            <w:tcW w:w="1616" w:type="dxa"/>
          </w:tcPr>
          <w:p w:rsidR="00962E3A" w:rsidRDefault="006E61CE" w:rsidP="00B5553F">
            <w:pPr>
              <w:spacing w:after="0" w:line="240" w:lineRule="auto"/>
              <w:rPr>
                <w:sz w:val="24"/>
                <w:szCs w:val="24"/>
              </w:rPr>
            </w:pPr>
            <w:r>
              <w:rPr>
                <w:sz w:val="24"/>
                <w:szCs w:val="24"/>
              </w:rPr>
              <w:t>0,52</w:t>
            </w:r>
          </w:p>
        </w:tc>
        <w:tc>
          <w:tcPr>
            <w:tcW w:w="1580" w:type="dxa"/>
          </w:tcPr>
          <w:p w:rsidR="00962E3A" w:rsidRPr="00B5553F" w:rsidRDefault="008B3C45" w:rsidP="00B5553F">
            <w:pPr>
              <w:spacing w:after="0" w:line="240" w:lineRule="auto"/>
              <w:rPr>
                <w:sz w:val="24"/>
                <w:szCs w:val="24"/>
              </w:rPr>
            </w:pPr>
            <w:r w:rsidRPr="008B3C45">
              <w:rPr>
                <w:sz w:val="24"/>
                <w:szCs w:val="24"/>
              </w:rPr>
              <w:t>-0,16</w:t>
            </w:r>
          </w:p>
        </w:tc>
        <w:tc>
          <w:tcPr>
            <w:tcW w:w="1594" w:type="dxa"/>
          </w:tcPr>
          <w:p w:rsidR="00962E3A" w:rsidRPr="008B3C45" w:rsidRDefault="008B3C45" w:rsidP="00B5553F">
            <w:pPr>
              <w:spacing w:after="0" w:line="240" w:lineRule="auto"/>
              <w:rPr>
                <w:sz w:val="24"/>
                <w:szCs w:val="24"/>
              </w:rPr>
            </w:pPr>
            <w:r>
              <w:rPr>
                <w:sz w:val="24"/>
                <w:szCs w:val="24"/>
              </w:rPr>
              <w:t>-</w:t>
            </w:r>
            <w:r w:rsidRPr="008B3C45">
              <w:rPr>
                <w:sz w:val="24"/>
                <w:szCs w:val="24"/>
              </w:rPr>
              <w:t>8,32</w:t>
            </w:r>
          </w:p>
        </w:tc>
      </w:tr>
      <w:tr w:rsidR="00962E3A">
        <w:tc>
          <w:tcPr>
            <w:tcW w:w="1604" w:type="dxa"/>
          </w:tcPr>
          <w:p w:rsidR="00962E3A" w:rsidRDefault="00962E3A" w:rsidP="00B5553F">
            <w:pPr>
              <w:spacing w:after="0" w:line="240" w:lineRule="auto"/>
              <w:rPr>
                <w:sz w:val="24"/>
                <w:szCs w:val="24"/>
              </w:rPr>
            </w:pPr>
            <w:r>
              <w:rPr>
                <w:sz w:val="24"/>
                <w:szCs w:val="24"/>
              </w:rPr>
              <w:t>Мороженая рыба</w:t>
            </w:r>
          </w:p>
        </w:tc>
        <w:tc>
          <w:tcPr>
            <w:tcW w:w="1583" w:type="dxa"/>
          </w:tcPr>
          <w:p w:rsidR="00962E3A" w:rsidRDefault="00962E3A" w:rsidP="00B5553F">
            <w:pPr>
              <w:spacing w:after="0" w:line="240" w:lineRule="auto"/>
              <w:rPr>
                <w:sz w:val="24"/>
                <w:szCs w:val="24"/>
              </w:rPr>
            </w:pPr>
            <w:r>
              <w:rPr>
                <w:sz w:val="24"/>
                <w:szCs w:val="24"/>
              </w:rPr>
              <w:t>69</w:t>
            </w:r>
          </w:p>
        </w:tc>
        <w:tc>
          <w:tcPr>
            <w:tcW w:w="1594" w:type="dxa"/>
          </w:tcPr>
          <w:p w:rsidR="00962E3A" w:rsidRDefault="006E61CE" w:rsidP="00B5553F">
            <w:pPr>
              <w:spacing w:after="0" w:line="240" w:lineRule="auto"/>
              <w:rPr>
                <w:sz w:val="24"/>
                <w:szCs w:val="24"/>
              </w:rPr>
            </w:pPr>
            <w:r>
              <w:rPr>
                <w:sz w:val="24"/>
                <w:szCs w:val="24"/>
              </w:rPr>
              <w:t>0,32</w:t>
            </w:r>
          </w:p>
        </w:tc>
        <w:tc>
          <w:tcPr>
            <w:tcW w:w="1616" w:type="dxa"/>
          </w:tcPr>
          <w:p w:rsidR="00962E3A" w:rsidRDefault="006E61CE" w:rsidP="00B5553F">
            <w:pPr>
              <w:spacing w:after="0" w:line="240" w:lineRule="auto"/>
              <w:rPr>
                <w:sz w:val="24"/>
                <w:szCs w:val="24"/>
              </w:rPr>
            </w:pPr>
            <w:r>
              <w:rPr>
                <w:sz w:val="24"/>
                <w:szCs w:val="24"/>
              </w:rPr>
              <w:t>0,23</w:t>
            </w:r>
          </w:p>
        </w:tc>
        <w:tc>
          <w:tcPr>
            <w:tcW w:w="1580" w:type="dxa"/>
          </w:tcPr>
          <w:p w:rsidR="00962E3A" w:rsidRPr="008B3C45" w:rsidRDefault="008B3C45" w:rsidP="00B5553F">
            <w:pPr>
              <w:spacing w:after="0" w:line="240" w:lineRule="auto"/>
              <w:rPr>
                <w:sz w:val="24"/>
                <w:szCs w:val="24"/>
              </w:rPr>
            </w:pPr>
            <w:r w:rsidRPr="008B3C45">
              <w:rPr>
                <w:sz w:val="24"/>
                <w:szCs w:val="24"/>
              </w:rPr>
              <w:t>-0,09</w:t>
            </w:r>
          </w:p>
        </w:tc>
        <w:tc>
          <w:tcPr>
            <w:tcW w:w="1594" w:type="dxa"/>
          </w:tcPr>
          <w:p w:rsidR="00962E3A" w:rsidRPr="008B3C45" w:rsidRDefault="008B3C45" w:rsidP="00B5553F">
            <w:pPr>
              <w:spacing w:after="0" w:line="240" w:lineRule="auto"/>
              <w:rPr>
                <w:sz w:val="24"/>
                <w:szCs w:val="24"/>
              </w:rPr>
            </w:pPr>
            <w:r w:rsidRPr="008B3C45">
              <w:rPr>
                <w:sz w:val="24"/>
                <w:szCs w:val="24"/>
              </w:rPr>
              <w:t>-6,21</w:t>
            </w:r>
          </w:p>
        </w:tc>
      </w:tr>
      <w:tr w:rsidR="00962E3A">
        <w:tc>
          <w:tcPr>
            <w:tcW w:w="1604" w:type="dxa"/>
          </w:tcPr>
          <w:p w:rsidR="00962E3A" w:rsidRDefault="00962E3A" w:rsidP="00B5553F">
            <w:pPr>
              <w:spacing w:after="0" w:line="240" w:lineRule="auto"/>
              <w:rPr>
                <w:sz w:val="24"/>
                <w:szCs w:val="24"/>
              </w:rPr>
            </w:pPr>
            <w:r>
              <w:rPr>
                <w:sz w:val="24"/>
                <w:szCs w:val="24"/>
              </w:rPr>
              <w:t>Вяленая рыба</w:t>
            </w:r>
          </w:p>
        </w:tc>
        <w:tc>
          <w:tcPr>
            <w:tcW w:w="1583" w:type="dxa"/>
          </w:tcPr>
          <w:p w:rsidR="00962E3A" w:rsidRDefault="00962E3A" w:rsidP="00B5553F">
            <w:pPr>
              <w:spacing w:after="0" w:line="240" w:lineRule="auto"/>
              <w:rPr>
                <w:sz w:val="24"/>
                <w:szCs w:val="24"/>
              </w:rPr>
            </w:pPr>
            <w:r>
              <w:rPr>
                <w:sz w:val="24"/>
                <w:szCs w:val="24"/>
              </w:rPr>
              <w:t>100</w:t>
            </w:r>
          </w:p>
        </w:tc>
        <w:tc>
          <w:tcPr>
            <w:tcW w:w="1594" w:type="dxa"/>
          </w:tcPr>
          <w:p w:rsidR="00962E3A" w:rsidRDefault="006E61CE" w:rsidP="00B5553F">
            <w:pPr>
              <w:spacing w:after="0" w:line="240" w:lineRule="auto"/>
              <w:rPr>
                <w:sz w:val="24"/>
                <w:szCs w:val="24"/>
              </w:rPr>
            </w:pPr>
            <w:r>
              <w:rPr>
                <w:sz w:val="24"/>
                <w:szCs w:val="24"/>
              </w:rPr>
              <w:t>0,00</w:t>
            </w:r>
          </w:p>
        </w:tc>
        <w:tc>
          <w:tcPr>
            <w:tcW w:w="1616" w:type="dxa"/>
          </w:tcPr>
          <w:p w:rsidR="00962E3A" w:rsidRDefault="006E61CE" w:rsidP="00B5553F">
            <w:pPr>
              <w:spacing w:after="0" w:line="240" w:lineRule="auto"/>
              <w:rPr>
                <w:sz w:val="24"/>
                <w:szCs w:val="24"/>
              </w:rPr>
            </w:pPr>
            <w:r>
              <w:rPr>
                <w:sz w:val="24"/>
                <w:szCs w:val="24"/>
              </w:rPr>
              <w:t>0,24</w:t>
            </w:r>
          </w:p>
        </w:tc>
        <w:tc>
          <w:tcPr>
            <w:tcW w:w="1580" w:type="dxa"/>
          </w:tcPr>
          <w:p w:rsidR="00962E3A" w:rsidRPr="00B5553F" w:rsidRDefault="008B3C45" w:rsidP="00B5553F">
            <w:pPr>
              <w:spacing w:after="0" w:line="240" w:lineRule="auto"/>
              <w:rPr>
                <w:sz w:val="24"/>
                <w:szCs w:val="24"/>
              </w:rPr>
            </w:pPr>
            <w:r>
              <w:rPr>
                <w:sz w:val="24"/>
                <w:szCs w:val="24"/>
              </w:rPr>
              <w:t>0,24</w:t>
            </w:r>
          </w:p>
        </w:tc>
        <w:tc>
          <w:tcPr>
            <w:tcW w:w="1594" w:type="dxa"/>
          </w:tcPr>
          <w:p w:rsidR="00962E3A" w:rsidRPr="009234F7" w:rsidRDefault="008B3C45" w:rsidP="00B5553F">
            <w:pPr>
              <w:spacing w:after="0" w:line="240" w:lineRule="auto"/>
              <w:rPr>
                <w:sz w:val="24"/>
                <w:szCs w:val="24"/>
              </w:rPr>
            </w:pPr>
            <w:r>
              <w:rPr>
                <w:sz w:val="24"/>
                <w:szCs w:val="24"/>
              </w:rPr>
              <w:t>+24</w:t>
            </w:r>
          </w:p>
        </w:tc>
      </w:tr>
      <w:tr w:rsidR="00962E3A">
        <w:tc>
          <w:tcPr>
            <w:tcW w:w="1604" w:type="dxa"/>
          </w:tcPr>
          <w:p w:rsidR="00962E3A" w:rsidRDefault="00962E3A" w:rsidP="00B5553F">
            <w:pPr>
              <w:spacing w:after="0" w:line="240" w:lineRule="auto"/>
              <w:rPr>
                <w:sz w:val="24"/>
                <w:szCs w:val="24"/>
              </w:rPr>
            </w:pPr>
            <w:r>
              <w:rPr>
                <w:sz w:val="24"/>
                <w:szCs w:val="24"/>
              </w:rPr>
              <w:t xml:space="preserve">Итого </w:t>
            </w:r>
          </w:p>
        </w:tc>
        <w:tc>
          <w:tcPr>
            <w:tcW w:w="1583" w:type="dxa"/>
          </w:tcPr>
          <w:p w:rsidR="00962E3A" w:rsidRDefault="00962E3A" w:rsidP="00B5553F">
            <w:pPr>
              <w:spacing w:after="0" w:line="240" w:lineRule="auto"/>
              <w:rPr>
                <w:sz w:val="24"/>
                <w:szCs w:val="24"/>
              </w:rPr>
            </w:pPr>
          </w:p>
        </w:tc>
        <w:tc>
          <w:tcPr>
            <w:tcW w:w="1594" w:type="dxa"/>
          </w:tcPr>
          <w:p w:rsidR="00962E3A" w:rsidRDefault="00962E3A" w:rsidP="00B5553F">
            <w:pPr>
              <w:spacing w:after="0" w:line="240" w:lineRule="auto"/>
              <w:rPr>
                <w:sz w:val="24"/>
                <w:szCs w:val="24"/>
              </w:rPr>
            </w:pPr>
          </w:p>
        </w:tc>
        <w:tc>
          <w:tcPr>
            <w:tcW w:w="1616" w:type="dxa"/>
          </w:tcPr>
          <w:p w:rsidR="00962E3A" w:rsidRDefault="00962E3A" w:rsidP="00B5553F">
            <w:pPr>
              <w:spacing w:after="0" w:line="240" w:lineRule="auto"/>
              <w:rPr>
                <w:sz w:val="24"/>
                <w:szCs w:val="24"/>
              </w:rPr>
            </w:pPr>
          </w:p>
        </w:tc>
        <w:tc>
          <w:tcPr>
            <w:tcW w:w="1580" w:type="dxa"/>
          </w:tcPr>
          <w:p w:rsidR="00962E3A" w:rsidRDefault="00962E3A" w:rsidP="00B5553F">
            <w:pPr>
              <w:spacing w:after="0" w:line="240" w:lineRule="auto"/>
              <w:rPr>
                <w:sz w:val="24"/>
                <w:szCs w:val="24"/>
              </w:rPr>
            </w:pPr>
          </w:p>
        </w:tc>
        <w:tc>
          <w:tcPr>
            <w:tcW w:w="1594" w:type="dxa"/>
          </w:tcPr>
          <w:p w:rsidR="00962E3A" w:rsidRPr="008B3C45" w:rsidRDefault="008B3C45" w:rsidP="00B5553F">
            <w:pPr>
              <w:spacing w:after="0" w:line="240" w:lineRule="auto"/>
              <w:rPr>
                <w:sz w:val="24"/>
                <w:szCs w:val="24"/>
              </w:rPr>
            </w:pPr>
            <w:r>
              <w:rPr>
                <w:sz w:val="24"/>
                <w:szCs w:val="24"/>
              </w:rPr>
              <w:t>+</w:t>
            </w:r>
            <w:r w:rsidRPr="008B3C45">
              <w:rPr>
                <w:sz w:val="24"/>
                <w:szCs w:val="24"/>
              </w:rPr>
              <w:t>9,47</w:t>
            </w:r>
          </w:p>
        </w:tc>
      </w:tr>
    </w:tbl>
    <w:p w:rsidR="00B901C8" w:rsidRDefault="00B901C8" w:rsidP="00962E3A">
      <w:pPr>
        <w:spacing w:after="0" w:line="360" w:lineRule="auto"/>
        <w:ind w:firstLine="709"/>
        <w:rPr>
          <w:rFonts w:ascii="Times New Roman" w:hAnsi="Times New Roman"/>
          <w:sz w:val="24"/>
          <w:szCs w:val="24"/>
        </w:rPr>
      </w:pPr>
    </w:p>
    <w:p w:rsidR="00CD1793" w:rsidRDefault="00B5553F" w:rsidP="00962E3A">
      <w:pPr>
        <w:spacing w:after="0" w:line="360" w:lineRule="auto"/>
        <w:ind w:firstLine="709"/>
        <w:rPr>
          <w:rFonts w:ascii="Times New Roman" w:hAnsi="Times New Roman"/>
          <w:sz w:val="24"/>
          <w:szCs w:val="24"/>
        </w:rPr>
      </w:pPr>
      <w:r>
        <w:rPr>
          <w:rFonts w:ascii="Times New Roman" w:hAnsi="Times New Roman"/>
          <w:sz w:val="24"/>
          <w:szCs w:val="24"/>
        </w:rPr>
        <w:t xml:space="preserve">В связи с увеличением удельного веса вяленой рыбы и сокращение удельного веса </w:t>
      </w:r>
      <w:r w:rsidR="00A8364F">
        <w:rPr>
          <w:rFonts w:ascii="Times New Roman" w:hAnsi="Times New Roman"/>
          <w:sz w:val="24"/>
          <w:szCs w:val="24"/>
        </w:rPr>
        <w:t xml:space="preserve">мороженой рыбы средняя цена вяленой рыбы возрастает на </w:t>
      </w:r>
      <w:r w:rsidR="008B3C45">
        <w:rPr>
          <w:rFonts w:ascii="Times New Roman" w:hAnsi="Times New Roman"/>
          <w:sz w:val="24"/>
          <w:szCs w:val="24"/>
        </w:rPr>
        <w:t>9,47</w:t>
      </w:r>
      <w:r w:rsidR="00A8364F">
        <w:rPr>
          <w:rFonts w:ascii="Times New Roman" w:hAnsi="Times New Roman"/>
          <w:sz w:val="24"/>
          <w:szCs w:val="24"/>
        </w:rPr>
        <w:t xml:space="preserve"> руб., а сумма прибыли на планируемый объем реализации – на</w:t>
      </w:r>
      <w:r w:rsidR="009234F7">
        <w:rPr>
          <w:rFonts w:ascii="Times New Roman" w:hAnsi="Times New Roman"/>
          <w:sz w:val="24"/>
          <w:szCs w:val="24"/>
        </w:rPr>
        <w:t xml:space="preserve"> </w:t>
      </w:r>
      <w:r w:rsidR="008B3C45">
        <w:rPr>
          <w:rFonts w:ascii="Times New Roman" w:hAnsi="Times New Roman"/>
          <w:sz w:val="24"/>
          <w:szCs w:val="24"/>
        </w:rPr>
        <w:t>2849</w:t>
      </w:r>
      <w:r w:rsidR="009234F7">
        <w:rPr>
          <w:rFonts w:ascii="Times New Roman" w:hAnsi="Times New Roman"/>
          <w:sz w:val="24"/>
          <w:szCs w:val="24"/>
        </w:rPr>
        <w:t xml:space="preserve"> тыс.руб.</w:t>
      </w:r>
      <w:r w:rsidR="00A8364F">
        <w:rPr>
          <w:rFonts w:ascii="Times New Roman" w:hAnsi="Times New Roman"/>
          <w:sz w:val="24"/>
          <w:szCs w:val="24"/>
        </w:rPr>
        <w:t xml:space="preserve"> </w:t>
      </w:r>
      <w:r w:rsidR="00E63008">
        <w:rPr>
          <w:rFonts w:ascii="Times New Roman" w:hAnsi="Times New Roman"/>
          <w:sz w:val="24"/>
          <w:szCs w:val="24"/>
        </w:rPr>
        <w:t>(0,48</w:t>
      </w:r>
      <w:r w:rsidR="00A8364F">
        <w:rPr>
          <w:rFonts w:ascii="Times New Roman" w:hAnsi="Times New Roman"/>
          <w:sz w:val="24"/>
          <w:szCs w:val="24"/>
        </w:rPr>
        <w:t xml:space="preserve"> руб.*</w:t>
      </w:r>
      <w:r w:rsidR="009234F7">
        <w:rPr>
          <w:rFonts w:ascii="Times New Roman" w:hAnsi="Times New Roman"/>
          <w:sz w:val="24"/>
          <w:szCs w:val="24"/>
        </w:rPr>
        <w:t>300900кг.)</w:t>
      </w:r>
    </w:p>
    <w:p w:rsidR="003009A7" w:rsidRDefault="009234F7" w:rsidP="003009A7">
      <w:pPr>
        <w:spacing w:after="0" w:line="360" w:lineRule="auto"/>
        <w:ind w:left="360"/>
        <w:jc w:val="both"/>
        <w:rPr>
          <w:rFonts w:ascii="Times New Roman" w:hAnsi="Times New Roman"/>
          <w:sz w:val="24"/>
          <w:szCs w:val="24"/>
        </w:rPr>
      </w:pPr>
      <w:r>
        <w:rPr>
          <w:rFonts w:ascii="Times New Roman" w:hAnsi="Times New Roman"/>
          <w:sz w:val="24"/>
          <w:szCs w:val="24"/>
        </w:rPr>
        <w:t>В заключение анализа необходимо обобщить все выявленные резервы роста прибыли по каждому виду продукции и в целом по предприятию (табл.</w:t>
      </w:r>
      <w:r w:rsidR="00E1305F">
        <w:rPr>
          <w:rFonts w:ascii="Times New Roman" w:hAnsi="Times New Roman"/>
          <w:sz w:val="24"/>
          <w:szCs w:val="24"/>
        </w:rPr>
        <w:t>19</w:t>
      </w:r>
      <w:r>
        <w:rPr>
          <w:rFonts w:ascii="Times New Roman" w:hAnsi="Times New Roman"/>
          <w:sz w:val="24"/>
          <w:szCs w:val="24"/>
        </w:rPr>
        <w:t>).</w:t>
      </w:r>
    </w:p>
    <w:p w:rsidR="009234F7" w:rsidRDefault="009234F7" w:rsidP="009234F7">
      <w:pPr>
        <w:spacing w:after="0" w:line="360" w:lineRule="auto"/>
        <w:ind w:left="360"/>
        <w:jc w:val="right"/>
        <w:rPr>
          <w:rFonts w:ascii="Times New Roman" w:hAnsi="Times New Roman"/>
          <w:sz w:val="24"/>
          <w:szCs w:val="24"/>
        </w:rPr>
      </w:pPr>
      <w:r>
        <w:rPr>
          <w:rFonts w:ascii="Times New Roman" w:hAnsi="Times New Roman"/>
          <w:sz w:val="24"/>
          <w:szCs w:val="24"/>
        </w:rPr>
        <w:t xml:space="preserve">Таблица </w:t>
      </w:r>
      <w:r w:rsidR="00E1305F">
        <w:rPr>
          <w:rFonts w:ascii="Times New Roman" w:hAnsi="Times New Roman"/>
          <w:sz w:val="24"/>
          <w:szCs w:val="24"/>
        </w:rPr>
        <w:t>19</w:t>
      </w:r>
    </w:p>
    <w:p w:rsidR="009234F7" w:rsidRDefault="009234F7" w:rsidP="009234F7">
      <w:pPr>
        <w:spacing w:after="0" w:line="360" w:lineRule="auto"/>
        <w:ind w:left="360"/>
        <w:jc w:val="center"/>
        <w:rPr>
          <w:rFonts w:ascii="Times New Roman" w:hAnsi="Times New Roman"/>
          <w:sz w:val="24"/>
          <w:szCs w:val="24"/>
        </w:rPr>
      </w:pPr>
      <w:r>
        <w:rPr>
          <w:rFonts w:ascii="Times New Roman" w:hAnsi="Times New Roman"/>
          <w:sz w:val="24"/>
          <w:szCs w:val="24"/>
        </w:rPr>
        <w:t>Обобщение резервов увеличения суммы прибыли, тыс.руб.</w:t>
      </w:r>
    </w:p>
    <w:tbl>
      <w:tblPr>
        <w:tblStyle w:val="af0"/>
        <w:tblW w:w="0" w:type="auto"/>
        <w:tblLook w:val="01E0" w:firstRow="1" w:lastRow="1" w:firstColumn="1" w:lastColumn="1" w:noHBand="0" w:noVBand="0"/>
      </w:tblPr>
      <w:tblGrid>
        <w:gridCol w:w="1915"/>
        <w:gridCol w:w="1914"/>
        <w:gridCol w:w="1914"/>
        <w:gridCol w:w="1914"/>
        <w:gridCol w:w="1914"/>
      </w:tblGrid>
      <w:tr w:rsidR="009234F7">
        <w:tc>
          <w:tcPr>
            <w:tcW w:w="1915" w:type="dxa"/>
            <w:vMerge w:val="restart"/>
          </w:tcPr>
          <w:p w:rsidR="009234F7" w:rsidRDefault="009234F7" w:rsidP="00ED70EA">
            <w:pPr>
              <w:spacing w:after="0" w:line="240" w:lineRule="auto"/>
              <w:jc w:val="center"/>
              <w:rPr>
                <w:sz w:val="24"/>
                <w:szCs w:val="24"/>
              </w:rPr>
            </w:pPr>
            <w:r>
              <w:rPr>
                <w:sz w:val="24"/>
                <w:szCs w:val="24"/>
              </w:rPr>
              <w:t>Источник резервов</w:t>
            </w:r>
          </w:p>
        </w:tc>
        <w:tc>
          <w:tcPr>
            <w:tcW w:w="5742" w:type="dxa"/>
            <w:gridSpan w:val="3"/>
          </w:tcPr>
          <w:p w:rsidR="009234F7" w:rsidRDefault="009234F7" w:rsidP="00ED70EA">
            <w:pPr>
              <w:spacing w:after="0" w:line="240" w:lineRule="auto"/>
              <w:jc w:val="center"/>
              <w:rPr>
                <w:sz w:val="24"/>
                <w:szCs w:val="24"/>
              </w:rPr>
            </w:pPr>
            <w:r>
              <w:rPr>
                <w:sz w:val="24"/>
                <w:szCs w:val="24"/>
              </w:rPr>
              <w:t>Вид продукции</w:t>
            </w:r>
          </w:p>
        </w:tc>
        <w:tc>
          <w:tcPr>
            <w:tcW w:w="1914" w:type="dxa"/>
            <w:vMerge w:val="restart"/>
          </w:tcPr>
          <w:p w:rsidR="009234F7" w:rsidRDefault="009234F7" w:rsidP="00ED70EA">
            <w:pPr>
              <w:spacing w:after="0" w:line="240" w:lineRule="auto"/>
              <w:jc w:val="center"/>
              <w:rPr>
                <w:sz w:val="24"/>
                <w:szCs w:val="24"/>
              </w:rPr>
            </w:pPr>
            <w:r>
              <w:rPr>
                <w:sz w:val="24"/>
                <w:szCs w:val="24"/>
              </w:rPr>
              <w:t>Всего</w:t>
            </w:r>
          </w:p>
        </w:tc>
      </w:tr>
      <w:tr w:rsidR="009234F7">
        <w:tc>
          <w:tcPr>
            <w:tcW w:w="1915" w:type="dxa"/>
            <w:vMerge/>
          </w:tcPr>
          <w:p w:rsidR="009234F7" w:rsidRDefault="009234F7" w:rsidP="009234F7">
            <w:pPr>
              <w:spacing w:after="0" w:line="240" w:lineRule="auto"/>
              <w:jc w:val="both"/>
              <w:rPr>
                <w:sz w:val="24"/>
                <w:szCs w:val="24"/>
              </w:rPr>
            </w:pPr>
          </w:p>
        </w:tc>
        <w:tc>
          <w:tcPr>
            <w:tcW w:w="1914" w:type="dxa"/>
          </w:tcPr>
          <w:p w:rsidR="009234F7" w:rsidRDefault="009234F7" w:rsidP="00ED70EA">
            <w:pPr>
              <w:spacing w:after="0" w:line="240" w:lineRule="auto"/>
              <w:jc w:val="center"/>
              <w:rPr>
                <w:sz w:val="24"/>
                <w:szCs w:val="24"/>
              </w:rPr>
            </w:pPr>
            <w:r>
              <w:rPr>
                <w:sz w:val="24"/>
                <w:szCs w:val="24"/>
              </w:rPr>
              <w:t>Охлажденная рыба</w:t>
            </w:r>
          </w:p>
        </w:tc>
        <w:tc>
          <w:tcPr>
            <w:tcW w:w="1914" w:type="dxa"/>
          </w:tcPr>
          <w:p w:rsidR="009234F7" w:rsidRDefault="009234F7" w:rsidP="00ED70EA">
            <w:pPr>
              <w:spacing w:after="0" w:line="240" w:lineRule="auto"/>
              <w:jc w:val="center"/>
              <w:rPr>
                <w:sz w:val="24"/>
                <w:szCs w:val="24"/>
              </w:rPr>
            </w:pPr>
            <w:r>
              <w:rPr>
                <w:sz w:val="24"/>
                <w:szCs w:val="24"/>
              </w:rPr>
              <w:t>Мороженая рыба</w:t>
            </w:r>
          </w:p>
        </w:tc>
        <w:tc>
          <w:tcPr>
            <w:tcW w:w="1914" w:type="dxa"/>
          </w:tcPr>
          <w:p w:rsidR="009234F7" w:rsidRDefault="009234F7" w:rsidP="00ED70EA">
            <w:pPr>
              <w:spacing w:after="0" w:line="240" w:lineRule="auto"/>
              <w:jc w:val="center"/>
              <w:rPr>
                <w:sz w:val="24"/>
                <w:szCs w:val="24"/>
              </w:rPr>
            </w:pPr>
            <w:r>
              <w:rPr>
                <w:sz w:val="24"/>
                <w:szCs w:val="24"/>
              </w:rPr>
              <w:t>Вяленая рыба</w:t>
            </w:r>
          </w:p>
        </w:tc>
        <w:tc>
          <w:tcPr>
            <w:tcW w:w="1914" w:type="dxa"/>
            <w:vMerge/>
          </w:tcPr>
          <w:p w:rsidR="009234F7" w:rsidRDefault="009234F7" w:rsidP="009234F7">
            <w:pPr>
              <w:spacing w:after="0" w:line="240" w:lineRule="auto"/>
              <w:jc w:val="both"/>
              <w:rPr>
                <w:sz w:val="24"/>
                <w:szCs w:val="24"/>
              </w:rPr>
            </w:pPr>
          </w:p>
        </w:tc>
      </w:tr>
      <w:tr w:rsidR="009234F7">
        <w:tc>
          <w:tcPr>
            <w:tcW w:w="1915" w:type="dxa"/>
          </w:tcPr>
          <w:p w:rsidR="009234F7" w:rsidRDefault="009234F7" w:rsidP="009234F7">
            <w:pPr>
              <w:spacing w:after="0" w:line="240" w:lineRule="auto"/>
              <w:jc w:val="both"/>
              <w:rPr>
                <w:sz w:val="24"/>
                <w:szCs w:val="24"/>
              </w:rPr>
            </w:pPr>
            <w:r>
              <w:rPr>
                <w:sz w:val="24"/>
                <w:szCs w:val="24"/>
              </w:rPr>
              <w:t>Увеличение объема продаж</w:t>
            </w:r>
          </w:p>
        </w:tc>
        <w:tc>
          <w:tcPr>
            <w:tcW w:w="1914" w:type="dxa"/>
          </w:tcPr>
          <w:p w:rsidR="009234F7" w:rsidRDefault="009234F7" w:rsidP="009234F7">
            <w:pPr>
              <w:spacing w:after="0" w:line="240" w:lineRule="auto"/>
              <w:jc w:val="both"/>
              <w:rPr>
                <w:sz w:val="24"/>
                <w:szCs w:val="24"/>
              </w:rPr>
            </w:pPr>
            <w:r>
              <w:rPr>
                <w:sz w:val="24"/>
                <w:szCs w:val="24"/>
              </w:rPr>
              <w:t>0</w:t>
            </w:r>
          </w:p>
        </w:tc>
        <w:tc>
          <w:tcPr>
            <w:tcW w:w="1914" w:type="dxa"/>
          </w:tcPr>
          <w:p w:rsidR="009234F7" w:rsidRDefault="009234F7" w:rsidP="009234F7">
            <w:pPr>
              <w:spacing w:after="0" w:line="240" w:lineRule="auto"/>
              <w:jc w:val="both"/>
              <w:rPr>
                <w:sz w:val="24"/>
                <w:szCs w:val="24"/>
              </w:rPr>
            </w:pPr>
            <w:r>
              <w:rPr>
                <w:sz w:val="24"/>
                <w:szCs w:val="24"/>
              </w:rPr>
              <w:t>-0,56</w:t>
            </w:r>
          </w:p>
        </w:tc>
        <w:tc>
          <w:tcPr>
            <w:tcW w:w="1914" w:type="dxa"/>
          </w:tcPr>
          <w:p w:rsidR="009234F7" w:rsidRDefault="00340DFF" w:rsidP="009234F7">
            <w:pPr>
              <w:spacing w:after="0" w:line="240" w:lineRule="auto"/>
              <w:jc w:val="both"/>
              <w:rPr>
                <w:sz w:val="24"/>
                <w:szCs w:val="24"/>
              </w:rPr>
            </w:pPr>
            <w:r>
              <w:rPr>
                <w:sz w:val="24"/>
                <w:szCs w:val="24"/>
              </w:rPr>
              <w:t>-</w:t>
            </w:r>
            <w:r w:rsidR="009234F7">
              <w:rPr>
                <w:sz w:val="24"/>
                <w:szCs w:val="24"/>
              </w:rPr>
              <w:t>3,3</w:t>
            </w:r>
          </w:p>
        </w:tc>
        <w:tc>
          <w:tcPr>
            <w:tcW w:w="1914" w:type="dxa"/>
          </w:tcPr>
          <w:p w:rsidR="009234F7" w:rsidRPr="00340DFF" w:rsidRDefault="00340DFF" w:rsidP="009234F7">
            <w:pPr>
              <w:spacing w:after="0" w:line="240" w:lineRule="auto"/>
              <w:jc w:val="both"/>
              <w:rPr>
                <w:sz w:val="24"/>
                <w:szCs w:val="24"/>
              </w:rPr>
            </w:pPr>
            <w:r w:rsidRPr="00340DFF">
              <w:rPr>
                <w:sz w:val="24"/>
                <w:szCs w:val="24"/>
              </w:rPr>
              <w:t>-3</w:t>
            </w:r>
            <w:r>
              <w:rPr>
                <w:sz w:val="24"/>
                <w:szCs w:val="24"/>
              </w:rPr>
              <w:t>,</w:t>
            </w:r>
            <w:r w:rsidRPr="00340DFF">
              <w:rPr>
                <w:sz w:val="24"/>
                <w:szCs w:val="24"/>
              </w:rPr>
              <w:t>860</w:t>
            </w:r>
          </w:p>
        </w:tc>
      </w:tr>
      <w:tr w:rsidR="009234F7">
        <w:tc>
          <w:tcPr>
            <w:tcW w:w="1915" w:type="dxa"/>
          </w:tcPr>
          <w:p w:rsidR="009234F7" w:rsidRDefault="009234F7" w:rsidP="009234F7">
            <w:pPr>
              <w:spacing w:after="0" w:line="240" w:lineRule="auto"/>
              <w:jc w:val="both"/>
              <w:rPr>
                <w:sz w:val="24"/>
                <w:szCs w:val="24"/>
              </w:rPr>
            </w:pPr>
            <w:r>
              <w:rPr>
                <w:sz w:val="24"/>
                <w:szCs w:val="24"/>
              </w:rPr>
              <w:t>Снижение себестоимости продукции</w:t>
            </w:r>
          </w:p>
        </w:tc>
        <w:tc>
          <w:tcPr>
            <w:tcW w:w="1914" w:type="dxa"/>
          </w:tcPr>
          <w:p w:rsidR="009234F7" w:rsidRDefault="009234F7" w:rsidP="009234F7">
            <w:pPr>
              <w:spacing w:after="0" w:line="240" w:lineRule="auto"/>
              <w:jc w:val="both"/>
              <w:rPr>
                <w:sz w:val="24"/>
                <w:szCs w:val="24"/>
              </w:rPr>
            </w:pPr>
            <w:r w:rsidRPr="00A8364F">
              <w:rPr>
                <w:sz w:val="24"/>
                <w:szCs w:val="24"/>
              </w:rPr>
              <w:t>6</w:t>
            </w:r>
            <w:r>
              <w:rPr>
                <w:sz w:val="24"/>
                <w:szCs w:val="24"/>
              </w:rPr>
              <w:t>,</w:t>
            </w:r>
            <w:r w:rsidRPr="00A8364F">
              <w:rPr>
                <w:sz w:val="24"/>
                <w:szCs w:val="24"/>
              </w:rPr>
              <w:t>45732</w:t>
            </w:r>
          </w:p>
        </w:tc>
        <w:tc>
          <w:tcPr>
            <w:tcW w:w="1914" w:type="dxa"/>
          </w:tcPr>
          <w:p w:rsidR="009234F7" w:rsidRDefault="009234F7" w:rsidP="009234F7">
            <w:pPr>
              <w:spacing w:after="0" w:line="240" w:lineRule="auto"/>
              <w:jc w:val="both"/>
              <w:rPr>
                <w:sz w:val="24"/>
                <w:szCs w:val="24"/>
              </w:rPr>
            </w:pPr>
            <w:r>
              <w:rPr>
                <w:sz w:val="24"/>
                <w:szCs w:val="24"/>
              </w:rPr>
              <w:t>0</w:t>
            </w:r>
          </w:p>
        </w:tc>
        <w:tc>
          <w:tcPr>
            <w:tcW w:w="1914" w:type="dxa"/>
          </w:tcPr>
          <w:p w:rsidR="009234F7" w:rsidRDefault="008B3C45" w:rsidP="009234F7">
            <w:pPr>
              <w:spacing w:after="0" w:line="240" w:lineRule="auto"/>
              <w:jc w:val="both"/>
              <w:rPr>
                <w:sz w:val="24"/>
                <w:szCs w:val="24"/>
              </w:rPr>
            </w:pPr>
            <w:r>
              <w:rPr>
                <w:sz w:val="24"/>
                <w:szCs w:val="24"/>
              </w:rPr>
              <w:t>3</w:t>
            </w:r>
            <w:r w:rsidR="00A678E7">
              <w:rPr>
                <w:sz w:val="24"/>
                <w:szCs w:val="24"/>
              </w:rPr>
              <w:t>,009</w:t>
            </w:r>
          </w:p>
        </w:tc>
        <w:tc>
          <w:tcPr>
            <w:tcW w:w="1914" w:type="dxa"/>
          </w:tcPr>
          <w:p w:rsidR="009234F7" w:rsidRPr="00A678E7" w:rsidRDefault="00A678E7" w:rsidP="009234F7">
            <w:pPr>
              <w:spacing w:after="0" w:line="240" w:lineRule="auto"/>
              <w:jc w:val="both"/>
              <w:rPr>
                <w:sz w:val="24"/>
                <w:szCs w:val="24"/>
              </w:rPr>
            </w:pPr>
            <w:r w:rsidRPr="00A678E7">
              <w:rPr>
                <w:sz w:val="24"/>
                <w:szCs w:val="24"/>
              </w:rPr>
              <w:t>9,46632</w:t>
            </w:r>
          </w:p>
        </w:tc>
      </w:tr>
      <w:tr w:rsidR="009234F7">
        <w:tc>
          <w:tcPr>
            <w:tcW w:w="1915" w:type="dxa"/>
          </w:tcPr>
          <w:p w:rsidR="009234F7" w:rsidRDefault="009234F7" w:rsidP="009234F7">
            <w:pPr>
              <w:spacing w:after="0" w:line="240" w:lineRule="auto"/>
              <w:jc w:val="both"/>
              <w:rPr>
                <w:sz w:val="24"/>
                <w:szCs w:val="24"/>
              </w:rPr>
            </w:pPr>
            <w:r>
              <w:rPr>
                <w:sz w:val="24"/>
                <w:szCs w:val="24"/>
              </w:rPr>
              <w:t>Повышение качества продукции</w:t>
            </w:r>
          </w:p>
        </w:tc>
        <w:tc>
          <w:tcPr>
            <w:tcW w:w="1914" w:type="dxa"/>
          </w:tcPr>
          <w:p w:rsidR="009234F7" w:rsidRDefault="008B3C45" w:rsidP="009234F7">
            <w:pPr>
              <w:spacing w:after="0" w:line="240" w:lineRule="auto"/>
              <w:jc w:val="both"/>
              <w:rPr>
                <w:sz w:val="24"/>
                <w:szCs w:val="24"/>
              </w:rPr>
            </w:pPr>
            <w:r>
              <w:rPr>
                <w:sz w:val="24"/>
                <w:szCs w:val="24"/>
              </w:rPr>
              <w:t>2849</w:t>
            </w:r>
          </w:p>
        </w:tc>
        <w:tc>
          <w:tcPr>
            <w:tcW w:w="1914" w:type="dxa"/>
          </w:tcPr>
          <w:p w:rsidR="009234F7" w:rsidRDefault="009234F7" w:rsidP="009234F7">
            <w:pPr>
              <w:spacing w:after="0" w:line="240" w:lineRule="auto"/>
              <w:jc w:val="both"/>
              <w:rPr>
                <w:sz w:val="24"/>
                <w:szCs w:val="24"/>
              </w:rPr>
            </w:pPr>
            <w:r>
              <w:rPr>
                <w:sz w:val="24"/>
                <w:szCs w:val="24"/>
              </w:rPr>
              <w:t>-</w:t>
            </w:r>
          </w:p>
        </w:tc>
        <w:tc>
          <w:tcPr>
            <w:tcW w:w="1914" w:type="dxa"/>
          </w:tcPr>
          <w:p w:rsidR="009234F7" w:rsidRDefault="009234F7" w:rsidP="009234F7">
            <w:pPr>
              <w:spacing w:after="0" w:line="240" w:lineRule="auto"/>
              <w:jc w:val="both"/>
              <w:rPr>
                <w:sz w:val="24"/>
                <w:szCs w:val="24"/>
              </w:rPr>
            </w:pPr>
            <w:r>
              <w:rPr>
                <w:sz w:val="24"/>
                <w:szCs w:val="24"/>
              </w:rPr>
              <w:t>-</w:t>
            </w:r>
          </w:p>
        </w:tc>
        <w:tc>
          <w:tcPr>
            <w:tcW w:w="1914" w:type="dxa"/>
          </w:tcPr>
          <w:p w:rsidR="009234F7" w:rsidRDefault="008B3C45" w:rsidP="009234F7">
            <w:pPr>
              <w:spacing w:after="0" w:line="240" w:lineRule="auto"/>
              <w:jc w:val="both"/>
              <w:rPr>
                <w:sz w:val="24"/>
                <w:szCs w:val="24"/>
              </w:rPr>
            </w:pPr>
            <w:r>
              <w:rPr>
                <w:sz w:val="24"/>
                <w:szCs w:val="24"/>
              </w:rPr>
              <w:t>2849</w:t>
            </w:r>
          </w:p>
        </w:tc>
      </w:tr>
      <w:tr w:rsidR="009234F7">
        <w:tc>
          <w:tcPr>
            <w:tcW w:w="1915" w:type="dxa"/>
          </w:tcPr>
          <w:p w:rsidR="009234F7" w:rsidRDefault="009234F7" w:rsidP="009234F7">
            <w:pPr>
              <w:spacing w:after="0" w:line="240" w:lineRule="auto"/>
              <w:jc w:val="both"/>
              <w:rPr>
                <w:sz w:val="24"/>
                <w:szCs w:val="24"/>
              </w:rPr>
            </w:pPr>
            <w:r>
              <w:rPr>
                <w:sz w:val="24"/>
                <w:szCs w:val="24"/>
              </w:rPr>
              <w:t>И т.д.</w:t>
            </w:r>
          </w:p>
        </w:tc>
        <w:tc>
          <w:tcPr>
            <w:tcW w:w="1914" w:type="dxa"/>
          </w:tcPr>
          <w:p w:rsidR="009234F7" w:rsidRDefault="009234F7" w:rsidP="009234F7">
            <w:pPr>
              <w:spacing w:after="0" w:line="240" w:lineRule="auto"/>
              <w:jc w:val="both"/>
              <w:rPr>
                <w:sz w:val="24"/>
                <w:szCs w:val="24"/>
              </w:rPr>
            </w:pPr>
          </w:p>
        </w:tc>
        <w:tc>
          <w:tcPr>
            <w:tcW w:w="1914" w:type="dxa"/>
          </w:tcPr>
          <w:p w:rsidR="009234F7" w:rsidRDefault="009234F7" w:rsidP="009234F7">
            <w:pPr>
              <w:spacing w:after="0" w:line="240" w:lineRule="auto"/>
              <w:jc w:val="both"/>
              <w:rPr>
                <w:sz w:val="24"/>
                <w:szCs w:val="24"/>
              </w:rPr>
            </w:pPr>
          </w:p>
        </w:tc>
        <w:tc>
          <w:tcPr>
            <w:tcW w:w="1914" w:type="dxa"/>
          </w:tcPr>
          <w:p w:rsidR="009234F7" w:rsidRDefault="009234F7" w:rsidP="009234F7">
            <w:pPr>
              <w:spacing w:after="0" w:line="240" w:lineRule="auto"/>
              <w:jc w:val="both"/>
              <w:rPr>
                <w:sz w:val="24"/>
                <w:szCs w:val="24"/>
              </w:rPr>
            </w:pPr>
          </w:p>
        </w:tc>
        <w:tc>
          <w:tcPr>
            <w:tcW w:w="1914" w:type="dxa"/>
          </w:tcPr>
          <w:p w:rsidR="009234F7" w:rsidRDefault="009234F7" w:rsidP="009234F7">
            <w:pPr>
              <w:spacing w:after="0" w:line="240" w:lineRule="auto"/>
              <w:jc w:val="both"/>
              <w:rPr>
                <w:sz w:val="24"/>
                <w:szCs w:val="24"/>
              </w:rPr>
            </w:pPr>
          </w:p>
        </w:tc>
      </w:tr>
      <w:tr w:rsidR="009234F7">
        <w:tc>
          <w:tcPr>
            <w:tcW w:w="1915" w:type="dxa"/>
          </w:tcPr>
          <w:p w:rsidR="009234F7" w:rsidRDefault="009234F7" w:rsidP="009234F7">
            <w:pPr>
              <w:spacing w:after="0" w:line="240" w:lineRule="auto"/>
              <w:jc w:val="both"/>
              <w:rPr>
                <w:sz w:val="24"/>
                <w:szCs w:val="24"/>
              </w:rPr>
            </w:pPr>
            <w:r>
              <w:rPr>
                <w:sz w:val="24"/>
                <w:szCs w:val="24"/>
              </w:rPr>
              <w:t xml:space="preserve">Итого </w:t>
            </w:r>
          </w:p>
        </w:tc>
        <w:tc>
          <w:tcPr>
            <w:tcW w:w="1914" w:type="dxa"/>
          </w:tcPr>
          <w:p w:rsidR="009234F7" w:rsidRPr="00A678E7" w:rsidRDefault="00A678E7" w:rsidP="009234F7">
            <w:pPr>
              <w:spacing w:after="0" w:line="240" w:lineRule="auto"/>
              <w:jc w:val="both"/>
              <w:rPr>
                <w:sz w:val="24"/>
                <w:szCs w:val="24"/>
              </w:rPr>
            </w:pPr>
            <w:r w:rsidRPr="00A678E7">
              <w:rPr>
                <w:sz w:val="24"/>
                <w:szCs w:val="24"/>
              </w:rPr>
              <w:t>2855,45732</w:t>
            </w:r>
          </w:p>
        </w:tc>
        <w:tc>
          <w:tcPr>
            <w:tcW w:w="1914" w:type="dxa"/>
          </w:tcPr>
          <w:p w:rsidR="009234F7" w:rsidRDefault="00A678E7" w:rsidP="009234F7">
            <w:pPr>
              <w:spacing w:after="0" w:line="240" w:lineRule="auto"/>
              <w:jc w:val="both"/>
              <w:rPr>
                <w:sz w:val="24"/>
                <w:szCs w:val="24"/>
              </w:rPr>
            </w:pPr>
            <w:r>
              <w:rPr>
                <w:sz w:val="24"/>
                <w:szCs w:val="24"/>
              </w:rPr>
              <w:t>-</w:t>
            </w:r>
            <w:r w:rsidR="00E63008">
              <w:rPr>
                <w:sz w:val="24"/>
                <w:szCs w:val="24"/>
              </w:rPr>
              <w:t>0,56</w:t>
            </w:r>
          </w:p>
        </w:tc>
        <w:tc>
          <w:tcPr>
            <w:tcW w:w="1914" w:type="dxa"/>
          </w:tcPr>
          <w:p w:rsidR="009234F7" w:rsidRPr="00340DFF" w:rsidRDefault="00340DFF" w:rsidP="009234F7">
            <w:pPr>
              <w:spacing w:after="0" w:line="240" w:lineRule="auto"/>
              <w:jc w:val="both"/>
              <w:rPr>
                <w:sz w:val="24"/>
                <w:szCs w:val="24"/>
              </w:rPr>
            </w:pPr>
            <w:r w:rsidRPr="00340DFF">
              <w:rPr>
                <w:sz w:val="24"/>
                <w:szCs w:val="24"/>
              </w:rPr>
              <w:t>-0,291</w:t>
            </w:r>
          </w:p>
        </w:tc>
        <w:tc>
          <w:tcPr>
            <w:tcW w:w="1914" w:type="dxa"/>
          </w:tcPr>
          <w:p w:rsidR="009234F7" w:rsidRPr="00340DFF" w:rsidRDefault="00340DFF" w:rsidP="009234F7">
            <w:pPr>
              <w:spacing w:after="0" w:line="240" w:lineRule="auto"/>
              <w:jc w:val="both"/>
              <w:rPr>
                <w:sz w:val="24"/>
                <w:szCs w:val="24"/>
              </w:rPr>
            </w:pPr>
            <w:r w:rsidRPr="00340DFF">
              <w:rPr>
                <w:sz w:val="24"/>
                <w:szCs w:val="24"/>
              </w:rPr>
              <w:t>2854,60632</w:t>
            </w:r>
          </w:p>
        </w:tc>
      </w:tr>
    </w:tbl>
    <w:p w:rsidR="009234F7" w:rsidRDefault="009234F7" w:rsidP="003009A7">
      <w:pPr>
        <w:spacing w:after="0" w:line="360" w:lineRule="auto"/>
        <w:ind w:left="360"/>
        <w:jc w:val="both"/>
        <w:rPr>
          <w:rFonts w:ascii="Times New Roman" w:hAnsi="Times New Roman"/>
          <w:sz w:val="24"/>
          <w:szCs w:val="24"/>
        </w:rPr>
      </w:pPr>
    </w:p>
    <w:p w:rsidR="00A03418" w:rsidRDefault="00A03418" w:rsidP="003009A7">
      <w:pPr>
        <w:spacing w:after="0" w:line="360" w:lineRule="auto"/>
        <w:ind w:left="360"/>
        <w:jc w:val="both"/>
        <w:rPr>
          <w:rFonts w:ascii="Times New Roman" w:hAnsi="Times New Roman"/>
          <w:sz w:val="24"/>
          <w:szCs w:val="24"/>
        </w:rPr>
      </w:pPr>
      <w:r>
        <w:rPr>
          <w:rFonts w:ascii="Times New Roman" w:hAnsi="Times New Roman"/>
          <w:sz w:val="24"/>
          <w:szCs w:val="24"/>
        </w:rPr>
        <w:t>При использовании всех источников резервов увеличения суммы прибыли предприятие ПСК РА «Стрежень» может увеличить ее на 2854,60632 тыс.руб.</w:t>
      </w:r>
    </w:p>
    <w:p w:rsidR="008277AE" w:rsidRDefault="00E63008" w:rsidP="00550896">
      <w:pPr>
        <w:spacing w:after="0" w:line="360" w:lineRule="auto"/>
        <w:jc w:val="both"/>
        <w:rPr>
          <w:rFonts w:ascii="Times New Roman" w:hAnsi="Times New Roman"/>
          <w:sz w:val="24"/>
          <w:szCs w:val="24"/>
        </w:rPr>
      </w:pPr>
      <w:r>
        <w:rPr>
          <w:rFonts w:ascii="Times New Roman" w:hAnsi="Times New Roman"/>
          <w:sz w:val="24"/>
          <w:szCs w:val="24"/>
        </w:rPr>
        <w:t>Резерв повышения уровня рентабельности вяленой рыбы:</w:t>
      </w:r>
    </w:p>
    <w:p w:rsidR="00E63008" w:rsidRDefault="00E63008" w:rsidP="00550896">
      <w:pPr>
        <w:spacing w:after="0" w:line="360" w:lineRule="auto"/>
        <w:jc w:val="both"/>
        <w:rPr>
          <w:rFonts w:ascii="Times New Roman" w:hAnsi="Times New Roman"/>
          <w:sz w:val="24"/>
          <w:szCs w:val="24"/>
        </w:rPr>
      </w:pPr>
      <w:r>
        <w:rPr>
          <w:rFonts w:ascii="Times New Roman" w:hAnsi="Times New Roman"/>
          <w:sz w:val="24"/>
          <w:szCs w:val="24"/>
        </w:rPr>
        <w:t>P↑R=(2</w:t>
      </w:r>
      <w:r w:rsidR="00A678E7">
        <w:rPr>
          <w:rFonts w:ascii="Times New Roman" w:hAnsi="Times New Roman"/>
          <w:sz w:val="24"/>
          <w:szCs w:val="24"/>
        </w:rPr>
        <w:t>+</w:t>
      </w:r>
      <w:r w:rsidR="00A03418" w:rsidRPr="00A03418">
        <w:rPr>
          <w:rFonts w:ascii="Times New Roman" w:hAnsi="Times New Roman"/>
          <w:sz w:val="24"/>
          <w:szCs w:val="24"/>
        </w:rPr>
        <w:t>2855,45732</w:t>
      </w:r>
      <w:r w:rsidR="00340DFF" w:rsidRPr="00340DFF">
        <w:t xml:space="preserve"> </w:t>
      </w:r>
      <w:r>
        <w:rPr>
          <w:rFonts w:ascii="Times New Roman" w:hAnsi="Times New Roman"/>
          <w:sz w:val="24"/>
          <w:szCs w:val="24"/>
        </w:rPr>
        <w:t>/300900</w:t>
      </w:r>
      <w:r w:rsidR="00A678E7">
        <w:rPr>
          <w:rFonts w:ascii="Times New Roman" w:hAnsi="Times New Roman"/>
          <w:sz w:val="24"/>
          <w:szCs w:val="24"/>
        </w:rPr>
        <w:t>*</w:t>
      </w:r>
      <w:r w:rsidR="00A678E7" w:rsidRPr="00A678E7">
        <w:rPr>
          <w:rFonts w:ascii="Times New Roman" w:hAnsi="Times New Roman"/>
          <w:sz w:val="24"/>
          <w:szCs w:val="24"/>
        </w:rPr>
        <w:t>0,11</w:t>
      </w:r>
      <w:r>
        <w:rPr>
          <w:rFonts w:ascii="Times New Roman" w:hAnsi="Times New Roman"/>
          <w:sz w:val="24"/>
          <w:szCs w:val="24"/>
        </w:rPr>
        <w:t>)*100-</w:t>
      </w:r>
      <w:r w:rsidR="00A678E7">
        <w:rPr>
          <w:rFonts w:ascii="Times New Roman" w:hAnsi="Times New Roman"/>
          <w:sz w:val="24"/>
          <w:szCs w:val="24"/>
        </w:rPr>
        <w:t>(</w:t>
      </w:r>
      <w:r>
        <w:rPr>
          <w:rFonts w:ascii="Times New Roman" w:hAnsi="Times New Roman"/>
          <w:sz w:val="24"/>
          <w:szCs w:val="24"/>
        </w:rPr>
        <w:t>2/</w:t>
      </w:r>
      <w:r w:rsidR="00A678E7" w:rsidRPr="00A678E7">
        <w:rPr>
          <w:rFonts w:ascii="Times New Roman" w:hAnsi="Times New Roman"/>
          <w:sz w:val="24"/>
          <w:szCs w:val="24"/>
        </w:rPr>
        <w:t>99,9</w:t>
      </w:r>
      <w:r w:rsidR="00A678E7">
        <w:rPr>
          <w:rFonts w:ascii="Times New Roman" w:hAnsi="Times New Roman"/>
          <w:sz w:val="24"/>
          <w:szCs w:val="24"/>
        </w:rPr>
        <w:t>)*100=</w:t>
      </w:r>
      <w:r w:rsidR="00A03418">
        <w:rPr>
          <w:rFonts w:ascii="Times New Roman" w:hAnsi="Times New Roman"/>
          <w:sz w:val="24"/>
          <w:szCs w:val="24"/>
        </w:rPr>
        <w:t>8,63-2,00=6,63%</w:t>
      </w:r>
    </w:p>
    <w:p w:rsidR="00A03418" w:rsidRPr="00A678E7" w:rsidRDefault="00A03418" w:rsidP="00550896">
      <w:pPr>
        <w:spacing w:after="0" w:line="360" w:lineRule="auto"/>
        <w:jc w:val="both"/>
        <w:rPr>
          <w:rFonts w:ascii="Times New Roman" w:hAnsi="Times New Roman"/>
          <w:sz w:val="24"/>
          <w:szCs w:val="24"/>
        </w:rPr>
      </w:pPr>
      <w:r>
        <w:rPr>
          <w:rFonts w:ascii="Times New Roman" w:hAnsi="Times New Roman"/>
          <w:sz w:val="24"/>
          <w:szCs w:val="24"/>
        </w:rPr>
        <w:t>Предприятие ПСК РА «Стрежень» может повысить уровень рентабельности вяленой рыбы на 6,63% при росте прибыли от реализации данного вида продукции на 2855,45732 и при снижении себестоимости на 0,01  тыс.руб.</w:t>
      </w:r>
    </w:p>
    <w:p w:rsidR="00550896" w:rsidRDefault="00B901C8" w:rsidP="005E3722">
      <w:pPr>
        <w:spacing w:after="0" w:line="360" w:lineRule="auto"/>
        <w:jc w:val="center"/>
        <w:rPr>
          <w:rFonts w:ascii="Times New Roman" w:hAnsi="Times New Roman"/>
          <w:b/>
          <w:sz w:val="24"/>
          <w:szCs w:val="24"/>
        </w:rPr>
      </w:pPr>
      <w:r>
        <w:rPr>
          <w:rFonts w:ascii="Times New Roman" w:hAnsi="Times New Roman"/>
          <w:b/>
          <w:sz w:val="24"/>
          <w:szCs w:val="24"/>
        </w:rPr>
        <w:br w:type="page"/>
      </w:r>
      <w:r w:rsidR="00ED70EA">
        <w:rPr>
          <w:rFonts w:ascii="Times New Roman" w:hAnsi="Times New Roman"/>
          <w:b/>
          <w:sz w:val="24"/>
          <w:szCs w:val="24"/>
        </w:rPr>
        <w:t>З</w:t>
      </w:r>
      <w:r w:rsidR="005E3722" w:rsidRPr="005E3722">
        <w:rPr>
          <w:rFonts w:ascii="Times New Roman" w:hAnsi="Times New Roman"/>
          <w:b/>
          <w:sz w:val="24"/>
          <w:szCs w:val="24"/>
        </w:rPr>
        <w:t>аключение</w:t>
      </w:r>
    </w:p>
    <w:p w:rsidR="00ED70EA" w:rsidRPr="005E3722" w:rsidRDefault="00ED70EA" w:rsidP="005E3722">
      <w:pPr>
        <w:spacing w:after="0" w:line="360" w:lineRule="auto"/>
        <w:jc w:val="center"/>
        <w:rPr>
          <w:rFonts w:ascii="Times New Roman" w:hAnsi="Times New Roman"/>
          <w:b/>
          <w:sz w:val="24"/>
          <w:szCs w:val="24"/>
        </w:rPr>
      </w:pPr>
    </w:p>
    <w:p w:rsidR="005E3722" w:rsidRDefault="005E3722" w:rsidP="001734C6">
      <w:pPr>
        <w:spacing w:after="0" w:line="360" w:lineRule="auto"/>
        <w:ind w:firstLine="709"/>
        <w:jc w:val="both"/>
        <w:rPr>
          <w:rFonts w:ascii="Times New Roman" w:hAnsi="Times New Roman"/>
          <w:sz w:val="24"/>
          <w:szCs w:val="24"/>
        </w:rPr>
      </w:pPr>
      <w:r>
        <w:rPr>
          <w:rFonts w:ascii="Times New Roman" w:hAnsi="Times New Roman"/>
          <w:sz w:val="24"/>
          <w:szCs w:val="24"/>
        </w:rPr>
        <w:t>Финансовые результаты деятельности предприятия характеризуются суммой полученной прибыли и уровнем рентабельности. Чем больше величина прибыли выше уровень рентабельности, тем эффективнее функционирует предприятие, тем устой</w:t>
      </w:r>
      <w:r w:rsidR="00ED70EA">
        <w:rPr>
          <w:rFonts w:ascii="Times New Roman" w:hAnsi="Times New Roman"/>
          <w:sz w:val="24"/>
          <w:szCs w:val="24"/>
        </w:rPr>
        <w:t>чивее его финансовое положение.</w:t>
      </w:r>
    </w:p>
    <w:p w:rsidR="001734C6" w:rsidRDefault="001734C6" w:rsidP="001734C6">
      <w:pPr>
        <w:spacing w:after="0" w:line="360" w:lineRule="auto"/>
        <w:ind w:firstLine="709"/>
        <w:jc w:val="both"/>
        <w:rPr>
          <w:rFonts w:ascii="Times New Roman" w:hAnsi="Times New Roman"/>
          <w:sz w:val="24"/>
          <w:szCs w:val="24"/>
        </w:rPr>
      </w:pPr>
      <w:r>
        <w:rPr>
          <w:rFonts w:ascii="Times New Roman" w:hAnsi="Times New Roman"/>
          <w:sz w:val="24"/>
          <w:szCs w:val="24"/>
        </w:rPr>
        <w:t>В данной курсовой работе с целью анализа финансовых результатов был проведен факторный анализ следующих видов прибылей: валовой прибыли, прибыли от продаж и прибыли до налогообложения.</w:t>
      </w:r>
      <w:r w:rsidR="00C43E72">
        <w:rPr>
          <w:rFonts w:ascii="Times New Roman" w:hAnsi="Times New Roman"/>
          <w:sz w:val="24"/>
          <w:szCs w:val="24"/>
        </w:rPr>
        <w:t xml:space="preserve"> Так же с цель</w:t>
      </w:r>
      <w:r w:rsidR="00ED70EA">
        <w:rPr>
          <w:rFonts w:ascii="Times New Roman" w:hAnsi="Times New Roman"/>
          <w:sz w:val="24"/>
          <w:szCs w:val="24"/>
        </w:rPr>
        <w:t>ю</w:t>
      </w:r>
      <w:r w:rsidR="00C43E72">
        <w:rPr>
          <w:rFonts w:ascii="Times New Roman" w:hAnsi="Times New Roman"/>
          <w:sz w:val="24"/>
          <w:szCs w:val="24"/>
        </w:rPr>
        <w:t xml:space="preserve"> анализа эффективности деятельности предприятия проведен факторный анализ основных видов рентабельности таких как: рентабельность активов, рентабельность капитала и рентабельность продаж.</w:t>
      </w:r>
    </w:p>
    <w:p w:rsidR="00ED70EA" w:rsidRDefault="00ED70EA" w:rsidP="00ED70EA">
      <w:pPr>
        <w:spacing w:after="0" w:line="360" w:lineRule="auto"/>
        <w:ind w:firstLine="709"/>
        <w:jc w:val="both"/>
        <w:rPr>
          <w:rFonts w:ascii="Times New Roman" w:hAnsi="Times New Roman"/>
          <w:sz w:val="24"/>
          <w:szCs w:val="24"/>
        </w:rPr>
      </w:pPr>
      <w:r>
        <w:rPr>
          <w:rFonts w:ascii="Times New Roman" w:hAnsi="Times New Roman"/>
          <w:sz w:val="24"/>
          <w:szCs w:val="24"/>
        </w:rPr>
        <w:t>Цел</w:t>
      </w:r>
      <w:r w:rsidR="008A3D2D">
        <w:rPr>
          <w:rFonts w:ascii="Times New Roman" w:hAnsi="Times New Roman"/>
          <w:sz w:val="24"/>
          <w:szCs w:val="24"/>
        </w:rPr>
        <w:t>ь данной курсовой работы выполнена.</w:t>
      </w:r>
      <w:r>
        <w:rPr>
          <w:rFonts w:ascii="Times New Roman" w:hAnsi="Times New Roman"/>
          <w:sz w:val="24"/>
          <w:szCs w:val="24"/>
        </w:rPr>
        <w:t xml:space="preserve"> </w:t>
      </w:r>
      <w:r w:rsidR="008A3D2D">
        <w:rPr>
          <w:rFonts w:ascii="Times New Roman" w:hAnsi="Times New Roman"/>
          <w:sz w:val="24"/>
          <w:szCs w:val="24"/>
        </w:rPr>
        <w:t>Были выяснены</w:t>
      </w:r>
      <w:r>
        <w:rPr>
          <w:rFonts w:ascii="Times New Roman" w:hAnsi="Times New Roman"/>
          <w:sz w:val="24"/>
          <w:szCs w:val="24"/>
        </w:rPr>
        <w:t xml:space="preserve"> причин</w:t>
      </w:r>
      <w:r w:rsidR="008A3D2D">
        <w:rPr>
          <w:rFonts w:ascii="Times New Roman" w:hAnsi="Times New Roman"/>
          <w:sz w:val="24"/>
          <w:szCs w:val="24"/>
        </w:rPr>
        <w:t>ы изменения прибыли, определены резервы ее роста и подготовлены управленческие решения</w:t>
      </w:r>
      <w:r>
        <w:rPr>
          <w:rFonts w:ascii="Times New Roman" w:hAnsi="Times New Roman"/>
          <w:sz w:val="24"/>
          <w:szCs w:val="24"/>
        </w:rPr>
        <w:t xml:space="preserve"> по мобилизации выявленных резервов.</w:t>
      </w:r>
    </w:p>
    <w:p w:rsidR="00ED70EA" w:rsidRPr="001F18B1" w:rsidRDefault="00ED70EA" w:rsidP="008A3D2D">
      <w:pPr>
        <w:spacing w:after="0" w:line="360" w:lineRule="auto"/>
        <w:ind w:firstLine="709"/>
        <w:rPr>
          <w:rFonts w:ascii="Times New Roman" w:hAnsi="Times New Roman"/>
          <w:sz w:val="24"/>
          <w:szCs w:val="24"/>
        </w:rPr>
      </w:pPr>
      <w:r w:rsidRPr="001F18B1">
        <w:rPr>
          <w:rFonts w:ascii="Times New Roman" w:hAnsi="Times New Roman"/>
          <w:sz w:val="24"/>
          <w:szCs w:val="24"/>
        </w:rPr>
        <w:t xml:space="preserve"> Для достижения </w:t>
      </w:r>
      <w:r>
        <w:rPr>
          <w:rFonts w:ascii="Times New Roman" w:hAnsi="Times New Roman"/>
          <w:sz w:val="24"/>
          <w:szCs w:val="24"/>
        </w:rPr>
        <w:t xml:space="preserve">цели, </w:t>
      </w:r>
      <w:r w:rsidRPr="001F18B1">
        <w:rPr>
          <w:rFonts w:ascii="Times New Roman" w:hAnsi="Times New Roman"/>
          <w:sz w:val="24"/>
          <w:szCs w:val="24"/>
        </w:rPr>
        <w:t xml:space="preserve">поставленной </w:t>
      </w:r>
      <w:r>
        <w:rPr>
          <w:rFonts w:ascii="Times New Roman" w:hAnsi="Times New Roman"/>
          <w:sz w:val="24"/>
          <w:szCs w:val="24"/>
        </w:rPr>
        <w:t>в данной курсовой работе</w:t>
      </w:r>
      <w:r w:rsidRPr="001F18B1">
        <w:rPr>
          <w:rFonts w:ascii="Times New Roman" w:hAnsi="Times New Roman"/>
          <w:sz w:val="24"/>
          <w:szCs w:val="24"/>
        </w:rPr>
        <w:t xml:space="preserve">, </w:t>
      </w:r>
      <w:r>
        <w:rPr>
          <w:rFonts w:ascii="Times New Roman" w:hAnsi="Times New Roman"/>
          <w:sz w:val="24"/>
          <w:szCs w:val="24"/>
        </w:rPr>
        <w:t xml:space="preserve">были решены </w:t>
      </w:r>
      <w:r w:rsidRPr="001F18B1">
        <w:rPr>
          <w:rFonts w:ascii="Times New Roman" w:hAnsi="Times New Roman"/>
          <w:sz w:val="24"/>
          <w:szCs w:val="24"/>
        </w:rPr>
        <w:t>следующие</w:t>
      </w:r>
      <w:r>
        <w:rPr>
          <w:rFonts w:ascii="Times New Roman" w:hAnsi="Times New Roman"/>
          <w:sz w:val="24"/>
          <w:szCs w:val="24"/>
        </w:rPr>
        <w:t xml:space="preserve"> задачи:</w:t>
      </w:r>
      <w:r w:rsidRPr="001F18B1">
        <w:rPr>
          <w:rFonts w:ascii="Times New Roman" w:hAnsi="Times New Roman"/>
          <w:sz w:val="24"/>
          <w:szCs w:val="24"/>
        </w:rPr>
        <w:br/>
      </w:r>
      <w:r>
        <w:rPr>
          <w:rFonts w:ascii="Times New Roman" w:hAnsi="Times New Roman"/>
          <w:sz w:val="24"/>
          <w:szCs w:val="24"/>
        </w:rPr>
        <w:t xml:space="preserve">           </w:t>
      </w:r>
      <w:r w:rsidRPr="001F18B1">
        <w:rPr>
          <w:rFonts w:ascii="Times New Roman" w:hAnsi="Times New Roman"/>
          <w:sz w:val="24"/>
          <w:szCs w:val="24"/>
        </w:rPr>
        <w:t xml:space="preserve">? </w:t>
      </w:r>
      <w:r>
        <w:rPr>
          <w:rFonts w:ascii="Times New Roman" w:hAnsi="Times New Roman"/>
          <w:sz w:val="24"/>
          <w:szCs w:val="24"/>
        </w:rPr>
        <w:t>дана оценка динамики финансовых результатов;</w:t>
      </w:r>
    </w:p>
    <w:p w:rsidR="00ED70EA" w:rsidRDefault="00ED70EA" w:rsidP="00ED70EA">
      <w:pPr>
        <w:spacing w:after="0" w:line="360" w:lineRule="auto"/>
        <w:ind w:firstLine="709"/>
        <w:jc w:val="both"/>
        <w:rPr>
          <w:rFonts w:ascii="Times New Roman" w:hAnsi="Times New Roman"/>
          <w:sz w:val="24"/>
          <w:szCs w:val="24"/>
        </w:rPr>
      </w:pPr>
      <w:r>
        <w:rPr>
          <w:rFonts w:ascii="Times New Roman" w:hAnsi="Times New Roman"/>
          <w:sz w:val="24"/>
          <w:szCs w:val="24"/>
        </w:rPr>
        <w:t>? изучен состав и структура прибыли;</w:t>
      </w:r>
    </w:p>
    <w:p w:rsidR="00ED70EA" w:rsidRDefault="00ED70EA" w:rsidP="00ED70EA">
      <w:pPr>
        <w:spacing w:after="0" w:line="360" w:lineRule="auto"/>
        <w:ind w:firstLine="709"/>
        <w:jc w:val="both"/>
        <w:rPr>
          <w:rFonts w:ascii="Times New Roman" w:hAnsi="Times New Roman"/>
          <w:sz w:val="24"/>
          <w:szCs w:val="24"/>
        </w:rPr>
      </w:pPr>
      <w:r w:rsidRPr="001F18B1">
        <w:rPr>
          <w:rFonts w:ascii="Times New Roman" w:hAnsi="Times New Roman"/>
          <w:sz w:val="24"/>
          <w:szCs w:val="24"/>
        </w:rPr>
        <w:t>?</w:t>
      </w:r>
      <w:r>
        <w:rPr>
          <w:rFonts w:ascii="Times New Roman" w:hAnsi="Times New Roman"/>
          <w:sz w:val="24"/>
          <w:szCs w:val="24"/>
        </w:rPr>
        <w:t xml:space="preserve"> выявлены количественные изменения влияния факторов, формирующих прибыль;</w:t>
      </w:r>
    </w:p>
    <w:p w:rsidR="00ED70EA" w:rsidRDefault="00ED70EA" w:rsidP="00ED70EA">
      <w:pPr>
        <w:spacing w:after="0" w:line="360" w:lineRule="auto"/>
        <w:ind w:firstLine="709"/>
        <w:jc w:val="both"/>
        <w:rPr>
          <w:rFonts w:ascii="Times New Roman" w:hAnsi="Times New Roman"/>
          <w:sz w:val="24"/>
          <w:szCs w:val="24"/>
        </w:rPr>
      </w:pPr>
      <w:r w:rsidRPr="001F18B1">
        <w:rPr>
          <w:rFonts w:ascii="Times New Roman" w:hAnsi="Times New Roman"/>
          <w:sz w:val="24"/>
          <w:szCs w:val="24"/>
        </w:rPr>
        <w:t>?</w:t>
      </w:r>
      <w:r>
        <w:rPr>
          <w:rFonts w:ascii="Times New Roman" w:hAnsi="Times New Roman"/>
          <w:sz w:val="24"/>
          <w:szCs w:val="24"/>
        </w:rPr>
        <w:t xml:space="preserve"> выявлены резервы роста прибыли;</w:t>
      </w:r>
    </w:p>
    <w:p w:rsidR="00ED70EA" w:rsidRDefault="00ED70EA" w:rsidP="00ED70EA">
      <w:pPr>
        <w:spacing w:after="0" w:line="360" w:lineRule="auto"/>
        <w:ind w:firstLine="709"/>
        <w:jc w:val="both"/>
        <w:rPr>
          <w:rFonts w:ascii="Times New Roman" w:hAnsi="Times New Roman"/>
          <w:sz w:val="24"/>
          <w:szCs w:val="24"/>
        </w:rPr>
      </w:pPr>
      <w:r w:rsidRPr="001F18B1">
        <w:rPr>
          <w:rFonts w:ascii="Times New Roman" w:hAnsi="Times New Roman"/>
          <w:sz w:val="24"/>
          <w:szCs w:val="24"/>
        </w:rPr>
        <w:t>?</w:t>
      </w:r>
      <w:r>
        <w:rPr>
          <w:rFonts w:ascii="Times New Roman" w:hAnsi="Times New Roman"/>
          <w:sz w:val="24"/>
          <w:szCs w:val="24"/>
        </w:rPr>
        <w:t xml:space="preserve"> разработаны рекомендации по наиболее эффективному использованию прибыли с учетом перспектив развития организации.</w:t>
      </w:r>
    </w:p>
    <w:p w:rsidR="005E3722" w:rsidRDefault="00D9240A" w:rsidP="001734C6">
      <w:pPr>
        <w:spacing w:after="0" w:line="360" w:lineRule="auto"/>
        <w:ind w:firstLine="709"/>
        <w:jc w:val="both"/>
        <w:rPr>
          <w:rFonts w:ascii="Times New Roman" w:hAnsi="Times New Roman"/>
          <w:sz w:val="24"/>
          <w:szCs w:val="24"/>
        </w:rPr>
      </w:pPr>
      <w:r>
        <w:rPr>
          <w:rFonts w:ascii="Times New Roman" w:hAnsi="Times New Roman"/>
          <w:sz w:val="24"/>
          <w:szCs w:val="24"/>
        </w:rPr>
        <w:t>Так как это предприятие является коммерческой организацией, то основная цель ее получение прибыли. Предложением будет поиск резервов увеличения прибыли и уровня рентабельности. П</w:t>
      </w:r>
      <w:r w:rsidR="005E3722">
        <w:rPr>
          <w:rFonts w:ascii="Times New Roman" w:hAnsi="Times New Roman"/>
          <w:sz w:val="24"/>
          <w:szCs w:val="24"/>
        </w:rPr>
        <w:t>оиск резервов увеличения прибыли и рентабельности – одна из основных задач в любой сфере бизнеса.</w:t>
      </w:r>
      <w:r w:rsidR="001734C6">
        <w:rPr>
          <w:rFonts w:ascii="Times New Roman" w:hAnsi="Times New Roman"/>
          <w:sz w:val="24"/>
          <w:szCs w:val="24"/>
        </w:rPr>
        <w:t xml:space="preserve"> Этому предложению в курсовой работе посвящен пункт 3.3. Резервы роста прибыли и рентабельности.</w:t>
      </w:r>
    </w:p>
    <w:p w:rsidR="00F00ECE" w:rsidRDefault="00F00ECE" w:rsidP="00F00ECE">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Как уже отмечалось выше </w:t>
      </w:r>
      <w:r w:rsidR="00B10641">
        <w:rPr>
          <w:rFonts w:ascii="Times New Roman" w:hAnsi="Times New Roman"/>
          <w:sz w:val="24"/>
          <w:szCs w:val="24"/>
        </w:rPr>
        <w:t xml:space="preserve"> </w:t>
      </w:r>
      <w:r>
        <w:rPr>
          <w:rFonts w:ascii="Times New Roman" w:hAnsi="Times New Roman"/>
          <w:sz w:val="24"/>
          <w:szCs w:val="24"/>
        </w:rPr>
        <w:t xml:space="preserve">оставшаяся у предприятия чистая прибыль не используется. Предприятие ПСК РА «Стрежень» чистую прибыль накапливает, и учитывается она как нераспределенная прибыль. Если учитывать сегодняшний рост инфляции, то накапливать прибыль – это значит нерационально ее использовать. </w:t>
      </w:r>
      <w:r w:rsidR="008A3D2D">
        <w:rPr>
          <w:rFonts w:ascii="Times New Roman" w:hAnsi="Times New Roman"/>
          <w:sz w:val="24"/>
          <w:szCs w:val="24"/>
        </w:rPr>
        <w:t>Необходимо отметить, что чистая прибыль используется в соответствии с уставом предприятия.</w:t>
      </w:r>
    </w:p>
    <w:p w:rsidR="008A3D2D" w:rsidRDefault="008A3D2D" w:rsidP="00F00ECE">
      <w:pPr>
        <w:spacing w:after="0" w:line="360" w:lineRule="auto"/>
        <w:ind w:firstLine="709"/>
        <w:jc w:val="both"/>
        <w:rPr>
          <w:rFonts w:ascii="Times New Roman" w:hAnsi="Times New Roman"/>
          <w:sz w:val="24"/>
          <w:szCs w:val="24"/>
        </w:rPr>
      </w:pPr>
      <w:r>
        <w:rPr>
          <w:rFonts w:ascii="Times New Roman" w:hAnsi="Times New Roman"/>
          <w:sz w:val="24"/>
          <w:szCs w:val="24"/>
        </w:rPr>
        <w:t>При распределении чистой прибыли необходимо добиваться оптимизации пропорций между капитализируемой и потребляемой ее суммой с целью обеспечения:</w:t>
      </w:r>
    </w:p>
    <w:p w:rsidR="008A3D2D" w:rsidRDefault="008A3D2D" w:rsidP="008A3D2D">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требуемого объема инвестиций для производственного развития;</w:t>
      </w:r>
    </w:p>
    <w:p w:rsidR="008A3D2D" w:rsidRDefault="008A3D2D" w:rsidP="008A3D2D">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необходимой нормы доходности на инвестированный капитал собственникам предприятия.</w:t>
      </w:r>
    </w:p>
    <w:p w:rsidR="00F00ECE" w:rsidRPr="00F00ECE" w:rsidRDefault="002B42D0" w:rsidP="00C33675">
      <w:pPr>
        <w:spacing w:after="0" w:line="360" w:lineRule="auto"/>
        <w:ind w:firstLine="709"/>
        <w:jc w:val="both"/>
        <w:rPr>
          <w:rFonts w:ascii="Times New Roman" w:hAnsi="Times New Roman"/>
          <w:sz w:val="24"/>
          <w:szCs w:val="24"/>
        </w:rPr>
      </w:pPr>
      <w:r>
        <w:rPr>
          <w:rFonts w:ascii="Times New Roman" w:hAnsi="Times New Roman"/>
          <w:sz w:val="24"/>
          <w:szCs w:val="24"/>
        </w:rPr>
        <w:t>Нужно отметить, что предприятие ПСК РА «Стрежень» не проводит расчеты с учредителями. Только на стадии создания предприятия учредители внесли денежные средства в счет вклада в уставный капитал, но п</w:t>
      </w:r>
      <w:r w:rsidR="00F00ECE" w:rsidRPr="00F00ECE">
        <w:rPr>
          <w:rFonts w:ascii="Times New Roman" w:hAnsi="Times New Roman"/>
          <w:sz w:val="24"/>
          <w:szCs w:val="24"/>
        </w:rPr>
        <w:t xml:space="preserve">редприятие ПСК «Рыболовецкая </w:t>
      </w:r>
      <w:r>
        <w:rPr>
          <w:rFonts w:ascii="Times New Roman" w:hAnsi="Times New Roman"/>
          <w:sz w:val="24"/>
          <w:szCs w:val="24"/>
        </w:rPr>
        <w:t>артель «Стрежень» выплаты доходов</w:t>
      </w:r>
      <w:r w:rsidR="00F00ECE" w:rsidRPr="00F00ECE">
        <w:rPr>
          <w:rFonts w:ascii="Times New Roman" w:hAnsi="Times New Roman"/>
          <w:sz w:val="24"/>
          <w:szCs w:val="24"/>
        </w:rPr>
        <w:t xml:space="preserve"> учредителям</w:t>
      </w:r>
      <w:r>
        <w:rPr>
          <w:rFonts w:ascii="Times New Roman" w:hAnsi="Times New Roman"/>
          <w:sz w:val="24"/>
          <w:szCs w:val="24"/>
        </w:rPr>
        <w:t xml:space="preserve"> не производит</w:t>
      </w:r>
      <w:r w:rsidR="00F00ECE" w:rsidRPr="00F00ECE">
        <w:rPr>
          <w:rFonts w:ascii="Times New Roman" w:hAnsi="Times New Roman"/>
          <w:sz w:val="24"/>
          <w:szCs w:val="24"/>
        </w:rPr>
        <w:t xml:space="preserve">. </w:t>
      </w:r>
      <w:r w:rsidR="00ED16D9">
        <w:rPr>
          <w:rFonts w:ascii="Times New Roman" w:hAnsi="Times New Roman"/>
          <w:sz w:val="24"/>
          <w:szCs w:val="24"/>
        </w:rPr>
        <w:t>Так же не производятся отчисления в обязательные фонды и не создаются резервы.</w:t>
      </w:r>
    </w:p>
    <w:p w:rsidR="00ED16D9" w:rsidRDefault="00C33675" w:rsidP="002B1D55">
      <w:pPr>
        <w:pStyle w:val="ConsPlusNormal"/>
        <w:widowControl/>
        <w:spacing w:line="360" w:lineRule="auto"/>
        <w:jc w:val="both"/>
        <w:rPr>
          <w:rFonts w:ascii="Times New Roman" w:hAnsi="Times New Roman"/>
          <w:sz w:val="24"/>
          <w:szCs w:val="24"/>
        </w:rPr>
      </w:pPr>
      <w:r>
        <w:rPr>
          <w:rFonts w:ascii="Times New Roman" w:hAnsi="Times New Roman"/>
          <w:sz w:val="24"/>
          <w:szCs w:val="24"/>
        </w:rPr>
        <w:t>Предложим предприятию ПСК РА «Стрежень» следующее использование чистой прибыли</w:t>
      </w:r>
      <w:r w:rsidR="00ED16D9">
        <w:rPr>
          <w:rFonts w:ascii="Times New Roman" w:hAnsi="Times New Roman"/>
          <w:sz w:val="24"/>
          <w:szCs w:val="24"/>
        </w:rPr>
        <w:t>:</w:t>
      </w:r>
    </w:p>
    <w:p w:rsidR="002B1D55" w:rsidRDefault="00C33675" w:rsidP="002B1D55">
      <w:pPr>
        <w:pStyle w:val="ConsPlusNormal"/>
        <w:widowControl/>
        <w:spacing w:line="360" w:lineRule="auto"/>
        <w:jc w:val="both"/>
        <w:rPr>
          <w:rFonts w:ascii="Times New Roman" w:hAnsi="Times New Roman"/>
          <w:sz w:val="24"/>
          <w:szCs w:val="24"/>
          <w:lang w:val="en-US"/>
        </w:rPr>
      </w:pPr>
      <w:r>
        <w:rPr>
          <w:rFonts w:ascii="Times New Roman" w:hAnsi="Times New Roman"/>
          <w:sz w:val="24"/>
          <w:szCs w:val="24"/>
        </w:rPr>
        <w:t xml:space="preserve">     1)</w:t>
      </w:r>
      <w:r w:rsidR="002B1D55">
        <w:rPr>
          <w:rFonts w:ascii="Times New Roman" w:hAnsi="Times New Roman"/>
          <w:sz w:val="24"/>
          <w:szCs w:val="24"/>
        </w:rPr>
        <w:t xml:space="preserve"> некоторую долю прибыли можно направить на обновление и расширение производства. По итогам проведенного анализа можно сделать вывод, что у предприятия очень высокая себестоимость. Часть прибыли можно направить на приобретения новых баркасов и других водных транспортных</w:t>
      </w:r>
      <w:r w:rsidR="00AD5218">
        <w:rPr>
          <w:rFonts w:ascii="Times New Roman" w:hAnsi="Times New Roman"/>
          <w:sz w:val="24"/>
          <w:szCs w:val="24"/>
        </w:rPr>
        <w:t xml:space="preserve"> средств</w:t>
      </w:r>
      <w:r w:rsidR="002B1D55">
        <w:rPr>
          <w:rFonts w:ascii="Times New Roman" w:hAnsi="Times New Roman"/>
          <w:sz w:val="24"/>
          <w:szCs w:val="24"/>
        </w:rPr>
        <w:t xml:space="preserve">, которые будут более экономными в потреблении горюче смазочных материалов. </w:t>
      </w:r>
    </w:p>
    <w:p w:rsidR="00076ED3" w:rsidRPr="00076ED3" w:rsidRDefault="00076ED3" w:rsidP="00076ED3">
      <w:pPr>
        <w:pStyle w:val="ConsPlusNormal"/>
        <w:widowControl/>
        <w:spacing w:line="360" w:lineRule="auto"/>
        <w:ind w:firstLine="709"/>
        <w:jc w:val="both"/>
        <w:rPr>
          <w:rFonts w:ascii="Times New Roman" w:hAnsi="Times New Roman" w:cs="Times New Roman"/>
          <w:sz w:val="24"/>
          <w:szCs w:val="24"/>
          <w:lang w:val="en-US"/>
        </w:rPr>
      </w:pPr>
      <w:r w:rsidRPr="00076ED3">
        <w:rPr>
          <w:rFonts w:ascii="Times New Roman" w:hAnsi="Times New Roman" w:cs="Times New Roman"/>
          <w:sz w:val="24"/>
          <w:szCs w:val="24"/>
        </w:rPr>
        <w:t>Для снижения себестоимости охлажденной рыбы можно предложить следующий вариант: возможно заключение договоров с крупными клиентами Астраханской области на поставку рыбы-сырца в пункт приемки рыбы клиента. При этом увеличатся затраты на топливо для кораблей при доставке рыбы, но сократятся затраты на лед, заработную плату грузчиков, рыбообработчиков, а также воду для мытья рыбы.</w:t>
      </w:r>
    </w:p>
    <w:p w:rsidR="00076ED3" w:rsidRPr="00076ED3" w:rsidRDefault="00076ED3" w:rsidP="00076ED3">
      <w:pPr>
        <w:pStyle w:val="ConsPlusNormal"/>
        <w:widowControl/>
        <w:spacing w:line="360" w:lineRule="auto"/>
        <w:ind w:firstLine="709"/>
        <w:jc w:val="both"/>
        <w:rPr>
          <w:rFonts w:ascii="Times New Roman" w:hAnsi="Times New Roman" w:cs="Times New Roman"/>
          <w:sz w:val="24"/>
          <w:szCs w:val="24"/>
        </w:rPr>
      </w:pPr>
      <w:r w:rsidRPr="00076ED3">
        <w:rPr>
          <w:rFonts w:ascii="Times New Roman" w:hAnsi="Times New Roman" w:cs="Times New Roman"/>
          <w:sz w:val="24"/>
          <w:szCs w:val="24"/>
        </w:rPr>
        <w:t>Для того, чтобы снизить себестоимость мороженой рыбы, возможно приобретение скороморозильного аппарата в с.Алексеевка. На территории, где расположен пункт приема рыбы, находится морозильный цех, не оснащенный специальным оборудованием, принадлежащий ПСК «РА «Стрежень». При приобретении скороморозильного аппарата себестоимость мороженой рыбы сократится на сумму транспортных расходов на перевозку рыбы-сырца в г.Астрахань, а также разгрузочных работ на Холодильнике «Итиль»</w:t>
      </w:r>
      <w:r>
        <w:rPr>
          <w:rFonts w:ascii="Times New Roman" w:hAnsi="Times New Roman" w:cs="Times New Roman"/>
          <w:sz w:val="24"/>
          <w:szCs w:val="24"/>
        </w:rPr>
        <w:t>.</w:t>
      </w:r>
    </w:p>
    <w:p w:rsidR="00076ED3" w:rsidRPr="00076ED3" w:rsidRDefault="00076ED3" w:rsidP="00076ED3">
      <w:pPr>
        <w:pStyle w:val="af2"/>
        <w:tabs>
          <w:tab w:val="left" w:pos="3960"/>
        </w:tabs>
        <w:spacing w:after="0" w:line="360" w:lineRule="auto"/>
        <w:ind w:firstLine="709"/>
        <w:jc w:val="both"/>
        <w:rPr>
          <w:rFonts w:ascii="Times New Roman" w:hAnsi="Times New Roman"/>
          <w:sz w:val="24"/>
          <w:szCs w:val="24"/>
        </w:rPr>
      </w:pPr>
      <w:r>
        <w:rPr>
          <w:rFonts w:ascii="Times New Roman" w:hAnsi="Times New Roman"/>
          <w:sz w:val="24"/>
          <w:szCs w:val="24"/>
        </w:rPr>
        <w:t>Согласно данным</w:t>
      </w:r>
      <w:r w:rsidRPr="00076ED3">
        <w:rPr>
          <w:rFonts w:ascii="Times New Roman" w:hAnsi="Times New Roman"/>
          <w:sz w:val="24"/>
          <w:szCs w:val="24"/>
        </w:rPr>
        <w:t xml:space="preserve"> в ПСК «РА «Стрежень» произведено </w:t>
      </w:r>
      <w:smartTag w:uri="urn:schemas-microsoft-com:office:smarttags" w:element="metricconverter">
        <w:smartTagPr>
          <w:attr w:name="ProductID" w:val="220612 кг"/>
        </w:smartTagPr>
        <w:r>
          <w:rPr>
            <w:rFonts w:ascii="Times New Roman" w:hAnsi="Times New Roman"/>
            <w:sz w:val="24"/>
            <w:szCs w:val="24"/>
          </w:rPr>
          <w:t>220612</w:t>
        </w:r>
        <w:r w:rsidRPr="00076ED3">
          <w:rPr>
            <w:rFonts w:ascii="Times New Roman" w:hAnsi="Times New Roman"/>
            <w:sz w:val="24"/>
            <w:szCs w:val="24"/>
          </w:rPr>
          <w:t xml:space="preserve"> кг</w:t>
        </w:r>
      </w:smartTag>
      <w:r w:rsidRPr="00076ED3">
        <w:rPr>
          <w:rFonts w:ascii="Times New Roman" w:hAnsi="Times New Roman"/>
          <w:sz w:val="24"/>
          <w:szCs w:val="24"/>
        </w:rPr>
        <w:t xml:space="preserve">. мороженой рыбы. При средних затратах на производство мороженой рыбы </w:t>
      </w:r>
      <w:r>
        <w:rPr>
          <w:rFonts w:ascii="Times New Roman" w:hAnsi="Times New Roman"/>
          <w:sz w:val="24"/>
          <w:szCs w:val="24"/>
        </w:rPr>
        <w:t>в холодильнике «Итиль» в сумме 77</w:t>
      </w:r>
      <w:r w:rsidRPr="00076ED3">
        <w:rPr>
          <w:rFonts w:ascii="Times New Roman" w:hAnsi="Times New Roman"/>
          <w:sz w:val="24"/>
          <w:szCs w:val="24"/>
        </w:rPr>
        <w:t xml:space="preserve"> руб./кг. себестоимость готовой продукции равна 16987124 руб.</w:t>
      </w:r>
    </w:p>
    <w:p w:rsidR="00076ED3" w:rsidRPr="00076ED3" w:rsidRDefault="00076ED3" w:rsidP="00076ED3">
      <w:pPr>
        <w:pStyle w:val="af2"/>
        <w:tabs>
          <w:tab w:val="left" w:pos="3960"/>
        </w:tabs>
        <w:spacing w:after="0" w:line="360" w:lineRule="auto"/>
        <w:ind w:firstLine="709"/>
        <w:jc w:val="both"/>
        <w:rPr>
          <w:rFonts w:ascii="Times New Roman" w:hAnsi="Times New Roman"/>
          <w:sz w:val="24"/>
          <w:szCs w:val="24"/>
        </w:rPr>
      </w:pPr>
      <w:r w:rsidRPr="00076ED3">
        <w:rPr>
          <w:rFonts w:ascii="Times New Roman" w:hAnsi="Times New Roman"/>
          <w:sz w:val="24"/>
          <w:szCs w:val="24"/>
        </w:rPr>
        <w:t>При покупке скороморозильного аппарата средняя себестоимость мороженой рыбы составит</w:t>
      </w:r>
      <w:r>
        <w:rPr>
          <w:rFonts w:ascii="Times New Roman" w:hAnsi="Times New Roman"/>
          <w:sz w:val="24"/>
          <w:szCs w:val="24"/>
        </w:rPr>
        <w:t xml:space="preserve"> 10 569 120</w:t>
      </w:r>
      <w:r w:rsidRPr="00076ED3">
        <w:rPr>
          <w:rFonts w:ascii="Times New Roman" w:hAnsi="Times New Roman"/>
          <w:sz w:val="24"/>
          <w:szCs w:val="24"/>
        </w:rPr>
        <w:t xml:space="preserve"> руб.</w:t>
      </w:r>
    </w:p>
    <w:p w:rsidR="00076ED3" w:rsidRDefault="00076ED3" w:rsidP="00076ED3">
      <w:pPr>
        <w:pStyle w:val="af2"/>
        <w:tabs>
          <w:tab w:val="left" w:pos="3960"/>
        </w:tabs>
        <w:spacing w:after="0" w:line="360" w:lineRule="auto"/>
        <w:ind w:firstLine="709"/>
        <w:jc w:val="both"/>
        <w:rPr>
          <w:rFonts w:ascii="Times New Roman" w:hAnsi="Times New Roman"/>
          <w:sz w:val="24"/>
          <w:szCs w:val="24"/>
        </w:rPr>
      </w:pPr>
      <w:r w:rsidRPr="00076ED3">
        <w:rPr>
          <w:rFonts w:ascii="Times New Roman" w:hAnsi="Times New Roman"/>
          <w:sz w:val="24"/>
          <w:szCs w:val="24"/>
        </w:rPr>
        <w:t xml:space="preserve">Сумма экономии составит 6418004 руб. Стоимость скороморозильного аппарата – 750 000 руб. Она окупится приблизительно за 13 месяцев. </w:t>
      </w:r>
    </w:p>
    <w:p w:rsidR="00076ED3" w:rsidRPr="00076ED3" w:rsidRDefault="00076ED3" w:rsidP="00076ED3">
      <w:pPr>
        <w:pStyle w:val="af2"/>
        <w:tabs>
          <w:tab w:val="left" w:pos="3960"/>
        </w:tabs>
        <w:spacing w:after="0" w:line="360" w:lineRule="auto"/>
        <w:ind w:firstLine="709"/>
        <w:jc w:val="both"/>
        <w:rPr>
          <w:rFonts w:ascii="Times New Roman" w:hAnsi="Times New Roman"/>
          <w:sz w:val="24"/>
          <w:szCs w:val="24"/>
        </w:rPr>
      </w:pPr>
      <w:r w:rsidRPr="00076ED3">
        <w:rPr>
          <w:rFonts w:ascii="Times New Roman" w:hAnsi="Times New Roman"/>
          <w:sz w:val="24"/>
          <w:szCs w:val="24"/>
        </w:rPr>
        <w:t>Рассчитаем влияние данного мероприятия на основные технико-экономические показатели ПСК «РА «Стрежень». Численность промышленно-производственного персонала снизится на 4 человека: работники Холодильника «Итиль» в г.Астрахань. Вырастет такой важнейший показатель как производительность труда. Он рассчитывается как отношение выручки от реализации продукции к среднесписочной численности работающих. Предположим, что выручка на предприятии останется неизменной. Значит, новая производительность труда равна:</w:t>
      </w:r>
    </w:p>
    <w:p w:rsidR="00076ED3" w:rsidRPr="00076ED3" w:rsidRDefault="00AE05FA" w:rsidP="00076ED3">
      <w:pPr>
        <w:pStyle w:val="af2"/>
        <w:tabs>
          <w:tab w:val="left" w:pos="3960"/>
        </w:tabs>
        <w:spacing w:after="0" w:line="360" w:lineRule="auto"/>
        <w:ind w:firstLine="709"/>
        <w:jc w:val="both"/>
        <w:rPr>
          <w:rFonts w:ascii="Times New Roman" w:hAnsi="Times New Roman"/>
          <w:sz w:val="24"/>
          <w:szCs w:val="24"/>
        </w:rPr>
      </w:pPr>
      <w:r>
        <w:rPr>
          <w:rFonts w:ascii="Times New Roman" w:hAnsi="Times New Roman"/>
          <w:sz w:val="24"/>
          <w:szCs w:val="24"/>
        </w:rPr>
        <w:t>25797тыс.руб. / (107 чел. – 4 чел.) = 250</w:t>
      </w:r>
      <w:r w:rsidR="00076ED3" w:rsidRPr="00076ED3">
        <w:rPr>
          <w:rFonts w:ascii="Times New Roman" w:hAnsi="Times New Roman"/>
          <w:sz w:val="24"/>
          <w:szCs w:val="24"/>
        </w:rPr>
        <w:t xml:space="preserve"> тыс.руб. / чел. </w:t>
      </w:r>
    </w:p>
    <w:p w:rsidR="00076ED3" w:rsidRPr="00076ED3" w:rsidRDefault="00076ED3" w:rsidP="00076ED3">
      <w:pPr>
        <w:pStyle w:val="af2"/>
        <w:tabs>
          <w:tab w:val="left" w:pos="3960"/>
        </w:tabs>
        <w:spacing w:after="0" w:line="360" w:lineRule="auto"/>
        <w:ind w:firstLine="709"/>
        <w:jc w:val="both"/>
        <w:rPr>
          <w:rFonts w:ascii="Times New Roman" w:hAnsi="Times New Roman"/>
          <w:sz w:val="24"/>
          <w:szCs w:val="24"/>
        </w:rPr>
      </w:pPr>
      <w:r w:rsidRPr="00076ED3">
        <w:rPr>
          <w:rFonts w:ascii="Times New Roman" w:hAnsi="Times New Roman"/>
          <w:sz w:val="24"/>
          <w:szCs w:val="24"/>
        </w:rPr>
        <w:t xml:space="preserve">Итак, среднегодовая выработка на одного рабочего увеличивается на </w:t>
      </w:r>
      <w:r w:rsidR="00AE05FA">
        <w:rPr>
          <w:rFonts w:ascii="Times New Roman" w:hAnsi="Times New Roman"/>
          <w:sz w:val="24"/>
          <w:szCs w:val="24"/>
        </w:rPr>
        <w:t>3,69</w:t>
      </w:r>
      <w:r w:rsidRPr="00076ED3">
        <w:rPr>
          <w:rFonts w:ascii="Times New Roman" w:hAnsi="Times New Roman"/>
          <w:sz w:val="24"/>
          <w:szCs w:val="24"/>
        </w:rPr>
        <w:t xml:space="preserve">% или на </w:t>
      </w:r>
      <w:r w:rsidR="00AE05FA" w:rsidRPr="00AE05FA">
        <w:rPr>
          <w:rFonts w:ascii="Times New Roman" w:hAnsi="Times New Roman"/>
          <w:sz w:val="24"/>
          <w:szCs w:val="24"/>
        </w:rPr>
        <w:t>8,9</w:t>
      </w:r>
      <w:r w:rsidRPr="00076ED3">
        <w:rPr>
          <w:rFonts w:ascii="Times New Roman" w:hAnsi="Times New Roman"/>
          <w:sz w:val="24"/>
          <w:szCs w:val="24"/>
        </w:rPr>
        <w:t xml:space="preserve"> тыс.руб. на одного работника.</w:t>
      </w:r>
    </w:p>
    <w:p w:rsidR="00076ED3" w:rsidRPr="00076ED3" w:rsidRDefault="00076ED3" w:rsidP="00076ED3">
      <w:pPr>
        <w:tabs>
          <w:tab w:val="left" w:pos="921"/>
        </w:tabs>
        <w:spacing w:after="0" w:line="360" w:lineRule="auto"/>
        <w:ind w:firstLine="709"/>
        <w:jc w:val="both"/>
        <w:rPr>
          <w:rFonts w:ascii="Times New Roman" w:hAnsi="Times New Roman"/>
          <w:sz w:val="24"/>
          <w:szCs w:val="24"/>
        </w:rPr>
      </w:pPr>
      <w:r w:rsidRPr="00076ED3">
        <w:rPr>
          <w:rFonts w:ascii="Times New Roman" w:hAnsi="Times New Roman"/>
          <w:sz w:val="24"/>
          <w:szCs w:val="24"/>
        </w:rPr>
        <w:t xml:space="preserve">За счет снижения себестоимости на </w:t>
      </w:r>
      <w:r w:rsidR="00AE05FA" w:rsidRPr="00076ED3">
        <w:rPr>
          <w:rFonts w:ascii="Times New Roman" w:hAnsi="Times New Roman"/>
          <w:sz w:val="24"/>
          <w:szCs w:val="24"/>
        </w:rPr>
        <w:t>6418</w:t>
      </w:r>
      <w:r w:rsidR="00AE05FA">
        <w:rPr>
          <w:rFonts w:ascii="Times New Roman" w:hAnsi="Times New Roman"/>
          <w:sz w:val="24"/>
          <w:szCs w:val="24"/>
        </w:rPr>
        <w:t xml:space="preserve"> тыс. </w:t>
      </w:r>
      <w:r w:rsidRPr="00076ED3">
        <w:rPr>
          <w:rFonts w:ascii="Times New Roman" w:hAnsi="Times New Roman"/>
          <w:sz w:val="24"/>
          <w:szCs w:val="24"/>
        </w:rPr>
        <w:t>руб. прибыль от реализации продукции и</w:t>
      </w:r>
      <w:r w:rsidR="0036512D">
        <w:rPr>
          <w:rFonts w:ascii="Times New Roman" w:hAnsi="Times New Roman"/>
          <w:sz w:val="24"/>
          <w:szCs w:val="24"/>
        </w:rPr>
        <w:t xml:space="preserve"> прибыли до налогообложения</w:t>
      </w:r>
      <w:r w:rsidR="00AE05FA">
        <w:rPr>
          <w:rFonts w:ascii="Times New Roman" w:hAnsi="Times New Roman"/>
          <w:sz w:val="24"/>
          <w:szCs w:val="24"/>
        </w:rPr>
        <w:t xml:space="preserve"> вырастут в 8,5 раз</w:t>
      </w:r>
      <w:r w:rsidRPr="00076ED3">
        <w:rPr>
          <w:rFonts w:ascii="Times New Roman" w:hAnsi="Times New Roman"/>
          <w:sz w:val="24"/>
          <w:szCs w:val="24"/>
        </w:rPr>
        <w:t xml:space="preserve"> и </w:t>
      </w:r>
      <w:r w:rsidR="00AE05FA">
        <w:rPr>
          <w:rFonts w:ascii="Times New Roman" w:hAnsi="Times New Roman"/>
          <w:sz w:val="24"/>
          <w:szCs w:val="24"/>
        </w:rPr>
        <w:t>в 14,71 раза</w:t>
      </w:r>
      <w:r w:rsidRPr="00076ED3">
        <w:rPr>
          <w:rFonts w:ascii="Times New Roman" w:hAnsi="Times New Roman"/>
          <w:sz w:val="24"/>
          <w:szCs w:val="24"/>
        </w:rPr>
        <w:t xml:space="preserve"> соответственно. Показатель </w:t>
      </w:r>
      <w:r w:rsidR="00AE05FA">
        <w:rPr>
          <w:rFonts w:ascii="Times New Roman" w:hAnsi="Times New Roman"/>
          <w:sz w:val="24"/>
          <w:szCs w:val="24"/>
        </w:rPr>
        <w:t xml:space="preserve">рентабельности продаж вырастет в 8,49 раза </w:t>
      </w:r>
      <w:r w:rsidRPr="00076ED3">
        <w:rPr>
          <w:rFonts w:ascii="Times New Roman" w:hAnsi="Times New Roman"/>
          <w:sz w:val="24"/>
          <w:szCs w:val="24"/>
        </w:rPr>
        <w:t xml:space="preserve"> </w:t>
      </w:r>
      <w:r w:rsidR="00AE05FA">
        <w:rPr>
          <w:rFonts w:ascii="Times New Roman" w:hAnsi="Times New Roman"/>
          <w:sz w:val="24"/>
          <w:szCs w:val="24"/>
        </w:rPr>
        <w:t>до значения 28,20%.</w:t>
      </w:r>
    </w:p>
    <w:p w:rsidR="00C33675" w:rsidRPr="00094D3F" w:rsidRDefault="002B1D55" w:rsidP="002B1D55">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sz w:val="24"/>
          <w:szCs w:val="24"/>
        </w:rPr>
        <w:t xml:space="preserve">     2)</w:t>
      </w:r>
      <w:r w:rsidR="00C33675">
        <w:rPr>
          <w:rFonts w:ascii="Times New Roman" w:hAnsi="Times New Roman"/>
          <w:sz w:val="24"/>
          <w:szCs w:val="24"/>
        </w:rPr>
        <w:t xml:space="preserve"> </w:t>
      </w:r>
      <w:r w:rsidR="00C33675" w:rsidRPr="00094D3F">
        <w:rPr>
          <w:rFonts w:ascii="Times New Roman" w:hAnsi="Times New Roman" w:cs="Times New Roman"/>
          <w:sz w:val="24"/>
          <w:szCs w:val="24"/>
        </w:rPr>
        <w:t>За счет этих средств в следующем году организация может производить выплату материальной помощи работникам, оплату путевок, проведение оздоровительных мероприятий и т.д.</w:t>
      </w:r>
    </w:p>
    <w:p w:rsidR="001734C6" w:rsidRDefault="002B1D55" w:rsidP="00ED16D9">
      <w:pPr>
        <w:spacing w:after="0" w:line="360" w:lineRule="auto"/>
        <w:jc w:val="both"/>
        <w:rPr>
          <w:rFonts w:ascii="Times New Roman" w:hAnsi="Times New Roman"/>
          <w:sz w:val="24"/>
          <w:szCs w:val="24"/>
        </w:rPr>
      </w:pPr>
      <w:r>
        <w:rPr>
          <w:rFonts w:ascii="Times New Roman" w:hAnsi="Times New Roman"/>
          <w:sz w:val="24"/>
          <w:szCs w:val="24"/>
        </w:rPr>
        <w:t xml:space="preserve">    </w:t>
      </w:r>
      <w:r w:rsidR="00ED16D9">
        <w:rPr>
          <w:rFonts w:ascii="Times New Roman" w:hAnsi="Times New Roman"/>
          <w:sz w:val="24"/>
          <w:szCs w:val="24"/>
        </w:rPr>
        <w:t>В 2008 году уровень рентабельности предприятии находится на низком уровне соответственно ПСК РА «Стрежень» имеет небольшую сумму распределяемой прибыли.</w:t>
      </w:r>
      <w:r w:rsidR="00ED16D9" w:rsidRPr="001F18B1">
        <w:rPr>
          <w:rFonts w:ascii="Times New Roman" w:hAnsi="Times New Roman"/>
          <w:sz w:val="24"/>
          <w:szCs w:val="24"/>
        </w:rPr>
        <w:br/>
      </w: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3B1710" w:rsidRDefault="003B1710" w:rsidP="006131DF">
      <w:pPr>
        <w:spacing w:after="0" w:line="360" w:lineRule="auto"/>
        <w:jc w:val="center"/>
        <w:rPr>
          <w:rFonts w:ascii="Times New Roman" w:hAnsi="Times New Roman"/>
          <w:b/>
          <w:sz w:val="24"/>
          <w:szCs w:val="24"/>
        </w:rPr>
      </w:pPr>
    </w:p>
    <w:p w:rsidR="002B42D0" w:rsidRDefault="002B42D0" w:rsidP="006131DF">
      <w:pPr>
        <w:spacing w:after="0" w:line="360" w:lineRule="auto"/>
        <w:jc w:val="center"/>
        <w:rPr>
          <w:rFonts w:ascii="Times New Roman" w:hAnsi="Times New Roman"/>
          <w:b/>
          <w:sz w:val="24"/>
          <w:szCs w:val="24"/>
        </w:rPr>
      </w:pPr>
    </w:p>
    <w:p w:rsidR="002B42D0" w:rsidRDefault="002B42D0" w:rsidP="006131DF">
      <w:pPr>
        <w:spacing w:after="0" w:line="360" w:lineRule="auto"/>
        <w:jc w:val="center"/>
        <w:rPr>
          <w:rFonts w:ascii="Times New Roman" w:hAnsi="Times New Roman"/>
          <w:b/>
          <w:sz w:val="24"/>
          <w:szCs w:val="24"/>
        </w:rPr>
      </w:pPr>
    </w:p>
    <w:p w:rsidR="00550896" w:rsidRPr="006131DF" w:rsidRDefault="000C2962" w:rsidP="000C2962">
      <w:pPr>
        <w:tabs>
          <w:tab w:val="left" w:pos="3850"/>
        </w:tabs>
        <w:spacing w:after="0" w:line="360" w:lineRule="auto"/>
        <w:rPr>
          <w:rFonts w:ascii="Times New Roman" w:hAnsi="Times New Roman"/>
          <w:b/>
          <w:sz w:val="24"/>
          <w:szCs w:val="24"/>
        </w:rPr>
      </w:pPr>
      <w:r>
        <w:rPr>
          <w:rFonts w:ascii="Times New Roman" w:hAnsi="Times New Roman"/>
          <w:b/>
          <w:sz w:val="24"/>
          <w:szCs w:val="24"/>
        </w:rPr>
        <w:tab/>
      </w:r>
      <w:r w:rsidR="005251A9">
        <w:rPr>
          <w:rFonts w:ascii="Times New Roman" w:hAnsi="Times New Roman"/>
          <w:b/>
          <w:sz w:val="24"/>
          <w:szCs w:val="24"/>
        </w:rPr>
        <w:t>Литература</w:t>
      </w:r>
    </w:p>
    <w:p w:rsidR="00C43E72" w:rsidRPr="00C43E72" w:rsidRDefault="00C43E72" w:rsidP="00C43E72">
      <w:pPr>
        <w:numPr>
          <w:ilvl w:val="0"/>
          <w:numId w:val="9"/>
        </w:numPr>
        <w:spacing w:after="0" w:line="360" w:lineRule="auto"/>
        <w:jc w:val="both"/>
        <w:rPr>
          <w:rFonts w:ascii="Times New Roman" w:hAnsi="Times New Roman"/>
          <w:sz w:val="24"/>
          <w:szCs w:val="24"/>
        </w:rPr>
      </w:pPr>
      <w:r w:rsidRPr="00C43E72">
        <w:rPr>
          <w:rFonts w:ascii="Times New Roman" w:hAnsi="Times New Roman"/>
          <w:sz w:val="24"/>
          <w:szCs w:val="24"/>
        </w:rPr>
        <w:t>Приказ Минфина от 22 июля 2003г. №67н «О формах бухгалтерской отчетности организации»</w:t>
      </w:r>
    </w:p>
    <w:p w:rsidR="00C43E72" w:rsidRPr="00C43E72" w:rsidRDefault="00C43E72" w:rsidP="00C43E72">
      <w:pPr>
        <w:numPr>
          <w:ilvl w:val="0"/>
          <w:numId w:val="9"/>
        </w:numPr>
        <w:spacing w:after="0" w:line="360" w:lineRule="auto"/>
        <w:jc w:val="both"/>
        <w:rPr>
          <w:rFonts w:ascii="Times New Roman" w:hAnsi="Times New Roman"/>
          <w:sz w:val="24"/>
          <w:szCs w:val="24"/>
        </w:rPr>
      </w:pPr>
      <w:r w:rsidRPr="00C43E72">
        <w:rPr>
          <w:rFonts w:ascii="Times New Roman" w:hAnsi="Times New Roman"/>
          <w:sz w:val="24"/>
          <w:szCs w:val="24"/>
        </w:rPr>
        <w:t xml:space="preserve">Приказ Минфина РФ от 6 мая </w:t>
      </w:r>
      <w:smartTag w:uri="urn:schemas-microsoft-com:office:smarttags" w:element="metricconverter">
        <w:smartTagPr>
          <w:attr w:name="ProductID" w:val="1999 г"/>
        </w:smartTagPr>
        <w:r w:rsidRPr="00C43E72">
          <w:rPr>
            <w:rFonts w:ascii="Times New Roman" w:hAnsi="Times New Roman"/>
            <w:sz w:val="24"/>
            <w:szCs w:val="24"/>
          </w:rPr>
          <w:t>1999 г</w:t>
        </w:r>
      </w:smartTag>
      <w:r w:rsidRPr="00C43E72">
        <w:rPr>
          <w:rFonts w:ascii="Times New Roman" w:hAnsi="Times New Roman"/>
          <w:sz w:val="24"/>
          <w:szCs w:val="24"/>
        </w:rPr>
        <w:t>. №32н «Об утверждении Положения по бухгалтерскому учету «Доходы организации»» (ПБУ 9/99)</w:t>
      </w:r>
    </w:p>
    <w:p w:rsidR="00C43E72" w:rsidRPr="00C43E72" w:rsidRDefault="00C43E72" w:rsidP="00C43E72">
      <w:pPr>
        <w:numPr>
          <w:ilvl w:val="0"/>
          <w:numId w:val="9"/>
        </w:numPr>
        <w:spacing w:after="0" w:line="360" w:lineRule="auto"/>
        <w:jc w:val="both"/>
        <w:rPr>
          <w:rFonts w:ascii="Times New Roman" w:hAnsi="Times New Roman"/>
          <w:sz w:val="24"/>
          <w:szCs w:val="24"/>
        </w:rPr>
      </w:pPr>
      <w:r w:rsidRPr="00C43E72">
        <w:rPr>
          <w:rFonts w:ascii="Times New Roman" w:hAnsi="Times New Roman"/>
          <w:sz w:val="24"/>
          <w:szCs w:val="24"/>
        </w:rPr>
        <w:t xml:space="preserve">Приказ Минфина РФ от 6 мая </w:t>
      </w:r>
      <w:smartTag w:uri="urn:schemas-microsoft-com:office:smarttags" w:element="metricconverter">
        <w:smartTagPr>
          <w:attr w:name="ProductID" w:val="1999 г"/>
        </w:smartTagPr>
        <w:r w:rsidRPr="00C43E72">
          <w:rPr>
            <w:rFonts w:ascii="Times New Roman" w:hAnsi="Times New Roman"/>
            <w:sz w:val="24"/>
            <w:szCs w:val="24"/>
          </w:rPr>
          <w:t>1999 г</w:t>
        </w:r>
      </w:smartTag>
      <w:r w:rsidRPr="00C43E72">
        <w:rPr>
          <w:rFonts w:ascii="Times New Roman" w:hAnsi="Times New Roman"/>
          <w:sz w:val="24"/>
          <w:szCs w:val="24"/>
        </w:rPr>
        <w:t>. №33н «Об утверждении Положения по бухгалтерскому учету «Расходы организации»» (ПБУ 10/99)</w:t>
      </w:r>
    </w:p>
    <w:p w:rsidR="00C43E72" w:rsidRDefault="00C43E72" w:rsidP="00C43E72">
      <w:pPr>
        <w:numPr>
          <w:ilvl w:val="0"/>
          <w:numId w:val="9"/>
        </w:numPr>
        <w:spacing w:after="0" w:line="360" w:lineRule="auto"/>
        <w:jc w:val="both"/>
        <w:rPr>
          <w:rFonts w:ascii="Times New Roman" w:hAnsi="Times New Roman"/>
          <w:sz w:val="24"/>
          <w:szCs w:val="24"/>
        </w:rPr>
      </w:pPr>
      <w:r w:rsidRPr="00C43E72">
        <w:rPr>
          <w:rFonts w:ascii="Times New Roman" w:hAnsi="Times New Roman"/>
          <w:sz w:val="24"/>
          <w:szCs w:val="24"/>
        </w:rPr>
        <w:t xml:space="preserve">Приказ Минфина РФ от 6 июля </w:t>
      </w:r>
      <w:smartTag w:uri="urn:schemas-microsoft-com:office:smarttags" w:element="metricconverter">
        <w:smartTagPr>
          <w:attr w:name="ProductID" w:val="1999 г"/>
        </w:smartTagPr>
        <w:r w:rsidRPr="00C43E72">
          <w:rPr>
            <w:rFonts w:ascii="Times New Roman" w:hAnsi="Times New Roman"/>
            <w:sz w:val="24"/>
            <w:szCs w:val="24"/>
          </w:rPr>
          <w:t>1999 г</w:t>
        </w:r>
      </w:smartTag>
      <w:r w:rsidRPr="00C43E72">
        <w:rPr>
          <w:rFonts w:ascii="Times New Roman" w:hAnsi="Times New Roman"/>
          <w:sz w:val="24"/>
          <w:szCs w:val="24"/>
        </w:rPr>
        <w:t>. №43н «Об утверждении Положения по бухгалтерскому учету «Бухгалтерская отчетность организации»» (ПБУ 4/99)</w:t>
      </w:r>
    </w:p>
    <w:p w:rsidR="007745CA" w:rsidRPr="007745CA" w:rsidRDefault="007745CA" w:rsidP="007745CA">
      <w:pPr>
        <w:numPr>
          <w:ilvl w:val="0"/>
          <w:numId w:val="9"/>
        </w:numPr>
        <w:spacing w:after="0" w:line="360" w:lineRule="auto"/>
        <w:jc w:val="both"/>
        <w:rPr>
          <w:rFonts w:ascii="Times New Roman" w:hAnsi="Times New Roman"/>
          <w:sz w:val="24"/>
          <w:szCs w:val="24"/>
        </w:rPr>
      </w:pPr>
      <w:r w:rsidRPr="007745CA">
        <w:rPr>
          <w:rFonts w:ascii="Times New Roman" w:hAnsi="Times New Roman"/>
          <w:sz w:val="24"/>
          <w:szCs w:val="24"/>
        </w:rPr>
        <w:t xml:space="preserve">Приказ Минфина РФ от 28 июня </w:t>
      </w:r>
      <w:smartTag w:uri="urn:schemas-microsoft-com:office:smarttags" w:element="metricconverter">
        <w:smartTagPr>
          <w:attr w:name="ProductID" w:val="2000 г"/>
        </w:smartTagPr>
        <w:r w:rsidRPr="007745CA">
          <w:rPr>
            <w:rFonts w:ascii="Times New Roman" w:hAnsi="Times New Roman"/>
            <w:sz w:val="24"/>
            <w:szCs w:val="24"/>
          </w:rPr>
          <w:t>2000 г</w:t>
        </w:r>
      </w:smartTag>
      <w:r w:rsidRPr="007745CA">
        <w:rPr>
          <w:rFonts w:ascii="Times New Roman" w:hAnsi="Times New Roman"/>
          <w:sz w:val="24"/>
          <w:szCs w:val="24"/>
        </w:rPr>
        <w:t>. № 60н «О методических рекомендациях о порядке формирования показателей бухгалтерской отчетности организации»</w:t>
      </w:r>
    </w:p>
    <w:p w:rsidR="00C43E72" w:rsidRDefault="00C43E72"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Банк В.Р., Тараскина А.В. Теория и практика комплексного анализа финансового состояния хозяйствующих субъектов (учебное пособие). Издательство ООО «ЦНТЭП» Астрахань, 2003 год-340 стр.</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Васильева Л.С. Финансовый анализ. 2-е изд. Москва: Кнорус, 2008 -816 стр.</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Вахрушина М.А. Комплексный экономический анализ хозяйственной деятельности. Москва: Вузовский учебник, 2008 год-463стр.</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Гинзбург А.И. Экономический анализ. Санкт-Петербург: Питер, 2008 год-208 стр.</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Донцова Л.В. Анализ финансовой отчетности. Москва: Дело и Сервис, 2008 год – 144 стр.</w:t>
      </w:r>
    </w:p>
    <w:p w:rsidR="00C43E72" w:rsidRDefault="00C43E72"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Ефимова О.В. Анализ финансовых результатов деятельности компаний: методология и инструменты. Москва, отель «Космос». 19 февраля 2007 года.</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Ионова А.Ф. Финансовый анализ: учебник. Москва: Проспект, 2008 год – 624 стр.</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Ковалев В.В. Финансовый анализ. Методы и процедуры. Москва: Финансы и статистика,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.-560стр.</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Крылова Э.М. Анализ финансовых результатов, рентабельности и себестоимости продукции. Москва: Финансы и статистика,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.-720 стр.</w:t>
      </w:r>
    </w:p>
    <w:p w:rsidR="00C43E72" w:rsidRDefault="00C43E72"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Ларионов А.Д. Бухгалтерская финансовая отчетность – Москва: Проспект, 2008 год-208с.</w:t>
      </w:r>
    </w:p>
    <w:p w:rsidR="00C43E72" w:rsidRDefault="00C43E72"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Лупикова Е.В., Н.К. Пашух Бухгалтерская (финансовая) отчетность учебное пособие – Москва: КРОНУС, 2005 – 368с.</w:t>
      </w:r>
    </w:p>
    <w:p w:rsidR="00C43E72"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Макарьева В.И. Анализ финансово-хозяйственной деятельности организации. Москва: Финансы и статистика, 2008 год-304стр.</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Позднякова В.Я. Анализ и диагностика финансово-хозяйственной деятельности предприятий. Москва: Инфра-М, 2009 год -617 стр.</w:t>
      </w:r>
    </w:p>
    <w:p w:rsidR="005C4467" w:rsidRDefault="005C4467"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Савицкая Г.В. Анализ хозяйственной деятельности предприятия: учебник. 4-е изд. Москва: Инфра-М, 2008 год – 512 стр.</w:t>
      </w:r>
    </w:p>
    <w:p w:rsidR="005C4467" w:rsidRDefault="007745CA"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 Курс лекций по комплексному экономическому анализу хозяйственной деятельности</w:t>
      </w:r>
    </w:p>
    <w:p w:rsidR="00696DAE" w:rsidRDefault="00696DAE"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Курс лекций по социально-экономической статистике</w:t>
      </w:r>
    </w:p>
    <w:p w:rsidR="00EB3C1D" w:rsidRPr="00EB3C1D" w:rsidRDefault="00EB3C1D" w:rsidP="00EB3C1D">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Климова Н.В.Бухгалтерский финансовый и управленческий учет в анализе формирования и использования экономической прибыли//Экономический анализ: теория и практика – </w:t>
      </w:r>
      <w:smartTag w:uri="urn:schemas-microsoft-com:office:smarttags" w:element="metricconverter">
        <w:smartTagPr>
          <w:attr w:name="ProductID" w:val="2009 г"/>
        </w:smartTagPr>
        <w:r>
          <w:rPr>
            <w:rFonts w:ascii="Times New Roman" w:hAnsi="Times New Roman"/>
            <w:sz w:val="24"/>
            <w:szCs w:val="24"/>
          </w:rPr>
          <w:t>2009</w:t>
        </w:r>
        <w:r w:rsidRPr="00EB3C1D">
          <w:rPr>
            <w:rFonts w:ascii="Times New Roman" w:hAnsi="Times New Roman"/>
            <w:sz w:val="24"/>
            <w:szCs w:val="24"/>
          </w:rPr>
          <w:t xml:space="preserve"> г</w:t>
        </w:r>
      </w:smartTag>
      <w:r>
        <w:rPr>
          <w:rFonts w:ascii="Times New Roman" w:hAnsi="Times New Roman"/>
          <w:sz w:val="24"/>
          <w:szCs w:val="24"/>
        </w:rPr>
        <w:t>.№1 – с.2-8</w:t>
      </w:r>
    </w:p>
    <w:p w:rsidR="00EB3C1D" w:rsidRDefault="00EB3C1D" w:rsidP="00C43E72">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Толпегина О.А. Анализ прибыли: теория и практика исследования.//Экономический анализ: теория и практика – 2009 №2- с.22-24</w:t>
      </w:r>
    </w:p>
    <w:p w:rsidR="00C43E72" w:rsidRDefault="00C43E72" w:rsidP="00550896">
      <w:pPr>
        <w:spacing w:after="0" w:line="360" w:lineRule="auto"/>
        <w:rPr>
          <w:rFonts w:ascii="Times New Roman" w:hAnsi="Times New Roman"/>
          <w:sz w:val="24"/>
          <w:szCs w:val="24"/>
        </w:rPr>
      </w:pPr>
    </w:p>
    <w:p w:rsidR="00935213" w:rsidRPr="00A92A16" w:rsidRDefault="00935213" w:rsidP="00A92A16">
      <w:pPr>
        <w:spacing w:after="0"/>
        <w:jc w:val="both"/>
        <w:rPr>
          <w:rFonts w:ascii="Times New Roman" w:hAnsi="Times New Roman"/>
          <w:sz w:val="24"/>
          <w:szCs w:val="24"/>
        </w:rPr>
      </w:pPr>
    </w:p>
    <w:p w:rsidR="00A92A16" w:rsidRDefault="00A92A16"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Default="005A2BF2" w:rsidP="00FB2FBA">
      <w:pPr>
        <w:ind w:firstLine="708"/>
        <w:rPr>
          <w:rFonts w:ascii="Times New Roman" w:hAnsi="Times New Roman"/>
          <w:sz w:val="24"/>
          <w:szCs w:val="24"/>
        </w:rPr>
      </w:pPr>
    </w:p>
    <w:p w:rsidR="005A2BF2" w:rsidRPr="00A92A16" w:rsidRDefault="005A2BF2" w:rsidP="00FB2FBA">
      <w:pPr>
        <w:ind w:firstLine="708"/>
        <w:rPr>
          <w:rFonts w:ascii="Times New Roman" w:hAnsi="Times New Roman"/>
          <w:sz w:val="24"/>
          <w:szCs w:val="24"/>
        </w:rPr>
      </w:pPr>
      <w:bookmarkStart w:id="2" w:name="_GoBack"/>
      <w:bookmarkEnd w:id="2"/>
    </w:p>
    <w:sectPr w:rsidR="005A2BF2" w:rsidRPr="00A92A16" w:rsidSect="0058438C">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14" w:rsidRDefault="00797A14" w:rsidP="00FB2FBA">
      <w:pPr>
        <w:spacing w:after="0" w:line="240" w:lineRule="auto"/>
      </w:pPr>
      <w:r>
        <w:separator/>
      </w:r>
    </w:p>
  </w:endnote>
  <w:endnote w:type="continuationSeparator" w:id="0">
    <w:p w:rsidR="00797A14" w:rsidRDefault="00797A14" w:rsidP="00FB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14" w:rsidRDefault="00797A14" w:rsidP="00FB2FBA">
      <w:pPr>
        <w:spacing w:after="0" w:line="240" w:lineRule="auto"/>
      </w:pPr>
      <w:r>
        <w:separator/>
      </w:r>
    </w:p>
  </w:footnote>
  <w:footnote w:type="continuationSeparator" w:id="0">
    <w:p w:rsidR="00797A14" w:rsidRDefault="00797A14" w:rsidP="00FB2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B7" w:rsidRDefault="00A94AB7" w:rsidP="00D736DE">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94AB7" w:rsidRDefault="00A94AB7" w:rsidP="0058438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B7" w:rsidRDefault="00A94AB7" w:rsidP="00D736DE">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13AE2">
      <w:rPr>
        <w:rStyle w:val="af1"/>
        <w:noProof/>
      </w:rPr>
      <w:t>31</w:t>
    </w:r>
    <w:r>
      <w:rPr>
        <w:rStyle w:val="af1"/>
      </w:rPr>
      <w:fldChar w:fldCharType="end"/>
    </w:r>
  </w:p>
  <w:p w:rsidR="00A94AB7" w:rsidRDefault="00A94AB7" w:rsidP="0058438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7" type="#_x0000_t75" alt="http://www.dist-cons.ru/modules/fap/img/Image84.gif" style="width:29.25pt;height:12.75pt;visibility:visible" o:bullet="t">
        <v:imagedata r:id="rId1" o:title="Image84"/>
      </v:shape>
    </w:pict>
  </w:numPicBullet>
  <w:abstractNum w:abstractNumId="0">
    <w:nsid w:val="0014273A"/>
    <w:multiLevelType w:val="multilevel"/>
    <w:tmpl w:val="FC0C0FFA"/>
    <w:lvl w:ilvl="0">
      <w:start w:val="1"/>
      <w:numFmt w:val="decimal"/>
      <w:lvlText w:val="%1."/>
      <w:lvlJc w:val="left"/>
      <w:pPr>
        <w:ind w:left="717" w:hanging="360"/>
      </w:pPr>
      <w:rPr>
        <w:rFonts w:hint="default"/>
      </w:rPr>
    </w:lvl>
    <w:lvl w:ilvl="1">
      <w:start w:val="6"/>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077"/>
        </w:tabs>
        <w:ind w:left="1077" w:hanging="72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437"/>
        </w:tabs>
        <w:ind w:left="1437" w:hanging="1080"/>
      </w:pPr>
      <w:rPr>
        <w:rFonts w:hint="default"/>
      </w:rPr>
    </w:lvl>
    <w:lvl w:ilvl="6">
      <w:start w:val="1"/>
      <w:numFmt w:val="decimal"/>
      <w:isLgl/>
      <w:lvlText w:val="%1.%2.%3.%4.%5.%6.%7."/>
      <w:lvlJc w:val="left"/>
      <w:pPr>
        <w:tabs>
          <w:tab w:val="num" w:pos="1797"/>
        </w:tabs>
        <w:ind w:left="1797" w:hanging="1440"/>
      </w:pPr>
      <w:rPr>
        <w:rFonts w:hint="default"/>
      </w:rPr>
    </w:lvl>
    <w:lvl w:ilvl="7">
      <w:start w:val="1"/>
      <w:numFmt w:val="decimal"/>
      <w:isLgl/>
      <w:lvlText w:val="%1.%2.%3.%4.%5.%6.%7.%8."/>
      <w:lvlJc w:val="left"/>
      <w:pPr>
        <w:tabs>
          <w:tab w:val="num" w:pos="1797"/>
        </w:tabs>
        <w:ind w:left="1797" w:hanging="1440"/>
      </w:pPr>
      <w:rPr>
        <w:rFonts w:hint="default"/>
      </w:rPr>
    </w:lvl>
    <w:lvl w:ilvl="8">
      <w:start w:val="1"/>
      <w:numFmt w:val="decimal"/>
      <w:isLgl/>
      <w:lvlText w:val="%1.%2.%3.%4.%5.%6.%7.%8.%9."/>
      <w:lvlJc w:val="left"/>
      <w:pPr>
        <w:tabs>
          <w:tab w:val="num" w:pos="2157"/>
        </w:tabs>
        <w:ind w:left="2157" w:hanging="1800"/>
      </w:pPr>
      <w:rPr>
        <w:rFonts w:hint="default"/>
      </w:rPr>
    </w:lvl>
  </w:abstractNum>
  <w:abstractNum w:abstractNumId="1">
    <w:nsid w:val="0C8C0297"/>
    <w:multiLevelType w:val="multilevel"/>
    <w:tmpl w:val="55921D0E"/>
    <w:lvl w:ilvl="0">
      <w:start w:val="1"/>
      <w:numFmt w:val="decimal"/>
      <w:lvlText w:val="%1."/>
      <w:lvlJc w:val="left"/>
      <w:pPr>
        <w:ind w:left="717" w:hanging="360"/>
      </w:pPr>
      <w:rPr>
        <w:rFonts w:hint="default"/>
      </w:rPr>
    </w:lvl>
    <w:lvl w:ilvl="1">
      <w:start w:val="6"/>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3"/>
        </w:tabs>
        <w:ind w:left="1083" w:hanging="720"/>
      </w:pPr>
      <w:rPr>
        <w:rFonts w:hint="default"/>
      </w:rPr>
    </w:lvl>
    <w:lvl w:ilvl="3">
      <w:start w:val="1"/>
      <w:numFmt w:val="decimal"/>
      <w:isLgl/>
      <w:lvlText w:val="%1.%2.%3.%4."/>
      <w:lvlJc w:val="left"/>
      <w:pPr>
        <w:tabs>
          <w:tab w:val="num" w:pos="1086"/>
        </w:tabs>
        <w:ind w:left="1086" w:hanging="720"/>
      </w:pPr>
      <w:rPr>
        <w:rFonts w:hint="default"/>
      </w:rPr>
    </w:lvl>
    <w:lvl w:ilvl="4">
      <w:start w:val="1"/>
      <w:numFmt w:val="decimal"/>
      <w:isLgl/>
      <w:lvlText w:val="%1.%2.%3.%4.%5."/>
      <w:lvlJc w:val="left"/>
      <w:pPr>
        <w:tabs>
          <w:tab w:val="num" w:pos="1449"/>
        </w:tabs>
        <w:ind w:left="1449" w:hanging="1080"/>
      </w:pPr>
      <w:rPr>
        <w:rFonts w:hint="default"/>
      </w:rPr>
    </w:lvl>
    <w:lvl w:ilvl="5">
      <w:start w:val="1"/>
      <w:numFmt w:val="decimal"/>
      <w:isLgl/>
      <w:lvlText w:val="%1.%2.%3.%4.%5.%6."/>
      <w:lvlJc w:val="left"/>
      <w:pPr>
        <w:tabs>
          <w:tab w:val="num" w:pos="1452"/>
        </w:tabs>
        <w:ind w:left="1452" w:hanging="1080"/>
      </w:pPr>
      <w:rPr>
        <w:rFonts w:hint="default"/>
      </w:rPr>
    </w:lvl>
    <w:lvl w:ilvl="6">
      <w:start w:val="1"/>
      <w:numFmt w:val="decimal"/>
      <w:isLgl/>
      <w:lvlText w:val="%1.%2.%3.%4.%5.%6.%7."/>
      <w:lvlJc w:val="left"/>
      <w:pPr>
        <w:tabs>
          <w:tab w:val="num" w:pos="1815"/>
        </w:tabs>
        <w:ind w:left="1815" w:hanging="1440"/>
      </w:pPr>
      <w:rPr>
        <w:rFonts w:hint="default"/>
      </w:rPr>
    </w:lvl>
    <w:lvl w:ilvl="7">
      <w:start w:val="1"/>
      <w:numFmt w:val="decimal"/>
      <w:isLgl/>
      <w:lvlText w:val="%1.%2.%3.%4.%5.%6.%7.%8."/>
      <w:lvlJc w:val="left"/>
      <w:pPr>
        <w:tabs>
          <w:tab w:val="num" w:pos="1818"/>
        </w:tabs>
        <w:ind w:left="1818" w:hanging="1440"/>
      </w:pPr>
      <w:rPr>
        <w:rFonts w:hint="default"/>
      </w:rPr>
    </w:lvl>
    <w:lvl w:ilvl="8">
      <w:start w:val="1"/>
      <w:numFmt w:val="decimal"/>
      <w:isLgl/>
      <w:lvlText w:val="%1.%2.%3.%4.%5.%6.%7.%8.%9."/>
      <w:lvlJc w:val="left"/>
      <w:pPr>
        <w:tabs>
          <w:tab w:val="num" w:pos="2181"/>
        </w:tabs>
        <w:ind w:left="2181" w:hanging="1800"/>
      </w:pPr>
      <w:rPr>
        <w:rFonts w:hint="default"/>
      </w:rPr>
    </w:lvl>
  </w:abstractNum>
  <w:abstractNum w:abstractNumId="2">
    <w:nsid w:val="0EF2191C"/>
    <w:multiLevelType w:val="hybridMultilevel"/>
    <w:tmpl w:val="2DD25A8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3347BF"/>
    <w:multiLevelType w:val="hybridMultilevel"/>
    <w:tmpl w:val="5FD4A6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C2139EA"/>
    <w:multiLevelType w:val="hybridMultilevel"/>
    <w:tmpl w:val="10F6EB86"/>
    <w:lvl w:ilvl="0" w:tplc="BFE8BF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1A0463F"/>
    <w:multiLevelType w:val="hybridMultilevel"/>
    <w:tmpl w:val="4BC41EDA"/>
    <w:lvl w:ilvl="0" w:tplc="D8469046">
      <w:start w:val="1"/>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37D1BFC"/>
    <w:multiLevelType w:val="hybridMultilevel"/>
    <w:tmpl w:val="AC3A9BC0"/>
    <w:lvl w:ilvl="0" w:tplc="04190001">
      <w:start w:val="1"/>
      <w:numFmt w:val="bullet"/>
      <w:lvlText w:val=""/>
      <w:lvlJc w:val="left"/>
      <w:pPr>
        <w:tabs>
          <w:tab w:val="num" w:pos="1482"/>
        </w:tabs>
        <w:ind w:left="1482" w:hanging="360"/>
      </w:pPr>
      <w:rPr>
        <w:rFonts w:ascii="Symbol" w:hAnsi="Symbol" w:hint="default"/>
      </w:rPr>
    </w:lvl>
    <w:lvl w:ilvl="1" w:tplc="04190003" w:tentative="1">
      <w:start w:val="1"/>
      <w:numFmt w:val="bullet"/>
      <w:lvlText w:val="o"/>
      <w:lvlJc w:val="left"/>
      <w:pPr>
        <w:tabs>
          <w:tab w:val="num" w:pos="2202"/>
        </w:tabs>
        <w:ind w:left="2202" w:hanging="360"/>
      </w:pPr>
      <w:rPr>
        <w:rFonts w:ascii="Courier New" w:hAnsi="Courier New" w:cs="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cs="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cs="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7">
    <w:nsid w:val="611B03C1"/>
    <w:multiLevelType w:val="hybridMultilevel"/>
    <w:tmpl w:val="0D2E0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CD4E94"/>
    <w:multiLevelType w:val="hybridMultilevel"/>
    <w:tmpl w:val="6F50AC1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68F83973"/>
    <w:multiLevelType w:val="multilevel"/>
    <w:tmpl w:val="066A7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BC1069B"/>
    <w:multiLevelType w:val="hybridMultilevel"/>
    <w:tmpl w:val="3A6ED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A60BC4"/>
    <w:multiLevelType w:val="hybridMultilevel"/>
    <w:tmpl w:val="019C12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3C52773"/>
    <w:multiLevelType w:val="hybridMultilevel"/>
    <w:tmpl w:val="4A60C098"/>
    <w:lvl w:ilvl="0" w:tplc="FD881608">
      <w:start w:val="1"/>
      <w:numFmt w:val="bullet"/>
      <w:lvlText w:val=""/>
      <w:lvlPicBulletId w:val="0"/>
      <w:lvlJc w:val="left"/>
      <w:pPr>
        <w:tabs>
          <w:tab w:val="num" w:pos="720"/>
        </w:tabs>
        <w:ind w:left="720" w:hanging="360"/>
      </w:pPr>
      <w:rPr>
        <w:rFonts w:ascii="Symbol" w:hAnsi="Symbol" w:hint="default"/>
      </w:rPr>
    </w:lvl>
    <w:lvl w:ilvl="1" w:tplc="90B85092" w:tentative="1">
      <w:start w:val="1"/>
      <w:numFmt w:val="bullet"/>
      <w:lvlText w:val=""/>
      <w:lvlJc w:val="left"/>
      <w:pPr>
        <w:tabs>
          <w:tab w:val="num" w:pos="1440"/>
        </w:tabs>
        <w:ind w:left="1440" w:hanging="360"/>
      </w:pPr>
      <w:rPr>
        <w:rFonts w:ascii="Symbol" w:hAnsi="Symbol" w:hint="default"/>
      </w:rPr>
    </w:lvl>
    <w:lvl w:ilvl="2" w:tplc="88C2F9DA" w:tentative="1">
      <w:start w:val="1"/>
      <w:numFmt w:val="bullet"/>
      <w:lvlText w:val=""/>
      <w:lvlJc w:val="left"/>
      <w:pPr>
        <w:tabs>
          <w:tab w:val="num" w:pos="2160"/>
        </w:tabs>
        <w:ind w:left="2160" w:hanging="360"/>
      </w:pPr>
      <w:rPr>
        <w:rFonts w:ascii="Symbol" w:hAnsi="Symbol" w:hint="default"/>
      </w:rPr>
    </w:lvl>
    <w:lvl w:ilvl="3" w:tplc="C1EC2096" w:tentative="1">
      <w:start w:val="1"/>
      <w:numFmt w:val="bullet"/>
      <w:lvlText w:val=""/>
      <w:lvlJc w:val="left"/>
      <w:pPr>
        <w:tabs>
          <w:tab w:val="num" w:pos="2880"/>
        </w:tabs>
        <w:ind w:left="2880" w:hanging="360"/>
      </w:pPr>
      <w:rPr>
        <w:rFonts w:ascii="Symbol" w:hAnsi="Symbol" w:hint="default"/>
      </w:rPr>
    </w:lvl>
    <w:lvl w:ilvl="4" w:tplc="66AC2F58" w:tentative="1">
      <w:start w:val="1"/>
      <w:numFmt w:val="bullet"/>
      <w:lvlText w:val=""/>
      <w:lvlJc w:val="left"/>
      <w:pPr>
        <w:tabs>
          <w:tab w:val="num" w:pos="3600"/>
        </w:tabs>
        <w:ind w:left="3600" w:hanging="360"/>
      </w:pPr>
      <w:rPr>
        <w:rFonts w:ascii="Symbol" w:hAnsi="Symbol" w:hint="default"/>
      </w:rPr>
    </w:lvl>
    <w:lvl w:ilvl="5" w:tplc="B276EFEA" w:tentative="1">
      <w:start w:val="1"/>
      <w:numFmt w:val="bullet"/>
      <w:lvlText w:val=""/>
      <w:lvlJc w:val="left"/>
      <w:pPr>
        <w:tabs>
          <w:tab w:val="num" w:pos="4320"/>
        </w:tabs>
        <w:ind w:left="4320" w:hanging="360"/>
      </w:pPr>
      <w:rPr>
        <w:rFonts w:ascii="Symbol" w:hAnsi="Symbol" w:hint="default"/>
      </w:rPr>
    </w:lvl>
    <w:lvl w:ilvl="6" w:tplc="98546FD4" w:tentative="1">
      <w:start w:val="1"/>
      <w:numFmt w:val="bullet"/>
      <w:lvlText w:val=""/>
      <w:lvlJc w:val="left"/>
      <w:pPr>
        <w:tabs>
          <w:tab w:val="num" w:pos="5040"/>
        </w:tabs>
        <w:ind w:left="5040" w:hanging="360"/>
      </w:pPr>
      <w:rPr>
        <w:rFonts w:ascii="Symbol" w:hAnsi="Symbol" w:hint="default"/>
      </w:rPr>
    </w:lvl>
    <w:lvl w:ilvl="7" w:tplc="A60EDAA0" w:tentative="1">
      <w:start w:val="1"/>
      <w:numFmt w:val="bullet"/>
      <w:lvlText w:val=""/>
      <w:lvlJc w:val="left"/>
      <w:pPr>
        <w:tabs>
          <w:tab w:val="num" w:pos="5760"/>
        </w:tabs>
        <w:ind w:left="5760" w:hanging="360"/>
      </w:pPr>
      <w:rPr>
        <w:rFonts w:ascii="Symbol" w:hAnsi="Symbol" w:hint="default"/>
      </w:rPr>
    </w:lvl>
    <w:lvl w:ilvl="8" w:tplc="B2F622B2" w:tentative="1">
      <w:start w:val="1"/>
      <w:numFmt w:val="bullet"/>
      <w:lvlText w:val=""/>
      <w:lvlJc w:val="left"/>
      <w:pPr>
        <w:tabs>
          <w:tab w:val="num" w:pos="6480"/>
        </w:tabs>
        <w:ind w:left="6480" w:hanging="360"/>
      </w:pPr>
      <w:rPr>
        <w:rFonts w:ascii="Symbol" w:hAnsi="Symbol" w:hint="default"/>
      </w:rPr>
    </w:lvl>
  </w:abstractNum>
  <w:abstractNum w:abstractNumId="13">
    <w:nsid w:val="7B333676"/>
    <w:multiLevelType w:val="hybridMultilevel"/>
    <w:tmpl w:val="1EA2A238"/>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num w:numId="1">
    <w:abstractNumId w:val="9"/>
  </w:num>
  <w:num w:numId="2">
    <w:abstractNumId w:val="13"/>
  </w:num>
  <w:num w:numId="3">
    <w:abstractNumId w:val="0"/>
  </w:num>
  <w:num w:numId="4">
    <w:abstractNumId w:val="1"/>
  </w:num>
  <w:num w:numId="5">
    <w:abstractNumId w:val="5"/>
  </w:num>
  <w:num w:numId="6">
    <w:abstractNumId w:val="4"/>
  </w:num>
  <w:num w:numId="7">
    <w:abstractNumId w:val="11"/>
  </w:num>
  <w:num w:numId="8">
    <w:abstractNumId w:val="6"/>
  </w:num>
  <w:num w:numId="9">
    <w:abstractNumId w:val="7"/>
  </w:num>
  <w:num w:numId="10">
    <w:abstractNumId w:val="10"/>
  </w:num>
  <w:num w:numId="11">
    <w:abstractNumId w:val="12"/>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7D3"/>
    <w:rsid w:val="00003A6D"/>
    <w:rsid w:val="00005970"/>
    <w:rsid w:val="000244DC"/>
    <w:rsid w:val="00035AC6"/>
    <w:rsid w:val="00040AFB"/>
    <w:rsid w:val="00044105"/>
    <w:rsid w:val="000447C5"/>
    <w:rsid w:val="00051B32"/>
    <w:rsid w:val="00076ED3"/>
    <w:rsid w:val="000833FE"/>
    <w:rsid w:val="00092D07"/>
    <w:rsid w:val="0009420D"/>
    <w:rsid w:val="000B7526"/>
    <w:rsid w:val="000C2962"/>
    <w:rsid w:val="000C6E6A"/>
    <w:rsid w:val="000D40E8"/>
    <w:rsid w:val="000F40C5"/>
    <w:rsid w:val="000F6C99"/>
    <w:rsid w:val="00111A5A"/>
    <w:rsid w:val="00145DE5"/>
    <w:rsid w:val="00157DDB"/>
    <w:rsid w:val="001613AD"/>
    <w:rsid w:val="001734C6"/>
    <w:rsid w:val="00183D22"/>
    <w:rsid w:val="00192B44"/>
    <w:rsid w:val="001D0E7A"/>
    <w:rsid w:val="001E0EF8"/>
    <w:rsid w:val="001F18B1"/>
    <w:rsid w:val="001F30E7"/>
    <w:rsid w:val="001F47A7"/>
    <w:rsid w:val="001F6B56"/>
    <w:rsid w:val="001F6EBB"/>
    <w:rsid w:val="002102AC"/>
    <w:rsid w:val="00225D4D"/>
    <w:rsid w:val="00227D1C"/>
    <w:rsid w:val="002300B5"/>
    <w:rsid w:val="002422C8"/>
    <w:rsid w:val="00293925"/>
    <w:rsid w:val="002A3701"/>
    <w:rsid w:val="002B1D55"/>
    <w:rsid w:val="002B42D0"/>
    <w:rsid w:val="002C27D3"/>
    <w:rsid w:val="002E08E2"/>
    <w:rsid w:val="002F32FA"/>
    <w:rsid w:val="003009A7"/>
    <w:rsid w:val="00301976"/>
    <w:rsid w:val="00310691"/>
    <w:rsid w:val="0031287C"/>
    <w:rsid w:val="00317F64"/>
    <w:rsid w:val="00321979"/>
    <w:rsid w:val="003400E5"/>
    <w:rsid w:val="00340DFF"/>
    <w:rsid w:val="00345DEF"/>
    <w:rsid w:val="0036512D"/>
    <w:rsid w:val="0037630B"/>
    <w:rsid w:val="00385295"/>
    <w:rsid w:val="00385E1B"/>
    <w:rsid w:val="00386725"/>
    <w:rsid w:val="003923A1"/>
    <w:rsid w:val="0039375D"/>
    <w:rsid w:val="00394DED"/>
    <w:rsid w:val="0039537A"/>
    <w:rsid w:val="003B1710"/>
    <w:rsid w:val="003B4B2B"/>
    <w:rsid w:val="003D20DA"/>
    <w:rsid w:val="003F6628"/>
    <w:rsid w:val="00401FC1"/>
    <w:rsid w:val="00413AE2"/>
    <w:rsid w:val="0042388C"/>
    <w:rsid w:val="00427098"/>
    <w:rsid w:val="0044455C"/>
    <w:rsid w:val="00491693"/>
    <w:rsid w:val="004A7B00"/>
    <w:rsid w:val="004C117A"/>
    <w:rsid w:val="004C1347"/>
    <w:rsid w:val="004D4BA1"/>
    <w:rsid w:val="004F1753"/>
    <w:rsid w:val="005058F2"/>
    <w:rsid w:val="005215CC"/>
    <w:rsid w:val="005251A9"/>
    <w:rsid w:val="0053067D"/>
    <w:rsid w:val="00550896"/>
    <w:rsid w:val="00554764"/>
    <w:rsid w:val="00557758"/>
    <w:rsid w:val="0056623E"/>
    <w:rsid w:val="00576CC7"/>
    <w:rsid w:val="0057707F"/>
    <w:rsid w:val="0058438C"/>
    <w:rsid w:val="005A2BF2"/>
    <w:rsid w:val="005A799D"/>
    <w:rsid w:val="005B46E2"/>
    <w:rsid w:val="005C4467"/>
    <w:rsid w:val="005D08EC"/>
    <w:rsid w:val="005D3017"/>
    <w:rsid w:val="005D31C1"/>
    <w:rsid w:val="005E3722"/>
    <w:rsid w:val="005F63D6"/>
    <w:rsid w:val="0061243F"/>
    <w:rsid w:val="006131DF"/>
    <w:rsid w:val="00615F16"/>
    <w:rsid w:val="00685E16"/>
    <w:rsid w:val="0069019D"/>
    <w:rsid w:val="0069245D"/>
    <w:rsid w:val="0069441C"/>
    <w:rsid w:val="00696DAE"/>
    <w:rsid w:val="006A4494"/>
    <w:rsid w:val="006A494F"/>
    <w:rsid w:val="006B0233"/>
    <w:rsid w:val="006B5C72"/>
    <w:rsid w:val="006B694A"/>
    <w:rsid w:val="006E61CE"/>
    <w:rsid w:val="00716E36"/>
    <w:rsid w:val="00722042"/>
    <w:rsid w:val="00722D61"/>
    <w:rsid w:val="0075136B"/>
    <w:rsid w:val="00772DA4"/>
    <w:rsid w:val="00773DE8"/>
    <w:rsid w:val="007745CA"/>
    <w:rsid w:val="00797A14"/>
    <w:rsid w:val="007A17DC"/>
    <w:rsid w:val="007B3C20"/>
    <w:rsid w:val="007B717C"/>
    <w:rsid w:val="007C5C0B"/>
    <w:rsid w:val="007E7B89"/>
    <w:rsid w:val="007F50EA"/>
    <w:rsid w:val="00804648"/>
    <w:rsid w:val="00804C86"/>
    <w:rsid w:val="0082330A"/>
    <w:rsid w:val="008277AE"/>
    <w:rsid w:val="0083227C"/>
    <w:rsid w:val="00841C4B"/>
    <w:rsid w:val="00892C95"/>
    <w:rsid w:val="00896592"/>
    <w:rsid w:val="0089745B"/>
    <w:rsid w:val="008A3D2D"/>
    <w:rsid w:val="008B20CF"/>
    <w:rsid w:val="008B2BBC"/>
    <w:rsid w:val="008B3C45"/>
    <w:rsid w:val="008E5F85"/>
    <w:rsid w:val="008F104D"/>
    <w:rsid w:val="008F5DD5"/>
    <w:rsid w:val="00900B0B"/>
    <w:rsid w:val="009234F7"/>
    <w:rsid w:val="009309B3"/>
    <w:rsid w:val="00935213"/>
    <w:rsid w:val="00962E3A"/>
    <w:rsid w:val="00966683"/>
    <w:rsid w:val="00975C03"/>
    <w:rsid w:val="009A4CAE"/>
    <w:rsid w:val="009B3F79"/>
    <w:rsid w:val="009B5E43"/>
    <w:rsid w:val="009C6DEE"/>
    <w:rsid w:val="009E62F0"/>
    <w:rsid w:val="009F399F"/>
    <w:rsid w:val="00A03418"/>
    <w:rsid w:val="00A07F78"/>
    <w:rsid w:val="00A14F0B"/>
    <w:rsid w:val="00A348BF"/>
    <w:rsid w:val="00A4229C"/>
    <w:rsid w:val="00A678E7"/>
    <w:rsid w:val="00A67F6A"/>
    <w:rsid w:val="00A8364F"/>
    <w:rsid w:val="00A867E6"/>
    <w:rsid w:val="00A92A16"/>
    <w:rsid w:val="00A932F8"/>
    <w:rsid w:val="00A94AB7"/>
    <w:rsid w:val="00AA1374"/>
    <w:rsid w:val="00AA3493"/>
    <w:rsid w:val="00AC17C6"/>
    <w:rsid w:val="00AC29FE"/>
    <w:rsid w:val="00AD5218"/>
    <w:rsid w:val="00AE05FA"/>
    <w:rsid w:val="00AE4DAA"/>
    <w:rsid w:val="00B056A9"/>
    <w:rsid w:val="00B0594C"/>
    <w:rsid w:val="00B10641"/>
    <w:rsid w:val="00B17A83"/>
    <w:rsid w:val="00B22384"/>
    <w:rsid w:val="00B5553F"/>
    <w:rsid w:val="00B62154"/>
    <w:rsid w:val="00B7377A"/>
    <w:rsid w:val="00B857AD"/>
    <w:rsid w:val="00B901C8"/>
    <w:rsid w:val="00B95BC6"/>
    <w:rsid w:val="00B9765A"/>
    <w:rsid w:val="00BA2AEB"/>
    <w:rsid w:val="00BB1069"/>
    <w:rsid w:val="00BB3A1E"/>
    <w:rsid w:val="00BC2567"/>
    <w:rsid w:val="00BC6094"/>
    <w:rsid w:val="00BF1B27"/>
    <w:rsid w:val="00BF3040"/>
    <w:rsid w:val="00C02E83"/>
    <w:rsid w:val="00C13BC5"/>
    <w:rsid w:val="00C1612E"/>
    <w:rsid w:val="00C23CE5"/>
    <w:rsid w:val="00C33675"/>
    <w:rsid w:val="00C35B1B"/>
    <w:rsid w:val="00C40213"/>
    <w:rsid w:val="00C43E72"/>
    <w:rsid w:val="00C56C01"/>
    <w:rsid w:val="00C90FB9"/>
    <w:rsid w:val="00CA573C"/>
    <w:rsid w:val="00CA63E7"/>
    <w:rsid w:val="00CB193F"/>
    <w:rsid w:val="00CB1C9E"/>
    <w:rsid w:val="00CC11C2"/>
    <w:rsid w:val="00CD1793"/>
    <w:rsid w:val="00CF3E14"/>
    <w:rsid w:val="00D05735"/>
    <w:rsid w:val="00D24BFA"/>
    <w:rsid w:val="00D5110D"/>
    <w:rsid w:val="00D62306"/>
    <w:rsid w:val="00D736DE"/>
    <w:rsid w:val="00D738A8"/>
    <w:rsid w:val="00D9240A"/>
    <w:rsid w:val="00DA0329"/>
    <w:rsid w:val="00DA54B1"/>
    <w:rsid w:val="00DA62D2"/>
    <w:rsid w:val="00DB6034"/>
    <w:rsid w:val="00DB6CF4"/>
    <w:rsid w:val="00DC20A3"/>
    <w:rsid w:val="00DE775B"/>
    <w:rsid w:val="00DF0B84"/>
    <w:rsid w:val="00DF2227"/>
    <w:rsid w:val="00DF4466"/>
    <w:rsid w:val="00E1305F"/>
    <w:rsid w:val="00E35913"/>
    <w:rsid w:val="00E37813"/>
    <w:rsid w:val="00E56E22"/>
    <w:rsid w:val="00E576C5"/>
    <w:rsid w:val="00E63008"/>
    <w:rsid w:val="00E67607"/>
    <w:rsid w:val="00EB3C1D"/>
    <w:rsid w:val="00ED0D69"/>
    <w:rsid w:val="00ED16D9"/>
    <w:rsid w:val="00ED70EA"/>
    <w:rsid w:val="00EE3C59"/>
    <w:rsid w:val="00EE7FCB"/>
    <w:rsid w:val="00EF59E8"/>
    <w:rsid w:val="00F00ECE"/>
    <w:rsid w:val="00F17067"/>
    <w:rsid w:val="00F25A54"/>
    <w:rsid w:val="00F26636"/>
    <w:rsid w:val="00F3647B"/>
    <w:rsid w:val="00F5247B"/>
    <w:rsid w:val="00FB2FBA"/>
    <w:rsid w:val="00FF1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90" fillcolor="white">
      <v:fill color="white"/>
    </o:shapedefaults>
    <o:shapelayout v:ext="edit">
      <o:idmap v:ext="edit" data="1"/>
      <o:rules v:ext="edit">
        <o:r id="V:Rule33" type="connector" idref="#_x0000_s1067">
          <o:proxy start="" idref="#_x0000_s1073" connectloc="3"/>
          <o:proxy end="" idref="#_x0000_s1076" connectloc="0"/>
        </o:r>
        <o:r id="V:Rule34" type="connector" idref="#_x0000_s1096">
          <o:proxy start="" idref="#_x0000_s1110" connectloc="2"/>
          <o:proxy end="" idref="#_x0000_s1113" connectloc="0"/>
        </o:r>
        <o:r id="V:Rule35" type="connector" idref="#_x0000_s1066">
          <o:proxy start="" idref="#_x0000_s1073" connectloc="1"/>
          <o:proxy end="" idref="#_x0000_s1074" connectloc="0"/>
        </o:r>
        <o:r id="V:Rule36" type="connector" idref="#_x0000_s1090">
          <o:proxy start="" idref="#_x0000_s1076" connectloc="2"/>
          <o:proxy end="" idref="#_x0000_s1083" connectloc="0"/>
        </o:r>
        <o:r id="V:Rule37" type="connector" idref="#_x0000_s1084">
          <o:proxy start="" idref="#_x0000_s1074" connectloc="2"/>
          <o:proxy end="" idref="#_x0000_s1078" connectloc="0"/>
        </o:r>
        <o:r id="V:Rule38" type="connector" idref="#_x0000_s1123">
          <o:proxy start="" idref="#_x0000_s1113" connectloc="2"/>
          <o:proxy end="" idref="#_x0000_s1118" connectloc="1"/>
        </o:r>
        <o:r id="V:Rule39" type="connector" idref="#_x0000_s1124">
          <o:proxy start="" idref="#_x0000_s1112" connectloc="2"/>
          <o:proxy end="" idref="#_x0000_s1104" connectloc="0"/>
        </o:r>
        <o:r id="V:Rule40" type="connector" idref="#_x0000_s1068">
          <o:proxy start="" idref="#_x0000_s1073" connectloc="2"/>
          <o:proxy end="" idref="#_x0000_s1075" connectloc="0"/>
        </o:r>
        <o:r id="V:Rule41" type="connector" idref="#_x0000_s1094">
          <o:proxy start="" idref="#_x0000_s1110" connectloc="2"/>
          <o:proxy end="" idref="#_x0000_s1111" connectloc="0"/>
        </o:r>
        <o:r id="V:Rule42" type="connector" idref="#_x0000_s1097">
          <o:proxy start="" idref="#_x0000_s1110" connectloc="2"/>
          <o:proxy end="" idref="#_x0000_s1114" connectloc="0"/>
        </o:r>
        <o:r id="V:Rule43" type="connector" idref="#_x0000_s1171"/>
        <o:r id="V:Rule44" type="connector" idref="#_x0000_s1176"/>
        <o:r id="V:Rule45" type="connector" idref="#_x0000_s1093">
          <o:proxy start="" idref="#_x0000_s1109" connectloc="2"/>
          <o:proxy end="" idref="#_x0000_s1110" connectloc="0"/>
        </o:r>
        <o:r id="V:Rule46" type="connector" idref="#_x0000_s1087">
          <o:proxy start="" idref="#_x0000_s1075" connectloc="2"/>
          <o:proxy end="" idref="#_x0000_s1080" connectloc="0"/>
        </o:r>
        <o:r id="V:Rule47" type="connector" idref="#_x0000_s1085">
          <o:proxy start="" idref="#_x0000_s1074" connectloc="2"/>
          <o:proxy end="" idref="#_x0000_s1077" connectloc="0"/>
        </o:r>
        <o:r id="V:Rule48" type="connector" idref="#_x0000_s1175"/>
        <o:r id="V:Rule49" type="connector" idref="#_x0000_s1121">
          <o:proxy start="" idref="#_x0000_s1113" connectloc="2"/>
          <o:proxy end="" idref="#_x0000_s1116" connectloc="1"/>
        </o:r>
        <o:r id="V:Rule50" type="connector" idref="#_x0000_s1086">
          <o:proxy start="" idref="#_x0000_s1075" connectloc="2"/>
          <o:proxy end="" idref="#_x0000_s1079" connectloc="0"/>
        </o:r>
        <o:r id="V:Rule51" type="connector" idref="#_x0000_s1095">
          <o:proxy start="" idref="#_x0000_s1110" connectloc="2"/>
          <o:proxy end="" idref="#_x0000_s1112" connectloc="0"/>
        </o:r>
        <o:r id="V:Rule52" type="connector" idref="#_x0000_s1128">
          <o:proxy start="" idref="#_x0000_s1111" connectloc="2"/>
          <o:proxy end="" idref="#_x0000_s1102" connectloc="1"/>
        </o:r>
        <o:r id="V:Rule53" type="connector" idref="#_x0000_s1174"/>
        <o:r id="V:Rule54" type="connector" idref="#_x0000_s1179"/>
        <o:r id="V:Rule55" type="connector" idref="#_x0000_s1088">
          <o:proxy start="" idref="#_x0000_s1076" connectloc="2"/>
          <o:proxy end="" idref="#_x0000_s1082" connectloc="0"/>
        </o:r>
        <o:r id="V:Rule56" type="connector" idref="#_x0000_s1173"/>
        <o:r id="V:Rule57" type="connector" idref="#_x0000_s1126">
          <o:proxy start="" idref="#_x0000_s1111" connectloc="2"/>
          <o:proxy end="" idref="#_x0000_s1100" connectloc="1"/>
        </o:r>
        <o:r id="V:Rule58" type="connector" idref="#_x0000_s1177"/>
        <o:r id="V:Rule59" type="connector" idref="#_x0000_s1178"/>
        <o:r id="V:Rule60" type="connector" idref="#_x0000_s1098">
          <o:proxy start="" idref="#_x0000_s1114" connectloc="2"/>
          <o:proxy end="" idref="#_x0000_s1115" connectloc="0"/>
        </o:r>
        <o:r id="V:Rule61" type="connector" idref="#_x0000_s1172"/>
        <o:r id="V:Rule62" type="connector" idref="#_x0000_s1122"/>
        <o:r id="V:Rule63" type="connector" idref="#_x0000_s1127">
          <o:proxy start="" idref="#_x0000_s1111" connectloc="2"/>
          <o:proxy end="" idref="#_x0000_s1101" connectloc="1"/>
        </o:r>
        <o:r id="V:Rule64" type="connector" idref="#_x0000_s1089">
          <o:proxy start="" idref="#_x0000_s1076" connectloc="2"/>
          <o:proxy end="" idref="#_x0000_s1081" connectloc="0"/>
        </o:r>
      </o:rules>
    </o:shapelayout>
  </w:shapeDefaults>
  <w:decimalSymbol w:val=","/>
  <w:listSeparator w:val=";"/>
  <w15:chartTrackingRefBased/>
  <w15:docId w15:val="{947220D9-3A72-4550-BC01-1163DD3C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0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link w:val="Bodytext"/>
    <w:rsid w:val="002C27D3"/>
    <w:pPr>
      <w:ind w:firstLine="480"/>
    </w:pPr>
    <w:rPr>
      <w:rFonts w:ascii="Times New Roman" w:hAnsi="Times New Roman"/>
      <w:color w:val="000000"/>
      <w:sz w:val="24"/>
      <w:szCs w:val="24"/>
    </w:rPr>
  </w:style>
  <w:style w:type="paragraph" w:styleId="a3">
    <w:name w:val="Title"/>
    <w:basedOn w:val="a"/>
    <w:link w:val="a4"/>
    <w:qFormat/>
    <w:rsid w:val="002C27D3"/>
    <w:pPr>
      <w:spacing w:after="240" w:line="360" w:lineRule="auto"/>
      <w:ind w:firstLine="567"/>
      <w:jc w:val="center"/>
    </w:pPr>
    <w:rPr>
      <w:rFonts w:ascii="Times New Roman" w:hAnsi="Times New Roman"/>
      <w:b/>
      <w:sz w:val="28"/>
      <w:szCs w:val="24"/>
    </w:rPr>
  </w:style>
  <w:style w:type="character" w:customStyle="1" w:styleId="a4">
    <w:name w:val="Название Знак"/>
    <w:basedOn w:val="a0"/>
    <w:link w:val="a3"/>
    <w:rsid w:val="002C27D3"/>
    <w:rPr>
      <w:rFonts w:ascii="Times New Roman" w:eastAsia="Times New Roman" w:hAnsi="Times New Roman" w:cs="Times New Roman"/>
      <w:b/>
      <w:sz w:val="28"/>
      <w:szCs w:val="24"/>
    </w:rPr>
  </w:style>
  <w:style w:type="paragraph" w:customStyle="1" w:styleId="10">
    <w:name w:val="текст1"/>
    <w:basedOn w:val="a"/>
    <w:rsid w:val="002C27D3"/>
    <w:pPr>
      <w:spacing w:after="0" w:line="360" w:lineRule="auto"/>
      <w:ind w:firstLine="709"/>
      <w:jc w:val="both"/>
    </w:pPr>
    <w:rPr>
      <w:rFonts w:ascii="Times New Roman" w:hAnsi="Times New Roman"/>
      <w:sz w:val="24"/>
      <w:szCs w:val="24"/>
    </w:rPr>
  </w:style>
  <w:style w:type="character" w:customStyle="1" w:styleId="Bodytext">
    <w:name w:val="Body text Знак"/>
    <w:basedOn w:val="a0"/>
    <w:link w:val="1"/>
    <w:rsid w:val="002C27D3"/>
    <w:rPr>
      <w:rFonts w:ascii="Times New Roman" w:hAnsi="Times New Roman"/>
      <w:color w:val="000000"/>
      <w:sz w:val="24"/>
      <w:szCs w:val="24"/>
      <w:lang w:val="ru-RU" w:eastAsia="ru-RU" w:bidi="ar-SA"/>
    </w:rPr>
  </w:style>
  <w:style w:type="paragraph" w:styleId="a5">
    <w:name w:val="List Paragraph"/>
    <w:basedOn w:val="a"/>
    <w:uiPriority w:val="34"/>
    <w:qFormat/>
    <w:rsid w:val="00C23CE5"/>
    <w:pPr>
      <w:ind w:left="720"/>
      <w:contextualSpacing/>
    </w:pPr>
  </w:style>
  <w:style w:type="paragraph" w:customStyle="1" w:styleId="ConsNormal">
    <w:name w:val="ConsNormal"/>
    <w:rsid w:val="007A17DC"/>
    <w:pPr>
      <w:autoSpaceDE w:val="0"/>
      <w:autoSpaceDN w:val="0"/>
      <w:adjustRightInd w:val="0"/>
      <w:ind w:right="19772" w:firstLine="720"/>
    </w:pPr>
    <w:rPr>
      <w:rFonts w:ascii="Arial" w:hAnsi="Arial" w:cs="Arial"/>
    </w:rPr>
  </w:style>
  <w:style w:type="paragraph" w:styleId="a6">
    <w:name w:val="Body Text"/>
    <w:basedOn w:val="a"/>
    <w:link w:val="a7"/>
    <w:rsid w:val="005D3017"/>
    <w:pPr>
      <w:widowControl w:val="0"/>
      <w:spacing w:after="0" w:line="360" w:lineRule="auto"/>
      <w:jc w:val="both"/>
    </w:pPr>
    <w:rPr>
      <w:rFonts w:ascii="Times New Roman" w:hAnsi="Times New Roman"/>
      <w:sz w:val="26"/>
      <w:szCs w:val="24"/>
    </w:rPr>
  </w:style>
  <w:style w:type="character" w:customStyle="1" w:styleId="a7">
    <w:name w:val="Основной текст Знак"/>
    <w:basedOn w:val="a0"/>
    <w:link w:val="a6"/>
    <w:rsid w:val="005D3017"/>
    <w:rPr>
      <w:rFonts w:ascii="Times New Roman" w:eastAsia="Times New Roman" w:hAnsi="Times New Roman" w:cs="Times New Roman"/>
      <w:sz w:val="26"/>
      <w:szCs w:val="24"/>
    </w:rPr>
  </w:style>
  <w:style w:type="character" w:styleId="a8">
    <w:name w:val="Placeholder Text"/>
    <w:basedOn w:val="a0"/>
    <w:uiPriority w:val="99"/>
    <w:semiHidden/>
    <w:rsid w:val="004F1753"/>
    <w:rPr>
      <w:color w:val="808080"/>
    </w:rPr>
  </w:style>
  <w:style w:type="paragraph" w:styleId="a9">
    <w:name w:val="Balloon Text"/>
    <w:basedOn w:val="a"/>
    <w:link w:val="aa"/>
    <w:uiPriority w:val="99"/>
    <w:semiHidden/>
    <w:unhideWhenUsed/>
    <w:rsid w:val="004F17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1753"/>
    <w:rPr>
      <w:rFonts w:ascii="Tahoma" w:hAnsi="Tahoma" w:cs="Tahoma"/>
      <w:sz w:val="16"/>
      <w:szCs w:val="16"/>
    </w:rPr>
  </w:style>
  <w:style w:type="paragraph" w:styleId="ab">
    <w:name w:val="header"/>
    <w:basedOn w:val="a"/>
    <w:link w:val="ac"/>
    <w:uiPriority w:val="99"/>
    <w:semiHidden/>
    <w:unhideWhenUsed/>
    <w:rsid w:val="00FB2FB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B2FBA"/>
  </w:style>
  <w:style w:type="paragraph" w:styleId="ad">
    <w:name w:val="footer"/>
    <w:basedOn w:val="a"/>
    <w:link w:val="ae"/>
    <w:uiPriority w:val="99"/>
    <w:semiHidden/>
    <w:unhideWhenUsed/>
    <w:rsid w:val="00FB2FB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B2FBA"/>
  </w:style>
  <w:style w:type="paragraph" w:styleId="af">
    <w:name w:val="Normal (Web)"/>
    <w:basedOn w:val="a"/>
    <w:uiPriority w:val="99"/>
    <w:semiHidden/>
    <w:unhideWhenUsed/>
    <w:rsid w:val="005A2BF2"/>
    <w:pPr>
      <w:spacing w:before="100" w:beforeAutospacing="1" w:after="100" w:afterAutospacing="1" w:line="240" w:lineRule="auto"/>
    </w:pPr>
    <w:rPr>
      <w:rFonts w:ascii="Times New Roman" w:hAnsi="Times New Roman"/>
      <w:sz w:val="24"/>
      <w:szCs w:val="24"/>
    </w:rPr>
  </w:style>
  <w:style w:type="table" w:styleId="af0">
    <w:name w:val="Table Grid"/>
    <w:basedOn w:val="a1"/>
    <w:rsid w:val="005A2B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91693"/>
    <w:pPr>
      <w:widowControl w:val="0"/>
      <w:autoSpaceDE w:val="0"/>
      <w:autoSpaceDN w:val="0"/>
      <w:adjustRightInd w:val="0"/>
      <w:ind w:firstLine="720"/>
    </w:pPr>
    <w:rPr>
      <w:rFonts w:ascii="Arial" w:hAnsi="Arial" w:cs="Arial"/>
    </w:rPr>
  </w:style>
  <w:style w:type="character" w:styleId="af1">
    <w:name w:val="page number"/>
    <w:basedOn w:val="a0"/>
    <w:rsid w:val="0058438C"/>
  </w:style>
  <w:style w:type="paragraph" w:styleId="af2">
    <w:name w:val="Body Text Indent"/>
    <w:basedOn w:val="a"/>
    <w:rsid w:val="003B4B2B"/>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16831</Words>
  <Characters>95942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по рыболовству</vt:lpstr>
    </vt:vector>
  </TitlesOfParts>
  <Company>Company</Company>
  <LinksUpToDate>false</LinksUpToDate>
  <CharactersWithSpaces>112548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рыболовству</dc:title>
  <dc:subject/>
  <dc:creator>User</dc:creator>
  <cp:keywords/>
  <dc:description/>
  <cp:lastModifiedBy>admin</cp:lastModifiedBy>
  <cp:revision>2</cp:revision>
  <dcterms:created xsi:type="dcterms:W3CDTF">2014-05-29T09:24:00Z</dcterms:created>
  <dcterms:modified xsi:type="dcterms:W3CDTF">2014-05-29T09:24:00Z</dcterms:modified>
</cp:coreProperties>
</file>