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B89" w:rsidRDefault="00473B89">
      <w:pPr>
        <w:pStyle w:val="a3"/>
        <w:spacing w:line="360" w:lineRule="auto"/>
      </w:pPr>
    </w:p>
    <w:p w:rsidR="00473B89" w:rsidRDefault="002E22AB">
      <w:pPr>
        <w:pStyle w:val="a3"/>
        <w:spacing w:line="360" w:lineRule="auto"/>
      </w:pPr>
      <w:r>
        <w:t>Вступ</w:t>
      </w:r>
    </w:p>
    <w:p w:rsidR="00473B89" w:rsidRDefault="00473B89">
      <w:pPr>
        <w:spacing w:line="360" w:lineRule="auto"/>
        <w:jc w:val="center"/>
        <w:rPr>
          <w:b/>
          <w:sz w:val="28"/>
          <w:lang w:val="uk-UA"/>
        </w:rPr>
      </w:pPr>
    </w:p>
    <w:p w:rsidR="00473B89" w:rsidRDefault="002E22AB">
      <w:pPr>
        <w:pStyle w:val="a4"/>
        <w:spacing w:line="360" w:lineRule="auto"/>
      </w:pPr>
      <w:r>
        <w:t xml:space="preserve">Коротка історія розвитку </w:t>
      </w:r>
    </w:p>
    <w:p w:rsidR="00473B89" w:rsidRDefault="00473B89">
      <w:pPr>
        <w:spacing w:line="360" w:lineRule="auto"/>
        <w:jc w:val="center"/>
        <w:rPr>
          <w:i/>
          <w:sz w:val="28"/>
          <w:lang w:val="uk-UA"/>
        </w:rPr>
      </w:pPr>
    </w:p>
    <w:p w:rsidR="00473B89" w:rsidRDefault="002E22AB">
      <w:pPr>
        <w:spacing w:line="360" w:lineRule="auto"/>
        <w:jc w:val="both"/>
        <w:rPr>
          <w:sz w:val="28"/>
          <w:lang w:val="uk-UA"/>
        </w:rPr>
      </w:pPr>
      <w:r>
        <w:rPr>
          <w:sz w:val="28"/>
          <w:lang w:val="uk-UA"/>
        </w:rPr>
        <w:t xml:space="preserve">     Папірус – Єгипет – 3500 років до н.е.</w:t>
      </w:r>
    </w:p>
    <w:p w:rsidR="00473B89" w:rsidRDefault="002E22AB">
      <w:pPr>
        <w:spacing w:line="360" w:lineRule="auto"/>
        <w:jc w:val="both"/>
        <w:rPr>
          <w:sz w:val="28"/>
          <w:lang w:val="uk-UA"/>
        </w:rPr>
      </w:pPr>
      <w:r>
        <w:rPr>
          <w:sz w:val="28"/>
          <w:lang w:val="uk-UA"/>
        </w:rPr>
        <w:t xml:space="preserve">     Нижню частину стебла рослини (  60 см ) рар– у – u</w:t>
      </w:r>
      <w:r>
        <w:rPr>
          <w:sz w:val="28"/>
          <w:lang w:val="en-US"/>
        </w:rPr>
        <w:t>r</w:t>
      </w:r>
      <w:r>
        <w:rPr>
          <w:sz w:val="28"/>
          <w:lang w:val="uk-UA"/>
        </w:rPr>
        <w:t xml:space="preserve"> ( тростина  на берегах Нілу ) гострим лезом розрізали на смужки, витримували у воді, прокатували дерев</w:t>
      </w:r>
      <w:r>
        <w:rPr>
          <w:sz w:val="28"/>
        </w:rPr>
        <w:t>`</w:t>
      </w:r>
      <w:r>
        <w:rPr>
          <w:sz w:val="28"/>
          <w:lang w:val="uk-UA"/>
        </w:rPr>
        <w:t xml:space="preserve">яною качалкою на дошці та склеювали в листи. Перпендикулярно одному наклеювали другий шар таких самих склеєних смужок. Для склеювання використовували крохмаль. </w:t>
      </w:r>
    </w:p>
    <w:p w:rsidR="00473B89" w:rsidRDefault="002E22AB">
      <w:pPr>
        <w:spacing w:line="360" w:lineRule="auto"/>
        <w:jc w:val="both"/>
        <w:rPr>
          <w:sz w:val="28"/>
          <w:lang w:val="uk-UA"/>
        </w:rPr>
      </w:pPr>
      <w:r>
        <w:rPr>
          <w:sz w:val="28"/>
          <w:lang w:val="uk-UA"/>
        </w:rPr>
        <w:t xml:space="preserve">     Одержані листки били дерев</w:t>
      </w:r>
      <w:r>
        <w:rPr>
          <w:sz w:val="28"/>
        </w:rPr>
        <w:t>`</w:t>
      </w:r>
      <w:r>
        <w:rPr>
          <w:sz w:val="28"/>
          <w:lang w:val="uk-UA"/>
        </w:rPr>
        <w:t>яними молотками, лощили каменем та висушували. Листки які висохли склеювали в смуги і отримували згортки папірусу придатного для письма.</w:t>
      </w:r>
    </w:p>
    <w:p w:rsidR="00473B89" w:rsidRDefault="002E22AB">
      <w:pPr>
        <w:spacing w:line="360" w:lineRule="auto"/>
        <w:jc w:val="both"/>
        <w:rPr>
          <w:sz w:val="28"/>
          <w:lang w:val="uk-UA"/>
        </w:rPr>
      </w:pPr>
      <w:r>
        <w:rPr>
          <w:sz w:val="28"/>
          <w:lang w:val="uk-UA"/>
        </w:rPr>
        <w:t xml:space="preserve">                                                        Виробництво папірусу в Єгипті розквітало                                     </w:t>
      </w:r>
    </w:p>
    <w:p w:rsidR="00473B89" w:rsidRDefault="002E22AB">
      <w:pPr>
        <w:spacing w:line="360" w:lineRule="auto"/>
        <w:jc w:val="both"/>
        <w:rPr>
          <w:sz w:val="28"/>
          <w:lang w:val="uk-UA"/>
        </w:rPr>
      </w:pPr>
      <w:r>
        <w:rPr>
          <w:sz w:val="28"/>
          <w:lang w:val="uk-UA"/>
        </w:rPr>
        <w:t xml:space="preserve">                                                        протяujv ряду віків, причому  </w:t>
      </w:r>
    </w:p>
    <w:p w:rsidR="00473B89" w:rsidRDefault="002E22AB">
      <w:pPr>
        <w:spacing w:line="360" w:lineRule="auto"/>
        <w:jc w:val="both"/>
        <w:rPr>
          <w:sz w:val="28"/>
          <w:lang w:val="uk-UA"/>
        </w:rPr>
      </w:pPr>
      <w:r>
        <w:rPr>
          <w:sz w:val="28"/>
          <w:lang w:val="uk-UA"/>
        </w:rPr>
        <w:t xml:space="preserve">                                                        виготовлялось багато різних видів від </w:t>
      </w:r>
    </w:p>
    <w:p w:rsidR="00473B89" w:rsidRDefault="002E22AB">
      <w:pPr>
        <w:spacing w:line="360" w:lineRule="auto"/>
        <w:jc w:val="both"/>
        <w:rPr>
          <w:sz w:val="28"/>
          <w:lang w:val="uk-UA"/>
        </w:rPr>
      </w:pPr>
      <w:r>
        <w:rPr>
          <w:sz w:val="28"/>
          <w:lang w:val="uk-UA"/>
        </w:rPr>
        <w:t xml:space="preserve">                                                        тоненьких листків до грубих обгорток.</w:t>
      </w:r>
    </w:p>
    <w:p w:rsidR="00473B89" w:rsidRDefault="002E22AB">
      <w:pPr>
        <w:spacing w:line="360" w:lineRule="auto"/>
        <w:jc w:val="both"/>
        <w:rPr>
          <w:sz w:val="28"/>
          <w:lang w:val="uk-UA"/>
        </w:rPr>
      </w:pPr>
      <w:r>
        <w:rPr>
          <w:sz w:val="28"/>
          <w:lang w:val="uk-UA"/>
        </w:rPr>
        <w:t xml:space="preserve">                                                              Приблизно у 5 ст.. виробництво папірусу починає різко скорочуватись, тому що з</w:t>
      </w:r>
      <w:r>
        <w:rPr>
          <w:sz w:val="28"/>
        </w:rPr>
        <w:t>`</w:t>
      </w:r>
      <w:r>
        <w:rPr>
          <w:sz w:val="28"/>
          <w:lang w:val="uk-UA"/>
        </w:rPr>
        <w:t>явився пергамент, а ще пізніше папір, а з 10 ст. папірус втратив всяке промислове значення. Зараз папірус виготовляється в Єгипті в невеликій кількості, тільки для любителів раритету та колекціонерів.</w:t>
      </w:r>
    </w:p>
    <w:p w:rsidR="00473B89" w:rsidRDefault="002E22AB">
      <w:pPr>
        <w:spacing w:line="360" w:lineRule="auto"/>
        <w:jc w:val="both"/>
        <w:rPr>
          <w:sz w:val="28"/>
          <w:lang w:val="uk-UA"/>
        </w:rPr>
      </w:pPr>
      <w:r>
        <w:rPr>
          <w:sz w:val="28"/>
          <w:lang w:val="uk-UA"/>
        </w:rPr>
        <w:t xml:space="preserve">     В 2 ст. до нашої ери в Малій Азії в Пергамському королівстві було організовано виробництво гарного матеріалу для письму із оброблених особливим методом шкір молодих телят, ягнят, козенят, віслюків. За назвою міста назвали – пергамент. </w:t>
      </w:r>
    </w:p>
    <w:p w:rsidR="00473B89" w:rsidRDefault="002E22AB">
      <w:pPr>
        <w:spacing w:line="360" w:lineRule="auto"/>
        <w:jc w:val="both"/>
        <w:rPr>
          <w:sz w:val="28"/>
          <w:lang w:val="uk-UA"/>
        </w:rPr>
      </w:pPr>
      <w:r>
        <w:rPr>
          <w:sz w:val="28"/>
          <w:lang w:val="uk-UA"/>
        </w:rPr>
        <w:t xml:space="preserve">     Пергамент був значно міцнішим, гнучкішим, довговічним, на ньому легше писати, можна писати з обох сторін, можна змити текст і нанести новий. Але виробництво працемістке, дуже дороге для створення однієї книги потрібно знищити сотні тварин. В Росії пергамент почали виготовляти в 15 ст. до цього купували за кордоном. На пергаменті написані державні грамоти, закони, цінні книги, а в 1036р. було написано Звід законів Древнього Новгороду “ Русская правда “ і багато інших пам</w:t>
      </w:r>
      <w:r>
        <w:rPr>
          <w:sz w:val="28"/>
        </w:rPr>
        <w:t>`</w:t>
      </w:r>
      <w:r>
        <w:rPr>
          <w:sz w:val="28"/>
          <w:lang w:val="uk-UA"/>
        </w:rPr>
        <w:t xml:space="preserve">яток давньоруської культури. </w:t>
      </w:r>
    </w:p>
    <w:p w:rsidR="00473B89" w:rsidRDefault="002E22AB">
      <w:pPr>
        <w:spacing w:line="360" w:lineRule="auto"/>
        <w:jc w:val="both"/>
        <w:rPr>
          <w:sz w:val="28"/>
          <w:lang w:val="uk-UA"/>
        </w:rPr>
      </w:pPr>
      <w:r>
        <w:rPr>
          <w:sz w:val="28"/>
          <w:lang w:val="uk-UA"/>
        </w:rPr>
        <w:t xml:space="preserve">       Папір – Китай – Цай-Лунь – 105р. н.е.</w:t>
      </w:r>
    </w:p>
    <w:p w:rsidR="00473B89" w:rsidRDefault="002E22AB">
      <w:pPr>
        <w:spacing w:line="360" w:lineRule="auto"/>
        <w:jc w:val="both"/>
        <w:rPr>
          <w:sz w:val="28"/>
          <w:lang w:val="uk-UA"/>
        </w:rPr>
      </w:pPr>
      <w:r>
        <w:rPr>
          <w:sz w:val="28"/>
          <w:lang w:val="uk-UA"/>
        </w:rPr>
        <w:t xml:space="preserve">       Заслуга Цай-Луня в тому, що він як освічена людина вказав і вдосконалив вже відомий в Китаї спосіб виготовлення паперу і вперше відкрив основний технологічний принцип виробництва паперу – утворення листового матеріалу з окремих волокон шляхом їх зневоднення на сітці з попередньо сильно розбавленої волокнистої суспензії. Він не тільки відкрив новий принцип, але і ввів для цього нові знаряддя виробництва  - ступку з товкачиком ( замість плоских каменів ) і сито – сітчасту форму, тобто застосував для виробництва паперу дуже поширені предмети хатнього начиння.</w:t>
      </w:r>
    </w:p>
    <w:p w:rsidR="00473B89" w:rsidRDefault="002E22AB">
      <w:pPr>
        <w:spacing w:line="360" w:lineRule="auto"/>
        <w:jc w:val="both"/>
        <w:rPr>
          <w:sz w:val="28"/>
          <w:lang w:val="uk-UA"/>
        </w:rPr>
      </w:pPr>
      <w:r>
        <w:rPr>
          <w:sz w:val="28"/>
          <w:lang w:val="uk-UA"/>
        </w:rPr>
        <w:t xml:space="preserve">      Метод Цай-Луня дозволив використати для виробництва паперу будь – яку рослинну сировину та відходи: луб`яні волокна тутового дерева та верби, пагони бамбуку, солому, траву, мох, водорості, будь-які ганчірки, конопляні пачоси, паклю.</w:t>
      </w:r>
    </w:p>
    <w:p w:rsidR="00473B89" w:rsidRDefault="002E22AB">
      <w:pPr>
        <w:spacing w:line="360" w:lineRule="auto"/>
        <w:jc w:val="both"/>
        <w:rPr>
          <w:sz w:val="28"/>
          <w:lang w:val="uk-UA"/>
        </w:rPr>
      </w:pPr>
      <w:r>
        <w:rPr>
          <w:sz w:val="28"/>
          <w:lang w:val="uk-UA"/>
        </w:rPr>
        <w:t xml:space="preserve">      Волокна вимочували у воді і товкли в ступі. Відлив листка здійснювався за допомогою черпальної форми обтягнутої знизу шовковою або джгутовою тканиною. Тонкі папери робилися разовим зачерпуванням маси на форму, а товсті  - багаторазовим. </w:t>
      </w:r>
    </w:p>
    <w:p w:rsidR="00473B89" w:rsidRDefault="002E22AB">
      <w:pPr>
        <w:spacing w:line="360" w:lineRule="auto"/>
        <w:jc w:val="both"/>
        <w:rPr>
          <w:sz w:val="28"/>
          <w:lang w:val="uk-UA"/>
        </w:rPr>
      </w:pPr>
      <w:r>
        <w:rPr>
          <w:sz w:val="28"/>
          <w:lang w:val="uk-UA"/>
        </w:rPr>
        <w:t xml:space="preserve">      Відлитому листку паперу давали трохи підсохнути на формі, а потім його знімали і розкладали для сушіння на сонці на дерев</w:t>
      </w:r>
      <w:r>
        <w:rPr>
          <w:sz w:val="28"/>
        </w:rPr>
        <w:t>`</w:t>
      </w:r>
      <w:r>
        <w:rPr>
          <w:sz w:val="28"/>
          <w:lang w:val="uk-UA"/>
        </w:rPr>
        <w:t>яному, гладко полірованому помості. Дякуючи простоті виробництва, різноманітності сировинних матеріалів і дешевизні ручної праці папір у Китаї виготовлявя самого різноманітного призначення. Він використовувався не лише для письма, але і для парасольок, квітів, серветок, рушників.</w:t>
      </w:r>
    </w:p>
    <w:p w:rsidR="00473B89" w:rsidRDefault="002E22AB">
      <w:pPr>
        <w:pStyle w:val="20"/>
        <w:spacing w:line="360" w:lineRule="auto"/>
      </w:pPr>
      <w:r>
        <w:t xml:space="preserve">      Спосіб виготовлення паперу китайці зберігали в найсуровішій таємниці і тільки у 4 ст. цей спосіб був освоєний корейцями та японцями, а потім його широко використовували монголи і татари. Напевно ними ж він і був занесений у Росію, тому що слово “ бумага “ походить від татарського слова “ бумуг“, що значить бавовна, крім того в середині 8 ст. хан Батий для збору податі провів перший всенародний перепис населення Русі на папері. </w:t>
      </w:r>
    </w:p>
    <w:p w:rsidR="00473B89" w:rsidRDefault="002E22AB">
      <w:pPr>
        <w:spacing w:line="360" w:lineRule="auto"/>
        <w:jc w:val="both"/>
        <w:rPr>
          <w:sz w:val="28"/>
          <w:lang w:val="uk-UA"/>
        </w:rPr>
      </w:pPr>
      <w:r>
        <w:rPr>
          <w:sz w:val="28"/>
          <w:lang w:val="uk-UA"/>
        </w:rPr>
        <w:t xml:space="preserve">       В Росії папір почали виготовляти значно пізніше. Є свідчення що папір власного виробництва в Росії з</w:t>
      </w:r>
      <w:r>
        <w:rPr>
          <w:sz w:val="28"/>
        </w:rPr>
        <w:t>`</w:t>
      </w:r>
      <w:r>
        <w:rPr>
          <w:sz w:val="28"/>
          <w:lang w:val="uk-UA"/>
        </w:rPr>
        <w:t>явився в середині16 ст. при Івані Грозному і мав водяний знак з царським іменем. Сировиною для виробництва паперу було ганчір</w:t>
      </w:r>
      <w:r>
        <w:rPr>
          <w:sz w:val="28"/>
        </w:rPr>
        <w:t>`</w:t>
      </w:r>
      <w:r>
        <w:rPr>
          <w:sz w:val="28"/>
          <w:lang w:val="uk-UA"/>
        </w:rPr>
        <w:t>я та бавовняні, конопляні, лляні волокна. Ганчір</w:t>
      </w:r>
      <w:r>
        <w:rPr>
          <w:sz w:val="28"/>
        </w:rPr>
        <w:t>`</w:t>
      </w:r>
      <w:r>
        <w:rPr>
          <w:sz w:val="28"/>
          <w:lang w:val="uk-UA"/>
        </w:rPr>
        <w:t>я було єдиним видом сировини в Росії і Західній Європі аж до середини 19 ст..</w:t>
      </w:r>
    </w:p>
    <w:p w:rsidR="00473B89" w:rsidRDefault="002E22AB">
      <w:pPr>
        <w:spacing w:line="360" w:lineRule="auto"/>
        <w:jc w:val="both"/>
        <w:rPr>
          <w:sz w:val="28"/>
          <w:lang w:val="uk-UA"/>
        </w:rPr>
      </w:pPr>
      <w:r>
        <w:rPr>
          <w:sz w:val="28"/>
          <w:lang w:val="uk-UA"/>
        </w:rPr>
        <w:t xml:space="preserve">       Час появи паперу в Україні поки що остаточно не з</w:t>
      </w:r>
      <w:r>
        <w:rPr>
          <w:sz w:val="28"/>
        </w:rPr>
        <w:t>`</w:t>
      </w:r>
      <w:r>
        <w:rPr>
          <w:sz w:val="28"/>
          <w:lang w:val="uk-UA"/>
        </w:rPr>
        <w:t xml:space="preserve">ясований. В історичній літературі називають перші паперові виробництва в Янові та Бруську. Технологію виробництва могли принести в Галич як араби, так і італійці. </w:t>
      </w:r>
    </w:p>
    <w:p w:rsidR="00473B89" w:rsidRDefault="002E22AB">
      <w:pPr>
        <w:spacing w:line="360" w:lineRule="auto"/>
        <w:jc w:val="both"/>
        <w:rPr>
          <w:sz w:val="28"/>
          <w:lang w:val="uk-UA"/>
        </w:rPr>
      </w:pPr>
      <w:r>
        <w:rPr>
          <w:sz w:val="28"/>
          <w:lang w:val="uk-UA"/>
        </w:rPr>
        <w:t xml:space="preserve">       До перших виробництв, що виникли і працювали на теренах сучасної України, відносяться папірні в Бруську ( 1541 – 1714 рр. ) та Лівицях ( 1549 – 1612 рр. ). Варто зауважити, що з 13 папірень, які діяли в 16 ст., лише 7 знаходились в межах сучасної України. Слід також зазначити, що дані виробництва виникли не лише на етнічних українських землях, а й засновувалися українцями. </w:t>
      </w:r>
    </w:p>
    <w:p w:rsidR="00473B89" w:rsidRDefault="002E22AB">
      <w:pPr>
        <w:spacing w:line="360" w:lineRule="auto"/>
        <w:jc w:val="both"/>
        <w:rPr>
          <w:sz w:val="28"/>
          <w:lang w:val="uk-UA"/>
        </w:rPr>
      </w:pPr>
      <w:r>
        <w:rPr>
          <w:sz w:val="28"/>
          <w:lang w:val="uk-UA"/>
        </w:rPr>
        <w:t xml:space="preserve">      Перша письмова згадка про Лівчицьку папірню відносяться до 1590р.. Але в результаті досліджень філіграней, цілком ймовірним є той факт, що в Лівицях паперове виробництво зародилося значно раніше. Зокрема, відомий в цей час рід Кортиків, якому й належала папірня, мав так званий герб Єліта . Оскільки цей герб зустрічається на філігранях з 1549 року, то не виключено, що виробництво паперу почалося не пізніше цього часу. Також інші спостереження дають усі підстави твердити, що лівчицький папір використовував Іван Федоров для свого “ Апостола “.</w:t>
      </w:r>
    </w:p>
    <w:p w:rsidR="00473B89" w:rsidRDefault="002E22AB">
      <w:pPr>
        <w:spacing w:line="360" w:lineRule="auto"/>
        <w:jc w:val="both"/>
        <w:rPr>
          <w:sz w:val="28"/>
          <w:lang w:val="uk-UA"/>
        </w:rPr>
      </w:pPr>
      <w:r>
        <w:rPr>
          <w:sz w:val="28"/>
          <w:lang w:val="uk-UA"/>
        </w:rPr>
        <w:t xml:space="preserve">      Величезним поштовхом до розвитку паперового виробництва в Росії стало створення Іваном Федоровим і Петром Мстиславцем книгодрукарської справи, які в 1564р. віддрукували першу російську книгу “ Апостол “. Вважають, що Петро Мстиславець був першим російським папірником, і що саме ним в 1526р. У Вільнюсі, а в 1523р. в м.Острозі на Україні були побудовані паперові млини ( для подрібнення ганчар</w:t>
      </w:r>
      <w:r>
        <w:rPr>
          <w:sz w:val="28"/>
        </w:rPr>
        <w:t>`</w:t>
      </w:r>
      <w:r>
        <w:rPr>
          <w:sz w:val="28"/>
          <w:lang w:val="uk-UA"/>
        </w:rPr>
        <w:t>я ).</w:t>
      </w:r>
    </w:p>
    <w:p w:rsidR="00473B89" w:rsidRDefault="002E22AB">
      <w:pPr>
        <w:spacing w:line="360" w:lineRule="auto"/>
        <w:jc w:val="both"/>
        <w:rPr>
          <w:sz w:val="28"/>
          <w:lang w:val="uk-UA"/>
        </w:rPr>
      </w:pPr>
      <w:r>
        <w:rPr>
          <w:sz w:val="28"/>
          <w:lang w:val="uk-UA"/>
        </w:rPr>
        <w:t xml:space="preserve">      Значний внесок у паперове виробництво в Росії зробив Петро І. Такі його перетворення, як зміна старослав`янської азбуки на більш просту, випуск першої російської газети і великої кількості книг потребували багато паперу. За наказом Петра І було збудовано кілька паперових підприємств під Москвою, Петербургом та в інших містах ( Красногородська існує до цього часу ).</w:t>
      </w:r>
    </w:p>
    <w:p w:rsidR="00473B89" w:rsidRDefault="002E22AB">
      <w:pPr>
        <w:spacing w:line="360" w:lineRule="auto"/>
        <w:jc w:val="both"/>
        <w:rPr>
          <w:sz w:val="28"/>
          <w:lang w:val="uk-UA"/>
        </w:rPr>
      </w:pPr>
      <w:r>
        <w:rPr>
          <w:sz w:val="28"/>
          <w:lang w:val="uk-UA"/>
        </w:rPr>
        <w:t xml:space="preserve">      Великим поштовхом до розвитку паперового виробництва став винахід в 1670р. в Голландії рола для подрібнення паперової маси, який в 3 рази був продуктивнішим за громіздку ступу ( принцип дії ).</w:t>
      </w:r>
    </w:p>
    <w:p w:rsidR="00473B89" w:rsidRDefault="002E22AB">
      <w:pPr>
        <w:spacing w:line="360" w:lineRule="auto"/>
        <w:jc w:val="both"/>
        <w:rPr>
          <w:sz w:val="28"/>
          <w:lang w:val="uk-UA"/>
        </w:rPr>
      </w:pPr>
      <w:r>
        <w:rPr>
          <w:sz w:val="28"/>
          <w:lang w:val="uk-UA"/>
        </w:rPr>
        <w:t xml:space="preserve">       З появою ролів черпальники вже не встигали відливати в папір приготовану паперову масу, тому що цей процес, як і раніше, залишався ручним і дуже трудомістким.  ( потрібна машина )</w:t>
      </w:r>
    </w:p>
    <w:p w:rsidR="00473B89" w:rsidRDefault="002E22AB">
      <w:pPr>
        <w:spacing w:line="360" w:lineRule="auto"/>
        <w:jc w:val="both"/>
        <w:rPr>
          <w:sz w:val="28"/>
          <w:lang w:val="uk-UA"/>
        </w:rPr>
      </w:pPr>
      <w:r>
        <w:rPr>
          <w:sz w:val="28"/>
          <w:lang w:val="uk-UA"/>
        </w:rPr>
        <w:t xml:space="preserve">      Машина була створена в епоху Великої французької революції в 1799р. французом Луї Робером. Ця машина займала площу 4.5 м</w:t>
      </w:r>
      <w:r>
        <w:rPr>
          <w:sz w:val="28"/>
          <w:vertAlign w:val="superscript"/>
          <w:lang w:val="uk-UA"/>
        </w:rPr>
        <w:t>2</w:t>
      </w:r>
      <w:r>
        <w:rPr>
          <w:sz w:val="28"/>
          <w:lang w:val="uk-UA"/>
        </w:rPr>
        <w:t>, мала на дерев</w:t>
      </w:r>
      <w:r>
        <w:rPr>
          <w:sz w:val="28"/>
        </w:rPr>
        <w:t>`яній</w:t>
      </w:r>
      <w:r>
        <w:rPr>
          <w:sz w:val="28"/>
          <w:lang w:val="uk-UA"/>
        </w:rPr>
        <w:t xml:space="preserve"> станині кадіб з паперовою масою, над яким на двох дерев</w:t>
      </w:r>
      <w:r>
        <w:rPr>
          <w:sz w:val="28"/>
        </w:rPr>
        <w:t>`</w:t>
      </w:r>
      <w:r>
        <w:rPr>
          <w:sz w:val="28"/>
          <w:lang w:val="uk-UA"/>
        </w:rPr>
        <w:t xml:space="preserve">яних валках було натягнуто мідну сітку. На цю сітку з допомогою черпального колеса подавалась паперова маса, вода знов поверталась у кадіб, а на сітці утворювалось вологе полотно, яке ущільнювалось та зневоднювалось між двоиа валками обтягнутими сукном. Вологе паперове полотно намотувалось на приймальний вал, а потім розмотувалось і сушилось на повітрі. </w:t>
      </w:r>
    </w:p>
    <w:p w:rsidR="00473B89" w:rsidRDefault="002E22AB">
      <w:pPr>
        <w:spacing w:line="360" w:lineRule="auto"/>
        <w:jc w:val="both"/>
        <w:rPr>
          <w:sz w:val="28"/>
          <w:lang w:val="uk-UA"/>
        </w:rPr>
      </w:pPr>
      <w:r>
        <w:rPr>
          <w:sz w:val="28"/>
          <w:lang w:val="uk-UA"/>
        </w:rPr>
        <w:t xml:space="preserve">       Машина мала сітку шириною 64 см, привід – ручний, швидкість руху 5 м/хв., продуктивність 100 кг паперу на добу . </w:t>
      </w:r>
    </w:p>
    <w:p w:rsidR="00473B89" w:rsidRDefault="002E22AB">
      <w:pPr>
        <w:spacing w:line="360" w:lineRule="auto"/>
        <w:jc w:val="both"/>
        <w:rPr>
          <w:sz w:val="28"/>
          <w:lang w:val="uk-UA"/>
        </w:rPr>
      </w:pPr>
      <w:r>
        <w:rPr>
          <w:sz w:val="28"/>
          <w:lang w:val="uk-UA"/>
        </w:rPr>
        <w:t xml:space="preserve"> </w:t>
      </w:r>
    </w:p>
    <w:p w:rsidR="00473B89" w:rsidRDefault="00473B89">
      <w:pPr>
        <w:spacing w:line="360" w:lineRule="auto"/>
        <w:jc w:val="both"/>
        <w:rPr>
          <w:sz w:val="28"/>
          <w:lang w:val="uk-UA"/>
        </w:rPr>
      </w:pPr>
    </w:p>
    <w:p w:rsidR="00473B89" w:rsidRDefault="00473B89">
      <w:pPr>
        <w:spacing w:line="360" w:lineRule="auto"/>
        <w:jc w:val="both"/>
        <w:rPr>
          <w:sz w:val="28"/>
          <w:lang w:val="uk-UA"/>
        </w:rPr>
      </w:pPr>
    </w:p>
    <w:p w:rsidR="00473B89" w:rsidRDefault="00473B89">
      <w:pPr>
        <w:spacing w:line="360" w:lineRule="auto"/>
        <w:jc w:val="both"/>
        <w:rPr>
          <w:sz w:val="28"/>
          <w:lang w:val="uk-UA"/>
        </w:rPr>
      </w:pPr>
    </w:p>
    <w:p w:rsidR="00473B89" w:rsidRDefault="00473B89">
      <w:pPr>
        <w:spacing w:line="360" w:lineRule="auto"/>
        <w:jc w:val="both"/>
        <w:rPr>
          <w:sz w:val="28"/>
          <w:lang w:val="uk-UA"/>
        </w:rPr>
      </w:pPr>
    </w:p>
    <w:p w:rsidR="00473B89" w:rsidRDefault="00473B89">
      <w:pPr>
        <w:spacing w:line="360" w:lineRule="auto"/>
        <w:jc w:val="both"/>
        <w:rPr>
          <w:sz w:val="28"/>
          <w:lang w:val="uk-UA"/>
        </w:rPr>
      </w:pPr>
    </w:p>
    <w:p w:rsidR="00473B89" w:rsidRDefault="00473B89">
      <w:pPr>
        <w:spacing w:line="360" w:lineRule="auto"/>
        <w:jc w:val="both"/>
        <w:rPr>
          <w:sz w:val="28"/>
          <w:lang w:val="uk-UA"/>
        </w:rPr>
      </w:pPr>
    </w:p>
    <w:p w:rsidR="00473B89" w:rsidRDefault="00473B89">
      <w:pPr>
        <w:spacing w:line="360" w:lineRule="auto"/>
        <w:jc w:val="both"/>
        <w:rPr>
          <w:sz w:val="28"/>
          <w:lang w:val="uk-UA"/>
        </w:rPr>
      </w:pPr>
    </w:p>
    <w:p w:rsidR="00473B89" w:rsidRDefault="00473B89">
      <w:pPr>
        <w:spacing w:line="360" w:lineRule="auto"/>
        <w:jc w:val="both"/>
        <w:rPr>
          <w:sz w:val="28"/>
          <w:lang w:val="uk-UA"/>
        </w:rPr>
      </w:pPr>
    </w:p>
    <w:p w:rsidR="00473B89" w:rsidRDefault="00473B89">
      <w:pPr>
        <w:spacing w:line="360" w:lineRule="auto"/>
        <w:jc w:val="both"/>
        <w:rPr>
          <w:sz w:val="28"/>
          <w:lang w:val="uk-UA"/>
        </w:rPr>
      </w:pPr>
    </w:p>
    <w:p w:rsidR="00473B89" w:rsidRDefault="002E22AB">
      <w:pPr>
        <w:numPr>
          <w:ilvl w:val="0"/>
          <w:numId w:val="1"/>
        </w:numPr>
        <w:spacing w:line="360" w:lineRule="auto"/>
        <w:jc w:val="both"/>
        <w:rPr>
          <w:sz w:val="28"/>
          <w:lang w:val="uk-UA"/>
        </w:rPr>
      </w:pPr>
      <w:r>
        <w:rPr>
          <w:sz w:val="28"/>
          <w:lang w:val="uk-UA"/>
        </w:rPr>
        <w:t xml:space="preserve">Чан для маси </w:t>
      </w:r>
    </w:p>
    <w:p w:rsidR="00473B89" w:rsidRDefault="002E22AB">
      <w:pPr>
        <w:numPr>
          <w:ilvl w:val="0"/>
          <w:numId w:val="1"/>
        </w:numPr>
        <w:spacing w:line="360" w:lineRule="auto"/>
        <w:jc w:val="both"/>
        <w:rPr>
          <w:sz w:val="28"/>
          <w:lang w:val="uk-UA"/>
        </w:rPr>
      </w:pPr>
      <w:r>
        <w:rPr>
          <w:sz w:val="28"/>
          <w:lang w:val="uk-UA"/>
        </w:rPr>
        <w:t xml:space="preserve">Черпальне колесо </w:t>
      </w:r>
    </w:p>
    <w:p w:rsidR="00473B89" w:rsidRDefault="002E22AB">
      <w:pPr>
        <w:numPr>
          <w:ilvl w:val="0"/>
          <w:numId w:val="1"/>
        </w:numPr>
        <w:spacing w:line="360" w:lineRule="auto"/>
        <w:jc w:val="both"/>
        <w:rPr>
          <w:sz w:val="28"/>
          <w:lang w:val="uk-UA"/>
        </w:rPr>
      </w:pPr>
      <w:r>
        <w:rPr>
          <w:sz w:val="28"/>
          <w:lang w:val="uk-UA"/>
        </w:rPr>
        <w:t xml:space="preserve">Відбивний козирок </w:t>
      </w:r>
    </w:p>
    <w:p w:rsidR="00473B89" w:rsidRDefault="002E22AB">
      <w:pPr>
        <w:numPr>
          <w:ilvl w:val="0"/>
          <w:numId w:val="1"/>
        </w:numPr>
        <w:spacing w:line="360" w:lineRule="auto"/>
        <w:jc w:val="both"/>
        <w:rPr>
          <w:sz w:val="28"/>
          <w:lang w:val="uk-UA"/>
        </w:rPr>
      </w:pPr>
      <w:r>
        <w:rPr>
          <w:sz w:val="28"/>
          <w:lang w:val="uk-UA"/>
        </w:rPr>
        <w:t xml:space="preserve">Сітка </w:t>
      </w:r>
    </w:p>
    <w:p w:rsidR="00473B89" w:rsidRDefault="002E22AB">
      <w:pPr>
        <w:numPr>
          <w:ilvl w:val="0"/>
          <w:numId w:val="1"/>
        </w:numPr>
        <w:spacing w:line="360" w:lineRule="auto"/>
        <w:jc w:val="both"/>
        <w:rPr>
          <w:sz w:val="28"/>
          <w:lang w:val="uk-UA"/>
        </w:rPr>
      </w:pPr>
      <w:r>
        <w:rPr>
          <w:sz w:val="28"/>
          <w:lang w:val="uk-UA"/>
        </w:rPr>
        <w:t xml:space="preserve">Прес </w:t>
      </w:r>
    </w:p>
    <w:p w:rsidR="00473B89" w:rsidRDefault="002E22AB">
      <w:pPr>
        <w:numPr>
          <w:ilvl w:val="0"/>
          <w:numId w:val="1"/>
        </w:numPr>
        <w:spacing w:line="360" w:lineRule="auto"/>
        <w:jc w:val="both"/>
        <w:rPr>
          <w:sz w:val="28"/>
          <w:lang w:val="uk-UA"/>
        </w:rPr>
      </w:pPr>
      <w:r>
        <w:rPr>
          <w:sz w:val="28"/>
          <w:lang w:val="uk-UA"/>
        </w:rPr>
        <w:t xml:space="preserve">Валок для намотування паперу </w:t>
      </w:r>
    </w:p>
    <w:p w:rsidR="00473B89" w:rsidRDefault="002E22AB">
      <w:pPr>
        <w:spacing w:line="360" w:lineRule="auto"/>
        <w:ind w:left="360"/>
        <w:jc w:val="both"/>
        <w:rPr>
          <w:sz w:val="28"/>
          <w:lang w:val="uk-UA"/>
        </w:rPr>
      </w:pPr>
      <w:r>
        <w:rPr>
          <w:sz w:val="28"/>
          <w:lang w:val="uk-UA"/>
        </w:rPr>
        <w:t xml:space="preserve">      Перша машина була дуже не досконала, але ідея закладена в ній використовується і по сьогодення в сучасних гігантських папероробних машинах.</w:t>
      </w:r>
    </w:p>
    <w:p w:rsidR="00473B89" w:rsidRDefault="002E22AB">
      <w:pPr>
        <w:spacing w:line="360" w:lineRule="auto"/>
        <w:ind w:left="360"/>
        <w:jc w:val="both"/>
        <w:rPr>
          <w:sz w:val="28"/>
          <w:lang w:val="uk-UA"/>
        </w:rPr>
      </w:pPr>
      <w:r>
        <w:rPr>
          <w:sz w:val="28"/>
          <w:lang w:val="uk-UA"/>
        </w:rPr>
        <w:t xml:space="preserve">       Настав 1830р. – є технологія виробництва </w:t>
      </w:r>
    </w:p>
    <w:p w:rsidR="00473B89" w:rsidRDefault="002E22AB">
      <w:pPr>
        <w:spacing w:line="360" w:lineRule="auto"/>
        <w:jc w:val="both"/>
        <w:rPr>
          <w:sz w:val="28"/>
          <w:lang w:val="uk-UA"/>
        </w:rPr>
      </w:pPr>
      <w:r>
        <w:rPr>
          <w:sz w:val="28"/>
          <w:lang w:val="uk-UA"/>
        </w:rPr>
        <w:t xml:space="preserve">                                         є папероробна машина </w:t>
      </w:r>
    </w:p>
    <w:p w:rsidR="00473B89" w:rsidRDefault="002E22AB">
      <w:pPr>
        <w:spacing w:line="360" w:lineRule="auto"/>
        <w:ind w:left="1140"/>
        <w:jc w:val="both"/>
        <w:rPr>
          <w:sz w:val="28"/>
          <w:lang w:val="uk-UA"/>
        </w:rPr>
      </w:pPr>
      <w:r>
        <w:rPr>
          <w:sz w:val="28"/>
          <w:lang w:val="uk-UA"/>
        </w:rPr>
        <w:t xml:space="preserve">                         книгодрукування потребує більше паперу </w:t>
      </w:r>
    </w:p>
    <w:p w:rsidR="00473B89" w:rsidRDefault="002E22AB">
      <w:pPr>
        <w:spacing w:line="360" w:lineRule="auto"/>
        <w:ind w:left="1140"/>
        <w:jc w:val="both"/>
        <w:rPr>
          <w:sz w:val="28"/>
          <w:lang w:val="uk-UA"/>
        </w:rPr>
      </w:pPr>
      <w:r>
        <w:rPr>
          <w:sz w:val="28"/>
          <w:lang w:val="uk-UA"/>
        </w:rPr>
        <w:t xml:space="preserve">                         нема сировини    –      сировинний голод</w:t>
      </w:r>
    </w:p>
    <w:p w:rsidR="00473B89" w:rsidRDefault="002E22AB">
      <w:pPr>
        <w:spacing w:line="360" w:lineRule="auto"/>
        <w:jc w:val="both"/>
        <w:rPr>
          <w:sz w:val="28"/>
          <w:lang w:val="uk-UA"/>
        </w:rPr>
      </w:pPr>
      <w:r>
        <w:rPr>
          <w:sz w:val="28"/>
          <w:lang w:val="uk-UA"/>
        </w:rPr>
        <w:t xml:space="preserve">      В німецькому місті Хайніхен є пам`ячник людині, яка довела можливість промислового використання деревини для виготовлення паперу – це Фрідріх Келлер ( ткач із Саксонії ) 1840р. Він помітив, що дерев`яна ручка сокири випадково притиснута до абразивного каменя точила піддається стиранню. В коритці під точилом збирається маса. Він виготовив відливку паперу. Папір виявився жовтим і крихким. Він додав ганчіркову напівмасу і отримав хороший папір. Він запатентував свій винахід, але був бідним і тому заключив угоду з Генріхом Фельтером на використання свого відкриття. </w:t>
      </w:r>
    </w:p>
    <w:p w:rsidR="00473B89" w:rsidRDefault="002E22AB">
      <w:pPr>
        <w:spacing w:line="360" w:lineRule="auto"/>
        <w:jc w:val="both"/>
        <w:rPr>
          <w:sz w:val="28"/>
          <w:lang w:val="uk-UA"/>
        </w:rPr>
      </w:pPr>
      <w:r>
        <w:rPr>
          <w:sz w:val="28"/>
          <w:lang w:val="uk-UA"/>
        </w:rPr>
        <w:t xml:space="preserve">       В 1852р. Фельтер спільно з фірмою Фойт створив перший промисловий дефібрер. Апарат для стирання деревини отримав свою назву від латинського префіксу  </w:t>
      </w:r>
      <w:r>
        <w:rPr>
          <w:sz w:val="28"/>
          <w:lang w:val="en-US"/>
        </w:rPr>
        <w:t>de</w:t>
      </w:r>
      <w:r>
        <w:rPr>
          <w:sz w:val="28"/>
          <w:lang w:val="uk-UA"/>
        </w:rPr>
        <w:t xml:space="preserve"> – відокремлення, поділ і слова  </w:t>
      </w:r>
      <w:r>
        <w:rPr>
          <w:sz w:val="28"/>
          <w:lang w:val="en-US"/>
        </w:rPr>
        <w:t>fibra</w:t>
      </w:r>
      <w:r>
        <w:rPr>
          <w:sz w:val="28"/>
          <w:lang w:val="uk-UA"/>
        </w:rPr>
        <w:t xml:space="preserve"> – волокно. </w:t>
      </w:r>
    </w:p>
    <w:p w:rsidR="00473B89" w:rsidRDefault="002E22AB">
      <w:pPr>
        <w:spacing w:line="360" w:lineRule="auto"/>
        <w:jc w:val="both"/>
        <w:rPr>
          <w:sz w:val="28"/>
          <w:lang w:val="uk-UA"/>
        </w:rPr>
      </w:pPr>
      <w:r>
        <w:rPr>
          <w:sz w:val="28"/>
          <w:lang w:val="uk-UA"/>
        </w:rPr>
        <w:t xml:space="preserve">      До 1872р. в Європі вже працювало 210 дефібрерних установок, 16 з них в Росії. Таким чином світ отримав новий простий і дешевий спосіб виробництва волокнистого напівфабрикату – часткове вирішення проблеми сировини  - деревна маса.</w:t>
      </w:r>
    </w:p>
    <w:p w:rsidR="00473B89" w:rsidRDefault="00473B89">
      <w:pPr>
        <w:spacing w:line="360" w:lineRule="auto"/>
        <w:jc w:val="both"/>
        <w:rPr>
          <w:sz w:val="28"/>
          <w:lang w:val="uk-UA"/>
        </w:rPr>
      </w:pPr>
    </w:p>
    <w:p w:rsidR="00473B89" w:rsidRDefault="002E22AB">
      <w:pPr>
        <w:pStyle w:val="1"/>
        <w:spacing w:line="360" w:lineRule="auto"/>
        <w:rPr>
          <w:sz w:val="28"/>
        </w:rPr>
      </w:pPr>
      <w:r>
        <w:rPr>
          <w:sz w:val="28"/>
        </w:rPr>
        <w:t xml:space="preserve">Сировина для ЦПВ </w:t>
      </w:r>
    </w:p>
    <w:p w:rsidR="00473B89" w:rsidRDefault="00473B89">
      <w:pPr>
        <w:spacing w:line="360" w:lineRule="auto"/>
        <w:jc w:val="center"/>
        <w:rPr>
          <w:b/>
          <w:sz w:val="28"/>
          <w:lang w:val="uk-UA"/>
        </w:rPr>
      </w:pPr>
    </w:p>
    <w:p w:rsidR="00473B89" w:rsidRDefault="002E22AB">
      <w:pPr>
        <w:spacing w:line="360" w:lineRule="auto"/>
        <w:jc w:val="both"/>
        <w:rPr>
          <w:sz w:val="28"/>
          <w:lang w:val="uk-UA"/>
        </w:rPr>
      </w:pPr>
      <w:r>
        <w:rPr>
          <w:sz w:val="28"/>
          <w:lang w:val="uk-UA"/>
        </w:rPr>
        <w:t xml:space="preserve">      Головною сировиною для виробництва паперу і картону є: </w:t>
      </w:r>
    </w:p>
    <w:p w:rsidR="00473B89" w:rsidRDefault="002E22AB">
      <w:pPr>
        <w:spacing w:line="360" w:lineRule="auto"/>
        <w:jc w:val="both"/>
        <w:rPr>
          <w:sz w:val="28"/>
          <w:lang w:val="uk-UA"/>
        </w:rPr>
      </w:pPr>
      <w:r>
        <w:rPr>
          <w:sz w:val="28"/>
          <w:lang w:val="uk-UA"/>
        </w:rPr>
        <w:t>1. Деревина хвойна і листяна                                70 %</w:t>
      </w:r>
    </w:p>
    <w:p w:rsidR="00473B89" w:rsidRDefault="002E22AB">
      <w:pPr>
        <w:spacing w:line="360" w:lineRule="auto"/>
        <w:jc w:val="both"/>
        <w:rPr>
          <w:sz w:val="28"/>
          <w:lang w:val="uk-UA"/>
        </w:rPr>
      </w:pPr>
      <w:r>
        <w:rPr>
          <w:sz w:val="28"/>
          <w:lang w:val="uk-UA"/>
        </w:rPr>
        <w:t>2. Солома, очерет, бамбук                                        4 %</w:t>
      </w:r>
    </w:p>
    <w:p w:rsidR="00473B89" w:rsidRDefault="002E22AB">
      <w:pPr>
        <w:spacing w:line="360" w:lineRule="auto"/>
        <w:jc w:val="both"/>
        <w:rPr>
          <w:sz w:val="28"/>
          <w:lang w:val="uk-UA"/>
        </w:rPr>
      </w:pPr>
      <w:r>
        <w:rPr>
          <w:sz w:val="28"/>
          <w:lang w:val="uk-UA"/>
        </w:rPr>
        <w:t>3. Макулатура                                                           25 %</w:t>
      </w:r>
    </w:p>
    <w:p w:rsidR="00473B89" w:rsidRDefault="002E22AB">
      <w:pPr>
        <w:spacing w:line="360" w:lineRule="auto"/>
        <w:jc w:val="both"/>
        <w:rPr>
          <w:sz w:val="28"/>
          <w:lang w:val="uk-UA"/>
        </w:rPr>
      </w:pPr>
      <w:r>
        <w:rPr>
          <w:sz w:val="28"/>
          <w:lang w:val="uk-UA"/>
        </w:rPr>
        <w:t>4. Ганчір</w:t>
      </w:r>
      <w:r>
        <w:rPr>
          <w:sz w:val="28"/>
        </w:rPr>
        <w:t>`</w:t>
      </w:r>
      <w:r>
        <w:rPr>
          <w:sz w:val="28"/>
          <w:lang w:val="uk-UA"/>
        </w:rPr>
        <w:t>я ( бавовна, льон, конопля,</w:t>
      </w:r>
    </w:p>
    <w:p w:rsidR="00473B89" w:rsidRDefault="002E22AB">
      <w:pPr>
        <w:spacing w:line="360" w:lineRule="auto"/>
        <w:jc w:val="both"/>
        <w:rPr>
          <w:sz w:val="28"/>
          <w:lang w:val="uk-UA"/>
        </w:rPr>
      </w:pPr>
      <w:r>
        <w:rPr>
          <w:sz w:val="28"/>
          <w:lang w:val="uk-UA"/>
        </w:rPr>
        <w:t xml:space="preserve">    відходи текстильного виробництва )                    1 %</w:t>
      </w:r>
    </w:p>
    <w:p w:rsidR="00473B89" w:rsidRDefault="002E22AB">
      <w:pPr>
        <w:spacing w:line="360" w:lineRule="auto"/>
        <w:jc w:val="both"/>
        <w:rPr>
          <w:sz w:val="28"/>
          <w:lang w:val="uk-UA"/>
        </w:rPr>
      </w:pPr>
      <w:r>
        <w:rPr>
          <w:sz w:val="28"/>
          <w:lang w:val="uk-UA"/>
        </w:rPr>
        <w:t xml:space="preserve">      Для виробництва напівфабрикатів в ЦПВ як сировина можуть бути використані майже всі породи деревини, що ростуть на території України, проте найбільш використовуються: із хвойних – ялина, сосна, ялиця, модрина, а із листяних – тополя, осика, граб, бук, береза. </w:t>
      </w:r>
    </w:p>
    <w:p w:rsidR="00473B89" w:rsidRDefault="002E22AB">
      <w:pPr>
        <w:spacing w:line="360" w:lineRule="auto"/>
        <w:jc w:val="both"/>
        <w:rPr>
          <w:sz w:val="28"/>
          <w:lang w:val="uk-UA"/>
        </w:rPr>
      </w:pPr>
      <w:r>
        <w:rPr>
          <w:sz w:val="28"/>
          <w:lang w:val="uk-UA"/>
        </w:rPr>
        <w:t xml:space="preserve">     Сучасна лісосировинна база України характеризується такими даними: </w:t>
      </w:r>
    </w:p>
    <w:p w:rsidR="00473B89" w:rsidRDefault="002E22AB">
      <w:pPr>
        <w:spacing w:line="360" w:lineRule="auto"/>
        <w:jc w:val="both"/>
        <w:rPr>
          <w:sz w:val="28"/>
          <w:lang w:val="uk-UA"/>
        </w:rPr>
      </w:pPr>
      <w:r>
        <w:rPr>
          <w:sz w:val="28"/>
          <w:lang w:val="uk-UA"/>
        </w:rPr>
        <w:t xml:space="preserve">     площа лісів  - 9,4 млн. га,</w:t>
      </w:r>
    </w:p>
    <w:p w:rsidR="00473B89" w:rsidRDefault="002E22AB">
      <w:pPr>
        <w:spacing w:line="360" w:lineRule="auto"/>
        <w:jc w:val="both"/>
        <w:rPr>
          <w:sz w:val="28"/>
          <w:lang w:val="uk-UA"/>
        </w:rPr>
      </w:pPr>
      <w:r>
        <w:rPr>
          <w:sz w:val="28"/>
          <w:lang w:val="uk-UA"/>
        </w:rPr>
        <w:t xml:space="preserve">     запас деревини   –  1.8 млрд м    </w:t>
      </w:r>
    </w:p>
    <w:p w:rsidR="00473B89" w:rsidRDefault="002E22AB">
      <w:pPr>
        <w:spacing w:line="360" w:lineRule="auto"/>
        <w:jc w:val="both"/>
        <w:rPr>
          <w:sz w:val="28"/>
          <w:lang w:val="uk-UA"/>
        </w:rPr>
      </w:pPr>
      <w:r>
        <w:rPr>
          <w:sz w:val="28"/>
          <w:lang w:val="uk-UA"/>
        </w:rPr>
        <w:t xml:space="preserve">     щорічний приріст    –   близько 35 млн. м</w:t>
      </w:r>
      <w:r>
        <w:rPr>
          <w:sz w:val="28"/>
          <w:vertAlign w:val="superscript"/>
          <w:lang w:val="uk-UA"/>
        </w:rPr>
        <w:t>3</w:t>
      </w:r>
    </w:p>
    <w:p w:rsidR="00473B89" w:rsidRDefault="002E22AB">
      <w:pPr>
        <w:spacing w:line="360" w:lineRule="auto"/>
        <w:jc w:val="both"/>
        <w:rPr>
          <w:sz w:val="28"/>
          <w:lang w:val="uk-UA"/>
        </w:rPr>
      </w:pPr>
      <w:r>
        <w:rPr>
          <w:sz w:val="28"/>
          <w:lang w:val="uk-UA"/>
        </w:rPr>
        <w:t xml:space="preserve">      щорічна заготівля    –   10.5 млн. м</w:t>
      </w:r>
      <w:r>
        <w:rPr>
          <w:sz w:val="28"/>
          <w:vertAlign w:val="superscript"/>
          <w:lang w:val="uk-UA"/>
        </w:rPr>
        <w:t xml:space="preserve">3    </w:t>
      </w:r>
      <w:r>
        <w:rPr>
          <w:sz w:val="28"/>
          <w:lang w:val="uk-UA"/>
        </w:rPr>
        <w:t>( має можливість до збільшення, як мінімум, вдвоє ).</w:t>
      </w:r>
    </w:p>
    <w:p w:rsidR="00473B89" w:rsidRDefault="002E22AB">
      <w:pPr>
        <w:spacing w:line="360" w:lineRule="auto"/>
        <w:jc w:val="both"/>
        <w:rPr>
          <w:sz w:val="28"/>
          <w:lang w:val="uk-UA"/>
        </w:rPr>
      </w:pPr>
      <w:r>
        <w:rPr>
          <w:sz w:val="28"/>
          <w:lang w:val="uk-UA"/>
        </w:rPr>
        <w:t xml:space="preserve">      Основні лісоутворюючі породи на Україні  -  сосна, ялина, береза, вільха, які займають бльзько 90 % вкритих лісами земель. Відсоткове відношення по площі і породному складу насаджень держлісфонду наступне: сосна   –  60 %,                                                                                                            ялина  –  15%,  береза  -  8 %,  вільха  -  6 %.</w:t>
      </w:r>
    </w:p>
    <w:p w:rsidR="00473B89" w:rsidRDefault="002E22AB">
      <w:pPr>
        <w:spacing w:line="360" w:lineRule="auto"/>
        <w:jc w:val="both"/>
        <w:rPr>
          <w:sz w:val="28"/>
          <w:lang w:val="uk-UA"/>
        </w:rPr>
      </w:pPr>
      <w:r>
        <w:rPr>
          <w:sz w:val="28"/>
          <w:lang w:val="uk-UA"/>
        </w:rPr>
        <w:t xml:space="preserve">      Основні лісові масиви скупчені в північній, північно-західній і західній Україні.</w:t>
      </w:r>
    </w:p>
    <w:p w:rsidR="00473B89" w:rsidRDefault="002E22AB">
      <w:pPr>
        <w:spacing w:line="360" w:lineRule="auto"/>
        <w:jc w:val="both"/>
        <w:rPr>
          <w:sz w:val="28"/>
          <w:lang w:val="uk-UA"/>
        </w:rPr>
      </w:pPr>
      <w:r>
        <w:rPr>
          <w:sz w:val="28"/>
          <w:lang w:val="uk-UA"/>
        </w:rPr>
        <w:t xml:space="preserve">      Широкому використанню деревини, як сировини сприяло:</w:t>
      </w:r>
    </w:p>
    <w:p w:rsidR="00473B89" w:rsidRDefault="002E22AB" w:rsidP="002E22AB">
      <w:pPr>
        <w:numPr>
          <w:ilvl w:val="0"/>
          <w:numId w:val="2"/>
        </w:numPr>
        <w:spacing w:line="360" w:lineRule="auto"/>
        <w:jc w:val="both"/>
        <w:rPr>
          <w:sz w:val="28"/>
          <w:lang w:val="uk-UA"/>
        </w:rPr>
      </w:pPr>
      <w:r>
        <w:rPr>
          <w:sz w:val="28"/>
          <w:lang w:val="uk-UA"/>
        </w:rPr>
        <w:t>Властивість деревного волокна дозволяє виготовляти паперову і картонну продукцію на високих швидкостях машин.</w:t>
      </w:r>
    </w:p>
    <w:p w:rsidR="00473B89" w:rsidRDefault="002E22AB" w:rsidP="002E22AB">
      <w:pPr>
        <w:numPr>
          <w:ilvl w:val="0"/>
          <w:numId w:val="2"/>
        </w:numPr>
        <w:spacing w:line="360" w:lineRule="auto"/>
        <w:jc w:val="both"/>
        <w:rPr>
          <w:sz w:val="28"/>
          <w:lang w:val="uk-UA"/>
        </w:rPr>
      </w:pPr>
      <w:r>
        <w:rPr>
          <w:sz w:val="28"/>
          <w:lang w:val="uk-UA"/>
        </w:rPr>
        <w:t>Сконцентрованість деревини, що росте лісовими масивами.</w:t>
      </w:r>
    </w:p>
    <w:p w:rsidR="00473B89" w:rsidRDefault="002E22AB" w:rsidP="002E22AB">
      <w:pPr>
        <w:numPr>
          <w:ilvl w:val="0"/>
          <w:numId w:val="2"/>
        </w:numPr>
        <w:spacing w:line="360" w:lineRule="auto"/>
        <w:jc w:val="both"/>
        <w:rPr>
          <w:sz w:val="28"/>
          <w:lang w:val="uk-UA"/>
        </w:rPr>
      </w:pPr>
      <w:r>
        <w:rPr>
          <w:sz w:val="28"/>
          <w:lang w:val="uk-UA"/>
        </w:rPr>
        <w:t xml:space="preserve">Транспортабельність ( водним, залізничним, автодорожнім ) </w:t>
      </w:r>
    </w:p>
    <w:p w:rsidR="00473B89" w:rsidRDefault="002E22AB" w:rsidP="002E22AB">
      <w:pPr>
        <w:numPr>
          <w:ilvl w:val="0"/>
          <w:numId w:val="2"/>
        </w:numPr>
        <w:spacing w:line="360" w:lineRule="auto"/>
        <w:jc w:val="both"/>
        <w:rPr>
          <w:sz w:val="28"/>
          <w:lang w:val="uk-UA"/>
        </w:rPr>
      </w:pPr>
      <w:r>
        <w:rPr>
          <w:sz w:val="28"/>
          <w:lang w:val="uk-UA"/>
        </w:rPr>
        <w:t>Компактність – значна маса при малому об</w:t>
      </w:r>
      <w:r>
        <w:rPr>
          <w:sz w:val="28"/>
        </w:rPr>
        <w:t>`</w:t>
      </w:r>
      <w:r>
        <w:rPr>
          <w:sz w:val="28"/>
          <w:lang w:val="uk-UA"/>
        </w:rPr>
        <w:t>ємі.</w:t>
      </w:r>
    </w:p>
    <w:p w:rsidR="00473B89" w:rsidRDefault="002E22AB" w:rsidP="002E22AB">
      <w:pPr>
        <w:numPr>
          <w:ilvl w:val="0"/>
          <w:numId w:val="2"/>
        </w:numPr>
        <w:spacing w:line="360" w:lineRule="auto"/>
        <w:jc w:val="both"/>
        <w:rPr>
          <w:sz w:val="28"/>
          <w:lang w:val="uk-UA"/>
        </w:rPr>
      </w:pPr>
      <w:r>
        <w:rPr>
          <w:sz w:val="28"/>
          <w:lang w:val="uk-UA"/>
        </w:rPr>
        <w:t xml:space="preserve">Відносно невисока ціна, що забезпечує рентабельність виробництва </w:t>
      </w:r>
    </w:p>
    <w:p w:rsidR="00473B89" w:rsidRDefault="002E22AB" w:rsidP="002E22AB">
      <w:pPr>
        <w:numPr>
          <w:ilvl w:val="0"/>
          <w:numId w:val="2"/>
        </w:numPr>
        <w:spacing w:line="360" w:lineRule="auto"/>
        <w:jc w:val="both"/>
        <w:rPr>
          <w:sz w:val="28"/>
          <w:lang w:val="uk-UA"/>
        </w:rPr>
      </w:pPr>
      <w:r>
        <w:rPr>
          <w:sz w:val="28"/>
          <w:lang w:val="uk-UA"/>
        </w:rPr>
        <w:t xml:space="preserve">Відновлення </w:t>
      </w:r>
    </w:p>
    <w:p w:rsidR="00473B89" w:rsidRDefault="00473B89">
      <w:pPr>
        <w:spacing w:line="360" w:lineRule="auto"/>
        <w:jc w:val="both"/>
        <w:rPr>
          <w:sz w:val="28"/>
          <w:lang w:val="uk-UA"/>
        </w:rPr>
      </w:pPr>
    </w:p>
    <w:p w:rsidR="00473B89" w:rsidRDefault="002E22AB">
      <w:pPr>
        <w:spacing w:line="360" w:lineRule="auto"/>
        <w:jc w:val="both"/>
        <w:rPr>
          <w:sz w:val="28"/>
          <w:lang w:val="uk-UA"/>
        </w:rPr>
      </w:pPr>
      <w:r>
        <w:rPr>
          <w:sz w:val="28"/>
          <w:lang w:val="uk-UA"/>
        </w:rPr>
        <w:t xml:space="preserve">      Загальна потреба ЦПП в деревині: </w:t>
      </w:r>
    </w:p>
    <w:p w:rsidR="00473B89" w:rsidRDefault="002E22AB">
      <w:pPr>
        <w:spacing w:line="360" w:lineRule="auto"/>
        <w:jc w:val="both"/>
        <w:rPr>
          <w:sz w:val="28"/>
          <w:lang w:val="uk-UA"/>
        </w:rPr>
      </w:pPr>
      <w:r>
        <w:rPr>
          <w:sz w:val="28"/>
          <w:lang w:val="uk-UA"/>
        </w:rPr>
        <w:t>1982 р. – 50 млн м</w:t>
      </w:r>
      <w:r>
        <w:rPr>
          <w:sz w:val="28"/>
          <w:vertAlign w:val="superscript"/>
          <w:lang w:val="uk-UA"/>
        </w:rPr>
        <w:t>3</w:t>
      </w:r>
      <w:r>
        <w:rPr>
          <w:sz w:val="28"/>
          <w:lang w:val="uk-UA"/>
        </w:rPr>
        <w:t>/рік</w:t>
      </w:r>
    </w:p>
    <w:p w:rsidR="00473B89" w:rsidRDefault="002E22AB">
      <w:pPr>
        <w:spacing w:line="360" w:lineRule="auto"/>
        <w:jc w:val="both"/>
        <w:rPr>
          <w:sz w:val="28"/>
          <w:lang w:val="uk-UA"/>
        </w:rPr>
      </w:pPr>
      <w:r>
        <w:rPr>
          <w:sz w:val="28"/>
          <w:lang w:val="uk-UA"/>
        </w:rPr>
        <w:t>1990 р. – 55.2 млн м</w:t>
      </w:r>
      <w:r>
        <w:rPr>
          <w:sz w:val="28"/>
          <w:vertAlign w:val="superscript"/>
          <w:lang w:val="uk-UA"/>
        </w:rPr>
        <w:t>3</w:t>
      </w:r>
      <w:r>
        <w:rPr>
          <w:sz w:val="28"/>
          <w:lang w:val="uk-UA"/>
        </w:rPr>
        <w:t>/рік</w:t>
      </w:r>
    </w:p>
    <w:p w:rsidR="00473B89" w:rsidRDefault="002E22AB">
      <w:pPr>
        <w:spacing w:line="360" w:lineRule="auto"/>
        <w:jc w:val="both"/>
        <w:rPr>
          <w:sz w:val="28"/>
          <w:lang w:val="uk-UA"/>
        </w:rPr>
      </w:pPr>
      <w:r>
        <w:rPr>
          <w:sz w:val="28"/>
          <w:lang w:val="uk-UA"/>
        </w:rPr>
        <w:t>1995 р. – 66.4 млн м</w:t>
      </w:r>
      <w:r>
        <w:rPr>
          <w:sz w:val="28"/>
          <w:vertAlign w:val="superscript"/>
          <w:lang w:val="uk-UA"/>
        </w:rPr>
        <w:t>3</w:t>
      </w:r>
      <w:r>
        <w:rPr>
          <w:sz w:val="28"/>
          <w:lang w:val="uk-UA"/>
        </w:rPr>
        <w:t xml:space="preserve">/рік </w:t>
      </w:r>
    </w:p>
    <w:p w:rsidR="00473B89" w:rsidRDefault="002E22AB">
      <w:pPr>
        <w:spacing w:line="360" w:lineRule="auto"/>
        <w:jc w:val="both"/>
        <w:rPr>
          <w:sz w:val="28"/>
          <w:lang w:val="uk-UA"/>
        </w:rPr>
      </w:pPr>
      <w:r>
        <w:rPr>
          <w:sz w:val="28"/>
          <w:lang w:val="uk-UA"/>
        </w:rPr>
        <w:t>2000 р. – 76.4 млн м</w:t>
      </w:r>
      <w:r>
        <w:rPr>
          <w:sz w:val="28"/>
          <w:vertAlign w:val="superscript"/>
          <w:lang w:val="uk-UA"/>
        </w:rPr>
        <w:t>3</w:t>
      </w:r>
      <w:r>
        <w:rPr>
          <w:sz w:val="28"/>
          <w:lang w:val="uk-UA"/>
        </w:rPr>
        <w:t>/рік</w:t>
      </w:r>
    </w:p>
    <w:p w:rsidR="00473B89" w:rsidRDefault="002E22AB">
      <w:pPr>
        <w:spacing w:line="360" w:lineRule="auto"/>
        <w:jc w:val="both"/>
        <w:rPr>
          <w:sz w:val="28"/>
          <w:lang w:val="uk-UA"/>
        </w:rPr>
      </w:pPr>
      <w:r>
        <w:rPr>
          <w:sz w:val="28"/>
          <w:lang w:val="uk-UA"/>
        </w:rPr>
        <w:t xml:space="preserve">      За останні 15 років різко зросло споживання листяних порід деревини. </w:t>
      </w:r>
    </w:p>
    <w:p w:rsidR="00473B89" w:rsidRDefault="002E22AB" w:rsidP="002E22AB">
      <w:pPr>
        <w:numPr>
          <w:ilvl w:val="0"/>
          <w:numId w:val="3"/>
        </w:numPr>
        <w:spacing w:line="360" w:lineRule="auto"/>
        <w:jc w:val="both"/>
        <w:rPr>
          <w:sz w:val="28"/>
          <w:lang w:val="uk-UA"/>
        </w:rPr>
      </w:pPr>
      <w:r>
        <w:rPr>
          <w:sz w:val="28"/>
          <w:lang w:val="uk-UA"/>
        </w:rPr>
        <w:t xml:space="preserve">Не вистачає хвойних порід деревини </w:t>
      </w:r>
    </w:p>
    <w:p w:rsidR="00473B89" w:rsidRDefault="002E22AB" w:rsidP="002E22AB">
      <w:pPr>
        <w:numPr>
          <w:ilvl w:val="0"/>
          <w:numId w:val="3"/>
        </w:numPr>
        <w:spacing w:line="360" w:lineRule="auto"/>
        <w:jc w:val="both"/>
        <w:rPr>
          <w:sz w:val="28"/>
          <w:lang w:val="uk-UA"/>
        </w:rPr>
      </w:pPr>
      <w:r>
        <w:rPr>
          <w:sz w:val="28"/>
          <w:lang w:val="uk-UA"/>
        </w:rPr>
        <w:t xml:space="preserve">Розроблені нові технології варіння, що дозволяє ефективно переробляти листяну деревину для отримання якісних напівфабрикатів </w:t>
      </w:r>
    </w:p>
    <w:p w:rsidR="00473B89" w:rsidRDefault="002E22AB" w:rsidP="002E22AB">
      <w:pPr>
        <w:numPr>
          <w:ilvl w:val="0"/>
          <w:numId w:val="3"/>
        </w:numPr>
        <w:spacing w:line="360" w:lineRule="auto"/>
        <w:jc w:val="both"/>
        <w:rPr>
          <w:sz w:val="28"/>
          <w:lang w:val="uk-UA"/>
        </w:rPr>
      </w:pPr>
      <w:r>
        <w:rPr>
          <w:sz w:val="28"/>
          <w:lang w:val="uk-UA"/>
        </w:rPr>
        <w:t xml:space="preserve">Необхідність найбільш раціонально використовувати запаси деревини </w:t>
      </w:r>
    </w:p>
    <w:p w:rsidR="00473B89" w:rsidRDefault="002E22AB" w:rsidP="002E22AB">
      <w:pPr>
        <w:numPr>
          <w:ilvl w:val="0"/>
          <w:numId w:val="3"/>
        </w:numPr>
        <w:spacing w:line="360" w:lineRule="auto"/>
        <w:jc w:val="both"/>
        <w:rPr>
          <w:sz w:val="28"/>
          <w:lang w:val="uk-UA"/>
        </w:rPr>
      </w:pPr>
      <w:r>
        <w:rPr>
          <w:sz w:val="28"/>
          <w:lang w:val="uk-UA"/>
        </w:rPr>
        <w:t>Покращення властивостей деяких видів паперу і картону при додаванні напівфабрикатів із листяної деревини в їх композицію</w:t>
      </w:r>
    </w:p>
    <w:p w:rsidR="00473B89" w:rsidRDefault="002E22AB" w:rsidP="002E22AB">
      <w:pPr>
        <w:numPr>
          <w:ilvl w:val="0"/>
          <w:numId w:val="3"/>
        </w:numPr>
        <w:spacing w:line="360" w:lineRule="auto"/>
        <w:jc w:val="both"/>
        <w:rPr>
          <w:sz w:val="28"/>
          <w:lang w:val="uk-UA"/>
        </w:rPr>
      </w:pPr>
      <w:r>
        <w:rPr>
          <w:sz w:val="28"/>
          <w:lang w:val="uk-UA"/>
        </w:rPr>
        <w:t xml:space="preserve">Дещо дешевше </w:t>
      </w:r>
    </w:p>
    <w:p w:rsidR="00473B89" w:rsidRDefault="002E22AB" w:rsidP="002E22AB">
      <w:pPr>
        <w:numPr>
          <w:ilvl w:val="0"/>
          <w:numId w:val="3"/>
        </w:numPr>
        <w:spacing w:line="360" w:lineRule="auto"/>
        <w:jc w:val="both"/>
        <w:rPr>
          <w:sz w:val="28"/>
          <w:lang w:val="uk-UA"/>
        </w:rPr>
      </w:pPr>
      <w:r>
        <w:rPr>
          <w:sz w:val="28"/>
          <w:lang w:val="uk-UA"/>
        </w:rPr>
        <w:t>Запаси листяної деревини достатньо великі. В усьому світі споживання листяної деревини для виробництва целюлозно – паперової продукції з кожним роком все збільшується. У 2000р. доля листяної деревини становила 30%.</w:t>
      </w:r>
    </w:p>
    <w:p w:rsidR="00473B89" w:rsidRDefault="00473B89">
      <w:pPr>
        <w:spacing w:line="360" w:lineRule="auto"/>
        <w:jc w:val="both"/>
        <w:rPr>
          <w:sz w:val="28"/>
          <w:lang w:val="uk-UA"/>
        </w:rPr>
      </w:pPr>
    </w:p>
    <w:p w:rsidR="00473B89" w:rsidRDefault="00473B89">
      <w:pPr>
        <w:spacing w:line="360" w:lineRule="auto"/>
        <w:jc w:val="both"/>
        <w:rPr>
          <w:sz w:val="28"/>
          <w:lang w:val="uk-UA"/>
        </w:rPr>
      </w:pPr>
    </w:p>
    <w:p w:rsidR="00473B89" w:rsidRDefault="00473B89">
      <w:pPr>
        <w:spacing w:line="360" w:lineRule="auto"/>
        <w:jc w:val="both"/>
        <w:rPr>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260"/>
        <w:gridCol w:w="1260"/>
      </w:tblGrid>
      <w:tr w:rsidR="00473B89">
        <w:trPr>
          <w:trHeight w:val="165"/>
        </w:trPr>
        <w:tc>
          <w:tcPr>
            <w:tcW w:w="540" w:type="dxa"/>
          </w:tcPr>
          <w:p w:rsidR="00473B89" w:rsidRDefault="00473B89">
            <w:pPr>
              <w:framePr w:hSpace="180" w:wrap="around" w:vAnchor="text" w:hAnchor="page" w:x="2170" w:y="226"/>
              <w:spacing w:line="360" w:lineRule="auto"/>
              <w:jc w:val="center"/>
              <w:rPr>
                <w:sz w:val="28"/>
                <w:lang w:val="uk-UA"/>
              </w:rPr>
            </w:pPr>
          </w:p>
        </w:tc>
        <w:tc>
          <w:tcPr>
            <w:tcW w:w="1260" w:type="dxa"/>
          </w:tcPr>
          <w:p w:rsidR="00473B89" w:rsidRDefault="002E22AB">
            <w:pPr>
              <w:framePr w:hSpace="180" w:wrap="around" w:vAnchor="text" w:hAnchor="page" w:x="2170" w:y="226"/>
              <w:spacing w:line="360" w:lineRule="auto"/>
              <w:jc w:val="center"/>
              <w:rPr>
                <w:sz w:val="28"/>
                <w:lang w:val="uk-UA"/>
              </w:rPr>
            </w:pPr>
            <w:r>
              <w:rPr>
                <w:sz w:val="28"/>
                <w:lang w:val="uk-UA"/>
              </w:rPr>
              <w:t>хвойна</w:t>
            </w:r>
          </w:p>
        </w:tc>
        <w:tc>
          <w:tcPr>
            <w:tcW w:w="1260" w:type="dxa"/>
          </w:tcPr>
          <w:p w:rsidR="00473B89" w:rsidRDefault="002E22AB">
            <w:pPr>
              <w:framePr w:hSpace="180" w:wrap="around" w:vAnchor="text" w:hAnchor="page" w:x="2170" w:y="226"/>
              <w:spacing w:line="360" w:lineRule="auto"/>
              <w:jc w:val="center"/>
              <w:rPr>
                <w:sz w:val="28"/>
                <w:lang w:val="uk-UA"/>
              </w:rPr>
            </w:pPr>
            <w:r>
              <w:rPr>
                <w:sz w:val="28"/>
                <w:lang w:val="uk-UA"/>
              </w:rPr>
              <w:t>листяна</w:t>
            </w:r>
          </w:p>
        </w:tc>
      </w:tr>
      <w:tr w:rsidR="00473B89">
        <w:trPr>
          <w:trHeight w:val="239"/>
        </w:trPr>
        <w:tc>
          <w:tcPr>
            <w:tcW w:w="540" w:type="dxa"/>
          </w:tcPr>
          <w:p w:rsidR="00473B89" w:rsidRDefault="002E22AB">
            <w:pPr>
              <w:framePr w:hSpace="180" w:wrap="around" w:vAnchor="text" w:hAnchor="page" w:x="2170" w:y="226"/>
              <w:spacing w:line="360" w:lineRule="auto"/>
              <w:jc w:val="center"/>
              <w:rPr>
                <w:sz w:val="28"/>
                <w:lang w:val="uk-UA"/>
              </w:rPr>
            </w:pPr>
            <w:r>
              <w:rPr>
                <w:sz w:val="28"/>
                <w:lang w:val="uk-UA"/>
              </w:rPr>
              <w:t>Ц</w:t>
            </w:r>
          </w:p>
        </w:tc>
        <w:tc>
          <w:tcPr>
            <w:tcW w:w="1260" w:type="dxa"/>
          </w:tcPr>
          <w:p w:rsidR="00473B89" w:rsidRDefault="002E22AB">
            <w:pPr>
              <w:framePr w:hSpace="180" w:wrap="around" w:vAnchor="text" w:hAnchor="page" w:x="2170" w:y="226"/>
              <w:spacing w:line="360" w:lineRule="auto"/>
              <w:jc w:val="center"/>
              <w:rPr>
                <w:sz w:val="28"/>
                <w:lang w:val="uk-UA"/>
              </w:rPr>
            </w:pPr>
            <w:r>
              <w:rPr>
                <w:sz w:val="28"/>
                <w:lang w:val="uk-UA"/>
              </w:rPr>
              <w:t>50</w:t>
            </w:r>
          </w:p>
        </w:tc>
        <w:tc>
          <w:tcPr>
            <w:tcW w:w="1260" w:type="dxa"/>
          </w:tcPr>
          <w:p w:rsidR="00473B89" w:rsidRDefault="002E22AB">
            <w:pPr>
              <w:framePr w:hSpace="180" w:wrap="around" w:vAnchor="text" w:hAnchor="page" w:x="2170" w:y="226"/>
              <w:spacing w:line="360" w:lineRule="auto"/>
              <w:jc w:val="center"/>
              <w:rPr>
                <w:sz w:val="28"/>
                <w:lang w:val="uk-UA"/>
              </w:rPr>
            </w:pPr>
            <w:r>
              <w:rPr>
                <w:sz w:val="28"/>
                <w:lang w:val="uk-UA"/>
              </w:rPr>
              <w:t>50</w:t>
            </w:r>
          </w:p>
        </w:tc>
      </w:tr>
      <w:tr w:rsidR="00473B89">
        <w:trPr>
          <w:trHeight w:val="345"/>
        </w:trPr>
        <w:tc>
          <w:tcPr>
            <w:tcW w:w="540" w:type="dxa"/>
          </w:tcPr>
          <w:p w:rsidR="00473B89" w:rsidRDefault="002E22AB">
            <w:pPr>
              <w:framePr w:hSpace="180" w:wrap="around" w:vAnchor="text" w:hAnchor="page" w:x="2170" w:y="226"/>
              <w:spacing w:line="360" w:lineRule="auto"/>
              <w:jc w:val="center"/>
              <w:rPr>
                <w:sz w:val="28"/>
                <w:lang w:val="uk-UA"/>
              </w:rPr>
            </w:pPr>
            <w:r>
              <w:rPr>
                <w:sz w:val="28"/>
                <w:lang w:val="uk-UA"/>
              </w:rPr>
              <w:t>ГЦ</w:t>
            </w:r>
          </w:p>
        </w:tc>
        <w:tc>
          <w:tcPr>
            <w:tcW w:w="1260" w:type="dxa"/>
          </w:tcPr>
          <w:p w:rsidR="00473B89" w:rsidRDefault="002E22AB">
            <w:pPr>
              <w:framePr w:hSpace="180" w:wrap="around" w:vAnchor="text" w:hAnchor="page" w:x="2170" w:y="226"/>
              <w:spacing w:line="360" w:lineRule="auto"/>
              <w:jc w:val="center"/>
              <w:rPr>
                <w:sz w:val="28"/>
                <w:lang w:val="uk-UA"/>
              </w:rPr>
            </w:pPr>
            <w:r>
              <w:rPr>
                <w:sz w:val="28"/>
                <w:lang w:val="uk-UA"/>
              </w:rPr>
              <w:t>21</w:t>
            </w:r>
          </w:p>
        </w:tc>
        <w:tc>
          <w:tcPr>
            <w:tcW w:w="1260" w:type="dxa"/>
          </w:tcPr>
          <w:p w:rsidR="00473B89" w:rsidRDefault="002E22AB">
            <w:pPr>
              <w:framePr w:hSpace="180" w:wrap="around" w:vAnchor="text" w:hAnchor="page" w:x="2170" w:y="226"/>
              <w:spacing w:line="360" w:lineRule="auto"/>
              <w:jc w:val="center"/>
              <w:rPr>
                <w:sz w:val="28"/>
                <w:lang w:val="uk-UA"/>
              </w:rPr>
            </w:pPr>
            <w:r>
              <w:rPr>
                <w:sz w:val="28"/>
                <w:lang w:val="uk-UA"/>
              </w:rPr>
              <w:t>28</w:t>
            </w:r>
          </w:p>
        </w:tc>
      </w:tr>
      <w:tr w:rsidR="00473B89">
        <w:trPr>
          <w:trHeight w:val="345"/>
        </w:trPr>
        <w:tc>
          <w:tcPr>
            <w:tcW w:w="540" w:type="dxa"/>
          </w:tcPr>
          <w:p w:rsidR="00473B89" w:rsidRDefault="002E22AB">
            <w:pPr>
              <w:framePr w:hSpace="180" w:wrap="around" w:vAnchor="text" w:hAnchor="page" w:x="2170" w:y="226"/>
              <w:spacing w:line="360" w:lineRule="auto"/>
              <w:jc w:val="center"/>
              <w:rPr>
                <w:sz w:val="28"/>
                <w:lang w:val="uk-UA"/>
              </w:rPr>
            </w:pPr>
            <w:r>
              <w:rPr>
                <w:sz w:val="28"/>
                <w:lang w:val="uk-UA"/>
              </w:rPr>
              <w:t>Л</w:t>
            </w:r>
          </w:p>
        </w:tc>
        <w:tc>
          <w:tcPr>
            <w:tcW w:w="1260" w:type="dxa"/>
          </w:tcPr>
          <w:p w:rsidR="00473B89" w:rsidRDefault="002E22AB">
            <w:pPr>
              <w:framePr w:hSpace="180" w:wrap="around" w:vAnchor="text" w:hAnchor="page" w:x="2170" w:y="226"/>
              <w:spacing w:line="360" w:lineRule="auto"/>
              <w:jc w:val="center"/>
              <w:rPr>
                <w:sz w:val="28"/>
                <w:lang w:val="uk-UA"/>
              </w:rPr>
            </w:pPr>
            <w:r>
              <w:rPr>
                <w:sz w:val="28"/>
                <w:lang w:val="uk-UA"/>
              </w:rPr>
              <w:t>28</w:t>
            </w:r>
          </w:p>
        </w:tc>
        <w:tc>
          <w:tcPr>
            <w:tcW w:w="1260" w:type="dxa"/>
          </w:tcPr>
          <w:p w:rsidR="00473B89" w:rsidRDefault="002E22AB">
            <w:pPr>
              <w:framePr w:hSpace="180" w:wrap="around" w:vAnchor="text" w:hAnchor="page" w:x="2170" w:y="226"/>
              <w:spacing w:line="360" w:lineRule="auto"/>
              <w:jc w:val="center"/>
              <w:rPr>
                <w:sz w:val="28"/>
                <w:lang w:val="uk-UA"/>
              </w:rPr>
            </w:pPr>
            <w:r>
              <w:rPr>
                <w:sz w:val="28"/>
                <w:lang w:val="uk-UA"/>
              </w:rPr>
              <w:t>21</w:t>
            </w:r>
          </w:p>
        </w:tc>
      </w:tr>
      <w:tr w:rsidR="00473B89">
        <w:trPr>
          <w:trHeight w:val="186"/>
        </w:trPr>
        <w:tc>
          <w:tcPr>
            <w:tcW w:w="540" w:type="dxa"/>
          </w:tcPr>
          <w:p w:rsidR="00473B89" w:rsidRDefault="00473B89">
            <w:pPr>
              <w:framePr w:hSpace="180" w:wrap="around" w:vAnchor="text" w:hAnchor="page" w:x="2170" w:y="226"/>
              <w:spacing w:line="360" w:lineRule="auto"/>
              <w:jc w:val="center"/>
              <w:rPr>
                <w:sz w:val="28"/>
                <w:lang w:val="uk-UA"/>
              </w:rPr>
            </w:pPr>
          </w:p>
        </w:tc>
        <w:tc>
          <w:tcPr>
            <w:tcW w:w="1260" w:type="dxa"/>
          </w:tcPr>
          <w:p w:rsidR="00473B89" w:rsidRDefault="002E22AB">
            <w:pPr>
              <w:framePr w:hSpace="180" w:wrap="around" w:vAnchor="text" w:hAnchor="page" w:x="2170" w:y="226"/>
              <w:spacing w:line="360" w:lineRule="auto"/>
              <w:jc w:val="center"/>
              <w:rPr>
                <w:sz w:val="28"/>
                <w:lang w:val="uk-UA"/>
              </w:rPr>
            </w:pPr>
            <w:r>
              <w:rPr>
                <w:sz w:val="28"/>
                <w:lang w:val="uk-UA"/>
              </w:rPr>
              <w:t>1</w:t>
            </w:r>
          </w:p>
        </w:tc>
        <w:tc>
          <w:tcPr>
            <w:tcW w:w="1260" w:type="dxa"/>
          </w:tcPr>
          <w:p w:rsidR="00473B89" w:rsidRDefault="002E22AB">
            <w:pPr>
              <w:framePr w:hSpace="180" w:wrap="around" w:vAnchor="text" w:hAnchor="page" w:x="2170" w:y="226"/>
              <w:spacing w:line="360" w:lineRule="auto"/>
              <w:jc w:val="center"/>
              <w:rPr>
                <w:sz w:val="28"/>
                <w:lang w:val="uk-UA"/>
              </w:rPr>
            </w:pPr>
            <w:r>
              <w:rPr>
                <w:sz w:val="28"/>
                <w:lang w:val="uk-UA"/>
              </w:rPr>
              <w:t>1</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
        <w:gridCol w:w="1332"/>
        <w:gridCol w:w="1800"/>
      </w:tblGrid>
      <w:tr w:rsidR="00473B89">
        <w:trPr>
          <w:trHeight w:val="174"/>
        </w:trPr>
        <w:tc>
          <w:tcPr>
            <w:tcW w:w="1332" w:type="dxa"/>
          </w:tcPr>
          <w:p w:rsidR="00473B89" w:rsidRDefault="00473B89">
            <w:pPr>
              <w:framePr w:hSpace="180" w:wrap="around" w:vAnchor="text" w:hAnchor="page" w:x="6526" w:y="226"/>
              <w:spacing w:line="360" w:lineRule="auto"/>
              <w:jc w:val="center"/>
              <w:rPr>
                <w:sz w:val="28"/>
                <w:lang w:val="uk-UA"/>
              </w:rPr>
            </w:pPr>
          </w:p>
        </w:tc>
        <w:tc>
          <w:tcPr>
            <w:tcW w:w="1332" w:type="dxa"/>
          </w:tcPr>
          <w:p w:rsidR="00473B89" w:rsidRDefault="002E22AB">
            <w:pPr>
              <w:framePr w:hSpace="180" w:wrap="around" w:vAnchor="text" w:hAnchor="page" w:x="6526" w:y="226"/>
              <w:spacing w:line="360" w:lineRule="auto"/>
              <w:jc w:val="center"/>
              <w:rPr>
                <w:sz w:val="28"/>
                <w:lang w:val="uk-UA"/>
              </w:rPr>
            </w:pPr>
            <w:r>
              <w:rPr>
                <w:sz w:val="28"/>
                <w:lang w:val="uk-UA"/>
              </w:rPr>
              <w:t>довжина</w:t>
            </w:r>
          </w:p>
        </w:tc>
        <w:tc>
          <w:tcPr>
            <w:tcW w:w="1800" w:type="dxa"/>
          </w:tcPr>
          <w:p w:rsidR="00473B89" w:rsidRDefault="002E22AB">
            <w:pPr>
              <w:framePr w:hSpace="180" w:wrap="around" w:vAnchor="text" w:hAnchor="page" w:x="6526" w:y="226"/>
              <w:spacing w:line="360" w:lineRule="auto"/>
              <w:jc w:val="center"/>
              <w:rPr>
                <w:sz w:val="28"/>
                <w:lang w:val="uk-UA"/>
              </w:rPr>
            </w:pPr>
            <w:r>
              <w:rPr>
                <w:sz w:val="28"/>
                <w:lang w:val="uk-UA"/>
              </w:rPr>
              <w:t>ширина</w:t>
            </w:r>
          </w:p>
        </w:tc>
      </w:tr>
      <w:tr w:rsidR="00473B89">
        <w:trPr>
          <w:trHeight w:val="180"/>
        </w:trPr>
        <w:tc>
          <w:tcPr>
            <w:tcW w:w="1332" w:type="dxa"/>
          </w:tcPr>
          <w:p w:rsidR="00473B89" w:rsidRDefault="002E22AB">
            <w:pPr>
              <w:framePr w:hSpace="180" w:wrap="around" w:vAnchor="text" w:hAnchor="page" w:x="6526" w:y="226"/>
              <w:spacing w:line="360" w:lineRule="auto"/>
              <w:jc w:val="center"/>
              <w:rPr>
                <w:sz w:val="28"/>
                <w:lang w:val="uk-UA"/>
              </w:rPr>
            </w:pPr>
            <w:r>
              <w:rPr>
                <w:sz w:val="28"/>
                <w:lang w:val="uk-UA"/>
              </w:rPr>
              <w:t>Ялина</w:t>
            </w:r>
          </w:p>
        </w:tc>
        <w:tc>
          <w:tcPr>
            <w:tcW w:w="1332" w:type="dxa"/>
          </w:tcPr>
          <w:p w:rsidR="00473B89" w:rsidRDefault="002E22AB">
            <w:pPr>
              <w:framePr w:hSpace="180" w:wrap="around" w:vAnchor="text" w:hAnchor="page" w:x="6526" w:y="226"/>
              <w:spacing w:line="360" w:lineRule="auto"/>
              <w:jc w:val="center"/>
              <w:rPr>
                <w:sz w:val="28"/>
                <w:lang w:val="uk-UA"/>
              </w:rPr>
            </w:pPr>
            <w:r>
              <w:rPr>
                <w:sz w:val="28"/>
                <w:lang w:val="uk-UA"/>
              </w:rPr>
              <w:t>2.6 – 3.8</w:t>
            </w:r>
          </w:p>
        </w:tc>
        <w:tc>
          <w:tcPr>
            <w:tcW w:w="1800" w:type="dxa"/>
          </w:tcPr>
          <w:p w:rsidR="00473B89" w:rsidRDefault="002E22AB">
            <w:pPr>
              <w:framePr w:hSpace="180" w:wrap="around" w:vAnchor="text" w:hAnchor="page" w:x="6526" w:y="226"/>
              <w:spacing w:line="360" w:lineRule="auto"/>
              <w:jc w:val="center"/>
              <w:rPr>
                <w:sz w:val="28"/>
                <w:lang w:val="uk-UA"/>
              </w:rPr>
            </w:pPr>
            <w:r>
              <w:rPr>
                <w:sz w:val="28"/>
                <w:lang w:val="uk-UA"/>
              </w:rPr>
              <w:t>0.025 – 0.069</w:t>
            </w:r>
          </w:p>
        </w:tc>
      </w:tr>
      <w:tr w:rsidR="00473B89">
        <w:trPr>
          <w:trHeight w:val="255"/>
        </w:trPr>
        <w:tc>
          <w:tcPr>
            <w:tcW w:w="1332" w:type="dxa"/>
          </w:tcPr>
          <w:p w:rsidR="00473B89" w:rsidRDefault="002E22AB">
            <w:pPr>
              <w:framePr w:hSpace="180" w:wrap="around" w:vAnchor="text" w:hAnchor="page" w:x="6526" w:y="226"/>
              <w:spacing w:line="360" w:lineRule="auto"/>
              <w:jc w:val="center"/>
              <w:rPr>
                <w:sz w:val="28"/>
                <w:lang w:val="uk-UA"/>
              </w:rPr>
            </w:pPr>
            <w:r>
              <w:rPr>
                <w:sz w:val="28"/>
                <w:lang w:val="uk-UA"/>
              </w:rPr>
              <w:t>Сосна</w:t>
            </w:r>
          </w:p>
        </w:tc>
        <w:tc>
          <w:tcPr>
            <w:tcW w:w="1332" w:type="dxa"/>
          </w:tcPr>
          <w:p w:rsidR="00473B89" w:rsidRDefault="002E22AB">
            <w:pPr>
              <w:framePr w:hSpace="180" w:wrap="around" w:vAnchor="text" w:hAnchor="page" w:x="6526" w:y="226"/>
              <w:spacing w:line="360" w:lineRule="auto"/>
              <w:jc w:val="center"/>
              <w:rPr>
                <w:sz w:val="28"/>
                <w:lang w:val="uk-UA"/>
              </w:rPr>
            </w:pPr>
            <w:r>
              <w:rPr>
                <w:sz w:val="28"/>
                <w:lang w:val="uk-UA"/>
              </w:rPr>
              <w:t>2.4 – 4.4</w:t>
            </w:r>
          </w:p>
        </w:tc>
        <w:tc>
          <w:tcPr>
            <w:tcW w:w="1800" w:type="dxa"/>
          </w:tcPr>
          <w:p w:rsidR="00473B89" w:rsidRDefault="002E22AB">
            <w:pPr>
              <w:framePr w:hSpace="180" w:wrap="around" w:vAnchor="text" w:hAnchor="page" w:x="6526" w:y="226"/>
              <w:spacing w:line="360" w:lineRule="auto"/>
              <w:jc w:val="center"/>
              <w:rPr>
                <w:sz w:val="28"/>
                <w:lang w:val="uk-UA"/>
              </w:rPr>
            </w:pPr>
            <w:r>
              <w:rPr>
                <w:sz w:val="28"/>
                <w:lang w:val="uk-UA"/>
              </w:rPr>
              <w:t>0.03 – 0.075</w:t>
            </w:r>
          </w:p>
        </w:tc>
      </w:tr>
      <w:tr w:rsidR="00473B89">
        <w:trPr>
          <w:trHeight w:val="330"/>
        </w:trPr>
        <w:tc>
          <w:tcPr>
            <w:tcW w:w="1332" w:type="dxa"/>
          </w:tcPr>
          <w:p w:rsidR="00473B89" w:rsidRDefault="002E22AB">
            <w:pPr>
              <w:framePr w:hSpace="180" w:wrap="around" w:vAnchor="text" w:hAnchor="page" w:x="6526" w:y="226"/>
              <w:spacing w:line="360" w:lineRule="auto"/>
              <w:jc w:val="center"/>
              <w:rPr>
                <w:sz w:val="28"/>
                <w:lang w:val="uk-UA"/>
              </w:rPr>
            </w:pPr>
            <w:r>
              <w:rPr>
                <w:sz w:val="28"/>
                <w:lang w:val="uk-UA"/>
              </w:rPr>
              <w:t>Тополя</w:t>
            </w:r>
          </w:p>
        </w:tc>
        <w:tc>
          <w:tcPr>
            <w:tcW w:w="1332" w:type="dxa"/>
          </w:tcPr>
          <w:p w:rsidR="00473B89" w:rsidRDefault="002E22AB">
            <w:pPr>
              <w:framePr w:hSpace="180" w:wrap="around" w:vAnchor="text" w:hAnchor="page" w:x="6526" w:y="226"/>
              <w:spacing w:line="360" w:lineRule="auto"/>
              <w:jc w:val="center"/>
              <w:rPr>
                <w:sz w:val="28"/>
                <w:lang w:val="uk-UA"/>
              </w:rPr>
            </w:pPr>
            <w:r>
              <w:rPr>
                <w:sz w:val="28"/>
                <w:lang w:val="uk-UA"/>
              </w:rPr>
              <w:t>0.7 – 1.7</w:t>
            </w:r>
          </w:p>
        </w:tc>
        <w:tc>
          <w:tcPr>
            <w:tcW w:w="1800" w:type="dxa"/>
          </w:tcPr>
          <w:p w:rsidR="00473B89" w:rsidRDefault="002E22AB">
            <w:pPr>
              <w:framePr w:hSpace="180" w:wrap="around" w:vAnchor="text" w:hAnchor="page" w:x="6526" w:y="226"/>
              <w:spacing w:line="360" w:lineRule="auto"/>
              <w:jc w:val="center"/>
              <w:rPr>
                <w:sz w:val="28"/>
                <w:lang w:val="uk-UA"/>
              </w:rPr>
            </w:pPr>
            <w:r>
              <w:rPr>
                <w:sz w:val="28"/>
                <w:lang w:val="uk-UA"/>
              </w:rPr>
              <w:t>0.029 – 0.046</w:t>
            </w:r>
          </w:p>
        </w:tc>
      </w:tr>
      <w:tr w:rsidR="00473B89">
        <w:trPr>
          <w:trHeight w:val="340"/>
        </w:trPr>
        <w:tc>
          <w:tcPr>
            <w:tcW w:w="1332" w:type="dxa"/>
          </w:tcPr>
          <w:p w:rsidR="00473B89" w:rsidRDefault="002E22AB">
            <w:pPr>
              <w:framePr w:hSpace="180" w:wrap="around" w:vAnchor="text" w:hAnchor="page" w:x="6526" w:y="226"/>
              <w:spacing w:line="360" w:lineRule="auto"/>
              <w:jc w:val="center"/>
              <w:rPr>
                <w:sz w:val="28"/>
                <w:lang w:val="uk-UA"/>
              </w:rPr>
            </w:pPr>
            <w:r>
              <w:rPr>
                <w:sz w:val="28"/>
                <w:lang w:val="uk-UA"/>
              </w:rPr>
              <w:t>Бук</w:t>
            </w:r>
          </w:p>
        </w:tc>
        <w:tc>
          <w:tcPr>
            <w:tcW w:w="1332" w:type="dxa"/>
          </w:tcPr>
          <w:p w:rsidR="00473B89" w:rsidRDefault="002E22AB">
            <w:pPr>
              <w:framePr w:hSpace="180" w:wrap="around" w:vAnchor="text" w:hAnchor="page" w:x="6526" w:y="226"/>
              <w:spacing w:line="360" w:lineRule="auto"/>
              <w:jc w:val="center"/>
              <w:rPr>
                <w:sz w:val="28"/>
                <w:lang w:val="uk-UA"/>
              </w:rPr>
            </w:pPr>
            <w:r>
              <w:rPr>
                <w:sz w:val="28"/>
                <w:lang w:val="uk-UA"/>
              </w:rPr>
              <w:t>0.7 – 1.7</w:t>
            </w:r>
          </w:p>
        </w:tc>
        <w:tc>
          <w:tcPr>
            <w:tcW w:w="1800" w:type="dxa"/>
          </w:tcPr>
          <w:p w:rsidR="00473B89" w:rsidRDefault="002E22AB">
            <w:pPr>
              <w:framePr w:hSpace="180" w:wrap="around" w:vAnchor="text" w:hAnchor="page" w:x="6526" w:y="226"/>
              <w:spacing w:line="360" w:lineRule="auto"/>
              <w:jc w:val="center"/>
              <w:rPr>
                <w:sz w:val="28"/>
                <w:lang w:val="uk-UA"/>
              </w:rPr>
            </w:pPr>
            <w:r>
              <w:rPr>
                <w:sz w:val="28"/>
                <w:lang w:val="uk-UA"/>
              </w:rPr>
              <w:t>0.015 – 0.029</w:t>
            </w:r>
          </w:p>
        </w:tc>
      </w:tr>
    </w:tbl>
    <w:p w:rsidR="00473B89" w:rsidRDefault="00473B89">
      <w:pPr>
        <w:spacing w:line="360" w:lineRule="auto"/>
        <w:ind w:left="360"/>
        <w:jc w:val="both"/>
        <w:rPr>
          <w:sz w:val="28"/>
          <w:lang w:val="uk-UA"/>
        </w:rPr>
      </w:pPr>
    </w:p>
    <w:p w:rsidR="00473B89" w:rsidRDefault="002E22AB">
      <w:pPr>
        <w:spacing w:line="360" w:lineRule="auto"/>
        <w:jc w:val="both"/>
        <w:rPr>
          <w:sz w:val="28"/>
          <w:lang w:val="uk-UA"/>
        </w:rPr>
      </w:pPr>
      <w:r>
        <w:rPr>
          <w:sz w:val="28"/>
          <w:lang w:val="uk-UA"/>
        </w:rPr>
        <w:t xml:space="preserve">   </w:t>
      </w:r>
    </w:p>
    <w:p w:rsidR="00473B89" w:rsidRDefault="002E22AB">
      <w:pPr>
        <w:spacing w:line="360" w:lineRule="auto"/>
        <w:rPr>
          <w:sz w:val="28"/>
          <w:lang w:val="uk-UA"/>
        </w:rPr>
      </w:pPr>
      <w:r>
        <w:rPr>
          <w:i/>
          <w:sz w:val="28"/>
          <w:lang w:val="uk-UA"/>
        </w:rPr>
        <w:t xml:space="preserve">      Макулатура</w:t>
      </w:r>
      <w:r>
        <w:rPr>
          <w:sz w:val="28"/>
          <w:lang w:val="uk-UA"/>
        </w:rPr>
        <w:t xml:space="preserve"> – це використані книги, журнали, газети, паперова і картонна тара, паперові і картоні шпулі, гільзи, патрони, втулки, паперові мішки, а також відходи і обрізки типографського виробництва.</w:t>
      </w:r>
    </w:p>
    <w:p w:rsidR="00473B89" w:rsidRDefault="002E22AB">
      <w:pPr>
        <w:spacing w:line="360" w:lineRule="auto"/>
        <w:rPr>
          <w:sz w:val="28"/>
          <w:lang w:val="uk-UA"/>
        </w:rPr>
      </w:pPr>
      <w:r>
        <w:rPr>
          <w:i/>
          <w:sz w:val="28"/>
          <w:lang w:val="uk-UA"/>
        </w:rPr>
        <w:t xml:space="preserve">     Ганчір`я</w:t>
      </w:r>
      <w:r>
        <w:rPr>
          <w:sz w:val="28"/>
          <w:lang w:val="uk-UA"/>
        </w:rPr>
        <w:t xml:space="preserve"> – це старі використані вироби із бавовняних, лляних і конопляних тканин, конопляні мотузки і шпагати, відходи текстильних і швейних виробництв ( без штучних та синтетичних волокон ).</w:t>
      </w: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2E22AB">
      <w:pPr>
        <w:pStyle w:val="1"/>
        <w:spacing w:line="360" w:lineRule="auto"/>
        <w:rPr>
          <w:sz w:val="28"/>
        </w:rPr>
      </w:pPr>
      <w:r>
        <w:rPr>
          <w:sz w:val="28"/>
        </w:rPr>
        <w:t xml:space="preserve">Напівфабрикати </w:t>
      </w:r>
    </w:p>
    <w:p w:rsidR="00473B89" w:rsidRDefault="00473B89">
      <w:pPr>
        <w:spacing w:line="360" w:lineRule="auto"/>
        <w:jc w:val="center"/>
        <w:rPr>
          <w:b/>
          <w:sz w:val="28"/>
          <w:lang w:val="uk-UA"/>
        </w:rPr>
      </w:pPr>
    </w:p>
    <w:p w:rsidR="00473B89" w:rsidRDefault="002E22AB">
      <w:pPr>
        <w:pStyle w:val="a5"/>
        <w:spacing w:line="360" w:lineRule="auto"/>
        <w:rPr>
          <w:sz w:val="28"/>
        </w:rPr>
      </w:pPr>
      <w:r>
        <w:t xml:space="preserve">       </w:t>
      </w:r>
      <w:r>
        <w:rPr>
          <w:sz w:val="28"/>
        </w:rPr>
        <w:t xml:space="preserve">До початку 70-х рр. всі волокнисті напівфабрикати ( в.н.ф.), які одержують з рослинної сировини, поділяли на 3 класи – ДМ, НЦ і Ц. В ці   3 класи досить просто вписувалися всі види мас, що вироблялися на той час незалежно від виходу їх з деревини, способу виробництва, напрямку використання. </w:t>
      </w:r>
    </w:p>
    <w:p w:rsidR="00473B89" w:rsidRDefault="002E22AB">
      <w:pPr>
        <w:spacing w:line="360" w:lineRule="auto"/>
        <w:jc w:val="both"/>
        <w:rPr>
          <w:sz w:val="28"/>
          <w:lang w:val="uk-UA"/>
        </w:rPr>
      </w:pPr>
      <w:r>
        <w:rPr>
          <w:sz w:val="28"/>
          <w:lang w:val="uk-UA"/>
        </w:rPr>
        <w:t xml:space="preserve">     Останні 15 – 20 років розвиток нових видів н.ф. йшов за економічними і екологічними причинами в напрямку створення мас з високим виходом із деревини. При всьому різноманітті назв напівфабрикатів їх можна розділити на 4 підвиди:</w:t>
      </w:r>
    </w:p>
    <w:p w:rsidR="00473B89" w:rsidRDefault="002E22AB" w:rsidP="002E22AB">
      <w:pPr>
        <w:numPr>
          <w:ilvl w:val="0"/>
          <w:numId w:val="4"/>
        </w:numPr>
        <w:spacing w:line="360" w:lineRule="auto"/>
        <w:jc w:val="both"/>
        <w:rPr>
          <w:sz w:val="28"/>
          <w:lang w:val="uk-UA"/>
        </w:rPr>
      </w:pPr>
      <w:r>
        <w:rPr>
          <w:sz w:val="28"/>
          <w:lang w:val="uk-UA"/>
        </w:rPr>
        <w:t>Маса одержана механічним розділенням деревини на волокна при атмосферному тиску без попереднього проварювання та обробки деревини хімікатами.</w:t>
      </w:r>
    </w:p>
    <w:p w:rsidR="00473B89" w:rsidRDefault="002E22AB">
      <w:pPr>
        <w:spacing w:line="360" w:lineRule="auto"/>
        <w:ind w:left="720"/>
        <w:jc w:val="both"/>
        <w:rPr>
          <w:sz w:val="28"/>
          <w:lang w:val="uk-UA"/>
        </w:rPr>
      </w:pPr>
      <w:r>
        <w:rPr>
          <w:sz w:val="28"/>
          <w:lang w:val="uk-UA"/>
        </w:rPr>
        <w:t xml:space="preserve">( ДДМ – дефібрерна ДМ В =95 – 99 % </w:t>
      </w:r>
    </w:p>
    <w:p w:rsidR="00473B89" w:rsidRDefault="002E22AB">
      <w:pPr>
        <w:spacing w:line="360" w:lineRule="auto"/>
        <w:ind w:left="720"/>
        <w:jc w:val="both"/>
        <w:rPr>
          <w:sz w:val="28"/>
          <w:lang w:val="uk-UA"/>
        </w:rPr>
      </w:pPr>
      <w:r>
        <w:rPr>
          <w:sz w:val="28"/>
          <w:lang w:val="uk-UA"/>
        </w:rPr>
        <w:t xml:space="preserve">   ТДДМ – термодефібрерна ДМ, одержана при </w:t>
      </w:r>
      <w:r>
        <w:rPr>
          <w:sz w:val="28"/>
          <w:lang w:val="en-US"/>
        </w:rPr>
        <w:t>t</w:t>
      </w:r>
      <w:r>
        <w:rPr>
          <w:sz w:val="28"/>
          <w:lang w:val="uk-UA"/>
        </w:rPr>
        <w:t xml:space="preserve">  =100</w:t>
      </w:r>
      <w:r>
        <w:rPr>
          <w:sz w:val="28"/>
          <w:lang w:val="uk-UA"/>
        </w:rPr>
        <w:sym w:font="Symbol" w:char="F0B0"/>
      </w:r>
      <w:r>
        <w:rPr>
          <w:sz w:val="28"/>
          <w:lang w:val="uk-UA"/>
        </w:rPr>
        <w:t>С</w:t>
      </w:r>
    </w:p>
    <w:p w:rsidR="00473B89" w:rsidRDefault="002E22AB">
      <w:pPr>
        <w:spacing w:line="360" w:lineRule="auto"/>
        <w:ind w:left="720"/>
        <w:jc w:val="both"/>
        <w:rPr>
          <w:sz w:val="28"/>
          <w:lang w:val="uk-UA"/>
        </w:rPr>
      </w:pPr>
      <w:r>
        <w:rPr>
          <w:sz w:val="28"/>
          <w:lang w:val="uk-UA"/>
        </w:rPr>
        <w:t xml:space="preserve">   РДМ – рафінерна ДМ – розмелювання не проварених трісок при   </w:t>
      </w:r>
    </w:p>
    <w:p w:rsidR="00473B89" w:rsidRDefault="002E22AB">
      <w:pPr>
        <w:spacing w:line="360" w:lineRule="auto"/>
        <w:ind w:left="720"/>
        <w:jc w:val="both"/>
        <w:rPr>
          <w:sz w:val="28"/>
          <w:lang w:val="uk-UA"/>
        </w:rPr>
      </w:pPr>
      <w:r>
        <w:rPr>
          <w:sz w:val="28"/>
          <w:lang w:val="uk-UA"/>
        </w:rPr>
        <w:t xml:space="preserve">               атмосферному  тиску )</w:t>
      </w:r>
    </w:p>
    <w:p w:rsidR="00473B89" w:rsidRDefault="002E22AB" w:rsidP="002E22AB">
      <w:pPr>
        <w:numPr>
          <w:ilvl w:val="0"/>
          <w:numId w:val="4"/>
        </w:numPr>
        <w:spacing w:line="360" w:lineRule="auto"/>
        <w:jc w:val="both"/>
        <w:rPr>
          <w:sz w:val="28"/>
          <w:lang w:val="uk-UA"/>
        </w:rPr>
      </w:pPr>
      <w:r>
        <w:rPr>
          <w:sz w:val="28"/>
          <w:lang w:val="uk-UA"/>
        </w:rPr>
        <w:t xml:space="preserve">Маси, що виробляються при інтенсивній тепловій обробці деревини перед розмелюванням або в процесі проведення його при підвищеному тиску </w:t>
      </w:r>
    </w:p>
    <w:p w:rsidR="00473B89" w:rsidRDefault="002E22AB">
      <w:pPr>
        <w:spacing w:line="360" w:lineRule="auto"/>
        <w:ind w:left="360"/>
        <w:jc w:val="both"/>
        <w:rPr>
          <w:sz w:val="28"/>
          <w:lang w:val="uk-UA"/>
        </w:rPr>
      </w:pPr>
      <w:r>
        <w:rPr>
          <w:sz w:val="28"/>
          <w:lang w:val="uk-UA"/>
        </w:rPr>
        <w:t xml:space="preserve">      ( ДМТ – дефібрерна маса тиску, </w:t>
      </w:r>
      <w:r>
        <w:rPr>
          <w:sz w:val="28"/>
          <w:lang w:val="en-US"/>
        </w:rPr>
        <w:t>t</w:t>
      </w:r>
      <w:r>
        <w:rPr>
          <w:sz w:val="28"/>
          <w:lang w:val="uk-UA"/>
        </w:rPr>
        <w:t xml:space="preserve"> </w:t>
      </w:r>
      <w:r>
        <w:rPr>
          <w:sz w:val="28"/>
        </w:rPr>
        <w:t>&gt;</w:t>
      </w:r>
      <w:r>
        <w:rPr>
          <w:sz w:val="28"/>
          <w:lang w:val="uk-UA"/>
        </w:rPr>
        <w:t xml:space="preserve"> 100 </w:t>
      </w:r>
      <w:r>
        <w:rPr>
          <w:sz w:val="28"/>
          <w:lang w:val="uk-UA"/>
        </w:rPr>
        <w:sym w:font="Symbol" w:char="F0B0"/>
      </w:r>
      <w:r>
        <w:rPr>
          <w:sz w:val="28"/>
          <w:lang w:val="uk-UA"/>
        </w:rPr>
        <w:t xml:space="preserve">С </w:t>
      </w:r>
    </w:p>
    <w:p w:rsidR="00473B89" w:rsidRDefault="002E22AB">
      <w:pPr>
        <w:spacing w:line="360" w:lineRule="auto"/>
        <w:ind w:left="360"/>
        <w:jc w:val="both"/>
        <w:rPr>
          <w:sz w:val="28"/>
          <w:lang w:val="uk-UA"/>
        </w:rPr>
      </w:pPr>
      <w:r>
        <w:rPr>
          <w:sz w:val="28"/>
          <w:lang w:val="uk-UA"/>
        </w:rPr>
        <w:t xml:space="preserve">         РДМТ – рафінерна ДМ тиску  - розмелювання при підвищеному  </w:t>
      </w:r>
    </w:p>
    <w:p w:rsidR="00473B89" w:rsidRDefault="002E22AB">
      <w:pPr>
        <w:spacing w:line="360" w:lineRule="auto"/>
        <w:ind w:left="360"/>
        <w:jc w:val="both"/>
        <w:rPr>
          <w:sz w:val="28"/>
          <w:lang w:val="uk-UA"/>
        </w:rPr>
      </w:pPr>
      <w:r>
        <w:rPr>
          <w:sz w:val="28"/>
          <w:lang w:val="uk-UA"/>
        </w:rPr>
        <w:t xml:space="preserve">                       тиску </w:t>
      </w:r>
    </w:p>
    <w:p w:rsidR="00473B89" w:rsidRDefault="002E22AB">
      <w:pPr>
        <w:spacing w:line="360" w:lineRule="auto"/>
        <w:ind w:left="360"/>
        <w:jc w:val="both"/>
        <w:rPr>
          <w:sz w:val="28"/>
          <w:lang w:val="uk-UA"/>
        </w:rPr>
      </w:pPr>
      <w:r>
        <w:rPr>
          <w:sz w:val="28"/>
          <w:lang w:val="uk-UA"/>
        </w:rPr>
        <w:t xml:space="preserve">         ТРММ – терморафінерна механічна маса, одержана шляхом </w:t>
      </w:r>
    </w:p>
    <w:p w:rsidR="00473B89" w:rsidRDefault="002E22AB">
      <w:pPr>
        <w:spacing w:line="360" w:lineRule="auto"/>
        <w:jc w:val="both"/>
        <w:rPr>
          <w:sz w:val="28"/>
          <w:lang w:val="uk-UA"/>
        </w:rPr>
      </w:pPr>
      <w:r>
        <w:rPr>
          <w:sz w:val="28"/>
          <w:lang w:val="uk-UA"/>
        </w:rPr>
        <w:t xml:space="preserve">                              пропарювання трісок при </w:t>
      </w:r>
      <w:r>
        <w:rPr>
          <w:sz w:val="28"/>
          <w:lang w:val="en-US"/>
        </w:rPr>
        <w:t>t</w:t>
      </w:r>
      <w:r>
        <w:rPr>
          <w:sz w:val="28"/>
          <w:lang w:val="uk-UA"/>
        </w:rPr>
        <w:t xml:space="preserve"> </w:t>
      </w:r>
      <w:r>
        <w:rPr>
          <w:sz w:val="28"/>
        </w:rPr>
        <w:t>&gt;</w:t>
      </w:r>
      <w:r>
        <w:rPr>
          <w:sz w:val="28"/>
          <w:lang w:val="uk-UA"/>
        </w:rPr>
        <w:t xml:space="preserve"> 100 </w:t>
      </w:r>
      <w:r>
        <w:rPr>
          <w:sz w:val="28"/>
          <w:lang w:val="uk-UA"/>
        </w:rPr>
        <w:sym w:font="Symbol" w:char="F0B0"/>
      </w:r>
      <w:r>
        <w:rPr>
          <w:sz w:val="28"/>
          <w:lang w:val="uk-UA"/>
        </w:rPr>
        <w:t xml:space="preserve">С з наступним          </w:t>
      </w:r>
    </w:p>
    <w:p w:rsidR="00473B89" w:rsidRDefault="002E22AB">
      <w:pPr>
        <w:spacing w:line="360" w:lineRule="auto"/>
        <w:jc w:val="both"/>
        <w:rPr>
          <w:sz w:val="28"/>
          <w:lang w:val="uk-UA"/>
        </w:rPr>
      </w:pPr>
      <w:r>
        <w:rPr>
          <w:sz w:val="28"/>
          <w:lang w:val="uk-UA"/>
        </w:rPr>
        <w:t xml:space="preserve">                              розмелюванням при  атмосферному тиску.</w:t>
      </w:r>
    </w:p>
    <w:p w:rsidR="00473B89" w:rsidRDefault="002E22AB">
      <w:pPr>
        <w:spacing w:line="360" w:lineRule="auto"/>
        <w:jc w:val="both"/>
        <w:rPr>
          <w:sz w:val="28"/>
          <w:lang w:val="uk-UA"/>
        </w:rPr>
      </w:pPr>
      <w:r>
        <w:rPr>
          <w:sz w:val="28"/>
          <w:lang w:val="uk-UA"/>
        </w:rPr>
        <w:t xml:space="preserve">            ТММ  –     термомеханічна маса, одержана із пропарених трісок з </w:t>
      </w:r>
    </w:p>
    <w:p w:rsidR="00473B89" w:rsidRDefault="002E22AB">
      <w:pPr>
        <w:spacing w:line="360" w:lineRule="auto"/>
        <w:ind w:left="360"/>
        <w:jc w:val="both"/>
        <w:rPr>
          <w:sz w:val="28"/>
          <w:lang w:val="uk-UA"/>
        </w:rPr>
      </w:pPr>
      <w:r>
        <w:rPr>
          <w:sz w:val="28"/>
          <w:lang w:val="uk-UA"/>
        </w:rPr>
        <w:t xml:space="preserve">                         наступним розмелюванням під тиском в 1 або 2 ступені, де     </w:t>
      </w:r>
    </w:p>
    <w:p w:rsidR="00473B89" w:rsidRDefault="002E22AB">
      <w:pPr>
        <w:spacing w:line="360" w:lineRule="auto"/>
        <w:ind w:left="360"/>
        <w:jc w:val="both"/>
        <w:rPr>
          <w:sz w:val="28"/>
          <w:lang w:val="uk-UA"/>
        </w:rPr>
      </w:pPr>
      <w:r>
        <w:rPr>
          <w:sz w:val="28"/>
          <w:lang w:val="uk-UA"/>
        </w:rPr>
        <w:t xml:space="preserve">                         друга ступінь розмелювання проводиться при    </w:t>
      </w:r>
    </w:p>
    <w:p w:rsidR="00473B89" w:rsidRDefault="002E22AB">
      <w:pPr>
        <w:spacing w:line="360" w:lineRule="auto"/>
        <w:ind w:left="360"/>
        <w:jc w:val="both"/>
        <w:rPr>
          <w:sz w:val="28"/>
          <w:lang w:val="uk-UA"/>
        </w:rPr>
      </w:pPr>
      <w:r>
        <w:rPr>
          <w:sz w:val="28"/>
          <w:lang w:val="uk-UA"/>
        </w:rPr>
        <w:t xml:space="preserve">                         атмосферному тиску.</w:t>
      </w:r>
    </w:p>
    <w:p w:rsidR="00473B89" w:rsidRDefault="002E22AB">
      <w:pPr>
        <w:spacing w:line="360" w:lineRule="auto"/>
        <w:ind w:left="360"/>
        <w:jc w:val="both"/>
        <w:rPr>
          <w:sz w:val="28"/>
          <w:lang w:val="uk-UA"/>
        </w:rPr>
      </w:pPr>
      <w:r>
        <w:rPr>
          <w:sz w:val="28"/>
          <w:lang w:val="uk-UA"/>
        </w:rPr>
        <w:t xml:space="preserve">       ТММ “ Тандем “ – розмелювання проводиться при підвищеному  </w:t>
      </w:r>
    </w:p>
    <w:p w:rsidR="00473B89" w:rsidRDefault="002E22AB">
      <w:pPr>
        <w:spacing w:line="360" w:lineRule="auto"/>
        <w:ind w:left="360"/>
        <w:jc w:val="both"/>
        <w:rPr>
          <w:sz w:val="28"/>
          <w:lang w:val="uk-UA"/>
        </w:rPr>
      </w:pPr>
      <w:r>
        <w:rPr>
          <w:sz w:val="28"/>
          <w:lang w:val="uk-UA"/>
        </w:rPr>
        <w:t xml:space="preserve">                                       тиску на обох ступенях )</w:t>
      </w:r>
    </w:p>
    <w:p w:rsidR="00473B89" w:rsidRDefault="002E22AB">
      <w:pPr>
        <w:spacing w:line="360" w:lineRule="auto"/>
        <w:ind w:left="360"/>
        <w:jc w:val="both"/>
        <w:rPr>
          <w:sz w:val="28"/>
          <w:lang w:val="uk-UA"/>
        </w:rPr>
      </w:pPr>
      <w:r>
        <w:rPr>
          <w:sz w:val="28"/>
          <w:lang w:val="uk-UA"/>
        </w:rPr>
        <w:t xml:space="preserve">           Принципово всі вони можуть бути об</w:t>
      </w:r>
      <w:r>
        <w:rPr>
          <w:sz w:val="28"/>
        </w:rPr>
        <w:t>`</w:t>
      </w:r>
      <w:r>
        <w:rPr>
          <w:sz w:val="28"/>
          <w:lang w:val="uk-UA"/>
        </w:rPr>
        <w:t>єднані одним терміном – ТММ – термомеханічні маси. В = 93 – 97%.</w:t>
      </w:r>
    </w:p>
    <w:p w:rsidR="00473B89" w:rsidRDefault="002E22AB" w:rsidP="002E22AB">
      <w:pPr>
        <w:numPr>
          <w:ilvl w:val="0"/>
          <w:numId w:val="4"/>
        </w:numPr>
        <w:spacing w:line="360" w:lineRule="auto"/>
        <w:jc w:val="both"/>
        <w:rPr>
          <w:sz w:val="28"/>
          <w:lang w:val="uk-UA"/>
        </w:rPr>
      </w:pPr>
      <w:r>
        <w:rPr>
          <w:sz w:val="28"/>
          <w:lang w:val="uk-UA"/>
        </w:rPr>
        <w:t>Маси, одержані шляхом попередньої легкої та нетривалої обробки трісок хімікатами з наступним розмелюванням під тиском.</w:t>
      </w:r>
    </w:p>
    <w:p w:rsidR="00473B89" w:rsidRDefault="002E22AB">
      <w:pPr>
        <w:spacing w:line="360" w:lineRule="auto"/>
        <w:ind w:left="360"/>
        <w:jc w:val="both"/>
        <w:rPr>
          <w:sz w:val="28"/>
          <w:lang w:val="uk-UA"/>
        </w:rPr>
      </w:pPr>
      <w:r>
        <w:rPr>
          <w:sz w:val="28"/>
          <w:lang w:val="uk-UA"/>
        </w:rPr>
        <w:t xml:space="preserve">            ХТММ – хіміко–термомеханічні маси </w:t>
      </w:r>
    </w:p>
    <w:p w:rsidR="00473B89" w:rsidRDefault="002E22AB">
      <w:pPr>
        <w:spacing w:line="360" w:lineRule="auto"/>
        <w:ind w:left="360"/>
        <w:jc w:val="both"/>
        <w:rPr>
          <w:sz w:val="28"/>
          <w:lang w:val="uk-UA"/>
        </w:rPr>
      </w:pPr>
      <w:r>
        <w:rPr>
          <w:sz w:val="28"/>
          <w:lang w:val="uk-UA"/>
        </w:rPr>
        <w:t xml:space="preserve">                            В = хв. 90 – 95 %,    лис. 89 – 90 %          </w:t>
      </w:r>
    </w:p>
    <w:p w:rsidR="00473B89" w:rsidRDefault="002E22AB" w:rsidP="002E22AB">
      <w:pPr>
        <w:numPr>
          <w:ilvl w:val="0"/>
          <w:numId w:val="4"/>
        </w:numPr>
        <w:spacing w:line="360" w:lineRule="auto"/>
        <w:jc w:val="both"/>
        <w:rPr>
          <w:sz w:val="28"/>
          <w:lang w:val="uk-UA"/>
        </w:rPr>
      </w:pPr>
      <w:r>
        <w:rPr>
          <w:sz w:val="28"/>
          <w:lang w:val="uk-UA"/>
        </w:rPr>
        <w:t>Маси, які виробляються при інтенсивній хімічній обробці трісок хімікатам і розмелюванням при атмосферному або підвищеному тискові.</w:t>
      </w:r>
    </w:p>
    <w:p w:rsidR="00473B89" w:rsidRDefault="002E22AB">
      <w:pPr>
        <w:spacing w:line="360" w:lineRule="auto"/>
        <w:jc w:val="both"/>
        <w:rPr>
          <w:sz w:val="28"/>
          <w:lang w:val="uk-UA"/>
        </w:rPr>
      </w:pPr>
      <w:r>
        <w:rPr>
          <w:sz w:val="28"/>
          <w:lang w:val="uk-UA"/>
        </w:rPr>
        <w:t xml:space="preserve">                   ХММ – хіміко–механічна маса, яка виробляється з трісок,  </w:t>
      </w:r>
    </w:p>
    <w:p w:rsidR="00473B89" w:rsidRDefault="002E22AB">
      <w:pPr>
        <w:spacing w:line="360" w:lineRule="auto"/>
        <w:jc w:val="both"/>
        <w:rPr>
          <w:sz w:val="28"/>
          <w:lang w:val="uk-UA"/>
        </w:rPr>
      </w:pPr>
      <w:r>
        <w:rPr>
          <w:sz w:val="28"/>
          <w:lang w:val="uk-UA"/>
        </w:rPr>
        <w:t xml:space="preserve">                               просочених   хімікатами з наступною короткою за часом  </w:t>
      </w:r>
    </w:p>
    <w:p w:rsidR="00473B89" w:rsidRDefault="002E22AB">
      <w:pPr>
        <w:spacing w:line="360" w:lineRule="auto"/>
        <w:jc w:val="both"/>
        <w:rPr>
          <w:sz w:val="28"/>
          <w:lang w:val="uk-UA"/>
        </w:rPr>
      </w:pPr>
      <w:r>
        <w:rPr>
          <w:sz w:val="28"/>
          <w:lang w:val="uk-UA"/>
        </w:rPr>
        <w:t xml:space="preserve">                                тепловою обробкою і розмелюванням під  тиском в 1 або 2   </w:t>
      </w:r>
    </w:p>
    <w:p w:rsidR="00473B89" w:rsidRDefault="002E22AB">
      <w:pPr>
        <w:spacing w:line="360" w:lineRule="auto"/>
        <w:jc w:val="both"/>
        <w:rPr>
          <w:sz w:val="28"/>
          <w:lang w:val="uk-UA"/>
        </w:rPr>
      </w:pPr>
      <w:r>
        <w:rPr>
          <w:sz w:val="28"/>
          <w:lang w:val="uk-UA"/>
        </w:rPr>
        <w:t xml:space="preserve">                                ступені.</w:t>
      </w:r>
    </w:p>
    <w:p w:rsidR="00473B89" w:rsidRDefault="002E22AB">
      <w:pPr>
        <w:spacing w:line="360" w:lineRule="auto"/>
        <w:jc w:val="both"/>
        <w:rPr>
          <w:sz w:val="28"/>
          <w:lang w:val="uk-UA"/>
        </w:rPr>
      </w:pPr>
      <w:r>
        <w:rPr>
          <w:sz w:val="28"/>
          <w:lang w:val="uk-UA"/>
        </w:rPr>
        <w:t xml:space="preserve">                   СХММ – сульфонована хіміко–механічна маса – розмелювання  </w:t>
      </w:r>
    </w:p>
    <w:p w:rsidR="00473B89" w:rsidRDefault="002E22AB">
      <w:pPr>
        <w:spacing w:line="360" w:lineRule="auto"/>
        <w:jc w:val="both"/>
        <w:rPr>
          <w:sz w:val="28"/>
          <w:lang w:val="uk-UA"/>
        </w:rPr>
      </w:pPr>
      <w:r>
        <w:rPr>
          <w:sz w:val="28"/>
          <w:lang w:val="uk-UA"/>
        </w:rPr>
        <w:t xml:space="preserve">                                   під атмосферним тиском.</w:t>
      </w:r>
    </w:p>
    <w:p w:rsidR="00473B89" w:rsidRDefault="002E22AB">
      <w:pPr>
        <w:spacing w:line="360" w:lineRule="auto"/>
        <w:jc w:val="both"/>
        <w:rPr>
          <w:sz w:val="28"/>
          <w:lang w:val="uk-UA"/>
        </w:rPr>
      </w:pPr>
      <w:r>
        <w:rPr>
          <w:sz w:val="28"/>
          <w:lang w:val="uk-UA"/>
        </w:rPr>
        <w:t xml:space="preserve">                    БХММ – бісульфітна ХММ</w:t>
      </w:r>
    </w:p>
    <w:p w:rsidR="00473B89" w:rsidRDefault="002E22AB">
      <w:pPr>
        <w:spacing w:line="360" w:lineRule="auto"/>
        <w:jc w:val="both"/>
        <w:rPr>
          <w:sz w:val="28"/>
          <w:lang w:val="uk-UA"/>
        </w:rPr>
      </w:pPr>
      <w:r>
        <w:rPr>
          <w:sz w:val="28"/>
          <w:lang w:val="uk-UA"/>
        </w:rPr>
        <w:t xml:space="preserve">                    НВВБС – бісульфітна ХММ надвисокого виходу </w:t>
      </w:r>
    </w:p>
    <w:p w:rsidR="00473B89" w:rsidRDefault="002E22AB">
      <w:pPr>
        <w:spacing w:line="360" w:lineRule="auto"/>
        <w:jc w:val="both"/>
        <w:rPr>
          <w:sz w:val="28"/>
          <w:lang w:val="uk-UA"/>
        </w:rPr>
      </w:pPr>
      <w:r>
        <w:rPr>
          <w:sz w:val="28"/>
          <w:lang w:val="uk-UA"/>
        </w:rPr>
        <w:t xml:space="preserve">                    ОПКО – ХММ, одержана шляхом обробки трісок хімікатами під </w:t>
      </w:r>
    </w:p>
    <w:p w:rsidR="00473B89" w:rsidRDefault="002E22AB">
      <w:pPr>
        <w:spacing w:line="360" w:lineRule="auto"/>
        <w:jc w:val="both"/>
        <w:rPr>
          <w:sz w:val="28"/>
          <w:lang w:val="uk-UA"/>
        </w:rPr>
      </w:pPr>
      <w:r>
        <w:rPr>
          <w:sz w:val="28"/>
          <w:lang w:val="uk-UA"/>
        </w:rPr>
        <w:t xml:space="preserve">                                    тисом між ступенями розмелювання.</w:t>
      </w:r>
    </w:p>
    <w:p w:rsidR="00473B89" w:rsidRDefault="002E22AB">
      <w:pPr>
        <w:spacing w:line="360" w:lineRule="auto"/>
        <w:jc w:val="both"/>
        <w:rPr>
          <w:sz w:val="28"/>
          <w:lang w:val="uk-UA"/>
        </w:rPr>
      </w:pPr>
      <w:r>
        <w:rPr>
          <w:sz w:val="28"/>
          <w:lang w:val="uk-UA"/>
        </w:rPr>
        <w:t>Всі ці маси можна об</w:t>
      </w:r>
      <w:r>
        <w:rPr>
          <w:sz w:val="28"/>
        </w:rPr>
        <w:t>`</w:t>
      </w:r>
      <w:r>
        <w:rPr>
          <w:sz w:val="28"/>
          <w:lang w:val="uk-UA"/>
        </w:rPr>
        <w:t>єднати терміном ХММ.          В = 88 – 90 %</w:t>
      </w:r>
    </w:p>
    <w:p w:rsidR="00473B89" w:rsidRDefault="002E22AB">
      <w:pPr>
        <w:spacing w:line="360" w:lineRule="auto"/>
        <w:jc w:val="both"/>
        <w:rPr>
          <w:sz w:val="28"/>
          <w:lang w:val="uk-UA"/>
        </w:rPr>
      </w:pPr>
      <w:r>
        <w:rPr>
          <w:i/>
          <w:sz w:val="28"/>
          <w:lang w:val="uk-UA"/>
        </w:rPr>
        <w:t xml:space="preserve">      Целюлоза </w:t>
      </w:r>
      <w:r>
        <w:rPr>
          <w:sz w:val="28"/>
          <w:lang w:val="uk-UA"/>
        </w:rPr>
        <w:t xml:space="preserve"> - це волокнистий напівфабрикат, одержаний шляхом термомеханічної обробки рослинної сировини з виходом 40 – 50% </w:t>
      </w:r>
    </w:p>
    <w:p w:rsidR="00473B89" w:rsidRDefault="002E22AB">
      <w:pPr>
        <w:spacing w:line="360" w:lineRule="auto"/>
        <w:jc w:val="both"/>
        <w:rPr>
          <w:sz w:val="28"/>
          <w:lang w:val="uk-UA"/>
        </w:rPr>
      </w:pPr>
      <w:r>
        <w:rPr>
          <w:i/>
          <w:sz w:val="28"/>
          <w:lang w:val="uk-UA"/>
        </w:rPr>
        <w:t xml:space="preserve">      Напівцелюлоза </w:t>
      </w:r>
      <w:r>
        <w:rPr>
          <w:sz w:val="28"/>
          <w:lang w:val="uk-UA"/>
        </w:rPr>
        <w:t>– це волокнистий напівфабрикат, одержаний в результаті 2-х процесів – попередньої м`якої хімічної обробки подрібненої рослинної сировини і наступного механічного поділу її на волокна, що характеризується частковим звільненням від не целюлозних компонентів. Вихід за різними джерелами коливається від 65 – 90 %  ( 65 – 75 % ).</w:t>
      </w:r>
    </w:p>
    <w:p w:rsidR="00473B89" w:rsidRDefault="002E22AB">
      <w:pPr>
        <w:spacing w:line="360" w:lineRule="auto"/>
        <w:jc w:val="both"/>
        <w:rPr>
          <w:sz w:val="28"/>
          <w:lang w:val="uk-UA"/>
        </w:rPr>
      </w:pPr>
      <w:r>
        <w:rPr>
          <w:sz w:val="28"/>
          <w:lang w:val="uk-UA"/>
        </w:rPr>
        <w:t xml:space="preserve">      Виходячи з наведених класифікацій, нові види напівфабрикатів ТММ, ХТММ, ХММ можна віднести, як до деревної маси, так і до напівцелюлози. Слід вважати, що вихід напівфабрикату з деревини не може служити мотивом визначення його місця в загальній класифікації, а характеризує лише його економічність. </w:t>
      </w:r>
    </w:p>
    <w:p w:rsidR="00473B89" w:rsidRDefault="002E22AB">
      <w:pPr>
        <w:spacing w:line="360" w:lineRule="auto"/>
        <w:jc w:val="both"/>
        <w:rPr>
          <w:sz w:val="28"/>
          <w:lang w:val="uk-UA"/>
        </w:rPr>
      </w:pPr>
      <w:r>
        <w:rPr>
          <w:sz w:val="28"/>
          <w:lang w:val="uk-UA"/>
        </w:rPr>
        <w:t xml:space="preserve">      Фракційний склад значно точніше характеризує вид та властивості напівфабрикату. Введення теплової обробки при виробництві ТММ і додатково хімічної обробки при виробництві ХТММ і ХММ різко підвищує частку довгих волокон. У виробництві ТММ це відбувається завдяки зменшенню вмісту середньо волокнистої фракції. В ХТММ і ХММ в порівнянні з ТММ менша кількість середніх та дрібних волокон. Особливості фракційного складу визначають такі властивості мас, як здатність до зневоднення, міцність, оптичні властивості. Так здатність до зневоднення ТММ, ХТММ, ХММ значно вища, ніж ДМТ і РДМ.</w:t>
      </w:r>
    </w:p>
    <w:p w:rsidR="00473B89" w:rsidRDefault="002E22AB">
      <w:pPr>
        <w:spacing w:line="360" w:lineRule="auto"/>
        <w:jc w:val="both"/>
        <w:rPr>
          <w:sz w:val="28"/>
          <w:lang w:val="uk-UA"/>
        </w:rPr>
      </w:pPr>
      <w:r>
        <w:rPr>
          <w:sz w:val="28"/>
          <w:lang w:val="uk-UA"/>
        </w:rPr>
        <w:t xml:space="preserve">      Якщо ТММ і ДМТ поступаються за міцністю будь–яким видам целюлози, то ХТММ з деревини ялини за показниками розривної довжини і опору, роздиранню переважає сульфатну целюлозу з деревини осики. </w:t>
      </w:r>
    </w:p>
    <w:p w:rsidR="00473B89" w:rsidRDefault="002E22AB">
      <w:pPr>
        <w:spacing w:line="360" w:lineRule="auto"/>
        <w:jc w:val="both"/>
        <w:rPr>
          <w:sz w:val="28"/>
          <w:lang w:val="uk-UA"/>
        </w:rPr>
      </w:pPr>
      <w:r>
        <w:rPr>
          <w:sz w:val="28"/>
          <w:lang w:val="uk-UA"/>
        </w:rPr>
        <w:t>(</w:t>
      </w:r>
      <w:r>
        <w:rPr>
          <w:sz w:val="28"/>
        </w:rPr>
        <w:t xml:space="preserve"> </w:t>
      </w:r>
      <w:r>
        <w:rPr>
          <w:sz w:val="28"/>
          <w:lang w:val="en-US"/>
        </w:rPr>
        <w:t>L</w:t>
      </w:r>
      <w:r>
        <w:rPr>
          <w:sz w:val="28"/>
          <w:vertAlign w:val="subscript"/>
          <w:lang w:val="uk-UA"/>
        </w:rPr>
        <w:t xml:space="preserve">хтмм </w:t>
      </w:r>
      <w:r>
        <w:rPr>
          <w:sz w:val="28"/>
          <w:lang w:val="uk-UA"/>
        </w:rPr>
        <w:t xml:space="preserve">= 6200 – 6800 м ; Р </w:t>
      </w:r>
      <w:r>
        <w:rPr>
          <w:sz w:val="28"/>
          <w:vertAlign w:val="subscript"/>
          <w:lang w:val="uk-UA"/>
        </w:rPr>
        <w:t>розд</w:t>
      </w:r>
      <w:r>
        <w:rPr>
          <w:sz w:val="28"/>
          <w:lang w:val="uk-UA"/>
        </w:rPr>
        <w:t xml:space="preserve"> = 10 – 12 мНм</w:t>
      </w:r>
      <w:r>
        <w:rPr>
          <w:sz w:val="28"/>
          <w:vertAlign w:val="superscript"/>
          <w:lang w:val="uk-UA"/>
        </w:rPr>
        <w:t>2</w:t>
      </w:r>
      <w:r>
        <w:rPr>
          <w:sz w:val="28"/>
          <w:lang w:val="uk-UA"/>
        </w:rPr>
        <w:t>/г )</w:t>
      </w:r>
    </w:p>
    <w:p w:rsidR="00473B89" w:rsidRDefault="002E22AB">
      <w:pPr>
        <w:spacing w:line="360" w:lineRule="auto"/>
        <w:jc w:val="both"/>
        <w:rPr>
          <w:sz w:val="28"/>
          <w:lang w:val="uk-UA"/>
        </w:rPr>
      </w:pPr>
      <w:r>
        <w:rPr>
          <w:sz w:val="28"/>
          <w:lang w:val="uk-UA"/>
        </w:rPr>
        <w:t xml:space="preserve">      Деревна маса є напівфабрикатом, який не має самостійного значення для виробництва кінцевої продукції. Вона служить наповнювачем, що економить деревну сировину і надає готовій продукції ряд таких споживчих властивостей як пухлість, жорсткість, непрозорість. ТММ зберігає ряд властивостей деревної маси і перестає виконувати функцію тільки наповнювача, а набуває як напівфабрикат самостійного значення, наприклад, у виробництві газетного паперу. ХТММ за своїми властивостями ще більше відрізняється від ДДМ. Напрямок її використання значно розширюється. Вона витісняє целюлозу в таких видах продукції, як санітарно–гігієнічний папір, картон для упаковки різних харчових продуктів, високоякісний писальний та друкарський папір, адсорбційний шар комбінованих санітарно– гігієнічних і побутових виробів. ХММ може бути використана в картоні для плоских шарів гафрокартону та папері для гофрування.</w:t>
      </w:r>
    </w:p>
    <w:p w:rsidR="00473B89" w:rsidRDefault="002E22AB">
      <w:pPr>
        <w:spacing w:line="360" w:lineRule="auto"/>
        <w:jc w:val="both"/>
        <w:rPr>
          <w:sz w:val="28"/>
          <w:lang w:val="uk-UA"/>
        </w:rPr>
      </w:pPr>
      <w:r>
        <w:rPr>
          <w:sz w:val="28"/>
          <w:lang w:val="uk-UA"/>
        </w:rPr>
        <w:t xml:space="preserve">        Таким чином за сукупністю ознак ХТММ і ХММ повинні бути віднесені до класу напівцелюлози, виходячи з традиційної класифікації напівфабрикатів. В зв</w:t>
      </w:r>
      <w:r>
        <w:rPr>
          <w:sz w:val="28"/>
        </w:rPr>
        <w:t>`</w:t>
      </w:r>
      <w:r>
        <w:rPr>
          <w:sz w:val="28"/>
          <w:lang w:val="uk-UA"/>
        </w:rPr>
        <w:t>язку з цим прийняли наступне означення напівфабрикатів високого виходу.</w:t>
      </w:r>
    </w:p>
    <w:p w:rsidR="00473B89" w:rsidRDefault="002E22AB">
      <w:pPr>
        <w:spacing w:line="360" w:lineRule="auto"/>
        <w:jc w:val="both"/>
        <w:rPr>
          <w:sz w:val="28"/>
          <w:lang w:val="uk-UA"/>
        </w:rPr>
      </w:pPr>
      <w:r>
        <w:rPr>
          <w:i/>
          <w:sz w:val="28"/>
          <w:lang w:val="uk-UA"/>
        </w:rPr>
        <w:t xml:space="preserve">        Деревна маса </w:t>
      </w:r>
      <w:r>
        <w:rPr>
          <w:sz w:val="28"/>
          <w:lang w:val="uk-UA"/>
        </w:rPr>
        <w:t xml:space="preserve">– волокнистий напівфабрикат високого виходу ( ВНВВ ), отриманий із деревини механічним способом без хімічної дії на сировину. </w:t>
      </w:r>
    </w:p>
    <w:p w:rsidR="00473B89" w:rsidRDefault="002E22AB">
      <w:pPr>
        <w:spacing w:line="360" w:lineRule="auto"/>
        <w:jc w:val="both"/>
        <w:rPr>
          <w:sz w:val="28"/>
          <w:lang w:val="uk-UA"/>
        </w:rPr>
      </w:pPr>
      <w:r>
        <w:rPr>
          <w:sz w:val="28"/>
          <w:lang w:val="uk-UA"/>
        </w:rPr>
        <w:t>( ДДМ,  ДМТ, ТДДМ,  РДМ,  РДМД, ТРММ, ТММ ).</w:t>
      </w:r>
    </w:p>
    <w:p w:rsidR="00473B89" w:rsidRDefault="002E22AB">
      <w:pPr>
        <w:spacing w:line="360" w:lineRule="auto"/>
        <w:jc w:val="both"/>
        <w:rPr>
          <w:sz w:val="28"/>
          <w:lang w:val="uk-UA"/>
        </w:rPr>
      </w:pPr>
      <w:r>
        <w:rPr>
          <w:i/>
          <w:sz w:val="28"/>
          <w:lang w:val="uk-UA"/>
        </w:rPr>
        <w:t xml:space="preserve">      Напівцелюлоза </w:t>
      </w:r>
      <w:r>
        <w:rPr>
          <w:sz w:val="28"/>
          <w:lang w:val="uk-UA"/>
        </w:rPr>
        <w:t xml:space="preserve"> - ВНВВ, отриманий неглибоким варінням рослинної сировини при різному ступеню термохімічної дії з наступним механічним розділенням на волокна ( ХТММ,  ХММ,  НСНЦ ).</w:t>
      </w:r>
    </w:p>
    <w:p w:rsidR="00473B89" w:rsidRDefault="00473B89">
      <w:pPr>
        <w:spacing w:line="360" w:lineRule="auto"/>
        <w:jc w:val="both"/>
        <w:rPr>
          <w:sz w:val="28"/>
          <w:lang w:val="uk-UA"/>
        </w:rPr>
      </w:pPr>
    </w:p>
    <w:p w:rsidR="00473B89" w:rsidRDefault="00473B89">
      <w:pPr>
        <w:spacing w:line="360" w:lineRule="auto"/>
        <w:jc w:val="both"/>
        <w:rPr>
          <w:sz w:val="28"/>
          <w:lang w:val="uk-UA"/>
        </w:rPr>
      </w:pPr>
    </w:p>
    <w:p w:rsidR="00473B89" w:rsidRDefault="00473B89">
      <w:pPr>
        <w:spacing w:line="360" w:lineRule="auto"/>
        <w:jc w:val="both"/>
        <w:rPr>
          <w:sz w:val="28"/>
          <w:lang w:val="uk-UA"/>
        </w:rPr>
      </w:pPr>
    </w:p>
    <w:p w:rsidR="00473B89" w:rsidRDefault="00473B89">
      <w:pPr>
        <w:spacing w:line="360" w:lineRule="auto"/>
        <w:jc w:val="both"/>
        <w:rPr>
          <w:sz w:val="28"/>
          <w:lang w:val="uk-UA"/>
        </w:rPr>
      </w:pPr>
    </w:p>
    <w:p w:rsidR="00473B89" w:rsidRDefault="002E22AB">
      <w:pPr>
        <w:pStyle w:val="1"/>
        <w:spacing w:line="360" w:lineRule="auto"/>
        <w:rPr>
          <w:sz w:val="28"/>
        </w:rPr>
      </w:pPr>
      <w:r>
        <w:rPr>
          <w:sz w:val="28"/>
        </w:rPr>
        <w:t xml:space="preserve">Перспективи розвитку виробництва ВНВВ </w:t>
      </w:r>
    </w:p>
    <w:p w:rsidR="00473B89" w:rsidRDefault="00473B89">
      <w:pPr>
        <w:spacing w:line="360" w:lineRule="auto"/>
        <w:jc w:val="both"/>
        <w:rPr>
          <w:sz w:val="28"/>
          <w:lang w:val="uk-UA"/>
        </w:rPr>
      </w:pPr>
    </w:p>
    <w:p w:rsidR="00473B89" w:rsidRDefault="002E22AB">
      <w:pPr>
        <w:spacing w:line="360" w:lineRule="auto"/>
        <w:jc w:val="both"/>
        <w:rPr>
          <w:sz w:val="28"/>
          <w:lang w:val="uk-UA"/>
        </w:rPr>
      </w:pPr>
      <w:r>
        <w:rPr>
          <w:sz w:val="28"/>
          <w:lang w:val="uk-UA"/>
        </w:rPr>
        <w:t xml:space="preserve">      Целюлозно–паперова промисловість розвивається, як у напрямку збільшення об`ємів виробництва, так і в напрямку покращення її якості, збільшення ефективності виробництва.</w:t>
      </w:r>
    </w:p>
    <w:p w:rsidR="00473B89" w:rsidRDefault="002E22AB">
      <w:pPr>
        <w:spacing w:line="360" w:lineRule="auto"/>
        <w:jc w:val="both"/>
        <w:rPr>
          <w:sz w:val="28"/>
          <w:lang w:val="uk-UA"/>
        </w:rPr>
      </w:pPr>
      <w:r>
        <w:rPr>
          <w:sz w:val="28"/>
          <w:lang w:val="uk-UA"/>
        </w:rPr>
        <w:t xml:space="preserve">      Спостерігається тенденція скорочення долі свіжих напівфабрикатів із деревної сировини в композиції паперу і картону. Це стало можливим, дякуючи зменшенню втрат волокна на виробництві, збільшенню використання наповнювачів, пігментів, недеревних волокон і макулатури. Зміни, що сталися з часом в композиційному складі паперу і картону видно з наступних даних (%)</w:t>
      </w:r>
    </w:p>
    <w:p w:rsidR="00473B89" w:rsidRDefault="002E22AB">
      <w:pPr>
        <w:spacing w:line="360" w:lineRule="auto"/>
        <w:jc w:val="both"/>
        <w:rPr>
          <w:sz w:val="28"/>
          <w:lang w:val="uk-UA"/>
        </w:rPr>
      </w:pPr>
      <w:r>
        <w:rPr>
          <w:sz w:val="28"/>
          <w:lang w:val="uk-UA"/>
        </w:rPr>
        <w:t xml:space="preserve">                                                 1970 р.     1980 р.    1990 р.     2000 р.  </w:t>
      </w:r>
    </w:p>
    <w:p w:rsidR="00473B89" w:rsidRDefault="002E22AB">
      <w:pPr>
        <w:spacing w:line="360" w:lineRule="auto"/>
        <w:jc w:val="both"/>
        <w:rPr>
          <w:sz w:val="28"/>
          <w:lang w:val="uk-UA"/>
        </w:rPr>
      </w:pPr>
      <w:r>
        <w:rPr>
          <w:sz w:val="28"/>
          <w:lang w:val="uk-UA"/>
        </w:rPr>
        <w:t xml:space="preserve">ДМ і НЦ                                   21.0           20.8         21.2          23.0 </w:t>
      </w:r>
    </w:p>
    <w:p w:rsidR="00473B89" w:rsidRDefault="002E22AB">
      <w:pPr>
        <w:spacing w:line="360" w:lineRule="auto"/>
        <w:jc w:val="both"/>
        <w:rPr>
          <w:sz w:val="28"/>
          <w:lang w:val="uk-UA"/>
        </w:rPr>
      </w:pPr>
      <w:r>
        <w:rPr>
          <w:sz w:val="28"/>
          <w:lang w:val="uk-UA"/>
        </w:rPr>
        <w:t>Невибілена целюлоза             19.3           18.5         17.5          15.3</w:t>
      </w:r>
    </w:p>
    <w:p w:rsidR="00473B89" w:rsidRDefault="002E22AB">
      <w:pPr>
        <w:spacing w:line="360" w:lineRule="auto"/>
        <w:jc w:val="both"/>
        <w:rPr>
          <w:sz w:val="28"/>
          <w:lang w:val="uk-UA"/>
        </w:rPr>
      </w:pPr>
      <w:r>
        <w:rPr>
          <w:sz w:val="28"/>
          <w:lang w:val="uk-UA"/>
        </w:rPr>
        <w:t xml:space="preserve">Вибілена целюлоза                 27.9           26.6        24.7          21.4 </w:t>
      </w:r>
    </w:p>
    <w:p w:rsidR="00473B89" w:rsidRDefault="002E22AB">
      <w:pPr>
        <w:spacing w:line="360" w:lineRule="auto"/>
        <w:jc w:val="both"/>
        <w:rPr>
          <w:sz w:val="28"/>
          <w:lang w:val="uk-UA"/>
        </w:rPr>
      </w:pPr>
      <w:r>
        <w:rPr>
          <w:sz w:val="28"/>
          <w:lang w:val="uk-UA"/>
        </w:rPr>
        <w:t xml:space="preserve">Недеревне волокно                   4.4             4.2          4.9            5.1 </w:t>
      </w:r>
    </w:p>
    <w:p w:rsidR="00473B89" w:rsidRDefault="002E22AB">
      <w:pPr>
        <w:spacing w:line="360" w:lineRule="auto"/>
        <w:jc w:val="both"/>
        <w:rPr>
          <w:sz w:val="28"/>
          <w:lang w:val="uk-UA"/>
        </w:rPr>
      </w:pPr>
      <w:r>
        <w:rPr>
          <w:sz w:val="28"/>
          <w:lang w:val="uk-UA"/>
        </w:rPr>
        <w:t>Макулатура                              23.1           25.3        27.1          30.0</w:t>
      </w:r>
    </w:p>
    <w:p w:rsidR="00473B89" w:rsidRDefault="002E22AB">
      <w:pPr>
        <w:spacing w:line="360" w:lineRule="auto"/>
        <w:jc w:val="both"/>
        <w:rPr>
          <w:sz w:val="28"/>
          <w:lang w:val="uk-UA"/>
        </w:rPr>
      </w:pPr>
      <w:r>
        <w:rPr>
          <w:sz w:val="28"/>
          <w:lang w:val="uk-UA"/>
        </w:rPr>
        <w:t>Наповнювачі і пігменти           4.4             4.6          4.9            5.2</w:t>
      </w:r>
    </w:p>
    <w:p w:rsidR="00473B89" w:rsidRDefault="002E22AB">
      <w:pPr>
        <w:spacing w:line="360" w:lineRule="auto"/>
        <w:jc w:val="both"/>
        <w:rPr>
          <w:sz w:val="28"/>
          <w:lang w:val="uk-UA"/>
        </w:rPr>
      </w:pPr>
      <w:r>
        <w:rPr>
          <w:sz w:val="28"/>
          <w:lang w:val="uk-UA"/>
        </w:rPr>
        <w:t xml:space="preserve">      Одночасно зі зниженням в композиції паперу і картону частки напівфабрикатів із свіжої деревної сировини проходять структурні зміни в напівфабрикатній базі, направлені на розширення використання менш дефіцитної і більш дешевої деревини і збільшення використання напівфабрикатів високого виходу і надвисокого виходу.</w:t>
      </w:r>
    </w:p>
    <w:p w:rsidR="00473B89" w:rsidRDefault="002E22AB">
      <w:pPr>
        <w:spacing w:line="360" w:lineRule="auto"/>
        <w:jc w:val="both"/>
        <w:rPr>
          <w:sz w:val="28"/>
          <w:lang w:val="uk-UA"/>
        </w:rPr>
      </w:pPr>
      <w:r>
        <w:rPr>
          <w:sz w:val="28"/>
          <w:lang w:val="uk-UA"/>
        </w:rPr>
        <w:t xml:space="preserve">      Велику роль у розвитку ЦПВ у світі зіграла зміна структури деревної сировини, що використовується. Доля відходів лісозаготовок і деревообробки досягла 47 – 48 %.</w:t>
      </w:r>
    </w:p>
    <w:p w:rsidR="00473B89" w:rsidRDefault="002E22AB">
      <w:pPr>
        <w:spacing w:line="360" w:lineRule="auto"/>
        <w:jc w:val="both"/>
        <w:rPr>
          <w:sz w:val="28"/>
          <w:lang w:val="uk-UA"/>
        </w:rPr>
      </w:pPr>
      <w:r>
        <w:rPr>
          <w:sz w:val="28"/>
          <w:lang w:val="uk-UA"/>
        </w:rPr>
        <w:t xml:space="preserve">      Використання листяних порід складає 32 – 34%. Використання макулатури знаходиться на рівні 26 – 28%. Разом з тим, якщо в цілому світі запаси деревної сировини достатні, то в ряді регіонів ( і, зокрема, на Україні ) ресурси хвойної деревини різко зменшилися. Особливо це стосується таких цінних порід, як ялина і ялиця отже, стоїть питання про подальше більш широке втягнення в переробку деревини листяних порід і модрини. </w:t>
      </w:r>
    </w:p>
    <w:p w:rsidR="00473B89" w:rsidRDefault="002E22AB">
      <w:pPr>
        <w:spacing w:line="360" w:lineRule="auto"/>
        <w:jc w:val="both"/>
        <w:rPr>
          <w:sz w:val="28"/>
          <w:lang w:val="uk-UA"/>
        </w:rPr>
      </w:pPr>
      <w:r>
        <w:rPr>
          <w:sz w:val="28"/>
          <w:lang w:val="uk-UA"/>
        </w:rPr>
        <w:t xml:space="preserve">      В данних умовах надзвичайно важливими стають витрати деревної сировини на одиницю напівфабрикату, що виробляється.</w:t>
      </w:r>
    </w:p>
    <w:p w:rsidR="00473B89" w:rsidRDefault="00473B89">
      <w:pPr>
        <w:spacing w:line="360" w:lineRule="auto"/>
        <w:jc w:val="both"/>
        <w:rPr>
          <w:sz w:val="28"/>
          <w:lang w:val="uk-UA"/>
        </w:rPr>
      </w:pPr>
    </w:p>
    <w:p w:rsidR="00473B89" w:rsidRDefault="002E22AB">
      <w:pPr>
        <w:spacing w:line="360" w:lineRule="auto"/>
        <w:jc w:val="both"/>
        <w:rPr>
          <w:sz w:val="28"/>
          <w:lang w:val="uk-UA"/>
        </w:rPr>
      </w:pPr>
      <w:r>
        <w:rPr>
          <w:sz w:val="28"/>
          <w:lang w:val="uk-UA"/>
        </w:rPr>
        <w:t xml:space="preserve">      Вихід різних напівфабрикатів,   % із 1 м</w:t>
      </w:r>
      <w:r>
        <w:rPr>
          <w:sz w:val="28"/>
          <w:vertAlign w:val="superscript"/>
          <w:lang w:val="uk-UA"/>
        </w:rPr>
        <w:t>3</w:t>
      </w:r>
      <w:r>
        <w:rPr>
          <w:sz w:val="28"/>
          <w:lang w:val="uk-UA"/>
        </w:rPr>
        <w:t xml:space="preserve"> деревної сировини: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900"/>
        <w:gridCol w:w="720"/>
        <w:gridCol w:w="1080"/>
        <w:gridCol w:w="1080"/>
        <w:gridCol w:w="900"/>
        <w:gridCol w:w="1440"/>
        <w:gridCol w:w="1425"/>
      </w:tblGrid>
      <w:tr w:rsidR="00473B89">
        <w:trPr>
          <w:cantSplit/>
          <w:trHeight w:val="70"/>
        </w:trPr>
        <w:tc>
          <w:tcPr>
            <w:tcW w:w="1815" w:type="dxa"/>
            <w:vMerge w:val="restart"/>
          </w:tcPr>
          <w:p w:rsidR="00473B89" w:rsidRDefault="002E22AB">
            <w:pPr>
              <w:spacing w:line="360" w:lineRule="auto"/>
              <w:jc w:val="center"/>
              <w:rPr>
                <w:sz w:val="28"/>
                <w:lang w:val="uk-UA"/>
              </w:rPr>
            </w:pPr>
            <w:r>
              <w:rPr>
                <w:sz w:val="28"/>
                <w:lang w:val="uk-UA"/>
              </w:rPr>
              <w:t>Порода деревини</w:t>
            </w:r>
          </w:p>
          <w:p w:rsidR="00473B89" w:rsidRDefault="00473B89">
            <w:pPr>
              <w:spacing w:line="360" w:lineRule="auto"/>
              <w:jc w:val="center"/>
              <w:rPr>
                <w:sz w:val="28"/>
                <w:lang w:val="uk-UA"/>
              </w:rPr>
            </w:pPr>
          </w:p>
          <w:p w:rsidR="00473B89" w:rsidRDefault="00473B89">
            <w:pPr>
              <w:spacing w:line="360" w:lineRule="auto"/>
              <w:jc w:val="center"/>
              <w:rPr>
                <w:sz w:val="28"/>
                <w:lang w:val="uk-UA"/>
              </w:rPr>
            </w:pPr>
          </w:p>
        </w:tc>
        <w:tc>
          <w:tcPr>
            <w:tcW w:w="1620" w:type="dxa"/>
            <w:gridSpan w:val="2"/>
          </w:tcPr>
          <w:p w:rsidR="00473B89" w:rsidRDefault="002E22AB">
            <w:pPr>
              <w:spacing w:line="360" w:lineRule="auto"/>
              <w:jc w:val="center"/>
              <w:rPr>
                <w:sz w:val="28"/>
                <w:lang w:val="uk-UA"/>
              </w:rPr>
            </w:pPr>
            <w:r>
              <w:rPr>
                <w:sz w:val="28"/>
                <w:lang w:val="uk-UA"/>
              </w:rPr>
              <w:t>Целюлоза</w:t>
            </w:r>
          </w:p>
          <w:p w:rsidR="00473B89" w:rsidRDefault="00473B89">
            <w:pPr>
              <w:spacing w:line="360" w:lineRule="auto"/>
              <w:jc w:val="center"/>
              <w:rPr>
                <w:sz w:val="28"/>
                <w:lang w:val="uk-UA"/>
              </w:rPr>
            </w:pPr>
          </w:p>
        </w:tc>
        <w:tc>
          <w:tcPr>
            <w:tcW w:w="3060" w:type="dxa"/>
            <w:gridSpan w:val="3"/>
          </w:tcPr>
          <w:p w:rsidR="00473B89" w:rsidRDefault="002E22AB">
            <w:pPr>
              <w:spacing w:line="360" w:lineRule="auto"/>
              <w:jc w:val="center"/>
              <w:rPr>
                <w:sz w:val="28"/>
                <w:lang w:val="uk-UA"/>
              </w:rPr>
            </w:pPr>
            <w:r>
              <w:rPr>
                <w:sz w:val="28"/>
                <w:lang w:val="uk-UA"/>
              </w:rPr>
              <w:t>Напівцелюлоза</w:t>
            </w:r>
          </w:p>
          <w:p w:rsidR="00473B89" w:rsidRDefault="00473B89">
            <w:pPr>
              <w:spacing w:line="360" w:lineRule="auto"/>
              <w:jc w:val="center"/>
              <w:rPr>
                <w:sz w:val="28"/>
                <w:lang w:val="uk-UA"/>
              </w:rPr>
            </w:pPr>
          </w:p>
        </w:tc>
        <w:tc>
          <w:tcPr>
            <w:tcW w:w="2865" w:type="dxa"/>
            <w:gridSpan w:val="2"/>
          </w:tcPr>
          <w:p w:rsidR="00473B89" w:rsidRDefault="002E22AB">
            <w:pPr>
              <w:spacing w:line="360" w:lineRule="auto"/>
              <w:jc w:val="center"/>
              <w:rPr>
                <w:sz w:val="28"/>
                <w:lang w:val="uk-UA"/>
              </w:rPr>
            </w:pPr>
            <w:r>
              <w:rPr>
                <w:sz w:val="28"/>
                <w:lang w:val="uk-UA"/>
              </w:rPr>
              <w:t>ДМ</w:t>
            </w:r>
          </w:p>
          <w:p w:rsidR="00473B89" w:rsidRDefault="00473B89">
            <w:pPr>
              <w:spacing w:line="360" w:lineRule="auto"/>
              <w:jc w:val="center"/>
              <w:rPr>
                <w:sz w:val="28"/>
                <w:lang w:val="uk-UA"/>
              </w:rPr>
            </w:pPr>
          </w:p>
        </w:tc>
      </w:tr>
      <w:tr w:rsidR="00473B89">
        <w:trPr>
          <w:cantSplit/>
          <w:trHeight w:val="161"/>
        </w:trPr>
        <w:tc>
          <w:tcPr>
            <w:tcW w:w="1815" w:type="dxa"/>
            <w:vMerge/>
          </w:tcPr>
          <w:p w:rsidR="00473B89" w:rsidRDefault="00473B89">
            <w:pPr>
              <w:spacing w:line="360" w:lineRule="auto"/>
              <w:jc w:val="center"/>
              <w:rPr>
                <w:sz w:val="28"/>
                <w:lang w:val="uk-UA"/>
              </w:rPr>
            </w:pPr>
          </w:p>
        </w:tc>
        <w:tc>
          <w:tcPr>
            <w:tcW w:w="900" w:type="dxa"/>
          </w:tcPr>
          <w:p w:rsidR="00473B89" w:rsidRDefault="002E22AB">
            <w:pPr>
              <w:spacing w:line="360" w:lineRule="auto"/>
              <w:jc w:val="center"/>
              <w:rPr>
                <w:sz w:val="28"/>
                <w:lang w:val="uk-UA"/>
              </w:rPr>
            </w:pPr>
            <w:r>
              <w:rPr>
                <w:sz w:val="28"/>
                <w:lang w:val="uk-UA"/>
              </w:rPr>
              <w:t>Са</w:t>
            </w:r>
          </w:p>
        </w:tc>
        <w:tc>
          <w:tcPr>
            <w:tcW w:w="720" w:type="dxa"/>
          </w:tcPr>
          <w:p w:rsidR="00473B89" w:rsidRDefault="002E22AB">
            <w:pPr>
              <w:spacing w:line="360" w:lineRule="auto"/>
              <w:jc w:val="center"/>
              <w:rPr>
                <w:sz w:val="28"/>
                <w:lang w:val="uk-UA"/>
              </w:rPr>
            </w:pPr>
            <w:r>
              <w:rPr>
                <w:sz w:val="28"/>
                <w:lang w:val="uk-UA"/>
              </w:rPr>
              <w:t>С</w:t>
            </w:r>
            <w:r>
              <w:rPr>
                <w:sz w:val="28"/>
                <w:lang w:val="en-US"/>
              </w:rPr>
              <w:t>u</w:t>
            </w:r>
          </w:p>
        </w:tc>
        <w:tc>
          <w:tcPr>
            <w:tcW w:w="1080" w:type="dxa"/>
          </w:tcPr>
          <w:p w:rsidR="00473B89" w:rsidRDefault="002E22AB">
            <w:pPr>
              <w:spacing w:line="360" w:lineRule="auto"/>
              <w:jc w:val="center"/>
              <w:rPr>
                <w:sz w:val="28"/>
                <w:lang w:val="uk-UA"/>
              </w:rPr>
            </w:pPr>
            <w:r>
              <w:rPr>
                <w:sz w:val="28"/>
                <w:lang w:val="uk-UA"/>
              </w:rPr>
              <w:t>НСНЦ</w:t>
            </w:r>
          </w:p>
        </w:tc>
        <w:tc>
          <w:tcPr>
            <w:tcW w:w="1080" w:type="dxa"/>
          </w:tcPr>
          <w:p w:rsidR="00473B89" w:rsidRDefault="002E22AB">
            <w:pPr>
              <w:spacing w:line="360" w:lineRule="auto"/>
              <w:jc w:val="center"/>
              <w:rPr>
                <w:sz w:val="28"/>
                <w:lang w:val="uk-UA"/>
              </w:rPr>
            </w:pPr>
            <w:r>
              <w:rPr>
                <w:sz w:val="28"/>
                <w:lang w:val="uk-UA"/>
              </w:rPr>
              <w:t>ХТММ</w:t>
            </w:r>
          </w:p>
        </w:tc>
        <w:tc>
          <w:tcPr>
            <w:tcW w:w="900" w:type="dxa"/>
          </w:tcPr>
          <w:p w:rsidR="00473B89" w:rsidRDefault="002E22AB">
            <w:pPr>
              <w:spacing w:line="360" w:lineRule="auto"/>
              <w:jc w:val="center"/>
              <w:rPr>
                <w:sz w:val="28"/>
                <w:lang w:val="uk-UA"/>
              </w:rPr>
            </w:pPr>
            <w:r>
              <w:rPr>
                <w:sz w:val="28"/>
                <w:lang w:val="uk-UA"/>
              </w:rPr>
              <w:t>ХММ</w:t>
            </w:r>
          </w:p>
        </w:tc>
        <w:tc>
          <w:tcPr>
            <w:tcW w:w="1440" w:type="dxa"/>
          </w:tcPr>
          <w:p w:rsidR="00473B89" w:rsidRDefault="002E22AB">
            <w:pPr>
              <w:spacing w:line="360" w:lineRule="auto"/>
              <w:jc w:val="center"/>
              <w:rPr>
                <w:sz w:val="28"/>
                <w:lang w:val="uk-UA"/>
              </w:rPr>
            </w:pPr>
            <w:r>
              <w:rPr>
                <w:sz w:val="28"/>
                <w:lang w:val="uk-UA"/>
              </w:rPr>
              <w:t>ТММ</w:t>
            </w:r>
          </w:p>
        </w:tc>
        <w:tc>
          <w:tcPr>
            <w:tcW w:w="1425" w:type="dxa"/>
          </w:tcPr>
          <w:p w:rsidR="00473B89" w:rsidRDefault="002E22AB">
            <w:pPr>
              <w:spacing w:line="360" w:lineRule="auto"/>
              <w:jc w:val="center"/>
              <w:rPr>
                <w:sz w:val="28"/>
                <w:lang w:val="uk-UA"/>
              </w:rPr>
            </w:pPr>
            <w:r>
              <w:rPr>
                <w:sz w:val="28"/>
                <w:lang w:val="uk-UA"/>
              </w:rPr>
              <w:t>ДДМ</w:t>
            </w:r>
          </w:p>
        </w:tc>
      </w:tr>
      <w:tr w:rsidR="00473B89">
        <w:trPr>
          <w:trHeight w:val="846"/>
        </w:trPr>
        <w:tc>
          <w:tcPr>
            <w:tcW w:w="1815" w:type="dxa"/>
          </w:tcPr>
          <w:p w:rsidR="00473B89" w:rsidRDefault="002E22AB">
            <w:pPr>
              <w:spacing w:line="360" w:lineRule="auto"/>
              <w:jc w:val="center"/>
              <w:rPr>
                <w:sz w:val="28"/>
                <w:lang w:val="uk-UA"/>
              </w:rPr>
            </w:pPr>
            <w:r>
              <w:rPr>
                <w:sz w:val="28"/>
                <w:lang w:val="uk-UA"/>
              </w:rPr>
              <w:t>Ялина</w:t>
            </w:r>
          </w:p>
          <w:p w:rsidR="00473B89" w:rsidRDefault="002E22AB">
            <w:pPr>
              <w:spacing w:line="360" w:lineRule="auto"/>
              <w:jc w:val="center"/>
              <w:rPr>
                <w:sz w:val="28"/>
                <w:lang w:val="uk-UA"/>
              </w:rPr>
            </w:pPr>
            <w:r>
              <w:rPr>
                <w:sz w:val="28"/>
                <w:lang w:val="uk-UA"/>
              </w:rPr>
              <w:t>Сосна</w:t>
            </w:r>
          </w:p>
          <w:p w:rsidR="00473B89" w:rsidRDefault="002E22AB">
            <w:pPr>
              <w:spacing w:line="360" w:lineRule="auto"/>
              <w:jc w:val="center"/>
              <w:rPr>
                <w:sz w:val="28"/>
                <w:lang w:val="uk-UA"/>
              </w:rPr>
            </w:pPr>
            <w:r>
              <w:rPr>
                <w:sz w:val="28"/>
                <w:lang w:val="uk-UA"/>
              </w:rPr>
              <w:t>Береза</w:t>
            </w:r>
          </w:p>
          <w:p w:rsidR="00473B89" w:rsidRDefault="002E22AB">
            <w:pPr>
              <w:spacing w:line="360" w:lineRule="auto"/>
              <w:jc w:val="center"/>
              <w:rPr>
                <w:sz w:val="28"/>
                <w:lang w:val="uk-UA"/>
              </w:rPr>
            </w:pPr>
            <w:r>
              <w:rPr>
                <w:sz w:val="28"/>
                <w:lang w:val="uk-UA"/>
              </w:rPr>
              <w:t>Осика</w:t>
            </w:r>
          </w:p>
        </w:tc>
        <w:tc>
          <w:tcPr>
            <w:tcW w:w="900" w:type="dxa"/>
          </w:tcPr>
          <w:p w:rsidR="00473B89" w:rsidRDefault="002E22AB">
            <w:pPr>
              <w:spacing w:line="360" w:lineRule="auto"/>
              <w:jc w:val="center"/>
              <w:rPr>
                <w:sz w:val="28"/>
                <w:lang w:val="uk-UA"/>
              </w:rPr>
            </w:pPr>
            <w:r>
              <w:rPr>
                <w:sz w:val="28"/>
                <w:lang w:val="uk-UA"/>
              </w:rPr>
              <w:t>47</w:t>
            </w:r>
          </w:p>
          <w:p w:rsidR="00473B89" w:rsidRDefault="002E22AB">
            <w:pPr>
              <w:spacing w:line="360" w:lineRule="auto"/>
              <w:jc w:val="center"/>
              <w:rPr>
                <w:sz w:val="28"/>
                <w:lang w:val="uk-UA"/>
              </w:rPr>
            </w:pPr>
            <w:r>
              <w:rPr>
                <w:sz w:val="28"/>
                <w:lang w:val="uk-UA"/>
              </w:rPr>
              <w:t>45</w:t>
            </w:r>
          </w:p>
          <w:p w:rsidR="00473B89" w:rsidRDefault="002E22AB">
            <w:pPr>
              <w:spacing w:line="360" w:lineRule="auto"/>
              <w:jc w:val="center"/>
              <w:rPr>
                <w:sz w:val="28"/>
                <w:lang w:val="uk-UA"/>
              </w:rPr>
            </w:pPr>
            <w:r>
              <w:rPr>
                <w:sz w:val="28"/>
                <w:lang w:val="uk-UA"/>
              </w:rPr>
              <w:t>52</w:t>
            </w:r>
          </w:p>
          <w:p w:rsidR="00473B89" w:rsidRDefault="002E22AB">
            <w:pPr>
              <w:spacing w:line="360" w:lineRule="auto"/>
              <w:jc w:val="center"/>
              <w:rPr>
                <w:sz w:val="28"/>
                <w:lang w:val="uk-UA"/>
              </w:rPr>
            </w:pPr>
            <w:r>
              <w:rPr>
                <w:sz w:val="28"/>
                <w:lang w:val="uk-UA"/>
              </w:rPr>
              <w:t>54</w:t>
            </w:r>
          </w:p>
        </w:tc>
        <w:tc>
          <w:tcPr>
            <w:tcW w:w="720" w:type="dxa"/>
          </w:tcPr>
          <w:p w:rsidR="00473B89" w:rsidRDefault="002E22AB">
            <w:pPr>
              <w:spacing w:line="360" w:lineRule="auto"/>
              <w:jc w:val="center"/>
              <w:rPr>
                <w:sz w:val="28"/>
                <w:lang w:val="uk-UA"/>
              </w:rPr>
            </w:pPr>
            <w:r>
              <w:rPr>
                <w:sz w:val="28"/>
                <w:lang w:val="uk-UA"/>
              </w:rPr>
              <w:t>50</w:t>
            </w:r>
          </w:p>
          <w:p w:rsidR="00473B89" w:rsidRDefault="002E22AB">
            <w:pPr>
              <w:spacing w:line="360" w:lineRule="auto"/>
              <w:jc w:val="center"/>
              <w:rPr>
                <w:sz w:val="28"/>
                <w:lang w:val="uk-UA"/>
              </w:rPr>
            </w:pPr>
            <w:r>
              <w:rPr>
                <w:sz w:val="28"/>
                <w:lang w:val="uk-UA"/>
              </w:rPr>
              <w:t>-</w:t>
            </w:r>
          </w:p>
          <w:p w:rsidR="00473B89" w:rsidRDefault="002E22AB">
            <w:pPr>
              <w:spacing w:line="360" w:lineRule="auto"/>
              <w:jc w:val="center"/>
              <w:rPr>
                <w:sz w:val="28"/>
                <w:lang w:val="uk-UA"/>
              </w:rPr>
            </w:pPr>
            <w:r>
              <w:rPr>
                <w:sz w:val="28"/>
                <w:lang w:val="uk-UA"/>
              </w:rPr>
              <w:t>-</w:t>
            </w:r>
          </w:p>
          <w:p w:rsidR="00473B89" w:rsidRDefault="002E22AB">
            <w:pPr>
              <w:spacing w:line="360" w:lineRule="auto"/>
              <w:jc w:val="center"/>
              <w:rPr>
                <w:sz w:val="28"/>
                <w:lang w:val="uk-UA"/>
              </w:rPr>
            </w:pPr>
            <w:r>
              <w:rPr>
                <w:sz w:val="28"/>
                <w:lang w:val="uk-UA"/>
              </w:rPr>
              <w:t>-</w:t>
            </w:r>
          </w:p>
        </w:tc>
        <w:tc>
          <w:tcPr>
            <w:tcW w:w="1080" w:type="dxa"/>
          </w:tcPr>
          <w:p w:rsidR="00473B89" w:rsidRDefault="002E22AB">
            <w:pPr>
              <w:spacing w:line="360" w:lineRule="auto"/>
              <w:jc w:val="center"/>
              <w:rPr>
                <w:sz w:val="28"/>
                <w:lang w:val="uk-UA"/>
              </w:rPr>
            </w:pPr>
            <w:r>
              <w:rPr>
                <w:sz w:val="28"/>
                <w:lang w:val="uk-UA"/>
              </w:rPr>
              <w:t>-</w:t>
            </w:r>
          </w:p>
          <w:p w:rsidR="00473B89" w:rsidRDefault="002E22AB">
            <w:pPr>
              <w:spacing w:line="360" w:lineRule="auto"/>
              <w:jc w:val="center"/>
              <w:rPr>
                <w:sz w:val="28"/>
                <w:lang w:val="uk-UA"/>
              </w:rPr>
            </w:pPr>
            <w:r>
              <w:rPr>
                <w:sz w:val="28"/>
                <w:lang w:val="uk-UA"/>
              </w:rPr>
              <w:t>-</w:t>
            </w:r>
          </w:p>
          <w:p w:rsidR="00473B89" w:rsidRDefault="002E22AB">
            <w:pPr>
              <w:spacing w:line="360" w:lineRule="auto"/>
              <w:jc w:val="center"/>
              <w:rPr>
                <w:sz w:val="28"/>
                <w:lang w:val="uk-UA"/>
              </w:rPr>
            </w:pPr>
            <w:r>
              <w:rPr>
                <w:sz w:val="28"/>
                <w:lang w:val="uk-UA"/>
              </w:rPr>
              <w:t>80</w:t>
            </w:r>
          </w:p>
          <w:p w:rsidR="00473B89" w:rsidRDefault="002E22AB">
            <w:pPr>
              <w:spacing w:line="360" w:lineRule="auto"/>
              <w:jc w:val="center"/>
              <w:rPr>
                <w:sz w:val="28"/>
                <w:lang w:val="uk-UA"/>
              </w:rPr>
            </w:pPr>
            <w:r>
              <w:rPr>
                <w:sz w:val="28"/>
                <w:lang w:val="uk-UA"/>
              </w:rPr>
              <w:t>-</w:t>
            </w:r>
          </w:p>
          <w:p w:rsidR="00473B89" w:rsidRDefault="00473B89">
            <w:pPr>
              <w:spacing w:line="360" w:lineRule="auto"/>
              <w:jc w:val="center"/>
              <w:rPr>
                <w:sz w:val="28"/>
                <w:lang w:val="uk-UA"/>
              </w:rPr>
            </w:pPr>
          </w:p>
        </w:tc>
        <w:tc>
          <w:tcPr>
            <w:tcW w:w="1080" w:type="dxa"/>
          </w:tcPr>
          <w:p w:rsidR="00473B89" w:rsidRDefault="002E22AB">
            <w:pPr>
              <w:spacing w:line="360" w:lineRule="auto"/>
              <w:jc w:val="center"/>
              <w:rPr>
                <w:sz w:val="28"/>
                <w:lang w:val="uk-UA"/>
              </w:rPr>
            </w:pPr>
            <w:r>
              <w:rPr>
                <w:sz w:val="28"/>
                <w:lang w:val="uk-UA"/>
              </w:rPr>
              <w:t>92</w:t>
            </w:r>
          </w:p>
          <w:p w:rsidR="00473B89" w:rsidRDefault="002E22AB">
            <w:pPr>
              <w:spacing w:line="360" w:lineRule="auto"/>
              <w:jc w:val="center"/>
              <w:rPr>
                <w:sz w:val="28"/>
                <w:lang w:val="uk-UA"/>
              </w:rPr>
            </w:pPr>
            <w:r>
              <w:rPr>
                <w:sz w:val="28"/>
                <w:lang w:val="uk-UA"/>
              </w:rPr>
              <w:t>90</w:t>
            </w:r>
          </w:p>
          <w:p w:rsidR="00473B89" w:rsidRDefault="002E22AB">
            <w:pPr>
              <w:spacing w:line="360" w:lineRule="auto"/>
              <w:jc w:val="center"/>
              <w:rPr>
                <w:sz w:val="28"/>
                <w:lang w:val="uk-UA"/>
              </w:rPr>
            </w:pPr>
            <w:r>
              <w:rPr>
                <w:sz w:val="28"/>
                <w:lang w:val="uk-UA"/>
              </w:rPr>
              <w:t>-</w:t>
            </w:r>
          </w:p>
          <w:p w:rsidR="00473B89" w:rsidRDefault="002E22AB">
            <w:pPr>
              <w:spacing w:line="360" w:lineRule="auto"/>
              <w:jc w:val="center"/>
              <w:rPr>
                <w:sz w:val="28"/>
                <w:lang w:val="uk-UA"/>
              </w:rPr>
            </w:pPr>
            <w:r>
              <w:rPr>
                <w:sz w:val="28"/>
                <w:lang w:val="uk-UA"/>
              </w:rPr>
              <w:t>90</w:t>
            </w:r>
          </w:p>
        </w:tc>
        <w:tc>
          <w:tcPr>
            <w:tcW w:w="900" w:type="dxa"/>
          </w:tcPr>
          <w:p w:rsidR="00473B89" w:rsidRDefault="002E22AB">
            <w:pPr>
              <w:spacing w:line="360" w:lineRule="auto"/>
              <w:jc w:val="center"/>
              <w:rPr>
                <w:sz w:val="28"/>
                <w:lang w:val="uk-UA"/>
              </w:rPr>
            </w:pPr>
            <w:r>
              <w:rPr>
                <w:sz w:val="28"/>
                <w:lang w:val="uk-UA"/>
              </w:rPr>
              <w:t>90</w:t>
            </w:r>
          </w:p>
          <w:p w:rsidR="00473B89" w:rsidRDefault="002E22AB">
            <w:pPr>
              <w:spacing w:line="360" w:lineRule="auto"/>
              <w:jc w:val="center"/>
              <w:rPr>
                <w:sz w:val="28"/>
                <w:lang w:val="uk-UA"/>
              </w:rPr>
            </w:pPr>
            <w:r>
              <w:rPr>
                <w:sz w:val="28"/>
                <w:lang w:val="uk-UA"/>
              </w:rPr>
              <w:t>89</w:t>
            </w:r>
          </w:p>
          <w:p w:rsidR="00473B89" w:rsidRDefault="002E22AB">
            <w:pPr>
              <w:spacing w:line="360" w:lineRule="auto"/>
              <w:jc w:val="center"/>
              <w:rPr>
                <w:sz w:val="28"/>
                <w:lang w:val="uk-UA"/>
              </w:rPr>
            </w:pPr>
            <w:r>
              <w:rPr>
                <w:sz w:val="28"/>
                <w:lang w:val="uk-UA"/>
              </w:rPr>
              <w:t>88</w:t>
            </w:r>
          </w:p>
          <w:p w:rsidR="00473B89" w:rsidRDefault="002E22AB">
            <w:pPr>
              <w:spacing w:line="360" w:lineRule="auto"/>
              <w:jc w:val="center"/>
              <w:rPr>
                <w:sz w:val="28"/>
                <w:lang w:val="uk-UA"/>
              </w:rPr>
            </w:pPr>
            <w:r>
              <w:rPr>
                <w:sz w:val="28"/>
                <w:lang w:val="uk-UA"/>
              </w:rPr>
              <w:t>89</w:t>
            </w:r>
          </w:p>
        </w:tc>
        <w:tc>
          <w:tcPr>
            <w:tcW w:w="1440" w:type="dxa"/>
          </w:tcPr>
          <w:p w:rsidR="00473B89" w:rsidRDefault="002E22AB">
            <w:pPr>
              <w:spacing w:line="360" w:lineRule="auto"/>
              <w:jc w:val="center"/>
              <w:rPr>
                <w:sz w:val="28"/>
                <w:lang w:val="uk-UA"/>
              </w:rPr>
            </w:pPr>
            <w:r>
              <w:rPr>
                <w:sz w:val="28"/>
                <w:lang w:val="uk-UA"/>
              </w:rPr>
              <w:t>93</w:t>
            </w:r>
          </w:p>
          <w:p w:rsidR="00473B89" w:rsidRDefault="002E22AB">
            <w:pPr>
              <w:spacing w:line="360" w:lineRule="auto"/>
              <w:jc w:val="center"/>
              <w:rPr>
                <w:sz w:val="28"/>
                <w:lang w:val="uk-UA"/>
              </w:rPr>
            </w:pPr>
            <w:r>
              <w:rPr>
                <w:sz w:val="28"/>
                <w:lang w:val="uk-UA"/>
              </w:rPr>
              <w:t>-</w:t>
            </w:r>
          </w:p>
          <w:p w:rsidR="00473B89" w:rsidRDefault="002E22AB">
            <w:pPr>
              <w:spacing w:line="360" w:lineRule="auto"/>
              <w:jc w:val="center"/>
              <w:rPr>
                <w:sz w:val="28"/>
                <w:lang w:val="uk-UA"/>
              </w:rPr>
            </w:pPr>
            <w:r>
              <w:rPr>
                <w:sz w:val="28"/>
                <w:lang w:val="uk-UA"/>
              </w:rPr>
              <w:t>-</w:t>
            </w:r>
          </w:p>
          <w:p w:rsidR="00473B89" w:rsidRDefault="002E22AB">
            <w:pPr>
              <w:spacing w:line="360" w:lineRule="auto"/>
              <w:jc w:val="center"/>
              <w:rPr>
                <w:sz w:val="28"/>
                <w:lang w:val="uk-UA"/>
              </w:rPr>
            </w:pPr>
            <w:r>
              <w:rPr>
                <w:sz w:val="28"/>
                <w:lang w:val="uk-UA"/>
              </w:rPr>
              <w:t>-</w:t>
            </w:r>
          </w:p>
        </w:tc>
        <w:tc>
          <w:tcPr>
            <w:tcW w:w="1425" w:type="dxa"/>
          </w:tcPr>
          <w:p w:rsidR="00473B89" w:rsidRDefault="002E22AB">
            <w:pPr>
              <w:spacing w:line="360" w:lineRule="auto"/>
              <w:jc w:val="center"/>
              <w:rPr>
                <w:sz w:val="28"/>
                <w:lang w:val="uk-UA"/>
              </w:rPr>
            </w:pPr>
            <w:r>
              <w:rPr>
                <w:sz w:val="28"/>
                <w:lang w:val="uk-UA"/>
              </w:rPr>
              <w:t>95</w:t>
            </w:r>
          </w:p>
          <w:p w:rsidR="00473B89" w:rsidRDefault="002E22AB">
            <w:pPr>
              <w:spacing w:line="360" w:lineRule="auto"/>
              <w:jc w:val="center"/>
              <w:rPr>
                <w:sz w:val="28"/>
                <w:lang w:val="uk-UA"/>
              </w:rPr>
            </w:pPr>
            <w:r>
              <w:rPr>
                <w:sz w:val="28"/>
                <w:lang w:val="uk-UA"/>
              </w:rPr>
              <w:t>-</w:t>
            </w:r>
          </w:p>
          <w:p w:rsidR="00473B89" w:rsidRDefault="002E22AB">
            <w:pPr>
              <w:spacing w:line="360" w:lineRule="auto"/>
              <w:jc w:val="center"/>
              <w:rPr>
                <w:sz w:val="28"/>
                <w:lang w:val="uk-UA"/>
              </w:rPr>
            </w:pPr>
            <w:r>
              <w:rPr>
                <w:sz w:val="28"/>
                <w:lang w:val="uk-UA"/>
              </w:rPr>
              <w:t>-</w:t>
            </w:r>
          </w:p>
          <w:p w:rsidR="00473B89" w:rsidRDefault="002E22AB">
            <w:pPr>
              <w:spacing w:line="360" w:lineRule="auto"/>
              <w:jc w:val="center"/>
              <w:rPr>
                <w:sz w:val="28"/>
                <w:lang w:val="uk-UA"/>
              </w:rPr>
            </w:pPr>
            <w:r>
              <w:rPr>
                <w:sz w:val="28"/>
                <w:lang w:val="uk-UA"/>
              </w:rPr>
              <w:t>-</w:t>
            </w:r>
          </w:p>
        </w:tc>
      </w:tr>
    </w:tbl>
    <w:p w:rsidR="00473B89" w:rsidRDefault="00473B89">
      <w:pPr>
        <w:spacing w:line="360" w:lineRule="auto"/>
        <w:rPr>
          <w:sz w:val="28"/>
          <w:lang w:val="uk-UA"/>
        </w:rPr>
      </w:pPr>
    </w:p>
    <w:p w:rsidR="00473B89" w:rsidRDefault="002E22AB">
      <w:pPr>
        <w:spacing w:line="360" w:lineRule="auto"/>
        <w:rPr>
          <w:sz w:val="28"/>
          <w:lang w:val="uk-UA"/>
        </w:rPr>
      </w:pPr>
      <w:r>
        <w:rPr>
          <w:sz w:val="28"/>
          <w:lang w:val="uk-UA"/>
        </w:rPr>
        <w:t xml:space="preserve">      Хоча щільність деревини незалежно від породи значно впливає на витрати деревини, принцип її використання на одиницю напівфабрикату залишається незмінним. Якщо ХТММ і ХММ можуть забезпечити такі ж, як целюлоза кінцеві споживчі властивості продукції, то їх використання є безумовно приоритетним. Важливою складовою в ціні напівфабрикатів є енергетичні витрати – тепло і електроенергія. Середні їх витрати наступні:</w:t>
      </w: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160"/>
        <w:gridCol w:w="3780"/>
      </w:tblGrid>
      <w:tr w:rsidR="00473B89">
        <w:trPr>
          <w:trHeight w:val="315"/>
          <w:jc w:val="center"/>
        </w:trPr>
        <w:tc>
          <w:tcPr>
            <w:tcW w:w="1980" w:type="dxa"/>
          </w:tcPr>
          <w:p w:rsidR="00473B89" w:rsidRDefault="002E22AB">
            <w:pPr>
              <w:spacing w:line="360" w:lineRule="auto"/>
              <w:rPr>
                <w:sz w:val="28"/>
                <w:lang w:val="uk-UA"/>
              </w:rPr>
            </w:pPr>
            <w:r>
              <w:rPr>
                <w:sz w:val="28"/>
                <w:lang w:val="uk-UA"/>
              </w:rPr>
              <w:t xml:space="preserve"> Напівфабрикат </w:t>
            </w:r>
          </w:p>
        </w:tc>
        <w:tc>
          <w:tcPr>
            <w:tcW w:w="2160" w:type="dxa"/>
          </w:tcPr>
          <w:p w:rsidR="00473B89" w:rsidRDefault="002E22AB">
            <w:pPr>
              <w:spacing w:line="360" w:lineRule="auto"/>
              <w:rPr>
                <w:sz w:val="28"/>
                <w:lang w:val="uk-UA"/>
              </w:rPr>
            </w:pPr>
            <w:r>
              <w:rPr>
                <w:sz w:val="28"/>
                <w:lang w:val="uk-UA"/>
              </w:rPr>
              <w:t>Витрати пари , т/т</w:t>
            </w:r>
          </w:p>
        </w:tc>
        <w:tc>
          <w:tcPr>
            <w:tcW w:w="3780" w:type="dxa"/>
          </w:tcPr>
          <w:p w:rsidR="00473B89" w:rsidRDefault="002E22AB">
            <w:pPr>
              <w:spacing w:line="360" w:lineRule="auto"/>
              <w:rPr>
                <w:sz w:val="28"/>
                <w:lang w:val="uk-UA"/>
              </w:rPr>
            </w:pPr>
            <w:r>
              <w:rPr>
                <w:sz w:val="28"/>
                <w:lang w:val="uk-UA"/>
              </w:rPr>
              <w:t>Витрати електроенергії кВт год/т</w:t>
            </w:r>
          </w:p>
        </w:tc>
      </w:tr>
      <w:tr w:rsidR="00473B89">
        <w:trPr>
          <w:trHeight w:val="1815"/>
          <w:jc w:val="center"/>
        </w:trPr>
        <w:tc>
          <w:tcPr>
            <w:tcW w:w="1980" w:type="dxa"/>
          </w:tcPr>
          <w:p w:rsidR="00473B89" w:rsidRDefault="002E22AB">
            <w:pPr>
              <w:spacing w:line="360" w:lineRule="auto"/>
              <w:jc w:val="center"/>
              <w:rPr>
                <w:sz w:val="28"/>
                <w:lang w:val="uk-UA"/>
              </w:rPr>
            </w:pPr>
            <w:r>
              <w:rPr>
                <w:sz w:val="28"/>
                <w:lang w:val="uk-UA"/>
              </w:rPr>
              <w:t>СаЦ</w:t>
            </w:r>
          </w:p>
          <w:p w:rsidR="00473B89" w:rsidRDefault="002E22AB">
            <w:pPr>
              <w:spacing w:line="360" w:lineRule="auto"/>
              <w:jc w:val="center"/>
              <w:rPr>
                <w:sz w:val="28"/>
                <w:lang w:val="uk-UA"/>
              </w:rPr>
            </w:pPr>
            <w:r>
              <w:rPr>
                <w:sz w:val="28"/>
                <w:lang w:val="uk-UA"/>
              </w:rPr>
              <w:t>С</w:t>
            </w:r>
            <w:r>
              <w:rPr>
                <w:sz w:val="28"/>
                <w:lang w:val="en-US"/>
              </w:rPr>
              <w:t>u</w:t>
            </w:r>
            <w:r>
              <w:rPr>
                <w:sz w:val="28"/>
                <w:lang w:val="uk-UA"/>
              </w:rPr>
              <w:t>Ц</w:t>
            </w:r>
          </w:p>
          <w:p w:rsidR="00473B89" w:rsidRDefault="002E22AB">
            <w:pPr>
              <w:spacing w:line="360" w:lineRule="auto"/>
              <w:jc w:val="center"/>
              <w:rPr>
                <w:sz w:val="28"/>
                <w:lang w:val="uk-UA"/>
              </w:rPr>
            </w:pPr>
            <w:r>
              <w:rPr>
                <w:sz w:val="28"/>
                <w:lang w:val="uk-UA"/>
              </w:rPr>
              <w:t>НЦ(ХТММ)</w:t>
            </w:r>
          </w:p>
          <w:p w:rsidR="00473B89" w:rsidRDefault="002E22AB">
            <w:pPr>
              <w:spacing w:line="360" w:lineRule="auto"/>
              <w:jc w:val="center"/>
              <w:rPr>
                <w:sz w:val="28"/>
                <w:lang w:val="uk-UA"/>
              </w:rPr>
            </w:pPr>
            <w:r>
              <w:rPr>
                <w:sz w:val="28"/>
                <w:lang w:val="uk-UA"/>
              </w:rPr>
              <w:t>ДМ</w:t>
            </w:r>
          </w:p>
          <w:p w:rsidR="00473B89" w:rsidRDefault="002E22AB">
            <w:pPr>
              <w:spacing w:line="360" w:lineRule="auto"/>
              <w:jc w:val="center"/>
              <w:rPr>
                <w:sz w:val="28"/>
                <w:lang w:val="uk-UA"/>
              </w:rPr>
            </w:pPr>
            <w:r>
              <w:rPr>
                <w:sz w:val="28"/>
                <w:lang w:val="uk-UA"/>
              </w:rPr>
              <w:t>ТММ</w:t>
            </w:r>
          </w:p>
          <w:p w:rsidR="00473B89" w:rsidRDefault="002E22AB">
            <w:pPr>
              <w:spacing w:line="360" w:lineRule="auto"/>
              <w:jc w:val="center"/>
              <w:rPr>
                <w:sz w:val="28"/>
                <w:lang w:val="uk-UA"/>
              </w:rPr>
            </w:pPr>
            <w:r>
              <w:rPr>
                <w:sz w:val="28"/>
                <w:lang w:val="uk-UA"/>
              </w:rPr>
              <w:t>ДДМ</w:t>
            </w:r>
          </w:p>
        </w:tc>
        <w:tc>
          <w:tcPr>
            <w:tcW w:w="2160" w:type="dxa"/>
          </w:tcPr>
          <w:p w:rsidR="00473B89" w:rsidRDefault="002E22AB">
            <w:pPr>
              <w:spacing w:line="360" w:lineRule="auto"/>
              <w:jc w:val="center"/>
              <w:rPr>
                <w:sz w:val="28"/>
                <w:lang w:val="uk-UA"/>
              </w:rPr>
            </w:pPr>
            <w:r>
              <w:rPr>
                <w:sz w:val="28"/>
                <w:lang w:val="uk-UA"/>
              </w:rPr>
              <w:t>2.5</w:t>
            </w:r>
          </w:p>
          <w:p w:rsidR="00473B89" w:rsidRDefault="002E22AB">
            <w:pPr>
              <w:spacing w:line="360" w:lineRule="auto"/>
              <w:jc w:val="center"/>
              <w:rPr>
                <w:sz w:val="28"/>
                <w:lang w:val="uk-UA"/>
              </w:rPr>
            </w:pPr>
            <w:r>
              <w:rPr>
                <w:sz w:val="28"/>
                <w:lang w:val="uk-UA"/>
              </w:rPr>
              <w:t>2.2</w:t>
            </w:r>
          </w:p>
          <w:p w:rsidR="00473B89" w:rsidRDefault="002E22AB">
            <w:pPr>
              <w:spacing w:line="360" w:lineRule="auto"/>
              <w:jc w:val="center"/>
              <w:rPr>
                <w:sz w:val="28"/>
                <w:lang w:val="uk-UA"/>
              </w:rPr>
            </w:pPr>
            <w:r>
              <w:rPr>
                <w:sz w:val="28"/>
                <w:lang w:val="uk-UA"/>
              </w:rPr>
              <w:t>-</w:t>
            </w:r>
          </w:p>
          <w:p w:rsidR="00473B89" w:rsidRDefault="00473B89">
            <w:pPr>
              <w:spacing w:line="360" w:lineRule="auto"/>
              <w:jc w:val="center"/>
              <w:rPr>
                <w:sz w:val="28"/>
                <w:lang w:val="uk-UA"/>
              </w:rPr>
            </w:pPr>
          </w:p>
          <w:p w:rsidR="00473B89" w:rsidRDefault="002E22AB">
            <w:pPr>
              <w:spacing w:line="360" w:lineRule="auto"/>
              <w:jc w:val="center"/>
              <w:rPr>
                <w:sz w:val="28"/>
                <w:lang w:val="uk-UA"/>
              </w:rPr>
            </w:pPr>
            <w:r>
              <w:rPr>
                <w:sz w:val="28"/>
                <w:lang w:val="uk-UA"/>
              </w:rPr>
              <w:t>-</w:t>
            </w:r>
          </w:p>
          <w:p w:rsidR="00473B89" w:rsidRDefault="002E22AB">
            <w:pPr>
              <w:spacing w:line="360" w:lineRule="auto"/>
              <w:jc w:val="center"/>
              <w:rPr>
                <w:sz w:val="28"/>
                <w:lang w:val="uk-UA"/>
              </w:rPr>
            </w:pPr>
            <w:r>
              <w:rPr>
                <w:sz w:val="28"/>
                <w:lang w:val="uk-UA"/>
              </w:rPr>
              <w:t>-</w:t>
            </w:r>
          </w:p>
        </w:tc>
        <w:tc>
          <w:tcPr>
            <w:tcW w:w="3780" w:type="dxa"/>
          </w:tcPr>
          <w:p w:rsidR="00473B89" w:rsidRDefault="002E22AB">
            <w:pPr>
              <w:spacing w:line="360" w:lineRule="auto"/>
              <w:jc w:val="center"/>
              <w:rPr>
                <w:sz w:val="28"/>
                <w:lang w:val="uk-UA"/>
              </w:rPr>
            </w:pPr>
            <w:r>
              <w:rPr>
                <w:sz w:val="28"/>
                <w:lang w:val="uk-UA"/>
              </w:rPr>
              <w:t>550</w:t>
            </w:r>
          </w:p>
          <w:p w:rsidR="00473B89" w:rsidRDefault="002E22AB">
            <w:pPr>
              <w:spacing w:line="360" w:lineRule="auto"/>
              <w:jc w:val="center"/>
              <w:rPr>
                <w:sz w:val="28"/>
                <w:lang w:val="uk-UA"/>
              </w:rPr>
            </w:pPr>
            <w:r>
              <w:rPr>
                <w:sz w:val="28"/>
                <w:lang w:val="uk-UA"/>
              </w:rPr>
              <w:t>500</w:t>
            </w:r>
          </w:p>
          <w:p w:rsidR="00473B89" w:rsidRDefault="002E22AB">
            <w:pPr>
              <w:spacing w:line="360" w:lineRule="auto"/>
              <w:jc w:val="center"/>
              <w:rPr>
                <w:sz w:val="28"/>
                <w:lang w:val="uk-UA"/>
              </w:rPr>
            </w:pPr>
            <w:r>
              <w:rPr>
                <w:sz w:val="28"/>
                <w:lang w:val="uk-UA"/>
              </w:rPr>
              <w:t>1670 – 2550</w:t>
            </w:r>
          </w:p>
          <w:p w:rsidR="00473B89" w:rsidRDefault="00473B89">
            <w:pPr>
              <w:spacing w:line="360" w:lineRule="auto"/>
              <w:jc w:val="center"/>
              <w:rPr>
                <w:sz w:val="28"/>
                <w:lang w:val="uk-UA"/>
              </w:rPr>
            </w:pPr>
          </w:p>
          <w:p w:rsidR="00473B89" w:rsidRDefault="002E22AB">
            <w:pPr>
              <w:spacing w:line="360" w:lineRule="auto"/>
              <w:jc w:val="center"/>
              <w:rPr>
                <w:sz w:val="28"/>
                <w:lang w:val="uk-UA"/>
              </w:rPr>
            </w:pPr>
            <w:r>
              <w:rPr>
                <w:sz w:val="28"/>
                <w:lang w:val="uk-UA"/>
              </w:rPr>
              <w:t>2200 – 2300</w:t>
            </w:r>
          </w:p>
          <w:p w:rsidR="00473B89" w:rsidRDefault="002E22AB">
            <w:pPr>
              <w:spacing w:line="360" w:lineRule="auto"/>
              <w:jc w:val="center"/>
              <w:rPr>
                <w:sz w:val="28"/>
                <w:lang w:val="uk-UA"/>
              </w:rPr>
            </w:pPr>
            <w:r>
              <w:rPr>
                <w:sz w:val="28"/>
                <w:lang w:val="uk-UA"/>
              </w:rPr>
              <w:t>1300 – 1700</w:t>
            </w:r>
          </w:p>
        </w:tc>
      </w:tr>
    </w:tbl>
    <w:p w:rsidR="00473B89" w:rsidRDefault="002E22AB">
      <w:pPr>
        <w:spacing w:line="360" w:lineRule="auto"/>
        <w:rPr>
          <w:sz w:val="28"/>
          <w:lang w:val="uk-UA"/>
        </w:rPr>
      </w:pPr>
      <w:r>
        <w:rPr>
          <w:sz w:val="28"/>
          <w:lang w:val="uk-UA"/>
        </w:rPr>
        <w:t xml:space="preserve">      Виробництво ВНВВ є виключно енергомістким. Витрати при виробництві ХТММ складають біля 20%. Це особливо важливо для країн де джерелом електроенергії є теплові станції, які працюють на мінеральному паливі. Однак треба мати на увазі, що подальший розвиток процесів виробництва ТММ, ХТММ і ХММ йде по шляху скорочення енерговитрат. Сучасні установки, оснащені системами регенерації тепла, що утворилось при розмелюванні трісок,  дозволяють повернути до 70 – 80% витраченої енергії у вигляді пари, параметри якої дозволяють використання її для сушіння паперу чи інших технологічних потреб. Останнім часом охорона навколишнього середовища набуває все більшого значення. Часто саме умови можливого скидання стічних вод в природні водоймища є визначальними для розміщення нового підприємства в тій або іншій точці або подальшого функціонування діючого підприємства. </w:t>
      </w:r>
    </w:p>
    <w:p w:rsidR="00473B89" w:rsidRDefault="002E22AB">
      <w:pPr>
        <w:spacing w:line="360" w:lineRule="auto"/>
        <w:rPr>
          <w:sz w:val="28"/>
          <w:lang w:val="uk-UA"/>
        </w:rPr>
      </w:pPr>
      <w:r>
        <w:rPr>
          <w:sz w:val="28"/>
          <w:lang w:val="uk-UA"/>
        </w:rPr>
        <w:t xml:space="preserve">      Кількість органічних забруднень в стічних водах від виробництва ВНВВ нижче, ніж вміст їх на діючих сульфіт целюлозних заводах. Перевагою виробництва ВНВВ перед виробництвом целюлози з точки зору охорони навколишнього середовища є і відсутність шкідливих газових викидів в атмосферу.</w:t>
      </w: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2E22AB">
      <w:pPr>
        <w:pStyle w:val="1"/>
        <w:spacing w:line="360" w:lineRule="auto"/>
        <w:rPr>
          <w:sz w:val="28"/>
        </w:rPr>
      </w:pPr>
      <w:r>
        <w:rPr>
          <w:sz w:val="28"/>
        </w:rPr>
        <w:t xml:space="preserve">Баланси та вимоги до їх якості </w:t>
      </w:r>
    </w:p>
    <w:p w:rsidR="00473B89" w:rsidRDefault="00473B89">
      <w:pPr>
        <w:spacing w:line="360" w:lineRule="auto"/>
        <w:jc w:val="center"/>
        <w:rPr>
          <w:sz w:val="28"/>
          <w:lang w:val="uk-UA"/>
        </w:rPr>
      </w:pPr>
    </w:p>
    <w:p w:rsidR="00473B89" w:rsidRDefault="002E22AB">
      <w:pPr>
        <w:pStyle w:val="a5"/>
        <w:spacing w:line="360" w:lineRule="auto"/>
        <w:rPr>
          <w:sz w:val="28"/>
        </w:rPr>
      </w:pPr>
      <w:r>
        <w:rPr>
          <w:sz w:val="28"/>
        </w:rPr>
        <w:t xml:space="preserve">      Деревина, призначена для будівельних потреб, меблевих фабрик, шпал та іншого називається діловою деревиною.</w:t>
      </w:r>
    </w:p>
    <w:p w:rsidR="00473B89" w:rsidRDefault="002E22AB">
      <w:pPr>
        <w:spacing w:line="360" w:lineRule="auto"/>
        <w:jc w:val="both"/>
        <w:rPr>
          <w:sz w:val="28"/>
          <w:lang w:val="uk-UA"/>
        </w:rPr>
      </w:pPr>
      <w:r>
        <w:rPr>
          <w:sz w:val="28"/>
          <w:lang w:val="uk-UA"/>
        </w:rPr>
        <w:t xml:space="preserve">      Деревина призначена для ЦПП називається балансовою деревиною або балансами. Балансовою деревиною або балансами називають хвойну та листяну деревину у вигляді круглих колод, визначених розмірів і якості, призначену для виробництва деревної маси, напівцелюлози та целюлози.</w:t>
      </w:r>
    </w:p>
    <w:p w:rsidR="00473B89" w:rsidRDefault="002E22AB">
      <w:pPr>
        <w:spacing w:line="360" w:lineRule="auto"/>
        <w:jc w:val="both"/>
        <w:rPr>
          <w:sz w:val="28"/>
          <w:lang w:val="uk-UA"/>
        </w:rPr>
      </w:pPr>
      <w:r>
        <w:rPr>
          <w:sz w:val="28"/>
          <w:lang w:val="uk-UA"/>
        </w:rPr>
        <w:t xml:space="preserve">      Довжина балансу та його якісні показники встановлюються діючими ДСТУ згідно з якими баланс може бути з ялини, ялиці, сосни, осики, тополі і т.д.. Баланс довжиною від 3.2 м до 7.0 і більше називається довгач, менше    3.2 м – короття. Товщина стовбура в верхньому відтині повинна бути 60 – 240 мм, що відповідає віку 50 – 200 років. Згідно з діючим ДСТУ  існує градація балансів для вироблення целюлози та деревної маси.</w:t>
      </w:r>
    </w:p>
    <w:p w:rsidR="00473B89" w:rsidRDefault="002E22AB">
      <w:pPr>
        <w:spacing w:line="360" w:lineRule="auto"/>
        <w:jc w:val="both"/>
        <w:rPr>
          <w:sz w:val="28"/>
          <w:lang w:val="uk-UA"/>
        </w:rPr>
      </w:pPr>
      <w:r>
        <w:rPr>
          <w:sz w:val="28"/>
          <w:lang w:val="uk-UA"/>
        </w:rPr>
        <w:t xml:space="preserve">      Від якості балансу залежить якість напівфабрикатів. Оцінка якості привезеного балансу здійснюється при прийнятті його від заготівельних організацій. Ця оцінка може бути проведена за даними попереднього огляду балансів за зовнішніми ознаками  - ширина річних кілець, сучкуватість, прямість, округлість стовбура, дефекти у вигляді зовнішніх пошкоджень та наявність трухлявини. При необхідності ця оцінка може бути доповнена за допомогою лабораторного аналізу – хімічний склад деревини, вологість, питома вага, мікроструктура волокон та інше. </w:t>
      </w:r>
    </w:p>
    <w:p w:rsidR="00473B89" w:rsidRDefault="002E22AB">
      <w:pPr>
        <w:spacing w:line="360" w:lineRule="auto"/>
        <w:jc w:val="both"/>
        <w:rPr>
          <w:sz w:val="28"/>
          <w:lang w:val="uk-UA"/>
        </w:rPr>
      </w:pPr>
      <w:r>
        <w:rPr>
          <w:sz w:val="28"/>
          <w:lang w:val="uk-UA"/>
        </w:rPr>
        <w:t xml:space="preserve">      При прийнятті балансів проводиться також їх облік:</w:t>
      </w:r>
    </w:p>
    <w:p w:rsidR="00473B89" w:rsidRDefault="002E22AB" w:rsidP="002E22AB">
      <w:pPr>
        <w:numPr>
          <w:ilvl w:val="0"/>
          <w:numId w:val="5"/>
        </w:numPr>
        <w:spacing w:line="360" w:lineRule="auto"/>
        <w:jc w:val="both"/>
        <w:rPr>
          <w:sz w:val="28"/>
          <w:lang w:val="uk-UA"/>
        </w:rPr>
      </w:pPr>
      <w:r>
        <w:rPr>
          <w:sz w:val="28"/>
          <w:lang w:val="uk-UA"/>
        </w:rPr>
        <w:t>в складських м</w:t>
      </w:r>
      <w:r>
        <w:rPr>
          <w:sz w:val="28"/>
          <w:vertAlign w:val="superscript"/>
          <w:lang w:val="uk-UA"/>
        </w:rPr>
        <w:t>3</w:t>
      </w:r>
    </w:p>
    <w:p w:rsidR="00473B89" w:rsidRDefault="002E22AB">
      <w:pPr>
        <w:spacing w:line="360" w:lineRule="auto"/>
        <w:jc w:val="both"/>
        <w:rPr>
          <w:sz w:val="28"/>
          <w:lang w:val="uk-UA"/>
        </w:rPr>
      </w:pPr>
      <w:r>
        <w:rPr>
          <w:sz w:val="28"/>
          <w:vertAlign w:val="superscript"/>
          <w:lang w:val="uk-UA"/>
        </w:rPr>
        <w:t xml:space="preserve"> </w:t>
      </w:r>
      <w:r>
        <w:rPr>
          <w:sz w:val="28"/>
          <w:lang w:val="uk-UA"/>
        </w:rPr>
        <w:t xml:space="preserve">                                                                      Кривизна деревини, сучкуватість,  </w:t>
      </w:r>
    </w:p>
    <w:p w:rsidR="00473B89" w:rsidRDefault="002E22AB">
      <w:pPr>
        <w:spacing w:line="360" w:lineRule="auto"/>
        <w:jc w:val="both"/>
        <w:rPr>
          <w:sz w:val="28"/>
          <w:lang w:val="uk-UA"/>
        </w:rPr>
      </w:pPr>
      <w:r>
        <w:rPr>
          <w:sz w:val="28"/>
          <w:lang w:val="uk-UA"/>
        </w:rPr>
        <w:t xml:space="preserve">                                                                  різні способи укладання приводять до </w:t>
      </w:r>
    </w:p>
    <w:p w:rsidR="00473B89" w:rsidRDefault="002E22AB">
      <w:pPr>
        <w:spacing w:line="360" w:lineRule="auto"/>
        <w:jc w:val="both"/>
        <w:rPr>
          <w:sz w:val="28"/>
          <w:lang w:val="uk-UA"/>
        </w:rPr>
      </w:pPr>
      <w:r>
        <w:rPr>
          <w:sz w:val="28"/>
          <w:lang w:val="uk-UA"/>
        </w:rPr>
        <w:t xml:space="preserve">                                                                  того, що в одному й тому ж об</w:t>
      </w:r>
      <w:r>
        <w:rPr>
          <w:sz w:val="28"/>
        </w:rPr>
        <w:t>`</w:t>
      </w:r>
      <w:r>
        <w:rPr>
          <w:sz w:val="28"/>
          <w:lang w:val="uk-UA"/>
        </w:rPr>
        <w:t xml:space="preserve">ємі          </w:t>
      </w:r>
    </w:p>
    <w:p w:rsidR="00473B89" w:rsidRDefault="002E22AB">
      <w:pPr>
        <w:spacing w:line="360" w:lineRule="auto"/>
        <w:jc w:val="both"/>
        <w:rPr>
          <w:sz w:val="28"/>
          <w:lang w:val="uk-UA"/>
        </w:rPr>
      </w:pPr>
      <w:r>
        <w:rPr>
          <w:sz w:val="28"/>
          <w:lang w:val="uk-UA"/>
        </w:rPr>
        <w:t xml:space="preserve">                                                                  може знаходитися різна кількість деревини. Тому на практиці правильно визначити об</w:t>
      </w:r>
      <w:r>
        <w:rPr>
          <w:sz w:val="28"/>
        </w:rPr>
        <w:t>`</w:t>
      </w:r>
      <w:r>
        <w:rPr>
          <w:sz w:val="28"/>
          <w:lang w:val="uk-UA"/>
        </w:rPr>
        <w:t>єм балансу шляхом його обміру не вдається. Також враховують в щільних м</w:t>
      </w:r>
      <w:r>
        <w:rPr>
          <w:sz w:val="28"/>
          <w:vertAlign w:val="superscript"/>
          <w:lang w:val="uk-UA"/>
        </w:rPr>
        <w:t>3</w:t>
      </w:r>
      <w:r>
        <w:rPr>
          <w:sz w:val="28"/>
          <w:lang w:val="uk-UA"/>
        </w:rPr>
        <w:t xml:space="preserve">.  </w:t>
      </w:r>
    </w:p>
    <w:p w:rsidR="00473B89" w:rsidRDefault="002E22AB">
      <w:pPr>
        <w:spacing w:line="360" w:lineRule="auto"/>
        <w:jc w:val="both"/>
        <w:rPr>
          <w:sz w:val="28"/>
          <w:lang w:val="uk-UA"/>
        </w:rPr>
      </w:pPr>
      <w:r>
        <w:rPr>
          <w:sz w:val="28"/>
          <w:lang w:val="uk-UA"/>
        </w:rPr>
        <w:t>( 1 скл. м</w:t>
      </w:r>
      <w:r>
        <w:rPr>
          <w:sz w:val="28"/>
          <w:vertAlign w:val="superscript"/>
          <w:lang w:val="uk-UA"/>
        </w:rPr>
        <w:t xml:space="preserve">3 </w:t>
      </w:r>
      <w:r>
        <w:rPr>
          <w:sz w:val="28"/>
          <w:lang w:val="uk-UA"/>
        </w:rPr>
        <w:t>= 0.7 щільних м</w:t>
      </w:r>
      <w:r>
        <w:rPr>
          <w:sz w:val="28"/>
          <w:vertAlign w:val="superscript"/>
          <w:lang w:val="uk-UA"/>
        </w:rPr>
        <w:t>3</w:t>
      </w:r>
      <w:r>
        <w:rPr>
          <w:sz w:val="28"/>
          <w:lang w:val="uk-UA"/>
        </w:rPr>
        <w:t xml:space="preserve"> )</w:t>
      </w:r>
    </w:p>
    <w:p w:rsidR="00473B89" w:rsidRDefault="002E22AB" w:rsidP="002E22AB">
      <w:pPr>
        <w:numPr>
          <w:ilvl w:val="0"/>
          <w:numId w:val="5"/>
        </w:numPr>
        <w:spacing w:line="360" w:lineRule="auto"/>
        <w:jc w:val="both"/>
        <w:rPr>
          <w:sz w:val="28"/>
          <w:lang w:val="uk-UA"/>
        </w:rPr>
      </w:pPr>
      <w:r>
        <w:rPr>
          <w:sz w:val="28"/>
          <w:lang w:val="uk-UA"/>
        </w:rPr>
        <w:t xml:space="preserve">на транспортерних механізмах для подачі колод установлюють </w:t>
      </w:r>
    </w:p>
    <w:p w:rsidR="00473B89" w:rsidRDefault="002E22AB">
      <w:pPr>
        <w:spacing w:line="360" w:lineRule="auto"/>
        <w:jc w:val="both"/>
        <w:rPr>
          <w:sz w:val="28"/>
          <w:lang w:val="uk-UA"/>
        </w:rPr>
      </w:pPr>
      <w:r>
        <w:rPr>
          <w:sz w:val="28"/>
          <w:lang w:val="uk-UA"/>
        </w:rPr>
        <w:t>автоматичні  лічильники, які реєструють діаметр та довжину кожної колоди.</w:t>
      </w:r>
    </w:p>
    <w:p w:rsidR="00473B89" w:rsidRDefault="002E22AB" w:rsidP="002E22AB">
      <w:pPr>
        <w:numPr>
          <w:ilvl w:val="0"/>
          <w:numId w:val="5"/>
        </w:numPr>
        <w:spacing w:line="360" w:lineRule="auto"/>
        <w:jc w:val="both"/>
        <w:rPr>
          <w:sz w:val="28"/>
          <w:lang w:val="uk-UA"/>
        </w:rPr>
      </w:pPr>
      <w:r>
        <w:rPr>
          <w:sz w:val="28"/>
          <w:lang w:val="uk-UA"/>
        </w:rPr>
        <w:t>об</w:t>
      </w:r>
      <w:r>
        <w:rPr>
          <w:sz w:val="28"/>
        </w:rPr>
        <w:t>`</w:t>
      </w:r>
      <w:r>
        <w:rPr>
          <w:sz w:val="28"/>
          <w:lang w:val="uk-UA"/>
        </w:rPr>
        <w:t>єм ( щільні м</w:t>
      </w:r>
      <w:r>
        <w:rPr>
          <w:sz w:val="28"/>
          <w:vertAlign w:val="superscript"/>
          <w:lang w:val="uk-UA"/>
        </w:rPr>
        <w:t>3</w:t>
      </w:r>
      <w:r>
        <w:rPr>
          <w:sz w:val="28"/>
          <w:lang w:val="uk-UA"/>
        </w:rPr>
        <w:t xml:space="preserve"> ) визначають шляхом занурювання пачки колод в </w:t>
      </w:r>
    </w:p>
    <w:p w:rsidR="00473B89" w:rsidRDefault="002E22AB">
      <w:pPr>
        <w:spacing w:line="360" w:lineRule="auto"/>
        <w:jc w:val="both"/>
        <w:rPr>
          <w:sz w:val="28"/>
          <w:lang w:val="uk-UA"/>
        </w:rPr>
      </w:pPr>
      <w:r>
        <w:rPr>
          <w:sz w:val="28"/>
          <w:lang w:val="uk-UA"/>
        </w:rPr>
        <w:t>резервуар з водою і за рівнем води визначають об</w:t>
      </w:r>
      <w:r>
        <w:rPr>
          <w:sz w:val="28"/>
        </w:rPr>
        <w:t>`</w:t>
      </w:r>
      <w:r>
        <w:rPr>
          <w:sz w:val="28"/>
          <w:lang w:val="uk-UA"/>
        </w:rPr>
        <w:t>єм балансів.</w:t>
      </w:r>
    </w:p>
    <w:p w:rsidR="00473B89" w:rsidRDefault="002E22AB">
      <w:pPr>
        <w:spacing w:line="360" w:lineRule="auto"/>
        <w:jc w:val="both"/>
        <w:rPr>
          <w:sz w:val="28"/>
          <w:lang w:val="uk-UA"/>
        </w:rPr>
      </w:pPr>
      <w:r>
        <w:rPr>
          <w:sz w:val="28"/>
          <w:lang w:val="uk-UA"/>
        </w:rPr>
        <w:t xml:space="preserve">      Крім балансової деревини сировиною для ЦПП все в більшій кількості використовуються так звані технічні дрова і усілякі деревні відходи лісопильної, деревообробної і лісової промисловості. На них є свої ДСТУ і технічні умови. При виробництві ДМ в порядку значущості слід виділити наступні параметри якісної оцінки деревної сировини: породу, щільність, вміст вологи, вік і тривалість зберігання, хімічний склад, вміст креневої </w:t>
      </w:r>
    </w:p>
    <w:p w:rsidR="00473B89" w:rsidRDefault="002E22AB">
      <w:pPr>
        <w:spacing w:line="360" w:lineRule="auto"/>
        <w:jc w:val="both"/>
        <w:rPr>
          <w:sz w:val="28"/>
          <w:lang w:val="uk-UA"/>
        </w:rPr>
      </w:pPr>
      <w:r>
        <w:rPr>
          <w:sz w:val="28"/>
          <w:lang w:val="uk-UA"/>
        </w:rPr>
        <w:t>( утворюється в стиснутій зоні зігнутих стовбурів хвойних порід, темного кольору, характеризується підвищеною твердістю і щільністю, високим вмістом лігніну і підвищеним целюлози, погано просочується), тягової</w:t>
      </w:r>
    </w:p>
    <w:p w:rsidR="00473B89" w:rsidRDefault="002E22AB">
      <w:pPr>
        <w:spacing w:line="360" w:lineRule="auto"/>
        <w:jc w:val="both"/>
        <w:rPr>
          <w:sz w:val="28"/>
          <w:lang w:val="uk-UA"/>
        </w:rPr>
      </w:pPr>
      <w:r>
        <w:rPr>
          <w:sz w:val="28"/>
          <w:lang w:val="uk-UA"/>
        </w:rPr>
        <w:t xml:space="preserve"> ( утворюється в розтягнутій зоні скривлених стовбурів листяних порід, характеризується направленістю будови ), спілої ( центральна частина стовбура, яка не відрізняється кольором від зовнішньої, але містить в собі значно менше води ) і ювеніальної ( деревина, яка розміщена в середині стовбура на ділянці перших 10 кілець, відрізняється щільністю, хімічним складом, морфологією волокон ) деревини; наявність трухлявини і кори; походження. Найбільш придатною сировиною для виробництва ДМ є свіжо зрубана деревина ялини, менш – деревина ялиці і їх суміш, а також деякі різновиди сосни, яка містить низьку кількість СЖВ.</w:t>
      </w:r>
    </w:p>
    <w:p w:rsidR="00473B89" w:rsidRDefault="002E22AB">
      <w:pPr>
        <w:spacing w:line="360" w:lineRule="auto"/>
        <w:jc w:val="both"/>
        <w:rPr>
          <w:sz w:val="28"/>
          <w:lang w:val="uk-UA"/>
        </w:rPr>
      </w:pPr>
      <w:r>
        <w:rPr>
          <w:sz w:val="28"/>
          <w:lang w:val="uk-UA"/>
        </w:rPr>
        <w:t xml:space="preserve">       Використання хімічних реагентів лужного характеру дозволяє застосувати деревину осики при виробництві ДМТ.</w:t>
      </w:r>
    </w:p>
    <w:p w:rsidR="00473B89" w:rsidRDefault="00473B89">
      <w:pPr>
        <w:spacing w:line="360" w:lineRule="auto"/>
        <w:jc w:val="both"/>
        <w:rPr>
          <w:sz w:val="28"/>
          <w:lang w:val="uk-UA"/>
        </w:rPr>
      </w:pPr>
    </w:p>
    <w:p w:rsidR="00473B89" w:rsidRDefault="00473B89">
      <w:pPr>
        <w:spacing w:line="360" w:lineRule="auto"/>
        <w:jc w:val="both"/>
        <w:rPr>
          <w:sz w:val="28"/>
          <w:lang w:val="uk-UA"/>
        </w:rPr>
      </w:pPr>
    </w:p>
    <w:p w:rsidR="00473B89" w:rsidRDefault="00473B89">
      <w:pPr>
        <w:spacing w:line="360" w:lineRule="auto"/>
        <w:jc w:val="both"/>
        <w:rPr>
          <w:sz w:val="28"/>
          <w:lang w:val="uk-UA"/>
        </w:rPr>
      </w:pPr>
    </w:p>
    <w:p w:rsidR="00473B89" w:rsidRDefault="00473B89">
      <w:pPr>
        <w:spacing w:line="360" w:lineRule="auto"/>
        <w:jc w:val="both"/>
        <w:rPr>
          <w:sz w:val="28"/>
          <w:lang w:val="uk-UA"/>
        </w:rPr>
      </w:pPr>
    </w:p>
    <w:p w:rsidR="00473B89" w:rsidRDefault="002E22AB">
      <w:pPr>
        <w:pStyle w:val="1"/>
        <w:spacing w:line="360" w:lineRule="auto"/>
        <w:rPr>
          <w:sz w:val="28"/>
        </w:rPr>
      </w:pPr>
      <w:r>
        <w:rPr>
          <w:sz w:val="28"/>
        </w:rPr>
        <w:t xml:space="preserve">Способи доставки деревини </w:t>
      </w:r>
    </w:p>
    <w:p w:rsidR="00473B89" w:rsidRDefault="00473B89">
      <w:pPr>
        <w:spacing w:line="360" w:lineRule="auto"/>
        <w:jc w:val="center"/>
        <w:rPr>
          <w:b/>
          <w:sz w:val="28"/>
          <w:lang w:val="uk-UA"/>
        </w:rPr>
      </w:pPr>
    </w:p>
    <w:p w:rsidR="00473B89" w:rsidRDefault="002E22AB">
      <w:pPr>
        <w:spacing w:line="360" w:lineRule="auto"/>
        <w:jc w:val="both"/>
        <w:rPr>
          <w:sz w:val="28"/>
          <w:lang w:val="uk-UA"/>
        </w:rPr>
      </w:pPr>
      <w:r>
        <w:rPr>
          <w:sz w:val="28"/>
          <w:lang w:val="uk-UA"/>
        </w:rPr>
        <w:t xml:space="preserve">      Існують три способи доставки деревини на целюлозно – паперові комбінати.</w:t>
      </w:r>
    </w:p>
    <w:p w:rsidR="00473B89" w:rsidRDefault="002E22AB">
      <w:pPr>
        <w:spacing w:line="360" w:lineRule="auto"/>
        <w:jc w:val="both"/>
        <w:rPr>
          <w:sz w:val="28"/>
          <w:lang w:val="uk-UA"/>
        </w:rPr>
      </w:pPr>
      <w:r>
        <w:rPr>
          <w:sz w:val="28"/>
          <w:lang w:val="uk-UA"/>
        </w:rPr>
        <w:t>1) сплав ( плоти, баржі, моль)                                                65 %</w:t>
      </w:r>
    </w:p>
    <w:p w:rsidR="00473B89" w:rsidRDefault="002E22AB">
      <w:pPr>
        <w:spacing w:line="360" w:lineRule="auto"/>
        <w:jc w:val="both"/>
        <w:rPr>
          <w:sz w:val="28"/>
          <w:lang w:val="uk-UA"/>
        </w:rPr>
      </w:pPr>
      <w:r>
        <w:rPr>
          <w:sz w:val="28"/>
          <w:lang w:val="uk-UA"/>
        </w:rPr>
        <w:t>2) залізничний транспорт ( довгач, короття, тріски )          30 %</w:t>
      </w:r>
    </w:p>
    <w:p w:rsidR="00473B89" w:rsidRDefault="002E22AB">
      <w:pPr>
        <w:spacing w:line="360" w:lineRule="auto"/>
        <w:jc w:val="both"/>
        <w:rPr>
          <w:sz w:val="28"/>
          <w:lang w:val="uk-UA"/>
        </w:rPr>
      </w:pPr>
      <w:r>
        <w:rPr>
          <w:sz w:val="28"/>
          <w:lang w:val="uk-UA"/>
        </w:rPr>
        <w:t>3) автомобільний ( тріски )                                                      5 %</w:t>
      </w:r>
    </w:p>
    <w:p w:rsidR="00473B89" w:rsidRDefault="002E22AB">
      <w:pPr>
        <w:spacing w:line="360" w:lineRule="auto"/>
        <w:jc w:val="both"/>
        <w:rPr>
          <w:sz w:val="28"/>
          <w:lang w:val="uk-UA"/>
        </w:rPr>
      </w:pPr>
      <w:r>
        <w:rPr>
          <w:sz w:val="28"/>
          <w:lang w:val="uk-UA"/>
        </w:rPr>
        <w:t xml:space="preserve">      Сплав є найбільш дешевим і найбільш розповсюдженим видом доставки. Тривалість сплаву 120 – 140 днів на рік. Деревину сплавляють пучками об</w:t>
      </w:r>
      <w:r>
        <w:rPr>
          <w:sz w:val="28"/>
        </w:rPr>
        <w:t>`</w:t>
      </w:r>
      <w:r>
        <w:rPr>
          <w:sz w:val="28"/>
          <w:lang w:val="uk-UA"/>
        </w:rPr>
        <w:t>ємом 25 м</w:t>
      </w:r>
      <w:r>
        <w:rPr>
          <w:sz w:val="28"/>
          <w:vertAlign w:val="superscript"/>
          <w:lang w:val="uk-UA"/>
        </w:rPr>
        <w:t>3</w:t>
      </w:r>
      <w:r>
        <w:rPr>
          <w:sz w:val="28"/>
          <w:lang w:val="uk-UA"/>
        </w:rPr>
        <w:t xml:space="preserve">. З пучків формують плоти </w:t>
      </w:r>
      <w:r>
        <w:rPr>
          <w:sz w:val="28"/>
          <w:lang w:val="uk-UA"/>
        </w:rPr>
        <w:sym w:font="Symbol" w:char="F0BB"/>
      </w:r>
      <w:r>
        <w:rPr>
          <w:sz w:val="28"/>
          <w:lang w:val="uk-UA"/>
        </w:rPr>
        <w:t>10 тис.м</w:t>
      </w:r>
      <w:r>
        <w:rPr>
          <w:sz w:val="28"/>
          <w:vertAlign w:val="superscript"/>
          <w:lang w:val="uk-UA"/>
        </w:rPr>
        <w:t>3</w:t>
      </w:r>
      <w:r>
        <w:rPr>
          <w:sz w:val="28"/>
          <w:lang w:val="uk-UA"/>
        </w:rPr>
        <w:t xml:space="preserve">. При сплавлянні листяної деревини в пучках роблять підплав з хвойної. Для вивантаження пучків з води використовують крани обладнані спеціальними стропами.  </w:t>
      </w:r>
    </w:p>
    <w:p w:rsidR="00473B89" w:rsidRDefault="002E22AB">
      <w:pPr>
        <w:spacing w:line="360" w:lineRule="auto"/>
        <w:jc w:val="both"/>
        <w:rPr>
          <w:sz w:val="28"/>
          <w:lang w:val="uk-UA"/>
        </w:rPr>
      </w:pPr>
      <w:r>
        <w:rPr>
          <w:sz w:val="28"/>
          <w:lang w:val="uk-UA"/>
        </w:rPr>
        <w:t xml:space="preserve">      Баланс, який доставляють сплавлянням і призначений для зберігання в купах, слід обкоровувати при вивантаженні і зберігати в обкорованому вигляді, щоб уникнути інтенсивного гниття.</w:t>
      </w:r>
    </w:p>
    <w:p w:rsidR="00473B89" w:rsidRDefault="002E22AB">
      <w:pPr>
        <w:spacing w:line="360" w:lineRule="auto"/>
        <w:jc w:val="both"/>
        <w:rPr>
          <w:sz w:val="28"/>
          <w:lang w:val="uk-UA"/>
        </w:rPr>
      </w:pPr>
      <w:r>
        <w:rPr>
          <w:sz w:val="28"/>
          <w:lang w:val="uk-UA"/>
        </w:rPr>
        <w:t xml:space="preserve">      Доставка сплавлянням призводить до нерівномірних поставок деревини  протязом року, що викликає необхідність створення містких складів – бірж і робота проходить з додатковими перевалками деревини за схемою: рейд – біржа – виробництво.</w:t>
      </w:r>
    </w:p>
    <w:p w:rsidR="00473B89" w:rsidRDefault="002E22AB">
      <w:pPr>
        <w:spacing w:line="360" w:lineRule="auto"/>
        <w:jc w:val="both"/>
        <w:rPr>
          <w:sz w:val="28"/>
          <w:lang w:val="uk-UA"/>
        </w:rPr>
      </w:pPr>
      <w:r>
        <w:rPr>
          <w:sz w:val="28"/>
          <w:lang w:val="uk-UA"/>
        </w:rPr>
        <w:t xml:space="preserve">      Баржі – дорожче, навантаження – розвантаження, вологість.</w:t>
      </w:r>
    </w:p>
    <w:p w:rsidR="00473B89" w:rsidRDefault="002E22AB">
      <w:pPr>
        <w:spacing w:line="360" w:lineRule="auto"/>
        <w:jc w:val="both"/>
        <w:rPr>
          <w:sz w:val="28"/>
          <w:lang w:val="en-US"/>
        </w:rPr>
      </w:pPr>
      <w:r>
        <w:rPr>
          <w:sz w:val="28"/>
          <w:lang w:val="uk-UA"/>
        </w:rPr>
        <w:t xml:space="preserve">      Молевий – заборонений.</w:t>
      </w:r>
    </w:p>
    <w:p w:rsidR="00473B89" w:rsidRDefault="002E22AB">
      <w:pPr>
        <w:spacing w:line="360" w:lineRule="auto"/>
        <w:jc w:val="both"/>
        <w:rPr>
          <w:sz w:val="28"/>
          <w:lang w:val="uk-UA"/>
        </w:rPr>
      </w:pPr>
      <w:r>
        <w:rPr>
          <w:sz w:val="28"/>
          <w:lang w:val="uk-UA"/>
        </w:rPr>
        <w:t xml:space="preserve">      Для перевезення балансу залізницею використовують товарні вагони, </w:t>
      </w:r>
    </w:p>
    <w:p w:rsidR="00473B89" w:rsidRDefault="002E22AB">
      <w:pPr>
        <w:spacing w:line="360" w:lineRule="auto"/>
        <w:jc w:val="both"/>
        <w:rPr>
          <w:sz w:val="28"/>
          <w:lang w:val="uk-UA"/>
        </w:rPr>
      </w:pPr>
      <w:r>
        <w:rPr>
          <w:sz w:val="28"/>
          <w:lang w:val="uk-UA"/>
        </w:rPr>
        <w:t>напіввагони, платформи. Вивантаження короткої деревини з вагонів і на піввагонів проводять кранами – козловими, мостовими, портальними. Сьогодні для вивантаження короття деякі підприємства використовують вагоноперекидачі.</w:t>
      </w:r>
    </w:p>
    <w:p w:rsidR="00473B89" w:rsidRDefault="002E22AB">
      <w:pPr>
        <w:spacing w:line="360" w:lineRule="auto"/>
        <w:jc w:val="both"/>
        <w:rPr>
          <w:sz w:val="28"/>
          <w:lang w:val="uk-UA"/>
        </w:rPr>
      </w:pPr>
      <w:r>
        <w:rPr>
          <w:sz w:val="28"/>
          <w:lang w:val="uk-UA"/>
        </w:rPr>
        <w:t xml:space="preserve">     Для перевезення довгої деревини і короття на невеликі відстані використовують автомобілі різної вантажопідйомності загального призначення з причепами. Автомобільний транспорт особливо широко використовується в Швеції, Норвегії, Фінляндії. В  країнах СНД автотранспорт найбільш широко використовується для перевезення технологічних трісок. </w:t>
      </w:r>
    </w:p>
    <w:p w:rsidR="00473B89" w:rsidRDefault="00473B89">
      <w:pPr>
        <w:spacing w:line="360" w:lineRule="auto"/>
        <w:jc w:val="both"/>
        <w:rPr>
          <w:sz w:val="28"/>
          <w:lang w:val="uk-UA"/>
        </w:rPr>
      </w:pPr>
    </w:p>
    <w:p w:rsidR="00473B89" w:rsidRDefault="002E22AB">
      <w:pPr>
        <w:pStyle w:val="1"/>
        <w:spacing w:line="360" w:lineRule="auto"/>
        <w:rPr>
          <w:sz w:val="28"/>
        </w:rPr>
      </w:pPr>
      <w:r>
        <w:rPr>
          <w:sz w:val="28"/>
        </w:rPr>
        <w:t xml:space="preserve">Способи зберігання деревини </w:t>
      </w:r>
    </w:p>
    <w:p w:rsidR="00473B89" w:rsidRDefault="00473B89">
      <w:pPr>
        <w:spacing w:line="360" w:lineRule="auto"/>
        <w:jc w:val="center"/>
        <w:rPr>
          <w:b/>
          <w:sz w:val="28"/>
          <w:lang w:val="uk-UA"/>
        </w:rPr>
      </w:pPr>
    </w:p>
    <w:p w:rsidR="00473B89" w:rsidRDefault="002E22AB">
      <w:pPr>
        <w:spacing w:line="360" w:lineRule="auto"/>
        <w:rPr>
          <w:sz w:val="28"/>
          <w:lang w:val="uk-UA"/>
        </w:rPr>
      </w:pPr>
      <w:r>
        <w:rPr>
          <w:sz w:val="28"/>
          <w:lang w:val="uk-UA"/>
        </w:rPr>
        <w:t xml:space="preserve">      Для нормального і безперервного забезпечення виробництва деревиною  організовуються його запаси, розміри яких визначаються умовами поставки і відповідними нормами. Найбільші запаси створюються на підприємствах, які одержують всю деревину або значну її частину водним шляхом. Частина території комбінату відведена для вивантаження і зберігання деревини і обладнана спеціальними механізмами називається лісовим складом або лісовою біржею. </w:t>
      </w:r>
    </w:p>
    <w:p w:rsidR="00473B89" w:rsidRDefault="002E22AB">
      <w:pPr>
        <w:spacing w:line="360" w:lineRule="auto"/>
        <w:rPr>
          <w:sz w:val="28"/>
          <w:lang w:val="uk-UA"/>
        </w:rPr>
      </w:pPr>
      <w:r>
        <w:rPr>
          <w:sz w:val="28"/>
          <w:lang w:val="uk-UA"/>
        </w:rPr>
        <w:t xml:space="preserve">      Частина річки, яка прилягає до біржі і обладнана наплавними спорудами називаються лісовим рейдом. Тут деревина зберігається до вивантаження.</w:t>
      </w:r>
    </w:p>
    <w:p w:rsidR="00473B89" w:rsidRDefault="00473B89">
      <w:pPr>
        <w:spacing w:line="360" w:lineRule="auto"/>
        <w:rPr>
          <w:sz w:val="28"/>
          <w:lang w:val="uk-UA"/>
        </w:rPr>
      </w:pPr>
    </w:p>
    <w:p w:rsidR="00473B89" w:rsidRDefault="002E22AB">
      <w:pPr>
        <w:spacing w:line="360" w:lineRule="auto"/>
        <w:rPr>
          <w:sz w:val="28"/>
          <w:lang w:val="uk-UA"/>
        </w:rPr>
      </w:pPr>
      <w:r>
        <w:rPr>
          <w:sz w:val="28"/>
          <w:lang w:val="uk-UA"/>
        </w:rPr>
        <w:t xml:space="preserve">                       Існують наступні способи зберігання деревини:</w:t>
      </w:r>
    </w:p>
    <w:p w:rsidR="00473B89" w:rsidRDefault="002E22AB" w:rsidP="002E22AB">
      <w:pPr>
        <w:numPr>
          <w:ilvl w:val="0"/>
          <w:numId w:val="6"/>
        </w:numPr>
        <w:spacing w:line="360" w:lineRule="auto"/>
        <w:rPr>
          <w:sz w:val="28"/>
          <w:lang w:val="uk-UA"/>
        </w:rPr>
      </w:pPr>
      <w:r>
        <w:rPr>
          <w:sz w:val="28"/>
          <w:lang w:val="uk-UA"/>
        </w:rPr>
        <w:t xml:space="preserve">Водний – на рейді </w:t>
      </w:r>
    </w:p>
    <w:p w:rsidR="00473B89" w:rsidRDefault="002E22AB" w:rsidP="002E22AB">
      <w:pPr>
        <w:numPr>
          <w:ilvl w:val="0"/>
          <w:numId w:val="6"/>
        </w:numPr>
        <w:spacing w:line="360" w:lineRule="auto"/>
        <w:rPr>
          <w:sz w:val="28"/>
          <w:lang w:val="uk-UA"/>
        </w:rPr>
      </w:pPr>
      <w:r>
        <w:rPr>
          <w:sz w:val="28"/>
          <w:lang w:val="uk-UA"/>
        </w:rPr>
        <w:t xml:space="preserve">Штабельний </w:t>
      </w:r>
    </w:p>
    <w:p w:rsidR="00473B89" w:rsidRDefault="002E22AB" w:rsidP="002E22AB">
      <w:pPr>
        <w:numPr>
          <w:ilvl w:val="0"/>
          <w:numId w:val="6"/>
        </w:numPr>
        <w:spacing w:line="360" w:lineRule="auto"/>
        <w:rPr>
          <w:sz w:val="28"/>
          <w:lang w:val="uk-UA"/>
        </w:rPr>
      </w:pPr>
      <w:r>
        <w:rPr>
          <w:sz w:val="28"/>
          <w:lang w:val="uk-UA"/>
        </w:rPr>
        <w:t xml:space="preserve">Куповий </w:t>
      </w:r>
    </w:p>
    <w:p w:rsidR="00473B89" w:rsidRDefault="002E22AB">
      <w:pPr>
        <w:spacing w:line="360" w:lineRule="auto"/>
        <w:rPr>
          <w:sz w:val="28"/>
          <w:lang w:val="uk-UA"/>
        </w:rPr>
      </w:pPr>
      <w:r>
        <w:rPr>
          <w:sz w:val="28"/>
          <w:lang w:val="uk-UA"/>
        </w:rPr>
        <w:t xml:space="preserve">      При водному способі зберігання деревина зберігається в плотах і пучках на рейді або в спеціально організованих природних водоймах ( які не замерзають і підігріваються ). Цим значно зменшується територія біржі. Намокає – добре для ДМ і СаЦ .</w:t>
      </w:r>
    </w:p>
    <w:p w:rsidR="00473B89" w:rsidRDefault="002E22AB">
      <w:pPr>
        <w:spacing w:line="360" w:lineRule="auto"/>
        <w:rPr>
          <w:sz w:val="28"/>
          <w:lang w:val="uk-UA"/>
        </w:rPr>
      </w:pPr>
      <w:r>
        <w:rPr>
          <w:sz w:val="28"/>
          <w:lang w:val="uk-UA"/>
        </w:rPr>
        <w:t xml:space="preserve">      Переваги – дешеве.</w:t>
      </w:r>
    </w:p>
    <w:p w:rsidR="00473B89" w:rsidRDefault="002E22AB">
      <w:pPr>
        <w:spacing w:line="360" w:lineRule="auto"/>
        <w:rPr>
          <w:sz w:val="28"/>
          <w:lang w:val="uk-UA"/>
        </w:rPr>
      </w:pPr>
      <w:r>
        <w:rPr>
          <w:sz w:val="28"/>
          <w:lang w:val="uk-UA"/>
        </w:rPr>
        <w:t xml:space="preserve">      Недоліки – боротьба з льодом, екологічно шкідливо.</w:t>
      </w:r>
    </w:p>
    <w:p w:rsidR="00473B89" w:rsidRDefault="002E22AB">
      <w:pPr>
        <w:spacing w:line="360" w:lineRule="auto"/>
        <w:rPr>
          <w:sz w:val="28"/>
          <w:lang w:val="uk-UA"/>
        </w:rPr>
      </w:pPr>
      <w:r>
        <w:rPr>
          <w:sz w:val="28"/>
          <w:lang w:val="uk-UA"/>
        </w:rPr>
        <w:t xml:space="preserve">      Спосіб зараз не використовується.</w:t>
      </w:r>
    </w:p>
    <w:p w:rsidR="00473B89" w:rsidRDefault="00473B89">
      <w:pPr>
        <w:spacing w:line="360" w:lineRule="auto"/>
        <w:rPr>
          <w:sz w:val="28"/>
          <w:lang w:val="uk-UA"/>
        </w:rPr>
      </w:pPr>
    </w:p>
    <w:p w:rsidR="00473B89" w:rsidRDefault="002E22AB">
      <w:pPr>
        <w:spacing w:line="360" w:lineRule="auto"/>
        <w:rPr>
          <w:sz w:val="28"/>
          <w:lang w:val="uk-UA"/>
        </w:rPr>
      </w:pPr>
      <w:r>
        <w:rPr>
          <w:sz w:val="28"/>
          <w:lang w:val="uk-UA"/>
        </w:rPr>
        <w:t xml:space="preserve">      В штабелях зберігають довгач (3.2 – 6.5 м ). Довжина штабеля 80 – 100 м, висота 8 – 10 м.. Протипожежні розриви між штабелями 15 – 25 м. Штабельні біржі відділяються від сусідніх будівель і споруд протипожежною зоною шириною: 50 м – для бірж площею до 16 га; 100 м – для бірж площею 16 –   32 га; 200 м – для бірж площею 32 – 54 га. Біржі менше 32 га обладнані протипожежними водоймищами. Більше – протипожежним водопроводом високого тиску з подачею води 30 – 40 л/с. Існує декілька способів укладання штабелів, найбільш поширеними є:</w:t>
      </w:r>
    </w:p>
    <w:p w:rsidR="00473B89" w:rsidRDefault="002E22AB">
      <w:pPr>
        <w:spacing w:line="360" w:lineRule="auto"/>
        <w:jc w:val="both"/>
        <w:rPr>
          <w:sz w:val="28"/>
          <w:lang w:val="uk-UA"/>
        </w:rPr>
      </w:pPr>
      <w:r>
        <w:rPr>
          <w:sz w:val="28"/>
          <w:lang w:val="uk-UA"/>
        </w:rPr>
        <w:t xml:space="preserve">1) </w:t>
      </w:r>
      <w:r>
        <w:rPr>
          <w:i/>
          <w:sz w:val="28"/>
          <w:lang w:val="uk-UA"/>
        </w:rPr>
        <w:t xml:space="preserve">Клітковий </w:t>
      </w:r>
      <w:r>
        <w:rPr>
          <w:sz w:val="28"/>
          <w:lang w:val="uk-UA"/>
        </w:rPr>
        <w:t xml:space="preserve">. </w:t>
      </w:r>
    </w:p>
    <w:p w:rsidR="00473B89" w:rsidRDefault="002E22AB">
      <w:pPr>
        <w:spacing w:line="360" w:lineRule="auto"/>
        <w:rPr>
          <w:sz w:val="28"/>
          <w:lang w:val="uk-UA"/>
        </w:rPr>
      </w:pPr>
      <w:r>
        <w:rPr>
          <w:sz w:val="28"/>
          <w:lang w:val="uk-UA"/>
        </w:rPr>
        <w:t xml:space="preserve">                                                            Штабель викладається з окремих рядів</w:t>
      </w:r>
    </w:p>
    <w:p w:rsidR="00473B89" w:rsidRDefault="002E22AB">
      <w:pPr>
        <w:spacing w:line="360" w:lineRule="auto"/>
        <w:rPr>
          <w:sz w:val="28"/>
          <w:lang w:val="uk-UA"/>
        </w:rPr>
      </w:pPr>
      <w:r>
        <w:rPr>
          <w:sz w:val="28"/>
          <w:lang w:val="uk-UA"/>
        </w:rPr>
        <w:t xml:space="preserve">                                                            колод , повернутих одна відносно одної на </w:t>
      </w:r>
    </w:p>
    <w:p w:rsidR="00473B89" w:rsidRDefault="002E22AB">
      <w:pPr>
        <w:spacing w:line="360" w:lineRule="auto"/>
        <w:rPr>
          <w:sz w:val="28"/>
          <w:lang w:val="uk-UA"/>
        </w:rPr>
      </w:pPr>
      <w:r>
        <w:rPr>
          <w:sz w:val="28"/>
          <w:lang w:val="uk-UA"/>
        </w:rPr>
        <w:t xml:space="preserve">                                                            90</w:t>
      </w:r>
      <w:r>
        <w:rPr>
          <w:sz w:val="28"/>
          <w:lang w:val="uk-UA"/>
        </w:rPr>
        <w:sym w:font="Symbol" w:char="F0B0"/>
      </w:r>
      <w:r>
        <w:rPr>
          <w:sz w:val="28"/>
          <w:lang w:val="uk-UA"/>
        </w:rPr>
        <w:t xml:space="preserve"> з проміжками .   </w:t>
      </w:r>
    </w:p>
    <w:p w:rsidR="00473B89" w:rsidRDefault="002E22AB">
      <w:pPr>
        <w:spacing w:line="360" w:lineRule="auto"/>
        <w:rPr>
          <w:sz w:val="28"/>
          <w:lang w:val="uk-UA"/>
        </w:rPr>
      </w:pPr>
      <w:r>
        <w:rPr>
          <w:sz w:val="28"/>
          <w:lang w:val="uk-UA"/>
        </w:rPr>
        <w:t xml:space="preserve">                                                            К = 0.5</w:t>
      </w:r>
    </w:p>
    <w:p w:rsidR="00473B89" w:rsidRDefault="00473B89">
      <w:pPr>
        <w:spacing w:line="360" w:lineRule="auto"/>
        <w:rPr>
          <w:sz w:val="28"/>
          <w:lang w:val="uk-UA"/>
        </w:rPr>
      </w:pPr>
    </w:p>
    <w:p w:rsidR="00473B89" w:rsidRDefault="002E22AB">
      <w:pPr>
        <w:spacing w:line="360" w:lineRule="auto"/>
        <w:rPr>
          <w:sz w:val="28"/>
          <w:lang w:val="uk-UA"/>
        </w:rPr>
      </w:pPr>
      <w:r>
        <w:rPr>
          <w:sz w:val="28"/>
          <w:lang w:val="uk-UA"/>
        </w:rPr>
        <w:t xml:space="preserve">2) </w:t>
      </w:r>
      <w:r>
        <w:rPr>
          <w:i/>
          <w:sz w:val="28"/>
          <w:lang w:val="uk-UA"/>
        </w:rPr>
        <w:t>Рядовий .</w:t>
      </w:r>
    </w:p>
    <w:p w:rsidR="00473B89" w:rsidRDefault="002E22AB">
      <w:pPr>
        <w:spacing w:line="360" w:lineRule="auto"/>
        <w:rPr>
          <w:sz w:val="28"/>
          <w:lang w:val="uk-UA"/>
        </w:rPr>
      </w:pPr>
      <w:r>
        <w:rPr>
          <w:sz w:val="28"/>
          <w:lang w:val="uk-UA"/>
        </w:rPr>
        <w:t xml:space="preserve">                                                              Колоди викладені щільними рядами,</w:t>
      </w:r>
    </w:p>
    <w:p w:rsidR="00473B89" w:rsidRDefault="002E22AB">
      <w:pPr>
        <w:spacing w:line="360" w:lineRule="auto"/>
        <w:rPr>
          <w:sz w:val="28"/>
          <w:lang w:val="uk-UA"/>
        </w:rPr>
      </w:pPr>
      <w:r>
        <w:rPr>
          <w:sz w:val="28"/>
          <w:lang w:val="uk-UA"/>
        </w:rPr>
        <w:t xml:space="preserve">                                                              відділені один від одного прокладками з </w:t>
      </w:r>
    </w:p>
    <w:p w:rsidR="00473B89" w:rsidRDefault="002E22AB">
      <w:pPr>
        <w:spacing w:line="360" w:lineRule="auto"/>
        <w:rPr>
          <w:sz w:val="28"/>
          <w:lang w:val="uk-UA"/>
        </w:rPr>
      </w:pPr>
      <w:r>
        <w:rPr>
          <w:sz w:val="28"/>
          <w:lang w:val="uk-UA"/>
        </w:rPr>
        <w:t xml:space="preserve">                                                              тонких балансів. </w:t>
      </w:r>
    </w:p>
    <w:p w:rsidR="00473B89" w:rsidRDefault="002E22AB">
      <w:pPr>
        <w:spacing w:line="360" w:lineRule="auto"/>
        <w:rPr>
          <w:sz w:val="28"/>
          <w:lang w:val="uk-UA"/>
        </w:rPr>
      </w:pPr>
      <w:r>
        <w:rPr>
          <w:sz w:val="28"/>
          <w:lang w:val="uk-UA"/>
        </w:rPr>
        <w:t xml:space="preserve">                                                             К = 0.55 </w:t>
      </w:r>
    </w:p>
    <w:p w:rsidR="00473B89" w:rsidRDefault="00473B89">
      <w:pPr>
        <w:spacing w:line="360" w:lineRule="auto"/>
        <w:rPr>
          <w:sz w:val="28"/>
          <w:lang w:val="uk-UA"/>
        </w:rPr>
      </w:pPr>
    </w:p>
    <w:p w:rsidR="00473B89" w:rsidRDefault="002E22AB">
      <w:pPr>
        <w:spacing w:line="360" w:lineRule="auto"/>
        <w:rPr>
          <w:sz w:val="28"/>
          <w:lang w:val="uk-UA"/>
        </w:rPr>
      </w:pPr>
      <w:r>
        <w:rPr>
          <w:sz w:val="28"/>
          <w:lang w:val="uk-UA"/>
        </w:rPr>
        <w:t xml:space="preserve">3) </w:t>
      </w:r>
      <w:r>
        <w:rPr>
          <w:i/>
          <w:sz w:val="28"/>
          <w:lang w:val="uk-UA"/>
        </w:rPr>
        <w:t>Щільний ( безпрокладочний ) .</w:t>
      </w:r>
    </w:p>
    <w:p w:rsidR="00473B89" w:rsidRDefault="002E22AB">
      <w:pPr>
        <w:spacing w:line="360" w:lineRule="auto"/>
        <w:rPr>
          <w:sz w:val="28"/>
          <w:lang w:val="uk-UA"/>
        </w:rPr>
      </w:pPr>
      <w:r>
        <w:rPr>
          <w:sz w:val="28"/>
          <w:lang w:val="uk-UA"/>
        </w:rPr>
        <w:t xml:space="preserve">                                                                              На кінцях штабеля викладають</w:t>
      </w:r>
    </w:p>
    <w:p w:rsidR="00473B89" w:rsidRDefault="002E22AB">
      <w:pPr>
        <w:spacing w:line="360" w:lineRule="auto"/>
        <w:rPr>
          <w:sz w:val="28"/>
          <w:lang w:val="uk-UA"/>
        </w:rPr>
      </w:pPr>
      <w:r>
        <w:rPr>
          <w:sz w:val="28"/>
          <w:lang w:val="uk-UA"/>
        </w:rPr>
        <w:t xml:space="preserve">                                                                               клітки, а весь штабель – </w:t>
      </w:r>
    </w:p>
    <w:p w:rsidR="00473B89" w:rsidRDefault="002E22AB">
      <w:pPr>
        <w:spacing w:line="360" w:lineRule="auto"/>
        <w:rPr>
          <w:sz w:val="28"/>
          <w:lang w:val="uk-UA"/>
        </w:rPr>
      </w:pPr>
      <w:r>
        <w:rPr>
          <w:sz w:val="28"/>
          <w:lang w:val="uk-UA"/>
        </w:rPr>
        <w:t xml:space="preserve">                                                                               розсип . </w:t>
      </w:r>
    </w:p>
    <w:p w:rsidR="00473B89" w:rsidRDefault="002E22AB">
      <w:pPr>
        <w:spacing w:line="360" w:lineRule="auto"/>
        <w:rPr>
          <w:sz w:val="28"/>
          <w:lang w:val="uk-UA"/>
        </w:rPr>
      </w:pPr>
      <w:r>
        <w:rPr>
          <w:sz w:val="28"/>
          <w:lang w:val="uk-UA"/>
        </w:rPr>
        <w:t xml:space="preserve">                                                                               К = 0.72 </w:t>
      </w: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2E22AB">
      <w:pPr>
        <w:spacing w:line="360" w:lineRule="auto"/>
        <w:rPr>
          <w:i/>
          <w:sz w:val="28"/>
          <w:lang w:val="uk-UA"/>
        </w:rPr>
      </w:pPr>
      <w:r>
        <w:rPr>
          <w:sz w:val="28"/>
          <w:lang w:val="uk-UA"/>
        </w:rPr>
        <w:t xml:space="preserve">4) </w:t>
      </w:r>
      <w:r>
        <w:rPr>
          <w:i/>
          <w:sz w:val="28"/>
          <w:lang w:val="uk-UA"/>
        </w:rPr>
        <w:t>Пачковий .</w:t>
      </w:r>
    </w:p>
    <w:p w:rsidR="00473B89" w:rsidRDefault="002E22AB">
      <w:pPr>
        <w:spacing w:line="360" w:lineRule="auto"/>
        <w:rPr>
          <w:sz w:val="28"/>
          <w:lang w:val="uk-UA"/>
        </w:rPr>
      </w:pPr>
      <w:r>
        <w:rPr>
          <w:sz w:val="28"/>
          <w:lang w:val="uk-UA"/>
        </w:rPr>
        <w:t xml:space="preserve">                                                                              На кінцях штабеля клітки. Сам </w:t>
      </w:r>
    </w:p>
    <w:p w:rsidR="00473B89" w:rsidRDefault="002E22AB">
      <w:pPr>
        <w:spacing w:line="360" w:lineRule="auto"/>
        <w:rPr>
          <w:sz w:val="28"/>
          <w:lang w:val="uk-UA"/>
        </w:rPr>
      </w:pPr>
      <w:r>
        <w:rPr>
          <w:sz w:val="28"/>
          <w:lang w:val="uk-UA"/>
        </w:rPr>
        <w:t xml:space="preserve">                                                                              штабель формується з окремих</w:t>
      </w:r>
    </w:p>
    <w:p w:rsidR="00473B89" w:rsidRDefault="002E22AB">
      <w:pPr>
        <w:spacing w:line="360" w:lineRule="auto"/>
        <w:rPr>
          <w:sz w:val="28"/>
          <w:lang w:val="uk-UA"/>
        </w:rPr>
      </w:pPr>
      <w:r>
        <w:rPr>
          <w:sz w:val="28"/>
          <w:lang w:val="uk-UA"/>
        </w:rPr>
        <w:t xml:space="preserve">                                                                              пачок розділених нахиленими</w:t>
      </w:r>
    </w:p>
    <w:p w:rsidR="00473B89" w:rsidRDefault="002E22AB">
      <w:pPr>
        <w:spacing w:line="360" w:lineRule="auto"/>
        <w:rPr>
          <w:sz w:val="28"/>
          <w:lang w:val="uk-UA"/>
        </w:rPr>
      </w:pPr>
      <w:r>
        <w:rPr>
          <w:sz w:val="28"/>
          <w:lang w:val="uk-UA"/>
        </w:rPr>
        <w:t xml:space="preserve">                                                                              прокладками ( по діагоналі ). </w:t>
      </w:r>
    </w:p>
    <w:p w:rsidR="00473B89" w:rsidRDefault="002E22AB">
      <w:pPr>
        <w:spacing w:line="360" w:lineRule="auto"/>
        <w:rPr>
          <w:sz w:val="28"/>
          <w:lang w:val="uk-UA"/>
        </w:rPr>
      </w:pPr>
      <w:r>
        <w:rPr>
          <w:sz w:val="28"/>
          <w:lang w:val="uk-UA"/>
        </w:rPr>
        <w:t xml:space="preserve">                                                                              К = 0.64</w:t>
      </w:r>
    </w:p>
    <w:p w:rsidR="00473B89" w:rsidRDefault="002E22AB">
      <w:pPr>
        <w:spacing w:line="360" w:lineRule="auto"/>
        <w:rPr>
          <w:sz w:val="28"/>
          <w:lang w:val="uk-UA"/>
        </w:rPr>
      </w:pPr>
      <w:r>
        <w:rPr>
          <w:sz w:val="28"/>
          <w:lang w:val="uk-UA"/>
        </w:rPr>
        <w:t xml:space="preserve">      “ К “ – коефіцієнт щільності кладки показує яка частина геометричного об”єму штабелю або купи заповнена щільною деревиною. </w:t>
      </w:r>
    </w:p>
    <w:p w:rsidR="00473B89" w:rsidRDefault="002E22AB">
      <w:pPr>
        <w:spacing w:line="360" w:lineRule="auto"/>
        <w:rPr>
          <w:sz w:val="28"/>
          <w:lang w:val="uk-UA"/>
        </w:rPr>
      </w:pPr>
      <w:r>
        <w:rPr>
          <w:sz w:val="28"/>
          <w:lang w:val="uk-UA"/>
        </w:rPr>
        <w:t xml:space="preserve">       Кількість деревини в штабелі       </w:t>
      </w:r>
      <w:r>
        <w:rPr>
          <w:sz w:val="28"/>
          <w:lang w:val="en-US"/>
        </w:rPr>
        <w:t>Q = K  L  B  H</w:t>
      </w:r>
      <w:r>
        <w:rPr>
          <w:sz w:val="28"/>
          <w:lang w:val="uk-UA"/>
        </w:rPr>
        <w:t xml:space="preserve">                         (м</w:t>
      </w:r>
      <w:r>
        <w:rPr>
          <w:sz w:val="28"/>
          <w:vertAlign w:val="superscript"/>
          <w:lang w:val="uk-UA"/>
        </w:rPr>
        <w:t>3</w:t>
      </w:r>
      <w:r>
        <w:rPr>
          <w:sz w:val="28"/>
          <w:lang w:val="uk-UA"/>
        </w:rPr>
        <w:t xml:space="preserve">  )</w:t>
      </w:r>
    </w:p>
    <w:p w:rsidR="00473B89" w:rsidRDefault="00473B89">
      <w:pPr>
        <w:spacing w:line="360" w:lineRule="auto"/>
        <w:rPr>
          <w:sz w:val="28"/>
          <w:lang w:val="uk-UA"/>
        </w:rPr>
      </w:pPr>
    </w:p>
    <w:p w:rsidR="00473B89" w:rsidRDefault="002E22AB">
      <w:pPr>
        <w:spacing w:line="360" w:lineRule="auto"/>
        <w:jc w:val="center"/>
        <w:rPr>
          <w:sz w:val="28"/>
        </w:rPr>
      </w:pPr>
      <w:r>
        <w:rPr>
          <w:sz w:val="28"/>
          <w:lang w:val="uk-UA"/>
        </w:rPr>
        <w:t>Зберігання в купах</w:t>
      </w:r>
    </w:p>
    <w:p w:rsidR="00473B89" w:rsidRDefault="00473B89">
      <w:pPr>
        <w:spacing w:line="360" w:lineRule="auto"/>
        <w:rPr>
          <w:sz w:val="28"/>
          <w:lang w:val="uk-UA"/>
        </w:rPr>
      </w:pPr>
    </w:p>
    <w:p w:rsidR="00473B89" w:rsidRDefault="002E22AB">
      <w:pPr>
        <w:spacing w:line="360" w:lineRule="auto"/>
        <w:rPr>
          <w:sz w:val="28"/>
          <w:lang w:val="uk-UA"/>
        </w:rPr>
      </w:pPr>
      <w:r>
        <w:rPr>
          <w:sz w:val="28"/>
          <w:lang w:val="uk-UA"/>
        </w:rPr>
        <w:t xml:space="preserve">           В купах зберігається тільки короття і головним чином в обкорованому вигляді. Ширина куп може бути від 30 до 90 м. Довжина 300 – 400 м.</w:t>
      </w:r>
    </w:p>
    <w:p w:rsidR="00473B89" w:rsidRDefault="002E22AB">
      <w:pPr>
        <w:spacing w:line="360" w:lineRule="auto"/>
        <w:rPr>
          <w:sz w:val="28"/>
          <w:lang w:val="uk-UA"/>
        </w:rPr>
      </w:pPr>
      <w:r>
        <w:rPr>
          <w:sz w:val="28"/>
          <w:lang w:val="uk-UA"/>
        </w:rPr>
        <w:t xml:space="preserve">Висота 14 – 45 м. Кут природного нахилу купи до горизонту </w:t>
      </w:r>
    </w:p>
    <w:p w:rsidR="00473B89" w:rsidRDefault="002E22AB">
      <w:pPr>
        <w:spacing w:line="360" w:lineRule="auto"/>
        <w:rPr>
          <w:sz w:val="28"/>
          <w:lang w:val="uk-UA"/>
        </w:rPr>
      </w:pPr>
      <w:r>
        <w:rPr>
          <w:sz w:val="28"/>
          <w:lang w:val="uk-UA"/>
        </w:rPr>
        <w:t xml:space="preserve"> для обкорованого   – 30 – 32 </w:t>
      </w:r>
      <w:r>
        <w:rPr>
          <w:sz w:val="28"/>
          <w:lang w:val="uk-UA"/>
        </w:rPr>
        <w:sym w:font="Symbol" w:char="F0B0"/>
      </w:r>
    </w:p>
    <w:p w:rsidR="00473B89" w:rsidRDefault="002E22AB">
      <w:pPr>
        <w:spacing w:line="360" w:lineRule="auto"/>
        <w:rPr>
          <w:sz w:val="28"/>
          <w:lang w:val="uk-UA"/>
        </w:rPr>
      </w:pPr>
      <w:r>
        <w:rPr>
          <w:sz w:val="28"/>
          <w:lang w:val="uk-UA"/>
        </w:rPr>
        <w:t xml:space="preserve"> для необкореногоо – 35 – 36 </w:t>
      </w:r>
      <w:r>
        <w:rPr>
          <w:sz w:val="28"/>
          <w:lang w:val="uk-UA"/>
        </w:rPr>
        <w:sym w:font="Symbol" w:char="F0B0"/>
      </w: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2E22AB">
      <w:pPr>
        <w:spacing w:line="360" w:lineRule="auto"/>
        <w:rPr>
          <w:sz w:val="28"/>
          <w:lang w:val="uk-UA"/>
        </w:rPr>
      </w:pPr>
      <w:r>
        <w:rPr>
          <w:sz w:val="28"/>
          <w:lang w:val="uk-UA"/>
        </w:rPr>
        <w:t>Волога зона – 50 – 65 %</w:t>
      </w:r>
    </w:p>
    <w:p w:rsidR="00473B89" w:rsidRDefault="002E22AB">
      <w:pPr>
        <w:spacing w:line="360" w:lineRule="auto"/>
        <w:rPr>
          <w:sz w:val="28"/>
          <w:lang w:val="uk-UA"/>
        </w:rPr>
      </w:pPr>
      <w:r>
        <w:rPr>
          <w:sz w:val="28"/>
          <w:lang w:val="uk-UA"/>
        </w:rPr>
        <w:t>Напівсуха зона – 45 – 50 %</w:t>
      </w:r>
    </w:p>
    <w:p w:rsidR="00473B89" w:rsidRDefault="002E22AB">
      <w:pPr>
        <w:spacing w:line="360" w:lineRule="auto"/>
        <w:rPr>
          <w:sz w:val="28"/>
          <w:lang w:val="uk-UA"/>
        </w:rPr>
      </w:pPr>
      <w:r>
        <w:rPr>
          <w:sz w:val="28"/>
          <w:lang w:val="uk-UA"/>
        </w:rPr>
        <w:t>Суха зона – 20 – 30 %</w:t>
      </w: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2E22AB">
      <w:pPr>
        <w:spacing w:line="360" w:lineRule="auto"/>
        <w:rPr>
          <w:sz w:val="28"/>
          <w:lang w:val="uk-UA"/>
        </w:rPr>
      </w:pPr>
      <w:r>
        <w:rPr>
          <w:sz w:val="28"/>
          <w:lang w:val="uk-UA"/>
        </w:rPr>
        <w:t xml:space="preserve">         При зберіганні листяної деревини розміри куп повинні бути менші, ніж хвойної.</w:t>
      </w: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2E22AB">
      <w:pPr>
        <w:pStyle w:val="1"/>
        <w:spacing w:line="360" w:lineRule="auto"/>
        <w:rPr>
          <w:sz w:val="28"/>
        </w:rPr>
      </w:pPr>
      <w:r>
        <w:rPr>
          <w:sz w:val="28"/>
        </w:rPr>
        <w:t xml:space="preserve">Біржові механізми </w:t>
      </w:r>
    </w:p>
    <w:p w:rsidR="00473B89" w:rsidRDefault="00473B89">
      <w:pPr>
        <w:spacing w:line="360" w:lineRule="auto"/>
        <w:jc w:val="center"/>
        <w:rPr>
          <w:b/>
          <w:sz w:val="28"/>
          <w:lang w:val="uk-UA"/>
        </w:rPr>
      </w:pPr>
    </w:p>
    <w:p w:rsidR="00473B89" w:rsidRDefault="002E22AB">
      <w:pPr>
        <w:pStyle w:val="a5"/>
        <w:spacing w:line="360" w:lineRule="auto"/>
        <w:rPr>
          <w:sz w:val="28"/>
        </w:rPr>
      </w:pPr>
      <w:r>
        <w:rPr>
          <w:sz w:val="28"/>
        </w:rPr>
        <w:t xml:space="preserve">      Біржовими механізмами називають підйомно–транспортні машини для вивантажування балансів з води або залізничних вагонів, укладання їх в штабелі або купи і подачі на виробництво. </w:t>
      </w:r>
    </w:p>
    <w:p w:rsidR="00473B89" w:rsidRDefault="002E22AB">
      <w:pPr>
        <w:spacing w:line="360" w:lineRule="auto"/>
        <w:jc w:val="both"/>
        <w:rPr>
          <w:sz w:val="28"/>
          <w:lang w:val="uk-UA"/>
        </w:rPr>
      </w:pPr>
      <w:r>
        <w:rPr>
          <w:sz w:val="28"/>
          <w:u w:val="single"/>
          <w:lang w:val="uk-UA"/>
        </w:rPr>
        <w:t>За принципом дії біржові механізми бувають</w:t>
      </w:r>
      <w:r>
        <w:rPr>
          <w:sz w:val="28"/>
          <w:lang w:val="uk-UA"/>
        </w:rPr>
        <w:t>:</w:t>
      </w:r>
    </w:p>
    <w:p w:rsidR="00473B89" w:rsidRDefault="002E22AB" w:rsidP="002E22AB">
      <w:pPr>
        <w:numPr>
          <w:ilvl w:val="0"/>
          <w:numId w:val="7"/>
        </w:numPr>
        <w:spacing w:line="360" w:lineRule="auto"/>
        <w:jc w:val="both"/>
        <w:rPr>
          <w:sz w:val="28"/>
          <w:lang w:val="uk-UA"/>
        </w:rPr>
      </w:pPr>
      <w:r>
        <w:rPr>
          <w:sz w:val="28"/>
          <w:lang w:val="uk-UA"/>
        </w:rPr>
        <w:t xml:space="preserve">безперервної дії </w:t>
      </w:r>
    </w:p>
    <w:p w:rsidR="00473B89" w:rsidRDefault="002E22AB" w:rsidP="002E22AB">
      <w:pPr>
        <w:numPr>
          <w:ilvl w:val="0"/>
          <w:numId w:val="7"/>
        </w:numPr>
        <w:spacing w:line="360" w:lineRule="auto"/>
        <w:jc w:val="both"/>
        <w:rPr>
          <w:sz w:val="28"/>
          <w:lang w:val="uk-UA"/>
        </w:rPr>
      </w:pPr>
      <w:r>
        <w:rPr>
          <w:sz w:val="28"/>
          <w:lang w:val="uk-UA"/>
        </w:rPr>
        <w:t xml:space="preserve">періодичної дії </w:t>
      </w:r>
    </w:p>
    <w:p w:rsidR="00473B89" w:rsidRDefault="002E22AB">
      <w:pPr>
        <w:spacing w:line="360" w:lineRule="auto"/>
        <w:jc w:val="both"/>
        <w:rPr>
          <w:sz w:val="28"/>
          <w:lang w:val="uk-UA"/>
        </w:rPr>
      </w:pPr>
      <w:r>
        <w:rPr>
          <w:sz w:val="28"/>
          <w:u w:val="single"/>
          <w:lang w:val="uk-UA"/>
        </w:rPr>
        <w:t>За конструктивними особливостями вони поділяються на</w:t>
      </w:r>
      <w:r>
        <w:rPr>
          <w:sz w:val="28"/>
          <w:lang w:val="uk-UA"/>
        </w:rPr>
        <w:t>:</w:t>
      </w:r>
    </w:p>
    <w:p w:rsidR="00473B89" w:rsidRDefault="002E22AB" w:rsidP="002E22AB">
      <w:pPr>
        <w:numPr>
          <w:ilvl w:val="0"/>
          <w:numId w:val="8"/>
        </w:numPr>
        <w:spacing w:line="360" w:lineRule="auto"/>
        <w:jc w:val="both"/>
        <w:rPr>
          <w:sz w:val="28"/>
          <w:lang w:val="uk-UA"/>
        </w:rPr>
      </w:pPr>
      <w:r>
        <w:rPr>
          <w:sz w:val="28"/>
          <w:lang w:val="uk-UA"/>
        </w:rPr>
        <w:t xml:space="preserve">лебідки </w:t>
      </w:r>
    </w:p>
    <w:p w:rsidR="00473B89" w:rsidRDefault="002E22AB" w:rsidP="002E22AB">
      <w:pPr>
        <w:numPr>
          <w:ilvl w:val="0"/>
          <w:numId w:val="8"/>
        </w:numPr>
        <w:spacing w:line="360" w:lineRule="auto"/>
        <w:jc w:val="both"/>
        <w:rPr>
          <w:sz w:val="28"/>
          <w:lang w:val="uk-UA"/>
        </w:rPr>
      </w:pPr>
      <w:r>
        <w:rPr>
          <w:sz w:val="28"/>
          <w:lang w:val="uk-UA"/>
        </w:rPr>
        <w:t xml:space="preserve">штабельні елеватори </w:t>
      </w:r>
    </w:p>
    <w:p w:rsidR="00473B89" w:rsidRDefault="002E22AB" w:rsidP="002E22AB">
      <w:pPr>
        <w:numPr>
          <w:ilvl w:val="0"/>
          <w:numId w:val="8"/>
        </w:numPr>
        <w:spacing w:line="360" w:lineRule="auto"/>
        <w:jc w:val="both"/>
        <w:rPr>
          <w:sz w:val="28"/>
          <w:lang w:val="uk-UA"/>
        </w:rPr>
      </w:pPr>
      <w:r>
        <w:rPr>
          <w:sz w:val="28"/>
          <w:lang w:val="uk-UA"/>
        </w:rPr>
        <w:t xml:space="preserve">лісотаски </w:t>
      </w:r>
    </w:p>
    <w:p w:rsidR="00473B89" w:rsidRDefault="002E22AB" w:rsidP="002E22AB">
      <w:pPr>
        <w:numPr>
          <w:ilvl w:val="0"/>
          <w:numId w:val="8"/>
        </w:numPr>
        <w:spacing w:line="360" w:lineRule="auto"/>
        <w:jc w:val="both"/>
        <w:rPr>
          <w:sz w:val="28"/>
          <w:lang w:val="uk-UA"/>
        </w:rPr>
      </w:pPr>
      <w:r>
        <w:rPr>
          <w:sz w:val="28"/>
          <w:lang w:val="uk-UA"/>
        </w:rPr>
        <w:t xml:space="preserve">крани </w:t>
      </w:r>
    </w:p>
    <w:p w:rsidR="00473B89" w:rsidRDefault="002E22AB" w:rsidP="002E22AB">
      <w:pPr>
        <w:numPr>
          <w:ilvl w:val="0"/>
          <w:numId w:val="8"/>
        </w:numPr>
        <w:spacing w:line="360" w:lineRule="auto"/>
        <w:jc w:val="both"/>
        <w:rPr>
          <w:sz w:val="28"/>
          <w:lang w:val="uk-UA"/>
        </w:rPr>
      </w:pPr>
      <w:r>
        <w:rPr>
          <w:sz w:val="28"/>
          <w:lang w:val="uk-UA"/>
        </w:rPr>
        <w:t xml:space="preserve">купоукладачі </w:t>
      </w:r>
    </w:p>
    <w:p w:rsidR="00473B89" w:rsidRDefault="002E22AB" w:rsidP="002E22AB">
      <w:pPr>
        <w:numPr>
          <w:ilvl w:val="0"/>
          <w:numId w:val="8"/>
        </w:numPr>
        <w:spacing w:line="360" w:lineRule="auto"/>
        <w:jc w:val="both"/>
        <w:rPr>
          <w:sz w:val="28"/>
          <w:lang w:val="uk-UA"/>
        </w:rPr>
      </w:pPr>
      <w:r>
        <w:rPr>
          <w:sz w:val="28"/>
          <w:lang w:val="uk-UA"/>
        </w:rPr>
        <w:t xml:space="preserve">бремсберги – не використовуються </w:t>
      </w:r>
    </w:p>
    <w:p w:rsidR="00473B89" w:rsidRDefault="002E22AB" w:rsidP="002E22AB">
      <w:pPr>
        <w:numPr>
          <w:ilvl w:val="0"/>
          <w:numId w:val="8"/>
        </w:numPr>
        <w:spacing w:line="360" w:lineRule="auto"/>
        <w:jc w:val="both"/>
        <w:rPr>
          <w:sz w:val="28"/>
          <w:lang w:val="uk-UA"/>
        </w:rPr>
      </w:pPr>
      <w:r>
        <w:rPr>
          <w:sz w:val="28"/>
          <w:lang w:val="uk-UA"/>
        </w:rPr>
        <w:t xml:space="preserve">гідро лотки – не використовуються </w:t>
      </w:r>
    </w:p>
    <w:p w:rsidR="00473B89" w:rsidRDefault="002E22AB">
      <w:pPr>
        <w:spacing w:line="360" w:lineRule="auto"/>
        <w:rPr>
          <w:sz w:val="28"/>
          <w:lang w:val="uk-UA"/>
        </w:rPr>
      </w:pPr>
      <w:r>
        <w:rPr>
          <w:i/>
          <w:sz w:val="28"/>
          <w:lang w:val="uk-UA"/>
        </w:rPr>
        <w:t xml:space="preserve">      Лебідки </w:t>
      </w:r>
      <w:r>
        <w:rPr>
          <w:sz w:val="28"/>
          <w:lang w:val="uk-UA"/>
        </w:rPr>
        <w:t xml:space="preserve">– вантажопідйомні механізми, призначені головним чином для вивантажування балансів з води. Це барабан, на який намотується трос. </w:t>
      </w:r>
    </w:p>
    <w:p w:rsidR="00473B89" w:rsidRDefault="002E22AB">
      <w:pPr>
        <w:spacing w:line="360" w:lineRule="auto"/>
        <w:rPr>
          <w:sz w:val="28"/>
          <w:lang w:val="uk-UA"/>
        </w:rPr>
      </w:pPr>
      <w:r>
        <w:rPr>
          <w:sz w:val="28"/>
          <w:lang w:val="uk-UA"/>
        </w:rPr>
        <w:t>За конструкцією поділяються на :</w:t>
      </w:r>
    </w:p>
    <w:p w:rsidR="00473B89" w:rsidRDefault="002E22AB" w:rsidP="002E22AB">
      <w:pPr>
        <w:numPr>
          <w:ilvl w:val="0"/>
          <w:numId w:val="9"/>
        </w:numPr>
        <w:spacing w:line="360" w:lineRule="auto"/>
        <w:rPr>
          <w:sz w:val="28"/>
          <w:lang w:val="uk-UA"/>
        </w:rPr>
      </w:pPr>
      <w:r>
        <w:rPr>
          <w:sz w:val="28"/>
          <w:lang w:val="uk-UA"/>
        </w:rPr>
        <w:t>лебідки з реверсивним рухом канату ( вперед – назад )</w:t>
      </w:r>
    </w:p>
    <w:p w:rsidR="00473B89" w:rsidRDefault="002E22AB" w:rsidP="002E22AB">
      <w:pPr>
        <w:numPr>
          <w:ilvl w:val="0"/>
          <w:numId w:val="9"/>
        </w:numPr>
        <w:spacing w:line="360" w:lineRule="auto"/>
        <w:rPr>
          <w:i/>
          <w:sz w:val="28"/>
          <w:lang w:val="uk-UA"/>
        </w:rPr>
      </w:pPr>
      <w:r>
        <w:rPr>
          <w:sz w:val="28"/>
          <w:lang w:val="uk-UA"/>
        </w:rPr>
        <w:t>лебідки з безперервним рухом канату.</w:t>
      </w:r>
    </w:p>
    <w:p w:rsidR="00473B89" w:rsidRDefault="002E22AB">
      <w:pPr>
        <w:spacing w:line="360" w:lineRule="auto"/>
        <w:rPr>
          <w:sz w:val="28"/>
          <w:lang w:val="uk-UA"/>
        </w:rPr>
      </w:pPr>
      <w:r>
        <w:rPr>
          <w:sz w:val="28"/>
          <w:lang w:val="uk-UA"/>
        </w:rPr>
        <w:t xml:space="preserve">      Лебідки з реверсивним рухом канату робляться двобарабанними. Один барабан слугує для намотування каната, другий для розмотування. </w:t>
      </w:r>
    </w:p>
    <w:p w:rsidR="00473B89" w:rsidRDefault="002E22AB">
      <w:pPr>
        <w:spacing w:line="360" w:lineRule="auto"/>
        <w:rPr>
          <w:sz w:val="28"/>
          <w:lang w:val="uk-UA"/>
        </w:rPr>
      </w:pPr>
      <w:r>
        <w:rPr>
          <w:sz w:val="28"/>
          <w:lang w:val="uk-UA"/>
        </w:rPr>
        <w:t xml:space="preserve">Характеристика 2-х барабанної реверсивної лебідки Л2Б – 5 – 2: </w:t>
      </w:r>
    </w:p>
    <w:p w:rsidR="00473B89" w:rsidRDefault="002E22AB">
      <w:pPr>
        <w:spacing w:line="360" w:lineRule="auto"/>
        <w:rPr>
          <w:sz w:val="28"/>
          <w:lang w:val="uk-UA"/>
        </w:rPr>
      </w:pPr>
      <w:r>
        <w:rPr>
          <w:sz w:val="28"/>
          <w:lang w:val="uk-UA"/>
        </w:rPr>
        <w:sym w:font="Symbol" w:char="F0C6"/>
      </w:r>
      <w:r>
        <w:rPr>
          <w:sz w:val="28"/>
          <w:lang w:val="uk-UA"/>
        </w:rPr>
        <w:t xml:space="preserve"> барабана – 320 мм,  довжина барабана – 400 мм ,ємність барабана – 300 м каната </w:t>
      </w:r>
      <w:r>
        <w:rPr>
          <w:sz w:val="28"/>
          <w:lang w:val="uk-UA"/>
        </w:rPr>
        <w:sym w:font="Symbol" w:char="F0C6"/>
      </w:r>
      <w:r>
        <w:rPr>
          <w:sz w:val="28"/>
          <w:lang w:val="uk-UA"/>
        </w:rPr>
        <w:t xml:space="preserve"> 20 мм, середня швидкість – 0.6 м/сек. </w:t>
      </w:r>
    </w:p>
    <w:p w:rsidR="00473B89" w:rsidRDefault="002E22AB">
      <w:pPr>
        <w:spacing w:line="360" w:lineRule="auto"/>
        <w:rPr>
          <w:i/>
          <w:sz w:val="28"/>
          <w:lang w:val="uk-UA"/>
        </w:rPr>
      </w:pPr>
      <w:r>
        <w:rPr>
          <w:sz w:val="28"/>
          <w:lang w:val="uk-UA"/>
        </w:rPr>
        <w:t>Продуктивність – 20 – 25 щільних м</w:t>
      </w:r>
      <w:r>
        <w:rPr>
          <w:sz w:val="28"/>
          <w:vertAlign w:val="superscript"/>
          <w:lang w:val="uk-UA"/>
        </w:rPr>
        <w:t>3</w:t>
      </w:r>
      <w:r>
        <w:rPr>
          <w:sz w:val="28"/>
          <w:lang w:val="uk-UA"/>
        </w:rPr>
        <w:t>/ год</w:t>
      </w:r>
      <w:r>
        <w:rPr>
          <w:i/>
          <w:sz w:val="28"/>
          <w:lang w:val="uk-UA"/>
        </w:rPr>
        <w:t xml:space="preserve"> </w:t>
      </w:r>
    </w:p>
    <w:p w:rsidR="00473B89" w:rsidRDefault="002E22AB">
      <w:pPr>
        <w:spacing w:line="360" w:lineRule="auto"/>
        <w:rPr>
          <w:sz w:val="28"/>
          <w:lang w:val="uk-UA"/>
        </w:rPr>
      </w:pPr>
      <w:r>
        <w:rPr>
          <w:sz w:val="28"/>
          <w:lang w:val="uk-UA"/>
        </w:rPr>
        <w:t xml:space="preserve">     Лебідки застосовуються на невеликих підприємствах, де застосування потужних механізмів економічно не вигідне. </w:t>
      </w:r>
    </w:p>
    <w:p w:rsidR="00473B89" w:rsidRDefault="002E22AB">
      <w:pPr>
        <w:spacing w:line="360" w:lineRule="auto"/>
        <w:rPr>
          <w:sz w:val="28"/>
          <w:lang w:val="uk-UA"/>
        </w:rPr>
      </w:pPr>
      <w:r>
        <w:rPr>
          <w:i/>
          <w:sz w:val="28"/>
          <w:lang w:val="uk-UA"/>
        </w:rPr>
        <w:t xml:space="preserve">     Штабельні елеватори </w:t>
      </w:r>
      <w:r>
        <w:rPr>
          <w:sz w:val="28"/>
          <w:lang w:val="uk-UA"/>
        </w:rPr>
        <w:t xml:space="preserve">– це підйомно–транспортні механізми, які здійснюють безперервне переміщення балансів у вертикальному або круто нахиленому напрямку.Призначені для вивантаження балансів з води, підйому їх і укладки в штабелі. </w:t>
      </w:r>
    </w:p>
    <w:p w:rsidR="00473B89" w:rsidRDefault="002E22AB">
      <w:pPr>
        <w:spacing w:line="360" w:lineRule="auto"/>
        <w:rPr>
          <w:sz w:val="28"/>
          <w:lang w:val="uk-UA"/>
        </w:rPr>
      </w:pPr>
      <w:r>
        <w:rPr>
          <w:sz w:val="28"/>
          <w:lang w:val="uk-UA"/>
        </w:rPr>
        <w:t xml:space="preserve">      Бувають двох видів:</w:t>
      </w:r>
    </w:p>
    <w:p w:rsidR="00473B89" w:rsidRDefault="002E22AB" w:rsidP="002E22AB">
      <w:pPr>
        <w:numPr>
          <w:ilvl w:val="0"/>
          <w:numId w:val="10"/>
        </w:numPr>
        <w:spacing w:line="360" w:lineRule="auto"/>
        <w:rPr>
          <w:sz w:val="28"/>
          <w:lang w:val="uk-UA"/>
        </w:rPr>
      </w:pPr>
      <w:r>
        <w:rPr>
          <w:sz w:val="28"/>
          <w:lang w:val="uk-UA"/>
        </w:rPr>
        <w:t xml:space="preserve">які переміщуються по рейках </w:t>
      </w:r>
    </w:p>
    <w:p w:rsidR="00473B89" w:rsidRDefault="002E22AB" w:rsidP="002E22AB">
      <w:pPr>
        <w:numPr>
          <w:ilvl w:val="0"/>
          <w:numId w:val="10"/>
        </w:numPr>
        <w:spacing w:line="360" w:lineRule="auto"/>
        <w:rPr>
          <w:sz w:val="28"/>
          <w:lang w:val="uk-UA"/>
        </w:rPr>
      </w:pPr>
      <w:r>
        <w:rPr>
          <w:sz w:val="28"/>
          <w:lang w:val="uk-UA"/>
        </w:rPr>
        <w:t xml:space="preserve">встановлені на плаваючому понтоні </w:t>
      </w:r>
    </w:p>
    <w:p w:rsidR="00473B89" w:rsidRDefault="002E22AB">
      <w:pPr>
        <w:spacing w:line="360" w:lineRule="auto"/>
        <w:rPr>
          <w:sz w:val="28"/>
          <w:lang w:val="uk-UA"/>
        </w:rPr>
      </w:pPr>
      <w:r>
        <w:rPr>
          <w:sz w:val="28"/>
          <w:lang w:val="uk-UA"/>
        </w:rPr>
        <w:t xml:space="preserve">Штабельний елеватор – це два круто нахилені поперечні транспортери, обладнані гачками -захватами. Один транспортер більш довгий  з кутом нахилу до горизонту 55 – 65 </w:t>
      </w:r>
      <w:r>
        <w:rPr>
          <w:sz w:val="28"/>
          <w:vertAlign w:val="superscript"/>
          <w:lang w:val="uk-UA"/>
        </w:rPr>
        <w:t>0</w:t>
      </w:r>
      <w:r>
        <w:rPr>
          <w:sz w:val="28"/>
          <w:lang w:val="uk-UA"/>
        </w:rPr>
        <w:t xml:space="preserve">С слугує для підйому балансу з води, а другий більш короткий з кутом нахилу 80 – 85 </w:t>
      </w:r>
      <w:r>
        <w:rPr>
          <w:sz w:val="28"/>
          <w:lang w:val="uk-UA"/>
        </w:rPr>
        <w:sym w:font="Symbol" w:char="F0B0"/>
      </w:r>
      <w:r>
        <w:rPr>
          <w:sz w:val="28"/>
          <w:lang w:val="uk-UA"/>
        </w:rPr>
        <w:t>С ( може бути зі змінним кутом ) для опускання їх на штабель.</w:t>
      </w: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2E22AB">
      <w:pPr>
        <w:spacing w:line="360" w:lineRule="auto"/>
        <w:rPr>
          <w:sz w:val="28"/>
          <w:lang w:val="uk-UA"/>
        </w:rPr>
      </w:pPr>
      <w:r>
        <w:rPr>
          <w:sz w:val="28"/>
          <w:lang w:val="uk-UA"/>
        </w:rPr>
        <w:t>Крок гачків 1 – 2 м.. Швидкість ланцюгів 0.5 м/сек.  Висота штабеля 12 м .</w:t>
      </w:r>
    </w:p>
    <w:p w:rsidR="00473B89" w:rsidRDefault="002E22AB">
      <w:pPr>
        <w:spacing w:line="360" w:lineRule="auto"/>
        <w:rPr>
          <w:sz w:val="28"/>
          <w:lang w:val="uk-UA"/>
        </w:rPr>
      </w:pPr>
      <w:r>
        <w:rPr>
          <w:sz w:val="28"/>
          <w:lang w:val="uk-UA"/>
        </w:rPr>
        <w:t>Продуктивність 30 – 40 щільних м</w:t>
      </w:r>
      <w:r>
        <w:rPr>
          <w:sz w:val="28"/>
          <w:vertAlign w:val="superscript"/>
          <w:lang w:val="uk-UA"/>
        </w:rPr>
        <w:t>3</w:t>
      </w:r>
      <w:r>
        <w:rPr>
          <w:sz w:val="28"/>
          <w:lang w:val="uk-UA"/>
        </w:rPr>
        <w:t>/год.</w:t>
      </w:r>
    </w:p>
    <w:p w:rsidR="00473B89" w:rsidRDefault="002E22AB">
      <w:pPr>
        <w:spacing w:line="360" w:lineRule="auto"/>
        <w:rPr>
          <w:sz w:val="28"/>
          <w:lang w:val="uk-UA"/>
        </w:rPr>
      </w:pPr>
      <w:r>
        <w:rPr>
          <w:sz w:val="28"/>
          <w:lang w:val="uk-UA"/>
        </w:rPr>
        <w:t xml:space="preserve">      Штабельні елеватори застосовуються в тих випадках, коли є зручна і достатньо довга берегова лінія, а територію біржі неможливо розвивати в глибину.</w:t>
      </w:r>
    </w:p>
    <w:p w:rsidR="00473B89" w:rsidRDefault="00473B89">
      <w:pPr>
        <w:spacing w:line="360" w:lineRule="auto"/>
        <w:rPr>
          <w:sz w:val="28"/>
          <w:lang w:val="uk-UA"/>
        </w:rPr>
      </w:pPr>
    </w:p>
    <w:p w:rsidR="00473B89" w:rsidRDefault="002E22AB">
      <w:pPr>
        <w:spacing w:line="360" w:lineRule="auto"/>
        <w:rPr>
          <w:sz w:val="28"/>
          <w:lang w:val="uk-UA"/>
        </w:rPr>
      </w:pPr>
      <w:r>
        <w:rPr>
          <w:sz w:val="28"/>
          <w:lang w:val="uk-UA"/>
        </w:rPr>
        <w:t xml:space="preserve">                               Схема біржі зі штабельним елеватором</w:t>
      </w: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2E22AB">
      <w:pPr>
        <w:spacing w:line="360" w:lineRule="auto"/>
        <w:rPr>
          <w:sz w:val="28"/>
          <w:lang w:val="uk-UA"/>
        </w:rPr>
      </w:pPr>
      <w:r>
        <w:rPr>
          <w:sz w:val="28"/>
          <w:lang w:val="uk-UA"/>
        </w:rPr>
        <w:t xml:space="preserve">      </w:t>
      </w:r>
      <w:r>
        <w:rPr>
          <w:i/>
          <w:sz w:val="28"/>
          <w:lang w:val="uk-UA"/>
        </w:rPr>
        <w:t xml:space="preserve"> Лісотаски </w:t>
      </w:r>
      <w:r>
        <w:rPr>
          <w:sz w:val="28"/>
          <w:lang w:val="uk-UA"/>
        </w:rPr>
        <w:t>– це особливий вид елеватора або транспортера для безперервного переміщення балансів в нахиленому і горизонтальному напрямку. Застосовується для вивантажування балансів з води і транспортування їх до штабелів.</w:t>
      </w:r>
    </w:p>
    <w:p w:rsidR="00473B89" w:rsidRDefault="002E22AB">
      <w:pPr>
        <w:spacing w:line="360" w:lineRule="auto"/>
        <w:rPr>
          <w:sz w:val="28"/>
          <w:lang w:val="uk-UA"/>
        </w:rPr>
      </w:pPr>
      <w:r>
        <w:rPr>
          <w:sz w:val="28"/>
          <w:lang w:val="uk-UA"/>
        </w:rPr>
        <w:t xml:space="preserve">       За конструкцією бувають двох типів:</w:t>
      </w:r>
      <w:r>
        <w:rPr>
          <w:sz w:val="28"/>
          <w:lang w:val="uk-UA"/>
        </w:rPr>
        <w:br/>
        <w:t xml:space="preserve">1) поздовжні </w:t>
      </w:r>
    </w:p>
    <w:p w:rsidR="00473B89" w:rsidRDefault="002E22AB">
      <w:pPr>
        <w:spacing w:line="360" w:lineRule="auto"/>
        <w:rPr>
          <w:sz w:val="28"/>
          <w:lang w:val="uk-UA"/>
        </w:rPr>
      </w:pPr>
      <w:r>
        <w:rPr>
          <w:sz w:val="28"/>
          <w:lang w:val="uk-UA"/>
        </w:rPr>
        <w:t xml:space="preserve">2) поперечні </w:t>
      </w:r>
    </w:p>
    <w:p w:rsidR="00473B89" w:rsidRDefault="002E22AB">
      <w:pPr>
        <w:spacing w:line="360" w:lineRule="auto"/>
        <w:rPr>
          <w:sz w:val="28"/>
          <w:lang w:val="uk-UA"/>
        </w:rPr>
      </w:pPr>
      <w:r>
        <w:rPr>
          <w:sz w:val="28"/>
          <w:lang w:val="uk-UA"/>
        </w:rPr>
        <w:t xml:space="preserve">      Поздовжні лісотаски як тяговий орган мають один нескінченний ланцюг з захватами, який рухається по естакаді. Баланси вкладаються вздовж ланцюга. Захвати - це траверзи з шипами, якими захвачуються колоди. Відстань між траверзами 1.2 – 1.6 м . Швидкість руху данцюга 0.5 – 1 м/сек.. Продуктивність 30 – 40 щільних м</w:t>
      </w:r>
      <w:r>
        <w:rPr>
          <w:sz w:val="28"/>
          <w:vertAlign w:val="superscript"/>
          <w:lang w:val="uk-UA"/>
        </w:rPr>
        <w:t>3</w:t>
      </w:r>
      <w:r>
        <w:rPr>
          <w:sz w:val="28"/>
          <w:lang w:val="uk-UA"/>
        </w:rPr>
        <w:t xml:space="preserve">/год при вивантажуванні довгих балансів; 20 – 30 щільних м </w:t>
      </w:r>
      <w:r>
        <w:rPr>
          <w:sz w:val="28"/>
          <w:vertAlign w:val="superscript"/>
          <w:lang w:val="uk-UA"/>
        </w:rPr>
        <w:t>3</w:t>
      </w:r>
      <w:r>
        <w:rPr>
          <w:sz w:val="28"/>
          <w:lang w:val="uk-UA"/>
        </w:rPr>
        <w:t>/ год  –  при вивантажуванні короття. Висота естакади 5 – 6 м , що дозволяє викладати штабелі висотою 4 – 5 м . Довжина штабеля 60 – 80 м .</w:t>
      </w: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2E22AB">
      <w:pPr>
        <w:spacing w:line="360" w:lineRule="auto"/>
        <w:rPr>
          <w:sz w:val="28"/>
          <w:lang w:val="uk-UA"/>
        </w:rPr>
      </w:pPr>
      <w:r>
        <w:rPr>
          <w:sz w:val="28"/>
          <w:lang w:val="uk-UA"/>
        </w:rPr>
        <w:t xml:space="preserve">                             Схема біржі з поздовжньою лісотаскою</w:t>
      </w: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2E22AB">
      <w:pPr>
        <w:spacing w:line="360" w:lineRule="auto"/>
        <w:rPr>
          <w:sz w:val="28"/>
          <w:lang w:val="uk-UA"/>
        </w:rPr>
      </w:pPr>
      <w:r>
        <w:rPr>
          <w:sz w:val="28"/>
          <w:lang w:val="uk-UA"/>
        </w:rPr>
        <w:t xml:space="preserve">      </w:t>
      </w: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473B89">
      <w:pPr>
        <w:spacing w:line="360" w:lineRule="auto"/>
        <w:rPr>
          <w:sz w:val="28"/>
          <w:lang w:val="uk-UA"/>
        </w:rPr>
      </w:pPr>
    </w:p>
    <w:p w:rsidR="00473B89" w:rsidRDefault="002E22AB">
      <w:pPr>
        <w:spacing w:line="360" w:lineRule="auto"/>
        <w:rPr>
          <w:sz w:val="28"/>
          <w:lang w:val="uk-UA"/>
        </w:rPr>
      </w:pPr>
      <w:r>
        <w:rPr>
          <w:sz w:val="28"/>
          <w:lang w:val="uk-UA"/>
        </w:rPr>
        <w:t xml:space="preserve">      Плоти розплотовуються, баланси прямують до головок штабелів. Штабелі розміщуються перпендикулярно осі лісотаски. Повздовжні лісотаски застосовують на підприємствах середньої потужності, які виробляють до </w:t>
      </w:r>
    </w:p>
    <w:p w:rsidR="00473B89" w:rsidRDefault="002E22AB">
      <w:pPr>
        <w:spacing w:line="360" w:lineRule="auto"/>
        <w:rPr>
          <w:sz w:val="28"/>
          <w:lang w:val="uk-UA"/>
        </w:rPr>
      </w:pPr>
      <w:r>
        <w:rPr>
          <w:sz w:val="28"/>
          <w:lang w:val="uk-UA"/>
        </w:rPr>
        <w:t xml:space="preserve">100 т/добу п/с напівфабрикатів. </w:t>
      </w:r>
    </w:p>
    <w:p w:rsidR="00473B89" w:rsidRDefault="002E22AB">
      <w:pPr>
        <w:spacing w:line="360" w:lineRule="auto"/>
        <w:rPr>
          <w:sz w:val="28"/>
          <w:lang w:val="uk-UA"/>
        </w:rPr>
      </w:pPr>
      <w:r>
        <w:rPr>
          <w:sz w:val="28"/>
          <w:lang w:val="uk-UA"/>
        </w:rPr>
        <w:t xml:space="preserve">          Поперечні лісотаски на відміну від повздовжніх складаються з декількох паралельно розміщених ланцюгів обладнаних гачками–захватами . Баланси розміщуються поперек осі лісотаски. Звичайно вони складаються тільки з нахиленої частини, з кутом нахилу 20 – 25 </w:t>
      </w:r>
      <w:r>
        <w:rPr>
          <w:sz w:val="28"/>
          <w:lang w:val="uk-UA"/>
        </w:rPr>
        <w:sym w:font="Symbol" w:char="F0B0"/>
      </w:r>
      <w:r>
        <w:rPr>
          <w:sz w:val="28"/>
          <w:lang w:val="uk-UA"/>
        </w:rPr>
        <w:t>. Бувають двох типів:</w:t>
      </w:r>
    </w:p>
    <w:p w:rsidR="00473B89" w:rsidRDefault="002E22AB" w:rsidP="002E22AB">
      <w:pPr>
        <w:numPr>
          <w:ilvl w:val="0"/>
          <w:numId w:val="11"/>
        </w:numPr>
        <w:spacing w:line="360" w:lineRule="auto"/>
        <w:rPr>
          <w:sz w:val="28"/>
          <w:lang w:val="uk-UA"/>
        </w:rPr>
      </w:pPr>
      <w:r>
        <w:rPr>
          <w:sz w:val="28"/>
          <w:lang w:val="uk-UA"/>
        </w:rPr>
        <w:t xml:space="preserve">з постійним кутом нахилу </w:t>
      </w:r>
    </w:p>
    <w:p w:rsidR="00473B89" w:rsidRDefault="002E22AB" w:rsidP="002E22AB">
      <w:pPr>
        <w:numPr>
          <w:ilvl w:val="0"/>
          <w:numId w:val="11"/>
        </w:numPr>
        <w:spacing w:line="360" w:lineRule="auto"/>
        <w:rPr>
          <w:sz w:val="28"/>
          <w:lang w:val="uk-UA"/>
        </w:rPr>
      </w:pPr>
      <w:r>
        <w:rPr>
          <w:sz w:val="28"/>
          <w:lang w:val="uk-UA"/>
        </w:rPr>
        <w:t xml:space="preserve">зі змінним кутам нахилу </w:t>
      </w:r>
    </w:p>
    <w:p w:rsidR="00473B89" w:rsidRDefault="002E22AB">
      <w:pPr>
        <w:spacing w:line="360" w:lineRule="auto"/>
        <w:rPr>
          <w:sz w:val="28"/>
          <w:lang w:val="uk-UA"/>
        </w:rPr>
      </w:pPr>
      <w:r>
        <w:rPr>
          <w:sz w:val="28"/>
          <w:lang w:val="uk-UA"/>
        </w:rPr>
        <w:t xml:space="preserve">       Перевагою лісотасок другого типу є можливість реагувати на зміни рівня води. Швидкість руху ланцюгів 0.4 – 0.5 м/сек.. Відстань міх захватами 1.2 м. </w:t>
      </w:r>
    </w:p>
    <w:p w:rsidR="00473B89" w:rsidRDefault="002E22AB">
      <w:pPr>
        <w:spacing w:line="360" w:lineRule="auto"/>
        <w:rPr>
          <w:sz w:val="28"/>
          <w:lang w:val="uk-UA"/>
        </w:rPr>
      </w:pPr>
      <w:r>
        <w:rPr>
          <w:sz w:val="28"/>
          <w:lang w:val="uk-UA"/>
        </w:rPr>
        <w:t xml:space="preserve">      Продуктивність поздовжньої лісотаски:</w:t>
      </w:r>
    </w:p>
    <w:p w:rsidR="00473B89" w:rsidRDefault="002E22AB">
      <w:pPr>
        <w:tabs>
          <w:tab w:val="num" w:pos="720"/>
        </w:tabs>
        <w:spacing w:line="360" w:lineRule="auto"/>
        <w:ind w:left="360"/>
        <w:jc w:val="center"/>
        <w:rPr>
          <w:sz w:val="28"/>
          <w:lang w:val="uk-UA"/>
        </w:rPr>
      </w:pPr>
      <w:r>
        <w:rPr>
          <w:position w:val="-10"/>
          <w:sz w:val="28"/>
          <w:lang w:val="uk-UA"/>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fillcolor="window">
            <v:imagedata r:id="rId7" o:title=""/>
          </v:shape>
          <o:OLEObject Type="Embed" ProgID="Equation.3" ShapeID="_x0000_i1025" DrawAspect="Content" ObjectID="_1461116204" r:id="rId8"/>
        </w:object>
      </w:r>
      <w:r>
        <w:rPr>
          <w:sz w:val="28"/>
          <w:lang w:val="uk-UA"/>
        </w:rPr>
        <w:tab/>
      </w:r>
      <w:r>
        <w:rPr>
          <w:position w:val="-24"/>
          <w:sz w:val="28"/>
          <w:lang w:val="uk-UA"/>
        </w:rPr>
        <w:object w:dxaOrig="2460" w:dyaOrig="639">
          <v:shape id="_x0000_i1026" type="#_x0000_t75" style="width:123pt;height:32.25pt" o:ole="" fillcolor="window">
            <v:imagedata r:id="rId9" o:title=""/>
          </v:shape>
          <o:OLEObject Type="Embed" ProgID="Equation.3" ShapeID="_x0000_i1026" DrawAspect="Content" ObjectID="_1461116205" r:id="rId10"/>
        </w:object>
      </w:r>
      <w:r>
        <w:rPr>
          <w:sz w:val="28"/>
          <w:lang w:val="uk-UA"/>
        </w:rPr>
        <w:t xml:space="preserve">       м</w:t>
      </w:r>
      <w:r>
        <w:rPr>
          <w:sz w:val="28"/>
          <w:vertAlign w:val="superscript"/>
          <w:lang w:val="uk-UA"/>
        </w:rPr>
        <w:t>2</w:t>
      </w:r>
      <w:r>
        <w:rPr>
          <w:sz w:val="28"/>
          <w:lang w:val="uk-UA"/>
        </w:rPr>
        <w:t>/год</w:t>
      </w:r>
    </w:p>
    <w:p w:rsidR="00473B89" w:rsidRDefault="002E22AB">
      <w:pPr>
        <w:tabs>
          <w:tab w:val="num" w:pos="720"/>
        </w:tabs>
        <w:spacing w:line="360" w:lineRule="auto"/>
        <w:ind w:left="360"/>
        <w:jc w:val="both"/>
        <w:rPr>
          <w:sz w:val="28"/>
          <w:lang w:val="uk-UA"/>
        </w:rPr>
      </w:pPr>
      <w:r>
        <w:rPr>
          <w:position w:val="-10"/>
          <w:sz w:val="28"/>
          <w:lang w:val="uk-UA"/>
        </w:rPr>
        <w:object w:dxaOrig="220" w:dyaOrig="260">
          <v:shape id="_x0000_i1027" type="#_x0000_t75" style="width:11.25pt;height:12.75pt" o:ole="" fillcolor="window">
            <v:imagedata r:id="rId11" o:title=""/>
          </v:shape>
          <o:OLEObject Type="Embed" ProgID="Equation.3" ShapeID="_x0000_i1027" DrawAspect="Content" ObjectID="_1461116206" r:id="rId12"/>
        </w:object>
      </w:r>
      <w:r>
        <w:rPr>
          <w:sz w:val="28"/>
          <w:lang w:val="uk-UA"/>
        </w:rPr>
        <w:tab/>
        <w:t>- середня кубатура колоди, м</w:t>
      </w:r>
      <w:r>
        <w:rPr>
          <w:sz w:val="28"/>
          <w:vertAlign w:val="superscript"/>
          <w:lang w:val="uk-UA"/>
        </w:rPr>
        <w:t>3</w:t>
      </w:r>
    </w:p>
    <w:p w:rsidR="00473B89" w:rsidRDefault="002E22AB">
      <w:pPr>
        <w:tabs>
          <w:tab w:val="num" w:pos="720"/>
        </w:tabs>
        <w:spacing w:line="360" w:lineRule="auto"/>
        <w:ind w:left="360"/>
        <w:jc w:val="both"/>
        <w:rPr>
          <w:sz w:val="28"/>
          <w:lang w:val="uk-UA"/>
        </w:rPr>
      </w:pPr>
      <w:r>
        <w:rPr>
          <w:i/>
          <w:sz w:val="28"/>
          <w:lang w:val="en-US"/>
        </w:rPr>
        <w:t>V</w:t>
      </w:r>
      <w:r>
        <w:rPr>
          <w:sz w:val="28"/>
          <w:lang w:val="uk-UA"/>
        </w:rPr>
        <w:t xml:space="preserve"> – швидкість руху ланцюга, м /сек. </w:t>
      </w:r>
    </w:p>
    <w:p w:rsidR="00473B89" w:rsidRDefault="002E22AB">
      <w:pPr>
        <w:tabs>
          <w:tab w:val="num" w:pos="720"/>
        </w:tabs>
        <w:spacing w:line="360" w:lineRule="auto"/>
        <w:ind w:left="360"/>
        <w:jc w:val="both"/>
        <w:rPr>
          <w:sz w:val="28"/>
          <w:lang w:val="uk-UA"/>
        </w:rPr>
      </w:pPr>
      <w:r>
        <w:rPr>
          <w:i/>
          <w:sz w:val="28"/>
          <w:lang w:val="uk-UA"/>
        </w:rPr>
        <w:sym w:font="Symbol" w:char="F059"/>
      </w:r>
      <w:r>
        <w:rPr>
          <w:i/>
          <w:sz w:val="28"/>
          <w:vertAlign w:val="subscript"/>
          <w:lang w:val="uk-UA"/>
        </w:rPr>
        <w:t xml:space="preserve">1 </w:t>
      </w:r>
      <w:r>
        <w:rPr>
          <w:sz w:val="28"/>
          <w:lang w:val="uk-UA"/>
        </w:rPr>
        <w:t xml:space="preserve">– коефіцієнт завантаження лісотаски ( 0.8 ) </w:t>
      </w:r>
    </w:p>
    <w:p w:rsidR="00473B89" w:rsidRDefault="002E22AB">
      <w:pPr>
        <w:tabs>
          <w:tab w:val="num" w:pos="720"/>
        </w:tabs>
        <w:spacing w:line="360" w:lineRule="auto"/>
        <w:ind w:left="360"/>
        <w:jc w:val="both"/>
        <w:rPr>
          <w:sz w:val="28"/>
          <w:lang w:val="uk-UA"/>
        </w:rPr>
      </w:pPr>
      <w:r>
        <w:rPr>
          <w:i/>
          <w:sz w:val="28"/>
          <w:lang w:val="uk-UA"/>
        </w:rPr>
        <w:sym w:font="Symbol" w:char="F059"/>
      </w:r>
      <w:r>
        <w:rPr>
          <w:i/>
          <w:sz w:val="28"/>
          <w:vertAlign w:val="subscript"/>
          <w:lang w:val="uk-UA"/>
        </w:rPr>
        <w:t>2</w:t>
      </w:r>
      <w:r>
        <w:rPr>
          <w:sz w:val="28"/>
          <w:lang w:val="uk-UA"/>
        </w:rPr>
        <w:t xml:space="preserve"> – коефіцієнт використання ( 0.8 )</w:t>
      </w:r>
    </w:p>
    <w:p w:rsidR="00473B89" w:rsidRDefault="002E22AB">
      <w:pPr>
        <w:tabs>
          <w:tab w:val="num" w:pos="720"/>
        </w:tabs>
        <w:spacing w:line="360" w:lineRule="auto"/>
        <w:ind w:left="360"/>
        <w:jc w:val="both"/>
        <w:rPr>
          <w:sz w:val="28"/>
          <w:lang w:val="uk-UA"/>
        </w:rPr>
      </w:pPr>
      <w:r>
        <w:rPr>
          <w:i/>
          <w:sz w:val="28"/>
          <w:lang w:val="uk-UA"/>
        </w:rPr>
        <w:t xml:space="preserve">а </w:t>
      </w:r>
      <w:r>
        <w:rPr>
          <w:sz w:val="28"/>
          <w:lang w:val="uk-UA"/>
        </w:rPr>
        <w:t>– відстань між колодами, м .</w:t>
      </w:r>
    </w:p>
    <w:p w:rsidR="00473B89" w:rsidRDefault="002E22AB">
      <w:pPr>
        <w:pStyle w:val="a5"/>
        <w:tabs>
          <w:tab w:val="num" w:pos="720"/>
        </w:tabs>
        <w:spacing w:line="360" w:lineRule="auto"/>
        <w:rPr>
          <w:sz w:val="28"/>
        </w:rPr>
      </w:pPr>
      <w:r>
        <w:rPr>
          <w:sz w:val="28"/>
        </w:rPr>
        <w:t xml:space="preserve">     Як самостійні механізми поперечні лісотаски  застосовуються дуже рідко, а як правило поєднуються з іншими біржовими механізмами ( кранами, стакерами та інш. ).</w:t>
      </w:r>
    </w:p>
    <w:p w:rsidR="00473B89" w:rsidRDefault="00473B89">
      <w:pPr>
        <w:tabs>
          <w:tab w:val="num" w:pos="720"/>
        </w:tabs>
        <w:spacing w:line="360" w:lineRule="auto"/>
        <w:jc w:val="both"/>
        <w:rPr>
          <w:sz w:val="28"/>
          <w:lang w:val="uk-UA"/>
        </w:rPr>
      </w:pPr>
    </w:p>
    <w:p w:rsidR="00473B89" w:rsidRDefault="002E22AB">
      <w:pPr>
        <w:pStyle w:val="1"/>
        <w:tabs>
          <w:tab w:val="num" w:pos="720"/>
        </w:tabs>
        <w:spacing w:line="360" w:lineRule="auto"/>
        <w:rPr>
          <w:sz w:val="28"/>
        </w:rPr>
      </w:pPr>
      <w:r>
        <w:rPr>
          <w:sz w:val="28"/>
        </w:rPr>
        <w:t xml:space="preserve">Крани </w:t>
      </w:r>
    </w:p>
    <w:p w:rsidR="00473B89" w:rsidRDefault="00473B89">
      <w:pPr>
        <w:tabs>
          <w:tab w:val="num" w:pos="720"/>
        </w:tabs>
        <w:spacing w:line="360" w:lineRule="auto"/>
        <w:jc w:val="center"/>
        <w:rPr>
          <w:b/>
          <w:sz w:val="28"/>
          <w:lang w:val="uk-UA"/>
        </w:rPr>
      </w:pPr>
    </w:p>
    <w:p w:rsidR="00473B89" w:rsidRDefault="002E22AB">
      <w:pPr>
        <w:tabs>
          <w:tab w:val="num" w:pos="720"/>
        </w:tabs>
        <w:spacing w:line="360" w:lineRule="auto"/>
        <w:jc w:val="both"/>
        <w:rPr>
          <w:sz w:val="28"/>
          <w:lang w:val="uk-UA"/>
        </w:rPr>
      </w:pPr>
      <w:r>
        <w:rPr>
          <w:sz w:val="28"/>
          <w:lang w:val="uk-UA"/>
        </w:rPr>
        <w:t xml:space="preserve">      Кранами – називають періодичні підйомно–транспортні механізми, якими можна  переносити вільно–висячі вантажі у вертикальному або горизонтальному напрямку. </w:t>
      </w:r>
    </w:p>
    <w:p w:rsidR="00473B89" w:rsidRDefault="002E22AB">
      <w:pPr>
        <w:tabs>
          <w:tab w:val="num" w:pos="720"/>
        </w:tabs>
        <w:spacing w:line="360" w:lineRule="auto"/>
        <w:jc w:val="both"/>
        <w:rPr>
          <w:sz w:val="28"/>
          <w:lang w:val="uk-UA"/>
        </w:rPr>
      </w:pPr>
      <w:r>
        <w:rPr>
          <w:sz w:val="28"/>
          <w:lang w:val="uk-UA"/>
        </w:rPr>
        <w:t xml:space="preserve">     За конструктивними особливостями крани поділяються на:</w:t>
      </w:r>
    </w:p>
    <w:p w:rsidR="00473B89" w:rsidRDefault="002E22AB" w:rsidP="002E22AB">
      <w:pPr>
        <w:numPr>
          <w:ilvl w:val="0"/>
          <w:numId w:val="12"/>
        </w:numPr>
        <w:spacing w:line="360" w:lineRule="auto"/>
        <w:jc w:val="both"/>
        <w:rPr>
          <w:position w:val="-10"/>
          <w:sz w:val="28"/>
          <w:lang w:val="uk-UA"/>
        </w:rPr>
      </w:pPr>
      <w:r>
        <w:rPr>
          <w:position w:val="-10"/>
          <w:sz w:val="28"/>
          <w:lang w:val="uk-UA"/>
        </w:rPr>
        <w:t xml:space="preserve">стрілові </w:t>
      </w:r>
    </w:p>
    <w:p w:rsidR="00473B89" w:rsidRDefault="002E22AB" w:rsidP="002E22AB">
      <w:pPr>
        <w:numPr>
          <w:ilvl w:val="0"/>
          <w:numId w:val="12"/>
        </w:numPr>
        <w:spacing w:line="360" w:lineRule="auto"/>
        <w:jc w:val="both"/>
        <w:rPr>
          <w:position w:val="-10"/>
          <w:sz w:val="28"/>
          <w:lang w:val="uk-UA"/>
        </w:rPr>
      </w:pPr>
      <w:r>
        <w:rPr>
          <w:position w:val="-10"/>
          <w:sz w:val="28"/>
          <w:lang w:val="uk-UA"/>
        </w:rPr>
        <w:t xml:space="preserve">портальні </w:t>
      </w:r>
    </w:p>
    <w:p w:rsidR="00473B89" w:rsidRDefault="002E22AB" w:rsidP="002E22AB">
      <w:pPr>
        <w:numPr>
          <w:ilvl w:val="0"/>
          <w:numId w:val="12"/>
        </w:numPr>
        <w:spacing w:line="360" w:lineRule="auto"/>
        <w:jc w:val="both"/>
        <w:rPr>
          <w:position w:val="-10"/>
          <w:sz w:val="28"/>
          <w:lang w:val="uk-UA"/>
        </w:rPr>
      </w:pPr>
      <w:r>
        <w:rPr>
          <w:position w:val="-10"/>
          <w:sz w:val="28"/>
          <w:lang w:val="uk-UA"/>
        </w:rPr>
        <w:t xml:space="preserve">козлові </w:t>
      </w:r>
    </w:p>
    <w:p w:rsidR="00473B89" w:rsidRDefault="002E22AB" w:rsidP="002E22AB">
      <w:pPr>
        <w:numPr>
          <w:ilvl w:val="0"/>
          <w:numId w:val="12"/>
        </w:numPr>
        <w:spacing w:line="360" w:lineRule="auto"/>
        <w:jc w:val="both"/>
        <w:rPr>
          <w:position w:val="-10"/>
          <w:sz w:val="28"/>
          <w:lang w:val="uk-UA"/>
        </w:rPr>
      </w:pPr>
      <w:r>
        <w:rPr>
          <w:position w:val="-10"/>
          <w:sz w:val="28"/>
          <w:lang w:val="uk-UA"/>
        </w:rPr>
        <w:t xml:space="preserve">мостові </w:t>
      </w:r>
    </w:p>
    <w:p w:rsidR="00473B89" w:rsidRDefault="002E22AB" w:rsidP="002E22AB">
      <w:pPr>
        <w:numPr>
          <w:ilvl w:val="0"/>
          <w:numId w:val="12"/>
        </w:numPr>
        <w:spacing w:line="360" w:lineRule="auto"/>
        <w:jc w:val="both"/>
        <w:rPr>
          <w:position w:val="-10"/>
          <w:sz w:val="28"/>
          <w:lang w:val="uk-UA"/>
        </w:rPr>
      </w:pPr>
      <w:r>
        <w:rPr>
          <w:position w:val="-10"/>
          <w:sz w:val="28"/>
          <w:lang w:val="uk-UA"/>
        </w:rPr>
        <w:t xml:space="preserve">кабельні </w:t>
      </w:r>
    </w:p>
    <w:p w:rsidR="00473B89" w:rsidRDefault="002E22AB">
      <w:pPr>
        <w:spacing w:line="360" w:lineRule="auto"/>
        <w:jc w:val="both"/>
        <w:rPr>
          <w:sz w:val="28"/>
          <w:lang w:val="uk-UA"/>
        </w:rPr>
      </w:pPr>
      <w:r>
        <w:rPr>
          <w:i/>
          <w:sz w:val="28"/>
          <w:lang w:val="uk-UA"/>
        </w:rPr>
        <w:t xml:space="preserve">      Стрілові крани</w:t>
      </w:r>
      <w:r>
        <w:rPr>
          <w:sz w:val="28"/>
          <w:lang w:val="uk-UA"/>
        </w:rPr>
        <w:t xml:space="preserve">. Одержали свою назву від поворотної стріли, яка монтується на залізничній платформі, тракторі або автомашині. Використовують для навантаження і розвантаження вагонів, барж, викладання штабелів та куп. </w:t>
      </w:r>
    </w:p>
    <w:p w:rsidR="00473B89" w:rsidRDefault="002E22AB">
      <w:pPr>
        <w:spacing w:line="360" w:lineRule="auto"/>
        <w:jc w:val="both"/>
        <w:rPr>
          <w:sz w:val="28"/>
          <w:lang w:val="uk-UA"/>
        </w:rPr>
      </w:pPr>
      <w:r>
        <w:rPr>
          <w:sz w:val="28"/>
          <w:lang w:val="uk-UA"/>
        </w:rPr>
        <w:t xml:space="preserve">      Продуктивність 25 – 40 щільних м</w:t>
      </w:r>
      <w:r>
        <w:rPr>
          <w:sz w:val="28"/>
          <w:vertAlign w:val="superscript"/>
          <w:lang w:val="uk-UA"/>
        </w:rPr>
        <w:t>3</w:t>
      </w:r>
      <w:r>
        <w:rPr>
          <w:sz w:val="28"/>
          <w:lang w:val="uk-UA"/>
        </w:rPr>
        <w:t>/год .</w:t>
      </w:r>
    </w:p>
    <w:p w:rsidR="00473B89" w:rsidRDefault="002E22AB">
      <w:pPr>
        <w:pStyle w:val="a6"/>
        <w:tabs>
          <w:tab w:val="clear" w:pos="4677"/>
          <w:tab w:val="clear" w:pos="9355"/>
        </w:tabs>
        <w:spacing w:line="360" w:lineRule="auto"/>
        <w:rPr>
          <w:sz w:val="28"/>
          <w:lang w:val="uk-UA"/>
        </w:rPr>
      </w:pPr>
      <w:r>
        <w:rPr>
          <w:i/>
          <w:sz w:val="28"/>
          <w:lang w:val="uk-UA"/>
        </w:rPr>
        <w:t xml:space="preserve">       Портальні крани </w:t>
      </w:r>
      <w:r>
        <w:rPr>
          <w:sz w:val="28"/>
          <w:lang w:val="uk-UA"/>
        </w:rPr>
        <w:t>. Це стріловий кран змонтований на порталі  - високій рамі, розрахованій на пропуск паровоза та вагонів. Використовується як правило для навантаження і вивантаження короття з залізничних вагонів. Кран обладнаний грейфером. Вантажопідйомність – 5 т. Максимальний радіус обслуговування 18 – 27 м . Швидкість підйому  - 30 м /хв..</w:t>
      </w:r>
    </w:p>
    <w:p w:rsidR="00473B89" w:rsidRDefault="002E22AB">
      <w:pPr>
        <w:pStyle w:val="a6"/>
        <w:tabs>
          <w:tab w:val="clear" w:pos="4677"/>
          <w:tab w:val="clear" w:pos="9355"/>
        </w:tabs>
        <w:spacing w:line="360" w:lineRule="auto"/>
        <w:rPr>
          <w:sz w:val="28"/>
          <w:lang w:val="uk-UA"/>
        </w:rPr>
      </w:pPr>
      <w:r>
        <w:rPr>
          <w:sz w:val="28"/>
          <w:lang w:val="uk-UA"/>
        </w:rPr>
        <w:t xml:space="preserve"> </w:t>
      </w:r>
      <w:r>
        <w:rPr>
          <w:sz w:val="28"/>
          <w:lang w:val="en-US"/>
        </w:rPr>
        <w:t>Q</w:t>
      </w:r>
      <w:r>
        <w:rPr>
          <w:sz w:val="28"/>
          <w:lang w:val="uk-UA"/>
        </w:rPr>
        <w:t xml:space="preserve"> = 120 – 150 щільних м </w:t>
      </w:r>
      <w:r>
        <w:rPr>
          <w:sz w:val="28"/>
          <w:vertAlign w:val="superscript"/>
          <w:lang w:val="uk-UA"/>
        </w:rPr>
        <w:t>3</w:t>
      </w:r>
      <w:r>
        <w:rPr>
          <w:sz w:val="28"/>
          <w:lang w:val="uk-UA"/>
        </w:rPr>
        <w:t>/год .</w:t>
      </w: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2E22AB">
      <w:pPr>
        <w:pStyle w:val="a6"/>
        <w:tabs>
          <w:tab w:val="clear" w:pos="4677"/>
          <w:tab w:val="clear" w:pos="9355"/>
        </w:tabs>
        <w:spacing w:line="360" w:lineRule="auto"/>
        <w:rPr>
          <w:sz w:val="28"/>
          <w:lang w:val="uk-UA"/>
        </w:rPr>
      </w:pPr>
      <w:r>
        <w:rPr>
          <w:i/>
          <w:sz w:val="28"/>
          <w:lang w:val="uk-UA"/>
        </w:rPr>
        <w:t xml:space="preserve">        Козлові крани</w:t>
      </w:r>
      <w:r>
        <w:rPr>
          <w:sz w:val="28"/>
          <w:lang w:val="uk-UA"/>
        </w:rPr>
        <w:t xml:space="preserve">. Це високі козли з двома винесеними консолями та візком, що переміщується по них. Використовуються для розвантаження вагонів та укладки штабелів, при підвозі балансів по залізниці цілий рік. Можуть також використовуватись при вивантажуванні балансів з річки.     Вантажопідйомність крана 10 – 20 т . </w:t>
      </w:r>
    </w:p>
    <w:p w:rsidR="00473B89" w:rsidRDefault="002E22AB">
      <w:pPr>
        <w:pStyle w:val="a6"/>
        <w:tabs>
          <w:tab w:val="clear" w:pos="4677"/>
          <w:tab w:val="clear" w:pos="9355"/>
        </w:tabs>
        <w:spacing w:line="360" w:lineRule="auto"/>
        <w:rPr>
          <w:sz w:val="28"/>
          <w:lang w:val="uk-UA"/>
        </w:rPr>
      </w:pPr>
      <w:r>
        <w:rPr>
          <w:sz w:val="28"/>
          <w:lang w:val="uk-UA"/>
        </w:rPr>
        <w:t>Довжина штабеля – 200 м . Висота – 12 м . Проліт крану – 11 м .</w:t>
      </w:r>
    </w:p>
    <w:p w:rsidR="00473B89" w:rsidRDefault="002E22AB">
      <w:pPr>
        <w:pStyle w:val="a6"/>
        <w:tabs>
          <w:tab w:val="clear" w:pos="4677"/>
          <w:tab w:val="clear" w:pos="9355"/>
        </w:tabs>
        <w:spacing w:line="360" w:lineRule="auto"/>
        <w:rPr>
          <w:sz w:val="28"/>
          <w:lang w:val="uk-UA"/>
        </w:rPr>
      </w:pPr>
      <w:r>
        <w:rPr>
          <w:sz w:val="28"/>
          <w:lang w:val="uk-UA"/>
        </w:rPr>
        <w:t xml:space="preserve"> </w:t>
      </w:r>
      <w:r>
        <w:rPr>
          <w:sz w:val="28"/>
          <w:lang w:val="en-US"/>
        </w:rPr>
        <w:t>Q</w:t>
      </w:r>
      <w:r>
        <w:rPr>
          <w:sz w:val="28"/>
          <w:lang w:val="uk-UA"/>
        </w:rPr>
        <w:t xml:space="preserve"> = 100 щільних м </w:t>
      </w:r>
      <w:r>
        <w:rPr>
          <w:sz w:val="28"/>
          <w:vertAlign w:val="superscript"/>
          <w:lang w:val="uk-UA"/>
        </w:rPr>
        <w:t>3</w:t>
      </w:r>
      <w:r>
        <w:rPr>
          <w:sz w:val="28"/>
          <w:lang w:val="uk-UA"/>
        </w:rPr>
        <w:t xml:space="preserve">/год . </w:t>
      </w: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2E22AB">
      <w:pPr>
        <w:pStyle w:val="a6"/>
        <w:tabs>
          <w:tab w:val="clear" w:pos="4677"/>
          <w:tab w:val="clear" w:pos="9355"/>
        </w:tabs>
        <w:spacing w:line="360" w:lineRule="auto"/>
        <w:rPr>
          <w:sz w:val="28"/>
          <w:lang w:val="uk-UA"/>
        </w:rPr>
      </w:pPr>
      <w:r>
        <w:rPr>
          <w:i/>
          <w:sz w:val="28"/>
          <w:lang w:val="uk-UA"/>
        </w:rPr>
        <w:t xml:space="preserve">       Мостові крани </w:t>
      </w:r>
      <w:r>
        <w:rPr>
          <w:sz w:val="28"/>
          <w:lang w:val="uk-UA"/>
        </w:rPr>
        <w:t>. За зовнішнім виглядом нагадують міст. Це ферма, яка спирається на дві опорні башти. Як правило ферма і башта металевої конструкції. Проліт крану не перевищує 150 м . При необхідності великого прольоту встановлюють 3 та більше башт. По робочій полиці мостової ферми пересувається візок, обладнаний підйомним блоком з грейфером.</w:t>
      </w: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2E22AB">
      <w:pPr>
        <w:pStyle w:val="a6"/>
        <w:tabs>
          <w:tab w:val="clear" w:pos="4677"/>
          <w:tab w:val="clear" w:pos="9355"/>
        </w:tabs>
        <w:spacing w:line="360" w:lineRule="auto"/>
        <w:rPr>
          <w:sz w:val="28"/>
          <w:lang w:val="uk-UA"/>
        </w:rPr>
      </w:pPr>
      <w:r>
        <w:rPr>
          <w:sz w:val="28"/>
          <w:lang w:val="uk-UA"/>
        </w:rPr>
        <w:t xml:space="preserve">      За способом роботи мостові крани поділяються на:</w:t>
      </w:r>
    </w:p>
    <w:p w:rsidR="00473B89" w:rsidRDefault="002E22AB" w:rsidP="002E22AB">
      <w:pPr>
        <w:pStyle w:val="a6"/>
        <w:numPr>
          <w:ilvl w:val="0"/>
          <w:numId w:val="13"/>
        </w:numPr>
        <w:tabs>
          <w:tab w:val="clear" w:pos="4677"/>
          <w:tab w:val="clear" w:pos="9355"/>
        </w:tabs>
        <w:spacing w:line="360" w:lineRule="auto"/>
        <w:rPr>
          <w:sz w:val="28"/>
          <w:lang w:val="uk-UA"/>
        </w:rPr>
      </w:pPr>
      <w:r>
        <w:rPr>
          <w:sz w:val="28"/>
          <w:lang w:val="uk-UA"/>
        </w:rPr>
        <w:t xml:space="preserve">стаціонарні – обидві башти нерухомі </w:t>
      </w:r>
    </w:p>
    <w:p w:rsidR="00473B89" w:rsidRDefault="002E22AB" w:rsidP="002E22AB">
      <w:pPr>
        <w:pStyle w:val="a6"/>
        <w:numPr>
          <w:ilvl w:val="0"/>
          <w:numId w:val="13"/>
        </w:numPr>
        <w:tabs>
          <w:tab w:val="clear" w:pos="4677"/>
          <w:tab w:val="clear" w:pos="9355"/>
        </w:tabs>
        <w:spacing w:line="360" w:lineRule="auto"/>
        <w:rPr>
          <w:i/>
          <w:sz w:val="28"/>
          <w:lang w:val="uk-UA"/>
        </w:rPr>
      </w:pPr>
      <w:r>
        <w:rPr>
          <w:sz w:val="28"/>
          <w:lang w:val="uk-UA"/>
        </w:rPr>
        <w:t>радіальні – одна опорна башта переміщується по коловому підкрановому шляху.</w:t>
      </w:r>
    </w:p>
    <w:p w:rsidR="00473B89" w:rsidRDefault="002E22AB" w:rsidP="002E22AB">
      <w:pPr>
        <w:pStyle w:val="a6"/>
        <w:numPr>
          <w:ilvl w:val="0"/>
          <w:numId w:val="13"/>
        </w:numPr>
        <w:tabs>
          <w:tab w:val="clear" w:pos="4677"/>
          <w:tab w:val="clear" w:pos="9355"/>
        </w:tabs>
        <w:spacing w:line="360" w:lineRule="auto"/>
        <w:rPr>
          <w:i/>
          <w:sz w:val="28"/>
          <w:lang w:val="uk-UA"/>
        </w:rPr>
      </w:pPr>
      <w:r>
        <w:rPr>
          <w:sz w:val="28"/>
          <w:lang w:val="uk-UA"/>
        </w:rPr>
        <w:t>паралельні – обидві башти переміщуються по підкрановому шляху паралельно одна одній.</w:t>
      </w:r>
    </w:p>
    <w:p w:rsidR="00473B89" w:rsidRDefault="002E22AB">
      <w:pPr>
        <w:pStyle w:val="a6"/>
        <w:tabs>
          <w:tab w:val="clear" w:pos="4677"/>
          <w:tab w:val="clear" w:pos="9355"/>
        </w:tabs>
        <w:spacing w:line="360" w:lineRule="auto"/>
        <w:rPr>
          <w:sz w:val="28"/>
          <w:lang w:val="uk-UA"/>
        </w:rPr>
      </w:pPr>
      <w:r>
        <w:rPr>
          <w:sz w:val="28"/>
          <w:u w:val="single"/>
          <w:lang w:val="uk-UA"/>
        </w:rPr>
        <w:t xml:space="preserve">      Стаціонарні</w:t>
      </w:r>
      <w:r>
        <w:rPr>
          <w:i/>
          <w:sz w:val="28"/>
          <w:lang w:val="uk-UA"/>
        </w:rPr>
        <w:t xml:space="preserve"> </w:t>
      </w:r>
      <w:r>
        <w:rPr>
          <w:sz w:val="28"/>
          <w:lang w:val="uk-UA"/>
        </w:rPr>
        <w:t>– використовуються при розвантажувально– навантажувальних роботах.</w:t>
      </w:r>
    </w:p>
    <w:p w:rsidR="00473B89" w:rsidRDefault="002E22AB">
      <w:pPr>
        <w:pStyle w:val="a6"/>
        <w:tabs>
          <w:tab w:val="clear" w:pos="4677"/>
          <w:tab w:val="clear" w:pos="9355"/>
        </w:tabs>
        <w:spacing w:line="360" w:lineRule="auto"/>
        <w:rPr>
          <w:sz w:val="28"/>
          <w:lang w:val="uk-UA"/>
        </w:rPr>
      </w:pPr>
      <w:r>
        <w:rPr>
          <w:sz w:val="28"/>
          <w:u w:val="single"/>
          <w:lang w:val="uk-UA"/>
        </w:rPr>
        <w:t xml:space="preserve">       Радіальні</w:t>
      </w:r>
      <w:r>
        <w:rPr>
          <w:sz w:val="28"/>
          <w:lang w:val="uk-UA"/>
        </w:rPr>
        <w:t xml:space="preserve"> – обслуговують майданчик у формі кола. Штабелі розміщуються радіально. Одна  опорна башта нерухома, інша переміщується по колу.</w:t>
      </w:r>
    </w:p>
    <w:p w:rsidR="00473B89" w:rsidRDefault="002E22AB">
      <w:pPr>
        <w:pStyle w:val="a6"/>
        <w:tabs>
          <w:tab w:val="clear" w:pos="4677"/>
          <w:tab w:val="clear" w:pos="9355"/>
        </w:tabs>
        <w:spacing w:line="360" w:lineRule="auto"/>
        <w:rPr>
          <w:sz w:val="28"/>
          <w:lang w:val="uk-UA"/>
        </w:rPr>
      </w:pPr>
      <w:r>
        <w:rPr>
          <w:sz w:val="28"/>
          <w:lang w:val="uk-UA"/>
        </w:rPr>
        <w:t xml:space="preserve">      </w:t>
      </w:r>
      <w:r>
        <w:rPr>
          <w:sz w:val="28"/>
          <w:u w:val="single"/>
          <w:lang w:val="uk-UA"/>
        </w:rPr>
        <w:t>Паралельні</w:t>
      </w:r>
      <w:r>
        <w:rPr>
          <w:i/>
          <w:sz w:val="28"/>
          <w:u w:val="single"/>
          <w:lang w:val="uk-UA"/>
        </w:rPr>
        <w:t xml:space="preserve"> </w:t>
      </w:r>
      <w:r>
        <w:rPr>
          <w:i/>
          <w:sz w:val="28"/>
          <w:lang w:val="uk-UA"/>
        </w:rPr>
        <w:t>–</w:t>
      </w:r>
      <w:r>
        <w:rPr>
          <w:sz w:val="28"/>
          <w:lang w:val="uk-UA"/>
        </w:rPr>
        <w:t xml:space="preserve"> обслуговують прямокутний майданчик, розміри якого визначаються прольотом підкранових шляхів. Штабелі розміщуються перпендикулярно до підкранових рейок.</w:t>
      </w:r>
    </w:p>
    <w:p w:rsidR="00473B89" w:rsidRDefault="002E22AB">
      <w:pPr>
        <w:pStyle w:val="a6"/>
        <w:tabs>
          <w:tab w:val="clear" w:pos="4677"/>
          <w:tab w:val="clear" w:pos="9355"/>
        </w:tabs>
        <w:spacing w:line="360" w:lineRule="auto"/>
        <w:rPr>
          <w:sz w:val="28"/>
          <w:lang w:val="uk-UA"/>
        </w:rPr>
      </w:pPr>
      <w:r>
        <w:rPr>
          <w:sz w:val="28"/>
          <w:lang w:val="uk-UA"/>
        </w:rPr>
        <w:t xml:space="preserve">       Продуктивність 120 щільних м </w:t>
      </w:r>
      <w:r>
        <w:rPr>
          <w:sz w:val="28"/>
          <w:vertAlign w:val="superscript"/>
          <w:lang w:val="uk-UA"/>
        </w:rPr>
        <w:t>3</w:t>
      </w:r>
      <w:r>
        <w:rPr>
          <w:sz w:val="28"/>
          <w:lang w:val="uk-UA"/>
        </w:rPr>
        <w:t>/ год .</w:t>
      </w:r>
    </w:p>
    <w:p w:rsidR="00473B89" w:rsidRDefault="002E22AB">
      <w:pPr>
        <w:pStyle w:val="a6"/>
        <w:tabs>
          <w:tab w:val="clear" w:pos="4677"/>
          <w:tab w:val="clear" w:pos="9355"/>
        </w:tabs>
        <w:spacing w:line="360" w:lineRule="auto"/>
        <w:rPr>
          <w:sz w:val="28"/>
          <w:lang w:val="uk-UA"/>
        </w:rPr>
      </w:pPr>
      <w:r>
        <w:rPr>
          <w:sz w:val="28"/>
          <w:lang w:val="uk-UA"/>
        </w:rPr>
        <w:t xml:space="preserve">      Мостові крани дуже дорогі, дуже металоємні, мають велику вагу. Застосовуються на великих підприємствах.</w:t>
      </w:r>
    </w:p>
    <w:p w:rsidR="00473B89" w:rsidRDefault="002E22AB">
      <w:pPr>
        <w:pStyle w:val="a6"/>
        <w:tabs>
          <w:tab w:val="clear" w:pos="4677"/>
          <w:tab w:val="clear" w:pos="9355"/>
        </w:tabs>
        <w:spacing w:line="360" w:lineRule="auto"/>
        <w:rPr>
          <w:sz w:val="28"/>
          <w:lang w:val="uk-UA"/>
        </w:rPr>
      </w:pPr>
      <w:r>
        <w:rPr>
          <w:i/>
          <w:sz w:val="28"/>
          <w:lang w:val="uk-UA"/>
        </w:rPr>
        <w:t xml:space="preserve">      Кабельні крани</w:t>
      </w:r>
      <w:r>
        <w:rPr>
          <w:sz w:val="28"/>
          <w:lang w:val="uk-UA"/>
        </w:rPr>
        <w:t xml:space="preserve"> . Одержали назву від канату–кабелю по якому рухається візок з вантажопідйомним механізмом. Це дві башти між якими натягнутий несучий кабель. На одній з башт – машинній – встановлені лебідки і зосеред-жене усе управління. Машинна башта переміщується по двох рейках. Друга башта по одній рейці і є противагою. Вона одночасно слугує для натягування канату.</w:t>
      </w: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473B89">
      <w:pPr>
        <w:pStyle w:val="a6"/>
        <w:tabs>
          <w:tab w:val="clear" w:pos="4677"/>
          <w:tab w:val="clear" w:pos="9355"/>
        </w:tabs>
        <w:spacing w:line="360" w:lineRule="auto"/>
        <w:rPr>
          <w:sz w:val="28"/>
          <w:lang w:val="uk-UA"/>
        </w:rPr>
      </w:pPr>
    </w:p>
    <w:p w:rsidR="00473B89" w:rsidRDefault="002E22AB">
      <w:pPr>
        <w:pStyle w:val="a6"/>
        <w:tabs>
          <w:tab w:val="clear" w:pos="4677"/>
          <w:tab w:val="clear" w:pos="9355"/>
        </w:tabs>
        <w:spacing w:line="360" w:lineRule="auto"/>
        <w:rPr>
          <w:sz w:val="28"/>
          <w:lang w:val="uk-UA"/>
        </w:rPr>
      </w:pPr>
      <w:r>
        <w:rPr>
          <w:sz w:val="28"/>
          <w:lang w:val="uk-UA"/>
        </w:rPr>
        <w:t xml:space="preserve">      Кабельні крани використовують двох типів: </w:t>
      </w:r>
    </w:p>
    <w:p w:rsidR="00473B89" w:rsidRDefault="002E22AB" w:rsidP="002E22AB">
      <w:pPr>
        <w:pStyle w:val="a6"/>
        <w:numPr>
          <w:ilvl w:val="0"/>
          <w:numId w:val="14"/>
        </w:numPr>
        <w:tabs>
          <w:tab w:val="clear" w:pos="4677"/>
          <w:tab w:val="clear" w:pos="9355"/>
        </w:tabs>
        <w:spacing w:line="360" w:lineRule="auto"/>
        <w:rPr>
          <w:sz w:val="28"/>
          <w:lang w:val="uk-UA"/>
        </w:rPr>
      </w:pPr>
      <w:r>
        <w:rPr>
          <w:sz w:val="28"/>
          <w:lang w:val="uk-UA"/>
        </w:rPr>
        <w:t xml:space="preserve">з паралельним рухом двох башт </w:t>
      </w:r>
    </w:p>
    <w:p w:rsidR="00473B89" w:rsidRDefault="002E22AB" w:rsidP="002E22AB">
      <w:pPr>
        <w:pStyle w:val="a6"/>
        <w:numPr>
          <w:ilvl w:val="0"/>
          <w:numId w:val="14"/>
        </w:numPr>
        <w:tabs>
          <w:tab w:val="clear" w:pos="4677"/>
          <w:tab w:val="clear" w:pos="9355"/>
        </w:tabs>
        <w:spacing w:line="360" w:lineRule="auto"/>
        <w:rPr>
          <w:sz w:val="28"/>
          <w:lang w:val="uk-UA"/>
        </w:rPr>
      </w:pPr>
      <w:r>
        <w:rPr>
          <w:sz w:val="28"/>
          <w:lang w:val="uk-UA"/>
        </w:rPr>
        <w:t xml:space="preserve">з радіальним рухом одної башти </w:t>
      </w:r>
    </w:p>
    <w:p w:rsidR="00473B89" w:rsidRDefault="002E22AB">
      <w:pPr>
        <w:pStyle w:val="a6"/>
        <w:tabs>
          <w:tab w:val="clear" w:pos="4677"/>
          <w:tab w:val="clear" w:pos="9355"/>
        </w:tabs>
        <w:spacing w:line="360" w:lineRule="auto"/>
        <w:rPr>
          <w:sz w:val="28"/>
          <w:lang w:val="uk-UA"/>
        </w:rPr>
      </w:pPr>
      <w:r>
        <w:rPr>
          <w:sz w:val="28"/>
          <w:lang w:val="uk-UA"/>
        </w:rPr>
        <w:t>Проліт кабельного крану 320 – 500 м . Висота 30 – 35 м . Довжина викладки штабеля  250 – 400 м . Внаслідок високого прогину кабелю, штабель за висотою не однаковий. Середина нижче, кінці – вище. Об</w:t>
      </w:r>
      <w:r>
        <w:rPr>
          <w:sz w:val="28"/>
        </w:rPr>
        <w:t>`</w:t>
      </w:r>
      <w:r>
        <w:rPr>
          <w:sz w:val="28"/>
          <w:lang w:val="uk-UA"/>
        </w:rPr>
        <w:t>єм однієї пачки, як правило, 10 щільних м</w:t>
      </w:r>
      <w:r>
        <w:rPr>
          <w:sz w:val="28"/>
          <w:vertAlign w:val="superscript"/>
          <w:lang w:val="uk-UA"/>
        </w:rPr>
        <w:t>3</w:t>
      </w:r>
      <w:r>
        <w:rPr>
          <w:sz w:val="28"/>
          <w:lang w:val="uk-UA"/>
        </w:rPr>
        <w:t xml:space="preserve">. Продуктивність кабельного крану 80 – 100  щільних м </w:t>
      </w:r>
      <w:r>
        <w:rPr>
          <w:sz w:val="28"/>
          <w:vertAlign w:val="superscript"/>
          <w:lang w:val="uk-UA"/>
        </w:rPr>
        <w:t>3</w:t>
      </w:r>
      <w:r>
        <w:rPr>
          <w:sz w:val="28"/>
          <w:lang w:val="uk-UA"/>
        </w:rPr>
        <w:t xml:space="preserve">/год . </w:t>
      </w:r>
    </w:p>
    <w:p w:rsidR="00473B89" w:rsidRDefault="002E22AB">
      <w:pPr>
        <w:pStyle w:val="a6"/>
        <w:tabs>
          <w:tab w:val="clear" w:pos="4677"/>
          <w:tab w:val="clear" w:pos="9355"/>
        </w:tabs>
        <w:spacing w:line="360" w:lineRule="auto"/>
        <w:rPr>
          <w:sz w:val="28"/>
          <w:lang w:val="uk-UA"/>
        </w:rPr>
      </w:pPr>
      <w:r>
        <w:rPr>
          <w:sz w:val="28"/>
          <w:lang w:val="uk-UA"/>
        </w:rPr>
        <w:t xml:space="preserve">       Кабельні крани одержали широке розповсюдження внаслідок дешевизни і значної продуктивності. Використовуються головним чином на великих підприємствах.</w:t>
      </w:r>
    </w:p>
    <w:p w:rsidR="00473B89" w:rsidRDefault="002E22AB">
      <w:pPr>
        <w:pStyle w:val="a6"/>
        <w:tabs>
          <w:tab w:val="clear" w:pos="4677"/>
          <w:tab w:val="clear" w:pos="9355"/>
        </w:tabs>
        <w:spacing w:line="360" w:lineRule="auto"/>
        <w:jc w:val="center"/>
        <w:rPr>
          <w:sz w:val="28"/>
          <w:u w:val="single"/>
          <w:lang w:val="uk-UA"/>
        </w:rPr>
      </w:pPr>
      <w:r>
        <w:rPr>
          <w:sz w:val="28"/>
          <w:u w:val="single"/>
          <w:lang w:val="uk-UA"/>
        </w:rPr>
        <w:t>Купоукладачі ( стакери )</w:t>
      </w:r>
    </w:p>
    <w:p w:rsidR="00473B89" w:rsidRDefault="002E22AB">
      <w:pPr>
        <w:pStyle w:val="a6"/>
        <w:tabs>
          <w:tab w:val="clear" w:pos="4677"/>
          <w:tab w:val="clear" w:pos="9355"/>
        </w:tabs>
        <w:spacing w:line="360" w:lineRule="auto"/>
        <w:jc w:val="both"/>
        <w:rPr>
          <w:sz w:val="28"/>
          <w:lang w:val="uk-UA"/>
        </w:rPr>
      </w:pPr>
      <w:r>
        <w:rPr>
          <w:sz w:val="28"/>
          <w:lang w:val="uk-UA"/>
        </w:rPr>
        <w:t xml:space="preserve">       Призначені для укладання короття в купи. Це нахилена металева ферма з кутом нахилу до горизонту 30</w:t>
      </w:r>
      <w:r>
        <w:rPr>
          <w:sz w:val="28"/>
          <w:lang w:val="uk-UA"/>
        </w:rPr>
        <w:sym w:font="Symbol" w:char="F0B0"/>
      </w:r>
      <w:r>
        <w:rPr>
          <w:sz w:val="28"/>
          <w:lang w:val="uk-UA"/>
        </w:rPr>
        <w:t>. На фермі встановлений ланцюговий транспортер. Ферма може бути обладнана на платформі, яка переміщується по трьох рейковій колії. Висота куп – 25 – 30 м,  швидкість руху ланцюгів</w:t>
      </w:r>
    </w:p>
    <w:p w:rsidR="00473B89" w:rsidRDefault="002E22AB">
      <w:pPr>
        <w:pStyle w:val="a6"/>
        <w:tabs>
          <w:tab w:val="clear" w:pos="4677"/>
          <w:tab w:val="clear" w:pos="9355"/>
        </w:tabs>
        <w:spacing w:line="360" w:lineRule="auto"/>
        <w:jc w:val="both"/>
        <w:rPr>
          <w:sz w:val="28"/>
          <w:lang w:val="uk-UA"/>
        </w:rPr>
      </w:pPr>
      <w:r>
        <w:rPr>
          <w:sz w:val="28"/>
          <w:lang w:val="uk-UA"/>
        </w:rPr>
        <w:t xml:space="preserve"> </w:t>
      </w:r>
      <w:r>
        <w:rPr>
          <w:sz w:val="28"/>
          <w:lang w:val="uk-UA"/>
        </w:rPr>
        <w:sym w:font="Symbol" w:char="F0BB"/>
      </w:r>
      <w:r>
        <w:rPr>
          <w:sz w:val="28"/>
          <w:lang w:val="uk-UA"/>
        </w:rPr>
        <w:t xml:space="preserve">1 м/сек.. Купа має форму у вигляді конуса з кутом природного </w:t>
      </w:r>
    </w:p>
    <w:p w:rsidR="00473B89" w:rsidRDefault="002E22AB">
      <w:pPr>
        <w:pStyle w:val="a6"/>
        <w:tabs>
          <w:tab w:val="clear" w:pos="4677"/>
          <w:tab w:val="clear" w:pos="9355"/>
        </w:tabs>
        <w:spacing w:line="360" w:lineRule="auto"/>
        <w:jc w:val="both"/>
        <w:rPr>
          <w:sz w:val="28"/>
          <w:lang w:val="uk-UA"/>
        </w:rPr>
      </w:pPr>
      <w:r>
        <w:rPr>
          <w:sz w:val="28"/>
          <w:lang w:val="uk-UA"/>
        </w:rPr>
        <w:t xml:space="preserve">( натурального ) нахилу для обкорованих балансів 30 </w:t>
      </w:r>
      <w:r>
        <w:rPr>
          <w:sz w:val="28"/>
          <w:lang w:val="uk-UA"/>
        </w:rPr>
        <w:sym w:font="Symbol" w:char="F0B0"/>
      </w:r>
      <w:r>
        <w:rPr>
          <w:sz w:val="28"/>
          <w:lang w:val="uk-UA"/>
        </w:rPr>
        <w:t xml:space="preserve">, для необкорованих – 40 </w:t>
      </w:r>
      <w:r>
        <w:rPr>
          <w:sz w:val="28"/>
          <w:lang w:val="uk-UA"/>
        </w:rPr>
        <w:sym w:font="Symbol" w:char="F0B0"/>
      </w:r>
      <w:r>
        <w:rPr>
          <w:sz w:val="28"/>
          <w:lang w:val="uk-UA"/>
        </w:rPr>
        <w:t xml:space="preserve">.     </w:t>
      </w:r>
    </w:p>
    <w:p w:rsidR="00473B89" w:rsidRDefault="002E22AB">
      <w:pPr>
        <w:pStyle w:val="a6"/>
        <w:tabs>
          <w:tab w:val="clear" w:pos="4677"/>
          <w:tab w:val="clear" w:pos="9355"/>
        </w:tabs>
        <w:spacing w:line="360" w:lineRule="auto"/>
        <w:jc w:val="both"/>
        <w:rPr>
          <w:sz w:val="28"/>
          <w:lang w:val="uk-UA"/>
        </w:rPr>
      </w:pPr>
      <w:r>
        <w:rPr>
          <w:sz w:val="28"/>
          <w:lang w:val="uk-UA"/>
        </w:rPr>
        <w:t xml:space="preserve">       Продуктивність 200 щільних м</w:t>
      </w:r>
      <w:r>
        <w:rPr>
          <w:sz w:val="28"/>
          <w:vertAlign w:val="superscript"/>
          <w:lang w:val="uk-UA"/>
        </w:rPr>
        <w:t>3</w:t>
      </w:r>
      <w:r>
        <w:rPr>
          <w:sz w:val="28"/>
          <w:lang w:val="uk-UA"/>
        </w:rPr>
        <w:t xml:space="preserve">/год . </w:t>
      </w:r>
    </w:p>
    <w:p w:rsidR="00473B89" w:rsidRDefault="00473B89">
      <w:pPr>
        <w:pStyle w:val="a6"/>
        <w:tabs>
          <w:tab w:val="clear" w:pos="4677"/>
          <w:tab w:val="clear" w:pos="9355"/>
        </w:tabs>
        <w:spacing w:line="360" w:lineRule="auto"/>
        <w:jc w:val="both"/>
        <w:rPr>
          <w:sz w:val="28"/>
          <w:lang w:val="uk-UA"/>
        </w:rPr>
      </w:pPr>
    </w:p>
    <w:p w:rsidR="00473B89" w:rsidRDefault="00473B89">
      <w:pPr>
        <w:pStyle w:val="a6"/>
        <w:tabs>
          <w:tab w:val="clear" w:pos="4677"/>
          <w:tab w:val="clear" w:pos="9355"/>
        </w:tabs>
        <w:spacing w:line="360" w:lineRule="auto"/>
        <w:jc w:val="both"/>
        <w:rPr>
          <w:sz w:val="28"/>
          <w:lang w:val="uk-UA"/>
        </w:rPr>
      </w:pPr>
    </w:p>
    <w:p w:rsidR="00473B89" w:rsidRDefault="00473B89">
      <w:pPr>
        <w:pStyle w:val="a6"/>
        <w:tabs>
          <w:tab w:val="clear" w:pos="4677"/>
          <w:tab w:val="clear" w:pos="9355"/>
        </w:tabs>
        <w:spacing w:line="360" w:lineRule="auto"/>
        <w:jc w:val="both"/>
        <w:rPr>
          <w:sz w:val="28"/>
          <w:lang w:val="uk-UA"/>
        </w:rPr>
      </w:pPr>
    </w:p>
    <w:p w:rsidR="00473B89" w:rsidRDefault="00473B89">
      <w:pPr>
        <w:pStyle w:val="a6"/>
        <w:tabs>
          <w:tab w:val="clear" w:pos="4677"/>
          <w:tab w:val="clear" w:pos="9355"/>
        </w:tabs>
        <w:spacing w:line="360" w:lineRule="auto"/>
        <w:jc w:val="both"/>
        <w:rPr>
          <w:sz w:val="28"/>
          <w:lang w:val="uk-UA"/>
        </w:rPr>
      </w:pPr>
    </w:p>
    <w:p w:rsidR="00473B89" w:rsidRDefault="00473B89">
      <w:pPr>
        <w:pStyle w:val="a6"/>
        <w:tabs>
          <w:tab w:val="clear" w:pos="4677"/>
          <w:tab w:val="clear" w:pos="9355"/>
        </w:tabs>
        <w:spacing w:line="360" w:lineRule="auto"/>
        <w:jc w:val="both"/>
        <w:rPr>
          <w:sz w:val="28"/>
          <w:lang w:val="uk-UA"/>
        </w:rPr>
      </w:pPr>
    </w:p>
    <w:p w:rsidR="00473B89" w:rsidRDefault="00473B89">
      <w:pPr>
        <w:pStyle w:val="a6"/>
        <w:tabs>
          <w:tab w:val="clear" w:pos="4677"/>
          <w:tab w:val="clear" w:pos="9355"/>
        </w:tabs>
        <w:spacing w:line="360" w:lineRule="auto"/>
        <w:jc w:val="both"/>
        <w:rPr>
          <w:sz w:val="28"/>
          <w:lang w:val="uk-UA"/>
        </w:rPr>
      </w:pPr>
    </w:p>
    <w:p w:rsidR="00473B89" w:rsidRDefault="00473B89">
      <w:pPr>
        <w:pStyle w:val="a6"/>
        <w:tabs>
          <w:tab w:val="clear" w:pos="4677"/>
          <w:tab w:val="clear" w:pos="9355"/>
        </w:tabs>
        <w:spacing w:line="360" w:lineRule="auto"/>
        <w:jc w:val="both"/>
        <w:rPr>
          <w:sz w:val="28"/>
          <w:lang w:val="uk-UA"/>
        </w:rPr>
      </w:pPr>
    </w:p>
    <w:p w:rsidR="00473B89" w:rsidRDefault="00473B89">
      <w:pPr>
        <w:pStyle w:val="a6"/>
        <w:tabs>
          <w:tab w:val="clear" w:pos="4677"/>
          <w:tab w:val="clear" w:pos="9355"/>
        </w:tabs>
        <w:spacing w:line="360" w:lineRule="auto"/>
        <w:jc w:val="both"/>
        <w:rPr>
          <w:sz w:val="28"/>
          <w:lang w:val="uk-UA"/>
        </w:rPr>
      </w:pPr>
    </w:p>
    <w:p w:rsidR="00473B89" w:rsidRDefault="00473B89">
      <w:pPr>
        <w:pStyle w:val="a6"/>
        <w:tabs>
          <w:tab w:val="clear" w:pos="4677"/>
          <w:tab w:val="clear" w:pos="9355"/>
        </w:tabs>
        <w:spacing w:line="360" w:lineRule="auto"/>
        <w:jc w:val="both"/>
        <w:rPr>
          <w:sz w:val="28"/>
          <w:lang w:val="uk-UA"/>
        </w:rPr>
      </w:pPr>
    </w:p>
    <w:p w:rsidR="00473B89" w:rsidRDefault="00473B89">
      <w:pPr>
        <w:pStyle w:val="a6"/>
        <w:tabs>
          <w:tab w:val="clear" w:pos="4677"/>
          <w:tab w:val="clear" w:pos="9355"/>
        </w:tabs>
        <w:spacing w:line="360" w:lineRule="auto"/>
        <w:jc w:val="both"/>
        <w:rPr>
          <w:sz w:val="28"/>
          <w:lang w:val="uk-UA"/>
        </w:rPr>
      </w:pPr>
    </w:p>
    <w:p w:rsidR="00473B89" w:rsidRDefault="002E22AB">
      <w:pPr>
        <w:pStyle w:val="a6"/>
        <w:tabs>
          <w:tab w:val="clear" w:pos="4677"/>
          <w:tab w:val="clear" w:pos="9355"/>
        </w:tabs>
        <w:spacing w:line="360" w:lineRule="auto"/>
        <w:rPr>
          <w:sz w:val="28"/>
          <w:lang w:val="uk-UA"/>
        </w:rPr>
      </w:pPr>
      <w:r>
        <w:rPr>
          <w:sz w:val="28"/>
          <w:lang w:val="uk-UA"/>
        </w:rPr>
        <w:t xml:space="preserve">        Недоліком є розмочалювання кінців колод при падінні. Ліквідація цього недоліку – роблять ферми зі змінним, який можна регулювати, кутом нахилу .</w:t>
      </w:r>
    </w:p>
    <w:p w:rsidR="00473B89" w:rsidRDefault="002E22AB">
      <w:pPr>
        <w:pStyle w:val="a6"/>
        <w:tabs>
          <w:tab w:val="clear" w:pos="4677"/>
          <w:tab w:val="clear" w:pos="9355"/>
        </w:tabs>
        <w:spacing w:line="360" w:lineRule="auto"/>
        <w:jc w:val="center"/>
        <w:rPr>
          <w:sz w:val="28"/>
          <w:lang w:val="uk-UA"/>
        </w:rPr>
      </w:pPr>
      <w:r>
        <w:rPr>
          <w:sz w:val="28"/>
          <w:lang w:val="uk-UA"/>
        </w:rPr>
        <w:t xml:space="preserve">      Бремсберг – для вивантаження балансів з води ( застаріле обладнан зараз не використовується )</w:t>
      </w:r>
    </w:p>
    <w:p w:rsidR="00473B89" w:rsidRDefault="002E22AB">
      <w:pPr>
        <w:pStyle w:val="a6"/>
        <w:tabs>
          <w:tab w:val="clear" w:pos="4677"/>
          <w:tab w:val="clear" w:pos="9355"/>
        </w:tabs>
        <w:spacing w:line="360" w:lineRule="auto"/>
        <w:jc w:val="both"/>
        <w:rPr>
          <w:sz w:val="28"/>
          <w:lang w:val="uk-UA"/>
        </w:rPr>
      </w:pPr>
      <w:r>
        <w:rPr>
          <w:sz w:val="28"/>
          <w:lang w:val="uk-UA"/>
        </w:rPr>
        <w:t xml:space="preserve">       Бремсберг складається з візка, який рухається по нахиленому рейковому шляху. Візок приводиться в рух електричною лебідкою потужністю 80 кВт . Лебідка встановлюється в спеціальному приміщенні. Частина нахиленого рейкового шляху знаходиться під водою. Баланс сплавляються в плотах з</w:t>
      </w:r>
      <w:r>
        <w:rPr>
          <w:sz w:val="28"/>
        </w:rPr>
        <w:t>`</w:t>
      </w:r>
      <w:r>
        <w:rPr>
          <w:sz w:val="28"/>
          <w:lang w:val="uk-UA"/>
        </w:rPr>
        <w:t>єднаних в пучки буксирною тягою. Об</w:t>
      </w:r>
      <w:r>
        <w:rPr>
          <w:sz w:val="28"/>
        </w:rPr>
        <w:t>`</w:t>
      </w:r>
      <w:r>
        <w:rPr>
          <w:sz w:val="28"/>
          <w:lang w:val="uk-UA"/>
        </w:rPr>
        <w:t xml:space="preserve">єм пучка 10 – 20 м </w:t>
      </w:r>
      <w:r>
        <w:rPr>
          <w:sz w:val="28"/>
          <w:vertAlign w:val="superscript"/>
          <w:lang w:val="uk-UA"/>
        </w:rPr>
        <w:t>3</w:t>
      </w:r>
      <w:r>
        <w:rPr>
          <w:sz w:val="28"/>
          <w:lang w:val="uk-UA"/>
        </w:rPr>
        <w:t xml:space="preserve">. Плоти розпускаються на пучки на рейді комбінату.  </w:t>
      </w:r>
    </w:p>
    <w:p w:rsidR="00473B89" w:rsidRDefault="002E22AB">
      <w:pPr>
        <w:spacing w:line="360" w:lineRule="auto"/>
        <w:rPr>
          <w:sz w:val="28"/>
          <w:lang w:val="uk-UA"/>
        </w:rPr>
      </w:pPr>
      <w:r>
        <w:rPr>
          <w:sz w:val="28"/>
          <w:lang w:val="uk-UA"/>
        </w:rPr>
        <w:t xml:space="preserve">      Пучки по каналах надходять до місця вивантаження до бремсбергів, навантажуються на вагонетки, які знаходяться під водою і доставляються вагонетками до місця обкоровування. </w:t>
      </w:r>
    </w:p>
    <w:p w:rsidR="00473B89" w:rsidRDefault="002E22AB">
      <w:pPr>
        <w:spacing w:line="360" w:lineRule="auto"/>
        <w:rPr>
          <w:sz w:val="28"/>
          <w:lang w:val="uk-UA"/>
        </w:rPr>
      </w:pPr>
      <w:r>
        <w:rPr>
          <w:sz w:val="28"/>
          <w:lang w:val="uk-UA"/>
        </w:rPr>
        <w:t xml:space="preserve">       Недоліком є незручність очищення та ремонту підводної ділянки нахиленого шляху. </w:t>
      </w:r>
    </w:p>
    <w:p w:rsidR="00473B89" w:rsidRDefault="002E22AB">
      <w:pPr>
        <w:pStyle w:val="2"/>
        <w:spacing w:line="360" w:lineRule="auto"/>
        <w:rPr>
          <w:sz w:val="28"/>
        </w:rPr>
      </w:pPr>
      <w:r>
        <w:rPr>
          <w:sz w:val="28"/>
        </w:rPr>
        <w:t xml:space="preserve">Допоміжне транспортне обладнання </w:t>
      </w:r>
    </w:p>
    <w:p w:rsidR="00473B89" w:rsidRDefault="002E22AB">
      <w:pPr>
        <w:pStyle w:val="a5"/>
        <w:spacing w:line="360" w:lineRule="auto"/>
        <w:rPr>
          <w:sz w:val="28"/>
        </w:rPr>
      </w:pPr>
      <w:r>
        <w:rPr>
          <w:sz w:val="28"/>
        </w:rPr>
        <w:t xml:space="preserve">      Для переміщення деревини по лісовій біржі і на виробництво застосовуються:</w:t>
      </w:r>
    </w:p>
    <w:p w:rsidR="00473B89" w:rsidRDefault="002E22AB">
      <w:pPr>
        <w:spacing w:line="360" w:lineRule="auto"/>
        <w:jc w:val="both"/>
        <w:rPr>
          <w:sz w:val="28"/>
          <w:lang w:val="uk-UA"/>
        </w:rPr>
      </w:pPr>
      <w:r>
        <w:rPr>
          <w:sz w:val="28"/>
          <w:lang w:val="uk-UA"/>
        </w:rPr>
        <w:t xml:space="preserve">1.Рейковий вагонетковий транспорт ( вузько і ширококолійний ) </w:t>
      </w:r>
    </w:p>
    <w:p w:rsidR="00473B89" w:rsidRDefault="002E22AB">
      <w:pPr>
        <w:spacing w:line="360" w:lineRule="auto"/>
        <w:jc w:val="both"/>
        <w:rPr>
          <w:sz w:val="28"/>
          <w:lang w:val="uk-UA"/>
        </w:rPr>
      </w:pPr>
      <w:r>
        <w:rPr>
          <w:sz w:val="28"/>
          <w:lang w:val="uk-UA"/>
        </w:rPr>
        <w:t xml:space="preserve">2. Поздовжні і поперечні транспортери різного типу ( ланцюгові, канатні ) </w:t>
      </w:r>
    </w:p>
    <w:p w:rsidR="00473B89" w:rsidRDefault="002E22AB">
      <w:pPr>
        <w:spacing w:line="360" w:lineRule="auto"/>
        <w:jc w:val="both"/>
        <w:rPr>
          <w:sz w:val="28"/>
          <w:lang w:val="uk-UA"/>
        </w:rPr>
      </w:pPr>
      <w:r>
        <w:rPr>
          <w:sz w:val="28"/>
          <w:lang w:val="uk-UA"/>
        </w:rPr>
        <w:t>3.Водяні лотки ( гідролотки ) – застаріле обладнання</w:t>
      </w:r>
    </w:p>
    <w:p w:rsidR="00473B89" w:rsidRDefault="002E22AB">
      <w:pPr>
        <w:spacing w:line="360" w:lineRule="auto"/>
        <w:jc w:val="both"/>
        <w:rPr>
          <w:sz w:val="28"/>
          <w:lang w:val="uk-UA"/>
        </w:rPr>
      </w:pPr>
      <w:r>
        <w:rPr>
          <w:sz w:val="28"/>
          <w:lang w:val="uk-UA"/>
        </w:rPr>
        <w:t xml:space="preserve">4. Автонавантажувачі та інші транспортні механізми </w:t>
      </w:r>
    </w:p>
    <w:p w:rsidR="00473B89" w:rsidRDefault="002E22AB">
      <w:pPr>
        <w:spacing w:line="360" w:lineRule="auto"/>
        <w:jc w:val="both"/>
        <w:rPr>
          <w:sz w:val="28"/>
          <w:lang w:val="uk-UA"/>
        </w:rPr>
      </w:pPr>
      <w:r>
        <w:rPr>
          <w:sz w:val="28"/>
          <w:lang w:val="uk-UA"/>
        </w:rPr>
        <w:t>5. Пневмотранспорт .</w:t>
      </w:r>
    </w:p>
    <w:p w:rsidR="00473B89" w:rsidRDefault="00473B89">
      <w:pPr>
        <w:spacing w:line="360" w:lineRule="auto"/>
        <w:jc w:val="both"/>
        <w:rPr>
          <w:sz w:val="28"/>
          <w:lang w:val="uk-UA"/>
        </w:rPr>
      </w:pPr>
    </w:p>
    <w:p w:rsidR="00473B89" w:rsidRDefault="00473B89">
      <w:pPr>
        <w:spacing w:line="360" w:lineRule="auto"/>
        <w:jc w:val="both"/>
        <w:rPr>
          <w:sz w:val="28"/>
          <w:lang w:val="uk-UA"/>
        </w:rPr>
      </w:pPr>
    </w:p>
    <w:p w:rsidR="00473B89" w:rsidRDefault="00473B89">
      <w:pPr>
        <w:spacing w:line="360" w:lineRule="auto"/>
        <w:jc w:val="both"/>
        <w:rPr>
          <w:sz w:val="28"/>
          <w:lang w:val="uk-UA"/>
        </w:rPr>
      </w:pPr>
    </w:p>
    <w:p w:rsidR="00473B89" w:rsidRDefault="00473B89">
      <w:pPr>
        <w:spacing w:line="360" w:lineRule="auto"/>
        <w:jc w:val="both"/>
        <w:rPr>
          <w:sz w:val="28"/>
          <w:lang w:val="uk-UA"/>
        </w:rPr>
      </w:pPr>
    </w:p>
    <w:p w:rsidR="00473B89" w:rsidRDefault="00473B89">
      <w:pPr>
        <w:spacing w:line="360" w:lineRule="auto"/>
        <w:jc w:val="both"/>
        <w:rPr>
          <w:sz w:val="28"/>
          <w:lang w:val="uk-UA"/>
        </w:rPr>
      </w:pPr>
    </w:p>
    <w:p w:rsidR="00473B89" w:rsidRDefault="00473B89">
      <w:pPr>
        <w:spacing w:line="360" w:lineRule="auto"/>
        <w:jc w:val="both"/>
        <w:rPr>
          <w:sz w:val="28"/>
          <w:lang w:val="uk-UA"/>
        </w:rPr>
      </w:pPr>
    </w:p>
    <w:p w:rsidR="00473B89" w:rsidRDefault="00473B89">
      <w:pPr>
        <w:spacing w:line="360" w:lineRule="auto"/>
        <w:jc w:val="both"/>
        <w:rPr>
          <w:sz w:val="28"/>
          <w:lang w:val="uk-UA"/>
        </w:rPr>
      </w:pPr>
    </w:p>
    <w:p w:rsidR="00473B89" w:rsidRDefault="00473B89">
      <w:pPr>
        <w:spacing w:line="360" w:lineRule="auto"/>
        <w:jc w:val="both"/>
        <w:rPr>
          <w:sz w:val="28"/>
          <w:lang w:val="uk-UA"/>
        </w:rPr>
      </w:pPr>
    </w:p>
    <w:p w:rsidR="00473B89" w:rsidRDefault="00473B89">
      <w:pPr>
        <w:spacing w:line="360" w:lineRule="auto"/>
        <w:jc w:val="both"/>
        <w:rPr>
          <w:sz w:val="28"/>
          <w:lang w:val="uk-UA"/>
        </w:rPr>
      </w:pPr>
    </w:p>
    <w:p w:rsidR="00473B89" w:rsidRDefault="00473B89">
      <w:pPr>
        <w:spacing w:line="360" w:lineRule="auto"/>
        <w:jc w:val="both"/>
        <w:rPr>
          <w:sz w:val="28"/>
          <w:lang w:val="uk-UA"/>
        </w:rPr>
      </w:pPr>
      <w:bookmarkStart w:id="0" w:name="_GoBack"/>
      <w:bookmarkEnd w:id="0"/>
    </w:p>
    <w:sectPr w:rsidR="00473B89">
      <w:footerReference w:type="even" r:id="rId13"/>
      <w:footerReference w:type="default" r:id="rId14"/>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B89" w:rsidRDefault="002E22AB">
      <w:r>
        <w:separator/>
      </w:r>
    </w:p>
  </w:endnote>
  <w:endnote w:type="continuationSeparator" w:id="0">
    <w:p w:rsidR="00473B89" w:rsidRDefault="002E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B89" w:rsidRDefault="002E22A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73B89" w:rsidRDefault="00473B8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B89" w:rsidRDefault="002E22A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473B89" w:rsidRDefault="00473B8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B89" w:rsidRDefault="002E22AB">
      <w:r>
        <w:separator/>
      </w:r>
    </w:p>
  </w:footnote>
  <w:footnote w:type="continuationSeparator" w:id="0">
    <w:p w:rsidR="00473B89" w:rsidRDefault="002E2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B7F57"/>
    <w:multiLevelType w:val="hybridMultilevel"/>
    <w:tmpl w:val="2334FE5E"/>
    <w:lvl w:ilvl="0" w:tplc="1A36D536">
      <w:start w:val="1"/>
      <w:numFmt w:val="decimal"/>
      <w:lvlText w:val="%1)"/>
      <w:lvlJc w:val="left"/>
      <w:pPr>
        <w:tabs>
          <w:tab w:val="num" w:pos="720"/>
        </w:tabs>
        <w:ind w:left="720" w:hanging="360"/>
      </w:pPr>
      <w:rPr>
        <w:rFonts w:hint="default"/>
      </w:rPr>
    </w:lvl>
    <w:lvl w:ilvl="1" w:tplc="F87C2F1E" w:tentative="1">
      <w:start w:val="1"/>
      <w:numFmt w:val="lowerLetter"/>
      <w:lvlText w:val="%2."/>
      <w:lvlJc w:val="left"/>
      <w:pPr>
        <w:tabs>
          <w:tab w:val="num" w:pos="1440"/>
        </w:tabs>
        <w:ind w:left="1440" w:hanging="360"/>
      </w:pPr>
    </w:lvl>
    <w:lvl w:ilvl="2" w:tplc="0F6E45E2" w:tentative="1">
      <w:start w:val="1"/>
      <w:numFmt w:val="lowerRoman"/>
      <w:lvlText w:val="%3."/>
      <w:lvlJc w:val="right"/>
      <w:pPr>
        <w:tabs>
          <w:tab w:val="num" w:pos="2160"/>
        </w:tabs>
        <w:ind w:left="2160" w:hanging="180"/>
      </w:pPr>
    </w:lvl>
    <w:lvl w:ilvl="3" w:tplc="532E7EF8" w:tentative="1">
      <w:start w:val="1"/>
      <w:numFmt w:val="decimal"/>
      <w:lvlText w:val="%4."/>
      <w:lvlJc w:val="left"/>
      <w:pPr>
        <w:tabs>
          <w:tab w:val="num" w:pos="2880"/>
        </w:tabs>
        <w:ind w:left="2880" w:hanging="360"/>
      </w:pPr>
    </w:lvl>
    <w:lvl w:ilvl="4" w:tplc="734460A6" w:tentative="1">
      <w:start w:val="1"/>
      <w:numFmt w:val="lowerLetter"/>
      <w:lvlText w:val="%5."/>
      <w:lvlJc w:val="left"/>
      <w:pPr>
        <w:tabs>
          <w:tab w:val="num" w:pos="3600"/>
        </w:tabs>
        <w:ind w:left="3600" w:hanging="360"/>
      </w:pPr>
    </w:lvl>
    <w:lvl w:ilvl="5" w:tplc="1EB43FFA" w:tentative="1">
      <w:start w:val="1"/>
      <w:numFmt w:val="lowerRoman"/>
      <w:lvlText w:val="%6."/>
      <w:lvlJc w:val="right"/>
      <w:pPr>
        <w:tabs>
          <w:tab w:val="num" w:pos="4320"/>
        </w:tabs>
        <w:ind w:left="4320" w:hanging="180"/>
      </w:pPr>
    </w:lvl>
    <w:lvl w:ilvl="6" w:tplc="C7665280" w:tentative="1">
      <w:start w:val="1"/>
      <w:numFmt w:val="decimal"/>
      <w:lvlText w:val="%7."/>
      <w:lvlJc w:val="left"/>
      <w:pPr>
        <w:tabs>
          <w:tab w:val="num" w:pos="5040"/>
        </w:tabs>
        <w:ind w:left="5040" w:hanging="360"/>
      </w:pPr>
    </w:lvl>
    <w:lvl w:ilvl="7" w:tplc="685C307E" w:tentative="1">
      <w:start w:val="1"/>
      <w:numFmt w:val="lowerLetter"/>
      <w:lvlText w:val="%8."/>
      <w:lvlJc w:val="left"/>
      <w:pPr>
        <w:tabs>
          <w:tab w:val="num" w:pos="5760"/>
        </w:tabs>
        <w:ind w:left="5760" w:hanging="360"/>
      </w:pPr>
    </w:lvl>
    <w:lvl w:ilvl="8" w:tplc="989CFFBC" w:tentative="1">
      <w:start w:val="1"/>
      <w:numFmt w:val="lowerRoman"/>
      <w:lvlText w:val="%9."/>
      <w:lvlJc w:val="right"/>
      <w:pPr>
        <w:tabs>
          <w:tab w:val="num" w:pos="6480"/>
        </w:tabs>
        <w:ind w:left="6480" w:hanging="180"/>
      </w:pPr>
    </w:lvl>
  </w:abstractNum>
  <w:abstractNum w:abstractNumId="1">
    <w:nsid w:val="111500DA"/>
    <w:multiLevelType w:val="hybridMultilevel"/>
    <w:tmpl w:val="8F86815C"/>
    <w:lvl w:ilvl="0" w:tplc="303CC3FC">
      <w:start w:val="1"/>
      <w:numFmt w:val="decimal"/>
      <w:lvlText w:val="%1)"/>
      <w:lvlJc w:val="left"/>
      <w:pPr>
        <w:tabs>
          <w:tab w:val="num" w:pos="720"/>
        </w:tabs>
        <w:ind w:left="720" w:hanging="360"/>
      </w:pPr>
      <w:rPr>
        <w:rFonts w:hint="default"/>
      </w:rPr>
    </w:lvl>
    <w:lvl w:ilvl="1" w:tplc="13806DD4" w:tentative="1">
      <w:start w:val="1"/>
      <w:numFmt w:val="lowerLetter"/>
      <w:lvlText w:val="%2."/>
      <w:lvlJc w:val="left"/>
      <w:pPr>
        <w:tabs>
          <w:tab w:val="num" w:pos="1440"/>
        </w:tabs>
        <w:ind w:left="1440" w:hanging="360"/>
      </w:pPr>
    </w:lvl>
    <w:lvl w:ilvl="2" w:tplc="EA7C59E0" w:tentative="1">
      <w:start w:val="1"/>
      <w:numFmt w:val="lowerRoman"/>
      <w:lvlText w:val="%3."/>
      <w:lvlJc w:val="right"/>
      <w:pPr>
        <w:tabs>
          <w:tab w:val="num" w:pos="2160"/>
        </w:tabs>
        <w:ind w:left="2160" w:hanging="180"/>
      </w:pPr>
    </w:lvl>
    <w:lvl w:ilvl="3" w:tplc="64E2BEF0" w:tentative="1">
      <w:start w:val="1"/>
      <w:numFmt w:val="decimal"/>
      <w:lvlText w:val="%4."/>
      <w:lvlJc w:val="left"/>
      <w:pPr>
        <w:tabs>
          <w:tab w:val="num" w:pos="2880"/>
        </w:tabs>
        <w:ind w:left="2880" w:hanging="360"/>
      </w:pPr>
    </w:lvl>
    <w:lvl w:ilvl="4" w:tplc="8A8481E8" w:tentative="1">
      <w:start w:val="1"/>
      <w:numFmt w:val="lowerLetter"/>
      <w:lvlText w:val="%5."/>
      <w:lvlJc w:val="left"/>
      <w:pPr>
        <w:tabs>
          <w:tab w:val="num" w:pos="3600"/>
        </w:tabs>
        <w:ind w:left="3600" w:hanging="360"/>
      </w:pPr>
    </w:lvl>
    <w:lvl w:ilvl="5" w:tplc="449EB930" w:tentative="1">
      <w:start w:val="1"/>
      <w:numFmt w:val="lowerRoman"/>
      <w:lvlText w:val="%6."/>
      <w:lvlJc w:val="right"/>
      <w:pPr>
        <w:tabs>
          <w:tab w:val="num" w:pos="4320"/>
        </w:tabs>
        <w:ind w:left="4320" w:hanging="180"/>
      </w:pPr>
    </w:lvl>
    <w:lvl w:ilvl="6" w:tplc="0EBA5FA2" w:tentative="1">
      <w:start w:val="1"/>
      <w:numFmt w:val="decimal"/>
      <w:lvlText w:val="%7."/>
      <w:lvlJc w:val="left"/>
      <w:pPr>
        <w:tabs>
          <w:tab w:val="num" w:pos="5040"/>
        </w:tabs>
        <w:ind w:left="5040" w:hanging="360"/>
      </w:pPr>
    </w:lvl>
    <w:lvl w:ilvl="7" w:tplc="29DEA8A2" w:tentative="1">
      <w:start w:val="1"/>
      <w:numFmt w:val="lowerLetter"/>
      <w:lvlText w:val="%8."/>
      <w:lvlJc w:val="left"/>
      <w:pPr>
        <w:tabs>
          <w:tab w:val="num" w:pos="5760"/>
        </w:tabs>
        <w:ind w:left="5760" w:hanging="360"/>
      </w:pPr>
    </w:lvl>
    <w:lvl w:ilvl="8" w:tplc="D24EB1E2" w:tentative="1">
      <w:start w:val="1"/>
      <w:numFmt w:val="lowerRoman"/>
      <w:lvlText w:val="%9."/>
      <w:lvlJc w:val="right"/>
      <w:pPr>
        <w:tabs>
          <w:tab w:val="num" w:pos="6480"/>
        </w:tabs>
        <w:ind w:left="6480" w:hanging="180"/>
      </w:pPr>
    </w:lvl>
  </w:abstractNum>
  <w:abstractNum w:abstractNumId="2">
    <w:nsid w:val="15581298"/>
    <w:multiLevelType w:val="hybridMultilevel"/>
    <w:tmpl w:val="FBB2A8B4"/>
    <w:lvl w:ilvl="0" w:tplc="B3B2697C">
      <w:start w:val="1"/>
      <w:numFmt w:val="decimal"/>
      <w:lvlText w:val="%1)"/>
      <w:lvlJc w:val="left"/>
      <w:pPr>
        <w:tabs>
          <w:tab w:val="num" w:pos="720"/>
        </w:tabs>
        <w:ind w:left="720" w:hanging="360"/>
      </w:pPr>
      <w:rPr>
        <w:rFonts w:hint="default"/>
      </w:rPr>
    </w:lvl>
    <w:lvl w:ilvl="1" w:tplc="106C43F0" w:tentative="1">
      <w:start w:val="1"/>
      <w:numFmt w:val="lowerLetter"/>
      <w:lvlText w:val="%2."/>
      <w:lvlJc w:val="left"/>
      <w:pPr>
        <w:tabs>
          <w:tab w:val="num" w:pos="1440"/>
        </w:tabs>
        <w:ind w:left="1440" w:hanging="360"/>
      </w:pPr>
    </w:lvl>
    <w:lvl w:ilvl="2" w:tplc="E02A4400" w:tentative="1">
      <w:start w:val="1"/>
      <w:numFmt w:val="lowerRoman"/>
      <w:lvlText w:val="%3."/>
      <w:lvlJc w:val="right"/>
      <w:pPr>
        <w:tabs>
          <w:tab w:val="num" w:pos="2160"/>
        </w:tabs>
        <w:ind w:left="2160" w:hanging="180"/>
      </w:pPr>
    </w:lvl>
    <w:lvl w:ilvl="3" w:tplc="0BC61F70" w:tentative="1">
      <w:start w:val="1"/>
      <w:numFmt w:val="decimal"/>
      <w:lvlText w:val="%4."/>
      <w:lvlJc w:val="left"/>
      <w:pPr>
        <w:tabs>
          <w:tab w:val="num" w:pos="2880"/>
        </w:tabs>
        <w:ind w:left="2880" w:hanging="360"/>
      </w:pPr>
    </w:lvl>
    <w:lvl w:ilvl="4" w:tplc="751E9C3A" w:tentative="1">
      <w:start w:val="1"/>
      <w:numFmt w:val="lowerLetter"/>
      <w:lvlText w:val="%5."/>
      <w:lvlJc w:val="left"/>
      <w:pPr>
        <w:tabs>
          <w:tab w:val="num" w:pos="3600"/>
        </w:tabs>
        <w:ind w:left="3600" w:hanging="360"/>
      </w:pPr>
    </w:lvl>
    <w:lvl w:ilvl="5" w:tplc="CE8A2D96" w:tentative="1">
      <w:start w:val="1"/>
      <w:numFmt w:val="lowerRoman"/>
      <w:lvlText w:val="%6."/>
      <w:lvlJc w:val="right"/>
      <w:pPr>
        <w:tabs>
          <w:tab w:val="num" w:pos="4320"/>
        </w:tabs>
        <w:ind w:left="4320" w:hanging="180"/>
      </w:pPr>
    </w:lvl>
    <w:lvl w:ilvl="6" w:tplc="175ED5D2" w:tentative="1">
      <w:start w:val="1"/>
      <w:numFmt w:val="decimal"/>
      <w:lvlText w:val="%7."/>
      <w:lvlJc w:val="left"/>
      <w:pPr>
        <w:tabs>
          <w:tab w:val="num" w:pos="5040"/>
        </w:tabs>
        <w:ind w:left="5040" w:hanging="360"/>
      </w:pPr>
    </w:lvl>
    <w:lvl w:ilvl="7" w:tplc="79AC399C" w:tentative="1">
      <w:start w:val="1"/>
      <w:numFmt w:val="lowerLetter"/>
      <w:lvlText w:val="%8."/>
      <w:lvlJc w:val="left"/>
      <w:pPr>
        <w:tabs>
          <w:tab w:val="num" w:pos="5760"/>
        </w:tabs>
        <w:ind w:left="5760" w:hanging="360"/>
      </w:pPr>
    </w:lvl>
    <w:lvl w:ilvl="8" w:tplc="9C8637A4" w:tentative="1">
      <w:start w:val="1"/>
      <w:numFmt w:val="lowerRoman"/>
      <w:lvlText w:val="%9."/>
      <w:lvlJc w:val="right"/>
      <w:pPr>
        <w:tabs>
          <w:tab w:val="num" w:pos="6480"/>
        </w:tabs>
        <w:ind w:left="6480" w:hanging="180"/>
      </w:pPr>
    </w:lvl>
  </w:abstractNum>
  <w:abstractNum w:abstractNumId="3">
    <w:nsid w:val="16380A14"/>
    <w:multiLevelType w:val="hybridMultilevel"/>
    <w:tmpl w:val="D36A22D0"/>
    <w:lvl w:ilvl="0" w:tplc="49BE6F2C">
      <w:start w:val="1"/>
      <w:numFmt w:val="decimal"/>
      <w:lvlText w:val="%1)"/>
      <w:lvlJc w:val="left"/>
      <w:pPr>
        <w:tabs>
          <w:tab w:val="num" w:pos="720"/>
        </w:tabs>
        <w:ind w:left="720" w:hanging="360"/>
      </w:pPr>
      <w:rPr>
        <w:rFonts w:hint="default"/>
      </w:rPr>
    </w:lvl>
    <w:lvl w:ilvl="1" w:tplc="480C708E" w:tentative="1">
      <w:start w:val="1"/>
      <w:numFmt w:val="lowerLetter"/>
      <w:lvlText w:val="%2."/>
      <w:lvlJc w:val="left"/>
      <w:pPr>
        <w:tabs>
          <w:tab w:val="num" w:pos="1440"/>
        </w:tabs>
        <w:ind w:left="1440" w:hanging="360"/>
      </w:pPr>
    </w:lvl>
    <w:lvl w:ilvl="2" w:tplc="96F80D56" w:tentative="1">
      <w:start w:val="1"/>
      <w:numFmt w:val="lowerRoman"/>
      <w:lvlText w:val="%3."/>
      <w:lvlJc w:val="right"/>
      <w:pPr>
        <w:tabs>
          <w:tab w:val="num" w:pos="2160"/>
        </w:tabs>
        <w:ind w:left="2160" w:hanging="180"/>
      </w:pPr>
    </w:lvl>
    <w:lvl w:ilvl="3" w:tplc="05527BE0" w:tentative="1">
      <w:start w:val="1"/>
      <w:numFmt w:val="decimal"/>
      <w:lvlText w:val="%4."/>
      <w:lvlJc w:val="left"/>
      <w:pPr>
        <w:tabs>
          <w:tab w:val="num" w:pos="2880"/>
        </w:tabs>
        <w:ind w:left="2880" w:hanging="360"/>
      </w:pPr>
    </w:lvl>
    <w:lvl w:ilvl="4" w:tplc="BBA075FE" w:tentative="1">
      <w:start w:val="1"/>
      <w:numFmt w:val="lowerLetter"/>
      <w:lvlText w:val="%5."/>
      <w:lvlJc w:val="left"/>
      <w:pPr>
        <w:tabs>
          <w:tab w:val="num" w:pos="3600"/>
        </w:tabs>
        <w:ind w:left="3600" w:hanging="360"/>
      </w:pPr>
    </w:lvl>
    <w:lvl w:ilvl="5" w:tplc="1B18D38E" w:tentative="1">
      <w:start w:val="1"/>
      <w:numFmt w:val="lowerRoman"/>
      <w:lvlText w:val="%6."/>
      <w:lvlJc w:val="right"/>
      <w:pPr>
        <w:tabs>
          <w:tab w:val="num" w:pos="4320"/>
        </w:tabs>
        <w:ind w:left="4320" w:hanging="180"/>
      </w:pPr>
    </w:lvl>
    <w:lvl w:ilvl="6" w:tplc="A25C2764" w:tentative="1">
      <w:start w:val="1"/>
      <w:numFmt w:val="decimal"/>
      <w:lvlText w:val="%7."/>
      <w:lvlJc w:val="left"/>
      <w:pPr>
        <w:tabs>
          <w:tab w:val="num" w:pos="5040"/>
        </w:tabs>
        <w:ind w:left="5040" w:hanging="360"/>
      </w:pPr>
    </w:lvl>
    <w:lvl w:ilvl="7" w:tplc="70A6F160" w:tentative="1">
      <w:start w:val="1"/>
      <w:numFmt w:val="lowerLetter"/>
      <w:lvlText w:val="%8."/>
      <w:lvlJc w:val="left"/>
      <w:pPr>
        <w:tabs>
          <w:tab w:val="num" w:pos="5760"/>
        </w:tabs>
        <w:ind w:left="5760" w:hanging="360"/>
      </w:pPr>
    </w:lvl>
    <w:lvl w:ilvl="8" w:tplc="81DC4076" w:tentative="1">
      <w:start w:val="1"/>
      <w:numFmt w:val="lowerRoman"/>
      <w:lvlText w:val="%9."/>
      <w:lvlJc w:val="right"/>
      <w:pPr>
        <w:tabs>
          <w:tab w:val="num" w:pos="6480"/>
        </w:tabs>
        <w:ind w:left="6480" w:hanging="180"/>
      </w:pPr>
    </w:lvl>
  </w:abstractNum>
  <w:abstractNum w:abstractNumId="4">
    <w:nsid w:val="2F823F27"/>
    <w:multiLevelType w:val="hybridMultilevel"/>
    <w:tmpl w:val="06ECED70"/>
    <w:lvl w:ilvl="0" w:tplc="00A2BB18">
      <w:start w:val="1"/>
      <w:numFmt w:val="decimal"/>
      <w:lvlText w:val="%1."/>
      <w:lvlJc w:val="left"/>
      <w:pPr>
        <w:tabs>
          <w:tab w:val="num" w:pos="720"/>
        </w:tabs>
        <w:ind w:left="720" w:hanging="360"/>
      </w:pPr>
      <w:rPr>
        <w:rFonts w:hint="default"/>
      </w:rPr>
    </w:lvl>
    <w:lvl w:ilvl="1" w:tplc="35240B20" w:tentative="1">
      <w:start w:val="1"/>
      <w:numFmt w:val="lowerLetter"/>
      <w:lvlText w:val="%2."/>
      <w:lvlJc w:val="left"/>
      <w:pPr>
        <w:tabs>
          <w:tab w:val="num" w:pos="1440"/>
        </w:tabs>
        <w:ind w:left="1440" w:hanging="360"/>
      </w:pPr>
    </w:lvl>
    <w:lvl w:ilvl="2" w:tplc="1C763606" w:tentative="1">
      <w:start w:val="1"/>
      <w:numFmt w:val="lowerRoman"/>
      <w:lvlText w:val="%3."/>
      <w:lvlJc w:val="right"/>
      <w:pPr>
        <w:tabs>
          <w:tab w:val="num" w:pos="2160"/>
        </w:tabs>
        <w:ind w:left="2160" w:hanging="180"/>
      </w:pPr>
    </w:lvl>
    <w:lvl w:ilvl="3" w:tplc="10448608" w:tentative="1">
      <w:start w:val="1"/>
      <w:numFmt w:val="decimal"/>
      <w:lvlText w:val="%4."/>
      <w:lvlJc w:val="left"/>
      <w:pPr>
        <w:tabs>
          <w:tab w:val="num" w:pos="2880"/>
        </w:tabs>
        <w:ind w:left="2880" w:hanging="360"/>
      </w:pPr>
    </w:lvl>
    <w:lvl w:ilvl="4" w:tplc="5C221986" w:tentative="1">
      <w:start w:val="1"/>
      <w:numFmt w:val="lowerLetter"/>
      <w:lvlText w:val="%5."/>
      <w:lvlJc w:val="left"/>
      <w:pPr>
        <w:tabs>
          <w:tab w:val="num" w:pos="3600"/>
        </w:tabs>
        <w:ind w:left="3600" w:hanging="360"/>
      </w:pPr>
    </w:lvl>
    <w:lvl w:ilvl="5" w:tplc="ABEC26E8" w:tentative="1">
      <w:start w:val="1"/>
      <w:numFmt w:val="lowerRoman"/>
      <w:lvlText w:val="%6."/>
      <w:lvlJc w:val="right"/>
      <w:pPr>
        <w:tabs>
          <w:tab w:val="num" w:pos="4320"/>
        </w:tabs>
        <w:ind w:left="4320" w:hanging="180"/>
      </w:pPr>
    </w:lvl>
    <w:lvl w:ilvl="6" w:tplc="E16C6A3A" w:tentative="1">
      <w:start w:val="1"/>
      <w:numFmt w:val="decimal"/>
      <w:lvlText w:val="%7."/>
      <w:lvlJc w:val="left"/>
      <w:pPr>
        <w:tabs>
          <w:tab w:val="num" w:pos="5040"/>
        </w:tabs>
        <w:ind w:left="5040" w:hanging="360"/>
      </w:pPr>
    </w:lvl>
    <w:lvl w:ilvl="7" w:tplc="A6F816D6" w:tentative="1">
      <w:start w:val="1"/>
      <w:numFmt w:val="lowerLetter"/>
      <w:lvlText w:val="%8."/>
      <w:lvlJc w:val="left"/>
      <w:pPr>
        <w:tabs>
          <w:tab w:val="num" w:pos="5760"/>
        </w:tabs>
        <w:ind w:left="5760" w:hanging="360"/>
      </w:pPr>
    </w:lvl>
    <w:lvl w:ilvl="8" w:tplc="89CE24F2" w:tentative="1">
      <w:start w:val="1"/>
      <w:numFmt w:val="lowerRoman"/>
      <w:lvlText w:val="%9."/>
      <w:lvlJc w:val="right"/>
      <w:pPr>
        <w:tabs>
          <w:tab w:val="num" w:pos="6480"/>
        </w:tabs>
        <w:ind w:left="6480" w:hanging="180"/>
      </w:pPr>
    </w:lvl>
  </w:abstractNum>
  <w:abstractNum w:abstractNumId="5">
    <w:nsid w:val="40FB192D"/>
    <w:multiLevelType w:val="hybridMultilevel"/>
    <w:tmpl w:val="9A3A080A"/>
    <w:lvl w:ilvl="0" w:tplc="599A0122">
      <w:start w:val="1"/>
      <w:numFmt w:val="decimal"/>
      <w:lvlText w:val="%1)"/>
      <w:lvlJc w:val="left"/>
      <w:pPr>
        <w:tabs>
          <w:tab w:val="num" w:pos="420"/>
        </w:tabs>
        <w:ind w:left="420" w:hanging="360"/>
      </w:pPr>
      <w:rPr>
        <w:rFonts w:hint="default"/>
      </w:rPr>
    </w:lvl>
    <w:lvl w:ilvl="1" w:tplc="BF08396A" w:tentative="1">
      <w:start w:val="1"/>
      <w:numFmt w:val="lowerLetter"/>
      <w:lvlText w:val="%2."/>
      <w:lvlJc w:val="left"/>
      <w:pPr>
        <w:tabs>
          <w:tab w:val="num" w:pos="1140"/>
        </w:tabs>
        <w:ind w:left="1140" w:hanging="360"/>
      </w:pPr>
    </w:lvl>
    <w:lvl w:ilvl="2" w:tplc="1EBA3E5E" w:tentative="1">
      <w:start w:val="1"/>
      <w:numFmt w:val="lowerRoman"/>
      <w:lvlText w:val="%3."/>
      <w:lvlJc w:val="right"/>
      <w:pPr>
        <w:tabs>
          <w:tab w:val="num" w:pos="1860"/>
        </w:tabs>
        <w:ind w:left="1860" w:hanging="180"/>
      </w:pPr>
    </w:lvl>
    <w:lvl w:ilvl="3" w:tplc="1D48DDDE" w:tentative="1">
      <w:start w:val="1"/>
      <w:numFmt w:val="decimal"/>
      <w:lvlText w:val="%4."/>
      <w:lvlJc w:val="left"/>
      <w:pPr>
        <w:tabs>
          <w:tab w:val="num" w:pos="2580"/>
        </w:tabs>
        <w:ind w:left="2580" w:hanging="360"/>
      </w:pPr>
    </w:lvl>
    <w:lvl w:ilvl="4" w:tplc="06EA8DDC" w:tentative="1">
      <w:start w:val="1"/>
      <w:numFmt w:val="lowerLetter"/>
      <w:lvlText w:val="%5."/>
      <w:lvlJc w:val="left"/>
      <w:pPr>
        <w:tabs>
          <w:tab w:val="num" w:pos="3300"/>
        </w:tabs>
        <w:ind w:left="3300" w:hanging="360"/>
      </w:pPr>
    </w:lvl>
    <w:lvl w:ilvl="5" w:tplc="B784E088" w:tentative="1">
      <w:start w:val="1"/>
      <w:numFmt w:val="lowerRoman"/>
      <w:lvlText w:val="%6."/>
      <w:lvlJc w:val="right"/>
      <w:pPr>
        <w:tabs>
          <w:tab w:val="num" w:pos="4020"/>
        </w:tabs>
        <w:ind w:left="4020" w:hanging="180"/>
      </w:pPr>
    </w:lvl>
    <w:lvl w:ilvl="6" w:tplc="69123404" w:tentative="1">
      <w:start w:val="1"/>
      <w:numFmt w:val="decimal"/>
      <w:lvlText w:val="%7."/>
      <w:lvlJc w:val="left"/>
      <w:pPr>
        <w:tabs>
          <w:tab w:val="num" w:pos="4740"/>
        </w:tabs>
        <w:ind w:left="4740" w:hanging="360"/>
      </w:pPr>
    </w:lvl>
    <w:lvl w:ilvl="7" w:tplc="DE40EB48" w:tentative="1">
      <w:start w:val="1"/>
      <w:numFmt w:val="lowerLetter"/>
      <w:lvlText w:val="%8."/>
      <w:lvlJc w:val="left"/>
      <w:pPr>
        <w:tabs>
          <w:tab w:val="num" w:pos="5460"/>
        </w:tabs>
        <w:ind w:left="5460" w:hanging="360"/>
      </w:pPr>
    </w:lvl>
    <w:lvl w:ilvl="8" w:tplc="AA18D7D2" w:tentative="1">
      <w:start w:val="1"/>
      <w:numFmt w:val="lowerRoman"/>
      <w:lvlText w:val="%9."/>
      <w:lvlJc w:val="right"/>
      <w:pPr>
        <w:tabs>
          <w:tab w:val="num" w:pos="6180"/>
        </w:tabs>
        <w:ind w:left="6180" w:hanging="180"/>
      </w:pPr>
    </w:lvl>
  </w:abstractNum>
  <w:abstractNum w:abstractNumId="6">
    <w:nsid w:val="431F4019"/>
    <w:multiLevelType w:val="hybridMultilevel"/>
    <w:tmpl w:val="65EA4098"/>
    <w:lvl w:ilvl="0" w:tplc="3320AD04">
      <w:start w:val="1"/>
      <w:numFmt w:val="decimal"/>
      <w:lvlText w:val="%1."/>
      <w:lvlJc w:val="left"/>
      <w:pPr>
        <w:tabs>
          <w:tab w:val="num" w:pos="480"/>
        </w:tabs>
        <w:ind w:left="480" w:hanging="360"/>
      </w:pPr>
      <w:rPr>
        <w:rFonts w:hint="default"/>
      </w:rPr>
    </w:lvl>
    <w:lvl w:ilvl="1" w:tplc="17DA44CE" w:tentative="1">
      <w:start w:val="1"/>
      <w:numFmt w:val="lowerLetter"/>
      <w:lvlText w:val="%2."/>
      <w:lvlJc w:val="left"/>
      <w:pPr>
        <w:tabs>
          <w:tab w:val="num" w:pos="1200"/>
        </w:tabs>
        <w:ind w:left="1200" w:hanging="360"/>
      </w:pPr>
    </w:lvl>
    <w:lvl w:ilvl="2" w:tplc="03CAC6A6" w:tentative="1">
      <w:start w:val="1"/>
      <w:numFmt w:val="lowerRoman"/>
      <w:lvlText w:val="%3."/>
      <w:lvlJc w:val="right"/>
      <w:pPr>
        <w:tabs>
          <w:tab w:val="num" w:pos="1920"/>
        </w:tabs>
        <w:ind w:left="1920" w:hanging="180"/>
      </w:pPr>
    </w:lvl>
    <w:lvl w:ilvl="3" w:tplc="5BFC4F60" w:tentative="1">
      <w:start w:val="1"/>
      <w:numFmt w:val="decimal"/>
      <w:lvlText w:val="%4."/>
      <w:lvlJc w:val="left"/>
      <w:pPr>
        <w:tabs>
          <w:tab w:val="num" w:pos="2640"/>
        </w:tabs>
        <w:ind w:left="2640" w:hanging="360"/>
      </w:pPr>
    </w:lvl>
    <w:lvl w:ilvl="4" w:tplc="9EC21D0C" w:tentative="1">
      <w:start w:val="1"/>
      <w:numFmt w:val="lowerLetter"/>
      <w:lvlText w:val="%5."/>
      <w:lvlJc w:val="left"/>
      <w:pPr>
        <w:tabs>
          <w:tab w:val="num" w:pos="3360"/>
        </w:tabs>
        <w:ind w:left="3360" w:hanging="360"/>
      </w:pPr>
    </w:lvl>
    <w:lvl w:ilvl="5" w:tplc="C3902026" w:tentative="1">
      <w:start w:val="1"/>
      <w:numFmt w:val="lowerRoman"/>
      <w:lvlText w:val="%6."/>
      <w:lvlJc w:val="right"/>
      <w:pPr>
        <w:tabs>
          <w:tab w:val="num" w:pos="4080"/>
        </w:tabs>
        <w:ind w:left="4080" w:hanging="180"/>
      </w:pPr>
    </w:lvl>
    <w:lvl w:ilvl="6" w:tplc="A5C89082" w:tentative="1">
      <w:start w:val="1"/>
      <w:numFmt w:val="decimal"/>
      <w:lvlText w:val="%7."/>
      <w:lvlJc w:val="left"/>
      <w:pPr>
        <w:tabs>
          <w:tab w:val="num" w:pos="4800"/>
        </w:tabs>
        <w:ind w:left="4800" w:hanging="360"/>
      </w:pPr>
    </w:lvl>
    <w:lvl w:ilvl="7" w:tplc="30EC1EE6" w:tentative="1">
      <w:start w:val="1"/>
      <w:numFmt w:val="lowerLetter"/>
      <w:lvlText w:val="%8."/>
      <w:lvlJc w:val="left"/>
      <w:pPr>
        <w:tabs>
          <w:tab w:val="num" w:pos="5520"/>
        </w:tabs>
        <w:ind w:left="5520" w:hanging="360"/>
      </w:pPr>
    </w:lvl>
    <w:lvl w:ilvl="8" w:tplc="CC767CA4" w:tentative="1">
      <w:start w:val="1"/>
      <w:numFmt w:val="lowerRoman"/>
      <w:lvlText w:val="%9."/>
      <w:lvlJc w:val="right"/>
      <w:pPr>
        <w:tabs>
          <w:tab w:val="num" w:pos="6240"/>
        </w:tabs>
        <w:ind w:left="6240" w:hanging="180"/>
      </w:pPr>
    </w:lvl>
  </w:abstractNum>
  <w:abstractNum w:abstractNumId="7">
    <w:nsid w:val="47584141"/>
    <w:multiLevelType w:val="hybridMultilevel"/>
    <w:tmpl w:val="5BF68A5A"/>
    <w:lvl w:ilvl="0" w:tplc="115E7EAA">
      <w:start w:val="1"/>
      <w:numFmt w:val="decimal"/>
      <w:lvlText w:val="%1."/>
      <w:lvlJc w:val="left"/>
      <w:pPr>
        <w:tabs>
          <w:tab w:val="num" w:pos="720"/>
        </w:tabs>
        <w:ind w:left="720" w:hanging="360"/>
      </w:pPr>
      <w:rPr>
        <w:rFonts w:hint="default"/>
      </w:rPr>
    </w:lvl>
    <w:lvl w:ilvl="1" w:tplc="B0683340" w:tentative="1">
      <w:start w:val="1"/>
      <w:numFmt w:val="lowerLetter"/>
      <w:lvlText w:val="%2."/>
      <w:lvlJc w:val="left"/>
      <w:pPr>
        <w:tabs>
          <w:tab w:val="num" w:pos="1440"/>
        </w:tabs>
        <w:ind w:left="1440" w:hanging="360"/>
      </w:pPr>
    </w:lvl>
    <w:lvl w:ilvl="2" w:tplc="9328DC44" w:tentative="1">
      <w:start w:val="1"/>
      <w:numFmt w:val="lowerRoman"/>
      <w:lvlText w:val="%3."/>
      <w:lvlJc w:val="right"/>
      <w:pPr>
        <w:tabs>
          <w:tab w:val="num" w:pos="2160"/>
        </w:tabs>
        <w:ind w:left="2160" w:hanging="180"/>
      </w:pPr>
    </w:lvl>
    <w:lvl w:ilvl="3" w:tplc="A9AE17BE" w:tentative="1">
      <w:start w:val="1"/>
      <w:numFmt w:val="decimal"/>
      <w:lvlText w:val="%4."/>
      <w:lvlJc w:val="left"/>
      <w:pPr>
        <w:tabs>
          <w:tab w:val="num" w:pos="2880"/>
        </w:tabs>
        <w:ind w:left="2880" w:hanging="360"/>
      </w:pPr>
    </w:lvl>
    <w:lvl w:ilvl="4" w:tplc="177080A6" w:tentative="1">
      <w:start w:val="1"/>
      <w:numFmt w:val="lowerLetter"/>
      <w:lvlText w:val="%5."/>
      <w:lvlJc w:val="left"/>
      <w:pPr>
        <w:tabs>
          <w:tab w:val="num" w:pos="3600"/>
        </w:tabs>
        <w:ind w:left="3600" w:hanging="360"/>
      </w:pPr>
    </w:lvl>
    <w:lvl w:ilvl="5" w:tplc="D14AA842" w:tentative="1">
      <w:start w:val="1"/>
      <w:numFmt w:val="lowerRoman"/>
      <w:lvlText w:val="%6."/>
      <w:lvlJc w:val="right"/>
      <w:pPr>
        <w:tabs>
          <w:tab w:val="num" w:pos="4320"/>
        </w:tabs>
        <w:ind w:left="4320" w:hanging="180"/>
      </w:pPr>
    </w:lvl>
    <w:lvl w:ilvl="6" w:tplc="7CA2E150" w:tentative="1">
      <w:start w:val="1"/>
      <w:numFmt w:val="decimal"/>
      <w:lvlText w:val="%7."/>
      <w:lvlJc w:val="left"/>
      <w:pPr>
        <w:tabs>
          <w:tab w:val="num" w:pos="5040"/>
        </w:tabs>
        <w:ind w:left="5040" w:hanging="360"/>
      </w:pPr>
    </w:lvl>
    <w:lvl w:ilvl="7" w:tplc="4F2A91DA" w:tentative="1">
      <w:start w:val="1"/>
      <w:numFmt w:val="lowerLetter"/>
      <w:lvlText w:val="%8."/>
      <w:lvlJc w:val="left"/>
      <w:pPr>
        <w:tabs>
          <w:tab w:val="num" w:pos="5760"/>
        </w:tabs>
        <w:ind w:left="5760" w:hanging="360"/>
      </w:pPr>
    </w:lvl>
    <w:lvl w:ilvl="8" w:tplc="CA40B7C2" w:tentative="1">
      <w:start w:val="1"/>
      <w:numFmt w:val="lowerRoman"/>
      <w:lvlText w:val="%9."/>
      <w:lvlJc w:val="right"/>
      <w:pPr>
        <w:tabs>
          <w:tab w:val="num" w:pos="6480"/>
        </w:tabs>
        <w:ind w:left="6480" w:hanging="180"/>
      </w:pPr>
    </w:lvl>
  </w:abstractNum>
  <w:abstractNum w:abstractNumId="8">
    <w:nsid w:val="4EAB35C1"/>
    <w:multiLevelType w:val="hybridMultilevel"/>
    <w:tmpl w:val="7FB245DA"/>
    <w:lvl w:ilvl="0" w:tplc="33E44210">
      <w:start w:val="1"/>
      <w:numFmt w:val="decimal"/>
      <w:lvlText w:val="%1."/>
      <w:lvlJc w:val="left"/>
      <w:pPr>
        <w:tabs>
          <w:tab w:val="num" w:pos="720"/>
        </w:tabs>
        <w:ind w:left="720" w:hanging="360"/>
      </w:pPr>
      <w:rPr>
        <w:rFonts w:hint="default"/>
      </w:rPr>
    </w:lvl>
    <w:lvl w:ilvl="1" w:tplc="C99C068E" w:tentative="1">
      <w:start w:val="1"/>
      <w:numFmt w:val="lowerLetter"/>
      <w:lvlText w:val="%2."/>
      <w:lvlJc w:val="left"/>
      <w:pPr>
        <w:tabs>
          <w:tab w:val="num" w:pos="1440"/>
        </w:tabs>
        <w:ind w:left="1440" w:hanging="360"/>
      </w:pPr>
    </w:lvl>
    <w:lvl w:ilvl="2" w:tplc="DF729EA4" w:tentative="1">
      <w:start w:val="1"/>
      <w:numFmt w:val="lowerRoman"/>
      <w:lvlText w:val="%3."/>
      <w:lvlJc w:val="right"/>
      <w:pPr>
        <w:tabs>
          <w:tab w:val="num" w:pos="2160"/>
        </w:tabs>
        <w:ind w:left="2160" w:hanging="180"/>
      </w:pPr>
    </w:lvl>
    <w:lvl w:ilvl="3" w:tplc="8CFE7296" w:tentative="1">
      <w:start w:val="1"/>
      <w:numFmt w:val="decimal"/>
      <w:lvlText w:val="%4."/>
      <w:lvlJc w:val="left"/>
      <w:pPr>
        <w:tabs>
          <w:tab w:val="num" w:pos="2880"/>
        </w:tabs>
        <w:ind w:left="2880" w:hanging="360"/>
      </w:pPr>
    </w:lvl>
    <w:lvl w:ilvl="4" w:tplc="68DE9D82" w:tentative="1">
      <w:start w:val="1"/>
      <w:numFmt w:val="lowerLetter"/>
      <w:lvlText w:val="%5."/>
      <w:lvlJc w:val="left"/>
      <w:pPr>
        <w:tabs>
          <w:tab w:val="num" w:pos="3600"/>
        </w:tabs>
        <w:ind w:left="3600" w:hanging="360"/>
      </w:pPr>
    </w:lvl>
    <w:lvl w:ilvl="5" w:tplc="0CBAAAF2" w:tentative="1">
      <w:start w:val="1"/>
      <w:numFmt w:val="lowerRoman"/>
      <w:lvlText w:val="%6."/>
      <w:lvlJc w:val="right"/>
      <w:pPr>
        <w:tabs>
          <w:tab w:val="num" w:pos="4320"/>
        </w:tabs>
        <w:ind w:left="4320" w:hanging="180"/>
      </w:pPr>
    </w:lvl>
    <w:lvl w:ilvl="6" w:tplc="9C0CEC48" w:tentative="1">
      <w:start w:val="1"/>
      <w:numFmt w:val="decimal"/>
      <w:lvlText w:val="%7."/>
      <w:lvlJc w:val="left"/>
      <w:pPr>
        <w:tabs>
          <w:tab w:val="num" w:pos="5040"/>
        </w:tabs>
        <w:ind w:left="5040" w:hanging="360"/>
      </w:pPr>
    </w:lvl>
    <w:lvl w:ilvl="7" w:tplc="0BDE9820" w:tentative="1">
      <w:start w:val="1"/>
      <w:numFmt w:val="lowerLetter"/>
      <w:lvlText w:val="%8."/>
      <w:lvlJc w:val="left"/>
      <w:pPr>
        <w:tabs>
          <w:tab w:val="num" w:pos="5760"/>
        </w:tabs>
        <w:ind w:left="5760" w:hanging="360"/>
      </w:pPr>
    </w:lvl>
    <w:lvl w:ilvl="8" w:tplc="AFACF286" w:tentative="1">
      <w:start w:val="1"/>
      <w:numFmt w:val="lowerRoman"/>
      <w:lvlText w:val="%9."/>
      <w:lvlJc w:val="right"/>
      <w:pPr>
        <w:tabs>
          <w:tab w:val="num" w:pos="6480"/>
        </w:tabs>
        <w:ind w:left="6480" w:hanging="180"/>
      </w:pPr>
    </w:lvl>
  </w:abstractNum>
  <w:abstractNum w:abstractNumId="9">
    <w:nsid w:val="522067E6"/>
    <w:multiLevelType w:val="hybridMultilevel"/>
    <w:tmpl w:val="7300551E"/>
    <w:lvl w:ilvl="0" w:tplc="FFB66E94">
      <w:start w:val="1"/>
      <w:numFmt w:val="decimal"/>
      <w:lvlText w:val="%1)"/>
      <w:lvlJc w:val="left"/>
      <w:pPr>
        <w:tabs>
          <w:tab w:val="num" w:pos="720"/>
        </w:tabs>
        <w:ind w:left="720" w:hanging="360"/>
      </w:pPr>
    </w:lvl>
    <w:lvl w:ilvl="1" w:tplc="B5169B5E" w:tentative="1">
      <w:start w:val="1"/>
      <w:numFmt w:val="lowerLetter"/>
      <w:lvlText w:val="%2."/>
      <w:lvlJc w:val="left"/>
      <w:pPr>
        <w:tabs>
          <w:tab w:val="num" w:pos="1440"/>
        </w:tabs>
        <w:ind w:left="1440" w:hanging="360"/>
      </w:pPr>
    </w:lvl>
    <w:lvl w:ilvl="2" w:tplc="CD8E36C0" w:tentative="1">
      <w:start w:val="1"/>
      <w:numFmt w:val="lowerRoman"/>
      <w:lvlText w:val="%3."/>
      <w:lvlJc w:val="right"/>
      <w:pPr>
        <w:tabs>
          <w:tab w:val="num" w:pos="2160"/>
        </w:tabs>
        <w:ind w:left="2160" w:hanging="180"/>
      </w:pPr>
    </w:lvl>
    <w:lvl w:ilvl="3" w:tplc="E5A0F0CE" w:tentative="1">
      <w:start w:val="1"/>
      <w:numFmt w:val="decimal"/>
      <w:lvlText w:val="%4."/>
      <w:lvlJc w:val="left"/>
      <w:pPr>
        <w:tabs>
          <w:tab w:val="num" w:pos="2880"/>
        </w:tabs>
        <w:ind w:left="2880" w:hanging="360"/>
      </w:pPr>
    </w:lvl>
    <w:lvl w:ilvl="4" w:tplc="A1549B82" w:tentative="1">
      <w:start w:val="1"/>
      <w:numFmt w:val="lowerLetter"/>
      <w:lvlText w:val="%5."/>
      <w:lvlJc w:val="left"/>
      <w:pPr>
        <w:tabs>
          <w:tab w:val="num" w:pos="3600"/>
        </w:tabs>
        <w:ind w:left="3600" w:hanging="360"/>
      </w:pPr>
    </w:lvl>
    <w:lvl w:ilvl="5" w:tplc="58926EA4" w:tentative="1">
      <w:start w:val="1"/>
      <w:numFmt w:val="lowerRoman"/>
      <w:lvlText w:val="%6."/>
      <w:lvlJc w:val="right"/>
      <w:pPr>
        <w:tabs>
          <w:tab w:val="num" w:pos="4320"/>
        </w:tabs>
        <w:ind w:left="4320" w:hanging="180"/>
      </w:pPr>
    </w:lvl>
    <w:lvl w:ilvl="6" w:tplc="E3EA2FB8" w:tentative="1">
      <w:start w:val="1"/>
      <w:numFmt w:val="decimal"/>
      <w:lvlText w:val="%7."/>
      <w:lvlJc w:val="left"/>
      <w:pPr>
        <w:tabs>
          <w:tab w:val="num" w:pos="5040"/>
        </w:tabs>
        <w:ind w:left="5040" w:hanging="360"/>
      </w:pPr>
    </w:lvl>
    <w:lvl w:ilvl="7" w:tplc="16B22352" w:tentative="1">
      <w:start w:val="1"/>
      <w:numFmt w:val="lowerLetter"/>
      <w:lvlText w:val="%8."/>
      <w:lvlJc w:val="left"/>
      <w:pPr>
        <w:tabs>
          <w:tab w:val="num" w:pos="5760"/>
        </w:tabs>
        <w:ind w:left="5760" w:hanging="360"/>
      </w:pPr>
    </w:lvl>
    <w:lvl w:ilvl="8" w:tplc="8DA451DE" w:tentative="1">
      <w:start w:val="1"/>
      <w:numFmt w:val="lowerRoman"/>
      <w:lvlText w:val="%9."/>
      <w:lvlJc w:val="right"/>
      <w:pPr>
        <w:tabs>
          <w:tab w:val="num" w:pos="6480"/>
        </w:tabs>
        <w:ind w:left="6480" w:hanging="180"/>
      </w:pPr>
    </w:lvl>
  </w:abstractNum>
  <w:abstractNum w:abstractNumId="10">
    <w:nsid w:val="5621072C"/>
    <w:multiLevelType w:val="hybridMultilevel"/>
    <w:tmpl w:val="6136C648"/>
    <w:lvl w:ilvl="0" w:tplc="93300CA6">
      <w:start w:val="1"/>
      <w:numFmt w:val="decimal"/>
      <w:lvlText w:val="%1)"/>
      <w:lvlJc w:val="left"/>
      <w:pPr>
        <w:tabs>
          <w:tab w:val="num" w:pos="720"/>
        </w:tabs>
        <w:ind w:left="720" w:hanging="360"/>
      </w:pPr>
      <w:rPr>
        <w:rFonts w:hint="default"/>
      </w:rPr>
    </w:lvl>
    <w:lvl w:ilvl="1" w:tplc="BA807944">
      <w:start w:val="1"/>
      <w:numFmt w:val="decimal"/>
      <w:lvlText w:val="%2."/>
      <w:lvlJc w:val="left"/>
      <w:pPr>
        <w:tabs>
          <w:tab w:val="num" w:pos="1440"/>
        </w:tabs>
        <w:ind w:left="1440" w:hanging="360"/>
      </w:pPr>
      <w:rPr>
        <w:rFonts w:hint="default"/>
      </w:rPr>
    </w:lvl>
    <w:lvl w:ilvl="2" w:tplc="90A22EFA" w:tentative="1">
      <w:start w:val="1"/>
      <w:numFmt w:val="lowerRoman"/>
      <w:lvlText w:val="%3."/>
      <w:lvlJc w:val="right"/>
      <w:pPr>
        <w:tabs>
          <w:tab w:val="num" w:pos="2160"/>
        </w:tabs>
        <w:ind w:left="2160" w:hanging="180"/>
      </w:pPr>
    </w:lvl>
    <w:lvl w:ilvl="3" w:tplc="878C6A0A" w:tentative="1">
      <w:start w:val="1"/>
      <w:numFmt w:val="decimal"/>
      <w:lvlText w:val="%4."/>
      <w:lvlJc w:val="left"/>
      <w:pPr>
        <w:tabs>
          <w:tab w:val="num" w:pos="2880"/>
        </w:tabs>
        <w:ind w:left="2880" w:hanging="360"/>
      </w:pPr>
    </w:lvl>
    <w:lvl w:ilvl="4" w:tplc="8CE6F52C" w:tentative="1">
      <w:start w:val="1"/>
      <w:numFmt w:val="lowerLetter"/>
      <w:lvlText w:val="%5."/>
      <w:lvlJc w:val="left"/>
      <w:pPr>
        <w:tabs>
          <w:tab w:val="num" w:pos="3600"/>
        </w:tabs>
        <w:ind w:left="3600" w:hanging="360"/>
      </w:pPr>
    </w:lvl>
    <w:lvl w:ilvl="5" w:tplc="5E7C204A" w:tentative="1">
      <w:start w:val="1"/>
      <w:numFmt w:val="lowerRoman"/>
      <w:lvlText w:val="%6."/>
      <w:lvlJc w:val="right"/>
      <w:pPr>
        <w:tabs>
          <w:tab w:val="num" w:pos="4320"/>
        </w:tabs>
        <w:ind w:left="4320" w:hanging="180"/>
      </w:pPr>
    </w:lvl>
    <w:lvl w:ilvl="6" w:tplc="0C5688A8" w:tentative="1">
      <w:start w:val="1"/>
      <w:numFmt w:val="decimal"/>
      <w:lvlText w:val="%7."/>
      <w:lvlJc w:val="left"/>
      <w:pPr>
        <w:tabs>
          <w:tab w:val="num" w:pos="5040"/>
        </w:tabs>
        <w:ind w:left="5040" w:hanging="360"/>
      </w:pPr>
    </w:lvl>
    <w:lvl w:ilvl="7" w:tplc="3552D8F2" w:tentative="1">
      <w:start w:val="1"/>
      <w:numFmt w:val="lowerLetter"/>
      <w:lvlText w:val="%8."/>
      <w:lvlJc w:val="left"/>
      <w:pPr>
        <w:tabs>
          <w:tab w:val="num" w:pos="5760"/>
        </w:tabs>
        <w:ind w:left="5760" w:hanging="360"/>
      </w:pPr>
    </w:lvl>
    <w:lvl w:ilvl="8" w:tplc="75D606D2" w:tentative="1">
      <w:start w:val="1"/>
      <w:numFmt w:val="lowerRoman"/>
      <w:lvlText w:val="%9."/>
      <w:lvlJc w:val="right"/>
      <w:pPr>
        <w:tabs>
          <w:tab w:val="num" w:pos="6480"/>
        </w:tabs>
        <w:ind w:left="6480" w:hanging="180"/>
      </w:pPr>
    </w:lvl>
  </w:abstractNum>
  <w:abstractNum w:abstractNumId="11">
    <w:nsid w:val="65B820F7"/>
    <w:multiLevelType w:val="hybridMultilevel"/>
    <w:tmpl w:val="E0C0D65C"/>
    <w:lvl w:ilvl="0" w:tplc="20E68F98">
      <w:start w:val="1"/>
      <w:numFmt w:val="decimal"/>
      <w:lvlText w:val="%1)"/>
      <w:lvlJc w:val="left"/>
      <w:pPr>
        <w:tabs>
          <w:tab w:val="num" w:pos="720"/>
        </w:tabs>
        <w:ind w:left="720" w:hanging="360"/>
      </w:pPr>
      <w:rPr>
        <w:rFonts w:hint="default"/>
      </w:rPr>
    </w:lvl>
    <w:lvl w:ilvl="1" w:tplc="1C3C977A" w:tentative="1">
      <w:start w:val="1"/>
      <w:numFmt w:val="lowerLetter"/>
      <w:lvlText w:val="%2."/>
      <w:lvlJc w:val="left"/>
      <w:pPr>
        <w:tabs>
          <w:tab w:val="num" w:pos="1440"/>
        </w:tabs>
        <w:ind w:left="1440" w:hanging="360"/>
      </w:pPr>
    </w:lvl>
    <w:lvl w:ilvl="2" w:tplc="8CA88A48" w:tentative="1">
      <w:start w:val="1"/>
      <w:numFmt w:val="lowerRoman"/>
      <w:lvlText w:val="%3."/>
      <w:lvlJc w:val="right"/>
      <w:pPr>
        <w:tabs>
          <w:tab w:val="num" w:pos="2160"/>
        </w:tabs>
        <w:ind w:left="2160" w:hanging="180"/>
      </w:pPr>
    </w:lvl>
    <w:lvl w:ilvl="3" w:tplc="597EBB38" w:tentative="1">
      <w:start w:val="1"/>
      <w:numFmt w:val="decimal"/>
      <w:lvlText w:val="%4."/>
      <w:lvlJc w:val="left"/>
      <w:pPr>
        <w:tabs>
          <w:tab w:val="num" w:pos="2880"/>
        </w:tabs>
        <w:ind w:left="2880" w:hanging="360"/>
      </w:pPr>
    </w:lvl>
    <w:lvl w:ilvl="4" w:tplc="0AFCA884" w:tentative="1">
      <w:start w:val="1"/>
      <w:numFmt w:val="lowerLetter"/>
      <w:lvlText w:val="%5."/>
      <w:lvlJc w:val="left"/>
      <w:pPr>
        <w:tabs>
          <w:tab w:val="num" w:pos="3600"/>
        </w:tabs>
        <w:ind w:left="3600" w:hanging="360"/>
      </w:pPr>
    </w:lvl>
    <w:lvl w:ilvl="5" w:tplc="50787946" w:tentative="1">
      <w:start w:val="1"/>
      <w:numFmt w:val="lowerRoman"/>
      <w:lvlText w:val="%6."/>
      <w:lvlJc w:val="right"/>
      <w:pPr>
        <w:tabs>
          <w:tab w:val="num" w:pos="4320"/>
        </w:tabs>
        <w:ind w:left="4320" w:hanging="180"/>
      </w:pPr>
    </w:lvl>
    <w:lvl w:ilvl="6" w:tplc="12908DB6" w:tentative="1">
      <w:start w:val="1"/>
      <w:numFmt w:val="decimal"/>
      <w:lvlText w:val="%7."/>
      <w:lvlJc w:val="left"/>
      <w:pPr>
        <w:tabs>
          <w:tab w:val="num" w:pos="5040"/>
        </w:tabs>
        <w:ind w:left="5040" w:hanging="360"/>
      </w:pPr>
    </w:lvl>
    <w:lvl w:ilvl="7" w:tplc="013480CE" w:tentative="1">
      <w:start w:val="1"/>
      <w:numFmt w:val="lowerLetter"/>
      <w:lvlText w:val="%8."/>
      <w:lvlJc w:val="left"/>
      <w:pPr>
        <w:tabs>
          <w:tab w:val="num" w:pos="5760"/>
        </w:tabs>
        <w:ind w:left="5760" w:hanging="360"/>
      </w:pPr>
    </w:lvl>
    <w:lvl w:ilvl="8" w:tplc="0232B0FE" w:tentative="1">
      <w:start w:val="1"/>
      <w:numFmt w:val="lowerRoman"/>
      <w:lvlText w:val="%9."/>
      <w:lvlJc w:val="right"/>
      <w:pPr>
        <w:tabs>
          <w:tab w:val="num" w:pos="6480"/>
        </w:tabs>
        <w:ind w:left="6480" w:hanging="180"/>
      </w:pPr>
    </w:lvl>
  </w:abstractNum>
  <w:abstractNum w:abstractNumId="12">
    <w:nsid w:val="68CA69AA"/>
    <w:multiLevelType w:val="hybridMultilevel"/>
    <w:tmpl w:val="9586E1A6"/>
    <w:lvl w:ilvl="0" w:tplc="F5BCCD9E">
      <w:start w:val="1"/>
      <w:numFmt w:val="decimal"/>
      <w:lvlText w:val="%1)"/>
      <w:lvlJc w:val="left"/>
      <w:pPr>
        <w:tabs>
          <w:tab w:val="num" w:pos="720"/>
        </w:tabs>
        <w:ind w:left="720" w:hanging="360"/>
      </w:pPr>
      <w:rPr>
        <w:rFonts w:hint="default"/>
      </w:rPr>
    </w:lvl>
    <w:lvl w:ilvl="1" w:tplc="C2D03620" w:tentative="1">
      <w:start w:val="1"/>
      <w:numFmt w:val="lowerLetter"/>
      <w:lvlText w:val="%2."/>
      <w:lvlJc w:val="left"/>
      <w:pPr>
        <w:tabs>
          <w:tab w:val="num" w:pos="1440"/>
        </w:tabs>
        <w:ind w:left="1440" w:hanging="360"/>
      </w:pPr>
    </w:lvl>
    <w:lvl w:ilvl="2" w:tplc="E814E1E4" w:tentative="1">
      <w:start w:val="1"/>
      <w:numFmt w:val="lowerRoman"/>
      <w:lvlText w:val="%3."/>
      <w:lvlJc w:val="right"/>
      <w:pPr>
        <w:tabs>
          <w:tab w:val="num" w:pos="2160"/>
        </w:tabs>
        <w:ind w:left="2160" w:hanging="180"/>
      </w:pPr>
    </w:lvl>
    <w:lvl w:ilvl="3" w:tplc="9D30A990" w:tentative="1">
      <w:start w:val="1"/>
      <w:numFmt w:val="decimal"/>
      <w:lvlText w:val="%4."/>
      <w:lvlJc w:val="left"/>
      <w:pPr>
        <w:tabs>
          <w:tab w:val="num" w:pos="2880"/>
        </w:tabs>
        <w:ind w:left="2880" w:hanging="360"/>
      </w:pPr>
    </w:lvl>
    <w:lvl w:ilvl="4" w:tplc="833CFFA0" w:tentative="1">
      <w:start w:val="1"/>
      <w:numFmt w:val="lowerLetter"/>
      <w:lvlText w:val="%5."/>
      <w:lvlJc w:val="left"/>
      <w:pPr>
        <w:tabs>
          <w:tab w:val="num" w:pos="3600"/>
        </w:tabs>
        <w:ind w:left="3600" w:hanging="360"/>
      </w:pPr>
    </w:lvl>
    <w:lvl w:ilvl="5" w:tplc="60FE4778" w:tentative="1">
      <w:start w:val="1"/>
      <w:numFmt w:val="lowerRoman"/>
      <w:lvlText w:val="%6."/>
      <w:lvlJc w:val="right"/>
      <w:pPr>
        <w:tabs>
          <w:tab w:val="num" w:pos="4320"/>
        </w:tabs>
        <w:ind w:left="4320" w:hanging="180"/>
      </w:pPr>
    </w:lvl>
    <w:lvl w:ilvl="6" w:tplc="1632C35E" w:tentative="1">
      <w:start w:val="1"/>
      <w:numFmt w:val="decimal"/>
      <w:lvlText w:val="%7."/>
      <w:lvlJc w:val="left"/>
      <w:pPr>
        <w:tabs>
          <w:tab w:val="num" w:pos="5040"/>
        </w:tabs>
        <w:ind w:left="5040" w:hanging="360"/>
      </w:pPr>
    </w:lvl>
    <w:lvl w:ilvl="7" w:tplc="A600BB2A" w:tentative="1">
      <w:start w:val="1"/>
      <w:numFmt w:val="lowerLetter"/>
      <w:lvlText w:val="%8."/>
      <w:lvlJc w:val="left"/>
      <w:pPr>
        <w:tabs>
          <w:tab w:val="num" w:pos="5760"/>
        </w:tabs>
        <w:ind w:left="5760" w:hanging="360"/>
      </w:pPr>
    </w:lvl>
    <w:lvl w:ilvl="8" w:tplc="BC6C04B6" w:tentative="1">
      <w:start w:val="1"/>
      <w:numFmt w:val="lowerRoman"/>
      <w:lvlText w:val="%9."/>
      <w:lvlJc w:val="right"/>
      <w:pPr>
        <w:tabs>
          <w:tab w:val="num" w:pos="6480"/>
        </w:tabs>
        <w:ind w:left="6480" w:hanging="180"/>
      </w:pPr>
    </w:lvl>
  </w:abstractNum>
  <w:abstractNum w:abstractNumId="13">
    <w:nsid w:val="75BD15F3"/>
    <w:multiLevelType w:val="hybridMultilevel"/>
    <w:tmpl w:val="06400164"/>
    <w:lvl w:ilvl="0" w:tplc="1A2E9BB4">
      <w:start w:val="1"/>
      <w:numFmt w:val="decimal"/>
      <w:lvlText w:val="%1."/>
      <w:lvlJc w:val="left"/>
      <w:pPr>
        <w:tabs>
          <w:tab w:val="num" w:pos="720"/>
        </w:tabs>
        <w:ind w:left="720" w:hanging="360"/>
      </w:pPr>
      <w:rPr>
        <w:rFonts w:hint="default"/>
      </w:rPr>
    </w:lvl>
    <w:lvl w:ilvl="1" w:tplc="F5C2C114" w:tentative="1">
      <w:start w:val="1"/>
      <w:numFmt w:val="lowerLetter"/>
      <w:lvlText w:val="%2."/>
      <w:lvlJc w:val="left"/>
      <w:pPr>
        <w:tabs>
          <w:tab w:val="num" w:pos="1440"/>
        </w:tabs>
        <w:ind w:left="1440" w:hanging="360"/>
      </w:pPr>
    </w:lvl>
    <w:lvl w:ilvl="2" w:tplc="BC3CF576" w:tentative="1">
      <w:start w:val="1"/>
      <w:numFmt w:val="lowerRoman"/>
      <w:lvlText w:val="%3."/>
      <w:lvlJc w:val="right"/>
      <w:pPr>
        <w:tabs>
          <w:tab w:val="num" w:pos="2160"/>
        </w:tabs>
        <w:ind w:left="2160" w:hanging="180"/>
      </w:pPr>
    </w:lvl>
    <w:lvl w:ilvl="3" w:tplc="331E739A" w:tentative="1">
      <w:start w:val="1"/>
      <w:numFmt w:val="decimal"/>
      <w:lvlText w:val="%4."/>
      <w:lvlJc w:val="left"/>
      <w:pPr>
        <w:tabs>
          <w:tab w:val="num" w:pos="2880"/>
        </w:tabs>
        <w:ind w:left="2880" w:hanging="360"/>
      </w:pPr>
    </w:lvl>
    <w:lvl w:ilvl="4" w:tplc="56C0577A" w:tentative="1">
      <w:start w:val="1"/>
      <w:numFmt w:val="lowerLetter"/>
      <w:lvlText w:val="%5."/>
      <w:lvlJc w:val="left"/>
      <w:pPr>
        <w:tabs>
          <w:tab w:val="num" w:pos="3600"/>
        </w:tabs>
        <w:ind w:left="3600" w:hanging="360"/>
      </w:pPr>
    </w:lvl>
    <w:lvl w:ilvl="5" w:tplc="3F1A3B3A" w:tentative="1">
      <w:start w:val="1"/>
      <w:numFmt w:val="lowerRoman"/>
      <w:lvlText w:val="%6."/>
      <w:lvlJc w:val="right"/>
      <w:pPr>
        <w:tabs>
          <w:tab w:val="num" w:pos="4320"/>
        </w:tabs>
        <w:ind w:left="4320" w:hanging="180"/>
      </w:pPr>
    </w:lvl>
    <w:lvl w:ilvl="6" w:tplc="74A8C9FA" w:tentative="1">
      <w:start w:val="1"/>
      <w:numFmt w:val="decimal"/>
      <w:lvlText w:val="%7."/>
      <w:lvlJc w:val="left"/>
      <w:pPr>
        <w:tabs>
          <w:tab w:val="num" w:pos="5040"/>
        </w:tabs>
        <w:ind w:left="5040" w:hanging="360"/>
      </w:pPr>
    </w:lvl>
    <w:lvl w:ilvl="7" w:tplc="30883946" w:tentative="1">
      <w:start w:val="1"/>
      <w:numFmt w:val="lowerLetter"/>
      <w:lvlText w:val="%8."/>
      <w:lvlJc w:val="left"/>
      <w:pPr>
        <w:tabs>
          <w:tab w:val="num" w:pos="5760"/>
        </w:tabs>
        <w:ind w:left="5760" w:hanging="360"/>
      </w:pPr>
    </w:lvl>
    <w:lvl w:ilvl="8" w:tplc="BFD85BF4"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4"/>
  </w:num>
  <w:num w:numId="4">
    <w:abstractNumId w:val="8"/>
  </w:num>
  <w:num w:numId="5">
    <w:abstractNumId w:val="2"/>
  </w:num>
  <w:num w:numId="6">
    <w:abstractNumId w:val="13"/>
  </w:num>
  <w:num w:numId="7">
    <w:abstractNumId w:val="10"/>
  </w:num>
  <w:num w:numId="8">
    <w:abstractNumId w:val="5"/>
  </w:num>
  <w:num w:numId="9">
    <w:abstractNumId w:val="12"/>
  </w:num>
  <w:num w:numId="10">
    <w:abstractNumId w:val="1"/>
  </w:num>
  <w:num w:numId="11">
    <w:abstractNumId w:val="3"/>
  </w:num>
  <w:num w:numId="12">
    <w:abstractNumId w:val="9"/>
  </w:num>
  <w:num w:numId="13">
    <w:abstractNumId w:val="11"/>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2AB"/>
    <w:rsid w:val="002E22AB"/>
    <w:rsid w:val="00473B89"/>
    <w:rsid w:val="004A2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E16EF1F4-3F5E-4DEE-A306-A7B2F203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lang w:val="uk-UA"/>
    </w:rPr>
  </w:style>
  <w:style w:type="paragraph" w:styleId="2">
    <w:name w:val="heading 2"/>
    <w:basedOn w:val="a"/>
    <w:next w:val="a"/>
    <w:qFormat/>
    <w:pPr>
      <w:keepNext/>
      <w:jc w:val="center"/>
      <w:outlineLvl w:val="1"/>
    </w:pPr>
    <w:rPr>
      <w:u w:val="single"/>
      <w:lang w:val="uk-UA"/>
    </w:rPr>
  </w:style>
  <w:style w:type="paragraph" w:styleId="3">
    <w:name w:val="heading 3"/>
    <w:basedOn w:val="a"/>
    <w:next w:val="a"/>
    <w:qFormat/>
    <w:pPr>
      <w:keepNext/>
      <w:jc w:val="both"/>
      <w:outlineLvl w:val="2"/>
    </w:pPr>
    <w:rPr>
      <w:u w:val="single"/>
      <w:lang w:val="uk-UA"/>
    </w:rPr>
  </w:style>
  <w:style w:type="paragraph" w:styleId="4">
    <w:name w:val="heading 4"/>
    <w:basedOn w:val="a"/>
    <w:next w:val="a"/>
    <w:qFormat/>
    <w:pPr>
      <w:keepNext/>
      <w:ind w:left="360"/>
      <w:jc w:val="center"/>
      <w:outlineLvl w:val="3"/>
    </w:pPr>
    <w:rPr>
      <w:i/>
      <w:iCs/>
      <w:sz w:val="28"/>
      <w:lang w:val="uk-UA"/>
    </w:rPr>
  </w:style>
  <w:style w:type="paragraph" w:styleId="5">
    <w:name w:val="heading 5"/>
    <w:basedOn w:val="a"/>
    <w:next w:val="a"/>
    <w:qFormat/>
    <w:pPr>
      <w:keepNext/>
      <w:ind w:left="360"/>
      <w:jc w:val="both"/>
      <w:outlineLvl w:val="4"/>
    </w:pPr>
    <w:rPr>
      <w:sz w:val="28"/>
      <w:lang w:val="uk-UA"/>
    </w:rPr>
  </w:style>
  <w:style w:type="paragraph" w:styleId="6">
    <w:name w:val="heading 6"/>
    <w:basedOn w:val="a"/>
    <w:next w:val="a"/>
    <w:qFormat/>
    <w:pPr>
      <w:keepNext/>
      <w:outlineLvl w:val="5"/>
    </w:pPr>
    <w:rPr>
      <w:sz w:val="28"/>
      <w:lang w:val="uk-UA"/>
    </w:rPr>
  </w:style>
  <w:style w:type="paragraph" w:styleId="8">
    <w:name w:val="heading 8"/>
    <w:basedOn w:val="a"/>
    <w:next w:val="a"/>
    <w:qFormat/>
    <w:pPr>
      <w:keepNext/>
      <w:jc w:val="both"/>
      <w:outlineLvl w:val="7"/>
    </w:pPr>
    <w:rPr>
      <w:sz w:val="28"/>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lang w:val="uk-UA"/>
    </w:rPr>
  </w:style>
  <w:style w:type="paragraph" w:styleId="a4">
    <w:name w:val="Subtitle"/>
    <w:basedOn w:val="a"/>
    <w:qFormat/>
    <w:pPr>
      <w:jc w:val="center"/>
    </w:pPr>
    <w:rPr>
      <w:i/>
      <w:iCs/>
      <w:sz w:val="28"/>
      <w:lang w:val="uk-UA"/>
    </w:rPr>
  </w:style>
  <w:style w:type="paragraph" w:styleId="a5">
    <w:name w:val="Body Text"/>
    <w:basedOn w:val="a"/>
    <w:semiHidden/>
    <w:pPr>
      <w:jc w:val="both"/>
    </w:pPr>
    <w:rPr>
      <w:lang w:val="uk-UA"/>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caption"/>
    <w:basedOn w:val="a"/>
    <w:next w:val="a"/>
    <w:qFormat/>
    <w:pPr>
      <w:jc w:val="both"/>
    </w:pPr>
    <w:rPr>
      <w:i/>
      <w:iCs/>
      <w:lang w:val="en-US"/>
    </w:rPr>
  </w:style>
  <w:style w:type="paragraph" w:styleId="20">
    <w:name w:val="Body Text 2"/>
    <w:basedOn w:val="a"/>
    <w:semiHidden/>
    <w:pPr>
      <w:jc w:val="both"/>
    </w:pPr>
    <w:rPr>
      <w:sz w:val="28"/>
      <w:lang w:val="uk-UA"/>
    </w:rPr>
  </w:style>
  <w:style w:type="paragraph" w:styleId="21">
    <w:name w:val="Body Text Indent 2"/>
    <w:basedOn w:val="a"/>
    <w:semiHidden/>
    <w:pPr>
      <w:ind w:left="795"/>
      <w:jc w:val="both"/>
    </w:pPr>
    <w:rPr>
      <w:sz w:val="28"/>
      <w:lang w:val="uk-UA"/>
    </w:rPr>
  </w:style>
  <w:style w:type="paragraph" w:styleId="a9">
    <w:name w:val="Body Text Indent"/>
    <w:basedOn w:val="a"/>
    <w:semiHidden/>
    <w:pPr>
      <w:ind w:left="360"/>
      <w:jc w:val="both"/>
    </w:pPr>
    <w:rPr>
      <w:sz w:val="28"/>
      <w:lang w:val="uk-UA"/>
    </w:rPr>
  </w:style>
  <w:style w:type="paragraph" w:styleId="30">
    <w:name w:val="Body Text Indent 3"/>
    <w:basedOn w:val="a"/>
    <w:semiHidden/>
    <w:pPr>
      <w:ind w:left="720"/>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6225</Words>
  <Characters>35489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Вступ</vt:lpstr>
    </vt:vector>
  </TitlesOfParts>
  <Manager>Гуманітарні науки</Manager>
  <Company>Гуманітарні науки</Company>
  <LinksUpToDate>false</LinksUpToDate>
  <CharactersWithSpaces>41631</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2002-08-30T12:13:00Z</cp:lastPrinted>
  <dcterms:created xsi:type="dcterms:W3CDTF">2014-05-09T01:50:00Z</dcterms:created>
  <dcterms:modified xsi:type="dcterms:W3CDTF">2014-05-09T01:50:00Z</dcterms:modified>
  <cp:category>Гуманітарні науки</cp:category>
</cp:coreProperties>
</file>