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47" w:rsidRDefault="00617947">
      <w:pPr>
        <w:rPr>
          <w:sz w:val="28"/>
          <w:szCs w:val="28"/>
        </w:rPr>
      </w:pPr>
    </w:p>
    <w:p w:rsidR="00617947" w:rsidRDefault="00617947">
      <w:pPr>
        <w:rPr>
          <w:sz w:val="28"/>
          <w:szCs w:val="28"/>
        </w:rPr>
      </w:pPr>
      <w:r>
        <w:rPr>
          <w:sz w:val="28"/>
          <w:szCs w:val="28"/>
        </w:rPr>
        <w:t xml:space="preserve">МОСКОВСКАЯ ГОСУДАРСТВЕННАЯ АКАДЕМИЯ КОММУНАЛЬНОГО                      </w:t>
      </w:r>
    </w:p>
    <w:p w:rsidR="00617947" w:rsidRDefault="00617947">
      <w:pPr>
        <w:rPr>
          <w:sz w:val="28"/>
          <w:szCs w:val="28"/>
        </w:rPr>
      </w:pPr>
      <w:r>
        <w:rPr>
          <w:sz w:val="28"/>
          <w:szCs w:val="28"/>
        </w:rPr>
        <w:t xml:space="preserve">                                    ХОЗЯЙСТВА И СТРОИТЕЛЬСТВА</w:t>
      </w:r>
    </w:p>
    <w:p w:rsidR="00617947" w:rsidRDefault="00617947">
      <w:pPr>
        <w:rPr>
          <w:kern w:val="1"/>
          <w:sz w:val="28"/>
          <w:szCs w:val="28"/>
        </w:rPr>
      </w:pPr>
    </w:p>
    <w:p w:rsidR="00617947" w:rsidRDefault="00617947">
      <w:pPr>
        <w:rPr>
          <w:kern w:val="1"/>
          <w:sz w:val="28"/>
          <w:szCs w:val="28"/>
        </w:rPr>
      </w:pPr>
    </w:p>
    <w:p w:rsidR="00617947" w:rsidRDefault="00617947">
      <w:pPr>
        <w:rPr>
          <w:kern w:val="1"/>
          <w:sz w:val="28"/>
          <w:szCs w:val="28"/>
        </w:rPr>
      </w:pPr>
    </w:p>
    <w:p w:rsidR="00617947" w:rsidRDefault="00617947">
      <w:pPr>
        <w:rPr>
          <w:kern w:val="1"/>
          <w:sz w:val="28"/>
          <w:szCs w:val="28"/>
        </w:rPr>
      </w:pPr>
    </w:p>
    <w:p w:rsidR="00617947" w:rsidRDefault="00617947">
      <w:pPr>
        <w:rPr>
          <w:sz w:val="28"/>
          <w:szCs w:val="28"/>
        </w:rPr>
      </w:pPr>
    </w:p>
    <w:p w:rsidR="00617947" w:rsidRDefault="00617947">
      <w:pPr>
        <w:rPr>
          <w:kern w:val="1"/>
          <w:sz w:val="28"/>
          <w:szCs w:val="28"/>
        </w:rPr>
      </w:pPr>
      <w:r>
        <w:rPr>
          <w:kern w:val="1"/>
          <w:sz w:val="28"/>
          <w:szCs w:val="28"/>
        </w:rPr>
        <w:t>Кафедра: Экономики</w:t>
      </w:r>
    </w:p>
    <w:p w:rsidR="00617947" w:rsidRDefault="00617947">
      <w:pPr>
        <w:rPr>
          <w:kern w:val="1"/>
          <w:sz w:val="28"/>
          <w:szCs w:val="28"/>
        </w:rPr>
      </w:pPr>
      <w:r>
        <w:rPr>
          <w:kern w:val="1"/>
          <w:sz w:val="28"/>
          <w:szCs w:val="28"/>
        </w:rPr>
        <w:t>Дисциплина: Экономика предприятия</w:t>
      </w:r>
    </w:p>
    <w:p w:rsidR="00617947" w:rsidRDefault="00617947">
      <w:pPr>
        <w:rPr>
          <w:b/>
          <w:kern w:val="1"/>
          <w:sz w:val="28"/>
          <w:szCs w:val="28"/>
        </w:rPr>
      </w:pPr>
    </w:p>
    <w:p w:rsidR="00617947" w:rsidRDefault="00617947">
      <w:pPr>
        <w:rPr>
          <w:b/>
          <w:kern w:val="1"/>
          <w:sz w:val="28"/>
          <w:szCs w:val="28"/>
        </w:rPr>
      </w:pPr>
    </w:p>
    <w:p w:rsidR="00617947" w:rsidRDefault="00617947">
      <w:pPr>
        <w:rPr>
          <w:b/>
          <w:kern w:val="1"/>
          <w:sz w:val="28"/>
          <w:szCs w:val="28"/>
        </w:rPr>
      </w:pPr>
    </w:p>
    <w:p w:rsidR="00617947" w:rsidRDefault="00617947">
      <w:pPr>
        <w:rPr>
          <w:b/>
          <w:kern w:val="1"/>
          <w:sz w:val="28"/>
          <w:szCs w:val="28"/>
        </w:rPr>
      </w:pPr>
    </w:p>
    <w:p w:rsidR="00617947" w:rsidRDefault="00617947">
      <w:pPr>
        <w:rPr>
          <w:b/>
          <w:kern w:val="1"/>
          <w:sz w:val="28"/>
          <w:szCs w:val="28"/>
        </w:rPr>
      </w:pPr>
    </w:p>
    <w:p w:rsidR="00617947" w:rsidRDefault="00617947">
      <w:pPr>
        <w:rPr>
          <w:kern w:val="1"/>
          <w:sz w:val="28"/>
          <w:szCs w:val="28"/>
        </w:rPr>
      </w:pPr>
      <w:r>
        <w:rPr>
          <w:b/>
          <w:kern w:val="1"/>
          <w:sz w:val="28"/>
          <w:szCs w:val="28"/>
        </w:rPr>
        <w:t xml:space="preserve">                                    </w:t>
      </w:r>
      <w:r>
        <w:rPr>
          <w:kern w:val="1"/>
          <w:sz w:val="28"/>
          <w:szCs w:val="28"/>
        </w:rPr>
        <w:t xml:space="preserve"> Курсовая работа</w:t>
      </w:r>
    </w:p>
    <w:p w:rsidR="00617947" w:rsidRDefault="00617947">
      <w:pPr>
        <w:rPr>
          <w:kern w:val="1"/>
          <w:sz w:val="28"/>
          <w:szCs w:val="28"/>
        </w:rPr>
      </w:pPr>
      <w:r>
        <w:rPr>
          <w:kern w:val="1"/>
          <w:sz w:val="28"/>
          <w:szCs w:val="28"/>
        </w:rPr>
        <w:t xml:space="preserve">           «Оценка финансового состояния предприятия»</w:t>
      </w:r>
    </w:p>
    <w:p w:rsidR="00617947" w:rsidRDefault="00617947">
      <w:pPr>
        <w:tabs>
          <w:tab w:val="left" w:pos="3636"/>
        </w:tabs>
        <w:rPr>
          <w:b/>
          <w:kern w:val="1"/>
          <w:sz w:val="28"/>
          <w:szCs w:val="28"/>
        </w:rPr>
      </w:pPr>
    </w:p>
    <w:p w:rsidR="00617947" w:rsidRDefault="00617947">
      <w:pPr>
        <w:tabs>
          <w:tab w:val="left" w:pos="3636"/>
        </w:tabs>
        <w:rPr>
          <w:kern w:val="1"/>
          <w:sz w:val="28"/>
          <w:szCs w:val="28"/>
        </w:rPr>
      </w:pPr>
      <w:r>
        <w:rPr>
          <w:kern w:val="1"/>
          <w:sz w:val="28"/>
          <w:szCs w:val="28"/>
        </w:rPr>
        <w:t xml:space="preserve">                                       </w:t>
      </w:r>
    </w:p>
    <w:p w:rsidR="00617947" w:rsidRDefault="00617947">
      <w:pPr>
        <w:rPr>
          <w:b/>
          <w:kern w:val="1"/>
          <w:sz w:val="28"/>
          <w:szCs w:val="28"/>
        </w:rPr>
      </w:pPr>
    </w:p>
    <w:p w:rsidR="00617947" w:rsidRDefault="00617947">
      <w:pPr>
        <w:rPr>
          <w:b/>
          <w:kern w:val="1"/>
          <w:sz w:val="28"/>
          <w:szCs w:val="28"/>
        </w:rPr>
      </w:pPr>
    </w:p>
    <w:p w:rsidR="00617947" w:rsidRDefault="00617947">
      <w:pPr>
        <w:rPr>
          <w:b/>
          <w:kern w:val="1"/>
          <w:sz w:val="28"/>
          <w:szCs w:val="28"/>
        </w:rPr>
      </w:pPr>
    </w:p>
    <w:p w:rsidR="00617947" w:rsidRDefault="00617947">
      <w:pPr>
        <w:rPr>
          <w:b/>
          <w:kern w:val="1"/>
          <w:sz w:val="28"/>
          <w:szCs w:val="28"/>
        </w:rPr>
      </w:pPr>
    </w:p>
    <w:p w:rsidR="00617947" w:rsidRDefault="00617947">
      <w:pPr>
        <w:tabs>
          <w:tab w:val="left" w:pos="7572"/>
        </w:tabs>
        <w:rPr>
          <w:kern w:val="1"/>
          <w:sz w:val="28"/>
          <w:szCs w:val="28"/>
        </w:rPr>
      </w:pPr>
      <w:r>
        <w:rPr>
          <w:b/>
          <w:kern w:val="1"/>
          <w:sz w:val="28"/>
          <w:szCs w:val="28"/>
        </w:rPr>
        <w:t xml:space="preserve">                                                                           </w:t>
      </w:r>
      <w:r>
        <w:rPr>
          <w:kern w:val="1"/>
          <w:sz w:val="28"/>
          <w:szCs w:val="28"/>
        </w:rPr>
        <w:t>Выполнила:</w:t>
      </w:r>
    </w:p>
    <w:p w:rsidR="00617947" w:rsidRDefault="00617947">
      <w:pPr>
        <w:tabs>
          <w:tab w:val="left" w:pos="7572"/>
        </w:tabs>
        <w:rPr>
          <w:kern w:val="1"/>
          <w:sz w:val="28"/>
          <w:szCs w:val="28"/>
        </w:rPr>
      </w:pPr>
      <w:r>
        <w:rPr>
          <w:kern w:val="1"/>
          <w:sz w:val="28"/>
          <w:szCs w:val="28"/>
        </w:rPr>
        <w:t xml:space="preserve">                                                                                                Студентка 3-го курса</w:t>
      </w:r>
    </w:p>
    <w:p w:rsidR="00617947" w:rsidRDefault="00617947">
      <w:pPr>
        <w:tabs>
          <w:tab w:val="left" w:pos="7128"/>
        </w:tabs>
        <w:rPr>
          <w:kern w:val="1"/>
          <w:sz w:val="28"/>
          <w:szCs w:val="28"/>
        </w:rPr>
      </w:pPr>
      <w:r>
        <w:rPr>
          <w:kern w:val="1"/>
          <w:sz w:val="28"/>
          <w:szCs w:val="28"/>
        </w:rPr>
        <w:t xml:space="preserve">                                                                                                Фурса Валерия                                      </w:t>
      </w:r>
    </w:p>
    <w:p w:rsidR="00617947" w:rsidRDefault="00617947">
      <w:pPr>
        <w:rPr>
          <w:kern w:val="1"/>
          <w:sz w:val="28"/>
          <w:szCs w:val="28"/>
        </w:rPr>
      </w:pPr>
      <w:r>
        <w:rPr>
          <w:b/>
          <w:kern w:val="1"/>
          <w:sz w:val="28"/>
          <w:szCs w:val="28"/>
        </w:rPr>
        <w:t xml:space="preserve">                                                                                                </w:t>
      </w:r>
      <w:r>
        <w:rPr>
          <w:kern w:val="1"/>
          <w:sz w:val="28"/>
          <w:szCs w:val="28"/>
        </w:rPr>
        <w:t xml:space="preserve">КД 09-066                    </w:t>
      </w:r>
    </w:p>
    <w:p w:rsidR="00617947" w:rsidRDefault="00617947">
      <w:pPr>
        <w:rPr>
          <w:b/>
          <w:kern w:val="1"/>
          <w:sz w:val="28"/>
          <w:szCs w:val="28"/>
        </w:rPr>
      </w:pPr>
    </w:p>
    <w:p w:rsidR="00617947" w:rsidRDefault="00617947">
      <w:pPr>
        <w:tabs>
          <w:tab w:val="left" w:pos="3120"/>
          <w:tab w:val="left" w:pos="6852"/>
        </w:tabs>
        <w:rPr>
          <w:kern w:val="1"/>
          <w:sz w:val="28"/>
          <w:szCs w:val="28"/>
        </w:rPr>
      </w:pPr>
      <w:r>
        <w:rPr>
          <w:b/>
          <w:kern w:val="1"/>
          <w:sz w:val="28"/>
          <w:szCs w:val="28"/>
        </w:rPr>
        <w:tab/>
      </w:r>
      <w:r>
        <w:rPr>
          <w:b/>
          <w:kern w:val="1"/>
          <w:sz w:val="28"/>
          <w:szCs w:val="28"/>
        </w:rPr>
        <w:tab/>
      </w:r>
      <w:r>
        <w:rPr>
          <w:kern w:val="1"/>
          <w:sz w:val="28"/>
          <w:szCs w:val="28"/>
        </w:rPr>
        <w:t>Проверил:</w:t>
      </w:r>
    </w:p>
    <w:p w:rsidR="00617947" w:rsidRDefault="00617947">
      <w:pPr>
        <w:tabs>
          <w:tab w:val="left" w:pos="6852"/>
        </w:tabs>
        <w:rPr>
          <w:kern w:val="1"/>
          <w:sz w:val="28"/>
          <w:szCs w:val="28"/>
        </w:rPr>
      </w:pPr>
      <w:r>
        <w:rPr>
          <w:kern w:val="1"/>
          <w:sz w:val="28"/>
          <w:szCs w:val="28"/>
        </w:rPr>
        <w:tab/>
        <w:t>Кувшинова С.И.</w:t>
      </w: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p>
    <w:p w:rsidR="00617947" w:rsidRDefault="00617947">
      <w:pPr>
        <w:tabs>
          <w:tab w:val="left" w:pos="3120"/>
          <w:tab w:val="left" w:pos="6852"/>
        </w:tabs>
        <w:rPr>
          <w:kern w:val="1"/>
          <w:sz w:val="28"/>
          <w:szCs w:val="28"/>
        </w:rPr>
      </w:pPr>
      <w:r>
        <w:rPr>
          <w:kern w:val="1"/>
          <w:sz w:val="28"/>
          <w:szCs w:val="28"/>
        </w:rPr>
        <w:t xml:space="preserve">                                 </w:t>
      </w:r>
    </w:p>
    <w:p w:rsidR="00617947" w:rsidRDefault="00617947">
      <w:pPr>
        <w:tabs>
          <w:tab w:val="left" w:pos="3120"/>
          <w:tab w:val="left" w:pos="6852"/>
        </w:tabs>
        <w:rPr>
          <w:sz w:val="28"/>
          <w:szCs w:val="28"/>
        </w:rPr>
      </w:pPr>
    </w:p>
    <w:p w:rsidR="00617947" w:rsidRDefault="00617947">
      <w:pPr>
        <w:tabs>
          <w:tab w:val="left" w:pos="3120"/>
          <w:tab w:val="left" w:pos="6852"/>
        </w:tabs>
        <w:rPr>
          <w:sz w:val="28"/>
          <w:szCs w:val="28"/>
        </w:rPr>
      </w:pPr>
    </w:p>
    <w:p w:rsidR="00617947" w:rsidRDefault="00617947">
      <w:pPr>
        <w:tabs>
          <w:tab w:val="left" w:pos="3120"/>
          <w:tab w:val="left" w:pos="6852"/>
        </w:tabs>
        <w:rPr>
          <w:sz w:val="28"/>
          <w:szCs w:val="28"/>
        </w:rPr>
      </w:pPr>
    </w:p>
    <w:p w:rsidR="00617947" w:rsidRDefault="00617947">
      <w:pPr>
        <w:tabs>
          <w:tab w:val="left" w:pos="3120"/>
          <w:tab w:val="left" w:pos="6852"/>
        </w:tabs>
        <w:spacing w:after="280"/>
        <w:rPr>
          <w:b/>
          <w:kern w:val="1"/>
          <w:sz w:val="28"/>
          <w:szCs w:val="28"/>
        </w:rPr>
      </w:pPr>
      <w:r>
        <w:rPr>
          <w:b/>
          <w:kern w:val="1"/>
          <w:sz w:val="28"/>
          <w:szCs w:val="28"/>
        </w:rPr>
        <w:t xml:space="preserve">                                                     Москва 2010</w:t>
      </w:r>
    </w:p>
    <w:p w:rsidR="00617947" w:rsidRDefault="00617947">
      <w:pPr>
        <w:pStyle w:val="a8"/>
        <w:spacing w:before="0"/>
        <w:rPr>
          <w:b/>
          <w:sz w:val="32"/>
          <w:szCs w:val="32"/>
        </w:rPr>
      </w:pPr>
      <w:r>
        <w:rPr>
          <w:b/>
          <w:sz w:val="32"/>
          <w:szCs w:val="32"/>
        </w:rPr>
        <w:t xml:space="preserve">                                        Содержание</w:t>
      </w:r>
    </w:p>
    <w:p w:rsidR="00617947" w:rsidRDefault="00617947">
      <w:pPr>
        <w:pStyle w:val="a8"/>
        <w:spacing w:before="0"/>
        <w:rPr>
          <w:sz w:val="30"/>
          <w:szCs w:val="30"/>
        </w:rPr>
      </w:pPr>
    </w:p>
    <w:p w:rsidR="00617947" w:rsidRDefault="00617947">
      <w:pPr>
        <w:pStyle w:val="a8"/>
        <w:spacing w:before="0"/>
        <w:rPr>
          <w:sz w:val="30"/>
          <w:szCs w:val="30"/>
        </w:rPr>
      </w:pPr>
      <w:r>
        <w:rPr>
          <w:sz w:val="30"/>
          <w:szCs w:val="30"/>
        </w:rPr>
        <w:t>Введение...........................................................................................3</w:t>
      </w:r>
    </w:p>
    <w:p w:rsidR="00617947" w:rsidRDefault="00617947">
      <w:pPr>
        <w:pStyle w:val="a8"/>
        <w:spacing w:before="0"/>
        <w:rPr>
          <w:sz w:val="30"/>
          <w:szCs w:val="30"/>
        </w:rPr>
      </w:pPr>
      <w:r>
        <w:rPr>
          <w:sz w:val="30"/>
          <w:szCs w:val="30"/>
        </w:rPr>
        <w:t>1.Значение и задачи финансового состояния предприятия.........</w:t>
      </w:r>
    </w:p>
    <w:p w:rsidR="00617947" w:rsidRDefault="00617947">
      <w:pPr>
        <w:pStyle w:val="3"/>
        <w:spacing w:before="0" w:after="280"/>
        <w:rPr>
          <w:rFonts w:ascii="Times New Roman" w:hAnsi="Times New Roman"/>
          <w:b w:val="0"/>
          <w:bCs w:val="0"/>
          <w:sz w:val="30"/>
          <w:szCs w:val="30"/>
        </w:rPr>
      </w:pPr>
      <w:r>
        <w:rPr>
          <w:rFonts w:ascii="Times New Roman" w:hAnsi="Times New Roman"/>
          <w:b w:val="0"/>
          <w:bCs w:val="0"/>
          <w:sz w:val="30"/>
          <w:szCs w:val="30"/>
        </w:rPr>
        <w:t>2.Основные финансовые документы …........................................</w:t>
      </w:r>
    </w:p>
    <w:p w:rsidR="00617947" w:rsidRDefault="00617947">
      <w:pPr>
        <w:pStyle w:val="3"/>
        <w:spacing w:before="0" w:after="280"/>
        <w:rPr>
          <w:rFonts w:ascii="Times New Roman" w:hAnsi="Times New Roman" w:cs="Times New Roman"/>
          <w:b w:val="0"/>
          <w:bCs w:val="0"/>
          <w:sz w:val="30"/>
          <w:szCs w:val="30"/>
        </w:rPr>
      </w:pPr>
      <w:r>
        <w:rPr>
          <w:rFonts w:ascii="Times New Roman" w:hAnsi="Times New Roman" w:cs="Times New Roman"/>
          <w:b w:val="0"/>
          <w:bCs w:val="0"/>
          <w:sz w:val="30"/>
          <w:szCs w:val="30"/>
        </w:rPr>
        <w:t xml:space="preserve">             2.1 Бухгалтерский баланс..................................................</w:t>
      </w:r>
    </w:p>
    <w:p w:rsidR="00617947" w:rsidRDefault="00617947">
      <w:pPr>
        <w:pStyle w:val="a8"/>
        <w:spacing w:before="0"/>
        <w:rPr>
          <w:sz w:val="30"/>
          <w:szCs w:val="30"/>
        </w:rPr>
      </w:pPr>
      <w:r>
        <w:rPr>
          <w:sz w:val="30"/>
          <w:szCs w:val="30"/>
        </w:rPr>
        <w:t xml:space="preserve">             2.2 Отчет о прибылях и убытках.......................................</w:t>
      </w:r>
    </w:p>
    <w:p w:rsidR="00617947" w:rsidRDefault="00617947">
      <w:pPr>
        <w:pStyle w:val="a8"/>
        <w:spacing w:before="0"/>
        <w:rPr>
          <w:sz w:val="30"/>
          <w:szCs w:val="30"/>
        </w:rPr>
      </w:pPr>
      <w:r>
        <w:rPr>
          <w:sz w:val="30"/>
          <w:szCs w:val="30"/>
        </w:rPr>
        <w:t xml:space="preserve">             2.3 Отчет о движении капитала.........................................</w:t>
      </w:r>
    </w:p>
    <w:p w:rsidR="00617947" w:rsidRDefault="00617947">
      <w:pPr>
        <w:pStyle w:val="a8"/>
        <w:spacing w:before="0"/>
        <w:rPr>
          <w:sz w:val="30"/>
          <w:szCs w:val="30"/>
        </w:rPr>
      </w:pPr>
      <w:r>
        <w:rPr>
          <w:sz w:val="30"/>
          <w:szCs w:val="30"/>
        </w:rPr>
        <w:t xml:space="preserve">             2.4 Отчет о движении денежных средств.........................</w:t>
      </w:r>
    </w:p>
    <w:p w:rsidR="00617947" w:rsidRDefault="00617947">
      <w:pPr>
        <w:rPr>
          <w:sz w:val="30"/>
          <w:szCs w:val="30"/>
        </w:rPr>
      </w:pPr>
      <w:r>
        <w:rPr>
          <w:sz w:val="30"/>
          <w:szCs w:val="30"/>
        </w:rPr>
        <w:t xml:space="preserve"> 3. Актив и пассив предприятия</w:t>
      </w:r>
    </w:p>
    <w:p w:rsidR="00617947" w:rsidRDefault="00617947">
      <w:pPr>
        <w:pStyle w:val="HTML"/>
        <w:rPr>
          <w:rFonts w:ascii="Times New Roman" w:hAnsi="Times New Roman" w:cs="Times New Roman"/>
          <w:sz w:val="30"/>
          <w:szCs w:val="30"/>
        </w:rPr>
      </w:pPr>
    </w:p>
    <w:p w:rsidR="00617947" w:rsidRDefault="00617947">
      <w:pPr>
        <w:pStyle w:val="HTML"/>
        <w:spacing w:after="280"/>
        <w:rPr>
          <w:rFonts w:ascii="Times New Roman" w:hAnsi="Times New Roman" w:cs="Times New Roman"/>
          <w:sz w:val="30"/>
          <w:szCs w:val="30"/>
        </w:rPr>
      </w:pPr>
      <w:r>
        <w:rPr>
          <w:rFonts w:ascii="Times New Roman" w:hAnsi="Times New Roman" w:cs="Times New Roman"/>
          <w:sz w:val="30"/>
          <w:szCs w:val="30"/>
        </w:rPr>
        <w:t xml:space="preserve">              3.1 Актив баланса ….........................................................</w:t>
      </w:r>
    </w:p>
    <w:p w:rsidR="00617947" w:rsidRDefault="00617947">
      <w:pPr>
        <w:pStyle w:val="HTML"/>
        <w:spacing w:after="280"/>
        <w:rPr>
          <w:rFonts w:ascii="Times New Roman" w:hAnsi="Times New Roman" w:cs="Times New Roman"/>
          <w:sz w:val="30"/>
          <w:szCs w:val="30"/>
        </w:rPr>
      </w:pPr>
      <w:r>
        <w:rPr>
          <w:rFonts w:ascii="Times New Roman" w:hAnsi="Times New Roman" w:cs="Times New Roman"/>
          <w:sz w:val="30"/>
          <w:szCs w:val="30"/>
        </w:rPr>
        <w:t xml:space="preserve">              3.2 Пассив баланса ….......................................................</w:t>
      </w:r>
    </w:p>
    <w:p w:rsidR="00617947" w:rsidRDefault="00617947">
      <w:pPr>
        <w:rPr>
          <w:sz w:val="30"/>
          <w:szCs w:val="30"/>
        </w:rPr>
      </w:pPr>
      <w:r>
        <w:rPr>
          <w:sz w:val="30"/>
          <w:szCs w:val="30"/>
        </w:rPr>
        <w:t xml:space="preserve">              3.3 Соотношение элементов баланса..............................</w:t>
      </w:r>
    </w:p>
    <w:p w:rsidR="00617947" w:rsidRDefault="00617947">
      <w:pPr>
        <w:rPr>
          <w:sz w:val="30"/>
          <w:szCs w:val="30"/>
        </w:rPr>
      </w:pPr>
    </w:p>
    <w:p w:rsidR="00617947" w:rsidRDefault="00617947">
      <w:pPr>
        <w:pStyle w:val="HTML"/>
        <w:spacing w:after="280"/>
        <w:rPr>
          <w:rFonts w:ascii="Times New Roman" w:hAnsi="Times New Roman" w:cs="Times New Roman"/>
          <w:sz w:val="30"/>
          <w:szCs w:val="30"/>
        </w:rPr>
      </w:pPr>
      <w:r>
        <w:rPr>
          <w:rFonts w:ascii="Times New Roman" w:hAnsi="Times New Roman" w:cs="Times New Roman"/>
          <w:sz w:val="30"/>
          <w:szCs w:val="30"/>
        </w:rPr>
        <w:t xml:space="preserve"> 4. Кредиторская и дебиторская задолженности..........................</w:t>
      </w:r>
    </w:p>
    <w:p w:rsidR="00617947" w:rsidRDefault="00617947">
      <w:pPr>
        <w:spacing w:after="280"/>
        <w:rPr>
          <w:sz w:val="30"/>
          <w:szCs w:val="30"/>
        </w:rPr>
      </w:pPr>
      <w:r>
        <w:rPr>
          <w:sz w:val="30"/>
          <w:szCs w:val="30"/>
        </w:rPr>
        <w:t xml:space="preserve"> 5. Ликвидность предприятия........................................................</w:t>
      </w:r>
    </w:p>
    <w:p w:rsidR="00617947" w:rsidRDefault="00617947">
      <w:pPr>
        <w:spacing w:after="280"/>
        <w:rPr>
          <w:sz w:val="30"/>
          <w:szCs w:val="30"/>
        </w:rPr>
      </w:pPr>
      <w:r>
        <w:rPr>
          <w:sz w:val="30"/>
          <w:szCs w:val="30"/>
        </w:rPr>
        <w:t xml:space="preserve"> 6. Платёжеспособность предприятия...........................................</w:t>
      </w:r>
    </w:p>
    <w:p w:rsidR="00617947" w:rsidRDefault="00617947">
      <w:pPr>
        <w:spacing w:after="280"/>
        <w:rPr>
          <w:sz w:val="30"/>
          <w:szCs w:val="30"/>
        </w:rPr>
      </w:pPr>
      <w:r>
        <w:rPr>
          <w:sz w:val="30"/>
          <w:szCs w:val="30"/>
        </w:rPr>
        <w:t xml:space="preserve"> 7. Рентабельность предприятия....................................................</w:t>
      </w:r>
    </w:p>
    <w:p w:rsidR="00617947" w:rsidRDefault="00617947">
      <w:pPr>
        <w:spacing w:after="280"/>
        <w:rPr>
          <w:sz w:val="30"/>
          <w:szCs w:val="30"/>
        </w:rPr>
      </w:pPr>
      <w:r>
        <w:rPr>
          <w:sz w:val="30"/>
          <w:szCs w:val="30"/>
        </w:rPr>
        <w:t xml:space="preserve"> 8.Финансовая устойчивость предприятия...................................</w:t>
      </w:r>
    </w:p>
    <w:p w:rsidR="00617947" w:rsidRDefault="00617947">
      <w:pPr>
        <w:spacing w:after="280"/>
        <w:rPr>
          <w:sz w:val="30"/>
          <w:szCs w:val="30"/>
        </w:rPr>
      </w:pPr>
      <w:r>
        <w:rPr>
          <w:sz w:val="30"/>
          <w:szCs w:val="30"/>
        </w:rPr>
        <w:t xml:space="preserve"> Заключение.....................................................................................</w:t>
      </w:r>
    </w:p>
    <w:p w:rsidR="00617947" w:rsidRDefault="00617947">
      <w:pPr>
        <w:pStyle w:val="a8"/>
        <w:spacing w:before="0"/>
        <w:rPr>
          <w:sz w:val="30"/>
          <w:szCs w:val="30"/>
        </w:rPr>
      </w:pPr>
    </w:p>
    <w:p w:rsidR="00617947" w:rsidRDefault="00617947">
      <w:pPr>
        <w:pStyle w:val="a8"/>
        <w:spacing w:before="0"/>
        <w:rPr>
          <w:sz w:val="32"/>
          <w:szCs w:val="32"/>
        </w:rPr>
      </w:pPr>
    </w:p>
    <w:p w:rsidR="00617947" w:rsidRDefault="00617947">
      <w:pPr>
        <w:pStyle w:val="a8"/>
        <w:spacing w:before="0"/>
        <w:rPr>
          <w:b/>
          <w:sz w:val="32"/>
          <w:szCs w:val="32"/>
        </w:rPr>
      </w:pPr>
    </w:p>
    <w:p w:rsidR="00617947" w:rsidRDefault="00617947">
      <w:pPr>
        <w:pStyle w:val="a8"/>
        <w:spacing w:before="0"/>
        <w:rPr>
          <w:b/>
          <w:sz w:val="32"/>
          <w:szCs w:val="32"/>
        </w:rPr>
      </w:pPr>
      <w:r>
        <w:rPr>
          <w:b/>
          <w:sz w:val="32"/>
          <w:szCs w:val="32"/>
        </w:rPr>
        <w:t xml:space="preserve">                                            Введение</w:t>
      </w:r>
    </w:p>
    <w:p w:rsidR="00617947" w:rsidRDefault="00617947">
      <w:pPr>
        <w:pStyle w:val="a8"/>
        <w:rPr>
          <w:sz w:val="28"/>
          <w:szCs w:val="28"/>
        </w:rPr>
      </w:pPr>
      <w:r>
        <w:rPr>
          <w:sz w:val="28"/>
          <w:szCs w:val="28"/>
        </w:rPr>
        <w:t xml:space="preserve">Что такое финансы предприятия? Достаточно широко распространено мнение, что финансы - это денежные ресурсы предприятия. В зависимости от того, что такое финансы, находится и содержание финансовой работы на предприятии. Если финансы - это денежные ресурсы или денежные средства, то финансовая работа - это получение и расходование средств и составление отчетов. Роль работника оказывается пассивной, никакого воздействия на процесс производства и реализации продукции (работ, услуг) он не оказывает и не должен оказывать. </w:t>
      </w:r>
    </w:p>
    <w:p w:rsidR="00617947" w:rsidRDefault="00617947">
      <w:pPr>
        <w:pStyle w:val="a8"/>
        <w:rPr>
          <w:sz w:val="28"/>
          <w:szCs w:val="28"/>
        </w:rPr>
      </w:pPr>
      <w:r>
        <w:rPr>
          <w:sz w:val="28"/>
          <w:szCs w:val="28"/>
        </w:rPr>
        <w:t xml:space="preserve">Предприятие ежедневно получает и расходует денежные средства. Денежный оборот является отражением отношений между участниками процесса производства. Финансы как элемент экономики имеют свои специфические возможности воздействия на ход и результаты производства. </w:t>
      </w:r>
    </w:p>
    <w:p w:rsidR="00617947" w:rsidRDefault="00617947">
      <w:pPr>
        <w:pStyle w:val="a8"/>
        <w:rPr>
          <w:sz w:val="28"/>
          <w:szCs w:val="28"/>
        </w:rPr>
      </w:pPr>
      <w:r>
        <w:rPr>
          <w:sz w:val="28"/>
          <w:szCs w:val="28"/>
        </w:rPr>
        <w:t>Финансовая деятельность как часть хозяйственной деятельности, включает в себя все денежные отношения, связанные с производством и реализацией продукции, воспроизводством основных и оборотных фондов, образованием и использованием доходов.                                                                                          Исходя из этого, финансовая работа на предприятии прежде всего направлена на создание финансовых ресурсов для развития предприятия, обеспечение роста рентабельности, на его привлекательность для акционеров (т.е. на его инвестиционную привлекательность). Финансовая работа должна иметь целью улучшение финансового состояния предприятия.                  Финансовое состояние - это совокупность показателей, отражающих наличие, размещение и использование финансовых ресурсов.                         Оценка финансового состояния фактически сводится к анализу финансовых документов предприятия.</w:t>
      </w:r>
    </w:p>
    <w:p w:rsidR="00617947" w:rsidRDefault="00617947">
      <w:pPr>
        <w:pStyle w:val="a8"/>
        <w:rPr>
          <w:sz w:val="28"/>
          <w:szCs w:val="28"/>
        </w:rPr>
      </w:pPr>
      <w:r>
        <w:rPr>
          <w:sz w:val="28"/>
          <w:szCs w:val="28"/>
        </w:rPr>
        <w:t xml:space="preserve">Основным (а в ряде случаев и единственным) источником информации о финансовой деятельности предприятия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Следует отметить, что только руководство предприятия может углубить анализ отчетности, используя данные производственного учета в рамках управленческого анализа. </w:t>
      </w: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sz w:val="28"/>
          <w:szCs w:val="28"/>
        </w:rPr>
      </w:pPr>
    </w:p>
    <w:p w:rsidR="00617947" w:rsidRDefault="00617947">
      <w:pPr>
        <w:jc w:val="center"/>
        <w:rPr>
          <w:b/>
          <w:bCs/>
          <w:sz w:val="32"/>
          <w:szCs w:val="32"/>
        </w:rPr>
      </w:pPr>
      <w:r>
        <w:rPr>
          <w:b/>
          <w:bCs/>
          <w:sz w:val="32"/>
          <w:szCs w:val="32"/>
        </w:rPr>
        <w:t>1.Значение и задачи финансового состояния предприятия</w:t>
      </w:r>
    </w:p>
    <w:p w:rsidR="00617947" w:rsidRDefault="00617947">
      <w:pPr>
        <w:jc w:val="both"/>
        <w:rPr>
          <w:bCs/>
          <w:sz w:val="28"/>
          <w:szCs w:val="28"/>
        </w:rPr>
      </w:pPr>
    </w:p>
    <w:p w:rsidR="00617947" w:rsidRDefault="00617947">
      <w:pPr>
        <w:jc w:val="both"/>
        <w:rPr>
          <w:sz w:val="28"/>
          <w:szCs w:val="28"/>
        </w:rPr>
      </w:pPr>
      <w:r>
        <w:rPr>
          <w:sz w:val="28"/>
          <w:szCs w:val="28"/>
        </w:rPr>
        <w:t>Финансовое состояние может быть устойчивыми, неустойчивыми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себестоимость, уменьшение выручки и суммы прибыли и как следствие- ухудшение финансового состояния предприятия и его платежеспособность.</w:t>
      </w:r>
    </w:p>
    <w:p w:rsidR="00617947" w:rsidRDefault="00617947">
      <w:pPr>
        <w:jc w:val="both"/>
        <w:rPr>
          <w:sz w:val="28"/>
          <w:szCs w:val="28"/>
        </w:rPr>
      </w:pPr>
      <w:r>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средств ,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617947" w:rsidRDefault="00617947">
      <w:pPr>
        <w:jc w:val="both"/>
        <w:rPr>
          <w:sz w:val="28"/>
          <w:szCs w:val="28"/>
        </w:rPr>
      </w:pPr>
    </w:p>
    <w:p w:rsidR="00617947" w:rsidRDefault="00617947">
      <w:pPr>
        <w:jc w:val="both"/>
        <w:rPr>
          <w:sz w:val="28"/>
          <w:szCs w:val="28"/>
        </w:rPr>
      </w:pPr>
      <w:r>
        <w:rPr>
          <w:bCs/>
          <w:iCs/>
          <w:sz w:val="28"/>
          <w:szCs w:val="28"/>
        </w:rPr>
        <w:t>Главная цель финансовой деятельности</w:t>
      </w:r>
      <w:r>
        <w:rPr>
          <w:bCs/>
          <w:i/>
          <w:iCs/>
          <w:sz w:val="28"/>
          <w:szCs w:val="28"/>
        </w:rPr>
        <w:t xml:space="preserve">  </w:t>
      </w:r>
      <w:r>
        <w:rPr>
          <w:sz w:val="28"/>
          <w:szCs w:val="28"/>
        </w:rPr>
        <w:t xml:space="preserve"> - решить, где, когда и как использовать финансовые ресурсы для эффективного развития производства и получения максимума прибыли.</w:t>
      </w:r>
    </w:p>
    <w:p w:rsidR="00617947" w:rsidRDefault="00617947">
      <w:pPr>
        <w:jc w:val="both"/>
        <w:rPr>
          <w:sz w:val="28"/>
          <w:szCs w:val="28"/>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понятие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w:t>
      </w:r>
    </w:p>
    <w:p w:rsidR="00617947" w:rsidRDefault="00617947">
      <w:pPr>
        <w:jc w:val="both"/>
        <w:rPr>
          <w:sz w:val="28"/>
          <w:szCs w:val="28"/>
        </w:rPr>
      </w:pPr>
    </w:p>
    <w:p w:rsidR="00617947" w:rsidRDefault="00617947">
      <w:pPr>
        <w:jc w:val="both"/>
        <w:rPr>
          <w:sz w:val="28"/>
          <w:szCs w:val="28"/>
        </w:rPr>
      </w:pPr>
      <w:r>
        <w:rPr>
          <w:sz w:val="28"/>
          <w:szCs w:val="28"/>
        </w:rPr>
        <w:t xml:space="preserve"> </w:t>
      </w:r>
      <w:r>
        <w:rPr>
          <w:bCs/>
          <w:iCs/>
          <w:sz w:val="28"/>
          <w:szCs w:val="28"/>
        </w:rPr>
        <w:t>Главная цель анализа</w:t>
      </w:r>
      <w:r>
        <w:rPr>
          <w:bCs/>
          <w:i/>
          <w:iCs/>
          <w:sz w:val="28"/>
          <w:szCs w:val="28"/>
        </w:rPr>
        <w:t xml:space="preserve">  - </w:t>
      </w:r>
      <w:r>
        <w:rPr>
          <w:sz w:val="28"/>
          <w:szCs w:val="28"/>
        </w:rPr>
        <w:t>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617947" w:rsidRDefault="00617947">
      <w:pPr>
        <w:jc w:val="both"/>
        <w:rPr>
          <w:sz w:val="28"/>
          <w:szCs w:val="28"/>
        </w:rPr>
      </w:pPr>
      <w:r>
        <w:rPr>
          <w:sz w:val="28"/>
          <w:szCs w:val="28"/>
        </w:rPr>
        <w:t>При этом необходимо решить задачи:</w:t>
      </w:r>
    </w:p>
    <w:p w:rsidR="00617947" w:rsidRDefault="00617947">
      <w:pPr>
        <w:jc w:val="both"/>
        <w:rPr>
          <w:sz w:val="28"/>
          <w:szCs w:val="28"/>
        </w:rPr>
      </w:pPr>
    </w:p>
    <w:p w:rsidR="00617947" w:rsidRDefault="00617947">
      <w:pPr>
        <w:numPr>
          <w:ilvl w:val="0"/>
          <w:numId w:val="2"/>
        </w:numPr>
        <w:autoSpaceDE w:val="0"/>
        <w:jc w:val="both"/>
        <w:rPr>
          <w:sz w:val="28"/>
          <w:szCs w:val="28"/>
        </w:rPr>
      </w:pPr>
      <w:r>
        <w:rPr>
          <w:sz w:val="28"/>
          <w:szCs w:val="28"/>
        </w:rPr>
        <w:t xml:space="preserve">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 </w:t>
      </w:r>
    </w:p>
    <w:p w:rsidR="00617947" w:rsidRDefault="00617947">
      <w:pPr>
        <w:jc w:val="both"/>
        <w:rPr>
          <w:sz w:val="28"/>
          <w:szCs w:val="28"/>
        </w:rPr>
      </w:pPr>
    </w:p>
    <w:p w:rsidR="00617947" w:rsidRDefault="00617947">
      <w:pPr>
        <w:numPr>
          <w:ilvl w:val="0"/>
          <w:numId w:val="2"/>
        </w:numPr>
        <w:autoSpaceDE w:val="0"/>
        <w:jc w:val="both"/>
        <w:rPr>
          <w:sz w:val="28"/>
          <w:szCs w:val="28"/>
        </w:rPr>
      </w:pPr>
      <w:r>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617947" w:rsidRDefault="00617947">
      <w:pPr>
        <w:numPr>
          <w:ilvl w:val="0"/>
          <w:numId w:val="2"/>
        </w:numPr>
        <w:autoSpaceDE w:val="0"/>
        <w:jc w:val="both"/>
        <w:rPr>
          <w:sz w:val="28"/>
          <w:szCs w:val="28"/>
        </w:rPr>
      </w:pPr>
      <w:r>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17947" w:rsidRDefault="00617947">
      <w:pPr>
        <w:jc w:val="both"/>
        <w:rPr>
          <w:sz w:val="28"/>
          <w:szCs w:val="28"/>
        </w:rPr>
      </w:pPr>
    </w:p>
    <w:p w:rsidR="00617947" w:rsidRDefault="00617947">
      <w:pPr>
        <w:jc w:val="both"/>
        <w:rPr>
          <w:sz w:val="28"/>
          <w:szCs w:val="28"/>
        </w:rPr>
      </w:pPr>
      <w:r>
        <w:rPr>
          <w:sz w:val="28"/>
          <w:szCs w:val="28"/>
        </w:rPr>
        <w:t>Для оценки финансового состояния предприятия используется целая система показателей,  характеризующих изменения:</w:t>
      </w:r>
    </w:p>
    <w:p w:rsidR="00617947" w:rsidRDefault="00617947">
      <w:pPr>
        <w:jc w:val="both"/>
        <w:rPr>
          <w:sz w:val="28"/>
          <w:szCs w:val="28"/>
        </w:rPr>
      </w:pPr>
    </w:p>
    <w:p w:rsidR="00617947" w:rsidRDefault="00617947">
      <w:pPr>
        <w:jc w:val="both"/>
        <w:rPr>
          <w:sz w:val="28"/>
          <w:szCs w:val="28"/>
        </w:rPr>
      </w:pPr>
      <w:r>
        <w:rPr>
          <w:sz w:val="28"/>
          <w:szCs w:val="28"/>
        </w:rPr>
        <w:t>-структуры капитала предприятия по его размещению и источникам образования ;</w:t>
      </w:r>
    </w:p>
    <w:p w:rsidR="00617947" w:rsidRDefault="00617947">
      <w:pPr>
        <w:jc w:val="both"/>
        <w:rPr>
          <w:sz w:val="28"/>
          <w:szCs w:val="28"/>
        </w:rPr>
      </w:pPr>
    </w:p>
    <w:p w:rsidR="00617947" w:rsidRDefault="00617947">
      <w:pPr>
        <w:jc w:val="both"/>
        <w:rPr>
          <w:sz w:val="28"/>
          <w:szCs w:val="28"/>
        </w:rPr>
      </w:pPr>
      <w:r>
        <w:rPr>
          <w:sz w:val="28"/>
          <w:szCs w:val="28"/>
        </w:rPr>
        <w:t>-эффективности и интенсивности его использования;</w:t>
      </w:r>
    </w:p>
    <w:p w:rsidR="00617947" w:rsidRDefault="00617947">
      <w:pPr>
        <w:jc w:val="both"/>
        <w:rPr>
          <w:sz w:val="28"/>
          <w:szCs w:val="28"/>
        </w:rPr>
      </w:pPr>
    </w:p>
    <w:p w:rsidR="00617947" w:rsidRDefault="00617947">
      <w:pPr>
        <w:jc w:val="both"/>
        <w:rPr>
          <w:sz w:val="28"/>
          <w:szCs w:val="28"/>
        </w:rPr>
      </w:pPr>
      <w:r>
        <w:rPr>
          <w:sz w:val="28"/>
          <w:szCs w:val="28"/>
        </w:rPr>
        <w:t>-платежеспособности и кредитоспособности предприятия ;</w:t>
      </w:r>
    </w:p>
    <w:p w:rsidR="00617947" w:rsidRDefault="00617947">
      <w:pPr>
        <w:jc w:val="both"/>
        <w:rPr>
          <w:sz w:val="28"/>
          <w:szCs w:val="28"/>
        </w:rPr>
      </w:pPr>
    </w:p>
    <w:p w:rsidR="00617947" w:rsidRDefault="00617947">
      <w:pPr>
        <w:jc w:val="both"/>
        <w:rPr>
          <w:sz w:val="28"/>
          <w:szCs w:val="28"/>
        </w:rPr>
      </w:pPr>
      <w:r>
        <w:rPr>
          <w:sz w:val="28"/>
          <w:szCs w:val="28"/>
        </w:rPr>
        <w:t>-запаса его финансовой устойчивости;</w:t>
      </w:r>
    </w:p>
    <w:p w:rsidR="00617947" w:rsidRDefault="00617947">
      <w:pPr>
        <w:jc w:val="both"/>
        <w:rPr>
          <w:sz w:val="28"/>
          <w:szCs w:val="28"/>
        </w:rPr>
      </w:pPr>
    </w:p>
    <w:p w:rsidR="00617947" w:rsidRDefault="00617947">
      <w:pPr>
        <w:jc w:val="both"/>
        <w:rPr>
          <w:sz w:val="28"/>
          <w:szCs w:val="28"/>
        </w:rPr>
      </w:pPr>
      <w:r>
        <w:rPr>
          <w:sz w:val="28"/>
          <w:szCs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сопоставимый вид. Относительные показатели анализируемого предприятия можно сравнивать:</w:t>
      </w:r>
    </w:p>
    <w:p w:rsidR="00617947" w:rsidRDefault="00617947">
      <w:pPr>
        <w:jc w:val="both"/>
        <w:rPr>
          <w:sz w:val="28"/>
          <w:szCs w:val="28"/>
        </w:rPr>
      </w:pPr>
    </w:p>
    <w:p w:rsidR="00617947" w:rsidRDefault="00617947">
      <w:pPr>
        <w:jc w:val="both"/>
        <w:rPr>
          <w:sz w:val="28"/>
          <w:szCs w:val="28"/>
        </w:rPr>
      </w:pPr>
      <w:r>
        <w:rPr>
          <w:sz w:val="28"/>
          <w:szCs w:val="28"/>
        </w:rPr>
        <w:t>- с общепринятыми “нормами” для оценки степени риска и прогнозирования возможностей банкротства;</w:t>
      </w:r>
    </w:p>
    <w:p w:rsidR="00617947" w:rsidRDefault="00617947">
      <w:pPr>
        <w:jc w:val="both"/>
        <w:rPr>
          <w:sz w:val="28"/>
          <w:szCs w:val="28"/>
        </w:rPr>
      </w:pPr>
    </w:p>
    <w:p w:rsidR="00617947" w:rsidRDefault="00617947">
      <w:pPr>
        <w:ind w:left="142" w:hanging="142"/>
        <w:jc w:val="both"/>
        <w:rPr>
          <w:sz w:val="28"/>
          <w:szCs w:val="28"/>
        </w:rPr>
      </w:pPr>
      <w:r>
        <w:rPr>
          <w:sz w:val="28"/>
          <w:szCs w:val="28"/>
        </w:rPr>
        <w:t>- с аналогичными данными других предприятий, что позволяет выявить сильные и слабы стороны предприятия и его возможности;</w:t>
      </w:r>
    </w:p>
    <w:p w:rsidR="00617947" w:rsidRDefault="00617947">
      <w:pPr>
        <w:jc w:val="both"/>
        <w:rPr>
          <w:sz w:val="28"/>
          <w:szCs w:val="28"/>
        </w:rPr>
      </w:pPr>
    </w:p>
    <w:p w:rsidR="00617947" w:rsidRDefault="00617947">
      <w:pPr>
        <w:ind w:left="142" w:hanging="142"/>
        <w:jc w:val="both"/>
        <w:rPr>
          <w:sz w:val="28"/>
          <w:szCs w:val="28"/>
        </w:rPr>
      </w:pPr>
      <w:r>
        <w:rPr>
          <w:sz w:val="28"/>
          <w:szCs w:val="28"/>
        </w:rPr>
        <w:t>- с аналогичными данными за предыдущие годы для изучения тенденций улучшения и ухудшения финансового состояния предприятия.</w:t>
      </w:r>
    </w:p>
    <w:p w:rsidR="00617947" w:rsidRDefault="00617947">
      <w:pPr>
        <w:jc w:val="both"/>
        <w:rPr>
          <w:sz w:val="28"/>
          <w:szCs w:val="28"/>
        </w:rPr>
      </w:pPr>
      <w:r>
        <w:rPr>
          <w:sz w:val="28"/>
          <w:szCs w:val="28"/>
        </w:rPr>
        <w:t xml:space="preserve">   </w:t>
      </w:r>
    </w:p>
    <w:p w:rsidR="00617947" w:rsidRDefault="00617947">
      <w:pPr>
        <w:jc w:val="both"/>
        <w:rPr>
          <w:sz w:val="28"/>
          <w:szCs w:val="28"/>
        </w:rPr>
      </w:pPr>
      <w:r>
        <w:rPr>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этим анализ делится на внутренний  и внешний.</w:t>
      </w:r>
    </w:p>
    <w:p w:rsidR="00617947" w:rsidRDefault="00617947">
      <w:pPr>
        <w:jc w:val="both"/>
        <w:rPr>
          <w:sz w:val="28"/>
          <w:szCs w:val="28"/>
        </w:rPr>
      </w:pPr>
    </w:p>
    <w:p w:rsidR="00617947" w:rsidRDefault="00617947">
      <w:pPr>
        <w:jc w:val="both"/>
        <w:rPr>
          <w:sz w:val="28"/>
          <w:szCs w:val="28"/>
        </w:rPr>
      </w:pPr>
      <w:r>
        <w:rPr>
          <w:bCs/>
          <w:iCs/>
          <w:sz w:val="28"/>
          <w:szCs w:val="28"/>
        </w:rPr>
        <w:t>Внутренний  анализ</w:t>
      </w:r>
      <w:r>
        <w:rPr>
          <w:bCs/>
          <w:sz w:val="28"/>
          <w:szCs w:val="28"/>
        </w:rPr>
        <w:t xml:space="preserve">  -</w:t>
      </w:r>
      <w:r>
        <w:rPr>
          <w:sz w:val="28"/>
          <w:szCs w:val="28"/>
        </w:rPr>
        <w:t xml:space="preserve"> проводится службами предприятия и его результаты используются для планирования, контроля и прогнозирования финансового состояния. Его цель-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исключение банкротства. </w:t>
      </w:r>
    </w:p>
    <w:p w:rsidR="00617947" w:rsidRDefault="00617947">
      <w:pPr>
        <w:jc w:val="both"/>
        <w:rPr>
          <w:sz w:val="28"/>
          <w:szCs w:val="28"/>
        </w:rPr>
      </w:pPr>
    </w:p>
    <w:p w:rsidR="00617947" w:rsidRDefault="00617947">
      <w:pPr>
        <w:jc w:val="both"/>
        <w:rPr>
          <w:sz w:val="28"/>
          <w:szCs w:val="28"/>
        </w:rPr>
      </w:pPr>
      <w:r>
        <w:rPr>
          <w:bCs/>
          <w:iCs/>
          <w:sz w:val="28"/>
          <w:szCs w:val="28"/>
        </w:rPr>
        <w:t>Внешний анализ</w:t>
      </w:r>
      <w:r>
        <w:rPr>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установить возможность выгодного вложить средства, чтобы обеспечить максимум прибыли и исключить риск потери.</w:t>
      </w:r>
    </w:p>
    <w:p w:rsidR="00617947" w:rsidRDefault="00617947">
      <w:pPr>
        <w:jc w:val="both"/>
        <w:rPr>
          <w:sz w:val="28"/>
          <w:szCs w:val="28"/>
        </w:rPr>
      </w:pPr>
    </w:p>
    <w:p w:rsidR="00617947" w:rsidRDefault="00617947">
      <w:pPr>
        <w:jc w:val="both"/>
        <w:rPr>
          <w:sz w:val="28"/>
          <w:szCs w:val="28"/>
        </w:rPr>
      </w:pPr>
      <w:r>
        <w:rPr>
          <w:sz w:val="28"/>
          <w:szCs w:val="28"/>
        </w:rPr>
        <w:t xml:space="preserve">Основными </w:t>
      </w:r>
      <w:r>
        <w:rPr>
          <w:bCs/>
          <w:iCs/>
          <w:sz w:val="28"/>
          <w:szCs w:val="28"/>
        </w:rPr>
        <w:t>источниками информации</w:t>
      </w:r>
      <w:r>
        <w:rPr>
          <w:sz w:val="28"/>
          <w:szCs w:val="28"/>
        </w:rPr>
        <w:t xml:space="preserve"> для анализа финансового состояния предприятия служат отчетный бухгалтерский баланс ( форма №1), отчет о прибылях и убытках ( форма №2), отчет о движении капитала (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617947" w:rsidRDefault="00617947">
      <w:pPr>
        <w:pStyle w:val="4"/>
      </w:pPr>
    </w:p>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 w:rsidR="00617947" w:rsidRDefault="00617947">
      <w:pPr>
        <w:pStyle w:val="3"/>
        <w:rPr>
          <w:sz w:val="30"/>
          <w:szCs w:val="30"/>
        </w:rPr>
      </w:pPr>
      <w:r>
        <w:rPr>
          <w:sz w:val="32"/>
          <w:szCs w:val="32"/>
        </w:rPr>
        <w:t xml:space="preserve">        </w:t>
      </w:r>
      <w:r>
        <w:rPr>
          <w:sz w:val="28"/>
          <w:szCs w:val="28"/>
        </w:rPr>
        <w:t>2.Основные финансовые документы</w:t>
      </w:r>
      <w:r>
        <w:rPr>
          <w:sz w:val="30"/>
          <w:szCs w:val="30"/>
        </w:rPr>
        <w:t xml:space="preserve"> </w:t>
      </w:r>
    </w:p>
    <w:p w:rsidR="00617947" w:rsidRDefault="00617947">
      <w:pPr>
        <w:pStyle w:val="a8"/>
        <w:rPr>
          <w:sz w:val="28"/>
          <w:szCs w:val="28"/>
        </w:rPr>
      </w:pPr>
      <w:r>
        <w:rPr>
          <w:sz w:val="28"/>
          <w:szCs w:val="28"/>
        </w:rPr>
        <w:t>Финансовые документы  — это совокупность форм отчетности, составленных на основе документально обоснованных показателей фи</w:t>
      </w:r>
      <w:r>
        <w:rPr>
          <w:sz w:val="28"/>
          <w:szCs w:val="28"/>
        </w:rPr>
        <w:softHyphen/>
        <w:t>нансового учета в целях предоставления пользователям в удобной и понятной форме для принятия деловых решений своевременной, объек</w:t>
      </w:r>
      <w:r>
        <w:rPr>
          <w:sz w:val="28"/>
          <w:szCs w:val="28"/>
        </w:rPr>
        <w:softHyphen/>
        <w:t>тивной и достоверной многоаспектной информации о финансовом по</w:t>
      </w:r>
      <w:r>
        <w:rPr>
          <w:sz w:val="28"/>
          <w:szCs w:val="28"/>
        </w:rPr>
        <w:softHyphen/>
        <w:t>ложении предприятия.</w:t>
      </w:r>
    </w:p>
    <w:p w:rsidR="00617947" w:rsidRDefault="00617947">
      <w:pPr>
        <w:pStyle w:val="a8"/>
        <w:rPr>
          <w:sz w:val="28"/>
          <w:szCs w:val="28"/>
        </w:rPr>
      </w:pPr>
      <w:r>
        <w:rPr>
          <w:sz w:val="28"/>
          <w:szCs w:val="28"/>
        </w:rPr>
        <w:t>К основным финансовым документам фирмы относятся:</w:t>
      </w:r>
    </w:p>
    <w:p w:rsidR="00617947" w:rsidRDefault="00617947">
      <w:pPr>
        <w:pStyle w:val="a8"/>
        <w:rPr>
          <w:sz w:val="28"/>
          <w:szCs w:val="28"/>
        </w:rPr>
      </w:pPr>
      <w:r>
        <w:rPr>
          <w:sz w:val="28"/>
          <w:szCs w:val="28"/>
        </w:rPr>
        <w:t>Бухгалтерский баланс ф. №1;</w:t>
      </w:r>
    </w:p>
    <w:p w:rsidR="00617947" w:rsidRDefault="00617947">
      <w:pPr>
        <w:pStyle w:val="a8"/>
        <w:rPr>
          <w:sz w:val="28"/>
          <w:szCs w:val="28"/>
        </w:rPr>
      </w:pPr>
      <w:r>
        <w:rPr>
          <w:sz w:val="28"/>
          <w:szCs w:val="28"/>
        </w:rPr>
        <w:t>Отчет о прибылях и убытках ф. №2;</w:t>
      </w:r>
    </w:p>
    <w:p w:rsidR="00617947" w:rsidRDefault="00617947">
      <w:pPr>
        <w:pStyle w:val="a8"/>
        <w:rPr>
          <w:sz w:val="28"/>
          <w:szCs w:val="28"/>
        </w:rPr>
      </w:pPr>
      <w:r>
        <w:rPr>
          <w:sz w:val="28"/>
          <w:szCs w:val="28"/>
        </w:rPr>
        <w:t>Отчет об изменениях капитала ф. №3.</w:t>
      </w:r>
    </w:p>
    <w:p w:rsidR="00617947" w:rsidRDefault="00617947">
      <w:pPr>
        <w:pStyle w:val="a8"/>
        <w:rPr>
          <w:sz w:val="28"/>
          <w:szCs w:val="28"/>
        </w:rPr>
      </w:pPr>
      <w:r>
        <w:rPr>
          <w:sz w:val="28"/>
          <w:szCs w:val="28"/>
        </w:rPr>
        <w:t>Бухгалтерский баланс - это один из элементов метода бухгалтерского учета, т.к. с него начинается и им заканчивается текущий бухгалтерский учет.В бухгалтерском балансе обобщенно отражаются средства предприятия по составу и размещения и по источникам формирования и целевому назначению на определенную дату.</w:t>
      </w:r>
    </w:p>
    <w:p w:rsidR="00617947" w:rsidRDefault="00617947">
      <w:pPr>
        <w:pStyle w:val="a8"/>
        <w:rPr>
          <w:sz w:val="28"/>
          <w:szCs w:val="28"/>
        </w:rPr>
      </w:pPr>
      <w:r>
        <w:rPr>
          <w:sz w:val="28"/>
          <w:szCs w:val="28"/>
        </w:rPr>
        <w:t>Каждый вид средств или источник в балансе указывается отдельно и называется статьей баланса. Стать и баланса сгруппированы в разделы по экономически однородным признакам .Количество разделов в активе и пассиве определяет Министерство финансов РФ.</w:t>
      </w:r>
    </w:p>
    <w:p w:rsidR="00617947" w:rsidRDefault="00617947">
      <w:pPr>
        <w:pStyle w:val="a8"/>
        <w:rPr>
          <w:sz w:val="28"/>
          <w:szCs w:val="28"/>
        </w:rPr>
      </w:pPr>
      <w:r>
        <w:rPr>
          <w:sz w:val="28"/>
          <w:szCs w:val="28"/>
        </w:rPr>
        <w:t>В Отчете о прибылях и убытках данные о доходах, расходах и финансовых результатах представляются в сумме нарастающим итогом с начала года до отчетной даты.</w:t>
      </w:r>
    </w:p>
    <w:p w:rsidR="00617947" w:rsidRDefault="00617947">
      <w:pPr>
        <w:pStyle w:val="a8"/>
        <w:rPr>
          <w:sz w:val="28"/>
          <w:szCs w:val="28"/>
        </w:rPr>
      </w:pPr>
      <w:r>
        <w:rPr>
          <w:sz w:val="28"/>
          <w:szCs w:val="28"/>
        </w:rPr>
        <w:t>В Отчете об изменениях капитала в разделе «Капитал» приводятся данные о движении всех его составляющих: остатки на начало отчетного года, поступление (уменьшение) за отчетный период, остатки на конец отчетного года.</w:t>
      </w:r>
    </w:p>
    <w:p w:rsidR="00617947" w:rsidRDefault="00617947">
      <w:pPr>
        <w:pStyle w:val="a8"/>
        <w:rPr>
          <w:sz w:val="28"/>
          <w:szCs w:val="28"/>
        </w:rPr>
      </w:pPr>
      <w:r>
        <w:rPr>
          <w:sz w:val="28"/>
          <w:szCs w:val="28"/>
        </w:rPr>
        <w:t>К традиционным приемам и способам экономического анализа по данным бухгалтерской отчетности относят сравнение, группировку, способ цепных подстановок, способ абсолютных разниц, способ относительных разниц, интегральный способ, индексный, балансовый метод.</w:t>
      </w:r>
    </w:p>
    <w:p w:rsidR="00617947" w:rsidRDefault="00617947">
      <w:pPr>
        <w:pStyle w:val="a8"/>
        <w:rPr>
          <w:sz w:val="28"/>
          <w:szCs w:val="28"/>
        </w:rPr>
      </w:pPr>
      <w:r>
        <w:rPr>
          <w:sz w:val="28"/>
          <w:szCs w:val="28"/>
        </w:rPr>
        <w:t>Каждая форма отчетности позволяет решать определенные задачи. Так, бухгалтерский баланс есть основа для анализа финансового положения организации, отчет о прибылях и убытках говорит о финансовых результатах организации – главной цели коммерческой организации, отчет о движении денежных средств характеризует денежные потоки предприятия и его платежеспособность.</w:t>
      </w:r>
    </w:p>
    <w:p w:rsidR="00617947" w:rsidRDefault="00617947">
      <w:pPr>
        <w:pStyle w:val="a8"/>
        <w:rPr>
          <w:sz w:val="28"/>
          <w:szCs w:val="28"/>
        </w:rPr>
      </w:pPr>
      <w:r>
        <w:rPr>
          <w:sz w:val="28"/>
          <w:szCs w:val="28"/>
        </w:rPr>
        <w:t>Особое значение для всех пользователей отчетными данными имеют пояснения к бухгалтерскому балансу и отчету о финансовых результатах. В них находят отражение важные сведения (на начало и конец отчетного периода) о нематериальных активах по их отдельным видам, об основных средствах (по основным статьям), арендованным основным средствам, о видах финансовых вложений, дебиторской и кредиторской задолженности, об уставном, резервном и добавочном капитале, о количестве акций акционерного общества (полностью оплаченных, неоплаченных, оплаченных частично; номинальной стоимости акций, находящихся в собственности акционерного общества, его дочерних и зависимых обществ), о составе резервов предстоящих расходов и оценочных резервов; об объемах реализованной продукции, товаров (работ, услуг), по видам деятельности и географическим рынкам сбыта; о составе издержек производства и обращения, прочих внереализационных доходах и расходах; о выданных обязательствах и полученных платежах.</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            </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a8"/>
        <w:rPr>
          <w:b/>
          <w:bCs/>
          <w:sz w:val="32"/>
          <w:szCs w:val="32"/>
        </w:rPr>
      </w:pPr>
      <w:r>
        <w:rPr>
          <w:b/>
          <w:bCs/>
          <w:sz w:val="32"/>
          <w:szCs w:val="32"/>
        </w:rPr>
        <w:t xml:space="preserve">                         2.1 Бухгалтерский баланс</w:t>
      </w:r>
    </w:p>
    <w:p w:rsidR="00617947" w:rsidRDefault="00617947">
      <w:pPr>
        <w:pStyle w:val="a8"/>
        <w:rPr>
          <w:sz w:val="28"/>
          <w:szCs w:val="28"/>
        </w:rPr>
      </w:pPr>
      <w:r>
        <w:rPr>
          <w:sz w:val="28"/>
          <w:szCs w:val="28"/>
        </w:rPr>
        <w:t>Баланс (фр. balance - букв. весы) означает равновесие, уравновешивание или количественное выражение отношений между сторонами какой-либо деятельности. Балансовое обобщение информации широко применяется в учёте, анализе финансово-хозяйственной деятельности, для обоснования и принятия соответствующих управленческих решений, ориентации предприятий, организаций в рыночной экономике.  Балансовое обобщение характеризуется двойственным характером отражения объектов и синтетическим обобщением информации.                                                                   Двойственный характер отражения заключается в том, что объекты показываются в балансе дважды и рассматриваются с двух точек зрения, в двух аспектах, которые зависят от вида баланса.                                                                                                                         Существуют различные виды балансов: бухгалтерский, денежных доходов и расходов населения, баланс доходов и расходов предприятия, межотраслевой баланс, баланс платёжный, баланс трудовых ресурсов и т. д.Балансовое обобщение информации впервые было применено для составления бухгалтерского баланса, что позволило установить имущественно-финансовое состояние предприятия, его положение в системе управления рыночной экономикой.</w:t>
      </w:r>
    </w:p>
    <w:p w:rsidR="00617947" w:rsidRDefault="00617947">
      <w:pPr>
        <w:pStyle w:val="a8"/>
        <w:rPr>
          <w:sz w:val="28"/>
          <w:szCs w:val="28"/>
        </w:rPr>
      </w:pPr>
      <w:r>
        <w:rPr>
          <w:sz w:val="28"/>
          <w:szCs w:val="28"/>
        </w:rPr>
        <w:t>Средства предприятия участвуют в процессе производства непрерывно. Вещественный состав средств на разных предприятиях неодинаков, поэтому для руководства предприятием нужно знать, какими средствами оно располагает, из каких источников они получены, для какой цели предназначены. На эти вопросы даёт ответ бухгалтерский баланс.                                                                                                                                    Бухгалтерский баланс - способ обобщения и группировки имущества хозяйства и источников его образования на определённую дату в денежной оценке.                                                                                                                 Схематично бухгалтерский баланс представляет собой таблицу, составленную из двух вертикально расположенных частей: верхняя-актив-отражает имущество хозяйственного органа, а нижняя-пассив-источники его образования.                                                                                                                            В балансе всегда должно присутствовать равенство итогов актива и пассива (имущество хозяйства равно источникам его образования).                                                                                       Итоги по активу и пассиву баланса называются валютой баланса.                                          Каждый из разделов актива и пассива баланса включает экономически однородные виды средств и источников, которые называются статьями баланса..</w:t>
      </w:r>
    </w:p>
    <w:p w:rsidR="00617947" w:rsidRDefault="00617947">
      <w:pPr>
        <w:pStyle w:val="a8"/>
        <w:rPr>
          <w:sz w:val="28"/>
          <w:szCs w:val="28"/>
        </w:rPr>
      </w:pPr>
      <w:r>
        <w:rPr>
          <w:sz w:val="28"/>
          <w:szCs w:val="28"/>
        </w:rPr>
        <w:t xml:space="preserve">В зависимости от назначения, содержания и порядка составления различают несколько видов балансов.                                                                                                                               Сальдовый баланс характеризует в денежной оценке имущество хозяйствующего субъекта и источники образования имущества по состоянию на определённую дату.                                                                                          Баланс составляется бухгалтерией предприятия путём подсчёта остатков (сальдо) по счетам.                                                                                                                                          Оборотный баланс помимо остатков средств и источников образования имущества на начало и конец периода содержит данные об их движении (дебетовые и кредитовые обороты) за отчётный период. По своему строению он будет отличаться от сальдового баланса.                                                                                                                                      Оборотный баланс имеет большое значение в качестве промежуточного рабочего документа, используемого в процессе составления вступительного, заключительного и ликвидационного баланса.                                                                                                 Вступительный баланс (начальный) - первый баланс, составляемый в начале деятельности предприятия. В его активе отражается состав имущества предприятия, полученного при его организации, а в пассиве - источники его возникновения. Вступительный баланс содержит меньше статей, чем последующие балансы, отражающие результаты хозяйственной деятельности за определённый период времени. Перед составлением вступительного баланса, как правило, проводится инвентаризация и оценка имеющегося у предприятия имущества.                                                                                                     Заключительный баланс - отчётный документ о производственно-финансовой деятельности предприятия за определённый период времени. Он составляется на основе проверенных бухгалтерских записей (выверка оборотов и остатков по счетам, проверка инвентаризацией средств и расчётов).                                                                                                      Ликвидационный баланс составляется для характеристики имущественного состояния предприятия на дату прекращения его деятельности как юридического лица.                                                                                  Предварительный (провизорный) баланс - бухгалтерский баланс, составляемый заранее на конец отчётного периода с учётом ожидаемых изменений в составе имущества предприятия. Основой такого баланса служат фактические бухгалтерские данные о состоянии активных и пассивных статей к моменту его составления и ожидаемые данные о хозяйственных операциях, которые будут совершены до окончания отчётного периода. Составление предварительного баланса имеет целью заранее установить финансовое положение предприятия, в котором оно окажется в конце отчётного периода.                                                                       Баланс-брутто (грубый) включает в себя регулирующие статьи, используется для научных исследований, совершенствования информационных функций баланса и др.                                                                                                            Баланс-нетто (чистый) - баланс, из которого исключены регулирующие статьи: ''Износ основных средств'', ''Износ нематериальных активов'' и др. В современных условиях возросло значение баланса-нетто, так как он позволяет определить реальную стоимость имущества предприятия. В настоящее время сальдовый баланс-нетто является действующей формой отчётности..                                                                                                                Ежедневно на предприятиях совершается множество хозяйственных операций, которые влияют на величину хозяйственных средств и источников их образования. Поскольку баланс отражает состояние средств, то каждая операция вызывает его изменения. В зависимости от влияния на баланс все хозяйственные операции принято делить на четыре типа.                                                                                                                                                      </w:t>
      </w:r>
    </w:p>
    <w:p w:rsidR="00617947" w:rsidRDefault="00617947">
      <w:pPr>
        <w:pStyle w:val="a8"/>
        <w:rPr>
          <w:sz w:val="28"/>
          <w:szCs w:val="28"/>
        </w:rPr>
      </w:pPr>
      <w:r>
        <w:rPr>
          <w:sz w:val="28"/>
          <w:szCs w:val="28"/>
        </w:rPr>
        <w:t xml:space="preserve">Первый тип хозяйственных операций. К этому типу можно отнести операции по поступлению денежных средств на расчётный счёт из кассы или от дебиторов, выдаче денег из кассы подотчётным лицам, возврату неизрасходованных сумм подотчётным лицом в кассу, отпуску материалов со склада в производство, поступлению из производства готовой продукции на склад, отгрузке готовой продукции со склада покупателям и др.                                                                                                                                     Таким образом, хозяйственные операции первого типа вызывают изменение только в активе баланса, общий итог (валюта) баланса не меняется.                 </w:t>
      </w:r>
    </w:p>
    <w:p w:rsidR="00617947" w:rsidRDefault="00617947">
      <w:pPr>
        <w:pStyle w:val="a8"/>
        <w:rPr>
          <w:sz w:val="28"/>
          <w:szCs w:val="28"/>
        </w:rPr>
      </w:pPr>
      <w:r>
        <w:rPr>
          <w:sz w:val="28"/>
          <w:szCs w:val="28"/>
        </w:rPr>
        <w:t xml:space="preserve">Второй тип хозяйственных операций. К этому типу относятся операции по погашению задолженности поставщику за счет полученного кредита в банке, удержанию налогов из заработной платы рабочих и служащих, использованию прибыли на создание фондов специального назначения и др.                                                                                                             Таким образом, хозяйственные операции второго типа ведут к изменениям только в пассиве баланса. Общий итог баланса не меняется.                                                                   </w:t>
      </w:r>
    </w:p>
    <w:p w:rsidR="00617947" w:rsidRDefault="00617947">
      <w:pPr>
        <w:pStyle w:val="a8"/>
        <w:rPr>
          <w:sz w:val="28"/>
          <w:szCs w:val="28"/>
        </w:rPr>
      </w:pPr>
      <w:r>
        <w:rPr>
          <w:sz w:val="28"/>
          <w:szCs w:val="28"/>
        </w:rPr>
        <w:t xml:space="preserve">Третий тип хозяйственных операций. Они вызывают увеличение статьи и в активе, и в пассиве баланса, итоги актива и пассива возрастают, но равенство между ними сохраняется. Происходит увеличение хозяйственных средств.                                                                 К этому типу можно отнести хозяйственные операции, связанные с поступлением основных средств, начислением заработной платы рабочим и служащим за изготовление продукции, поступлением материалов от поставщиков и др.                                                                                                   </w:t>
      </w:r>
    </w:p>
    <w:p w:rsidR="00617947" w:rsidRDefault="00617947">
      <w:pPr>
        <w:pStyle w:val="a8"/>
        <w:rPr>
          <w:sz w:val="28"/>
          <w:szCs w:val="28"/>
        </w:rPr>
      </w:pPr>
      <w:r>
        <w:rPr>
          <w:sz w:val="28"/>
          <w:szCs w:val="28"/>
        </w:rPr>
        <w:t xml:space="preserve">Четвёртый тип хозяйственных операций. Все операции этого типа вызывают уменьшение и в активе, и в пассиве баланса. Итоги актива и пассива баланса уменьшаются на равную величину. Равенство между ними сохраняется.                                                                                                                                      </w:t>
      </w:r>
    </w:p>
    <w:p w:rsidR="00617947" w:rsidRDefault="00617947">
      <w:pPr>
        <w:pStyle w:val="a8"/>
        <w:rPr>
          <w:sz w:val="28"/>
          <w:szCs w:val="28"/>
        </w:rPr>
      </w:pPr>
      <w:r>
        <w:rPr>
          <w:sz w:val="28"/>
          <w:szCs w:val="28"/>
        </w:rPr>
        <w:t>Баланс имеет большое значение для руководства предприятия. Он отражает состояние средств в обобщённой их совокупности на тот или иной момент времени, раскрывает структуру средств и их источников в разрезе видов и групп, удельный вес каждой группы, взаимосвязь и взаимозависимость между собой. Данные баланса служат для выявления важнейших показателей, характеризующих деятельность предприятия и его финансовое состояние. Например, по данным баланса определяется обеспеченность средствами, правильность их использования, соблюдение финансовой дисциплины, рентабельность и др.                                                                                                                                                                     По данным баланса выявляются недостатки в работе и финансовом состоянии, а также их причины. С помощью баланса можно разработать мероприятия по их устранению.     Данные бухгалтерского баланса дают возможность контролировать правильность использования средств целевого назначения.                                                                                                                  Особое значение приобретает баланс в деле контроля и изучения хозяйственной деятельности и финансового состояния предприятия. При анализе баланса раскрываются новые внутренние взаимосвязи между всеми элементами хозяйственной деятельности предприятия.                                                                                                                                      Благодаря сжатой и компактной форме, баланс является весьма удобным документом. Он даёт законченное и цельное представление не только об имущественном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отчётных периодов.</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a8"/>
        <w:rPr>
          <w:b/>
          <w:bCs/>
          <w:sz w:val="32"/>
          <w:szCs w:val="32"/>
        </w:rPr>
      </w:pPr>
      <w:r>
        <w:rPr>
          <w:b/>
          <w:bCs/>
          <w:sz w:val="32"/>
          <w:szCs w:val="32"/>
        </w:rPr>
        <w:t xml:space="preserve">                   2.2 Отчет о прибылях и убытках</w:t>
      </w:r>
    </w:p>
    <w:p w:rsidR="00617947" w:rsidRDefault="00617947">
      <w:pPr>
        <w:pStyle w:val="a8"/>
        <w:rPr>
          <w:sz w:val="28"/>
          <w:szCs w:val="28"/>
        </w:rPr>
      </w:pPr>
      <w:r>
        <w:rPr>
          <w:sz w:val="28"/>
          <w:szCs w:val="28"/>
        </w:rPr>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w:t>
      </w:r>
      <w:r>
        <w:rPr>
          <w:sz w:val="28"/>
          <w:szCs w:val="28"/>
        </w:rPr>
        <w:softHyphen/>
        <w:t>ности за период с начала года. Результатом данного сравнения является валовая (балансовая) прибыль или убытки за период.</w:t>
      </w:r>
    </w:p>
    <w:p w:rsidR="00617947" w:rsidRDefault="00617947">
      <w:pPr>
        <w:pStyle w:val="a8"/>
        <w:rPr>
          <w:sz w:val="28"/>
          <w:szCs w:val="28"/>
        </w:rPr>
      </w:pPr>
      <w:r>
        <w:rPr>
          <w:sz w:val="28"/>
          <w:szCs w:val="28"/>
        </w:rPr>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и за счет каких укрупненных факторов, каковы масштабы его деятельности.</w:t>
      </w:r>
    </w:p>
    <w:p w:rsidR="00617947" w:rsidRDefault="00617947">
      <w:pPr>
        <w:pStyle w:val="a8"/>
        <w:rPr>
          <w:sz w:val="28"/>
          <w:szCs w:val="28"/>
        </w:rPr>
      </w:pPr>
      <w:r>
        <w:rPr>
          <w:sz w:val="28"/>
          <w:szCs w:val="28"/>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p w:rsidR="00617947" w:rsidRDefault="00617947">
      <w:pPr>
        <w:pStyle w:val="a8"/>
        <w:rPr>
          <w:sz w:val="28"/>
          <w:szCs w:val="28"/>
        </w:rPr>
      </w:pPr>
      <w:r>
        <w:rPr>
          <w:sz w:val="28"/>
          <w:szCs w:val="28"/>
        </w:rPr>
        <w:t>В статье «Выручка (Нетто) от реализации товаров, продукции, работ, услуг (за минусом налога на добавленную стоимость, акцизов и аналогичных обязатель</w:t>
      </w:r>
      <w:r>
        <w:rPr>
          <w:sz w:val="28"/>
          <w:szCs w:val="28"/>
        </w:rPr>
        <w:softHyphen/>
        <w:t>ных платежей)» указывается поступившая на счета предприятия в банках либо в кассу выручка от реализации готовой продукции (работ), услуг, от продажи това</w:t>
      </w:r>
      <w:r>
        <w:rPr>
          <w:sz w:val="28"/>
          <w:szCs w:val="28"/>
        </w:rPr>
        <w:softHyphen/>
        <w:t>ров и т.п. за вычетом стоимости акцизов, налога на добавленную стоимость и дру</w:t>
      </w:r>
      <w:r>
        <w:rPr>
          <w:sz w:val="28"/>
          <w:szCs w:val="28"/>
        </w:rPr>
        <w:softHyphen/>
        <w:t>гих обязательных платежей.                        Показатель «Себестоимость реализации товаров, продукции, работ, услуг» со</w:t>
      </w:r>
      <w:r>
        <w:rPr>
          <w:sz w:val="28"/>
          <w:szCs w:val="28"/>
        </w:rPr>
        <w:softHyphen/>
        <w:t>держит информацию о сумме расходов, понесенных предприятием на производство продукции (работ, услуг) без учета сумм, отраженных по статье «Управленческие расходы».                                                                              По статье «Коммерческие расходы» отражаются затраты по сбыту, учиты</w:t>
      </w:r>
      <w:r>
        <w:rPr>
          <w:sz w:val="28"/>
          <w:szCs w:val="28"/>
        </w:rPr>
        <w:softHyphen/>
        <w:t>ваемые на счете 43 «Коммерческие расходы» и относящиеся к реализованной про</w:t>
      </w:r>
      <w:r>
        <w:rPr>
          <w:sz w:val="28"/>
          <w:szCs w:val="28"/>
        </w:rPr>
        <w:softHyphen/>
        <w:t>дукции (работам, услугам).                                                                                      По статье «Управленческие расходы» отражаются суммы, учтенные на счете 26 «Общехозяйственные расходы» в соответствии с установленным порядком и списы</w:t>
      </w:r>
      <w:r>
        <w:rPr>
          <w:sz w:val="28"/>
          <w:szCs w:val="28"/>
        </w:rPr>
        <w:softHyphen/>
        <w:t>ваемые с него при определении финансовых результатов непосредственно на дебет счета 46 «Реализация продукции (работ, услуг)».                 По статьям «Проценты к получению» и «Проценты к уплате» отражаются суммы, причитающихся в соответствии с договорами к получению дивидендов (подлежащих к уплате процентов) по облигациям, депозитам и т.д.                                                                                                                                    При финансовых вложениях в ценные бумаги других организаций доходы, полу</w:t>
      </w:r>
      <w:r>
        <w:rPr>
          <w:sz w:val="28"/>
          <w:szCs w:val="28"/>
        </w:rPr>
        <w:softHyphen/>
        <w:t>чаемые предприятием по акциям, отражаются в статье "Доходы от участия в других организациях".                                                                                    По статьям "Прочие операционные доходы" (строка 090) и "Прочие операцион</w:t>
      </w:r>
      <w:r>
        <w:rPr>
          <w:sz w:val="28"/>
          <w:szCs w:val="28"/>
        </w:rPr>
        <w:softHyphen/>
        <w:t>ные расходы" (строка 100) отражаются данные по операциям, связанным с движе</w:t>
      </w:r>
      <w:r>
        <w:rPr>
          <w:sz w:val="28"/>
          <w:szCs w:val="28"/>
        </w:rPr>
        <w:softHyphen/>
        <w:t>нием имущества организации (основных средств, запасов, денежных средств, цен</w:t>
      </w:r>
      <w:r>
        <w:rPr>
          <w:sz w:val="28"/>
          <w:szCs w:val="28"/>
        </w:rPr>
        <w:softHyphen/>
        <w:t>ных бумаг и т.п.).                                                                               По статьям "Прочие внереализационные доходы" (строка 120) и "Прочие вне</w:t>
      </w:r>
      <w:r>
        <w:rPr>
          <w:sz w:val="28"/>
          <w:szCs w:val="28"/>
        </w:rPr>
        <w:softHyphen/>
        <w:t>реализационные расходы" (строка 130) показываются результаты от операций, не нашедших отражения в предыдущих статьях формы № 2 "Отчет о финансовых ре</w:t>
      </w:r>
      <w:r>
        <w:rPr>
          <w:sz w:val="28"/>
          <w:szCs w:val="28"/>
        </w:rPr>
        <w:softHyphen/>
        <w:t>зультатах".                                                                                                По статье "Прочие внереализационные доходы", в частности, отражаются кре</w:t>
      </w:r>
      <w:r>
        <w:rPr>
          <w:sz w:val="28"/>
          <w:szCs w:val="28"/>
        </w:rPr>
        <w:softHyphen/>
        <w:t>диторская и депонентская задолженность, по который срок исковой давности истек; суммы, поступившие в погашение дебиторской задолженности, списанной в прош</w:t>
      </w:r>
      <w:r>
        <w:rPr>
          <w:sz w:val="28"/>
          <w:szCs w:val="28"/>
        </w:rPr>
        <w:softHyphen/>
        <w:t>лые годы в убыток как безнадежной к получению; присужденные или признанные должником штрафы, пени, неустойки и другие виды санкций за нарушением дого</w:t>
      </w:r>
      <w:r>
        <w:rPr>
          <w:sz w:val="28"/>
          <w:szCs w:val="28"/>
        </w:rPr>
        <w:softHyphen/>
        <w:t>воров.                                  По статье "Налог на прибыль" (строка 150) показывается отраженная в бухгал</w:t>
      </w:r>
      <w:r>
        <w:rPr>
          <w:sz w:val="28"/>
          <w:szCs w:val="28"/>
        </w:rPr>
        <w:softHyphen/>
        <w:t>терском учете сумма налога на прибыль (доход), исчисленная предприятием в соответствии с установленным законодательством Российской Федерации порядком, подлежащая перечислению (перечисленная) в бюджет за счет прибыли в порядке ее распределения и учтенная на счете 81 "Использование прибыли".</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a8"/>
        <w:rPr>
          <w:b/>
          <w:bCs/>
          <w:sz w:val="32"/>
          <w:szCs w:val="32"/>
        </w:rPr>
      </w:pPr>
      <w:r>
        <w:rPr>
          <w:b/>
          <w:bCs/>
          <w:sz w:val="32"/>
          <w:szCs w:val="32"/>
        </w:rPr>
        <w:t xml:space="preserve">                      2.3 Отчет о движении капитала</w:t>
      </w:r>
    </w:p>
    <w:p w:rsidR="00617947" w:rsidRDefault="00617947">
      <w:pPr>
        <w:pStyle w:val="a8"/>
        <w:rPr>
          <w:sz w:val="28"/>
          <w:szCs w:val="28"/>
        </w:rPr>
      </w:pPr>
      <w:r>
        <w:rPr>
          <w:sz w:val="28"/>
          <w:szCs w:val="28"/>
        </w:rPr>
        <w:t>Состоит из двух разделов. В разделе "Собственный капитал» отражаются данные о наличии и движении его составляющих: уставного (складочного) капитала, добавочного капитала, ре</w:t>
      </w:r>
      <w:r>
        <w:rPr>
          <w:sz w:val="28"/>
          <w:szCs w:val="28"/>
        </w:rPr>
        <w:softHyphen/>
        <w:t>зервного капитала, фондов накопления и социальной сферы, образуемых в соот</w:t>
      </w:r>
      <w:r>
        <w:rPr>
          <w:sz w:val="28"/>
          <w:szCs w:val="28"/>
        </w:rPr>
        <w:softHyphen/>
        <w:t>ветствии с учредительными документами и принятой учетной политикой, а также средств целевых финансирования и поступлений и нераспределенной прибыли прошлых лет.               Каждый показатель содержит по четыре графы (с третьей по шестую): "Остаток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w:t>
      </w:r>
      <w:r>
        <w:rPr>
          <w:sz w:val="28"/>
          <w:szCs w:val="28"/>
        </w:rPr>
        <w:softHyphen/>
        <w:t>да), Остаток на конец года".</w:t>
      </w:r>
    </w:p>
    <w:p w:rsidR="00617947" w:rsidRDefault="00617947">
      <w:pPr>
        <w:pStyle w:val="a8"/>
        <w:rPr>
          <w:sz w:val="28"/>
          <w:szCs w:val="28"/>
        </w:rPr>
      </w:pPr>
      <w:r>
        <w:rPr>
          <w:sz w:val="28"/>
          <w:szCs w:val="28"/>
        </w:rPr>
        <w:t>Уменьшение уставного капитала возможно в случае изъятия вкладов участниками (учредителями), аннулирования собственных акций акционер</w:t>
      </w:r>
      <w:r>
        <w:rPr>
          <w:sz w:val="28"/>
          <w:szCs w:val="28"/>
        </w:rPr>
        <w:softHyphen/>
        <w:t>ным обществом, уменьшения вкладов или номинальной стоимости акций при дове</w:t>
      </w:r>
      <w:r>
        <w:rPr>
          <w:sz w:val="28"/>
          <w:szCs w:val="28"/>
        </w:rPr>
        <w:softHyphen/>
        <w:t>дении размера уставного капитала до величины чистых активов.</w:t>
      </w:r>
    </w:p>
    <w:p w:rsidR="00617947" w:rsidRDefault="00617947">
      <w:pPr>
        <w:pStyle w:val="a8"/>
        <w:rPr>
          <w:sz w:val="28"/>
          <w:szCs w:val="28"/>
        </w:rPr>
      </w:pPr>
      <w:r>
        <w:rPr>
          <w:sz w:val="28"/>
          <w:szCs w:val="28"/>
        </w:rPr>
        <w:t>По статье "Добавочный капитал" отражается движение добавочного капитала в виде прироста стоимости имущества предприятия в результате его дооценки в со</w:t>
      </w:r>
      <w:r>
        <w:rPr>
          <w:sz w:val="28"/>
          <w:szCs w:val="28"/>
        </w:rPr>
        <w:softHyphen/>
        <w:t>ответствии с установленным порядком, безвозмездного получения имущества, в ре</w:t>
      </w:r>
      <w:r>
        <w:rPr>
          <w:sz w:val="28"/>
          <w:szCs w:val="28"/>
        </w:rPr>
        <w:softHyphen/>
        <w:t>зультате осуществления капитальных вложений, полученного эмиссионного дохода.                                                                                    По строке 030 "Резервный капитал" в графе 3 отражается сумма резервного фонда, создаваемого в соответствии с законодательством Российской Федерации, на начало отчетного года. Отчисления в резервный фонд, производимые в течение отчетного года в установленном порядке, показываются в графе 4.                                                                                                 По статьям "Целевые финансирование и поступления из бюджета" и "Целевые финансирование и поступления из отраслевых и межотраслевых фондов" показы</w:t>
      </w:r>
      <w:r>
        <w:rPr>
          <w:sz w:val="28"/>
          <w:szCs w:val="28"/>
        </w:rPr>
        <w:softHyphen/>
        <w:t>вается движение средств, полученных предприятием из бюджета и внебюджетных фондов на финансирование капитальных вложений, научно-исследовательских ра</w:t>
      </w:r>
      <w:r>
        <w:rPr>
          <w:sz w:val="28"/>
          <w:szCs w:val="28"/>
        </w:rPr>
        <w:softHyphen/>
        <w:t>бот, на покрытие убытков по конверсии и другие нужды, учет которых ведется на счете 96 "Целевые финансирование и поступления".                                                                                   Во втором разделе отражаются данные о наличии и движении фондов потреб</w:t>
      </w:r>
      <w:r>
        <w:rPr>
          <w:sz w:val="28"/>
          <w:szCs w:val="28"/>
        </w:rPr>
        <w:softHyphen/>
        <w:t>ления, резервов предстоящих расходов и платежей, оценочных резервов.                                                                                                                               По статье "Фонды потребления" показывается движение фондов потребления, образованных предприятием в соответствии с учредительными документами и принятой учетной политикой за счет прибыли, остающейся в распоряжении предприятия.                                                                                          По строкам 150—156 отражаются данные о движении резервов предстоящих расходов и платежей, образуемых предприятием в соответствии с Положением о бухгалтерском учете и отчетности в Российской Федерации и принятой учетной политикой.                                                                                              По строкам 160—170 отражаются данные о движении оценочных резервов (резервов по сомнительным долгам, резервов под обесценение вложений в ценные бумаги).</w:t>
      </w: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sz w:val="28"/>
          <w:szCs w:val="28"/>
        </w:rPr>
      </w:pPr>
    </w:p>
    <w:p w:rsidR="00617947" w:rsidRDefault="00617947">
      <w:pPr>
        <w:pStyle w:val="a8"/>
        <w:rPr>
          <w:b/>
          <w:bCs/>
          <w:sz w:val="32"/>
          <w:szCs w:val="32"/>
        </w:rPr>
      </w:pPr>
      <w:r>
        <w:rPr>
          <w:b/>
          <w:bCs/>
          <w:sz w:val="32"/>
          <w:szCs w:val="32"/>
        </w:rPr>
        <w:t xml:space="preserve">             2.4 Отчет о движении денежных средств</w:t>
      </w:r>
    </w:p>
    <w:p w:rsidR="00617947" w:rsidRDefault="00617947">
      <w:pPr>
        <w:pStyle w:val="a8"/>
        <w:rPr>
          <w:sz w:val="28"/>
          <w:szCs w:val="28"/>
        </w:rPr>
      </w:pPr>
      <w:r>
        <w:rPr>
          <w:sz w:val="28"/>
          <w:szCs w:val="28"/>
        </w:rPr>
        <w:t>Представляется в валюте Российской Федерации.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w:t>
      </w:r>
      <w:r>
        <w:rPr>
          <w:sz w:val="28"/>
          <w:szCs w:val="28"/>
        </w:rPr>
        <w:softHyphen/>
        <w:t>четности.</w:t>
      </w:r>
    </w:p>
    <w:p w:rsidR="00617947" w:rsidRDefault="00617947">
      <w:pPr>
        <w:pStyle w:val="a8"/>
        <w:rPr>
          <w:sz w:val="28"/>
          <w:szCs w:val="28"/>
        </w:rPr>
      </w:pPr>
      <w:r>
        <w:rPr>
          <w:sz w:val="28"/>
          <w:szCs w:val="28"/>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 с начала года, и фактически вы</w:t>
      </w:r>
      <w:r>
        <w:rPr>
          <w:sz w:val="28"/>
          <w:szCs w:val="28"/>
        </w:rPr>
        <w:softHyphen/>
        <w:t>данных из кассы или перечисленных с расчетного и иных счетов предприятия.</w:t>
      </w:r>
    </w:p>
    <w:p w:rsidR="00617947" w:rsidRDefault="00617947">
      <w:pPr>
        <w:pStyle w:val="a8"/>
        <w:rPr>
          <w:sz w:val="28"/>
          <w:szCs w:val="28"/>
        </w:rPr>
      </w:pPr>
      <w:r>
        <w:rPr>
          <w:sz w:val="28"/>
          <w:szCs w:val="28"/>
        </w:rPr>
        <w:t>Движение денежных средств составляется в разрезе текущей деятельности, ин</w:t>
      </w:r>
      <w:r>
        <w:rPr>
          <w:sz w:val="28"/>
          <w:szCs w:val="28"/>
        </w:rPr>
        <w:softHyphen/>
        <w:t>вестиционной деятельности и финансовой деятельности предприятия.           При этом для целей составления отчета о движении денежных средств пони</w:t>
      </w:r>
      <w:r>
        <w:rPr>
          <w:sz w:val="28"/>
          <w:szCs w:val="28"/>
        </w:rPr>
        <w:softHyphen/>
        <w:t>мается:                                                                                                                                     -под текущей деятельностью - деятельность предприятия, преследующая извлече</w:t>
      </w:r>
      <w:r>
        <w:rPr>
          <w:sz w:val="28"/>
          <w:szCs w:val="28"/>
        </w:rPr>
        <w:softHyphen/>
        <w:t>нию прибыли в качестве основной цели, либо не имеющая извлечение прибыли в ка</w:t>
      </w:r>
      <w:r>
        <w:rPr>
          <w:sz w:val="28"/>
          <w:szCs w:val="28"/>
        </w:rPr>
        <w:softHyphen/>
        <w:t>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w:t>
      </w:r>
      <w:r>
        <w:rPr>
          <w:sz w:val="28"/>
          <w:szCs w:val="28"/>
        </w:rPr>
        <w:softHyphen/>
        <w:t>ством, торговлей, общественным питанием, заготовкой сельскохозяйственной продук</w:t>
      </w:r>
      <w:r>
        <w:rPr>
          <w:sz w:val="28"/>
          <w:szCs w:val="28"/>
        </w:rPr>
        <w:softHyphen/>
        <w:t>ции, сдачей имущества в аренду и другими аналогичными видами деятельности;                                               -под инвестиционной деятельностью – деятельность предприятия, связанная с капитальными вложениями организации в связи с приобретением земельных уча</w:t>
      </w:r>
      <w:r>
        <w:rPr>
          <w:sz w:val="28"/>
          <w:szCs w:val="28"/>
        </w:rPr>
        <w:softHyphen/>
        <w:t>стков, зданий и иной недвижимости, оборудования, нематериальных активов и дру</w:t>
      </w:r>
      <w:r>
        <w:rPr>
          <w:sz w:val="28"/>
          <w:szCs w:val="28"/>
        </w:rPr>
        <w:softHyphen/>
        <w:t>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                                                                                                            -под финансовой деятельность – деятельность предприятия, связанная с осу</w:t>
      </w:r>
      <w:r>
        <w:rPr>
          <w:sz w:val="28"/>
          <w:szCs w:val="28"/>
        </w:rPr>
        <w:softHyphen/>
        <w:t>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 </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3. Актив и пассив предприятия</w:t>
      </w:r>
    </w:p>
    <w:p w:rsidR="00617947" w:rsidRDefault="00617947">
      <w:pPr>
        <w:pStyle w:val="HTML"/>
        <w:rPr>
          <w:rFonts w:ascii="Times New Roman" w:hAnsi="Times New Roman" w:cs="Times New Roman"/>
          <w:b/>
          <w:bCs/>
          <w:sz w:val="28"/>
          <w:szCs w:val="28"/>
        </w:rPr>
      </w:pPr>
    </w:p>
    <w:p w:rsidR="00617947" w:rsidRDefault="00617947">
      <w:pPr>
        <w:pStyle w:val="HTML"/>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 xml:space="preserve"> 3.1 Актив баланса </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Актив баланса представляет собой комплекс монетарных и немонетарных статей.</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Монетарные статьи - это денежные средства и их эквиваленты - дебиторская задолженность (иногда к монетарным статьям также относят ценные бумаги). Немонетарные статьи - это позиции актива, не относящиеся к монетарным.</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Идея построения актива бухгалтерского баланса, свойственная современному бухгалтерскому учету в России, основывается на принципе временной определенности фактов хозяйственной жизни, реализуемому в правиле капитализации расходов компании как элементов актива бухгалтерского баланса.</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Немонетарные статьи актива, отражающие направления вложения средств предприятия, фактически являются расходами, относящимися к будущим периодам, что формирует правило их оценки в исторических ценах (по себестоимости). Расходы предприятия - это инвестиции денежных средств. Отсюда, капитализация расходов - это трансформация монетарных статей актива в немонетарные или формирование немонетарных статей актива за счет будущего оттока монетарных статей, то есть за счет образования кредиторской задолженности.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Так, например, компания приобретает товары. Покупка товаров может предполагать выплату денежных средств непосредственно в момент их приобретения, либо приобретение товаров в кредит. В первом случае в учете будет сделана запись по дебету счета 41 "Товары" и кредиту счета 51 "Расчетные счета". Во втором - будет составлена проводка по дебету счета 41 "Товары" и кредиту счета 60 "Расчеты с поставщиками и подрядчиками". И в первом, и во втором случае записи будут отражать капитализацию расходов - трансформацию монетарных статей в немонетарные. Действительно, купив товары, организация понесла расходы на их приобретение. Однако в соответствии с принципом временной определенности фактов хозяйственной жизни, эти расходы уменьшат финансовый результат в тех отчетных периодах, когда организация благодаря этим расходам получит доходы (выручку от продажи товаров).</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Итак, повторим, актив представляет собой сочетание монетарных и немонетарных позиций. Возникает вопрос: насколько денежная оценка этих статей соответствует моменту времени, на который составляется баланс, то есть отчетной дате?</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В действительности сочетание в активе баланса монетарных и немонетарных статей делает актив совершенно неоднородной по критерию его оценки конструкцией. В связи с этим идея единой денежной оценки актива в современных условиях превращается в один из основных бухгалтерских мифов.</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Оценка немонетарных статей по историческим ценам (по себестоимости) обращена в прошлое .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Мы оцениваем статьи, демонстрирующие основные средства, товары, материалы, в суммы денежных средств, в которые нам обошлось их приобретение в прошлом относительно даты составления баланса времени. Оценка монетарных статей отвечает настоящему, то есть , так как покупательная способность денег, находящихся в наличии у организации, всегда относится к текущему моменту времени.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Более того, собственно оценка немонетарных статей также разнородна по временной составляющей, так как все они, как правило, формируются в разные моменты времени. Так, основные средства могли быть куплены три года назад, а товары - вчера.</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Здесь необходимо отметить, что трактовка немонетарных статей актива баланса как расходов будущих периодов является далеко не единственным вариантом интерпретации их экономического содержания. В соответствии с идеями Международных стандартов финансовой отчетности, немонетарные статьи актива, прежде всего, должны отвечать критерию способности принести доход в будущем.</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Таким образом, немонетарные элементы актива сочетают в себе как минимум две смысловых интерпретации - это их трактовка, с одной стороны, как расходов, понесенных в прошлом и относящихся к будущим периодам, а с другой стороны, как доходов будущих периодов.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Из этого следует, что отражаемая в активе оценка немонетарных статей не имеет никакого отношения к настоящему времени - это либо  - расходы, понесенные в прошлом, либо  - доходы, которые будут получены в будущем, но никак не . А вместе с тем любое направление анализа финансового состояния предприятия имеет целью продемонстрировать положение вещей именно на текущий момент времени.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Так, например, оценивая платежеспособность предприятия, мы рассматриваем сумму оценки оборотных активов фирмы как текущее обеспечение ее долгов - то, чем предприятие может расплачиваться по обязательствам именно сегодня.</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 xml:space="preserve"> 3.2 Пассив баланса</w:t>
      </w:r>
      <w:r>
        <w:rPr>
          <w:rFonts w:ascii="Times New Roman" w:hAnsi="Times New Roman" w:cs="Times New Roman"/>
          <w:bCs/>
          <w:sz w:val="32"/>
          <w:szCs w:val="32"/>
        </w:rPr>
        <w:t xml:space="preserve"> </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Пассив бухгалтерского баланса в соответствии с принципом имущественной обособленности в целом может быть охарактеризован как кредиторская задолженность компании перед своими контрагентами. Собственные источники средств - это потенциальная задолженность компании перед своими акционерами (собственниками). Кредиторская задолженность - это реальные долги фирмы своим контрагентам.</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Содержательная трактовка пассива бухгалтерского баланса как кредиторской задолженности зеркальна по отношению к трактовке актива. Долги предприятия перед контрагентами - это доходы, относящиеся к прошлым периодам и расходы, относящиеся к будущим периодам. </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Действительно, наличие кредиторской задолженности в реальности означает факт получения предприятием дохода в виде вливания средств в его операции, в его бизнес. Так, например, предприятие получает от поставщиков материалы. В учете составляется запись: дебет счета 10 "Материалы", кредит счета 60 "Расчеты с поставщиками и подрядчиками". Эта запись показывает, что с момента получения товаров, до момента их оплаты предприятие-покупатель будет пользоваться "двойным" объемом средств. С одной стороны, приобретенные материалы могут быть пущены в оборот и приносить прибыль от продажи изготовленной из них продукции, с другой стороны, находятся в обороте и приносят прибыль те деньги, которые мы временно не выплачиваем поставщику.</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Однако кредиторская задолженность требует погашения - будущего оттока денежных средств. С этой точки зрения кредиторская задолженность, то есть пассив бухгалтерского баланса предприятия, - это расходы будущих периодов.</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Таким образом, актив (в части немонетарных статей) - это расходы, понесенные в прошлом, которые могут стать доходами в будущем, а пассив - это доходы, полученные в прошлом, которые могут стать расходами в будущем.</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 xml:space="preserve">                  </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
          <w:bCs/>
          <w:sz w:val="32"/>
          <w:szCs w:val="32"/>
        </w:rPr>
      </w:pPr>
      <w:r>
        <w:rPr>
          <w:rFonts w:ascii="Times New Roman" w:hAnsi="Times New Roman" w:cs="Times New Roman"/>
          <w:bCs/>
          <w:sz w:val="28"/>
          <w:szCs w:val="28"/>
        </w:rPr>
        <w:t xml:space="preserve">                        </w:t>
      </w:r>
      <w:r>
        <w:rPr>
          <w:rFonts w:ascii="Times New Roman" w:hAnsi="Times New Roman" w:cs="Times New Roman"/>
          <w:b/>
          <w:bCs/>
          <w:sz w:val="32"/>
          <w:szCs w:val="32"/>
        </w:rPr>
        <w:t>3.3 Соотношение элементов баланса</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Вышесказанное относительно информационного содержания актива и пассива опровергает считающееся классическим утверждение о том, что актив и пассив бухгалтерского баланса отражает одно и то же - то есть средства предприятия - в разных группировках - по видам (актив) и по источникам образования (пассив).</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В реальности элементы актива и пассива бухгалтерского баланса отражают формирующие финансовый результат доходы и расходы компании, относящиеся к различным отчетным периодам и представленные в совершенно различной по принципам ее формирования денежной оценке. Таким образом, бухгалтерский баланс, призванный продемонстрировать финансовое положение организации на конкретную (отчетную) дату является комплексом характеристик финансового положения компании, относящихся к различным отчетным периодам и находящимся таким образом на различных участках временной шкалы от  до . При этом в составляемом на конкретный момент времени балансе отношение к настоящему () имеют только денежные средства. Все остальные элементы баланса сочетают в себе характеристики  и  моментов времени.</w:t>
      </w:r>
    </w:p>
    <w:p w:rsidR="00617947" w:rsidRDefault="00617947">
      <w:pPr>
        <w:pStyle w:val="HTML"/>
        <w:rPr>
          <w:rFonts w:ascii="Times New Roman" w:hAnsi="Times New Roman" w:cs="Times New Roman"/>
          <w:bCs/>
          <w:sz w:val="28"/>
          <w:szCs w:val="28"/>
        </w:rPr>
      </w:pPr>
      <w:r>
        <w:rPr>
          <w:rFonts w:ascii="Times New Roman" w:hAnsi="Times New Roman" w:cs="Times New Roman"/>
          <w:bCs/>
          <w:sz w:val="28"/>
          <w:szCs w:val="28"/>
        </w:rPr>
        <w:t>Сказанное также показывает, что актив и пассив баланса - это совершенно самостоятельные по отношению друг к другу информационные срезы деятельности компании.</w:t>
      </w: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cs="Times New Roman"/>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p>
    <w:p w:rsidR="00617947" w:rsidRDefault="00617947">
      <w:pPr>
        <w:pStyle w:val="HTML"/>
        <w:rPr>
          <w:rFonts w:ascii="Times New Roman" w:hAnsi="Times New Roman"/>
          <w:b/>
          <w:bCs/>
          <w:sz w:val="28"/>
          <w:szCs w:val="28"/>
        </w:rPr>
      </w:pPr>
      <w:r>
        <w:rPr>
          <w:rFonts w:ascii="Times New Roman" w:hAnsi="Times New Roman"/>
          <w:b/>
          <w:bCs/>
          <w:sz w:val="28"/>
          <w:szCs w:val="28"/>
        </w:rPr>
        <w:t xml:space="preserve">        </w:t>
      </w:r>
    </w:p>
    <w:p w:rsidR="00617947" w:rsidRDefault="00617947">
      <w:pPr>
        <w:pStyle w:val="HTML"/>
        <w:rPr>
          <w:rFonts w:ascii="Times New Roman" w:hAnsi="Times New Roman"/>
          <w:b/>
          <w:bCs/>
          <w:sz w:val="28"/>
          <w:szCs w:val="28"/>
        </w:rPr>
      </w:pPr>
      <w:r>
        <w:rPr>
          <w:rFonts w:ascii="Times New Roman" w:hAnsi="Times New Roman"/>
          <w:b/>
          <w:bCs/>
          <w:sz w:val="28"/>
          <w:szCs w:val="28"/>
        </w:rPr>
        <w:t xml:space="preserve">             </w:t>
      </w:r>
    </w:p>
    <w:p w:rsidR="00617947" w:rsidRDefault="00617947">
      <w:pPr>
        <w:pStyle w:val="HTML"/>
        <w:rPr>
          <w:rFonts w:ascii="Times New Roman" w:hAnsi="Times New Roman"/>
          <w:b/>
          <w:bCs/>
          <w:sz w:val="32"/>
          <w:szCs w:val="32"/>
        </w:rPr>
      </w:pPr>
      <w:r>
        <w:rPr>
          <w:rFonts w:ascii="Times New Roman" w:hAnsi="Times New Roman"/>
          <w:b/>
          <w:bCs/>
          <w:sz w:val="32"/>
          <w:szCs w:val="32"/>
        </w:rPr>
        <w:t xml:space="preserve">           4. Кредиторская и дебиторская задолженности</w:t>
      </w:r>
    </w:p>
    <w:p w:rsidR="00617947" w:rsidRDefault="00617947">
      <w:pPr>
        <w:pStyle w:val="HTML"/>
        <w:rPr>
          <w:rFonts w:ascii="Times New Roman" w:hAnsi="Times New Roman"/>
          <w:b/>
          <w:bCs/>
          <w:sz w:val="32"/>
          <w:szCs w:val="32"/>
        </w:rPr>
      </w:pPr>
    </w:p>
    <w:p w:rsidR="00617947" w:rsidRDefault="00617947">
      <w:pPr>
        <w:pStyle w:val="HTML"/>
        <w:rPr>
          <w:rFonts w:ascii="Times New Roman" w:hAnsi="Times New Roman"/>
          <w:sz w:val="28"/>
          <w:szCs w:val="28"/>
        </w:rPr>
      </w:pPr>
      <w:r>
        <w:rPr>
          <w:rFonts w:ascii="Times New Roman" w:hAnsi="Times New Roman"/>
          <w:sz w:val="28"/>
          <w:szCs w:val="28"/>
        </w:rPr>
        <w:t>Дебиторская задолженность - один из элементов (как правило, количественно значительный) оборотных активов предприятия, кредитование покупателей (заказчиков) с момента отгрузки готовой продукции до перечисления на расчетный счет в банке платежа за неё.</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Кредиторская задолженность - один из заёмных источников покрытия оборотных активов (так же, как правило, значительный по сумме), процесс подготовки и исполнения ряда сделок и операций между организацией- должником и её кредиторами. Исходя из этого, можно рассматривать несколько практических аспектов:</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1. Чем быстрее оборачивается кредиторская задолженность, то есть</w:t>
      </w:r>
    </w:p>
    <w:p w:rsidR="00617947" w:rsidRDefault="00617947">
      <w:pPr>
        <w:pStyle w:val="HTML"/>
        <w:rPr>
          <w:rFonts w:ascii="Times New Roman" w:hAnsi="Times New Roman"/>
          <w:sz w:val="28"/>
          <w:szCs w:val="28"/>
        </w:rPr>
      </w:pPr>
      <w:r>
        <w:rPr>
          <w:rFonts w:ascii="Times New Roman" w:hAnsi="Times New Roman"/>
          <w:sz w:val="28"/>
          <w:szCs w:val="28"/>
        </w:rPr>
        <w:t>чем чаще поступают платежи от дебиторов, тем меньше балансовые остатки дебиторской задолженности на каждую дату, и наоборот.</w:t>
      </w:r>
    </w:p>
    <w:p w:rsidR="00617947" w:rsidRDefault="00617947">
      <w:pPr>
        <w:pStyle w:val="HTML"/>
        <w:rPr>
          <w:rFonts w:ascii="Times New Roman" w:hAnsi="Times New Roman"/>
          <w:sz w:val="28"/>
          <w:szCs w:val="28"/>
        </w:rPr>
      </w:pPr>
      <w:r>
        <w:rPr>
          <w:rFonts w:ascii="Times New Roman" w:hAnsi="Times New Roman"/>
          <w:sz w:val="28"/>
          <w:szCs w:val="28"/>
        </w:rPr>
        <w:t xml:space="preserve">Соответственно, точно такая же связь имеет место между скоростью </w:t>
      </w:r>
    </w:p>
    <w:p w:rsidR="00617947" w:rsidRDefault="00617947">
      <w:pPr>
        <w:pStyle w:val="HTML"/>
        <w:rPr>
          <w:rFonts w:ascii="Times New Roman" w:hAnsi="Times New Roman"/>
          <w:sz w:val="28"/>
          <w:szCs w:val="28"/>
        </w:rPr>
      </w:pPr>
      <w:r>
        <w:rPr>
          <w:rFonts w:ascii="Times New Roman" w:hAnsi="Times New Roman"/>
          <w:sz w:val="28"/>
          <w:szCs w:val="28"/>
        </w:rPr>
        <w:t>оборота кредиторской задолженности и ее балансовыми остатками.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2.Из выше изложенного следуют два вывода:</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при быстрой оборачиваемости дебиторской задолженности и медленной оборачиваемости кредиторской задолженности последняя полностью покрывает дебиторскую задолженность и сверх того служит источником финансирования других элементов оборотных активов. С этой точки зрения ускорение оборачиваемости дебиторской задолженности и замедление - кредиторской улучшает финансовое состояние предприятия.</w:t>
      </w:r>
    </w:p>
    <w:p w:rsidR="00617947" w:rsidRDefault="00617947">
      <w:pPr>
        <w:pStyle w:val="HTML"/>
        <w:rPr>
          <w:rFonts w:ascii="Times New Roman" w:hAnsi="Times New Roman"/>
          <w:sz w:val="28"/>
          <w:szCs w:val="28"/>
        </w:rPr>
      </w:pPr>
      <w:r>
        <w:rPr>
          <w:rFonts w:ascii="Times New Roman" w:hAnsi="Times New Roman"/>
          <w:sz w:val="28"/>
          <w:szCs w:val="28"/>
        </w:rPr>
        <w:t>Разумеется, здесь речь может идти лишь о нормальной дебиторской или кредиторской задолженности, а не о просроченной или безнадежной, но еще не списанной; под нормальной подразумевается задолженность, образующаяся в соответствии с договорными или законодательно установленными сроками расчётов предприятия с дебиторами и кредиторами: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одновременно быстрая оборачиваемость дебиторской и медленная - кредиторской может привести к снижению показателей платежеспособности предприятия. Поэтому даже при наличии возможностей управлять сроками платежей дебиторов и сроками расчетов с кредиторами, нельзя безгранично уменьшать первые и увеличивать вторые. Границами здесь являются уровни коэффициентов платежеспособности.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3. Почему из всех элементов оборотных активов и источников финансирования выбраны для сопоставления лишь дебиторская и кредиторская задолженность? Особая важность такого сопоставления  состоит в следующем: если дебиторы расплачиваются с предприятием своевременно и в полном объеме, предприятие имеет возможность столь же своевременно расплачиваться по своим долгам кредиторам. Известно, что дебиторская задолженность - это главным образом долги покупателей, то есть те долги, на базе которых формируется выручка от продаж. </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Кредиторская задолженность - это в основном долги поставщикам, работникам предприятия, бюджету и по единому социальному налогу, то есть те долги, на базе которых в значительной степени формируются затраты на продаваемую продукцию. Как правило, при условии рентабельности продаж нормальная дебиторская задолженность за какой-то период выше нормальной кредиторской задолженности. Но это утверждение верно только в случае, когда оборачиваемость дебиторской и кредиторской задолженности равны. </w:t>
      </w:r>
    </w:p>
    <w:p w:rsidR="00617947" w:rsidRDefault="00617947">
      <w:pPr>
        <w:pStyle w:val="HTML"/>
        <w:rPr>
          <w:rFonts w:ascii="Times New Roman" w:hAnsi="Times New Roman"/>
          <w:sz w:val="28"/>
          <w:szCs w:val="28"/>
        </w:rPr>
      </w:pPr>
      <w:r>
        <w:rPr>
          <w:rFonts w:ascii="Times New Roman" w:hAnsi="Times New Roman"/>
          <w:sz w:val="28"/>
          <w:szCs w:val="28"/>
        </w:rPr>
        <w:t>При соблюдении всех этих условий проблемы просроченной задолженности просто бы не было. Она возникает либо из-за нарушения сроков платежей дебиторами, либо из-за невыгодного для предприятия соотношения установленных сроков платежей дебиторов и сроков расчетов с кредиторами, либо из-за убыточности продаж и т. д.</w:t>
      </w:r>
    </w:p>
    <w:p w:rsidR="00617947" w:rsidRDefault="00617947">
      <w:pPr>
        <w:pStyle w:val="HTML"/>
        <w:rPr>
          <w:rFonts w:ascii="Times New Roman" w:hAnsi="Times New Roman"/>
          <w:sz w:val="28"/>
          <w:szCs w:val="28"/>
        </w:rPr>
      </w:pPr>
      <w:r>
        <w:rPr>
          <w:rFonts w:ascii="Times New Roman" w:hAnsi="Times New Roman"/>
          <w:sz w:val="28"/>
          <w:szCs w:val="28"/>
        </w:rPr>
        <w:t>Тогда появляются просроченные долги предприятия, управлять которыми необходимо уже не финансовыми, а юридическими методами.</w:t>
      </w:r>
    </w:p>
    <w:p w:rsidR="00617947" w:rsidRDefault="00617947">
      <w:pPr>
        <w:pStyle w:val="HTML"/>
        <w:rPr>
          <w:rFonts w:ascii="Times New Roman" w:hAnsi="Times New Roman"/>
          <w:sz w:val="28"/>
          <w:szCs w:val="28"/>
        </w:rPr>
      </w:pPr>
      <w:r>
        <w:rPr>
          <w:rFonts w:ascii="Times New Roman" w:hAnsi="Times New Roman"/>
          <w:sz w:val="28"/>
          <w:szCs w:val="28"/>
        </w:rPr>
        <w:t>Таким образом, 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4. На практике описанных выше идеальных условий, как правило, не бывает. Предприятию приходится решать проблемы, возникающие из-за отсутствия идеальных условий расчётов с дебиторами и кредиторами. Вот некоторые из них:</w:t>
      </w:r>
    </w:p>
    <w:p w:rsidR="00617947" w:rsidRDefault="00617947">
      <w:pPr>
        <w:pStyle w:val="HTML"/>
        <w:rPr>
          <w:rFonts w:ascii="Times New Roman" w:hAnsi="Times New Roman"/>
          <w:sz w:val="28"/>
          <w:szCs w:val="28"/>
        </w:rPr>
      </w:pPr>
      <w:r>
        <w:rPr>
          <w:rFonts w:ascii="Times New Roman" w:hAnsi="Times New Roman"/>
          <w:sz w:val="28"/>
          <w:szCs w:val="28"/>
        </w:rPr>
        <w:t>· сроки расчетов с дебиторами и кредиторами. Если дебиторы платят предприятию реже, чем предприятие должно платить кредиторам, может наступить недостаток денежных средств в обороте, могут потребоваться дополнительные источники финансирования большой кредиторской задолженности;</w:t>
      </w:r>
    </w:p>
    <w:p w:rsidR="00617947" w:rsidRDefault="00617947">
      <w:pPr>
        <w:pStyle w:val="HTML"/>
        <w:rPr>
          <w:rFonts w:ascii="Times New Roman" w:hAnsi="Times New Roman"/>
          <w:sz w:val="28"/>
          <w:szCs w:val="28"/>
        </w:rPr>
      </w:pPr>
      <w:r>
        <w:rPr>
          <w:rFonts w:ascii="Times New Roman" w:hAnsi="Times New Roman"/>
          <w:sz w:val="28"/>
          <w:szCs w:val="28"/>
        </w:rPr>
        <w:t>· суммы платежей дебиторов и суммы, которые надо заплатить кредиторам на каждую дату, соответствующую срокам платежей. Если кредиторам по состоянию на определенную дату надо заплатить больше, чем мы имеем на эту дату от дебиторов, придется изыскивать дополнительные источники финансирования для погашения кредиторской задолженности или она превратиться в просроченную;</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На практике возникает необходимость регулярной (иногда повседневной) количественной оценки таких ситуаций, то есть недостатка средств для расчетов с кредиторами, для принятия соответствующих мер, чтобы не превращать кредиторскую задолженность в просроченную. Возможна, однако, и противоположная ситуация: платежи дебиторов позволяют полностью и своевременно рассчитаться с кредиторами, и после этих расчетов остается сумма уплаченной дебиторской задолженности, которую можно направить на другие цели. Это так называемые временно свободные средства в обороте. Если они есть, надо оценить, в течение, какого времени они свободны.</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При формировании отчётных данных согласно п. 10 указаний о порядке составления и предоставления бухгалтерской отчетности (утверждены приказом Минфина РФ от 22.07.2003 № 67н) организации должны руководствоваться следующими нормативными документами:</w:t>
      </w:r>
    </w:p>
    <w:p w:rsidR="00617947" w:rsidRDefault="00617947">
      <w:pPr>
        <w:pStyle w:val="HTML"/>
        <w:rPr>
          <w:rFonts w:ascii="Times New Roman" w:hAnsi="Times New Roman"/>
          <w:sz w:val="28"/>
          <w:szCs w:val="28"/>
        </w:rPr>
      </w:pPr>
      <w:r>
        <w:rPr>
          <w:rFonts w:ascii="Times New Roman" w:hAnsi="Times New Roman"/>
          <w:sz w:val="28"/>
          <w:szCs w:val="28"/>
        </w:rPr>
        <w:t>· Федеральным законом от 21.11.96 « 129-ФЗ «О бухгалтерском учете»;</w:t>
      </w:r>
    </w:p>
    <w:p w:rsidR="00617947" w:rsidRDefault="00617947">
      <w:pPr>
        <w:pStyle w:val="HTML"/>
        <w:rPr>
          <w:rFonts w:ascii="Times New Roman" w:hAnsi="Times New Roman"/>
          <w:sz w:val="28"/>
          <w:szCs w:val="28"/>
        </w:rPr>
      </w:pPr>
      <w:r>
        <w:rPr>
          <w:rFonts w:ascii="Times New Roman" w:hAnsi="Times New Roman"/>
          <w:sz w:val="28"/>
          <w:szCs w:val="28"/>
        </w:rPr>
        <w:t>· Положением по бухгалтерскому учету «Бухгалтерская отчетность организации» (ПБУ 4/99), утвержденным приказом Минфина РФ от 06.07.99г. № 43н, и иными положениями по бухгалтерскому учету;</w:t>
      </w:r>
    </w:p>
    <w:p w:rsidR="00617947" w:rsidRDefault="00617947">
      <w:pPr>
        <w:pStyle w:val="HTML"/>
        <w:rPr>
          <w:rFonts w:ascii="Times New Roman" w:hAnsi="Times New Roman"/>
          <w:sz w:val="28"/>
          <w:szCs w:val="28"/>
        </w:rPr>
      </w:pPr>
      <w:r>
        <w:rPr>
          <w:rFonts w:ascii="Times New Roman" w:hAnsi="Times New Roman"/>
          <w:sz w:val="28"/>
          <w:szCs w:val="28"/>
        </w:rPr>
        <w:t>· Указаниями об объеме форм бухгалтерской отчетности, утвержденными приказом Минфина РФ от 22.07.03г. № 67н;</w:t>
      </w:r>
    </w:p>
    <w:p w:rsidR="00617947" w:rsidRDefault="00617947">
      <w:pPr>
        <w:pStyle w:val="HTML"/>
        <w:rPr>
          <w:rFonts w:ascii="Times New Roman" w:hAnsi="Times New Roman"/>
          <w:sz w:val="28"/>
          <w:szCs w:val="28"/>
        </w:rPr>
      </w:pPr>
      <w:r>
        <w:rPr>
          <w:rFonts w:ascii="Times New Roman" w:hAnsi="Times New Roman"/>
          <w:sz w:val="28"/>
          <w:szCs w:val="28"/>
        </w:rPr>
        <w:t>· Планом счетов бухгалтерского учета финансово-хозяйственной деятельности организаций и инструкций по его применению, утвержденными приказом Минфина РФ от 31.10.2000г. № 94н (ред. от 07.05.03г.).</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При отражении задолженности в бухгалтерской отчётности организации должны следовать общим принципам формирования оценки дебиторской и кредиторской задолженности. </w:t>
      </w:r>
    </w:p>
    <w:p w:rsidR="00617947" w:rsidRDefault="00617947">
      <w:pPr>
        <w:pStyle w:val="HTML"/>
        <w:rPr>
          <w:rFonts w:ascii="Times New Roman" w:hAnsi="Times New Roman"/>
          <w:sz w:val="28"/>
          <w:szCs w:val="28"/>
        </w:rPr>
      </w:pPr>
      <w:r>
        <w:rPr>
          <w:rFonts w:ascii="Times New Roman" w:hAnsi="Times New Roman"/>
          <w:sz w:val="28"/>
          <w:szCs w:val="28"/>
        </w:rPr>
        <w:t>Формирование показателей, отражаемых в статьях расчётов в бухгалтерской отчётности, производятся исходя из оценки:</w:t>
      </w:r>
    </w:p>
    <w:p w:rsidR="00617947" w:rsidRDefault="00617947">
      <w:pPr>
        <w:pStyle w:val="HTML"/>
        <w:rPr>
          <w:rFonts w:ascii="Times New Roman" w:hAnsi="Times New Roman"/>
          <w:sz w:val="28"/>
          <w:szCs w:val="28"/>
        </w:rPr>
      </w:pPr>
      <w:r>
        <w:rPr>
          <w:rFonts w:ascii="Times New Roman" w:hAnsi="Times New Roman"/>
          <w:sz w:val="28"/>
          <w:szCs w:val="28"/>
        </w:rPr>
        <w:t>· остатков по счетам, относящимся к разделу VI плана счетов «Расчёты», на отчетную дату - при формировании бухгалтерского баланса и раздела «Дебиторская и кредиторская задолженность» приложения к бухгалтерскому балансу (ф. № 5);</w:t>
      </w:r>
    </w:p>
    <w:p w:rsidR="00617947" w:rsidRDefault="00617947">
      <w:pPr>
        <w:pStyle w:val="HTML"/>
        <w:rPr>
          <w:rFonts w:ascii="Times New Roman" w:hAnsi="Times New Roman"/>
          <w:sz w:val="28"/>
          <w:szCs w:val="28"/>
        </w:rPr>
      </w:pPr>
      <w:r>
        <w:rPr>
          <w:rFonts w:ascii="Times New Roman" w:hAnsi="Times New Roman"/>
          <w:sz w:val="28"/>
          <w:szCs w:val="28"/>
        </w:rPr>
        <w:t>· оборотов в течение отчётного периода по счетам, включенным в раздел VI плана счетов «Расчёты», - при формировании отчёта о прибылях и убытках (ф. №2),</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Дебиторская задолженность организации в бухгалтерской отчетности представляется по двум статьям: </w:t>
      </w:r>
    </w:p>
    <w:p w:rsidR="00617947" w:rsidRDefault="00617947">
      <w:pPr>
        <w:pStyle w:val="HTML"/>
        <w:rPr>
          <w:rFonts w:ascii="Times New Roman" w:hAnsi="Times New Roman"/>
          <w:sz w:val="28"/>
          <w:szCs w:val="28"/>
        </w:rPr>
      </w:pPr>
      <w:r>
        <w:rPr>
          <w:rFonts w:ascii="Times New Roman" w:hAnsi="Times New Roman"/>
          <w:sz w:val="28"/>
          <w:szCs w:val="28"/>
        </w:rPr>
        <w:t>· дебиторская задолженность, платежи по которой ожидаются более чем через 12 месяцев после отчетной даты (долгосрочная дебиторская задолженность);</w:t>
      </w:r>
    </w:p>
    <w:p w:rsidR="00617947" w:rsidRDefault="00617947">
      <w:pPr>
        <w:pStyle w:val="HTML"/>
        <w:rPr>
          <w:rFonts w:ascii="Times New Roman" w:hAnsi="Times New Roman"/>
          <w:sz w:val="28"/>
          <w:szCs w:val="28"/>
        </w:rPr>
      </w:pPr>
      <w:r>
        <w:rPr>
          <w:rFonts w:ascii="Times New Roman" w:hAnsi="Times New Roman"/>
          <w:sz w:val="28"/>
          <w:szCs w:val="28"/>
        </w:rPr>
        <w:t>· дебиторская задолженность, платежи по которой ожидаются в течение 12 месяцев после отчётной даты (краткосрочная дебиторская задолженность).</w:t>
      </w:r>
    </w:p>
    <w:p w:rsidR="00617947" w:rsidRDefault="00617947">
      <w:pPr>
        <w:pStyle w:val="HTML"/>
        <w:rPr>
          <w:rFonts w:ascii="Times New Roman" w:hAnsi="Times New Roman"/>
          <w:sz w:val="28"/>
          <w:szCs w:val="28"/>
        </w:rPr>
      </w:pPr>
      <w:r>
        <w:rPr>
          <w:rFonts w:ascii="Times New Roman" w:hAnsi="Times New Roman"/>
          <w:sz w:val="28"/>
          <w:szCs w:val="28"/>
        </w:rPr>
        <w:t>В рекомендуемой Минфином Российской Федерации форме бухгалтерского баланса содержится единственная расшифровка дебиторской задолженности - по расчётам с покупателями и заказчиками. Однако, если организация считает, что те или иные расшифровки по расчётам являются существенными и могут оказать влияние на экономические решения заинтересованных пользователей, эти показатели следует включить в формы отчётности.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Кредиторская задолженность организации в бухгалтерском балансе отражается в двух разделах: </w:t>
      </w:r>
    </w:p>
    <w:p w:rsidR="00617947" w:rsidRDefault="00617947">
      <w:pPr>
        <w:pStyle w:val="HTML"/>
        <w:rPr>
          <w:rFonts w:ascii="Times New Roman" w:hAnsi="Times New Roman"/>
          <w:sz w:val="28"/>
          <w:szCs w:val="28"/>
        </w:rPr>
      </w:pPr>
      <w:r>
        <w:rPr>
          <w:rFonts w:ascii="Times New Roman" w:hAnsi="Times New Roman"/>
          <w:sz w:val="28"/>
          <w:szCs w:val="28"/>
        </w:rPr>
        <w:t>- IV «Долгосрочные обязательства»;</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V «Краткосрочные обязательства».</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Деление кредиторской задолженности на долгосрочную и краткосрочную производится в том же порядке, что и деление дебиторской задолженности.</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В указанных разделах пассива баланса должны найти отражение остатки всех пассивных и активно-пассивных счетов, которые по состоянию на отчётную дату имеют кредитовое сальдо (кроме счета 63 «Резервы по сомнительным долгам»). </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В соответствии с приказом Минфина Российской Федерации от 22.07.03г. № 67н в бухгалтерском балансе краткосрочные обязательства отражаются в пятом разделе пассива баланса.</w:t>
      </w:r>
    </w:p>
    <w:p w:rsidR="00617947" w:rsidRDefault="00617947">
      <w:pPr>
        <w:pStyle w:val="HTML"/>
        <w:rPr>
          <w:rFonts w:ascii="Times New Roman" w:hAnsi="Times New Roman"/>
          <w:sz w:val="28"/>
          <w:szCs w:val="28"/>
        </w:rPr>
      </w:pPr>
      <w:r>
        <w:rPr>
          <w:rFonts w:ascii="Times New Roman" w:hAnsi="Times New Roman"/>
          <w:sz w:val="28"/>
          <w:szCs w:val="28"/>
        </w:rPr>
        <w:t>Обязательства организации относятся к краткосрочной зависимости от срока их погашения. В составе краткосрочных обязательств отражаются суммы кредиторской задолженности организации по полученным кредитам и займам, поставщикам и подрядчикам, персоналу, бюджету и внебюджетным фондам, учредителям (участникам) и прочим кредиторам. Краткосрочные обязательства характеризуют способность организации отвечать по своим долгам. Если организация не в состоянии в полном объеме удовлетворить требования своих кредиторов по денежным обязательствам и (или) исполнить обязанность по уплате обязательных платежей, то она может быть признана несостоятельной (банкротом).</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Проведение объективного анализа краткосрочных обязательств по данным годовой бухгалтерской отчётности возможно при соблюдении следующих условий:</w:t>
      </w:r>
    </w:p>
    <w:p w:rsidR="00617947" w:rsidRDefault="00617947">
      <w:pPr>
        <w:pStyle w:val="HTML"/>
        <w:rPr>
          <w:rFonts w:ascii="Times New Roman" w:hAnsi="Times New Roman"/>
          <w:sz w:val="28"/>
          <w:szCs w:val="28"/>
        </w:rPr>
      </w:pPr>
      <w:r>
        <w:rPr>
          <w:rFonts w:ascii="Times New Roman" w:hAnsi="Times New Roman"/>
          <w:sz w:val="28"/>
          <w:szCs w:val="28"/>
        </w:rPr>
        <w:t>· при составлении бухгалтерской отчётности следует чётко руководствоваться положениями по бухгалтерскому учёту и другими нормативными документами;</w:t>
      </w:r>
    </w:p>
    <w:p w:rsidR="00617947" w:rsidRDefault="00617947">
      <w:pPr>
        <w:pStyle w:val="HTML"/>
        <w:rPr>
          <w:rFonts w:ascii="Times New Roman" w:hAnsi="Times New Roman"/>
          <w:sz w:val="28"/>
          <w:szCs w:val="28"/>
        </w:rPr>
      </w:pPr>
      <w:r>
        <w:rPr>
          <w:rFonts w:ascii="Times New Roman" w:hAnsi="Times New Roman"/>
          <w:sz w:val="28"/>
          <w:szCs w:val="28"/>
        </w:rPr>
        <w:t>· информация о краткосрочных обязательствах в бухгалтерской отчётности должна быть раскрыта полностью;</w:t>
      </w:r>
    </w:p>
    <w:p w:rsidR="00617947" w:rsidRDefault="00617947">
      <w:pPr>
        <w:pStyle w:val="HTML"/>
        <w:rPr>
          <w:rFonts w:ascii="Times New Roman" w:hAnsi="Times New Roman"/>
          <w:sz w:val="28"/>
          <w:szCs w:val="28"/>
        </w:rPr>
      </w:pPr>
      <w:r>
        <w:rPr>
          <w:rFonts w:ascii="Times New Roman" w:hAnsi="Times New Roman"/>
          <w:sz w:val="28"/>
          <w:szCs w:val="28"/>
        </w:rPr>
        <w:t xml:space="preserve">· должны быть учтены все факторы, которые могли повлиять на изменение задолженности. </w:t>
      </w:r>
    </w:p>
    <w:p w:rsidR="00617947" w:rsidRDefault="00617947">
      <w:pPr>
        <w:pStyle w:val="HTML"/>
        <w:rPr>
          <w:rFonts w:ascii="Times New Roman" w:hAnsi="Times New Roman"/>
          <w:sz w:val="28"/>
          <w:szCs w:val="28"/>
        </w:rPr>
      </w:pPr>
      <w:r>
        <w:rPr>
          <w:rFonts w:ascii="Times New Roman" w:hAnsi="Times New Roman"/>
          <w:sz w:val="28"/>
          <w:szCs w:val="28"/>
        </w:rPr>
        <w:t xml:space="preserve">В соответствии с образцами форм бухгалтерской отчётности, дополнительные данные о наличии на начало и конец отчётного года отдельных видов кредиторской задолженности раскрываются в разделе «Дебиторская и кредиторская задолженность», ф. № 5 «приложение к бухгалтерскому балансу». </w:t>
      </w:r>
    </w:p>
    <w:p w:rsidR="00617947" w:rsidRDefault="00617947">
      <w:pPr>
        <w:pStyle w:val="HTML"/>
        <w:rPr>
          <w:rFonts w:ascii="Times New Roman" w:hAnsi="Times New Roman"/>
          <w:sz w:val="28"/>
          <w:szCs w:val="28"/>
        </w:rPr>
      </w:pPr>
      <w:r>
        <w:rPr>
          <w:rFonts w:ascii="Times New Roman" w:hAnsi="Times New Roman"/>
          <w:sz w:val="28"/>
          <w:szCs w:val="28"/>
        </w:rPr>
        <w:t>Анализ краткосрочных обязательств по данным годового бухгалтерского баланса целесообразно начать с их качественной характеристики. Качественный анализ заключается в обзоре сумм, отраженных в разделе \/ «краткосрочные обязательства» бухгалтерского баланса. Он позволяет установить наличие краткосрочных обязательств у организации на начало и конец года, их стоимостную оценку и выявить тенденции изменения задолженности перед кредиторами в течение отчётного года.</w:t>
      </w:r>
    </w:p>
    <w:p w:rsidR="00617947" w:rsidRDefault="00617947">
      <w:pPr>
        <w:pStyle w:val="HTML"/>
        <w:rPr>
          <w:rFonts w:ascii="Times New Roman" w:hAnsi="Times New Roman"/>
          <w:sz w:val="28"/>
          <w:szCs w:val="28"/>
        </w:rPr>
      </w:pPr>
      <w:r>
        <w:rPr>
          <w:rFonts w:ascii="Times New Roman" w:hAnsi="Times New Roman"/>
          <w:sz w:val="28"/>
          <w:szCs w:val="28"/>
        </w:rPr>
        <w:t>Качественное изменение обязательств организации по кредитам и займам приводится в ф. № 4 «Отчёт о движении денежных средств». При сопоставлении сумм в бухгалтерском балансе и ф. № 4 можно увидеть, какую сумму заёмных средств для осуществления своей деятельности пришлось привлечь организации, а какую часть своих обязательств организация смогла реально погасить за счёт собственных денежных средств.</w:t>
      </w:r>
    </w:p>
    <w:p w:rsidR="00617947" w:rsidRDefault="00617947">
      <w:pPr>
        <w:pStyle w:val="HTML"/>
        <w:rPr>
          <w:rFonts w:ascii="Times New Roman" w:hAnsi="Times New Roman"/>
          <w:sz w:val="28"/>
          <w:szCs w:val="28"/>
        </w:rPr>
      </w:pPr>
      <w:r>
        <w:rPr>
          <w:rFonts w:ascii="Times New Roman" w:hAnsi="Times New Roman"/>
          <w:sz w:val="28"/>
          <w:szCs w:val="28"/>
        </w:rPr>
        <w:t>В соответствии с п. 33 ПБУ 15/01 «Учёт займов и кредитов и затрат по их обслуживанию» в бухгалтерской отчётности должна отражаться дополнительная информация о величине задолженности по кредитам и займам. Она позволит оценить наличие и изменение величины задолженности по основным видам займов и кредитов, в том числе просроченной, а также затраты по займам и кредитам. Эта информация может быть раскрыта в форме таблиц, расшифровок в пояснительной записке.</w:t>
      </w:r>
    </w:p>
    <w:p w:rsidR="00617947" w:rsidRDefault="00617947">
      <w:pPr>
        <w:pStyle w:val="HTML"/>
        <w:rPr>
          <w:rFonts w:ascii="Times New Roman" w:hAnsi="Times New Roman"/>
          <w:sz w:val="28"/>
          <w:szCs w:val="28"/>
        </w:rPr>
      </w:pPr>
      <w:r>
        <w:rPr>
          <w:rFonts w:ascii="Times New Roman" w:hAnsi="Times New Roman"/>
          <w:sz w:val="28"/>
          <w:szCs w:val="28"/>
        </w:rPr>
        <w:t>При составлении отчётности следует обратить внимание на раскрытие информации о просроченной кредиторской задолженности по видам. Необходимость раскрытия такой информации обусловлена тем, что в бухгалтерском балансе суммы кредиторской задолженности приводятся обобщенно в разрезе кредиторов, не раскрывая изменений в составе долгов. Представляется целесообразным в ф. № 5 или в пояснительной записке привести аналитическую таблицу, в которой будет дана расшифровка сумм возникшей и погашенной задолженности по видам, в том числе просроченной.</w:t>
      </w:r>
    </w:p>
    <w:p w:rsidR="00617947" w:rsidRDefault="00617947">
      <w:pPr>
        <w:pStyle w:val="HTML"/>
        <w:rPr>
          <w:rFonts w:ascii="Times New Roman" w:hAnsi="Times New Roman"/>
          <w:sz w:val="28"/>
          <w:szCs w:val="28"/>
        </w:rPr>
      </w:pPr>
      <w:r>
        <w:rPr>
          <w:rFonts w:ascii="Times New Roman" w:hAnsi="Times New Roman"/>
          <w:sz w:val="28"/>
          <w:szCs w:val="28"/>
        </w:rPr>
        <w:t>Для полноты оценки показателей качественный анализ может быть дополнен анализом структуры краткосрочных обязательств по данным бухгалтерской отчётности.</w:t>
      </w:r>
    </w:p>
    <w:p w:rsidR="00617947" w:rsidRDefault="00617947">
      <w:pPr>
        <w:pStyle w:val="HTML"/>
        <w:rPr>
          <w:rFonts w:ascii="Times New Roman" w:hAnsi="Times New Roman"/>
          <w:sz w:val="28"/>
          <w:szCs w:val="28"/>
        </w:rPr>
      </w:pPr>
      <w:r>
        <w:rPr>
          <w:rFonts w:ascii="Times New Roman" w:hAnsi="Times New Roman"/>
          <w:sz w:val="28"/>
          <w:szCs w:val="28"/>
        </w:rPr>
        <w:t xml:space="preserve">Структурный анализ позволяет оценить удельный вес каждого вида краткосрочных обязательств в общем, итоге раздела и валюты баланса. Он может быть дополнен анализом структуры срочной и просроченной задолженности по видам. Результативность такого анализа увеличивается при построении рядов задолженности, по которым можно отслеживать структурные изменения в составе обязательств. </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Относительную оценку краткосрочных обязательств можно разделить на следующие этапы:</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сопоставление краткосрочных обязательств с денежными средствами и дебиторской задолженностью;</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сопоставление привлеченных и собственных средств;</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сопоставление краткосрочных обязательств и выручки от продажи товаров (работ, услуг).</w:t>
      </w:r>
    </w:p>
    <w:p w:rsidR="00617947" w:rsidRDefault="00617947">
      <w:pPr>
        <w:pStyle w:val="HTML"/>
        <w:rPr>
          <w:rFonts w:ascii="Times New Roman" w:hAnsi="Times New Roman"/>
          <w:sz w:val="28"/>
          <w:szCs w:val="28"/>
        </w:rPr>
      </w:pPr>
    </w:p>
    <w:p w:rsidR="00617947" w:rsidRDefault="00617947">
      <w:pPr>
        <w:pStyle w:val="HTML"/>
        <w:rPr>
          <w:rFonts w:ascii="Times New Roman" w:hAnsi="Times New Roman"/>
          <w:sz w:val="28"/>
          <w:szCs w:val="28"/>
        </w:rPr>
      </w:pPr>
      <w:r>
        <w:rPr>
          <w:rFonts w:ascii="Times New Roman" w:hAnsi="Times New Roman"/>
          <w:sz w:val="28"/>
          <w:szCs w:val="28"/>
        </w:rPr>
        <w:t xml:space="preserve">Сопоставление краткосрочных обязательств с денежными средствами и дебиторской задолженностью. Сущность данного этапа заключается в определении остатков по счетам учёта денежных средств и дебиторской задолженности в бухгалтерском балансе, которые сравниваются с суммой краткосрочных обязательств. Результаты анализа показывают, насколько текущая задолженность организации покрывается наиболее ликвидными активами. </w:t>
      </w:r>
    </w:p>
    <w:p w:rsidR="00617947" w:rsidRDefault="00617947">
      <w:pPr>
        <w:pStyle w:val="HTML"/>
        <w:rPr>
          <w:rFonts w:ascii="Times New Roman" w:hAnsi="Times New Roman"/>
          <w:sz w:val="28"/>
          <w:szCs w:val="28"/>
        </w:rPr>
      </w:pPr>
      <w:r>
        <w:rPr>
          <w:rFonts w:ascii="Times New Roman" w:hAnsi="Times New Roman"/>
          <w:sz w:val="28"/>
          <w:szCs w:val="28"/>
        </w:rPr>
        <w:t xml:space="preserve">Сопоставление привлечённых и собственных средств. По данным бухгалтерского баланса устанавливаются абсолютные значения показателей, отражающие изменения капитала, резервов и долгосрочных обязательств организации за отчётный период. Долгосрочные и краткосрочные обязательства относятся к привлечённым средствам. Сопоставив данные суммы можно оценить зависимость организации от внешних источников привлечения активов. Кроме того, встречный анализ разделов пассива баланса позволяет оценить изменения в структуре источников имущества организации. Удельный вес краткосрочных обязательств в общем итоге валюты баланса свидетельствует о доле имущества, приобретенного за счёт краткосрочных заёмных средств. </w:t>
      </w:r>
    </w:p>
    <w:p w:rsidR="00617947" w:rsidRDefault="00617947">
      <w:pPr>
        <w:pStyle w:val="HTML"/>
        <w:rPr>
          <w:rFonts w:ascii="Times New Roman" w:hAnsi="Times New Roman"/>
          <w:sz w:val="28"/>
          <w:szCs w:val="28"/>
        </w:rPr>
      </w:pPr>
      <w:r>
        <w:rPr>
          <w:rFonts w:ascii="Times New Roman" w:hAnsi="Times New Roman"/>
          <w:sz w:val="28"/>
          <w:szCs w:val="28"/>
        </w:rPr>
        <w:t>Сопоставление краткосрочных обязательств и выручки от продажи товаров (работ, услуг). При сопоставлении данных показателей по данным бухгалтерской отчётности можно оценить оборачиваемость кредиторской задолженности организации. В состав кредиторской задолженности для расчёта целесообразно включить суммы краткосрочных обязательств по кредитам и займам в кредиторскую задолженность.</w:t>
      </w:r>
    </w:p>
    <w:p w:rsidR="00617947" w:rsidRDefault="00617947">
      <w:pPr>
        <w:pStyle w:val="HTML"/>
        <w:rPr>
          <w:rFonts w:ascii="Times New Roman" w:hAnsi="Times New Roman"/>
          <w:sz w:val="28"/>
          <w:szCs w:val="28"/>
        </w:rPr>
      </w:pPr>
      <w:r>
        <w:rPr>
          <w:rFonts w:ascii="Times New Roman" w:hAnsi="Times New Roman"/>
          <w:sz w:val="28"/>
          <w:szCs w:val="28"/>
        </w:rPr>
        <w:t>Используя выручку от продаж, можно продолжить характеристику краткосрочных обязательств и рассчитать сроки возможного погашения задолженности перед кредиторами. Сумма выручки, полученной за год, должна быть разделена на количество дней в отчетном периоде. Расчеты позволяют определить, в какие средние сроки организация может рассчитаться со своими кредиторами при условии сохранения среднедневной выручки, полученной в отчетном году, если не осуществлять никаких текущих расходов, а всю выручку направлять на расчеты с кредиторами. Для расчета целесообразнее брать показатель оплаченной выручки от продажи товаров, работ и услуг, характеризующий текущую деятельность организации.</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b/>
          <w:bCs/>
          <w:sz w:val="32"/>
          <w:szCs w:val="32"/>
        </w:rPr>
      </w:pPr>
      <w:r>
        <w:rPr>
          <w:b/>
          <w:bCs/>
          <w:sz w:val="28"/>
          <w:szCs w:val="28"/>
        </w:rPr>
        <w:t xml:space="preserve">                              </w:t>
      </w:r>
      <w:r>
        <w:rPr>
          <w:b/>
          <w:bCs/>
          <w:sz w:val="32"/>
          <w:szCs w:val="32"/>
        </w:rPr>
        <w:t xml:space="preserve">  5. Ликвидность предприятия</w:t>
      </w:r>
    </w:p>
    <w:p w:rsidR="00617947" w:rsidRDefault="00617947">
      <w:pPr>
        <w:rPr>
          <w:sz w:val="28"/>
          <w:szCs w:val="28"/>
        </w:rPr>
      </w:pPr>
    </w:p>
    <w:p w:rsidR="00617947" w:rsidRDefault="00617947">
      <w:pPr>
        <w:rPr>
          <w:sz w:val="28"/>
          <w:szCs w:val="28"/>
        </w:rPr>
      </w:pPr>
      <w:r>
        <w:rPr>
          <w:sz w:val="28"/>
          <w:szCs w:val="28"/>
        </w:rPr>
        <w:t>Одним из важнейших показателей эффективности деятельности предприятия является ликвидность. Задача анализа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своим обязательствам.</w:t>
      </w:r>
    </w:p>
    <w:p w:rsidR="00617947" w:rsidRDefault="00617947">
      <w:pPr>
        <w:rPr>
          <w:sz w:val="28"/>
          <w:szCs w:val="28"/>
        </w:rPr>
      </w:pPr>
      <w:r>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"Ликвидность - способность фирмы: 1) быстро реагировать на неожиданные финансовые проблемы и возможности, 2) увеличивать активы при росте объема продаж, 3) возвращать краткосрочные долги путем обычного превращения активов в наличность".</w:t>
      </w:r>
    </w:p>
    <w:p w:rsidR="00617947" w:rsidRDefault="00617947">
      <w:pPr>
        <w:rPr>
          <w:sz w:val="28"/>
          <w:szCs w:val="28"/>
        </w:rPr>
      </w:pPr>
      <w:r>
        <w:rPr>
          <w:sz w:val="28"/>
          <w:szCs w:val="28"/>
        </w:rPr>
        <w:t>Существует несколько степеней ликвидности определения возможностей управления предприятия, а значит, устойчивость всего проекта. Так, недостаточная ликвидность, как правило, означает, что предприятие не в состоянии воспользоваться преимуществами скидок и возникающими выгодными коммерческими возможностями. На этом уровне недостаток ликвидности означает, что нет свободы выбора, и это ограничивает свободу действий руководства. Более значительный недостаток ликвидности приводит к тому, что предприятие не способно оплатить свои текущие долги и обязательства. В результате - интенсивная продажа долгосрочных вложений и активов, а в самом худшем случае - неплатежеспособность и банкротство.</w:t>
      </w:r>
    </w:p>
    <w:p w:rsidR="00617947" w:rsidRDefault="00617947">
      <w:pPr>
        <w:rPr>
          <w:sz w:val="28"/>
          <w:szCs w:val="28"/>
        </w:rPr>
      </w:pPr>
      <w:r>
        <w:rPr>
          <w:sz w:val="28"/>
          <w:szCs w:val="28"/>
        </w:rPr>
        <w:t>Для собственников предприятия недостаточная ликвидность может означать уменьшение прибыльности, потерю контроля и частичную или полную потерю вложений капитала. Для кредиторов недостаточная ликвидность у должника может означать задержку в уплате процентов и основной суммы долга или частичную либо полную потерю ссуженных средств. Текущее состояние ликвидности компании может повлиять также на ее отношения с клиентами и поставщиками товаров и услуг. Такое изменение может выразиться в неспособности данного предприятия выполнить условия контрактов и привести к потере связей с поставщиками. Вот почему ликвидности придается такое большое значение.</w:t>
      </w:r>
    </w:p>
    <w:p w:rsidR="00617947" w:rsidRDefault="00617947">
      <w:pPr>
        <w:rPr>
          <w:sz w:val="28"/>
          <w:szCs w:val="28"/>
        </w:rPr>
      </w:pPr>
      <w:r>
        <w:rPr>
          <w:sz w:val="28"/>
          <w:szCs w:val="28"/>
        </w:rPr>
        <w:t>Если предприятие не может погасить свои текущие обязательства по мере того, как наступает срок их оплаты, его дальнейшее существование ставится под сомнение, и это отодвигает все остальные показатели деятельности на второй план. Иными словами, недостатки финансового управления проектом приведут к возникновению риска приостановки и даже его разрушения, т.е. к потере средств инвестора.</w:t>
      </w:r>
    </w:p>
    <w:p w:rsidR="00617947" w:rsidRDefault="00617947">
      <w:pPr>
        <w:rPr>
          <w:sz w:val="28"/>
          <w:szCs w:val="28"/>
        </w:rPr>
      </w:pPr>
      <w:r>
        <w:rPr>
          <w:sz w:val="28"/>
          <w:szCs w:val="28"/>
        </w:rPr>
        <w:t>Ликвидность характеризует соотношение различных статей текущих (оборотных) активов и пассивов фирмы и, таким образом, наличие свободных (не связанных текущими выплатами) ликвидных ресурсов.</w:t>
      </w:r>
    </w:p>
    <w:p w:rsidR="00617947" w:rsidRDefault="00617947">
      <w:pPr>
        <w:rPr>
          <w:sz w:val="28"/>
          <w:szCs w:val="28"/>
        </w:rPr>
      </w:pPr>
      <w:r>
        <w:rPr>
          <w:sz w:val="28"/>
          <w:szCs w:val="28"/>
        </w:rPr>
        <w:t>В зависимости от степени ликвидности активы предприятия разделяются на следующие группы:</w:t>
      </w:r>
    </w:p>
    <w:p w:rsidR="00617947" w:rsidRDefault="00617947">
      <w:pPr>
        <w:rPr>
          <w:sz w:val="28"/>
          <w:szCs w:val="28"/>
        </w:rPr>
      </w:pPr>
    </w:p>
    <w:p w:rsidR="00617947" w:rsidRDefault="00617947">
      <w:pPr>
        <w:rPr>
          <w:sz w:val="28"/>
          <w:szCs w:val="28"/>
        </w:rPr>
      </w:pPr>
      <w:r>
        <w:rPr>
          <w:sz w:val="28"/>
          <w:szCs w:val="28"/>
        </w:rPr>
        <w:t>А1. Наиболее ликвидные активы. К ним относятся все статьи денежных средств предприятия и краткосрочные финансовые вложения.</w:t>
      </w:r>
    </w:p>
    <w:p w:rsidR="00617947" w:rsidRDefault="00617947">
      <w:pPr>
        <w:rPr>
          <w:sz w:val="28"/>
          <w:szCs w:val="28"/>
        </w:rPr>
      </w:pPr>
    </w:p>
    <w:p w:rsidR="00617947" w:rsidRDefault="00617947">
      <w:pPr>
        <w:rPr>
          <w:sz w:val="28"/>
          <w:szCs w:val="28"/>
        </w:rPr>
      </w:pPr>
      <w:r>
        <w:rPr>
          <w:sz w:val="28"/>
          <w:szCs w:val="28"/>
        </w:rPr>
        <w:t>А2. Быстро реализуемые активы - дебиторская задолженность, платежи по которой ожидаются в течение 12 месяцев после отчетной даты.</w:t>
      </w:r>
    </w:p>
    <w:p w:rsidR="00617947" w:rsidRDefault="00617947">
      <w:pPr>
        <w:rPr>
          <w:sz w:val="28"/>
          <w:szCs w:val="28"/>
        </w:rPr>
      </w:pPr>
    </w:p>
    <w:p w:rsidR="00617947" w:rsidRDefault="00617947">
      <w:pPr>
        <w:rPr>
          <w:sz w:val="28"/>
          <w:szCs w:val="28"/>
        </w:rPr>
      </w:pPr>
      <w:r>
        <w:rPr>
          <w:sz w:val="28"/>
          <w:szCs w:val="28"/>
        </w:rPr>
        <w:t>A3. Медленно реализуемые активы - статьи раздела II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617947" w:rsidRDefault="00617947">
      <w:pPr>
        <w:rPr>
          <w:sz w:val="28"/>
          <w:szCs w:val="28"/>
        </w:rPr>
      </w:pPr>
    </w:p>
    <w:p w:rsidR="00617947" w:rsidRDefault="00617947">
      <w:pPr>
        <w:rPr>
          <w:sz w:val="28"/>
          <w:szCs w:val="28"/>
        </w:rPr>
      </w:pPr>
      <w:r>
        <w:rPr>
          <w:sz w:val="28"/>
          <w:szCs w:val="28"/>
        </w:rPr>
        <w:t>А4. Трудно реализуемые активы - статьи раздела I актива баланса - внеоборотные активы.</w:t>
      </w:r>
    </w:p>
    <w:p w:rsidR="00617947" w:rsidRDefault="00617947">
      <w:pPr>
        <w:rPr>
          <w:sz w:val="28"/>
          <w:szCs w:val="28"/>
        </w:rPr>
      </w:pPr>
    </w:p>
    <w:p w:rsidR="00617947" w:rsidRDefault="00617947">
      <w:pPr>
        <w:rPr>
          <w:sz w:val="28"/>
          <w:szCs w:val="28"/>
        </w:rPr>
      </w:pPr>
      <w:r>
        <w:rPr>
          <w:sz w:val="28"/>
          <w:szCs w:val="28"/>
        </w:rPr>
        <w:t>Пассивы баланса группируются по степени срочности оплаты:</w:t>
      </w:r>
    </w:p>
    <w:p w:rsidR="00617947" w:rsidRDefault="00617947">
      <w:pPr>
        <w:rPr>
          <w:sz w:val="28"/>
          <w:szCs w:val="28"/>
        </w:rPr>
      </w:pPr>
    </w:p>
    <w:p w:rsidR="00617947" w:rsidRDefault="00617947">
      <w:pPr>
        <w:rPr>
          <w:sz w:val="28"/>
          <w:szCs w:val="28"/>
        </w:rPr>
      </w:pPr>
      <w:r>
        <w:rPr>
          <w:sz w:val="28"/>
          <w:szCs w:val="28"/>
        </w:rPr>
        <w:t>П1. Наиболее срочные обязательств, к ним относится кредиторская задолженность.</w:t>
      </w:r>
    </w:p>
    <w:p w:rsidR="00617947" w:rsidRDefault="00617947">
      <w:pPr>
        <w:rPr>
          <w:sz w:val="28"/>
          <w:szCs w:val="28"/>
        </w:rPr>
      </w:pPr>
    </w:p>
    <w:p w:rsidR="00617947" w:rsidRDefault="00617947">
      <w:pPr>
        <w:rPr>
          <w:sz w:val="28"/>
          <w:szCs w:val="28"/>
        </w:rPr>
      </w:pPr>
      <w:r>
        <w:rPr>
          <w:sz w:val="28"/>
          <w:szCs w:val="28"/>
        </w:rPr>
        <w:t>П2. Краткосрочные пассивы - это краткосрочные заемные средства и др.</w:t>
      </w:r>
    </w:p>
    <w:p w:rsidR="00617947" w:rsidRDefault="00617947">
      <w:pPr>
        <w:rPr>
          <w:sz w:val="28"/>
          <w:szCs w:val="28"/>
        </w:rPr>
      </w:pPr>
    </w:p>
    <w:p w:rsidR="00617947" w:rsidRDefault="00617947">
      <w:pPr>
        <w:rPr>
          <w:sz w:val="28"/>
          <w:szCs w:val="28"/>
        </w:rPr>
      </w:pPr>
      <w:r>
        <w:rPr>
          <w:sz w:val="28"/>
          <w:szCs w:val="28"/>
        </w:rPr>
        <w:t>П3. Долгосрочные пассивы - это статьи баланса, относящиеся к V и VI разделам, т.е. долгосрочные кредиты и за емные средства, а также доходы будущих периодов, фонды потребления, резервы предстоящих расходов и платежей.</w:t>
      </w:r>
    </w:p>
    <w:p w:rsidR="00617947" w:rsidRDefault="00617947">
      <w:pPr>
        <w:rPr>
          <w:sz w:val="28"/>
          <w:szCs w:val="28"/>
        </w:rPr>
      </w:pPr>
    </w:p>
    <w:p w:rsidR="00617947" w:rsidRDefault="00617947">
      <w:pPr>
        <w:rPr>
          <w:sz w:val="28"/>
          <w:szCs w:val="28"/>
        </w:rPr>
      </w:pPr>
      <w:r>
        <w:rPr>
          <w:sz w:val="28"/>
          <w:szCs w:val="28"/>
        </w:rPr>
        <w:t>П4. Постоянные пассивы или устойчивые - это статьи IV раздела баланса "Капитал и резервы". Если у организации есть убытки, то они вычитаются.</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32"/>
          <w:szCs w:val="32"/>
        </w:rPr>
      </w:pPr>
    </w:p>
    <w:p w:rsidR="00617947" w:rsidRDefault="00617947">
      <w:pPr>
        <w:rPr>
          <w:b/>
          <w:bCs/>
          <w:sz w:val="32"/>
          <w:szCs w:val="32"/>
        </w:rPr>
      </w:pPr>
      <w:r>
        <w:rPr>
          <w:b/>
          <w:bCs/>
          <w:sz w:val="32"/>
          <w:szCs w:val="32"/>
        </w:rPr>
        <w:t xml:space="preserve">                6. Платёжеспособность предприятия</w:t>
      </w:r>
    </w:p>
    <w:p w:rsidR="00617947" w:rsidRDefault="00617947">
      <w:pPr>
        <w:rPr>
          <w:sz w:val="28"/>
          <w:szCs w:val="28"/>
        </w:rPr>
      </w:pPr>
    </w:p>
    <w:p w:rsidR="00617947" w:rsidRDefault="00617947">
      <w:pPr>
        <w:rPr>
          <w:sz w:val="28"/>
          <w:szCs w:val="28"/>
        </w:rPr>
      </w:pPr>
      <w:r>
        <w:rPr>
          <w:sz w:val="28"/>
          <w:szCs w:val="28"/>
        </w:rPr>
        <w:t>Платёжеспособность является одним из показателей, характеризующих финансовое состояние предприятия. Под платёжеспособностью предприятия подразумевают его способность в срок и в полном объёме удовлетворять платёжные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 Возможность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партнёры выполняют свои обязательства перед предприятием. Кроме того, при определённом размере источников средств у предприятия тем больше денег, чем меньше других элементов активов. В процессе оборота средств деньги то высвобождаются, то снова направляются как затраты на пополнение внеоборотных и оборотных активов.</w:t>
      </w:r>
    </w:p>
    <w:p w:rsidR="00617947" w:rsidRDefault="00617947">
      <w:pPr>
        <w:rPr>
          <w:sz w:val="28"/>
          <w:szCs w:val="28"/>
        </w:rPr>
      </w:pPr>
      <w:r>
        <w:rPr>
          <w:sz w:val="28"/>
          <w:szCs w:val="28"/>
        </w:rPr>
        <w:t>Анализ платёжеспособности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заёмщика.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партнёра, если возникает вопрос о предоставлении ему коммерческого кредита или отсрочки платежа.</w:t>
      </w:r>
    </w:p>
    <w:p w:rsidR="00617947" w:rsidRDefault="00617947">
      <w:pPr>
        <w:rPr>
          <w:sz w:val="28"/>
          <w:szCs w:val="28"/>
        </w:rPr>
      </w:pPr>
      <w:r>
        <w:rPr>
          <w:sz w:val="28"/>
          <w:szCs w:val="28"/>
        </w:rPr>
        <w:t>Платёжеспособность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платёжеспособность направлена на обеспечение планомерного поступления и расходования денежных ресурсов, выполнение расчётной дисциплины, достижение рациональных пропорций собственного и заёмного капитала и наиболее эффективного его использования.</w:t>
      </w:r>
    </w:p>
    <w:p w:rsidR="00617947" w:rsidRDefault="00617947">
      <w:pPr>
        <w:rPr>
          <w:sz w:val="28"/>
          <w:szCs w:val="28"/>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заёмные.</w:t>
      </w:r>
    </w:p>
    <w:p w:rsidR="00617947" w:rsidRDefault="00617947">
      <w:pPr>
        <w:rPr>
          <w:sz w:val="28"/>
          <w:szCs w:val="28"/>
        </w:rPr>
      </w:pPr>
    </w:p>
    <w:p w:rsidR="00617947" w:rsidRDefault="00617947">
      <w:pPr>
        <w:rPr>
          <w:sz w:val="28"/>
          <w:szCs w:val="28"/>
        </w:rPr>
      </w:pPr>
      <w:r>
        <w:rPr>
          <w:sz w:val="28"/>
          <w:szCs w:val="28"/>
        </w:rPr>
        <w:t>Главная цель анализа платёжеспособности — своевременно выявлять и устранять недостатки в финансовой деятельности и находить резервы улучшения финансовых возможностей предприятия.</w:t>
      </w:r>
    </w:p>
    <w:p w:rsidR="00617947" w:rsidRDefault="00617947">
      <w:pPr>
        <w:rPr>
          <w:sz w:val="28"/>
          <w:szCs w:val="28"/>
        </w:rPr>
      </w:pPr>
      <w:r>
        <w:rPr>
          <w:sz w:val="28"/>
          <w:szCs w:val="28"/>
        </w:rPr>
        <w:t>При этом необходимо решать следующие задачи:</w:t>
      </w:r>
    </w:p>
    <w:p w:rsidR="00617947" w:rsidRDefault="00617947">
      <w:pPr>
        <w:rPr>
          <w:sz w:val="28"/>
          <w:szCs w:val="28"/>
        </w:rPr>
      </w:pPr>
      <w:r>
        <w:rPr>
          <w:sz w:val="28"/>
          <w:szCs w:val="28"/>
        </w:rPr>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платёжеспособности.</w:t>
      </w:r>
    </w:p>
    <w:p w:rsidR="00617947" w:rsidRDefault="00617947">
      <w:pPr>
        <w:rPr>
          <w:sz w:val="28"/>
          <w:szCs w:val="28"/>
        </w:rPr>
      </w:pPr>
      <w:r>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наличие собственных и заёмных ресурсов.</w:t>
      </w:r>
    </w:p>
    <w:p w:rsidR="00617947" w:rsidRDefault="00617947">
      <w:pPr>
        <w:rPr>
          <w:sz w:val="28"/>
          <w:szCs w:val="28"/>
        </w:rPr>
      </w:pPr>
      <w:r>
        <w:rPr>
          <w:sz w:val="28"/>
          <w:szCs w:val="28"/>
        </w:rPr>
        <w:t>Разработка конкретных мероприятий, направленных на более эффективное использование финансовых ресурсов.</w:t>
      </w:r>
    </w:p>
    <w:p w:rsidR="00617947" w:rsidRDefault="00617947">
      <w:pPr>
        <w:rPr>
          <w:sz w:val="28"/>
          <w:szCs w:val="28"/>
        </w:rPr>
      </w:pPr>
      <w:r>
        <w:rPr>
          <w:sz w:val="28"/>
          <w:szCs w:val="28"/>
        </w:rPr>
        <w:t>Анализом платёжеспособности предприятия занимаются не только руководители и соответствующие службы предприятия, но и его учредители, инвесторы. С целью изучению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плана поступления средств в бюджет и т. д. В соответствии с этим анализ делится на внутренний и внешний.</w:t>
      </w:r>
    </w:p>
    <w:p w:rsidR="00617947" w:rsidRDefault="00617947">
      <w:pPr>
        <w:rPr>
          <w:sz w:val="28"/>
          <w:szCs w:val="28"/>
        </w:rPr>
      </w:pPr>
      <w:r>
        <w:rPr>
          <w:sz w:val="28"/>
          <w:szCs w:val="28"/>
        </w:rPr>
        <w:t>Внутренний анализ проводится службами предприятия и его результаты используются для планирования, прогнозирования и контроля. Его цель — установить планомерное поступление денежных средств и разместить собственные и заёмные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617947" w:rsidRDefault="00617947">
      <w:pPr>
        <w:rPr>
          <w:sz w:val="28"/>
          <w:szCs w:val="28"/>
        </w:rPr>
      </w:pPr>
      <w:r>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отчётности. Его цель — установить возможность выгодно вложить средства, чтобы обеспечить максимум прибыли и исключить риск потери.</w:t>
      </w:r>
    </w:p>
    <w:p w:rsidR="00617947" w:rsidRDefault="00617947">
      <w:pPr>
        <w:rPr>
          <w:sz w:val="28"/>
          <w:szCs w:val="28"/>
        </w:rPr>
      </w:pPr>
      <w:r>
        <w:rPr>
          <w:sz w:val="28"/>
          <w:szCs w:val="28"/>
        </w:rPr>
        <w:t>Основными источниками информации для анализа платёжеспособности и кредитоспособности предприятия служат бухгалтерский баланс (форма № 1), отчёт о прибылях и убытках (форма № 2), отчёт о движении капитала (форма № 3) и другие формы отчётности, данные первичного и аналитического бухгалтерского учёта, которые расшифровывают и детализируют отдельные статьи баланса.</w:t>
      </w:r>
    </w:p>
    <w:p w:rsidR="00617947" w:rsidRDefault="00617947">
      <w:pPr>
        <w:rPr>
          <w:sz w:val="28"/>
          <w:szCs w:val="28"/>
        </w:rPr>
      </w:pPr>
      <w:r>
        <w:rPr>
          <w:sz w:val="28"/>
          <w:szCs w:val="28"/>
        </w:rPr>
        <w:t>Анализ платёжеспособности предприятия осуществляют путём соизмерения наличия и поступления средств с платежами первой необходимости. Различают текущую и ожидаемую (перспективную)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w:t>
      </w:r>
    </w:p>
    <w:p w:rsidR="00617947" w:rsidRDefault="00617947">
      <w:pPr>
        <w:rPr>
          <w:sz w:val="28"/>
          <w:szCs w:val="28"/>
        </w:rPr>
      </w:pPr>
      <w:r>
        <w:rPr>
          <w:sz w:val="28"/>
          <w:szCs w:val="28"/>
        </w:rPr>
        <w:t>Ожидаемая (перспективная) платёжеспособность определяется на конкретную предстоящую дату путём сравнения суммы его платёжных средств со срочными (первоочередными) обязательствами предприятия на эту дату.</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b/>
          <w:bCs/>
          <w:sz w:val="32"/>
          <w:szCs w:val="32"/>
        </w:rPr>
      </w:pPr>
      <w:r>
        <w:rPr>
          <w:b/>
          <w:bCs/>
          <w:sz w:val="32"/>
          <w:szCs w:val="32"/>
        </w:rPr>
        <w:t xml:space="preserve">                            7. Рентабельность предприятия</w:t>
      </w:r>
    </w:p>
    <w:p w:rsidR="00617947" w:rsidRDefault="00617947">
      <w:pPr>
        <w:rPr>
          <w:sz w:val="28"/>
          <w:szCs w:val="28"/>
        </w:rPr>
      </w:pPr>
    </w:p>
    <w:p w:rsidR="00617947" w:rsidRDefault="00617947">
      <w:pPr>
        <w:rPr>
          <w:sz w:val="28"/>
          <w:szCs w:val="28"/>
        </w:rPr>
      </w:pPr>
      <w:r>
        <w:rPr>
          <w:sz w:val="28"/>
          <w:szCs w:val="28"/>
        </w:rPr>
        <w:t xml:space="preserve">Итоги работы компании во внешней торговле подлежат оценке за любой отчетный период. В связи с этим по данным учета и отчетности исчисляется система различных количественных и качественных показателей, призванная дать всестороннюю оценку деятельности компании. Показатели эффективности дают ориентировочную оценку выгодности экспортных и импортных операций.Прежде всего рассмотрим, что представляет собой рентабельность. </w:t>
      </w:r>
    </w:p>
    <w:p w:rsidR="00617947" w:rsidRDefault="00617947">
      <w:pPr>
        <w:rPr>
          <w:sz w:val="28"/>
          <w:szCs w:val="28"/>
        </w:rPr>
      </w:pPr>
      <w:r>
        <w:rPr>
          <w:sz w:val="28"/>
          <w:szCs w:val="28"/>
        </w:rPr>
        <w:t>Одно из его определений звучит так: рентабельность (от нем. rentabel - доходный, прибыльный), показатель экономической эффективности производства на предприятиях. Комплексно отражает использование материальных, трудовых и денежных ресурсов . Рентабельным считается предприятие, которое приносит прибыль.</w:t>
      </w:r>
    </w:p>
    <w:p w:rsidR="00617947" w:rsidRDefault="00617947">
      <w:pPr>
        <w:rPr>
          <w:sz w:val="28"/>
          <w:szCs w:val="28"/>
        </w:rPr>
      </w:pPr>
      <w:r>
        <w:rPr>
          <w:sz w:val="28"/>
          <w:szCs w:val="28"/>
        </w:rPr>
        <w:t>Можно привести еще одно понятие рентабельности: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организации своей деятельности .</w:t>
      </w:r>
    </w:p>
    <w:p w:rsidR="00617947" w:rsidRDefault="00617947">
      <w:pPr>
        <w:rPr>
          <w:sz w:val="28"/>
          <w:szCs w:val="28"/>
        </w:rPr>
      </w:pPr>
      <w:r>
        <w:rPr>
          <w:sz w:val="28"/>
          <w:szCs w:val="28"/>
        </w:rPr>
        <w:t>Разделяют рентабельность как общую - процентное отношение балансовой (общей) прибыли к среднегодовой суммарной стоимости производственных основных фондов и нормируемых оборотных средств; и рентабельность расчетную - отношение расчетной прибыли к среднегодовой стоимости тех производственных фондов, с которых взимается плата за фонды. Применяется также показатель уровня рентабельности к текущим затратам - отношение прибыли к себестоимости товарной или реализованной продукции .</w:t>
      </w:r>
    </w:p>
    <w:p w:rsidR="00617947" w:rsidRDefault="00617947">
      <w:pPr>
        <w:rPr>
          <w:sz w:val="28"/>
          <w:szCs w:val="28"/>
        </w:rPr>
      </w:pPr>
      <w:r>
        <w:rPr>
          <w:sz w:val="28"/>
          <w:szCs w:val="28"/>
        </w:rPr>
        <w:t xml:space="preserve">Каждое предприятие самостоятельно осуществляет свою производственную и хозяйственную деятельность на принципах самоокупаемости и прибыльности. Предприятие имеет определенные расходы по изготовлению продукции и ее реализации. Эти расходы представляют издержки производства данного предприятия (себестоимость), или индивидуальные издержки. Однако издержки отдельного продукта по предприятиям могут отклоняться от средних издержек по отрасли, которые принимаются за общественно необходимые затраты или стоимость, денежное выражение которых составляет цену продукта. Наличие индивидуальных издержек, порождает обособление другой части стоимости продукции - прибыль, а, следовательно, и относительного ее измерения - рентабельности. </w:t>
      </w:r>
    </w:p>
    <w:p w:rsidR="00617947" w:rsidRDefault="00617947">
      <w:pPr>
        <w:rPr>
          <w:sz w:val="28"/>
          <w:szCs w:val="28"/>
        </w:rPr>
      </w:pPr>
      <w:r>
        <w:rPr>
          <w:sz w:val="28"/>
          <w:szCs w:val="28"/>
        </w:rPr>
        <w:t>Однако абсолютная величина прибыли не дает представления об уровне и изменении эффективности производства или торговли. Сумма прибыли может увеличиваться, а эффективность производства может оставаться на прежнем уровне или даже снизиться. Это происходит в том случае, если прирост прибыли получен за счет экстенсивных (количественных) факторов производства - увеличения численности работников, роста парка оборудования и т.д. Если же при росте численности работников их производительность осталась прежней или снизилась, то эффективность производства соответственно не изменяется или даже снижается. Основными отличительными признаками рентабельности в системе торговых и производственных отношений являются следующие:</w:t>
      </w:r>
    </w:p>
    <w:p w:rsidR="00617947" w:rsidRDefault="00617947">
      <w:pPr>
        <w:rPr>
          <w:sz w:val="28"/>
          <w:szCs w:val="28"/>
        </w:rPr>
      </w:pPr>
      <w:r>
        <w:rPr>
          <w:sz w:val="28"/>
          <w:szCs w:val="28"/>
        </w:rPr>
        <w:t>-отношение прибыли к издержкам производства, характеризующие уровень прибыльности текущих затрат (на приобретение сырья, материалов, топлива, на амортизацию средств труда, расходы по управлению и обслуживанию производства и заработной плате работников);</w:t>
      </w:r>
    </w:p>
    <w:p w:rsidR="00617947" w:rsidRDefault="00617947">
      <w:pPr>
        <w:rPr>
          <w:sz w:val="28"/>
          <w:szCs w:val="28"/>
        </w:rPr>
      </w:pPr>
      <w:r>
        <w:rPr>
          <w:sz w:val="28"/>
          <w:szCs w:val="28"/>
        </w:rPr>
        <w:t>-отношение прибыли к среднегодовой стоимости производственных фондов, характеризующие относительный размер возрастания авансированных затрат и дающее оценку экономической эффективности производственных фондов.</w:t>
      </w:r>
    </w:p>
    <w:p w:rsidR="00617947" w:rsidRDefault="00617947">
      <w:pPr>
        <w:rPr>
          <w:sz w:val="28"/>
          <w:szCs w:val="28"/>
        </w:rPr>
      </w:pPr>
    </w:p>
    <w:p w:rsidR="00617947" w:rsidRDefault="00617947">
      <w:pPr>
        <w:rPr>
          <w:sz w:val="28"/>
          <w:szCs w:val="28"/>
        </w:rPr>
      </w:pPr>
      <w:r>
        <w:rPr>
          <w:sz w:val="28"/>
          <w:szCs w:val="28"/>
        </w:rPr>
        <w:t>Реальный смысл имеют признаки рентабельности, которые характеризуют эффективность затрат по прибыли, полученной после реализации.</w:t>
      </w:r>
    </w:p>
    <w:p w:rsidR="00617947" w:rsidRDefault="00617947">
      <w:pPr>
        <w:rPr>
          <w:sz w:val="28"/>
          <w:szCs w:val="28"/>
        </w:rPr>
      </w:pPr>
      <w:r>
        <w:rPr>
          <w:sz w:val="28"/>
          <w:szCs w:val="28"/>
        </w:rPr>
        <w:t>Распределительная функция рентабельности конкретно проявляется в том, что ее величина является одним из основных критериев для распределения части прибавочного продукта — прибыли.</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b/>
          <w:bCs/>
          <w:sz w:val="32"/>
          <w:szCs w:val="32"/>
        </w:rPr>
      </w:pPr>
      <w:r>
        <w:rPr>
          <w:b/>
          <w:bCs/>
          <w:sz w:val="32"/>
          <w:szCs w:val="32"/>
        </w:rPr>
        <w:t xml:space="preserve">               8.Финансовая устойчивость предприятия </w:t>
      </w:r>
    </w:p>
    <w:p w:rsidR="00617947" w:rsidRDefault="00617947">
      <w:pPr>
        <w:rPr>
          <w:sz w:val="28"/>
          <w:szCs w:val="28"/>
        </w:rPr>
      </w:pPr>
    </w:p>
    <w:p w:rsidR="00617947" w:rsidRDefault="00617947">
      <w:pPr>
        <w:rPr>
          <w:sz w:val="28"/>
          <w:szCs w:val="28"/>
        </w:rPr>
      </w:pPr>
      <w:r>
        <w:rPr>
          <w:sz w:val="28"/>
          <w:szCs w:val="28"/>
        </w:rPr>
        <w:t>Своеобразным зеркалом стабильно образующегося на предприятии превышения доходов над расходами является финансовая устойчивость. Она отражает такое соотношение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Определение границ финансовой устойчивости предприятия относится к числу наиболее важных экономических проблем в условиях перехода к рынку, ибо непосредственная финансовая устойчивость может привести к неплатежеспособности предприятия и отсутствию у него средств для расширения производства, а избыточная - будет препятствовать развитию, отягощая затраты предприятия излишними запасами и резервами. Следовательно, финансовая устойчивость должна характеризоваться таким состоянием финансовых ресурсов, которое соответствует требованиям рынка и отвечает потребностям развития предприятия.</w:t>
      </w:r>
    </w:p>
    <w:p w:rsidR="00617947" w:rsidRDefault="00617947">
      <w:pPr>
        <w:rPr>
          <w:sz w:val="28"/>
          <w:szCs w:val="28"/>
        </w:rPr>
      </w:pPr>
    </w:p>
    <w:p w:rsidR="00617947" w:rsidRDefault="00617947">
      <w:pPr>
        <w:rPr>
          <w:sz w:val="28"/>
          <w:szCs w:val="28"/>
        </w:rPr>
      </w:pPr>
      <w:r>
        <w:rPr>
          <w:sz w:val="28"/>
          <w:szCs w:val="28"/>
        </w:rPr>
        <w:t>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617947" w:rsidRDefault="00617947">
      <w:pPr>
        <w:rPr>
          <w:sz w:val="28"/>
          <w:szCs w:val="28"/>
        </w:rPr>
      </w:pPr>
      <w:r>
        <w:rPr>
          <w:sz w:val="28"/>
          <w:szCs w:val="28"/>
        </w:rPr>
        <w:t>Финансовая устойчивость предприятия предопределяется влиянием совокупности внутренних и внешних факторов.</w:t>
      </w:r>
    </w:p>
    <w:p w:rsidR="00617947" w:rsidRDefault="00617947">
      <w:pPr>
        <w:rPr>
          <w:sz w:val="28"/>
          <w:szCs w:val="28"/>
        </w:rPr>
      </w:pPr>
    </w:p>
    <w:p w:rsidR="00617947" w:rsidRDefault="00617947">
      <w:pPr>
        <w:rPr>
          <w:sz w:val="28"/>
          <w:szCs w:val="28"/>
        </w:rPr>
      </w:pPr>
      <w:r>
        <w:rPr>
          <w:sz w:val="28"/>
          <w:szCs w:val="28"/>
        </w:rPr>
        <w:t>1. Внутренние факторы, влияющие на финансовую устойчивость.</w:t>
      </w:r>
    </w:p>
    <w:p w:rsidR="00617947" w:rsidRDefault="00617947">
      <w:pPr>
        <w:rPr>
          <w:sz w:val="28"/>
          <w:szCs w:val="28"/>
        </w:rPr>
      </w:pPr>
    </w:p>
    <w:p w:rsidR="00617947" w:rsidRDefault="00617947">
      <w:pPr>
        <w:rPr>
          <w:sz w:val="28"/>
          <w:szCs w:val="28"/>
        </w:rPr>
      </w:pPr>
      <w:r>
        <w:rPr>
          <w:sz w:val="28"/>
          <w:szCs w:val="28"/>
        </w:rPr>
        <w:t>Успех или неудача предпринимательской деятельности во многом зави-сит от выбора состава и структуры выпускаемой продукции и оказываемых услуг. При этом важно не только предварительно решать, что производить, но и безошибочно определить, как производить, т. е. по какой технологии и по какой модели организации производства и управления действовать. От ответа на эти "что?" и "как?" зависят издержки производства.</w:t>
      </w:r>
    </w:p>
    <w:p w:rsidR="00617947" w:rsidRDefault="00617947">
      <w:pPr>
        <w:rPr>
          <w:sz w:val="28"/>
          <w:szCs w:val="28"/>
        </w:rPr>
      </w:pPr>
      <w:r>
        <w:rPr>
          <w:sz w:val="28"/>
          <w:szCs w:val="28"/>
        </w:rPr>
        <w:t>Для устойчивости предприятия очень важна не только общая величина издержек, но и соотношение между постоянными и переменными издержка-ми.</w:t>
      </w:r>
    </w:p>
    <w:p w:rsidR="00617947" w:rsidRDefault="00617947">
      <w:pPr>
        <w:rPr>
          <w:sz w:val="28"/>
          <w:szCs w:val="28"/>
        </w:rPr>
      </w:pPr>
      <w:r>
        <w:rPr>
          <w:sz w:val="28"/>
          <w:szCs w:val="28"/>
        </w:rPr>
        <w:t>Переменные затраты (на сырье, энергию, транспортировку товаров и т. д.) пропорциональны объему производства, постоянные же (на приобрете-ние и (или) аренду оборудования и помещений, амортизацию, управление, выплату процентов за банковский кредит, рекламу, оклады сотрудников и проч.) - от него не зависят.</w:t>
      </w:r>
    </w:p>
    <w:p w:rsidR="00617947" w:rsidRDefault="00617947">
      <w:pPr>
        <w:rPr>
          <w:sz w:val="28"/>
          <w:szCs w:val="28"/>
        </w:rPr>
      </w:pPr>
    </w:p>
    <w:p w:rsidR="00617947" w:rsidRDefault="00617947">
      <w:pPr>
        <w:rPr>
          <w:sz w:val="28"/>
          <w:szCs w:val="28"/>
        </w:rPr>
      </w:pPr>
      <w:r>
        <w:rPr>
          <w:sz w:val="28"/>
          <w:szCs w:val="28"/>
        </w:rPr>
        <w:t>Другим важным фактором финансовой устойчивости предприятия, тес-но связанным с видами производимой продукции (оказываемых услуг) и тех-нологией производства, является оптимальный состав и структура активов, а также правильный выбор стратегии управления ими. Устойчивость предпри-ятия и потенциальная эффективность бизнеса во многом зависит от качества управления текущими активами, от того, сколько задействовано оборотных средств и какие именно, какова величина запасов и активов в денежной фор-ме и т. д.</w:t>
      </w:r>
    </w:p>
    <w:p w:rsidR="00617947" w:rsidRDefault="00617947">
      <w:pPr>
        <w:rPr>
          <w:sz w:val="28"/>
          <w:szCs w:val="28"/>
        </w:rPr>
      </w:pPr>
    </w:p>
    <w:p w:rsidR="00617947" w:rsidRDefault="00617947">
      <w:pPr>
        <w:rPr>
          <w:sz w:val="28"/>
          <w:szCs w:val="28"/>
        </w:rPr>
      </w:pPr>
      <w:r>
        <w:rPr>
          <w:sz w:val="28"/>
          <w:szCs w:val="28"/>
        </w:rPr>
        <w:t>Следует помнить, что если предприятие уменьшает запасы и ликвидные средства, то оно может пустить больше капитала в оборот и, следовательно, получить больше прибыли. Но одновременно возрастает риск неплатежеспособности предприятия и остановки производства из-за недостаточности запа-сов. Искусство управления текущими активами состоит в том, чтобы держать на счетах предприятия лишь минимально необходимую сумму ликвидных средств, которая нужна для текущей оперативной деятельности.</w:t>
      </w:r>
    </w:p>
    <w:p w:rsidR="00617947" w:rsidRDefault="00617947">
      <w:pPr>
        <w:rPr>
          <w:sz w:val="28"/>
          <w:szCs w:val="28"/>
        </w:rPr>
      </w:pPr>
    </w:p>
    <w:p w:rsidR="00617947" w:rsidRDefault="00617947">
      <w:pPr>
        <w:rPr>
          <w:sz w:val="28"/>
          <w:szCs w:val="28"/>
        </w:rPr>
      </w:pPr>
      <w:r>
        <w:rPr>
          <w:sz w:val="28"/>
          <w:szCs w:val="28"/>
        </w:rPr>
        <w:t>Следующим значительным фактором финансовой устойчивости являет-ся состав и структура финансовых ресурсов, правильный выбор стратегии и тактика управления ими. Чем больше у предприятия собственных финансовых ресурсов, прежде всего прибыли, тем спокойнее оно может себя чувство-вать. При этом важна не только общая масса прибыли, но и структура ее рас-пределения, и собственно - та доля, которая направляется на развитие произ-водства. Отсюда оценка политики распределения и использования прибыли выдвигается на первый план в ходе анализа финансовой устойчивости пред-приятия. В частности, исключительно важно проанализировать использование прибыли в двух направлениях: во-первых, для финансирования текущей деятельности - на формирование оборотных средств, укрепление платежеспособности, усиление ликвидно-сти и т. д.; во-вторых для инвестирования в капитальные затраты и ценные бумаги.</w:t>
      </w:r>
    </w:p>
    <w:p w:rsidR="00617947" w:rsidRDefault="00617947">
      <w:pPr>
        <w:rPr>
          <w:sz w:val="28"/>
          <w:szCs w:val="28"/>
        </w:rPr>
      </w:pPr>
    </w:p>
    <w:p w:rsidR="00617947" w:rsidRDefault="00617947">
      <w:pPr>
        <w:rPr>
          <w:sz w:val="28"/>
          <w:szCs w:val="28"/>
        </w:rPr>
      </w:pPr>
      <w:r>
        <w:rPr>
          <w:sz w:val="28"/>
          <w:szCs w:val="28"/>
        </w:rPr>
        <w:t>Большое влияние на финансовую устойчивость предприятия оказывают средства, дополнительно мобилизуемые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расплачиваться со своими кредиторами? И здесь большую роль призваны играть резервы как одна из форм финансовой гарантии платежеспособности хозяйствующего субъекта.</w:t>
      </w:r>
    </w:p>
    <w:p w:rsidR="00617947" w:rsidRDefault="00617947">
      <w:pPr>
        <w:rPr>
          <w:sz w:val="28"/>
          <w:szCs w:val="28"/>
        </w:rPr>
      </w:pPr>
    </w:p>
    <w:p w:rsidR="00617947" w:rsidRDefault="00617947">
      <w:pPr>
        <w:rPr>
          <w:sz w:val="28"/>
          <w:szCs w:val="28"/>
        </w:rPr>
      </w:pPr>
      <w:r>
        <w:rPr>
          <w:sz w:val="28"/>
          <w:szCs w:val="28"/>
        </w:rPr>
        <w:t>Итак, с точки зрения влияния на финансовую устойчивость предприятия определяющими внутренними факторами являются:</w:t>
      </w:r>
    </w:p>
    <w:p w:rsidR="00617947" w:rsidRDefault="00617947">
      <w:pPr>
        <w:rPr>
          <w:sz w:val="28"/>
          <w:szCs w:val="28"/>
        </w:rPr>
      </w:pPr>
    </w:p>
    <w:p w:rsidR="00617947" w:rsidRDefault="00617947">
      <w:pPr>
        <w:rPr>
          <w:sz w:val="28"/>
          <w:szCs w:val="28"/>
        </w:rPr>
      </w:pPr>
      <w:r>
        <w:rPr>
          <w:sz w:val="28"/>
          <w:szCs w:val="28"/>
        </w:rPr>
        <w:t>a) отраслевая принадлежность субъекта хозяйствования;</w:t>
      </w:r>
    </w:p>
    <w:p w:rsidR="00617947" w:rsidRDefault="00617947">
      <w:pPr>
        <w:rPr>
          <w:sz w:val="28"/>
          <w:szCs w:val="28"/>
        </w:rPr>
      </w:pPr>
    </w:p>
    <w:p w:rsidR="00617947" w:rsidRDefault="00617947">
      <w:pPr>
        <w:rPr>
          <w:sz w:val="28"/>
          <w:szCs w:val="28"/>
        </w:rPr>
      </w:pPr>
      <w:r>
        <w:rPr>
          <w:sz w:val="28"/>
          <w:szCs w:val="28"/>
        </w:rPr>
        <w:t>b) структура выпускаемой продукции (услуг), ее доля в спросе;</w:t>
      </w:r>
    </w:p>
    <w:p w:rsidR="00617947" w:rsidRDefault="00617947">
      <w:pPr>
        <w:rPr>
          <w:sz w:val="28"/>
          <w:szCs w:val="28"/>
        </w:rPr>
      </w:pPr>
    </w:p>
    <w:p w:rsidR="00617947" w:rsidRDefault="00617947">
      <w:pPr>
        <w:rPr>
          <w:sz w:val="28"/>
          <w:szCs w:val="28"/>
        </w:rPr>
      </w:pPr>
      <w:r>
        <w:rPr>
          <w:sz w:val="28"/>
          <w:szCs w:val="28"/>
        </w:rPr>
        <w:t>c) размер оплаченного уставного капитала;</w:t>
      </w:r>
    </w:p>
    <w:p w:rsidR="00617947" w:rsidRDefault="00617947">
      <w:pPr>
        <w:rPr>
          <w:sz w:val="28"/>
          <w:szCs w:val="28"/>
        </w:rPr>
      </w:pPr>
    </w:p>
    <w:p w:rsidR="00617947" w:rsidRDefault="00617947">
      <w:pPr>
        <w:rPr>
          <w:sz w:val="28"/>
          <w:szCs w:val="28"/>
        </w:rPr>
      </w:pPr>
      <w:r>
        <w:rPr>
          <w:sz w:val="28"/>
          <w:szCs w:val="28"/>
        </w:rPr>
        <w:t>d) величина и структура издержек, их динамика по сравнению с денежны-ми доходами;</w:t>
      </w:r>
    </w:p>
    <w:p w:rsidR="00617947" w:rsidRDefault="00617947">
      <w:pPr>
        <w:rPr>
          <w:sz w:val="28"/>
          <w:szCs w:val="28"/>
        </w:rPr>
      </w:pPr>
    </w:p>
    <w:p w:rsidR="00617947" w:rsidRDefault="00617947">
      <w:pPr>
        <w:rPr>
          <w:sz w:val="28"/>
          <w:szCs w:val="28"/>
        </w:rPr>
      </w:pPr>
      <w:r>
        <w:rPr>
          <w:sz w:val="28"/>
          <w:szCs w:val="28"/>
        </w:rPr>
        <w:t>e) состояние имущества и финансовых ресурсов, включая запасы и резер-вы, их состав и структуру.</w:t>
      </w:r>
    </w:p>
    <w:p w:rsidR="00617947" w:rsidRDefault="00617947">
      <w:pPr>
        <w:rPr>
          <w:sz w:val="28"/>
          <w:szCs w:val="28"/>
        </w:rPr>
      </w:pPr>
    </w:p>
    <w:p w:rsidR="00617947" w:rsidRDefault="00617947">
      <w:pPr>
        <w:rPr>
          <w:sz w:val="28"/>
          <w:szCs w:val="28"/>
        </w:rPr>
      </w:pPr>
      <w:r>
        <w:rPr>
          <w:sz w:val="28"/>
          <w:szCs w:val="28"/>
        </w:rPr>
        <w:t>2. Внешние факторы, влияющие на финансовую устойчивость.</w:t>
      </w:r>
    </w:p>
    <w:p w:rsidR="00617947" w:rsidRDefault="00617947">
      <w:pPr>
        <w:rPr>
          <w:sz w:val="28"/>
          <w:szCs w:val="28"/>
        </w:rPr>
      </w:pPr>
    </w:p>
    <w:p w:rsidR="00617947" w:rsidRDefault="00617947">
      <w:pPr>
        <w:rPr>
          <w:sz w:val="28"/>
          <w:szCs w:val="28"/>
        </w:rPr>
      </w:pPr>
      <w:r>
        <w:rPr>
          <w:sz w:val="28"/>
          <w:szCs w:val="28"/>
        </w:rPr>
        <w:t>Термин "внешняя среда" включает в себя различные аспекты: экономи-ческие условия хозяйствования, господствующую в обществе технику и тех-нологию, платежеспособный спрос потребителей, экономическую и финансо-во-кредитную политику правительства РФ и принимаемые ими решения, за-конодательные акты по контролю за деятельностью предприятия, систему ценностей в обществе и др. Эти внешние факторы оказывают влияние на все, что происходит внутри предприятия.</w:t>
      </w:r>
    </w:p>
    <w:p w:rsidR="00617947" w:rsidRDefault="00617947">
      <w:pPr>
        <w:rPr>
          <w:sz w:val="28"/>
          <w:szCs w:val="28"/>
        </w:rPr>
      </w:pPr>
    </w:p>
    <w:p w:rsidR="00617947" w:rsidRDefault="00617947">
      <w:pPr>
        <w:rPr>
          <w:sz w:val="28"/>
          <w:szCs w:val="28"/>
        </w:rPr>
      </w:pPr>
      <w:r>
        <w:rPr>
          <w:sz w:val="28"/>
          <w:szCs w:val="28"/>
        </w:rPr>
        <w:t>Существенно влияет на финансовую устойчивость и фаза экономического цикла, в которой находится экономика страны. В период кризиса про-исходит отставание темпов реализации продукции от темпов ее производства. Уменьшаются инвестиции в товарные запасы, что еще больше сокращает сбыт. Снижаются в целом доходы субъектов экономической деятельности, сокращаются относительно и даже абсолютно масштабы прибыли. Все это ведет к снижению ликвидности предприятий, их платежеспособности. В период кризиса усиливается серия банкротств.</w:t>
      </w:r>
    </w:p>
    <w:p w:rsidR="00617947" w:rsidRDefault="00617947">
      <w:pPr>
        <w:rPr>
          <w:sz w:val="28"/>
          <w:szCs w:val="28"/>
        </w:rPr>
      </w:pPr>
    </w:p>
    <w:p w:rsidR="00617947" w:rsidRDefault="00617947">
      <w:pPr>
        <w:rPr>
          <w:sz w:val="28"/>
          <w:szCs w:val="28"/>
        </w:rPr>
      </w:pPr>
      <w:r>
        <w:rPr>
          <w:sz w:val="28"/>
          <w:szCs w:val="28"/>
        </w:rPr>
        <w:t>Падение платежеспособного спроса, характерное для кризиса приводит не только к росту неплатежей, но и к обострению конкурентной борьбы. Ост-рота конкурентной борьбы так же представляет собой немаловажный внеш-ний фактор финансовой устойчивости предприятия.</w:t>
      </w:r>
    </w:p>
    <w:p w:rsidR="00617947" w:rsidRDefault="00617947">
      <w:pPr>
        <w:rPr>
          <w:sz w:val="28"/>
          <w:szCs w:val="28"/>
        </w:rPr>
      </w:pPr>
    </w:p>
    <w:p w:rsidR="00617947" w:rsidRDefault="00617947">
      <w:pPr>
        <w:rPr>
          <w:sz w:val="28"/>
          <w:szCs w:val="28"/>
        </w:rPr>
      </w:pPr>
      <w:r>
        <w:rPr>
          <w:sz w:val="28"/>
          <w:szCs w:val="28"/>
        </w:rPr>
        <w:t>Серьезными макроэкономическими факторами финансовой устойчиво-сти служат, кроме того, налоговая и кредитная политика, степень развития финансового рынка, страхового дела и внешнеэкономических связей; сущест-венно влияет на нее курс валюты, позиция и сила профсоюзов.</w:t>
      </w:r>
    </w:p>
    <w:p w:rsidR="00617947" w:rsidRDefault="00617947">
      <w:pPr>
        <w:rPr>
          <w:sz w:val="28"/>
          <w:szCs w:val="28"/>
        </w:rPr>
      </w:pPr>
    </w:p>
    <w:p w:rsidR="00617947" w:rsidRDefault="00617947">
      <w:pPr>
        <w:rPr>
          <w:sz w:val="28"/>
          <w:szCs w:val="28"/>
        </w:rPr>
      </w:pPr>
      <w:r>
        <w:rPr>
          <w:sz w:val="28"/>
          <w:szCs w:val="28"/>
        </w:rPr>
        <w:t>Экономическая и финансовая стабильность любых предприятий зависит от общей политической стабильности. Значение этого фактора особенно велико для предпринимательской деятельности в России. Отношение государства к предпринимательской деятельности, принципы государственного регу-лирования экономики (его запретительный или стимулирующий характер), отношения собственности, принципы земельной реформы, меры по защите потребителей и предпринимателей не могут не учитываться при рассмотре-нии финансовой устойчивости предприятия.</w:t>
      </w:r>
    </w:p>
    <w:p w:rsidR="00617947" w:rsidRDefault="00617947">
      <w:pPr>
        <w:rPr>
          <w:sz w:val="28"/>
          <w:szCs w:val="28"/>
        </w:rPr>
      </w:pPr>
    </w:p>
    <w:p w:rsidR="00617947" w:rsidRDefault="00617947">
      <w:pPr>
        <w:rPr>
          <w:sz w:val="28"/>
          <w:szCs w:val="28"/>
        </w:rPr>
      </w:pPr>
      <w:r>
        <w:rPr>
          <w:sz w:val="28"/>
          <w:szCs w:val="28"/>
        </w:rPr>
        <w:t>Наконец, одним из наиболее масштабных неблагоприятных внешних факторов, дестабилизирующих финансовое положение предприятий в России, является на сегодняшний день инфляция.</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b/>
          <w:bCs/>
          <w:sz w:val="32"/>
          <w:szCs w:val="32"/>
        </w:rPr>
      </w:pPr>
      <w:r>
        <w:rPr>
          <w:b/>
          <w:bCs/>
          <w:sz w:val="28"/>
          <w:szCs w:val="28"/>
        </w:rPr>
        <w:t xml:space="preserve">                                        </w:t>
      </w:r>
      <w:r>
        <w:rPr>
          <w:b/>
          <w:bCs/>
          <w:sz w:val="32"/>
          <w:szCs w:val="32"/>
        </w:rPr>
        <w:t xml:space="preserve">  Заключение</w:t>
      </w:r>
    </w:p>
    <w:p w:rsidR="00617947" w:rsidRDefault="00617947">
      <w:pPr>
        <w:rPr>
          <w:sz w:val="28"/>
          <w:szCs w:val="28"/>
        </w:rPr>
      </w:pPr>
    </w:p>
    <w:p w:rsidR="00617947" w:rsidRDefault="00617947">
      <w:pPr>
        <w:rPr>
          <w:sz w:val="28"/>
          <w:szCs w:val="28"/>
        </w:rPr>
      </w:pPr>
      <w:r>
        <w:rPr>
          <w:sz w:val="28"/>
          <w:szCs w:val="28"/>
        </w:rPr>
        <w:t>Анализ финансового состояния предприятия является одним из ключевых моментов его оценки, так как служит основой понимания истинного положения предприятия. Финансовый анализ- это процесс исследования и оценки предприятия с целью выработки наиболее обоснованных решений по его дальнейшему развитию и пониманию его текущего состояния.  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Результаты финансового анализа непосредственно влияют на выбор методов оценки, прогнозирование доходов и расходов предприятия.</w:t>
      </w: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pPr>
        <w:rPr>
          <w:sz w:val="28"/>
          <w:szCs w:val="28"/>
        </w:rPr>
      </w:pPr>
    </w:p>
    <w:p w:rsidR="00617947" w:rsidRDefault="00617947">
      <w:bookmarkStart w:id="0" w:name="_GoBack"/>
      <w:bookmarkEnd w:id="0"/>
    </w:p>
    <w:sectPr w:rsidR="00617947">
      <w:footerReference w:type="default" r:id="rId7"/>
      <w:pgSz w:w="11906" w:h="16838"/>
      <w:pgMar w:top="1134" w:right="850" w:bottom="1693" w:left="1701"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47" w:rsidRDefault="00617947">
      <w:r>
        <w:separator/>
      </w:r>
    </w:p>
  </w:endnote>
  <w:endnote w:type="continuationSeparator" w:id="0">
    <w:p w:rsidR="00617947" w:rsidRDefault="006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pPr>
      <w:pStyle w:val="a9"/>
      <w:jc w:val="right"/>
    </w:pPr>
    <w:r>
      <w:fldChar w:fldCharType="begin"/>
    </w:r>
    <w:r>
      <w:instrText xml:space="preserve"> PAGE \*Arabic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47" w:rsidRDefault="00617947">
      <w:r>
        <w:separator/>
      </w:r>
    </w:p>
  </w:footnote>
  <w:footnote w:type="continuationSeparator" w:id="0">
    <w:p w:rsidR="00617947" w:rsidRDefault="00617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
      <w:lvlJc w:val="left"/>
      <w:pPr>
        <w:tabs>
          <w:tab w:val="num" w:pos="0"/>
        </w:tabs>
        <w:ind w:left="283" w:hanging="283"/>
      </w:pPr>
      <w:rPr>
        <w:rFonts w:ascii="Times New Roman" w:hAnsi="Times New Roman" w:cs="Times New Roman"/>
        <w:b w:val="0"/>
        <w:bCs w:val="0"/>
        <w:i w:val="0"/>
        <w:iCs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947"/>
    <w:rsid w:val="00617947"/>
    <w:rsid w:val="00A06A25"/>
    <w:rsid w:val="00D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E323C86-8484-46C5-938B-CAE1E4BF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qFormat/>
    <w:pPr>
      <w:numPr>
        <w:numId w:val="1"/>
      </w:numPr>
      <w:spacing w:before="280" w:after="280"/>
      <w:outlineLvl w:val="0"/>
    </w:pPr>
    <w:rPr>
      <w:b/>
      <w:bCs/>
      <w:kern w:val="1"/>
      <w:sz w:val="48"/>
      <w:szCs w:val="48"/>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Times New Roman" w:hAnsi="Times New Roman" w:cs="Times New Roman"/>
      <w:b w:val="0"/>
      <w:bCs w:val="0"/>
      <w:i w:val="0"/>
      <w:iCs w:val="0"/>
      <w:sz w:val="20"/>
      <w:szCs w:val="20"/>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cs="Times New Roman"/>
      <w:b w:val="0"/>
      <w:bCs w:val="0"/>
      <w:i w:val="0"/>
      <w:iCs w:val="0"/>
      <w:sz w:val="20"/>
      <w:szCs w:val="20"/>
      <w:u w:val="none"/>
    </w:rPr>
  </w:style>
  <w:style w:type="character" w:customStyle="1" w:styleId="10">
    <w:name w:val="Основной шрифт абзаца1"/>
  </w:style>
  <w:style w:type="character" w:styleId="a4">
    <w:name w:val="Hyperlink"/>
    <w:basedOn w:val="10"/>
    <w:rPr>
      <w:color w:val="0000FF"/>
      <w:u w:val="single"/>
    </w:rPr>
  </w:style>
  <w:style w:type="character" w:customStyle="1" w:styleId="grame">
    <w:name w:val="grame"/>
    <w:basedOn w:val="10"/>
  </w:style>
  <w:style w:type="character" w:customStyle="1" w:styleId="spelle">
    <w:name w:val="spelle"/>
    <w:basedOn w:val="10"/>
  </w:style>
  <w:style w:type="character" w:customStyle="1" w:styleId="a5">
    <w:name w:val="Символ нумерации"/>
  </w:style>
  <w:style w:type="paragraph" w:customStyle="1" w:styleId="a6">
    <w:name w:val="Заголовок"/>
    <w:basedOn w:val="a"/>
    <w:next w:val="a0"/>
    <w:pPr>
      <w:keepNext/>
      <w:spacing w:before="240" w:after="120"/>
    </w:pPr>
    <w:rPr>
      <w:rFonts w:ascii="Arial" w:eastAsia="SimSun" w:hAnsi="Arial" w:cs="Tahoma"/>
      <w:sz w:val="28"/>
      <w:szCs w:val="28"/>
    </w:rPr>
  </w:style>
  <w:style w:type="paragraph" w:styleId="a0">
    <w:name w:val="Body Text"/>
    <w:basedOn w:val="a"/>
    <w:pPr>
      <w:spacing w:after="120"/>
    </w:pPr>
  </w:style>
  <w:style w:type="paragraph" w:styleId="a7">
    <w:name w:val="List"/>
    <w:basedOn w:val="a0"/>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8">
    <w:name w:val="Normal (Web)"/>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
    <w:name w:val="Основной текст с отступом 21"/>
    <w:basedOn w:val="a"/>
    <w:pPr>
      <w:spacing w:before="280" w:after="280"/>
    </w:pPr>
  </w:style>
  <w:style w:type="paragraph" w:styleId="a9">
    <w:name w:val="footer"/>
    <w:basedOn w:val="a"/>
    <w:pPr>
      <w:suppressLineNumbers/>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11728</Words>
  <Characters>66856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DArdanova</dc:creator>
  <cp:keywords/>
  <cp:lastModifiedBy>admin</cp:lastModifiedBy>
  <cp:revision>2</cp:revision>
  <cp:lastPrinted>2009-05-19T17:12:00Z</cp:lastPrinted>
  <dcterms:created xsi:type="dcterms:W3CDTF">2014-04-23T03:59:00Z</dcterms:created>
  <dcterms:modified xsi:type="dcterms:W3CDTF">2014-04-23T03:59:00Z</dcterms:modified>
</cp:coreProperties>
</file>