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D2" w:rsidRDefault="005A62D2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Содержание</w:t>
      </w:r>
    </w:p>
    <w:p w:rsidR="007C5B00" w:rsidRPr="007C5B00" w:rsidRDefault="007C5B00" w:rsidP="007C5B00">
      <w:pPr>
        <w:ind w:firstLine="709"/>
        <w:rPr>
          <w:b/>
          <w:sz w:val="28"/>
          <w:szCs w:val="28"/>
        </w:rPr>
      </w:pP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Введение</w:t>
      </w: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Исходные данные</w:t>
      </w:r>
    </w:p>
    <w:p w:rsidR="005A62D2" w:rsidRPr="009F1EA9" w:rsidRDefault="005A62D2" w:rsidP="002C5CBA">
      <w:pPr>
        <w:rPr>
          <w:sz w:val="28"/>
          <w:szCs w:val="28"/>
        </w:rPr>
      </w:pPr>
      <w:r w:rsidRPr="009F1EA9">
        <w:rPr>
          <w:sz w:val="28"/>
          <w:szCs w:val="28"/>
        </w:rPr>
        <w:t>Краткая техническая характеристика автомобиля</w:t>
      </w:r>
      <w:r w:rsidR="009F1EA9" w:rsidRPr="009F1EA9">
        <w:rPr>
          <w:sz w:val="28"/>
          <w:szCs w:val="28"/>
        </w:rPr>
        <w:t xml:space="preserve"> КамАЗ 5410</w:t>
      </w: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Дополнительные исходные данные</w:t>
      </w:r>
      <w:r w:rsidR="007C5B00" w:rsidRPr="007C5B00">
        <w:rPr>
          <w:sz w:val="28"/>
          <w:szCs w:val="28"/>
        </w:rPr>
        <w:t xml:space="preserve"> </w:t>
      </w: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Корректирование нормативов</w:t>
      </w:r>
      <w:r w:rsidR="007C5B00" w:rsidRPr="007C5B00">
        <w:rPr>
          <w:sz w:val="28"/>
          <w:szCs w:val="28"/>
        </w:rPr>
        <w:t xml:space="preserve"> </w:t>
      </w:r>
    </w:p>
    <w:p w:rsidR="009F1EA9" w:rsidRPr="009F1EA9" w:rsidRDefault="005A62D2" w:rsidP="009F1EA9">
      <w:pPr>
        <w:rPr>
          <w:sz w:val="28"/>
          <w:szCs w:val="28"/>
        </w:rPr>
      </w:pPr>
      <w:r w:rsidRPr="009F1EA9">
        <w:rPr>
          <w:sz w:val="28"/>
          <w:szCs w:val="28"/>
        </w:rPr>
        <w:t>Расчет годовой производственной программы</w:t>
      </w:r>
      <w:r w:rsidR="007C5B00" w:rsidRPr="009F1EA9">
        <w:rPr>
          <w:sz w:val="28"/>
          <w:szCs w:val="28"/>
        </w:rPr>
        <w:t xml:space="preserve"> </w:t>
      </w:r>
      <w:r w:rsidR="009F1EA9" w:rsidRPr="009F1EA9">
        <w:rPr>
          <w:sz w:val="28"/>
          <w:szCs w:val="28"/>
        </w:rPr>
        <w:t>по количеству технических воздействий</w:t>
      </w:r>
    </w:p>
    <w:p w:rsidR="005A62D2" w:rsidRPr="009F1EA9" w:rsidRDefault="005A62D2" w:rsidP="002C5CBA">
      <w:pPr>
        <w:rPr>
          <w:sz w:val="28"/>
          <w:szCs w:val="28"/>
        </w:rPr>
      </w:pPr>
      <w:r w:rsidRPr="009F1EA9">
        <w:rPr>
          <w:sz w:val="28"/>
          <w:szCs w:val="28"/>
        </w:rPr>
        <w:t>Расчет трудоемкости ТО и ТР</w:t>
      </w:r>
      <w:r w:rsidR="009F1EA9" w:rsidRPr="009F1EA9">
        <w:rPr>
          <w:sz w:val="28"/>
          <w:szCs w:val="28"/>
        </w:rPr>
        <w:t xml:space="preserve"> подвижного состава</w:t>
      </w: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Расчет площади складов и отделений</w:t>
      </w: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Технологическое проектирование зон и участков</w:t>
      </w:r>
      <w:r w:rsidR="007C5B00" w:rsidRPr="007C5B00">
        <w:rPr>
          <w:sz w:val="28"/>
          <w:szCs w:val="28"/>
        </w:rPr>
        <w:t xml:space="preserve"> </w:t>
      </w: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Расчет площади производственного корпуса</w:t>
      </w:r>
    </w:p>
    <w:p w:rsidR="005A62D2" w:rsidRPr="007C5B00" w:rsidRDefault="005A62D2" w:rsidP="002C5CBA">
      <w:pPr>
        <w:rPr>
          <w:sz w:val="28"/>
          <w:szCs w:val="28"/>
        </w:rPr>
      </w:pPr>
      <w:r w:rsidRPr="007C5B00">
        <w:rPr>
          <w:sz w:val="28"/>
          <w:szCs w:val="28"/>
        </w:rPr>
        <w:t>Список использованной литературы</w:t>
      </w:r>
    </w:p>
    <w:p w:rsidR="005A62D2" w:rsidRPr="007C5B00" w:rsidRDefault="005A62D2" w:rsidP="007C5B00">
      <w:pPr>
        <w:ind w:firstLine="709"/>
        <w:rPr>
          <w:sz w:val="28"/>
          <w:szCs w:val="28"/>
        </w:rPr>
      </w:pPr>
    </w:p>
    <w:p w:rsidR="007C5B00" w:rsidRDefault="007C5B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74A9" w:rsidRPr="007C5B00" w:rsidRDefault="00517CBB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Введение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517CBB" w:rsidRPr="007C5B00" w:rsidRDefault="00517CBB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Автотранспортные предприятия (АТП) выполняют главную задачу транспорта — осуществляют перевозки грузов и пассажиров. В зависимости от вида перевозок АТП подразделяются на грузовые, пассажирские (автобусные и легковые), смешанные (грузопассажирские) и специальные (скорой медицинской помощи, коммунального обслуживания и др.). Такие автотранспортные предприятия могут быть комплексного типа и специализированные. Комплексные предприятия осуществляют не только перевозки пассажиров и грузов, но и хранение, техническое обслуживание и ремонт подвижного состава, принадлежащего самому предприятию. Они могут на коммерческой основе выполнять и другие услуги, в том числе техническое обслуживание и ремонт подвижного состава для сторонних предприятий и организаций, а также индивидуальных предпринимателей-перевозчиков, транспортно-экспедиционные услуги и другие.</w:t>
      </w:r>
    </w:p>
    <w:p w:rsidR="00517CBB" w:rsidRPr="007C5B00" w:rsidRDefault="00517CBB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В качестве основных клиентов АТП общего пользования выступают предприятия товаропроизводящих отраслей (промышленности, строительства и др.). При реализации каналов распределения готовой продукции, им приходится решать вопросы, связанные с доставкой, т. е. выбирать вид транспорта, методы организации перевозок, тип транспортных средств, участвовать в организации погрузочно-разгрузочных работ, использовать современные технологии в организации размещения, учета товаров и запасов на складах и терминалах.</w:t>
      </w:r>
    </w:p>
    <w:p w:rsidR="00AE6F38" w:rsidRPr="007C5B00" w:rsidRDefault="00AE6F38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В большинстве своем предприятия, выполняющие транспортные услуги (перевозки грузов и пассажиров), осуществляют одновременно работы по технической эксплуатации подвижного состава, т. е. его техническое обслуживание и ремонт. Кроме того, они могут по договорам с клиентами (грузоотправителями и грузополучателями) выполнять работы по экспедированию грузов. Таким образом, это комплексные предприятия, эффективность которых подтверждается огромным опытом их функционирования в бывшем СССР и в России.</w:t>
      </w:r>
    </w:p>
    <w:p w:rsidR="00AE6F38" w:rsidRPr="007C5B00" w:rsidRDefault="00AE6F38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 xml:space="preserve">Транспорт является материальной основой процесса обращения, осуществляя связи между производителями и потребителями продукции. Длительность процесса перевозок во многом определяет весь процесс обращения общественного продукта, поскольку время воспроизводства последнего складывается из времени производства и времени обращения. В этой </w:t>
      </w:r>
      <w:r w:rsidR="00AA6219" w:rsidRPr="007C5B00">
        <w:rPr>
          <w:sz w:val="28"/>
          <w:szCs w:val="28"/>
        </w:rPr>
        <w:t>связи,</w:t>
      </w:r>
      <w:r w:rsidRPr="007C5B00">
        <w:rPr>
          <w:sz w:val="28"/>
          <w:szCs w:val="28"/>
        </w:rPr>
        <w:t xml:space="preserve"> чем короче продолжительность транспортирования товаров, тем меньше время обращения и общее время воспроизводства, а, следовательно, тем больше в единицу времени можно произвести общественного продукта. Таким образом, транспорт оказывает активное воздействие на эффективность общественного производства в целом: чем выше эффективность работы транспорта (меньше время транспортирования и величина транспортных издержек), тем выше эффективность общественного производства.</w:t>
      </w:r>
    </w:p>
    <w:p w:rsidR="00517CBB" w:rsidRPr="007C5B00" w:rsidRDefault="00517CBB" w:rsidP="007C5B00">
      <w:pPr>
        <w:ind w:firstLine="709"/>
        <w:rPr>
          <w:sz w:val="28"/>
          <w:szCs w:val="28"/>
        </w:rPr>
      </w:pPr>
    </w:p>
    <w:p w:rsidR="007C5B00" w:rsidRDefault="007C5B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6C9" w:rsidRPr="007C5B00" w:rsidRDefault="00BF06C9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Исходные данные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BF06C9" w:rsidRPr="007C5B00" w:rsidRDefault="00BF06C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Автомобиль – КамАЗ 5410</w:t>
      </w:r>
    </w:p>
    <w:p w:rsidR="00BF06C9" w:rsidRPr="007C5B00" w:rsidRDefault="00BF06C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Среднесписочное число автомобилей в АТП</w:t>
      </w:r>
      <w:r w:rsidR="00671875" w:rsidRPr="007C5B00">
        <w:rPr>
          <w:sz w:val="28"/>
          <w:szCs w:val="28"/>
        </w:rPr>
        <w:t>:</w:t>
      </w:r>
      <w:r w:rsidRPr="007C5B00">
        <w:rPr>
          <w:sz w:val="28"/>
          <w:szCs w:val="28"/>
        </w:rPr>
        <w:t xml:space="preserve"> А</w:t>
      </w:r>
      <w:r w:rsidRPr="007C5B00">
        <w:rPr>
          <w:sz w:val="28"/>
          <w:szCs w:val="28"/>
          <w:vertAlign w:val="subscript"/>
        </w:rPr>
        <w:t>сс</w:t>
      </w:r>
      <w:r w:rsidRPr="007C5B00">
        <w:rPr>
          <w:sz w:val="28"/>
          <w:szCs w:val="28"/>
        </w:rPr>
        <w:t xml:space="preserve"> = 100 автомобилей</w:t>
      </w:r>
    </w:p>
    <w:p w:rsidR="00BF06C9" w:rsidRPr="007C5B00" w:rsidRDefault="00BF06C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Среднесуточный пробег автомобилей</w:t>
      </w:r>
      <w:r w:rsidR="00671875" w:rsidRPr="007C5B00">
        <w:rPr>
          <w:sz w:val="28"/>
          <w:szCs w:val="28"/>
        </w:rPr>
        <w:t>:</w:t>
      </w:r>
      <w:r w:rsidRP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L</w:t>
      </w:r>
      <w:r w:rsidRPr="007C5B00">
        <w:rPr>
          <w:sz w:val="28"/>
          <w:szCs w:val="28"/>
          <w:vertAlign w:val="subscript"/>
          <w:lang w:val="en-US"/>
        </w:rPr>
        <w:t>cc</w:t>
      </w:r>
      <w:r w:rsidRPr="007C5B00">
        <w:rPr>
          <w:sz w:val="28"/>
          <w:szCs w:val="28"/>
        </w:rPr>
        <w:t xml:space="preserve"> = 200 км</w:t>
      </w:r>
    </w:p>
    <w:p w:rsidR="00BF06C9" w:rsidRPr="007C5B00" w:rsidRDefault="00BF06C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 xml:space="preserve">Категория </w:t>
      </w:r>
      <w:r w:rsidR="00671875" w:rsidRPr="007C5B00">
        <w:rPr>
          <w:sz w:val="28"/>
          <w:szCs w:val="28"/>
        </w:rPr>
        <w:t>условий</w:t>
      </w:r>
      <w:r w:rsidRPr="007C5B00">
        <w:rPr>
          <w:sz w:val="28"/>
          <w:szCs w:val="28"/>
        </w:rPr>
        <w:t xml:space="preserve"> эксплуатации</w:t>
      </w:r>
      <w:r w:rsidR="00671875" w:rsidRPr="007C5B00">
        <w:rPr>
          <w:sz w:val="28"/>
          <w:szCs w:val="28"/>
        </w:rPr>
        <w:t>:</w:t>
      </w:r>
      <w:r w:rsidR="007C5B00">
        <w:rPr>
          <w:sz w:val="28"/>
          <w:szCs w:val="28"/>
        </w:rPr>
        <w:t xml:space="preserve"> </w:t>
      </w:r>
      <w:r w:rsidR="00671875" w:rsidRPr="007C5B00">
        <w:rPr>
          <w:sz w:val="28"/>
          <w:szCs w:val="28"/>
        </w:rPr>
        <w:t>2-я категория (межгородские перевозки)</w:t>
      </w:r>
    </w:p>
    <w:p w:rsidR="00671875" w:rsidRPr="007C5B00" w:rsidRDefault="00671875" w:rsidP="007C5B00">
      <w:pPr>
        <w:ind w:firstLine="709"/>
        <w:rPr>
          <w:sz w:val="28"/>
          <w:szCs w:val="28"/>
        </w:rPr>
      </w:pPr>
    </w:p>
    <w:p w:rsidR="00671875" w:rsidRPr="007C5B00" w:rsidRDefault="00671875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Краткая характеристика автомобиля КамАЗ 5410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671875" w:rsidRPr="007C5B00" w:rsidRDefault="00671875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Двигатель</w:t>
      </w:r>
      <w:r w:rsidR="002A5370" w:rsidRPr="007C5B00">
        <w:rPr>
          <w:sz w:val="28"/>
          <w:szCs w:val="28"/>
        </w:rPr>
        <w:t>:</w:t>
      </w:r>
      <w:r w:rsidR="007C5B00">
        <w:rPr>
          <w:sz w:val="28"/>
          <w:szCs w:val="28"/>
        </w:rPr>
        <w:t xml:space="preserve"> </w:t>
      </w:r>
      <w:r w:rsidR="002A5370" w:rsidRPr="007C5B00">
        <w:rPr>
          <w:sz w:val="28"/>
          <w:szCs w:val="28"/>
        </w:rPr>
        <w:t>КамАЗ 740, 4 – тактный,</w:t>
      </w:r>
      <w:r w:rsidRP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V</w:t>
      </w:r>
      <w:r w:rsidRPr="007C5B00">
        <w:rPr>
          <w:sz w:val="28"/>
          <w:szCs w:val="28"/>
        </w:rPr>
        <w:t xml:space="preserve"> – образный, 8 – цилиндровый, дизельный</w:t>
      </w:r>
      <w:r w:rsidR="002A5370" w:rsidRPr="007C5B00">
        <w:rPr>
          <w:sz w:val="28"/>
          <w:szCs w:val="28"/>
        </w:rPr>
        <w:t>,</w:t>
      </w:r>
      <w:r w:rsidR="007C5B00">
        <w:rPr>
          <w:sz w:val="28"/>
          <w:szCs w:val="28"/>
        </w:rPr>
        <w:t xml:space="preserve"> </w:t>
      </w:r>
      <w:r w:rsidR="002A5370" w:rsidRPr="007C5B00">
        <w:rPr>
          <w:sz w:val="28"/>
          <w:szCs w:val="28"/>
        </w:rPr>
        <w:t>макс. мощность</w:t>
      </w:r>
      <w:r w:rsidR="007C5B00">
        <w:rPr>
          <w:sz w:val="28"/>
          <w:szCs w:val="28"/>
        </w:rPr>
        <w:t xml:space="preserve"> </w:t>
      </w:r>
      <w:r w:rsidR="002A5370" w:rsidRPr="007C5B00">
        <w:rPr>
          <w:sz w:val="28"/>
          <w:szCs w:val="28"/>
        </w:rPr>
        <w:t>210 л.с., макс. Крутящий момент</w:t>
      </w:r>
      <w:r w:rsidR="007C5B00">
        <w:rPr>
          <w:sz w:val="28"/>
          <w:szCs w:val="28"/>
        </w:rPr>
        <w:t xml:space="preserve"> </w:t>
      </w:r>
      <w:r w:rsidR="002A5370" w:rsidRPr="007C5B00">
        <w:rPr>
          <w:sz w:val="28"/>
          <w:szCs w:val="28"/>
        </w:rPr>
        <w:t xml:space="preserve">637,4 </w:t>
      </w:r>
      <w:r w:rsidR="002A5370" w:rsidRPr="007C5B00">
        <w:rPr>
          <w:sz w:val="28"/>
          <w:szCs w:val="28"/>
          <w:lang w:val="en-US"/>
        </w:rPr>
        <w:t>H·</w:t>
      </w:r>
      <w:r w:rsidR="002A5370" w:rsidRPr="007C5B00">
        <w:rPr>
          <w:sz w:val="28"/>
          <w:szCs w:val="28"/>
        </w:rPr>
        <w:t>м.</w:t>
      </w:r>
    </w:p>
    <w:p w:rsidR="002A5370" w:rsidRPr="007C5B00" w:rsidRDefault="002A537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Расход топлива автопоездом при скорости 60 км/ч: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35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л/100 км</w:t>
      </w:r>
    </w:p>
    <w:p w:rsidR="00671875" w:rsidRPr="007C5B00" w:rsidRDefault="00671875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Собственная масса</w:t>
      </w:r>
      <w:r w:rsidR="002A5370" w:rsidRPr="007C5B00">
        <w:rPr>
          <w:sz w:val="28"/>
          <w:szCs w:val="28"/>
        </w:rPr>
        <w:t>: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6800 кг</w:t>
      </w:r>
    </w:p>
    <w:p w:rsidR="00671875" w:rsidRPr="007C5B00" w:rsidRDefault="00671875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Допустимая масса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полуприцепа</w:t>
      </w:r>
      <w:r w:rsidR="002A5370" w:rsidRPr="007C5B00">
        <w:rPr>
          <w:sz w:val="28"/>
          <w:szCs w:val="28"/>
        </w:rPr>
        <w:t>: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19100 кг</w:t>
      </w:r>
    </w:p>
    <w:p w:rsidR="00671875" w:rsidRPr="007C5B00" w:rsidRDefault="002A537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Максимальная скорость автопоезда: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100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км/ч</w:t>
      </w:r>
    </w:p>
    <w:p w:rsidR="002A5370" w:rsidRPr="007C5B00" w:rsidRDefault="002A537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Тормозной путь автопоезда со скорости 40 км/ч: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18,4 м</w:t>
      </w:r>
    </w:p>
    <w:p w:rsidR="007C5B00" w:rsidRDefault="007C5B00" w:rsidP="007C5B00">
      <w:pPr>
        <w:ind w:firstLine="709"/>
        <w:rPr>
          <w:b/>
          <w:sz w:val="28"/>
          <w:szCs w:val="28"/>
        </w:rPr>
      </w:pPr>
    </w:p>
    <w:p w:rsidR="002A5370" w:rsidRPr="007C5B00" w:rsidRDefault="002A5370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Дополнительные исходные данные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3B4960" w:rsidRPr="007C5B00" w:rsidRDefault="002A537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Пробег до КР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L</w:t>
      </w:r>
      <w:r w:rsidRPr="007C5B00">
        <w:rPr>
          <w:sz w:val="28"/>
          <w:szCs w:val="28"/>
          <w:vertAlign w:val="subscript"/>
        </w:rPr>
        <w:t>кр</w:t>
      </w:r>
      <w:r w:rsidRPr="007C5B00">
        <w:rPr>
          <w:sz w:val="28"/>
          <w:szCs w:val="28"/>
        </w:rPr>
        <w:t xml:space="preserve"> = 300 тыс.км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Трудоемкость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ЕО,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perscript"/>
        </w:rPr>
        <w:t>н</w:t>
      </w:r>
      <w:r w:rsidRPr="007C5B00">
        <w:rPr>
          <w:sz w:val="28"/>
          <w:szCs w:val="28"/>
          <w:vertAlign w:val="subscript"/>
        </w:rPr>
        <w:t>ео</w:t>
      </w:r>
      <w:r w:rsidRPr="007C5B00">
        <w:rPr>
          <w:sz w:val="28"/>
          <w:szCs w:val="28"/>
        </w:rPr>
        <w:t xml:space="preserve"> = 0,5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чел.-ч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ТО - 1,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perscript"/>
        </w:rPr>
        <w:t>н</w:t>
      </w:r>
      <w:r w:rsidRPr="007C5B00">
        <w:rPr>
          <w:sz w:val="28"/>
          <w:szCs w:val="28"/>
          <w:vertAlign w:val="subscript"/>
        </w:rPr>
        <w:t>1</w:t>
      </w:r>
      <w:r w:rsidRPr="007C5B00">
        <w:rPr>
          <w:sz w:val="28"/>
          <w:szCs w:val="28"/>
        </w:rPr>
        <w:t xml:space="preserve"> = 3,5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чел.-ч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ТО - 2,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perscript"/>
        </w:rPr>
        <w:t>н</w:t>
      </w:r>
      <w:r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= 14,5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чел.-ч</w:t>
      </w:r>
    </w:p>
    <w:p w:rsidR="002A537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ТР,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perscript"/>
        </w:rPr>
        <w:t>н</w:t>
      </w:r>
      <w:r w:rsidRPr="007C5B00">
        <w:rPr>
          <w:sz w:val="28"/>
          <w:szCs w:val="28"/>
          <w:vertAlign w:val="subscript"/>
        </w:rPr>
        <w:t>тр</w:t>
      </w:r>
      <w:r w:rsidRPr="007C5B00">
        <w:rPr>
          <w:sz w:val="28"/>
          <w:szCs w:val="28"/>
        </w:rPr>
        <w:t xml:space="preserve"> = 8,5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чел.-ч / тыс. км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Нормы простоя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в ТО и ТР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d</w:t>
      </w:r>
      <w:r w:rsidRPr="007C5B00">
        <w:rPr>
          <w:sz w:val="28"/>
          <w:szCs w:val="28"/>
          <w:vertAlign w:val="superscript"/>
        </w:rPr>
        <w:t xml:space="preserve">н </w:t>
      </w:r>
      <w:r w:rsidRPr="007C5B00">
        <w:rPr>
          <w:sz w:val="28"/>
          <w:szCs w:val="28"/>
        </w:rPr>
        <w:t>= 0,55 дней / тыс. км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в КР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D</w:t>
      </w:r>
      <w:r w:rsidRPr="007C5B00">
        <w:rPr>
          <w:sz w:val="28"/>
          <w:szCs w:val="28"/>
          <w:vertAlign w:val="superscript"/>
        </w:rPr>
        <w:t>н</w:t>
      </w:r>
      <w:r w:rsidRPr="007C5B00">
        <w:rPr>
          <w:sz w:val="28"/>
          <w:szCs w:val="28"/>
          <w:vertAlign w:val="subscript"/>
        </w:rPr>
        <w:t>кр</w:t>
      </w:r>
      <w:r w:rsidRPr="007C5B00">
        <w:rPr>
          <w:sz w:val="28"/>
          <w:szCs w:val="28"/>
        </w:rPr>
        <w:t xml:space="preserve"> = 22 дня</w:t>
      </w:r>
    </w:p>
    <w:p w:rsidR="003B4960" w:rsidRPr="007C5B00" w:rsidRDefault="003B4960" w:rsidP="007C5B00">
      <w:pPr>
        <w:ind w:firstLine="709"/>
        <w:rPr>
          <w:sz w:val="28"/>
          <w:szCs w:val="28"/>
          <w:lang w:val="en-US"/>
        </w:rPr>
      </w:pPr>
      <w:r w:rsidRPr="007C5B00">
        <w:rPr>
          <w:sz w:val="28"/>
          <w:szCs w:val="28"/>
        </w:rPr>
        <w:t>Нормативная периодичность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ТО – 1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L</w:t>
      </w:r>
      <w:r w:rsidRPr="007C5B00">
        <w:rPr>
          <w:sz w:val="28"/>
          <w:szCs w:val="28"/>
          <w:vertAlign w:val="superscript"/>
        </w:rPr>
        <w:t>н</w:t>
      </w:r>
      <w:r w:rsidRPr="007C5B00">
        <w:rPr>
          <w:sz w:val="28"/>
          <w:szCs w:val="28"/>
          <w:vertAlign w:val="subscript"/>
        </w:rPr>
        <w:t>1</w:t>
      </w:r>
      <w:r w:rsidRPr="007C5B00">
        <w:rPr>
          <w:sz w:val="28"/>
          <w:szCs w:val="28"/>
        </w:rPr>
        <w:t xml:space="preserve"> = 4000 км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ТО – 2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L</w:t>
      </w:r>
      <w:r w:rsidRPr="007C5B00">
        <w:rPr>
          <w:sz w:val="28"/>
          <w:szCs w:val="28"/>
          <w:vertAlign w:val="superscript"/>
        </w:rPr>
        <w:t>н</w:t>
      </w:r>
      <w:r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= 12000 км</w:t>
      </w:r>
    </w:p>
    <w:p w:rsidR="003B4960" w:rsidRPr="007C5B00" w:rsidRDefault="003B496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Классификация категорий условий эксплуатации</w:t>
      </w:r>
    </w:p>
    <w:p w:rsidR="00ED7616" w:rsidRPr="007C5B00" w:rsidRDefault="00ED761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Тип дорожного покрытия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Д</w:t>
      </w:r>
      <w:r w:rsidRPr="007C5B00">
        <w:rPr>
          <w:sz w:val="28"/>
          <w:szCs w:val="28"/>
          <w:vertAlign w:val="subscript"/>
        </w:rPr>
        <w:t xml:space="preserve">1 </w:t>
      </w:r>
      <w:r w:rsidRPr="007C5B00">
        <w:rPr>
          <w:sz w:val="28"/>
          <w:szCs w:val="28"/>
        </w:rPr>
        <w:t>– цементобетон, асфальтобетон, брусчатка, мозаика;</w:t>
      </w:r>
    </w:p>
    <w:p w:rsidR="00ED7616" w:rsidRDefault="00ED761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Д</w:t>
      </w:r>
      <w:r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– битумоминеральные смеси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ED7616" w:rsidRPr="007C5B00" w:rsidRDefault="00ED7616" w:rsidP="007C5B00">
      <w:pPr>
        <w:ind w:firstLine="709"/>
        <w:rPr>
          <w:sz w:val="28"/>
          <w:szCs w:val="28"/>
          <w:lang w:val="en-US"/>
        </w:rPr>
      </w:pPr>
      <w:r w:rsidRPr="007C5B00">
        <w:rPr>
          <w:sz w:val="28"/>
          <w:szCs w:val="28"/>
        </w:rPr>
        <w:t>Коэффициенты корректирования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380"/>
        <w:gridCol w:w="1418"/>
        <w:gridCol w:w="1276"/>
        <w:gridCol w:w="1984"/>
      </w:tblGrid>
      <w:tr w:rsidR="00DD0730" w:rsidRPr="007C5B00" w:rsidTr="007F7CD3">
        <w:trPr>
          <w:trHeight w:val="108"/>
        </w:trPr>
        <w:tc>
          <w:tcPr>
            <w:tcW w:w="2447" w:type="dxa"/>
            <w:vMerge w:val="restart"/>
            <w:shd w:val="clear" w:color="auto" w:fill="auto"/>
          </w:tcPr>
          <w:p w:rsidR="00DD0730" w:rsidRPr="007C5B00" w:rsidRDefault="00DD0730" w:rsidP="007C5B00">
            <w:r w:rsidRPr="007C5B00">
              <w:t>Условия корректирования нормативов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DD0730" w:rsidRPr="007C5B00" w:rsidRDefault="00DD0730" w:rsidP="007C5B00">
            <w:r w:rsidRPr="007C5B00">
              <w:t>Значения корректирующих коэффициентов</w:t>
            </w:r>
          </w:p>
        </w:tc>
      </w:tr>
      <w:tr w:rsidR="007F7CD3" w:rsidRPr="007C5B00" w:rsidTr="007F7CD3">
        <w:trPr>
          <w:trHeight w:val="28"/>
        </w:trPr>
        <w:tc>
          <w:tcPr>
            <w:tcW w:w="2447" w:type="dxa"/>
            <w:vMerge/>
            <w:shd w:val="clear" w:color="auto" w:fill="auto"/>
          </w:tcPr>
          <w:p w:rsidR="00DD0730" w:rsidRPr="007C5B00" w:rsidRDefault="00DD0730" w:rsidP="007C5B00"/>
        </w:tc>
        <w:tc>
          <w:tcPr>
            <w:tcW w:w="1380" w:type="dxa"/>
            <w:shd w:val="clear" w:color="auto" w:fill="auto"/>
          </w:tcPr>
          <w:p w:rsidR="00DD0730" w:rsidRPr="007C5B00" w:rsidRDefault="00DD0730" w:rsidP="007C5B00">
            <w:r w:rsidRPr="007C5B00">
              <w:t>Пробег до КР</w:t>
            </w:r>
          </w:p>
        </w:tc>
        <w:tc>
          <w:tcPr>
            <w:tcW w:w="1418" w:type="dxa"/>
            <w:shd w:val="clear" w:color="auto" w:fill="auto"/>
          </w:tcPr>
          <w:p w:rsidR="00DD0730" w:rsidRPr="007C5B00" w:rsidRDefault="00DD0730" w:rsidP="007C5B00">
            <w:r w:rsidRPr="007C5B00">
              <w:t>Периодичность ТО</w:t>
            </w:r>
          </w:p>
        </w:tc>
        <w:tc>
          <w:tcPr>
            <w:tcW w:w="1276" w:type="dxa"/>
            <w:shd w:val="clear" w:color="auto" w:fill="auto"/>
          </w:tcPr>
          <w:p w:rsidR="00DD0730" w:rsidRPr="007C5B00" w:rsidRDefault="00DD0730" w:rsidP="007C5B00">
            <w:r w:rsidRPr="007C5B00">
              <w:t>Трудоемкость ТО</w:t>
            </w:r>
          </w:p>
        </w:tc>
        <w:tc>
          <w:tcPr>
            <w:tcW w:w="1984" w:type="dxa"/>
            <w:shd w:val="clear" w:color="auto" w:fill="auto"/>
          </w:tcPr>
          <w:p w:rsidR="00DD0730" w:rsidRPr="007C5B00" w:rsidRDefault="00DD0730" w:rsidP="007C5B00">
            <w:r w:rsidRPr="007C5B00">
              <w:t>Трудоемкость ТР</w:t>
            </w:r>
          </w:p>
        </w:tc>
      </w:tr>
      <w:tr w:rsidR="007F7CD3" w:rsidRPr="007C5B00" w:rsidTr="007F7CD3">
        <w:trPr>
          <w:trHeight w:val="104"/>
        </w:trPr>
        <w:tc>
          <w:tcPr>
            <w:tcW w:w="2447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C5B00">
              <w:t>1</w:t>
            </w:r>
          </w:p>
        </w:tc>
        <w:tc>
          <w:tcPr>
            <w:tcW w:w="1380" w:type="dxa"/>
            <w:shd w:val="clear" w:color="auto" w:fill="auto"/>
          </w:tcPr>
          <w:p w:rsidR="00DD0730" w:rsidRPr="007C5B00" w:rsidRDefault="00DD0730" w:rsidP="007C5B00">
            <w:r w:rsidRPr="007C5B00">
              <w:t>2</w:t>
            </w:r>
          </w:p>
        </w:tc>
        <w:tc>
          <w:tcPr>
            <w:tcW w:w="1418" w:type="dxa"/>
            <w:shd w:val="clear" w:color="auto" w:fill="auto"/>
          </w:tcPr>
          <w:p w:rsidR="00DD0730" w:rsidRPr="007C5B00" w:rsidRDefault="00DD0730" w:rsidP="007C5B00">
            <w:r w:rsidRPr="007C5B00">
              <w:t>3</w:t>
            </w:r>
          </w:p>
        </w:tc>
        <w:tc>
          <w:tcPr>
            <w:tcW w:w="1276" w:type="dxa"/>
            <w:shd w:val="clear" w:color="auto" w:fill="auto"/>
          </w:tcPr>
          <w:p w:rsidR="00DD0730" w:rsidRPr="007C5B00" w:rsidRDefault="00DD0730" w:rsidP="007C5B00">
            <w:r w:rsidRPr="007C5B00">
              <w:t>4</w:t>
            </w:r>
          </w:p>
        </w:tc>
        <w:tc>
          <w:tcPr>
            <w:tcW w:w="1984" w:type="dxa"/>
            <w:shd w:val="clear" w:color="auto" w:fill="auto"/>
          </w:tcPr>
          <w:p w:rsidR="00DD0730" w:rsidRPr="007C5B00" w:rsidRDefault="00DD0730" w:rsidP="007C5B00">
            <w:r w:rsidRPr="007C5B00">
              <w:t>5</w:t>
            </w:r>
          </w:p>
        </w:tc>
      </w:tr>
      <w:tr w:rsidR="00DD0730" w:rsidRPr="007C5B00" w:rsidTr="007F7CD3">
        <w:trPr>
          <w:trHeight w:val="58"/>
        </w:trPr>
        <w:tc>
          <w:tcPr>
            <w:tcW w:w="8505" w:type="dxa"/>
            <w:gridSpan w:val="5"/>
            <w:shd w:val="clear" w:color="auto" w:fill="auto"/>
          </w:tcPr>
          <w:p w:rsidR="00DD0730" w:rsidRPr="007F7CD3" w:rsidRDefault="00DD0730" w:rsidP="007C5B00">
            <w:pPr>
              <w:rPr>
                <w:vertAlign w:val="subscript"/>
              </w:rPr>
            </w:pPr>
            <w:r w:rsidRPr="007C5B00">
              <w:t>Коэффициент К</w:t>
            </w:r>
            <w:r w:rsidRPr="007F7CD3">
              <w:rPr>
                <w:vertAlign w:val="subscript"/>
              </w:rPr>
              <w:t>1</w:t>
            </w:r>
          </w:p>
        </w:tc>
      </w:tr>
      <w:tr w:rsidR="007F7CD3" w:rsidRPr="007C5B00" w:rsidTr="007F7CD3">
        <w:trPr>
          <w:trHeight w:val="108"/>
        </w:trPr>
        <w:tc>
          <w:tcPr>
            <w:tcW w:w="2447" w:type="dxa"/>
            <w:shd w:val="clear" w:color="auto" w:fill="auto"/>
          </w:tcPr>
          <w:p w:rsidR="00DD0730" w:rsidRPr="007C5B00" w:rsidRDefault="00DD0730" w:rsidP="007C5B00">
            <w:r w:rsidRPr="007F7CD3">
              <w:rPr>
                <w:lang w:val="en-US"/>
              </w:rPr>
              <w:t>II</w:t>
            </w:r>
            <w:r w:rsidR="007C5B00" w:rsidRPr="007F7CD3">
              <w:rPr>
                <w:lang w:val="en-US"/>
              </w:rPr>
              <w:t xml:space="preserve"> </w:t>
            </w:r>
            <w:r w:rsidRPr="007C5B00">
              <w:t>категория</w:t>
            </w:r>
          </w:p>
        </w:tc>
        <w:tc>
          <w:tcPr>
            <w:tcW w:w="1380" w:type="dxa"/>
            <w:shd w:val="clear" w:color="auto" w:fill="auto"/>
          </w:tcPr>
          <w:p w:rsidR="00DD0730" w:rsidRPr="007C5B00" w:rsidRDefault="00DD0730" w:rsidP="007C5B00">
            <w:r w:rsidRPr="007C5B00">
              <w:t>0,9</w:t>
            </w:r>
          </w:p>
        </w:tc>
        <w:tc>
          <w:tcPr>
            <w:tcW w:w="1418" w:type="dxa"/>
            <w:shd w:val="clear" w:color="auto" w:fill="auto"/>
          </w:tcPr>
          <w:p w:rsidR="00DD0730" w:rsidRPr="007C5B00" w:rsidRDefault="00DD0730" w:rsidP="007C5B00">
            <w:r w:rsidRPr="007C5B00">
              <w:t>0,9</w:t>
            </w:r>
          </w:p>
        </w:tc>
        <w:tc>
          <w:tcPr>
            <w:tcW w:w="1276" w:type="dxa"/>
            <w:shd w:val="clear" w:color="auto" w:fill="auto"/>
          </w:tcPr>
          <w:p w:rsidR="00DD0730" w:rsidRPr="007C5B00" w:rsidRDefault="00DD0730" w:rsidP="007C5B00">
            <w:r w:rsidRPr="007C5B00">
              <w:t>-</w:t>
            </w:r>
          </w:p>
        </w:tc>
        <w:tc>
          <w:tcPr>
            <w:tcW w:w="1984" w:type="dxa"/>
            <w:shd w:val="clear" w:color="auto" w:fill="auto"/>
          </w:tcPr>
          <w:p w:rsidR="00DD0730" w:rsidRPr="007C5B00" w:rsidRDefault="00DD0730" w:rsidP="007C5B00">
            <w:r w:rsidRPr="007C5B00">
              <w:t>1,1</w:t>
            </w:r>
          </w:p>
        </w:tc>
      </w:tr>
      <w:tr w:rsidR="00DD0730" w:rsidRPr="007C5B00" w:rsidTr="007F7CD3">
        <w:trPr>
          <w:trHeight w:val="108"/>
        </w:trPr>
        <w:tc>
          <w:tcPr>
            <w:tcW w:w="8505" w:type="dxa"/>
            <w:gridSpan w:val="5"/>
            <w:shd w:val="clear" w:color="auto" w:fill="auto"/>
          </w:tcPr>
          <w:p w:rsidR="00DD0730" w:rsidRPr="007F7CD3" w:rsidRDefault="00DD0730" w:rsidP="007C5B00">
            <w:pPr>
              <w:rPr>
                <w:vertAlign w:val="subscript"/>
              </w:rPr>
            </w:pPr>
            <w:r w:rsidRPr="007C5B00">
              <w:t>Коэффициент К</w:t>
            </w:r>
            <w:r w:rsidRPr="007F7CD3">
              <w:rPr>
                <w:vertAlign w:val="subscript"/>
              </w:rPr>
              <w:t>2</w:t>
            </w:r>
          </w:p>
        </w:tc>
      </w:tr>
      <w:tr w:rsidR="007F7CD3" w:rsidRPr="007C5B00" w:rsidTr="007F7CD3">
        <w:trPr>
          <w:trHeight w:val="104"/>
        </w:trPr>
        <w:tc>
          <w:tcPr>
            <w:tcW w:w="2447" w:type="dxa"/>
            <w:shd w:val="clear" w:color="auto" w:fill="auto"/>
          </w:tcPr>
          <w:p w:rsidR="00DD0730" w:rsidRPr="007C5B00" w:rsidRDefault="00DD0730" w:rsidP="007C5B00">
            <w:r w:rsidRPr="007C5B00">
              <w:t>Седельный тягач</w:t>
            </w:r>
          </w:p>
        </w:tc>
        <w:tc>
          <w:tcPr>
            <w:tcW w:w="1380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0.95</w:t>
            </w:r>
          </w:p>
        </w:tc>
        <w:tc>
          <w:tcPr>
            <w:tcW w:w="1418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1.1</w:t>
            </w:r>
          </w:p>
        </w:tc>
        <w:tc>
          <w:tcPr>
            <w:tcW w:w="1984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1.1</w:t>
            </w:r>
          </w:p>
        </w:tc>
      </w:tr>
      <w:tr w:rsidR="00DD0730" w:rsidRPr="007C5B00" w:rsidTr="007F7CD3">
        <w:trPr>
          <w:trHeight w:val="108"/>
        </w:trPr>
        <w:tc>
          <w:tcPr>
            <w:tcW w:w="8505" w:type="dxa"/>
            <w:gridSpan w:val="5"/>
            <w:shd w:val="clear" w:color="auto" w:fill="auto"/>
          </w:tcPr>
          <w:p w:rsidR="00DD0730" w:rsidRPr="007C5B00" w:rsidRDefault="00DD0730" w:rsidP="007C5B00">
            <w:r w:rsidRPr="007C5B00">
              <w:t>Коэффициент К</w:t>
            </w:r>
            <w:r w:rsidRPr="007F7CD3">
              <w:rPr>
                <w:vertAlign w:val="subscript"/>
              </w:rPr>
              <w:t>3</w:t>
            </w:r>
          </w:p>
        </w:tc>
      </w:tr>
      <w:tr w:rsidR="007F7CD3" w:rsidRPr="007C5B00" w:rsidTr="007F7CD3">
        <w:trPr>
          <w:trHeight w:val="108"/>
        </w:trPr>
        <w:tc>
          <w:tcPr>
            <w:tcW w:w="2447" w:type="dxa"/>
            <w:shd w:val="clear" w:color="auto" w:fill="auto"/>
          </w:tcPr>
          <w:p w:rsidR="00DD0730" w:rsidRPr="007C5B00" w:rsidRDefault="00DD0730" w:rsidP="007C5B00">
            <w:r w:rsidRPr="007C5B00">
              <w:t>Климат. район: умеренный</w:t>
            </w:r>
          </w:p>
        </w:tc>
        <w:tc>
          <w:tcPr>
            <w:tcW w:w="1380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1.0</w:t>
            </w:r>
          </w:p>
        </w:tc>
        <w:tc>
          <w:tcPr>
            <w:tcW w:w="1418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1.0</w:t>
            </w:r>
          </w:p>
        </w:tc>
        <w:tc>
          <w:tcPr>
            <w:tcW w:w="1276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1.0</w:t>
            </w:r>
          </w:p>
        </w:tc>
      </w:tr>
      <w:tr w:rsidR="00DD0730" w:rsidRPr="007C5B00" w:rsidTr="007F7CD3">
        <w:trPr>
          <w:trHeight w:val="285"/>
        </w:trPr>
        <w:tc>
          <w:tcPr>
            <w:tcW w:w="8505" w:type="dxa"/>
            <w:gridSpan w:val="5"/>
            <w:shd w:val="clear" w:color="auto" w:fill="auto"/>
          </w:tcPr>
          <w:p w:rsidR="00DD0730" w:rsidRPr="007C5B00" w:rsidRDefault="00DD0730" w:rsidP="007C5B00">
            <w:r w:rsidRPr="007C5B00">
              <w:t>Коэффициент К</w:t>
            </w:r>
            <w:r w:rsidRPr="007F7CD3">
              <w:rPr>
                <w:vertAlign w:val="subscript"/>
              </w:rPr>
              <w:t>4</w:t>
            </w:r>
          </w:p>
        </w:tc>
      </w:tr>
      <w:tr w:rsidR="007F7CD3" w:rsidRPr="007C5B00" w:rsidTr="007F7CD3">
        <w:trPr>
          <w:trHeight w:val="104"/>
        </w:trPr>
        <w:tc>
          <w:tcPr>
            <w:tcW w:w="2447" w:type="dxa"/>
            <w:shd w:val="clear" w:color="auto" w:fill="auto"/>
          </w:tcPr>
          <w:p w:rsidR="00DD0730" w:rsidRPr="007C5B00" w:rsidRDefault="00DD0730" w:rsidP="007C5B00">
            <w:r w:rsidRPr="007C5B00">
              <w:t>Грузовой авт.</w:t>
            </w:r>
            <w:r w:rsidR="007C5B00">
              <w:t xml:space="preserve"> </w:t>
            </w:r>
            <w:r w:rsidRPr="007C5B00">
              <w:t>от 1 до 1,25</w:t>
            </w:r>
          </w:p>
        </w:tc>
        <w:tc>
          <w:tcPr>
            <w:tcW w:w="1380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1.3</w:t>
            </w:r>
          </w:p>
        </w:tc>
      </w:tr>
      <w:tr w:rsidR="00DD0730" w:rsidRPr="007C5B00" w:rsidTr="007F7CD3">
        <w:trPr>
          <w:trHeight w:val="108"/>
        </w:trPr>
        <w:tc>
          <w:tcPr>
            <w:tcW w:w="8505" w:type="dxa"/>
            <w:gridSpan w:val="5"/>
            <w:shd w:val="clear" w:color="auto" w:fill="auto"/>
          </w:tcPr>
          <w:p w:rsidR="00DD0730" w:rsidRPr="007C5B00" w:rsidRDefault="00DD0730" w:rsidP="007C5B00">
            <w:r w:rsidRPr="007C5B00">
              <w:t>Коэффициент К</w:t>
            </w:r>
            <w:r w:rsidRPr="007F7CD3">
              <w:rPr>
                <w:vertAlign w:val="subscript"/>
              </w:rPr>
              <w:t>5</w:t>
            </w:r>
          </w:p>
        </w:tc>
      </w:tr>
      <w:tr w:rsidR="007F7CD3" w:rsidRPr="007C5B00" w:rsidTr="007F7CD3">
        <w:trPr>
          <w:trHeight w:val="339"/>
        </w:trPr>
        <w:tc>
          <w:tcPr>
            <w:tcW w:w="2447" w:type="dxa"/>
            <w:shd w:val="clear" w:color="auto" w:fill="auto"/>
          </w:tcPr>
          <w:p w:rsidR="00DD0730" w:rsidRPr="007C5B00" w:rsidRDefault="00DD0730" w:rsidP="007C5B00">
            <w:r w:rsidRPr="007C5B00">
              <w:t>Число авто. В АТП</w:t>
            </w:r>
            <w:r w:rsidRPr="007F7CD3">
              <w:rPr>
                <w:lang w:val="en-US"/>
              </w:rPr>
              <w:t>:</w:t>
            </w:r>
            <w:r w:rsidR="007C5B00" w:rsidRPr="007F7CD3">
              <w:rPr>
                <w:lang w:val="en-US"/>
              </w:rPr>
              <w:t xml:space="preserve"> </w:t>
            </w:r>
            <w:r w:rsidRPr="007F7CD3">
              <w:rPr>
                <w:lang w:val="en-US"/>
              </w:rPr>
              <w:t>100</w:t>
            </w:r>
          </w:p>
        </w:tc>
        <w:tc>
          <w:tcPr>
            <w:tcW w:w="1380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1.15</w:t>
            </w:r>
          </w:p>
        </w:tc>
        <w:tc>
          <w:tcPr>
            <w:tcW w:w="1984" w:type="dxa"/>
            <w:shd w:val="clear" w:color="auto" w:fill="auto"/>
          </w:tcPr>
          <w:p w:rsidR="00DD0730" w:rsidRPr="007F7CD3" w:rsidRDefault="00DD0730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1.15</w:t>
            </w:r>
          </w:p>
        </w:tc>
      </w:tr>
    </w:tbl>
    <w:p w:rsidR="002E741D" w:rsidRPr="007C5B00" w:rsidRDefault="002E741D" w:rsidP="007C5B00">
      <w:pPr>
        <w:ind w:firstLine="709"/>
        <w:rPr>
          <w:sz w:val="28"/>
          <w:szCs w:val="28"/>
          <w:lang w:val="en-US"/>
        </w:rPr>
      </w:pPr>
    </w:p>
    <w:p w:rsidR="002E741D" w:rsidRDefault="002E741D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Корректирование нормативов</w:t>
      </w:r>
    </w:p>
    <w:p w:rsidR="007C5B00" w:rsidRPr="007C5B00" w:rsidRDefault="007C5B00" w:rsidP="007C5B00">
      <w:pPr>
        <w:ind w:firstLine="709"/>
        <w:rPr>
          <w:b/>
          <w:sz w:val="28"/>
          <w:szCs w:val="28"/>
        </w:rPr>
      </w:pPr>
    </w:p>
    <w:p w:rsidR="002E741D" w:rsidRDefault="002E741D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-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периодичности ТО – 1 и ТО – 2, км</w:t>
      </w:r>
    </w:p>
    <w:p w:rsidR="007C5B00" w:rsidRPr="007C5B00" w:rsidRDefault="007C5B00" w:rsidP="007C5B00">
      <w:pPr>
        <w:ind w:firstLine="709"/>
        <w:rPr>
          <w:sz w:val="28"/>
          <w:szCs w:val="28"/>
          <w:lang w:val="en-US"/>
        </w:rPr>
      </w:pPr>
    </w:p>
    <w:p w:rsidR="002E741D" w:rsidRPr="007C5B00" w:rsidRDefault="00A4599D" w:rsidP="007C5B00">
      <w:pPr>
        <w:ind w:firstLine="709"/>
        <w:rPr>
          <w:sz w:val="28"/>
          <w:szCs w:val="28"/>
          <w:lang w:val="en-US"/>
        </w:rPr>
      </w:pPr>
      <w:r w:rsidRPr="007C5B00">
        <w:rPr>
          <w:position w:val="-12"/>
          <w:sz w:val="28"/>
          <w:szCs w:val="28"/>
        </w:rPr>
        <w:object w:dxaOrig="4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8.75pt" o:ole="" fillcolor="window">
            <v:imagedata r:id="rId8" o:title=""/>
          </v:shape>
          <o:OLEObject Type="Embed" ProgID="Equation.3" ShapeID="_x0000_i1025" DrawAspect="Content" ObjectID="_1458759588" r:id="rId9"/>
        </w:object>
      </w:r>
    </w:p>
    <w:p w:rsidR="00ED7616" w:rsidRDefault="00A4599D" w:rsidP="007C5B00">
      <w:pPr>
        <w:ind w:firstLine="709"/>
        <w:rPr>
          <w:position w:val="-12"/>
          <w:sz w:val="28"/>
          <w:szCs w:val="28"/>
        </w:rPr>
      </w:pPr>
      <w:r w:rsidRPr="007C5B00">
        <w:rPr>
          <w:position w:val="-12"/>
          <w:sz w:val="28"/>
          <w:szCs w:val="28"/>
        </w:rPr>
        <w:object w:dxaOrig="4320" w:dyaOrig="380">
          <v:shape id="_x0000_i1026" type="#_x0000_t75" style="width:3in;height:18.75pt" o:ole="" fillcolor="window">
            <v:imagedata r:id="rId10" o:title=""/>
          </v:shape>
          <o:OLEObject Type="Embed" ProgID="Equation.3" ShapeID="_x0000_i1026" DrawAspect="Content" ObjectID="_1458759589" r:id="rId11"/>
        </w:object>
      </w:r>
    </w:p>
    <w:p w:rsidR="007C5B00" w:rsidRPr="007C5B00" w:rsidRDefault="007C5B00" w:rsidP="007C5B00">
      <w:pPr>
        <w:ind w:firstLine="709"/>
        <w:rPr>
          <w:sz w:val="28"/>
          <w:szCs w:val="28"/>
          <w:lang w:val="en-US"/>
        </w:rPr>
      </w:pPr>
    </w:p>
    <w:p w:rsidR="002E741D" w:rsidRPr="007C5B00" w:rsidRDefault="002E741D" w:rsidP="007C5B00">
      <w:pPr>
        <w:pStyle w:val="a3"/>
        <w:numPr>
          <w:ilvl w:val="0"/>
          <w:numId w:val="6"/>
        </w:numPr>
        <w:ind w:left="0" w:firstLine="709"/>
        <w:rPr>
          <w:sz w:val="28"/>
          <w:szCs w:val="28"/>
          <w:lang w:val="en-US"/>
        </w:rPr>
      </w:pPr>
      <w:r w:rsidRPr="007C5B00">
        <w:rPr>
          <w:sz w:val="28"/>
          <w:szCs w:val="28"/>
        </w:rPr>
        <w:t>пробега до КР, км</w:t>
      </w:r>
    </w:p>
    <w:p w:rsidR="007C5B00" w:rsidRDefault="007C5B00" w:rsidP="007C5B00">
      <w:pPr>
        <w:rPr>
          <w:sz w:val="28"/>
          <w:szCs w:val="28"/>
        </w:rPr>
      </w:pPr>
    </w:p>
    <w:p w:rsidR="007C5B00" w:rsidRDefault="007C5B0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741D" w:rsidRDefault="00A4599D" w:rsidP="007C5B00">
      <w:pPr>
        <w:ind w:firstLine="709"/>
        <w:rPr>
          <w:position w:val="-14"/>
          <w:sz w:val="28"/>
          <w:szCs w:val="28"/>
        </w:rPr>
      </w:pPr>
      <w:r w:rsidRPr="007C5B00">
        <w:rPr>
          <w:position w:val="-14"/>
          <w:sz w:val="28"/>
          <w:szCs w:val="28"/>
          <w:lang w:val="en-US"/>
        </w:rPr>
        <w:object w:dxaOrig="5679" w:dyaOrig="400">
          <v:shape id="_x0000_i1027" type="#_x0000_t75" style="width:284.25pt;height:19.5pt" o:ole="" fillcolor="window">
            <v:imagedata r:id="rId12" o:title=""/>
          </v:shape>
          <o:OLEObject Type="Embed" ProgID="Equation.3" ShapeID="_x0000_i1027" DrawAspect="Content" ObjectID="_1458759590" r:id="rId13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2E741D" w:rsidRDefault="002E741D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- простоя автомобилей в ТО – 2 и ТР, дни / тыс. км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2A4427" w:rsidRDefault="00D377E5" w:rsidP="007C5B00">
      <w:pPr>
        <w:ind w:firstLine="709"/>
        <w:rPr>
          <w:sz w:val="28"/>
          <w:szCs w:val="28"/>
        </w:rPr>
      </w:pPr>
      <w:r>
        <w:rPr>
          <w:noProof/>
          <w:lang w:eastAsia="ru-RU"/>
        </w:rPr>
        <w:object w:dxaOrig="1440" w:dyaOrig="1440">
          <v:shape id="_x0000_s1026" type="#_x0000_t75" style="position:absolute;left:0;text-align:left;margin-left:40.5pt;margin-top:5.75pt;width:204pt;height:20.25pt;z-index:251660288" fillcolor="window">
            <v:imagedata r:id="rId14" o:title=""/>
            <w10:wrap type="square" side="right"/>
          </v:shape>
          <o:OLEObject Type="Embed" ProgID="Equation.3" ShapeID="_x0000_s1026" DrawAspect="Content" ObjectID="_1458759619" r:id="rId15"/>
        </w:objec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6D08DA" w:rsidRDefault="006D08DA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- трудоемкости ТО, чел.-ч</w:t>
      </w:r>
    </w:p>
    <w:p w:rsidR="007C5B00" w:rsidRPr="007C5B00" w:rsidRDefault="007C5B00" w:rsidP="007C5B00">
      <w:pPr>
        <w:ind w:firstLine="709"/>
        <w:rPr>
          <w:sz w:val="28"/>
          <w:szCs w:val="28"/>
          <w:lang w:val="en-US"/>
        </w:rPr>
      </w:pPr>
    </w:p>
    <w:p w:rsidR="006D08DA" w:rsidRDefault="00A4599D" w:rsidP="007C5B00">
      <w:pPr>
        <w:ind w:firstLine="709"/>
        <w:rPr>
          <w:position w:val="-12"/>
          <w:sz w:val="28"/>
          <w:szCs w:val="28"/>
        </w:rPr>
      </w:pPr>
      <w:r w:rsidRPr="007C5B00">
        <w:rPr>
          <w:position w:val="-12"/>
          <w:sz w:val="28"/>
          <w:szCs w:val="28"/>
          <w:lang w:val="en-US"/>
        </w:rPr>
        <w:object w:dxaOrig="5420" w:dyaOrig="400">
          <v:shape id="_x0000_i1029" type="#_x0000_t75" style="width:268.5pt;height:19.5pt" o:ole="" fillcolor="window">
            <v:imagedata r:id="rId16" o:title=""/>
          </v:shape>
          <o:OLEObject Type="Embed" ProgID="Equation.3" ShapeID="_x0000_i1029" DrawAspect="Content" ObjectID="_1458759591" r:id="rId17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6D08DA" w:rsidRDefault="006D08DA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- трудоемкости ТР, чел.-ч / тыс. км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2E741D" w:rsidRDefault="00A4599D" w:rsidP="007C5B00">
      <w:pPr>
        <w:ind w:firstLine="709"/>
        <w:rPr>
          <w:position w:val="-14"/>
          <w:sz w:val="28"/>
          <w:szCs w:val="28"/>
        </w:rPr>
      </w:pPr>
      <w:r w:rsidRPr="007C5B00">
        <w:rPr>
          <w:position w:val="-14"/>
          <w:sz w:val="28"/>
          <w:szCs w:val="28"/>
          <w:lang w:val="en-US"/>
        </w:rPr>
        <w:object w:dxaOrig="7660" w:dyaOrig="420">
          <v:shape id="_x0000_i1030" type="#_x0000_t75" style="width:383.25pt;height:20.25pt" o:ole="" fillcolor="window">
            <v:imagedata r:id="rId18" o:title=""/>
          </v:shape>
          <o:OLEObject Type="Embed" ProgID="Equation.3" ShapeID="_x0000_i1030" DrawAspect="Content" ObjectID="_1458759592" r:id="rId19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6D08DA" w:rsidRDefault="006D08DA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Расчет годовой производственной программы по количеству технических воздействий</w:t>
      </w:r>
    </w:p>
    <w:p w:rsidR="007C5B00" w:rsidRPr="007C5B00" w:rsidRDefault="007C5B00" w:rsidP="007C5B00">
      <w:pPr>
        <w:ind w:firstLine="709"/>
        <w:rPr>
          <w:b/>
          <w:sz w:val="28"/>
          <w:szCs w:val="28"/>
        </w:rPr>
      </w:pPr>
    </w:p>
    <w:p w:rsidR="006D08DA" w:rsidRPr="007C5B00" w:rsidRDefault="006D08DA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Д</w:t>
      </w:r>
      <w:r w:rsidRPr="007C5B00">
        <w:rPr>
          <w:sz w:val="28"/>
          <w:szCs w:val="28"/>
          <w:vertAlign w:val="subscript"/>
        </w:rPr>
        <w:t>кр</w:t>
      </w:r>
      <w:r w:rsidRPr="007C5B00">
        <w:rPr>
          <w:sz w:val="28"/>
          <w:szCs w:val="28"/>
        </w:rPr>
        <w:t xml:space="preserve"> = 22 дня</w:t>
      </w:r>
    </w:p>
    <w:p w:rsidR="006D08DA" w:rsidRPr="007C5B00" w:rsidRDefault="006D08DA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Д</w:t>
      </w:r>
      <w:r w:rsidRPr="007C5B00">
        <w:rPr>
          <w:sz w:val="28"/>
          <w:szCs w:val="28"/>
          <w:vertAlign w:val="subscript"/>
        </w:rPr>
        <w:t>транс</w:t>
      </w:r>
      <w:r w:rsidRPr="007C5B00">
        <w:rPr>
          <w:sz w:val="28"/>
          <w:szCs w:val="28"/>
        </w:rPr>
        <w:t xml:space="preserve"> = 3 дня</w:t>
      </w:r>
    </w:p>
    <w:p w:rsidR="006D08DA" w:rsidRPr="007C5B00" w:rsidRDefault="006D08DA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Д</w:t>
      </w:r>
      <w:r w:rsidRPr="007C5B00">
        <w:rPr>
          <w:sz w:val="28"/>
          <w:szCs w:val="28"/>
          <w:vertAlign w:val="subscript"/>
        </w:rPr>
        <w:t>р</w:t>
      </w:r>
      <w:r w:rsidRPr="007C5B00">
        <w:rPr>
          <w:sz w:val="28"/>
          <w:szCs w:val="28"/>
        </w:rPr>
        <w:t xml:space="preserve"> = 22 + 3 = 25 дней</w:t>
      </w:r>
    </w:p>
    <w:p w:rsidR="006D08DA" w:rsidRDefault="006D08DA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Коэффициент технической готовности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Default="00A4599D" w:rsidP="007C5B00">
      <w:pPr>
        <w:ind w:firstLine="709"/>
        <w:rPr>
          <w:position w:val="-32"/>
          <w:sz w:val="28"/>
          <w:szCs w:val="28"/>
        </w:rPr>
      </w:pPr>
      <w:r w:rsidRPr="007C5B00">
        <w:rPr>
          <w:position w:val="-32"/>
          <w:sz w:val="28"/>
          <w:szCs w:val="28"/>
        </w:rPr>
        <w:object w:dxaOrig="8180" w:dyaOrig="700">
          <v:shape id="_x0000_i1031" type="#_x0000_t75" style="width:306.75pt;height:26.25pt" o:ole="" fillcolor="window">
            <v:imagedata r:id="rId20" o:title=""/>
          </v:shape>
          <o:OLEObject Type="Embed" ProgID="Equation.3" ShapeID="_x0000_i1031" DrawAspect="Content" ObjectID="_1458759593" r:id="rId21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6D08DA" w:rsidRDefault="009D1AA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Коэффициент использования парка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Default="00A4599D" w:rsidP="007C5B00">
      <w:pPr>
        <w:ind w:firstLine="709"/>
        <w:rPr>
          <w:position w:val="-24"/>
          <w:sz w:val="28"/>
          <w:szCs w:val="28"/>
        </w:rPr>
      </w:pPr>
      <w:r w:rsidRPr="007C5B00">
        <w:rPr>
          <w:position w:val="-24"/>
          <w:sz w:val="28"/>
          <w:szCs w:val="28"/>
        </w:rPr>
        <w:object w:dxaOrig="4320" w:dyaOrig="639">
          <v:shape id="_x0000_i1032" type="#_x0000_t75" style="width:166.5pt;height:24.75pt" o:ole="" fillcolor="window">
            <v:imagedata r:id="rId22" o:title=""/>
          </v:shape>
          <o:OLEObject Type="Embed" ProgID="Equation.3" ShapeID="_x0000_i1032" DrawAspect="Content" ObjectID="_1458759594" r:id="rId23"/>
        </w:object>
      </w:r>
    </w:p>
    <w:p w:rsidR="007C5B00" w:rsidRDefault="007C5B00">
      <w:pPr>
        <w:spacing w:after="200" w:line="276" w:lineRule="auto"/>
        <w:jc w:val="left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br w:type="page"/>
      </w:r>
    </w:p>
    <w:p w:rsidR="009D1AA7" w:rsidRDefault="009D1AA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Общепарковый годовой пробег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12"/>
          <w:sz w:val="28"/>
          <w:szCs w:val="28"/>
        </w:rPr>
        <w:object w:dxaOrig="5740" w:dyaOrig="360">
          <v:shape id="_x0000_i1033" type="#_x0000_t75" style="width:287.25pt;height:18.75pt" o:ole="" fillcolor="window">
            <v:imagedata r:id="rId24" o:title=""/>
          </v:shape>
          <o:OLEObject Type="Embed" ProgID="Equation.3" ShapeID="_x0000_i1033" DrawAspect="Content" ObjectID="_1458759595" r:id="rId25"/>
        </w:object>
      </w:r>
    </w:p>
    <w:p w:rsidR="009D1AA7" w:rsidRDefault="00A4599D" w:rsidP="007C5B00">
      <w:pPr>
        <w:ind w:firstLine="709"/>
        <w:rPr>
          <w:position w:val="-32"/>
          <w:sz w:val="28"/>
          <w:szCs w:val="28"/>
        </w:rPr>
      </w:pPr>
      <w:r w:rsidRPr="007C5B00">
        <w:rPr>
          <w:position w:val="-32"/>
          <w:sz w:val="28"/>
          <w:szCs w:val="28"/>
        </w:rPr>
        <w:object w:dxaOrig="3060" w:dyaOrig="720">
          <v:shape id="_x0000_i1034" type="#_x0000_t75" style="width:153pt;height:36pt" o:ole="">
            <v:imagedata r:id="rId26" o:title=""/>
          </v:shape>
          <o:OLEObject Type="Embed" ProgID="Equation.3" ShapeID="_x0000_i1034" DrawAspect="Content" ObjectID="_1458759596" r:id="rId27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Default="009D1AA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Годовая программа ТО – 2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9D1AA7" w:rsidRDefault="00A4599D" w:rsidP="007C5B00">
      <w:pPr>
        <w:ind w:firstLine="709"/>
        <w:rPr>
          <w:position w:val="-30"/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2920" w:dyaOrig="700">
          <v:shape id="_x0000_i1035" type="#_x0000_t75" style="width:146.25pt;height:35.25pt" o:ole="">
            <v:imagedata r:id="rId28" o:title=""/>
          </v:shape>
          <o:OLEObject Type="Embed" ProgID="Equation.3" ShapeID="_x0000_i1035" DrawAspect="Content" ObjectID="_1458759597" r:id="rId29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Default="009D1AA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Годовая программа ТО – 1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Default="00A4599D" w:rsidP="007C5B00">
      <w:pPr>
        <w:ind w:firstLine="709"/>
        <w:rPr>
          <w:position w:val="-30"/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2880" w:dyaOrig="700">
          <v:shape id="_x0000_i1036" type="#_x0000_t75" style="width:2in;height:35.25pt" o:ole="">
            <v:imagedata r:id="rId30" o:title=""/>
          </v:shape>
          <o:OLEObject Type="Embed" ProgID="Equation.3" ShapeID="_x0000_i1036" DrawAspect="Content" ObjectID="_1458759598" r:id="rId31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Pr="007C5B00" w:rsidRDefault="009D1AA7" w:rsidP="007C5B00">
      <w:pPr>
        <w:ind w:firstLine="709"/>
        <w:rPr>
          <w:sz w:val="28"/>
          <w:szCs w:val="28"/>
          <w:lang w:val="en-US"/>
        </w:rPr>
      </w:pPr>
      <w:r w:rsidRPr="007C5B00">
        <w:rPr>
          <w:sz w:val="28"/>
          <w:szCs w:val="28"/>
        </w:rPr>
        <w:t>Годовая программа по сезонному обслуживанию</w:t>
      </w:r>
    </w:p>
    <w:p w:rsidR="009D1AA7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12"/>
          <w:sz w:val="28"/>
          <w:szCs w:val="28"/>
        </w:rPr>
        <w:object w:dxaOrig="2659" w:dyaOrig="360">
          <v:shape id="_x0000_i1037" type="#_x0000_t75" style="width:131.25pt;height:18pt" o:ole="">
            <v:imagedata r:id="rId32" o:title=""/>
          </v:shape>
          <o:OLEObject Type="Embed" ProgID="Equation.3" ShapeID="_x0000_i1037" DrawAspect="Content" ObjectID="_1458759599" r:id="rId33"/>
        </w:object>
      </w:r>
    </w:p>
    <w:p w:rsidR="009D1AA7" w:rsidRDefault="009D1AA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Годовая программа уборочно-моечных воздействий</w:t>
      </w:r>
    </w:p>
    <w:p w:rsidR="007C5B00" w:rsidRPr="007C5B00" w:rsidRDefault="007C5B00" w:rsidP="007C5B00">
      <w:pPr>
        <w:ind w:firstLine="709"/>
        <w:rPr>
          <w:sz w:val="28"/>
          <w:szCs w:val="28"/>
          <w:lang w:val="en-US"/>
        </w:rPr>
      </w:pPr>
    </w:p>
    <w:p w:rsidR="009D1AA7" w:rsidRDefault="00A4599D" w:rsidP="007C5B00">
      <w:pPr>
        <w:ind w:firstLine="709"/>
        <w:rPr>
          <w:position w:val="-30"/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3000" w:dyaOrig="700">
          <v:shape id="_x0000_i1038" type="#_x0000_t75" style="width:150pt;height:35.25pt" o:ole="">
            <v:imagedata r:id="rId34" o:title=""/>
          </v:shape>
          <o:OLEObject Type="Embed" ProgID="Equation.3" ShapeID="_x0000_i1038" DrawAspect="Content" ObjectID="_1458759600" r:id="rId35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Default="009D1AA7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Расчет трудоемкости ТО и ТР подвижного состава</w:t>
      </w:r>
    </w:p>
    <w:p w:rsidR="007C5B00" w:rsidRPr="007C5B00" w:rsidRDefault="007C5B00" w:rsidP="007C5B00">
      <w:pPr>
        <w:ind w:firstLine="709"/>
        <w:rPr>
          <w:b/>
          <w:sz w:val="28"/>
          <w:szCs w:val="28"/>
        </w:rPr>
      </w:pPr>
    </w:p>
    <w:p w:rsidR="009D1AA7" w:rsidRDefault="009D1AA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Трудоемкость уборочно-моечных работ (УМР)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D1AA7" w:rsidRDefault="00A4599D" w:rsidP="007C5B00">
      <w:pPr>
        <w:ind w:firstLine="709"/>
        <w:rPr>
          <w:position w:val="-12"/>
          <w:sz w:val="28"/>
          <w:szCs w:val="28"/>
        </w:rPr>
      </w:pPr>
      <w:r w:rsidRPr="007C5B00">
        <w:rPr>
          <w:position w:val="-12"/>
          <w:sz w:val="28"/>
          <w:szCs w:val="28"/>
          <w:lang w:val="en-US"/>
        </w:rPr>
        <w:object w:dxaOrig="4520" w:dyaOrig="360">
          <v:shape id="_x0000_i1039" type="#_x0000_t75" style="width:221.25pt;height:17.25pt" o:ole="" fillcolor="window">
            <v:imagedata r:id="rId36" o:title=""/>
          </v:shape>
          <o:OLEObject Type="Embed" ProgID="Equation.3" ShapeID="_x0000_i1039" DrawAspect="Content" ObjectID="_1458759601" r:id="rId37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3D2076" w:rsidRDefault="003D207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Трудоемкость ТО – 1 и ТО – 2</w:t>
      </w:r>
    </w:p>
    <w:p w:rsidR="007C5B00" w:rsidRDefault="007C5B0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2076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10"/>
          <w:sz w:val="28"/>
          <w:szCs w:val="28"/>
          <w:lang w:val="en-US"/>
        </w:rPr>
        <w:object w:dxaOrig="4220" w:dyaOrig="340">
          <v:shape id="_x0000_i1040" type="#_x0000_t75" style="width:209.25pt;height:16.5pt" o:ole="" fillcolor="window">
            <v:imagedata r:id="rId38" o:title=""/>
          </v:shape>
          <o:OLEObject Type="Embed" ProgID="Equation.3" ShapeID="_x0000_i1040" DrawAspect="Content" ObjectID="_1458759602" r:id="rId39"/>
        </w:object>
      </w:r>
    </w:p>
    <w:p w:rsidR="003D2076" w:rsidRDefault="00A4599D" w:rsidP="007C5B00">
      <w:pPr>
        <w:ind w:firstLine="709"/>
        <w:rPr>
          <w:position w:val="-10"/>
          <w:sz w:val="28"/>
          <w:szCs w:val="28"/>
        </w:rPr>
      </w:pPr>
      <w:r w:rsidRPr="007C5B00">
        <w:rPr>
          <w:position w:val="-10"/>
          <w:sz w:val="28"/>
          <w:szCs w:val="28"/>
          <w:lang w:val="en-US"/>
        </w:rPr>
        <w:object w:dxaOrig="4160" w:dyaOrig="340">
          <v:shape id="_x0000_i1041" type="#_x0000_t75" style="width:206.25pt;height:16.5pt" o:ole="" fillcolor="window">
            <v:imagedata r:id="rId40" o:title=""/>
          </v:shape>
          <o:OLEObject Type="Embed" ProgID="Equation.3" ShapeID="_x0000_i1041" DrawAspect="Content" ObjectID="_1458759603" r:id="rId41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3D2076" w:rsidRDefault="003D207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Трудоемкость сезонного обслуживания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3D2076" w:rsidRDefault="00A4599D" w:rsidP="007C5B00">
      <w:pPr>
        <w:ind w:firstLine="709"/>
        <w:rPr>
          <w:position w:val="-12"/>
          <w:sz w:val="28"/>
          <w:szCs w:val="28"/>
        </w:rPr>
      </w:pPr>
      <w:r w:rsidRPr="007C5B00">
        <w:rPr>
          <w:position w:val="-12"/>
          <w:sz w:val="28"/>
          <w:szCs w:val="28"/>
          <w:lang w:val="en-US"/>
        </w:rPr>
        <w:object w:dxaOrig="4720" w:dyaOrig="360">
          <v:shape id="_x0000_i1042" type="#_x0000_t75" style="width:234pt;height:17.25pt" o:ole="" fillcolor="window">
            <v:imagedata r:id="rId42" o:title=""/>
          </v:shape>
          <o:OLEObject Type="Embed" ProgID="Equation.3" ShapeID="_x0000_i1042" DrawAspect="Content" ObjectID="_1458759604" r:id="rId43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3D2076" w:rsidRDefault="003D207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Трудоемкость текущего ремонта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3D2076" w:rsidRDefault="00A4599D" w:rsidP="007C5B00">
      <w:pPr>
        <w:ind w:firstLine="709"/>
        <w:rPr>
          <w:position w:val="-18"/>
          <w:sz w:val="28"/>
          <w:szCs w:val="28"/>
        </w:rPr>
      </w:pPr>
      <w:r w:rsidRPr="007C5B00">
        <w:rPr>
          <w:position w:val="-18"/>
          <w:sz w:val="28"/>
          <w:szCs w:val="28"/>
          <w:lang w:val="en-US"/>
        </w:rPr>
        <w:object w:dxaOrig="5860" w:dyaOrig="560">
          <v:shape id="_x0000_i1043" type="#_x0000_t75" style="width:290.25pt;height:27pt" o:ole="" fillcolor="window">
            <v:imagedata r:id="rId44" o:title=""/>
          </v:shape>
          <o:OLEObject Type="Embed" ProgID="Equation.3" ShapeID="_x0000_i1043" DrawAspect="Content" ObjectID="_1458759605" r:id="rId45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3D2076" w:rsidRDefault="003D207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Трудоемкость вспомогательных работ по АТП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7C5B00" w:rsidRDefault="00A4599D" w:rsidP="007C5B00">
      <w:pPr>
        <w:ind w:firstLine="709"/>
        <w:rPr>
          <w:position w:val="-30"/>
          <w:sz w:val="28"/>
          <w:szCs w:val="28"/>
        </w:rPr>
      </w:pPr>
      <w:r w:rsidRPr="007C5B00">
        <w:rPr>
          <w:position w:val="-30"/>
          <w:sz w:val="28"/>
          <w:szCs w:val="28"/>
          <w:lang w:val="en-US"/>
        </w:rPr>
        <w:object w:dxaOrig="9020" w:dyaOrig="720">
          <v:shape id="_x0000_i1044" type="#_x0000_t75" style="width:405.75pt;height:32.25pt" o:ole="" fillcolor="window">
            <v:imagedata r:id="rId46" o:title=""/>
          </v:shape>
          <o:OLEObject Type="Embed" ProgID="Equation.3" ShapeID="_x0000_i1044" DrawAspect="Content" ObjectID="_1458759606" r:id="rId47"/>
        </w:object>
      </w:r>
    </w:p>
    <w:p w:rsidR="007C5B00" w:rsidRDefault="007C5B00" w:rsidP="007C5B00">
      <w:pPr>
        <w:ind w:firstLine="709"/>
        <w:rPr>
          <w:position w:val="-30"/>
          <w:sz w:val="28"/>
          <w:szCs w:val="28"/>
        </w:rPr>
      </w:pPr>
    </w:p>
    <w:p w:rsidR="003D2076" w:rsidRDefault="00B565E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Итоговая трудоемкость по АТП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B565E0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30"/>
          <w:sz w:val="28"/>
          <w:szCs w:val="28"/>
          <w:lang w:val="en-US"/>
        </w:rPr>
        <w:object w:dxaOrig="9040" w:dyaOrig="720">
          <v:shape id="_x0000_i1045" type="#_x0000_t75" style="width:366pt;height:28.5pt" o:ole="" fillcolor="window">
            <v:imagedata r:id="rId48" o:title=""/>
          </v:shape>
          <o:OLEObject Type="Embed" ProgID="Equation.3" ShapeID="_x0000_i1045" DrawAspect="Content" ObjectID="_1458759607" r:id="rId49"/>
        </w:object>
      </w:r>
    </w:p>
    <w:p w:rsidR="00FB050B" w:rsidRPr="007C5B00" w:rsidRDefault="00FB050B" w:rsidP="007C5B00">
      <w:pPr>
        <w:ind w:firstLine="709"/>
        <w:rPr>
          <w:sz w:val="28"/>
          <w:szCs w:val="28"/>
        </w:rPr>
      </w:pPr>
    </w:p>
    <w:p w:rsidR="00B565E0" w:rsidRPr="007C5B00" w:rsidRDefault="00B565E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Расчет численности ремонтно</w:t>
      </w:r>
      <w:r w:rsidR="007C5B00">
        <w:rPr>
          <w:sz w:val="28"/>
          <w:szCs w:val="28"/>
        </w:rPr>
        <w:t>-</w:t>
      </w:r>
      <w:r w:rsidRPr="007C5B00">
        <w:rPr>
          <w:sz w:val="28"/>
          <w:szCs w:val="28"/>
        </w:rPr>
        <w:t>обслуживающих рабочих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402"/>
        <w:gridCol w:w="3261"/>
      </w:tblGrid>
      <w:tr w:rsidR="00B565E0" w:rsidRPr="007C5B00" w:rsidTr="007F7CD3">
        <w:tc>
          <w:tcPr>
            <w:tcW w:w="2125" w:type="dxa"/>
            <w:shd w:val="clear" w:color="auto" w:fill="auto"/>
          </w:tcPr>
          <w:p w:rsidR="00B565E0" w:rsidRPr="007F7CD3" w:rsidRDefault="00B565E0" w:rsidP="007C5B00">
            <w:pPr>
              <w:rPr>
                <w:vertAlign w:val="subscript"/>
              </w:rPr>
            </w:pPr>
          </w:p>
        </w:tc>
        <w:tc>
          <w:tcPr>
            <w:tcW w:w="3402" w:type="dxa"/>
            <w:shd w:val="clear" w:color="auto" w:fill="auto"/>
          </w:tcPr>
          <w:p w:rsidR="00B565E0" w:rsidRPr="007C5B00" w:rsidRDefault="00365C61" w:rsidP="007C5B00">
            <w:r w:rsidRPr="007C5B00">
              <w:t xml:space="preserve">Штатная численность рабочих </w:t>
            </w:r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 xml:space="preserve">ш </w:t>
            </w:r>
            <w:r w:rsidRPr="007C5B00">
              <w:t xml:space="preserve">= </w:t>
            </w:r>
            <w:r w:rsidRPr="007F7CD3">
              <w:rPr>
                <w:lang w:val="en-US"/>
              </w:rPr>
              <w:t>T</w:t>
            </w:r>
            <w:r w:rsidRPr="007C5B00">
              <w:t xml:space="preserve"> / Ф</w:t>
            </w:r>
            <w:r w:rsidRPr="007F7CD3">
              <w:rPr>
                <w:vertAlign w:val="subscript"/>
              </w:rPr>
              <w:t>шт</w:t>
            </w:r>
          </w:p>
        </w:tc>
        <w:tc>
          <w:tcPr>
            <w:tcW w:w="3261" w:type="dxa"/>
            <w:shd w:val="clear" w:color="auto" w:fill="auto"/>
          </w:tcPr>
          <w:p w:rsidR="00B565E0" w:rsidRPr="007C5B00" w:rsidRDefault="00365C61" w:rsidP="007C5B00">
            <w:r w:rsidRPr="007C5B00">
              <w:t>Явочная численность рабочих</w:t>
            </w:r>
            <w:r w:rsidR="007C5B00">
              <w:t xml:space="preserve"> </w:t>
            </w:r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 xml:space="preserve">я </w:t>
            </w:r>
            <w:r w:rsidRPr="007C5B00">
              <w:t xml:space="preserve">= </w:t>
            </w:r>
            <w:r w:rsidRPr="007F7CD3">
              <w:rPr>
                <w:lang w:val="en-US"/>
              </w:rPr>
              <w:t>T</w:t>
            </w:r>
            <w:r w:rsidRPr="007C5B00">
              <w:t xml:space="preserve"> / Ф</w:t>
            </w:r>
            <w:r w:rsidRPr="007F7CD3">
              <w:rPr>
                <w:vertAlign w:val="subscript"/>
              </w:rPr>
              <w:t>шт</w:t>
            </w:r>
          </w:p>
        </w:tc>
      </w:tr>
      <w:tr w:rsidR="00B565E0" w:rsidRPr="007C5B00" w:rsidTr="007F7CD3">
        <w:trPr>
          <w:trHeight w:val="587"/>
        </w:trPr>
        <w:tc>
          <w:tcPr>
            <w:tcW w:w="2125" w:type="dxa"/>
            <w:shd w:val="clear" w:color="auto" w:fill="auto"/>
          </w:tcPr>
          <w:p w:rsidR="00B565E0" w:rsidRPr="007C5B00" w:rsidRDefault="00365C61" w:rsidP="007C5B00">
            <w:r w:rsidRPr="007C5B00">
              <w:t>Мойщики</w:t>
            </w:r>
          </w:p>
        </w:tc>
        <w:tc>
          <w:tcPr>
            <w:tcW w:w="3402" w:type="dxa"/>
            <w:shd w:val="clear" w:color="auto" w:fill="auto"/>
          </w:tcPr>
          <w:p w:rsidR="00B565E0" w:rsidRPr="007C5B00" w:rsidRDefault="00365C61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 xml:space="preserve">ш </w:t>
            </w:r>
            <w:r w:rsidRPr="007C5B00">
              <w:t xml:space="preserve">= </w:t>
            </w:r>
            <w:r w:rsidR="00FB050B" w:rsidRPr="007C5B00">
              <w:t>114540,95</w:t>
            </w:r>
            <w:r w:rsidRPr="007C5B00">
              <w:t xml:space="preserve"> / </w:t>
            </w:r>
            <w:r w:rsidR="00FB050B" w:rsidRPr="007C5B00">
              <w:t>1860 = 61,6</w:t>
            </w:r>
          </w:p>
        </w:tc>
        <w:tc>
          <w:tcPr>
            <w:tcW w:w="3261" w:type="dxa"/>
            <w:shd w:val="clear" w:color="auto" w:fill="auto"/>
          </w:tcPr>
          <w:p w:rsidR="00B565E0" w:rsidRPr="007C5B00" w:rsidRDefault="00FB050B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>я</w:t>
            </w:r>
            <w:r w:rsidRPr="007C5B00">
              <w:t xml:space="preserve"> =</w:t>
            </w:r>
            <w:r w:rsidR="007C5B00">
              <w:t xml:space="preserve"> </w:t>
            </w:r>
            <w:r w:rsidRPr="007C5B00">
              <w:t>114540,95 / 2070 = 55,33</w:t>
            </w:r>
          </w:p>
        </w:tc>
      </w:tr>
      <w:tr w:rsidR="00B565E0" w:rsidRPr="007C5B00" w:rsidTr="007F7CD3">
        <w:trPr>
          <w:trHeight w:val="563"/>
        </w:trPr>
        <w:tc>
          <w:tcPr>
            <w:tcW w:w="2125" w:type="dxa"/>
            <w:shd w:val="clear" w:color="auto" w:fill="auto"/>
          </w:tcPr>
          <w:p w:rsidR="00B565E0" w:rsidRPr="007C5B00" w:rsidRDefault="00365C61" w:rsidP="007C5B00">
            <w:r w:rsidRPr="007C5B00">
              <w:t>Слесари</w:t>
            </w:r>
          </w:p>
        </w:tc>
        <w:tc>
          <w:tcPr>
            <w:tcW w:w="3402" w:type="dxa"/>
            <w:shd w:val="clear" w:color="auto" w:fill="auto"/>
          </w:tcPr>
          <w:p w:rsidR="00B565E0" w:rsidRPr="007C5B00" w:rsidRDefault="00365C61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 xml:space="preserve">ш </w:t>
            </w:r>
            <w:r w:rsidRPr="007C5B00">
              <w:t xml:space="preserve">= </w:t>
            </w:r>
            <w:r w:rsidR="00FB050B" w:rsidRPr="007C5B00">
              <w:t>114540,95 / 1840 = 62,25</w:t>
            </w:r>
          </w:p>
        </w:tc>
        <w:tc>
          <w:tcPr>
            <w:tcW w:w="3261" w:type="dxa"/>
            <w:shd w:val="clear" w:color="auto" w:fill="auto"/>
          </w:tcPr>
          <w:p w:rsidR="00B565E0" w:rsidRPr="007C5B00" w:rsidRDefault="00FB050B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>я</w:t>
            </w:r>
            <w:r w:rsidRPr="007C5B00">
              <w:t xml:space="preserve"> =</w:t>
            </w:r>
            <w:r w:rsidR="007C5B00">
              <w:t xml:space="preserve"> </w:t>
            </w:r>
            <w:r w:rsidRPr="007C5B00">
              <w:t>114540,95 / 2070 = 55,33</w:t>
            </w:r>
          </w:p>
        </w:tc>
      </w:tr>
      <w:tr w:rsidR="00B565E0" w:rsidRPr="007C5B00" w:rsidTr="007F7CD3">
        <w:tc>
          <w:tcPr>
            <w:tcW w:w="2125" w:type="dxa"/>
            <w:shd w:val="clear" w:color="auto" w:fill="auto"/>
          </w:tcPr>
          <w:p w:rsidR="00B565E0" w:rsidRPr="007C5B00" w:rsidRDefault="00365C61" w:rsidP="007C5B00">
            <w:r w:rsidRPr="007C5B00">
              <w:t>Слесари (аккумул., кузн., и др.)</w:t>
            </w:r>
          </w:p>
        </w:tc>
        <w:tc>
          <w:tcPr>
            <w:tcW w:w="3402" w:type="dxa"/>
            <w:shd w:val="clear" w:color="auto" w:fill="auto"/>
          </w:tcPr>
          <w:p w:rsidR="00B565E0" w:rsidRPr="007C5B00" w:rsidRDefault="00365C61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 xml:space="preserve">ш </w:t>
            </w:r>
            <w:r w:rsidRPr="007C5B00">
              <w:t xml:space="preserve">= </w:t>
            </w:r>
            <w:r w:rsidR="00FB050B" w:rsidRPr="007C5B00">
              <w:t>114540,95 / 1820 = 63</w:t>
            </w:r>
          </w:p>
        </w:tc>
        <w:tc>
          <w:tcPr>
            <w:tcW w:w="3261" w:type="dxa"/>
            <w:shd w:val="clear" w:color="auto" w:fill="auto"/>
          </w:tcPr>
          <w:p w:rsidR="00B565E0" w:rsidRPr="007C5B00" w:rsidRDefault="00FB050B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>я</w:t>
            </w:r>
            <w:r w:rsidRPr="007C5B00">
              <w:t xml:space="preserve"> =</w:t>
            </w:r>
            <w:r w:rsidR="007C5B00">
              <w:t xml:space="preserve"> </w:t>
            </w:r>
            <w:r w:rsidRPr="007C5B00">
              <w:t>114540,95 / 2070 = 55,33</w:t>
            </w:r>
          </w:p>
        </w:tc>
      </w:tr>
      <w:tr w:rsidR="00B565E0" w:rsidRPr="007C5B00" w:rsidTr="007F7CD3">
        <w:trPr>
          <w:trHeight w:val="519"/>
        </w:trPr>
        <w:tc>
          <w:tcPr>
            <w:tcW w:w="2125" w:type="dxa"/>
            <w:shd w:val="clear" w:color="auto" w:fill="auto"/>
          </w:tcPr>
          <w:p w:rsidR="00B565E0" w:rsidRPr="007C5B00" w:rsidRDefault="00365C61" w:rsidP="007C5B00">
            <w:r w:rsidRPr="007C5B00">
              <w:t>Маляры</w:t>
            </w:r>
          </w:p>
        </w:tc>
        <w:tc>
          <w:tcPr>
            <w:tcW w:w="3402" w:type="dxa"/>
            <w:shd w:val="clear" w:color="auto" w:fill="auto"/>
          </w:tcPr>
          <w:p w:rsidR="00B565E0" w:rsidRPr="007C5B00" w:rsidRDefault="00365C61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 xml:space="preserve">ш </w:t>
            </w:r>
            <w:r w:rsidRPr="007C5B00">
              <w:t xml:space="preserve">= </w:t>
            </w:r>
            <w:r w:rsidR="00FB050B" w:rsidRPr="007C5B00">
              <w:t>114540,95 / 1610 = 71,4</w:t>
            </w:r>
          </w:p>
        </w:tc>
        <w:tc>
          <w:tcPr>
            <w:tcW w:w="3261" w:type="dxa"/>
            <w:shd w:val="clear" w:color="auto" w:fill="auto"/>
          </w:tcPr>
          <w:p w:rsidR="00B565E0" w:rsidRPr="007C5B00" w:rsidRDefault="00FB050B" w:rsidP="007C5B00"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>я</w:t>
            </w:r>
            <w:r w:rsidRPr="007C5B00">
              <w:t xml:space="preserve"> =</w:t>
            </w:r>
            <w:r w:rsidR="007C5B00">
              <w:t xml:space="preserve"> </w:t>
            </w:r>
            <w:r w:rsidRPr="007C5B00">
              <w:t>114540,95 / 1830 = 62,6</w:t>
            </w:r>
          </w:p>
        </w:tc>
      </w:tr>
    </w:tbl>
    <w:p w:rsidR="00B565E0" w:rsidRDefault="00B565E0" w:rsidP="007C5B00">
      <w:pPr>
        <w:ind w:firstLine="709"/>
        <w:rPr>
          <w:sz w:val="28"/>
          <w:szCs w:val="28"/>
        </w:rPr>
      </w:pPr>
    </w:p>
    <w:p w:rsidR="007C5B00" w:rsidRDefault="007C5B0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050B" w:rsidRPr="007C5B00" w:rsidRDefault="00FB050B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Распределение трудоемкости ТР по видам работ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1715"/>
        <w:gridCol w:w="1715"/>
        <w:gridCol w:w="1785"/>
        <w:gridCol w:w="956"/>
      </w:tblGrid>
      <w:tr w:rsidR="00FB050B" w:rsidRPr="007C5B00" w:rsidTr="007F7CD3">
        <w:tc>
          <w:tcPr>
            <w:tcW w:w="5764" w:type="dxa"/>
            <w:gridSpan w:val="3"/>
            <w:shd w:val="clear" w:color="auto" w:fill="auto"/>
          </w:tcPr>
          <w:p w:rsidR="00FB050B" w:rsidRPr="007C5B00" w:rsidRDefault="00FB050B" w:rsidP="007C5B00">
            <w:r w:rsidRPr="007C5B00">
              <w:t>Распределение трудоемкости ТР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FB050B" w:rsidRPr="007C5B00" w:rsidRDefault="00FB050B" w:rsidP="007C5B00">
            <w:r w:rsidRPr="007C5B00">
              <w:t>Число рабочих в отделении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FB050B" w:rsidP="007C5B00">
            <w:r w:rsidRPr="007C5B00">
              <w:t>Постовые работы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чел.-ч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%</w:t>
            </w:r>
          </w:p>
        </w:tc>
        <w:tc>
          <w:tcPr>
            <w:tcW w:w="1785" w:type="dxa"/>
            <w:shd w:val="clear" w:color="auto" w:fill="auto"/>
          </w:tcPr>
          <w:p w:rsidR="00FB050B" w:rsidRPr="007F7CD3" w:rsidRDefault="00FB050B" w:rsidP="007C5B00">
            <w:pPr>
              <w:rPr>
                <w:vertAlign w:val="subscript"/>
              </w:rPr>
            </w:pPr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>я</w:t>
            </w:r>
          </w:p>
        </w:tc>
        <w:tc>
          <w:tcPr>
            <w:tcW w:w="956" w:type="dxa"/>
            <w:shd w:val="clear" w:color="auto" w:fill="auto"/>
          </w:tcPr>
          <w:p w:rsidR="00FB050B" w:rsidRPr="007F7CD3" w:rsidRDefault="00FB050B" w:rsidP="007C5B00">
            <w:pPr>
              <w:rPr>
                <w:vertAlign w:val="subscript"/>
              </w:rPr>
            </w:pPr>
            <w:r w:rsidRPr="007F7CD3">
              <w:rPr>
                <w:lang w:val="en-US"/>
              </w:rPr>
              <w:t>P</w:t>
            </w:r>
            <w:r w:rsidRPr="007F7CD3">
              <w:rPr>
                <w:vertAlign w:val="subscript"/>
              </w:rPr>
              <w:t>ш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Диагностические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1571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2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Регулировочные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785</w:t>
            </w:r>
            <w:r w:rsidR="009F639E" w:rsidRPr="007C5B00">
              <w:t>,41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1</w:t>
            </w:r>
          </w:p>
        </w:tc>
        <w:tc>
          <w:tcPr>
            <w:tcW w:w="1785" w:type="dxa"/>
            <w:vMerge/>
            <w:shd w:val="clear" w:color="auto" w:fill="auto"/>
          </w:tcPr>
          <w:p w:rsidR="000C79B5" w:rsidRPr="007C5B00" w:rsidRDefault="000C79B5" w:rsidP="007C5B00"/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FB050B" w:rsidP="007C5B00">
            <w:r w:rsidRPr="007C5B00">
              <w:t>Разборочно-сборочные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25132</w:t>
            </w:r>
            <w:r w:rsidR="009F639E" w:rsidRPr="007C5B00">
              <w:t>,8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32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12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14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Сварочно-жестяницкие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785</w:t>
            </w:r>
            <w:r w:rsidR="009F639E" w:rsidRPr="007C5B00">
              <w:t>,41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1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-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Малярные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3141</w:t>
            </w:r>
            <w:r w:rsidR="009F639E" w:rsidRPr="007C5B00">
              <w:t>,64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4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2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2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F7CD3" w:rsidRDefault="000C79B5" w:rsidP="007C5B00">
            <w:pPr>
              <w:rPr>
                <w:b/>
              </w:rPr>
            </w:pPr>
            <w:r w:rsidRPr="007F7CD3">
              <w:rPr>
                <w:b/>
              </w:rPr>
              <w:t>Итого</w:t>
            </w:r>
          </w:p>
        </w:tc>
        <w:tc>
          <w:tcPr>
            <w:tcW w:w="1715" w:type="dxa"/>
            <w:shd w:val="clear" w:color="auto" w:fill="auto"/>
          </w:tcPr>
          <w:p w:rsidR="00FB050B" w:rsidRPr="007F7CD3" w:rsidRDefault="000C79B5" w:rsidP="007C5B00">
            <w:pPr>
              <w:rPr>
                <w:b/>
              </w:rPr>
            </w:pPr>
            <w:r w:rsidRPr="007F7CD3">
              <w:rPr>
                <w:b/>
              </w:rPr>
              <w:t>31416</w:t>
            </w:r>
            <w:r w:rsidR="009F639E" w:rsidRPr="007F7CD3">
              <w:rPr>
                <w:b/>
              </w:rPr>
              <w:t>,4</w:t>
            </w:r>
          </w:p>
        </w:tc>
        <w:tc>
          <w:tcPr>
            <w:tcW w:w="1715" w:type="dxa"/>
            <w:shd w:val="clear" w:color="auto" w:fill="auto"/>
          </w:tcPr>
          <w:p w:rsidR="00FB050B" w:rsidRPr="007F7CD3" w:rsidRDefault="009F639E" w:rsidP="007C5B00">
            <w:pPr>
              <w:rPr>
                <w:b/>
              </w:rPr>
            </w:pPr>
            <w:r w:rsidRPr="007F7CD3">
              <w:rPr>
                <w:b/>
              </w:rPr>
              <w:t>40</w:t>
            </w:r>
          </w:p>
        </w:tc>
        <w:tc>
          <w:tcPr>
            <w:tcW w:w="1785" w:type="dxa"/>
            <w:shd w:val="clear" w:color="auto" w:fill="auto"/>
          </w:tcPr>
          <w:p w:rsidR="00FB050B" w:rsidRPr="007F7CD3" w:rsidRDefault="000C79B5" w:rsidP="007C5B00">
            <w:pPr>
              <w:rPr>
                <w:b/>
              </w:rPr>
            </w:pPr>
            <w:r w:rsidRPr="007F7CD3">
              <w:rPr>
                <w:b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:rsidR="00FB050B" w:rsidRPr="007F7CD3" w:rsidRDefault="000C79B5" w:rsidP="007C5B00">
            <w:pPr>
              <w:rPr>
                <w:b/>
              </w:rPr>
            </w:pPr>
            <w:r w:rsidRPr="007F7CD3">
              <w:rPr>
                <w:b/>
              </w:rPr>
              <w:t>19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Участковые работы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FB050B" w:rsidP="007C5B00"/>
        </w:tc>
        <w:tc>
          <w:tcPr>
            <w:tcW w:w="1715" w:type="dxa"/>
            <w:shd w:val="clear" w:color="auto" w:fill="auto"/>
          </w:tcPr>
          <w:p w:rsidR="00FB050B" w:rsidRPr="007C5B00" w:rsidRDefault="00FB050B" w:rsidP="007C5B00"/>
        </w:tc>
        <w:tc>
          <w:tcPr>
            <w:tcW w:w="1785" w:type="dxa"/>
            <w:shd w:val="clear" w:color="auto" w:fill="auto"/>
          </w:tcPr>
          <w:p w:rsidR="00FB050B" w:rsidRPr="007C5B00" w:rsidRDefault="00FB050B" w:rsidP="007C5B00"/>
        </w:tc>
        <w:tc>
          <w:tcPr>
            <w:tcW w:w="956" w:type="dxa"/>
            <w:shd w:val="clear" w:color="auto" w:fill="auto"/>
          </w:tcPr>
          <w:p w:rsidR="00FB050B" w:rsidRPr="007C5B00" w:rsidRDefault="00FB050B" w:rsidP="007C5B00"/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Агрегатные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15708</w:t>
            </w:r>
            <w:r w:rsidR="009F639E" w:rsidRPr="007C5B00">
              <w:t>,2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20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7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9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Слесарно-механические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9424</w:t>
            </w:r>
            <w:r w:rsidR="009F639E" w:rsidRPr="007C5B00">
              <w:t xml:space="preserve"> ,92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12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4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5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Электротехнические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5497</w:t>
            </w:r>
            <w:r w:rsidR="009F639E" w:rsidRPr="007C5B00">
              <w:t>,87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7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2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3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Аккумуляторные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117</w:t>
            </w:r>
            <w:r w:rsidR="000C79B5" w:rsidRPr="007C5B00">
              <w:t>8</w:t>
            </w:r>
            <w:r w:rsidRPr="007C5B00">
              <w:t>,12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1,5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Ремонт приборов системы питания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3141</w:t>
            </w:r>
            <w:r w:rsidR="009F639E" w:rsidRPr="007C5B00">
              <w:t>,64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4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2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2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Шиномонтажные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1178</w:t>
            </w:r>
            <w:r w:rsidR="009F639E" w:rsidRPr="007C5B00">
              <w:t>,12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1,5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Вулканизационные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785</w:t>
            </w:r>
            <w:r w:rsidR="009F639E" w:rsidRPr="007C5B00">
              <w:t>,41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1</w:t>
            </w:r>
          </w:p>
        </w:tc>
        <w:tc>
          <w:tcPr>
            <w:tcW w:w="1785" w:type="dxa"/>
            <w:vMerge/>
            <w:shd w:val="clear" w:color="auto" w:fill="auto"/>
          </w:tcPr>
          <w:p w:rsidR="000C79B5" w:rsidRPr="007C5B00" w:rsidRDefault="000C79B5" w:rsidP="007C5B00"/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Кузнечно-рессорные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0C79B5" w:rsidP="007C5B00">
            <w:r w:rsidRPr="007C5B00">
              <w:t>2356</w:t>
            </w:r>
            <w:r w:rsidR="009F639E" w:rsidRPr="007C5B00">
              <w:t>,23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3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Медницкие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1571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2</w:t>
            </w:r>
          </w:p>
        </w:tc>
        <w:tc>
          <w:tcPr>
            <w:tcW w:w="1785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Сварочные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785</w:t>
            </w:r>
            <w:r w:rsidR="009F639E" w:rsidRPr="007C5B00">
              <w:t>,41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1</w:t>
            </w:r>
          </w:p>
        </w:tc>
        <w:tc>
          <w:tcPr>
            <w:tcW w:w="1785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Жестяницкие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785</w:t>
            </w:r>
            <w:r w:rsidR="009F639E" w:rsidRPr="007C5B00">
              <w:t>,41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1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0C79B5" w:rsidRPr="007C5B00" w:rsidRDefault="000C79B5" w:rsidP="007C5B00">
            <w:r w:rsidRPr="007C5B00">
              <w:t>Арматурные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0C79B5" w:rsidP="007C5B00">
            <w:r w:rsidRPr="007C5B00">
              <w:t>785</w:t>
            </w:r>
            <w:r w:rsidR="009F639E" w:rsidRPr="007C5B00">
              <w:t>,41</w:t>
            </w:r>
          </w:p>
        </w:tc>
        <w:tc>
          <w:tcPr>
            <w:tcW w:w="1715" w:type="dxa"/>
            <w:shd w:val="clear" w:color="auto" w:fill="auto"/>
          </w:tcPr>
          <w:p w:rsidR="000C79B5" w:rsidRPr="007C5B00" w:rsidRDefault="009F639E" w:rsidP="007C5B00">
            <w:r w:rsidRPr="007C5B00">
              <w:t>1</w:t>
            </w:r>
          </w:p>
        </w:tc>
        <w:tc>
          <w:tcPr>
            <w:tcW w:w="1785" w:type="dxa"/>
            <w:vMerge/>
            <w:shd w:val="clear" w:color="auto" w:fill="auto"/>
          </w:tcPr>
          <w:p w:rsidR="000C79B5" w:rsidRPr="007C5B00" w:rsidRDefault="000C79B5" w:rsidP="007C5B00"/>
        </w:tc>
        <w:tc>
          <w:tcPr>
            <w:tcW w:w="956" w:type="dxa"/>
            <w:shd w:val="clear" w:color="auto" w:fill="auto"/>
          </w:tcPr>
          <w:p w:rsidR="000C79B5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Деревообрабатывающие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2356,23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3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C5B00" w:rsidRDefault="000C79B5" w:rsidP="007C5B00">
            <w:r w:rsidRPr="007C5B00">
              <w:t>Обойные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1571</w:t>
            </w:r>
          </w:p>
        </w:tc>
        <w:tc>
          <w:tcPr>
            <w:tcW w:w="1715" w:type="dxa"/>
            <w:shd w:val="clear" w:color="auto" w:fill="auto"/>
          </w:tcPr>
          <w:p w:rsidR="00FB050B" w:rsidRPr="007C5B00" w:rsidRDefault="009F639E" w:rsidP="007C5B00">
            <w:r w:rsidRPr="007C5B00">
              <w:t>2</w:t>
            </w:r>
          </w:p>
        </w:tc>
        <w:tc>
          <w:tcPr>
            <w:tcW w:w="1785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  <w:tc>
          <w:tcPr>
            <w:tcW w:w="956" w:type="dxa"/>
            <w:shd w:val="clear" w:color="auto" w:fill="auto"/>
          </w:tcPr>
          <w:p w:rsidR="00FB050B" w:rsidRPr="007C5B00" w:rsidRDefault="000C79B5" w:rsidP="007C5B00">
            <w:r w:rsidRPr="007C5B00">
              <w:t>1</w:t>
            </w:r>
          </w:p>
        </w:tc>
      </w:tr>
      <w:tr w:rsidR="007F7CD3" w:rsidRPr="007C5B00" w:rsidTr="007F7CD3">
        <w:tc>
          <w:tcPr>
            <w:tcW w:w="2334" w:type="dxa"/>
            <w:shd w:val="clear" w:color="auto" w:fill="auto"/>
          </w:tcPr>
          <w:p w:rsidR="00FB050B" w:rsidRPr="007F7CD3" w:rsidRDefault="000C79B5" w:rsidP="007C5B00">
            <w:pPr>
              <w:rPr>
                <w:b/>
              </w:rPr>
            </w:pPr>
            <w:r w:rsidRPr="007F7CD3">
              <w:rPr>
                <w:b/>
              </w:rPr>
              <w:t>Итого</w:t>
            </w:r>
          </w:p>
        </w:tc>
        <w:tc>
          <w:tcPr>
            <w:tcW w:w="1715" w:type="dxa"/>
            <w:shd w:val="clear" w:color="auto" w:fill="auto"/>
          </w:tcPr>
          <w:p w:rsidR="00FB050B" w:rsidRPr="007F7CD3" w:rsidRDefault="009F639E" w:rsidP="007C5B00">
            <w:pPr>
              <w:rPr>
                <w:b/>
              </w:rPr>
            </w:pPr>
            <w:r w:rsidRPr="007F7CD3">
              <w:rPr>
                <w:b/>
              </w:rPr>
              <w:t>47124,6</w:t>
            </w:r>
          </w:p>
        </w:tc>
        <w:tc>
          <w:tcPr>
            <w:tcW w:w="1715" w:type="dxa"/>
            <w:shd w:val="clear" w:color="auto" w:fill="auto"/>
          </w:tcPr>
          <w:p w:rsidR="00FB050B" w:rsidRPr="007F7CD3" w:rsidRDefault="009F639E" w:rsidP="007C5B00">
            <w:pPr>
              <w:rPr>
                <w:b/>
              </w:rPr>
            </w:pPr>
            <w:r w:rsidRPr="007F7CD3">
              <w:rPr>
                <w:b/>
              </w:rPr>
              <w:t>60</w:t>
            </w:r>
          </w:p>
        </w:tc>
        <w:tc>
          <w:tcPr>
            <w:tcW w:w="1785" w:type="dxa"/>
            <w:shd w:val="clear" w:color="auto" w:fill="auto"/>
          </w:tcPr>
          <w:p w:rsidR="00FB050B" w:rsidRPr="007F7CD3" w:rsidRDefault="000C79B5" w:rsidP="007C5B00">
            <w:pPr>
              <w:rPr>
                <w:b/>
              </w:rPr>
            </w:pPr>
            <w:r w:rsidRPr="007F7CD3">
              <w:rPr>
                <w:b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 w:rsidR="00FB050B" w:rsidRPr="007F7CD3" w:rsidRDefault="000C79B5" w:rsidP="007C5B00">
            <w:pPr>
              <w:rPr>
                <w:b/>
              </w:rPr>
            </w:pPr>
            <w:r w:rsidRPr="007F7CD3">
              <w:rPr>
                <w:b/>
              </w:rPr>
              <w:t>29</w:t>
            </w:r>
          </w:p>
        </w:tc>
      </w:tr>
    </w:tbl>
    <w:p w:rsidR="00FB050B" w:rsidRPr="007C5B00" w:rsidRDefault="00FB050B" w:rsidP="007C5B00">
      <w:pPr>
        <w:ind w:firstLine="709"/>
        <w:rPr>
          <w:sz w:val="28"/>
          <w:szCs w:val="28"/>
        </w:rPr>
      </w:pPr>
    </w:p>
    <w:p w:rsidR="00523246" w:rsidRDefault="00523246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Расчет площади складов и отделений</w:t>
      </w:r>
    </w:p>
    <w:p w:rsidR="007C5B00" w:rsidRPr="007C5B00" w:rsidRDefault="007C5B00" w:rsidP="007C5B00">
      <w:pPr>
        <w:ind w:firstLine="709"/>
        <w:rPr>
          <w:b/>
          <w:sz w:val="28"/>
          <w:szCs w:val="28"/>
        </w:rPr>
      </w:pPr>
    </w:p>
    <w:p w:rsidR="00523246" w:rsidRPr="007C5B00" w:rsidRDefault="0052324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Примерная площадь производственных участков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303"/>
      </w:tblGrid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Участок</w:t>
            </w:r>
          </w:p>
        </w:tc>
        <w:tc>
          <w:tcPr>
            <w:tcW w:w="1303" w:type="dxa"/>
            <w:shd w:val="clear" w:color="auto" w:fill="auto"/>
          </w:tcPr>
          <w:p w:rsidR="00523246" w:rsidRPr="007F7CD3" w:rsidRDefault="00523246" w:rsidP="007C5B00">
            <w:pPr>
              <w:rPr>
                <w:vertAlign w:val="superscript"/>
              </w:rPr>
            </w:pPr>
            <w:r w:rsidRPr="007C5B00">
              <w:t>Площадь м</w:t>
            </w:r>
            <w:r w:rsidRPr="007F7CD3">
              <w:rPr>
                <w:vertAlign w:val="superscript"/>
              </w:rPr>
              <w:t>2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Агрегатный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108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Слесарно-механический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63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Электротехнический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18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Аккумуляторный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36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Ремонт приборов системы питания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52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Шиномонтажный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27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Вулканизационный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18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Кузнечно-рессорный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27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Медницкий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18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Сварочный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33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Жестяницкий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18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Арматурный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14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Деревообрабатывающий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27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Обойный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27</w:t>
            </w:r>
          </w:p>
        </w:tc>
      </w:tr>
      <w:tr w:rsidR="00523246" w:rsidRPr="007C5B00" w:rsidTr="007F7CD3">
        <w:tc>
          <w:tcPr>
            <w:tcW w:w="3316" w:type="dxa"/>
            <w:shd w:val="clear" w:color="auto" w:fill="auto"/>
          </w:tcPr>
          <w:p w:rsidR="00523246" w:rsidRPr="007C5B00" w:rsidRDefault="00523246" w:rsidP="007C5B00">
            <w:r w:rsidRPr="007C5B00">
              <w:t>Малярный</w:t>
            </w:r>
          </w:p>
        </w:tc>
        <w:tc>
          <w:tcPr>
            <w:tcW w:w="1303" w:type="dxa"/>
            <w:shd w:val="clear" w:color="auto" w:fill="auto"/>
          </w:tcPr>
          <w:p w:rsidR="00523246" w:rsidRPr="007C5B00" w:rsidRDefault="00523246" w:rsidP="007C5B00">
            <w:r w:rsidRPr="007C5B00">
              <w:t>43</w:t>
            </w:r>
          </w:p>
        </w:tc>
      </w:tr>
    </w:tbl>
    <w:p w:rsidR="00523246" w:rsidRPr="007C5B00" w:rsidRDefault="00523246" w:rsidP="007C5B00">
      <w:pPr>
        <w:ind w:firstLine="709"/>
        <w:rPr>
          <w:sz w:val="28"/>
          <w:szCs w:val="28"/>
        </w:rPr>
      </w:pPr>
    </w:p>
    <w:p w:rsidR="00523246" w:rsidRPr="007C5B00" w:rsidRDefault="0052324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Примерная площадь складов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353"/>
      </w:tblGrid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Склад</w:t>
            </w:r>
          </w:p>
        </w:tc>
        <w:tc>
          <w:tcPr>
            <w:tcW w:w="1353" w:type="dxa"/>
            <w:shd w:val="clear" w:color="auto" w:fill="auto"/>
          </w:tcPr>
          <w:p w:rsidR="00D53E9F" w:rsidRPr="007F7CD3" w:rsidRDefault="00D53E9F" w:rsidP="007C5B00">
            <w:pPr>
              <w:rPr>
                <w:vertAlign w:val="superscript"/>
              </w:rPr>
            </w:pPr>
            <w:r w:rsidRPr="007C5B00">
              <w:t>Площадь, м</w:t>
            </w:r>
            <w:r w:rsidRPr="007F7CD3">
              <w:rPr>
                <w:vertAlign w:val="superscript"/>
              </w:rPr>
              <w:t>2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запасных частей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35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ТСМ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20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материалов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30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инструментов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1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шин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15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стройматериалов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40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кладовая мастера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5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утиля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10</w:t>
            </w:r>
          </w:p>
        </w:tc>
      </w:tr>
      <w:tr w:rsidR="00D53E9F" w:rsidRPr="007C5B00" w:rsidTr="007F7CD3">
        <w:tc>
          <w:tcPr>
            <w:tcW w:w="1798" w:type="dxa"/>
            <w:shd w:val="clear" w:color="auto" w:fill="auto"/>
          </w:tcPr>
          <w:p w:rsidR="00D53E9F" w:rsidRPr="007C5B00" w:rsidRDefault="00D53E9F" w:rsidP="007C5B00">
            <w:r w:rsidRPr="007C5B00">
              <w:t>Итого</w:t>
            </w:r>
          </w:p>
        </w:tc>
        <w:tc>
          <w:tcPr>
            <w:tcW w:w="1353" w:type="dxa"/>
            <w:shd w:val="clear" w:color="auto" w:fill="auto"/>
          </w:tcPr>
          <w:p w:rsidR="00D53E9F" w:rsidRPr="007C5B00" w:rsidRDefault="00D53E9F" w:rsidP="007C5B00">
            <w:r w:rsidRPr="007C5B00">
              <w:t>56</w:t>
            </w:r>
          </w:p>
        </w:tc>
      </w:tr>
    </w:tbl>
    <w:p w:rsidR="00523246" w:rsidRPr="007C5B00" w:rsidRDefault="00523246" w:rsidP="007C5B00">
      <w:pPr>
        <w:ind w:firstLine="709"/>
        <w:rPr>
          <w:sz w:val="28"/>
          <w:szCs w:val="28"/>
        </w:rPr>
      </w:pPr>
    </w:p>
    <w:p w:rsidR="001E68C0" w:rsidRDefault="001E68C0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Технологическое проектирование зон и участков</w:t>
      </w:r>
    </w:p>
    <w:p w:rsidR="007C5B00" w:rsidRPr="007C5B00" w:rsidRDefault="007C5B00" w:rsidP="007C5B00">
      <w:pPr>
        <w:ind w:firstLine="709"/>
        <w:rPr>
          <w:b/>
          <w:sz w:val="28"/>
          <w:szCs w:val="28"/>
        </w:rPr>
      </w:pPr>
    </w:p>
    <w:p w:rsidR="001E68C0" w:rsidRPr="007C5B00" w:rsidRDefault="001E68C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 xml:space="preserve">Технологическое </w:t>
      </w:r>
      <w:r w:rsidR="002C5CBA" w:rsidRPr="007C5B00">
        <w:rPr>
          <w:sz w:val="28"/>
          <w:szCs w:val="28"/>
        </w:rPr>
        <w:t>проектирование</w:t>
      </w:r>
      <w:r w:rsidRPr="007C5B00">
        <w:rPr>
          <w:sz w:val="28"/>
          <w:szCs w:val="28"/>
        </w:rPr>
        <w:t xml:space="preserve"> зоны ТО – 1</w:t>
      </w:r>
      <w:r w:rsidR="007C5B00">
        <w:rPr>
          <w:sz w:val="28"/>
          <w:szCs w:val="28"/>
        </w:rPr>
        <w:t xml:space="preserve">. </w:t>
      </w:r>
      <w:r w:rsidRPr="007C5B00">
        <w:rPr>
          <w:sz w:val="28"/>
          <w:szCs w:val="28"/>
        </w:rPr>
        <w:t>Назначение – проведение операций технического обслуживания, для снижения интенсивности изнашивания и предупреждения отказов элементов, обеспечивающих безопасность дорожного движения.</w:t>
      </w:r>
    </w:p>
    <w:p w:rsidR="001E68C0" w:rsidRDefault="001E68C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Режим 1 смена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1E68C0" w:rsidRDefault="00403BC5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P</w:t>
      </w:r>
      <w:r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bscript"/>
        </w:rPr>
        <w:t xml:space="preserve">1 </w:t>
      </w:r>
      <w:r w:rsidRPr="007C5B00">
        <w:rPr>
          <w:sz w:val="28"/>
          <w:szCs w:val="28"/>
        </w:rPr>
        <w:t xml:space="preserve">/ </w:t>
      </w:r>
      <w:r w:rsidR="00735491" w:rsidRPr="007C5B00">
        <w:rPr>
          <w:sz w:val="28"/>
          <w:szCs w:val="28"/>
        </w:rPr>
        <w:t>Ф</w:t>
      </w:r>
      <w:r w:rsidR="00735491"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4968 / 2070 = 2 чел.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403BC5" w:rsidRDefault="00403BC5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Расчет числа постов и линий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7C5B00" w:rsidRDefault="007C5B0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BC5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4000" w:dyaOrig="700">
          <v:shape id="_x0000_i1046" type="#_x0000_t75" style="width:198pt;height:35.25pt" o:ole="" fillcolor="window">
            <v:imagedata r:id="rId50" o:title=""/>
          </v:shape>
          <o:OLEObject Type="Embed" ProgID="Equation.3" ShapeID="_x0000_i1046" DrawAspect="Content" ObjectID="_1458759608" r:id="rId51"/>
        </w:object>
      </w:r>
    </w:p>
    <w:p w:rsidR="00403BC5" w:rsidRDefault="00A4599D" w:rsidP="007C5B00">
      <w:pPr>
        <w:ind w:firstLine="709"/>
        <w:rPr>
          <w:position w:val="-30"/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3060" w:dyaOrig="700">
          <v:shape id="_x0000_i1047" type="#_x0000_t75" style="width:151.5pt;height:34.5pt" o:ole="">
            <v:imagedata r:id="rId52" o:title=""/>
          </v:shape>
          <o:OLEObject Type="Embed" ProgID="Equation.3" ShapeID="_x0000_i1047" DrawAspect="Content" ObjectID="_1458759609" r:id="rId53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403BC5" w:rsidRPr="007C5B00" w:rsidRDefault="00403BC5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где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P</w:t>
      </w:r>
      <w:r w:rsidRPr="007C5B00">
        <w:rPr>
          <w:sz w:val="28"/>
          <w:szCs w:val="28"/>
          <w:vertAlign w:val="subscript"/>
          <w:lang w:val="en-US"/>
        </w:rPr>
        <w:t>n</w:t>
      </w:r>
      <w:r w:rsidRPr="007C5B00">
        <w:rPr>
          <w:sz w:val="28"/>
          <w:szCs w:val="28"/>
        </w:rPr>
        <w:t xml:space="preserve"> = 1 – число работающих на посту</w:t>
      </w:r>
    </w:p>
    <w:p w:rsidR="00403BC5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10"/>
          <w:sz w:val="28"/>
          <w:szCs w:val="28"/>
        </w:rPr>
        <w:object w:dxaOrig="240" w:dyaOrig="340">
          <v:shape id="_x0000_i1048" type="#_x0000_t75" style="width:12pt;height:17.25pt" o:ole="">
            <v:imagedata r:id="rId54" o:title=""/>
          </v:shape>
          <o:OLEObject Type="Embed" ProgID="Equation.3" ShapeID="_x0000_i1048" DrawAspect="Content" ObjectID="_1458759610" r:id="rId55"/>
        </w:object>
      </w:r>
      <w:r w:rsidR="00403BC5" w:rsidRPr="007C5B00">
        <w:rPr>
          <w:sz w:val="28"/>
          <w:szCs w:val="28"/>
        </w:rPr>
        <w:t xml:space="preserve"> - такт поста</w:t>
      </w:r>
    </w:p>
    <w:p w:rsidR="00403BC5" w:rsidRPr="007C5B00" w:rsidRDefault="00403BC5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bscript"/>
        </w:rPr>
        <w:t xml:space="preserve">1 </w:t>
      </w:r>
      <w:r w:rsidRPr="007C5B00">
        <w:rPr>
          <w:sz w:val="28"/>
          <w:szCs w:val="28"/>
        </w:rPr>
        <w:t>– число постов зоны ТО – 1</w:t>
      </w:r>
    </w:p>
    <w:p w:rsidR="002C4A47" w:rsidRDefault="002C4A4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Ритм зоны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403BC5" w:rsidRDefault="00A4599D" w:rsidP="007C5B00">
      <w:pPr>
        <w:ind w:firstLine="709"/>
        <w:rPr>
          <w:position w:val="-28"/>
          <w:sz w:val="28"/>
          <w:szCs w:val="28"/>
        </w:rPr>
      </w:pPr>
      <w:r w:rsidRPr="007C5B00">
        <w:rPr>
          <w:position w:val="-28"/>
          <w:sz w:val="28"/>
          <w:szCs w:val="28"/>
        </w:rPr>
        <w:object w:dxaOrig="3620" w:dyaOrig="680">
          <v:shape id="_x0000_i1049" type="#_x0000_t75" style="width:179.25pt;height:33.75pt" o:ole="" fillcolor="window">
            <v:imagedata r:id="rId56" o:title=""/>
          </v:shape>
          <o:OLEObject Type="Embed" ProgID="Equation.3" ShapeID="_x0000_i1049" DrawAspect="Content" ObjectID="_1458759611" r:id="rId57"/>
        </w:objec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2C4A47" w:rsidRPr="007C5B00" w:rsidRDefault="000E001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г</w:t>
      </w:r>
      <w:r w:rsidR="002C4A47" w:rsidRPr="007C5B00">
        <w:rPr>
          <w:sz w:val="28"/>
          <w:szCs w:val="28"/>
        </w:rPr>
        <w:t>де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>Т</w:t>
      </w:r>
      <w:r w:rsidRPr="007C5B00">
        <w:rPr>
          <w:sz w:val="28"/>
          <w:szCs w:val="28"/>
          <w:vertAlign w:val="subscript"/>
        </w:rPr>
        <w:t>см</w:t>
      </w:r>
      <w:r w:rsidRPr="007C5B00">
        <w:rPr>
          <w:sz w:val="28"/>
          <w:szCs w:val="28"/>
        </w:rPr>
        <w:t xml:space="preserve"> – продолжительность рабочей смены</w:t>
      </w:r>
    </w:p>
    <w:p w:rsidR="000E0019" w:rsidRDefault="000E001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с – число смен, с = 1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0E0019" w:rsidRDefault="000E001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perscript"/>
          <w:lang w:val="en-US"/>
        </w:rPr>
        <w:t>c</w:t>
      </w:r>
      <w:r w:rsidRPr="007C5B00">
        <w:rPr>
          <w:sz w:val="28"/>
          <w:szCs w:val="28"/>
          <w:vertAlign w:val="subscript"/>
        </w:rPr>
        <w:t>1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bscript"/>
        </w:rPr>
        <w:t>1</w:t>
      </w:r>
      <w:r w:rsidRPr="007C5B00">
        <w:rPr>
          <w:sz w:val="28"/>
          <w:szCs w:val="28"/>
        </w:rPr>
        <w:t xml:space="preserve"> / Д</w:t>
      </w:r>
      <w:r w:rsidRPr="007C5B00">
        <w:rPr>
          <w:sz w:val="28"/>
          <w:szCs w:val="28"/>
          <w:vertAlign w:val="subscript"/>
        </w:rPr>
        <w:t xml:space="preserve">рз </w:t>
      </w:r>
      <w:r w:rsidRPr="007C5B00">
        <w:rPr>
          <w:sz w:val="28"/>
          <w:szCs w:val="28"/>
        </w:rPr>
        <w:t>=1419,5 / 315 = 4,65 – суточная программа ТО – 1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0E0019" w:rsidRPr="007C5B00" w:rsidRDefault="009663C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Расчет площади</w:t>
      </w:r>
      <w:r w:rsidR="000E0019" w:rsidRPr="007C5B00">
        <w:rPr>
          <w:sz w:val="28"/>
          <w:szCs w:val="28"/>
        </w:rPr>
        <w:t xml:space="preserve"> зоны ТО – 1</w:t>
      </w:r>
    </w:p>
    <w:p w:rsidR="000E0019" w:rsidRPr="007C5B00" w:rsidRDefault="000E0019" w:rsidP="007C5B00">
      <w:pPr>
        <w:ind w:firstLine="709"/>
        <w:rPr>
          <w:sz w:val="28"/>
          <w:szCs w:val="28"/>
        </w:rPr>
      </w:pPr>
    </w:p>
    <w:p w:rsidR="000E0019" w:rsidRPr="007C5B00" w:rsidRDefault="000E001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Технологическое оборудование зоны ТО –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48"/>
        <w:gridCol w:w="1729"/>
        <w:gridCol w:w="1843"/>
        <w:gridCol w:w="1418"/>
      </w:tblGrid>
      <w:tr w:rsidR="007F7CD3" w:rsidRPr="007C5B00" w:rsidTr="007F7CD3">
        <w:trPr>
          <w:trHeight w:val="228"/>
        </w:trPr>
        <w:tc>
          <w:tcPr>
            <w:tcW w:w="851" w:type="dxa"/>
            <w:shd w:val="clear" w:color="auto" w:fill="auto"/>
          </w:tcPr>
          <w:p w:rsidR="000E0019" w:rsidRPr="007C5B00" w:rsidRDefault="000E0019" w:rsidP="007C5B00">
            <w:r w:rsidRPr="007C5B00">
              <w:t>№ п/п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0E0019" w:rsidP="007C5B00">
            <w:r w:rsidRPr="007C5B00">
              <w:t>Наименование оборудования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0E0019" w:rsidP="007C5B00">
            <w:r w:rsidRPr="007C5B00">
              <w:t>Модель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Количество, (шт.)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0E0019" w:rsidP="007C5B00">
            <w:r w:rsidRPr="007C5B00">
              <w:t>Площадь, м</w:t>
            </w:r>
            <w:r w:rsidRPr="007F7CD3">
              <w:rPr>
                <w:vertAlign w:val="superscript"/>
              </w:rPr>
              <w:t>2</w:t>
            </w:r>
          </w:p>
        </w:tc>
      </w:tr>
      <w:tr w:rsidR="007F7CD3" w:rsidRPr="007C5B00" w:rsidTr="007F7CD3">
        <w:trPr>
          <w:trHeight w:val="452"/>
        </w:trPr>
        <w:tc>
          <w:tcPr>
            <w:tcW w:w="851" w:type="dxa"/>
            <w:shd w:val="clear" w:color="auto" w:fill="auto"/>
          </w:tcPr>
          <w:p w:rsidR="001A51D3" w:rsidRPr="007F7CD3" w:rsidRDefault="001A51D3" w:rsidP="007C5B00">
            <w:pPr>
              <w:rPr>
                <w:lang w:val="en-US"/>
              </w:rPr>
            </w:pPr>
            <w:r w:rsidRPr="007C5B00">
              <w:t>1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1A51D3" w:rsidRPr="007C5B00" w:rsidRDefault="001A51D3" w:rsidP="007C5B00">
            <w:r w:rsidRPr="007C5B00">
              <w:t>Подъемник</w:t>
            </w:r>
          </w:p>
        </w:tc>
        <w:tc>
          <w:tcPr>
            <w:tcW w:w="1729" w:type="dxa"/>
            <w:shd w:val="clear" w:color="auto" w:fill="auto"/>
          </w:tcPr>
          <w:p w:rsidR="001A51D3" w:rsidRPr="007C5B00" w:rsidRDefault="001A51D3" w:rsidP="007C5B00">
            <w:r w:rsidRPr="007C5B00">
              <w:t>П – 113</w:t>
            </w:r>
          </w:p>
        </w:tc>
        <w:tc>
          <w:tcPr>
            <w:tcW w:w="1843" w:type="dxa"/>
            <w:shd w:val="clear" w:color="auto" w:fill="auto"/>
          </w:tcPr>
          <w:p w:rsidR="001A51D3" w:rsidRPr="007C5B00" w:rsidRDefault="001A51D3" w:rsidP="007C5B00">
            <w:r w:rsidRPr="007C5B00">
              <w:t>2</w:t>
            </w:r>
          </w:p>
        </w:tc>
        <w:tc>
          <w:tcPr>
            <w:tcW w:w="1418" w:type="dxa"/>
            <w:shd w:val="clear" w:color="auto" w:fill="auto"/>
          </w:tcPr>
          <w:p w:rsidR="001A51D3" w:rsidRPr="007C5B00" w:rsidRDefault="001A51D3" w:rsidP="007C5B00">
            <w:r w:rsidRPr="007C5B00">
              <w:t>-</w:t>
            </w:r>
          </w:p>
        </w:tc>
      </w:tr>
      <w:tr w:rsidR="007F7CD3" w:rsidRPr="007C5B00" w:rsidTr="007F7CD3">
        <w:trPr>
          <w:trHeight w:val="253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C5B00">
              <w:t>2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0E0019" w:rsidP="007C5B00">
            <w:r w:rsidRPr="007C5B00">
              <w:t>Гайковерт для гаек колес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И – 303 М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3D16DC" w:rsidP="007C5B00">
            <w:r w:rsidRPr="007C5B00">
              <w:t>2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-</w:t>
            </w:r>
          </w:p>
        </w:tc>
      </w:tr>
      <w:tr w:rsidR="007F7CD3" w:rsidRPr="007C5B00" w:rsidTr="007F7CD3">
        <w:trPr>
          <w:trHeight w:val="294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0E0019" w:rsidP="007C5B00">
            <w:r w:rsidRPr="007C5B00">
              <w:t>Верстак слесарный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ОРТ – 14,68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2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2,4</w:t>
            </w:r>
          </w:p>
        </w:tc>
      </w:tr>
      <w:tr w:rsidR="007F7CD3" w:rsidRPr="007C5B00" w:rsidTr="007F7CD3">
        <w:trPr>
          <w:trHeight w:val="437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4.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0E0019" w:rsidP="007C5B00">
            <w:r w:rsidRPr="007C5B00">
              <w:t>Воздухораздаточная колонка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С- 401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1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0,2</w:t>
            </w:r>
          </w:p>
        </w:tc>
      </w:tr>
      <w:tr w:rsidR="007F7CD3" w:rsidRPr="007C5B00" w:rsidTr="007F7CD3">
        <w:trPr>
          <w:trHeight w:val="452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5.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0E0019" w:rsidP="007C5B00">
            <w:r w:rsidRPr="007C5B00">
              <w:t>Смазочно – заправочная колонка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С - 1013141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1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2,4</w:t>
            </w:r>
          </w:p>
        </w:tc>
      </w:tr>
      <w:tr w:rsidR="007F7CD3" w:rsidRPr="007C5B00" w:rsidTr="007F7CD3">
        <w:trPr>
          <w:trHeight w:val="437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6.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0E0019" w:rsidP="007C5B00">
            <w:r w:rsidRPr="007C5B00">
              <w:t>Солидолонагнетатель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М. 1127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1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0,7</w:t>
            </w:r>
          </w:p>
        </w:tc>
      </w:tr>
      <w:tr w:rsidR="007F7CD3" w:rsidRPr="007C5B00" w:rsidTr="007F7CD3">
        <w:trPr>
          <w:trHeight w:val="507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7.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0E0019" w:rsidP="007C5B00">
            <w:r w:rsidRPr="007C5B00">
              <w:t>Шкаф для инструментов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Собственного изготовления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3D16DC" w:rsidP="007C5B00">
            <w:r w:rsidRPr="007C5B00">
              <w:t>2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0,8</w:t>
            </w:r>
          </w:p>
        </w:tc>
      </w:tr>
      <w:tr w:rsidR="007F7CD3" w:rsidRPr="007C5B00" w:rsidTr="007F7CD3">
        <w:trPr>
          <w:trHeight w:val="132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8.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3D16DC" w:rsidP="007C5B00">
            <w:r w:rsidRPr="007C5B00">
              <w:t>Гайковерт стремянок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И - 313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1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0,25</w:t>
            </w:r>
          </w:p>
        </w:tc>
      </w:tr>
      <w:tr w:rsidR="007F7CD3" w:rsidRPr="007C5B00" w:rsidTr="007F7CD3">
        <w:trPr>
          <w:trHeight w:val="207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9.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3D16DC" w:rsidP="007C5B00">
            <w:r w:rsidRPr="007C5B00">
              <w:t>Прибор для проверки фар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Н - 310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1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0,1</w:t>
            </w:r>
          </w:p>
        </w:tc>
      </w:tr>
      <w:tr w:rsidR="007F7CD3" w:rsidRPr="007C5B00" w:rsidTr="007F7CD3">
        <w:trPr>
          <w:trHeight w:val="693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10.</w:t>
            </w:r>
          </w:p>
        </w:tc>
        <w:tc>
          <w:tcPr>
            <w:tcW w:w="2948" w:type="dxa"/>
            <w:shd w:val="clear" w:color="auto" w:fill="auto"/>
          </w:tcPr>
          <w:p w:rsidR="000E0019" w:rsidRPr="007C5B00" w:rsidRDefault="003D16DC" w:rsidP="007C5B00">
            <w:r w:rsidRPr="007C5B00">
              <w:t>Пожарный щит</w:t>
            </w:r>
          </w:p>
        </w:tc>
        <w:tc>
          <w:tcPr>
            <w:tcW w:w="1729" w:type="dxa"/>
            <w:shd w:val="clear" w:color="auto" w:fill="auto"/>
          </w:tcPr>
          <w:p w:rsidR="000E0019" w:rsidRPr="007C5B00" w:rsidRDefault="00210322" w:rsidP="007C5B00">
            <w:r w:rsidRPr="007C5B00">
              <w:t>Собственного изготовления</w:t>
            </w:r>
          </w:p>
        </w:tc>
        <w:tc>
          <w:tcPr>
            <w:tcW w:w="1843" w:type="dxa"/>
            <w:shd w:val="clear" w:color="auto" w:fill="auto"/>
          </w:tcPr>
          <w:p w:rsidR="000E0019" w:rsidRPr="007C5B00" w:rsidRDefault="000E0019" w:rsidP="007C5B00">
            <w:r w:rsidRPr="007C5B00">
              <w:t>1</w:t>
            </w:r>
          </w:p>
        </w:tc>
        <w:tc>
          <w:tcPr>
            <w:tcW w:w="1418" w:type="dxa"/>
            <w:shd w:val="clear" w:color="auto" w:fill="auto"/>
          </w:tcPr>
          <w:p w:rsidR="000E0019" w:rsidRPr="007C5B00" w:rsidRDefault="003D16DC" w:rsidP="007C5B00">
            <w:r w:rsidRPr="007C5B00">
              <w:t>0,1</w:t>
            </w:r>
          </w:p>
        </w:tc>
      </w:tr>
      <w:tr w:rsidR="007F7CD3" w:rsidRPr="007C5B00" w:rsidTr="007F7CD3">
        <w:trPr>
          <w:trHeight w:val="277"/>
        </w:trPr>
        <w:tc>
          <w:tcPr>
            <w:tcW w:w="851" w:type="dxa"/>
            <w:shd w:val="clear" w:color="auto" w:fill="auto"/>
          </w:tcPr>
          <w:p w:rsidR="000E0019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11.</w:t>
            </w:r>
          </w:p>
        </w:tc>
        <w:tc>
          <w:tcPr>
            <w:tcW w:w="2948" w:type="dxa"/>
            <w:shd w:val="clear" w:color="auto" w:fill="auto"/>
          </w:tcPr>
          <w:p w:rsidR="000E0019" w:rsidRPr="007F7CD3" w:rsidRDefault="003D16DC" w:rsidP="007C5B00">
            <w:pPr>
              <w:rPr>
                <w:b/>
              </w:rPr>
            </w:pPr>
            <w:r w:rsidRPr="007F7CD3">
              <w:rPr>
                <w:b/>
              </w:rPr>
              <w:t>Итого</w:t>
            </w:r>
          </w:p>
        </w:tc>
        <w:tc>
          <w:tcPr>
            <w:tcW w:w="1729" w:type="dxa"/>
            <w:shd w:val="clear" w:color="auto" w:fill="auto"/>
          </w:tcPr>
          <w:p w:rsidR="000E0019" w:rsidRPr="007F7CD3" w:rsidRDefault="000E0019" w:rsidP="007C5B0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E0019" w:rsidRPr="007F7CD3" w:rsidRDefault="003D16DC" w:rsidP="007C5B00">
            <w:pPr>
              <w:rPr>
                <w:b/>
              </w:rPr>
            </w:pPr>
            <w:r w:rsidRPr="007F7CD3">
              <w:rPr>
                <w:b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E0019" w:rsidRPr="007F7CD3" w:rsidRDefault="003D16DC" w:rsidP="007C5B00">
            <w:pPr>
              <w:rPr>
                <w:b/>
              </w:rPr>
            </w:pPr>
            <w:r w:rsidRPr="007F7CD3">
              <w:rPr>
                <w:b/>
              </w:rPr>
              <w:t>6,95</w:t>
            </w:r>
          </w:p>
        </w:tc>
      </w:tr>
    </w:tbl>
    <w:p w:rsidR="000E0019" w:rsidRPr="007C5B00" w:rsidRDefault="000E0019" w:rsidP="007C5B00">
      <w:pPr>
        <w:ind w:firstLine="709"/>
        <w:rPr>
          <w:sz w:val="28"/>
          <w:szCs w:val="28"/>
        </w:rPr>
      </w:pPr>
    </w:p>
    <w:p w:rsidR="00210322" w:rsidRDefault="00210322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то-1</w:t>
      </w:r>
      <w:r w:rsidRPr="007C5B00">
        <w:rPr>
          <w:sz w:val="28"/>
          <w:szCs w:val="28"/>
        </w:rPr>
        <w:t xml:space="preserve"> = (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авт</w:t>
      </w:r>
      <w:r w:rsidRPr="007C5B00">
        <w:rPr>
          <w:sz w:val="28"/>
          <w:szCs w:val="28"/>
        </w:rPr>
        <w:t xml:space="preserve"> · </w:t>
      </w: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</w:rPr>
        <w:t xml:space="preserve"> +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об</w:t>
      </w:r>
      <w:r w:rsidRPr="007C5B00">
        <w:rPr>
          <w:sz w:val="28"/>
          <w:szCs w:val="28"/>
        </w:rPr>
        <w:t>) · К</w:t>
      </w:r>
      <w:r w:rsidRPr="007C5B00">
        <w:rPr>
          <w:sz w:val="28"/>
          <w:szCs w:val="28"/>
          <w:vertAlign w:val="subscript"/>
        </w:rPr>
        <w:t>п</w:t>
      </w:r>
      <w:r w:rsidRPr="007C5B00">
        <w:rPr>
          <w:sz w:val="28"/>
          <w:szCs w:val="28"/>
        </w:rPr>
        <w:t xml:space="preserve"> ,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E005E4" w:rsidRPr="007C5B00" w:rsidRDefault="00210322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 xml:space="preserve">где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авт</w:t>
      </w:r>
      <w:r w:rsidRPr="007C5B00">
        <w:rPr>
          <w:sz w:val="28"/>
          <w:szCs w:val="28"/>
        </w:rPr>
        <w:t xml:space="preserve"> – площадь горизонтальной проекции автомобиля автомобиля</w:t>
      </w:r>
      <w:r w:rsidR="00E005E4" w:rsidRPr="007C5B00">
        <w:rPr>
          <w:sz w:val="28"/>
          <w:szCs w:val="28"/>
        </w:rPr>
        <w:t>,</w:t>
      </w:r>
    </w:p>
    <w:p w:rsidR="00210322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авт</w:t>
      </w:r>
      <w:r w:rsidRPr="007C5B00">
        <w:rPr>
          <w:sz w:val="28"/>
          <w:szCs w:val="28"/>
        </w:rPr>
        <w:t xml:space="preserve"> = 15,45 м</w:t>
      </w:r>
      <w:r w:rsidRPr="007C5B00">
        <w:rPr>
          <w:sz w:val="28"/>
          <w:szCs w:val="28"/>
          <w:vertAlign w:val="superscript"/>
        </w:rPr>
        <w:t>2</w:t>
      </w:r>
    </w:p>
    <w:p w:rsidR="00E005E4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n</w:t>
      </w:r>
      <w:r w:rsidR="000D67C8" w:rsidRPr="007C5B00">
        <w:rPr>
          <w:sz w:val="28"/>
          <w:szCs w:val="28"/>
          <w:vertAlign w:val="subscript"/>
        </w:rPr>
        <w:t>1</w:t>
      </w:r>
      <w:r w:rsidRPr="007C5B00">
        <w:rPr>
          <w:sz w:val="28"/>
          <w:szCs w:val="28"/>
        </w:rPr>
        <w:t xml:space="preserve"> – число постов</w:t>
      </w:r>
      <w:r w:rsidR="000D67C8" w:rsidRPr="007C5B00">
        <w:rPr>
          <w:sz w:val="28"/>
          <w:szCs w:val="28"/>
        </w:rPr>
        <w:t xml:space="preserve"> зоны ТО - 1</w:t>
      </w:r>
    </w:p>
    <w:p w:rsidR="00E005E4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К</w:t>
      </w:r>
      <w:r w:rsidRPr="007C5B00">
        <w:rPr>
          <w:sz w:val="28"/>
          <w:szCs w:val="28"/>
          <w:vertAlign w:val="subscript"/>
        </w:rPr>
        <w:t>п</w:t>
      </w:r>
      <w:r w:rsidRPr="007C5B00">
        <w:rPr>
          <w:sz w:val="28"/>
          <w:szCs w:val="28"/>
        </w:rPr>
        <w:t xml:space="preserve"> – коэффициент плотности расстановки</w:t>
      </w:r>
    </w:p>
    <w:p w:rsidR="00E005E4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 xml:space="preserve">об </w:t>
      </w:r>
      <w:r w:rsidRPr="007C5B00">
        <w:rPr>
          <w:sz w:val="28"/>
          <w:szCs w:val="28"/>
        </w:rPr>
        <w:t>– площадь горизонтальной проекции оборудования</w:t>
      </w:r>
    </w:p>
    <w:p w:rsidR="00E005E4" w:rsidRPr="007C5B00" w:rsidRDefault="00E005E4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то-1</w:t>
      </w:r>
      <w:r w:rsidRPr="007C5B00">
        <w:rPr>
          <w:sz w:val="28"/>
          <w:szCs w:val="28"/>
        </w:rPr>
        <w:t xml:space="preserve"> = (15,45 · 2 + 6,95) · 4,5 = 170 м</w:t>
      </w:r>
      <w:r w:rsidRPr="007C5B00">
        <w:rPr>
          <w:sz w:val="28"/>
          <w:szCs w:val="28"/>
          <w:vertAlign w:val="superscript"/>
        </w:rPr>
        <w:t>2</w:t>
      </w:r>
    </w:p>
    <w:p w:rsidR="00E005E4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Технологическое проектирование зоны ТО – 2</w:t>
      </w:r>
    </w:p>
    <w:p w:rsidR="00E005E4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Назначение – проведение операций технического обслуживания, с возможной частичной разборкой агрегатов, для снижения интенсивности изнашивания и предупреждения отказов элементов, обеспечивающих безопасность дорожного движения.</w:t>
      </w:r>
    </w:p>
    <w:p w:rsidR="00E005E4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Режим - 1 смена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E005E4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P</w:t>
      </w:r>
      <w:r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bscript"/>
        </w:rPr>
        <w:t xml:space="preserve">2 </w:t>
      </w:r>
      <w:r w:rsidRPr="007C5B00">
        <w:rPr>
          <w:sz w:val="28"/>
          <w:szCs w:val="28"/>
        </w:rPr>
        <w:t xml:space="preserve">/ </w:t>
      </w:r>
      <w:r w:rsidR="00735491" w:rsidRPr="007C5B00">
        <w:rPr>
          <w:sz w:val="28"/>
          <w:szCs w:val="28"/>
        </w:rPr>
        <w:t>Ф</w:t>
      </w:r>
      <w:r w:rsidR="00735491"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5918,5 / 2070 = 3 чел.</w:t>
      </w:r>
    </w:p>
    <w:p w:rsidR="00E005E4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perscript"/>
          <w:lang w:val="en-US"/>
        </w:rPr>
        <w:t>c</w:t>
      </w:r>
      <w:r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· с / Д</w:t>
      </w:r>
      <w:r w:rsidRPr="007C5B00">
        <w:rPr>
          <w:sz w:val="28"/>
          <w:szCs w:val="28"/>
          <w:vertAlign w:val="subscript"/>
        </w:rPr>
        <w:t xml:space="preserve">рз </w:t>
      </w:r>
      <w:r w:rsidRPr="007C5B00">
        <w:rPr>
          <w:sz w:val="28"/>
          <w:szCs w:val="28"/>
        </w:rPr>
        <w:t>=473,15 · 1 / 315 = 1,55 ≈ 2 - суточная программа ТО – 2,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E005E4" w:rsidRPr="007C5B00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Где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– число воздействий ТО – 2</w:t>
      </w:r>
    </w:p>
    <w:p w:rsidR="00D7681C" w:rsidRPr="007C5B00" w:rsidRDefault="00D7681C" w:rsidP="007C5B00">
      <w:pPr>
        <w:ind w:firstLine="709"/>
        <w:rPr>
          <w:sz w:val="28"/>
          <w:szCs w:val="28"/>
          <w:lang w:val="en-US"/>
        </w:rPr>
      </w:pPr>
      <w:r w:rsidRPr="007C5B00">
        <w:rPr>
          <w:sz w:val="28"/>
          <w:szCs w:val="28"/>
        </w:rPr>
        <w:t>с – число смен, с = 1</w:t>
      </w:r>
    </w:p>
    <w:p w:rsidR="00E005E4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Площадь зоны ТО – 2 определим аналитическим методом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E005E4" w:rsidRDefault="00E005E4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то-2</w:t>
      </w:r>
      <w:r w:rsidRPr="007C5B00">
        <w:rPr>
          <w:sz w:val="28"/>
          <w:szCs w:val="28"/>
        </w:rPr>
        <w:t xml:space="preserve"> = (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авт</w:t>
      </w:r>
      <w:r w:rsidRPr="007C5B00">
        <w:rPr>
          <w:sz w:val="28"/>
          <w:szCs w:val="28"/>
        </w:rPr>
        <w:t xml:space="preserve"> · </w:t>
      </w:r>
      <w:r w:rsidRPr="007C5B00">
        <w:rPr>
          <w:sz w:val="28"/>
          <w:szCs w:val="28"/>
          <w:lang w:val="en-US"/>
        </w:rPr>
        <w:t>n</w:t>
      </w:r>
      <w:r w:rsidR="000D67C8"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+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об</w:t>
      </w:r>
      <w:r w:rsidRPr="007C5B00">
        <w:rPr>
          <w:sz w:val="28"/>
          <w:szCs w:val="28"/>
        </w:rPr>
        <w:t>) · К</w:t>
      </w:r>
      <w:r w:rsidRPr="007C5B00">
        <w:rPr>
          <w:sz w:val="28"/>
          <w:szCs w:val="28"/>
          <w:vertAlign w:val="subscript"/>
        </w:rPr>
        <w:t>п</w:t>
      </w:r>
      <w:r w:rsidRPr="007C5B00">
        <w:rPr>
          <w:sz w:val="28"/>
          <w:szCs w:val="28"/>
        </w:rPr>
        <w:t xml:space="preserve"> ,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0D67C8" w:rsidRPr="007C5B00" w:rsidRDefault="000D67C8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 xml:space="preserve">где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авт</w:t>
      </w:r>
      <w:r w:rsidRPr="007C5B00">
        <w:rPr>
          <w:sz w:val="28"/>
          <w:szCs w:val="28"/>
        </w:rPr>
        <w:t xml:space="preserve"> – площадь горизонтальной проекции автомобиля автомобиля</w:t>
      </w:r>
    </w:p>
    <w:p w:rsidR="000D67C8" w:rsidRPr="007C5B00" w:rsidRDefault="000D67C8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bscript"/>
        </w:rPr>
        <w:t>2</w:t>
      </w:r>
      <w:r w:rsidRPr="007C5B00">
        <w:rPr>
          <w:sz w:val="28"/>
          <w:szCs w:val="28"/>
        </w:rPr>
        <w:t xml:space="preserve"> – число постов зоны ТО - 2</w:t>
      </w:r>
    </w:p>
    <w:p w:rsidR="000D67C8" w:rsidRPr="007C5B00" w:rsidRDefault="000D67C8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К</w:t>
      </w:r>
      <w:r w:rsidRPr="007C5B00">
        <w:rPr>
          <w:sz w:val="28"/>
          <w:szCs w:val="28"/>
          <w:vertAlign w:val="subscript"/>
        </w:rPr>
        <w:t>п</w:t>
      </w:r>
      <w:r w:rsidRPr="007C5B00">
        <w:rPr>
          <w:sz w:val="28"/>
          <w:szCs w:val="28"/>
        </w:rPr>
        <w:t xml:space="preserve"> – коэффициент плотности расстановки</w:t>
      </w:r>
    </w:p>
    <w:p w:rsidR="000D67C8" w:rsidRPr="007C5B00" w:rsidRDefault="000D67C8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 xml:space="preserve">об </w:t>
      </w:r>
      <w:r w:rsidRPr="007C5B00">
        <w:rPr>
          <w:sz w:val="28"/>
          <w:szCs w:val="28"/>
        </w:rPr>
        <w:t>– площадь горизонтальной проекции оборудования</w:t>
      </w:r>
    </w:p>
    <w:p w:rsidR="009663C6" w:rsidRDefault="009663C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 xml:space="preserve">Расчет площади зоны ТО </w:t>
      </w:r>
      <w:r w:rsidR="007C5B00">
        <w:rPr>
          <w:sz w:val="28"/>
          <w:szCs w:val="28"/>
        </w:rPr>
        <w:t>–</w:t>
      </w:r>
      <w:r w:rsidRPr="007C5B00">
        <w:rPr>
          <w:sz w:val="28"/>
          <w:szCs w:val="28"/>
        </w:rPr>
        <w:t xml:space="preserve"> 2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0D67C8" w:rsidRPr="007C5B00" w:rsidRDefault="000D67C8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Технологическое оборудование зоны ТО –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57"/>
        <w:gridCol w:w="1804"/>
        <w:gridCol w:w="1276"/>
        <w:gridCol w:w="1275"/>
      </w:tblGrid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0D67C8" w:rsidRPr="007C5B00" w:rsidRDefault="000D67C8" w:rsidP="007C5B00">
            <w:r w:rsidRPr="007C5B00">
              <w:t>№ п/п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Наименование оборудования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Модель</w:t>
            </w:r>
          </w:p>
        </w:tc>
        <w:tc>
          <w:tcPr>
            <w:tcW w:w="1276" w:type="dxa"/>
            <w:shd w:val="clear" w:color="auto" w:fill="auto"/>
          </w:tcPr>
          <w:p w:rsidR="000D67C8" w:rsidRPr="007C5B00" w:rsidRDefault="000D67C8" w:rsidP="007C5B00">
            <w:r w:rsidRPr="007C5B00">
              <w:t>Количество, (шт.)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Площадь, м</w:t>
            </w:r>
            <w:r w:rsidRPr="007F7CD3">
              <w:rPr>
                <w:vertAlign w:val="superscript"/>
              </w:rPr>
              <w:t>2</w:t>
            </w:r>
          </w:p>
        </w:tc>
      </w:tr>
      <w:tr w:rsidR="007F7CD3" w:rsidRPr="007C5B00" w:rsidTr="007F7CD3">
        <w:trPr>
          <w:trHeight w:val="452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C5B00">
              <w:t>1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Подъемник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П – 113</w:t>
            </w:r>
          </w:p>
        </w:tc>
        <w:tc>
          <w:tcPr>
            <w:tcW w:w="1276" w:type="dxa"/>
            <w:shd w:val="clear" w:color="auto" w:fill="auto"/>
          </w:tcPr>
          <w:p w:rsidR="000D67C8" w:rsidRPr="007C5B00" w:rsidRDefault="000D67C8" w:rsidP="007C5B00">
            <w:r w:rsidRPr="007C5B00">
              <w:t>2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-</w:t>
            </w:r>
          </w:p>
        </w:tc>
      </w:tr>
      <w:tr w:rsidR="007F7CD3" w:rsidRPr="007C5B00" w:rsidTr="007F7CD3">
        <w:trPr>
          <w:trHeight w:val="301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Передвижной пост смазчика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С – 101</w:t>
            </w:r>
          </w:p>
        </w:tc>
        <w:tc>
          <w:tcPr>
            <w:tcW w:w="1276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</w:t>
            </w:r>
            <w:r w:rsidRPr="007C5B00">
              <w:t>,</w:t>
            </w:r>
            <w:r w:rsidRPr="007F7CD3">
              <w:rPr>
                <w:lang w:val="en-US"/>
              </w:rPr>
              <w:t>3</w:t>
            </w:r>
          </w:p>
        </w:tc>
      </w:tr>
      <w:tr w:rsidR="007F7CD3" w:rsidRPr="007C5B00" w:rsidTr="007F7CD3">
        <w:trPr>
          <w:trHeight w:val="437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3.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Солидолонагнетатель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С – 111</w:t>
            </w:r>
          </w:p>
        </w:tc>
        <w:tc>
          <w:tcPr>
            <w:tcW w:w="1276" w:type="dxa"/>
            <w:shd w:val="clear" w:color="auto" w:fill="auto"/>
          </w:tcPr>
          <w:p w:rsidR="000D67C8" w:rsidRPr="007C5B00" w:rsidRDefault="000D67C8" w:rsidP="007C5B00">
            <w:r w:rsidRPr="007C5B00">
              <w:t>1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0,1</w:t>
            </w:r>
          </w:p>
        </w:tc>
      </w:tr>
      <w:tr w:rsidR="007F7CD3" w:rsidRPr="007C5B00" w:rsidTr="007F7CD3">
        <w:trPr>
          <w:trHeight w:val="452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4.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Воздухораздаточная колонка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С – 401</w:t>
            </w:r>
          </w:p>
        </w:tc>
        <w:tc>
          <w:tcPr>
            <w:tcW w:w="1276" w:type="dxa"/>
            <w:shd w:val="clear" w:color="auto" w:fill="auto"/>
          </w:tcPr>
          <w:p w:rsidR="000D67C8" w:rsidRPr="007C5B00" w:rsidRDefault="000D67C8" w:rsidP="007C5B00">
            <w:r w:rsidRPr="007C5B00">
              <w:t>1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0,2</w:t>
            </w:r>
          </w:p>
        </w:tc>
      </w:tr>
      <w:tr w:rsidR="007F7CD3" w:rsidRPr="007C5B00" w:rsidTr="007F7CD3">
        <w:trPr>
          <w:trHeight w:val="437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5.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Передвижной гайковерт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ЭТ – 141</w:t>
            </w:r>
          </w:p>
        </w:tc>
        <w:tc>
          <w:tcPr>
            <w:tcW w:w="1276" w:type="dxa"/>
            <w:shd w:val="clear" w:color="auto" w:fill="auto"/>
          </w:tcPr>
          <w:p w:rsidR="000D67C8" w:rsidRPr="007C5B00" w:rsidRDefault="000D67C8" w:rsidP="007C5B00">
            <w:r w:rsidRPr="007C5B00">
              <w:t>1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0,2</w:t>
            </w:r>
          </w:p>
        </w:tc>
      </w:tr>
      <w:tr w:rsidR="007F7CD3" w:rsidRPr="007C5B00" w:rsidTr="007F7CD3">
        <w:trPr>
          <w:trHeight w:val="567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6.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Тележка для транспортировки колес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1115 М</w:t>
            </w:r>
          </w:p>
        </w:tc>
        <w:tc>
          <w:tcPr>
            <w:tcW w:w="1276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0,8</w:t>
            </w:r>
          </w:p>
        </w:tc>
      </w:tr>
      <w:tr w:rsidR="007F7CD3" w:rsidRPr="007C5B00" w:rsidTr="007F7CD3">
        <w:trPr>
          <w:trHeight w:val="678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7.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Тележка для транспортировки АКБ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ОРГ - 14</w:t>
            </w:r>
          </w:p>
        </w:tc>
        <w:tc>
          <w:tcPr>
            <w:tcW w:w="1276" w:type="dxa"/>
            <w:shd w:val="clear" w:color="auto" w:fill="auto"/>
          </w:tcPr>
          <w:p w:rsidR="000D67C8" w:rsidRPr="007C5B00" w:rsidRDefault="000D67C8" w:rsidP="007C5B00">
            <w:r w:rsidRPr="007C5B00">
              <w:t>1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0,6</w:t>
            </w:r>
          </w:p>
        </w:tc>
      </w:tr>
      <w:tr w:rsidR="007F7CD3" w:rsidRPr="007C5B00" w:rsidTr="007F7CD3">
        <w:trPr>
          <w:trHeight w:val="303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8.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Верстак слесарный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ОРТ 2 - 1468</w:t>
            </w:r>
          </w:p>
        </w:tc>
        <w:tc>
          <w:tcPr>
            <w:tcW w:w="1276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2,7</w:t>
            </w:r>
          </w:p>
        </w:tc>
      </w:tr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9.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Шкаф для инструментов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Собственного изготовления</w:t>
            </w:r>
          </w:p>
        </w:tc>
        <w:tc>
          <w:tcPr>
            <w:tcW w:w="1276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1,8</w:t>
            </w:r>
          </w:p>
        </w:tc>
      </w:tr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10.</w:t>
            </w:r>
          </w:p>
        </w:tc>
        <w:tc>
          <w:tcPr>
            <w:tcW w:w="3157" w:type="dxa"/>
            <w:shd w:val="clear" w:color="auto" w:fill="auto"/>
          </w:tcPr>
          <w:p w:rsidR="000D67C8" w:rsidRPr="007C5B00" w:rsidRDefault="000D67C8" w:rsidP="007C5B00">
            <w:r w:rsidRPr="007C5B00">
              <w:t>Пожарный щит</w:t>
            </w:r>
          </w:p>
        </w:tc>
        <w:tc>
          <w:tcPr>
            <w:tcW w:w="1804" w:type="dxa"/>
            <w:shd w:val="clear" w:color="auto" w:fill="auto"/>
          </w:tcPr>
          <w:p w:rsidR="000D67C8" w:rsidRPr="007C5B00" w:rsidRDefault="000D67C8" w:rsidP="007C5B00">
            <w:r w:rsidRPr="007C5B00">
              <w:t>Собственного изготовления</w:t>
            </w:r>
          </w:p>
        </w:tc>
        <w:tc>
          <w:tcPr>
            <w:tcW w:w="1276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D67C8" w:rsidRPr="007C5B00" w:rsidRDefault="000D67C8" w:rsidP="007C5B00">
            <w:r w:rsidRPr="007C5B00">
              <w:t>0,1</w:t>
            </w:r>
          </w:p>
        </w:tc>
      </w:tr>
      <w:tr w:rsidR="007F7CD3" w:rsidRPr="007C5B00" w:rsidTr="007F7CD3">
        <w:trPr>
          <w:trHeight w:val="386"/>
        </w:trPr>
        <w:tc>
          <w:tcPr>
            <w:tcW w:w="709" w:type="dxa"/>
            <w:shd w:val="clear" w:color="auto" w:fill="auto"/>
          </w:tcPr>
          <w:p w:rsidR="000D67C8" w:rsidRPr="007F7CD3" w:rsidRDefault="000D67C8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11.</w:t>
            </w:r>
          </w:p>
        </w:tc>
        <w:tc>
          <w:tcPr>
            <w:tcW w:w="3157" w:type="dxa"/>
            <w:shd w:val="clear" w:color="auto" w:fill="auto"/>
          </w:tcPr>
          <w:p w:rsidR="000D67C8" w:rsidRPr="007F7CD3" w:rsidRDefault="000D67C8" w:rsidP="007C5B00">
            <w:pPr>
              <w:rPr>
                <w:b/>
              </w:rPr>
            </w:pPr>
            <w:r w:rsidRPr="007F7CD3">
              <w:rPr>
                <w:b/>
              </w:rPr>
              <w:t>Итого</w:t>
            </w:r>
          </w:p>
        </w:tc>
        <w:tc>
          <w:tcPr>
            <w:tcW w:w="1804" w:type="dxa"/>
            <w:shd w:val="clear" w:color="auto" w:fill="auto"/>
          </w:tcPr>
          <w:p w:rsidR="000D67C8" w:rsidRPr="007F7CD3" w:rsidRDefault="000D67C8" w:rsidP="007C5B0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D67C8" w:rsidRPr="007F7CD3" w:rsidRDefault="000D67C8" w:rsidP="007C5B00">
            <w:pPr>
              <w:rPr>
                <w:b/>
              </w:rPr>
            </w:pPr>
            <w:r w:rsidRPr="007F7CD3">
              <w:rPr>
                <w:b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0D67C8" w:rsidRPr="007F7CD3" w:rsidRDefault="000D67C8" w:rsidP="007C5B00">
            <w:pPr>
              <w:rPr>
                <w:b/>
              </w:rPr>
            </w:pPr>
            <w:r w:rsidRPr="007F7CD3">
              <w:rPr>
                <w:b/>
              </w:rPr>
              <w:t>8,8</w:t>
            </w:r>
          </w:p>
        </w:tc>
      </w:tr>
    </w:tbl>
    <w:p w:rsidR="000D67C8" w:rsidRPr="007C5B00" w:rsidRDefault="000D67C8" w:rsidP="007C5B00">
      <w:pPr>
        <w:ind w:firstLine="709"/>
        <w:rPr>
          <w:sz w:val="28"/>
          <w:szCs w:val="28"/>
        </w:rPr>
      </w:pPr>
    </w:p>
    <w:p w:rsidR="000D67C8" w:rsidRPr="007C5B00" w:rsidRDefault="000D67C8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то-2</w:t>
      </w:r>
      <w:r w:rsidRPr="007C5B00">
        <w:rPr>
          <w:sz w:val="28"/>
          <w:szCs w:val="28"/>
        </w:rPr>
        <w:t xml:space="preserve"> = (15,45 · </w:t>
      </w:r>
      <w:r w:rsidR="00735491" w:rsidRPr="007C5B00">
        <w:rPr>
          <w:sz w:val="28"/>
          <w:szCs w:val="28"/>
        </w:rPr>
        <w:t>2</w:t>
      </w:r>
      <w:r w:rsidRPr="007C5B00">
        <w:rPr>
          <w:sz w:val="28"/>
          <w:szCs w:val="28"/>
        </w:rPr>
        <w:t xml:space="preserve"> + </w:t>
      </w:r>
      <w:r w:rsidR="00735491" w:rsidRPr="007C5B00">
        <w:rPr>
          <w:sz w:val="28"/>
          <w:szCs w:val="28"/>
        </w:rPr>
        <w:t>8,8</w:t>
      </w:r>
      <w:r w:rsidRPr="007C5B00">
        <w:rPr>
          <w:sz w:val="28"/>
          <w:szCs w:val="28"/>
        </w:rPr>
        <w:t xml:space="preserve">) · 4,5 = </w:t>
      </w:r>
      <w:r w:rsidR="00735491" w:rsidRPr="007C5B00">
        <w:rPr>
          <w:sz w:val="28"/>
          <w:szCs w:val="28"/>
        </w:rPr>
        <w:t>180</w:t>
      </w:r>
      <w:r w:rsidRPr="007C5B00">
        <w:rPr>
          <w:sz w:val="28"/>
          <w:szCs w:val="28"/>
        </w:rPr>
        <w:t xml:space="preserve"> м</w:t>
      </w:r>
      <w:r w:rsidRPr="007C5B00">
        <w:rPr>
          <w:sz w:val="28"/>
          <w:szCs w:val="28"/>
          <w:vertAlign w:val="superscript"/>
        </w:rPr>
        <w:t>2</w:t>
      </w:r>
    </w:p>
    <w:p w:rsidR="00735491" w:rsidRPr="007C5B00" w:rsidRDefault="00735491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Технологическое проектирование зоны ТР</w:t>
      </w:r>
    </w:p>
    <w:p w:rsidR="00735491" w:rsidRPr="007C5B00" w:rsidRDefault="0073549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Назначение – проведение операций по устранению отказов и неисправностей путем снятия неисправных агрегатов и установки отремонтированных.</w:t>
      </w:r>
    </w:p>
    <w:p w:rsidR="00735491" w:rsidRDefault="0073549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Режим – 2смены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735491" w:rsidRDefault="0073549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P</w:t>
      </w:r>
      <w:r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bscript"/>
        </w:rPr>
        <w:t xml:space="preserve">тр </w:t>
      </w:r>
      <w:r w:rsidRPr="007C5B00">
        <w:rPr>
          <w:sz w:val="28"/>
          <w:szCs w:val="28"/>
        </w:rPr>
        <w:t>/ Ф</w:t>
      </w:r>
      <w:r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78540,7 / 2070 = 37,94 ≈ 35 чел.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735491" w:rsidRDefault="0073549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Число постов ТР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7C5B00" w:rsidRDefault="007C5B0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491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5580" w:dyaOrig="720">
          <v:shape id="_x0000_i1050" type="#_x0000_t75" style="width:273.75pt;height:36pt" o:ole="">
            <v:imagedata r:id="rId58" o:title=""/>
          </v:shape>
          <o:OLEObject Type="Embed" ProgID="Equation.3" ShapeID="_x0000_i1050" DrawAspect="Content" ObjectID="_1458759612" r:id="rId59"/>
        </w:object>
      </w:r>
      <w:r w:rsidR="00735491" w:rsidRPr="007C5B00">
        <w:rPr>
          <w:sz w:val="28"/>
          <w:szCs w:val="28"/>
        </w:rPr>
        <w:t>,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735491" w:rsidRPr="007C5B00" w:rsidRDefault="0073549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где</w:t>
      </w:r>
      <w:r w:rsidR="007C5B00">
        <w:rPr>
          <w:sz w:val="28"/>
          <w:szCs w:val="28"/>
        </w:rPr>
        <w:t xml:space="preserve"> </w:t>
      </w:r>
      <w:r w:rsidR="00A4599D" w:rsidRPr="007C5B00">
        <w:rPr>
          <w:position w:val="-10"/>
          <w:sz w:val="28"/>
          <w:szCs w:val="28"/>
        </w:rPr>
        <w:object w:dxaOrig="499" w:dyaOrig="360">
          <v:shape id="_x0000_i1051" type="#_x0000_t75" style="width:24.75pt;height:18pt" o:ole="">
            <v:imagedata r:id="rId60" o:title=""/>
          </v:shape>
          <o:OLEObject Type="Embed" ProgID="Equation.3" ShapeID="_x0000_i1051" DrawAspect="Content" ObjectID="_1458759613" r:id="rId61"/>
        </w:object>
      </w:r>
      <w:r w:rsidRPr="007C5B00">
        <w:rPr>
          <w:sz w:val="28"/>
          <w:szCs w:val="28"/>
        </w:rPr>
        <w:t xml:space="preserve"> - трудоемкость постовых работ ТР чел.-ч</w:t>
      </w:r>
    </w:p>
    <w:p w:rsidR="00842BB1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12"/>
          <w:sz w:val="28"/>
          <w:szCs w:val="28"/>
        </w:rPr>
        <w:object w:dxaOrig="400" w:dyaOrig="360">
          <v:shape id="_x0000_i1052" type="#_x0000_t75" style="width:20.25pt;height:18pt" o:ole="">
            <v:imagedata r:id="rId62" o:title=""/>
          </v:shape>
          <o:OLEObject Type="Embed" ProgID="Equation.3" ShapeID="_x0000_i1052" DrawAspect="Content" ObjectID="_1458759614" r:id="rId63"/>
        </w:object>
      </w:r>
      <w:r w:rsidR="00735491" w:rsidRPr="007C5B00">
        <w:rPr>
          <w:sz w:val="28"/>
          <w:szCs w:val="28"/>
        </w:rPr>
        <w:t xml:space="preserve"> - </w:t>
      </w:r>
      <w:r w:rsidR="00842BB1" w:rsidRPr="007C5B00">
        <w:rPr>
          <w:sz w:val="28"/>
          <w:szCs w:val="28"/>
        </w:rPr>
        <w:t>коэффициент неритмичности подачи автомобилей в зону</w:t>
      </w:r>
    </w:p>
    <w:p w:rsidR="00735491" w:rsidRPr="007C5B00" w:rsidRDefault="00842BB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(</w:t>
      </w:r>
      <w:r w:rsidR="00A4599D" w:rsidRPr="007C5B00">
        <w:rPr>
          <w:position w:val="-12"/>
          <w:sz w:val="28"/>
          <w:szCs w:val="28"/>
        </w:rPr>
        <w:object w:dxaOrig="400" w:dyaOrig="360">
          <v:shape id="_x0000_i1053" type="#_x0000_t75" style="width:20.25pt;height:18pt" o:ole="">
            <v:imagedata r:id="rId62" o:title=""/>
          </v:shape>
          <o:OLEObject Type="Embed" ProgID="Equation.3" ShapeID="_x0000_i1053" DrawAspect="Content" ObjectID="_1458759615" r:id="rId64"/>
        </w:object>
      </w:r>
      <w:r w:rsidRPr="007C5B00">
        <w:rPr>
          <w:sz w:val="28"/>
          <w:szCs w:val="28"/>
        </w:rPr>
        <w:t>=1,2 – 1,5)</w:t>
      </w:r>
    </w:p>
    <w:p w:rsidR="00842BB1" w:rsidRPr="007C5B00" w:rsidRDefault="00842BB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с – число смен, с = 2</w:t>
      </w:r>
    </w:p>
    <w:p w:rsidR="00842BB1" w:rsidRPr="007C5B00" w:rsidRDefault="00842BB1" w:rsidP="007C5B00">
      <w:pPr>
        <w:ind w:firstLine="709"/>
        <w:rPr>
          <w:sz w:val="28"/>
          <w:szCs w:val="28"/>
          <w:lang w:val="en-US"/>
        </w:rPr>
      </w:pPr>
      <w:r w:rsidRPr="007C5B00">
        <w:rPr>
          <w:sz w:val="28"/>
          <w:szCs w:val="28"/>
          <w:lang w:val="en-US"/>
        </w:rPr>
        <w:t>P</w:t>
      </w:r>
      <w:r w:rsidRPr="007C5B00">
        <w:rPr>
          <w:sz w:val="28"/>
          <w:szCs w:val="28"/>
          <w:vertAlign w:val="subscript"/>
          <w:lang w:val="en-US"/>
        </w:rPr>
        <w:t>n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2</w:t>
      </w:r>
      <w:r w:rsidRPr="007C5B00">
        <w:rPr>
          <w:sz w:val="28"/>
          <w:szCs w:val="28"/>
        </w:rPr>
        <w:t xml:space="preserve"> – число работающих на посту</w:t>
      </w:r>
    </w:p>
    <w:p w:rsidR="00842BB1" w:rsidRPr="007C5B00" w:rsidRDefault="00842BB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η</w:t>
      </w:r>
      <w:r w:rsidRPr="007C5B00">
        <w:rPr>
          <w:sz w:val="28"/>
          <w:szCs w:val="28"/>
        </w:rPr>
        <w:t xml:space="preserve"> – коэффициент использования рабочего времени поста (</w:t>
      </w:r>
      <w:r w:rsidRPr="007C5B00">
        <w:rPr>
          <w:sz w:val="28"/>
          <w:szCs w:val="28"/>
          <w:lang w:val="en-US"/>
        </w:rPr>
        <w:t>η</w:t>
      </w:r>
      <w:r w:rsidRPr="007C5B00">
        <w:rPr>
          <w:sz w:val="28"/>
          <w:szCs w:val="28"/>
        </w:rPr>
        <w:t xml:space="preserve"> = 0,95)</w:t>
      </w:r>
    </w:p>
    <w:p w:rsidR="00842BB1" w:rsidRPr="007C5B00" w:rsidRDefault="00842BB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Ф</w:t>
      </w:r>
      <w:r w:rsidRPr="007C5B00">
        <w:rPr>
          <w:sz w:val="28"/>
          <w:szCs w:val="28"/>
          <w:vertAlign w:val="subscript"/>
        </w:rPr>
        <w:t xml:space="preserve">з </w:t>
      </w:r>
      <w:r w:rsidRPr="007C5B00">
        <w:rPr>
          <w:sz w:val="28"/>
          <w:szCs w:val="28"/>
        </w:rPr>
        <w:t>– годовой фонд времени рабочего места (2070 ч.)</w:t>
      </w:r>
    </w:p>
    <w:p w:rsidR="009663C6" w:rsidRPr="007C5B00" w:rsidRDefault="009663C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Расчет площади зоны ТР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842BB1" w:rsidRPr="007C5B00" w:rsidRDefault="00842BB1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Технологическое оборудование зоны ТР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701"/>
        <w:gridCol w:w="1701"/>
        <w:gridCol w:w="1300"/>
      </w:tblGrid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842BB1" w:rsidRPr="007C5B00" w:rsidRDefault="00842BB1" w:rsidP="007C5B00">
            <w:r w:rsidRPr="007C5B00">
              <w:t>№ п/п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842BB1" w:rsidP="007C5B00">
            <w:r w:rsidRPr="007C5B00">
              <w:t>Наименование оборудования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842BB1" w:rsidP="007C5B00">
            <w:r w:rsidRPr="007C5B00">
              <w:t>Модель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842BB1" w:rsidP="007C5B00">
            <w:r w:rsidRPr="007C5B00">
              <w:t>Количество, (шт.)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842BB1" w:rsidP="007C5B00">
            <w:r w:rsidRPr="007C5B00">
              <w:t>Площадь, м</w:t>
            </w:r>
            <w:r w:rsidRPr="007F7CD3">
              <w:rPr>
                <w:vertAlign w:val="superscript"/>
              </w:rPr>
              <w:t>2</w:t>
            </w:r>
          </w:p>
        </w:tc>
      </w:tr>
      <w:tr w:rsidR="007F7CD3" w:rsidRPr="007C5B00" w:rsidTr="007F7CD3">
        <w:trPr>
          <w:trHeight w:val="452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C5B00">
              <w:t>1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842BB1" w:rsidP="007C5B00">
            <w:r w:rsidRPr="007C5B00">
              <w:t>Подъемник</w:t>
            </w:r>
            <w:r w:rsidR="001A51D3" w:rsidRPr="007C5B00">
              <w:t>и</w:t>
            </w:r>
            <w:r w:rsidRPr="007C5B00">
              <w:t xml:space="preserve"> </w:t>
            </w:r>
            <w:r w:rsidR="001A51D3" w:rsidRPr="007C5B00">
              <w:t>для грузовых автомобилей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842BB1" w:rsidP="007C5B00"/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842BB1" w:rsidP="007C5B00">
            <w:r w:rsidRPr="007C5B00">
              <w:t>-</w:t>
            </w:r>
          </w:p>
        </w:tc>
      </w:tr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1A51D3" w:rsidP="007C5B00">
            <w:r w:rsidRPr="007C5B00">
              <w:t>Смотровые канавы для грузовых автомобилей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842BB1" w:rsidP="007C5B00"/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</w:tr>
      <w:tr w:rsidR="007F7CD3" w:rsidRPr="007C5B00" w:rsidTr="007F7CD3">
        <w:trPr>
          <w:trHeight w:val="437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1A51D3" w:rsidP="007C5B00">
            <w:r w:rsidRPr="007C5B00">
              <w:t>Посты напольные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842BB1" w:rsidP="007C5B00"/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-</w:t>
            </w:r>
          </w:p>
        </w:tc>
      </w:tr>
      <w:tr w:rsidR="007F7CD3" w:rsidRPr="007C5B00" w:rsidTr="007F7CD3">
        <w:trPr>
          <w:trHeight w:val="452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1A51D3" w:rsidP="007C5B00">
            <w:r w:rsidRPr="007C5B00">
              <w:t>Электрогайковерт для гаек колес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ОР - 4038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0</w:t>
            </w:r>
            <w:r w:rsidRPr="007C5B00">
              <w:t>,</w:t>
            </w:r>
            <w:r w:rsidRPr="007F7CD3">
              <w:rPr>
                <w:lang w:val="en-US"/>
              </w:rPr>
              <w:t>8</w:t>
            </w:r>
          </w:p>
        </w:tc>
      </w:tr>
      <w:tr w:rsidR="007F7CD3" w:rsidRPr="007C5B00" w:rsidTr="007F7CD3">
        <w:trPr>
          <w:trHeight w:val="437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1A51D3" w:rsidP="007C5B00">
            <w:r w:rsidRPr="007C5B00">
              <w:t>Электрогайковерт для гаек рессор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2466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</w:t>
            </w:r>
          </w:p>
        </w:tc>
      </w:tr>
      <w:tr w:rsidR="007F7CD3" w:rsidRPr="007C5B00" w:rsidTr="007F7CD3">
        <w:trPr>
          <w:trHeight w:val="950"/>
        </w:trPr>
        <w:tc>
          <w:tcPr>
            <w:tcW w:w="709" w:type="dxa"/>
            <w:shd w:val="clear" w:color="auto" w:fill="auto"/>
          </w:tcPr>
          <w:p w:rsidR="00842BB1" w:rsidRPr="007C5B00" w:rsidRDefault="00842BB1" w:rsidP="007C5B00">
            <w:r w:rsidRPr="007C5B00">
              <w:t>6.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1A51D3" w:rsidP="007C5B00">
            <w:r w:rsidRPr="007C5B00">
              <w:t>Комплект захватов для транспортировки КПП и задних мостов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Собственного изготовления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0</w:t>
            </w:r>
            <w:r w:rsidRPr="007C5B00">
              <w:t>,</w:t>
            </w:r>
            <w:r w:rsidRPr="007F7CD3">
              <w:rPr>
                <w:lang w:val="en-US"/>
              </w:rPr>
              <w:t>6</w:t>
            </w:r>
          </w:p>
        </w:tc>
      </w:tr>
      <w:tr w:rsidR="007F7CD3" w:rsidRPr="007C5B00" w:rsidTr="007F7CD3">
        <w:trPr>
          <w:trHeight w:val="678"/>
        </w:trPr>
        <w:tc>
          <w:tcPr>
            <w:tcW w:w="709" w:type="dxa"/>
            <w:shd w:val="clear" w:color="auto" w:fill="auto"/>
          </w:tcPr>
          <w:p w:rsidR="00842BB1" w:rsidRPr="007C5B00" w:rsidRDefault="00842BB1" w:rsidP="007C5B00">
            <w:r w:rsidRPr="007C5B00">
              <w:t>7.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1A51D3" w:rsidP="007C5B00">
            <w:r w:rsidRPr="007C5B00">
              <w:t>Подставка для работ у автомобиля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Ф – 21 СБ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1A51D3" w:rsidP="007C5B00">
            <w:r w:rsidRPr="007C5B00">
              <w:t>0,6</w:t>
            </w:r>
          </w:p>
        </w:tc>
      </w:tr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842BB1" w:rsidP="007C5B00">
            <w:r w:rsidRPr="007C5B00">
              <w:t>Тележка для перевозки агрегатов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ОПТ - 7353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1A51D3" w:rsidP="007C5B00">
            <w:r w:rsidRPr="007C5B00">
              <w:t>2</w:t>
            </w:r>
          </w:p>
        </w:tc>
      </w:tr>
      <w:tr w:rsidR="007F7CD3" w:rsidRPr="007C5B00" w:rsidTr="007F7CD3">
        <w:trPr>
          <w:trHeight w:val="269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842BB1" w:rsidP="007C5B00">
            <w:r w:rsidRPr="007C5B00">
              <w:t>Шкаф для инструментов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2318 ГАРО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1A51D3" w:rsidP="007C5B00">
            <w:r w:rsidRPr="007C5B00">
              <w:t>4,8</w:t>
            </w:r>
          </w:p>
        </w:tc>
      </w:tr>
      <w:tr w:rsidR="007F7CD3" w:rsidRPr="007C5B00" w:rsidTr="007F7CD3">
        <w:trPr>
          <w:trHeight w:val="360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842BB1" w:rsidP="007C5B00">
            <w:r w:rsidRPr="007C5B00">
              <w:t>Верстак слесарный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ПИ - 013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1A51D3" w:rsidP="007C5B00">
            <w:r w:rsidRPr="007C5B00">
              <w:t>3,67</w:t>
            </w:r>
          </w:p>
        </w:tc>
      </w:tr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842BB1" w:rsidRPr="007C5B00" w:rsidRDefault="00842BB1" w:rsidP="007C5B00">
            <w:r w:rsidRPr="007C5B00">
              <w:t>11.</w:t>
            </w:r>
          </w:p>
        </w:tc>
        <w:tc>
          <w:tcPr>
            <w:tcW w:w="2977" w:type="dxa"/>
            <w:shd w:val="clear" w:color="auto" w:fill="auto"/>
          </w:tcPr>
          <w:p w:rsidR="00842BB1" w:rsidRPr="007C5B00" w:rsidRDefault="001A51D3" w:rsidP="007C5B00">
            <w:r w:rsidRPr="007C5B00">
              <w:t>Баки для сбора масла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Собственного изготовления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b/>
                <w:lang w:val="en-US"/>
              </w:rPr>
            </w:pPr>
            <w:r w:rsidRPr="007F7CD3">
              <w:rPr>
                <w:lang w:val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1A51D3" w:rsidP="007C5B00">
            <w:r w:rsidRPr="007C5B00">
              <w:t>1,0</w:t>
            </w:r>
          </w:p>
        </w:tc>
      </w:tr>
      <w:tr w:rsidR="007F7CD3" w:rsidRPr="007C5B00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842BB1" w:rsidRPr="007C5B00" w:rsidRDefault="00842BB1" w:rsidP="007C5B00">
            <w:r w:rsidRPr="007C5B00">
              <w:t>12.</w:t>
            </w:r>
          </w:p>
        </w:tc>
        <w:tc>
          <w:tcPr>
            <w:tcW w:w="2977" w:type="dxa"/>
            <w:shd w:val="clear" w:color="auto" w:fill="auto"/>
          </w:tcPr>
          <w:p w:rsidR="00842BB1" w:rsidRPr="007F7CD3" w:rsidRDefault="00842BB1" w:rsidP="007C5B00">
            <w:pPr>
              <w:rPr>
                <w:b/>
              </w:rPr>
            </w:pPr>
            <w:r w:rsidRPr="007C5B00">
              <w:t>Пожарный щит</w:t>
            </w:r>
          </w:p>
        </w:tc>
        <w:tc>
          <w:tcPr>
            <w:tcW w:w="1701" w:type="dxa"/>
            <w:shd w:val="clear" w:color="auto" w:fill="auto"/>
          </w:tcPr>
          <w:p w:rsidR="00842BB1" w:rsidRPr="007C5B00" w:rsidRDefault="001A51D3" w:rsidP="007C5B00">
            <w:r w:rsidRPr="007C5B00">
              <w:t>Собственного изготовления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842BB1" w:rsidRPr="007C5B00" w:rsidRDefault="001A51D3" w:rsidP="007C5B00">
            <w:r w:rsidRPr="007C5B00">
              <w:t>0,1</w:t>
            </w:r>
          </w:p>
        </w:tc>
      </w:tr>
      <w:tr w:rsidR="007F7CD3" w:rsidRPr="007C5B00" w:rsidTr="007F7CD3">
        <w:trPr>
          <w:trHeight w:val="283"/>
        </w:trPr>
        <w:tc>
          <w:tcPr>
            <w:tcW w:w="709" w:type="dxa"/>
            <w:shd w:val="clear" w:color="auto" w:fill="auto"/>
          </w:tcPr>
          <w:p w:rsidR="00842BB1" w:rsidRPr="007F7CD3" w:rsidRDefault="00842BB1" w:rsidP="007C5B00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  <w:r w:rsidRPr="007C5B00">
              <w:t>3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42BB1" w:rsidRPr="007F7CD3" w:rsidRDefault="00842BB1" w:rsidP="007C5B00">
            <w:pPr>
              <w:rPr>
                <w:b/>
              </w:rPr>
            </w:pPr>
            <w:r w:rsidRPr="007F7CD3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42BB1" w:rsidRPr="007F7CD3" w:rsidRDefault="00842BB1" w:rsidP="007C5B0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2BB1" w:rsidRPr="007F7CD3" w:rsidRDefault="001A51D3" w:rsidP="007C5B00">
            <w:pPr>
              <w:rPr>
                <w:b/>
              </w:rPr>
            </w:pPr>
            <w:r w:rsidRPr="007F7CD3">
              <w:rPr>
                <w:b/>
              </w:rPr>
              <w:t>34</w:t>
            </w:r>
          </w:p>
        </w:tc>
        <w:tc>
          <w:tcPr>
            <w:tcW w:w="1300" w:type="dxa"/>
            <w:shd w:val="clear" w:color="auto" w:fill="auto"/>
          </w:tcPr>
          <w:p w:rsidR="00842BB1" w:rsidRPr="007F7CD3" w:rsidRDefault="001A51D3" w:rsidP="007C5B00">
            <w:pPr>
              <w:rPr>
                <w:b/>
              </w:rPr>
            </w:pPr>
            <w:r w:rsidRPr="007F7CD3">
              <w:rPr>
                <w:b/>
              </w:rPr>
              <w:t>15,57</w:t>
            </w:r>
          </w:p>
        </w:tc>
      </w:tr>
    </w:tbl>
    <w:p w:rsidR="00842BB1" w:rsidRPr="007C5B00" w:rsidRDefault="00842BB1" w:rsidP="007C5B00">
      <w:pPr>
        <w:ind w:firstLine="709"/>
        <w:rPr>
          <w:sz w:val="28"/>
          <w:szCs w:val="28"/>
        </w:rPr>
      </w:pPr>
    </w:p>
    <w:p w:rsidR="00B24B69" w:rsidRPr="007C5B00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то-2</w:t>
      </w:r>
      <w:r w:rsidRPr="007C5B00">
        <w:rPr>
          <w:sz w:val="28"/>
          <w:szCs w:val="28"/>
        </w:rPr>
        <w:t xml:space="preserve"> = (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авт</w:t>
      </w:r>
      <w:r w:rsidRPr="007C5B00">
        <w:rPr>
          <w:sz w:val="28"/>
          <w:szCs w:val="28"/>
        </w:rPr>
        <w:t xml:space="preserve"> · </w:t>
      </w:r>
      <w:r w:rsidRPr="007C5B00">
        <w:rPr>
          <w:sz w:val="28"/>
          <w:szCs w:val="28"/>
          <w:lang w:val="en-US"/>
        </w:rPr>
        <w:t>n</w:t>
      </w:r>
      <w:r w:rsidRPr="007C5B00">
        <w:rPr>
          <w:sz w:val="28"/>
          <w:szCs w:val="28"/>
          <w:vertAlign w:val="subscript"/>
        </w:rPr>
        <w:t>тр</w:t>
      </w:r>
      <w:r w:rsidRPr="007C5B00">
        <w:rPr>
          <w:sz w:val="28"/>
          <w:szCs w:val="28"/>
        </w:rPr>
        <w:t xml:space="preserve"> +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об</w:t>
      </w:r>
      <w:r w:rsidRPr="007C5B00">
        <w:rPr>
          <w:sz w:val="28"/>
          <w:szCs w:val="28"/>
        </w:rPr>
        <w:t>) · К</w:t>
      </w:r>
      <w:r w:rsidRPr="007C5B00">
        <w:rPr>
          <w:sz w:val="28"/>
          <w:szCs w:val="28"/>
          <w:vertAlign w:val="subscript"/>
        </w:rPr>
        <w:t>п</w:t>
      </w:r>
      <w:r w:rsidRPr="007C5B00">
        <w:rPr>
          <w:sz w:val="28"/>
          <w:szCs w:val="28"/>
        </w:rPr>
        <w:t>,</w:t>
      </w:r>
    </w:p>
    <w:p w:rsidR="001A51D3" w:rsidRDefault="001A51D3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тр</w:t>
      </w:r>
      <w:r w:rsidRPr="007C5B00">
        <w:rPr>
          <w:sz w:val="28"/>
          <w:szCs w:val="28"/>
        </w:rPr>
        <w:t xml:space="preserve"> = (15,45 · 10 + 15,57) · 4,5 = </w:t>
      </w:r>
      <w:r w:rsidR="008F141B" w:rsidRPr="007C5B00">
        <w:rPr>
          <w:sz w:val="28"/>
          <w:szCs w:val="28"/>
        </w:rPr>
        <w:t>765</w:t>
      </w:r>
      <w:r w:rsidRPr="007C5B00">
        <w:rPr>
          <w:sz w:val="28"/>
          <w:szCs w:val="28"/>
        </w:rPr>
        <w:t xml:space="preserve"> м</w:t>
      </w:r>
      <w:r w:rsidRPr="007C5B00">
        <w:rPr>
          <w:sz w:val="28"/>
          <w:szCs w:val="28"/>
          <w:vertAlign w:val="superscript"/>
        </w:rPr>
        <w:t>2</w:t>
      </w:r>
    </w:p>
    <w:p w:rsidR="007C5B00" w:rsidRDefault="007C5B00" w:rsidP="007C5B00">
      <w:pPr>
        <w:ind w:firstLine="709"/>
        <w:rPr>
          <w:b/>
          <w:sz w:val="28"/>
          <w:szCs w:val="28"/>
        </w:rPr>
      </w:pPr>
    </w:p>
    <w:p w:rsidR="008F141B" w:rsidRPr="007C5B00" w:rsidRDefault="008F141B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Технологическое проектирование зоны УМР</w:t>
      </w:r>
    </w:p>
    <w:p w:rsidR="008F141B" w:rsidRPr="007C5B00" w:rsidRDefault="008F141B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Назначение – выполнение уборочно-моечных операций, а также заправочно-очистных работ</w:t>
      </w:r>
    </w:p>
    <w:p w:rsidR="008F141B" w:rsidRDefault="008F141B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Д</w:t>
      </w:r>
      <w:r w:rsidRPr="007C5B00">
        <w:rPr>
          <w:sz w:val="28"/>
          <w:szCs w:val="28"/>
          <w:vertAlign w:val="subscript"/>
        </w:rPr>
        <w:t>транс</w:t>
      </w:r>
      <w:r w:rsidRPr="007C5B00">
        <w:rPr>
          <w:sz w:val="28"/>
          <w:szCs w:val="28"/>
        </w:rPr>
        <w:t xml:space="preserve"> = 3 дня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9663C6" w:rsidRPr="007C5B00" w:rsidRDefault="009663C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P</w:t>
      </w:r>
      <w:r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T</w:t>
      </w:r>
      <w:r w:rsidRPr="007C5B00">
        <w:rPr>
          <w:sz w:val="28"/>
          <w:szCs w:val="28"/>
          <w:vertAlign w:val="subscript"/>
        </w:rPr>
        <w:t xml:space="preserve">м </w:t>
      </w:r>
      <w:r w:rsidRPr="007C5B00">
        <w:rPr>
          <w:sz w:val="28"/>
          <w:szCs w:val="28"/>
        </w:rPr>
        <w:t>/ Ф</w:t>
      </w:r>
      <w:r w:rsidRPr="007C5B00">
        <w:rPr>
          <w:sz w:val="28"/>
          <w:szCs w:val="28"/>
          <w:vertAlign w:val="subscript"/>
        </w:rPr>
        <w:t>я</w:t>
      </w:r>
      <w:r w:rsidRPr="007C5B00">
        <w:rPr>
          <w:sz w:val="28"/>
          <w:szCs w:val="28"/>
        </w:rPr>
        <w:t xml:space="preserve"> = 1705 / 1830 = 0,93 ≈ 1 чел.</w: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B24B69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Ритм зоны УМР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B24B69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3820" w:dyaOrig="700">
          <v:shape id="_x0000_i1054" type="#_x0000_t75" style="width:189pt;height:35.25pt" o:ole="" fillcolor="window">
            <v:imagedata r:id="rId65" o:title=""/>
          </v:shape>
          <o:OLEObject Type="Embed" ProgID="Equation.3" ShapeID="_x0000_i1054" DrawAspect="Content" ObjectID="_1458759616" r:id="rId66"/>
        </w:objec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B24B69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Такт поста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B24B69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4480" w:dyaOrig="720">
          <v:shape id="_x0000_i1055" type="#_x0000_t75" style="width:222pt;height:36pt" o:ole="" fillcolor="window">
            <v:imagedata r:id="rId67" o:title=""/>
          </v:shape>
          <o:OLEObject Type="Embed" ProgID="Equation.3" ShapeID="_x0000_i1055" DrawAspect="Content" ObjectID="_1458759617" r:id="rId68"/>
        </w:objec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B24B69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Число постов зоны УМР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B24B69" w:rsidRPr="007C5B00" w:rsidRDefault="00A4599D" w:rsidP="007C5B00">
      <w:pPr>
        <w:ind w:firstLine="709"/>
        <w:rPr>
          <w:sz w:val="28"/>
          <w:szCs w:val="28"/>
        </w:rPr>
      </w:pPr>
      <w:r w:rsidRPr="007C5B00">
        <w:rPr>
          <w:position w:val="-30"/>
          <w:sz w:val="28"/>
          <w:szCs w:val="28"/>
        </w:rPr>
        <w:object w:dxaOrig="2900" w:dyaOrig="700">
          <v:shape id="_x0000_i1056" type="#_x0000_t75" style="width:141.75pt;height:34.5pt" o:ole="">
            <v:imagedata r:id="rId69" o:title=""/>
          </v:shape>
          <o:OLEObject Type="Embed" ProgID="Equation.3" ShapeID="_x0000_i1056" DrawAspect="Content" ObjectID="_1458759618" r:id="rId70"/>
        </w:object>
      </w:r>
    </w:p>
    <w:p w:rsidR="007C5B00" w:rsidRDefault="007C5B00" w:rsidP="007C5B00">
      <w:pPr>
        <w:ind w:firstLine="709"/>
        <w:rPr>
          <w:sz w:val="28"/>
          <w:szCs w:val="28"/>
        </w:rPr>
      </w:pPr>
    </w:p>
    <w:p w:rsidR="009663C6" w:rsidRDefault="009663C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Расчет площади зоны УМР</w:t>
      </w:r>
    </w:p>
    <w:p w:rsidR="007C5B00" w:rsidRDefault="007C5B0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63C6" w:rsidRPr="007C5B00" w:rsidRDefault="009663C6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Технол</w:t>
      </w:r>
      <w:r w:rsidR="00265380" w:rsidRPr="007C5B00">
        <w:rPr>
          <w:sz w:val="28"/>
          <w:szCs w:val="28"/>
        </w:rPr>
        <w:t>огическое оборудование зоны УМР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77"/>
        <w:gridCol w:w="1801"/>
        <w:gridCol w:w="1701"/>
        <w:gridCol w:w="1300"/>
      </w:tblGrid>
      <w:tr w:rsidR="007F7CD3" w:rsidRPr="007F7CD3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№ п/п</w:t>
            </w:r>
          </w:p>
        </w:tc>
        <w:tc>
          <w:tcPr>
            <w:tcW w:w="2877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Наименование оборудования</w:t>
            </w:r>
          </w:p>
        </w:tc>
        <w:tc>
          <w:tcPr>
            <w:tcW w:w="1801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Модель</w:t>
            </w:r>
          </w:p>
        </w:tc>
        <w:tc>
          <w:tcPr>
            <w:tcW w:w="1701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Количество, (шт.)</w:t>
            </w:r>
          </w:p>
        </w:tc>
        <w:tc>
          <w:tcPr>
            <w:tcW w:w="1300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Площадь, м</w:t>
            </w:r>
            <w:r w:rsidRPr="007F7CD3">
              <w:rPr>
                <w:szCs w:val="20"/>
                <w:vertAlign w:val="superscript"/>
              </w:rPr>
              <w:t>2</w:t>
            </w:r>
          </w:p>
        </w:tc>
      </w:tr>
      <w:tr w:rsidR="007F7CD3" w:rsidRPr="007F7CD3" w:rsidTr="007F7CD3">
        <w:trPr>
          <w:trHeight w:val="452"/>
        </w:trPr>
        <w:tc>
          <w:tcPr>
            <w:tcW w:w="709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  <w:lang w:val="en-US"/>
              </w:rPr>
            </w:pPr>
            <w:r w:rsidRPr="007F7CD3">
              <w:rPr>
                <w:szCs w:val="20"/>
              </w:rPr>
              <w:t>1</w:t>
            </w:r>
            <w:r w:rsidRPr="007F7CD3">
              <w:rPr>
                <w:szCs w:val="20"/>
                <w:lang w:val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Пылесос</w:t>
            </w:r>
          </w:p>
        </w:tc>
        <w:tc>
          <w:tcPr>
            <w:tcW w:w="1801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ПМ – 4М</w:t>
            </w:r>
          </w:p>
        </w:tc>
        <w:tc>
          <w:tcPr>
            <w:tcW w:w="1701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0,12</w:t>
            </w:r>
          </w:p>
        </w:tc>
      </w:tr>
      <w:tr w:rsidR="007F7CD3" w:rsidRPr="007F7CD3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  <w:lang w:val="en-US"/>
              </w:rPr>
            </w:pPr>
            <w:r w:rsidRPr="007F7CD3">
              <w:rPr>
                <w:szCs w:val="20"/>
                <w:lang w:val="en-US"/>
              </w:rPr>
              <w:t>2.</w:t>
            </w:r>
          </w:p>
        </w:tc>
        <w:tc>
          <w:tcPr>
            <w:tcW w:w="2877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Барабан с самонаматывающимся шлангом</w:t>
            </w:r>
          </w:p>
        </w:tc>
        <w:tc>
          <w:tcPr>
            <w:tcW w:w="1801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УКБ – 351 М</w:t>
            </w:r>
          </w:p>
        </w:tc>
        <w:tc>
          <w:tcPr>
            <w:tcW w:w="1701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0,5</w:t>
            </w:r>
          </w:p>
        </w:tc>
      </w:tr>
      <w:tr w:rsidR="007F7CD3" w:rsidRPr="007F7CD3" w:rsidTr="007F7CD3">
        <w:trPr>
          <w:trHeight w:val="437"/>
        </w:trPr>
        <w:tc>
          <w:tcPr>
            <w:tcW w:w="709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  <w:lang w:val="en-US"/>
              </w:rPr>
            </w:pPr>
            <w:r w:rsidRPr="007F7CD3">
              <w:rPr>
                <w:szCs w:val="20"/>
                <w:lang w:val="en-US"/>
              </w:rPr>
              <w:t>3.</w:t>
            </w:r>
          </w:p>
        </w:tc>
        <w:tc>
          <w:tcPr>
            <w:tcW w:w="2877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Ворота – мех. занавес</w:t>
            </w:r>
          </w:p>
        </w:tc>
        <w:tc>
          <w:tcPr>
            <w:tcW w:w="1801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63C6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9663C6" w:rsidRPr="007F7CD3" w:rsidRDefault="009663C6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-</w:t>
            </w:r>
          </w:p>
        </w:tc>
      </w:tr>
      <w:tr w:rsidR="007F7CD3" w:rsidRPr="007F7CD3" w:rsidTr="007F7CD3">
        <w:trPr>
          <w:trHeight w:val="452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4.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Автоустановка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М - 1114</w:t>
            </w: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-</w:t>
            </w:r>
          </w:p>
        </w:tc>
      </w:tr>
      <w:tr w:rsidR="007F7CD3" w:rsidRPr="007F7CD3" w:rsidTr="007F7CD3">
        <w:trPr>
          <w:trHeight w:val="437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5.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Эл. тельфер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ЭТ - 112</w:t>
            </w: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-</w:t>
            </w:r>
          </w:p>
        </w:tc>
      </w:tr>
      <w:tr w:rsidR="007F7CD3" w:rsidRPr="007F7CD3" w:rsidTr="007F7CD3">
        <w:trPr>
          <w:trHeight w:val="613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6.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Контейнер для мусора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Собственного изготовления</w:t>
            </w: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-</w:t>
            </w:r>
          </w:p>
        </w:tc>
      </w:tr>
      <w:tr w:rsidR="007F7CD3" w:rsidRPr="007F7CD3" w:rsidTr="007F7CD3">
        <w:trPr>
          <w:trHeight w:val="678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7.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Ларь для обтирочного материала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Собственного изготовления</w:t>
            </w: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0,4</w:t>
            </w:r>
          </w:p>
        </w:tc>
      </w:tr>
      <w:tr w:rsidR="007F7CD3" w:rsidRPr="007F7CD3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  <w:lang w:val="en-US"/>
              </w:rPr>
            </w:pPr>
            <w:r w:rsidRPr="007F7CD3">
              <w:rPr>
                <w:szCs w:val="20"/>
                <w:lang w:val="en-US"/>
              </w:rPr>
              <w:t>8.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Мойка передвижная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  <w:lang w:val="en-US"/>
              </w:rPr>
            </w:pPr>
            <w:r w:rsidRPr="007F7CD3">
              <w:rPr>
                <w:szCs w:val="20"/>
                <w:lang w:val="en-US"/>
              </w:rPr>
              <w:t>KARCHER HD 10/25 – 43</w:t>
            </w: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0,28</w:t>
            </w:r>
          </w:p>
        </w:tc>
      </w:tr>
      <w:tr w:rsidR="007F7CD3" w:rsidRPr="007F7CD3" w:rsidTr="007F7CD3">
        <w:trPr>
          <w:trHeight w:val="693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  <w:lang w:val="en-US"/>
              </w:rPr>
            </w:pPr>
            <w:r w:rsidRPr="007F7CD3">
              <w:rPr>
                <w:szCs w:val="20"/>
                <w:lang w:val="en-US"/>
              </w:rPr>
              <w:t>9.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Ящик для песка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ОРГ – 1468 – 03 - 320</w:t>
            </w: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0,2</w:t>
            </w:r>
          </w:p>
        </w:tc>
      </w:tr>
      <w:tr w:rsidR="007F7CD3" w:rsidRPr="007F7CD3" w:rsidTr="007F7CD3">
        <w:trPr>
          <w:trHeight w:val="214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  <w:lang w:val="en-US"/>
              </w:rPr>
            </w:pPr>
            <w:r w:rsidRPr="007F7CD3">
              <w:rPr>
                <w:szCs w:val="20"/>
                <w:lang w:val="en-US"/>
              </w:rPr>
              <w:t>10.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Огнетушитель углекислотный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ОУ 10</w:t>
            </w: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-</w:t>
            </w:r>
          </w:p>
        </w:tc>
      </w:tr>
      <w:tr w:rsidR="007F7CD3" w:rsidRPr="007F7CD3" w:rsidTr="007F7CD3">
        <w:trPr>
          <w:trHeight w:val="303"/>
        </w:trPr>
        <w:tc>
          <w:tcPr>
            <w:tcW w:w="709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  <w:r w:rsidRPr="007F7CD3">
              <w:rPr>
                <w:szCs w:val="20"/>
              </w:rPr>
              <w:t>11.</w:t>
            </w:r>
          </w:p>
        </w:tc>
        <w:tc>
          <w:tcPr>
            <w:tcW w:w="2877" w:type="dxa"/>
            <w:shd w:val="clear" w:color="auto" w:fill="auto"/>
          </w:tcPr>
          <w:p w:rsidR="00265380" w:rsidRPr="007F7CD3" w:rsidRDefault="00265380" w:rsidP="007C5B00">
            <w:pPr>
              <w:rPr>
                <w:b/>
                <w:szCs w:val="20"/>
              </w:rPr>
            </w:pPr>
            <w:r w:rsidRPr="007F7CD3">
              <w:rPr>
                <w:b/>
                <w:szCs w:val="20"/>
              </w:rPr>
              <w:t>Итого</w:t>
            </w:r>
          </w:p>
        </w:tc>
        <w:tc>
          <w:tcPr>
            <w:tcW w:w="1801" w:type="dxa"/>
            <w:shd w:val="clear" w:color="auto" w:fill="auto"/>
          </w:tcPr>
          <w:p w:rsidR="00265380" w:rsidRPr="007F7CD3" w:rsidRDefault="00265380" w:rsidP="007C5B00">
            <w:pPr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5380" w:rsidRPr="007F7CD3" w:rsidRDefault="00265380" w:rsidP="007C5B00">
            <w:pPr>
              <w:rPr>
                <w:b/>
                <w:szCs w:val="20"/>
                <w:lang w:val="en-US"/>
              </w:rPr>
            </w:pPr>
            <w:r w:rsidRPr="007F7CD3">
              <w:rPr>
                <w:b/>
                <w:szCs w:val="20"/>
              </w:rPr>
              <w:t>1</w:t>
            </w:r>
            <w:r w:rsidRPr="007F7CD3">
              <w:rPr>
                <w:b/>
                <w:szCs w:val="20"/>
                <w:lang w:val="en-US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265380" w:rsidRPr="007F7CD3" w:rsidRDefault="00265380" w:rsidP="007C5B00">
            <w:pPr>
              <w:rPr>
                <w:b/>
                <w:szCs w:val="20"/>
              </w:rPr>
            </w:pPr>
            <w:r w:rsidRPr="007F7CD3">
              <w:rPr>
                <w:b/>
                <w:szCs w:val="20"/>
              </w:rPr>
              <w:t>1,5</w:t>
            </w:r>
          </w:p>
        </w:tc>
      </w:tr>
    </w:tbl>
    <w:p w:rsidR="008F141B" w:rsidRPr="007C5B00" w:rsidRDefault="008F141B" w:rsidP="007C5B00">
      <w:pPr>
        <w:ind w:firstLine="709"/>
        <w:rPr>
          <w:sz w:val="28"/>
          <w:szCs w:val="28"/>
        </w:rPr>
      </w:pPr>
    </w:p>
    <w:p w:rsidR="00265380" w:rsidRDefault="00265380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м</w:t>
      </w:r>
      <w:r w:rsidR="00B24B69" w:rsidRPr="007C5B00">
        <w:rPr>
          <w:sz w:val="28"/>
          <w:szCs w:val="28"/>
        </w:rPr>
        <w:t xml:space="preserve"> = (</w:t>
      </w:r>
      <w:r w:rsidR="00B24B69" w:rsidRPr="007C5B00">
        <w:rPr>
          <w:sz w:val="28"/>
          <w:szCs w:val="28"/>
          <w:lang w:val="en-US"/>
        </w:rPr>
        <w:t>f</w:t>
      </w:r>
      <w:r w:rsidR="00B24B69" w:rsidRPr="007C5B00">
        <w:rPr>
          <w:sz w:val="28"/>
          <w:szCs w:val="28"/>
          <w:vertAlign w:val="subscript"/>
        </w:rPr>
        <w:t>авт</w:t>
      </w:r>
      <w:r w:rsidR="00B24B69" w:rsidRPr="007C5B00">
        <w:rPr>
          <w:sz w:val="28"/>
          <w:szCs w:val="28"/>
        </w:rPr>
        <w:t xml:space="preserve"> · </w:t>
      </w:r>
      <w:r w:rsidR="00B24B69" w:rsidRPr="007C5B00">
        <w:rPr>
          <w:sz w:val="28"/>
          <w:szCs w:val="28"/>
          <w:lang w:val="en-US"/>
        </w:rPr>
        <w:t>n</w:t>
      </w:r>
      <w:r w:rsidR="003B54FF" w:rsidRPr="007C5B00">
        <w:rPr>
          <w:sz w:val="28"/>
          <w:szCs w:val="28"/>
          <w:vertAlign w:val="subscript"/>
        </w:rPr>
        <w:t>умр</w:t>
      </w:r>
      <w:r w:rsidR="00B24B69" w:rsidRPr="007C5B00">
        <w:rPr>
          <w:sz w:val="28"/>
          <w:szCs w:val="28"/>
        </w:rPr>
        <w:t xml:space="preserve"> + </w:t>
      </w:r>
      <w:r w:rsidR="00B24B69" w:rsidRPr="007C5B00">
        <w:rPr>
          <w:sz w:val="28"/>
          <w:szCs w:val="28"/>
          <w:lang w:val="en-US"/>
        </w:rPr>
        <w:t>f</w:t>
      </w:r>
      <w:r w:rsidR="00B24B69" w:rsidRPr="007C5B00">
        <w:rPr>
          <w:sz w:val="28"/>
          <w:szCs w:val="28"/>
          <w:vertAlign w:val="subscript"/>
        </w:rPr>
        <w:t>об</w:t>
      </w:r>
      <w:r w:rsidR="00B24B69" w:rsidRPr="007C5B00">
        <w:rPr>
          <w:sz w:val="28"/>
          <w:szCs w:val="28"/>
        </w:rPr>
        <w:t>) · К</w:t>
      </w:r>
      <w:r w:rsidR="00B24B69" w:rsidRPr="007C5B00">
        <w:rPr>
          <w:sz w:val="28"/>
          <w:szCs w:val="28"/>
          <w:vertAlign w:val="subscript"/>
        </w:rPr>
        <w:t xml:space="preserve">п </w:t>
      </w:r>
      <w:r w:rsidR="00B24B69" w:rsidRPr="007C5B00">
        <w:rPr>
          <w:sz w:val="28"/>
          <w:szCs w:val="28"/>
        </w:rPr>
        <w:t>,</w:t>
      </w:r>
    </w:p>
    <w:p w:rsidR="002C5CBA" w:rsidRPr="007C5B00" w:rsidRDefault="002C5CBA" w:rsidP="007C5B00">
      <w:pPr>
        <w:ind w:firstLine="709"/>
        <w:rPr>
          <w:sz w:val="28"/>
          <w:szCs w:val="28"/>
        </w:rPr>
      </w:pPr>
    </w:p>
    <w:p w:rsidR="00B24B69" w:rsidRPr="007C5B00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 xml:space="preserve">где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авт</w:t>
      </w:r>
      <w:r w:rsidRPr="007C5B00">
        <w:rPr>
          <w:sz w:val="28"/>
          <w:szCs w:val="28"/>
        </w:rPr>
        <w:t xml:space="preserve"> – площадь горизонтальной проекции автомобиля автомобиля,</w:t>
      </w:r>
    </w:p>
    <w:p w:rsidR="00B24B69" w:rsidRPr="007C5B00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n</w:t>
      </w:r>
      <w:r w:rsidR="003B54FF" w:rsidRPr="007C5B00">
        <w:rPr>
          <w:sz w:val="28"/>
          <w:szCs w:val="28"/>
          <w:vertAlign w:val="subscript"/>
        </w:rPr>
        <w:t>умр</w:t>
      </w:r>
      <w:r w:rsidRPr="007C5B00">
        <w:rPr>
          <w:sz w:val="28"/>
          <w:szCs w:val="28"/>
        </w:rPr>
        <w:t xml:space="preserve"> – число постов зоны</w:t>
      </w:r>
    </w:p>
    <w:p w:rsidR="00B24B69" w:rsidRPr="007C5B00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К</w:t>
      </w:r>
      <w:r w:rsidRPr="007C5B00">
        <w:rPr>
          <w:sz w:val="28"/>
          <w:szCs w:val="28"/>
          <w:vertAlign w:val="subscript"/>
        </w:rPr>
        <w:t>п</w:t>
      </w:r>
      <w:r w:rsidRPr="007C5B00">
        <w:rPr>
          <w:sz w:val="28"/>
          <w:szCs w:val="28"/>
        </w:rPr>
        <w:t xml:space="preserve"> – коэффициент плотности расстановки</w:t>
      </w:r>
    </w:p>
    <w:p w:rsidR="00B24B69" w:rsidRPr="007C5B00" w:rsidRDefault="00B24B69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 xml:space="preserve">об </w:t>
      </w:r>
      <w:r w:rsidRPr="007C5B00">
        <w:rPr>
          <w:sz w:val="28"/>
          <w:szCs w:val="28"/>
        </w:rPr>
        <w:t>– площадь горизонтальной проекции оборудования</w:t>
      </w:r>
    </w:p>
    <w:p w:rsidR="00B24B69" w:rsidRPr="007C5B00" w:rsidRDefault="00B24B69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м</w:t>
      </w:r>
      <w:r w:rsidRPr="007C5B00">
        <w:rPr>
          <w:sz w:val="28"/>
          <w:szCs w:val="28"/>
        </w:rPr>
        <w:t xml:space="preserve"> = (15,45 · 1 + 1,5) · 4,5 = 76,28 м</w:t>
      </w:r>
      <w:r w:rsidRPr="007C5B00">
        <w:rPr>
          <w:sz w:val="28"/>
          <w:szCs w:val="28"/>
          <w:vertAlign w:val="superscript"/>
        </w:rPr>
        <w:t>2</w:t>
      </w:r>
    </w:p>
    <w:p w:rsidR="003B54FF" w:rsidRPr="007C5B00" w:rsidRDefault="003B54FF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Углубленная разработка шиномонтажного участка</w:t>
      </w:r>
    </w:p>
    <w:p w:rsidR="003B54FF" w:rsidRPr="007C5B00" w:rsidRDefault="003B54FF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Назначение – предназначен для монтажа и демонтажа колес, отбора покрышек для ремонта, правки дисков и замочных колец, очистки ободов и колец от ржавчины и краски</w:t>
      </w:r>
    </w:p>
    <w:p w:rsidR="003B54FF" w:rsidRPr="007C5B00" w:rsidRDefault="003B54FF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Режим – 2 смены</w:t>
      </w:r>
      <w:r w:rsidR="002C5CBA">
        <w:rPr>
          <w:sz w:val="28"/>
          <w:szCs w:val="28"/>
        </w:rPr>
        <w:t xml:space="preserve"> </w:t>
      </w:r>
      <w:r w:rsidR="008B5F67" w:rsidRPr="007C5B00">
        <w:rPr>
          <w:sz w:val="28"/>
          <w:szCs w:val="28"/>
        </w:rPr>
        <w:t>Площадь шиномонтажного участка</w:t>
      </w:r>
    </w:p>
    <w:p w:rsidR="002C5CBA" w:rsidRDefault="002C5CBA">
      <w:pPr>
        <w:spacing w:after="200"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B54FF" w:rsidRPr="007C5B00" w:rsidRDefault="003B54FF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Технологическое оборудование шиномонтажного участка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7"/>
        <w:gridCol w:w="2084"/>
        <w:gridCol w:w="1418"/>
        <w:gridCol w:w="1300"/>
      </w:tblGrid>
      <w:tr w:rsidR="007F7CD3" w:rsidRPr="007C5B00" w:rsidTr="007F7CD3">
        <w:trPr>
          <w:trHeight w:val="693"/>
        </w:trPr>
        <w:tc>
          <w:tcPr>
            <w:tcW w:w="567" w:type="dxa"/>
            <w:shd w:val="clear" w:color="auto" w:fill="auto"/>
          </w:tcPr>
          <w:p w:rsidR="003B54FF" w:rsidRPr="007C5B00" w:rsidRDefault="003B54FF" w:rsidP="002C5CBA">
            <w:r w:rsidRPr="007C5B00">
              <w:t>№ п/п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Наименование оборудования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3B54FF" w:rsidP="002C5CBA">
            <w:r w:rsidRPr="007C5B00">
              <w:t>Модель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3B54FF" w:rsidP="002C5CBA">
            <w:r w:rsidRPr="007C5B00">
              <w:t>Количество, (шт.)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3B54FF" w:rsidP="002C5CBA">
            <w:r w:rsidRPr="007C5B00">
              <w:t>Площадь, м</w:t>
            </w:r>
            <w:r w:rsidRPr="007F7CD3">
              <w:rPr>
                <w:vertAlign w:val="superscript"/>
              </w:rPr>
              <w:t>2</w:t>
            </w:r>
          </w:p>
        </w:tc>
      </w:tr>
      <w:tr w:rsidR="007F7CD3" w:rsidRPr="007C5B00" w:rsidTr="007F7CD3">
        <w:trPr>
          <w:trHeight w:val="452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C5B00">
              <w:t>1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Установка для мойки колес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1151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2,16</w:t>
            </w:r>
          </w:p>
        </w:tc>
      </w:tr>
      <w:tr w:rsidR="007F7CD3" w:rsidRPr="007C5B00" w:rsidTr="007F7CD3">
        <w:trPr>
          <w:trHeight w:val="195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2.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Сушильная камера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6008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2,25</w:t>
            </w:r>
          </w:p>
        </w:tc>
      </w:tr>
      <w:tr w:rsidR="007F7CD3" w:rsidRPr="007C5B00" w:rsidTr="007F7CD3">
        <w:trPr>
          <w:trHeight w:val="437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3.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Ванна для проверки камер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Ш - 902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1,54</w:t>
            </w:r>
          </w:p>
        </w:tc>
      </w:tr>
      <w:tr w:rsidR="007F7CD3" w:rsidRPr="007C5B00" w:rsidTr="007F7CD3">
        <w:trPr>
          <w:trHeight w:val="452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4.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Пылесос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-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0,25</w:t>
            </w:r>
          </w:p>
        </w:tc>
      </w:tr>
      <w:tr w:rsidR="007F7CD3" w:rsidRPr="007C5B00" w:rsidTr="007F7CD3">
        <w:trPr>
          <w:trHeight w:val="437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5.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Настенная вешалка для камер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Ш - 503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0,75</w:t>
            </w:r>
          </w:p>
        </w:tc>
      </w:tr>
      <w:tr w:rsidR="007F7CD3" w:rsidRPr="007C5B00" w:rsidTr="007F7CD3">
        <w:trPr>
          <w:trHeight w:val="305"/>
        </w:trPr>
        <w:tc>
          <w:tcPr>
            <w:tcW w:w="567" w:type="dxa"/>
            <w:shd w:val="clear" w:color="auto" w:fill="auto"/>
          </w:tcPr>
          <w:p w:rsidR="003B54FF" w:rsidRPr="007C5B00" w:rsidRDefault="003B54FF" w:rsidP="002C5CBA">
            <w:r w:rsidRPr="007C5B00">
              <w:t>6.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Клеть для накачки шин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КС - 115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1,04</w:t>
            </w:r>
          </w:p>
        </w:tc>
      </w:tr>
      <w:tr w:rsidR="007F7CD3" w:rsidRPr="007C5B00" w:rsidTr="007F7CD3">
        <w:trPr>
          <w:trHeight w:val="253"/>
        </w:trPr>
        <w:tc>
          <w:tcPr>
            <w:tcW w:w="567" w:type="dxa"/>
            <w:shd w:val="clear" w:color="auto" w:fill="auto"/>
          </w:tcPr>
          <w:p w:rsidR="003B54FF" w:rsidRPr="007C5B00" w:rsidRDefault="003B54FF" w:rsidP="002C5CBA">
            <w:r w:rsidRPr="007C5B00">
              <w:t>7.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3B54FF" w:rsidP="002C5CBA">
            <w:r w:rsidRPr="007C5B00">
              <w:t>Воздухораздаточная колонка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С - 401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0,15</w:t>
            </w:r>
          </w:p>
        </w:tc>
      </w:tr>
      <w:tr w:rsidR="007F7CD3" w:rsidRPr="007C5B00" w:rsidTr="007F7CD3">
        <w:trPr>
          <w:trHeight w:val="316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8.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605098" w:rsidP="002C5CBA">
            <w:r w:rsidRPr="007C5B00">
              <w:t>Шиномонтажный станок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F7CD3">
              <w:rPr>
                <w:lang w:val="en-US"/>
              </w:rPr>
              <w:t>BEISSBARTH MS 70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0,74</w:t>
            </w:r>
          </w:p>
        </w:tc>
      </w:tr>
      <w:tr w:rsidR="007F7CD3" w:rsidRPr="007C5B00" w:rsidTr="007F7CD3">
        <w:trPr>
          <w:trHeight w:val="693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9.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605098" w:rsidP="002C5CBA">
            <w:r w:rsidRPr="007C5B00">
              <w:t>Одноярусный стеллаж с покрышками</w:t>
            </w:r>
          </w:p>
        </w:tc>
        <w:tc>
          <w:tcPr>
            <w:tcW w:w="2084" w:type="dxa"/>
            <w:shd w:val="clear" w:color="auto" w:fill="auto"/>
          </w:tcPr>
          <w:p w:rsidR="003B54FF" w:rsidRPr="007F7CD3" w:rsidRDefault="00605098" w:rsidP="002C5CBA">
            <w:pPr>
              <w:rPr>
                <w:lang w:val="en-US"/>
              </w:rPr>
            </w:pPr>
            <w:r w:rsidRPr="007C5B00">
              <w:t>1193 - П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2,36</w:t>
            </w:r>
          </w:p>
        </w:tc>
      </w:tr>
      <w:tr w:rsidR="007F7CD3" w:rsidRPr="007C5B00" w:rsidTr="007F7CD3">
        <w:trPr>
          <w:trHeight w:val="260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10.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605098" w:rsidP="002C5CBA">
            <w:r w:rsidRPr="007C5B00">
              <w:t>Эл. тельфер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-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-</w:t>
            </w:r>
          </w:p>
        </w:tc>
      </w:tr>
      <w:tr w:rsidR="007F7CD3" w:rsidRPr="007C5B00" w:rsidTr="007F7CD3">
        <w:trPr>
          <w:trHeight w:val="180"/>
        </w:trPr>
        <w:tc>
          <w:tcPr>
            <w:tcW w:w="567" w:type="dxa"/>
            <w:shd w:val="clear" w:color="auto" w:fill="auto"/>
          </w:tcPr>
          <w:p w:rsidR="003B54FF" w:rsidRPr="007C5B00" w:rsidRDefault="003B54FF" w:rsidP="002C5CBA">
            <w:r w:rsidRPr="007C5B00">
              <w:t>11.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605098" w:rsidP="002C5CBA">
            <w:r w:rsidRPr="007C5B00">
              <w:t>Верстак слесарный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Ш - 303</w:t>
            </w:r>
          </w:p>
        </w:tc>
        <w:tc>
          <w:tcPr>
            <w:tcW w:w="1418" w:type="dxa"/>
            <w:shd w:val="clear" w:color="auto" w:fill="auto"/>
          </w:tcPr>
          <w:p w:rsidR="003B54FF" w:rsidRPr="007F7CD3" w:rsidRDefault="00605098" w:rsidP="002C5CBA">
            <w:pPr>
              <w:rPr>
                <w:b/>
              </w:rPr>
            </w:pPr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0,93</w:t>
            </w:r>
          </w:p>
        </w:tc>
      </w:tr>
      <w:tr w:rsidR="007F7CD3" w:rsidRPr="007C5B00" w:rsidTr="007F7CD3">
        <w:trPr>
          <w:trHeight w:val="242"/>
        </w:trPr>
        <w:tc>
          <w:tcPr>
            <w:tcW w:w="567" w:type="dxa"/>
            <w:shd w:val="clear" w:color="auto" w:fill="auto"/>
          </w:tcPr>
          <w:p w:rsidR="003B54FF" w:rsidRPr="007C5B00" w:rsidRDefault="003B54FF" w:rsidP="002C5CBA">
            <w:r w:rsidRPr="007C5B00">
              <w:t>12.</w:t>
            </w:r>
          </w:p>
        </w:tc>
        <w:tc>
          <w:tcPr>
            <w:tcW w:w="2877" w:type="dxa"/>
            <w:shd w:val="clear" w:color="auto" w:fill="auto"/>
          </w:tcPr>
          <w:p w:rsidR="003B54FF" w:rsidRPr="007F7CD3" w:rsidRDefault="00605098" w:rsidP="002C5CBA">
            <w:pPr>
              <w:rPr>
                <w:b/>
              </w:rPr>
            </w:pPr>
            <w:r w:rsidRPr="007C5B00">
              <w:t>Тиски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Ш - 371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3B54FF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-</w:t>
            </w:r>
          </w:p>
        </w:tc>
      </w:tr>
      <w:tr w:rsidR="007F7CD3" w:rsidRPr="007C5B00" w:rsidTr="007F7CD3">
        <w:trPr>
          <w:trHeight w:val="693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  <w:r w:rsidRPr="007C5B00">
              <w:t>3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3B54FF" w:rsidRPr="007F7CD3" w:rsidRDefault="00605098" w:rsidP="002C5CBA">
            <w:pPr>
              <w:rPr>
                <w:b/>
              </w:rPr>
            </w:pPr>
            <w:r w:rsidRPr="007C5B00">
              <w:t>Ларь для отходов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Собственного изготовления</w:t>
            </w:r>
          </w:p>
        </w:tc>
        <w:tc>
          <w:tcPr>
            <w:tcW w:w="1418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0,18</w:t>
            </w:r>
          </w:p>
        </w:tc>
      </w:tr>
      <w:tr w:rsidR="007F7CD3" w:rsidRPr="007C5B00" w:rsidTr="007F7CD3">
        <w:trPr>
          <w:trHeight w:val="693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C5B00">
              <w:t>14</w:t>
            </w:r>
            <w:r w:rsidRPr="007F7CD3">
              <w:rPr>
                <w:lang w:val="en-US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3B54FF" w:rsidRPr="007C5B00" w:rsidRDefault="00605098" w:rsidP="002C5CBA">
            <w:r w:rsidRPr="007C5B00">
              <w:t>Приспособление для правки замочных колец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605098" w:rsidP="002C5CBA">
            <w:r w:rsidRPr="007C5B00">
              <w:t>ЦКБ - И - 902</w:t>
            </w:r>
          </w:p>
        </w:tc>
        <w:tc>
          <w:tcPr>
            <w:tcW w:w="1418" w:type="dxa"/>
            <w:shd w:val="clear" w:color="auto" w:fill="auto"/>
          </w:tcPr>
          <w:p w:rsidR="003B54FF" w:rsidRPr="007C5B00" w:rsidRDefault="00605098" w:rsidP="002C5CBA">
            <w:r w:rsidRPr="007C5B00"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605098" w:rsidP="002C5CBA">
            <w:r w:rsidRPr="007C5B00">
              <w:t>0,12</w:t>
            </w:r>
          </w:p>
        </w:tc>
      </w:tr>
      <w:tr w:rsidR="007F7CD3" w:rsidRPr="007C5B00" w:rsidTr="007F7CD3">
        <w:trPr>
          <w:trHeight w:val="693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15.</w:t>
            </w:r>
          </w:p>
        </w:tc>
        <w:tc>
          <w:tcPr>
            <w:tcW w:w="2877" w:type="dxa"/>
            <w:shd w:val="clear" w:color="auto" w:fill="auto"/>
          </w:tcPr>
          <w:p w:rsidR="003B54FF" w:rsidRPr="007F7CD3" w:rsidRDefault="003B54FF" w:rsidP="002C5CBA">
            <w:pPr>
              <w:rPr>
                <w:b/>
              </w:rPr>
            </w:pPr>
            <w:r w:rsidRPr="007C5B00">
              <w:t>Пожарный щит</w:t>
            </w:r>
          </w:p>
        </w:tc>
        <w:tc>
          <w:tcPr>
            <w:tcW w:w="2084" w:type="dxa"/>
            <w:shd w:val="clear" w:color="auto" w:fill="auto"/>
          </w:tcPr>
          <w:p w:rsidR="003B54FF" w:rsidRPr="007C5B00" w:rsidRDefault="003B54FF" w:rsidP="002C5CBA">
            <w:r w:rsidRPr="007C5B00">
              <w:t>Собственного изготовления</w:t>
            </w:r>
          </w:p>
        </w:tc>
        <w:tc>
          <w:tcPr>
            <w:tcW w:w="1418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3B54FF" w:rsidRPr="007C5B00" w:rsidRDefault="003B54FF" w:rsidP="002C5CBA">
            <w:r w:rsidRPr="007C5B00">
              <w:t>0,1</w:t>
            </w:r>
          </w:p>
        </w:tc>
      </w:tr>
      <w:tr w:rsidR="007F7CD3" w:rsidRPr="007C5B00" w:rsidTr="007F7CD3">
        <w:trPr>
          <w:trHeight w:val="191"/>
        </w:trPr>
        <w:tc>
          <w:tcPr>
            <w:tcW w:w="567" w:type="dxa"/>
            <w:shd w:val="clear" w:color="auto" w:fill="auto"/>
          </w:tcPr>
          <w:p w:rsidR="003B54FF" w:rsidRPr="007F7CD3" w:rsidRDefault="003B54FF" w:rsidP="002C5CBA">
            <w:pPr>
              <w:rPr>
                <w:lang w:val="en-US"/>
              </w:rPr>
            </w:pPr>
            <w:r w:rsidRPr="007F7CD3">
              <w:rPr>
                <w:lang w:val="en-US"/>
              </w:rPr>
              <w:t>16.</w:t>
            </w:r>
          </w:p>
        </w:tc>
        <w:tc>
          <w:tcPr>
            <w:tcW w:w="2877" w:type="dxa"/>
            <w:shd w:val="clear" w:color="auto" w:fill="auto"/>
          </w:tcPr>
          <w:p w:rsidR="003B54FF" w:rsidRPr="007F7CD3" w:rsidRDefault="003B54FF" w:rsidP="002C5CBA">
            <w:pPr>
              <w:rPr>
                <w:b/>
              </w:rPr>
            </w:pPr>
            <w:r w:rsidRPr="007F7CD3">
              <w:rPr>
                <w:b/>
              </w:rPr>
              <w:t>Итого</w:t>
            </w:r>
          </w:p>
        </w:tc>
        <w:tc>
          <w:tcPr>
            <w:tcW w:w="2084" w:type="dxa"/>
            <w:shd w:val="clear" w:color="auto" w:fill="auto"/>
          </w:tcPr>
          <w:p w:rsidR="003B54FF" w:rsidRPr="007F7CD3" w:rsidRDefault="003B54FF" w:rsidP="002C5CBA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B54FF" w:rsidRPr="007F7CD3" w:rsidRDefault="00605098" w:rsidP="002C5CBA">
            <w:pPr>
              <w:rPr>
                <w:b/>
              </w:rPr>
            </w:pPr>
            <w:r w:rsidRPr="007F7CD3">
              <w:rPr>
                <w:b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3B54FF" w:rsidRPr="007F7CD3" w:rsidRDefault="008B5F67" w:rsidP="002C5CBA">
            <w:pPr>
              <w:rPr>
                <w:b/>
              </w:rPr>
            </w:pPr>
            <w:r w:rsidRPr="007F7CD3">
              <w:rPr>
                <w:b/>
              </w:rPr>
              <w:t>12</w:t>
            </w:r>
            <w:r w:rsidR="003B54FF" w:rsidRPr="007F7CD3">
              <w:rPr>
                <w:b/>
              </w:rPr>
              <w:t>,57</w:t>
            </w:r>
          </w:p>
        </w:tc>
      </w:tr>
    </w:tbl>
    <w:p w:rsidR="00B24B69" w:rsidRPr="007C5B00" w:rsidRDefault="00B24B69" w:rsidP="007C5B00">
      <w:pPr>
        <w:ind w:firstLine="709"/>
        <w:rPr>
          <w:sz w:val="28"/>
          <w:szCs w:val="28"/>
        </w:rPr>
      </w:pPr>
    </w:p>
    <w:p w:rsidR="008B5F67" w:rsidRDefault="008B5F67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 xml:space="preserve">шм </w:t>
      </w:r>
      <w:r w:rsidRPr="007C5B00">
        <w:rPr>
          <w:sz w:val="28"/>
          <w:szCs w:val="28"/>
        </w:rPr>
        <w:t xml:space="preserve">=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об</w:t>
      </w:r>
      <w:r w:rsidRPr="007C5B00">
        <w:rPr>
          <w:sz w:val="28"/>
          <w:szCs w:val="28"/>
        </w:rPr>
        <w:t xml:space="preserve"> · К</w:t>
      </w:r>
      <w:r w:rsidRPr="007C5B00">
        <w:rPr>
          <w:sz w:val="28"/>
          <w:szCs w:val="28"/>
          <w:vertAlign w:val="subscript"/>
        </w:rPr>
        <w:t>п</w:t>
      </w:r>
      <w:r w:rsidRPr="007C5B00">
        <w:rPr>
          <w:sz w:val="28"/>
          <w:szCs w:val="28"/>
        </w:rPr>
        <w:t xml:space="preserve"> = 12,57 · 4,5 = 56,57 м</w:t>
      </w:r>
      <w:r w:rsidRPr="007C5B00">
        <w:rPr>
          <w:sz w:val="28"/>
          <w:szCs w:val="28"/>
          <w:vertAlign w:val="superscript"/>
        </w:rPr>
        <w:t>2</w:t>
      </w:r>
    </w:p>
    <w:p w:rsidR="007C5B00" w:rsidRPr="007C5B00" w:rsidRDefault="007C5B00" w:rsidP="007C5B00">
      <w:pPr>
        <w:ind w:firstLine="709"/>
        <w:rPr>
          <w:sz w:val="28"/>
          <w:szCs w:val="28"/>
        </w:rPr>
      </w:pPr>
    </w:p>
    <w:p w:rsidR="008B5F67" w:rsidRDefault="008B5F67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Расчет площади производственного корпуса</w:t>
      </w:r>
    </w:p>
    <w:p w:rsidR="002C5CBA" w:rsidRPr="007C5B00" w:rsidRDefault="002C5CBA" w:rsidP="007C5B00">
      <w:pPr>
        <w:ind w:firstLine="709"/>
        <w:rPr>
          <w:b/>
          <w:sz w:val="28"/>
          <w:szCs w:val="28"/>
        </w:rPr>
      </w:pPr>
    </w:p>
    <w:p w:rsidR="008B5F67" w:rsidRDefault="008B5F67" w:rsidP="007C5B00">
      <w:pPr>
        <w:ind w:firstLine="709"/>
        <w:rPr>
          <w:sz w:val="28"/>
          <w:szCs w:val="28"/>
          <w:vertAlign w:val="sub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</w:rPr>
        <w:t xml:space="preserve"> =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то-1</w:t>
      </w:r>
      <w:r w:rsidRPr="007C5B00">
        <w:rPr>
          <w:sz w:val="28"/>
          <w:szCs w:val="28"/>
        </w:rPr>
        <w:t xml:space="preserve"> +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то-2</w:t>
      </w:r>
      <w:r w:rsidRPr="007C5B00">
        <w:rPr>
          <w:sz w:val="28"/>
          <w:szCs w:val="28"/>
        </w:rPr>
        <w:t xml:space="preserve"> +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тр</w:t>
      </w:r>
      <w:r w:rsidRPr="007C5B00">
        <w:rPr>
          <w:sz w:val="28"/>
          <w:szCs w:val="28"/>
        </w:rPr>
        <w:t xml:space="preserve"> +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отд</w:t>
      </w:r>
      <w:r w:rsidRPr="007C5B00">
        <w:rPr>
          <w:sz w:val="28"/>
          <w:szCs w:val="28"/>
        </w:rPr>
        <w:t xml:space="preserve"> + </w:t>
      </w: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скл</w:t>
      </w:r>
    </w:p>
    <w:p w:rsidR="002C5CBA" w:rsidRPr="007C5B00" w:rsidRDefault="002C5CBA" w:rsidP="007C5B00">
      <w:pPr>
        <w:ind w:firstLine="709"/>
        <w:rPr>
          <w:sz w:val="28"/>
          <w:szCs w:val="28"/>
        </w:rPr>
      </w:pPr>
    </w:p>
    <w:p w:rsidR="008B5F67" w:rsidRPr="007C5B00" w:rsidRDefault="008B5F6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то-1</w:t>
      </w:r>
      <w:r w:rsidRPr="007C5B00">
        <w:rPr>
          <w:sz w:val="28"/>
          <w:szCs w:val="28"/>
        </w:rPr>
        <w:t xml:space="preserve"> = 170 м</w:t>
      </w:r>
      <w:r w:rsidRPr="007C5B00">
        <w:rPr>
          <w:sz w:val="28"/>
          <w:szCs w:val="28"/>
          <w:vertAlign w:val="superscript"/>
        </w:rPr>
        <w:t>2</w:t>
      </w:r>
    </w:p>
    <w:p w:rsidR="008B5F67" w:rsidRPr="007C5B00" w:rsidRDefault="008B5F6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то-2</w:t>
      </w:r>
      <w:r w:rsidRPr="007C5B00">
        <w:rPr>
          <w:sz w:val="28"/>
          <w:szCs w:val="28"/>
        </w:rPr>
        <w:t xml:space="preserve"> = 180 м</w:t>
      </w:r>
      <w:r w:rsidRPr="007C5B00">
        <w:rPr>
          <w:sz w:val="28"/>
          <w:szCs w:val="28"/>
          <w:vertAlign w:val="superscript"/>
        </w:rPr>
        <w:t>2</w:t>
      </w:r>
    </w:p>
    <w:p w:rsidR="008B5F67" w:rsidRPr="007C5B00" w:rsidRDefault="008B5F67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тр</w:t>
      </w:r>
      <w:r w:rsidRPr="007C5B00">
        <w:rPr>
          <w:sz w:val="28"/>
          <w:szCs w:val="28"/>
        </w:rPr>
        <w:t xml:space="preserve"> = = 765 м</w:t>
      </w:r>
      <w:r w:rsidRPr="007C5B00">
        <w:rPr>
          <w:sz w:val="28"/>
          <w:szCs w:val="28"/>
          <w:vertAlign w:val="superscript"/>
        </w:rPr>
        <w:t>2</w:t>
      </w:r>
    </w:p>
    <w:p w:rsidR="008B5F67" w:rsidRPr="007C5B00" w:rsidRDefault="008B5F67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>скл</w:t>
      </w:r>
      <w:r w:rsidRPr="007C5B00">
        <w:rPr>
          <w:sz w:val="28"/>
          <w:szCs w:val="28"/>
        </w:rPr>
        <w:t xml:space="preserve"> = </w:t>
      </w:r>
      <w:r w:rsidR="00716FDC" w:rsidRPr="007C5B00">
        <w:rPr>
          <w:sz w:val="28"/>
          <w:szCs w:val="28"/>
        </w:rPr>
        <w:t>35 + 20 + 30 + 1 + 15 + 40 + 5 + 10 = 156 м</w:t>
      </w:r>
      <w:r w:rsidR="00716FDC" w:rsidRPr="007C5B00">
        <w:rPr>
          <w:sz w:val="28"/>
          <w:szCs w:val="28"/>
          <w:vertAlign w:val="superscript"/>
        </w:rPr>
        <w:t>2</w:t>
      </w:r>
    </w:p>
    <w:p w:rsidR="00716FDC" w:rsidRPr="007C5B00" w:rsidRDefault="008B5F67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  <w:vertAlign w:val="subscript"/>
        </w:rPr>
        <w:t xml:space="preserve">отд </w:t>
      </w:r>
      <w:r w:rsidRPr="007C5B00">
        <w:rPr>
          <w:sz w:val="28"/>
          <w:szCs w:val="28"/>
        </w:rPr>
        <w:t xml:space="preserve">= </w:t>
      </w:r>
      <w:r w:rsidR="00716FDC" w:rsidRPr="007C5B00">
        <w:rPr>
          <w:sz w:val="28"/>
          <w:szCs w:val="28"/>
        </w:rPr>
        <w:t>56 + 108 + 63 + 18 + 36 + 52 + 18 + 27 + 18 + 33 + 18 + 14 + 27 + 27 + 43 = 556 м</w:t>
      </w:r>
      <w:r w:rsidR="00716FDC" w:rsidRPr="007C5B00">
        <w:rPr>
          <w:sz w:val="28"/>
          <w:szCs w:val="28"/>
          <w:vertAlign w:val="superscript"/>
        </w:rPr>
        <w:t>2</w:t>
      </w:r>
    </w:p>
    <w:p w:rsidR="008B5F67" w:rsidRPr="007C5B00" w:rsidRDefault="00716FDC" w:rsidP="007C5B00">
      <w:pPr>
        <w:ind w:firstLine="709"/>
        <w:rPr>
          <w:sz w:val="28"/>
          <w:szCs w:val="28"/>
          <w:vertAlign w:val="superscript"/>
        </w:rPr>
      </w:pPr>
      <w:r w:rsidRPr="007C5B00">
        <w:rPr>
          <w:sz w:val="28"/>
          <w:szCs w:val="28"/>
          <w:lang w:val="en-US"/>
        </w:rPr>
        <w:t>F</w:t>
      </w:r>
      <w:r w:rsidRPr="007C5B00">
        <w:rPr>
          <w:sz w:val="28"/>
          <w:szCs w:val="28"/>
        </w:rPr>
        <w:t xml:space="preserve"> = 170 + 180 + 765 + 156 + 556 = 1827 м</w:t>
      </w:r>
      <w:r w:rsidRPr="007C5B00">
        <w:rPr>
          <w:sz w:val="28"/>
          <w:szCs w:val="28"/>
          <w:vertAlign w:val="superscript"/>
        </w:rPr>
        <w:t>2</w:t>
      </w:r>
    </w:p>
    <w:p w:rsidR="00716FDC" w:rsidRPr="007C5B00" w:rsidRDefault="00716FDC" w:rsidP="007C5B00">
      <w:pPr>
        <w:ind w:firstLine="709"/>
        <w:rPr>
          <w:sz w:val="28"/>
          <w:szCs w:val="28"/>
        </w:rPr>
      </w:pPr>
      <w:r w:rsidRPr="007C5B00">
        <w:rPr>
          <w:sz w:val="28"/>
          <w:szCs w:val="28"/>
        </w:rPr>
        <w:t>Принимаем габаритные размеры производственного корпуса</w:t>
      </w:r>
      <w:r w:rsidR="007C5B00">
        <w:rPr>
          <w:sz w:val="28"/>
          <w:szCs w:val="28"/>
        </w:rPr>
        <w:t xml:space="preserve"> </w:t>
      </w:r>
      <w:r w:rsidRPr="007C5B00">
        <w:rPr>
          <w:sz w:val="28"/>
          <w:szCs w:val="28"/>
        </w:rPr>
        <w:t xml:space="preserve">36м </w:t>
      </w:r>
      <w:r w:rsidRPr="007C5B00">
        <w:rPr>
          <w:sz w:val="28"/>
          <w:szCs w:val="28"/>
          <w:lang w:val="en-US"/>
        </w:rPr>
        <w:t>x</w:t>
      </w:r>
      <w:r w:rsidRPr="007C5B00">
        <w:rPr>
          <w:sz w:val="28"/>
          <w:szCs w:val="28"/>
        </w:rPr>
        <w:t xml:space="preserve"> 54м</w:t>
      </w:r>
    </w:p>
    <w:p w:rsidR="00E005E4" w:rsidRPr="007C5B00" w:rsidRDefault="00E005E4" w:rsidP="007C5B00">
      <w:pPr>
        <w:ind w:firstLine="709"/>
        <w:rPr>
          <w:sz w:val="28"/>
          <w:szCs w:val="28"/>
        </w:rPr>
      </w:pPr>
    </w:p>
    <w:p w:rsidR="002C5CBA" w:rsidRDefault="002C5CB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E9F" w:rsidRDefault="00D53E9F" w:rsidP="007C5B00">
      <w:pPr>
        <w:ind w:firstLine="709"/>
        <w:rPr>
          <w:b/>
          <w:sz w:val="28"/>
          <w:szCs w:val="28"/>
        </w:rPr>
      </w:pPr>
      <w:r w:rsidRPr="007C5B00">
        <w:rPr>
          <w:b/>
          <w:sz w:val="28"/>
          <w:szCs w:val="28"/>
        </w:rPr>
        <w:t>Список использованной литературы</w:t>
      </w:r>
    </w:p>
    <w:p w:rsidR="002C5CBA" w:rsidRPr="007C5B00" w:rsidRDefault="002C5CBA" w:rsidP="007C5B00">
      <w:pPr>
        <w:ind w:firstLine="709"/>
        <w:rPr>
          <w:b/>
          <w:sz w:val="28"/>
          <w:szCs w:val="28"/>
        </w:rPr>
      </w:pPr>
    </w:p>
    <w:p w:rsidR="00D53E9F" w:rsidRPr="007C5B00" w:rsidRDefault="00D53E9F" w:rsidP="002C5CB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7C5B00">
        <w:rPr>
          <w:sz w:val="28"/>
          <w:szCs w:val="28"/>
        </w:rPr>
        <w:t>“Техническое обслуживание автомобилей”, методические указания, Гребенников А.С., Гребенни</w:t>
      </w:r>
      <w:r w:rsidR="00E961EA" w:rsidRPr="007C5B00">
        <w:rPr>
          <w:sz w:val="28"/>
          <w:szCs w:val="28"/>
        </w:rPr>
        <w:t>ков С.А., 25стр., СГТУ, 2005</w:t>
      </w:r>
      <w:r w:rsidRPr="007C5B00">
        <w:rPr>
          <w:sz w:val="28"/>
          <w:szCs w:val="28"/>
        </w:rPr>
        <w:t>г.</w:t>
      </w:r>
    </w:p>
    <w:p w:rsidR="00D53E9F" w:rsidRPr="007C5B00" w:rsidRDefault="00D53E9F" w:rsidP="002C5CB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7C5B00">
        <w:rPr>
          <w:sz w:val="28"/>
          <w:szCs w:val="28"/>
        </w:rPr>
        <w:t>“Краткий автомобильный справочник”, 10-е изд.</w:t>
      </w:r>
      <w:r w:rsidR="00E961EA" w:rsidRPr="007C5B00">
        <w:rPr>
          <w:sz w:val="28"/>
          <w:szCs w:val="28"/>
        </w:rPr>
        <w:t>, перераб. и доп., 220стр., Транспорт, 1985г.</w:t>
      </w:r>
    </w:p>
    <w:p w:rsidR="00E961EA" w:rsidRPr="007C5B00" w:rsidRDefault="00E961EA" w:rsidP="002C5CBA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7C5B00">
        <w:rPr>
          <w:sz w:val="28"/>
          <w:szCs w:val="28"/>
        </w:rPr>
        <w:t>“Технологическое проектирование АТП и СТО”, учебник, Г. М. Напольский, 228стр., Транспорт, 1985г.</w:t>
      </w:r>
      <w:bookmarkStart w:id="0" w:name="_GoBack"/>
      <w:bookmarkEnd w:id="0"/>
    </w:p>
    <w:sectPr w:rsidR="00E961EA" w:rsidRPr="007C5B00" w:rsidSect="007C5B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00" w:rsidRDefault="007C5B00" w:rsidP="005A62D2">
      <w:pPr>
        <w:spacing w:line="240" w:lineRule="auto"/>
      </w:pPr>
      <w:r>
        <w:separator/>
      </w:r>
    </w:p>
  </w:endnote>
  <w:endnote w:type="continuationSeparator" w:id="0">
    <w:p w:rsidR="007C5B00" w:rsidRDefault="007C5B00" w:rsidP="005A6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00" w:rsidRDefault="007C5B00" w:rsidP="005A62D2">
      <w:pPr>
        <w:spacing w:line="240" w:lineRule="auto"/>
      </w:pPr>
      <w:r>
        <w:separator/>
      </w:r>
    </w:p>
  </w:footnote>
  <w:footnote w:type="continuationSeparator" w:id="0">
    <w:p w:rsidR="007C5B00" w:rsidRDefault="007C5B00" w:rsidP="005A62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B2BA9"/>
    <w:multiLevelType w:val="hybridMultilevel"/>
    <w:tmpl w:val="0ADCDECA"/>
    <w:lvl w:ilvl="0" w:tplc="7AD8353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FB52F1"/>
    <w:multiLevelType w:val="hybridMultilevel"/>
    <w:tmpl w:val="DB22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3C2192"/>
    <w:multiLevelType w:val="hybridMultilevel"/>
    <w:tmpl w:val="8E002976"/>
    <w:lvl w:ilvl="0" w:tplc="947825E8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9F21422"/>
    <w:multiLevelType w:val="hybridMultilevel"/>
    <w:tmpl w:val="583C66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857255F"/>
    <w:multiLevelType w:val="hybridMultilevel"/>
    <w:tmpl w:val="AADA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A215A"/>
    <w:multiLevelType w:val="hybridMultilevel"/>
    <w:tmpl w:val="9CBA2E34"/>
    <w:lvl w:ilvl="0" w:tplc="DDA6DE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2D1"/>
    <w:rsid w:val="000C79B5"/>
    <w:rsid w:val="000D67C8"/>
    <w:rsid w:val="000E0019"/>
    <w:rsid w:val="001A51D3"/>
    <w:rsid w:val="001A650E"/>
    <w:rsid w:val="001E68C0"/>
    <w:rsid w:val="00210322"/>
    <w:rsid w:val="00265380"/>
    <w:rsid w:val="002A4427"/>
    <w:rsid w:val="002A5370"/>
    <w:rsid w:val="002C4A47"/>
    <w:rsid w:val="002C5CBA"/>
    <w:rsid w:val="002E741D"/>
    <w:rsid w:val="00330CD6"/>
    <w:rsid w:val="00365C61"/>
    <w:rsid w:val="00396114"/>
    <w:rsid w:val="003B4960"/>
    <w:rsid w:val="003B54FF"/>
    <w:rsid w:val="003D16DC"/>
    <w:rsid w:val="003D2076"/>
    <w:rsid w:val="004030CE"/>
    <w:rsid w:val="00403BC5"/>
    <w:rsid w:val="00517CBB"/>
    <w:rsid w:val="00523246"/>
    <w:rsid w:val="0053015A"/>
    <w:rsid w:val="005A62D2"/>
    <w:rsid w:val="005B15D4"/>
    <w:rsid w:val="00605098"/>
    <w:rsid w:val="00671875"/>
    <w:rsid w:val="006D08DA"/>
    <w:rsid w:val="00716FDC"/>
    <w:rsid w:val="00735491"/>
    <w:rsid w:val="007542D1"/>
    <w:rsid w:val="007C5B00"/>
    <w:rsid w:val="007F7CD3"/>
    <w:rsid w:val="00842BB1"/>
    <w:rsid w:val="008B5F67"/>
    <w:rsid w:val="008F141B"/>
    <w:rsid w:val="009663C6"/>
    <w:rsid w:val="009D1AA7"/>
    <w:rsid w:val="009F1EA9"/>
    <w:rsid w:val="009F639E"/>
    <w:rsid w:val="00A4599D"/>
    <w:rsid w:val="00AA6219"/>
    <w:rsid w:val="00AE6F38"/>
    <w:rsid w:val="00B24B69"/>
    <w:rsid w:val="00B565E0"/>
    <w:rsid w:val="00BF06C9"/>
    <w:rsid w:val="00D074A9"/>
    <w:rsid w:val="00D377E5"/>
    <w:rsid w:val="00D53E9F"/>
    <w:rsid w:val="00D7681C"/>
    <w:rsid w:val="00DD0730"/>
    <w:rsid w:val="00E005E4"/>
    <w:rsid w:val="00E961EA"/>
    <w:rsid w:val="00ED7616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E1991D36-29B7-43F3-BF9A-E0E0D751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A9"/>
    <w:pPr>
      <w:spacing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1D"/>
    <w:pPr>
      <w:ind w:left="720"/>
      <w:contextualSpacing/>
    </w:pPr>
  </w:style>
  <w:style w:type="table" w:styleId="a4">
    <w:name w:val="Table Grid"/>
    <w:basedOn w:val="a1"/>
    <w:uiPriority w:val="59"/>
    <w:rsid w:val="00B565E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62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A62D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A62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62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7A71-DAE0-4A6D-B1F0-BA976D63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2254</Words>
  <Characters>12849</Characters>
  <Application>Microsoft Office Word</Application>
  <DocSecurity>0</DocSecurity>
  <Lines>107</Lines>
  <Paragraphs>30</Paragraphs>
  <ScaleCrop>false</ScaleCrop>
  <Company>Home</Company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admin</cp:lastModifiedBy>
  <cp:revision>2</cp:revision>
  <dcterms:created xsi:type="dcterms:W3CDTF">2014-04-11T19:12:00Z</dcterms:created>
  <dcterms:modified xsi:type="dcterms:W3CDTF">2014-04-11T19:12:00Z</dcterms:modified>
</cp:coreProperties>
</file>