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76" w:rsidRDefault="004E4376">
      <w:pPr>
        <w:shd w:val="clear" w:color="auto" w:fill="FFFFFF"/>
        <w:jc w:val="center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 xml:space="preserve">Федеральное агентство </w:t>
      </w:r>
    </w:p>
    <w:p w:rsidR="004E4376" w:rsidRDefault="004E4376">
      <w:pPr>
        <w:shd w:val="clear" w:color="auto" w:fill="FFFFFF"/>
        <w:jc w:val="center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по строительству и жилищно-коммунальному хозяйству</w:t>
      </w:r>
    </w:p>
    <w:p w:rsidR="004E4376" w:rsidRDefault="004E4376">
      <w:pPr>
        <w:pStyle w:val="1"/>
        <w:pBdr>
          <w:bottom w:val="single" w:sz="12" w:space="1" w:color="auto"/>
        </w:pBdr>
      </w:pPr>
      <w:r>
        <w:t>Управление государственной собственности</w:t>
      </w:r>
    </w:p>
    <w:p w:rsidR="004E4376" w:rsidRDefault="004E4376">
      <w:pPr>
        <w:shd w:val="clear" w:color="auto" w:fill="FFFFFF"/>
        <w:rPr>
          <w:noProof/>
          <w:color w:val="000000"/>
          <w:spacing w:val="3"/>
        </w:rPr>
      </w:pPr>
    </w:p>
    <w:p w:rsidR="004E4376" w:rsidRDefault="004E4376">
      <w:pPr>
        <w:shd w:val="clear" w:color="auto" w:fill="FFFFFF"/>
        <w:jc w:val="center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Государственное учреждение</w:t>
      </w:r>
    </w:p>
    <w:p w:rsidR="004E4376" w:rsidRDefault="004E4376">
      <w:pPr>
        <w:shd w:val="clear" w:color="auto" w:fill="FFFFFF"/>
        <w:jc w:val="center"/>
      </w:pPr>
      <w:r>
        <w:rPr>
          <w:b/>
          <w:color w:val="000000"/>
          <w:spacing w:val="4"/>
        </w:rPr>
        <w:t>Инновационный образовательный центр «Новый город»</w:t>
      </w:r>
    </w:p>
    <w:p w:rsidR="004E4376" w:rsidRDefault="004E4376">
      <w:pPr>
        <w:jc w:val="center"/>
        <w:rPr>
          <w:b/>
          <w:sz w:val="36"/>
        </w:rPr>
      </w:pPr>
    </w:p>
    <w:p w:rsidR="004E4376" w:rsidRDefault="004E4376">
      <w:pPr>
        <w:jc w:val="center"/>
        <w:rPr>
          <w:b/>
          <w:sz w:val="36"/>
        </w:rPr>
      </w:pPr>
    </w:p>
    <w:p w:rsidR="004E4376" w:rsidRDefault="004E4376">
      <w:pPr>
        <w:jc w:val="center"/>
        <w:rPr>
          <w:b/>
          <w:sz w:val="36"/>
        </w:rPr>
      </w:pPr>
    </w:p>
    <w:p w:rsidR="004E4376" w:rsidRDefault="004E4376">
      <w:pPr>
        <w:pStyle w:val="2"/>
      </w:pPr>
      <w:r>
        <w:t>Системы автоматизированного управления электроприводами</w:t>
      </w:r>
    </w:p>
    <w:p w:rsidR="004E4376" w:rsidRDefault="004E4376">
      <w:pPr>
        <w:rPr>
          <w:b/>
          <w:sz w:val="36"/>
        </w:rPr>
      </w:pP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2"/>
          <w:sz w:val="28"/>
        </w:rPr>
        <w:t>Методические указания и контрольные задания</w:t>
      </w:r>
    </w:p>
    <w:p w:rsidR="004E4376" w:rsidRDefault="004E4376">
      <w:pPr>
        <w:shd w:val="clear" w:color="auto" w:fill="FFFFFF"/>
        <w:ind w:firstLine="970"/>
        <w:jc w:val="center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для студентов-заочников</w:t>
      </w: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-1"/>
          <w:sz w:val="28"/>
        </w:rPr>
        <w:t>средних специальных учебных заведений</w:t>
      </w: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2"/>
          <w:sz w:val="28"/>
        </w:rPr>
        <w:t xml:space="preserve">по специальности </w:t>
      </w:r>
      <w:r w:rsidR="00C64C0D">
        <w:rPr>
          <w:b/>
          <w:color w:val="000000"/>
          <w:spacing w:val="2"/>
          <w:sz w:val="28"/>
        </w:rPr>
        <w:t>270116</w:t>
      </w: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6"/>
          <w:sz w:val="28"/>
        </w:rPr>
        <w:t>«Монтаж, наладка и эксплуатация</w:t>
      </w: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1"/>
          <w:sz w:val="28"/>
        </w:rPr>
        <w:t>электрооборудования предприятий</w:t>
      </w:r>
    </w:p>
    <w:p w:rsidR="004E4376" w:rsidRDefault="004E437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1"/>
          <w:sz w:val="28"/>
        </w:rPr>
        <w:t>и гражданских зданий»</w:t>
      </w:r>
    </w:p>
    <w:p w:rsidR="004E4376" w:rsidRDefault="004E4376">
      <w:pPr>
        <w:jc w:val="center"/>
        <w:rPr>
          <w:b/>
          <w:sz w:val="36"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rPr>
          <w:b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Москва</w:t>
      </w:r>
    </w:p>
    <w:p w:rsidR="004E4376" w:rsidRDefault="004E4376">
      <w:pPr>
        <w:jc w:val="center"/>
      </w:pPr>
      <w:r>
        <w:rPr>
          <w:b/>
        </w:rPr>
        <w:t>2005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E4376">
        <w:tc>
          <w:tcPr>
            <w:tcW w:w="4785" w:type="dxa"/>
          </w:tcPr>
          <w:p w:rsidR="004E4376" w:rsidRDefault="004E4376">
            <w:r>
              <w:t>Согласовано</w:t>
            </w:r>
          </w:p>
          <w:p w:rsidR="004E4376" w:rsidRDefault="004E4376">
            <w:r>
              <w:t>Управление государственной</w:t>
            </w:r>
          </w:p>
          <w:p w:rsidR="004E4376" w:rsidRDefault="004E4376">
            <w:r>
              <w:t>собственности</w:t>
            </w:r>
          </w:p>
          <w:p w:rsidR="004E4376" w:rsidRDefault="004E4376"/>
          <w:p w:rsidR="004E4376" w:rsidRDefault="004E4376">
            <w:r>
              <w:t>«8» апреля 2005г.</w:t>
            </w:r>
          </w:p>
        </w:tc>
        <w:tc>
          <w:tcPr>
            <w:tcW w:w="4786" w:type="dxa"/>
          </w:tcPr>
          <w:p w:rsidR="004E4376" w:rsidRDefault="004E4376">
            <w:r>
              <w:t>Методические указания составлены в</w:t>
            </w:r>
          </w:p>
          <w:p w:rsidR="004E4376" w:rsidRDefault="004E4376">
            <w:r>
              <w:t>соответствии с примерной программой</w:t>
            </w:r>
          </w:p>
          <w:p w:rsidR="004E4376" w:rsidRDefault="004E4376">
            <w:r>
              <w:t>по дисциплине «Системы автоматизи- рованного управления электропри –</w:t>
            </w:r>
          </w:p>
          <w:p w:rsidR="004E4376" w:rsidRDefault="004E4376">
            <w:r>
              <w:t>вода», согласованной Управлением</w:t>
            </w:r>
          </w:p>
          <w:p w:rsidR="004E4376" w:rsidRDefault="004E4376">
            <w:r>
              <w:t>государственной службы, кадров и</w:t>
            </w:r>
          </w:p>
          <w:p w:rsidR="004E4376" w:rsidRDefault="004E4376">
            <w:r>
              <w:t>учебных заведений 18.03.2003 г. по специальности</w:t>
            </w:r>
            <w:r w:rsidR="00C64C0D">
              <w:t xml:space="preserve"> 270116</w:t>
            </w:r>
            <w:r>
              <w:t xml:space="preserve"> «Монтаж, наладка и эксплуатация электрооборудования  промышленных и гражданских зданий»</w:t>
            </w:r>
          </w:p>
          <w:p w:rsidR="004E4376" w:rsidRDefault="004E4376"/>
          <w:p w:rsidR="004E4376" w:rsidRDefault="004E4376">
            <w:r>
              <w:t>Государственное учреждение</w:t>
            </w:r>
          </w:p>
          <w:p w:rsidR="004E4376" w:rsidRDefault="004E4376">
            <w:r>
              <w:t>Инновационный образовательный</w:t>
            </w:r>
          </w:p>
          <w:p w:rsidR="004E4376" w:rsidRDefault="004E4376">
            <w:r>
              <w:t>центр «Новый город»</w:t>
            </w:r>
          </w:p>
          <w:p w:rsidR="004E4376" w:rsidRDefault="004E4376"/>
        </w:tc>
      </w:tr>
    </w:tbl>
    <w:p w:rsidR="004E4376" w:rsidRDefault="004E4376">
      <w:pPr>
        <w:jc w:val="center"/>
      </w:pPr>
    </w:p>
    <w:p w:rsidR="004E4376" w:rsidRDefault="004E4376">
      <w:pPr>
        <w:jc w:val="center"/>
      </w:pPr>
    </w:p>
    <w:p w:rsidR="004E4376" w:rsidRDefault="004E4376">
      <w:pPr>
        <w:jc w:val="center"/>
      </w:pPr>
    </w:p>
    <w:p w:rsidR="004E4376" w:rsidRDefault="004E4376">
      <w:pPr>
        <w:jc w:val="center"/>
      </w:pP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50"/>
      </w:pPr>
      <w:r>
        <w:t xml:space="preserve">Составитель – </w:t>
      </w:r>
    </w:p>
    <w:p w:rsidR="004E4376" w:rsidRDefault="004E4376">
      <w:pPr>
        <w:shd w:val="clear" w:color="auto" w:fill="FFFFFF"/>
        <w:ind w:firstLine="350"/>
      </w:pPr>
      <w:r>
        <w:t xml:space="preserve">Преподаватель Новосибирского </w:t>
      </w:r>
    </w:p>
    <w:p w:rsidR="004E4376" w:rsidRDefault="004E4376">
      <w:pPr>
        <w:shd w:val="clear" w:color="auto" w:fill="FFFFFF"/>
        <w:ind w:firstLine="350"/>
      </w:pPr>
      <w:r>
        <w:t>монтажного техникума                                                                              К.В. Мазгалёв</w:t>
      </w: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  <w:ind w:firstLine="350"/>
      </w:pPr>
      <w:r>
        <w:t>Рецензент –</w:t>
      </w:r>
    </w:p>
    <w:p w:rsidR="004E4376" w:rsidRDefault="004E4376">
      <w:pPr>
        <w:shd w:val="clear" w:color="auto" w:fill="FFFFFF"/>
        <w:ind w:firstLine="350"/>
      </w:pPr>
      <w:r>
        <w:t xml:space="preserve">преподаватель Воронежского </w:t>
      </w:r>
    </w:p>
    <w:p w:rsidR="004E4376" w:rsidRDefault="004E4376">
      <w:pPr>
        <w:shd w:val="clear" w:color="auto" w:fill="FFFFFF"/>
        <w:ind w:firstLine="350"/>
      </w:pPr>
      <w:r>
        <w:t xml:space="preserve">монтажного техникума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Н.А. Бокк</w:t>
      </w: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50"/>
      </w:pPr>
      <w:r>
        <w:t>Ответственный за выпуск                                                                          В.Д. Угдыжекова.</w:t>
      </w: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  <w:ind w:firstLine="360"/>
        <w:jc w:val="both"/>
      </w:pPr>
      <w:r>
        <w:rPr>
          <w:color w:val="000000"/>
          <w:spacing w:val="1"/>
        </w:rPr>
        <w:t xml:space="preserve"> В методических указаниях приведены рекомендации по изуче</w:t>
      </w:r>
      <w:r>
        <w:rPr>
          <w:color w:val="000000"/>
          <w:spacing w:val="1"/>
        </w:rPr>
        <w:softHyphen/>
      </w:r>
      <w:r>
        <w:rPr>
          <w:color w:val="000000"/>
        </w:rPr>
        <w:t>нию программного материала, вопросы для самоконтроля, рекомен</w:t>
      </w:r>
      <w:r>
        <w:rPr>
          <w:color w:val="000000"/>
        </w:rPr>
        <w:softHyphen/>
      </w:r>
      <w:r>
        <w:rPr>
          <w:color w:val="000000"/>
          <w:spacing w:val="3"/>
        </w:rPr>
        <w:t>дации по выполнению контрольной работы, задания на контроль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>ную работу.</w:t>
      </w:r>
    </w:p>
    <w:p w:rsidR="004E4376" w:rsidRDefault="004E4376">
      <w:pPr>
        <w:shd w:val="clear" w:color="auto" w:fill="FFFFFF"/>
        <w:ind w:firstLine="360"/>
        <w:jc w:val="both"/>
      </w:pPr>
      <w:r>
        <w:rPr>
          <w:color w:val="000000"/>
          <w:spacing w:val="3"/>
        </w:rPr>
        <w:t xml:space="preserve">Предназначены для оказания помощи студентам-заочникам в </w:t>
      </w:r>
      <w:r>
        <w:rPr>
          <w:color w:val="000000"/>
          <w:spacing w:val="1"/>
        </w:rPr>
        <w:t>организации их самостоятельной работы над изучением дисципли</w:t>
      </w:r>
      <w:r>
        <w:rPr>
          <w:color w:val="000000"/>
          <w:spacing w:val="1"/>
        </w:rPr>
        <w:softHyphen/>
        <w:t>ны «Системы автоматизированного управления электроприводами».</w:t>
      </w: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  <w:ind w:firstLine="350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</w:pPr>
    </w:p>
    <w:p w:rsidR="004E4376" w:rsidRDefault="004E4376">
      <w:pPr>
        <w:shd w:val="clear" w:color="auto" w:fill="FFFFFF"/>
        <w:ind w:firstLine="350"/>
        <w:rPr>
          <w:b/>
        </w:rPr>
      </w:pPr>
      <w:r>
        <w:rPr>
          <w:b/>
        </w:rPr>
        <w:t>Замечания, предложения и пожелания по методическим указаниям направлять в Государственное учреждение  Инновационный образовательный центр «Новый город» по адресу: 107078, Москва, ул. Новорязанская, 16</w:t>
      </w:r>
    </w:p>
    <w:p w:rsidR="004E4376" w:rsidRDefault="004E4376"/>
    <w:p w:rsidR="004E4376" w:rsidRDefault="004E4376">
      <w:pPr>
        <w:pStyle w:val="3"/>
      </w:pPr>
      <w:r>
        <w:t xml:space="preserve"> ПОЯСНИТЕЛЬНАЯ ЗАПИСКА</w:t>
      </w:r>
    </w:p>
    <w:p w:rsidR="004E4376" w:rsidRDefault="004E4376">
      <w:pPr>
        <w:rPr>
          <w:b/>
          <w:sz w:val="32"/>
        </w:rPr>
      </w:pPr>
    </w:p>
    <w:p w:rsidR="004E4376" w:rsidRDefault="004E4376">
      <w:pPr>
        <w:ind w:firstLine="357"/>
        <w:jc w:val="both"/>
      </w:pPr>
      <w:r>
        <w:t>Учебной дисциплиной «Системы автоматизированного управления электропривода» предусматривается изучение структурных, принципиальных, разомкнутых и замкнутых схем управления электроприводами постоянного и переменного тока, их основных элементов, узлов и устройств; вопросов надежности электроприводов.</w:t>
      </w:r>
    </w:p>
    <w:p w:rsidR="004E4376" w:rsidRDefault="004E4376">
      <w:pPr>
        <w:ind w:firstLine="357"/>
        <w:jc w:val="both"/>
      </w:pPr>
      <w:r>
        <w:t>По данной дисциплине предусматривается выполнение одной домашней контрольной работы, охватывающей все разделы примерной учебной программы.</w:t>
      </w:r>
    </w:p>
    <w:p w:rsidR="004E4376" w:rsidRDefault="004E4376">
      <w:pPr>
        <w:ind w:firstLine="357"/>
        <w:jc w:val="both"/>
      </w:pPr>
      <w:r>
        <w:t>Материал, выносимый на установочные и обзорные занятия, а также перечень выполняемых практических занятий и лабораторных работ определяются учебным заведением исходя из профиля подготовки выпускника, контингента студентов (работающих и не работающих по избранной специальности) и соответствующего рабочего учебного плана.</w:t>
      </w:r>
    </w:p>
    <w:p w:rsidR="004E4376" w:rsidRDefault="004E4376">
      <w:pPr>
        <w:ind w:firstLine="357"/>
        <w:jc w:val="both"/>
      </w:pPr>
      <w:r>
        <w:t>На установочных занятиях студентов знакомят с программой дисциплины, методикой работы над учебным материалом и выполнения контрольной работы.</w:t>
      </w:r>
    </w:p>
    <w:p w:rsidR="004E4376" w:rsidRDefault="004E4376">
      <w:pPr>
        <w:ind w:firstLine="357"/>
        <w:jc w:val="both"/>
      </w:pPr>
      <w:r>
        <w:t>Варианты контрольной работы составлены применительно к действующей примерной программе по дисциплине. Выполнение контрольной работы определяет степень усвоения студентами изученного материала и умения применять полученные знания при решении практических задач.</w:t>
      </w:r>
    </w:p>
    <w:p w:rsidR="004E4376" w:rsidRDefault="004E4376">
      <w:pPr>
        <w:ind w:firstLine="357"/>
        <w:jc w:val="both"/>
      </w:pPr>
      <w:r>
        <w:t>Обзорные лекции проводят по сложным для самостоятельного изучения темам программы. Проведение практических занятий и лабораторных работ предусматривает своей целью закрепление теоретических знаний и приобретение необходимых практических умений по учебной дисциплине.</w:t>
      </w:r>
    </w:p>
    <w:p w:rsidR="004E4376" w:rsidRDefault="004E4376">
      <w:pPr>
        <w:ind w:firstLine="357"/>
        <w:jc w:val="both"/>
      </w:pPr>
      <w:r>
        <w:t>Учебный материал рекомендуется изучать в той последовательности, которая дана в методических указаниях:</w:t>
      </w:r>
    </w:p>
    <w:p w:rsidR="004E4376" w:rsidRDefault="004E4376">
      <w:pPr>
        <w:ind w:firstLine="357"/>
        <w:jc w:val="both"/>
      </w:pPr>
      <w:r>
        <w:t>-ознакомление с примерным тематическим планом и методическими указаниями по темам;</w:t>
      </w:r>
    </w:p>
    <w:p w:rsidR="004E4376" w:rsidRDefault="004E4376">
      <w:pPr>
        <w:ind w:firstLine="357"/>
        <w:jc w:val="both"/>
      </w:pPr>
      <w:r>
        <w:t>-изучение программного материала по рекомендуемой литературе;</w:t>
      </w:r>
    </w:p>
    <w:p w:rsidR="004E4376" w:rsidRDefault="004E4376">
      <w:pPr>
        <w:ind w:firstLine="357"/>
        <w:jc w:val="both"/>
      </w:pPr>
      <w:r>
        <w:t xml:space="preserve">-составление ответов на вопросы самоконтроля, приведенные после каждой темы. </w:t>
      </w:r>
    </w:p>
    <w:p w:rsidR="004E4376" w:rsidRDefault="004E4376"/>
    <w:p w:rsidR="004E4376" w:rsidRDefault="004E4376">
      <w:pPr>
        <w:rPr>
          <w:b/>
        </w:rPr>
      </w:pPr>
      <w:r>
        <w:rPr>
          <w:b/>
        </w:rPr>
        <w:t>В результате изучения дисциплины студент должен:</w:t>
      </w:r>
    </w:p>
    <w:p w:rsidR="004E4376" w:rsidRDefault="004E4376">
      <w:pPr>
        <w:ind w:firstLine="360"/>
        <w:jc w:val="center"/>
        <w:rPr>
          <w:b/>
        </w:rPr>
      </w:pPr>
    </w:p>
    <w:p w:rsidR="004E4376" w:rsidRDefault="004E4376">
      <w:pPr>
        <w:ind w:firstLine="360"/>
        <w:jc w:val="both"/>
      </w:pPr>
      <w:r>
        <w:rPr>
          <w:b/>
          <w:i/>
        </w:rPr>
        <w:t>- иметь представление</w:t>
      </w:r>
      <w:r>
        <w:rPr>
          <w:b/>
        </w:rPr>
        <w:t xml:space="preserve"> </w:t>
      </w:r>
      <w:r>
        <w:t xml:space="preserve">о принципах управления и структурных схемах автоматизированного электропривода;  </w:t>
      </w:r>
    </w:p>
    <w:p w:rsidR="004E4376" w:rsidRDefault="004E4376">
      <w:pPr>
        <w:jc w:val="both"/>
      </w:pPr>
      <w:r>
        <w:rPr>
          <w:i/>
        </w:rPr>
        <w:t xml:space="preserve">      </w:t>
      </w:r>
      <w:r>
        <w:rPr>
          <w:b/>
          <w:i/>
        </w:rPr>
        <w:t>-  знать</w:t>
      </w:r>
      <w:r>
        <w:rPr>
          <w:i/>
        </w:rPr>
        <w:t xml:space="preserve"> </w:t>
      </w:r>
      <w:r>
        <w:t>назначение и принцип действия элементов и устройств автоматизированного электропривода;</w:t>
      </w:r>
    </w:p>
    <w:p w:rsidR="004E4376" w:rsidRDefault="004E4376">
      <w:pPr>
        <w:jc w:val="both"/>
      </w:pPr>
      <w:r>
        <w:rPr>
          <w:i/>
        </w:rPr>
        <w:t xml:space="preserve">      </w:t>
      </w:r>
      <w:r>
        <w:rPr>
          <w:b/>
          <w:i/>
        </w:rPr>
        <w:t xml:space="preserve">- уметь </w:t>
      </w:r>
      <w:r>
        <w:t>собирать несложные схемы управления электропривода и оценивать показатели надежности его работы;</w:t>
      </w: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pStyle w:val="a3"/>
      </w:pPr>
      <w:r>
        <w:t>При изучении материала необходимо соблюдать единство терминологии, обозначений, единиц измерений в соответствии с действующими СНиПами, ГОСТами.</w:t>
      </w: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  <w:i/>
        </w:rPr>
      </w:pPr>
    </w:p>
    <w:p w:rsidR="004E4376" w:rsidRDefault="004E4376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ПРИМЕРНЫЙ ТЕМАТИЧЕСКИЙ ПЛАН</w:t>
      </w:r>
    </w:p>
    <w:p w:rsidR="004E4376" w:rsidRDefault="004E4376">
      <w:pPr>
        <w:jc w:val="both"/>
        <w:rPr>
          <w:b/>
          <w:i/>
        </w:rPr>
      </w:pPr>
    </w:p>
    <w:p w:rsidR="004E4376" w:rsidRDefault="004E4376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03"/>
      </w:tblGrid>
      <w:tr w:rsidR="004E4376">
        <w:trPr>
          <w:trHeight w:val="567"/>
        </w:trPr>
        <w:tc>
          <w:tcPr>
            <w:tcW w:w="1368" w:type="dxa"/>
            <w:vAlign w:val="center"/>
          </w:tcPr>
          <w:p w:rsidR="004E4376" w:rsidRDefault="004E4376">
            <w:pPr>
              <w:tabs>
                <w:tab w:val="left" w:pos="4200"/>
              </w:tabs>
              <w:jc w:val="center"/>
            </w:pPr>
            <w:r>
              <w:t>№ темы</w:t>
            </w:r>
          </w:p>
        </w:tc>
        <w:tc>
          <w:tcPr>
            <w:tcW w:w="8203" w:type="dxa"/>
            <w:vAlign w:val="center"/>
          </w:tcPr>
          <w:p w:rsidR="004E4376" w:rsidRDefault="004E4376">
            <w:pPr>
              <w:tabs>
                <w:tab w:val="left" w:pos="4200"/>
              </w:tabs>
              <w:jc w:val="center"/>
            </w:pPr>
            <w:r>
              <w:t>Разделы и темы</w:t>
            </w:r>
          </w:p>
        </w:tc>
      </w:tr>
      <w:tr w:rsidR="004E4376">
        <w:trPr>
          <w:trHeight w:val="315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  <w:r>
              <w:t>1</w:t>
            </w:r>
          </w:p>
        </w:tc>
        <w:tc>
          <w:tcPr>
            <w:tcW w:w="8203" w:type="dxa"/>
            <w:vAlign w:val="center"/>
          </w:tcPr>
          <w:p w:rsidR="004E4376" w:rsidRDefault="004E4376">
            <w:pPr>
              <w:tabs>
                <w:tab w:val="left" w:pos="4200"/>
              </w:tabs>
              <w:jc w:val="center"/>
            </w:pPr>
            <w:r>
              <w:t>2</w:t>
            </w:r>
          </w:p>
        </w:tc>
      </w:tr>
      <w:tr w:rsidR="004E4376">
        <w:trPr>
          <w:trHeight w:val="1416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1.1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1.2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Раздел 1. Основные понятия и структурные схемы автоматизированного электропривода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Основные понятия</w:t>
            </w:r>
          </w:p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t>Структурные схемы электропривода</w:t>
            </w:r>
          </w:p>
        </w:tc>
      </w:tr>
      <w:tr w:rsidR="004E4376">
        <w:trPr>
          <w:trHeight w:val="2324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2.1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2.2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2.3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2.4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2.5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2.6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Раздел 2. Элементы, аппараты и устройства управления автоматизированного электропривода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Силовые преобразователи электроэнергии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Контактные элементы и устройства управления</w:t>
            </w:r>
          </w:p>
          <w:p w:rsidR="004E4376" w:rsidRDefault="004E4376">
            <w:pPr>
              <w:tabs>
                <w:tab w:val="left" w:pos="4200"/>
              </w:tabs>
            </w:pPr>
            <w:r>
              <w:t xml:space="preserve">Бесконтактные аналоговые и дискретные элементы и устройства управления 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Микропроцессорные средства управления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Датчики регулируемых переменных электропривода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Типовые узлы защит, блокировок и сигнализации</w:t>
            </w:r>
          </w:p>
        </w:tc>
      </w:tr>
      <w:tr w:rsidR="004E4376">
        <w:trPr>
          <w:trHeight w:val="1245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3.1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3.2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3.3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</w:pPr>
            <w:r>
              <w:rPr>
                <w:b/>
              </w:rPr>
              <w:t>Раздел 3. Разомкнутые схемы управления электропривода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электропривода с двигателями постоянного тока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электропривода с асинхронными двигателями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электропривода с синхронными двигателями</w:t>
            </w:r>
          </w:p>
        </w:tc>
      </w:tr>
      <w:tr w:rsidR="004E4376">
        <w:trPr>
          <w:trHeight w:val="1803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4.1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4.2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4.3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4.4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4.5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</w:pPr>
            <w:r>
              <w:rPr>
                <w:b/>
              </w:rPr>
              <w:t>Раздел 4. Замкнутые схемы управления электропривода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с двигателями постоянного тока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с асинхронными двигателями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Схемы управления с синхронными двигателями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Электропривод следящий и с программным управлением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Комплектные и интегрированные электроприводы</w:t>
            </w:r>
          </w:p>
        </w:tc>
      </w:tr>
      <w:tr w:rsidR="004E4376">
        <w:trPr>
          <w:trHeight w:val="1603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5.1</w:t>
            </w:r>
          </w:p>
          <w:p w:rsidR="004E4376" w:rsidRDefault="004E4376">
            <w:pPr>
              <w:tabs>
                <w:tab w:val="left" w:pos="4200"/>
              </w:tabs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5.2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Раздел 5. Автоматизированные системы управления технологическими процессами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Назначение, основные понятия и определения автоматизированных систем управления</w:t>
            </w:r>
          </w:p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t>Структурные схемы автоматизированных систем управления</w:t>
            </w:r>
            <w:r>
              <w:rPr>
                <w:b/>
              </w:rPr>
              <w:t xml:space="preserve"> </w:t>
            </w:r>
          </w:p>
        </w:tc>
      </w:tr>
      <w:tr w:rsidR="004E4376">
        <w:trPr>
          <w:trHeight w:val="894"/>
        </w:trPr>
        <w:tc>
          <w:tcPr>
            <w:tcW w:w="1368" w:type="dxa"/>
          </w:tcPr>
          <w:p w:rsidR="004E4376" w:rsidRDefault="004E4376">
            <w:pPr>
              <w:tabs>
                <w:tab w:val="left" w:pos="4200"/>
              </w:tabs>
              <w:jc w:val="center"/>
            </w:pP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6.1</w:t>
            </w:r>
          </w:p>
          <w:p w:rsidR="004E4376" w:rsidRDefault="004E4376">
            <w:pPr>
              <w:tabs>
                <w:tab w:val="left" w:pos="4200"/>
              </w:tabs>
              <w:jc w:val="center"/>
            </w:pPr>
            <w:r>
              <w:t>6.2</w:t>
            </w:r>
          </w:p>
        </w:tc>
        <w:tc>
          <w:tcPr>
            <w:tcW w:w="8203" w:type="dxa"/>
          </w:tcPr>
          <w:p w:rsidR="004E4376" w:rsidRDefault="004E4376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Раздел 6. Надежность электроприводов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Основные понятия и определения надежности</w:t>
            </w:r>
          </w:p>
          <w:p w:rsidR="004E4376" w:rsidRDefault="004E4376">
            <w:pPr>
              <w:tabs>
                <w:tab w:val="left" w:pos="4200"/>
              </w:tabs>
            </w:pPr>
            <w:r>
              <w:t>Показатели надежности электропривода и способы ее повышения</w:t>
            </w:r>
          </w:p>
        </w:tc>
      </w:tr>
    </w:tbl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  <w:ind w:left="360"/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СПИСОК ЛИТЕРАТУРЫ</w:t>
      </w:r>
    </w:p>
    <w:p w:rsidR="004E4376" w:rsidRDefault="004E4376">
      <w:pPr>
        <w:tabs>
          <w:tab w:val="left" w:pos="4200"/>
        </w:tabs>
        <w:jc w:val="center"/>
        <w:rPr>
          <w:b/>
          <w:sz w:val="28"/>
        </w:rPr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Москаленко В.В. Системы автоматизированного управления электропривода: Учебник – М.: ИНФРА – М, 2004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Москаленко В.В. Электрический привод – М: Академия, 2000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Москаленко В.В. Электрический привод: Учебное пособие – М: Мастерство, 2000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Ильинский Н.Ф., Козаченко В.Ф. Общий курс электропривода. – М.: Энергоатомиздат, 1992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Бурков А.Т. Электронная техника и преобразователи. – М.: Транспорт, 1999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Техника чтения схем автоматического управления и технологического контроля / Под. ред. А.С. Клюева. – М.: Энергоатомиздат, 1991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Комплектные тиристорные электроприводы: Справочник – М.; Энергоатомиздат, 1998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Рачков М.Ю. Оборудование и основы построения ГАП – М.: Высшая школа, 1991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Михайлов О.П. Автоматизированный электропривод станков и промышленных роботов. – М.: Машиностроение, 1990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Певзнер Е.М., Яуре А.Г. Эксплуатация крановых тиристорных электроприводов. – М.: Энергоатомиздат, 1991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Бычков М.Г. Примышленные компьютеры и программируемые логические контроллеры. – М.: Издательство МЭИ, 2002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Камнев В.Н. Чтение схем и чертежей электроустановок. – М.: Высшая школа, 1990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ГОСТ Р 50369-92. Электропривод. Термины и определения.</w:t>
      </w:r>
    </w:p>
    <w:p w:rsidR="004E4376" w:rsidRDefault="004E4376">
      <w:pPr>
        <w:tabs>
          <w:tab w:val="left" w:pos="4200"/>
        </w:tabs>
        <w:ind w:left="360"/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>ГОСТ 20.39.312-85. Изделия электротехнические. Требования по надежности.</w:t>
      </w:r>
    </w:p>
    <w:p w:rsidR="004E4376" w:rsidRDefault="004E4376">
      <w:pPr>
        <w:tabs>
          <w:tab w:val="left" w:pos="4200"/>
        </w:tabs>
      </w:pPr>
    </w:p>
    <w:p w:rsidR="004E4376" w:rsidRDefault="004E4376">
      <w:pPr>
        <w:numPr>
          <w:ilvl w:val="0"/>
          <w:numId w:val="22"/>
        </w:numPr>
        <w:tabs>
          <w:tab w:val="left" w:pos="4200"/>
        </w:tabs>
      </w:pPr>
      <w:r>
        <w:t xml:space="preserve">ГОСТ 24.104.85. Автоматизированные системы управления. Общие требования.  </w:t>
      </w: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</w:pPr>
    </w:p>
    <w:p w:rsidR="004E4376" w:rsidRDefault="004E4376">
      <w:pPr>
        <w:tabs>
          <w:tab w:val="left" w:pos="4200"/>
        </w:tabs>
        <w:ind w:left="360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МЕТОДИЧЕСКИЕ УКАЗАНИЯ ПО РАЗДЕЛАМ И</w:t>
      </w:r>
    </w:p>
    <w:p w:rsidR="004E4376" w:rsidRDefault="004E4376">
      <w:pPr>
        <w:pStyle w:val="4"/>
        <w:rPr>
          <w:sz w:val="32"/>
        </w:rPr>
      </w:pPr>
      <w:r>
        <w:t xml:space="preserve"> ВОПРОСЫ ДЛЯ САМОКОНТРОЛЯ</w:t>
      </w:r>
    </w:p>
    <w:p w:rsidR="004E4376" w:rsidRDefault="004E4376">
      <w:pPr>
        <w:tabs>
          <w:tab w:val="left" w:pos="4200"/>
        </w:tabs>
        <w:ind w:left="360"/>
        <w:jc w:val="center"/>
      </w:pPr>
    </w:p>
    <w:p w:rsidR="004E4376" w:rsidRDefault="004E4376">
      <w:pPr>
        <w:tabs>
          <w:tab w:val="left" w:pos="4200"/>
        </w:tabs>
        <w:ind w:left="360"/>
        <w:jc w:val="center"/>
        <w:rPr>
          <w:b/>
        </w:rPr>
      </w:pPr>
      <w:r>
        <w:rPr>
          <w:b/>
        </w:rPr>
        <w:t>Введение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дисциплины обратите внимание на роль автоматизированного электропривода как основы систем автоматизации рабочих машин и технологических процессов, на тенденции развития современного электропривода.</w:t>
      </w:r>
    </w:p>
    <w:p w:rsidR="004E4376" w:rsidRDefault="004E4376">
      <w:pPr>
        <w:tabs>
          <w:tab w:val="left" w:pos="4200"/>
        </w:tabs>
        <w:ind w:firstLine="360"/>
        <w:jc w:val="center"/>
      </w:pPr>
    </w:p>
    <w:p w:rsidR="004E4376" w:rsidRDefault="004E4376">
      <w:pPr>
        <w:tabs>
          <w:tab w:val="left" w:pos="4200"/>
        </w:tabs>
        <w:jc w:val="center"/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2"/>
        </w:numPr>
        <w:tabs>
          <w:tab w:val="left" w:pos="4200"/>
        </w:tabs>
        <w:jc w:val="both"/>
      </w:pPr>
      <w:r>
        <w:t>Что является характерной чертой развития и совершенствования технологических и производственных процессов?</w:t>
      </w:r>
    </w:p>
    <w:p w:rsidR="004E4376" w:rsidRDefault="004E4376">
      <w:pPr>
        <w:numPr>
          <w:ilvl w:val="0"/>
          <w:numId w:val="2"/>
        </w:numPr>
        <w:tabs>
          <w:tab w:val="left" w:pos="4200"/>
        </w:tabs>
        <w:jc w:val="both"/>
      </w:pPr>
      <w:r>
        <w:t>Приведите примеры автоматизации отдельных рабочих машин и технологических комплексов</w:t>
      </w:r>
    </w:p>
    <w:p w:rsidR="004E4376" w:rsidRDefault="004E4376">
      <w:pPr>
        <w:tabs>
          <w:tab w:val="left" w:pos="4200"/>
        </w:tabs>
        <w:ind w:left="360"/>
        <w:jc w:val="both"/>
      </w:pPr>
    </w:p>
    <w:p w:rsidR="004E4376" w:rsidRDefault="004E4376">
      <w:pPr>
        <w:pStyle w:val="a6"/>
      </w:pPr>
      <w:r>
        <w:t>Раздел 1. Основные понятия и структурные схемы автоматизированного электропривода</w:t>
      </w:r>
    </w:p>
    <w:p w:rsidR="004E4376" w:rsidRDefault="004E4376">
      <w:pPr>
        <w:tabs>
          <w:tab w:val="left" w:pos="4200"/>
        </w:tabs>
        <w:ind w:left="360"/>
        <w:jc w:val="center"/>
        <w:rPr>
          <w:sz w:val="28"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Тема 1.1 Основные понятия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темы следует усвоить основные понятия, термины и определения теории автоматического управления и автоматизированного электропривода, понятия о регулировании координат электропривода</w:t>
      </w: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ind w:firstLine="360"/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3"/>
        </w:numPr>
        <w:tabs>
          <w:tab w:val="clear" w:pos="1080"/>
          <w:tab w:val="num" w:pos="720"/>
          <w:tab w:val="left" w:pos="4200"/>
        </w:tabs>
        <w:ind w:left="720"/>
        <w:rPr>
          <w:b/>
        </w:rPr>
      </w:pPr>
      <w:r>
        <w:t>Что такое управление?</w:t>
      </w:r>
    </w:p>
    <w:p w:rsidR="004E4376" w:rsidRDefault="004E4376">
      <w:pPr>
        <w:numPr>
          <w:ilvl w:val="0"/>
          <w:numId w:val="3"/>
        </w:numPr>
        <w:tabs>
          <w:tab w:val="clear" w:pos="1080"/>
          <w:tab w:val="num" w:pos="720"/>
          <w:tab w:val="left" w:pos="4200"/>
        </w:tabs>
        <w:ind w:left="720"/>
        <w:rPr>
          <w:b/>
        </w:rPr>
      </w:pPr>
      <w:r>
        <w:t>Что называется автоматической и автоматизированной системами управления?</w:t>
      </w:r>
    </w:p>
    <w:p w:rsidR="004E4376" w:rsidRDefault="004E4376">
      <w:pPr>
        <w:numPr>
          <w:ilvl w:val="0"/>
          <w:numId w:val="3"/>
        </w:numPr>
        <w:tabs>
          <w:tab w:val="clear" w:pos="1080"/>
          <w:tab w:val="num" w:pos="720"/>
          <w:tab w:val="left" w:pos="4200"/>
        </w:tabs>
        <w:ind w:left="720"/>
        <w:rPr>
          <w:b/>
        </w:rPr>
      </w:pPr>
      <w:r>
        <w:t>Что называется системой автоматического регулирования?</w:t>
      </w:r>
    </w:p>
    <w:p w:rsidR="004E4376" w:rsidRDefault="004E4376">
      <w:pPr>
        <w:numPr>
          <w:ilvl w:val="0"/>
          <w:numId w:val="3"/>
        </w:numPr>
        <w:tabs>
          <w:tab w:val="clear" w:pos="1080"/>
          <w:tab w:val="num" w:pos="720"/>
          <w:tab w:val="left" w:pos="4200"/>
        </w:tabs>
        <w:ind w:left="720"/>
        <w:rPr>
          <w:b/>
        </w:rPr>
      </w:pPr>
      <w:r>
        <w:t>На какие виды подразделяются системы автоматического регулирования?</w:t>
      </w:r>
    </w:p>
    <w:p w:rsidR="004E4376" w:rsidRDefault="004E4376">
      <w:pPr>
        <w:numPr>
          <w:ilvl w:val="0"/>
          <w:numId w:val="3"/>
        </w:numPr>
        <w:tabs>
          <w:tab w:val="clear" w:pos="1080"/>
          <w:tab w:val="num" w:pos="720"/>
          <w:tab w:val="left" w:pos="4200"/>
        </w:tabs>
        <w:ind w:left="720"/>
        <w:rPr>
          <w:b/>
        </w:rPr>
      </w:pPr>
      <w:r>
        <w:t>Приведите примеры систем автоматического регулирования?</w:t>
      </w:r>
    </w:p>
    <w:p w:rsidR="004E4376" w:rsidRDefault="004E4376">
      <w:pPr>
        <w:tabs>
          <w:tab w:val="left" w:pos="4200"/>
        </w:tabs>
        <w:ind w:firstLine="360"/>
        <w:jc w:val="center"/>
      </w:pPr>
    </w:p>
    <w:p w:rsidR="004E4376" w:rsidRDefault="004E4376">
      <w:pPr>
        <w:jc w:val="center"/>
        <w:rPr>
          <w:b/>
        </w:rPr>
      </w:pPr>
      <w:r>
        <w:rPr>
          <w:b/>
        </w:rPr>
        <w:t>Тема 1.2. Структурные схемы электропривода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темы обратите внимание на принципы построения и структуры электропривода, разомкнутые и замкнутые электроприводы, виды обратных связей, схемы электропривода при регулировании нескольких координат, следящий электропривод, электропривод с программным и адаптивным управлением.</w:t>
      </w: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ind w:firstLine="360"/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4"/>
        </w:numPr>
        <w:tabs>
          <w:tab w:val="clear" w:pos="1440"/>
          <w:tab w:val="left" w:pos="720"/>
        </w:tabs>
        <w:ind w:left="720"/>
        <w:jc w:val="both"/>
      </w:pPr>
      <w:r>
        <w:t>Как подразделяются электроприводы по степени своей автоматизации?</w:t>
      </w:r>
    </w:p>
    <w:p w:rsidR="004E4376" w:rsidRDefault="004E4376">
      <w:pPr>
        <w:numPr>
          <w:ilvl w:val="0"/>
          <w:numId w:val="4"/>
        </w:numPr>
        <w:tabs>
          <w:tab w:val="clear" w:pos="1440"/>
          <w:tab w:val="left" w:pos="720"/>
        </w:tabs>
        <w:ind w:left="720"/>
        <w:jc w:val="both"/>
      </w:pPr>
      <w:r>
        <w:t>Какие виды обратных связей применяются в автоматизированном электроприводе (Э.П.)?</w:t>
      </w:r>
    </w:p>
    <w:p w:rsidR="004E4376" w:rsidRDefault="004E4376">
      <w:pPr>
        <w:numPr>
          <w:ilvl w:val="0"/>
          <w:numId w:val="4"/>
        </w:numPr>
        <w:tabs>
          <w:tab w:val="clear" w:pos="1440"/>
          <w:tab w:val="left" w:pos="720"/>
        </w:tabs>
        <w:ind w:left="720"/>
        <w:jc w:val="both"/>
      </w:pPr>
      <w:r>
        <w:t>В чем отличие схем управления электроприводов и электроприводами?</w:t>
      </w:r>
    </w:p>
    <w:p w:rsidR="004E4376" w:rsidRDefault="004E4376">
      <w:pPr>
        <w:numPr>
          <w:ilvl w:val="0"/>
          <w:numId w:val="4"/>
        </w:numPr>
        <w:tabs>
          <w:tab w:val="clear" w:pos="1440"/>
          <w:tab w:val="left" w:pos="720"/>
        </w:tabs>
        <w:ind w:left="720"/>
        <w:jc w:val="both"/>
      </w:pPr>
      <w:r>
        <w:t>Какие характерные признаки имеют замкнутые структуры Э.П., построенные по схемам с общим усилением и по принципу подчиненного регулирования координат?</w:t>
      </w:r>
    </w:p>
    <w:p w:rsidR="004E4376" w:rsidRDefault="004E4376">
      <w:pPr>
        <w:numPr>
          <w:ilvl w:val="0"/>
          <w:numId w:val="4"/>
        </w:numPr>
        <w:tabs>
          <w:tab w:val="clear" w:pos="1440"/>
          <w:tab w:val="left" w:pos="720"/>
        </w:tabs>
        <w:ind w:left="720"/>
        <w:jc w:val="both"/>
      </w:pPr>
      <w:r>
        <w:t>Что такое наблюдающее устройство в электроприводе?</w:t>
      </w:r>
    </w:p>
    <w:p w:rsidR="004E4376" w:rsidRDefault="004E4376">
      <w:pPr>
        <w:tabs>
          <w:tab w:val="left" w:pos="720"/>
        </w:tabs>
      </w:pPr>
    </w:p>
    <w:p w:rsidR="004E4376" w:rsidRDefault="004E4376">
      <w:pPr>
        <w:tabs>
          <w:tab w:val="left" w:pos="720"/>
        </w:tabs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tabs>
          <w:tab w:val="left" w:pos="720"/>
        </w:tabs>
        <w:ind w:firstLine="360"/>
        <w:jc w:val="both"/>
      </w:pPr>
      <w:r>
        <w:rPr>
          <w:b/>
          <w:i/>
        </w:rPr>
        <w:t xml:space="preserve">иметь представление </w:t>
      </w:r>
      <w:r>
        <w:t>о теории автоматического управления и автоматизированного электропривода; регулировании координат электропривода;</w:t>
      </w:r>
    </w:p>
    <w:p w:rsidR="004E4376" w:rsidRDefault="004E4376">
      <w:pPr>
        <w:tabs>
          <w:tab w:val="left" w:pos="720"/>
        </w:tabs>
        <w:ind w:firstLine="360"/>
        <w:jc w:val="both"/>
      </w:pPr>
      <w:r>
        <w:rPr>
          <w:b/>
          <w:i/>
        </w:rPr>
        <w:t xml:space="preserve">знать </w:t>
      </w:r>
      <w:r>
        <w:t>принципы построения структурных схем автоматизированного электропривода, их назначение и классификацию.</w:t>
      </w:r>
    </w:p>
    <w:p w:rsidR="004E4376" w:rsidRDefault="004E4376">
      <w:pPr>
        <w:tabs>
          <w:tab w:val="left" w:pos="720"/>
        </w:tabs>
        <w:ind w:firstLine="360"/>
        <w:jc w:val="both"/>
      </w:pPr>
    </w:p>
    <w:p w:rsidR="004E4376" w:rsidRDefault="004E4376">
      <w:pPr>
        <w:tabs>
          <w:tab w:val="left" w:pos="720"/>
        </w:tabs>
        <w:ind w:firstLine="360"/>
        <w:jc w:val="both"/>
      </w:pPr>
    </w:p>
    <w:p w:rsidR="004E4376" w:rsidRDefault="004E4376">
      <w:pPr>
        <w:pStyle w:val="20"/>
      </w:pPr>
      <w:r>
        <w:t>Раздел 2. Элементы, аппараты и устройства управления автоматизированного электропривода</w:t>
      </w:r>
    </w:p>
    <w:p w:rsidR="004E4376" w:rsidRDefault="004E4376">
      <w:pPr>
        <w:tabs>
          <w:tab w:val="left" w:pos="720"/>
        </w:tabs>
        <w:jc w:val="center"/>
        <w:rPr>
          <w:sz w:val="28"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Тема 2.1. Силовые преобразователи электроэнергии</w:t>
      </w:r>
    </w:p>
    <w:p w:rsidR="004E4376" w:rsidRDefault="004E4376">
      <w:pPr>
        <w:tabs>
          <w:tab w:val="left" w:pos="720"/>
        </w:tabs>
        <w:jc w:val="both"/>
      </w:pPr>
    </w:p>
    <w:p w:rsidR="004E4376" w:rsidRDefault="004E4376">
      <w:pPr>
        <w:tabs>
          <w:tab w:val="left" w:pos="720"/>
        </w:tabs>
        <w:ind w:firstLine="360"/>
        <w:jc w:val="both"/>
      </w:pPr>
      <w:r>
        <w:t>При изучении темы уделите особое внимание силовым полупроводниковым преобразователям как элементу автоматизированного электропривода, выпрямителям, инверторам, преобразователям частоты, регуляторам напряжения переменного и постоянного тока, их назначению, классификации и элементной базе.</w:t>
      </w:r>
    </w:p>
    <w:p w:rsidR="004E4376" w:rsidRDefault="004E4376">
      <w:pPr>
        <w:tabs>
          <w:tab w:val="left" w:pos="720"/>
        </w:tabs>
        <w:ind w:firstLine="360"/>
        <w:jc w:val="both"/>
      </w:pPr>
    </w:p>
    <w:p w:rsidR="004E4376" w:rsidRDefault="004E4376">
      <w:pPr>
        <w:tabs>
          <w:tab w:val="left" w:pos="4200"/>
        </w:tabs>
        <w:ind w:firstLine="360"/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Какие полупроводниковые приборы называются диодом, тиристором, транзистором и какие существуют их разновидности?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Что такое силовые полупроводниковые модули?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Что называется выпрямителями какие схемы выпрямителей нашли применение на практике?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Что называется регулятором напряжения переменного тока?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Что называется преобразователем частоты и какие типы полупроводниковых преобразователей частоты Вы знаете?</w:t>
      </w:r>
    </w:p>
    <w:p w:rsidR="004E4376" w:rsidRDefault="004E437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>
        <w:t>Что такое инвертор?</w:t>
      </w:r>
    </w:p>
    <w:p w:rsidR="004E4376" w:rsidRDefault="004E4376">
      <w:pPr>
        <w:jc w:val="center"/>
      </w:pPr>
    </w:p>
    <w:p w:rsidR="004E4376" w:rsidRDefault="004E4376">
      <w:pPr>
        <w:jc w:val="center"/>
        <w:rPr>
          <w:b/>
        </w:rPr>
      </w:pPr>
      <w:r>
        <w:rPr>
          <w:b/>
        </w:rPr>
        <w:t>Тема 2.2. Контактные элементы и устройства управления</w:t>
      </w:r>
    </w:p>
    <w:p w:rsidR="004E4376" w:rsidRDefault="004E4376">
      <w:pPr>
        <w:ind w:firstLine="360"/>
        <w:jc w:val="both"/>
      </w:pPr>
      <w:r>
        <w:t>Необходимо знать наиболее распространенные серии кнопок, ключей управления, контроллеров, реле, автоматических выключателей, контакторов, магнитных пускателей и других аппаратов.</w:t>
      </w:r>
    </w:p>
    <w:p w:rsidR="004E4376" w:rsidRDefault="004E4376">
      <w:pPr>
        <w:ind w:firstLine="360"/>
        <w:jc w:val="both"/>
      </w:pPr>
      <w:r>
        <w:t>Следует изучить устройство, принцип действия и назначение магнитных пускателей, контакторов.</w:t>
      </w:r>
    </w:p>
    <w:p w:rsidR="004E4376" w:rsidRDefault="004E4376">
      <w:pPr>
        <w:jc w:val="center"/>
      </w:pPr>
    </w:p>
    <w:p w:rsidR="004E4376" w:rsidRDefault="004E4376">
      <w:pPr>
        <w:tabs>
          <w:tab w:val="left" w:pos="4200"/>
        </w:tabs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6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Что такое автоматический выключатель?</w:t>
      </w:r>
    </w:p>
    <w:p w:rsidR="004E4376" w:rsidRDefault="004E4376">
      <w:pPr>
        <w:numPr>
          <w:ilvl w:val="0"/>
          <w:numId w:val="6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Какие виды защит может обеспечивать автоматический выключатель и за счет чего?</w:t>
      </w:r>
    </w:p>
    <w:p w:rsidR="004E4376" w:rsidRDefault="004E4376">
      <w:pPr>
        <w:numPr>
          <w:ilvl w:val="0"/>
          <w:numId w:val="6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Что такое электромагнитный контактор?</w:t>
      </w:r>
    </w:p>
    <w:p w:rsidR="004E4376" w:rsidRDefault="004E4376">
      <w:pPr>
        <w:numPr>
          <w:ilvl w:val="0"/>
          <w:numId w:val="6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Каковы основные назначения и особенности исполнения магнитных пускателей?</w:t>
      </w:r>
    </w:p>
    <w:p w:rsidR="004E4376" w:rsidRDefault="004E4376">
      <w:pPr>
        <w:numPr>
          <w:ilvl w:val="0"/>
          <w:numId w:val="6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Назовите назначение, принцип действия и основные виды электромагнитных реле.</w:t>
      </w:r>
    </w:p>
    <w:p w:rsidR="004E4376" w:rsidRDefault="004E4376">
      <w:pPr>
        <w:tabs>
          <w:tab w:val="left" w:pos="4200"/>
        </w:tabs>
        <w:jc w:val="center"/>
      </w:pPr>
    </w:p>
    <w:p w:rsidR="004E4376" w:rsidRDefault="004E4376">
      <w:pPr>
        <w:jc w:val="center"/>
        <w:rPr>
          <w:b/>
        </w:rPr>
      </w:pPr>
      <w:r>
        <w:rPr>
          <w:b/>
        </w:rPr>
        <w:t xml:space="preserve">Тема 2.3. Бесконтактные аналоговые и дискретные </w:t>
      </w:r>
    </w:p>
    <w:p w:rsidR="004E4376" w:rsidRDefault="004E4376">
      <w:pPr>
        <w:jc w:val="center"/>
        <w:rPr>
          <w:b/>
        </w:rPr>
      </w:pPr>
      <w:r>
        <w:rPr>
          <w:b/>
        </w:rPr>
        <w:t>элементы и устройства управления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темы следует усвоить понятия об интегральных микросхемах, об оптоэлектронных приборах, операционном усилителе, его свойствах и характеристиках, регуляторах и функциональных преобразователях на их основе. Изучите дискретные элементы и устройства управления – триггеры, счетчики, устройства памяти. Логические элементы.</w:t>
      </w: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7"/>
        </w:numPr>
        <w:tabs>
          <w:tab w:val="left" w:pos="4200"/>
        </w:tabs>
      </w:pPr>
      <w:r>
        <w:t>Что называется аналоговыми элементами и устройствами управления?</w:t>
      </w:r>
    </w:p>
    <w:p w:rsidR="004E4376" w:rsidRDefault="004E4376">
      <w:pPr>
        <w:numPr>
          <w:ilvl w:val="0"/>
          <w:numId w:val="7"/>
        </w:numPr>
        <w:tabs>
          <w:tab w:val="left" w:pos="4200"/>
        </w:tabs>
      </w:pPr>
      <w:r>
        <w:t>Что такое операционный усилитель и каково его назначение?</w:t>
      </w:r>
    </w:p>
    <w:p w:rsidR="004E4376" w:rsidRDefault="004E4376">
      <w:pPr>
        <w:numPr>
          <w:ilvl w:val="0"/>
          <w:numId w:val="7"/>
        </w:numPr>
        <w:tabs>
          <w:tab w:val="left" w:pos="4200"/>
        </w:tabs>
      </w:pPr>
      <w:r>
        <w:t>Какие виды дискретных элементов и устройств Вы знаете и каково их назначение?</w:t>
      </w:r>
    </w:p>
    <w:p w:rsidR="004E4376" w:rsidRDefault="004E4376">
      <w:pPr>
        <w:numPr>
          <w:ilvl w:val="0"/>
          <w:numId w:val="7"/>
        </w:numPr>
        <w:tabs>
          <w:tab w:val="left" w:pos="4200"/>
        </w:tabs>
        <w:jc w:val="both"/>
      </w:pPr>
      <w:r>
        <w:t>Что называется логическим элементом и какие основные логические элементы применяются в схемах управления электропривода?</w:t>
      </w:r>
    </w:p>
    <w:p w:rsidR="004E4376" w:rsidRDefault="004E4376">
      <w:pPr>
        <w:tabs>
          <w:tab w:val="left" w:pos="4200"/>
        </w:tabs>
        <w:ind w:left="360"/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Тема 2.4. Микропроцессорные средства управления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темы обратите внимание на основные свойства, структурные схемы и языки программирования микропроцессорных средств управления. Следует знать назначение, принцип действия и программирование логических контроллеров.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Необходимо научится снимать характеристики микроконтроллеров.</w:t>
      </w: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8"/>
        </w:numPr>
        <w:tabs>
          <w:tab w:val="left" w:pos="4200"/>
        </w:tabs>
        <w:jc w:val="both"/>
      </w:pPr>
      <w:r>
        <w:t>Что называется микропроцессором?</w:t>
      </w:r>
    </w:p>
    <w:p w:rsidR="004E4376" w:rsidRDefault="004E4376">
      <w:pPr>
        <w:numPr>
          <w:ilvl w:val="0"/>
          <w:numId w:val="8"/>
        </w:numPr>
        <w:tabs>
          <w:tab w:val="left" w:pos="4200"/>
        </w:tabs>
        <w:jc w:val="both"/>
      </w:pPr>
      <w:r>
        <w:t>Какие функциональные блоки включает в себя микропроцессорная система?</w:t>
      </w:r>
    </w:p>
    <w:p w:rsidR="004E4376" w:rsidRDefault="004E4376">
      <w:pPr>
        <w:numPr>
          <w:ilvl w:val="0"/>
          <w:numId w:val="8"/>
        </w:numPr>
        <w:tabs>
          <w:tab w:val="left" w:pos="4200"/>
        </w:tabs>
        <w:jc w:val="both"/>
      </w:pPr>
      <w:r>
        <w:t>Что  представляет собой программируемый логический контроллер?</w:t>
      </w:r>
    </w:p>
    <w:p w:rsidR="004E4376" w:rsidRDefault="004E4376">
      <w:pPr>
        <w:tabs>
          <w:tab w:val="left" w:pos="4200"/>
        </w:tabs>
      </w:pPr>
    </w:p>
    <w:p w:rsidR="004E4376" w:rsidRDefault="004E4376">
      <w:pPr>
        <w:jc w:val="center"/>
        <w:rPr>
          <w:b/>
        </w:rPr>
      </w:pPr>
      <w:r>
        <w:rPr>
          <w:b/>
        </w:rPr>
        <w:t>Тема 2.5. Датчики регулируемых переменных электропривода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При изучении темы уделите внимание</w:t>
      </w:r>
      <w:r>
        <w:rPr>
          <w:b/>
        </w:rPr>
        <w:t xml:space="preserve"> </w:t>
      </w:r>
      <w:r>
        <w:t>датчикам переменных электропривода – времени, тока, напряжения, скорости, ЭДС, пути, положения, их назначению и видам.</w:t>
      </w:r>
    </w:p>
    <w:p w:rsidR="004E4376" w:rsidRDefault="004E4376"/>
    <w:p w:rsidR="004E4376" w:rsidRDefault="004E4376">
      <w:pPr>
        <w:tabs>
          <w:tab w:val="left" w:pos="4200"/>
        </w:tabs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9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Какие датчики координат (переменных) электропривода применяются в его схемах управления?</w:t>
      </w:r>
    </w:p>
    <w:p w:rsidR="004E4376" w:rsidRDefault="004E4376">
      <w:pPr>
        <w:numPr>
          <w:ilvl w:val="0"/>
          <w:numId w:val="9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Поясните принцип действия электромагнитного и электронного реле времени.</w:t>
      </w:r>
    </w:p>
    <w:p w:rsidR="004E4376" w:rsidRDefault="004E4376">
      <w:pPr>
        <w:numPr>
          <w:ilvl w:val="0"/>
          <w:numId w:val="9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Какие виды тахогенераторов Вы знаете?</w:t>
      </w:r>
    </w:p>
    <w:p w:rsidR="004E4376" w:rsidRDefault="004E4376">
      <w:pPr>
        <w:numPr>
          <w:ilvl w:val="0"/>
          <w:numId w:val="9"/>
        </w:numPr>
        <w:tabs>
          <w:tab w:val="clear" w:pos="1080"/>
          <w:tab w:val="num" w:pos="720"/>
          <w:tab w:val="left" w:pos="4200"/>
        </w:tabs>
        <w:ind w:left="720"/>
        <w:jc w:val="both"/>
      </w:pPr>
      <w:r>
        <w:t>Поясните принцип действия цифрового фотоэлектрического датчика положения.</w:t>
      </w:r>
    </w:p>
    <w:p w:rsidR="004E4376" w:rsidRDefault="004E4376">
      <w:pPr>
        <w:tabs>
          <w:tab w:val="left" w:pos="4200"/>
        </w:tabs>
      </w:pPr>
    </w:p>
    <w:p w:rsidR="004E4376" w:rsidRDefault="004E4376">
      <w:pPr>
        <w:jc w:val="center"/>
        <w:rPr>
          <w:b/>
        </w:rPr>
      </w:pPr>
      <w:r>
        <w:rPr>
          <w:b/>
        </w:rPr>
        <w:t>Тема 2.6. Типовые узлы защит, блокировок и сигнализации</w:t>
      </w:r>
    </w:p>
    <w:p w:rsidR="004E4376" w:rsidRDefault="004E4376">
      <w:pPr>
        <w:tabs>
          <w:tab w:val="left" w:pos="4200"/>
        </w:tabs>
        <w:ind w:firstLine="360"/>
        <w:jc w:val="both"/>
      </w:pPr>
      <w:r>
        <w:t>Необходимо изучить типовые узлы защит в схемах электропривода; максимально -  токовую, нулевую и тепловую защиты; минимально – токовую защиту; специальные виды защит: от перенапряжения, затянувшегося пуска двигателя и т.д.; аппараты защиты и расчет уставок аппаратов защиты; сигнализация в системах электропривода.</w:t>
      </w: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ind w:firstLine="360"/>
        <w:jc w:val="both"/>
      </w:pPr>
    </w:p>
    <w:p w:rsidR="004E4376" w:rsidRDefault="004E4376">
      <w:pPr>
        <w:tabs>
          <w:tab w:val="left" w:pos="4200"/>
        </w:tabs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10"/>
        </w:numPr>
        <w:tabs>
          <w:tab w:val="left" w:pos="4200"/>
        </w:tabs>
        <w:jc w:val="both"/>
      </w:pPr>
      <w:r>
        <w:t>Какие показатели должны учитываться при выборе электрических аппаратов?</w:t>
      </w:r>
    </w:p>
    <w:p w:rsidR="004E4376" w:rsidRDefault="004E4376">
      <w:pPr>
        <w:numPr>
          <w:ilvl w:val="0"/>
          <w:numId w:val="10"/>
        </w:numPr>
        <w:tabs>
          <w:tab w:val="left" w:pos="4200"/>
        </w:tabs>
        <w:jc w:val="both"/>
      </w:pPr>
      <w:r>
        <w:t>По каким основным электрическим параметрам проверяются и выбираются электрические аппараты?</w:t>
      </w:r>
    </w:p>
    <w:p w:rsidR="004E4376" w:rsidRDefault="004E4376">
      <w:pPr>
        <w:numPr>
          <w:ilvl w:val="0"/>
          <w:numId w:val="10"/>
        </w:numPr>
        <w:tabs>
          <w:tab w:val="left" w:pos="4200"/>
        </w:tabs>
        <w:jc w:val="both"/>
      </w:pPr>
      <w:r>
        <w:t>Что такое предельная коммутационная способность, электродинамическая и термическая стойкость электрического аппарата?</w:t>
      </w:r>
    </w:p>
    <w:p w:rsidR="004E4376" w:rsidRDefault="004E4376">
      <w:pPr>
        <w:numPr>
          <w:ilvl w:val="0"/>
          <w:numId w:val="10"/>
        </w:numPr>
        <w:tabs>
          <w:tab w:val="left" w:pos="4200"/>
        </w:tabs>
        <w:jc w:val="both"/>
      </w:pPr>
      <w:r>
        <w:t>Как рассчитываются уставки максимально – токовой и тепловой защит электродвигателей?</w:t>
      </w:r>
    </w:p>
    <w:p w:rsidR="004E4376" w:rsidRDefault="004E4376">
      <w:pPr>
        <w:numPr>
          <w:ilvl w:val="0"/>
          <w:numId w:val="10"/>
        </w:numPr>
        <w:tabs>
          <w:tab w:val="left" w:pos="4200"/>
        </w:tabs>
        <w:jc w:val="both"/>
      </w:pPr>
      <w:r>
        <w:t>Как выбираются плавкие предохранители для защиты цепей электропривода?</w:t>
      </w:r>
    </w:p>
    <w:p w:rsidR="004E4376" w:rsidRDefault="004E4376">
      <w:pPr>
        <w:tabs>
          <w:tab w:val="left" w:pos="4200"/>
        </w:tabs>
        <w:jc w:val="both"/>
      </w:pPr>
    </w:p>
    <w:p w:rsidR="004E4376" w:rsidRDefault="004E4376">
      <w:pPr>
        <w:jc w:val="both"/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jc w:val="both"/>
      </w:pPr>
      <w:r>
        <w:rPr>
          <w:b/>
          <w:i/>
          <w:sz w:val="26"/>
        </w:rPr>
        <w:t>иметь представление</w:t>
      </w:r>
      <w:r>
        <w:t xml:space="preserve"> об устройстве выпрямителей, инверторов, регуляторов напряжения, преобразователях частоты; коммутационных аппаратов, операционных усилителей, типовых узлов защиты;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знать </w:t>
      </w:r>
      <w:r>
        <w:t>назначение и принцип действия контактных и бесконтактных элементов и устройств схем управления электропривода, датчиков регулируемых координат электропривода, элементов защит и блокировок;</w:t>
      </w:r>
    </w:p>
    <w:p w:rsidR="004E4376" w:rsidRDefault="004E4376">
      <w:pPr>
        <w:jc w:val="both"/>
      </w:pPr>
      <w:r>
        <w:rPr>
          <w:b/>
          <w:i/>
          <w:sz w:val="26"/>
        </w:rPr>
        <w:t>уметь</w:t>
      </w:r>
      <w:r>
        <w:t xml:space="preserve"> давать классификационную характеристику элементам управления электропривода.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sz w:val="32"/>
        </w:rPr>
      </w:pPr>
    </w:p>
    <w:p w:rsidR="004E4376" w:rsidRDefault="004E4376">
      <w:pPr>
        <w:jc w:val="center"/>
        <w:rPr>
          <w:b/>
          <w:sz w:val="32"/>
        </w:rPr>
      </w:pPr>
      <w:r>
        <w:rPr>
          <w:b/>
          <w:sz w:val="32"/>
        </w:rPr>
        <w:t>Раздел 3. Разомкнутые схемы управления электропривода</w:t>
      </w:r>
    </w:p>
    <w:p w:rsidR="004E4376" w:rsidRDefault="004E4376">
      <w:pPr>
        <w:jc w:val="center"/>
        <w:rPr>
          <w:sz w:val="28"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Тема 3.1. Схемы управления электропривода с двигателями постоянного тока</w:t>
      </w:r>
    </w:p>
    <w:p w:rsidR="004E4376" w:rsidRDefault="004E4376">
      <w:pPr>
        <w:jc w:val="both"/>
      </w:pPr>
    </w:p>
    <w:p w:rsidR="004E4376" w:rsidRDefault="004E4376">
      <w:pPr>
        <w:ind w:firstLine="709"/>
        <w:jc w:val="both"/>
      </w:pPr>
      <w:r>
        <w:t>Схемы управления двигателями рекомендуется изучать в следующей последовательности: назначение схемы; назначение каждого элемента схемы; работа схемы при пуске, регулировании, скорости, реверсе и торможении; защиты и блокировки в схеме. Необходимо научится читать релейно-контакторные схемы управления пуском, реверсом и торможением двигателей, в функции времени, скорости, ЭДС, тока и пути. Графики скорости, тока и момента, характеризующие работу электропривода. Следует понять примеры реализации типовых узлов схем управления с использованием логических элементов и программируемых контроллеров. Стандартные панели и станции управления двигателями постоянного тока.</w:t>
      </w:r>
    </w:p>
    <w:p w:rsidR="004E4376" w:rsidRDefault="004E4376">
      <w:pPr>
        <w:ind w:firstLine="709"/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ind w:firstLine="709"/>
        <w:jc w:val="both"/>
        <w:rPr>
          <w:b/>
        </w:rPr>
      </w:pPr>
    </w:p>
    <w:p w:rsidR="004E4376" w:rsidRDefault="004E4376">
      <w:pPr>
        <w:numPr>
          <w:ilvl w:val="0"/>
          <w:numId w:val="11"/>
        </w:numPr>
        <w:jc w:val="both"/>
      </w:pPr>
      <w:r>
        <w:t>Какими признаками характеризуются разомкнутые схемы управления ЭП?</w:t>
      </w:r>
    </w:p>
    <w:p w:rsidR="004E4376" w:rsidRDefault="004E4376">
      <w:pPr>
        <w:numPr>
          <w:ilvl w:val="0"/>
          <w:numId w:val="11"/>
        </w:numPr>
        <w:jc w:val="both"/>
      </w:pPr>
      <w:r>
        <w:t>Почему по истечении некоторого времени при пуске двигателя может быть закорочен пусковой резистор?</w:t>
      </w:r>
    </w:p>
    <w:p w:rsidR="004E4376" w:rsidRDefault="004E4376">
      <w:pPr>
        <w:numPr>
          <w:ilvl w:val="0"/>
          <w:numId w:val="11"/>
        </w:numPr>
        <w:jc w:val="both"/>
      </w:pPr>
      <w:r>
        <w:t>Что должны делать аппараты в схеме управления для перевода двигателя постоянного тока независимого возбуждения в режим динамического торможения?</w:t>
      </w:r>
    </w:p>
    <w:p w:rsidR="004E4376" w:rsidRDefault="004E4376">
      <w:pPr>
        <w:numPr>
          <w:ilvl w:val="0"/>
          <w:numId w:val="11"/>
        </w:numPr>
        <w:jc w:val="both"/>
      </w:pPr>
      <w:r>
        <w:t>Что должны делать аппараты в схеме управления для перевода двигателя постоянного тока независимого возбуждения в режим торможения противовключением?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Тема 3.2. Схемы управления электропривода с асинхронными двигателями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708"/>
        <w:jc w:val="both"/>
      </w:pPr>
      <w:r>
        <w:t>Необходимо научится читать схемы управления двигателя с использованием магнитных пускателей. Изучите релейно-контакторные схемы управления пуском, реверсом и торможением асинхронных двигателей с короткозамкнутым и фазным роторами, построенные с использованием принципов времени, скорости, ЭДС и тока. Стандартные панели и станции управления асинхронными двигателями.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2"/>
        </w:numPr>
        <w:jc w:val="both"/>
      </w:pPr>
      <w:r>
        <w:t>За счет чего может быть осуществлен реверс асинхронного двигателя?</w:t>
      </w:r>
    </w:p>
    <w:p w:rsidR="004E4376" w:rsidRDefault="004E4376">
      <w:pPr>
        <w:numPr>
          <w:ilvl w:val="0"/>
          <w:numId w:val="12"/>
        </w:numPr>
        <w:jc w:val="both"/>
      </w:pPr>
      <w:r>
        <w:t>Каков порядок работы аппаратов в схеме управления для перевода асинхронного двигателя в режим динамического торможения?</w:t>
      </w:r>
    </w:p>
    <w:p w:rsidR="004E4376" w:rsidRDefault="004E4376">
      <w:pPr>
        <w:numPr>
          <w:ilvl w:val="0"/>
          <w:numId w:val="12"/>
        </w:numPr>
        <w:jc w:val="both"/>
      </w:pPr>
      <w:r>
        <w:t>Проверьте свое понимание работы релейно-контакторных схем управления при наличии в них неисправностей (например, обрыв цепей катушек контакторов и реле, приваривание их контактов, перегорание предохранителей).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3.3.</w:t>
      </w:r>
      <w:r>
        <w:rPr>
          <w:b/>
          <w:sz w:val="28"/>
        </w:rPr>
        <w:t xml:space="preserve"> </w:t>
      </w:r>
      <w:r>
        <w:rPr>
          <w:b/>
        </w:rPr>
        <w:t>Схемы управления электропривода с синхронными двигателями</w:t>
      </w:r>
    </w:p>
    <w:p w:rsidR="004E4376" w:rsidRDefault="004E4376">
      <w:pPr>
        <w:jc w:val="both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>При изучении темы обратите внимание на особенности схем управления синхронных двигателей, определяемые необходимостью токоограничения и моментом подключения обмотки возбуждения при пуске. Типовые панели управления синхронными двигателями.</w:t>
      </w: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jc w:val="both"/>
      </w:pPr>
      <w:r>
        <w:rPr>
          <w:b/>
          <w:i/>
          <w:sz w:val="26"/>
        </w:rPr>
        <w:t>иметь представление</w:t>
      </w:r>
      <w:r>
        <w:t xml:space="preserve"> о назначении элементов и устройств схем управления электропривода; типовых узлах схем управления с использованием логических элементов и программируемых контроллеров;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знать </w:t>
      </w:r>
      <w:r>
        <w:t>характерные признаки разомкнутых схем управления и порядок их работы;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 уметь</w:t>
      </w:r>
      <w:r>
        <w:t xml:space="preserve"> собирать простейшие схемы управления двигателями.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32"/>
        </w:rPr>
      </w:pPr>
      <w:r>
        <w:rPr>
          <w:b/>
          <w:sz w:val="32"/>
        </w:rPr>
        <w:t>Раздел 4. Замкнутые схемы управления электропривода</w:t>
      </w:r>
    </w:p>
    <w:p w:rsidR="004E4376" w:rsidRDefault="004E4376">
      <w:pPr>
        <w:jc w:val="center"/>
        <w:rPr>
          <w:sz w:val="28"/>
        </w:rPr>
      </w:pPr>
    </w:p>
    <w:p w:rsidR="004E4376" w:rsidRDefault="004E4376">
      <w:pPr>
        <w:jc w:val="center"/>
        <w:rPr>
          <w:b/>
          <w:sz w:val="28"/>
        </w:rPr>
      </w:pPr>
      <w:r>
        <w:rPr>
          <w:sz w:val="28"/>
        </w:rPr>
        <w:t xml:space="preserve">Тема 4.1. </w:t>
      </w:r>
      <w:r>
        <w:rPr>
          <w:b/>
        </w:rPr>
        <w:t>Схемы управления с двигателями постоянного тока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>При изучении темы обратите внимание на замкнутые схемы с линейной отрицательной обратной связью по скорости и нелинейной связью по току. Следует уяснить замкнутую схему регулирования скорости и тока, построенную по принципу подчиненного регулирования координат. Необходимо научится снимать характеристики замкнутой схемы управления вала двигателем постоянного тока.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numPr>
          <w:ilvl w:val="0"/>
          <w:numId w:val="13"/>
        </w:numPr>
        <w:jc w:val="both"/>
      </w:pPr>
      <w:r>
        <w:t>В каких случаях требуется создание замкнутых схем электропривода?</w:t>
      </w:r>
    </w:p>
    <w:p w:rsidR="004E4376" w:rsidRDefault="004E4376">
      <w:pPr>
        <w:numPr>
          <w:ilvl w:val="0"/>
          <w:numId w:val="13"/>
        </w:numPr>
        <w:jc w:val="both"/>
      </w:pPr>
      <w:r>
        <w:t>Какую структуру силовой части имеют замкнутые схемы управления с двигателями постоянного тока?</w:t>
      </w:r>
    </w:p>
    <w:p w:rsidR="004E4376" w:rsidRDefault="004E4376">
      <w:pPr>
        <w:numPr>
          <w:ilvl w:val="0"/>
          <w:numId w:val="13"/>
        </w:numPr>
        <w:jc w:val="both"/>
      </w:pPr>
      <w:r>
        <w:t>Какие виды обратных связей применяются в замкнутых схемах управления с двигателями постоянного тока?</w:t>
      </w:r>
    </w:p>
    <w:p w:rsidR="004E4376" w:rsidRDefault="004E4376">
      <w:pPr>
        <w:numPr>
          <w:ilvl w:val="0"/>
          <w:numId w:val="13"/>
        </w:numPr>
        <w:jc w:val="both"/>
      </w:pPr>
      <w:r>
        <w:t>Начертите простую замкнутую схему управления двигателем и объясните ее работу.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4.2.</w:t>
      </w:r>
      <w:r>
        <w:rPr>
          <w:b/>
          <w:sz w:val="28"/>
        </w:rPr>
        <w:t xml:space="preserve"> </w:t>
      </w:r>
      <w:r>
        <w:rPr>
          <w:b/>
        </w:rPr>
        <w:t>Схемы управления с асинхронными двигателями</w:t>
      </w:r>
    </w:p>
    <w:p w:rsidR="004E4376" w:rsidRDefault="004E4376">
      <w:pPr>
        <w:jc w:val="both"/>
      </w:pPr>
    </w:p>
    <w:p w:rsidR="004E4376" w:rsidRDefault="004E4376">
      <w:pPr>
        <w:ind w:firstLine="360"/>
        <w:jc w:val="both"/>
      </w:pPr>
      <w:r>
        <w:t>При изучении темы обратите внимание на замкнутые схемы регулирования скорости тока в системе “регулятор напряжения - двигатель”. Необходимо изучить замкнутые схемы регулирования скорости и тока в системе “преобразователь частоты - двигатель”. Импульсное регулирование скорости асинхронного двигателя с фазным ротором.</w:t>
      </w:r>
    </w:p>
    <w:p w:rsidR="004E4376" w:rsidRDefault="004E4376">
      <w:pPr>
        <w:ind w:firstLine="360"/>
        <w:jc w:val="both"/>
      </w:pPr>
      <w:r>
        <w:t>Следует научится снимать характеристики замкнутой схемы управления двигателем.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4"/>
        </w:numPr>
        <w:jc w:val="both"/>
      </w:pPr>
      <w:r>
        <w:t>Поясните назначение блока СИФУ?</w:t>
      </w:r>
    </w:p>
    <w:p w:rsidR="004E4376" w:rsidRDefault="004E4376">
      <w:pPr>
        <w:numPr>
          <w:ilvl w:val="0"/>
          <w:numId w:val="14"/>
        </w:numPr>
        <w:jc w:val="both"/>
      </w:pPr>
      <w:r>
        <w:t>Какие отличительные признаки имеют схемы управления с общим усилителем?</w:t>
      </w:r>
    </w:p>
    <w:p w:rsidR="004E4376" w:rsidRDefault="004E4376">
      <w:pPr>
        <w:numPr>
          <w:ilvl w:val="0"/>
          <w:numId w:val="14"/>
        </w:numPr>
        <w:jc w:val="both"/>
      </w:pPr>
      <w:r>
        <w:t>Какие отличительные признаки имеют схемы управления, построенные по принципу подчиненного регулирования координат?</w:t>
      </w:r>
    </w:p>
    <w:p w:rsidR="004E4376" w:rsidRDefault="004E4376">
      <w:pPr>
        <w:numPr>
          <w:ilvl w:val="0"/>
          <w:numId w:val="14"/>
        </w:numPr>
        <w:jc w:val="both"/>
      </w:pPr>
      <w:r>
        <w:t>Начертите замкнутую схему управления асинхронным двигателем.</w:t>
      </w:r>
    </w:p>
    <w:p w:rsidR="004E4376" w:rsidRDefault="004E4376">
      <w:pPr>
        <w:rPr>
          <w:sz w:val="28"/>
        </w:rPr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4.3.</w:t>
      </w:r>
      <w:r>
        <w:rPr>
          <w:b/>
          <w:sz w:val="28"/>
        </w:rPr>
        <w:t xml:space="preserve"> </w:t>
      </w:r>
      <w:r>
        <w:rPr>
          <w:b/>
        </w:rPr>
        <w:t>Схемы управления с синхронными двигателями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>При изучении темы рассмотрите схему вентильного двигателя, схему автоматического регулирования тока возбуждения синхронного двигателя.</w:t>
      </w: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5"/>
        </w:numPr>
        <w:jc w:val="both"/>
      </w:pPr>
      <w:r>
        <w:t>Какие виды регулируемых электроприводов с синхронными двигателями Вы знаете?</w:t>
      </w:r>
    </w:p>
    <w:p w:rsidR="004E4376" w:rsidRDefault="004E4376">
      <w:pPr>
        <w:numPr>
          <w:ilvl w:val="0"/>
          <w:numId w:val="15"/>
        </w:numPr>
        <w:jc w:val="both"/>
      </w:pPr>
      <w:r>
        <w:t>С какой целью осуществляется автоматическое регулирование тока возбуждения синхронных двигателей?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Тема 4.4. Электропривод следящий и с программным управлением</w:t>
      </w:r>
    </w:p>
    <w:p w:rsidR="004E4376" w:rsidRDefault="004E4376">
      <w:pPr>
        <w:jc w:val="both"/>
      </w:pPr>
    </w:p>
    <w:p w:rsidR="004E4376" w:rsidRDefault="004E4376">
      <w:pPr>
        <w:ind w:firstLine="360"/>
        <w:jc w:val="both"/>
      </w:pPr>
      <w:r>
        <w:t>При изучении темы обратите внимание на назначение, классификацию и структуру следящих электроприводов. Необходимо понять схемы следящего электропривода с двигателями постоянного и переменного тока. Назначение, классификация и структура электроприводов с программным управлением. Программирование работы электроприводов. Схемы электропривода с программным управлением.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6"/>
        </w:numPr>
        <w:jc w:val="both"/>
      </w:pPr>
      <w:r>
        <w:t>Какой электропривод называется следящим?</w:t>
      </w:r>
    </w:p>
    <w:p w:rsidR="004E4376" w:rsidRDefault="004E4376">
      <w:pPr>
        <w:numPr>
          <w:ilvl w:val="0"/>
          <w:numId w:val="16"/>
        </w:numPr>
        <w:jc w:val="both"/>
      </w:pPr>
      <w:r>
        <w:t>Что называется электроприводом с программным управлением?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4.5. Комплектные и интегрированные электроприводы</w:t>
      </w:r>
    </w:p>
    <w:p w:rsidR="004E4376" w:rsidRDefault="004E4376">
      <w:pPr>
        <w:jc w:val="both"/>
      </w:pPr>
    </w:p>
    <w:p w:rsidR="004E4376" w:rsidRDefault="004E4376">
      <w:pPr>
        <w:ind w:firstLine="360"/>
        <w:jc w:val="both"/>
      </w:pPr>
      <w:r>
        <w:t>При изучении темы рассмотрите понятие комплектного электропривода. Обратите внимание на схемы комплектных электроприводов постоянного и переменного тока. Интегрированные электроприводы, понятие о электромеханотронике. Примеры реализации интегрированных электроприводов.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ind w:firstLine="709"/>
        <w:jc w:val="both"/>
      </w:pPr>
    </w:p>
    <w:p w:rsidR="004E4376" w:rsidRDefault="004E4376">
      <w:pPr>
        <w:numPr>
          <w:ilvl w:val="0"/>
          <w:numId w:val="17"/>
        </w:numPr>
        <w:jc w:val="both"/>
      </w:pPr>
      <w:r>
        <w:t>Какой электропривод называется комплектным?</w:t>
      </w:r>
    </w:p>
    <w:p w:rsidR="004E4376" w:rsidRDefault="004E4376">
      <w:pPr>
        <w:numPr>
          <w:ilvl w:val="0"/>
          <w:numId w:val="17"/>
        </w:numPr>
        <w:jc w:val="both"/>
      </w:pPr>
      <w:r>
        <w:t>Какой электропривод называется интегрированным?</w:t>
      </w:r>
    </w:p>
    <w:p w:rsidR="004E4376" w:rsidRDefault="004E4376">
      <w:pPr>
        <w:jc w:val="both"/>
      </w:pPr>
    </w:p>
    <w:p w:rsidR="004E4376" w:rsidRDefault="004E4376">
      <w:pPr>
        <w:jc w:val="both"/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иметь представление </w:t>
      </w:r>
      <w:r>
        <w:t>об электромеханотронике; физическом процессе регулирования замкнутых систем управления; схемах управления с синхронными двигателями; характерных признаках комплектных и интегрированных электроприводах;</w:t>
      </w:r>
    </w:p>
    <w:p w:rsidR="004E4376" w:rsidRDefault="004E4376">
      <w:pPr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знать </w:t>
      </w:r>
      <w:r>
        <w:t>назначение, принципы построения и работу отдельных блоков и устройств замкнутых схем управления с двигателями постоянного тока, назначение и классификацию электроприводов следящих и с программным управлением;</w:t>
      </w:r>
      <w:r>
        <w:rPr>
          <w:b/>
          <w:i/>
          <w:sz w:val="26"/>
        </w:rPr>
        <w:t xml:space="preserve"> </w:t>
      </w:r>
    </w:p>
    <w:p w:rsidR="004E4376" w:rsidRDefault="004E4376">
      <w:r>
        <w:rPr>
          <w:b/>
          <w:i/>
          <w:sz w:val="26"/>
        </w:rPr>
        <w:t xml:space="preserve">уметь </w:t>
      </w:r>
      <w:r>
        <w:t>собирать простейшие замкнутые схемы управления и оценивать характеристики.</w:t>
      </w:r>
    </w:p>
    <w:p w:rsidR="004E4376" w:rsidRDefault="004E4376"/>
    <w:p w:rsidR="004E4376" w:rsidRDefault="004E4376">
      <w:pPr>
        <w:rPr>
          <w:b/>
          <w:sz w:val="32"/>
        </w:rPr>
      </w:pPr>
    </w:p>
    <w:p w:rsidR="004E4376" w:rsidRDefault="004E4376">
      <w:pPr>
        <w:jc w:val="center"/>
        <w:rPr>
          <w:b/>
          <w:sz w:val="32"/>
        </w:rPr>
      </w:pPr>
      <w:r>
        <w:rPr>
          <w:b/>
          <w:sz w:val="32"/>
        </w:rPr>
        <w:t>Раздел 5. Автоматизированные системы управления технологическими процессами</w:t>
      </w:r>
    </w:p>
    <w:p w:rsidR="004E4376" w:rsidRDefault="004E4376">
      <w:pPr>
        <w:jc w:val="center"/>
        <w:rPr>
          <w:b/>
          <w:sz w:val="32"/>
        </w:rPr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5.1. Назначение, основные понятия и определения автоматизированных систем управления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>При изучении темы обратите внимание на автоматизированные системы управления (АСУ) технологическими процессами и их характерные признаки. Автоматические линии и гибкие автоматизированные системы производства. Следует понять особенности АСУ технологическими процессами в строительной отрасли и в сфере жилищно-коммунального хозяйства.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8"/>
        </w:numPr>
        <w:jc w:val="both"/>
      </w:pPr>
      <w:r>
        <w:t>Какие уровни может иметь автоматизированная система управления производством?</w:t>
      </w:r>
    </w:p>
    <w:p w:rsidR="004E4376" w:rsidRDefault="004E4376">
      <w:pPr>
        <w:numPr>
          <w:ilvl w:val="0"/>
          <w:numId w:val="18"/>
        </w:numPr>
        <w:jc w:val="both"/>
      </w:pPr>
      <w:r>
        <w:t>Что позволяет обеспечивать автоматизация технологических процессов?</w:t>
      </w:r>
    </w:p>
    <w:p w:rsidR="004E4376" w:rsidRDefault="004E4376">
      <w:pPr>
        <w:numPr>
          <w:ilvl w:val="0"/>
          <w:numId w:val="18"/>
        </w:numPr>
        <w:jc w:val="both"/>
      </w:pPr>
      <w:r>
        <w:t>В чем состоят особенности АСУ в строительстве?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Тема 5.2. Структурные схемы автоматизированных систем управления</w:t>
      </w:r>
    </w:p>
    <w:p w:rsidR="004E4376" w:rsidRDefault="004E4376">
      <w:pPr>
        <w:jc w:val="center"/>
      </w:pPr>
    </w:p>
    <w:p w:rsidR="004E4376" w:rsidRDefault="004E4376">
      <w:pPr>
        <w:ind w:firstLine="360"/>
        <w:jc w:val="both"/>
      </w:pPr>
      <w:r>
        <w:t>При изучении темы рассмотрите структурные схемы автоматизированных систем управления технологическими процессами. Регулируемый электропривод как средство энергоснабжения в сфере технологий, регулируемый электропривод насосных установок как пример реализации энергосберегающего электропривода.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19"/>
        </w:numPr>
        <w:jc w:val="both"/>
      </w:pPr>
      <w:r>
        <w:t>Каким образом осуществляется поддержание давления насосной установки в замкнутой системе автоматического регулирования?</w:t>
      </w:r>
    </w:p>
    <w:p w:rsidR="004E4376" w:rsidRDefault="004E4376">
      <w:pPr>
        <w:numPr>
          <w:ilvl w:val="0"/>
          <w:numId w:val="19"/>
        </w:numPr>
        <w:jc w:val="both"/>
      </w:pPr>
      <w:r>
        <w:t>В чем состоят особенности конструкции промышленных контроллеров и компьютеров?</w:t>
      </w:r>
    </w:p>
    <w:p w:rsidR="004E4376" w:rsidRDefault="004E4376">
      <w:pPr>
        <w:numPr>
          <w:ilvl w:val="0"/>
          <w:numId w:val="19"/>
        </w:numPr>
        <w:jc w:val="both"/>
      </w:pPr>
      <w:r>
        <w:t>В чем важность задачи по эффективному использованию энергии?</w:t>
      </w:r>
    </w:p>
    <w:p w:rsidR="004E4376" w:rsidRDefault="004E4376">
      <w:pPr>
        <w:jc w:val="both"/>
      </w:pPr>
    </w:p>
    <w:p w:rsidR="004E4376" w:rsidRDefault="004E4376">
      <w:pPr>
        <w:jc w:val="both"/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иметь представление </w:t>
      </w:r>
      <w:r>
        <w:t>о назначении и принципах построения автоматизированных схем управления технологическими процессами</w:t>
      </w:r>
    </w:p>
    <w:p w:rsidR="004E4376" w:rsidRDefault="004E4376">
      <w:pPr>
        <w:jc w:val="both"/>
      </w:pPr>
      <w:r>
        <w:rPr>
          <w:b/>
          <w:i/>
          <w:sz w:val="26"/>
        </w:rPr>
        <w:t xml:space="preserve">знать </w:t>
      </w:r>
      <w:r>
        <w:rPr>
          <w:sz w:val="26"/>
        </w:rPr>
        <w:t>назначение</w:t>
      </w:r>
      <w:r>
        <w:rPr>
          <w:b/>
          <w:i/>
          <w:sz w:val="26"/>
        </w:rPr>
        <w:t xml:space="preserve"> </w:t>
      </w:r>
      <w:r>
        <w:t>функциональных блоков автоматизированных систем управления технологическими процессами</w:t>
      </w: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32"/>
        </w:rPr>
      </w:pPr>
      <w:r>
        <w:rPr>
          <w:b/>
          <w:sz w:val="32"/>
        </w:rPr>
        <w:t>Раздел 6. Надежность электроприводов</w:t>
      </w:r>
    </w:p>
    <w:p w:rsidR="004E4376" w:rsidRDefault="004E4376">
      <w:pPr>
        <w:jc w:val="center"/>
        <w:rPr>
          <w:b/>
          <w:sz w:val="32"/>
        </w:rPr>
      </w:pPr>
    </w:p>
    <w:p w:rsidR="004E4376" w:rsidRDefault="004E4376">
      <w:pPr>
        <w:jc w:val="center"/>
        <w:rPr>
          <w:b/>
          <w:sz w:val="28"/>
        </w:rPr>
      </w:pPr>
      <w:r>
        <w:rPr>
          <w:b/>
        </w:rPr>
        <w:t>Тема 6.1.</w:t>
      </w:r>
      <w:r>
        <w:rPr>
          <w:b/>
          <w:sz w:val="28"/>
        </w:rPr>
        <w:t xml:space="preserve"> </w:t>
      </w:r>
      <w:r>
        <w:rPr>
          <w:b/>
        </w:rPr>
        <w:t>Основные понятия и определения надежности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 xml:space="preserve">При изучении темы обратите внимание на количественные и качественные показатели надежности, понятия о работоспособности, безотказности, долговечности, ремонтопригодности и сохраняемости электротехнических элементов и устройств. 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20"/>
        </w:numPr>
        <w:jc w:val="both"/>
      </w:pPr>
      <w:r>
        <w:t>Что называется надежностью электропривода?</w:t>
      </w:r>
    </w:p>
    <w:p w:rsidR="004E4376" w:rsidRDefault="004E4376">
      <w:pPr>
        <w:numPr>
          <w:ilvl w:val="0"/>
          <w:numId w:val="20"/>
        </w:numPr>
        <w:jc w:val="both"/>
      </w:pPr>
      <w:r>
        <w:t>Что называется вероятностью безотказной работы, интенсивностью отказов и наработкой до отказа?</w:t>
      </w:r>
    </w:p>
    <w:p w:rsidR="004E4376" w:rsidRDefault="004E4376">
      <w:pPr>
        <w:numPr>
          <w:ilvl w:val="0"/>
          <w:numId w:val="20"/>
        </w:numPr>
        <w:jc w:val="both"/>
      </w:pPr>
      <w:r>
        <w:t>Как эти показатели связаны между собой?</w:t>
      </w: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Тема 6.2. Показатели надежности электропривода и способы ее повышения</w:t>
      </w:r>
    </w:p>
    <w:p w:rsidR="004E4376" w:rsidRDefault="004E4376">
      <w:pPr>
        <w:jc w:val="center"/>
        <w:rPr>
          <w:b/>
          <w:sz w:val="28"/>
        </w:rPr>
      </w:pPr>
    </w:p>
    <w:p w:rsidR="004E4376" w:rsidRDefault="004E4376">
      <w:pPr>
        <w:ind w:firstLine="360"/>
        <w:jc w:val="both"/>
      </w:pPr>
      <w:r>
        <w:t>При изучении темы обратите внимание на показатели надежности электроприводов и способы повышения надежности электроприводов. Необходимо понять методику расчета надежности схемы автоматизированного электропривода.</w:t>
      </w: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Вопросы и задачи для самоконтроля</w:t>
      </w:r>
    </w:p>
    <w:p w:rsidR="004E4376" w:rsidRDefault="004E4376">
      <w:pPr>
        <w:jc w:val="both"/>
      </w:pPr>
    </w:p>
    <w:p w:rsidR="004E4376" w:rsidRDefault="004E4376">
      <w:pPr>
        <w:numPr>
          <w:ilvl w:val="0"/>
          <w:numId w:val="21"/>
        </w:numPr>
        <w:jc w:val="both"/>
      </w:pPr>
      <w:r>
        <w:t>В чем заключается коэффициентный метод расчета надежности?</w:t>
      </w:r>
    </w:p>
    <w:p w:rsidR="004E4376" w:rsidRDefault="004E4376">
      <w:pPr>
        <w:numPr>
          <w:ilvl w:val="0"/>
          <w:numId w:val="21"/>
        </w:numPr>
        <w:jc w:val="both"/>
      </w:pPr>
      <w:r>
        <w:t>Какие существуют методы повышения надежности электроприводов при их проектировании и эксплуатации?</w:t>
      </w:r>
    </w:p>
    <w:p w:rsidR="004E4376" w:rsidRDefault="004E4376">
      <w:pPr>
        <w:numPr>
          <w:ilvl w:val="0"/>
          <w:numId w:val="21"/>
        </w:numPr>
        <w:jc w:val="both"/>
      </w:pPr>
      <w:r>
        <w:t>Какими средствами можно повысить помехозащищенность электроприводов?</w:t>
      </w:r>
    </w:p>
    <w:p w:rsidR="004E4376" w:rsidRDefault="004E4376">
      <w:pPr>
        <w:numPr>
          <w:ilvl w:val="0"/>
          <w:numId w:val="21"/>
        </w:numPr>
        <w:jc w:val="both"/>
      </w:pPr>
      <w:r>
        <w:t>Рассчитайте основные показатели надежности для электропривода насоса. Электропривод работает в закрытом помещении, температура окружающей среды 30</w:t>
      </w:r>
      <w:r>
        <w:rPr>
          <w:vertAlign w:val="superscript"/>
        </w:rPr>
        <w:t>0</w:t>
      </w:r>
      <w:r>
        <w:t>С в длительном режиме.</w:t>
      </w:r>
    </w:p>
    <w:p w:rsidR="004E4376" w:rsidRDefault="004E4376">
      <w:pPr>
        <w:jc w:val="both"/>
      </w:pPr>
    </w:p>
    <w:p w:rsidR="004E4376" w:rsidRDefault="004E4376">
      <w:pPr>
        <w:jc w:val="both"/>
        <w:rPr>
          <w:b/>
        </w:rPr>
      </w:pPr>
      <w:r>
        <w:rPr>
          <w:b/>
        </w:rPr>
        <w:t>В результате изучения раздела студент должен:</w:t>
      </w:r>
    </w:p>
    <w:p w:rsidR="004E4376" w:rsidRDefault="004E4376">
      <w:pPr>
        <w:jc w:val="both"/>
        <w:rPr>
          <w:b/>
        </w:rPr>
      </w:pPr>
    </w:p>
    <w:p w:rsidR="004E4376" w:rsidRDefault="004E4376">
      <w:pPr>
        <w:jc w:val="both"/>
      </w:pPr>
      <w:r>
        <w:rPr>
          <w:b/>
          <w:i/>
          <w:sz w:val="26"/>
        </w:rPr>
        <w:t>иметь представление</w:t>
      </w:r>
      <w:r>
        <w:t xml:space="preserve"> о количественных и качественных показателях надежности электроприводов;</w:t>
      </w:r>
    </w:p>
    <w:p w:rsidR="004E4376" w:rsidRDefault="004E4376">
      <w:pPr>
        <w:jc w:val="both"/>
      </w:pPr>
      <w:r>
        <w:rPr>
          <w:b/>
          <w:i/>
          <w:sz w:val="26"/>
        </w:rPr>
        <w:t>знать</w:t>
      </w:r>
      <w:r>
        <w:t xml:space="preserve"> методы расчета показателей надежности электропривода;</w:t>
      </w:r>
    </w:p>
    <w:p w:rsidR="004E4376" w:rsidRDefault="004E4376">
      <w:pPr>
        <w:jc w:val="both"/>
      </w:pPr>
      <w:r>
        <w:rPr>
          <w:b/>
          <w:i/>
          <w:sz w:val="26"/>
        </w:rPr>
        <w:t>уметь</w:t>
      </w:r>
      <w:r>
        <w:t xml:space="preserve"> определять показатели надежности электропривода, используя справочные материалы.</w:t>
      </w: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ЗАДАНИЯ НА КОНТРОЛЬНУЮ РАБОТУ И МЕТОДИЧЕСКИЕ УКАЗАНИЯ ПО ЕЕ ВЫПОЛНЕНИЮ</w:t>
      </w:r>
    </w:p>
    <w:p w:rsidR="004E4376" w:rsidRDefault="004E4376">
      <w:pPr>
        <w:jc w:val="center"/>
        <w:rPr>
          <w:b/>
          <w:sz w:val="32"/>
        </w:rPr>
      </w:pPr>
    </w:p>
    <w:p w:rsidR="004E4376" w:rsidRDefault="004E4376">
      <w:pPr>
        <w:ind w:firstLine="360"/>
        <w:jc w:val="both"/>
      </w:pPr>
      <w:r>
        <w:t>Контрольная работа состоит из 10 вариантов. Каждый вариант контрольной работы содержит четыре задачи.</w:t>
      </w:r>
    </w:p>
    <w:p w:rsidR="004E4376" w:rsidRDefault="004E4376">
      <w:pPr>
        <w:ind w:firstLine="360"/>
        <w:jc w:val="both"/>
      </w:pPr>
      <w:r>
        <w:t>Вариант контрольной работы определяется по последней цифре шифра-номера личного дела студента. При окончании номера на “</w:t>
      </w:r>
      <w:smartTag w:uri="urn:schemas-microsoft-com:office:smarttags" w:element="metricconverter">
        <w:smartTagPr>
          <w:attr w:name="ProductID" w:val="0”"/>
        </w:smartTagPr>
        <w:r>
          <w:t>0”</w:t>
        </w:r>
      </w:smartTag>
      <w:r>
        <w:t xml:space="preserve"> выполняется вариант №0, при последней цифре “1”-вариант №1 и т.д.</w:t>
      </w:r>
    </w:p>
    <w:p w:rsidR="004E4376" w:rsidRDefault="004E4376">
      <w:pPr>
        <w:ind w:firstLine="360"/>
        <w:jc w:val="both"/>
      </w:pPr>
      <w:r>
        <w:t>В контрольной работе приводятся необходимые эскизы, схемы в карандаше.</w:t>
      </w:r>
    </w:p>
    <w:p w:rsidR="004E4376" w:rsidRDefault="004E4376">
      <w:pPr>
        <w:ind w:firstLine="360"/>
        <w:jc w:val="both"/>
      </w:pPr>
      <w:r>
        <w:t>В текстовой и графических частях работы следует соблюдать терминологию и обозначения, соответствующие действующим ГОСТам.</w:t>
      </w:r>
    </w:p>
    <w:p w:rsidR="004E4376" w:rsidRDefault="004E4376">
      <w:pPr>
        <w:ind w:firstLine="360"/>
        <w:jc w:val="both"/>
      </w:pPr>
      <w:r>
        <w:t>На каждой странице оставляются поля 3-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для замечаний проверяющего работу. За ответом на последний вопрос приводится список использованной литературы, указывается методическое пособие, по которому выполнена работа, ставится подпись исполнителя и оставляется место для рецензии.</w:t>
      </w:r>
    </w:p>
    <w:p w:rsidR="004E4376" w:rsidRDefault="004E4376">
      <w:pPr>
        <w:ind w:firstLine="360"/>
        <w:jc w:val="both"/>
      </w:pPr>
      <w:r>
        <w:t>На обложке тетради указывается учебный шифр, наименование дисциплины, курс, отделение, индекс учебной группы, фамилия, имя и отчество исполнителя, точный почтовый адрес.</w:t>
      </w:r>
    </w:p>
    <w:p w:rsidR="004E4376" w:rsidRDefault="004E4376">
      <w:pPr>
        <w:ind w:firstLine="360"/>
        <w:jc w:val="both"/>
      </w:pPr>
      <w:r>
        <w:t>При выполнении контрольной работы необходимо соблюдать следующие требования:</w:t>
      </w:r>
    </w:p>
    <w:p w:rsidR="004E4376" w:rsidRDefault="004E4376">
      <w:pPr>
        <w:jc w:val="both"/>
      </w:pPr>
      <w:r>
        <w:t>- в контрольную работу следует записывать условия задач, каждая задача должна начинаться с правильно и четко написанного условия и обязательно с новой страницы;</w:t>
      </w:r>
    </w:p>
    <w:p w:rsidR="004E4376" w:rsidRDefault="004E4376">
      <w:pPr>
        <w:jc w:val="both"/>
      </w:pPr>
      <w:r>
        <w:t>-  вычислениям должны предшествовать исходные формулы;</w:t>
      </w:r>
    </w:p>
    <w:p w:rsidR="004E4376" w:rsidRDefault="004E4376">
      <w:pPr>
        <w:jc w:val="both"/>
      </w:pPr>
      <w:r>
        <w:t>-  для всех исходных и вычисленных физических величин должны указываться размерности.</w:t>
      </w:r>
    </w:p>
    <w:p w:rsidR="004E4376" w:rsidRDefault="004E4376">
      <w:pPr>
        <w:ind w:firstLine="360"/>
        <w:jc w:val="both"/>
      </w:pPr>
      <w:r>
        <w:t>В установленные учебным графиком сроки студент направляет выполненную работу для проверки в учебное заведение.</w:t>
      </w: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  <w:r>
        <w:t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материал. Если контрольная работа не зачтена, то студент выполняет ее повторно.</w:t>
      </w: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ind w:firstLine="360"/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</w:pPr>
      <w:r>
        <w:rPr>
          <w:b/>
          <w:sz w:val="28"/>
        </w:rPr>
        <w:t>КОНТРОЛЬНАЯ РАБОТА</w:t>
      </w:r>
    </w:p>
    <w:p w:rsidR="004E4376" w:rsidRDefault="004E4376">
      <w:pPr>
        <w:jc w:val="center"/>
      </w:pPr>
    </w:p>
    <w:p w:rsidR="004E4376" w:rsidRDefault="004E4376">
      <w:pPr>
        <w:jc w:val="center"/>
        <w:rPr>
          <w:b/>
        </w:rPr>
      </w:pPr>
      <w:r>
        <w:rPr>
          <w:b/>
        </w:rPr>
        <w:t>Задача №1</w:t>
      </w:r>
    </w:p>
    <w:p w:rsidR="004E4376" w:rsidRDefault="004E4376">
      <w:pPr>
        <w:jc w:val="both"/>
      </w:pPr>
    </w:p>
    <w:p w:rsidR="004E4376" w:rsidRDefault="004E4376">
      <w:pPr>
        <w:ind w:firstLine="360"/>
        <w:jc w:val="both"/>
      </w:pPr>
      <w:r>
        <w:t>Составить релейно-контакторную схему автоматизированного управления двигателем постоянного тока независимого возбуждения (ДПТ НВ). Начертить и описать работу схемы, указанной в соответствующем варианте таблицы 1.</w:t>
      </w:r>
    </w:p>
    <w:p w:rsidR="004E4376" w:rsidRDefault="004E4376">
      <w:pPr>
        <w:jc w:val="both"/>
      </w:pPr>
    </w:p>
    <w:p w:rsidR="004E4376" w:rsidRDefault="004E4376">
      <w:pPr>
        <w:jc w:val="both"/>
      </w:pPr>
      <w:r>
        <w:t xml:space="preserve">                                                                                                                            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83"/>
      </w:tblGrid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Вариант</w:t>
            </w:r>
          </w:p>
        </w:tc>
        <w:tc>
          <w:tcPr>
            <w:tcW w:w="8383" w:type="dxa"/>
          </w:tcPr>
          <w:p w:rsidR="004E4376" w:rsidRDefault="004E4376">
            <w:pPr>
              <w:jc w:val="center"/>
            </w:pPr>
            <w:r>
              <w:t>Наименование схемы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0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2 и динамического торможения в функции ЭДС (использовать реле напряжения).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1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ЭДС (использовать реле напряжения), число ступеней 2 и динамического торможения в функции времени.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2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реверс и торможение противовключением в функции ЭДС. Применить минимально токовую защиту от обрыва цепи обмотки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3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ЭДС (использовать реле напряжения), число ступеней 3 и торможения свободным выбегом.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4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2 и торможения свободным выбегом.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5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2. Реверс и торможение противовключением в функции ЭДС.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6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2 и динамического торможения в функции времени.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7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3 и торможения свободным выбегом. Органом управления является командоконтроллер, имеющий четыре положения рукоятки - одно нулевое(начальное) и три рабочих. Применить нулевую защиту (использовать реле напряжения).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8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времени, число ступеней 3 и торможения свободным выбегом.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9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ДПТ НВ в функции времени в одну ступень и динамического торможения в функции ЭДС (использовать реле напряжения)</w:t>
            </w:r>
          </w:p>
        </w:tc>
      </w:tr>
    </w:tbl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Задача №2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ind w:firstLine="360"/>
        <w:jc w:val="both"/>
      </w:pPr>
      <w:r>
        <w:t>Составить релейно-контакторную схему автоматизированного управления асинхронным двигателем (АД). Схема должна обеспечить защиту от токов короткого замыкания в силовой цепи и управления, нулевую защиту и от перегрузок. Начертить и описать работу схемы, указанной в соответствующем варианте таблицы 2.</w:t>
      </w:r>
    </w:p>
    <w:p w:rsidR="004E4376" w:rsidRDefault="004E4376">
      <w:pPr>
        <w:jc w:val="both"/>
      </w:pPr>
    </w:p>
    <w:p w:rsidR="004E4376" w:rsidRDefault="004E4376">
      <w:pPr>
        <w:jc w:val="both"/>
      </w:pPr>
      <w:r>
        <w:t xml:space="preserve">                                                                                                                           </w:t>
      </w: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  <w:r>
        <w:t xml:space="preserve">                                                                                                                                    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83"/>
      </w:tblGrid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Вариант</w:t>
            </w:r>
          </w:p>
        </w:tc>
        <w:tc>
          <w:tcPr>
            <w:tcW w:w="8383" w:type="dxa"/>
          </w:tcPr>
          <w:p w:rsidR="004E4376" w:rsidRDefault="004E4376">
            <w:pPr>
              <w:jc w:val="center"/>
            </w:pPr>
            <w:r>
              <w:t>Наименование схемы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0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 xml:space="preserve">Схема управления двухскоростным нереверсивным АД с короткозамкнутым ротором. Пуск без ограничения тока и момента (прямой пуск) и торможение свободным выбегом. Схема должна обеспечить две скорости АД путем соединения обмотки статора в треугольник или двойную звезду и при переходе с одной скорости на другую не нужно нажимать на кнопку “стоп”. 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1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короткозамкнутым ротором без ограничения тока и момента (прямой пуск) и динамического торможения в функции скорости.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2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фазным ротором в функции времени, число ступеней 2 и торможения свободным выбегом. Органом управления являются командоконтроллер, имеющий четыре положения рукоятки - одно нулевое (начальное) и три рабочих.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3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управления двухскоростным нереверсивным АД с короткозамкнутым ротором. Пуск без ограничения тока и момента (прямой пуск) и торможение свободным выбегом. Схема должна обеспечить две скорости АД путем соединения обмотки статора в треугольник или двойную звезду и при переходе с одной скорости на другую необходимо предварительно нажать кнопку “стоп”, электрическую блокировку от возможного одновременного включения контакторов большой и малой скорости.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4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короткозамкнутым ротором без ограничения тока и момента (прямой пуск) реверс и торможение свободным выбегом. Схема должна обеспечивать реверс без промежуточного нажатия кнопки “Стоп” и электрическую блокировку от возможного одновременного включения контакторов “Вперед” и “Назад”.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5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короткозамкнутым ротором без ограничения тока и момента (прямой пуск) и торможение свободным выбегом. Схема должна обеспечивать работу двигателя в длительном и толчковом режиме.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6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 xml:space="preserve">Схема пуска АД с фазным ротором в функции времени в одну ступень и торможение свободным выбегом.  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7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 xml:space="preserve">Схема пуска АД с короткозамкнутым ротором без ограничения тока и момента (прямой пуск) и торможение свободным выбегом с двух рабочих мест.  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8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фазным ротором без ограничения тока и момента (прямой пуск) и торможения противовключением в функции ЭДС. Электромагнитный тормоз фиксирует положение вала электродвигателя в обесточенном состоянии.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9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Схема пуска АД с фазным ротором в функции времени в одну ступень и динамического торможения в функции времени.</w:t>
            </w:r>
          </w:p>
        </w:tc>
      </w:tr>
    </w:tbl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</w:p>
    <w:p w:rsidR="004E4376" w:rsidRDefault="004E4376">
      <w:pPr>
        <w:jc w:val="center"/>
        <w:rPr>
          <w:b/>
        </w:rPr>
      </w:pPr>
      <w:r>
        <w:rPr>
          <w:b/>
        </w:rPr>
        <w:t>Задача №3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ind w:firstLine="360"/>
        <w:jc w:val="both"/>
      </w:pPr>
      <w:r>
        <w:t>Для управления и защиты трехфазного асинхронного двигателя с короткозамкнутым ротором выбрать следующие аппараты: автоматический выключатель, предохранитель, магнитный пускатель, тепловое реле. Синхронная частота вращения вала электродвигателя 1500 об/мин. Напряжение сети 380 В. Технические данные приведены в таблице 3.</w:t>
      </w:r>
    </w:p>
    <w:p w:rsidR="004E4376" w:rsidRDefault="004E4376">
      <w:pPr>
        <w:ind w:firstLine="360"/>
        <w:jc w:val="both"/>
      </w:pPr>
    </w:p>
    <w:p w:rsidR="004E4376" w:rsidRDefault="004E4376">
      <w:pPr>
        <w:jc w:val="both"/>
      </w:pPr>
    </w:p>
    <w:p w:rsidR="004E4376" w:rsidRDefault="004E4376">
      <w:pPr>
        <w:jc w:val="both"/>
      </w:pPr>
      <w:r>
        <w:t xml:space="preserve">                                                                                                                           </w:t>
      </w:r>
    </w:p>
    <w:p w:rsidR="004E4376" w:rsidRDefault="004E4376">
      <w:pPr>
        <w:ind w:left="6372"/>
        <w:jc w:val="both"/>
      </w:pPr>
      <w:r>
        <w:t xml:space="preserve">             ТАБЛИЦА 3.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002"/>
        <w:gridCol w:w="1238"/>
        <w:gridCol w:w="1260"/>
        <w:gridCol w:w="1260"/>
        <w:gridCol w:w="1080"/>
      </w:tblGrid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Вариант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Тип двигателя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  <w:rPr>
                <w:sz w:val="28"/>
                <w:vertAlign w:val="subscript"/>
              </w:rPr>
            </w:pPr>
            <w:r>
              <w:t>Р</w:t>
            </w:r>
            <w:r>
              <w:rPr>
                <w:sz w:val="28"/>
                <w:vertAlign w:val="subscript"/>
              </w:rPr>
              <w:t>2ном</w:t>
            </w:r>
          </w:p>
          <w:p w:rsidR="004E4376" w:rsidRDefault="004E4376">
            <w:pPr>
              <w:jc w:val="center"/>
            </w:pPr>
            <w:r>
              <w:t>кВт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КПД</w:t>
            </w:r>
          </w:p>
          <w:p w:rsidR="004E4376" w:rsidRDefault="004E4376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со</w:t>
            </w:r>
            <w:r>
              <w:rPr>
                <w:lang w:val="en-US"/>
              </w:rPr>
              <w:t>s</w:t>
            </w:r>
            <w:r>
              <w:t xml:space="preserve"> φ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I</w:t>
            </w:r>
            <w:r>
              <w:rPr>
                <w:sz w:val="28"/>
                <w:vertAlign w:val="subscript"/>
                <w:lang w:val="en-US"/>
              </w:rPr>
              <w:t>n</w:t>
            </w:r>
            <w:r>
              <w:t>/</w:t>
            </w:r>
            <w:r>
              <w:rPr>
                <w:lang w:val="en-US"/>
              </w:rPr>
              <w:t>I</w:t>
            </w:r>
            <w:r>
              <w:rPr>
                <w:sz w:val="28"/>
                <w:vertAlign w:val="subscript"/>
              </w:rPr>
              <w:t>н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0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4А71А4У3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0,55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70,5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0,70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4,5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4А71В4УЗ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0,75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72,0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0,73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4,5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4А100</w:t>
            </w:r>
            <w:r>
              <w:rPr>
                <w:lang w:val="en-US"/>
              </w:rPr>
              <w:t>S</w:t>
            </w:r>
            <w:r>
              <w:t>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3,0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82,0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0,83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6,0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4А112М4УЗ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5,5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85,5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0,85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7,0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4А112</w:t>
            </w:r>
            <w:r>
              <w:rPr>
                <w:lang w:val="en-US"/>
              </w:rPr>
              <w:t>S</w:t>
            </w:r>
            <w:r>
              <w:t>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7,5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87,5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0,86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7,5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4А160</w:t>
            </w:r>
            <w:r>
              <w:rPr>
                <w:lang w:val="en-US"/>
              </w:rPr>
              <w:t>S</w:t>
            </w:r>
            <w:r>
              <w:t>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15,0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88,5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0,88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7,0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6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4А200М4УЗ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37,0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91,0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0,90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7,0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4А200</w:t>
            </w:r>
            <w:r>
              <w:rPr>
                <w:lang w:val="en-US"/>
              </w:rPr>
              <w:t>L</w:t>
            </w:r>
            <w:r>
              <w:t>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45,0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92,0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0,90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7,0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4А180</w:t>
            </w:r>
            <w:r>
              <w:rPr>
                <w:lang w:val="en-US"/>
              </w:rPr>
              <w:t>S</w:t>
            </w:r>
            <w:r>
              <w:t>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22,0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90,0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0,90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6,5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9</w:t>
            </w:r>
          </w:p>
        </w:tc>
        <w:tc>
          <w:tcPr>
            <w:tcW w:w="2002" w:type="dxa"/>
            <w:vAlign w:val="center"/>
          </w:tcPr>
          <w:p w:rsidR="004E4376" w:rsidRDefault="004E4376">
            <w:pPr>
              <w:jc w:val="center"/>
            </w:pPr>
            <w:r>
              <w:t>4А132М4УЗ</w:t>
            </w:r>
          </w:p>
        </w:tc>
        <w:tc>
          <w:tcPr>
            <w:tcW w:w="1238" w:type="dxa"/>
            <w:vAlign w:val="center"/>
          </w:tcPr>
          <w:p w:rsidR="004E4376" w:rsidRDefault="004E4376">
            <w:pPr>
              <w:jc w:val="center"/>
            </w:pPr>
            <w:r>
              <w:t>11,0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87,5</w:t>
            </w:r>
          </w:p>
        </w:tc>
        <w:tc>
          <w:tcPr>
            <w:tcW w:w="1260" w:type="dxa"/>
            <w:vAlign w:val="center"/>
          </w:tcPr>
          <w:p w:rsidR="004E4376" w:rsidRDefault="004E4376">
            <w:pPr>
              <w:jc w:val="center"/>
            </w:pPr>
            <w:r>
              <w:t>0,87</w:t>
            </w:r>
          </w:p>
        </w:tc>
        <w:tc>
          <w:tcPr>
            <w:tcW w:w="1080" w:type="dxa"/>
            <w:vAlign w:val="center"/>
          </w:tcPr>
          <w:p w:rsidR="004E4376" w:rsidRDefault="004E4376">
            <w:pPr>
              <w:jc w:val="center"/>
            </w:pPr>
            <w:r>
              <w:t>7,5</w:t>
            </w:r>
          </w:p>
        </w:tc>
      </w:tr>
    </w:tbl>
    <w:p w:rsidR="004E4376" w:rsidRDefault="004E4376">
      <w:pPr>
        <w:jc w:val="both"/>
      </w:pPr>
    </w:p>
    <w:p w:rsidR="004E4376" w:rsidRDefault="004E4376">
      <w:pPr>
        <w:jc w:val="center"/>
        <w:rPr>
          <w:b/>
        </w:rPr>
      </w:pPr>
      <w:r>
        <w:rPr>
          <w:b/>
        </w:rPr>
        <w:t>Задача №4</w:t>
      </w:r>
    </w:p>
    <w:p w:rsidR="004E4376" w:rsidRDefault="004E4376">
      <w:pPr>
        <w:jc w:val="center"/>
        <w:rPr>
          <w:b/>
        </w:rPr>
      </w:pPr>
    </w:p>
    <w:p w:rsidR="004E4376" w:rsidRDefault="004E4376">
      <w:pPr>
        <w:ind w:firstLine="360"/>
        <w:jc w:val="both"/>
      </w:pPr>
      <w:r>
        <w:t xml:space="preserve">Составить замкнутую схему управления электропривода. Начертить и описать работу схемы, указанной в соответствующем варианте таблицы 4. </w:t>
      </w:r>
    </w:p>
    <w:p w:rsidR="004E4376" w:rsidRDefault="004E4376">
      <w:pPr>
        <w:jc w:val="both"/>
      </w:pPr>
      <w:r>
        <w:t xml:space="preserve">                                                                                                                         </w:t>
      </w:r>
    </w:p>
    <w:p w:rsidR="004E4376" w:rsidRDefault="004E4376">
      <w:pPr>
        <w:ind w:left="7080" w:firstLine="708"/>
        <w:jc w:val="both"/>
      </w:pPr>
      <w:r>
        <w:t xml:space="preserve">  ТАБЛИЦА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83"/>
      </w:tblGrid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Вариант</w:t>
            </w:r>
          </w:p>
        </w:tc>
        <w:tc>
          <w:tcPr>
            <w:tcW w:w="8383" w:type="dxa"/>
          </w:tcPr>
          <w:p w:rsidR="004E4376" w:rsidRDefault="004E4376">
            <w:pPr>
              <w:jc w:val="center"/>
            </w:pPr>
            <w:r>
              <w:t>Наименование схемы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0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отрицательными обратными связями по скорости и току с общим усилителем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1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отрицательными обратными связями по скорости и току с подчиненным регулированием координат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2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нелинейной отрицательной обратной связью по току и отрицательной обратной связью по скорости с общим усилением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3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нелинейной отрицательной обратной связью по току и отрицательной обратной связью по скорости подчиненным регулированием координат двигателя постоянного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4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нелинейной отрицательной обратной связью по скорости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5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нелинейной отрицательной обратной связью по току и нелинейной отрицательной связью по скорости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6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релейно-контакторная схема цикловой системы программного управления с использованием асинхронного двигателя с короткозамкнутым ротором.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7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отрицательной обратной связью по току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8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нелинейной замкнутой связью и отрицательной технологической связью с подчиненным регулированием двигателя постоянного тока независимого возбуждения.</w:t>
            </w:r>
          </w:p>
        </w:tc>
      </w:tr>
      <w:tr w:rsidR="004E4376">
        <w:tc>
          <w:tcPr>
            <w:tcW w:w="1188" w:type="dxa"/>
            <w:vAlign w:val="center"/>
          </w:tcPr>
          <w:p w:rsidR="004E4376" w:rsidRDefault="004E4376">
            <w:pPr>
              <w:jc w:val="center"/>
            </w:pPr>
            <w:r>
              <w:t>9</w:t>
            </w:r>
          </w:p>
        </w:tc>
        <w:tc>
          <w:tcPr>
            <w:tcW w:w="8383" w:type="dxa"/>
          </w:tcPr>
          <w:p w:rsidR="004E4376" w:rsidRDefault="004E4376">
            <w:pPr>
              <w:jc w:val="both"/>
            </w:pPr>
            <w:r>
              <w:t>Замкнутая структурная система П-Д с отрицательными обратными связями по скорости, току и технологической с подчиненным регулированием координат двигателя постоянного тока независимого возбуждения.</w:t>
            </w:r>
          </w:p>
        </w:tc>
      </w:tr>
    </w:tbl>
    <w:p w:rsidR="004E4376" w:rsidRDefault="004E4376">
      <w:pPr>
        <w:tabs>
          <w:tab w:val="left" w:pos="4200"/>
        </w:tabs>
      </w:pPr>
      <w:bookmarkStart w:id="0" w:name="_GoBack"/>
      <w:bookmarkEnd w:id="0"/>
    </w:p>
    <w:sectPr w:rsidR="004E437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76" w:rsidRDefault="004E4376">
      <w:r>
        <w:separator/>
      </w:r>
    </w:p>
  </w:endnote>
  <w:endnote w:type="continuationSeparator" w:id="0">
    <w:p w:rsidR="004E4376" w:rsidRDefault="004E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76" w:rsidRDefault="004E43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376" w:rsidRDefault="004E43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76" w:rsidRDefault="004E43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C0D">
      <w:rPr>
        <w:rStyle w:val="a5"/>
        <w:noProof/>
      </w:rPr>
      <w:t>2</w:t>
    </w:r>
    <w:r>
      <w:rPr>
        <w:rStyle w:val="a5"/>
      </w:rPr>
      <w:fldChar w:fldCharType="end"/>
    </w:r>
  </w:p>
  <w:p w:rsidR="004E4376" w:rsidRDefault="004E43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76" w:rsidRDefault="004E4376">
      <w:r>
        <w:separator/>
      </w:r>
    </w:p>
  </w:footnote>
  <w:footnote w:type="continuationSeparator" w:id="0">
    <w:p w:rsidR="004E4376" w:rsidRDefault="004E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52EC"/>
    <w:multiLevelType w:val="hybridMultilevel"/>
    <w:tmpl w:val="05CCD44E"/>
    <w:lvl w:ilvl="0" w:tplc="73DE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C7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202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C5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C1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E8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6C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AA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06748"/>
    <w:multiLevelType w:val="hybridMultilevel"/>
    <w:tmpl w:val="0D3277BC"/>
    <w:lvl w:ilvl="0" w:tplc="DA14D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58F4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F446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1C31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0059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A42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7695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0EB9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274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523229"/>
    <w:multiLevelType w:val="hybridMultilevel"/>
    <w:tmpl w:val="F904B1A4"/>
    <w:lvl w:ilvl="0" w:tplc="D9341F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A5E52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48AF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C8BB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3406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26A7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BA0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3619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546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0F4AA3"/>
    <w:multiLevelType w:val="hybridMultilevel"/>
    <w:tmpl w:val="0C28D0E6"/>
    <w:lvl w:ilvl="0" w:tplc="447A8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04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A0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45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40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41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EF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64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00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A0AEE"/>
    <w:multiLevelType w:val="hybridMultilevel"/>
    <w:tmpl w:val="80441E38"/>
    <w:lvl w:ilvl="0" w:tplc="E1620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86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04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4C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03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EF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CB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69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292D3F"/>
    <w:multiLevelType w:val="hybridMultilevel"/>
    <w:tmpl w:val="EA74EEF8"/>
    <w:lvl w:ilvl="0" w:tplc="D2BCF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872B0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43649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8874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A830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62EB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20B9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0E56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A83F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1B3B8A"/>
    <w:multiLevelType w:val="hybridMultilevel"/>
    <w:tmpl w:val="5CE0796E"/>
    <w:lvl w:ilvl="0" w:tplc="F328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E40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27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46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27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CA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202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8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22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96CBB"/>
    <w:multiLevelType w:val="hybridMultilevel"/>
    <w:tmpl w:val="46627440"/>
    <w:lvl w:ilvl="0" w:tplc="97DE9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0D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67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4C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8E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7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02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01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D12AA5"/>
    <w:multiLevelType w:val="hybridMultilevel"/>
    <w:tmpl w:val="0A606A34"/>
    <w:lvl w:ilvl="0" w:tplc="39E8F4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864EF2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A58CDD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70499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05ECD0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F70F54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9F0434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14A07F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D1C4DC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B0E5A43"/>
    <w:multiLevelType w:val="hybridMultilevel"/>
    <w:tmpl w:val="1FB24556"/>
    <w:lvl w:ilvl="0" w:tplc="995CC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EC8D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48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8B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C1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CB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A8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65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A29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00390"/>
    <w:multiLevelType w:val="hybridMultilevel"/>
    <w:tmpl w:val="DD3CE73E"/>
    <w:lvl w:ilvl="0" w:tplc="3D08BE9C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4B0A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C0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A5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C7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44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2A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47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49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C14DA5"/>
    <w:multiLevelType w:val="hybridMultilevel"/>
    <w:tmpl w:val="D6B206D4"/>
    <w:lvl w:ilvl="0" w:tplc="B1967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3E21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84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2A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AA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F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82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49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CB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BC474D"/>
    <w:multiLevelType w:val="hybridMultilevel"/>
    <w:tmpl w:val="4934CC90"/>
    <w:lvl w:ilvl="0" w:tplc="E78434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B7666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80A4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860A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B473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02C8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9233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4A8E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709D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083F58"/>
    <w:multiLevelType w:val="hybridMultilevel"/>
    <w:tmpl w:val="1C4AA336"/>
    <w:lvl w:ilvl="0" w:tplc="D0001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E8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06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50E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45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8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26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E9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AD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45F70"/>
    <w:multiLevelType w:val="hybridMultilevel"/>
    <w:tmpl w:val="4B36A38A"/>
    <w:lvl w:ilvl="0" w:tplc="832EF4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4C943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7EEC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9471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088A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A8E4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4C4F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0CE5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D4D2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A716975"/>
    <w:multiLevelType w:val="hybridMultilevel"/>
    <w:tmpl w:val="615EECA6"/>
    <w:lvl w:ilvl="0" w:tplc="4656B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9CD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A8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25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67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2B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2A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CE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4C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76CF3"/>
    <w:multiLevelType w:val="hybridMultilevel"/>
    <w:tmpl w:val="64801614"/>
    <w:lvl w:ilvl="0" w:tplc="54AE0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C6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EF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E5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A3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82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64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C2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4E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116211"/>
    <w:multiLevelType w:val="hybridMultilevel"/>
    <w:tmpl w:val="832A7552"/>
    <w:lvl w:ilvl="0" w:tplc="BFEC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66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46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4D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E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88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CC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24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CB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DF3FC2"/>
    <w:multiLevelType w:val="hybridMultilevel"/>
    <w:tmpl w:val="0CF6B308"/>
    <w:lvl w:ilvl="0" w:tplc="7020E3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F22D45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4CA4F8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DF21CA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45C296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4DC881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DCA4F5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39CC04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05889F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72006F7"/>
    <w:multiLevelType w:val="hybridMultilevel"/>
    <w:tmpl w:val="D422DA04"/>
    <w:lvl w:ilvl="0" w:tplc="28AE1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A1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DC5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25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8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82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28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A7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6C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256A3C"/>
    <w:multiLevelType w:val="hybridMultilevel"/>
    <w:tmpl w:val="533EF2F4"/>
    <w:lvl w:ilvl="0" w:tplc="B002A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A6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6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C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A5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8E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AA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85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4F3BCB"/>
    <w:multiLevelType w:val="hybridMultilevel"/>
    <w:tmpl w:val="6A443D34"/>
    <w:lvl w:ilvl="0" w:tplc="67B4D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6B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2C7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46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42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4B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CD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0D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82A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5"/>
  </w:num>
  <w:num w:numId="14">
    <w:abstractNumId w:val="0"/>
  </w:num>
  <w:num w:numId="15">
    <w:abstractNumId w:val="3"/>
  </w:num>
  <w:num w:numId="16">
    <w:abstractNumId w:val="4"/>
  </w:num>
  <w:num w:numId="17">
    <w:abstractNumId w:val="18"/>
  </w:num>
  <w:num w:numId="18">
    <w:abstractNumId w:val="20"/>
  </w:num>
  <w:num w:numId="19">
    <w:abstractNumId w:val="13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C0D"/>
    <w:rsid w:val="004E4376"/>
    <w:rsid w:val="005C0647"/>
    <w:rsid w:val="00634824"/>
    <w:rsid w:val="00C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FB58-1E6A-41DC-9D93-C3D736B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1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38"/>
    </w:rPr>
  </w:style>
  <w:style w:type="paragraph" w:styleId="3">
    <w:name w:val="heading 3"/>
    <w:basedOn w:val="a"/>
    <w:next w:val="a"/>
    <w:qFormat/>
    <w:pPr>
      <w:keepNext/>
      <w:numPr>
        <w:numId w:val="1"/>
      </w:numPr>
      <w:ind w:hanging="360"/>
      <w:jc w:val="center"/>
      <w:outlineLvl w:val="2"/>
    </w:pPr>
    <w:rPr>
      <w:b/>
      <w:sz w:val="28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00"/>
      </w:tabs>
      <w:ind w:left="360"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4200"/>
      </w:tabs>
      <w:ind w:left="360"/>
      <w:jc w:val="center"/>
    </w:pPr>
    <w:rPr>
      <w:b/>
      <w:sz w:val="28"/>
      <w:szCs w:val="32"/>
    </w:rPr>
  </w:style>
  <w:style w:type="paragraph" w:styleId="20">
    <w:name w:val="Body Text 2"/>
    <w:basedOn w:val="a"/>
    <w:pPr>
      <w:tabs>
        <w:tab w:val="left" w:pos="720"/>
      </w:tabs>
      <w:jc w:val="center"/>
    </w:pPr>
    <w:rPr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4911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строительству и </vt:lpstr>
    </vt:vector>
  </TitlesOfParts>
  <Company/>
  <LinksUpToDate>false</LinksUpToDate>
  <CharactersWithSpaces>32840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строительству и </dc:title>
  <dc:subject/>
  <dc:creator>Денис</dc:creator>
  <cp:keywords/>
  <dc:description/>
  <cp:lastModifiedBy>Irina</cp:lastModifiedBy>
  <cp:revision>2</cp:revision>
  <cp:lastPrinted>2000-04-11T08:02:00Z</cp:lastPrinted>
  <dcterms:created xsi:type="dcterms:W3CDTF">2014-09-04T19:11:00Z</dcterms:created>
  <dcterms:modified xsi:type="dcterms:W3CDTF">2014-09-04T19:11:00Z</dcterms:modified>
</cp:coreProperties>
</file>