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151" w:rsidRDefault="00711151" w:rsidP="00711151">
      <w:pPr>
        <w:jc w:val="center"/>
        <w:rPr>
          <w:sz w:val="32"/>
        </w:rPr>
      </w:pPr>
      <w:r>
        <w:rPr>
          <w:sz w:val="32"/>
        </w:rPr>
        <w:t>Министерство образования Республики Беларусь</w:t>
      </w:r>
    </w:p>
    <w:p w:rsidR="00711151" w:rsidRDefault="00711151" w:rsidP="00711151">
      <w:pPr>
        <w:jc w:val="center"/>
        <w:rPr>
          <w:sz w:val="32"/>
        </w:rPr>
      </w:pPr>
      <w:r>
        <w:rPr>
          <w:sz w:val="32"/>
        </w:rPr>
        <w:t>Учреждение образования</w:t>
      </w:r>
    </w:p>
    <w:p w:rsidR="00711151" w:rsidRDefault="00711151" w:rsidP="00711151">
      <w:pPr>
        <w:jc w:val="center"/>
        <w:rPr>
          <w:sz w:val="32"/>
          <w:szCs w:val="32"/>
        </w:rPr>
      </w:pPr>
      <w:r w:rsidRPr="00F66FEA">
        <w:rPr>
          <w:sz w:val="32"/>
          <w:szCs w:val="32"/>
        </w:rPr>
        <w:t xml:space="preserve">«Мозырский государственный педагогический университет </w:t>
      </w:r>
    </w:p>
    <w:p w:rsidR="00711151" w:rsidRPr="00F66FEA" w:rsidRDefault="00711151" w:rsidP="00711151">
      <w:pPr>
        <w:jc w:val="center"/>
        <w:rPr>
          <w:sz w:val="32"/>
          <w:szCs w:val="32"/>
        </w:rPr>
      </w:pPr>
      <w:r w:rsidRPr="00F66FEA">
        <w:rPr>
          <w:sz w:val="32"/>
          <w:szCs w:val="32"/>
        </w:rPr>
        <w:t>им. И.П.Шамякина»</w:t>
      </w:r>
    </w:p>
    <w:p w:rsidR="00711151" w:rsidRDefault="00711151" w:rsidP="00711151">
      <w:pPr>
        <w:rPr>
          <w:sz w:val="32"/>
        </w:rPr>
      </w:pPr>
    </w:p>
    <w:p w:rsidR="00711151" w:rsidRPr="00EF6E89" w:rsidRDefault="00711151" w:rsidP="00711151">
      <w:pPr>
        <w:pStyle w:val="a8"/>
        <w:rPr>
          <w:sz w:val="28"/>
          <w:szCs w:val="28"/>
        </w:rPr>
      </w:pPr>
      <w:r w:rsidRPr="00EF6E89">
        <w:rPr>
          <w:sz w:val="28"/>
          <w:szCs w:val="28"/>
        </w:rPr>
        <w:t>кафедра информатики и методики преподавания информатики</w:t>
      </w:r>
    </w:p>
    <w:p w:rsidR="00711151" w:rsidRPr="005534BA" w:rsidRDefault="00711151" w:rsidP="00711151">
      <w:pPr>
        <w:rPr>
          <w:sz w:val="32"/>
        </w:rPr>
      </w:pPr>
    </w:p>
    <w:p w:rsidR="00711151" w:rsidRPr="005534BA" w:rsidRDefault="00711151" w:rsidP="00711151">
      <w:pPr>
        <w:rPr>
          <w:sz w:val="32"/>
        </w:rPr>
      </w:pPr>
    </w:p>
    <w:p w:rsidR="00711151" w:rsidRPr="0099428F" w:rsidRDefault="00711151" w:rsidP="00711151">
      <w:pPr>
        <w:jc w:val="center"/>
        <w:rPr>
          <w:sz w:val="40"/>
          <w:szCs w:val="40"/>
        </w:rPr>
      </w:pPr>
      <w:r w:rsidRPr="0099428F">
        <w:rPr>
          <w:sz w:val="40"/>
          <w:szCs w:val="40"/>
        </w:rPr>
        <w:t>Курсовая работа</w:t>
      </w:r>
    </w:p>
    <w:p w:rsidR="00711151" w:rsidRDefault="00711151" w:rsidP="00711151">
      <w:pPr>
        <w:rPr>
          <w:sz w:val="32"/>
        </w:rPr>
      </w:pPr>
    </w:p>
    <w:p w:rsidR="00711151" w:rsidRPr="0099428F" w:rsidRDefault="00711151" w:rsidP="00711151">
      <w:pPr>
        <w:jc w:val="center"/>
        <w:rPr>
          <w:b/>
          <w:sz w:val="40"/>
          <w:szCs w:val="40"/>
        </w:rPr>
      </w:pPr>
      <w:r w:rsidRPr="0099428F">
        <w:rPr>
          <w:b/>
          <w:sz w:val="40"/>
          <w:szCs w:val="40"/>
        </w:rPr>
        <w:t xml:space="preserve">Пакет символьной математики </w:t>
      </w:r>
      <w:r w:rsidRPr="0099428F">
        <w:rPr>
          <w:b/>
          <w:sz w:val="40"/>
          <w:szCs w:val="40"/>
          <w:lang w:val="en-US"/>
        </w:rPr>
        <w:t>MATHCAD</w:t>
      </w:r>
      <w:r w:rsidRPr="0099428F">
        <w:rPr>
          <w:b/>
          <w:sz w:val="40"/>
          <w:szCs w:val="40"/>
        </w:rPr>
        <w:t xml:space="preserve"> в инженерных расчетах</w:t>
      </w:r>
    </w:p>
    <w:p w:rsidR="00711151" w:rsidRPr="004E32B6" w:rsidRDefault="00711151" w:rsidP="00711151">
      <w:pPr>
        <w:tabs>
          <w:tab w:val="left" w:pos="9885"/>
        </w:tabs>
        <w:ind w:left="5580"/>
        <w:rPr>
          <w:color w:val="000000"/>
          <w:sz w:val="28"/>
          <w:szCs w:val="28"/>
        </w:rPr>
      </w:pPr>
    </w:p>
    <w:p w:rsidR="00711151" w:rsidRPr="004E32B6" w:rsidRDefault="00711151" w:rsidP="00711151">
      <w:pPr>
        <w:tabs>
          <w:tab w:val="left" w:pos="9885"/>
        </w:tabs>
        <w:ind w:left="5580"/>
        <w:rPr>
          <w:color w:val="000000"/>
          <w:sz w:val="28"/>
          <w:szCs w:val="28"/>
        </w:rPr>
      </w:pPr>
    </w:p>
    <w:p w:rsidR="00711151" w:rsidRPr="004E32B6" w:rsidRDefault="00711151" w:rsidP="00711151">
      <w:pPr>
        <w:tabs>
          <w:tab w:val="left" w:pos="9885"/>
        </w:tabs>
        <w:ind w:left="5580"/>
        <w:rPr>
          <w:color w:val="000000"/>
          <w:sz w:val="28"/>
          <w:szCs w:val="28"/>
        </w:rPr>
      </w:pPr>
    </w:p>
    <w:p w:rsidR="00711151" w:rsidRPr="004E32B6" w:rsidRDefault="00711151" w:rsidP="00711151">
      <w:pPr>
        <w:tabs>
          <w:tab w:val="left" w:pos="9885"/>
        </w:tabs>
        <w:ind w:left="5580"/>
        <w:rPr>
          <w:color w:val="000000"/>
          <w:sz w:val="28"/>
          <w:szCs w:val="28"/>
        </w:rPr>
      </w:pPr>
    </w:p>
    <w:p w:rsidR="00711151" w:rsidRDefault="00711151" w:rsidP="00711151">
      <w:pPr>
        <w:tabs>
          <w:tab w:val="left" w:pos="9885"/>
        </w:tabs>
        <w:ind w:left="5580"/>
        <w:rPr>
          <w:color w:val="000000"/>
          <w:sz w:val="28"/>
          <w:szCs w:val="28"/>
        </w:rPr>
      </w:pPr>
      <w:r w:rsidRPr="00A90228">
        <w:rPr>
          <w:color w:val="000000"/>
          <w:sz w:val="28"/>
          <w:szCs w:val="28"/>
        </w:rPr>
        <w:t>Выполнил</w:t>
      </w:r>
      <w:r>
        <w:rPr>
          <w:color w:val="000000"/>
          <w:sz w:val="28"/>
          <w:szCs w:val="28"/>
        </w:rPr>
        <w:t>а</w:t>
      </w:r>
      <w:r w:rsidRPr="00A90228">
        <w:rPr>
          <w:color w:val="000000"/>
          <w:sz w:val="28"/>
          <w:szCs w:val="28"/>
        </w:rPr>
        <w:t>:</w:t>
      </w:r>
      <w:r w:rsidRPr="00A90228">
        <w:rPr>
          <w:color w:val="000000"/>
          <w:sz w:val="28"/>
          <w:szCs w:val="28"/>
        </w:rPr>
        <w:br/>
        <w:t>студент</w:t>
      </w:r>
      <w:r>
        <w:rPr>
          <w:color w:val="000000"/>
          <w:sz w:val="28"/>
          <w:szCs w:val="28"/>
        </w:rPr>
        <w:t>ка</w:t>
      </w:r>
      <w:r w:rsidRPr="00A9022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2902C5">
        <w:rPr>
          <w:sz w:val="28"/>
          <w:szCs w:val="28"/>
        </w:rPr>
        <w:t xml:space="preserve"> курса </w:t>
      </w:r>
      <w:r>
        <w:rPr>
          <w:sz w:val="28"/>
          <w:szCs w:val="28"/>
        </w:rPr>
        <w:t>1</w:t>
      </w:r>
      <w:r w:rsidRPr="004E32B6">
        <w:rPr>
          <w:color w:val="FF0000"/>
          <w:sz w:val="28"/>
          <w:szCs w:val="28"/>
        </w:rPr>
        <w:t xml:space="preserve"> </w:t>
      </w:r>
      <w:r w:rsidRPr="002902C5">
        <w:rPr>
          <w:sz w:val="28"/>
          <w:szCs w:val="28"/>
        </w:rPr>
        <w:t>группы</w:t>
      </w:r>
      <w:r w:rsidRPr="002902C5">
        <w:rPr>
          <w:sz w:val="28"/>
          <w:szCs w:val="28"/>
        </w:rPr>
        <w:br/>
      </w:r>
      <w:r w:rsidRPr="00A90228">
        <w:rPr>
          <w:color w:val="000000"/>
          <w:sz w:val="28"/>
          <w:szCs w:val="28"/>
        </w:rPr>
        <w:t>инженерно-педагогического</w:t>
      </w:r>
      <w:r w:rsidRPr="00A90228">
        <w:rPr>
          <w:color w:val="000000"/>
          <w:sz w:val="28"/>
          <w:szCs w:val="28"/>
        </w:rPr>
        <w:br/>
        <w:t>факультета</w:t>
      </w:r>
      <w:r w:rsidRPr="00A9022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Антипенко Наталья Ивановна</w:t>
      </w:r>
    </w:p>
    <w:p w:rsidR="00711151" w:rsidRDefault="00711151" w:rsidP="00711151">
      <w:pPr>
        <w:tabs>
          <w:tab w:val="left" w:pos="9885"/>
        </w:tabs>
        <w:ind w:left="5580"/>
        <w:rPr>
          <w:color w:val="000000"/>
          <w:sz w:val="28"/>
          <w:szCs w:val="28"/>
        </w:rPr>
      </w:pPr>
    </w:p>
    <w:p w:rsidR="00711151" w:rsidRDefault="00711151" w:rsidP="00711151">
      <w:pPr>
        <w:tabs>
          <w:tab w:val="left" w:pos="9885"/>
        </w:tabs>
        <w:ind w:left="5580"/>
        <w:rPr>
          <w:color w:val="000000"/>
          <w:sz w:val="28"/>
          <w:szCs w:val="28"/>
        </w:rPr>
      </w:pPr>
    </w:p>
    <w:p w:rsidR="00711151" w:rsidRDefault="00711151" w:rsidP="00711151">
      <w:pPr>
        <w:tabs>
          <w:tab w:val="left" w:pos="9885"/>
        </w:tabs>
        <w:ind w:left="5580"/>
        <w:rPr>
          <w:sz w:val="28"/>
          <w:szCs w:val="28"/>
        </w:rPr>
      </w:pPr>
    </w:p>
    <w:p w:rsidR="00711151" w:rsidRDefault="00711151" w:rsidP="00711151">
      <w:pPr>
        <w:tabs>
          <w:tab w:val="left" w:pos="9885"/>
        </w:tabs>
        <w:ind w:left="5580"/>
        <w:rPr>
          <w:color w:val="000000"/>
          <w:sz w:val="28"/>
          <w:szCs w:val="28"/>
        </w:rPr>
      </w:pPr>
      <w:r w:rsidRPr="00A90228">
        <w:rPr>
          <w:color w:val="000000"/>
          <w:sz w:val="28"/>
          <w:szCs w:val="28"/>
        </w:rPr>
        <w:t>Научный руководитель:</w:t>
      </w:r>
      <w:r w:rsidRPr="00A9022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Егоров Николай Николаевич</w:t>
      </w:r>
    </w:p>
    <w:p w:rsidR="00711151" w:rsidRDefault="00711151" w:rsidP="00711151">
      <w:pPr>
        <w:tabs>
          <w:tab w:val="left" w:pos="9885"/>
        </w:tabs>
        <w:rPr>
          <w:rFonts w:ascii="Book Antiqua" w:hAnsi="Book Antiqua"/>
          <w:color w:val="000000"/>
        </w:rPr>
      </w:pPr>
    </w:p>
    <w:p w:rsidR="00711151" w:rsidRDefault="00711151" w:rsidP="00711151">
      <w:pPr>
        <w:tabs>
          <w:tab w:val="left" w:pos="9885"/>
        </w:tabs>
        <w:ind w:left="6120"/>
        <w:rPr>
          <w:rFonts w:ascii="Book Antiqua" w:hAnsi="Book Antiqua"/>
          <w:color w:val="000000"/>
        </w:rPr>
      </w:pPr>
    </w:p>
    <w:p w:rsidR="00711151" w:rsidRPr="00EF6E89" w:rsidRDefault="00711151" w:rsidP="00711151">
      <w:pPr>
        <w:tabs>
          <w:tab w:val="left" w:pos="4140"/>
          <w:tab w:val="left" w:leader="underscore" w:pos="9360"/>
        </w:tabs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Оценка научного руководителя:</w:t>
      </w:r>
      <w:r>
        <w:rPr>
          <w:rFonts w:ascii="Book Antiqua" w:hAnsi="Book Antiqua"/>
          <w:color w:val="000000"/>
        </w:rPr>
        <w:tab/>
      </w:r>
      <w:r w:rsidRPr="00EF6E89">
        <w:rPr>
          <w:rFonts w:ascii="Book Antiqua" w:hAnsi="Book Antiqua"/>
          <w:color w:val="000000"/>
        </w:rPr>
        <w:tab/>
      </w:r>
    </w:p>
    <w:p w:rsidR="00711151" w:rsidRDefault="00711151" w:rsidP="00711151">
      <w:pPr>
        <w:tabs>
          <w:tab w:val="left" w:pos="6120"/>
        </w:tabs>
        <w:rPr>
          <w:rFonts w:ascii="Book Antiqua" w:hAnsi="Book Antiqua"/>
          <w:i/>
          <w:color w:val="000000"/>
          <w:sz w:val="18"/>
          <w:szCs w:val="18"/>
        </w:rPr>
      </w:pPr>
      <w:r>
        <w:rPr>
          <w:rFonts w:ascii="Book Antiqua" w:hAnsi="Book Antiqua"/>
          <w:i/>
          <w:color w:val="000000"/>
          <w:sz w:val="18"/>
          <w:szCs w:val="18"/>
        </w:rPr>
        <w:tab/>
        <w:t>оценка, дата сдачи, подпись</w:t>
      </w:r>
    </w:p>
    <w:p w:rsidR="00711151" w:rsidRPr="00FE7EF5" w:rsidRDefault="00711151" w:rsidP="00711151">
      <w:pPr>
        <w:tabs>
          <w:tab w:val="left" w:pos="4140"/>
          <w:tab w:val="left" w:leader="underscore" w:pos="10080"/>
        </w:tabs>
        <w:rPr>
          <w:rFonts w:ascii="Book Antiqua" w:hAnsi="Book Antiqua"/>
          <w:color w:val="000000"/>
        </w:rPr>
      </w:pPr>
    </w:p>
    <w:p w:rsidR="00711151" w:rsidRDefault="00711151" w:rsidP="00711151">
      <w:pPr>
        <w:tabs>
          <w:tab w:val="left" w:pos="4140"/>
          <w:tab w:val="left" w:leader="underscore" w:pos="9360"/>
        </w:tabs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Оценка оформления и сроков</w:t>
      </w:r>
      <w:r>
        <w:rPr>
          <w:rFonts w:ascii="Book Antiqua" w:hAnsi="Book Antiqua"/>
          <w:color w:val="000000"/>
        </w:rPr>
        <w:br/>
        <w:t xml:space="preserve">представления курсовой работы: 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</w:p>
    <w:p w:rsidR="00711151" w:rsidRDefault="00711151" w:rsidP="00711151">
      <w:pPr>
        <w:tabs>
          <w:tab w:val="left" w:pos="4140"/>
          <w:tab w:val="left" w:leader="underscore" w:pos="9360"/>
        </w:tabs>
        <w:rPr>
          <w:rFonts w:ascii="Book Antiqua" w:hAnsi="Book Antiqua"/>
          <w:color w:val="000000"/>
        </w:rPr>
      </w:pPr>
    </w:p>
    <w:p w:rsidR="00711151" w:rsidRDefault="00711151" w:rsidP="00711151">
      <w:pPr>
        <w:tabs>
          <w:tab w:val="left" w:pos="4140"/>
          <w:tab w:val="left" w:leader="underscore" w:pos="9360"/>
        </w:tabs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Оценка защиты работы: 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</w:p>
    <w:p w:rsidR="00711151" w:rsidRDefault="00711151" w:rsidP="00711151">
      <w:pPr>
        <w:tabs>
          <w:tab w:val="left" w:pos="4140"/>
          <w:tab w:val="left" w:leader="underscore" w:pos="9360"/>
        </w:tabs>
        <w:rPr>
          <w:rFonts w:ascii="Book Antiqua" w:hAnsi="Book Antiqua"/>
          <w:color w:val="000000"/>
        </w:rPr>
      </w:pPr>
    </w:p>
    <w:p w:rsidR="00711151" w:rsidRDefault="00711151" w:rsidP="00711151">
      <w:pPr>
        <w:tabs>
          <w:tab w:val="left" w:pos="4140"/>
          <w:tab w:val="left" w:leader="underscore" w:pos="9360"/>
        </w:tabs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Итоговая оценка: </w:t>
      </w:r>
      <w:r>
        <w:rPr>
          <w:rFonts w:ascii="Book Antiqua" w:hAnsi="Book Antiqua"/>
          <w:color w:val="000000"/>
        </w:rPr>
        <w:tab/>
      </w:r>
      <w:r>
        <w:rPr>
          <w:rFonts w:ascii="Book Antiqua" w:hAnsi="Book Antiqua"/>
          <w:color w:val="000000"/>
        </w:rPr>
        <w:tab/>
      </w:r>
    </w:p>
    <w:p w:rsidR="00711151" w:rsidRDefault="00711151" w:rsidP="00711151">
      <w:pPr>
        <w:rPr>
          <w:rFonts w:ascii="Book Antiqua" w:hAnsi="Book Antiqua"/>
          <w:color w:val="000000"/>
          <w:sz w:val="28"/>
        </w:rPr>
      </w:pPr>
    </w:p>
    <w:p w:rsidR="00711151" w:rsidRDefault="00711151" w:rsidP="00711151"/>
    <w:p w:rsidR="00711151" w:rsidRDefault="00711151" w:rsidP="00711151">
      <w:pPr>
        <w:jc w:val="center"/>
      </w:pPr>
    </w:p>
    <w:p w:rsidR="00711151" w:rsidRPr="00FD7572" w:rsidRDefault="00711151" w:rsidP="00711151">
      <w:pPr>
        <w:jc w:val="center"/>
        <w:rPr>
          <w:sz w:val="28"/>
          <w:szCs w:val="28"/>
        </w:rPr>
      </w:pPr>
      <w:r w:rsidRPr="00FD7572">
        <w:rPr>
          <w:sz w:val="28"/>
          <w:szCs w:val="28"/>
        </w:rPr>
        <w:t>Мозырь</w:t>
      </w:r>
      <w:r>
        <w:rPr>
          <w:sz w:val="28"/>
          <w:szCs w:val="28"/>
        </w:rPr>
        <w:t xml:space="preserve"> 2009</w:t>
      </w: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847E53" w:rsidRDefault="00847E53" w:rsidP="008B18DB">
      <w:pPr>
        <w:jc w:val="center"/>
        <w:rPr>
          <w:b/>
          <w:sz w:val="28"/>
          <w:szCs w:val="28"/>
        </w:rPr>
      </w:pPr>
    </w:p>
    <w:p w:rsidR="00711151" w:rsidRDefault="00711151" w:rsidP="008B18DB">
      <w:pPr>
        <w:jc w:val="center"/>
        <w:rPr>
          <w:b/>
          <w:sz w:val="28"/>
          <w:szCs w:val="28"/>
        </w:rPr>
      </w:pPr>
    </w:p>
    <w:p w:rsidR="00847E53" w:rsidRPr="00366CA3" w:rsidRDefault="00366CA3" w:rsidP="008B18DB">
      <w:pPr>
        <w:jc w:val="center"/>
        <w:rPr>
          <w:b/>
          <w:sz w:val="32"/>
          <w:szCs w:val="32"/>
        </w:rPr>
      </w:pPr>
      <w:r w:rsidRPr="00366CA3">
        <w:rPr>
          <w:b/>
          <w:sz w:val="32"/>
          <w:szCs w:val="32"/>
        </w:rPr>
        <w:t>Содержание</w:t>
      </w:r>
    </w:p>
    <w:p w:rsidR="008B18DB" w:rsidRDefault="008B18DB" w:rsidP="008B18DB">
      <w:pPr>
        <w:jc w:val="both"/>
        <w:rPr>
          <w:sz w:val="28"/>
          <w:szCs w:val="28"/>
        </w:rPr>
      </w:pPr>
    </w:p>
    <w:p w:rsidR="008E3B40" w:rsidRPr="002D0ABC" w:rsidRDefault="008E3B40" w:rsidP="00DA4E13">
      <w:pPr>
        <w:pStyle w:val="11"/>
      </w:pPr>
      <w:r w:rsidRPr="002D0ABC">
        <w:fldChar w:fldCharType="begin"/>
      </w:r>
      <w:r w:rsidRPr="002D0ABC">
        <w:instrText xml:space="preserve"> TOC \o "1-3" \h \z \u </w:instrText>
      </w:r>
      <w:r w:rsidRPr="002D0ABC">
        <w:fldChar w:fldCharType="separate"/>
      </w:r>
      <w:hyperlink w:anchor="_Toc217235763" w:history="1">
        <w:r w:rsidRPr="00DA4E13">
          <w:rPr>
            <w:rStyle w:val="a6"/>
          </w:rPr>
          <w:t>Введение</w:t>
        </w:r>
        <w:r w:rsidRPr="002D0ABC">
          <w:rPr>
            <w:webHidden/>
          </w:rPr>
          <w:tab/>
        </w:r>
        <w:r>
          <w:rPr>
            <w:webHidden/>
          </w:rPr>
          <w:t>4</w:t>
        </w:r>
      </w:hyperlink>
    </w:p>
    <w:p w:rsidR="008E3B40" w:rsidRPr="002D0ABC" w:rsidRDefault="00E364F1" w:rsidP="00DA4E13">
      <w:pPr>
        <w:pStyle w:val="11"/>
      </w:pPr>
      <w:hyperlink w:anchor="_Toc217235764" w:history="1">
        <w:r w:rsidR="008E3B40" w:rsidRPr="00DA4E13">
          <w:rPr>
            <w:rStyle w:val="a6"/>
          </w:rPr>
          <w:t xml:space="preserve">Работа с пакетом </w:t>
        </w:r>
        <w:r w:rsidR="008E3B40" w:rsidRPr="00DA4E13">
          <w:rPr>
            <w:rStyle w:val="a6"/>
            <w:lang w:val="en-US"/>
          </w:rPr>
          <w:t>MATHCAD</w:t>
        </w:r>
        <w:r w:rsidR="008E3B40" w:rsidRPr="002D0ABC">
          <w:rPr>
            <w:webHidden/>
          </w:rPr>
          <w:tab/>
        </w:r>
        <w:r w:rsidR="008E3B40">
          <w:rPr>
            <w:webHidden/>
          </w:rPr>
          <w:t>7</w:t>
        </w:r>
      </w:hyperlink>
    </w:p>
    <w:p w:rsidR="008E3B40" w:rsidRDefault="00E364F1" w:rsidP="00DA4E13">
      <w:pPr>
        <w:pStyle w:val="11"/>
        <w:rPr>
          <w:rStyle w:val="a6"/>
        </w:rPr>
      </w:pPr>
      <w:hyperlink w:anchor="_Toc217235772" w:history="1">
        <w:r w:rsidR="008E3B40" w:rsidRPr="00DA4E13">
          <w:rPr>
            <w:rStyle w:val="a6"/>
          </w:rPr>
          <w:t>Описание индивидуальных заданий с анализом их решения</w:t>
        </w:r>
        <w:r w:rsidR="008E3B40" w:rsidRPr="002D0ABC">
          <w:rPr>
            <w:webHidden/>
          </w:rPr>
          <w:tab/>
        </w:r>
        <w:r w:rsidR="008E3B40">
          <w:rPr>
            <w:webHidden/>
          </w:rPr>
          <w:t>13</w:t>
        </w:r>
      </w:hyperlink>
    </w:p>
    <w:p w:rsidR="00DA4E13" w:rsidRPr="00DA4E13" w:rsidRDefault="00E364F1" w:rsidP="00DA4E13">
      <w:pPr>
        <w:pStyle w:val="2"/>
        <w:rPr>
          <w:b w:val="0"/>
        </w:rPr>
      </w:pPr>
      <w:hyperlink w:anchor="_Toc217235774" w:history="1">
        <w:r w:rsidR="00DA4E13" w:rsidRPr="00DA4E13">
          <w:rPr>
            <w:rStyle w:val="a6"/>
            <w:b w:val="0"/>
          </w:rPr>
          <w:t>Задание 1 (ИДЗ 2.2-3.27).</w:t>
        </w:r>
        <w:r w:rsidR="00DA4E13" w:rsidRPr="00DA4E13">
          <w:rPr>
            <w:b w:val="0"/>
            <w:webHidden/>
          </w:rPr>
          <w:tab/>
        </w:r>
        <w:r w:rsidR="00DA4E13" w:rsidRPr="00DA4E13">
          <w:rPr>
            <w:b w:val="0"/>
            <w:webHidden/>
            <w:lang w:val="en-US"/>
          </w:rPr>
          <w:t>1</w:t>
        </w:r>
        <w:r w:rsidR="00DA4E13">
          <w:rPr>
            <w:b w:val="0"/>
            <w:webHidden/>
          </w:rPr>
          <w:t>3</w:t>
        </w:r>
      </w:hyperlink>
    </w:p>
    <w:p w:rsidR="008E3B40" w:rsidRPr="00DA4E13" w:rsidRDefault="00E364F1" w:rsidP="00DA4E13">
      <w:pPr>
        <w:pStyle w:val="2"/>
        <w:rPr>
          <w:b w:val="0"/>
        </w:rPr>
      </w:pPr>
      <w:hyperlink w:anchor="_Toc217235774" w:history="1">
        <w:r w:rsidR="008E3B40" w:rsidRPr="00DA4E13">
          <w:rPr>
            <w:rStyle w:val="a6"/>
            <w:b w:val="0"/>
          </w:rPr>
          <w:t>Задание 2 (ИДЗ 6.4-2.9).</w:t>
        </w:r>
        <w:r w:rsidR="008E3B40" w:rsidRPr="00DA4E13">
          <w:rPr>
            <w:b w:val="0"/>
            <w:webHidden/>
          </w:rPr>
          <w:tab/>
        </w:r>
        <w:r w:rsidR="00BA2006" w:rsidRPr="00DA4E13">
          <w:rPr>
            <w:b w:val="0"/>
            <w:webHidden/>
            <w:lang w:val="en-US"/>
          </w:rPr>
          <w:t>1</w:t>
        </w:r>
        <w:r w:rsidR="00DA4E13">
          <w:rPr>
            <w:b w:val="0"/>
            <w:webHidden/>
          </w:rPr>
          <w:t>4</w:t>
        </w:r>
      </w:hyperlink>
    </w:p>
    <w:p w:rsidR="008E3B40" w:rsidRPr="00DA4E13" w:rsidRDefault="00E364F1" w:rsidP="00DA4E13">
      <w:pPr>
        <w:pStyle w:val="2"/>
        <w:rPr>
          <w:b w:val="0"/>
        </w:rPr>
      </w:pPr>
      <w:hyperlink w:anchor="_Toc217235775" w:history="1">
        <w:r w:rsidR="008E3B40" w:rsidRPr="00DA4E13">
          <w:rPr>
            <w:rStyle w:val="a6"/>
            <w:b w:val="0"/>
          </w:rPr>
          <w:t>Задание 3 (ИДЗ 8.1-2.9)</w:t>
        </w:r>
        <w:r w:rsidR="008E3B40" w:rsidRPr="00DA4E13">
          <w:rPr>
            <w:b w:val="0"/>
            <w:webHidden/>
          </w:rPr>
          <w:tab/>
        </w:r>
        <w:r w:rsidR="00BA2006" w:rsidRPr="00DA4E13">
          <w:rPr>
            <w:b w:val="0"/>
            <w:webHidden/>
            <w:lang w:val="en-US"/>
          </w:rPr>
          <w:t>1</w:t>
        </w:r>
        <w:r w:rsidR="00711151">
          <w:rPr>
            <w:b w:val="0"/>
            <w:webHidden/>
          </w:rPr>
          <w:t>6</w:t>
        </w:r>
      </w:hyperlink>
    </w:p>
    <w:p w:rsidR="00DA4E13" w:rsidRPr="00DA4E13" w:rsidRDefault="00E364F1" w:rsidP="00DA4E13">
      <w:pPr>
        <w:pStyle w:val="2"/>
        <w:rPr>
          <w:b w:val="0"/>
        </w:rPr>
      </w:pPr>
      <w:hyperlink w:anchor="_Toc217235777" w:history="1">
        <w:r w:rsidR="00DA4E13" w:rsidRPr="00DA4E13">
          <w:rPr>
            <w:rStyle w:val="a6"/>
            <w:b w:val="0"/>
          </w:rPr>
          <w:t xml:space="preserve">Задание </w:t>
        </w:r>
        <w:r w:rsidR="00DA4E13">
          <w:rPr>
            <w:rStyle w:val="a6"/>
            <w:b w:val="0"/>
          </w:rPr>
          <w:t>4 (ИДЗ 9.3-3.19</w:t>
        </w:r>
        <w:r w:rsidR="00DA4E13" w:rsidRPr="00DA4E13">
          <w:rPr>
            <w:rStyle w:val="a6"/>
            <w:b w:val="0"/>
          </w:rPr>
          <w:t>)</w:t>
        </w:r>
        <w:r w:rsidR="00DA4E13" w:rsidRPr="00DA4E13">
          <w:rPr>
            <w:b w:val="0"/>
            <w:webHidden/>
          </w:rPr>
          <w:tab/>
        </w:r>
        <w:r w:rsidR="00DA4E13" w:rsidRPr="00DA4E13">
          <w:rPr>
            <w:b w:val="0"/>
            <w:webHidden/>
            <w:lang w:val="en-US"/>
          </w:rPr>
          <w:t>1</w:t>
        </w:r>
        <w:r w:rsidR="00711151">
          <w:rPr>
            <w:b w:val="0"/>
            <w:webHidden/>
          </w:rPr>
          <w:t>7</w:t>
        </w:r>
      </w:hyperlink>
    </w:p>
    <w:p w:rsidR="008E3B40" w:rsidRPr="00DA4E13" w:rsidRDefault="00E364F1" w:rsidP="00DA4E13">
      <w:pPr>
        <w:pStyle w:val="2"/>
        <w:rPr>
          <w:b w:val="0"/>
        </w:rPr>
      </w:pPr>
      <w:hyperlink w:anchor="_Toc217235777" w:history="1">
        <w:r w:rsidR="008E3B40" w:rsidRPr="00DA4E13">
          <w:rPr>
            <w:rStyle w:val="a6"/>
            <w:b w:val="0"/>
          </w:rPr>
          <w:t>Задание 5 (ИДЗ 10.2-2.2)</w:t>
        </w:r>
        <w:r w:rsidR="008E3B40" w:rsidRPr="00DA4E13">
          <w:rPr>
            <w:b w:val="0"/>
            <w:webHidden/>
          </w:rPr>
          <w:tab/>
        </w:r>
        <w:r w:rsidR="00BA2006" w:rsidRPr="00DA4E13">
          <w:rPr>
            <w:b w:val="0"/>
            <w:webHidden/>
            <w:lang w:val="en-US"/>
          </w:rPr>
          <w:t>19</w:t>
        </w:r>
      </w:hyperlink>
    </w:p>
    <w:p w:rsidR="008E3B40" w:rsidRPr="00DA4E13" w:rsidRDefault="00E364F1" w:rsidP="00DA4E13">
      <w:pPr>
        <w:pStyle w:val="2"/>
        <w:rPr>
          <w:b w:val="0"/>
        </w:rPr>
      </w:pPr>
      <w:hyperlink w:anchor="_Toc217235778" w:history="1">
        <w:r w:rsidR="008E3B40" w:rsidRPr="00DA4E13">
          <w:rPr>
            <w:rStyle w:val="a6"/>
            <w:b w:val="0"/>
          </w:rPr>
          <w:t>Задание 6 (ИДЗ 11.2-3.9)</w:t>
        </w:r>
        <w:r w:rsidR="008E3B40" w:rsidRPr="00DA4E13">
          <w:rPr>
            <w:b w:val="0"/>
            <w:webHidden/>
          </w:rPr>
          <w:tab/>
          <w:t>20</w:t>
        </w:r>
      </w:hyperlink>
    </w:p>
    <w:p w:rsidR="008E3B40" w:rsidRPr="002D0ABC" w:rsidRDefault="00E364F1" w:rsidP="00DA4E13">
      <w:pPr>
        <w:pStyle w:val="11"/>
      </w:pPr>
      <w:hyperlink w:anchor="_Toc217235779" w:history="1">
        <w:r w:rsidR="008E3B40" w:rsidRPr="00DA4E13">
          <w:rPr>
            <w:rStyle w:val="a6"/>
          </w:rPr>
          <w:t>Листинги выполнения задания</w:t>
        </w:r>
        <w:r w:rsidR="008E3B40" w:rsidRPr="002D0ABC">
          <w:rPr>
            <w:webHidden/>
          </w:rPr>
          <w:tab/>
        </w:r>
        <w:r w:rsidR="008E3B40">
          <w:rPr>
            <w:webHidden/>
          </w:rPr>
          <w:t>2</w:t>
        </w:r>
        <w:r w:rsidR="00270B72">
          <w:rPr>
            <w:webHidden/>
          </w:rPr>
          <w:t>2</w:t>
        </w:r>
      </w:hyperlink>
    </w:p>
    <w:p w:rsidR="008E3B40" w:rsidRPr="00DA4E13" w:rsidRDefault="00E364F1" w:rsidP="00DA4E13">
      <w:pPr>
        <w:pStyle w:val="2"/>
        <w:rPr>
          <w:b w:val="0"/>
        </w:rPr>
      </w:pPr>
      <w:hyperlink w:anchor="_Toc217235780" w:history="1">
        <w:r w:rsidR="008E3B40" w:rsidRPr="00DA4E13">
          <w:rPr>
            <w:rStyle w:val="a6"/>
            <w:b w:val="0"/>
          </w:rPr>
          <w:t xml:space="preserve">Задание </w:t>
        </w:r>
        <w:r w:rsidR="00DA4E13" w:rsidRPr="00DA4E13">
          <w:rPr>
            <w:rStyle w:val="a6"/>
            <w:b w:val="0"/>
          </w:rPr>
          <w:t xml:space="preserve">1 (ИДЗ </w:t>
        </w:r>
        <w:r w:rsidR="008E3B40" w:rsidRPr="00DA4E13">
          <w:rPr>
            <w:rStyle w:val="a6"/>
            <w:b w:val="0"/>
          </w:rPr>
          <w:t>2.2-3.27</w:t>
        </w:r>
        <w:r w:rsidR="00DA4E13" w:rsidRPr="00DA4E13">
          <w:rPr>
            <w:rStyle w:val="a6"/>
            <w:b w:val="0"/>
          </w:rPr>
          <w:t>)</w:t>
        </w:r>
        <w:r w:rsidR="008E3B40" w:rsidRPr="00DA4E13">
          <w:rPr>
            <w:b w:val="0"/>
            <w:webHidden/>
          </w:rPr>
          <w:tab/>
        </w:r>
        <w:r w:rsidR="00270B72" w:rsidRPr="00DA4E13">
          <w:rPr>
            <w:b w:val="0"/>
            <w:webHidden/>
          </w:rPr>
          <w:t>22</w:t>
        </w:r>
      </w:hyperlink>
    </w:p>
    <w:p w:rsidR="008E3B40" w:rsidRPr="00DA4E13" w:rsidRDefault="00E364F1" w:rsidP="00DA4E13">
      <w:pPr>
        <w:pStyle w:val="2"/>
        <w:rPr>
          <w:b w:val="0"/>
        </w:rPr>
      </w:pPr>
      <w:hyperlink w:anchor="_Toc217235781" w:history="1">
        <w:r w:rsidR="008E3B40" w:rsidRPr="00DA4E13">
          <w:rPr>
            <w:rStyle w:val="a6"/>
            <w:b w:val="0"/>
          </w:rPr>
          <w:t xml:space="preserve">Задание </w:t>
        </w:r>
        <w:r w:rsidR="00DA4E13" w:rsidRPr="00DA4E13">
          <w:rPr>
            <w:rStyle w:val="a6"/>
            <w:b w:val="0"/>
          </w:rPr>
          <w:t xml:space="preserve">2 (ИДЗ </w:t>
        </w:r>
        <w:r w:rsidR="008E3B40" w:rsidRPr="00DA4E13">
          <w:rPr>
            <w:rStyle w:val="a6"/>
            <w:b w:val="0"/>
          </w:rPr>
          <w:t>6.4-2.9</w:t>
        </w:r>
        <w:r w:rsidR="00DA4E13" w:rsidRPr="00DA4E13">
          <w:rPr>
            <w:rStyle w:val="a6"/>
            <w:b w:val="0"/>
          </w:rPr>
          <w:t>)</w:t>
        </w:r>
        <w:r w:rsidR="008E3B40" w:rsidRPr="00DA4E13">
          <w:rPr>
            <w:b w:val="0"/>
            <w:webHidden/>
          </w:rPr>
          <w:tab/>
        </w:r>
        <w:r w:rsidR="00711151">
          <w:rPr>
            <w:b w:val="0"/>
            <w:webHidden/>
          </w:rPr>
          <w:t>23</w:t>
        </w:r>
      </w:hyperlink>
    </w:p>
    <w:p w:rsidR="008E3B40" w:rsidRPr="00DA4E13" w:rsidRDefault="00E364F1" w:rsidP="00DA4E13">
      <w:pPr>
        <w:pStyle w:val="2"/>
        <w:rPr>
          <w:rStyle w:val="a6"/>
          <w:b w:val="0"/>
        </w:rPr>
      </w:pPr>
      <w:hyperlink w:anchor="_Toc217235782" w:history="1">
        <w:r w:rsidR="008E3B40" w:rsidRPr="00DA4E13">
          <w:rPr>
            <w:rStyle w:val="a6"/>
            <w:b w:val="0"/>
          </w:rPr>
          <w:t xml:space="preserve">Задание </w:t>
        </w:r>
        <w:r w:rsidR="00DA4E13" w:rsidRPr="00DA4E13">
          <w:rPr>
            <w:rStyle w:val="a6"/>
            <w:b w:val="0"/>
          </w:rPr>
          <w:t xml:space="preserve">3 (ИДЗ </w:t>
        </w:r>
        <w:r w:rsidR="008E3B40" w:rsidRPr="00DA4E13">
          <w:rPr>
            <w:rStyle w:val="a6"/>
            <w:b w:val="0"/>
          </w:rPr>
          <w:t>8.1-2.9</w:t>
        </w:r>
        <w:r w:rsidR="00DA4E13" w:rsidRPr="00DA4E13">
          <w:rPr>
            <w:rStyle w:val="a6"/>
            <w:b w:val="0"/>
          </w:rPr>
          <w:t>)</w:t>
        </w:r>
        <w:r w:rsidR="008E3B40" w:rsidRPr="00DA4E13">
          <w:rPr>
            <w:b w:val="0"/>
            <w:webHidden/>
          </w:rPr>
          <w:tab/>
        </w:r>
        <w:r w:rsidR="00711151">
          <w:rPr>
            <w:b w:val="0"/>
            <w:webHidden/>
          </w:rPr>
          <w:t>24</w:t>
        </w:r>
      </w:hyperlink>
    </w:p>
    <w:p w:rsidR="00DA4E13" w:rsidRPr="00DA4E13" w:rsidRDefault="00E364F1" w:rsidP="00DA4E13">
      <w:pPr>
        <w:pStyle w:val="2"/>
        <w:rPr>
          <w:b w:val="0"/>
        </w:rPr>
      </w:pPr>
      <w:hyperlink w:anchor="_Toc217235782" w:history="1">
        <w:r w:rsidR="00DA4E13" w:rsidRPr="00DA4E13">
          <w:rPr>
            <w:rStyle w:val="a6"/>
            <w:b w:val="0"/>
          </w:rPr>
          <w:t>Задание 4 (ИДЗ 9.3-3.19)</w:t>
        </w:r>
        <w:r w:rsidR="00DA4E13" w:rsidRPr="00DA4E13">
          <w:rPr>
            <w:b w:val="0"/>
            <w:webHidden/>
          </w:rPr>
          <w:tab/>
        </w:r>
        <w:r w:rsidR="00711151">
          <w:rPr>
            <w:b w:val="0"/>
            <w:webHidden/>
          </w:rPr>
          <w:t>25</w:t>
        </w:r>
      </w:hyperlink>
    </w:p>
    <w:p w:rsidR="008E3B40" w:rsidRPr="00DA4E13" w:rsidRDefault="00E364F1" w:rsidP="00DA4E13">
      <w:pPr>
        <w:pStyle w:val="2"/>
        <w:rPr>
          <w:b w:val="0"/>
        </w:rPr>
      </w:pPr>
      <w:hyperlink w:anchor="_Toc217235784" w:history="1">
        <w:r w:rsidR="008E3B40" w:rsidRPr="00DA4E13">
          <w:rPr>
            <w:rStyle w:val="a6"/>
            <w:b w:val="0"/>
          </w:rPr>
          <w:t>Задание</w:t>
        </w:r>
        <w:r w:rsidR="00DA4E13" w:rsidRPr="00DA4E13">
          <w:rPr>
            <w:rStyle w:val="a6"/>
            <w:b w:val="0"/>
          </w:rPr>
          <w:t xml:space="preserve"> 5 (ИДЗ </w:t>
        </w:r>
        <w:r w:rsidR="008E3B40" w:rsidRPr="00DA4E13">
          <w:rPr>
            <w:rStyle w:val="a6"/>
            <w:b w:val="0"/>
          </w:rPr>
          <w:t>10.2-2.2</w:t>
        </w:r>
        <w:r w:rsidR="00DA4E13" w:rsidRPr="00DA4E13">
          <w:rPr>
            <w:rStyle w:val="a6"/>
            <w:b w:val="0"/>
          </w:rPr>
          <w:t>)</w:t>
        </w:r>
        <w:r w:rsidR="008E3B40" w:rsidRPr="00DA4E13">
          <w:rPr>
            <w:b w:val="0"/>
            <w:webHidden/>
          </w:rPr>
          <w:tab/>
        </w:r>
        <w:r w:rsidR="00711151">
          <w:rPr>
            <w:b w:val="0"/>
            <w:webHidden/>
          </w:rPr>
          <w:t>26</w:t>
        </w:r>
      </w:hyperlink>
    </w:p>
    <w:p w:rsidR="008E3B40" w:rsidRPr="00DA4E13" w:rsidRDefault="00E364F1" w:rsidP="00DA4E13">
      <w:pPr>
        <w:pStyle w:val="2"/>
        <w:rPr>
          <w:b w:val="0"/>
        </w:rPr>
      </w:pPr>
      <w:hyperlink w:anchor="_Toc217235785" w:history="1">
        <w:r w:rsidR="008E3B40" w:rsidRPr="00DA4E13">
          <w:rPr>
            <w:rStyle w:val="a6"/>
            <w:b w:val="0"/>
          </w:rPr>
          <w:t xml:space="preserve">Задание </w:t>
        </w:r>
        <w:r w:rsidR="00DA4E13" w:rsidRPr="00DA4E13">
          <w:rPr>
            <w:rStyle w:val="a6"/>
            <w:b w:val="0"/>
          </w:rPr>
          <w:t xml:space="preserve">6 (ИДЗ </w:t>
        </w:r>
        <w:r w:rsidR="008E3B40" w:rsidRPr="00DA4E13">
          <w:rPr>
            <w:rStyle w:val="a6"/>
            <w:b w:val="0"/>
          </w:rPr>
          <w:t>11.2-3.9</w:t>
        </w:r>
        <w:r w:rsidR="00DA4E13" w:rsidRPr="00DA4E13">
          <w:rPr>
            <w:rStyle w:val="a6"/>
            <w:b w:val="0"/>
          </w:rPr>
          <w:t>)</w:t>
        </w:r>
        <w:r w:rsidR="008E3B40" w:rsidRPr="00DA4E13">
          <w:rPr>
            <w:b w:val="0"/>
            <w:webHidden/>
          </w:rPr>
          <w:tab/>
        </w:r>
        <w:r w:rsidR="00711151">
          <w:rPr>
            <w:b w:val="0"/>
            <w:webHidden/>
          </w:rPr>
          <w:t>27</w:t>
        </w:r>
      </w:hyperlink>
    </w:p>
    <w:p w:rsidR="008E3B40" w:rsidRPr="002D0ABC" w:rsidRDefault="00E364F1" w:rsidP="00DA4E13">
      <w:pPr>
        <w:pStyle w:val="11"/>
      </w:pPr>
      <w:hyperlink w:anchor="_Toc217235786" w:history="1">
        <w:r w:rsidR="008E3B40" w:rsidRPr="00DA4E13">
          <w:rPr>
            <w:rStyle w:val="a6"/>
          </w:rPr>
          <w:t>Выводы и предложения</w:t>
        </w:r>
        <w:r w:rsidR="008E3B40" w:rsidRPr="002D0ABC">
          <w:rPr>
            <w:webHidden/>
          </w:rPr>
          <w:tab/>
        </w:r>
        <w:r w:rsidR="00711151">
          <w:rPr>
            <w:webHidden/>
          </w:rPr>
          <w:t>28</w:t>
        </w:r>
      </w:hyperlink>
    </w:p>
    <w:p w:rsidR="008E3B40" w:rsidRPr="00DA4E13" w:rsidRDefault="00E364F1" w:rsidP="00DA4E13">
      <w:pPr>
        <w:pStyle w:val="11"/>
      </w:pPr>
      <w:hyperlink w:anchor="_Toc217235787" w:history="1">
        <w:r w:rsidR="008E3B40" w:rsidRPr="00DA4E13">
          <w:rPr>
            <w:rStyle w:val="a6"/>
          </w:rPr>
          <w:t>Использованная литература</w:t>
        </w:r>
        <w:r w:rsidR="008E3B40" w:rsidRPr="00DA4E13">
          <w:rPr>
            <w:webHidden/>
          </w:rPr>
          <w:tab/>
        </w:r>
        <w:r w:rsidR="00711151">
          <w:rPr>
            <w:webHidden/>
          </w:rPr>
          <w:t>29</w:t>
        </w:r>
      </w:hyperlink>
    </w:p>
    <w:p w:rsidR="008E3B40" w:rsidRDefault="008E3B40" w:rsidP="008E3B40">
      <w:pPr>
        <w:jc w:val="both"/>
        <w:rPr>
          <w:sz w:val="28"/>
          <w:szCs w:val="28"/>
        </w:rPr>
      </w:pPr>
      <w:r w:rsidRPr="002D0ABC">
        <w:rPr>
          <w:sz w:val="28"/>
          <w:szCs w:val="28"/>
        </w:rPr>
        <w:fldChar w:fldCharType="end"/>
      </w: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sz w:val="28"/>
          <w:szCs w:val="28"/>
        </w:rPr>
      </w:pPr>
    </w:p>
    <w:p w:rsidR="008B18DB" w:rsidRDefault="008B18DB" w:rsidP="008B18DB">
      <w:pPr>
        <w:jc w:val="both"/>
        <w:rPr>
          <w:b/>
          <w:bCs/>
          <w:sz w:val="28"/>
        </w:rPr>
      </w:pPr>
    </w:p>
    <w:p w:rsidR="00537373" w:rsidRPr="00DA4E13" w:rsidRDefault="00537373" w:rsidP="000C0EBF">
      <w:pPr>
        <w:jc w:val="center"/>
        <w:rPr>
          <w:b/>
          <w:bCs/>
          <w:sz w:val="32"/>
          <w:szCs w:val="32"/>
        </w:rPr>
      </w:pPr>
      <w:r w:rsidRPr="00DA4E13">
        <w:rPr>
          <w:b/>
          <w:bCs/>
          <w:sz w:val="32"/>
          <w:szCs w:val="32"/>
        </w:rPr>
        <w:t>Введение</w:t>
      </w:r>
    </w:p>
    <w:p w:rsidR="00537373" w:rsidRDefault="00537373" w:rsidP="000C0EBF">
      <w:pPr>
        <w:jc w:val="both"/>
        <w:rPr>
          <w:sz w:val="28"/>
          <w:szCs w:val="28"/>
        </w:rPr>
      </w:pPr>
    </w:p>
    <w:p w:rsidR="00537373" w:rsidRPr="00D26D1D" w:rsidRDefault="00625802" w:rsidP="00C07392">
      <w:pPr>
        <w:ind w:firstLine="567"/>
        <w:jc w:val="both"/>
        <w:rPr>
          <w:sz w:val="28"/>
          <w:szCs w:val="28"/>
        </w:rPr>
      </w:pPr>
      <w:r w:rsidRPr="00D26D1D">
        <w:rPr>
          <w:sz w:val="28"/>
          <w:szCs w:val="28"/>
        </w:rPr>
        <w:t>Эффективная работа инженера в настоящее время немыслима без персональных компьютеров (ПК) и развитых телекоммуникационных средств. Работа самого ПК обеспечивается операционной системой (на</w:t>
      </w:r>
      <w:r w:rsidR="00075F8B">
        <w:rPr>
          <w:sz w:val="28"/>
          <w:szCs w:val="28"/>
        </w:rPr>
        <w:t>пример, MS-DOS, OS/2,</w:t>
      </w:r>
      <w:r w:rsidRPr="00D26D1D">
        <w:rPr>
          <w:sz w:val="28"/>
          <w:szCs w:val="28"/>
        </w:rPr>
        <w:t xml:space="preserve"> Linux, </w:t>
      </w:r>
      <w:r w:rsidR="00D26D1D">
        <w:rPr>
          <w:sz w:val="28"/>
          <w:szCs w:val="28"/>
        </w:rPr>
        <w:t xml:space="preserve">Windows  и др.), </w:t>
      </w:r>
      <w:r w:rsidRPr="00D26D1D">
        <w:rPr>
          <w:sz w:val="28"/>
          <w:szCs w:val="28"/>
        </w:rPr>
        <w:t>а для  решения</w:t>
      </w:r>
      <w:r w:rsidR="00D26D1D">
        <w:rPr>
          <w:sz w:val="28"/>
          <w:szCs w:val="28"/>
        </w:rPr>
        <w:t xml:space="preserve"> </w:t>
      </w:r>
      <w:r w:rsidRPr="00D26D1D">
        <w:rPr>
          <w:sz w:val="28"/>
          <w:szCs w:val="28"/>
        </w:rPr>
        <w:t>прикладных задач используют специальные пакеты прикладных программ.</w:t>
      </w:r>
    </w:p>
    <w:p w:rsidR="00625802" w:rsidRPr="00D26D1D" w:rsidRDefault="00625802" w:rsidP="00C07392">
      <w:pPr>
        <w:ind w:firstLine="567"/>
        <w:jc w:val="both"/>
        <w:rPr>
          <w:sz w:val="28"/>
          <w:szCs w:val="28"/>
        </w:rPr>
      </w:pPr>
      <w:r w:rsidRPr="00D26D1D">
        <w:rPr>
          <w:sz w:val="28"/>
          <w:szCs w:val="28"/>
        </w:rPr>
        <w:t>Естественно, квалифицированный пользователь, владеющий в достаточной степени одним из языков программирования (например, С,</w:t>
      </w:r>
      <w:r w:rsidR="00D26D1D" w:rsidRPr="00D26D1D">
        <w:rPr>
          <w:sz w:val="28"/>
          <w:szCs w:val="28"/>
        </w:rPr>
        <w:t xml:space="preserve"> </w:t>
      </w:r>
      <w:r w:rsidRPr="00D26D1D">
        <w:rPr>
          <w:sz w:val="28"/>
          <w:szCs w:val="28"/>
        </w:rPr>
        <w:t>Pascal, Fortran, Lisp, Prolog  и др.), может самостоятельно разработать и</w:t>
      </w:r>
      <w:r w:rsidR="00D26D1D" w:rsidRPr="00D26D1D">
        <w:rPr>
          <w:sz w:val="28"/>
          <w:szCs w:val="28"/>
        </w:rPr>
        <w:t xml:space="preserve"> </w:t>
      </w:r>
      <w:r w:rsidRPr="00D26D1D">
        <w:rPr>
          <w:sz w:val="28"/>
          <w:szCs w:val="28"/>
        </w:rPr>
        <w:t>отладить отдельную программу или комплекс программ, позволяющий</w:t>
      </w:r>
      <w:r w:rsidR="00D26D1D" w:rsidRPr="00D26D1D">
        <w:rPr>
          <w:sz w:val="28"/>
          <w:szCs w:val="28"/>
        </w:rPr>
        <w:t xml:space="preserve"> </w:t>
      </w:r>
      <w:r w:rsidRPr="00D26D1D">
        <w:rPr>
          <w:sz w:val="28"/>
          <w:szCs w:val="28"/>
        </w:rPr>
        <w:t>реализовать на ПК алгоритм его зада</w:t>
      </w:r>
      <w:r w:rsidR="00D26D1D" w:rsidRPr="00D26D1D">
        <w:rPr>
          <w:sz w:val="28"/>
          <w:szCs w:val="28"/>
        </w:rPr>
        <w:t xml:space="preserve">чи. Причем в ряде случаев разработанная пользователем </w:t>
      </w:r>
      <w:r w:rsidRPr="00D26D1D">
        <w:rPr>
          <w:sz w:val="28"/>
          <w:szCs w:val="28"/>
        </w:rPr>
        <w:t>узкоспециализирован</w:t>
      </w:r>
      <w:r w:rsidR="00D26D1D" w:rsidRPr="00D26D1D">
        <w:rPr>
          <w:sz w:val="28"/>
          <w:szCs w:val="28"/>
        </w:rPr>
        <w:t>ная программа может ра</w:t>
      </w:r>
      <w:r w:rsidRPr="00D26D1D">
        <w:rPr>
          <w:sz w:val="28"/>
          <w:szCs w:val="28"/>
        </w:rPr>
        <w:t>ботать существенно быстрее, чем программа из программного пакета.</w:t>
      </w:r>
    </w:p>
    <w:p w:rsidR="00625802" w:rsidRPr="00D26D1D" w:rsidRDefault="00625802" w:rsidP="00C07392">
      <w:pPr>
        <w:ind w:firstLine="567"/>
        <w:jc w:val="both"/>
        <w:rPr>
          <w:sz w:val="28"/>
          <w:szCs w:val="28"/>
        </w:rPr>
      </w:pPr>
      <w:r w:rsidRPr="00D26D1D">
        <w:rPr>
          <w:sz w:val="28"/>
          <w:szCs w:val="28"/>
        </w:rPr>
        <w:t>Однако такой подход требует, как прав</w:t>
      </w:r>
      <w:r w:rsidR="00D26D1D">
        <w:rPr>
          <w:sz w:val="28"/>
          <w:szCs w:val="28"/>
        </w:rPr>
        <w:t xml:space="preserve">ило, больших трудозатрат на </w:t>
      </w:r>
      <w:r w:rsidR="00D26D1D" w:rsidRPr="00D26D1D">
        <w:rPr>
          <w:sz w:val="28"/>
          <w:szCs w:val="28"/>
        </w:rPr>
        <w:t>про</w:t>
      </w:r>
      <w:r w:rsidRPr="00D26D1D">
        <w:rPr>
          <w:sz w:val="28"/>
          <w:szCs w:val="28"/>
        </w:rPr>
        <w:t>граммирование, отладку и тестирова</w:t>
      </w:r>
      <w:r w:rsidR="00D26D1D" w:rsidRPr="00D26D1D">
        <w:rPr>
          <w:sz w:val="28"/>
          <w:szCs w:val="28"/>
        </w:rPr>
        <w:t>ние каждой программы, значитель</w:t>
      </w:r>
      <w:r w:rsidRPr="00D26D1D">
        <w:rPr>
          <w:sz w:val="28"/>
          <w:szCs w:val="28"/>
        </w:rPr>
        <w:t>но сокращая долю творческого тр</w:t>
      </w:r>
      <w:r w:rsidR="00D26D1D" w:rsidRPr="00D26D1D">
        <w:rPr>
          <w:sz w:val="28"/>
          <w:szCs w:val="28"/>
        </w:rPr>
        <w:t>уда по решению конкретной техни</w:t>
      </w:r>
      <w:r w:rsidRPr="00D26D1D">
        <w:rPr>
          <w:sz w:val="28"/>
          <w:szCs w:val="28"/>
        </w:rPr>
        <w:t>ческой задачи.</w:t>
      </w:r>
    </w:p>
    <w:p w:rsidR="00537373" w:rsidRDefault="00625802" w:rsidP="00C07392">
      <w:pPr>
        <w:ind w:firstLine="567"/>
        <w:jc w:val="both"/>
        <w:rPr>
          <w:sz w:val="28"/>
          <w:szCs w:val="28"/>
        </w:rPr>
      </w:pPr>
      <w:r w:rsidRPr="00D26D1D">
        <w:rPr>
          <w:sz w:val="28"/>
          <w:szCs w:val="28"/>
        </w:rPr>
        <w:t>Для сокращения времени програ</w:t>
      </w:r>
      <w:r w:rsidR="00D26D1D" w:rsidRPr="00D26D1D">
        <w:rPr>
          <w:sz w:val="28"/>
          <w:szCs w:val="28"/>
        </w:rPr>
        <w:t>ммирования создано большое коли</w:t>
      </w:r>
      <w:r w:rsidRPr="00D26D1D">
        <w:rPr>
          <w:sz w:val="28"/>
          <w:szCs w:val="28"/>
        </w:rPr>
        <w:t>чество прикладных пакетов, област</w:t>
      </w:r>
      <w:r w:rsidR="00D26D1D" w:rsidRPr="00D26D1D">
        <w:rPr>
          <w:sz w:val="28"/>
          <w:szCs w:val="28"/>
        </w:rPr>
        <w:t>и использования которых в значи</w:t>
      </w:r>
      <w:r w:rsidRPr="00D26D1D">
        <w:rPr>
          <w:sz w:val="28"/>
          <w:szCs w:val="28"/>
        </w:rPr>
        <w:t>тельной степени перекрываются. Для наиболее</w:t>
      </w:r>
      <w:r w:rsidR="00D26D1D" w:rsidRPr="00D26D1D">
        <w:rPr>
          <w:sz w:val="28"/>
          <w:szCs w:val="28"/>
        </w:rPr>
        <w:t xml:space="preserve"> </w:t>
      </w:r>
      <w:r w:rsidRPr="00D26D1D">
        <w:rPr>
          <w:sz w:val="28"/>
          <w:szCs w:val="28"/>
        </w:rPr>
        <w:t>эффек</w:t>
      </w:r>
      <w:r w:rsidR="00D26D1D" w:rsidRPr="00D26D1D">
        <w:rPr>
          <w:sz w:val="28"/>
          <w:szCs w:val="28"/>
        </w:rPr>
        <w:t>тивного исполь</w:t>
      </w:r>
      <w:r w:rsidRPr="00D26D1D">
        <w:rPr>
          <w:sz w:val="28"/>
          <w:szCs w:val="28"/>
        </w:rPr>
        <w:t>зования вычислительной техники необходимо правильно выбрать</w:t>
      </w:r>
      <w:r w:rsidR="00D26D1D" w:rsidRPr="00D26D1D">
        <w:rPr>
          <w:sz w:val="28"/>
          <w:szCs w:val="28"/>
        </w:rPr>
        <w:t xml:space="preserve"> </w:t>
      </w:r>
      <w:r w:rsidRPr="00D26D1D">
        <w:rPr>
          <w:sz w:val="28"/>
          <w:szCs w:val="28"/>
        </w:rPr>
        <w:t>наилучший пакет программ на само</w:t>
      </w:r>
      <w:r w:rsidR="00075F8B">
        <w:rPr>
          <w:sz w:val="28"/>
          <w:szCs w:val="28"/>
        </w:rPr>
        <w:t>й ранней стадии решения приклад</w:t>
      </w:r>
      <w:r w:rsidRPr="00D26D1D">
        <w:rPr>
          <w:sz w:val="28"/>
          <w:szCs w:val="28"/>
        </w:rPr>
        <w:t>ной задачи.</w:t>
      </w:r>
    </w:p>
    <w:p w:rsidR="00537373" w:rsidRPr="00D26D1D" w:rsidRDefault="00075F8B" w:rsidP="00C07392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D1D">
        <w:rPr>
          <w:rFonts w:ascii="Times New Roman" w:hAnsi="Times New Roman" w:cs="Times New Roman"/>
          <w:sz w:val="28"/>
          <w:szCs w:val="28"/>
        </w:rPr>
        <w:t>Широкую известность и заслуженную популярность еще в середине 80-х годов приобрели интегрированные системы для автоматизации математических расчетов класса MathCAD, разработанные фирмой MathSoft (США). С момента своего появления системы класса MathCAD имели удобный пользовательский интерфейс — совокупность средств</w:t>
      </w:r>
      <w:r>
        <w:rPr>
          <w:rFonts w:ascii="Times New Roman" w:hAnsi="Times New Roman" w:cs="Times New Roman"/>
          <w:sz w:val="28"/>
          <w:szCs w:val="28"/>
        </w:rPr>
        <w:t xml:space="preserve"> общения с пользователем в виде </w:t>
      </w:r>
      <w:r w:rsidRPr="00D26D1D">
        <w:rPr>
          <w:rFonts w:ascii="Times New Roman" w:hAnsi="Times New Roman" w:cs="Times New Roman"/>
          <w:sz w:val="28"/>
          <w:szCs w:val="28"/>
        </w:rPr>
        <w:t xml:space="preserve">масштабируемых и перемещаемых окон, клавиш и иных элементов. У этой системы есть и эффективные средства типовой научной графики, они просты в применении и интуитивно понятны. По сей день они остаются единственными математическими системами, в которых описание решения математических задач дается с помощью привычных математических формул и знаков. Такой же вид имеют и результаты вычислений. Так что системы MathCAD вполне оправдывают аббревиатуру CAD (Computer Aided Design), говорящую о принадлежности к наиболее сложным и продвинутым системам автоматического проектирования — САПР. Можно сказать, что MathCAD </w:t>
      </w:r>
      <w:r>
        <w:rPr>
          <w:rFonts w:ascii="Times New Roman" w:hAnsi="Times New Roman" w:cs="Times New Roman"/>
          <w:sz w:val="28"/>
          <w:szCs w:val="28"/>
        </w:rPr>
        <w:t>— своего рода САПР в математике.</w:t>
      </w:r>
    </w:p>
    <w:p w:rsidR="00537373" w:rsidRPr="00C07392" w:rsidRDefault="00893388" w:rsidP="00C07392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92">
        <w:rPr>
          <w:rFonts w:ascii="Times New Roman" w:hAnsi="Times New Roman" w:cs="Times New Roman"/>
          <w:sz w:val="28"/>
          <w:szCs w:val="28"/>
        </w:rPr>
        <w:t>MathCAD — математически ориентированные универсальные системы. Помимо собственно вычислений они позволяют с блеском решать задачи, которые с трудом поддаются популярным текстовым редакторам или электронным таблицам. С их помощью можно не только качественно подготовить тексты статей, книг, диссертаций, научных отчетов, дипломных и курсовых проектов,</w:t>
      </w:r>
      <w:r w:rsidR="00C07392">
        <w:rPr>
          <w:rFonts w:ascii="Times New Roman" w:hAnsi="Times New Roman" w:cs="Times New Roman"/>
          <w:sz w:val="28"/>
          <w:szCs w:val="28"/>
        </w:rPr>
        <w:t xml:space="preserve"> </w:t>
      </w:r>
      <w:r w:rsidRPr="00C07392">
        <w:rPr>
          <w:rFonts w:ascii="Times New Roman" w:hAnsi="Times New Roman" w:cs="Times New Roman"/>
          <w:sz w:val="28"/>
          <w:szCs w:val="28"/>
        </w:rPr>
        <w:t xml:space="preserve">облегчают набор самых сложных математических формул и дают возможность представления результатов, в графическом виде. </w:t>
      </w:r>
    </w:p>
    <w:p w:rsidR="00537373" w:rsidRPr="00183630" w:rsidRDefault="000C0EBF" w:rsidP="00C07392">
      <w:pPr>
        <w:ind w:firstLine="567"/>
        <w:jc w:val="both"/>
        <w:rPr>
          <w:sz w:val="28"/>
          <w:szCs w:val="28"/>
        </w:rPr>
      </w:pPr>
      <w:r w:rsidRPr="00183630">
        <w:rPr>
          <w:sz w:val="28"/>
          <w:szCs w:val="28"/>
        </w:rPr>
        <w:t>MathCAD</w:t>
      </w:r>
      <w:r w:rsidR="00893388" w:rsidRPr="00183630">
        <w:rPr>
          <w:sz w:val="28"/>
          <w:szCs w:val="28"/>
        </w:rPr>
        <w:t xml:space="preserve"> совмещает  в себе несколько компонентов: </w:t>
      </w:r>
    </w:p>
    <w:p w:rsidR="00893388" w:rsidRPr="00183630" w:rsidRDefault="00893388" w:rsidP="00C07392">
      <w:pPr>
        <w:numPr>
          <w:ilvl w:val="0"/>
          <w:numId w:val="14"/>
        </w:numPr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мощный текстовый редактор, позволяющий вводить, редактировать и форматировать как текст, так и математические выражения; </w:t>
      </w:r>
    </w:p>
    <w:p w:rsidR="00893388" w:rsidRPr="00183630" w:rsidRDefault="00893388" w:rsidP="00C07392">
      <w:pPr>
        <w:numPr>
          <w:ilvl w:val="0"/>
          <w:numId w:val="14"/>
        </w:numPr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вычислительный процессор, умеющий проводить расчеты по введенным формулам, используя встроенные численные методы; </w:t>
      </w:r>
    </w:p>
    <w:p w:rsidR="00893388" w:rsidRPr="00183630" w:rsidRDefault="00893388" w:rsidP="00C07392">
      <w:pPr>
        <w:numPr>
          <w:ilvl w:val="0"/>
          <w:numId w:val="14"/>
        </w:numPr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символьный процессор, позволяющий проводить аналитические вычисления и являющийся, фактически, системой искусственного интеллекта; </w:t>
      </w:r>
    </w:p>
    <w:p w:rsidR="00537373" w:rsidRPr="00183630" w:rsidRDefault="00893388" w:rsidP="00C07392">
      <w:pPr>
        <w:numPr>
          <w:ilvl w:val="0"/>
          <w:numId w:val="14"/>
        </w:numPr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огромное хранилище справочной информации, как математической, так и инженерной, оформленной в качестве интерактивной электронной книги. </w:t>
      </w:r>
    </w:p>
    <w:p w:rsidR="00537373" w:rsidRPr="00183630" w:rsidRDefault="00893388" w:rsidP="00C07392">
      <w:pPr>
        <w:ind w:firstLine="567"/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Отличительной чертой Mathcad от большинства других современных математических приложений является его построение по принципу WYSIWYG ("What You See Is What You Get" — "что вы видите, то и получите"). Поэтому он очень прост в использовании, в частности, из-за отсутствия необходимости сначала писать программу, реализующую те или иные математические расчеты, а потом запускать ее на исполнение. Вместо этого достаточно просто вводить математические выражения с помощью встроенного редактора формул, причем в виде, максимально приближенном к общепринятому, и тут же получать результат. </w:t>
      </w:r>
      <w:r w:rsidR="00B32430" w:rsidRPr="00183630">
        <w:rPr>
          <w:sz w:val="28"/>
          <w:szCs w:val="28"/>
        </w:rPr>
        <w:t xml:space="preserve">В соответствии с проблемами реальной жизни, математикам приходится решать одну или несколько из следующих задач: </w:t>
      </w:r>
    </w:p>
    <w:p w:rsidR="00B32430" w:rsidRPr="00183630" w:rsidRDefault="00B32430" w:rsidP="00C07392">
      <w:pPr>
        <w:numPr>
          <w:ilvl w:val="1"/>
          <w:numId w:val="14"/>
        </w:numPr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ввод на компьютере разнообразных математических выражений (для дальнейших расчетов или создания документов, презентаций, Web-страниц или электронных книг); </w:t>
      </w:r>
    </w:p>
    <w:p w:rsidR="00B32430" w:rsidRPr="00183630" w:rsidRDefault="00B32430" w:rsidP="00C07392">
      <w:pPr>
        <w:numPr>
          <w:ilvl w:val="1"/>
          <w:numId w:val="14"/>
        </w:numPr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проведение математических расчетов (как аналитических, так и при помощи численных методов); </w:t>
      </w:r>
    </w:p>
    <w:p w:rsidR="00B32430" w:rsidRPr="00183630" w:rsidRDefault="00B32430" w:rsidP="00C07392">
      <w:pPr>
        <w:numPr>
          <w:ilvl w:val="1"/>
          <w:numId w:val="14"/>
        </w:numPr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подготовка графиков с результатами расчетов; </w:t>
      </w:r>
    </w:p>
    <w:p w:rsidR="00B32430" w:rsidRPr="00183630" w:rsidRDefault="00B32430" w:rsidP="00C07392">
      <w:pPr>
        <w:numPr>
          <w:ilvl w:val="1"/>
          <w:numId w:val="14"/>
        </w:numPr>
        <w:jc w:val="both"/>
        <w:rPr>
          <w:sz w:val="28"/>
          <w:szCs w:val="28"/>
        </w:rPr>
      </w:pPr>
      <w:r w:rsidRPr="00183630">
        <w:rPr>
          <w:sz w:val="28"/>
          <w:szCs w:val="28"/>
        </w:rPr>
        <w:t>ввод исходных данных и вывод результатов в текстовые файлы или файлы с</w:t>
      </w:r>
      <w:r w:rsidR="000C0EBF">
        <w:rPr>
          <w:sz w:val="28"/>
          <w:szCs w:val="28"/>
        </w:rPr>
        <w:t xml:space="preserve"> базами данных в других формата</w:t>
      </w:r>
      <w:r w:rsidRPr="00183630">
        <w:rPr>
          <w:sz w:val="28"/>
          <w:szCs w:val="28"/>
        </w:rPr>
        <w:t xml:space="preserve">х; </w:t>
      </w:r>
    </w:p>
    <w:p w:rsidR="00B32430" w:rsidRPr="00183630" w:rsidRDefault="00B32430" w:rsidP="00C07392">
      <w:pPr>
        <w:numPr>
          <w:ilvl w:val="1"/>
          <w:numId w:val="14"/>
        </w:numPr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подготовка отчетов работы в виде печатных документов; </w:t>
      </w:r>
    </w:p>
    <w:p w:rsidR="00B32430" w:rsidRPr="00183630" w:rsidRDefault="00B32430" w:rsidP="00C07392">
      <w:pPr>
        <w:numPr>
          <w:ilvl w:val="1"/>
          <w:numId w:val="14"/>
        </w:numPr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подготовка Web-страниц и публикация результатов в Интернете; </w:t>
      </w:r>
    </w:p>
    <w:p w:rsidR="00B32430" w:rsidRPr="00183630" w:rsidRDefault="00B32430" w:rsidP="00C07392">
      <w:pPr>
        <w:numPr>
          <w:ilvl w:val="1"/>
          <w:numId w:val="14"/>
        </w:numPr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получение различной справочной информации из области математики. </w:t>
      </w:r>
    </w:p>
    <w:p w:rsidR="00B32430" w:rsidRPr="00183630" w:rsidRDefault="00B32430" w:rsidP="00C07392">
      <w:pPr>
        <w:ind w:firstLine="567"/>
        <w:jc w:val="both"/>
        <w:rPr>
          <w:sz w:val="28"/>
          <w:szCs w:val="28"/>
        </w:rPr>
      </w:pPr>
    </w:p>
    <w:p w:rsidR="00537373" w:rsidRPr="00183630" w:rsidRDefault="00B32430" w:rsidP="00C07392">
      <w:pPr>
        <w:ind w:firstLine="567"/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Со всеми этими (а также некоторыми другими) задачами с успехом справляется </w:t>
      </w:r>
      <w:bookmarkStart w:id="0" w:name="OLE_LINK1"/>
      <w:r w:rsidR="000C0EBF" w:rsidRPr="00183630">
        <w:rPr>
          <w:sz w:val="28"/>
          <w:szCs w:val="28"/>
        </w:rPr>
        <w:t>MathCAD</w:t>
      </w:r>
      <w:bookmarkEnd w:id="0"/>
      <w:r w:rsidRPr="00183630">
        <w:rPr>
          <w:sz w:val="28"/>
          <w:szCs w:val="28"/>
        </w:rPr>
        <w:t xml:space="preserve">: </w:t>
      </w:r>
    </w:p>
    <w:p w:rsidR="00B32430" w:rsidRPr="00183630" w:rsidRDefault="00B32430" w:rsidP="00C07392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математические выражения и текст вводятся с помощью формульного редактора </w:t>
      </w:r>
      <w:r w:rsidR="000C0EBF" w:rsidRPr="00183630">
        <w:rPr>
          <w:sz w:val="28"/>
          <w:szCs w:val="28"/>
        </w:rPr>
        <w:t>MathCAD</w:t>
      </w:r>
      <w:r w:rsidRPr="00183630">
        <w:rPr>
          <w:sz w:val="28"/>
          <w:szCs w:val="28"/>
        </w:rPr>
        <w:t xml:space="preserve">, который по возможностям и простоте использования не уступает, к примеру, редактору формул, встроенному в Microsoft Word; </w:t>
      </w:r>
    </w:p>
    <w:p w:rsidR="00B32430" w:rsidRPr="00183630" w:rsidRDefault="00B32430" w:rsidP="00C07392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математические расчеты производятся немедленно, в соответствии с введенными формулами; </w:t>
      </w:r>
    </w:p>
    <w:p w:rsidR="00B32430" w:rsidRPr="00183630" w:rsidRDefault="00B32430" w:rsidP="00C07392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графики различных типов (по выбору пользователя) с богатыми возможностями форматирования вставляются непосредственно в документы; </w:t>
      </w:r>
    </w:p>
    <w:p w:rsidR="00B32430" w:rsidRPr="00183630" w:rsidRDefault="00B32430" w:rsidP="00C07392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возможен ввод и вывод данных в файлы различных форматов; </w:t>
      </w:r>
    </w:p>
    <w:p w:rsidR="00B32430" w:rsidRPr="00183630" w:rsidRDefault="00B32430" w:rsidP="00C07392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документы могут быть распечатаны непосредственно в </w:t>
      </w:r>
      <w:r w:rsidR="000C0EBF" w:rsidRPr="00183630">
        <w:rPr>
          <w:sz w:val="28"/>
          <w:szCs w:val="28"/>
        </w:rPr>
        <w:t>MathCAD</w:t>
      </w:r>
      <w:r w:rsidRPr="00183630">
        <w:rPr>
          <w:sz w:val="28"/>
          <w:szCs w:val="28"/>
        </w:rPr>
        <w:t xml:space="preserve"> в том виде, который пользователь видит на экране компьютера, или сохранены в формате RTF для последующего редактирования в более мощных текстовых редакторах (например, Microsoft Word); </w:t>
      </w:r>
    </w:p>
    <w:p w:rsidR="00B32430" w:rsidRPr="00183630" w:rsidRDefault="00B32430" w:rsidP="00C07392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возможно полноценное сохранение документов </w:t>
      </w:r>
      <w:r w:rsidR="000C0EBF" w:rsidRPr="00183630">
        <w:rPr>
          <w:sz w:val="28"/>
          <w:szCs w:val="28"/>
        </w:rPr>
        <w:t>MathCAD</w:t>
      </w:r>
      <w:r w:rsidRPr="00183630">
        <w:rPr>
          <w:sz w:val="28"/>
          <w:szCs w:val="28"/>
        </w:rPr>
        <w:t xml:space="preserve"> в формате RTF-документов</w:t>
      </w:r>
      <w:r>
        <w:rPr>
          <w:sz w:val="28"/>
          <w:szCs w:val="28"/>
        </w:rPr>
        <w:t>.</w:t>
      </w:r>
    </w:p>
    <w:p w:rsidR="00B32430" w:rsidRPr="00183630" w:rsidRDefault="00B32430" w:rsidP="00C07392">
      <w:pPr>
        <w:ind w:firstLine="567"/>
        <w:jc w:val="both"/>
        <w:rPr>
          <w:sz w:val="28"/>
          <w:szCs w:val="28"/>
        </w:rPr>
      </w:pPr>
    </w:p>
    <w:p w:rsidR="00B32430" w:rsidRPr="00183630" w:rsidRDefault="00893388" w:rsidP="00C07392">
      <w:pPr>
        <w:ind w:firstLine="567"/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Создатели </w:t>
      </w:r>
      <w:r w:rsidR="000C0EBF" w:rsidRPr="00183630">
        <w:rPr>
          <w:sz w:val="28"/>
          <w:szCs w:val="28"/>
        </w:rPr>
        <w:t xml:space="preserve">MathCAD </w:t>
      </w:r>
      <w:r w:rsidRPr="00183630">
        <w:rPr>
          <w:sz w:val="28"/>
          <w:szCs w:val="28"/>
        </w:rPr>
        <w:t xml:space="preserve">сделали все возможное, чтобы пользователь, не обладающий специальными знаниями в программировании (а таких большинство среди ученых и инженеров), мог в полной мере приобщиться к достижениям современной вычислительной науки и компьютерных технологий. Для эффективной работы с редактором </w:t>
      </w:r>
      <w:r w:rsidR="000C0EBF" w:rsidRPr="00183630">
        <w:rPr>
          <w:sz w:val="28"/>
          <w:szCs w:val="28"/>
        </w:rPr>
        <w:t>MathCAD</w:t>
      </w:r>
      <w:r w:rsidRPr="00183630">
        <w:rPr>
          <w:sz w:val="28"/>
          <w:szCs w:val="28"/>
        </w:rPr>
        <w:t xml:space="preserve"> достаточно базовых навыков пользователя. С другой стороны, профессиональные программисты (к которым относит себя и автор этих строк) могут извлечь из </w:t>
      </w:r>
      <w:r w:rsidR="000C0EBF" w:rsidRPr="00183630">
        <w:rPr>
          <w:sz w:val="28"/>
          <w:szCs w:val="28"/>
        </w:rPr>
        <w:t>MathCAD</w:t>
      </w:r>
      <w:r w:rsidRPr="00183630">
        <w:rPr>
          <w:sz w:val="28"/>
          <w:szCs w:val="28"/>
        </w:rPr>
        <w:t xml:space="preserve"> намного больше, создавая различные программные решения, существенно расширяющие возможности, непосредственно заложенные в </w:t>
      </w:r>
      <w:r w:rsidR="000C0EBF" w:rsidRPr="00183630">
        <w:rPr>
          <w:sz w:val="28"/>
          <w:szCs w:val="28"/>
        </w:rPr>
        <w:t>MathCAD</w:t>
      </w:r>
      <w:r w:rsidRPr="00183630">
        <w:rPr>
          <w:sz w:val="28"/>
          <w:szCs w:val="28"/>
        </w:rPr>
        <w:t xml:space="preserve">. </w:t>
      </w:r>
    </w:p>
    <w:p w:rsidR="00075F8B" w:rsidRPr="00075F8B" w:rsidRDefault="00B32430" w:rsidP="00C07392">
      <w:pPr>
        <w:ind w:firstLine="567"/>
        <w:jc w:val="both"/>
        <w:rPr>
          <w:sz w:val="28"/>
          <w:szCs w:val="28"/>
        </w:rPr>
      </w:pPr>
      <w:r w:rsidRPr="00183630">
        <w:rPr>
          <w:sz w:val="28"/>
          <w:szCs w:val="28"/>
        </w:rPr>
        <w:t xml:space="preserve">К важным достоинствам новых версий </w:t>
      </w:r>
      <w:r w:rsidR="000C0EBF" w:rsidRPr="00183630">
        <w:rPr>
          <w:sz w:val="28"/>
          <w:szCs w:val="28"/>
        </w:rPr>
        <w:t xml:space="preserve">MathCAD </w:t>
      </w:r>
      <w:r w:rsidRPr="00183630">
        <w:rPr>
          <w:sz w:val="28"/>
          <w:szCs w:val="28"/>
        </w:rPr>
        <w:t>относятся настройка под любой</w:t>
      </w:r>
      <w:r>
        <w:rPr>
          <w:sz w:val="28"/>
          <w:szCs w:val="28"/>
        </w:rPr>
        <w:t xml:space="preserve"> </w:t>
      </w:r>
      <w:r w:rsidRPr="00183630">
        <w:rPr>
          <w:sz w:val="28"/>
          <w:szCs w:val="28"/>
        </w:rPr>
        <w:t>известный тип печатающих устройств, богатый набор</w:t>
      </w:r>
      <w:r>
        <w:rPr>
          <w:sz w:val="28"/>
          <w:szCs w:val="28"/>
        </w:rPr>
        <w:t xml:space="preserve"> </w:t>
      </w:r>
      <w:r w:rsidRPr="00183630">
        <w:rPr>
          <w:sz w:val="28"/>
          <w:szCs w:val="28"/>
        </w:rPr>
        <w:t>шрифтов, возможность  использования всех инструментов Windows, прекрасная</w:t>
      </w:r>
      <w:r>
        <w:rPr>
          <w:sz w:val="28"/>
          <w:szCs w:val="28"/>
        </w:rPr>
        <w:t xml:space="preserve"> </w:t>
      </w:r>
      <w:r w:rsidRPr="00183630">
        <w:rPr>
          <w:sz w:val="28"/>
          <w:szCs w:val="28"/>
        </w:rPr>
        <w:t xml:space="preserve">графика и современный многооконный интерфейс. В новые версии </w:t>
      </w:r>
      <w:r w:rsidR="000C0EBF" w:rsidRPr="00183630">
        <w:rPr>
          <w:sz w:val="28"/>
          <w:szCs w:val="28"/>
        </w:rPr>
        <w:t>MathCAD</w:t>
      </w:r>
      <w:r>
        <w:rPr>
          <w:sz w:val="28"/>
          <w:szCs w:val="28"/>
        </w:rPr>
        <w:t xml:space="preserve"> </w:t>
      </w:r>
      <w:r w:rsidRPr="00183630">
        <w:rPr>
          <w:sz w:val="28"/>
          <w:szCs w:val="28"/>
        </w:rPr>
        <w:t>включены эффективные средства оформления документов в цвете, возможность</w:t>
      </w:r>
      <w:r>
        <w:rPr>
          <w:sz w:val="28"/>
          <w:szCs w:val="28"/>
        </w:rPr>
        <w:t xml:space="preserve"> </w:t>
      </w:r>
      <w:r w:rsidRPr="00183630">
        <w:rPr>
          <w:sz w:val="28"/>
          <w:szCs w:val="28"/>
        </w:rPr>
        <w:t>создания анимированных (движущихся) графиков и звукового сопровождения. Тут</w:t>
      </w:r>
      <w:r>
        <w:rPr>
          <w:sz w:val="28"/>
          <w:szCs w:val="28"/>
        </w:rPr>
        <w:t xml:space="preserve"> </w:t>
      </w:r>
      <w:r w:rsidRPr="00183630">
        <w:rPr>
          <w:sz w:val="28"/>
          <w:szCs w:val="28"/>
        </w:rPr>
        <w:t>же текстовый, формульный и графический редакторы, объединенные с мощным</w:t>
      </w:r>
      <w:r>
        <w:rPr>
          <w:sz w:val="28"/>
          <w:szCs w:val="28"/>
        </w:rPr>
        <w:t xml:space="preserve"> </w:t>
      </w:r>
      <w:r w:rsidRPr="00183630">
        <w:rPr>
          <w:sz w:val="28"/>
          <w:szCs w:val="28"/>
        </w:rPr>
        <w:t>вычислительным потенциалом. Предусмотрена и возможность объединения с</w:t>
      </w:r>
      <w:r>
        <w:rPr>
          <w:sz w:val="28"/>
          <w:szCs w:val="28"/>
        </w:rPr>
        <w:t xml:space="preserve"> </w:t>
      </w:r>
      <w:r w:rsidRPr="00183630">
        <w:rPr>
          <w:sz w:val="28"/>
          <w:szCs w:val="28"/>
        </w:rPr>
        <w:t>другими математическими и графическими системами для решения особо сложных</w:t>
      </w:r>
      <w:r>
        <w:rPr>
          <w:sz w:val="28"/>
          <w:szCs w:val="28"/>
        </w:rPr>
        <w:t xml:space="preserve"> </w:t>
      </w:r>
      <w:r w:rsidRPr="00183630">
        <w:rPr>
          <w:sz w:val="28"/>
          <w:szCs w:val="28"/>
        </w:rPr>
        <w:t xml:space="preserve">задач. </w:t>
      </w:r>
    </w:p>
    <w:p w:rsidR="00B32430" w:rsidRPr="00B32430" w:rsidRDefault="00B32430" w:rsidP="00C07392">
      <w:pPr>
        <w:ind w:firstLine="567"/>
        <w:jc w:val="both"/>
        <w:rPr>
          <w:sz w:val="28"/>
          <w:szCs w:val="28"/>
        </w:rPr>
      </w:pPr>
      <w:r w:rsidRPr="00B32430">
        <w:rPr>
          <w:sz w:val="28"/>
          <w:szCs w:val="28"/>
        </w:rPr>
        <w:t xml:space="preserve">На сегодняшний день роль главной математической системы для большинства пользователей по-прежнему осталась за MathCAD. Системы этого класса отличает простота, удобный пользовательский интерфейс и тщательно продуманные, отобранные и ориентированные на нужды большинства пользователей математические возможности. </w:t>
      </w:r>
    </w:p>
    <w:p w:rsidR="00625802" w:rsidRDefault="00537373" w:rsidP="00C073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0C0EBF" w:rsidRPr="00183630">
        <w:rPr>
          <w:sz w:val="28"/>
          <w:szCs w:val="28"/>
        </w:rPr>
        <w:t>MathCAD</w:t>
      </w:r>
      <w:r w:rsidR="00B32430" w:rsidRPr="00893388">
        <w:rPr>
          <w:sz w:val="28"/>
          <w:szCs w:val="28"/>
        </w:rPr>
        <w:t xml:space="preserve"> является математическим редактором, позволяющим проводить разнообразные научные и инженерные расчеты, начиная от элементарной арифметики и заканчивая сложными реализациями численных методов. </w:t>
      </w:r>
      <w:r>
        <w:rPr>
          <w:sz w:val="28"/>
          <w:szCs w:val="28"/>
        </w:rPr>
        <w:t>Ее пользователями являются</w:t>
      </w:r>
      <w:r w:rsidR="00B32430" w:rsidRPr="00893388">
        <w:rPr>
          <w:sz w:val="28"/>
          <w:szCs w:val="28"/>
        </w:rPr>
        <w:t xml:space="preserve"> студенты, ученые, инженеры, разнообразные технические специалисты и все, кому приходится проводить математические расчеты. Благодаря простоте применения, наглядности математических действий, обширной библиотеке встроенных функций и численных методов, возможности символьных вычислений, а также превосходному аппарату представления результатов (графики самых разных типов, мощных средств подготовки печатных документов и Web-страниц) </w:t>
      </w:r>
      <w:r w:rsidR="000C0EBF" w:rsidRPr="00183630">
        <w:rPr>
          <w:sz w:val="28"/>
          <w:szCs w:val="28"/>
        </w:rPr>
        <w:t>MathCAD</w:t>
      </w:r>
      <w:r w:rsidR="00B32430" w:rsidRPr="00893388">
        <w:rPr>
          <w:sz w:val="28"/>
          <w:szCs w:val="28"/>
        </w:rPr>
        <w:t xml:space="preserve"> стал наиболее популярным математическим приложением.</w:t>
      </w:r>
    </w:p>
    <w:p w:rsidR="000C0EBF" w:rsidRDefault="000C0EBF" w:rsidP="00C07392">
      <w:pPr>
        <w:ind w:firstLine="567"/>
        <w:jc w:val="both"/>
        <w:rPr>
          <w:sz w:val="28"/>
          <w:szCs w:val="28"/>
        </w:rPr>
      </w:pPr>
    </w:p>
    <w:p w:rsidR="000C0EBF" w:rsidRDefault="000C0EBF" w:rsidP="00C07392">
      <w:pPr>
        <w:ind w:firstLine="567"/>
        <w:jc w:val="both"/>
        <w:rPr>
          <w:sz w:val="28"/>
          <w:szCs w:val="28"/>
        </w:rPr>
      </w:pPr>
    </w:p>
    <w:p w:rsidR="000C0EBF" w:rsidRDefault="000C0EBF" w:rsidP="00C07392">
      <w:pPr>
        <w:ind w:firstLine="567"/>
        <w:jc w:val="both"/>
        <w:rPr>
          <w:sz w:val="28"/>
          <w:szCs w:val="28"/>
        </w:rPr>
      </w:pPr>
    </w:p>
    <w:p w:rsidR="00270B72" w:rsidRDefault="00270B72" w:rsidP="00C07392">
      <w:pPr>
        <w:ind w:firstLine="567"/>
        <w:jc w:val="both"/>
        <w:rPr>
          <w:sz w:val="28"/>
          <w:szCs w:val="28"/>
        </w:rPr>
      </w:pPr>
    </w:p>
    <w:p w:rsidR="00270B72" w:rsidRDefault="00270B72" w:rsidP="00C07392">
      <w:pPr>
        <w:ind w:firstLine="567"/>
        <w:jc w:val="both"/>
        <w:rPr>
          <w:sz w:val="28"/>
          <w:szCs w:val="28"/>
        </w:rPr>
      </w:pPr>
    </w:p>
    <w:p w:rsidR="000C0EBF" w:rsidRPr="00DA4E13" w:rsidRDefault="000C0EBF" w:rsidP="00366CA3">
      <w:pPr>
        <w:ind w:firstLine="567"/>
        <w:jc w:val="center"/>
        <w:rPr>
          <w:b/>
          <w:sz w:val="32"/>
          <w:szCs w:val="32"/>
        </w:rPr>
      </w:pPr>
      <w:r w:rsidRPr="00DA4E13">
        <w:rPr>
          <w:b/>
          <w:sz w:val="32"/>
          <w:szCs w:val="32"/>
        </w:rPr>
        <w:t xml:space="preserve">Работа с пакетом </w:t>
      </w:r>
      <w:r w:rsidRPr="00DA4E13">
        <w:rPr>
          <w:b/>
          <w:sz w:val="32"/>
          <w:szCs w:val="32"/>
          <w:lang w:val="en-US"/>
        </w:rPr>
        <w:t>MathCAD</w:t>
      </w:r>
    </w:p>
    <w:p w:rsidR="000C0EBF" w:rsidRPr="000C0EBF" w:rsidRDefault="000C0EBF" w:rsidP="00C07392">
      <w:pPr>
        <w:ind w:firstLine="567"/>
        <w:jc w:val="both"/>
        <w:rPr>
          <w:b/>
          <w:sz w:val="28"/>
          <w:szCs w:val="28"/>
        </w:rPr>
      </w:pPr>
    </w:p>
    <w:p w:rsidR="000C0EBF" w:rsidRPr="00657109" w:rsidRDefault="000C0EBF" w:rsidP="00C07392">
      <w:pPr>
        <w:ind w:firstLine="567"/>
        <w:jc w:val="both"/>
        <w:rPr>
          <w:sz w:val="28"/>
          <w:szCs w:val="28"/>
        </w:rPr>
      </w:pPr>
      <w:r w:rsidRPr="00657109">
        <w:rPr>
          <w:b/>
          <w:sz w:val="28"/>
          <w:szCs w:val="28"/>
          <w:lang w:val="en-US"/>
        </w:rPr>
        <w:t>Math</w:t>
      </w:r>
      <w:r>
        <w:rPr>
          <w:b/>
          <w:sz w:val="28"/>
          <w:szCs w:val="28"/>
          <w:lang w:val="en-US"/>
        </w:rPr>
        <w:t>CAD</w:t>
      </w:r>
      <w:r w:rsidRPr="00657109">
        <w:rPr>
          <w:sz w:val="28"/>
          <w:szCs w:val="28"/>
        </w:rPr>
        <w:t xml:space="preserve"> представляет собой совокупность следующих основных компонентов:</w:t>
      </w:r>
    </w:p>
    <w:p w:rsidR="000C0EBF" w:rsidRPr="00657109" w:rsidRDefault="000C0EBF" w:rsidP="00C07392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657109">
        <w:rPr>
          <w:sz w:val="28"/>
          <w:szCs w:val="28"/>
        </w:rPr>
        <w:t>редактор текста (с возможностью вставки математических выражений, шаблонов графиков и текстовых комментариев);</w:t>
      </w:r>
    </w:p>
    <w:p w:rsidR="000C0EBF" w:rsidRPr="00657109" w:rsidRDefault="000C0EBF" w:rsidP="00C07392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657109">
        <w:rPr>
          <w:sz w:val="28"/>
          <w:szCs w:val="28"/>
        </w:rPr>
        <w:t>графический редактор (вставка графических областей двухмерных и трехмерных графиков с использованием шаблонов);</w:t>
      </w:r>
    </w:p>
    <w:p w:rsidR="000C0EBF" w:rsidRPr="00657109" w:rsidRDefault="000C0EBF" w:rsidP="00C07392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657109">
        <w:rPr>
          <w:sz w:val="28"/>
          <w:szCs w:val="28"/>
        </w:rPr>
        <w:t>редактор формул (вставка математических выражений);</w:t>
      </w:r>
    </w:p>
    <w:p w:rsidR="000C0EBF" w:rsidRPr="00657109" w:rsidRDefault="000C0EBF" w:rsidP="00C07392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657109">
        <w:rPr>
          <w:sz w:val="28"/>
          <w:szCs w:val="28"/>
        </w:rPr>
        <w:t>центр ресурсов (интегратор ресурсов системы);</w:t>
      </w:r>
    </w:p>
    <w:p w:rsidR="000C0EBF" w:rsidRPr="00657109" w:rsidRDefault="000C0EBF" w:rsidP="00C07392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657109">
        <w:rPr>
          <w:sz w:val="28"/>
          <w:szCs w:val="28"/>
        </w:rPr>
        <w:t>электронные книги (книги с описанием типовых расчетов в различных областях науки  и техники);</w:t>
      </w:r>
    </w:p>
    <w:p w:rsidR="000C0EBF" w:rsidRPr="00657109" w:rsidRDefault="000C0EBF" w:rsidP="00C07392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657109">
        <w:rPr>
          <w:sz w:val="28"/>
          <w:szCs w:val="28"/>
        </w:rPr>
        <w:t>справочная система (система для получения справочных данных);</w:t>
      </w:r>
    </w:p>
    <w:p w:rsidR="000C0EBF" w:rsidRPr="00657109" w:rsidRDefault="000C0EBF" w:rsidP="00C07392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657109">
        <w:rPr>
          <w:sz w:val="28"/>
          <w:szCs w:val="28"/>
        </w:rPr>
        <w:t>“быстрые” шпаргалки (короткие примеры с комментариями, описывающие применение встроенных в систему операторов и функций системы).</w:t>
      </w:r>
    </w:p>
    <w:p w:rsidR="000C0EBF" w:rsidRPr="000C0EBF" w:rsidRDefault="000C0EBF" w:rsidP="00C07392">
      <w:pPr>
        <w:spacing w:before="80"/>
        <w:ind w:firstLine="567"/>
        <w:jc w:val="both"/>
        <w:rPr>
          <w:sz w:val="28"/>
          <w:szCs w:val="28"/>
        </w:rPr>
      </w:pPr>
      <w:r w:rsidRPr="00657109">
        <w:rPr>
          <w:sz w:val="28"/>
          <w:szCs w:val="28"/>
        </w:rPr>
        <w:t xml:space="preserve">Документ программы </w:t>
      </w:r>
      <w:r w:rsidRPr="00657109">
        <w:rPr>
          <w:b/>
          <w:sz w:val="28"/>
          <w:szCs w:val="28"/>
          <w:lang w:val="en-US"/>
        </w:rPr>
        <w:t>Math</w:t>
      </w:r>
      <w:r>
        <w:rPr>
          <w:b/>
          <w:sz w:val="28"/>
          <w:szCs w:val="28"/>
          <w:lang w:val="en-US"/>
        </w:rPr>
        <w:t>CAD</w:t>
      </w:r>
      <w:r w:rsidRPr="00657109">
        <w:rPr>
          <w:i/>
          <w:iCs/>
          <w:sz w:val="28"/>
          <w:szCs w:val="28"/>
        </w:rPr>
        <w:t xml:space="preserve"> </w:t>
      </w:r>
      <w:r w:rsidRPr="00ED267D">
        <w:rPr>
          <w:iCs/>
          <w:sz w:val="28"/>
          <w:szCs w:val="28"/>
        </w:rPr>
        <w:t>называется рабочим листом</w:t>
      </w:r>
      <w:r w:rsidRPr="00657109">
        <w:rPr>
          <w:i/>
          <w:iCs/>
          <w:sz w:val="28"/>
          <w:szCs w:val="28"/>
        </w:rPr>
        <w:t>.</w:t>
      </w:r>
      <w:r w:rsidRPr="00657109">
        <w:rPr>
          <w:sz w:val="28"/>
          <w:szCs w:val="28"/>
        </w:rPr>
        <w:t xml:space="preserve"> Он содержит объекты:</w:t>
      </w:r>
      <w:r w:rsidRPr="0011728F">
        <w:rPr>
          <w:sz w:val="28"/>
          <w:szCs w:val="28"/>
        </w:rPr>
        <w:t xml:space="preserve"> </w:t>
      </w:r>
      <w:r w:rsidRPr="00ED267D">
        <w:rPr>
          <w:iCs/>
          <w:sz w:val="28"/>
          <w:szCs w:val="28"/>
        </w:rPr>
        <w:t>формулы</w:t>
      </w:r>
      <w:r w:rsidRPr="00ED267D">
        <w:rPr>
          <w:sz w:val="28"/>
          <w:szCs w:val="28"/>
        </w:rPr>
        <w:t xml:space="preserve"> и </w:t>
      </w:r>
      <w:r w:rsidRPr="00ED267D">
        <w:rPr>
          <w:iCs/>
          <w:sz w:val="28"/>
          <w:szCs w:val="28"/>
        </w:rPr>
        <w:t>текстовые блоки</w:t>
      </w:r>
      <w:r w:rsidRPr="00657109">
        <w:rPr>
          <w:i/>
          <w:iCs/>
          <w:sz w:val="28"/>
          <w:szCs w:val="28"/>
        </w:rPr>
        <w:t>.</w:t>
      </w:r>
      <w:r w:rsidRPr="00657109">
        <w:rPr>
          <w:sz w:val="28"/>
          <w:szCs w:val="28"/>
        </w:rPr>
        <w:t xml:space="preserve"> В ходе расчетов формулы обрабатываются последо</w:t>
      </w:r>
      <w:r w:rsidRPr="00657109">
        <w:rPr>
          <w:sz w:val="28"/>
          <w:szCs w:val="28"/>
        </w:rPr>
        <w:softHyphen/>
        <w:t xml:space="preserve">вательно, слева направо и сверху вниз, а текстовые блоки игнорируются. Ввод информации осуществляется в месте расположения курсора. Программа </w:t>
      </w:r>
      <w:r w:rsidRPr="00657109">
        <w:rPr>
          <w:b/>
          <w:sz w:val="28"/>
          <w:szCs w:val="28"/>
          <w:lang w:val="en-US"/>
        </w:rPr>
        <w:t>Math</w:t>
      </w:r>
      <w:r>
        <w:rPr>
          <w:b/>
          <w:sz w:val="28"/>
          <w:szCs w:val="28"/>
          <w:lang w:val="en-US"/>
        </w:rPr>
        <w:t>CAD</w:t>
      </w:r>
      <w:r w:rsidRPr="00657109">
        <w:rPr>
          <w:sz w:val="28"/>
          <w:szCs w:val="28"/>
        </w:rPr>
        <w:t xml:space="preserve"> использует три вида курсоров. Если ни один объект не выбран, использу</w:t>
      </w:r>
      <w:r w:rsidRPr="00657109">
        <w:rPr>
          <w:sz w:val="28"/>
          <w:szCs w:val="28"/>
        </w:rPr>
        <w:softHyphen/>
        <w:t xml:space="preserve">ется </w:t>
      </w:r>
      <w:r w:rsidRPr="00ED267D">
        <w:rPr>
          <w:iCs/>
          <w:sz w:val="28"/>
          <w:szCs w:val="28"/>
        </w:rPr>
        <w:t>крестообразный курсор,</w:t>
      </w:r>
      <w:r w:rsidRPr="00657109">
        <w:rPr>
          <w:sz w:val="28"/>
          <w:szCs w:val="28"/>
        </w:rPr>
        <w:t xml:space="preserve"> определяющий место создания следующего объекта. При вводе формул используется </w:t>
      </w:r>
      <w:r w:rsidRPr="00ED267D">
        <w:rPr>
          <w:iCs/>
          <w:sz w:val="28"/>
          <w:szCs w:val="28"/>
        </w:rPr>
        <w:t>уголковый курсор,</w:t>
      </w:r>
      <w:r w:rsidRPr="00657109">
        <w:rPr>
          <w:sz w:val="28"/>
          <w:szCs w:val="28"/>
        </w:rPr>
        <w:t xml:space="preserve"> указывающий текущий элемент выражения. При вводе данных в текстовый блок применяется </w:t>
      </w:r>
      <w:r w:rsidRPr="00ED267D">
        <w:rPr>
          <w:iCs/>
          <w:sz w:val="28"/>
          <w:szCs w:val="28"/>
        </w:rPr>
        <w:t>текстовый курсор</w:t>
      </w:r>
      <w:r w:rsidRPr="00657109">
        <w:rPr>
          <w:sz w:val="28"/>
          <w:szCs w:val="28"/>
        </w:rPr>
        <w:t xml:space="preserve"> в виде вертикальной черты.</w:t>
      </w:r>
    </w:p>
    <w:p w:rsidR="000C0EBF" w:rsidRPr="00657109" w:rsidRDefault="000C0EBF" w:rsidP="00C07392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109">
        <w:rPr>
          <w:rFonts w:ascii="Times New Roman" w:hAnsi="Times New Roman" w:cs="Times New Roman"/>
          <w:sz w:val="28"/>
          <w:szCs w:val="28"/>
        </w:rPr>
        <w:t xml:space="preserve">Под интерфейсом пользователя подразумевается совокупность средств графической оболочки </w:t>
      </w:r>
      <w:r w:rsidRPr="0011728F">
        <w:rPr>
          <w:rFonts w:ascii="Times New Roman" w:hAnsi="Times New Roman" w:cs="Times New Roman"/>
          <w:b/>
          <w:sz w:val="28"/>
          <w:szCs w:val="28"/>
        </w:rPr>
        <w:t>MathCAD</w:t>
      </w:r>
      <w:r w:rsidRPr="00657109">
        <w:rPr>
          <w:rFonts w:ascii="Times New Roman" w:hAnsi="Times New Roman" w:cs="Times New Roman"/>
          <w:sz w:val="28"/>
          <w:szCs w:val="28"/>
        </w:rPr>
        <w:t xml:space="preserve">, обеспечивающих легкое управление системой как с клавишного пульта, так и с помощью мыши. Под управлением понимается и просто набор необходимых символов, формул, текстовых комментариев и т. д., и возможность полной подготовки в среде </w:t>
      </w:r>
      <w:r w:rsidRPr="0011728F">
        <w:rPr>
          <w:rFonts w:ascii="Times New Roman" w:hAnsi="Times New Roman" w:cs="Times New Roman"/>
          <w:b/>
          <w:sz w:val="28"/>
          <w:szCs w:val="28"/>
        </w:rPr>
        <w:t>MathCAD</w:t>
      </w:r>
      <w:r w:rsidRPr="00657109">
        <w:rPr>
          <w:rFonts w:ascii="Times New Roman" w:hAnsi="Times New Roman" w:cs="Times New Roman"/>
          <w:sz w:val="28"/>
          <w:szCs w:val="28"/>
        </w:rPr>
        <w:t xml:space="preserve"> документов (Worksheets) и электронных книг с последующим их запуском в реальном времени. </w:t>
      </w:r>
    </w:p>
    <w:p w:rsidR="000C0EBF" w:rsidRPr="00657109" w:rsidRDefault="000C0EBF" w:rsidP="00C07392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109">
        <w:rPr>
          <w:rFonts w:ascii="Times New Roman" w:hAnsi="Times New Roman" w:cs="Times New Roman"/>
          <w:sz w:val="28"/>
          <w:szCs w:val="28"/>
        </w:rPr>
        <w:t xml:space="preserve">Пользовательский интерфейс системы создан так, что пользователь, имеющий элементарные навыки работы с Windows-приложениями, может сразу начать работу с </w:t>
      </w:r>
      <w:r w:rsidRPr="0011728F">
        <w:rPr>
          <w:rFonts w:ascii="Times New Roman" w:hAnsi="Times New Roman" w:cs="Times New Roman"/>
          <w:b/>
          <w:sz w:val="28"/>
          <w:szCs w:val="28"/>
        </w:rPr>
        <w:t>MathCAD</w:t>
      </w:r>
      <w:r w:rsidRPr="00657109">
        <w:rPr>
          <w:rFonts w:ascii="Times New Roman" w:hAnsi="Times New Roman" w:cs="Times New Roman"/>
          <w:sz w:val="28"/>
          <w:szCs w:val="28"/>
        </w:rPr>
        <w:t xml:space="preserve">. Интерфейс системы внешне очень напоминает интерфейс широко известных текстовых процессоров Word 7. 0/8. 0 под Windows 95. Это, в частности, позволило несколько сократить описание общепринятых для Windows-приложений деталей работы с ними. </w:t>
      </w:r>
    </w:p>
    <w:p w:rsidR="000C0EBF" w:rsidRPr="000C0EBF" w:rsidRDefault="000C0EBF" w:rsidP="00C07392">
      <w:pPr>
        <w:pStyle w:val="FR2"/>
        <w:spacing w:before="140"/>
        <w:ind w:firstLine="567"/>
        <w:jc w:val="both"/>
        <w:rPr>
          <w:sz w:val="28"/>
          <w:szCs w:val="20"/>
          <w:lang w:val="en-US"/>
        </w:rPr>
      </w:pPr>
    </w:p>
    <w:p w:rsidR="000C0EBF" w:rsidRDefault="000C0EBF" w:rsidP="00366CA3">
      <w:pPr>
        <w:ind w:firstLine="567"/>
        <w:jc w:val="center"/>
        <w:rPr>
          <w:b/>
          <w:sz w:val="28"/>
          <w:szCs w:val="28"/>
        </w:rPr>
      </w:pPr>
      <w:r w:rsidRPr="0011728F">
        <w:rPr>
          <w:b/>
          <w:sz w:val="28"/>
          <w:szCs w:val="28"/>
        </w:rPr>
        <w:t>Редактор формул</w:t>
      </w:r>
    </w:p>
    <w:p w:rsidR="000C0EBF" w:rsidRPr="0011728F" w:rsidRDefault="000C0EBF" w:rsidP="00C07392">
      <w:pPr>
        <w:ind w:firstLine="567"/>
        <w:jc w:val="both"/>
        <w:rPr>
          <w:b/>
          <w:sz w:val="28"/>
          <w:szCs w:val="28"/>
        </w:rPr>
      </w:pPr>
    </w:p>
    <w:p w:rsidR="000C0EBF" w:rsidRPr="000C0EBF" w:rsidRDefault="000C0EBF" w:rsidP="00C07392">
      <w:pPr>
        <w:ind w:firstLine="567"/>
        <w:jc w:val="both"/>
        <w:rPr>
          <w:sz w:val="28"/>
          <w:szCs w:val="28"/>
        </w:rPr>
      </w:pPr>
      <w:r w:rsidRPr="00657109">
        <w:rPr>
          <w:sz w:val="28"/>
          <w:szCs w:val="28"/>
        </w:rPr>
        <w:t>Для запуска редактора достаточно установить указатель мыши в любом свободном месте окна редактирования и щелкнуть левой кнопкой. Курсор указывает место, с которого можно начать набор формулы – вычислительного блока. В области ввода формул курсор превращаться в синий уголок, указывающий направление и место ввода.</w:t>
      </w:r>
    </w:p>
    <w:p w:rsidR="000C0EBF" w:rsidRPr="00657109" w:rsidRDefault="000C0EBF" w:rsidP="00C07392">
      <w:pPr>
        <w:ind w:firstLine="567"/>
        <w:jc w:val="both"/>
        <w:rPr>
          <w:sz w:val="28"/>
          <w:szCs w:val="28"/>
        </w:rPr>
      </w:pPr>
      <w:r w:rsidRPr="00657109">
        <w:rPr>
          <w:sz w:val="28"/>
          <w:szCs w:val="28"/>
        </w:rPr>
        <w:t xml:space="preserve">Особенности работы  </w:t>
      </w:r>
      <w:r w:rsidRPr="00657109">
        <w:rPr>
          <w:sz w:val="28"/>
          <w:szCs w:val="28"/>
          <w:lang w:val="en-US"/>
        </w:rPr>
        <w:t>Mathcad</w:t>
      </w:r>
      <w:r w:rsidRPr="00657109">
        <w:rPr>
          <w:sz w:val="28"/>
          <w:szCs w:val="28"/>
        </w:rPr>
        <w:t xml:space="preserve"> при выполнении простых вычислений:</w:t>
      </w:r>
    </w:p>
    <w:p w:rsidR="000C0EBF" w:rsidRPr="00657109" w:rsidRDefault="000C0EBF" w:rsidP="00C07392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11728F">
        <w:rPr>
          <w:b/>
          <w:sz w:val="28"/>
          <w:szCs w:val="28"/>
        </w:rPr>
        <w:t>MathCAD</w:t>
      </w:r>
      <w:r w:rsidRPr="00657109">
        <w:rPr>
          <w:sz w:val="28"/>
          <w:szCs w:val="28"/>
        </w:rPr>
        <w:t xml:space="preserve"> отображает формулы так , как их печатают в книгах.</w:t>
      </w:r>
      <w:r w:rsidRPr="000C0EBF">
        <w:rPr>
          <w:b/>
          <w:sz w:val="28"/>
          <w:szCs w:val="28"/>
        </w:rPr>
        <w:t xml:space="preserve"> </w:t>
      </w:r>
      <w:r w:rsidRPr="0011728F">
        <w:rPr>
          <w:b/>
          <w:sz w:val="28"/>
          <w:szCs w:val="28"/>
        </w:rPr>
        <w:t>MathCAD</w:t>
      </w:r>
      <w:r w:rsidRPr="00657109">
        <w:rPr>
          <w:sz w:val="28"/>
          <w:szCs w:val="28"/>
        </w:rPr>
        <w:t xml:space="preserve"> самостоятельно подбирает размеры дробных черт, скобок и других математических символов пропорционально написанной формуле;</w:t>
      </w:r>
    </w:p>
    <w:p w:rsidR="000C0EBF" w:rsidRPr="00657109" w:rsidRDefault="000C0EBF" w:rsidP="00C07392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11728F">
        <w:rPr>
          <w:b/>
          <w:sz w:val="28"/>
          <w:szCs w:val="28"/>
        </w:rPr>
        <w:t>MathCAD</w:t>
      </w:r>
      <w:r w:rsidRPr="00657109">
        <w:rPr>
          <w:sz w:val="28"/>
          <w:szCs w:val="28"/>
        </w:rPr>
        <w:t xml:space="preserve"> понимает порядок действий;</w:t>
      </w:r>
    </w:p>
    <w:p w:rsidR="000C0EBF" w:rsidRPr="00657109" w:rsidRDefault="000C0EBF" w:rsidP="00C07392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57109">
        <w:rPr>
          <w:sz w:val="28"/>
          <w:szCs w:val="28"/>
        </w:rPr>
        <w:t>екоторые комбинированные операторы ( например, :=) вводятся одним символом (нажатием клавиши &lt;:&gt;);</w:t>
      </w:r>
    </w:p>
    <w:p w:rsidR="000C0EBF" w:rsidRPr="00657109" w:rsidRDefault="000C0EBF" w:rsidP="00C07392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11728F">
        <w:rPr>
          <w:b/>
          <w:sz w:val="28"/>
          <w:szCs w:val="28"/>
        </w:rPr>
        <w:t>MathCAD</w:t>
      </w:r>
      <w:r w:rsidRPr="00657109">
        <w:rPr>
          <w:sz w:val="28"/>
          <w:szCs w:val="28"/>
        </w:rPr>
        <w:t xml:space="preserve"> вставляет пробелы до и после арифметических операторов;</w:t>
      </w:r>
    </w:p>
    <w:p w:rsidR="000C0EBF" w:rsidRPr="00657109" w:rsidRDefault="000C0EBF" w:rsidP="00C07392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11728F">
        <w:rPr>
          <w:b/>
          <w:sz w:val="28"/>
          <w:szCs w:val="28"/>
        </w:rPr>
        <w:t>MathCAD</w:t>
      </w:r>
      <w:r w:rsidRPr="00657109">
        <w:rPr>
          <w:sz w:val="28"/>
          <w:szCs w:val="28"/>
        </w:rPr>
        <w:t xml:space="preserve"> понимает наиболее распространенные константы (например, число π=3,14159526, ускорение свободного падения </w:t>
      </w:r>
      <w:r w:rsidRPr="00657109">
        <w:rPr>
          <w:sz w:val="28"/>
          <w:szCs w:val="28"/>
          <w:lang w:val="en-US"/>
        </w:rPr>
        <w:t>g</w:t>
      </w:r>
      <w:r w:rsidRPr="00657109">
        <w:rPr>
          <w:sz w:val="28"/>
          <w:szCs w:val="28"/>
        </w:rPr>
        <w:t>=9,8 м/с</w:t>
      </w:r>
      <w:r w:rsidRPr="00657109">
        <w:rPr>
          <w:position w:val="-4"/>
          <w:sz w:val="28"/>
          <w:szCs w:val="28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 o:ole="">
            <v:imagedata r:id="rId7" o:title=""/>
          </v:shape>
          <o:OLEObject Type="Embed" ProgID="Equation.3" ShapeID="_x0000_i1025" DrawAspect="Content" ObjectID="_1471063596" r:id="rId8"/>
        </w:object>
      </w:r>
      <w:r w:rsidRPr="00657109">
        <w:rPr>
          <w:sz w:val="28"/>
          <w:szCs w:val="28"/>
        </w:rPr>
        <w:t xml:space="preserve"> и т.п.);</w:t>
      </w:r>
    </w:p>
    <w:p w:rsidR="000C0EBF" w:rsidRPr="00657109" w:rsidRDefault="000C0EBF" w:rsidP="00C07392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57109">
        <w:rPr>
          <w:sz w:val="28"/>
          <w:szCs w:val="28"/>
        </w:rPr>
        <w:t xml:space="preserve">атематические выражения можно редактировать внутри формульного блока, используя для этого курсор ввода </w:t>
      </w:r>
      <w:r>
        <w:rPr>
          <w:sz w:val="28"/>
          <w:szCs w:val="28"/>
        </w:rPr>
        <w:t>и типовые приемы редактирования.</w:t>
      </w:r>
    </w:p>
    <w:p w:rsidR="000C0EBF" w:rsidRPr="00657109" w:rsidRDefault="000C0EBF" w:rsidP="00C07392">
      <w:pPr>
        <w:ind w:firstLine="567"/>
        <w:jc w:val="both"/>
        <w:rPr>
          <w:sz w:val="28"/>
          <w:szCs w:val="28"/>
        </w:rPr>
      </w:pPr>
      <w:r w:rsidRPr="00657109">
        <w:rPr>
          <w:sz w:val="28"/>
          <w:szCs w:val="28"/>
        </w:rPr>
        <w:t xml:space="preserve">Рабочая область окна представляет собой калькулятор, т. е. формулы можно писать в любой рабочей области. Вычисления в </w:t>
      </w:r>
      <w:r w:rsidRPr="0011728F">
        <w:rPr>
          <w:b/>
          <w:sz w:val="28"/>
          <w:szCs w:val="28"/>
        </w:rPr>
        <w:t>MathCAD</w:t>
      </w:r>
      <w:r w:rsidRPr="00657109">
        <w:rPr>
          <w:sz w:val="28"/>
          <w:szCs w:val="28"/>
        </w:rPr>
        <w:t xml:space="preserve"> можно вычислять с любой точки экрана, надо лишь щелкнуть мышью в любом месте рабочей области. В </w:t>
      </w:r>
      <w:r w:rsidRPr="0011728F">
        <w:rPr>
          <w:b/>
          <w:sz w:val="28"/>
          <w:szCs w:val="28"/>
        </w:rPr>
        <w:t>MathCAD</w:t>
      </w:r>
      <w:r w:rsidRPr="00657109">
        <w:rPr>
          <w:sz w:val="28"/>
          <w:szCs w:val="28"/>
        </w:rPr>
        <w:t xml:space="preserve"> большинство команд собрано на панели инструментов </w:t>
      </w:r>
      <w:r w:rsidRPr="00657109">
        <w:rPr>
          <w:sz w:val="28"/>
          <w:szCs w:val="28"/>
          <w:lang w:val="en-US"/>
        </w:rPr>
        <w:t>Math</w:t>
      </w:r>
      <w:r w:rsidRPr="00657109">
        <w:rPr>
          <w:sz w:val="28"/>
          <w:szCs w:val="28"/>
        </w:rPr>
        <w:t>.</w:t>
      </w:r>
    </w:p>
    <w:p w:rsidR="000C0EBF" w:rsidRPr="0011728F" w:rsidRDefault="000C0EBF" w:rsidP="00C07392">
      <w:pPr>
        <w:ind w:firstLine="567"/>
        <w:jc w:val="both"/>
        <w:rPr>
          <w:sz w:val="28"/>
          <w:szCs w:val="28"/>
        </w:rPr>
      </w:pPr>
      <w:r w:rsidRPr="0011728F">
        <w:rPr>
          <w:sz w:val="28"/>
          <w:szCs w:val="28"/>
        </w:rPr>
        <w:t>Панель инструментов позволяет быстро вызывать команды главного меню. Каждая кнопка панели инструментов активизируется щелчком мыши по ней. Палитры инструментов можно перемещать по рабочей области в любом направлении. Размеры панелей можно изменять.</w:t>
      </w:r>
    </w:p>
    <w:p w:rsidR="000C0EBF" w:rsidRDefault="000C0EBF" w:rsidP="00C07392">
      <w:pPr>
        <w:ind w:firstLine="567"/>
        <w:jc w:val="both"/>
        <w:rPr>
          <w:sz w:val="28"/>
          <w:szCs w:val="28"/>
        </w:rPr>
      </w:pPr>
      <w:r w:rsidRPr="0011728F">
        <w:rPr>
          <w:iCs/>
          <w:sz w:val="28"/>
          <w:szCs w:val="28"/>
        </w:rPr>
        <w:t>Формулы</w:t>
      </w:r>
      <w:r w:rsidRPr="0011728F">
        <w:rPr>
          <w:i/>
          <w:iCs/>
          <w:sz w:val="28"/>
          <w:szCs w:val="28"/>
        </w:rPr>
        <w:t xml:space="preserve"> —</w:t>
      </w:r>
      <w:r w:rsidRPr="0011728F">
        <w:rPr>
          <w:sz w:val="28"/>
          <w:szCs w:val="28"/>
        </w:rPr>
        <w:t xml:space="preserve"> основные объекты рабочего листа. Новый объект по умолчанию явля</w:t>
      </w:r>
      <w:r w:rsidRPr="0011728F">
        <w:rPr>
          <w:sz w:val="28"/>
          <w:szCs w:val="28"/>
        </w:rPr>
        <w:softHyphen/>
        <w:t>ется формулой. Чтобы начать ввод формулы, надо установить крестообразный курсор в нужное место и начать ввод букв, цифр, знаков операций. При этом созда</w:t>
      </w:r>
      <w:r w:rsidRPr="0011728F">
        <w:rPr>
          <w:sz w:val="28"/>
          <w:szCs w:val="28"/>
        </w:rPr>
        <w:softHyphen/>
        <w:t>ется область формулы, в которой появляется уголковый курсор, охватывающий текущий элемент формулы, например имя переменной (функции) или число. При вводе бинарного оператора по другую сторону знака операции автоматически появ</w:t>
      </w:r>
      <w:r w:rsidRPr="0011728F">
        <w:rPr>
          <w:sz w:val="28"/>
          <w:szCs w:val="28"/>
        </w:rPr>
        <w:softHyphen/>
        <w:t>ляется заполнитель в виде черного прямоугольника. В это место вводят очередной операнд. Для управления порядком операций используют скобки, которые можно вводить вручную. Уголковый курсор позволяет автоматизировать такие действия. Чтобы выделить элементы формулы, которые в рамках операции должны рассматриваться как единое целое, используют клавишу ПРОБЕЛ. При каждом ее нажатии уголковый курсор «расширяется», охватывая элементы формулы, примыкающие к данному. После ввода знака операции элементы в пределах уголкового курсора автоматически заключаются в скобки. Элементы формул можно вводить с клавиатуры или с помощью специальных панеле</w:t>
      </w:r>
      <w:r>
        <w:rPr>
          <w:sz w:val="28"/>
          <w:szCs w:val="28"/>
        </w:rPr>
        <w:t xml:space="preserve">й управления. Панели управления </w:t>
      </w:r>
      <w:r w:rsidRPr="0011728F">
        <w:rPr>
          <w:sz w:val="28"/>
          <w:szCs w:val="28"/>
        </w:rPr>
        <w:t xml:space="preserve">открывают с помощью меню </w:t>
      </w:r>
      <w:r w:rsidRPr="0011728F">
        <w:rPr>
          <w:sz w:val="28"/>
          <w:szCs w:val="28"/>
          <w:lang w:val="en-US"/>
        </w:rPr>
        <w:t>View</w:t>
      </w:r>
      <w:r w:rsidRPr="0011728F">
        <w:rPr>
          <w:sz w:val="28"/>
          <w:szCs w:val="28"/>
        </w:rPr>
        <w:t xml:space="preserve"> (Вид) или кнопками панели управления </w:t>
      </w:r>
      <w:r w:rsidRPr="0011728F">
        <w:rPr>
          <w:sz w:val="28"/>
          <w:szCs w:val="28"/>
          <w:lang w:val="en-US"/>
        </w:rPr>
        <w:t>Math</w:t>
      </w:r>
      <w:r w:rsidRPr="0011728F">
        <w:rPr>
          <w:sz w:val="28"/>
          <w:szCs w:val="28"/>
        </w:rPr>
        <w:t xml:space="preserve"> (Математика). Для ввода элементов формул предназначены следующие панели:</w:t>
      </w:r>
    </w:p>
    <w:p w:rsidR="00C07392" w:rsidRPr="0011728F" w:rsidRDefault="00C07392" w:rsidP="00C07392">
      <w:pPr>
        <w:ind w:firstLine="567"/>
        <w:jc w:val="both"/>
        <w:rPr>
          <w:sz w:val="28"/>
          <w:szCs w:val="28"/>
        </w:rPr>
      </w:pPr>
    </w:p>
    <w:p w:rsidR="000C0EBF" w:rsidRPr="0011728F" w:rsidRDefault="000C0EBF" w:rsidP="00C07392">
      <w:pPr>
        <w:numPr>
          <w:ilvl w:val="0"/>
          <w:numId w:val="4"/>
        </w:numPr>
        <w:spacing w:before="20"/>
        <w:ind w:left="0" w:firstLine="567"/>
        <w:jc w:val="both"/>
        <w:rPr>
          <w:sz w:val="28"/>
          <w:szCs w:val="28"/>
        </w:rPr>
      </w:pPr>
      <w:r w:rsidRPr="0011728F">
        <w:rPr>
          <w:sz w:val="28"/>
          <w:szCs w:val="28"/>
        </w:rPr>
        <w:t xml:space="preserve">панель управления </w:t>
      </w:r>
      <w:r w:rsidRPr="0011728F">
        <w:rPr>
          <w:sz w:val="28"/>
          <w:szCs w:val="28"/>
          <w:lang w:val="en-US"/>
        </w:rPr>
        <w:t>Arithmetic</w:t>
      </w:r>
      <w:r w:rsidRPr="0011728F">
        <w:rPr>
          <w:sz w:val="28"/>
          <w:szCs w:val="28"/>
        </w:rPr>
        <w:t xml:space="preserve"> (Счет) для ввода чисел, знаков типичных математи</w:t>
      </w:r>
      <w:r w:rsidRPr="0011728F">
        <w:rPr>
          <w:sz w:val="28"/>
          <w:szCs w:val="28"/>
        </w:rPr>
        <w:softHyphen/>
        <w:t>ческих операций и наиболее часто употребляемых стандартных функций;</w:t>
      </w:r>
    </w:p>
    <w:p w:rsidR="000C0EBF" w:rsidRPr="0011728F" w:rsidRDefault="000C0EBF" w:rsidP="00C0739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11728F">
        <w:rPr>
          <w:sz w:val="28"/>
          <w:szCs w:val="28"/>
        </w:rPr>
        <w:t xml:space="preserve">панель управления </w:t>
      </w:r>
      <w:r w:rsidRPr="0011728F">
        <w:rPr>
          <w:sz w:val="28"/>
          <w:szCs w:val="28"/>
          <w:lang w:val="en-US"/>
        </w:rPr>
        <w:t>Evaluation</w:t>
      </w:r>
      <w:r w:rsidRPr="0011728F">
        <w:rPr>
          <w:sz w:val="28"/>
          <w:szCs w:val="28"/>
        </w:rPr>
        <w:t xml:space="preserve"> (Вычисление) для ввода операторов вычисления и знаков логических операций;</w:t>
      </w:r>
    </w:p>
    <w:p w:rsidR="000C0EBF" w:rsidRPr="0011728F" w:rsidRDefault="000C0EBF" w:rsidP="00C07392">
      <w:pPr>
        <w:numPr>
          <w:ilvl w:val="0"/>
          <w:numId w:val="4"/>
        </w:numPr>
        <w:spacing w:before="80"/>
        <w:ind w:left="0" w:firstLine="567"/>
        <w:jc w:val="both"/>
        <w:rPr>
          <w:sz w:val="28"/>
          <w:szCs w:val="28"/>
        </w:rPr>
      </w:pPr>
      <w:r w:rsidRPr="0011728F">
        <w:rPr>
          <w:sz w:val="28"/>
          <w:szCs w:val="28"/>
        </w:rPr>
        <w:t xml:space="preserve">панель управления </w:t>
      </w:r>
      <w:r w:rsidRPr="0011728F">
        <w:rPr>
          <w:sz w:val="28"/>
          <w:szCs w:val="28"/>
          <w:lang w:val="en-US"/>
        </w:rPr>
        <w:t>Graph</w:t>
      </w:r>
      <w:r w:rsidRPr="0011728F">
        <w:rPr>
          <w:sz w:val="28"/>
          <w:szCs w:val="28"/>
        </w:rPr>
        <w:t xml:space="preserve"> (График) для построения графиков;</w:t>
      </w:r>
    </w:p>
    <w:p w:rsidR="000C0EBF" w:rsidRPr="0011728F" w:rsidRDefault="000C0EBF" w:rsidP="00C0739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11728F">
        <w:rPr>
          <w:sz w:val="28"/>
          <w:szCs w:val="28"/>
        </w:rPr>
        <w:t xml:space="preserve">панель управления </w:t>
      </w:r>
      <w:r w:rsidRPr="0011728F">
        <w:rPr>
          <w:sz w:val="28"/>
          <w:szCs w:val="28"/>
          <w:lang w:val="en-US"/>
        </w:rPr>
        <w:t>Matrix</w:t>
      </w:r>
      <w:r w:rsidRPr="0011728F">
        <w:rPr>
          <w:sz w:val="28"/>
          <w:szCs w:val="28"/>
        </w:rPr>
        <w:t xml:space="preserve"> (Матрица) для ввода векторов и матриц и задания матричных операций;</w:t>
      </w:r>
    </w:p>
    <w:p w:rsidR="000C0EBF" w:rsidRPr="0011728F" w:rsidRDefault="000C0EBF" w:rsidP="00C07392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11728F">
        <w:rPr>
          <w:sz w:val="28"/>
          <w:szCs w:val="28"/>
        </w:rPr>
        <w:t xml:space="preserve">панель управления </w:t>
      </w:r>
      <w:r w:rsidRPr="0011728F">
        <w:rPr>
          <w:sz w:val="28"/>
          <w:szCs w:val="28"/>
          <w:lang w:val="en-US"/>
        </w:rPr>
        <w:t>Calculus</w:t>
      </w:r>
      <w:r w:rsidRPr="0011728F">
        <w:rPr>
          <w:sz w:val="28"/>
          <w:szCs w:val="28"/>
        </w:rPr>
        <w:t xml:space="preserve"> (Исчисление) для задания операций, относящихся к математическому анализу;</w:t>
      </w:r>
    </w:p>
    <w:p w:rsidR="000C0EBF" w:rsidRPr="0011728F" w:rsidRDefault="000C0EBF" w:rsidP="00C07392">
      <w:pPr>
        <w:numPr>
          <w:ilvl w:val="0"/>
          <w:numId w:val="4"/>
        </w:numPr>
        <w:spacing w:before="20"/>
        <w:ind w:left="0" w:firstLine="567"/>
        <w:jc w:val="both"/>
        <w:rPr>
          <w:sz w:val="28"/>
          <w:szCs w:val="28"/>
        </w:rPr>
      </w:pPr>
      <w:r w:rsidRPr="0011728F">
        <w:rPr>
          <w:sz w:val="28"/>
          <w:szCs w:val="28"/>
        </w:rPr>
        <w:t xml:space="preserve">панель управления </w:t>
      </w:r>
      <w:r w:rsidRPr="0011728F">
        <w:rPr>
          <w:sz w:val="28"/>
          <w:szCs w:val="28"/>
          <w:lang w:val="en-US"/>
        </w:rPr>
        <w:t>Greek</w:t>
      </w:r>
      <w:r w:rsidRPr="0011728F">
        <w:rPr>
          <w:sz w:val="28"/>
          <w:szCs w:val="28"/>
        </w:rPr>
        <w:t xml:space="preserve"> (Греческий алфавит) для ввода греческих букв (их можно также вводить с клавиатуры, если сразу после ввода соответствующего латин</w:t>
      </w:r>
      <w:r w:rsidRPr="0011728F">
        <w:rPr>
          <w:sz w:val="28"/>
          <w:szCs w:val="28"/>
        </w:rPr>
        <w:softHyphen/>
        <w:t xml:space="preserve">ского символа нажимать сочетание клавиш </w:t>
      </w:r>
      <w:r w:rsidRPr="0011728F">
        <w:rPr>
          <w:sz w:val="28"/>
          <w:szCs w:val="28"/>
          <w:lang w:val="en-US"/>
        </w:rPr>
        <w:t>CTRL</w:t>
      </w:r>
      <w:r w:rsidRPr="0011728F">
        <w:rPr>
          <w:sz w:val="28"/>
          <w:szCs w:val="28"/>
        </w:rPr>
        <w:t>+</w:t>
      </w:r>
      <w:r w:rsidRPr="0011728F">
        <w:rPr>
          <w:sz w:val="28"/>
          <w:szCs w:val="28"/>
          <w:lang w:val="en-US"/>
        </w:rPr>
        <w:t>G</w:t>
      </w:r>
      <w:r w:rsidRPr="0011728F">
        <w:rPr>
          <w:sz w:val="28"/>
          <w:szCs w:val="28"/>
        </w:rPr>
        <w:t>, например [</w:t>
      </w:r>
      <w:r w:rsidRPr="0011728F">
        <w:rPr>
          <w:sz w:val="28"/>
          <w:szCs w:val="28"/>
          <w:lang w:val="en-US"/>
        </w:rPr>
        <w:t>a</w:t>
      </w:r>
      <w:r w:rsidRPr="0011728F">
        <w:rPr>
          <w:sz w:val="28"/>
          <w:szCs w:val="28"/>
        </w:rPr>
        <w:t>][</w:t>
      </w:r>
      <w:r w:rsidRPr="0011728F">
        <w:rPr>
          <w:sz w:val="28"/>
          <w:szCs w:val="28"/>
          <w:lang w:val="en-US"/>
        </w:rPr>
        <w:t>CTRL</w:t>
      </w:r>
      <w:r w:rsidRPr="0011728F">
        <w:rPr>
          <w:sz w:val="28"/>
          <w:szCs w:val="28"/>
        </w:rPr>
        <w:t>+</w:t>
      </w:r>
      <w:r w:rsidRPr="0011728F">
        <w:rPr>
          <w:sz w:val="28"/>
          <w:szCs w:val="28"/>
          <w:lang w:val="en-US"/>
        </w:rPr>
        <w:t>G</w:t>
      </w:r>
      <w:r w:rsidRPr="0011728F">
        <w:rPr>
          <w:sz w:val="28"/>
          <w:szCs w:val="28"/>
        </w:rPr>
        <w:t xml:space="preserve">] — </w:t>
      </w:r>
      <w:r w:rsidRPr="0011728F">
        <w:rPr>
          <w:sz w:val="28"/>
          <w:szCs w:val="28"/>
        </w:rPr>
        <w:sym w:font="Symbol" w:char="F061"/>
      </w:r>
      <w:r w:rsidRPr="0011728F">
        <w:rPr>
          <w:sz w:val="28"/>
          <w:szCs w:val="28"/>
        </w:rPr>
        <w:t>, [</w:t>
      </w:r>
      <w:r w:rsidRPr="0011728F">
        <w:rPr>
          <w:sz w:val="28"/>
          <w:szCs w:val="28"/>
          <w:lang w:val="en-US"/>
        </w:rPr>
        <w:t>W</w:t>
      </w:r>
      <w:r w:rsidRPr="0011728F">
        <w:rPr>
          <w:sz w:val="28"/>
          <w:szCs w:val="28"/>
        </w:rPr>
        <w:t>][</w:t>
      </w:r>
      <w:r w:rsidRPr="0011728F">
        <w:rPr>
          <w:sz w:val="28"/>
          <w:szCs w:val="28"/>
          <w:lang w:val="en-US"/>
        </w:rPr>
        <w:t>CTRL</w:t>
      </w:r>
      <w:r w:rsidRPr="0011728F">
        <w:rPr>
          <w:sz w:val="28"/>
          <w:szCs w:val="28"/>
        </w:rPr>
        <w:t>+</w:t>
      </w:r>
      <w:r w:rsidRPr="0011728F">
        <w:rPr>
          <w:sz w:val="28"/>
          <w:szCs w:val="28"/>
          <w:lang w:val="en-US"/>
        </w:rPr>
        <w:t>G</w:t>
      </w:r>
      <w:r w:rsidRPr="0011728F">
        <w:rPr>
          <w:sz w:val="28"/>
          <w:szCs w:val="28"/>
        </w:rPr>
        <w:t>]-</w:t>
      </w:r>
      <w:r w:rsidRPr="0011728F">
        <w:rPr>
          <w:sz w:val="28"/>
          <w:szCs w:val="28"/>
        </w:rPr>
        <w:sym w:font="Symbol" w:char="F057"/>
      </w:r>
      <w:r w:rsidRPr="0011728F">
        <w:rPr>
          <w:sz w:val="28"/>
          <w:szCs w:val="28"/>
        </w:rPr>
        <w:t>);</w:t>
      </w:r>
    </w:p>
    <w:p w:rsidR="000C0EBF" w:rsidRPr="0011728F" w:rsidRDefault="000C0EBF" w:rsidP="00C07392">
      <w:pPr>
        <w:numPr>
          <w:ilvl w:val="0"/>
          <w:numId w:val="4"/>
        </w:numPr>
        <w:spacing w:before="20"/>
        <w:ind w:left="0" w:firstLine="567"/>
        <w:jc w:val="both"/>
        <w:rPr>
          <w:sz w:val="28"/>
          <w:szCs w:val="28"/>
        </w:rPr>
      </w:pPr>
      <w:r w:rsidRPr="0011728F">
        <w:rPr>
          <w:sz w:val="28"/>
          <w:szCs w:val="28"/>
        </w:rPr>
        <w:t xml:space="preserve">панель управления </w:t>
      </w:r>
      <w:r w:rsidRPr="0011728F">
        <w:rPr>
          <w:sz w:val="28"/>
          <w:szCs w:val="28"/>
          <w:lang w:val="en-US"/>
        </w:rPr>
        <w:t>Symbolic</w:t>
      </w:r>
      <w:r w:rsidRPr="0011728F">
        <w:rPr>
          <w:sz w:val="28"/>
          <w:szCs w:val="28"/>
        </w:rPr>
        <w:t xml:space="preserve"> (Аналитические вычисления) для управления ана</w:t>
      </w:r>
      <w:r w:rsidRPr="0011728F">
        <w:rPr>
          <w:sz w:val="28"/>
          <w:szCs w:val="28"/>
        </w:rPr>
        <w:softHyphen/>
        <w:t>литическими преобразованиями.</w:t>
      </w:r>
    </w:p>
    <w:p w:rsidR="00C07392" w:rsidRPr="0011728F" w:rsidRDefault="000C0EBF" w:rsidP="00C07392">
      <w:pPr>
        <w:ind w:firstLine="567"/>
        <w:jc w:val="both"/>
        <w:rPr>
          <w:sz w:val="28"/>
          <w:szCs w:val="28"/>
        </w:rPr>
      </w:pPr>
      <w:r w:rsidRPr="0011728F">
        <w:rPr>
          <w:sz w:val="28"/>
          <w:szCs w:val="28"/>
        </w:rPr>
        <w:t xml:space="preserve">Введенное выражение обычно вычисляют или присваивают переменной. Для вывода результата выражения используют знак вычисления, который выглядит как знак равенства и вводится при помощи кнопки </w:t>
      </w:r>
      <w:r w:rsidRPr="0011728F">
        <w:rPr>
          <w:sz w:val="28"/>
          <w:szCs w:val="28"/>
          <w:lang w:val="en-US"/>
        </w:rPr>
        <w:t>Evaluate</w:t>
      </w:r>
      <w:r w:rsidRPr="0011728F">
        <w:rPr>
          <w:sz w:val="28"/>
          <w:szCs w:val="28"/>
        </w:rPr>
        <w:t xml:space="preserve"> </w:t>
      </w:r>
      <w:r w:rsidRPr="0011728F">
        <w:rPr>
          <w:sz w:val="28"/>
          <w:szCs w:val="28"/>
          <w:lang w:val="en-US"/>
        </w:rPr>
        <w:t>Expression</w:t>
      </w:r>
      <w:r w:rsidRPr="0011728F">
        <w:rPr>
          <w:sz w:val="28"/>
          <w:szCs w:val="28"/>
        </w:rPr>
        <w:t xml:space="preserve"> (Вычислить выражение) на панели инструментов </w:t>
      </w:r>
      <w:r w:rsidRPr="0011728F">
        <w:rPr>
          <w:sz w:val="28"/>
          <w:szCs w:val="28"/>
          <w:lang w:val="en-US"/>
        </w:rPr>
        <w:t>Evaluation</w:t>
      </w:r>
      <w:r w:rsidRPr="0011728F">
        <w:rPr>
          <w:sz w:val="28"/>
          <w:szCs w:val="28"/>
        </w:rPr>
        <w:t xml:space="preserve"> (Вычисление).</w:t>
      </w:r>
    </w:p>
    <w:p w:rsidR="000C0EBF" w:rsidRPr="0011728F" w:rsidRDefault="000C0EBF" w:rsidP="00C07392">
      <w:pPr>
        <w:ind w:firstLine="567"/>
        <w:jc w:val="both"/>
        <w:rPr>
          <w:sz w:val="28"/>
          <w:szCs w:val="28"/>
        </w:rPr>
      </w:pPr>
      <w:r w:rsidRPr="0011728F">
        <w:rPr>
          <w:sz w:val="28"/>
          <w:szCs w:val="28"/>
        </w:rPr>
        <w:t xml:space="preserve">Знак присваивания изображается как «:=», а вводится при помощи кнопки </w:t>
      </w:r>
      <w:r w:rsidRPr="0011728F">
        <w:rPr>
          <w:sz w:val="28"/>
          <w:szCs w:val="28"/>
          <w:lang w:val="en-US"/>
        </w:rPr>
        <w:t>Assign</w:t>
      </w:r>
      <w:r w:rsidRPr="0011728F">
        <w:rPr>
          <w:sz w:val="28"/>
          <w:szCs w:val="28"/>
        </w:rPr>
        <w:t xml:space="preserve"> </w:t>
      </w:r>
      <w:r w:rsidRPr="0011728F">
        <w:rPr>
          <w:sz w:val="28"/>
          <w:szCs w:val="28"/>
          <w:lang w:val="en-US"/>
        </w:rPr>
        <w:t>Value</w:t>
      </w:r>
      <w:r w:rsidRPr="0011728F">
        <w:rPr>
          <w:sz w:val="28"/>
          <w:szCs w:val="28"/>
        </w:rPr>
        <w:t xml:space="preserve"> (Присвоить значение) на панели инструментов </w:t>
      </w:r>
      <w:r w:rsidRPr="0011728F">
        <w:rPr>
          <w:sz w:val="28"/>
          <w:szCs w:val="28"/>
          <w:lang w:val="en-US"/>
        </w:rPr>
        <w:t>Evaluation</w:t>
      </w:r>
      <w:r w:rsidRPr="0011728F">
        <w:rPr>
          <w:sz w:val="28"/>
          <w:szCs w:val="28"/>
        </w:rPr>
        <w:t xml:space="preserve"> (Вычисление). Слева от знака присваивания указывают имя переменной. Оно может содержать латинские и греческие буквы, цифры, символы «</w:t>
      </w:r>
      <w:r w:rsidRPr="0011728F">
        <w:rPr>
          <w:sz w:val="28"/>
          <w:szCs w:val="28"/>
        </w:rPr>
        <w:sym w:font="Symbol" w:char="F0A2"/>
      </w:r>
      <w:r w:rsidRPr="0011728F">
        <w:rPr>
          <w:sz w:val="28"/>
          <w:szCs w:val="28"/>
        </w:rPr>
        <w:t>»,«_» и «</w:t>
      </w:r>
      <w:r w:rsidRPr="0011728F">
        <w:rPr>
          <w:sz w:val="28"/>
          <w:szCs w:val="28"/>
        </w:rPr>
        <w:sym w:font="Symbol" w:char="F0A5"/>
      </w:r>
      <w:r w:rsidRPr="0011728F">
        <w:rPr>
          <w:sz w:val="28"/>
          <w:szCs w:val="28"/>
        </w:rPr>
        <w:t xml:space="preserve">», а также описательный индекс. Описательный индекс вводится с помощью символа «.» и изображается как нижний индекс, но является частью имени переменной, например </w:t>
      </w:r>
      <w:r w:rsidRPr="0011728F">
        <w:rPr>
          <w:i/>
          <w:iCs/>
          <w:sz w:val="28"/>
          <w:szCs w:val="28"/>
          <w:lang w:val="en-US"/>
        </w:rPr>
        <w:t>V</w:t>
      </w:r>
      <w:r w:rsidRPr="0011728F">
        <w:rPr>
          <w:i/>
          <w:iCs/>
          <w:sz w:val="28"/>
          <w:szCs w:val="28"/>
          <w:vertAlign w:val="subscript"/>
          <w:lang w:val="en-US"/>
        </w:rPr>
        <w:t>init</w:t>
      </w:r>
      <w:r w:rsidRPr="0011728F">
        <w:rPr>
          <w:i/>
          <w:iCs/>
          <w:sz w:val="28"/>
          <w:szCs w:val="28"/>
        </w:rPr>
        <w:t>.</w:t>
      </w:r>
      <w:r w:rsidRPr="0011728F">
        <w:rPr>
          <w:sz w:val="28"/>
          <w:szCs w:val="28"/>
        </w:rPr>
        <w:t xml:space="preserve"> «Настоящие» индексы, определяющие отдельный элемент вектора или матрицы, задаются по-другому.</w:t>
      </w:r>
    </w:p>
    <w:p w:rsidR="000C0EBF" w:rsidRPr="0011728F" w:rsidRDefault="000C0EBF" w:rsidP="00C07392">
      <w:pPr>
        <w:ind w:firstLine="567"/>
        <w:jc w:val="both"/>
        <w:rPr>
          <w:sz w:val="28"/>
          <w:szCs w:val="28"/>
        </w:rPr>
      </w:pPr>
      <w:r w:rsidRPr="0011728F">
        <w:rPr>
          <w:sz w:val="28"/>
          <w:szCs w:val="28"/>
        </w:rPr>
        <w:t>Переменную, которой присвоено значение, можно использовать далее в документе в вычисляемых выражениях. Чтобы узнать значение переменной, следует использо</w:t>
      </w:r>
      <w:r w:rsidRPr="0011728F">
        <w:rPr>
          <w:sz w:val="28"/>
          <w:szCs w:val="28"/>
        </w:rPr>
        <w:softHyphen/>
        <w:t>вать оператор вычисления.</w:t>
      </w:r>
    </w:p>
    <w:p w:rsidR="000C0EBF" w:rsidRDefault="000C0EBF" w:rsidP="00C07392">
      <w:pPr>
        <w:ind w:firstLine="567"/>
        <w:jc w:val="both"/>
        <w:rPr>
          <w:sz w:val="28"/>
          <w:szCs w:val="28"/>
        </w:rPr>
      </w:pPr>
    </w:p>
    <w:p w:rsidR="000C0EBF" w:rsidRDefault="000C0EBF" w:rsidP="00366CA3">
      <w:pPr>
        <w:ind w:firstLine="567"/>
        <w:jc w:val="center"/>
        <w:rPr>
          <w:b/>
          <w:sz w:val="28"/>
          <w:szCs w:val="28"/>
        </w:rPr>
      </w:pPr>
      <w:r w:rsidRPr="0011728F">
        <w:rPr>
          <w:b/>
          <w:sz w:val="28"/>
          <w:szCs w:val="28"/>
        </w:rPr>
        <w:t>Текстовый редактор</w:t>
      </w:r>
    </w:p>
    <w:p w:rsidR="000C0EBF" w:rsidRPr="0011728F" w:rsidRDefault="000C0EBF" w:rsidP="00C07392">
      <w:pPr>
        <w:ind w:firstLine="567"/>
        <w:jc w:val="both"/>
        <w:rPr>
          <w:b/>
          <w:sz w:val="28"/>
          <w:szCs w:val="28"/>
        </w:rPr>
      </w:pPr>
    </w:p>
    <w:p w:rsidR="000C0EBF" w:rsidRPr="00657109" w:rsidRDefault="000C0EBF" w:rsidP="00C07392">
      <w:pPr>
        <w:ind w:firstLine="567"/>
        <w:jc w:val="both"/>
        <w:rPr>
          <w:sz w:val="28"/>
          <w:szCs w:val="28"/>
        </w:rPr>
      </w:pPr>
      <w:r w:rsidRPr="00657109">
        <w:rPr>
          <w:sz w:val="28"/>
          <w:szCs w:val="28"/>
        </w:rPr>
        <w:t xml:space="preserve">Для ввода текста необходимо создать текстовую область из пункта </w:t>
      </w:r>
      <w:r w:rsidRPr="00657109">
        <w:rPr>
          <w:sz w:val="28"/>
          <w:szCs w:val="28"/>
          <w:lang w:val="en-US"/>
        </w:rPr>
        <w:t>Text</w:t>
      </w:r>
      <w:r w:rsidRPr="00657109">
        <w:rPr>
          <w:sz w:val="28"/>
          <w:szCs w:val="28"/>
        </w:rPr>
        <w:t xml:space="preserve"> </w:t>
      </w:r>
      <w:r w:rsidRPr="00657109">
        <w:rPr>
          <w:sz w:val="28"/>
          <w:szCs w:val="28"/>
          <w:lang w:val="en-US"/>
        </w:rPr>
        <w:t>region</w:t>
      </w:r>
      <w:r w:rsidRPr="00657109">
        <w:rPr>
          <w:sz w:val="28"/>
          <w:szCs w:val="28"/>
        </w:rPr>
        <w:t xml:space="preserve"> меню </w:t>
      </w:r>
      <w:r w:rsidRPr="00657109">
        <w:rPr>
          <w:sz w:val="28"/>
          <w:szCs w:val="28"/>
          <w:lang w:val="en-US"/>
        </w:rPr>
        <w:t>View</w:t>
      </w:r>
      <w:r w:rsidRPr="00657109">
        <w:rPr>
          <w:sz w:val="28"/>
          <w:szCs w:val="28"/>
        </w:rPr>
        <w:t xml:space="preserve"> или использовать клавишу с двойной кавычкой</w:t>
      </w:r>
      <w:r w:rsidRPr="00657109">
        <w:rPr>
          <w:sz w:val="28"/>
          <w:szCs w:val="28"/>
          <w:lang w:val="en-US"/>
        </w:rPr>
        <w:t xml:space="preserve"> </w:t>
      </w:r>
      <w:r w:rsidRPr="00657109">
        <w:rPr>
          <w:sz w:val="28"/>
          <w:szCs w:val="28"/>
        </w:rPr>
        <w:t>(</w:t>
      </w:r>
      <w:r w:rsidRPr="00657109">
        <w:rPr>
          <w:sz w:val="28"/>
          <w:szCs w:val="28"/>
          <w:lang w:val="en-US"/>
        </w:rPr>
        <w:t>&lt;"&gt;</w:t>
      </w:r>
      <w:r w:rsidR="00183EC9">
        <w:rPr>
          <w:sz w:val="28"/>
          <w:szCs w:val="28"/>
        </w:rPr>
        <w:t>), выполнив следующее.</w:t>
      </w:r>
    </w:p>
    <w:p w:rsidR="000C0EBF" w:rsidRPr="00657109" w:rsidRDefault="000C0EBF" w:rsidP="00183EC9">
      <w:pPr>
        <w:numPr>
          <w:ilvl w:val="0"/>
          <w:numId w:val="16"/>
        </w:numPr>
        <w:jc w:val="both"/>
        <w:rPr>
          <w:sz w:val="28"/>
          <w:szCs w:val="28"/>
        </w:rPr>
      </w:pPr>
      <w:r w:rsidRPr="00657109">
        <w:rPr>
          <w:sz w:val="28"/>
          <w:szCs w:val="28"/>
        </w:rPr>
        <w:t>Щелкнуть в свободном месте рабочей части.</w:t>
      </w:r>
    </w:p>
    <w:p w:rsidR="000C0EBF" w:rsidRPr="00657109" w:rsidRDefault="000C0EBF" w:rsidP="00183EC9">
      <w:pPr>
        <w:numPr>
          <w:ilvl w:val="0"/>
          <w:numId w:val="16"/>
        </w:numPr>
        <w:jc w:val="both"/>
        <w:rPr>
          <w:sz w:val="28"/>
          <w:szCs w:val="28"/>
        </w:rPr>
      </w:pPr>
      <w:r w:rsidRPr="00657109">
        <w:rPr>
          <w:sz w:val="28"/>
          <w:szCs w:val="28"/>
        </w:rPr>
        <w:t>Нажать &lt;"&gt; при английской раскладке клавиатуры – появиться текстовая область (прямоугольник с курсором ввода).</w:t>
      </w:r>
    </w:p>
    <w:p w:rsidR="000C0EBF" w:rsidRPr="00657109" w:rsidRDefault="000C0EBF" w:rsidP="00183EC9">
      <w:pPr>
        <w:numPr>
          <w:ilvl w:val="0"/>
          <w:numId w:val="16"/>
        </w:numPr>
        <w:jc w:val="both"/>
        <w:rPr>
          <w:sz w:val="28"/>
          <w:szCs w:val="28"/>
        </w:rPr>
      </w:pPr>
      <w:r w:rsidRPr="00657109">
        <w:rPr>
          <w:sz w:val="28"/>
          <w:szCs w:val="28"/>
        </w:rPr>
        <w:t>Выбрать тип шрифта, поддерживающего кириллицу (например, Times New Roman).</w:t>
      </w:r>
    </w:p>
    <w:p w:rsidR="000C0EBF" w:rsidRPr="00183EC9" w:rsidRDefault="000C0EBF" w:rsidP="00183EC9">
      <w:pPr>
        <w:numPr>
          <w:ilvl w:val="0"/>
          <w:numId w:val="16"/>
        </w:numPr>
        <w:jc w:val="both"/>
        <w:rPr>
          <w:sz w:val="28"/>
          <w:szCs w:val="28"/>
        </w:rPr>
      </w:pPr>
      <w:r w:rsidRPr="00657109">
        <w:t xml:space="preserve">Маркер ввода будет окружен текстовой рамкой, которая будет расширяться по мере ввода текста. </w:t>
      </w:r>
    </w:p>
    <w:p w:rsidR="000C0EBF" w:rsidRPr="005D1B6E" w:rsidRDefault="000C0EBF" w:rsidP="00C07392">
      <w:pPr>
        <w:ind w:firstLine="567"/>
        <w:jc w:val="both"/>
        <w:rPr>
          <w:sz w:val="28"/>
          <w:szCs w:val="28"/>
        </w:rPr>
      </w:pPr>
      <w:r w:rsidRPr="005D1B6E">
        <w:rPr>
          <w:sz w:val="28"/>
          <w:szCs w:val="28"/>
        </w:rPr>
        <w:t>Текст, помещенный в рабочий лист, содержит комментарии и описания и предназна</w:t>
      </w:r>
      <w:r w:rsidRPr="005D1B6E">
        <w:rPr>
          <w:sz w:val="28"/>
          <w:szCs w:val="28"/>
        </w:rPr>
        <w:softHyphen/>
        <w:t xml:space="preserve">чен для ознакомления, а не для использования в расчетах. Программа </w:t>
      </w:r>
      <w:r w:rsidRPr="0011728F">
        <w:rPr>
          <w:b/>
          <w:sz w:val="28"/>
          <w:szCs w:val="28"/>
        </w:rPr>
        <w:t>MathCAD</w:t>
      </w:r>
      <w:r w:rsidRPr="005D1B6E">
        <w:rPr>
          <w:sz w:val="28"/>
          <w:szCs w:val="28"/>
        </w:rPr>
        <w:t xml:space="preserve"> опре</w:t>
      </w:r>
      <w:r w:rsidRPr="005D1B6E">
        <w:rPr>
          <w:sz w:val="28"/>
          <w:szCs w:val="28"/>
        </w:rPr>
        <w:softHyphen/>
        <w:t xml:space="preserve">деляет назначение текущего блока автоматически при первом нажатии клавиши ПРОБЕЛ. Если введенный текст не может быть интерпретирован как формула, блок преобразуется в текстовый и последующие данные рассматриваются как текст. Создать текстовый блок без использования автоматических средств позволяет команда </w:t>
      </w:r>
      <w:r w:rsidRPr="005D1B6E">
        <w:rPr>
          <w:sz w:val="28"/>
          <w:szCs w:val="28"/>
          <w:lang w:val="en-US"/>
        </w:rPr>
        <w:t>Insert</w:t>
      </w:r>
      <w:r w:rsidRPr="005D1B6E">
        <w:rPr>
          <w:sz w:val="28"/>
          <w:szCs w:val="28"/>
        </w:rPr>
        <w:t xml:space="preserve"> </w:t>
      </w:r>
      <w:r w:rsidRPr="005D1B6E">
        <w:rPr>
          <w:i/>
          <w:iCs/>
          <w:sz w:val="28"/>
          <w:szCs w:val="28"/>
        </w:rPr>
        <w:t>&gt;</w:t>
      </w:r>
      <w:r w:rsidRPr="005D1B6E">
        <w:rPr>
          <w:sz w:val="28"/>
          <w:szCs w:val="28"/>
        </w:rPr>
        <w:t xml:space="preserve"> </w:t>
      </w:r>
      <w:r w:rsidRPr="005D1B6E">
        <w:rPr>
          <w:sz w:val="28"/>
          <w:szCs w:val="28"/>
          <w:lang w:val="en-US"/>
        </w:rPr>
        <w:t>Text</w:t>
      </w:r>
      <w:r w:rsidRPr="005D1B6E">
        <w:rPr>
          <w:sz w:val="28"/>
          <w:szCs w:val="28"/>
        </w:rPr>
        <w:t xml:space="preserve"> </w:t>
      </w:r>
      <w:r w:rsidRPr="005D1B6E">
        <w:rPr>
          <w:sz w:val="28"/>
          <w:szCs w:val="28"/>
          <w:lang w:val="en-US"/>
        </w:rPr>
        <w:t>Region</w:t>
      </w:r>
      <w:r w:rsidRPr="005D1B6E">
        <w:rPr>
          <w:sz w:val="28"/>
          <w:szCs w:val="28"/>
        </w:rPr>
        <w:t xml:space="preserve"> (Вставка &gt; Текстовый блок).</w:t>
      </w:r>
    </w:p>
    <w:p w:rsidR="000C0EBF" w:rsidRDefault="000C0EBF" w:rsidP="00C07392">
      <w:pPr>
        <w:spacing w:before="20"/>
        <w:ind w:firstLine="567"/>
        <w:jc w:val="both"/>
        <w:rPr>
          <w:sz w:val="28"/>
          <w:szCs w:val="28"/>
        </w:rPr>
      </w:pPr>
      <w:r w:rsidRPr="005D1B6E">
        <w:rPr>
          <w:sz w:val="28"/>
          <w:szCs w:val="28"/>
        </w:rPr>
        <w:t xml:space="preserve">Иногда требуется встроить формулу внутрь текстового блока. Для этого служит команда </w:t>
      </w:r>
      <w:r w:rsidRPr="005D1B6E">
        <w:rPr>
          <w:sz w:val="28"/>
          <w:szCs w:val="28"/>
          <w:lang w:val="en-US"/>
        </w:rPr>
        <w:t>Insert</w:t>
      </w:r>
      <w:r w:rsidRPr="005D1B6E">
        <w:rPr>
          <w:sz w:val="28"/>
          <w:szCs w:val="28"/>
        </w:rPr>
        <w:t xml:space="preserve"> </w:t>
      </w:r>
      <w:r w:rsidRPr="005D1B6E">
        <w:rPr>
          <w:i/>
          <w:iCs/>
          <w:sz w:val="28"/>
          <w:szCs w:val="28"/>
        </w:rPr>
        <w:t>&gt;</w:t>
      </w:r>
      <w:r w:rsidRPr="005D1B6E">
        <w:rPr>
          <w:sz w:val="28"/>
          <w:szCs w:val="28"/>
        </w:rPr>
        <w:t xml:space="preserve"> </w:t>
      </w:r>
      <w:r w:rsidRPr="005D1B6E">
        <w:rPr>
          <w:sz w:val="28"/>
          <w:szCs w:val="28"/>
          <w:lang w:val="en-US"/>
        </w:rPr>
        <w:t>Math</w:t>
      </w:r>
      <w:r w:rsidRPr="005D1B6E">
        <w:rPr>
          <w:sz w:val="28"/>
          <w:szCs w:val="28"/>
        </w:rPr>
        <w:t xml:space="preserve"> </w:t>
      </w:r>
      <w:r w:rsidRPr="005D1B6E">
        <w:rPr>
          <w:sz w:val="28"/>
          <w:szCs w:val="28"/>
          <w:lang w:val="en-US"/>
        </w:rPr>
        <w:t>Region</w:t>
      </w:r>
      <w:r w:rsidRPr="005D1B6E">
        <w:rPr>
          <w:sz w:val="28"/>
          <w:szCs w:val="28"/>
        </w:rPr>
        <w:t xml:space="preserve"> (Вставка &gt; Формула).</w:t>
      </w:r>
    </w:p>
    <w:p w:rsidR="000C0EBF" w:rsidRPr="005D1B6E" w:rsidRDefault="000C0EBF" w:rsidP="00C07392">
      <w:pPr>
        <w:spacing w:before="20"/>
        <w:ind w:firstLine="567"/>
        <w:jc w:val="both"/>
        <w:rPr>
          <w:sz w:val="28"/>
          <w:szCs w:val="28"/>
        </w:rPr>
      </w:pPr>
    </w:p>
    <w:p w:rsidR="000C0EBF" w:rsidRDefault="000C0EBF" w:rsidP="00366CA3">
      <w:pPr>
        <w:ind w:firstLine="567"/>
        <w:jc w:val="center"/>
        <w:rPr>
          <w:b/>
          <w:sz w:val="28"/>
          <w:szCs w:val="28"/>
        </w:rPr>
      </w:pPr>
      <w:r w:rsidRPr="005D1B6E">
        <w:rPr>
          <w:b/>
          <w:sz w:val="28"/>
          <w:szCs w:val="28"/>
        </w:rPr>
        <w:t>Графический редактор</w:t>
      </w:r>
    </w:p>
    <w:p w:rsidR="000C0EBF" w:rsidRPr="005D1B6E" w:rsidRDefault="000C0EBF" w:rsidP="00C07392">
      <w:pPr>
        <w:ind w:firstLine="567"/>
        <w:jc w:val="both"/>
        <w:rPr>
          <w:b/>
          <w:sz w:val="28"/>
          <w:szCs w:val="28"/>
        </w:rPr>
      </w:pPr>
    </w:p>
    <w:p w:rsidR="000C0EBF" w:rsidRPr="00657109" w:rsidRDefault="000C0EBF" w:rsidP="00C07392">
      <w:pPr>
        <w:ind w:firstLine="567"/>
        <w:jc w:val="both"/>
        <w:rPr>
          <w:sz w:val="28"/>
          <w:szCs w:val="28"/>
        </w:rPr>
      </w:pPr>
      <w:r w:rsidRPr="0011728F">
        <w:rPr>
          <w:b/>
          <w:sz w:val="28"/>
          <w:szCs w:val="28"/>
        </w:rPr>
        <w:t>MathCAD</w:t>
      </w:r>
      <w:r w:rsidRPr="00657109">
        <w:rPr>
          <w:sz w:val="28"/>
          <w:szCs w:val="28"/>
        </w:rPr>
        <w:t xml:space="preserve">  может строить различные графические области: двухмерные графики в декартовых и полярных координатах, карты линий уровня, трехмерные графики и др.</w:t>
      </w:r>
    </w:p>
    <w:p w:rsidR="000C0EBF" w:rsidRPr="00657109" w:rsidRDefault="000C0EBF" w:rsidP="00C07392">
      <w:pPr>
        <w:ind w:firstLine="567"/>
        <w:jc w:val="both"/>
        <w:rPr>
          <w:sz w:val="28"/>
          <w:szCs w:val="28"/>
        </w:rPr>
      </w:pPr>
      <w:r w:rsidRPr="00657109">
        <w:rPr>
          <w:sz w:val="28"/>
          <w:szCs w:val="28"/>
        </w:rPr>
        <w:t>Для создания графика необходимо:</w:t>
      </w:r>
    </w:p>
    <w:p w:rsidR="000C0EBF" w:rsidRPr="00657109" w:rsidRDefault="000C0EBF" w:rsidP="00183EC9">
      <w:pPr>
        <w:numPr>
          <w:ilvl w:val="0"/>
          <w:numId w:val="18"/>
        </w:numPr>
        <w:jc w:val="both"/>
        <w:rPr>
          <w:sz w:val="28"/>
          <w:szCs w:val="28"/>
        </w:rPr>
      </w:pPr>
      <w:r w:rsidRPr="00657109">
        <w:rPr>
          <w:sz w:val="28"/>
          <w:szCs w:val="28"/>
        </w:rPr>
        <w:t>Выбрать место для размещения графика;</w:t>
      </w:r>
    </w:p>
    <w:p w:rsidR="000C0EBF" w:rsidRPr="00657109" w:rsidRDefault="000C0EBF" w:rsidP="00183EC9">
      <w:pPr>
        <w:numPr>
          <w:ilvl w:val="0"/>
          <w:numId w:val="18"/>
        </w:numPr>
        <w:jc w:val="both"/>
        <w:rPr>
          <w:sz w:val="28"/>
          <w:szCs w:val="28"/>
        </w:rPr>
      </w:pPr>
      <w:r w:rsidRPr="00657109">
        <w:rPr>
          <w:sz w:val="28"/>
          <w:szCs w:val="28"/>
        </w:rPr>
        <w:t xml:space="preserve">Щелкнуть по инструменту </w:t>
      </w:r>
      <w:r w:rsidRPr="00657109">
        <w:rPr>
          <w:sz w:val="28"/>
          <w:szCs w:val="28"/>
          <w:lang w:val="en-US"/>
        </w:rPr>
        <w:t>X</w:t>
      </w:r>
      <w:r w:rsidRPr="00657109">
        <w:rPr>
          <w:sz w:val="28"/>
          <w:szCs w:val="28"/>
        </w:rPr>
        <w:t>-</w:t>
      </w:r>
      <w:r w:rsidRPr="00657109">
        <w:rPr>
          <w:sz w:val="28"/>
          <w:szCs w:val="28"/>
          <w:lang w:val="en-US"/>
        </w:rPr>
        <w:t>Y</w:t>
      </w:r>
      <w:r w:rsidRPr="00657109">
        <w:rPr>
          <w:sz w:val="28"/>
          <w:szCs w:val="28"/>
        </w:rPr>
        <w:t xml:space="preserve"> </w:t>
      </w:r>
      <w:r w:rsidRPr="00657109">
        <w:rPr>
          <w:sz w:val="28"/>
          <w:szCs w:val="28"/>
          <w:lang w:val="en-US"/>
        </w:rPr>
        <w:t>Plot</w:t>
      </w:r>
      <w:r w:rsidRPr="00657109">
        <w:rPr>
          <w:sz w:val="28"/>
          <w:szCs w:val="28"/>
        </w:rPr>
        <w:t xml:space="preserve"> палитры </w:t>
      </w:r>
      <w:r w:rsidRPr="00657109">
        <w:rPr>
          <w:sz w:val="28"/>
          <w:szCs w:val="28"/>
          <w:lang w:val="en-US"/>
        </w:rPr>
        <w:t>Graph</w:t>
      </w:r>
      <w:r w:rsidRPr="00657109">
        <w:rPr>
          <w:sz w:val="28"/>
          <w:szCs w:val="28"/>
        </w:rPr>
        <w:t xml:space="preserve"> – появится </w:t>
      </w:r>
      <w:r>
        <w:rPr>
          <w:sz w:val="28"/>
          <w:szCs w:val="28"/>
        </w:rPr>
        <w:t xml:space="preserve">графическая </w:t>
      </w:r>
      <w:r w:rsidRPr="00657109">
        <w:rPr>
          <w:sz w:val="28"/>
          <w:szCs w:val="28"/>
        </w:rPr>
        <w:t>область, поля ввода которой необходимо заполнить.</w:t>
      </w:r>
    </w:p>
    <w:p w:rsidR="000C0EBF" w:rsidRPr="00657109" w:rsidRDefault="000C0EBF" w:rsidP="00C07392">
      <w:pPr>
        <w:ind w:firstLine="567"/>
        <w:jc w:val="both"/>
        <w:rPr>
          <w:sz w:val="28"/>
          <w:szCs w:val="28"/>
        </w:rPr>
      </w:pPr>
      <w:r w:rsidRPr="00657109">
        <w:rPr>
          <w:sz w:val="28"/>
          <w:szCs w:val="28"/>
        </w:rPr>
        <w:t xml:space="preserve">После щелчка вне графика  </w:t>
      </w:r>
      <w:r w:rsidRPr="0011728F">
        <w:rPr>
          <w:b/>
          <w:sz w:val="28"/>
          <w:szCs w:val="28"/>
        </w:rPr>
        <w:t>MathCAD</w:t>
      </w:r>
      <w:r w:rsidRPr="00657109">
        <w:rPr>
          <w:sz w:val="28"/>
          <w:szCs w:val="28"/>
        </w:rPr>
        <w:t xml:space="preserve"> вычисляет промежуточные значения и строит точки графика.</w:t>
      </w:r>
    </w:p>
    <w:p w:rsidR="000C0EBF" w:rsidRDefault="000C0EBF" w:rsidP="00C07392">
      <w:pPr>
        <w:spacing w:before="20"/>
        <w:ind w:firstLine="567"/>
        <w:jc w:val="both"/>
      </w:pPr>
    </w:p>
    <w:p w:rsidR="000C0EBF" w:rsidRDefault="000C0EBF" w:rsidP="00366CA3">
      <w:pPr>
        <w:pStyle w:val="FR2"/>
        <w:spacing w:before="120"/>
        <w:ind w:firstLine="567"/>
        <w:jc w:val="center"/>
        <w:rPr>
          <w:rFonts w:ascii="Times New Roman" w:hAnsi="Times New Roman" w:cs="Times New Roman"/>
          <w:sz w:val="28"/>
          <w:szCs w:val="22"/>
        </w:rPr>
      </w:pPr>
      <w:r w:rsidRPr="000C0EBF">
        <w:rPr>
          <w:rFonts w:ascii="Times New Roman" w:hAnsi="Times New Roman" w:cs="Times New Roman"/>
          <w:sz w:val="28"/>
          <w:szCs w:val="22"/>
        </w:rPr>
        <w:t>Форматирование формул и текста</w:t>
      </w:r>
    </w:p>
    <w:p w:rsidR="00366CA3" w:rsidRPr="00366CA3" w:rsidRDefault="00366CA3" w:rsidP="00366CA3">
      <w:pPr>
        <w:pStyle w:val="FR2"/>
        <w:spacing w:before="120"/>
        <w:ind w:firstLine="567"/>
        <w:jc w:val="center"/>
        <w:rPr>
          <w:rFonts w:ascii="Times New Roman" w:hAnsi="Times New Roman" w:cs="Times New Roman"/>
          <w:sz w:val="28"/>
          <w:szCs w:val="22"/>
        </w:rPr>
      </w:pPr>
    </w:p>
    <w:p w:rsidR="000C0EBF" w:rsidRPr="005D1B6E" w:rsidRDefault="000C0EBF" w:rsidP="00C07392">
      <w:pPr>
        <w:ind w:firstLine="567"/>
        <w:jc w:val="both"/>
        <w:rPr>
          <w:sz w:val="28"/>
          <w:szCs w:val="28"/>
        </w:rPr>
      </w:pPr>
      <w:r w:rsidRPr="005D1B6E">
        <w:rPr>
          <w:sz w:val="28"/>
          <w:szCs w:val="28"/>
        </w:rPr>
        <w:t xml:space="preserve">Для форматирования формул и текста в программе </w:t>
      </w:r>
      <w:r w:rsidRPr="0011728F">
        <w:rPr>
          <w:b/>
          <w:sz w:val="28"/>
          <w:szCs w:val="28"/>
        </w:rPr>
        <w:t>MathCAD</w:t>
      </w:r>
      <w:r w:rsidRPr="005D1B6E">
        <w:rPr>
          <w:sz w:val="28"/>
          <w:szCs w:val="28"/>
        </w:rPr>
        <w:t xml:space="preserve"> используется панель инструментов </w:t>
      </w:r>
      <w:r w:rsidRPr="005D1B6E">
        <w:rPr>
          <w:sz w:val="28"/>
          <w:szCs w:val="28"/>
          <w:lang w:val="en-US"/>
        </w:rPr>
        <w:t>Formatting</w:t>
      </w:r>
      <w:r w:rsidRPr="005D1B6E">
        <w:rPr>
          <w:sz w:val="28"/>
          <w:szCs w:val="28"/>
        </w:rPr>
        <w:t xml:space="preserve"> (Форматирование). С ее помощью можно индивидуально отформатировать любую формулу или текстовый блок, задав гарнитуру и размер шрифта, а также полужирное, курсивное или подчеркнутое начертание символов. В текстовых блоках можно также задавать тип выравнивания и применять марки</w:t>
      </w:r>
      <w:r w:rsidRPr="005D1B6E">
        <w:rPr>
          <w:sz w:val="28"/>
          <w:szCs w:val="28"/>
        </w:rPr>
        <w:softHyphen/>
        <w:t>рованные и нумерованные списки.</w:t>
      </w:r>
    </w:p>
    <w:p w:rsidR="008B18DB" w:rsidRDefault="000C0EBF" w:rsidP="00366CA3">
      <w:pPr>
        <w:spacing w:before="20"/>
        <w:ind w:firstLine="567"/>
        <w:jc w:val="both"/>
        <w:rPr>
          <w:sz w:val="28"/>
          <w:szCs w:val="28"/>
        </w:rPr>
      </w:pPr>
      <w:r w:rsidRPr="005D1B6E">
        <w:rPr>
          <w:sz w:val="28"/>
          <w:szCs w:val="28"/>
        </w:rPr>
        <w:t xml:space="preserve">В качестве средств автоматизации используются стили оформления. Выбрать стиль оформления текстового блока или элемента формулы можно из списка </w:t>
      </w:r>
      <w:r w:rsidRPr="005D1B6E">
        <w:rPr>
          <w:sz w:val="28"/>
          <w:szCs w:val="28"/>
          <w:lang w:val="en-US"/>
        </w:rPr>
        <w:t>Style</w:t>
      </w:r>
      <w:r w:rsidRPr="005D1B6E">
        <w:rPr>
          <w:sz w:val="28"/>
          <w:szCs w:val="28"/>
        </w:rPr>
        <w:t xml:space="preserve"> (Стиль) на панели инструментов </w:t>
      </w:r>
      <w:r w:rsidRPr="005D1B6E">
        <w:rPr>
          <w:sz w:val="28"/>
          <w:szCs w:val="28"/>
          <w:lang w:val="en-US"/>
        </w:rPr>
        <w:t>Formatting</w:t>
      </w:r>
      <w:r w:rsidRPr="005D1B6E">
        <w:rPr>
          <w:sz w:val="28"/>
          <w:szCs w:val="28"/>
        </w:rPr>
        <w:t xml:space="preserve"> (Форматирование). Для формул и текстовых блоков применяются разные наборы стилей. Чтобы изменить стиль оформления формулы или создать новый стиль, используется команда </w:t>
      </w:r>
      <w:r w:rsidRPr="005D1B6E">
        <w:rPr>
          <w:sz w:val="28"/>
          <w:szCs w:val="28"/>
          <w:lang w:val="en-US"/>
        </w:rPr>
        <w:t>Formate</w:t>
      </w:r>
      <w:r w:rsidRPr="005D1B6E">
        <w:rPr>
          <w:sz w:val="28"/>
          <w:szCs w:val="28"/>
        </w:rPr>
        <w:t xml:space="preserve"> </w:t>
      </w:r>
      <w:r w:rsidRPr="005D1B6E">
        <w:rPr>
          <w:sz w:val="28"/>
          <w:szCs w:val="28"/>
          <w:lang w:val="en-US"/>
        </w:rPr>
        <w:t>Equation</w:t>
      </w:r>
      <w:r w:rsidRPr="005D1B6E">
        <w:rPr>
          <w:sz w:val="28"/>
          <w:szCs w:val="28"/>
        </w:rPr>
        <w:t xml:space="preserve"> (Формат ^ Выражение). Изменение стандартных стилей </w:t>
      </w:r>
      <w:r w:rsidRPr="005D1B6E">
        <w:rPr>
          <w:sz w:val="28"/>
          <w:szCs w:val="28"/>
          <w:lang w:val="en-US"/>
        </w:rPr>
        <w:t>Variables</w:t>
      </w:r>
      <w:r w:rsidRPr="005D1B6E">
        <w:rPr>
          <w:sz w:val="28"/>
          <w:szCs w:val="28"/>
        </w:rPr>
        <w:t xml:space="preserve"> (Переменные) и </w:t>
      </w:r>
      <w:r w:rsidRPr="005D1B6E">
        <w:rPr>
          <w:sz w:val="28"/>
          <w:szCs w:val="28"/>
          <w:lang w:val="en-US"/>
        </w:rPr>
        <w:t>Constants</w:t>
      </w:r>
      <w:r w:rsidRPr="005D1B6E">
        <w:rPr>
          <w:sz w:val="28"/>
          <w:szCs w:val="28"/>
        </w:rPr>
        <w:t xml:space="preserve"> (Константы) влияет на отображение формул по всему документу. Стиль оформления имени переменной учитывается при ее опре</w:t>
      </w:r>
      <w:r w:rsidRPr="005D1B6E">
        <w:rPr>
          <w:sz w:val="28"/>
          <w:szCs w:val="28"/>
        </w:rPr>
        <w:softHyphen/>
        <w:t>делении. Так, переменные хил- рассматриваются как различные и не взаимозаме</w:t>
      </w:r>
      <w:r w:rsidRPr="005D1B6E">
        <w:rPr>
          <w:sz w:val="28"/>
          <w:szCs w:val="28"/>
        </w:rPr>
        <w:softHyphen/>
        <w:t xml:space="preserve">няемы. При оформлении текстовых блоков можно использовать более обширный набор стилей. Настройка стилей текстовых блоков производится при помощи команды </w:t>
      </w:r>
      <w:r w:rsidRPr="005D1B6E">
        <w:rPr>
          <w:sz w:val="28"/>
          <w:szCs w:val="28"/>
          <w:lang w:val="en-US"/>
        </w:rPr>
        <w:t>Format</w:t>
      </w:r>
      <w:r w:rsidRPr="005D1B6E">
        <w:rPr>
          <w:sz w:val="28"/>
          <w:szCs w:val="28"/>
        </w:rPr>
        <w:t xml:space="preserve"> </w:t>
      </w:r>
      <w:r w:rsidRPr="005D1B6E">
        <w:rPr>
          <w:i/>
          <w:iCs/>
          <w:sz w:val="28"/>
          <w:szCs w:val="28"/>
        </w:rPr>
        <w:t>&gt;</w:t>
      </w:r>
      <w:r w:rsidRPr="005D1B6E">
        <w:rPr>
          <w:sz w:val="28"/>
          <w:szCs w:val="28"/>
        </w:rPr>
        <w:t xml:space="preserve"> </w:t>
      </w:r>
      <w:r w:rsidRPr="005D1B6E">
        <w:rPr>
          <w:sz w:val="28"/>
          <w:szCs w:val="28"/>
          <w:lang w:val="en-US"/>
        </w:rPr>
        <w:t>Style</w:t>
      </w:r>
      <w:r w:rsidRPr="005D1B6E">
        <w:rPr>
          <w:sz w:val="28"/>
          <w:szCs w:val="28"/>
        </w:rPr>
        <w:t xml:space="preserve"> (Формат </w:t>
      </w:r>
      <w:r w:rsidRPr="005D1B6E">
        <w:rPr>
          <w:i/>
          <w:iCs/>
          <w:sz w:val="28"/>
          <w:szCs w:val="28"/>
        </w:rPr>
        <w:t>&gt;</w:t>
      </w:r>
      <w:r w:rsidRPr="005D1B6E">
        <w:rPr>
          <w:sz w:val="28"/>
          <w:szCs w:val="28"/>
        </w:rPr>
        <w:t xml:space="preserve"> Стиль).</w:t>
      </w:r>
    </w:p>
    <w:p w:rsidR="00366CA3" w:rsidRPr="005D1B6E" w:rsidRDefault="00366CA3" w:rsidP="00366CA3">
      <w:pPr>
        <w:spacing w:before="20"/>
        <w:ind w:firstLine="567"/>
        <w:jc w:val="both"/>
        <w:rPr>
          <w:sz w:val="28"/>
          <w:szCs w:val="28"/>
        </w:rPr>
      </w:pPr>
    </w:p>
    <w:p w:rsidR="000C0EBF" w:rsidRDefault="000C0EBF" w:rsidP="00366CA3">
      <w:pPr>
        <w:pStyle w:val="FR2"/>
        <w:spacing w:before="140"/>
        <w:ind w:firstLine="567"/>
        <w:jc w:val="center"/>
        <w:rPr>
          <w:rFonts w:ascii="Times New Roman" w:hAnsi="Times New Roman" w:cs="Times New Roman"/>
          <w:sz w:val="28"/>
          <w:szCs w:val="20"/>
        </w:rPr>
      </w:pPr>
      <w:r w:rsidRPr="000C0EBF">
        <w:rPr>
          <w:rFonts w:ascii="Times New Roman" w:hAnsi="Times New Roman" w:cs="Times New Roman"/>
          <w:sz w:val="28"/>
          <w:szCs w:val="20"/>
        </w:rPr>
        <w:t>Стандартные и пользовательские функции</w:t>
      </w:r>
    </w:p>
    <w:p w:rsidR="00366CA3" w:rsidRPr="00366CA3" w:rsidRDefault="00366CA3" w:rsidP="00366CA3">
      <w:pPr>
        <w:pStyle w:val="FR2"/>
        <w:spacing w:before="140"/>
        <w:ind w:firstLine="567"/>
        <w:jc w:val="center"/>
        <w:rPr>
          <w:rFonts w:ascii="Times New Roman" w:hAnsi="Times New Roman" w:cs="Times New Roman"/>
          <w:sz w:val="28"/>
          <w:szCs w:val="20"/>
        </w:rPr>
      </w:pPr>
    </w:p>
    <w:p w:rsidR="000C0EBF" w:rsidRDefault="000C0EBF" w:rsidP="00C07392">
      <w:pPr>
        <w:ind w:firstLine="567"/>
        <w:jc w:val="both"/>
        <w:rPr>
          <w:sz w:val="28"/>
          <w:szCs w:val="28"/>
        </w:rPr>
      </w:pPr>
      <w:r w:rsidRPr="005D1B6E">
        <w:rPr>
          <w:sz w:val="28"/>
          <w:szCs w:val="28"/>
        </w:rPr>
        <w:t>Произвольные зависимости между входными и выходными параметрами задаются при помощи функций. Функции принимают набор параметров и возвращают зна</w:t>
      </w:r>
      <w:r w:rsidRPr="005D1B6E">
        <w:rPr>
          <w:sz w:val="28"/>
          <w:szCs w:val="28"/>
        </w:rPr>
        <w:softHyphen/>
        <w:t>чение, скалярное или векторное (матричное). В формулах можно использовать стан</w:t>
      </w:r>
      <w:r w:rsidRPr="005D1B6E">
        <w:rPr>
          <w:sz w:val="28"/>
          <w:szCs w:val="28"/>
        </w:rPr>
        <w:softHyphen/>
        <w:t>дартные встроенные функции, а также функции, определенные пользователем.</w:t>
      </w:r>
    </w:p>
    <w:p w:rsidR="000C0EBF" w:rsidRDefault="000C0EBF" w:rsidP="00C07392">
      <w:pPr>
        <w:ind w:firstLine="567"/>
        <w:jc w:val="both"/>
        <w:rPr>
          <w:sz w:val="28"/>
          <w:szCs w:val="28"/>
        </w:rPr>
      </w:pPr>
      <w:r w:rsidRPr="005D1B6E">
        <w:rPr>
          <w:sz w:val="28"/>
          <w:szCs w:val="28"/>
        </w:rPr>
        <w:t xml:space="preserve">Чтобы использовать функцию в выражении, надо определить значения входных параметров в скобках после имени функции. Имена простейших математических функций можно ввести с панели инструментов </w:t>
      </w:r>
      <w:r w:rsidRPr="005D1B6E">
        <w:rPr>
          <w:sz w:val="28"/>
          <w:szCs w:val="28"/>
          <w:lang w:val="en-US"/>
        </w:rPr>
        <w:t>Arithmetic</w:t>
      </w:r>
      <w:r w:rsidRPr="005D1B6E">
        <w:rPr>
          <w:sz w:val="28"/>
          <w:szCs w:val="28"/>
        </w:rPr>
        <w:t xml:space="preserve"> (Счет). Информацию о других функциях можно почерпнуть в справочной системе. Вставить в выражение стандарт</w:t>
      </w:r>
      <w:r w:rsidRPr="005D1B6E">
        <w:rPr>
          <w:sz w:val="28"/>
          <w:szCs w:val="28"/>
        </w:rPr>
        <w:softHyphen/>
        <w:t xml:space="preserve">ную функцию можно при помощи команды </w:t>
      </w:r>
      <w:r w:rsidRPr="005D1B6E">
        <w:rPr>
          <w:sz w:val="28"/>
          <w:szCs w:val="28"/>
          <w:lang w:val="en-US"/>
        </w:rPr>
        <w:t>Insert</w:t>
      </w:r>
      <w:r w:rsidRPr="005D1B6E">
        <w:rPr>
          <w:sz w:val="28"/>
          <w:szCs w:val="28"/>
        </w:rPr>
        <w:t xml:space="preserve"> </w:t>
      </w:r>
      <w:r w:rsidRPr="005D1B6E">
        <w:rPr>
          <w:i/>
          <w:iCs/>
          <w:sz w:val="28"/>
          <w:szCs w:val="28"/>
        </w:rPr>
        <w:t>&gt;</w:t>
      </w:r>
      <w:r w:rsidRPr="005D1B6E">
        <w:rPr>
          <w:sz w:val="28"/>
          <w:szCs w:val="28"/>
        </w:rPr>
        <w:t xml:space="preserve"> </w:t>
      </w:r>
      <w:r w:rsidRPr="005D1B6E">
        <w:rPr>
          <w:sz w:val="28"/>
          <w:szCs w:val="28"/>
          <w:lang w:val="en-US"/>
        </w:rPr>
        <w:t>Function</w:t>
      </w:r>
      <w:r w:rsidRPr="005D1B6E">
        <w:rPr>
          <w:sz w:val="28"/>
          <w:szCs w:val="28"/>
        </w:rPr>
        <w:t xml:space="preserve"> (Вставка </w:t>
      </w:r>
      <w:r w:rsidRPr="005D1B6E">
        <w:rPr>
          <w:i/>
          <w:iCs/>
          <w:sz w:val="28"/>
          <w:szCs w:val="28"/>
        </w:rPr>
        <w:t>&gt;</w:t>
      </w:r>
      <w:r w:rsidRPr="005D1B6E">
        <w:rPr>
          <w:sz w:val="28"/>
          <w:szCs w:val="28"/>
        </w:rPr>
        <w:t xml:space="preserve"> Функция). В диа</w:t>
      </w:r>
      <w:r w:rsidRPr="005D1B6E">
        <w:rPr>
          <w:sz w:val="28"/>
          <w:szCs w:val="28"/>
        </w:rPr>
        <w:softHyphen/>
        <w:t xml:space="preserve">логовом окне </w:t>
      </w:r>
      <w:r w:rsidRPr="005D1B6E">
        <w:rPr>
          <w:sz w:val="28"/>
          <w:szCs w:val="28"/>
          <w:lang w:val="en-US"/>
        </w:rPr>
        <w:t>Insert</w:t>
      </w:r>
      <w:r w:rsidRPr="005D1B6E">
        <w:rPr>
          <w:sz w:val="28"/>
          <w:szCs w:val="28"/>
        </w:rPr>
        <w:t xml:space="preserve"> </w:t>
      </w:r>
      <w:r w:rsidRPr="005D1B6E">
        <w:rPr>
          <w:sz w:val="28"/>
          <w:szCs w:val="28"/>
          <w:lang w:val="en-US"/>
        </w:rPr>
        <w:t>Function</w:t>
      </w:r>
      <w:r w:rsidRPr="005D1B6E">
        <w:rPr>
          <w:sz w:val="28"/>
          <w:szCs w:val="28"/>
        </w:rPr>
        <w:t xml:space="preserve"> (Вставка функции) слева выбирается категория, к которой относится функция, а справа — конкретная функция. В нижней части окна выдается информация о выбранной функции. При вводе функции через это диалоговое окно автоматически добавляются скобки и заполнители для значений параметров.</w:t>
      </w:r>
    </w:p>
    <w:p w:rsidR="000C0EBF" w:rsidRPr="005D1B6E" w:rsidRDefault="000C0EBF" w:rsidP="00366CA3">
      <w:pPr>
        <w:ind w:firstLine="567"/>
        <w:jc w:val="both"/>
        <w:rPr>
          <w:sz w:val="28"/>
          <w:szCs w:val="28"/>
        </w:rPr>
      </w:pPr>
      <w:r w:rsidRPr="005D1B6E">
        <w:rPr>
          <w:sz w:val="28"/>
          <w:szCs w:val="28"/>
        </w:rPr>
        <w:t>Пользовательские функции должны быть сначала определены. Определение зада</w:t>
      </w:r>
      <w:r w:rsidRPr="005D1B6E">
        <w:rPr>
          <w:sz w:val="28"/>
          <w:szCs w:val="28"/>
        </w:rPr>
        <w:softHyphen/>
        <w:t>ется при помощи оператора присваивания. В левой части указывается имя пользо</w:t>
      </w:r>
      <w:r w:rsidRPr="005D1B6E">
        <w:rPr>
          <w:sz w:val="28"/>
          <w:szCs w:val="28"/>
        </w:rPr>
        <w:softHyphen/>
        <w:t>вательской функции и, в скобках, формальные параметры — переменные, от которых она зависит. Справа от знака присваивания эти переменные должны использоваться в выражении. При использовании пользовательской функции в последующих фор</w:t>
      </w:r>
      <w:r w:rsidRPr="005D1B6E">
        <w:rPr>
          <w:sz w:val="28"/>
          <w:szCs w:val="28"/>
        </w:rPr>
        <w:softHyphen/>
        <w:t xml:space="preserve">мулах ее имя вводят вручную. В диалоговом окне </w:t>
      </w:r>
      <w:r w:rsidRPr="005D1B6E">
        <w:rPr>
          <w:sz w:val="28"/>
          <w:szCs w:val="28"/>
          <w:lang w:val="en-US"/>
        </w:rPr>
        <w:t>Insert</w:t>
      </w:r>
      <w:r w:rsidRPr="005D1B6E">
        <w:rPr>
          <w:sz w:val="28"/>
          <w:szCs w:val="28"/>
        </w:rPr>
        <w:t xml:space="preserve"> </w:t>
      </w:r>
      <w:r w:rsidRPr="005D1B6E">
        <w:rPr>
          <w:sz w:val="28"/>
          <w:szCs w:val="28"/>
          <w:lang w:val="en-US"/>
        </w:rPr>
        <w:t>Function</w:t>
      </w:r>
      <w:r w:rsidRPr="005D1B6E">
        <w:rPr>
          <w:sz w:val="28"/>
          <w:szCs w:val="28"/>
        </w:rPr>
        <w:t xml:space="preserve"> (Вставка функции) оно не отображается.</w:t>
      </w:r>
    </w:p>
    <w:p w:rsidR="000C0EBF" w:rsidRPr="005D1B6E" w:rsidRDefault="000C0EBF" w:rsidP="00366CA3">
      <w:pPr>
        <w:widowControl w:val="0"/>
        <w:ind w:firstLine="567"/>
        <w:jc w:val="both"/>
        <w:rPr>
          <w:sz w:val="28"/>
          <w:szCs w:val="28"/>
        </w:rPr>
      </w:pPr>
      <w:r w:rsidRPr="005D1B6E">
        <w:rPr>
          <w:sz w:val="28"/>
          <w:szCs w:val="28"/>
        </w:rPr>
        <w:t>Приведем обозначения основных из них: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jc w:val="both"/>
        <w:rPr>
          <w:sz w:val="28"/>
          <w:szCs w:val="28"/>
        </w:rPr>
      </w:pPr>
      <w:r w:rsidRPr="005D1B6E">
        <w:rPr>
          <w:sz w:val="28"/>
          <w:szCs w:val="28"/>
        </w:rPr>
        <w:t>Тригонометрические и обратные функции: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jc w:val="both"/>
        <w:rPr>
          <w:noProof/>
          <w:sz w:val="28"/>
          <w:szCs w:val="28"/>
          <w:lang w:val="en-US"/>
        </w:rPr>
      </w:pPr>
      <w:r w:rsidRPr="005D1B6E">
        <w:rPr>
          <w:noProof/>
          <w:sz w:val="28"/>
          <w:szCs w:val="28"/>
          <w:lang w:val="en-US"/>
        </w:rPr>
        <w:t>sin(z), cos(z), tan(z), asin(z), acos(z), atan(z);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jc w:val="both"/>
        <w:rPr>
          <w:sz w:val="28"/>
          <w:szCs w:val="28"/>
        </w:rPr>
      </w:pPr>
      <w:r w:rsidRPr="005D1B6E">
        <w:rPr>
          <w:sz w:val="28"/>
          <w:szCs w:val="28"/>
        </w:rPr>
        <w:t>Гиперболические и обратные функции: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jc w:val="both"/>
        <w:rPr>
          <w:noProof/>
          <w:sz w:val="28"/>
          <w:szCs w:val="28"/>
        </w:rPr>
      </w:pPr>
      <w:r w:rsidRPr="005D1B6E">
        <w:rPr>
          <w:noProof/>
          <w:sz w:val="28"/>
          <w:szCs w:val="28"/>
        </w:rPr>
        <w:t>sinh(z), cosh(z), tanh(z), asinh(z), acosh(z), atanh(z);</w:t>
      </w:r>
      <w:r w:rsidRPr="005D1B6E">
        <w:rPr>
          <w:noProof/>
          <w:sz w:val="28"/>
          <w:szCs w:val="28"/>
        </w:rPr>
        <w:tab/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jc w:val="both"/>
        <w:rPr>
          <w:sz w:val="28"/>
          <w:szCs w:val="28"/>
        </w:rPr>
      </w:pPr>
      <w:r w:rsidRPr="005D1B6E">
        <w:rPr>
          <w:sz w:val="28"/>
          <w:szCs w:val="28"/>
        </w:rPr>
        <w:t>Экспоненциальные и логарифмические: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noProof/>
          <w:sz w:val="28"/>
          <w:szCs w:val="28"/>
        </w:rPr>
        <w:t>ln(z)</w:t>
      </w:r>
      <w:r w:rsidRPr="005D1B6E">
        <w:rPr>
          <w:sz w:val="28"/>
          <w:szCs w:val="28"/>
        </w:rPr>
        <w:t xml:space="preserve"> - натуральный логарифм,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sz w:val="28"/>
          <w:szCs w:val="28"/>
          <w:lang w:val="en-US"/>
        </w:rPr>
        <w:t>log</w:t>
      </w:r>
      <w:r w:rsidRPr="005D1B6E">
        <w:rPr>
          <w:sz w:val="28"/>
          <w:szCs w:val="28"/>
        </w:rPr>
        <w:t>(</w:t>
      </w:r>
      <w:r w:rsidRPr="005D1B6E">
        <w:rPr>
          <w:sz w:val="28"/>
          <w:szCs w:val="28"/>
          <w:lang w:val="en-US"/>
        </w:rPr>
        <w:t>z</w:t>
      </w:r>
      <w:r w:rsidRPr="005D1B6E">
        <w:rPr>
          <w:sz w:val="28"/>
          <w:szCs w:val="28"/>
        </w:rPr>
        <w:t>) - десятичный логарифм;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sz w:val="28"/>
          <w:szCs w:val="28"/>
          <w:lang w:val="en-US"/>
        </w:rPr>
        <w:t>C</w:t>
      </w:r>
      <w:r w:rsidRPr="005D1B6E">
        <w:rPr>
          <w:sz w:val="28"/>
          <w:szCs w:val="28"/>
        </w:rPr>
        <w:t>татистические функции:</w:t>
      </w:r>
      <w:r w:rsidRPr="005D1B6E">
        <w:rPr>
          <w:sz w:val="28"/>
          <w:szCs w:val="28"/>
        </w:rPr>
        <w:tab/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sz w:val="28"/>
          <w:szCs w:val="28"/>
          <w:lang w:val="en-US"/>
        </w:rPr>
        <w:t>mean</w:t>
      </w:r>
      <w:r w:rsidRPr="005D1B6E">
        <w:rPr>
          <w:sz w:val="28"/>
          <w:szCs w:val="28"/>
        </w:rPr>
        <w:t>(</w:t>
      </w:r>
      <w:r w:rsidRPr="005D1B6E">
        <w:rPr>
          <w:sz w:val="28"/>
          <w:szCs w:val="28"/>
          <w:lang w:val="en-US"/>
        </w:rPr>
        <w:t>x</w:t>
      </w:r>
      <w:r w:rsidRPr="005D1B6E">
        <w:rPr>
          <w:sz w:val="28"/>
          <w:szCs w:val="28"/>
        </w:rPr>
        <w:t>)</w:t>
      </w:r>
      <w:r w:rsidRPr="005D1B6E">
        <w:rPr>
          <w:sz w:val="28"/>
          <w:szCs w:val="28"/>
        </w:rPr>
        <w:tab/>
        <w:t>- среднее значение,</w:t>
      </w:r>
      <w:r w:rsidRPr="005D1B6E">
        <w:rPr>
          <w:sz w:val="28"/>
          <w:szCs w:val="28"/>
        </w:rPr>
        <w:tab/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sz w:val="28"/>
          <w:szCs w:val="28"/>
          <w:lang w:val="en-US"/>
        </w:rPr>
        <w:t>var</w:t>
      </w:r>
      <w:r w:rsidRPr="005D1B6E">
        <w:rPr>
          <w:sz w:val="28"/>
          <w:szCs w:val="28"/>
        </w:rPr>
        <w:t>(</w:t>
      </w:r>
      <w:r w:rsidRPr="005D1B6E">
        <w:rPr>
          <w:sz w:val="28"/>
          <w:szCs w:val="28"/>
          <w:lang w:val="en-US"/>
        </w:rPr>
        <w:t>x</w:t>
      </w:r>
      <w:r w:rsidRPr="005D1B6E">
        <w:rPr>
          <w:sz w:val="28"/>
          <w:szCs w:val="28"/>
        </w:rPr>
        <w:t>)</w:t>
      </w:r>
      <w:r w:rsidRPr="005D1B6E">
        <w:rPr>
          <w:sz w:val="28"/>
          <w:szCs w:val="28"/>
        </w:rPr>
        <w:tab/>
        <w:t>- дисперсия,</w:t>
      </w:r>
      <w:r w:rsidRPr="005D1B6E">
        <w:rPr>
          <w:sz w:val="28"/>
          <w:szCs w:val="28"/>
        </w:rPr>
        <w:tab/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sz w:val="28"/>
          <w:szCs w:val="28"/>
          <w:lang w:val="en-US"/>
        </w:rPr>
        <w:t>stdev</w:t>
      </w:r>
      <w:r w:rsidRPr="005D1B6E">
        <w:rPr>
          <w:sz w:val="28"/>
          <w:szCs w:val="28"/>
        </w:rPr>
        <w:t>(</w:t>
      </w:r>
      <w:r w:rsidRPr="005D1B6E">
        <w:rPr>
          <w:sz w:val="28"/>
          <w:szCs w:val="28"/>
          <w:lang w:val="en-US"/>
        </w:rPr>
        <w:t>x</w:t>
      </w:r>
      <w:r w:rsidRPr="005D1B6E">
        <w:rPr>
          <w:sz w:val="28"/>
          <w:szCs w:val="28"/>
        </w:rPr>
        <w:t>)</w:t>
      </w:r>
      <w:r w:rsidRPr="005D1B6E">
        <w:rPr>
          <w:sz w:val="28"/>
          <w:szCs w:val="28"/>
        </w:rPr>
        <w:tab/>
        <w:t>- среднеквадратическое отклонение,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sz w:val="28"/>
          <w:szCs w:val="28"/>
          <w:lang w:val="en-US"/>
        </w:rPr>
        <w:t>cnorm</w:t>
      </w:r>
      <w:r w:rsidRPr="005D1B6E">
        <w:rPr>
          <w:sz w:val="28"/>
          <w:szCs w:val="28"/>
        </w:rPr>
        <w:t>(</w:t>
      </w:r>
      <w:r w:rsidRPr="005D1B6E">
        <w:rPr>
          <w:sz w:val="28"/>
          <w:szCs w:val="28"/>
          <w:lang w:val="en-US"/>
        </w:rPr>
        <w:t>x</w:t>
      </w:r>
      <w:r w:rsidRPr="005D1B6E">
        <w:rPr>
          <w:sz w:val="28"/>
          <w:szCs w:val="28"/>
        </w:rPr>
        <w:t>)- функция нормального рапределения,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sz w:val="28"/>
          <w:szCs w:val="28"/>
          <w:lang w:val="en-US"/>
        </w:rPr>
        <w:t>erf</w:t>
      </w:r>
      <w:r w:rsidRPr="005D1B6E">
        <w:rPr>
          <w:sz w:val="28"/>
          <w:szCs w:val="28"/>
        </w:rPr>
        <w:t>(</w:t>
      </w:r>
      <w:r w:rsidRPr="005D1B6E">
        <w:rPr>
          <w:sz w:val="28"/>
          <w:szCs w:val="28"/>
          <w:lang w:val="en-US"/>
        </w:rPr>
        <w:t>x</w:t>
      </w:r>
      <w:r w:rsidRPr="005D1B6E">
        <w:rPr>
          <w:sz w:val="28"/>
          <w:szCs w:val="28"/>
        </w:rPr>
        <w:t>)</w:t>
      </w:r>
      <w:r w:rsidRPr="005D1B6E">
        <w:rPr>
          <w:sz w:val="28"/>
          <w:szCs w:val="28"/>
        </w:rPr>
        <w:tab/>
        <w:t>- функция ошибки</w:t>
      </w:r>
      <w:r>
        <w:rPr>
          <w:sz w:val="28"/>
          <w:szCs w:val="28"/>
        </w:rPr>
        <w:t>;</w:t>
      </w:r>
      <w:r w:rsidRPr="005D1B6E">
        <w:rPr>
          <w:sz w:val="28"/>
          <w:szCs w:val="28"/>
        </w:rPr>
        <w:tab/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sz w:val="28"/>
          <w:szCs w:val="28"/>
        </w:rPr>
        <w:t>Функции Бесселя;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sz w:val="28"/>
          <w:szCs w:val="28"/>
        </w:rPr>
        <w:t>Функции комплексного переменного;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sz w:val="28"/>
          <w:szCs w:val="28"/>
        </w:rPr>
        <w:t>Преобразование Фурье;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sz w:val="28"/>
          <w:szCs w:val="28"/>
        </w:rPr>
        <w:t>Корреляционная функция - позволяет рассчитывать коэффициент корреляции двух векторов и определить уравнение линейной регрессии;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sz w:val="28"/>
          <w:szCs w:val="28"/>
        </w:rPr>
        <w:t>Линейная интерполяция;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sz w:val="28"/>
          <w:szCs w:val="28"/>
        </w:rPr>
        <w:t>Функция для определения корней алгебраических и трансцендентных уравнений: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sz w:val="28"/>
          <w:szCs w:val="28"/>
          <w:lang w:val="en-US"/>
        </w:rPr>
        <w:t>root</w:t>
      </w:r>
      <w:r w:rsidRPr="005D1B6E">
        <w:rPr>
          <w:sz w:val="28"/>
          <w:szCs w:val="28"/>
        </w:rPr>
        <w:t>(уравнения, переменная) - значение переменной, когда уравнение равно нулю;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sz w:val="28"/>
          <w:szCs w:val="28"/>
        </w:rPr>
        <w:t>Датчик случайных  чисел;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sz w:val="28"/>
          <w:szCs w:val="28"/>
        </w:rPr>
        <w:t>Целая часть переменной;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sz w:val="28"/>
          <w:szCs w:val="28"/>
        </w:rPr>
        <w:t>Функция условного перехода:</w:t>
      </w:r>
    </w:p>
    <w:p w:rsidR="000C0EBF" w:rsidRPr="005D1B6E" w:rsidRDefault="000C0EBF" w:rsidP="00C07392">
      <w:pPr>
        <w:widowControl w:val="0"/>
        <w:numPr>
          <w:ilvl w:val="0"/>
          <w:numId w:val="12"/>
        </w:numPr>
        <w:tabs>
          <w:tab w:val="left" w:pos="851"/>
          <w:tab w:val="left" w:pos="1701"/>
        </w:tabs>
        <w:jc w:val="both"/>
        <w:rPr>
          <w:sz w:val="28"/>
          <w:szCs w:val="28"/>
        </w:rPr>
      </w:pPr>
      <w:r w:rsidRPr="005D1B6E">
        <w:rPr>
          <w:sz w:val="28"/>
          <w:szCs w:val="28"/>
        </w:rPr>
        <w:t xml:space="preserve">Функции, определяемые пользователем. Пользователь может самостоятельно определить необходимые ему функции, отсутствующие среди встроенных функций пакета. </w:t>
      </w:r>
      <w:r w:rsidRPr="005D1B6E">
        <w:rPr>
          <w:sz w:val="28"/>
          <w:szCs w:val="28"/>
        </w:rPr>
        <w:tab/>
      </w:r>
    </w:p>
    <w:p w:rsidR="000C0EBF" w:rsidRPr="00BC66FA" w:rsidRDefault="000C0EBF" w:rsidP="00C07392">
      <w:pPr>
        <w:ind w:firstLine="567"/>
        <w:jc w:val="both"/>
      </w:pPr>
    </w:p>
    <w:p w:rsidR="000C0EBF" w:rsidRPr="004973D8" w:rsidRDefault="000C0EBF" w:rsidP="00C073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0C0EBF">
        <w:rPr>
          <w:b/>
          <w:sz w:val="28"/>
          <w:szCs w:val="28"/>
        </w:rPr>
        <w:t>Math</w:t>
      </w:r>
      <w:r w:rsidRPr="000C0EBF">
        <w:rPr>
          <w:b/>
          <w:sz w:val="28"/>
          <w:szCs w:val="28"/>
          <w:lang w:val="en-US"/>
        </w:rPr>
        <w:t>CAD</w:t>
      </w:r>
      <w:r>
        <w:rPr>
          <w:sz w:val="28"/>
          <w:szCs w:val="28"/>
        </w:rPr>
        <w:t xml:space="preserve"> – </w:t>
      </w:r>
      <w:r w:rsidRPr="004973D8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4973D8">
        <w:rPr>
          <w:sz w:val="28"/>
          <w:szCs w:val="28"/>
        </w:rPr>
        <w:t>мощный текстовый редактор для ввода и редактирования</w:t>
      </w:r>
      <w:r w:rsidRPr="008B721B">
        <w:rPr>
          <w:sz w:val="28"/>
          <w:szCs w:val="28"/>
        </w:rPr>
        <w:t>,</w:t>
      </w:r>
      <w:r w:rsidRPr="004973D8">
        <w:rPr>
          <w:sz w:val="28"/>
          <w:szCs w:val="28"/>
        </w:rPr>
        <w:t xml:space="preserve"> как текста, так и формул, вычислительный процес</w:t>
      </w:r>
      <w:r>
        <w:rPr>
          <w:sz w:val="28"/>
          <w:szCs w:val="28"/>
        </w:rPr>
        <w:t xml:space="preserve">сор – </w:t>
      </w:r>
      <w:r w:rsidRPr="004973D8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</w:t>
      </w:r>
      <w:r w:rsidRPr="004973D8">
        <w:rPr>
          <w:sz w:val="28"/>
          <w:szCs w:val="28"/>
        </w:rPr>
        <w:t>проведения расчетов согласно введенным формулам и символьный процессор, являющийся, по сути, системой искусственного интеллекта. Сочетание этих компонентов создает удобную вычислительную среду для разнообра</w:t>
      </w:r>
      <w:r>
        <w:rPr>
          <w:sz w:val="28"/>
          <w:szCs w:val="28"/>
        </w:rPr>
        <w:t xml:space="preserve">зных математических расчетов и </w:t>
      </w:r>
      <w:r w:rsidRPr="004973D8">
        <w:rPr>
          <w:sz w:val="28"/>
          <w:szCs w:val="28"/>
        </w:rPr>
        <w:t>документирования результатов работы.</w:t>
      </w:r>
    </w:p>
    <w:p w:rsidR="000C0EBF" w:rsidRDefault="000C0EBF" w:rsidP="000C0EBF">
      <w:pPr>
        <w:jc w:val="both"/>
        <w:rPr>
          <w:sz w:val="28"/>
          <w:szCs w:val="28"/>
        </w:rPr>
      </w:pPr>
    </w:p>
    <w:p w:rsidR="008E3B40" w:rsidRDefault="008E3B40" w:rsidP="000C0EBF">
      <w:pPr>
        <w:jc w:val="both"/>
        <w:rPr>
          <w:sz w:val="28"/>
          <w:szCs w:val="28"/>
        </w:rPr>
      </w:pPr>
    </w:p>
    <w:p w:rsidR="008E3B40" w:rsidRDefault="008E3B40" w:rsidP="000C0EBF">
      <w:pPr>
        <w:jc w:val="both"/>
        <w:rPr>
          <w:sz w:val="28"/>
          <w:szCs w:val="28"/>
        </w:rPr>
      </w:pPr>
    </w:p>
    <w:p w:rsidR="008E3B40" w:rsidRDefault="008E3B40" w:rsidP="000C0EBF">
      <w:pPr>
        <w:jc w:val="both"/>
        <w:rPr>
          <w:sz w:val="28"/>
          <w:szCs w:val="28"/>
        </w:rPr>
      </w:pPr>
    </w:p>
    <w:p w:rsidR="008E3B40" w:rsidRDefault="008E3B40" w:rsidP="000C0EBF">
      <w:pPr>
        <w:jc w:val="both"/>
        <w:rPr>
          <w:sz w:val="28"/>
          <w:szCs w:val="28"/>
        </w:rPr>
      </w:pPr>
    </w:p>
    <w:p w:rsidR="008E3B40" w:rsidRDefault="008E3B40" w:rsidP="000C0EBF">
      <w:pPr>
        <w:jc w:val="both"/>
        <w:rPr>
          <w:sz w:val="28"/>
          <w:szCs w:val="28"/>
        </w:rPr>
      </w:pPr>
    </w:p>
    <w:p w:rsidR="008E3B40" w:rsidRDefault="008E3B40" w:rsidP="000C0EBF">
      <w:pPr>
        <w:jc w:val="both"/>
        <w:rPr>
          <w:sz w:val="28"/>
          <w:szCs w:val="28"/>
        </w:rPr>
      </w:pPr>
    </w:p>
    <w:p w:rsidR="008E3B40" w:rsidRDefault="008E3B40" w:rsidP="000C0EBF">
      <w:pPr>
        <w:jc w:val="both"/>
        <w:rPr>
          <w:sz w:val="28"/>
          <w:szCs w:val="28"/>
        </w:rPr>
      </w:pPr>
    </w:p>
    <w:p w:rsidR="008E3B40" w:rsidRDefault="008E3B40" w:rsidP="000C0EBF">
      <w:pPr>
        <w:jc w:val="both"/>
        <w:rPr>
          <w:sz w:val="28"/>
          <w:szCs w:val="28"/>
        </w:rPr>
      </w:pPr>
    </w:p>
    <w:p w:rsidR="008E3B40" w:rsidRDefault="008E3B40" w:rsidP="000C0EBF">
      <w:pPr>
        <w:jc w:val="both"/>
        <w:rPr>
          <w:sz w:val="28"/>
          <w:szCs w:val="28"/>
        </w:rPr>
      </w:pPr>
    </w:p>
    <w:p w:rsidR="008E3B40" w:rsidRDefault="008E3B40" w:rsidP="000C0EBF">
      <w:pPr>
        <w:jc w:val="both"/>
        <w:rPr>
          <w:sz w:val="28"/>
          <w:szCs w:val="28"/>
        </w:rPr>
      </w:pPr>
    </w:p>
    <w:p w:rsidR="008E3B40" w:rsidRDefault="008E3B40" w:rsidP="000C0EBF">
      <w:pPr>
        <w:jc w:val="both"/>
        <w:rPr>
          <w:sz w:val="28"/>
          <w:szCs w:val="28"/>
        </w:rPr>
      </w:pPr>
    </w:p>
    <w:p w:rsidR="008E3B40" w:rsidRDefault="008E3B40" w:rsidP="000C0EBF">
      <w:pPr>
        <w:jc w:val="both"/>
        <w:rPr>
          <w:sz w:val="28"/>
          <w:szCs w:val="28"/>
        </w:rPr>
      </w:pPr>
    </w:p>
    <w:p w:rsidR="008E3B40" w:rsidRDefault="008E3B40" w:rsidP="000C0EBF">
      <w:pPr>
        <w:jc w:val="both"/>
        <w:rPr>
          <w:sz w:val="28"/>
          <w:szCs w:val="28"/>
        </w:rPr>
      </w:pPr>
    </w:p>
    <w:p w:rsidR="008E3B40" w:rsidRDefault="008E3B40" w:rsidP="000C0EBF">
      <w:pPr>
        <w:jc w:val="both"/>
        <w:rPr>
          <w:sz w:val="28"/>
          <w:szCs w:val="28"/>
        </w:rPr>
      </w:pPr>
    </w:p>
    <w:p w:rsidR="008E3B40" w:rsidRDefault="008E3B40" w:rsidP="000C0EBF">
      <w:pPr>
        <w:jc w:val="both"/>
        <w:rPr>
          <w:sz w:val="28"/>
          <w:szCs w:val="28"/>
        </w:rPr>
      </w:pPr>
    </w:p>
    <w:p w:rsidR="008E3B40" w:rsidRDefault="008E3B40" w:rsidP="000C0EBF">
      <w:pPr>
        <w:jc w:val="both"/>
        <w:rPr>
          <w:sz w:val="28"/>
          <w:szCs w:val="28"/>
        </w:rPr>
      </w:pPr>
    </w:p>
    <w:p w:rsidR="00C07392" w:rsidRPr="00C07392" w:rsidRDefault="00C07392" w:rsidP="00C07392">
      <w:pPr>
        <w:pageBreakBefore/>
        <w:jc w:val="center"/>
        <w:outlineLvl w:val="0"/>
        <w:rPr>
          <w:b/>
          <w:sz w:val="32"/>
          <w:szCs w:val="32"/>
        </w:rPr>
      </w:pPr>
      <w:bookmarkStart w:id="1" w:name="_Toc184371354"/>
      <w:bookmarkStart w:id="2" w:name="_Toc185344731"/>
      <w:bookmarkStart w:id="3" w:name="_Toc217235772"/>
      <w:r w:rsidRPr="00C07392">
        <w:rPr>
          <w:b/>
          <w:sz w:val="32"/>
          <w:szCs w:val="32"/>
        </w:rPr>
        <w:t>Описание индивидуальных заданий</w:t>
      </w:r>
      <w:r w:rsidRPr="00C07392">
        <w:rPr>
          <w:b/>
          <w:sz w:val="32"/>
          <w:szCs w:val="32"/>
        </w:rPr>
        <w:br/>
        <w:t>с анализом их решения</w:t>
      </w:r>
      <w:bookmarkEnd w:id="1"/>
      <w:bookmarkEnd w:id="2"/>
      <w:bookmarkEnd w:id="3"/>
    </w:p>
    <w:p w:rsidR="00C07392" w:rsidRPr="00C07392" w:rsidRDefault="00C07392" w:rsidP="00C07392">
      <w:pPr>
        <w:rPr>
          <w:sz w:val="32"/>
          <w:szCs w:val="32"/>
        </w:rPr>
      </w:pPr>
    </w:p>
    <w:p w:rsidR="00C07392" w:rsidRDefault="00C07392" w:rsidP="00C07392"/>
    <w:p w:rsidR="00C07392" w:rsidRPr="00183EC9" w:rsidRDefault="00C07392" w:rsidP="00183EC9">
      <w:pPr>
        <w:keepNext/>
        <w:ind w:firstLine="567"/>
        <w:jc w:val="both"/>
        <w:outlineLvl w:val="1"/>
        <w:rPr>
          <w:b/>
          <w:sz w:val="28"/>
          <w:szCs w:val="28"/>
        </w:rPr>
      </w:pPr>
      <w:bookmarkStart w:id="4" w:name="_Toc217235777"/>
      <w:r w:rsidRPr="00183EC9">
        <w:rPr>
          <w:b/>
          <w:sz w:val="28"/>
          <w:szCs w:val="28"/>
        </w:rPr>
        <w:t>Задание 1 (ИДЗ 2.2-3.27)</w:t>
      </w:r>
      <w:bookmarkEnd w:id="4"/>
    </w:p>
    <w:p w:rsidR="00C07392" w:rsidRPr="00A45CA4" w:rsidRDefault="00C07392" w:rsidP="00183EC9">
      <w:pPr>
        <w:keepNext/>
        <w:ind w:firstLine="567"/>
        <w:jc w:val="both"/>
        <w:outlineLvl w:val="1"/>
        <w:rPr>
          <w:b/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  <w:r w:rsidRPr="00916EAF">
        <w:rPr>
          <w:sz w:val="28"/>
          <w:szCs w:val="28"/>
        </w:rPr>
        <w:t xml:space="preserve">Даны три силы </w:t>
      </w:r>
      <w:r w:rsidRPr="00916EAF">
        <w:rPr>
          <w:b/>
          <w:sz w:val="28"/>
          <w:szCs w:val="28"/>
          <w:lang w:val="en-US"/>
        </w:rPr>
        <w:t>P</w:t>
      </w:r>
      <w:r w:rsidRPr="00916EAF">
        <w:rPr>
          <w:b/>
          <w:sz w:val="28"/>
          <w:szCs w:val="28"/>
        </w:rPr>
        <w:t>, Q, R</w:t>
      </w:r>
      <w:r w:rsidRPr="00916EAF">
        <w:rPr>
          <w:sz w:val="28"/>
          <w:szCs w:val="28"/>
        </w:rPr>
        <w:t xml:space="preserve">, приложенные к точке А. </w:t>
      </w:r>
    </w:p>
    <w:p w:rsidR="00C07392" w:rsidRPr="003A5028" w:rsidRDefault="00C07392" w:rsidP="00183EC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 = (4, -2, 3), Q = (-2, 5, 6), R = (7</w:t>
      </w:r>
      <w:r w:rsidRPr="003A5028">
        <w:rPr>
          <w:sz w:val="28"/>
          <w:szCs w:val="28"/>
          <w:lang w:val="en-US"/>
        </w:rPr>
        <w:t xml:space="preserve">, 3, -1), </w:t>
      </w:r>
    </w:p>
    <w:p w:rsidR="00C07392" w:rsidRPr="003A5028" w:rsidRDefault="00C07392" w:rsidP="00183EC9">
      <w:pPr>
        <w:jc w:val="both"/>
        <w:rPr>
          <w:sz w:val="28"/>
          <w:szCs w:val="28"/>
          <w:lang w:val="en-US"/>
        </w:rPr>
      </w:pPr>
      <w:r w:rsidRPr="003A5028">
        <w:rPr>
          <w:sz w:val="28"/>
          <w:szCs w:val="28"/>
          <w:lang w:val="en-US"/>
        </w:rPr>
        <w:t>A(</w:t>
      </w:r>
      <w:r>
        <w:rPr>
          <w:sz w:val="28"/>
          <w:szCs w:val="28"/>
          <w:lang w:val="en-US"/>
        </w:rPr>
        <w:t>-</w:t>
      </w:r>
      <w:r w:rsidRPr="003A5028">
        <w:rPr>
          <w:sz w:val="28"/>
          <w:szCs w:val="28"/>
          <w:lang w:val="en-US"/>
        </w:rPr>
        <w:t xml:space="preserve"> 3, -2, 5), B(9, -5, 4). </w:t>
      </w:r>
    </w:p>
    <w:p w:rsidR="00C07392" w:rsidRPr="003A5028" w:rsidRDefault="00C07392" w:rsidP="00183EC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Вычислить</w:t>
      </w:r>
      <w:r w:rsidRPr="003A5028">
        <w:rPr>
          <w:sz w:val="28"/>
          <w:szCs w:val="28"/>
          <w:lang w:val="en-US"/>
        </w:rPr>
        <w:t xml:space="preserve">: </w:t>
      </w:r>
    </w:p>
    <w:p w:rsidR="00C07392" w:rsidRDefault="00C07392" w:rsidP="00183EC9">
      <w:pPr>
        <w:jc w:val="both"/>
        <w:rPr>
          <w:sz w:val="28"/>
          <w:szCs w:val="28"/>
        </w:rPr>
      </w:pPr>
      <w:r>
        <w:rPr>
          <w:sz w:val="28"/>
          <w:szCs w:val="28"/>
        </w:rPr>
        <w:t>а) работу,</w:t>
      </w:r>
      <w:r w:rsidRPr="00916EA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16EAF">
        <w:rPr>
          <w:sz w:val="28"/>
          <w:szCs w:val="28"/>
        </w:rPr>
        <w:t xml:space="preserve">роизводимую равнодействующей этих сил, когда точка ее приложения, двигаясь прямолинейно, перемещается в точку </w:t>
      </w:r>
      <w:r w:rsidRPr="00916EAF">
        <w:rPr>
          <w:sz w:val="28"/>
          <w:szCs w:val="28"/>
          <w:lang w:val="en-US"/>
        </w:rPr>
        <w:t>B</w:t>
      </w:r>
      <w:r w:rsidRPr="00916EAF">
        <w:rPr>
          <w:sz w:val="28"/>
          <w:szCs w:val="28"/>
        </w:rPr>
        <w:t>;</w:t>
      </w:r>
    </w:p>
    <w:p w:rsidR="00C07392" w:rsidRDefault="00C07392" w:rsidP="00183EC9">
      <w:pPr>
        <w:jc w:val="both"/>
        <w:rPr>
          <w:sz w:val="28"/>
          <w:szCs w:val="28"/>
        </w:rPr>
      </w:pPr>
      <w:r w:rsidRPr="00916EAF">
        <w:rPr>
          <w:sz w:val="28"/>
          <w:szCs w:val="28"/>
        </w:rPr>
        <w:t>б) величину момента равнодействующей этих сил относительно точки В.</w:t>
      </w:r>
    </w:p>
    <w:p w:rsidR="00C07392" w:rsidRPr="00916EAF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  <w:u w:val="single"/>
        </w:rPr>
      </w:pPr>
      <w:r w:rsidRPr="00BA572D">
        <w:rPr>
          <w:sz w:val="28"/>
          <w:szCs w:val="28"/>
          <w:u w:val="single"/>
        </w:rPr>
        <w:t>Решение:</w:t>
      </w:r>
    </w:p>
    <w:p w:rsidR="00C07392" w:rsidRDefault="00C07392" w:rsidP="00183EC9">
      <w:pPr>
        <w:ind w:firstLine="567"/>
        <w:jc w:val="both"/>
        <w:rPr>
          <w:sz w:val="28"/>
          <w:szCs w:val="28"/>
          <w:u w:val="single"/>
        </w:rPr>
      </w:pPr>
    </w:p>
    <w:p w:rsidR="00C07392" w:rsidRDefault="00C07392" w:rsidP="00183E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Так как </w:t>
      </w:r>
      <w:r w:rsidRPr="00BA572D">
        <w:rPr>
          <w:position w:val="-6"/>
          <w:sz w:val="28"/>
          <w:szCs w:val="28"/>
        </w:rPr>
        <w:object w:dxaOrig="900" w:dyaOrig="279">
          <v:shape id="_x0000_i1026" type="#_x0000_t75" style="width:45pt;height:14.25pt" o:ole="">
            <v:imagedata r:id="rId9" o:title=""/>
          </v:shape>
          <o:OLEObject Type="Embed" ProgID="Equation.3" ShapeID="_x0000_i1026" DrawAspect="Content" ObjectID="_1471063597" r:id="rId10"/>
        </w:object>
      </w:r>
      <w:r>
        <w:rPr>
          <w:sz w:val="28"/>
          <w:szCs w:val="28"/>
        </w:rPr>
        <w:t xml:space="preserve">, </w:t>
      </w:r>
      <w:r w:rsidRPr="00BA572D">
        <w:rPr>
          <w:position w:val="-10"/>
          <w:sz w:val="28"/>
          <w:szCs w:val="28"/>
        </w:rPr>
        <w:object w:dxaOrig="2340" w:dyaOrig="320">
          <v:shape id="_x0000_i1027" type="#_x0000_t75" style="width:117pt;height:15.75pt" o:ole="">
            <v:imagedata r:id="rId11" o:title=""/>
          </v:shape>
          <o:OLEObject Type="Embed" ProgID="Equation.3" ShapeID="_x0000_i1027" DrawAspect="Content" ObjectID="_1471063598" r:id="rId12"/>
        </w:object>
      </w:r>
      <w:r w:rsidRPr="00AE25B6">
        <w:rPr>
          <w:sz w:val="28"/>
          <w:szCs w:val="28"/>
        </w:rPr>
        <w:t>–</w:t>
      </w:r>
      <w:r>
        <w:rPr>
          <w:sz w:val="28"/>
          <w:szCs w:val="28"/>
        </w:rPr>
        <w:t xml:space="preserve"> результирующая всех сил, </w:t>
      </w: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jc w:val="both"/>
        <w:rPr>
          <w:sz w:val="28"/>
          <w:szCs w:val="28"/>
        </w:rPr>
      </w:pPr>
      <w:r w:rsidRPr="00EA433D">
        <w:rPr>
          <w:position w:val="-10"/>
          <w:sz w:val="28"/>
          <w:szCs w:val="28"/>
        </w:rPr>
        <w:object w:dxaOrig="4599" w:dyaOrig="400">
          <v:shape id="_x0000_i1028" type="#_x0000_t75" style="width:230.25pt;height:20.25pt" o:ole="">
            <v:imagedata r:id="rId13" o:title=""/>
          </v:shape>
          <o:OLEObject Type="Embed" ProgID="Equation.3" ShapeID="_x0000_i1028" DrawAspect="Content" ObjectID="_1471063599" r:id="rId14"/>
        </w:object>
      </w:r>
      <w:r>
        <w:rPr>
          <w:sz w:val="28"/>
          <w:szCs w:val="28"/>
        </w:rPr>
        <w:t xml:space="preserve">, то находим работу равнодействующих сил </w:t>
      </w: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jc w:val="both"/>
        <w:rPr>
          <w:sz w:val="28"/>
          <w:szCs w:val="28"/>
        </w:rPr>
      </w:pPr>
      <w:r w:rsidRPr="00EA433D">
        <w:rPr>
          <w:position w:val="-10"/>
          <w:sz w:val="28"/>
          <w:szCs w:val="28"/>
        </w:rPr>
        <w:object w:dxaOrig="4160" w:dyaOrig="320">
          <v:shape id="_x0000_i1029" type="#_x0000_t75" style="width:207.75pt;height:15.75pt" o:ole="">
            <v:imagedata r:id="rId15" o:title=""/>
          </v:shape>
          <o:OLEObject Type="Embed" ProgID="Equation.3" ShapeID="_x0000_i1029" DrawAspect="Content" ObjectID="_1471063600" r:id="rId16"/>
        </w:object>
      </w:r>
      <w:r>
        <w:rPr>
          <w:sz w:val="28"/>
          <w:szCs w:val="28"/>
        </w:rPr>
        <w:t>;</w:t>
      </w:r>
    </w:p>
    <w:p w:rsidR="00C07392" w:rsidRDefault="00C07392" w:rsidP="00183E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Момент силы </w:t>
      </w:r>
      <w:r w:rsidRPr="00EA433D">
        <w:rPr>
          <w:position w:val="-4"/>
          <w:sz w:val="28"/>
          <w:szCs w:val="28"/>
        </w:rPr>
        <w:object w:dxaOrig="1260" w:dyaOrig="340">
          <v:shape id="_x0000_i1030" type="#_x0000_t75" style="width:63pt;height:17.25pt" o:ole="">
            <v:imagedata r:id="rId17" o:title=""/>
          </v:shape>
          <o:OLEObject Type="Embed" ProgID="Equation.3" ShapeID="_x0000_i1030" DrawAspect="Content" ObjectID="_1471063601" r:id="rId18"/>
        </w:object>
      </w:r>
      <w:r>
        <w:rPr>
          <w:sz w:val="28"/>
          <w:szCs w:val="28"/>
        </w:rPr>
        <w:t xml:space="preserve">, </w:t>
      </w:r>
      <w:r w:rsidRPr="00EA433D">
        <w:rPr>
          <w:position w:val="-10"/>
          <w:sz w:val="28"/>
          <w:szCs w:val="28"/>
        </w:rPr>
        <w:object w:dxaOrig="1460" w:dyaOrig="400">
          <v:shape id="_x0000_i1031" type="#_x0000_t75" style="width:72.75pt;height:20.25pt" o:ole="">
            <v:imagedata r:id="rId19" o:title=""/>
          </v:shape>
          <o:OLEObject Type="Embed" ProgID="Equation.3" ShapeID="_x0000_i1031" DrawAspect="Content" ObjectID="_1471063602" r:id="rId20"/>
        </w:object>
      </w:r>
      <w:r>
        <w:rPr>
          <w:sz w:val="28"/>
          <w:szCs w:val="28"/>
        </w:rPr>
        <w:t>. Находим векторное произведение:</w:t>
      </w:r>
    </w:p>
    <w:p w:rsidR="00C07392" w:rsidRDefault="00C07392" w:rsidP="00183EC9">
      <w:pPr>
        <w:jc w:val="both"/>
        <w:rPr>
          <w:sz w:val="28"/>
          <w:szCs w:val="28"/>
        </w:rPr>
      </w:pPr>
      <w:r w:rsidRPr="00042115">
        <w:rPr>
          <w:position w:val="-4"/>
          <w:sz w:val="28"/>
          <w:szCs w:val="28"/>
        </w:rPr>
        <w:object w:dxaOrig="380" w:dyaOrig="340">
          <v:shape id="_x0000_i1032" type="#_x0000_t75" style="width:18.75pt;height:17.25pt" o:ole="">
            <v:imagedata r:id="rId21" o:title=""/>
          </v:shape>
          <o:OLEObject Type="Embed" ProgID="Equation.3" ShapeID="_x0000_i1032" DrawAspect="Content" ObjectID="_1471063603" r:id="rId22"/>
        </w:object>
      </w:r>
      <w:r w:rsidRPr="003C38D5">
        <w:rPr>
          <w:position w:val="-50"/>
          <w:sz w:val="28"/>
          <w:szCs w:val="28"/>
        </w:rPr>
        <w:object w:dxaOrig="6860" w:dyaOrig="1120">
          <v:shape id="_x0000_i1033" type="#_x0000_t75" style="width:351.75pt;height:56.25pt" o:ole="">
            <v:imagedata r:id="rId23" o:title=""/>
          </v:shape>
          <o:OLEObject Type="Embed" ProgID="Equation.3" ShapeID="_x0000_i1033" DrawAspect="Content" ObjectID="_1471063604" r:id="rId24"/>
        </w:object>
      </w:r>
    </w:p>
    <w:p w:rsidR="00C07392" w:rsidRDefault="00C07392" w:rsidP="00183EC9">
      <w:pPr>
        <w:jc w:val="both"/>
        <w:rPr>
          <w:sz w:val="28"/>
          <w:szCs w:val="28"/>
        </w:rPr>
      </w:pPr>
      <w:r>
        <w:rPr>
          <w:sz w:val="28"/>
          <w:szCs w:val="28"/>
        </w:rPr>
        <w:t>Тогда момент равнодействующей этих сил равен:</w:t>
      </w:r>
    </w:p>
    <w:p w:rsidR="00C07392" w:rsidRPr="0053130C" w:rsidRDefault="00C07392" w:rsidP="00183EC9">
      <w:pPr>
        <w:jc w:val="both"/>
        <w:rPr>
          <w:sz w:val="28"/>
          <w:szCs w:val="28"/>
        </w:rPr>
      </w:pPr>
      <w:r w:rsidRPr="00042115">
        <w:rPr>
          <w:position w:val="-12"/>
          <w:sz w:val="28"/>
          <w:szCs w:val="28"/>
        </w:rPr>
        <w:object w:dxaOrig="5340" w:dyaOrig="440">
          <v:shape id="_x0000_i1034" type="#_x0000_t75" style="width:267pt;height:21.75pt" o:ole="">
            <v:imagedata r:id="rId25" o:title=""/>
          </v:shape>
          <o:OLEObject Type="Embed" ProgID="Equation.3" ShapeID="_x0000_i1034" DrawAspect="Content" ObjectID="_1471063605" r:id="rId26"/>
        </w:object>
      </w:r>
      <w:r>
        <w:rPr>
          <w:sz w:val="28"/>
          <w:szCs w:val="28"/>
        </w:rPr>
        <w:t>.</w:t>
      </w:r>
    </w:p>
    <w:p w:rsidR="00C07392" w:rsidRPr="0053130C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Pr="00042115">
        <w:rPr>
          <w:position w:val="-6"/>
          <w:sz w:val="28"/>
          <w:szCs w:val="28"/>
        </w:rPr>
        <w:object w:dxaOrig="720" w:dyaOrig="279">
          <v:shape id="_x0000_i1035" type="#_x0000_t75" style="width:36pt;height:14.25pt" o:ole="">
            <v:imagedata r:id="rId27" o:title=""/>
          </v:shape>
          <o:OLEObject Type="Embed" ProgID="Equation.3" ShapeID="_x0000_i1035" DrawAspect="Content" ObjectID="_1471063606" r:id="rId28"/>
        </w:object>
      </w:r>
      <w:r>
        <w:rPr>
          <w:sz w:val="28"/>
          <w:szCs w:val="28"/>
        </w:rPr>
        <w:t xml:space="preserve">, </w:t>
      </w:r>
      <w:r w:rsidRPr="00FB7BBC">
        <w:rPr>
          <w:position w:val="-10"/>
          <w:sz w:val="28"/>
          <w:szCs w:val="28"/>
        </w:rPr>
        <w:object w:dxaOrig="1080" w:dyaOrig="320">
          <v:shape id="_x0000_i1036" type="#_x0000_t75" style="width:54pt;height:15.75pt" o:ole="">
            <v:imagedata r:id="rId29" o:title=""/>
          </v:shape>
          <o:OLEObject Type="Embed" ProgID="Equation.3" ShapeID="_x0000_i1036" DrawAspect="Content" ObjectID="_1471063607" r:id="rId30"/>
        </w:object>
      </w: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b/>
          <w:sz w:val="28"/>
          <w:szCs w:val="28"/>
        </w:rPr>
      </w:pPr>
      <w:r w:rsidRPr="00841C0C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2 </w:t>
      </w:r>
      <w:r w:rsidRPr="00546BB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ИДЗ 6.4-2.9</w:t>
      </w:r>
      <w:r w:rsidRPr="00546BBA">
        <w:rPr>
          <w:b/>
          <w:sz w:val="28"/>
          <w:szCs w:val="28"/>
        </w:rPr>
        <w:t>)</w:t>
      </w: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  <w:r w:rsidRPr="00546BBA">
        <w:rPr>
          <w:sz w:val="28"/>
          <w:szCs w:val="28"/>
        </w:rPr>
        <w:t>Провес</w:t>
      </w:r>
      <w:r>
        <w:rPr>
          <w:sz w:val="28"/>
          <w:szCs w:val="28"/>
        </w:rPr>
        <w:t xml:space="preserve">ти полное исследование функции </w:t>
      </w:r>
      <w:r w:rsidRPr="00546BBA">
        <w:rPr>
          <w:position w:val="-10"/>
          <w:sz w:val="28"/>
          <w:szCs w:val="28"/>
        </w:rPr>
        <w:object w:dxaOrig="1719" w:dyaOrig="360">
          <v:shape id="_x0000_i1037" type="#_x0000_t75" style="width:86.25pt;height:18pt" o:ole="">
            <v:imagedata r:id="rId31" o:title=""/>
          </v:shape>
          <o:OLEObject Type="Embed" ProgID="Equation.3" ShapeID="_x0000_i1037" DrawAspect="Content" ObjectID="_1471063608" r:id="rId32"/>
        </w:object>
      </w:r>
      <w:r w:rsidR="00183EC9">
        <w:rPr>
          <w:sz w:val="28"/>
          <w:szCs w:val="28"/>
        </w:rPr>
        <w:t xml:space="preserve"> и </w:t>
      </w:r>
      <w:r>
        <w:rPr>
          <w:sz w:val="28"/>
          <w:szCs w:val="28"/>
        </w:rPr>
        <w:t>построить ее график.</w:t>
      </w: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546BBA" w:rsidRDefault="00C07392" w:rsidP="00183EC9">
      <w:pPr>
        <w:ind w:firstLine="567"/>
        <w:jc w:val="both"/>
        <w:rPr>
          <w:sz w:val="28"/>
          <w:szCs w:val="28"/>
          <w:u w:val="single"/>
        </w:rPr>
      </w:pPr>
      <w:r w:rsidRPr="00FB7BBC">
        <w:rPr>
          <w:sz w:val="28"/>
          <w:szCs w:val="28"/>
          <w:u w:val="single"/>
        </w:rPr>
        <w:t>Решение:</w:t>
      </w: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  <w:r w:rsidRPr="00BD3D2E">
        <w:rPr>
          <w:sz w:val="28"/>
          <w:szCs w:val="28"/>
        </w:rPr>
        <w:t xml:space="preserve">1.Область определения функции </w:t>
      </w:r>
      <w:r w:rsidRPr="00BD3D2E">
        <w:rPr>
          <w:position w:val="-10"/>
          <w:sz w:val="28"/>
          <w:szCs w:val="28"/>
        </w:rPr>
        <w:object w:dxaOrig="920" w:dyaOrig="320">
          <v:shape id="_x0000_i1038" type="#_x0000_t75" style="width:45.75pt;height:15.75pt" o:ole="">
            <v:imagedata r:id="rId33" o:title=""/>
          </v:shape>
          <o:OLEObject Type="Embed" ProgID="Equation.3" ShapeID="_x0000_i1038" DrawAspect="Content" ObjectID="_1471063609" r:id="rId34"/>
        </w:object>
      </w:r>
      <w:r>
        <w:rPr>
          <w:sz w:val="28"/>
          <w:szCs w:val="28"/>
        </w:rPr>
        <w:t xml:space="preserve">, т.к. функция при </w:t>
      </w:r>
      <w:r w:rsidRPr="00781679">
        <w:rPr>
          <w:position w:val="-6"/>
          <w:sz w:val="28"/>
          <w:szCs w:val="28"/>
        </w:rPr>
        <w:object w:dxaOrig="620" w:dyaOrig="320">
          <v:shape id="_x0000_i1039" type="#_x0000_t75" style="width:30.75pt;height:15.75pt" o:ole="">
            <v:imagedata r:id="rId35" o:title=""/>
          </v:shape>
          <o:OLEObject Type="Embed" ProgID="Equation.3" ShapeID="_x0000_i1039" DrawAspect="Content" ObjectID="_1471063610" r:id="rId36"/>
        </w:object>
      </w:r>
      <w:r>
        <w:rPr>
          <w:sz w:val="28"/>
          <w:szCs w:val="28"/>
        </w:rPr>
        <w:t xml:space="preserve"> </w:t>
      </w:r>
      <w:r w:rsidRPr="00781679">
        <w:rPr>
          <w:sz w:val="28"/>
          <w:szCs w:val="28"/>
        </w:rPr>
        <w:t>&gt; 0</w:t>
      </w:r>
      <w:r>
        <w:rPr>
          <w:sz w:val="28"/>
          <w:szCs w:val="28"/>
        </w:rPr>
        <w:t xml:space="preserve"> </w:t>
      </w:r>
      <w:r w:rsidRPr="00BD3D2E">
        <w:rPr>
          <w:sz w:val="28"/>
          <w:szCs w:val="28"/>
        </w:rPr>
        <w:t>.</w:t>
      </w:r>
    </w:p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  <w:r w:rsidRPr="00BD3D2E">
        <w:rPr>
          <w:sz w:val="28"/>
          <w:szCs w:val="28"/>
        </w:rPr>
        <w:t xml:space="preserve">2.Так как </w:t>
      </w:r>
      <w:r w:rsidRPr="00BD3D2E">
        <w:rPr>
          <w:position w:val="-10"/>
          <w:sz w:val="28"/>
          <w:szCs w:val="28"/>
        </w:rPr>
        <w:object w:dxaOrig="580" w:dyaOrig="320">
          <v:shape id="_x0000_i1040" type="#_x0000_t75" style="width:29.25pt;height:15.75pt" o:ole="">
            <v:imagedata r:id="rId37" o:title=""/>
          </v:shape>
          <o:OLEObject Type="Embed" ProgID="Equation.3" ShapeID="_x0000_i1040" DrawAspect="Content" ObjectID="_1471063611" r:id="rId38"/>
        </w:object>
      </w:r>
      <w:r w:rsidRPr="00BD3D2E">
        <w:rPr>
          <w:sz w:val="28"/>
          <w:szCs w:val="28"/>
        </w:rPr>
        <w:t xml:space="preserve"> при </w:t>
      </w:r>
      <w:r w:rsidRPr="00BD3D2E">
        <w:rPr>
          <w:position w:val="-6"/>
          <w:sz w:val="28"/>
          <w:szCs w:val="28"/>
        </w:rPr>
        <w:object w:dxaOrig="560" w:dyaOrig="279">
          <v:shape id="_x0000_i1041" type="#_x0000_t75" style="width:27.75pt;height:14.25pt" o:ole="">
            <v:imagedata r:id="rId39" o:title=""/>
          </v:shape>
          <o:OLEObject Type="Embed" ProgID="Equation.3" ShapeID="_x0000_i1041" DrawAspect="Content" ObjectID="_1471063612" r:id="rId40"/>
        </w:object>
      </w:r>
      <w:r w:rsidRPr="00BD3D2E">
        <w:rPr>
          <w:sz w:val="28"/>
          <w:szCs w:val="28"/>
        </w:rPr>
        <w:t>, то график функции проходит через начало координат.</w:t>
      </w:r>
    </w:p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  <w:r w:rsidRPr="00BD3D2E">
        <w:rPr>
          <w:sz w:val="28"/>
          <w:szCs w:val="28"/>
        </w:rPr>
        <w:t xml:space="preserve">3.Функция принимает положительные значения в интервале </w:t>
      </w:r>
      <w:r w:rsidRPr="00BD3D2E">
        <w:rPr>
          <w:position w:val="-10"/>
          <w:sz w:val="28"/>
          <w:szCs w:val="28"/>
        </w:rPr>
        <w:object w:dxaOrig="720" w:dyaOrig="320">
          <v:shape id="_x0000_i1042" type="#_x0000_t75" style="width:36pt;height:15.75pt" o:ole="">
            <v:imagedata r:id="rId41" o:title=""/>
          </v:shape>
          <o:OLEObject Type="Embed" ProgID="Equation.3" ShapeID="_x0000_i1042" DrawAspect="Content" ObjectID="_1471063613" r:id="rId42"/>
        </w:object>
      </w:r>
      <w:r w:rsidRPr="00BD3D2E">
        <w:rPr>
          <w:sz w:val="28"/>
          <w:szCs w:val="28"/>
        </w:rPr>
        <w:t xml:space="preserve"> и отрицательные в интервале </w:t>
      </w:r>
      <w:r w:rsidRPr="00BD3D2E">
        <w:rPr>
          <w:position w:val="-10"/>
          <w:sz w:val="28"/>
          <w:szCs w:val="28"/>
        </w:rPr>
        <w:object w:dxaOrig="720" w:dyaOrig="320">
          <v:shape id="_x0000_i1043" type="#_x0000_t75" style="width:36pt;height:15.75pt" o:ole="">
            <v:imagedata r:id="rId43" o:title=""/>
          </v:shape>
          <o:OLEObject Type="Embed" ProgID="Equation.3" ShapeID="_x0000_i1043" DrawAspect="Content" ObjectID="_1471063614" r:id="rId44"/>
        </w:object>
      </w:r>
      <w:r w:rsidRPr="00BD3D2E">
        <w:rPr>
          <w:sz w:val="28"/>
          <w:szCs w:val="28"/>
        </w:rPr>
        <w:t>.</w:t>
      </w:r>
    </w:p>
    <w:p w:rsidR="00C07392" w:rsidRDefault="00C07392" w:rsidP="00183E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Функция определена на всей числовой прямой, следовательно, вертикальных асимптот нет</w:t>
      </w:r>
      <w:r w:rsidRPr="00BD3D2E">
        <w:rPr>
          <w:sz w:val="28"/>
          <w:szCs w:val="28"/>
        </w:rPr>
        <w:t>. Найдем наклонные асимптоты:</w:t>
      </w:r>
    </w:p>
    <w:p w:rsidR="00C07392" w:rsidRDefault="00C07392" w:rsidP="00183EC9">
      <w:pPr>
        <w:jc w:val="both"/>
        <w:rPr>
          <w:sz w:val="28"/>
          <w:szCs w:val="28"/>
        </w:rPr>
      </w:pPr>
      <w:r w:rsidRPr="00781679">
        <w:rPr>
          <w:sz w:val="28"/>
          <w:szCs w:val="28"/>
        </w:rPr>
        <w:t xml:space="preserve">Уравнение наклонной асимптоты имеет вид: </w:t>
      </w:r>
      <w:r w:rsidRPr="00781679">
        <w:rPr>
          <w:i/>
          <w:sz w:val="28"/>
          <w:szCs w:val="28"/>
        </w:rPr>
        <w:t>y = kx+b</w:t>
      </w:r>
      <w:r w:rsidRPr="00781679">
        <w:rPr>
          <w:sz w:val="28"/>
          <w:szCs w:val="28"/>
        </w:rPr>
        <w:t xml:space="preserve"> .</w:t>
      </w:r>
    </w:p>
    <w:p w:rsidR="00C07392" w:rsidRPr="00781679" w:rsidRDefault="00C07392" w:rsidP="00183EC9">
      <w:pPr>
        <w:jc w:val="both"/>
        <w:rPr>
          <w:sz w:val="28"/>
          <w:szCs w:val="28"/>
        </w:rPr>
      </w:pPr>
      <w:r w:rsidRPr="00781679">
        <w:rPr>
          <w:sz w:val="28"/>
          <w:szCs w:val="28"/>
        </w:rPr>
        <w:t>И</w:t>
      </w:r>
      <w:r>
        <w:rPr>
          <w:sz w:val="28"/>
          <w:szCs w:val="28"/>
        </w:rPr>
        <w:t xml:space="preserve">сследуем поведение функции при </w:t>
      </w:r>
      <w:r w:rsidRPr="00781679">
        <w:rPr>
          <w:position w:val="-6"/>
          <w:sz w:val="28"/>
          <w:szCs w:val="28"/>
        </w:rPr>
        <w:object w:dxaOrig="859" w:dyaOrig="260">
          <v:shape id="_x0000_i1044" type="#_x0000_t75" style="width:42.75pt;height:12.75pt" o:ole="">
            <v:imagedata r:id="rId45" o:title=""/>
          </v:shape>
          <o:OLEObject Type="Embed" ProgID="Equation.3" ShapeID="_x0000_i1044" DrawAspect="Content" ObjectID="_1471063615" r:id="rId46"/>
        </w:object>
      </w:r>
      <w:r w:rsidRPr="00781679">
        <w:rPr>
          <w:sz w:val="28"/>
          <w:szCs w:val="28"/>
        </w:rPr>
        <w:t xml:space="preserve">: </w:t>
      </w:r>
    </w:p>
    <w:p w:rsidR="00C07392" w:rsidRDefault="00C07392" w:rsidP="00183EC9">
      <w:pPr>
        <w:jc w:val="both"/>
        <w:rPr>
          <w:sz w:val="28"/>
          <w:szCs w:val="28"/>
        </w:rPr>
      </w:pPr>
      <w:r w:rsidRPr="00781679">
        <w:rPr>
          <w:sz w:val="28"/>
          <w:szCs w:val="28"/>
        </w:rPr>
        <w:t xml:space="preserve">если существуют конечные пределы </w:t>
      </w:r>
    </w:p>
    <w:p w:rsidR="00C07392" w:rsidRPr="00781679" w:rsidRDefault="00C07392" w:rsidP="00183EC9">
      <w:pPr>
        <w:jc w:val="both"/>
        <w:rPr>
          <w:sz w:val="28"/>
          <w:szCs w:val="28"/>
        </w:rPr>
      </w:pPr>
      <w:r w:rsidRPr="00BD3D2E">
        <w:rPr>
          <w:position w:val="-24"/>
          <w:sz w:val="28"/>
          <w:szCs w:val="28"/>
        </w:rPr>
        <w:object w:dxaOrig="1400" w:dyaOrig="620">
          <v:shape id="_x0000_i1045" type="#_x0000_t75" style="width:69.75pt;height:30.75pt" o:ole="">
            <v:imagedata r:id="rId47" o:title=""/>
          </v:shape>
          <o:OLEObject Type="Embed" ProgID="Equation.3" ShapeID="_x0000_i1045" DrawAspect="Content" ObjectID="_1471063616" r:id="rId48"/>
        </w:object>
      </w:r>
      <w:r>
        <w:rPr>
          <w:sz w:val="28"/>
          <w:szCs w:val="28"/>
        </w:rPr>
        <w:t xml:space="preserve"> и </w:t>
      </w:r>
      <w:r w:rsidRPr="00BD3D2E">
        <w:rPr>
          <w:position w:val="-20"/>
          <w:sz w:val="28"/>
          <w:szCs w:val="28"/>
        </w:rPr>
        <w:object w:dxaOrig="1920" w:dyaOrig="440">
          <v:shape id="_x0000_i1046" type="#_x0000_t75" style="width:96pt;height:21.75pt" o:ole="">
            <v:imagedata r:id="rId49" o:title=""/>
          </v:shape>
          <o:OLEObject Type="Embed" ProgID="Equation.3" ShapeID="_x0000_i1046" DrawAspect="Content" ObjectID="_1471063617" r:id="rId50"/>
        </w:object>
      </w:r>
    </w:p>
    <w:p w:rsidR="00C07392" w:rsidRPr="00781679" w:rsidRDefault="00C07392" w:rsidP="00183EC9">
      <w:pPr>
        <w:jc w:val="both"/>
        <w:rPr>
          <w:sz w:val="28"/>
          <w:szCs w:val="28"/>
        </w:rPr>
      </w:pPr>
      <w:r w:rsidRPr="00781679">
        <w:rPr>
          <w:sz w:val="28"/>
          <w:szCs w:val="28"/>
        </w:rPr>
        <w:t>то прямая</w:t>
      </w:r>
      <w:r w:rsidRPr="00781679">
        <w:rPr>
          <w:i/>
          <w:sz w:val="28"/>
          <w:szCs w:val="28"/>
        </w:rPr>
        <w:t xml:space="preserve"> y = kx+b</w:t>
      </w:r>
      <w:r w:rsidRPr="0078167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781679">
        <w:rPr>
          <w:sz w:val="28"/>
          <w:szCs w:val="28"/>
        </w:rPr>
        <w:t xml:space="preserve"> наклонная асимптота графика функции </w:t>
      </w:r>
      <w:r w:rsidRPr="00781679">
        <w:rPr>
          <w:i/>
          <w:sz w:val="28"/>
          <w:szCs w:val="28"/>
        </w:rPr>
        <w:t>f(x)</w:t>
      </w:r>
      <w:r w:rsidRPr="00781679">
        <w:rPr>
          <w:sz w:val="28"/>
          <w:szCs w:val="28"/>
        </w:rPr>
        <w:t xml:space="preserve"> </w:t>
      </w:r>
    </w:p>
    <w:p w:rsidR="00C07392" w:rsidRPr="00781679" w:rsidRDefault="00C07392" w:rsidP="00183EC9">
      <w:pPr>
        <w:jc w:val="both"/>
        <w:rPr>
          <w:sz w:val="28"/>
          <w:szCs w:val="28"/>
        </w:rPr>
      </w:pPr>
      <w:r w:rsidRPr="00781679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81679">
        <w:rPr>
          <w:position w:val="-6"/>
          <w:sz w:val="28"/>
          <w:szCs w:val="28"/>
        </w:rPr>
        <w:object w:dxaOrig="859" w:dyaOrig="260">
          <v:shape id="_x0000_i1047" type="#_x0000_t75" style="width:42.75pt;height:12.75pt" o:ole="">
            <v:imagedata r:id="rId51" o:title=""/>
          </v:shape>
          <o:OLEObject Type="Embed" ProgID="Equation.3" ShapeID="_x0000_i1047" DrawAspect="Content" ObjectID="_1471063618" r:id="rId52"/>
        </w:object>
      </w:r>
      <w:r w:rsidRPr="007816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(если </w:t>
      </w:r>
      <w:r w:rsidRPr="00781679">
        <w:rPr>
          <w:i/>
          <w:sz w:val="28"/>
          <w:szCs w:val="28"/>
        </w:rPr>
        <w:t xml:space="preserve">к </w:t>
      </w:r>
      <w:r>
        <w:rPr>
          <w:sz w:val="28"/>
          <w:szCs w:val="28"/>
        </w:rPr>
        <w:t>= 0, т.е.</w:t>
      </w:r>
      <w:r w:rsidRPr="00BD3D2E">
        <w:rPr>
          <w:position w:val="-20"/>
          <w:sz w:val="28"/>
          <w:szCs w:val="28"/>
        </w:rPr>
        <w:object w:dxaOrig="1400" w:dyaOrig="440">
          <v:shape id="_x0000_i1048" type="#_x0000_t75" style="width:69.75pt;height:21.75pt" o:ole="">
            <v:imagedata r:id="rId53" o:title=""/>
          </v:shape>
          <o:OLEObject Type="Embed" ProgID="Equation.3" ShapeID="_x0000_i1048" DrawAspect="Content" ObjectID="_1471063619" r:id="rId54"/>
        </w:object>
      </w:r>
      <w:r>
        <w:rPr>
          <w:sz w:val="28"/>
          <w:szCs w:val="28"/>
        </w:rPr>
        <w:t xml:space="preserve">,то </w:t>
      </w:r>
      <w:r w:rsidRPr="00781679">
        <w:rPr>
          <w:i/>
          <w:sz w:val="28"/>
          <w:szCs w:val="28"/>
          <w:lang w:val="en-US"/>
        </w:rPr>
        <w:t>y=b</w:t>
      </w:r>
      <w:r>
        <w:rPr>
          <w:sz w:val="28"/>
          <w:szCs w:val="28"/>
        </w:rPr>
        <w:t xml:space="preserve">- </w:t>
      </w:r>
      <w:r w:rsidRPr="00781679">
        <w:rPr>
          <w:sz w:val="28"/>
          <w:szCs w:val="28"/>
        </w:rPr>
        <w:t>горизонтальная асимптота).</w:t>
      </w:r>
    </w:p>
    <w:p w:rsidR="00C07392" w:rsidRPr="00BD3D2E" w:rsidRDefault="00C07392" w:rsidP="00183EC9">
      <w:pPr>
        <w:jc w:val="both"/>
        <w:rPr>
          <w:sz w:val="28"/>
          <w:szCs w:val="28"/>
        </w:rPr>
      </w:pPr>
      <w:r w:rsidRPr="00BD3D2E">
        <w:rPr>
          <w:position w:val="-24"/>
          <w:sz w:val="28"/>
          <w:szCs w:val="28"/>
        </w:rPr>
        <w:object w:dxaOrig="3739" w:dyaOrig="660">
          <v:shape id="_x0000_i1049" type="#_x0000_t75" style="width:186.75pt;height:33pt" o:ole="">
            <v:imagedata r:id="rId55" o:title=""/>
          </v:shape>
          <o:OLEObject Type="Embed" ProgID="Equation.3" ShapeID="_x0000_i1049" DrawAspect="Content" ObjectID="_1471063620" r:id="rId56"/>
        </w:object>
      </w:r>
    </w:p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BD3D2E" w:rsidRDefault="00C07392" w:rsidP="00183EC9">
      <w:pPr>
        <w:jc w:val="both"/>
        <w:rPr>
          <w:sz w:val="28"/>
          <w:szCs w:val="28"/>
        </w:rPr>
      </w:pPr>
      <w:r w:rsidRPr="00BD3D2E">
        <w:rPr>
          <w:position w:val="-20"/>
          <w:sz w:val="28"/>
          <w:szCs w:val="28"/>
        </w:rPr>
        <w:object w:dxaOrig="4920" w:dyaOrig="460">
          <v:shape id="_x0000_i1050" type="#_x0000_t75" style="width:246pt;height:23.25pt" o:ole="">
            <v:imagedata r:id="rId57" o:title=""/>
          </v:shape>
          <o:OLEObject Type="Embed" ProgID="Equation.3" ShapeID="_x0000_i1050" DrawAspect="Content" ObjectID="_1471063621" r:id="rId58"/>
        </w:object>
      </w:r>
    </w:p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BD3D2E" w:rsidRDefault="00C07392" w:rsidP="00183EC9">
      <w:pPr>
        <w:jc w:val="both"/>
        <w:rPr>
          <w:sz w:val="28"/>
          <w:szCs w:val="28"/>
        </w:rPr>
      </w:pPr>
      <w:r w:rsidRPr="00BD3D2E">
        <w:rPr>
          <w:sz w:val="28"/>
          <w:szCs w:val="28"/>
        </w:rPr>
        <w:t>Следовательно, наклонных асимптот нет.</w:t>
      </w:r>
    </w:p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  <w:r w:rsidRPr="00BD3D2E">
        <w:rPr>
          <w:sz w:val="28"/>
          <w:szCs w:val="28"/>
        </w:rPr>
        <w:t xml:space="preserve">5. Так как </w:t>
      </w:r>
      <w:r w:rsidRPr="00BD3D2E">
        <w:rPr>
          <w:position w:val="-10"/>
          <w:sz w:val="28"/>
          <w:szCs w:val="28"/>
        </w:rPr>
        <w:object w:dxaOrig="3280" w:dyaOrig="360">
          <v:shape id="_x0000_i1051" type="#_x0000_t75" style="width:164.25pt;height:18pt" o:ole="">
            <v:imagedata r:id="rId59" o:title=""/>
          </v:shape>
          <o:OLEObject Type="Embed" ProgID="Equation.3" ShapeID="_x0000_i1051" DrawAspect="Content" ObjectID="_1471063622" r:id="rId60"/>
        </w:object>
      </w:r>
      <w:r w:rsidRPr="00BD3D2E">
        <w:rPr>
          <w:sz w:val="28"/>
          <w:szCs w:val="28"/>
        </w:rPr>
        <w:t>, то функция не является ни четной,</w:t>
      </w:r>
      <w:r w:rsidRPr="00781679">
        <w:rPr>
          <w:sz w:val="28"/>
          <w:szCs w:val="28"/>
        </w:rPr>
        <w:t xml:space="preserve"> </w:t>
      </w:r>
      <w:r w:rsidRPr="00BD3D2E">
        <w:rPr>
          <w:position w:val="-10"/>
          <w:sz w:val="28"/>
          <w:szCs w:val="28"/>
        </w:rPr>
        <w:object w:dxaOrig="3420" w:dyaOrig="360">
          <v:shape id="_x0000_i1052" type="#_x0000_t75" style="width:171pt;height:18pt" o:ole="">
            <v:imagedata r:id="rId61" o:title=""/>
          </v:shape>
          <o:OLEObject Type="Embed" ProgID="Equation.3" ShapeID="_x0000_i1052" DrawAspect="Content" ObjectID="_1471063623" r:id="rId62"/>
        </w:object>
      </w:r>
      <w:r>
        <w:rPr>
          <w:sz w:val="28"/>
          <w:szCs w:val="28"/>
        </w:rPr>
        <w:t>- функция</w:t>
      </w:r>
      <w:r w:rsidRPr="00BD3D2E">
        <w:rPr>
          <w:sz w:val="28"/>
          <w:szCs w:val="28"/>
        </w:rPr>
        <w:t xml:space="preserve"> не является ни нечетной.</w:t>
      </w:r>
    </w:p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  <w:r w:rsidRPr="00BD3D2E">
        <w:rPr>
          <w:sz w:val="28"/>
          <w:szCs w:val="28"/>
        </w:rPr>
        <w:t>6. Исследуем функцию на монотонность:</w:t>
      </w:r>
    </w:p>
    <w:p w:rsidR="00C07392" w:rsidRPr="00BD3D2E" w:rsidRDefault="00C07392" w:rsidP="00183EC9">
      <w:pPr>
        <w:jc w:val="both"/>
        <w:rPr>
          <w:sz w:val="28"/>
          <w:szCs w:val="28"/>
        </w:rPr>
      </w:pPr>
      <w:r w:rsidRPr="00BD3D2E">
        <w:rPr>
          <w:position w:val="-24"/>
          <w:sz w:val="28"/>
          <w:szCs w:val="28"/>
        </w:rPr>
        <w:object w:dxaOrig="3140" w:dyaOrig="620">
          <v:shape id="_x0000_i1053" type="#_x0000_t75" style="width:156.75pt;height:30.75pt" o:ole="">
            <v:imagedata r:id="rId63" o:title=""/>
          </v:shape>
          <o:OLEObject Type="Embed" ProgID="Equation.3" ShapeID="_x0000_i1053" DrawAspect="Content" ObjectID="_1471063624" r:id="rId64"/>
        </w:object>
      </w:r>
      <w:r w:rsidRPr="00BD3D2E">
        <w:rPr>
          <w:sz w:val="28"/>
          <w:szCs w:val="28"/>
        </w:rPr>
        <w:t>;</w:t>
      </w:r>
    </w:p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BD3D2E" w:rsidRDefault="00C07392" w:rsidP="00183EC9">
      <w:pPr>
        <w:jc w:val="both"/>
        <w:rPr>
          <w:sz w:val="28"/>
          <w:szCs w:val="28"/>
        </w:rPr>
      </w:pPr>
      <w:r w:rsidRPr="00BD3D2E">
        <w:rPr>
          <w:position w:val="-10"/>
          <w:sz w:val="28"/>
          <w:szCs w:val="28"/>
        </w:rPr>
        <w:object w:dxaOrig="639" w:dyaOrig="320">
          <v:shape id="_x0000_i1054" type="#_x0000_t75" style="width:32.25pt;height:15.75pt" o:ole="">
            <v:imagedata r:id="rId65" o:title=""/>
          </v:shape>
          <o:OLEObject Type="Embed" ProgID="Equation.3" ShapeID="_x0000_i1054" DrawAspect="Content" ObjectID="_1471063625" r:id="rId66"/>
        </w:object>
      </w:r>
      <w:r w:rsidRPr="00BD3D2E">
        <w:rPr>
          <w:position w:val="-6"/>
          <w:sz w:val="28"/>
          <w:szCs w:val="28"/>
        </w:rPr>
        <w:object w:dxaOrig="300" w:dyaOrig="240">
          <v:shape id="_x0000_i1055" type="#_x0000_t75" style="width:15pt;height:12pt" o:ole="">
            <v:imagedata r:id="rId67" o:title=""/>
          </v:shape>
          <o:OLEObject Type="Embed" ProgID="Equation.3" ShapeID="_x0000_i1055" DrawAspect="Content" ObjectID="_1471063626" r:id="rId68"/>
        </w:object>
      </w:r>
      <w:r w:rsidRPr="00BD3D2E">
        <w:rPr>
          <w:sz w:val="28"/>
          <w:szCs w:val="28"/>
        </w:rPr>
        <w:t xml:space="preserve"> </w:t>
      </w:r>
      <w:r w:rsidRPr="00BD3D2E">
        <w:rPr>
          <w:position w:val="-24"/>
          <w:sz w:val="28"/>
          <w:szCs w:val="28"/>
        </w:rPr>
        <w:object w:dxaOrig="1340" w:dyaOrig="620">
          <v:shape id="_x0000_i1056" type="#_x0000_t75" style="width:66.75pt;height:30.75pt" o:ole="">
            <v:imagedata r:id="rId69" o:title=""/>
          </v:shape>
          <o:OLEObject Type="Embed" ProgID="Equation.3" ShapeID="_x0000_i1056" DrawAspect="Content" ObjectID="_1471063627" r:id="rId70"/>
        </w:object>
      </w:r>
      <w:r w:rsidRPr="00BD3D2E">
        <w:rPr>
          <w:sz w:val="28"/>
          <w:szCs w:val="28"/>
        </w:rPr>
        <w:t xml:space="preserve">; </w:t>
      </w:r>
      <w:r w:rsidRPr="00BD3D2E">
        <w:rPr>
          <w:position w:val="-6"/>
          <w:sz w:val="28"/>
          <w:szCs w:val="28"/>
        </w:rPr>
        <w:object w:dxaOrig="520" w:dyaOrig="279">
          <v:shape id="_x0000_i1057" type="#_x0000_t75" style="width:26.25pt;height:14.25pt" o:ole="">
            <v:imagedata r:id="rId71" o:title=""/>
          </v:shape>
          <o:OLEObject Type="Embed" ProgID="Equation.3" ShapeID="_x0000_i1057" DrawAspect="Content" ObjectID="_1471063628" r:id="rId72"/>
        </w:object>
      </w:r>
      <w:r w:rsidRPr="00BD3D2E">
        <w:rPr>
          <w:sz w:val="28"/>
          <w:szCs w:val="28"/>
        </w:rPr>
        <w:t>- критическая точка.</w:t>
      </w:r>
    </w:p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BD3D2E" w:rsidRDefault="00C07392" w:rsidP="00183EC9">
      <w:pPr>
        <w:jc w:val="both"/>
        <w:rPr>
          <w:sz w:val="28"/>
          <w:szCs w:val="28"/>
        </w:rPr>
      </w:pPr>
      <w:r w:rsidRPr="002C08E4">
        <w:rPr>
          <w:position w:val="-30"/>
          <w:sz w:val="28"/>
          <w:szCs w:val="28"/>
        </w:rPr>
        <w:object w:dxaOrig="1060" w:dyaOrig="720">
          <v:shape id="_x0000_i1058" type="#_x0000_t75" style="width:53.25pt;height:36pt" o:ole="">
            <v:imagedata r:id="rId73" o:title=""/>
          </v:shape>
          <o:OLEObject Type="Embed" ProgID="Equation.3" ShapeID="_x0000_i1058" DrawAspect="Content" ObjectID="_1471063629" r:id="rId74"/>
        </w:object>
      </w: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jc w:val="both"/>
        <w:rPr>
          <w:sz w:val="28"/>
          <w:szCs w:val="28"/>
        </w:rPr>
      </w:pPr>
      <w:r w:rsidRPr="002C08E4">
        <w:rPr>
          <w:position w:val="-66"/>
          <w:sz w:val="28"/>
          <w:szCs w:val="28"/>
        </w:rPr>
        <w:object w:dxaOrig="1520" w:dyaOrig="1440">
          <v:shape id="_x0000_i1059" type="#_x0000_t75" style="width:75.75pt;height:1in" o:ole="">
            <v:imagedata r:id="rId75" o:title=""/>
          </v:shape>
          <o:OLEObject Type="Embed" ProgID="Equation.3" ShapeID="_x0000_i1059" DrawAspect="Content" ObjectID="_1471063630" r:id="rId76"/>
        </w:object>
      </w:r>
    </w:p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484"/>
        <w:gridCol w:w="1134"/>
        <w:gridCol w:w="1444"/>
      </w:tblGrid>
      <w:tr w:rsidR="00C07392" w:rsidRPr="00BD3D2E" w:rsidTr="00B3385E">
        <w:tc>
          <w:tcPr>
            <w:tcW w:w="56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BD3D2E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23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BD3D2E">
              <w:rPr>
                <w:position w:val="-10"/>
                <w:sz w:val="28"/>
                <w:szCs w:val="28"/>
              </w:rPr>
              <w:object w:dxaOrig="700" w:dyaOrig="340">
                <v:shape id="_x0000_i1060" type="#_x0000_t75" style="width:35.25pt;height:17.25pt" o:ole="">
                  <v:imagedata r:id="rId77" o:title=""/>
                </v:shape>
                <o:OLEObject Type="Embed" ProgID="Equation.3" ShapeID="_x0000_i1060" DrawAspect="Content" ObjectID="_1471063631" r:id="rId78"/>
              </w:object>
            </w:r>
          </w:p>
        </w:tc>
        <w:tc>
          <w:tcPr>
            <w:tcW w:w="101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</w:rPr>
            </w:pPr>
            <w:r w:rsidRPr="00BD3D2E">
              <w:rPr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</w:rPr>
            </w:pPr>
            <w:r w:rsidRPr="00BD3D2E">
              <w:rPr>
                <w:position w:val="-10"/>
                <w:sz w:val="28"/>
                <w:szCs w:val="28"/>
              </w:rPr>
              <w:object w:dxaOrig="660" w:dyaOrig="340">
                <v:shape id="_x0000_i1061" type="#_x0000_t75" style="width:33pt;height:17.25pt" o:ole="">
                  <v:imagedata r:id="rId79" o:title=""/>
                </v:shape>
                <o:OLEObject Type="Embed" ProgID="Equation.3" ShapeID="_x0000_i1061" DrawAspect="Content" ObjectID="_1471063632" r:id="rId80"/>
              </w:object>
            </w:r>
          </w:p>
        </w:tc>
      </w:tr>
      <w:tr w:rsidR="00C07392" w:rsidRPr="00BD3D2E" w:rsidTr="00B3385E">
        <w:tc>
          <w:tcPr>
            <w:tcW w:w="56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BD3D2E">
              <w:rPr>
                <w:sz w:val="28"/>
                <w:szCs w:val="28"/>
                <w:lang w:val="en-US"/>
              </w:rPr>
              <w:t>y</w:t>
            </w:r>
            <w:r w:rsidRPr="00BD3D2E">
              <w:rPr>
                <w:sz w:val="28"/>
                <w:szCs w:val="28"/>
                <w:lang w:val="en-US"/>
              </w:rPr>
              <w:sym w:font="Symbol" w:char="F0A2"/>
            </w:r>
          </w:p>
        </w:tc>
        <w:tc>
          <w:tcPr>
            <w:tcW w:w="1236" w:type="dxa"/>
          </w:tcPr>
          <w:p w:rsidR="00C07392" w:rsidRPr="002C08E4" w:rsidRDefault="00C07392" w:rsidP="00183EC9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BD3D2E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1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BD3D2E">
              <w:rPr>
                <w:sz w:val="28"/>
                <w:szCs w:val="28"/>
                <w:lang w:val="en-US"/>
              </w:rPr>
              <w:t>+</w:t>
            </w:r>
          </w:p>
        </w:tc>
      </w:tr>
      <w:tr w:rsidR="00C07392" w:rsidRPr="00BD3D2E" w:rsidTr="00B3385E">
        <w:tc>
          <w:tcPr>
            <w:tcW w:w="56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BD3D2E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1236" w:type="dxa"/>
          </w:tcPr>
          <w:p w:rsidR="00C07392" w:rsidRPr="00BD3D2E" w:rsidRDefault="00C07392" w:rsidP="00183EC9">
            <w:pPr>
              <w:tabs>
                <w:tab w:val="left" w:pos="375"/>
                <w:tab w:val="center" w:pos="510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BD3D2E">
              <w:rPr>
                <w:sz w:val="28"/>
                <w:szCs w:val="28"/>
              </w:rPr>
              <w:sym w:font="Wingdings" w:char="F0E4"/>
            </w:r>
          </w:p>
        </w:tc>
        <w:tc>
          <w:tcPr>
            <w:tcW w:w="1016" w:type="dxa"/>
          </w:tcPr>
          <w:p w:rsidR="00C07392" w:rsidRPr="002C08E4" w:rsidRDefault="00C07392" w:rsidP="00183EC9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01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</w:rPr>
            </w:pPr>
            <w:r w:rsidRPr="00BD3D2E">
              <w:rPr>
                <w:sz w:val="28"/>
                <w:szCs w:val="28"/>
              </w:rPr>
              <w:sym w:font="Wingdings" w:char="F0E4"/>
            </w:r>
          </w:p>
        </w:tc>
      </w:tr>
    </w:tbl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  <w:r w:rsidRPr="00BD3D2E">
        <w:rPr>
          <w:sz w:val="28"/>
          <w:szCs w:val="28"/>
        </w:rPr>
        <w:t>7. Исследуем график функции на выпуклость, вогнутость и определим точки перегиба. Для этого на</w:t>
      </w:r>
      <w:r>
        <w:rPr>
          <w:sz w:val="28"/>
          <w:szCs w:val="28"/>
        </w:rPr>
        <w:t>йдем вторую производную функции:</w:t>
      </w:r>
    </w:p>
    <w:p w:rsidR="00C07392" w:rsidRPr="00BD3D2E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jc w:val="both"/>
      </w:pPr>
      <w:r w:rsidRPr="003D7BC4">
        <w:rPr>
          <w:position w:val="-30"/>
        </w:rPr>
        <w:object w:dxaOrig="7160" w:dyaOrig="800">
          <v:shape id="_x0000_i1062" type="#_x0000_t75" style="width:357.75pt;height:39.75pt" o:ole="">
            <v:imagedata r:id="rId81" o:title=""/>
          </v:shape>
          <o:OLEObject Type="Embed" ProgID="Equation.3" ShapeID="_x0000_i1062" DrawAspect="Content" ObjectID="_1471063633" r:id="rId82"/>
        </w:object>
      </w: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jc w:val="both"/>
      </w:pPr>
      <w:r w:rsidRPr="00D60C85">
        <w:rPr>
          <w:position w:val="-30"/>
        </w:rPr>
        <w:object w:dxaOrig="2620" w:dyaOrig="720">
          <v:shape id="_x0000_i1063" type="#_x0000_t75" style="width:131.25pt;height:36pt" o:ole="">
            <v:imagedata r:id="rId83" o:title=""/>
          </v:shape>
          <o:OLEObject Type="Embed" ProgID="Equation.3" ShapeID="_x0000_i1063" DrawAspect="Content" ObjectID="_1471063634" r:id="rId84"/>
        </w:object>
      </w:r>
      <w:r>
        <w:t xml:space="preserve">; </w:t>
      </w:r>
      <w:r w:rsidRPr="00D60C85">
        <w:rPr>
          <w:position w:val="-6"/>
        </w:rPr>
        <w:object w:dxaOrig="520" w:dyaOrig="279">
          <v:shape id="_x0000_i1064" type="#_x0000_t75" style="width:26.25pt;height:14.25pt" o:ole="">
            <v:imagedata r:id="rId85" o:title=""/>
          </v:shape>
          <o:OLEObject Type="Embed" ProgID="Equation.3" ShapeID="_x0000_i1064" DrawAspect="Content" ObjectID="_1471063635" r:id="rId86"/>
        </w:object>
      </w:r>
      <w:r>
        <w:t>.</w:t>
      </w:r>
    </w:p>
    <w:p w:rsidR="00C07392" w:rsidRPr="00DA601B" w:rsidRDefault="00C07392" w:rsidP="00183EC9">
      <w:pPr>
        <w:ind w:firstLine="567"/>
        <w:jc w:val="both"/>
      </w:pP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484"/>
        <w:gridCol w:w="1134"/>
        <w:gridCol w:w="1444"/>
      </w:tblGrid>
      <w:tr w:rsidR="00C07392" w:rsidRPr="00BD3D2E" w:rsidTr="00B3385E">
        <w:tc>
          <w:tcPr>
            <w:tcW w:w="56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BD3D2E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23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BD3D2E">
              <w:rPr>
                <w:position w:val="-10"/>
                <w:sz w:val="28"/>
                <w:szCs w:val="28"/>
              </w:rPr>
              <w:object w:dxaOrig="700" w:dyaOrig="340">
                <v:shape id="_x0000_i1065" type="#_x0000_t75" style="width:35.25pt;height:17.25pt" o:ole="">
                  <v:imagedata r:id="rId77" o:title=""/>
                </v:shape>
                <o:OLEObject Type="Embed" ProgID="Equation.3" ShapeID="_x0000_i1065" DrawAspect="Content" ObjectID="_1471063636" r:id="rId87"/>
              </w:object>
            </w:r>
          </w:p>
        </w:tc>
        <w:tc>
          <w:tcPr>
            <w:tcW w:w="101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</w:rPr>
            </w:pPr>
            <w:r w:rsidRPr="00BD3D2E">
              <w:rPr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</w:rPr>
            </w:pPr>
            <w:r w:rsidRPr="00BD3D2E">
              <w:rPr>
                <w:position w:val="-10"/>
                <w:sz w:val="28"/>
                <w:szCs w:val="28"/>
              </w:rPr>
              <w:object w:dxaOrig="660" w:dyaOrig="340">
                <v:shape id="_x0000_i1066" type="#_x0000_t75" style="width:33pt;height:17.25pt" o:ole="">
                  <v:imagedata r:id="rId79" o:title=""/>
                </v:shape>
                <o:OLEObject Type="Embed" ProgID="Equation.3" ShapeID="_x0000_i1066" DrawAspect="Content" ObjectID="_1471063637" r:id="rId88"/>
              </w:object>
            </w:r>
          </w:p>
        </w:tc>
      </w:tr>
      <w:tr w:rsidR="00C07392" w:rsidRPr="00BD3D2E" w:rsidTr="00B3385E">
        <w:tc>
          <w:tcPr>
            <w:tcW w:w="56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BD3D2E">
              <w:rPr>
                <w:sz w:val="28"/>
                <w:szCs w:val="28"/>
                <w:lang w:val="en-US"/>
              </w:rPr>
              <w:t>y</w:t>
            </w:r>
            <w:r w:rsidRPr="00BD3D2E">
              <w:rPr>
                <w:sz w:val="28"/>
                <w:szCs w:val="28"/>
                <w:lang w:val="en-US"/>
              </w:rPr>
              <w:sym w:font="Symbol" w:char="F0A2"/>
            </w:r>
          </w:p>
        </w:tc>
        <w:tc>
          <w:tcPr>
            <w:tcW w:w="1236" w:type="dxa"/>
          </w:tcPr>
          <w:p w:rsidR="00C07392" w:rsidRPr="00A93ACE" w:rsidRDefault="00C07392" w:rsidP="00183EC9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BD3D2E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1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BD3D2E">
              <w:rPr>
                <w:sz w:val="28"/>
                <w:szCs w:val="28"/>
                <w:lang w:val="en-US"/>
              </w:rPr>
              <w:t>+</w:t>
            </w:r>
          </w:p>
        </w:tc>
      </w:tr>
      <w:tr w:rsidR="00C07392" w:rsidRPr="00BD3D2E" w:rsidTr="00B3385E">
        <w:tc>
          <w:tcPr>
            <w:tcW w:w="56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BD3D2E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123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</w:rPr>
            </w:pPr>
            <w:r w:rsidRPr="00A93ACE">
              <w:rPr>
                <w:position w:val="-4"/>
                <w:sz w:val="28"/>
                <w:szCs w:val="28"/>
              </w:rPr>
              <w:object w:dxaOrig="260" w:dyaOrig="200">
                <v:shape id="_x0000_i1067" type="#_x0000_t75" style="width:12.75pt;height:9.75pt" o:ole="">
                  <v:imagedata r:id="rId89" o:title=""/>
                </v:shape>
                <o:OLEObject Type="Embed" ProgID="Equation.3" ShapeID="_x0000_i1067" DrawAspect="Content" ObjectID="_1471063638" r:id="rId90"/>
              </w:object>
            </w:r>
          </w:p>
        </w:tc>
        <w:tc>
          <w:tcPr>
            <w:tcW w:w="1016" w:type="dxa"/>
          </w:tcPr>
          <w:p w:rsidR="00C07392" w:rsidRPr="00A93ACE" w:rsidRDefault="00C07392" w:rsidP="00183EC9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0.3</w:t>
            </w:r>
          </w:p>
        </w:tc>
        <w:tc>
          <w:tcPr>
            <w:tcW w:w="1016" w:type="dxa"/>
          </w:tcPr>
          <w:p w:rsidR="00C07392" w:rsidRPr="00BD3D2E" w:rsidRDefault="00C07392" w:rsidP="00183EC9">
            <w:pPr>
              <w:ind w:firstLine="567"/>
              <w:jc w:val="both"/>
              <w:rPr>
                <w:sz w:val="28"/>
                <w:szCs w:val="28"/>
              </w:rPr>
            </w:pPr>
            <w:r w:rsidRPr="00A93ACE">
              <w:rPr>
                <w:position w:val="-4"/>
                <w:sz w:val="28"/>
                <w:szCs w:val="28"/>
              </w:rPr>
              <w:object w:dxaOrig="260" w:dyaOrig="200">
                <v:shape id="_x0000_i1068" type="#_x0000_t75" style="width:12.75pt;height:9.75pt" o:ole="">
                  <v:imagedata r:id="rId91" o:title=""/>
                </v:shape>
                <o:OLEObject Type="Embed" ProgID="Equation.3" ShapeID="_x0000_i1068" DrawAspect="Content" ObjectID="_1471063639" r:id="rId92"/>
              </w:object>
            </w:r>
          </w:p>
        </w:tc>
      </w:tr>
    </w:tbl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Pr="00CC16BC" w:rsidRDefault="00C07392" w:rsidP="00183EC9">
      <w:pPr>
        <w:ind w:firstLine="567"/>
        <w:jc w:val="both"/>
        <w:rPr>
          <w:sz w:val="28"/>
          <w:szCs w:val="28"/>
        </w:rPr>
      </w:pPr>
      <w:r w:rsidRPr="00CC16BC">
        <w:rPr>
          <w:sz w:val="28"/>
          <w:szCs w:val="28"/>
        </w:rPr>
        <w:t>График функции имеет вид</w:t>
      </w:r>
      <w:r>
        <w:rPr>
          <w:sz w:val="28"/>
          <w:szCs w:val="28"/>
        </w:rPr>
        <w:t>:</w:t>
      </w:r>
    </w:p>
    <w:p w:rsidR="00C07392" w:rsidRDefault="00C07392" w:rsidP="00183EC9">
      <w:pPr>
        <w:jc w:val="both"/>
      </w:pPr>
      <w:r>
        <w:object w:dxaOrig="5175" w:dyaOrig="3900">
          <v:shape id="_x0000_i1069" type="#_x0000_t75" style="width:258.75pt;height:195pt" o:ole="">
            <v:imagedata r:id="rId93" o:title=""/>
          </v:shape>
          <o:OLEObject Type="Embed" ProgID="Mathcad" ShapeID="_x0000_i1069" DrawAspect="Content" ObjectID="_1471063640" r:id="rId94"/>
        </w:object>
      </w: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53130C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6E595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  <w:lang w:val="en-US"/>
        </w:rPr>
      </w:pPr>
    </w:p>
    <w:p w:rsidR="00C07392" w:rsidRDefault="00C07392" w:rsidP="00183EC9">
      <w:pPr>
        <w:ind w:firstLine="567"/>
        <w:jc w:val="both"/>
        <w:rPr>
          <w:b/>
          <w:sz w:val="28"/>
          <w:szCs w:val="28"/>
        </w:rPr>
      </w:pPr>
      <w:r w:rsidRPr="00841C0C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</w:t>
      </w:r>
      <w:r w:rsidRPr="00C0739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C0739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ИДЗ 8.1-2.9</w:t>
      </w:r>
      <w:r w:rsidRPr="00C07392">
        <w:rPr>
          <w:b/>
          <w:sz w:val="28"/>
          <w:szCs w:val="28"/>
        </w:rPr>
        <w:t>)</w:t>
      </w:r>
    </w:p>
    <w:p w:rsidR="00C07392" w:rsidRPr="00FB7BBC" w:rsidRDefault="00C07392" w:rsidP="00183EC9">
      <w:pPr>
        <w:ind w:firstLine="567"/>
        <w:jc w:val="both"/>
        <w:rPr>
          <w:b/>
          <w:sz w:val="28"/>
          <w:szCs w:val="28"/>
        </w:rPr>
      </w:pPr>
    </w:p>
    <w:p w:rsidR="00C07392" w:rsidRPr="001915C2" w:rsidRDefault="00C07392" w:rsidP="00183EC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>
        <w:rPr>
          <w:sz w:val="28"/>
          <w:szCs w:val="28"/>
        </w:rPr>
        <w:t>айти неопределенный интеграл (результаты интегрирования проверить дифференцированием).</w:t>
      </w:r>
    </w:p>
    <w:p w:rsidR="00C07392" w:rsidRDefault="00C07392" w:rsidP="00183EC9">
      <w:pPr>
        <w:tabs>
          <w:tab w:val="left" w:pos="3660"/>
        </w:tabs>
        <w:ind w:firstLine="567"/>
        <w:jc w:val="both"/>
      </w:pPr>
    </w:p>
    <w:p w:rsidR="00C07392" w:rsidRDefault="00C07392" w:rsidP="00183EC9">
      <w:pPr>
        <w:ind w:firstLine="567"/>
        <w:jc w:val="both"/>
      </w:pPr>
      <w:r>
        <w:object w:dxaOrig="1305" w:dyaOrig="810">
          <v:shape id="_x0000_i1070" type="#_x0000_t75" style="width:65.25pt;height:40.5pt" o:ole="">
            <v:imagedata r:id="rId95" o:title=""/>
          </v:shape>
          <o:OLEObject Type="Embed" ProgID="Mathcad" ShapeID="_x0000_i1070" DrawAspect="Content" ObjectID="_1471063641" r:id="rId96"/>
        </w:object>
      </w:r>
    </w:p>
    <w:p w:rsidR="00C07392" w:rsidRPr="001915C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  <w:rPr>
          <w:sz w:val="28"/>
          <w:szCs w:val="28"/>
          <w:u w:val="single"/>
        </w:rPr>
      </w:pPr>
      <w:r w:rsidRPr="00FB7BBC">
        <w:rPr>
          <w:sz w:val="28"/>
          <w:szCs w:val="28"/>
          <w:u w:val="single"/>
        </w:rPr>
        <w:t>Решение:</w:t>
      </w:r>
    </w:p>
    <w:p w:rsidR="00C07392" w:rsidRDefault="00C07392" w:rsidP="00183EC9">
      <w:pPr>
        <w:ind w:firstLine="567"/>
        <w:jc w:val="both"/>
        <w:rPr>
          <w:sz w:val="28"/>
          <w:szCs w:val="28"/>
          <w:u w:val="single"/>
        </w:rPr>
      </w:pPr>
    </w:p>
    <w:p w:rsidR="00C07392" w:rsidRPr="004625FF" w:rsidRDefault="00C07392" w:rsidP="00183EC9">
      <w:pPr>
        <w:jc w:val="both"/>
        <w:rPr>
          <w:b/>
        </w:rPr>
      </w:pPr>
      <w:r>
        <w:rPr>
          <w:sz w:val="28"/>
          <w:szCs w:val="28"/>
        </w:rPr>
        <w:t xml:space="preserve">Проинтегрируем функцию: </w:t>
      </w:r>
    </w:p>
    <w:p w:rsidR="00C07392" w:rsidRDefault="00C07392" w:rsidP="00183EC9">
      <w:pPr>
        <w:jc w:val="both"/>
        <w:rPr>
          <w:sz w:val="28"/>
          <w:szCs w:val="28"/>
        </w:rPr>
      </w:pPr>
      <w:r w:rsidRPr="001D07E1">
        <w:rPr>
          <w:position w:val="-24"/>
          <w:sz w:val="28"/>
          <w:szCs w:val="28"/>
        </w:rPr>
        <w:object w:dxaOrig="6880" w:dyaOrig="660">
          <v:shape id="_x0000_i1071" type="#_x0000_t75" style="width:344.25pt;height:33pt" o:ole="">
            <v:imagedata r:id="rId97" o:title=""/>
          </v:shape>
          <o:OLEObject Type="Embed" ProgID="Equation.3" ShapeID="_x0000_i1071" DrawAspect="Content" ObjectID="_1471063642" r:id="rId98"/>
        </w:object>
      </w:r>
    </w:p>
    <w:p w:rsidR="00C07392" w:rsidRPr="00AC381A" w:rsidRDefault="00C07392" w:rsidP="00183EC9">
      <w:pPr>
        <w:ind w:firstLine="567"/>
        <w:jc w:val="both"/>
      </w:pPr>
    </w:p>
    <w:p w:rsidR="00C07392" w:rsidRDefault="00C07392" w:rsidP="00183EC9">
      <w:pPr>
        <w:tabs>
          <w:tab w:val="num" w:pos="2138"/>
        </w:tabs>
        <w:jc w:val="both"/>
        <w:rPr>
          <w:sz w:val="28"/>
          <w:szCs w:val="28"/>
        </w:rPr>
      </w:pPr>
      <w:r w:rsidRPr="00CC16BC">
        <w:rPr>
          <w:sz w:val="28"/>
          <w:szCs w:val="28"/>
        </w:rPr>
        <w:t>Проверим полученн</w:t>
      </w:r>
      <w:r>
        <w:rPr>
          <w:sz w:val="28"/>
          <w:szCs w:val="28"/>
        </w:rPr>
        <w:t>ый результат дифференцированием:</w:t>
      </w:r>
    </w:p>
    <w:p w:rsidR="00C07392" w:rsidRPr="00CC16BC" w:rsidRDefault="00C07392" w:rsidP="00183EC9">
      <w:pPr>
        <w:tabs>
          <w:tab w:val="num" w:pos="2138"/>
        </w:tabs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jc w:val="both"/>
        <w:rPr>
          <w:sz w:val="28"/>
          <w:szCs w:val="28"/>
        </w:rPr>
      </w:pPr>
      <w:r w:rsidRPr="001D07E1">
        <w:rPr>
          <w:position w:val="-32"/>
          <w:sz w:val="28"/>
          <w:szCs w:val="28"/>
        </w:rPr>
        <w:object w:dxaOrig="5080" w:dyaOrig="760">
          <v:shape id="_x0000_i1072" type="#_x0000_t75" style="width:254.25pt;height:38.25pt" o:ole="">
            <v:imagedata r:id="rId99" o:title=""/>
          </v:shape>
          <o:OLEObject Type="Embed" ProgID="Equation.3" ShapeID="_x0000_i1072" DrawAspect="Content" ObjectID="_1471063643" r:id="rId100"/>
        </w:object>
      </w:r>
      <w:r>
        <w:rPr>
          <w:sz w:val="28"/>
          <w:szCs w:val="28"/>
        </w:rPr>
        <w:t>.</w:t>
      </w: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711151">
      <w:pPr>
        <w:jc w:val="both"/>
      </w:pPr>
    </w:p>
    <w:p w:rsidR="00C07392" w:rsidRDefault="00C07392" w:rsidP="00183EC9">
      <w:pPr>
        <w:ind w:firstLine="567"/>
        <w:jc w:val="both"/>
        <w:rPr>
          <w:b/>
          <w:sz w:val="28"/>
          <w:szCs w:val="28"/>
        </w:rPr>
      </w:pPr>
      <w:r w:rsidRPr="00841C0C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4 </w:t>
      </w:r>
      <w:r w:rsidRPr="000A0818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ИДЗ 9.3-3.19</w:t>
      </w:r>
      <w:r w:rsidRPr="000A0818">
        <w:rPr>
          <w:b/>
          <w:sz w:val="28"/>
          <w:szCs w:val="28"/>
        </w:rPr>
        <w:t>)</w:t>
      </w:r>
    </w:p>
    <w:p w:rsidR="00C07392" w:rsidRPr="00FB7BBC" w:rsidRDefault="00C07392" w:rsidP="00183EC9">
      <w:pPr>
        <w:ind w:firstLine="567"/>
        <w:jc w:val="both"/>
        <w:rPr>
          <w:b/>
          <w:sz w:val="28"/>
          <w:szCs w:val="28"/>
        </w:rPr>
      </w:pPr>
    </w:p>
    <w:p w:rsidR="00C07392" w:rsidRDefault="00183EC9" w:rsidP="00183E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07392" w:rsidRPr="000A0818">
        <w:rPr>
          <w:sz w:val="28"/>
          <w:szCs w:val="28"/>
        </w:rPr>
        <w:t>Найти координаты</w:t>
      </w:r>
      <w:r w:rsidR="00C07392">
        <w:rPr>
          <w:sz w:val="28"/>
          <w:szCs w:val="28"/>
        </w:rPr>
        <w:t xml:space="preserve"> центра масс плоской однородной фигуры Ф, ограниченной </w:t>
      </w:r>
      <w:r w:rsidR="00C07392" w:rsidRPr="00911A0D">
        <w:rPr>
          <w:sz w:val="28"/>
          <w:szCs w:val="28"/>
        </w:rPr>
        <w:t xml:space="preserve">кривыми </w:t>
      </w:r>
      <w:r w:rsidR="00C07392">
        <w:rPr>
          <w:sz w:val="28"/>
          <w:szCs w:val="28"/>
        </w:rPr>
        <w:t xml:space="preserve"> </w:t>
      </w:r>
      <w:r w:rsidR="00C07392" w:rsidRPr="00911A0D">
        <w:rPr>
          <w:position w:val="-10"/>
          <w:sz w:val="28"/>
          <w:szCs w:val="28"/>
        </w:rPr>
        <w:object w:dxaOrig="680" w:dyaOrig="360">
          <v:shape id="_x0000_i1073" type="#_x0000_t75" style="width:33.75pt;height:18pt" o:ole="">
            <v:imagedata r:id="rId101" o:title=""/>
          </v:shape>
          <o:OLEObject Type="Embed" ProgID="Equation.3" ShapeID="_x0000_i1073" DrawAspect="Content" ObjectID="_1471063644" r:id="rId102"/>
        </w:object>
      </w:r>
      <w:r w:rsidR="00C07392">
        <w:rPr>
          <w:sz w:val="28"/>
          <w:szCs w:val="28"/>
        </w:rPr>
        <w:t xml:space="preserve"> и </w:t>
      </w:r>
      <w:r w:rsidR="00C07392" w:rsidRPr="00911A0D">
        <w:rPr>
          <w:position w:val="-10"/>
          <w:sz w:val="28"/>
          <w:szCs w:val="28"/>
        </w:rPr>
        <w:object w:dxaOrig="780" w:dyaOrig="380">
          <v:shape id="_x0000_i1074" type="#_x0000_t75" style="width:39pt;height:18.75pt" o:ole="">
            <v:imagedata r:id="rId103" o:title=""/>
          </v:shape>
          <o:OLEObject Type="Embed" ProgID="Equation.3" ShapeID="_x0000_i1074" DrawAspect="Content" ObjectID="_1471063645" r:id="rId104"/>
        </w:object>
      </w:r>
      <w:r w:rsidR="00C07392">
        <w:rPr>
          <w:sz w:val="28"/>
          <w:szCs w:val="28"/>
        </w:rPr>
        <w:t>.</w:t>
      </w: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  <w:u w:val="single"/>
        </w:rPr>
      </w:pPr>
      <w:r w:rsidRPr="00FB7BBC">
        <w:rPr>
          <w:sz w:val="28"/>
          <w:szCs w:val="28"/>
          <w:u w:val="single"/>
        </w:rPr>
        <w:t>Решение:</w:t>
      </w:r>
    </w:p>
    <w:p w:rsidR="00C07392" w:rsidRPr="000A0818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A0818" w:rsidRDefault="00C07392" w:rsidP="00183EC9">
      <w:pPr>
        <w:jc w:val="both"/>
        <w:rPr>
          <w:sz w:val="28"/>
          <w:szCs w:val="28"/>
        </w:rPr>
      </w:pPr>
      <w:r w:rsidRPr="000A0818">
        <w:rPr>
          <w:sz w:val="28"/>
          <w:szCs w:val="28"/>
        </w:rPr>
        <w:t>Координаты центра масс данной фигуры найдем по формулам:</w:t>
      </w:r>
    </w:p>
    <w:p w:rsidR="00C07392" w:rsidRPr="000A0818" w:rsidRDefault="00C07392" w:rsidP="00183EC9">
      <w:pPr>
        <w:jc w:val="both"/>
        <w:rPr>
          <w:sz w:val="28"/>
          <w:szCs w:val="28"/>
        </w:rPr>
      </w:pPr>
      <w:r w:rsidRPr="000A0818">
        <w:rPr>
          <w:position w:val="-68"/>
          <w:sz w:val="28"/>
          <w:szCs w:val="28"/>
        </w:rPr>
        <w:object w:dxaOrig="2520" w:dyaOrig="1480">
          <v:shape id="_x0000_i1075" type="#_x0000_t75" style="width:126pt;height:74.25pt" o:ole="">
            <v:imagedata r:id="rId105" o:title=""/>
          </v:shape>
          <o:OLEObject Type="Embed" ProgID="Equation.3" ShapeID="_x0000_i1075" DrawAspect="Content" ObjectID="_1471063646" r:id="rId106"/>
        </w:object>
      </w:r>
      <w:r w:rsidRPr="000A0818">
        <w:rPr>
          <w:sz w:val="28"/>
          <w:szCs w:val="28"/>
        </w:rPr>
        <w:t xml:space="preserve">; </w:t>
      </w:r>
      <w:r w:rsidRPr="000A0818">
        <w:rPr>
          <w:position w:val="-68"/>
          <w:sz w:val="28"/>
          <w:szCs w:val="28"/>
        </w:rPr>
        <w:object w:dxaOrig="2900" w:dyaOrig="1480">
          <v:shape id="_x0000_i1076" type="#_x0000_t75" style="width:144.75pt;height:74.25pt" o:ole="">
            <v:imagedata r:id="rId107" o:title=""/>
          </v:shape>
          <o:OLEObject Type="Embed" ProgID="Equation.3" ShapeID="_x0000_i1076" DrawAspect="Content" ObjectID="_1471063647" r:id="rId108"/>
        </w:object>
      </w:r>
      <w:r w:rsidRPr="000A0818">
        <w:rPr>
          <w:sz w:val="28"/>
          <w:szCs w:val="28"/>
        </w:rPr>
        <w:t>.</w:t>
      </w:r>
    </w:p>
    <w:p w:rsidR="00C07392" w:rsidRPr="000A0818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A0818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C07392" w:rsidRDefault="00C07392" w:rsidP="00183EC9">
      <w:pPr>
        <w:jc w:val="both"/>
        <w:rPr>
          <w:sz w:val="28"/>
          <w:szCs w:val="28"/>
        </w:rPr>
      </w:pPr>
      <w:r w:rsidRPr="000A0818">
        <w:rPr>
          <w:sz w:val="28"/>
          <w:szCs w:val="28"/>
        </w:rPr>
        <w:t xml:space="preserve">Фигура ограничена снизу линией </w:t>
      </w:r>
      <w:r w:rsidRPr="000A0818">
        <w:rPr>
          <w:position w:val="-10"/>
          <w:sz w:val="28"/>
          <w:szCs w:val="28"/>
        </w:rPr>
        <w:object w:dxaOrig="1440" w:dyaOrig="360">
          <v:shape id="_x0000_i1077" type="#_x0000_t75" style="width:1in;height:18pt" o:ole="">
            <v:imagedata r:id="rId109" o:title=""/>
          </v:shape>
          <o:OLEObject Type="Embed" ProgID="Equation.3" ShapeID="_x0000_i1077" DrawAspect="Content" ObjectID="_1471063648" r:id="rId110"/>
        </w:object>
      </w:r>
      <w:r w:rsidRPr="000A0818">
        <w:rPr>
          <w:sz w:val="28"/>
          <w:szCs w:val="28"/>
        </w:rPr>
        <w:t xml:space="preserve">, а сверху - </w:t>
      </w:r>
      <w:r w:rsidRPr="000A0818">
        <w:rPr>
          <w:position w:val="-10"/>
          <w:sz w:val="28"/>
          <w:szCs w:val="28"/>
        </w:rPr>
        <w:object w:dxaOrig="1560" w:dyaOrig="380">
          <v:shape id="_x0000_i1078" type="#_x0000_t75" style="width:78pt;height:18.75pt" o:ole="">
            <v:imagedata r:id="rId111" o:title=""/>
          </v:shape>
          <o:OLEObject Type="Embed" ProgID="Equation.3" ShapeID="_x0000_i1078" DrawAspect="Content" ObjectID="_1471063649" r:id="rId112"/>
        </w:object>
      </w:r>
      <w:r w:rsidRPr="000A0818">
        <w:rPr>
          <w:sz w:val="28"/>
          <w:szCs w:val="28"/>
        </w:rPr>
        <w:t xml:space="preserve">, т.е. </w:t>
      </w:r>
      <w:r w:rsidRPr="000A0818">
        <w:rPr>
          <w:position w:val="-10"/>
          <w:sz w:val="28"/>
          <w:szCs w:val="28"/>
        </w:rPr>
        <w:object w:dxaOrig="1359" w:dyaOrig="340">
          <v:shape id="_x0000_i1079" type="#_x0000_t75" style="width:68.25pt;height:17.25pt" o:ole="">
            <v:imagedata r:id="rId113" o:title=""/>
          </v:shape>
          <o:OLEObject Type="Embed" ProgID="Equation.3" ShapeID="_x0000_i1079" DrawAspect="Content" ObjectID="_1471063650" r:id="rId114"/>
        </w:object>
      </w:r>
      <w:r w:rsidRPr="000A0818">
        <w:rPr>
          <w:sz w:val="28"/>
          <w:szCs w:val="28"/>
        </w:rPr>
        <w:t>.</w:t>
      </w:r>
    </w:p>
    <w:p w:rsidR="00C07392" w:rsidRDefault="00C07392" w:rsidP="00183E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Найдем точки пересечения графиков функции </w:t>
      </w:r>
      <w:r w:rsidRPr="00911A0D">
        <w:rPr>
          <w:position w:val="-10"/>
          <w:sz w:val="28"/>
          <w:szCs w:val="28"/>
        </w:rPr>
        <w:object w:dxaOrig="680" w:dyaOrig="360">
          <v:shape id="_x0000_i1080" type="#_x0000_t75" style="width:33.75pt;height:18pt" o:ole="">
            <v:imagedata r:id="rId101" o:title=""/>
          </v:shape>
          <o:OLEObject Type="Embed" ProgID="Equation.3" ShapeID="_x0000_i1080" DrawAspect="Content" ObjectID="_1471063651" r:id="rId115"/>
        </w:object>
      </w:r>
      <w:r>
        <w:rPr>
          <w:sz w:val="28"/>
          <w:szCs w:val="28"/>
        </w:rPr>
        <w:t xml:space="preserve"> и </w:t>
      </w:r>
      <w:r w:rsidRPr="00911A0D">
        <w:rPr>
          <w:position w:val="-10"/>
          <w:sz w:val="28"/>
          <w:szCs w:val="28"/>
        </w:rPr>
        <w:object w:dxaOrig="780" w:dyaOrig="380">
          <v:shape id="_x0000_i1081" type="#_x0000_t75" style="width:39pt;height:18.75pt" o:ole="">
            <v:imagedata r:id="rId103" o:title=""/>
          </v:shape>
          <o:OLEObject Type="Embed" ProgID="Equation.3" ShapeID="_x0000_i1081" DrawAspect="Content" ObjectID="_1471063652" r:id="rId116"/>
        </w:object>
      </w:r>
      <w:r>
        <w:rPr>
          <w:sz w:val="28"/>
          <w:szCs w:val="28"/>
        </w:rPr>
        <w:t xml:space="preserve">. Для этого приравняем функции </w:t>
      </w:r>
      <w:r w:rsidRPr="00911A0D">
        <w:rPr>
          <w:position w:val="-10"/>
          <w:sz w:val="28"/>
          <w:szCs w:val="28"/>
        </w:rPr>
        <w:object w:dxaOrig="680" w:dyaOrig="360">
          <v:shape id="_x0000_i1082" type="#_x0000_t75" style="width:33.75pt;height:18pt" o:ole="">
            <v:imagedata r:id="rId101" o:title=""/>
          </v:shape>
          <o:OLEObject Type="Embed" ProgID="Equation.3" ShapeID="_x0000_i1082" DrawAspect="Content" ObjectID="_1471063653" r:id="rId117"/>
        </w:object>
      </w:r>
      <w:r>
        <w:rPr>
          <w:sz w:val="28"/>
          <w:szCs w:val="28"/>
        </w:rPr>
        <w:t xml:space="preserve"> и </w:t>
      </w:r>
      <w:r w:rsidRPr="00911A0D">
        <w:rPr>
          <w:position w:val="-10"/>
          <w:sz w:val="28"/>
          <w:szCs w:val="28"/>
        </w:rPr>
        <w:object w:dxaOrig="780" w:dyaOrig="380">
          <v:shape id="_x0000_i1083" type="#_x0000_t75" style="width:39pt;height:18.75pt" o:ole="">
            <v:imagedata r:id="rId103" o:title=""/>
          </v:shape>
          <o:OLEObject Type="Embed" ProgID="Equation.3" ShapeID="_x0000_i1083" DrawAspect="Content" ObjectID="_1471063654" r:id="rId118"/>
        </w:object>
      </w:r>
      <w:r>
        <w:rPr>
          <w:sz w:val="28"/>
          <w:szCs w:val="28"/>
        </w:rPr>
        <w:t>:</w:t>
      </w:r>
    </w:p>
    <w:p w:rsidR="00C07392" w:rsidRPr="00B34D3B" w:rsidRDefault="00E364F1" w:rsidP="00183EC9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26" type="#_x0000_t75" style="position:absolute;left:0;text-align:left;margin-left:0;margin-top:19.05pt;width:75.85pt;height:77.7pt;z-index:251657216">
            <v:imagedata r:id="rId119" o:title=""/>
            <w10:wrap type="square" side="right"/>
          </v:shape>
          <o:OLEObject Type="Embed" ProgID="Equation.3" ShapeID="_x0000_s1026" DrawAspect="Content" ObjectID="_1471063725" r:id="rId120"/>
        </w:object>
      </w:r>
    </w:p>
    <w:p w:rsidR="00C07392" w:rsidRPr="00B34D3B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Pr="00B34D3B">
        <w:rPr>
          <w:position w:val="-6"/>
          <w:sz w:val="28"/>
          <w:szCs w:val="28"/>
        </w:rPr>
        <w:object w:dxaOrig="560" w:dyaOrig="279">
          <v:shape id="_x0000_i1085" type="#_x0000_t75" style="width:27.75pt;height:14.25pt" o:ole="">
            <v:imagedata r:id="rId121" o:title=""/>
          </v:shape>
          <o:OLEObject Type="Embed" ProgID="Equation.3" ShapeID="_x0000_i1085" DrawAspect="Content" ObjectID="_1471063655" r:id="rId122"/>
        </w:object>
      </w:r>
      <w:r>
        <w:rPr>
          <w:sz w:val="28"/>
          <w:szCs w:val="28"/>
        </w:rPr>
        <w:t xml:space="preserve">или </w:t>
      </w:r>
      <w:r w:rsidRPr="00B34D3B">
        <w:rPr>
          <w:position w:val="-10"/>
          <w:sz w:val="28"/>
          <w:szCs w:val="28"/>
        </w:rPr>
        <w:object w:dxaOrig="1040" w:dyaOrig="360">
          <v:shape id="_x0000_i1086" type="#_x0000_t75" style="width:51.75pt;height:18pt" o:ole="">
            <v:imagedata r:id="rId123" o:title=""/>
          </v:shape>
          <o:OLEObject Type="Embed" ProgID="Equation.3" ShapeID="_x0000_i1086" DrawAspect="Content" ObjectID="_1471063656" r:id="rId124"/>
        </w:object>
      </w:r>
    </w:p>
    <w:p w:rsidR="00C07392" w:rsidRDefault="00C07392" w:rsidP="00183E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42646B">
        <w:rPr>
          <w:position w:val="-10"/>
          <w:sz w:val="28"/>
          <w:szCs w:val="28"/>
        </w:rPr>
        <w:object w:dxaOrig="700" w:dyaOrig="360">
          <v:shape id="_x0000_i1087" type="#_x0000_t75" style="width:35.25pt;height:18pt" o:ole="">
            <v:imagedata r:id="rId125" o:title=""/>
          </v:shape>
          <o:OLEObject Type="Embed" ProgID="Equation.3" ShapeID="_x0000_i1087" DrawAspect="Content" ObjectID="_1471063657" r:id="rId126"/>
        </w:object>
      </w:r>
    </w:p>
    <w:p w:rsidR="00C07392" w:rsidRDefault="00C07392" w:rsidP="00183E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42646B">
        <w:rPr>
          <w:position w:val="-6"/>
          <w:sz w:val="28"/>
          <w:szCs w:val="28"/>
        </w:rPr>
        <w:object w:dxaOrig="600" w:dyaOrig="279">
          <v:shape id="_x0000_i1088" type="#_x0000_t75" style="width:30pt;height:14.25pt" o:ole="">
            <v:imagedata r:id="rId127" o:title=""/>
          </v:shape>
          <o:OLEObject Type="Embed" ProgID="Equation.3" ShapeID="_x0000_i1088" DrawAspect="Content" ObjectID="_1471063658" r:id="rId128"/>
        </w:object>
      </w: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точке </w:t>
      </w:r>
      <w:r w:rsidRPr="00B34D3B">
        <w:rPr>
          <w:position w:val="-10"/>
          <w:sz w:val="28"/>
          <w:szCs w:val="28"/>
        </w:rPr>
        <w:object w:dxaOrig="1219" w:dyaOrig="320">
          <v:shape id="_x0000_i1089" type="#_x0000_t75" style="width:60.75pt;height:15.75pt" o:ole="">
            <v:imagedata r:id="rId129" o:title=""/>
          </v:shape>
          <o:OLEObject Type="Embed" ProgID="Equation.3" ShapeID="_x0000_i1089" DrawAspect="Content" ObjectID="_1471063659" r:id="rId130"/>
        </w:object>
      </w:r>
    </w:p>
    <w:p w:rsidR="00C07392" w:rsidRDefault="00183EC9" w:rsidP="00183EC9">
      <w:pPr>
        <w:tabs>
          <w:tab w:val="left" w:pos="11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7392">
        <w:rPr>
          <w:sz w:val="28"/>
          <w:szCs w:val="28"/>
        </w:rPr>
        <w:t xml:space="preserve"> </w:t>
      </w:r>
      <w:r w:rsidR="00C07392" w:rsidRPr="00B34D3B">
        <w:rPr>
          <w:position w:val="-10"/>
          <w:sz w:val="28"/>
          <w:szCs w:val="28"/>
        </w:rPr>
        <w:object w:dxaOrig="1160" w:dyaOrig="320">
          <v:shape id="_x0000_i1090" type="#_x0000_t75" style="width:57.75pt;height:15.75pt" o:ole="">
            <v:imagedata r:id="rId131" o:title=""/>
          </v:shape>
          <o:OLEObject Type="Embed" ProgID="Equation.3" ShapeID="_x0000_i1090" DrawAspect="Content" ObjectID="_1471063660" r:id="rId132"/>
        </w:object>
      </w:r>
    </w:p>
    <w:p w:rsidR="00C07392" w:rsidRPr="000A0818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этого следует, что </w:t>
      </w:r>
      <w:r w:rsidRPr="000A0818">
        <w:rPr>
          <w:sz w:val="28"/>
          <w:szCs w:val="28"/>
        </w:rPr>
        <w:t xml:space="preserve">точки пересечения кривых </w:t>
      </w:r>
      <w:r w:rsidRPr="000A0818">
        <w:rPr>
          <w:sz w:val="28"/>
          <w:szCs w:val="28"/>
          <w:lang w:val="en-US"/>
        </w:rPr>
        <w:t>O</w:t>
      </w:r>
      <w:r w:rsidRPr="000A0818">
        <w:rPr>
          <w:sz w:val="28"/>
          <w:szCs w:val="28"/>
        </w:rPr>
        <w:t xml:space="preserve">(0,0) и </w:t>
      </w:r>
      <w:r w:rsidRPr="000A0818">
        <w:rPr>
          <w:sz w:val="28"/>
          <w:szCs w:val="28"/>
          <w:lang w:val="en-US"/>
        </w:rPr>
        <w:t>B</w:t>
      </w:r>
      <w:r w:rsidRPr="000A0818">
        <w:rPr>
          <w:sz w:val="28"/>
          <w:szCs w:val="28"/>
        </w:rPr>
        <w:t xml:space="preserve">(1,1), то </w:t>
      </w:r>
      <w:r w:rsidRPr="000A0818">
        <w:rPr>
          <w:position w:val="-10"/>
          <w:sz w:val="28"/>
          <w:szCs w:val="28"/>
        </w:rPr>
        <w:object w:dxaOrig="1100" w:dyaOrig="320">
          <v:shape id="_x0000_i1091" type="#_x0000_t75" style="width:54.75pt;height:15.75pt" o:ole="">
            <v:imagedata r:id="rId133" o:title=""/>
          </v:shape>
          <o:OLEObject Type="Embed" ProgID="Equation.3" ShapeID="_x0000_i1091" DrawAspect="Content" ObjectID="_1471063661" r:id="rId134"/>
        </w:object>
      </w:r>
      <w:r w:rsidRPr="0042646B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пределы интегрирования</w:t>
      </w:r>
      <w:r w:rsidRPr="000A0818">
        <w:rPr>
          <w:sz w:val="28"/>
          <w:szCs w:val="28"/>
        </w:rPr>
        <w:t>.</w:t>
      </w:r>
    </w:p>
    <w:p w:rsidR="00183EC9" w:rsidRPr="000A0818" w:rsidRDefault="00183EC9" w:rsidP="00183EC9">
      <w:pPr>
        <w:jc w:val="both"/>
        <w:rPr>
          <w:sz w:val="28"/>
          <w:szCs w:val="28"/>
        </w:rPr>
      </w:pPr>
    </w:p>
    <w:p w:rsidR="00C07392" w:rsidRPr="000A0818" w:rsidRDefault="00C07392" w:rsidP="00183EC9">
      <w:pPr>
        <w:jc w:val="both"/>
        <w:rPr>
          <w:sz w:val="28"/>
          <w:szCs w:val="28"/>
        </w:rPr>
      </w:pPr>
      <w:r w:rsidRPr="000A0818">
        <w:rPr>
          <w:sz w:val="28"/>
          <w:szCs w:val="28"/>
        </w:rPr>
        <w:t xml:space="preserve">Определим координату </w:t>
      </w:r>
      <w:r w:rsidRPr="000A0818">
        <w:rPr>
          <w:position w:val="-12"/>
          <w:sz w:val="28"/>
          <w:szCs w:val="28"/>
        </w:rPr>
        <w:object w:dxaOrig="260" w:dyaOrig="360">
          <v:shape id="_x0000_i1092" type="#_x0000_t75" style="width:12.75pt;height:18pt" o:ole="">
            <v:imagedata r:id="rId135" o:title=""/>
          </v:shape>
          <o:OLEObject Type="Embed" ProgID="Equation.3" ShapeID="_x0000_i1092" DrawAspect="Content" ObjectID="_1471063662" r:id="rId136"/>
        </w:object>
      </w:r>
      <w:r w:rsidRPr="000A0818">
        <w:rPr>
          <w:sz w:val="28"/>
          <w:szCs w:val="28"/>
        </w:rPr>
        <w:t>:</w:t>
      </w:r>
    </w:p>
    <w:p w:rsidR="00C07392" w:rsidRPr="000A0818" w:rsidRDefault="00C07392" w:rsidP="00183EC9">
      <w:pPr>
        <w:jc w:val="both"/>
        <w:rPr>
          <w:sz w:val="28"/>
          <w:szCs w:val="28"/>
        </w:rPr>
      </w:pPr>
      <w:r w:rsidRPr="000A0818">
        <w:rPr>
          <w:position w:val="-34"/>
          <w:sz w:val="28"/>
          <w:szCs w:val="28"/>
        </w:rPr>
        <w:object w:dxaOrig="5480" w:dyaOrig="840">
          <v:shape id="_x0000_i1093" type="#_x0000_t75" style="width:273.75pt;height:42pt" o:ole="">
            <v:imagedata r:id="rId137" o:title=""/>
          </v:shape>
          <o:OLEObject Type="Embed" ProgID="Equation.3" ShapeID="_x0000_i1093" DrawAspect="Content" ObjectID="_1471063663" r:id="rId138"/>
        </w:object>
      </w:r>
      <w:r w:rsidRPr="000A0818">
        <w:rPr>
          <w:sz w:val="28"/>
          <w:szCs w:val="28"/>
        </w:rPr>
        <w:t>,</w:t>
      </w:r>
    </w:p>
    <w:p w:rsidR="00C07392" w:rsidRPr="000A0818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A0818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A0818" w:rsidRDefault="00C07392" w:rsidP="00183EC9">
      <w:pPr>
        <w:jc w:val="both"/>
        <w:rPr>
          <w:sz w:val="28"/>
          <w:szCs w:val="28"/>
        </w:rPr>
      </w:pPr>
      <w:r w:rsidRPr="000A0818">
        <w:rPr>
          <w:position w:val="-34"/>
          <w:sz w:val="28"/>
          <w:szCs w:val="28"/>
        </w:rPr>
        <w:object w:dxaOrig="5880" w:dyaOrig="840">
          <v:shape id="_x0000_i1094" type="#_x0000_t75" style="width:294pt;height:42pt" o:ole="">
            <v:imagedata r:id="rId139" o:title=""/>
          </v:shape>
          <o:OLEObject Type="Embed" ProgID="Equation.3" ShapeID="_x0000_i1094" DrawAspect="Content" ObjectID="_1471063664" r:id="rId140"/>
        </w:object>
      </w:r>
      <w:r w:rsidRPr="000A0818">
        <w:rPr>
          <w:sz w:val="28"/>
          <w:szCs w:val="28"/>
        </w:rPr>
        <w:t>,</w:t>
      </w:r>
    </w:p>
    <w:p w:rsidR="00C07392" w:rsidRPr="000A0818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A0818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A0818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A0818" w:rsidRDefault="00C07392" w:rsidP="00183EC9">
      <w:pPr>
        <w:jc w:val="both"/>
        <w:rPr>
          <w:sz w:val="28"/>
          <w:szCs w:val="28"/>
        </w:rPr>
      </w:pPr>
      <w:r w:rsidRPr="000A0818">
        <w:rPr>
          <w:position w:val="-68"/>
          <w:sz w:val="28"/>
          <w:szCs w:val="28"/>
        </w:rPr>
        <w:object w:dxaOrig="4400" w:dyaOrig="1480">
          <v:shape id="_x0000_i1095" type="#_x0000_t75" style="width:219.75pt;height:74.25pt" o:ole="">
            <v:imagedata r:id="rId141" o:title=""/>
          </v:shape>
          <o:OLEObject Type="Embed" ProgID="Equation.3" ShapeID="_x0000_i1095" DrawAspect="Content" ObjectID="_1471063665" r:id="rId142"/>
        </w:object>
      </w:r>
      <w:r w:rsidRPr="000A0818">
        <w:rPr>
          <w:sz w:val="28"/>
          <w:szCs w:val="28"/>
        </w:rPr>
        <w:t>.</w:t>
      </w:r>
    </w:p>
    <w:p w:rsidR="00C07392" w:rsidRPr="000A0818" w:rsidRDefault="00C07392" w:rsidP="00183EC9">
      <w:pPr>
        <w:jc w:val="both"/>
        <w:rPr>
          <w:sz w:val="28"/>
          <w:szCs w:val="28"/>
        </w:rPr>
      </w:pPr>
    </w:p>
    <w:p w:rsidR="00C07392" w:rsidRPr="000A0818" w:rsidRDefault="00C07392" w:rsidP="00183EC9">
      <w:pPr>
        <w:jc w:val="both"/>
        <w:rPr>
          <w:sz w:val="28"/>
          <w:szCs w:val="28"/>
        </w:rPr>
      </w:pPr>
      <w:r w:rsidRPr="000A0818">
        <w:rPr>
          <w:sz w:val="28"/>
          <w:szCs w:val="28"/>
        </w:rPr>
        <w:t xml:space="preserve">Определим координату </w:t>
      </w:r>
      <w:r w:rsidRPr="000A0818">
        <w:rPr>
          <w:position w:val="-12"/>
          <w:sz w:val="28"/>
          <w:szCs w:val="28"/>
        </w:rPr>
        <w:object w:dxaOrig="279" w:dyaOrig="360">
          <v:shape id="_x0000_i1096" type="#_x0000_t75" style="width:14.25pt;height:18pt" o:ole="">
            <v:imagedata r:id="rId143" o:title=""/>
          </v:shape>
          <o:OLEObject Type="Embed" ProgID="Equation.3" ShapeID="_x0000_i1096" DrawAspect="Content" ObjectID="_1471063666" r:id="rId144"/>
        </w:object>
      </w:r>
      <w:r w:rsidRPr="000A0818">
        <w:rPr>
          <w:sz w:val="28"/>
          <w:szCs w:val="28"/>
        </w:rPr>
        <w:t>:</w:t>
      </w:r>
    </w:p>
    <w:p w:rsidR="00C07392" w:rsidRPr="000A0818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A0818" w:rsidRDefault="00C07392" w:rsidP="00183EC9">
      <w:pPr>
        <w:jc w:val="both"/>
        <w:rPr>
          <w:sz w:val="28"/>
          <w:szCs w:val="28"/>
        </w:rPr>
      </w:pPr>
      <w:r w:rsidRPr="000A0818">
        <w:rPr>
          <w:position w:val="-34"/>
          <w:sz w:val="28"/>
          <w:szCs w:val="28"/>
        </w:rPr>
        <w:object w:dxaOrig="7980" w:dyaOrig="840">
          <v:shape id="_x0000_i1097" type="#_x0000_t75" style="width:399pt;height:42pt" o:ole="">
            <v:imagedata r:id="rId145" o:title=""/>
          </v:shape>
          <o:OLEObject Type="Embed" ProgID="Equation.3" ShapeID="_x0000_i1097" DrawAspect="Content" ObjectID="_1471063667" r:id="rId146"/>
        </w:object>
      </w:r>
    </w:p>
    <w:p w:rsidR="00C07392" w:rsidRPr="000A0818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A0818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A0818" w:rsidRDefault="00C07392" w:rsidP="00183EC9">
      <w:pPr>
        <w:jc w:val="both"/>
        <w:rPr>
          <w:sz w:val="28"/>
          <w:szCs w:val="28"/>
        </w:rPr>
      </w:pPr>
      <w:r w:rsidRPr="000A0818">
        <w:rPr>
          <w:position w:val="-34"/>
          <w:sz w:val="28"/>
          <w:szCs w:val="28"/>
        </w:rPr>
        <w:object w:dxaOrig="5880" w:dyaOrig="840">
          <v:shape id="_x0000_i1098" type="#_x0000_t75" style="width:294pt;height:42pt" o:ole="">
            <v:imagedata r:id="rId139" o:title=""/>
          </v:shape>
          <o:OLEObject Type="Embed" ProgID="Equation.3" ShapeID="_x0000_i1098" DrawAspect="Content" ObjectID="_1471063668" r:id="rId147"/>
        </w:object>
      </w:r>
    </w:p>
    <w:p w:rsidR="00C07392" w:rsidRPr="000A0818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A0818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A0818" w:rsidRDefault="00C07392" w:rsidP="00183EC9">
      <w:pPr>
        <w:jc w:val="both"/>
        <w:rPr>
          <w:sz w:val="28"/>
          <w:szCs w:val="28"/>
        </w:rPr>
      </w:pPr>
      <w:r w:rsidRPr="000A0818">
        <w:rPr>
          <w:position w:val="-68"/>
          <w:sz w:val="28"/>
          <w:szCs w:val="28"/>
        </w:rPr>
        <w:object w:dxaOrig="4080" w:dyaOrig="1480">
          <v:shape id="_x0000_i1099" type="#_x0000_t75" style="width:204pt;height:74.25pt" o:ole="">
            <v:imagedata r:id="rId148" o:title=""/>
          </v:shape>
          <o:OLEObject Type="Embed" ProgID="Equation.3" ShapeID="_x0000_i1099" DrawAspect="Content" ObjectID="_1471063669" r:id="rId149"/>
        </w:object>
      </w:r>
      <w:r w:rsidRPr="000A0818">
        <w:rPr>
          <w:sz w:val="28"/>
          <w:szCs w:val="28"/>
        </w:rPr>
        <w:t>.</w:t>
      </w:r>
    </w:p>
    <w:p w:rsidR="00C07392" w:rsidRPr="000A0818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A0818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A0818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jc w:val="both"/>
        <w:rPr>
          <w:sz w:val="28"/>
          <w:szCs w:val="28"/>
        </w:rPr>
      </w:pPr>
      <w:r w:rsidRPr="000A0818">
        <w:rPr>
          <w:sz w:val="28"/>
          <w:szCs w:val="28"/>
        </w:rPr>
        <w:t xml:space="preserve">Координаты центра масс данной фигуры </w:t>
      </w:r>
      <w:r w:rsidRPr="000A0818">
        <w:rPr>
          <w:position w:val="-24"/>
          <w:sz w:val="28"/>
          <w:szCs w:val="28"/>
        </w:rPr>
        <w:object w:dxaOrig="1320" w:dyaOrig="620">
          <v:shape id="_x0000_i1100" type="#_x0000_t75" style="width:66pt;height:30.75pt" o:ole="">
            <v:imagedata r:id="rId150" o:title=""/>
          </v:shape>
          <o:OLEObject Type="Embed" ProgID="Equation.3" ShapeID="_x0000_i1100" DrawAspect="Content" ObjectID="_1471063670" r:id="rId151"/>
        </w:object>
      </w:r>
      <w:r w:rsidRPr="000A0818">
        <w:rPr>
          <w:sz w:val="28"/>
          <w:szCs w:val="28"/>
        </w:rPr>
        <w:t>.</w:t>
      </w:r>
    </w:p>
    <w:p w:rsidR="00C07392" w:rsidRDefault="00C07392" w:rsidP="00183EC9">
      <w:pPr>
        <w:ind w:firstLine="567"/>
        <w:jc w:val="both"/>
        <w:rPr>
          <w:sz w:val="28"/>
          <w:szCs w:val="28"/>
          <w:lang w:val="en-US"/>
        </w:rPr>
      </w:pPr>
      <w:r w:rsidRPr="001052B0">
        <w:rPr>
          <w:sz w:val="28"/>
          <w:szCs w:val="28"/>
        </w:rPr>
        <w:object w:dxaOrig="4620" w:dyaOrig="3300">
          <v:shape id="_x0000_i1101" type="#_x0000_t75" style="width:231pt;height:165pt" o:ole="">
            <v:imagedata r:id="rId152" o:title=""/>
          </v:shape>
          <o:OLEObject Type="Embed" ProgID="Mathcad" ShapeID="_x0000_i1101" DrawAspect="Content" ObjectID="_1471063671" r:id="rId153"/>
        </w:object>
      </w: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183EC9" w:rsidRDefault="00183EC9" w:rsidP="00183EC9">
      <w:pPr>
        <w:ind w:firstLine="567"/>
        <w:jc w:val="both"/>
        <w:rPr>
          <w:sz w:val="28"/>
          <w:szCs w:val="28"/>
        </w:rPr>
      </w:pPr>
    </w:p>
    <w:p w:rsidR="00183EC9" w:rsidRDefault="00183EC9" w:rsidP="00183EC9">
      <w:pPr>
        <w:ind w:firstLine="567"/>
        <w:jc w:val="both"/>
        <w:rPr>
          <w:sz w:val="28"/>
          <w:szCs w:val="28"/>
        </w:rPr>
      </w:pPr>
    </w:p>
    <w:p w:rsidR="00183EC9" w:rsidRPr="00183EC9" w:rsidRDefault="00183EC9" w:rsidP="00183EC9">
      <w:pPr>
        <w:ind w:firstLine="567"/>
        <w:jc w:val="both"/>
        <w:rPr>
          <w:sz w:val="28"/>
          <w:szCs w:val="28"/>
        </w:rPr>
      </w:pPr>
    </w:p>
    <w:p w:rsidR="00C07392" w:rsidRPr="0053130C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5 (ИДЗ 10.2-2.2)</w:t>
      </w:r>
    </w:p>
    <w:p w:rsidR="00C07392" w:rsidRPr="00CC16BC" w:rsidRDefault="00C07392" w:rsidP="00183EC9">
      <w:pPr>
        <w:tabs>
          <w:tab w:val="num" w:pos="2138"/>
        </w:tabs>
        <w:ind w:firstLine="567"/>
        <w:jc w:val="both"/>
        <w:rPr>
          <w:sz w:val="28"/>
          <w:szCs w:val="28"/>
        </w:rPr>
      </w:pPr>
      <w:r w:rsidRPr="00CC16BC">
        <w:rPr>
          <w:sz w:val="28"/>
          <w:szCs w:val="28"/>
        </w:rPr>
        <w:t xml:space="preserve">Найти вторые частные производные функции </w:t>
      </w:r>
      <w:r w:rsidRPr="00CC16BC">
        <w:rPr>
          <w:position w:val="-10"/>
          <w:sz w:val="28"/>
          <w:szCs w:val="28"/>
        </w:rPr>
        <w:object w:dxaOrig="1420" w:dyaOrig="320">
          <v:shape id="_x0000_i1102" type="#_x0000_t75" style="width:71.25pt;height:15.75pt" o:ole="">
            <v:imagedata r:id="rId154" o:title=""/>
          </v:shape>
          <o:OLEObject Type="Embed" ProgID="Equation.3" ShapeID="_x0000_i1102" DrawAspect="Content" ObjectID="_1471063672" r:id="rId155"/>
        </w:object>
      </w:r>
      <w:r w:rsidRPr="00CC16BC">
        <w:rPr>
          <w:sz w:val="28"/>
          <w:szCs w:val="28"/>
        </w:rPr>
        <w:t xml:space="preserve">. Убедиться в том, что </w:t>
      </w:r>
      <w:r w:rsidRPr="00CC16BC">
        <w:rPr>
          <w:position w:val="-14"/>
          <w:sz w:val="28"/>
          <w:szCs w:val="28"/>
        </w:rPr>
        <w:object w:dxaOrig="880" w:dyaOrig="380">
          <v:shape id="_x0000_i1103" type="#_x0000_t75" style="width:44.25pt;height:18.75pt" o:ole="">
            <v:imagedata r:id="rId156" o:title=""/>
          </v:shape>
          <o:OLEObject Type="Embed" ProgID="Equation.3" ShapeID="_x0000_i1103" DrawAspect="Content" ObjectID="_1471063673" r:id="rId157"/>
        </w:object>
      </w:r>
      <w:r w:rsidRPr="00CC16BC">
        <w:rPr>
          <w:sz w:val="28"/>
          <w:szCs w:val="28"/>
        </w:rPr>
        <w:t>.</w:t>
      </w:r>
    </w:p>
    <w:p w:rsidR="00C07392" w:rsidRDefault="00C07392" w:rsidP="00183EC9">
      <w:pPr>
        <w:ind w:firstLine="567"/>
        <w:jc w:val="both"/>
        <w:rPr>
          <w:sz w:val="28"/>
          <w:szCs w:val="28"/>
          <w:u w:val="single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  <w:u w:val="single"/>
        </w:rPr>
      </w:pPr>
      <w:r w:rsidRPr="0011420D">
        <w:rPr>
          <w:sz w:val="28"/>
          <w:szCs w:val="28"/>
          <w:u w:val="single"/>
        </w:rPr>
        <w:t>Решение:</w:t>
      </w:r>
    </w:p>
    <w:p w:rsidR="00C07392" w:rsidRPr="00C02F75" w:rsidRDefault="00C07392" w:rsidP="00183EC9">
      <w:pPr>
        <w:jc w:val="both"/>
        <w:rPr>
          <w:sz w:val="28"/>
          <w:szCs w:val="28"/>
        </w:rPr>
      </w:pPr>
      <w:r w:rsidRPr="00C02F75">
        <w:rPr>
          <w:sz w:val="28"/>
          <w:szCs w:val="28"/>
        </w:rPr>
        <w:t xml:space="preserve">Вначале находим </w:t>
      </w:r>
      <w:r>
        <w:rPr>
          <w:sz w:val="28"/>
          <w:szCs w:val="28"/>
        </w:rPr>
        <w:t>первые частные производные дан</w:t>
      </w:r>
      <w:r w:rsidRPr="00C02F75">
        <w:rPr>
          <w:sz w:val="28"/>
          <w:szCs w:val="28"/>
        </w:rPr>
        <w:t>ной функции:</w:t>
      </w:r>
    </w:p>
    <w:p w:rsidR="00C07392" w:rsidRPr="00C07D74" w:rsidRDefault="00C07392" w:rsidP="00183EC9">
      <w:pPr>
        <w:ind w:firstLine="567"/>
        <w:jc w:val="both"/>
        <w:rPr>
          <w:sz w:val="28"/>
        </w:rPr>
      </w:pPr>
      <w:r w:rsidRPr="0011420D">
        <w:rPr>
          <w:position w:val="-30"/>
          <w:sz w:val="28"/>
        </w:rPr>
        <w:object w:dxaOrig="2340" w:dyaOrig="680">
          <v:shape id="_x0000_i1104" type="#_x0000_t75" style="width:117pt;height:33.75pt" o:ole="">
            <v:imagedata r:id="rId158" o:title=""/>
          </v:shape>
          <o:OLEObject Type="Embed" ProgID="Equation.3" ShapeID="_x0000_i1104" DrawAspect="Content" ObjectID="_1471063674" r:id="rId159"/>
        </w:object>
      </w:r>
      <w:r>
        <w:rPr>
          <w:sz w:val="28"/>
        </w:rPr>
        <w:t>;</w:t>
      </w:r>
      <w:r w:rsidRPr="00C07392">
        <w:rPr>
          <w:sz w:val="28"/>
        </w:rPr>
        <w:tab/>
      </w:r>
    </w:p>
    <w:p w:rsidR="00C07392" w:rsidRDefault="00C07392" w:rsidP="00183EC9">
      <w:pPr>
        <w:ind w:firstLine="567"/>
        <w:jc w:val="both"/>
        <w:rPr>
          <w:sz w:val="28"/>
        </w:rPr>
      </w:pPr>
      <w:r w:rsidRPr="0011420D">
        <w:rPr>
          <w:position w:val="-66"/>
          <w:sz w:val="28"/>
        </w:rPr>
        <w:object w:dxaOrig="2360" w:dyaOrig="1040">
          <v:shape id="_x0000_i1105" type="#_x0000_t75" style="width:117.75pt;height:53.25pt" o:ole="">
            <v:imagedata r:id="rId160" o:title=""/>
          </v:shape>
          <o:OLEObject Type="Embed" ProgID="Equation.3" ShapeID="_x0000_i1105" DrawAspect="Content" ObjectID="_1471063675" r:id="rId161"/>
        </w:object>
      </w:r>
      <w:r>
        <w:rPr>
          <w:sz w:val="28"/>
        </w:rPr>
        <w:t>.</w:t>
      </w:r>
    </w:p>
    <w:p w:rsidR="00C07392" w:rsidRPr="00C07D74" w:rsidRDefault="00C07392" w:rsidP="00183EC9">
      <w:pPr>
        <w:jc w:val="both"/>
        <w:rPr>
          <w:sz w:val="28"/>
        </w:rPr>
      </w:pPr>
      <w:r w:rsidRPr="00C07D74">
        <w:rPr>
          <w:sz w:val="28"/>
        </w:rPr>
        <w:t>Дифференцируя к</w:t>
      </w:r>
      <w:r>
        <w:rPr>
          <w:sz w:val="28"/>
        </w:rPr>
        <w:t>аждую из полученных производных по х</w:t>
      </w:r>
      <w:r w:rsidRPr="00C07D74">
        <w:rPr>
          <w:sz w:val="28"/>
        </w:rPr>
        <w:t xml:space="preserve"> и по у, нах</w:t>
      </w:r>
      <w:r>
        <w:rPr>
          <w:sz w:val="28"/>
        </w:rPr>
        <w:t xml:space="preserve">одим вторые частные производные </w:t>
      </w:r>
      <w:r w:rsidRPr="00C07D74">
        <w:rPr>
          <w:sz w:val="28"/>
        </w:rPr>
        <w:t>данной функции:</w:t>
      </w:r>
    </w:p>
    <w:p w:rsidR="00C07392" w:rsidRPr="00C07D74" w:rsidRDefault="00C07392" w:rsidP="00183EC9">
      <w:pPr>
        <w:ind w:firstLine="567"/>
        <w:jc w:val="both"/>
        <w:rPr>
          <w:sz w:val="28"/>
        </w:rPr>
      </w:pPr>
    </w:p>
    <w:p w:rsidR="00C07392" w:rsidRPr="00136568" w:rsidRDefault="00C07392" w:rsidP="00183EC9">
      <w:pPr>
        <w:ind w:firstLine="567"/>
        <w:jc w:val="both"/>
        <w:rPr>
          <w:sz w:val="28"/>
          <w:lang w:val="en-US"/>
        </w:rPr>
      </w:pPr>
      <w:r w:rsidRPr="00D964FA">
        <w:rPr>
          <w:position w:val="-32"/>
          <w:sz w:val="28"/>
        </w:rPr>
        <w:object w:dxaOrig="7060" w:dyaOrig="859">
          <v:shape id="_x0000_i1106" type="#_x0000_t75" style="width:324.75pt;height:39.75pt" o:ole="">
            <v:imagedata r:id="rId162" o:title=""/>
          </v:shape>
          <o:OLEObject Type="Embed" ProgID="Equation.3" ShapeID="_x0000_i1106" DrawAspect="Content" ObjectID="_1471063676" r:id="rId163"/>
        </w:object>
      </w:r>
      <w:r w:rsidRPr="00D964FA">
        <w:rPr>
          <w:position w:val="-10"/>
          <w:sz w:val="28"/>
        </w:rPr>
        <w:object w:dxaOrig="180" w:dyaOrig="340">
          <v:shape id="_x0000_i1107" type="#_x0000_t75" style="width:9pt;height:17.25pt" o:ole="">
            <v:imagedata r:id="rId164" o:title=""/>
          </v:shape>
          <o:OLEObject Type="Embed" ProgID="Equation.3" ShapeID="_x0000_i1107" DrawAspect="Content" ObjectID="_1471063677" r:id="rId165"/>
        </w:object>
      </w:r>
    </w:p>
    <w:p w:rsidR="00C07392" w:rsidRPr="00136568" w:rsidRDefault="00C07392" w:rsidP="00183EC9">
      <w:pPr>
        <w:ind w:firstLine="567"/>
        <w:jc w:val="both"/>
        <w:rPr>
          <w:sz w:val="28"/>
        </w:rPr>
      </w:pPr>
      <w:r w:rsidRPr="00D964FA">
        <w:rPr>
          <w:position w:val="-32"/>
          <w:sz w:val="28"/>
        </w:rPr>
        <w:object w:dxaOrig="7140" w:dyaOrig="859">
          <v:shape id="_x0000_i1108" type="#_x0000_t75" style="width:328.5pt;height:39.75pt" o:ole="">
            <v:imagedata r:id="rId166" o:title=""/>
          </v:shape>
          <o:OLEObject Type="Embed" ProgID="Equation.3" ShapeID="_x0000_i1108" DrawAspect="Content" ObjectID="_1471063678" r:id="rId167"/>
        </w:object>
      </w:r>
    </w:p>
    <w:p w:rsidR="00C07392" w:rsidRPr="00136568" w:rsidRDefault="00C07392" w:rsidP="00183EC9">
      <w:pPr>
        <w:ind w:firstLine="567"/>
        <w:jc w:val="both"/>
        <w:rPr>
          <w:sz w:val="28"/>
          <w:lang w:val="en-US"/>
        </w:rPr>
      </w:pPr>
      <w:r w:rsidRPr="008E48D4">
        <w:rPr>
          <w:position w:val="-32"/>
          <w:sz w:val="28"/>
        </w:rPr>
        <w:object w:dxaOrig="7380" w:dyaOrig="760">
          <v:shape id="_x0000_i1109" type="#_x0000_t75" style="width:339.75pt;height:35.25pt" o:ole="">
            <v:imagedata r:id="rId168" o:title=""/>
          </v:shape>
          <o:OLEObject Type="Embed" ProgID="Equation.3" ShapeID="_x0000_i1109" DrawAspect="Content" ObjectID="_1471063679" r:id="rId169"/>
        </w:object>
      </w:r>
    </w:p>
    <w:p w:rsidR="00C07392" w:rsidRDefault="00C07392" w:rsidP="00183EC9">
      <w:pPr>
        <w:ind w:firstLine="567"/>
        <w:jc w:val="both"/>
        <w:rPr>
          <w:sz w:val="28"/>
        </w:rPr>
      </w:pPr>
      <w:r w:rsidRPr="008E48D4">
        <w:rPr>
          <w:position w:val="-32"/>
          <w:sz w:val="28"/>
        </w:rPr>
        <w:object w:dxaOrig="7380" w:dyaOrig="760">
          <v:shape id="_x0000_i1110" type="#_x0000_t75" style="width:339.75pt;height:35.25pt" o:ole="">
            <v:imagedata r:id="rId170" o:title=""/>
          </v:shape>
          <o:OLEObject Type="Embed" ProgID="Equation.3" ShapeID="_x0000_i1110" DrawAspect="Content" ObjectID="_1471063680" r:id="rId171"/>
        </w:object>
      </w:r>
    </w:p>
    <w:p w:rsidR="00C07392" w:rsidRPr="00136568" w:rsidRDefault="00C07392" w:rsidP="00183EC9">
      <w:pPr>
        <w:ind w:firstLine="567"/>
        <w:jc w:val="both"/>
        <w:rPr>
          <w:sz w:val="28"/>
        </w:rPr>
      </w:pPr>
      <w:r w:rsidRPr="00136568">
        <w:rPr>
          <w:position w:val="-28"/>
          <w:sz w:val="28"/>
        </w:rPr>
        <w:object w:dxaOrig="560" w:dyaOrig="700">
          <v:shape id="_x0000_i1111" type="#_x0000_t75" style="width:27.75pt;height:35.25pt" o:ole="">
            <v:imagedata r:id="rId172" o:title=""/>
          </v:shape>
          <o:OLEObject Type="Embed" ProgID="Equation.3" ShapeID="_x0000_i1111" DrawAspect="Content" ObjectID="_1471063681" r:id="rId173"/>
        </w:object>
      </w:r>
      <w:r w:rsidRPr="00136568">
        <w:rPr>
          <w:sz w:val="28"/>
        </w:rPr>
        <w:t>=</w:t>
      </w:r>
      <w:r w:rsidRPr="0053130C">
        <w:rPr>
          <w:position w:val="-28"/>
          <w:sz w:val="28"/>
        </w:rPr>
        <w:object w:dxaOrig="560" w:dyaOrig="700">
          <v:shape id="_x0000_i1112" type="#_x0000_t75" style="width:27.75pt;height:35.25pt" o:ole="">
            <v:imagedata r:id="rId174" o:title=""/>
          </v:shape>
          <o:OLEObject Type="Embed" ProgID="Equation.3" ShapeID="_x0000_i1112" DrawAspect="Content" ObjectID="_1471063682" r:id="rId175"/>
        </w:object>
      </w:r>
      <w:r w:rsidRPr="00136568">
        <w:rPr>
          <w:sz w:val="28"/>
        </w:rPr>
        <w:t>.</w:t>
      </w:r>
    </w:p>
    <w:p w:rsidR="00C07392" w:rsidRPr="008E48D4" w:rsidRDefault="00C07392" w:rsidP="00183EC9">
      <w:pPr>
        <w:jc w:val="both"/>
        <w:rPr>
          <w:sz w:val="28"/>
        </w:rPr>
      </w:pPr>
      <w:r w:rsidRPr="008E48D4">
        <w:rPr>
          <w:sz w:val="28"/>
        </w:rPr>
        <w:t xml:space="preserve">Как видно, смешанные частные производные </w:t>
      </w:r>
      <w:r w:rsidRPr="00CC16BC">
        <w:rPr>
          <w:position w:val="-14"/>
          <w:sz w:val="28"/>
          <w:szCs w:val="28"/>
        </w:rPr>
        <w:object w:dxaOrig="880" w:dyaOrig="380">
          <v:shape id="_x0000_i1113" type="#_x0000_t75" style="width:44.25pt;height:18.75pt" o:ole="">
            <v:imagedata r:id="rId176" o:title=""/>
          </v:shape>
          <o:OLEObject Type="Embed" ProgID="Equation.3" ShapeID="_x0000_i1113" DrawAspect="Content" ObjectID="_1471063683" r:id="rId177"/>
        </w:object>
      </w:r>
      <w:r w:rsidRPr="00413C86">
        <w:rPr>
          <w:sz w:val="28"/>
        </w:rPr>
        <w:t xml:space="preserve"> </w:t>
      </w:r>
      <w:r>
        <w:rPr>
          <w:sz w:val="28"/>
        </w:rPr>
        <w:t xml:space="preserve">равны. </w:t>
      </w:r>
    </w:p>
    <w:p w:rsidR="00C07392" w:rsidRPr="00564C2B" w:rsidRDefault="00C07392" w:rsidP="00183EC9">
      <w:pPr>
        <w:ind w:firstLine="567"/>
        <w:jc w:val="both"/>
        <w:rPr>
          <w:sz w:val="28"/>
        </w:rPr>
      </w:pPr>
    </w:p>
    <w:p w:rsidR="00C07392" w:rsidRPr="00564C2B" w:rsidRDefault="00C07392" w:rsidP="00183EC9">
      <w:pPr>
        <w:ind w:firstLine="567"/>
        <w:jc w:val="both"/>
        <w:rPr>
          <w:sz w:val="28"/>
        </w:rPr>
      </w:pPr>
    </w:p>
    <w:p w:rsidR="00C07392" w:rsidRPr="00564C2B" w:rsidRDefault="00C07392" w:rsidP="00183EC9">
      <w:pPr>
        <w:ind w:firstLine="567"/>
        <w:jc w:val="both"/>
        <w:rPr>
          <w:sz w:val="28"/>
        </w:rPr>
      </w:pPr>
    </w:p>
    <w:p w:rsidR="00C07392" w:rsidRPr="00564C2B" w:rsidRDefault="00C07392" w:rsidP="00183EC9">
      <w:pPr>
        <w:ind w:firstLine="567"/>
        <w:jc w:val="both"/>
        <w:rPr>
          <w:sz w:val="28"/>
        </w:rPr>
      </w:pPr>
    </w:p>
    <w:p w:rsidR="00C07392" w:rsidRDefault="00C07392" w:rsidP="00183EC9">
      <w:pPr>
        <w:ind w:firstLine="567"/>
        <w:jc w:val="both"/>
        <w:rPr>
          <w:sz w:val="28"/>
        </w:rPr>
      </w:pPr>
    </w:p>
    <w:p w:rsidR="00366CA3" w:rsidRDefault="00366CA3" w:rsidP="00183EC9">
      <w:pPr>
        <w:ind w:firstLine="567"/>
        <w:jc w:val="both"/>
        <w:rPr>
          <w:sz w:val="28"/>
        </w:rPr>
      </w:pPr>
    </w:p>
    <w:p w:rsidR="00366CA3" w:rsidRDefault="00366CA3" w:rsidP="00183EC9">
      <w:pPr>
        <w:ind w:firstLine="567"/>
        <w:jc w:val="both"/>
        <w:rPr>
          <w:sz w:val="28"/>
        </w:rPr>
      </w:pPr>
    </w:p>
    <w:p w:rsidR="00366CA3" w:rsidRDefault="00366CA3" w:rsidP="00183EC9">
      <w:pPr>
        <w:ind w:firstLine="567"/>
        <w:jc w:val="both"/>
        <w:rPr>
          <w:sz w:val="28"/>
        </w:rPr>
      </w:pPr>
    </w:p>
    <w:p w:rsidR="00366CA3" w:rsidRDefault="00366CA3" w:rsidP="00183EC9">
      <w:pPr>
        <w:ind w:firstLine="567"/>
        <w:jc w:val="both"/>
        <w:rPr>
          <w:sz w:val="28"/>
        </w:rPr>
      </w:pPr>
    </w:p>
    <w:p w:rsidR="00366CA3" w:rsidRDefault="00366CA3" w:rsidP="00183EC9">
      <w:pPr>
        <w:ind w:firstLine="567"/>
        <w:jc w:val="both"/>
        <w:rPr>
          <w:sz w:val="28"/>
        </w:rPr>
      </w:pPr>
    </w:p>
    <w:p w:rsidR="00366CA3" w:rsidRDefault="00366CA3" w:rsidP="00183EC9">
      <w:pPr>
        <w:ind w:firstLine="567"/>
        <w:jc w:val="both"/>
        <w:rPr>
          <w:sz w:val="28"/>
        </w:rPr>
      </w:pPr>
    </w:p>
    <w:p w:rsidR="00366CA3" w:rsidRDefault="00366CA3" w:rsidP="00183EC9">
      <w:pPr>
        <w:ind w:firstLine="567"/>
        <w:jc w:val="both"/>
        <w:rPr>
          <w:sz w:val="28"/>
        </w:rPr>
      </w:pPr>
    </w:p>
    <w:p w:rsidR="00366CA3" w:rsidRDefault="00366CA3" w:rsidP="00183EC9">
      <w:pPr>
        <w:ind w:firstLine="567"/>
        <w:jc w:val="both"/>
        <w:rPr>
          <w:sz w:val="28"/>
        </w:rPr>
      </w:pPr>
    </w:p>
    <w:p w:rsidR="00366CA3" w:rsidRDefault="00366CA3" w:rsidP="00183EC9">
      <w:pPr>
        <w:ind w:firstLine="567"/>
        <w:jc w:val="both"/>
        <w:rPr>
          <w:sz w:val="28"/>
        </w:rPr>
      </w:pPr>
    </w:p>
    <w:p w:rsidR="00366CA3" w:rsidRPr="00564C2B" w:rsidRDefault="00366CA3" w:rsidP="00183EC9">
      <w:pPr>
        <w:ind w:firstLine="567"/>
        <w:jc w:val="both"/>
        <w:rPr>
          <w:sz w:val="28"/>
        </w:rPr>
      </w:pPr>
    </w:p>
    <w:p w:rsidR="00C07392" w:rsidRPr="00564C2B" w:rsidRDefault="00C07392" w:rsidP="00183EC9">
      <w:pPr>
        <w:ind w:firstLine="567"/>
        <w:jc w:val="both"/>
        <w:rPr>
          <w:sz w:val="28"/>
        </w:rPr>
      </w:pPr>
    </w:p>
    <w:p w:rsidR="00C07392" w:rsidRDefault="00C07392" w:rsidP="00183EC9">
      <w:pPr>
        <w:ind w:firstLine="567"/>
        <w:jc w:val="both"/>
        <w:rPr>
          <w:sz w:val="28"/>
        </w:rPr>
      </w:pPr>
    </w:p>
    <w:p w:rsidR="00183EC9" w:rsidRDefault="00C07392" w:rsidP="00183E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6 (ИДЗ 11.2-3.9)</w:t>
      </w:r>
    </w:p>
    <w:p w:rsidR="00C07392" w:rsidRPr="00183EC9" w:rsidRDefault="00C07392" w:rsidP="00183E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24D9">
        <w:rPr>
          <w:sz w:val="28"/>
          <w:szCs w:val="28"/>
        </w:rPr>
        <w:t>Решить за</w:t>
      </w:r>
      <w:r>
        <w:rPr>
          <w:sz w:val="28"/>
          <w:szCs w:val="28"/>
        </w:rPr>
        <w:t xml:space="preserve">дачу Коши для дифференциального  </w:t>
      </w:r>
      <w:r w:rsidRPr="000C24D9">
        <w:rPr>
          <w:sz w:val="28"/>
          <w:szCs w:val="28"/>
        </w:rPr>
        <w:t>уравнения,</w:t>
      </w:r>
      <w:r>
        <w:rPr>
          <w:sz w:val="28"/>
          <w:szCs w:val="28"/>
        </w:rPr>
        <w:t xml:space="preserve"> допускающего понижение порядка</w:t>
      </w:r>
      <w:r w:rsidRPr="00304A1A">
        <w:rPr>
          <w:sz w:val="28"/>
          <w:szCs w:val="28"/>
        </w:rPr>
        <w:t xml:space="preserve"> </w:t>
      </w:r>
      <w:r w:rsidRPr="00304A1A">
        <w:rPr>
          <w:position w:val="-10"/>
          <w:sz w:val="28"/>
          <w:szCs w:val="28"/>
        </w:rPr>
        <w:object w:dxaOrig="1140" w:dyaOrig="360">
          <v:shape id="_x0000_i1114" type="#_x0000_t75" style="width:57pt;height:18pt" o:ole="">
            <v:imagedata r:id="rId178" o:title=""/>
          </v:shape>
          <o:OLEObject Type="Embed" ProgID="Equation.3" ShapeID="_x0000_i1114" DrawAspect="Content" ObjectID="_1471063684" r:id="rId179"/>
        </w:object>
      </w:r>
      <w:r w:rsidRPr="00304A1A">
        <w:rPr>
          <w:i/>
          <w:sz w:val="28"/>
          <w:szCs w:val="28"/>
        </w:rPr>
        <w:t xml:space="preserve">, </w:t>
      </w:r>
      <w:r w:rsidRPr="00304A1A">
        <w:rPr>
          <w:i/>
          <w:position w:val="-10"/>
          <w:sz w:val="28"/>
          <w:szCs w:val="28"/>
        </w:rPr>
        <w:object w:dxaOrig="859" w:dyaOrig="320">
          <v:shape id="_x0000_i1115" type="#_x0000_t75" style="width:42.75pt;height:15.75pt" o:ole="">
            <v:imagedata r:id="rId180" o:title=""/>
          </v:shape>
          <o:OLEObject Type="Embed" ProgID="Equation.3" ShapeID="_x0000_i1115" DrawAspect="Content" ObjectID="_1471063685" r:id="rId181"/>
        </w:object>
      </w:r>
      <w:r w:rsidRPr="00304A1A">
        <w:rPr>
          <w:i/>
          <w:sz w:val="28"/>
          <w:szCs w:val="28"/>
        </w:rPr>
        <w:t>,</w:t>
      </w:r>
      <w:r w:rsidRPr="00304A1A">
        <w:rPr>
          <w:i/>
          <w:position w:val="-10"/>
          <w:sz w:val="28"/>
          <w:szCs w:val="28"/>
        </w:rPr>
        <w:object w:dxaOrig="960" w:dyaOrig="320">
          <v:shape id="_x0000_i1116" type="#_x0000_t75" style="width:48pt;height:15.75pt" o:ole="">
            <v:imagedata r:id="rId182" o:title=""/>
          </v:shape>
          <o:OLEObject Type="Embed" ProgID="Equation.3" ShapeID="_x0000_i1116" DrawAspect="Content" ObjectID="_1471063686" r:id="rId183"/>
        </w:object>
      </w:r>
      <w:r w:rsidRPr="00304A1A">
        <w:rPr>
          <w:i/>
          <w:sz w:val="28"/>
          <w:szCs w:val="28"/>
        </w:rPr>
        <w:t>.</w:t>
      </w:r>
    </w:p>
    <w:p w:rsidR="00C07392" w:rsidRPr="00331DF6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C07392" w:rsidRDefault="00C07392" w:rsidP="00183EC9">
      <w:pPr>
        <w:ind w:firstLine="567"/>
        <w:jc w:val="both"/>
        <w:rPr>
          <w:u w:val="single"/>
        </w:rPr>
      </w:pPr>
      <w:r w:rsidRPr="00C07392">
        <w:rPr>
          <w:u w:val="single"/>
        </w:rPr>
        <w:t>Примечание:</w:t>
      </w:r>
    </w:p>
    <w:p w:rsidR="00C07392" w:rsidRPr="00304A1A" w:rsidRDefault="00C07392" w:rsidP="00183EC9">
      <w:pPr>
        <w:ind w:firstLine="567"/>
        <w:jc w:val="both"/>
        <w:rPr>
          <w:sz w:val="28"/>
          <w:szCs w:val="28"/>
        </w:rPr>
      </w:pPr>
      <w:r w:rsidRPr="00304A1A">
        <w:rPr>
          <w:sz w:val="28"/>
          <w:szCs w:val="28"/>
        </w:rPr>
        <w:t xml:space="preserve">Данное дифференциальное уравнение относится к третьему типу уравнений высших порядков, допускающих понижение порядка, т.е. дифференциальное уравнение </w:t>
      </w:r>
      <w:r w:rsidRPr="00304A1A">
        <w:rPr>
          <w:i/>
          <w:sz w:val="28"/>
          <w:szCs w:val="28"/>
          <w:lang w:val="en-US"/>
        </w:rPr>
        <w:t>n</w:t>
      </w:r>
      <w:r w:rsidRPr="00304A1A">
        <w:rPr>
          <w:sz w:val="28"/>
          <w:szCs w:val="28"/>
        </w:rPr>
        <w:t xml:space="preserve">-го порядка, не содержащего явно аргумента </w:t>
      </w:r>
      <w:r w:rsidRPr="00304A1A">
        <w:rPr>
          <w:i/>
          <w:sz w:val="28"/>
          <w:szCs w:val="28"/>
          <w:lang w:val="en-US"/>
        </w:rPr>
        <w:t>x</w:t>
      </w:r>
      <w:r w:rsidRPr="00304A1A">
        <w:rPr>
          <w:sz w:val="28"/>
          <w:szCs w:val="28"/>
        </w:rPr>
        <w:t>:</w:t>
      </w:r>
    </w:p>
    <w:p w:rsidR="00C07392" w:rsidRPr="00304A1A" w:rsidRDefault="00C07392" w:rsidP="00183EC9">
      <w:pPr>
        <w:ind w:firstLine="567"/>
        <w:jc w:val="both"/>
        <w:rPr>
          <w:sz w:val="28"/>
          <w:szCs w:val="28"/>
        </w:rPr>
      </w:pPr>
      <w:r w:rsidRPr="00304A1A">
        <w:rPr>
          <w:position w:val="-10"/>
          <w:sz w:val="28"/>
          <w:szCs w:val="28"/>
        </w:rPr>
        <w:object w:dxaOrig="2280" w:dyaOrig="360">
          <v:shape id="_x0000_i1117" type="#_x0000_t75" style="width:114pt;height:18pt" o:ole="">
            <v:imagedata r:id="rId184" o:title=""/>
          </v:shape>
          <o:OLEObject Type="Embed" ProgID="Equation.3" ShapeID="_x0000_i1117" DrawAspect="Content" ObjectID="_1471063687" r:id="rId185"/>
        </w:object>
      </w:r>
    </w:p>
    <w:p w:rsidR="00C07392" w:rsidRPr="00304A1A" w:rsidRDefault="00C07392" w:rsidP="00183EC9">
      <w:pPr>
        <w:ind w:firstLine="567"/>
        <w:jc w:val="both"/>
        <w:rPr>
          <w:sz w:val="28"/>
          <w:szCs w:val="28"/>
        </w:rPr>
      </w:pPr>
      <w:r w:rsidRPr="00304A1A">
        <w:rPr>
          <w:sz w:val="28"/>
          <w:szCs w:val="28"/>
        </w:rPr>
        <w:t xml:space="preserve">Тогда порядок уравнения всегда можно понизить на единицу, введя новую функцию </w:t>
      </w:r>
      <w:r w:rsidRPr="00304A1A">
        <w:rPr>
          <w:position w:val="-10"/>
          <w:sz w:val="28"/>
          <w:szCs w:val="28"/>
        </w:rPr>
        <w:object w:dxaOrig="940" w:dyaOrig="320">
          <v:shape id="_x0000_i1118" type="#_x0000_t75" style="width:47.25pt;height:15.75pt" o:ole="">
            <v:imagedata r:id="rId186" o:title=""/>
          </v:shape>
          <o:OLEObject Type="Embed" ProgID="Equation.3" ShapeID="_x0000_i1118" DrawAspect="Content" ObjectID="_1471063688" r:id="rId187"/>
        </w:object>
      </w:r>
      <w:r w:rsidRPr="00304A1A">
        <w:rPr>
          <w:sz w:val="28"/>
          <w:szCs w:val="28"/>
        </w:rPr>
        <w:t xml:space="preserve">, где </w:t>
      </w:r>
      <w:r w:rsidRPr="00304A1A">
        <w:rPr>
          <w:i/>
          <w:sz w:val="28"/>
          <w:szCs w:val="28"/>
          <w:lang w:val="en-US"/>
        </w:rPr>
        <w:t>y</w:t>
      </w:r>
      <w:r w:rsidRPr="00304A1A">
        <w:rPr>
          <w:sz w:val="28"/>
          <w:szCs w:val="28"/>
        </w:rPr>
        <w:t xml:space="preserve"> рассматривается как ее аргумент. Для этого </w:t>
      </w:r>
      <w:r w:rsidRPr="00304A1A">
        <w:rPr>
          <w:position w:val="-10"/>
          <w:sz w:val="28"/>
          <w:szCs w:val="28"/>
        </w:rPr>
        <w:object w:dxaOrig="1480" w:dyaOrig="360">
          <v:shape id="_x0000_i1119" type="#_x0000_t75" style="width:74.25pt;height:18pt" o:ole="">
            <v:imagedata r:id="rId188" o:title=""/>
          </v:shape>
          <o:OLEObject Type="Embed" ProgID="Equation.3" ShapeID="_x0000_i1119" DrawAspect="Content" ObjectID="_1471063689" r:id="rId189"/>
        </w:object>
      </w:r>
      <w:r w:rsidRPr="00304A1A">
        <w:rPr>
          <w:sz w:val="28"/>
          <w:szCs w:val="28"/>
        </w:rPr>
        <w:t xml:space="preserve"> нужно выразить через производные новой функции по аргументу </w:t>
      </w:r>
      <w:r w:rsidRPr="00304A1A">
        <w:rPr>
          <w:i/>
          <w:sz w:val="28"/>
          <w:szCs w:val="28"/>
        </w:rPr>
        <w:t>у</w:t>
      </w:r>
      <w:r w:rsidRPr="00304A1A">
        <w:rPr>
          <w:sz w:val="28"/>
          <w:szCs w:val="28"/>
        </w:rPr>
        <w:t>. Использовав правило дифференцирования сложной функции, получим:</w:t>
      </w:r>
    </w:p>
    <w:p w:rsidR="00C07392" w:rsidRPr="00304A1A" w:rsidRDefault="00C07392" w:rsidP="00183EC9">
      <w:pPr>
        <w:ind w:firstLine="567"/>
        <w:jc w:val="both"/>
        <w:rPr>
          <w:sz w:val="28"/>
          <w:szCs w:val="28"/>
          <w:lang w:val="en-US"/>
        </w:rPr>
      </w:pPr>
      <w:r w:rsidRPr="00304A1A">
        <w:rPr>
          <w:position w:val="-28"/>
          <w:sz w:val="28"/>
          <w:szCs w:val="28"/>
          <w:lang w:val="en-US"/>
        </w:rPr>
        <w:object w:dxaOrig="3720" w:dyaOrig="660">
          <v:shape id="_x0000_i1120" type="#_x0000_t75" style="width:186pt;height:33pt" o:ole="">
            <v:imagedata r:id="rId190" o:title=""/>
          </v:shape>
          <o:OLEObject Type="Embed" ProgID="Equation.3" ShapeID="_x0000_i1120" DrawAspect="Content" ObjectID="_1471063690" r:id="rId191"/>
        </w:object>
      </w:r>
    </w:p>
    <w:p w:rsidR="00C07392" w:rsidRPr="00304A1A" w:rsidRDefault="00C07392" w:rsidP="00183EC9">
      <w:pPr>
        <w:ind w:firstLine="567"/>
        <w:jc w:val="both"/>
        <w:rPr>
          <w:sz w:val="28"/>
          <w:szCs w:val="28"/>
        </w:rPr>
      </w:pPr>
      <w:r w:rsidRPr="00304A1A">
        <w:rPr>
          <w:sz w:val="28"/>
          <w:szCs w:val="28"/>
        </w:rPr>
        <w:t xml:space="preserve">Из проведенных вычислений ясно, что </w:t>
      </w:r>
      <w:r w:rsidRPr="00304A1A">
        <w:rPr>
          <w:position w:val="-10"/>
          <w:sz w:val="28"/>
          <w:szCs w:val="28"/>
        </w:rPr>
        <w:object w:dxaOrig="420" w:dyaOrig="360">
          <v:shape id="_x0000_i1121" type="#_x0000_t75" style="width:21pt;height:18pt" o:ole="">
            <v:imagedata r:id="rId192" o:title=""/>
          </v:shape>
          <o:OLEObject Type="Embed" ProgID="Equation.3" ShapeID="_x0000_i1121" DrawAspect="Content" ObjectID="_1471063691" r:id="rId193"/>
        </w:object>
      </w:r>
      <w:r w:rsidRPr="00304A1A">
        <w:rPr>
          <w:sz w:val="28"/>
          <w:szCs w:val="28"/>
        </w:rPr>
        <w:t xml:space="preserve">выражается через производные функции </w:t>
      </w:r>
      <w:r w:rsidRPr="00304A1A">
        <w:rPr>
          <w:i/>
          <w:sz w:val="28"/>
          <w:szCs w:val="28"/>
          <w:lang w:val="en-US"/>
        </w:rPr>
        <w:t>p</w:t>
      </w:r>
      <w:r w:rsidRPr="00304A1A">
        <w:rPr>
          <w:i/>
          <w:sz w:val="28"/>
          <w:szCs w:val="28"/>
        </w:rPr>
        <w:t xml:space="preserve"> </w:t>
      </w:r>
      <w:r w:rsidRPr="00304A1A">
        <w:rPr>
          <w:sz w:val="28"/>
          <w:szCs w:val="28"/>
        </w:rPr>
        <w:t xml:space="preserve">и </w:t>
      </w:r>
      <w:r w:rsidRPr="00304A1A">
        <w:rPr>
          <w:i/>
          <w:sz w:val="28"/>
          <w:szCs w:val="28"/>
          <w:lang w:val="en-US"/>
        </w:rPr>
        <w:t>y</w:t>
      </w:r>
      <w:r w:rsidRPr="00304A1A">
        <w:rPr>
          <w:sz w:val="28"/>
          <w:szCs w:val="28"/>
        </w:rPr>
        <w:t xml:space="preserve">, порядок которых не превышает </w:t>
      </w:r>
      <w:r w:rsidRPr="00304A1A">
        <w:rPr>
          <w:position w:val="-6"/>
          <w:sz w:val="28"/>
          <w:szCs w:val="28"/>
        </w:rPr>
        <w:object w:dxaOrig="499" w:dyaOrig="279">
          <v:shape id="_x0000_i1122" type="#_x0000_t75" style="width:24.75pt;height:14.25pt" o:ole="">
            <v:imagedata r:id="rId194" o:title=""/>
          </v:shape>
          <o:OLEObject Type="Embed" ProgID="Equation.3" ShapeID="_x0000_i1122" DrawAspect="Content" ObjectID="_1471063692" r:id="rId195"/>
        </w:object>
      </w:r>
      <w:r w:rsidRPr="00304A1A">
        <w:rPr>
          <w:sz w:val="28"/>
          <w:szCs w:val="28"/>
        </w:rPr>
        <w:t xml:space="preserve">. </w:t>
      </w:r>
    </w:p>
    <w:p w:rsidR="00C07392" w:rsidRPr="00304A1A" w:rsidRDefault="00C07392" w:rsidP="00183EC9">
      <w:pPr>
        <w:ind w:firstLine="567"/>
        <w:jc w:val="both"/>
        <w:rPr>
          <w:sz w:val="28"/>
          <w:szCs w:val="28"/>
        </w:rPr>
      </w:pPr>
      <w:r w:rsidRPr="00304A1A">
        <w:rPr>
          <w:sz w:val="28"/>
          <w:szCs w:val="28"/>
        </w:rPr>
        <w:t xml:space="preserve">В итоге вместо уравнения  </w:t>
      </w:r>
      <w:r w:rsidRPr="00304A1A">
        <w:rPr>
          <w:position w:val="-10"/>
          <w:sz w:val="28"/>
          <w:szCs w:val="28"/>
        </w:rPr>
        <w:object w:dxaOrig="2240" w:dyaOrig="360">
          <v:shape id="_x0000_i1123" type="#_x0000_t75" style="width:111.75pt;height:18pt" o:ole="">
            <v:imagedata r:id="rId196" o:title=""/>
          </v:shape>
          <o:OLEObject Type="Embed" ProgID="Equation.3" ShapeID="_x0000_i1123" DrawAspect="Content" ObjectID="_1471063693" r:id="rId197"/>
        </w:object>
      </w:r>
      <w:r w:rsidRPr="00304A1A">
        <w:rPr>
          <w:sz w:val="28"/>
          <w:szCs w:val="28"/>
        </w:rPr>
        <w:t>получаем уравнение вида:</w:t>
      </w:r>
    </w:p>
    <w:p w:rsidR="00C07392" w:rsidRPr="00304A1A" w:rsidRDefault="00C07392" w:rsidP="00183EC9">
      <w:pPr>
        <w:ind w:firstLine="567"/>
        <w:jc w:val="both"/>
        <w:rPr>
          <w:sz w:val="28"/>
          <w:szCs w:val="28"/>
        </w:rPr>
      </w:pPr>
      <w:r w:rsidRPr="00304A1A">
        <w:rPr>
          <w:position w:val="-32"/>
          <w:sz w:val="28"/>
          <w:szCs w:val="28"/>
        </w:rPr>
        <w:object w:dxaOrig="3220" w:dyaOrig="760">
          <v:shape id="_x0000_i1124" type="#_x0000_t75" style="width:161.25pt;height:38.25pt" o:ole="">
            <v:imagedata r:id="rId198" o:title=""/>
          </v:shape>
          <o:OLEObject Type="Embed" ProgID="Equation.3" ShapeID="_x0000_i1124" DrawAspect="Content" ObjectID="_1471063694" r:id="rId199"/>
        </w:object>
      </w: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  <w:u w:val="single"/>
        </w:rPr>
      </w:pPr>
      <w:r w:rsidRPr="0011420D">
        <w:rPr>
          <w:sz w:val="28"/>
          <w:szCs w:val="28"/>
          <w:u w:val="single"/>
        </w:rPr>
        <w:t>Решение:</w:t>
      </w:r>
    </w:p>
    <w:p w:rsidR="00C07392" w:rsidRPr="00304A1A" w:rsidRDefault="00C07392" w:rsidP="00183EC9">
      <w:pPr>
        <w:jc w:val="both"/>
        <w:rPr>
          <w:sz w:val="28"/>
          <w:szCs w:val="28"/>
        </w:rPr>
      </w:pPr>
      <w:r w:rsidRPr="00304A1A">
        <w:rPr>
          <w:sz w:val="28"/>
          <w:szCs w:val="28"/>
        </w:rPr>
        <w:t xml:space="preserve">Данное уравнение является уравнением III типа, так как не </w:t>
      </w:r>
    </w:p>
    <w:p w:rsidR="00C07392" w:rsidRPr="00304A1A" w:rsidRDefault="00C07392" w:rsidP="00183EC9">
      <w:pPr>
        <w:jc w:val="both"/>
        <w:rPr>
          <w:sz w:val="28"/>
          <w:szCs w:val="28"/>
        </w:rPr>
      </w:pPr>
      <w:r w:rsidRPr="00304A1A">
        <w:rPr>
          <w:sz w:val="28"/>
          <w:szCs w:val="28"/>
        </w:rPr>
        <w:t>содержит явно аргумент</w:t>
      </w:r>
      <w:r w:rsidRPr="00304A1A">
        <w:rPr>
          <w:i/>
          <w:sz w:val="28"/>
          <w:szCs w:val="28"/>
        </w:rPr>
        <w:t xml:space="preserve"> </w:t>
      </w:r>
      <w:r w:rsidRPr="00304A1A">
        <w:rPr>
          <w:i/>
          <w:sz w:val="28"/>
          <w:szCs w:val="28"/>
          <w:lang w:val="en-US"/>
        </w:rPr>
        <w:t>x</w:t>
      </w:r>
      <w:r w:rsidRPr="00304A1A">
        <w:rPr>
          <w:sz w:val="28"/>
          <w:szCs w:val="28"/>
        </w:rPr>
        <w:t xml:space="preserve"> и </w:t>
      </w:r>
      <w:r w:rsidRPr="00304A1A">
        <w:rPr>
          <w:i/>
          <w:sz w:val="28"/>
          <w:szCs w:val="28"/>
          <w:lang w:val="en-US"/>
        </w:rPr>
        <w:t>n</w:t>
      </w:r>
      <w:r w:rsidRPr="00304A1A">
        <w:rPr>
          <w:sz w:val="28"/>
          <w:szCs w:val="28"/>
        </w:rPr>
        <w:t xml:space="preserve">= 2. </w:t>
      </w:r>
    </w:p>
    <w:p w:rsidR="00C07392" w:rsidRPr="000C24D9" w:rsidRDefault="00C07392" w:rsidP="00183EC9">
      <w:pPr>
        <w:jc w:val="both"/>
        <w:rPr>
          <w:sz w:val="28"/>
          <w:szCs w:val="28"/>
        </w:rPr>
      </w:pPr>
      <w:r w:rsidRPr="000C24D9">
        <w:rPr>
          <w:sz w:val="28"/>
          <w:szCs w:val="28"/>
        </w:rPr>
        <w:t xml:space="preserve">С помощью подстановки </w:t>
      </w:r>
      <w:r w:rsidRPr="000C24D9">
        <w:rPr>
          <w:position w:val="-10"/>
          <w:sz w:val="28"/>
          <w:szCs w:val="28"/>
        </w:rPr>
        <w:object w:dxaOrig="999" w:dyaOrig="320">
          <v:shape id="_x0000_i1125" type="#_x0000_t75" style="width:50.25pt;height:15.75pt" o:ole="">
            <v:imagedata r:id="rId200" o:title=""/>
          </v:shape>
          <o:OLEObject Type="Embed" ProgID="Equation.3" ShapeID="_x0000_i1125" DrawAspect="Content" ObjectID="_1471063695" r:id="rId201"/>
        </w:object>
      </w:r>
      <w:r w:rsidRPr="000C24D9">
        <w:rPr>
          <w:sz w:val="28"/>
          <w:szCs w:val="28"/>
        </w:rPr>
        <w:t xml:space="preserve">понизим порядок уравнения, тогда </w:t>
      </w:r>
      <w:r w:rsidRPr="000C24D9">
        <w:rPr>
          <w:position w:val="-28"/>
          <w:sz w:val="28"/>
          <w:szCs w:val="28"/>
        </w:rPr>
        <w:object w:dxaOrig="1040" w:dyaOrig="660">
          <v:shape id="_x0000_i1126" type="#_x0000_t75" style="width:51.75pt;height:33pt" o:ole="">
            <v:imagedata r:id="rId202" o:title=""/>
          </v:shape>
          <o:OLEObject Type="Embed" ProgID="Equation.3" ShapeID="_x0000_i1126" DrawAspect="Content" ObjectID="_1471063696" r:id="rId203"/>
        </w:object>
      </w:r>
      <w:r w:rsidRPr="000C24D9">
        <w:rPr>
          <w:sz w:val="28"/>
          <w:szCs w:val="28"/>
        </w:rPr>
        <w:t>.</w:t>
      </w: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  <w:r w:rsidRPr="000C24D9">
        <w:rPr>
          <w:position w:val="-28"/>
          <w:sz w:val="28"/>
          <w:szCs w:val="28"/>
        </w:rPr>
        <w:object w:dxaOrig="1359" w:dyaOrig="660">
          <v:shape id="_x0000_i1127" type="#_x0000_t75" style="width:68.25pt;height:33pt" o:ole="">
            <v:imagedata r:id="rId204" o:title=""/>
          </v:shape>
          <o:OLEObject Type="Embed" ProgID="Equation.3" ShapeID="_x0000_i1127" DrawAspect="Content" ObjectID="_1471063697" r:id="rId205"/>
        </w:object>
      </w:r>
      <w:r w:rsidRPr="000C24D9">
        <w:rPr>
          <w:sz w:val="28"/>
          <w:szCs w:val="28"/>
        </w:rPr>
        <w:t>,</w:t>
      </w: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  <w:r w:rsidRPr="000C24D9">
        <w:rPr>
          <w:position w:val="-30"/>
          <w:sz w:val="28"/>
          <w:szCs w:val="28"/>
        </w:rPr>
        <w:object w:dxaOrig="1460" w:dyaOrig="680">
          <v:shape id="_x0000_i1128" type="#_x0000_t75" style="width:72.75pt;height:33.75pt" o:ole="">
            <v:imagedata r:id="rId206" o:title=""/>
          </v:shape>
          <o:OLEObject Type="Embed" ProgID="Equation.3" ShapeID="_x0000_i1128" DrawAspect="Content" ObjectID="_1471063698" r:id="rId207"/>
        </w:object>
      </w:r>
      <w:r w:rsidRPr="000C24D9">
        <w:rPr>
          <w:sz w:val="28"/>
          <w:szCs w:val="28"/>
        </w:rPr>
        <w:t>,</w:t>
      </w: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  <w:r w:rsidRPr="000C24D9">
        <w:rPr>
          <w:position w:val="-30"/>
          <w:sz w:val="28"/>
          <w:szCs w:val="28"/>
        </w:rPr>
        <w:object w:dxaOrig="2160" w:dyaOrig="720">
          <v:shape id="_x0000_i1129" type="#_x0000_t75" style="width:108pt;height:36pt" o:ole="">
            <v:imagedata r:id="rId208" o:title=""/>
          </v:shape>
          <o:OLEObject Type="Embed" ProgID="Equation.3" ShapeID="_x0000_i1129" DrawAspect="Content" ObjectID="_1471063699" r:id="rId209"/>
        </w:object>
      </w:r>
      <w:r w:rsidRPr="000C24D9">
        <w:rPr>
          <w:sz w:val="28"/>
          <w:szCs w:val="28"/>
        </w:rPr>
        <w:t>,</w:t>
      </w: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  <w:r w:rsidRPr="000C24D9">
        <w:rPr>
          <w:position w:val="-24"/>
          <w:sz w:val="28"/>
          <w:szCs w:val="28"/>
        </w:rPr>
        <w:object w:dxaOrig="2420" w:dyaOrig="620">
          <v:shape id="_x0000_i1130" type="#_x0000_t75" style="width:120.75pt;height:30.75pt" o:ole="">
            <v:imagedata r:id="rId210" o:title=""/>
          </v:shape>
          <o:OLEObject Type="Embed" ProgID="Equation.3" ShapeID="_x0000_i1130" DrawAspect="Content" ObjectID="_1471063700" r:id="rId211"/>
        </w:object>
      </w:r>
      <w:r w:rsidRPr="000C24D9">
        <w:rPr>
          <w:sz w:val="28"/>
          <w:szCs w:val="28"/>
        </w:rPr>
        <w:t>,</w:t>
      </w: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  <w:r w:rsidRPr="000C24D9">
        <w:rPr>
          <w:position w:val="-10"/>
          <w:sz w:val="28"/>
          <w:szCs w:val="28"/>
        </w:rPr>
        <w:object w:dxaOrig="1880" w:dyaOrig="540">
          <v:shape id="_x0000_i1131" type="#_x0000_t75" style="width:93.75pt;height:27pt" o:ole="">
            <v:imagedata r:id="rId212" o:title=""/>
          </v:shape>
          <o:OLEObject Type="Embed" ProgID="Equation.3" ShapeID="_x0000_i1131" DrawAspect="Content" ObjectID="_1471063701" r:id="rId213"/>
        </w:object>
      </w:r>
      <w:r w:rsidRPr="000C24D9">
        <w:rPr>
          <w:sz w:val="28"/>
          <w:szCs w:val="28"/>
        </w:rPr>
        <w:t>,</w:t>
      </w: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  <w:r w:rsidRPr="000C24D9">
        <w:rPr>
          <w:position w:val="-24"/>
          <w:sz w:val="28"/>
          <w:szCs w:val="28"/>
        </w:rPr>
        <w:object w:dxaOrig="1380" w:dyaOrig="639">
          <v:shape id="_x0000_i1132" type="#_x0000_t75" style="width:69pt;height:32.25pt" o:ole="">
            <v:imagedata r:id="rId214" o:title=""/>
          </v:shape>
          <o:OLEObject Type="Embed" ProgID="Equation.3" ShapeID="_x0000_i1132" DrawAspect="Content" ObjectID="_1471063702" r:id="rId215"/>
        </w:object>
      </w:r>
      <w:r w:rsidRPr="000C24D9">
        <w:rPr>
          <w:sz w:val="28"/>
          <w:szCs w:val="28"/>
        </w:rPr>
        <w:t>,</w:t>
      </w: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  <w:r w:rsidRPr="000C24D9">
        <w:rPr>
          <w:position w:val="-24"/>
          <w:sz w:val="28"/>
          <w:szCs w:val="28"/>
        </w:rPr>
        <w:object w:dxaOrig="1260" w:dyaOrig="660">
          <v:shape id="_x0000_i1133" type="#_x0000_t75" style="width:63pt;height:33pt" o:ole="">
            <v:imagedata r:id="rId216" o:title=""/>
          </v:shape>
          <o:OLEObject Type="Embed" ProgID="Equation.3" ShapeID="_x0000_i1133" DrawAspect="Content" ObjectID="_1471063703" r:id="rId217"/>
        </w:object>
      </w:r>
      <w:r w:rsidRPr="000C24D9">
        <w:rPr>
          <w:sz w:val="28"/>
          <w:szCs w:val="28"/>
        </w:rPr>
        <w:t>,</w:t>
      </w: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  <w:r w:rsidRPr="000C24D9">
        <w:rPr>
          <w:position w:val="-26"/>
          <w:sz w:val="28"/>
          <w:szCs w:val="28"/>
        </w:rPr>
        <w:object w:dxaOrig="1460" w:dyaOrig="740">
          <v:shape id="_x0000_i1134" type="#_x0000_t75" style="width:72.75pt;height:36.75pt" o:ole="">
            <v:imagedata r:id="rId218" o:title=""/>
          </v:shape>
          <o:OLEObject Type="Embed" ProgID="Equation.3" ShapeID="_x0000_i1134" DrawAspect="Content" ObjectID="_1471063704" r:id="rId219"/>
        </w:object>
      </w:r>
      <w:r w:rsidRPr="000C24D9">
        <w:rPr>
          <w:sz w:val="28"/>
          <w:szCs w:val="28"/>
        </w:rPr>
        <w:t>,</w:t>
      </w: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  <w:r w:rsidRPr="000C24D9">
        <w:rPr>
          <w:position w:val="-26"/>
          <w:sz w:val="28"/>
          <w:szCs w:val="28"/>
        </w:rPr>
        <w:object w:dxaOrig="1440" w:dyaOrig="740">
          <v:shape id="_x0000_i1135" type="#_x0000_t75" style="width:1in;height:36.75pt" o:ole="">
            <v:imagedata r:id="rId220" o:title=""/>
          </v:shape>
          <o:OLEObject Type="Embed" ProgID="Equation.3" ShapeID="_x0000_i1135" DrawAspect="Content" ObjectID="_1471063705" r:id="rId221"/>
        </w:object>
      </w:r>
      <w:r w:rsidRPr="000C24D9">
        <w:rPr>
          <w:sz w:val="28"/>
          <w:szCs w:val="28"/>
        </w:rPr>
        <w:t>,</w:t>
      </w: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  <w:r w:rsidRPr="000C24D9">
        <w:rPr>
          <w:position w:val="-66"/>
          <w:sz w:val="28"/>
          <w:szCs w:val="28"/>
        </w:rPr>
        <w:object w:dxaOrig="1440" w:dyaOrig="1040">
          <v:shape id="_x0000_i1136" type="#_x0000_t75" style="width:1in;height:51.75pt" o:ole="">
            <v:imagedata r:id="rId222" o:title=""/>
          </v:shape>
          <o:OLEObject Type="Embed" ProgID="Equation.3" ShapeID="_x0000_i1136" DrawAspect="Content" ObjectID="_1471063706" r:id="rId223"/>
        </w:object>
      </w:r>
    </w:p>
    <w:p w:rsidR="00C07392" w:rsidRDefault="00C07392" w:rsidP="00183EC9">
      <w:pPr>
        <w:ind w:firstLine="567"/>
        <w:jc w:val="both"/>
        <w:rPr>
          <w:sz w:val="28"/>
          <w:szCs w:val="28"/>
        </w:rPr>
      </w:pPr>
      <w:r w:rsidRPr="000C24D9">
        <w:rPr>
          <w:position w:val="-38"/>
          <w:sz w:val="28"/>
          <w:szCs w:val="28"/>
        </w:rPr>
        <w:object w:dxaOrig="1620" w:dyaOrig="800">
          <v:shape id="_x0000_i1137" type="#_x0000_t75" style="width:81pt;height:39.75pt" o:ole="">
            <v:imagedata r:id="rId224" o:title=""/>
          </v:shape>
          <o:OLEObject Type="Embed" ProgID="Equation.3" ShapeID="_x0000_i1137" DrawAspect="Content" ObjectID="_1471063707" r:id="rId225"/>
        </w:object>
      </w:r>
      <w:r w:rsidRPr="000C24D9">
        <w:rPr>
          <w:sz w:val="28"/>
          <w:szCs w:val="28"/>
        </w:rPr>
        <w:t>,</w:t>
      </w: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  <w:r w:rsidRPr="000C24D9">
        <w:rPr>
          <w:position w:val="-38"/>
          <w:sz w:val="28"/>
          <w:szCs w:val="28"/>
        </w:rPr>
        <w:object w:dxaOrig="2120" w:dyaOrig="800">
          <v:shape id="_x0000_i1138" type="#_x0000_t75" style="width:105.75pt;height:39.75pt" o:ole="">
            <v:imagedata r:id="rId226" o:title=""/>
          </v:shape>
          <o:OLEObject Type="Embed" ProgID="Equation.3" ShapeID="_x0000_i1138" DrawAspect="Content" ObjectID="_1471063708" r:id="rId227"/>
        </w:object>
      </w:r>
      <w:r w:rsidRPr="000C24D9">
        <w:rPr>
          <w:sz w:val="28"/>
          <w:szCs w:val="28"/>
        </w:rPr>
        <w:t>,</w:t>
      </w: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  <w:r w:rsidRPr="000C24D9">
        <w:rPr>
          <w:position w:val="-10"/>
          <w:sz w:val="28"/>
          <w:szCs w:val="28"/>
        </w:rPr>
        <w:object w:dxaOrig="2880" w:dyaOrig="540">
          <v:shape id="_x0000_i1139" type="#_x0000_t75" style="width:2in;height:27pt" o:ole="">
            <v:imagedata r:id="rId228" o:title=""/>
          </v:shape>
          <o:OLEObject Type="Embed" ProgID="Equation.3" ShapeID="_x0000_i1139" DrawAspect="Content" ObjectID="_1471063709" r:id="rId229"/>
        </w:object>
      </w:r>
      <w:r w:rsidRPr="000C24D9">
        <w:rPr>
          <w:sz w:val="28"/>
          <w:szCs w:val="28"/>
        </w:rPr>
        <w:t>- общее решение исходного уравнения.</w:t>
      </w: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jc w:val="both"/>
        <w:rPr>
          <w:sz w:val="28"/>
          <w:szCs w:val="28"/>
        </w:rPr>
      </w:pPr>
      <w:r w:rsidRPr="000C24D9">
        <w:rPr>
          <w:sz w:val="28"/>
          <w:szCs w:val="28"/>
        </w:rPr>
        <w:t xml:space="preserve">Определим значения </w:t>
      </w:r>
      <w:r w:rsidRPr="000C24D9">
        <w:rPr>
          <w:position w:val="-10"/>
          <w:sz w:val="28"/>
          <w:szCs w:val="28"/>
        </w:rPr>
        <w:object w:dxaOrig="279" w:dyaOrig="340">
          <v:shape id="_x0000_i1140" type="#_x0000_t75" style="width:14.25pt;height:17.25pt" o:ole="">
            <v:imagedata r:id="rId230" o:title=""/>
          </v:shape>
          <o:OLEObject Type="Embed" ProgID="Equation.3" ShapeID="_x0000_i1140" DrawAspect="Content" ObjectID="_1471063710" r:id="rId231"/>
        </w:object>
      </w:r>
      <w:r w:rsidRPr="000C24D9">
        <w:rPr>
          <w:sz w:val="28"/>
          <w:szCs w:val="28"/>
        </w:rPr>
        <w:t xml:space="preserve"> и </w:t>
      </w:r>
      <w:r w:rsidRPr="000C24D9">
        <w:rPr>
          <w:position w:val="-10"/>
          <w:sz w:val="28"/>
          <w:szCs w:val="28"/>
        </w:rPr>
        <w:object w:dxaOrig="320" w:dyaOrig="340">
          <v:shape id="_x0000_i1141" type="#_x0000_t75" style="width:15.75pt;height:17.25pt" o:ole="">
            <v:imagedata r:id="rId232" o:title=""/>
          </v:shape>
          <o:OLEObject Type="Embed" ProgID="Equation.3" ShapeID="_x0000_i1141" DrawAspect="Content" ObjectID="_1471063711" r:id="rId233"/>
        </w:object>
      </w:r>
      <w:r w:rsidRPr="000C24D9">
        <w:rPr>
          <w:sz w:val="28"/>
          <w:szCs w:val="28"/>
        </w:rPr>
        <w:t xml:space="preserve">, использовав начальные данные. При </w:t>
      </w:r>
      <w:r w:rsidRPr="000C24D9">
        <w:rPr>
          <w:position w:val="-6"/>
          <w:sz w:val="28"/>
          <w:szCs w:val="28"/>
        </w:rPr>
        <w:object w:dxaOrig="560" w:dyaOrig="279">
          <v:shape id="_x0000_i1142" type="#_x0000_t75" style="width:27.75pt;height:14.25pt" o:ole="">
            <v:imagedata r:id="rId234" o:title=""/>
          </v:shape>
          <o:OLEObject Type="Embed" ProgID="Equation.3" ShapeID="_x0000_i1142" DrawAspect="Content" ObjectID="_1471063712" r:id="rId235"/>
        </w:object>
      </w:r>
      <w:r w:rsidRPr="000C24D9">
        <w:rPr>
          <w:sz w:val="28"/>
          <w:szCs w:val="28"/>
        </w:rPr>
        <w:t xml:space="preserve">, </w:t>
      </w:r>
      <w:r w:rsidRPr="000C24D9">
        <w:rPr>
          <w:position w:val="-10"/>
          <w:sz w:val="28"/>
          <w:szCs w:val="28"/>
        </w:rPr>
        <w:object w:dxaOrig="580" w:dyaOrig="320">
          <v:shape id="_x0000_i1143" type="#_x0000_t75" style="width:29.25pt;height:15.75pt" o:ole="">
            <v:imagedata r:id="rId236" o:title=""/>
          </v:shape>
          <o:OLEObject Type="Embed" ProgID="Equation.3" ShapeID="_x0000_i1143" DrawAspect="Content" ObjectID="_1471063713" r:id="rId237"/>
        </w:object>
      </w:r>
      <w:r w:rsidRPr="000C24D9">
        <w:rPr>
          <w:sz w:val="28"/>
          <w:szCs w:val="28"/>
        </w:rPr>
        <w:t xml:space="preserve"> и </w:t>
      </w:r>
      <w:r w:rsidRPr="000C24D9">
        <w:rPr>
          <w:position w:val="-10"/>
          <w:sz w:val="28"/>
          <w:szCs w:val="28"/>
        </w:rPr>
        <w:object w:dxaOrig="639" w:dyaOrig="320">
          <v:shape id="_x0000_i1144" type="#_x0000_t75" style="width:32.25pt;height:15.75pt" o:ole="">
            <v:imagedata r:id="rId238" o:title=""/>
          </v:shape>
          <o:OLEObject Type="Embed" ProgID="Equation.3" ShapeID="_x0000_i1144" DrawAspect="Content" ObjectID="_1471063714" r:id="rId239"/>
        </w:object>
      </w:r>
      <w:r w:rsidRPr="000C24D9">
        <w:rPr>
          <w:sz w:val="28"/>
          <w:szCs w:val="28"/>
        </w:rPr>
        <w:t>:</w:t>
      </w: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  <w:r w:rsidRPr="000C24D9">
        <w:rPr>
          <w:position w:val="-10"/>
          <w:sz w:val="28"/>
          <w:szCs w:val="28"/>
        </w:rPr>
        <w:object w:dxaOrig="2860" w:dyaOrig="540">
          <v:shape id="_x0000_i1145" type="#_x0000_t75" style="width:143.25pt;height:27pt" o:ole="">
            <v:imagedata r:id="rId240" o:title=""/>
          </v:shape>
          <o:OLEObject Type="Embed" ProgID="Equation.3" ShapeID="_x0000_i1145" DrawAspect="Content" ObjectID="_1471063715" r:id="rId241"/>
        </w:object>
      </w:r>
      <w:r w:rsidRPr="000C24D9">
        <w:rPr>
          <w:sz w:val="28"/>
          <w:szCs w:val="28"/>
        </w:rPr>
        <w:t>,</w:t>
      </w: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  <w:r w:rsidRPr="000C24D9">
        <w:rPr>
          <w:position w:val="-10"/>
          <w:sz w:val="28"/>
          <w:szCs w:val="28"/>
        </w:rPr>
        <w:object w:dxaOrig="2400" w:dyaOrig="540">
          <v:shape id="_x0000_i1146" type="#_x0000_t75" style="width:120pt;height:27pt" o:ole="">
            <v:imagedata r:id="rId242" o:title=""/>
          </v:shape>
          <o:OLEObject Type="Embed" ProgID="Equation.3" ShapeID="_x0000_i1146" DrawAspect="Content" ObjectID="_1471063716" r:id="rId243"/>
        </w:object>
      </w:r>
      <w:r w:rsidRPr="000C24D9">
        <w:rPr>
          <w:sz w:val="28"/>
          <w:szCs w:val="28"/>
        </w:rPr>
        <w:t>,</w:t>
      </w: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  <w:r w:rsidRPr="000C24D9">
        <w:rPr>
          <w:position w:val="-12"/>
          <w:sz w:val="28"/>
          <w:szCs w:val="28"/>
        </w:rPr>
        <w:object w:dxaOrig="3519" w:dyaOrig="440">
          <v:shape id="_x0000_i1147" type="#_x0000_t75" style="width:176.25pt;height:21.75pt" o:ole="">
            <v:imagedata r:id="rId244" o:title=""/>
          </v:shape>
          <o:OLEObject Type="Embed" ProgID="Equation.3" ShapeID="_x0000_i1147" DrawAspect="Content" ObjectID="_1471063717" r:id="rId245"/>
        </w:object>
      </w:r>
      <w:r w:rsidRPr="000C24D9">
        <w:rPr>
          <w:sz w:val="28"/>
          <w:szCs w:val="28"/>
        </w:rPr>
        <w:t>.</w:t>
      </w:r>
    </w:p>
    <w:p w:rsidR="00C07392" w:rsidRPr="000C24D9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Pr="000C24D9" w:rsidRDefault="00C07392" w:rsidP="00183EC9">
      <w:pPr>
        <w:jc w:val="both"/>
        <w:rPr>
          <w:sz w:val="28"/>
          <w:szCs w:val="28"/>
        </w:rPr>
      </w:pPr>
      <w:r w:rsidRPr="000C24D9">
        <w:rPr>
          <w:sz w:val="28"/>
          <w:szCs w:val="28"/>
        </w:rPr>
        <w:t>Следовательно, искомое решение имеет вид:</w:t>
      </w:r>
    </w:p>
    <w:p w:rsidR="00C07392" w:rsidRDefault="00C07392" w:rsidP="00183EC9">
      <w:pPr>
        <w:ind w:firstLine="567"/>
        <w:jc w:val="both"/>
        <w:rPr>
          <w:sz w:val="28"/>
          <w:szCs w:val="28"/>
        </w:rPr>
      </w:pPr>
      <w:r w:rsidRPr="000C24D9">
        <w:rPr>
          <w:position w:val="-10"/>
          <w:sz w:val="28"/>
          <w:szCs w:val="28"/>
        </w:rPr>
        <w:object w:dxaOrig="4060" w:dyaOrig="540">
          <v:shape id="_x0000_i1148" type="#_x0000_t75" style="width:203.25pt;height:27pt" o:ole="">
            <v:imagedata r:id="rId246" o:title=""/>
          </v:shape>
          <o:OLEObject Type="Embed" ProgID="Equation.3" ShapeID="_x0000_i1148" DrawAspect="Content" ObjectID="_1471063718" r:id="rId247"/>
        </w:object>
      </w:r>
      <w:r w:rsidRPr="000C24D9">
        <w:rPr>
          <w:sz w:val="28"/>
          <w:szCs w:val="28"/>
        </w:rPr>
        <w:t>.</w:t>
      </w:r>
    </w:p>
    <w:p w:rsidR="00C07392" w:rsidRDefault="00C07392" w:rsidP="00183EC9">
      <w:pPr>
        <w:ind w:firstLine="567"/>
        <w:jc w:val="both"/>
        <w:rPr>
          <w:sz w:val="28"/>
        </w:rPr>
      </w:pPr>
    </w:p>
    <w:p w:rsidR="00183EC9" w:rsidRPr="00183EC9" w:rsidRDefault="00183EC9" w:rsidP="00711151">
      <w:pPr>
        <w:jc w:val="both"/>
        <w:rPr>
          <w:sz w:val="32"/>
          <w:szCs w:val="32"/>
        </w:rPr>
      </w:pPr>
    </w:p>
    <w:p w:rsidR="00C07392" w:rsidRPr="00183EC9" w:rsidRDefault="00C07392" w:rsidP="00F7331F">
      <w:pPr>
        <w:ind w:firstLine="567"/>
        <w:jc w:val="center"/>
        <w:rPr>
          <w:sz w:val="32"/>
          <w:szCs w:val="32"/>
        </w:rPr>
      </w:pPr>
      <w:r w:rsidRPr="00183EC9">
        <w:rPr>
          <w:sz w:val="32"/>
          <w:szCs w:val="32"/>
        </w:rPr>
        <w:t>Листинги выполнения задания</w:t>
      </w:r>
    </w:p>
    <w:p w:rsidR="00C07392" w:rsidRPr="00A35A7F" w:rsidRDefault="00C07392" w:rsidP="00183EC9">
      <w:pPr>
        <w:ind w:firstLine="567"/>
        <w:jc w:val="both"/>
      </w:pPr>
    </w:p>
    <w:p w:rsidR="00C07392" w:rsidRPr="00427C08" w:rsidRDefault="00366CA3" w:rsidP="00366CA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07392" w:rsidRPr="00427C08">
        <w:rPr>
          <w:b/>
          <w:sz w:val="28"/>
          <w:szCs w:val="28"/>
        </w:rPr>
        <w:t>Задание 1 (ИДЗ 2.2-3.27)</w:t>
      </w:r>
    </w:p>
    <w:p w:rsidR="00C07392" w:rsidRDefault="00366CA3" w:rsidP="00183EC9">
      <w:pPr>
        <w:ind w:firstLine="567"/>
        <w:jc w:val="both"/>
      </w:pPr>
      <w:r>
        <w:object w:dxaOrig="3615" w:dyaOrig="5340">
          <v:shape id="_x0000_i1149" type="#_x0000_t75" style="width:180.75pt;height:267pt" o:ole="">
            <v:imagedata r:id="rId248" o:title=""/>
          </v:shape>
          <o:OLEObject Type="Embed" ProgID="Mathcad" ShapeID="_x0000_i1149" DrawAspect="Content" ObjectID="_1471063719" r:id="rId249"/>
        </w:object>
      </w:r>
    </w:p>
    <w:p w:rsidR="00C07392" w:rsidRDefault="00C07392" w:rsidP="00183EC9">
      <w:pPr>
        <w:ind w:firstLine="567"/>
        <w:jc w:val="both"/>
      </w:pPr>
    </w:p>
    <w:p w:rsidR="00427C08" w:rsidRDefault="00427C08" w:rsidP="00183EC9">
      <w:pPr>
        <w:ind w:firstLine="567"/>
        <w:jc w:val="both"/>
      </w:pPr>
    </w:p>
    <w:p w:rsidR="00427C08" w:rsidRDefault="00427C08" w:rsidP="00183EC9">
      <w:pPr>
        <w:ind w:firstLine="567"/>
        <w:jc w:val="both"/>
      </w:pPr>
    </w:p>
    <w:p w:rsidR="00427C08" w:rsidRDefault="00427C08" w:rsidP="00183EC9">
      <w:pPr>
        <w:ind w:firstLine="567"/>
        <w:jc w:val="both"/>
      </w:pPr>
    </w:p>
    <w:p w:rsidR="00427C08" w:rsidRDefault="00427C08" w:rsidP="00183EC9">
      <w:pPr>
        <w:ind w:firstLine="567"/>
        <w:jc w:val="both"/>
      </w:pPr>
    </w:p>
    <w:p w:rsidR="00427C08" w:rsidRDefault="00427C08" w:rsidP="00183EC9">
      <w:pPr>
        <w:ind w:firstLine="567"/>
        <w:jc w:val="both"/>
      </w:pPr>
    </w:p>
    <w:p w:rsidR="00427C08" w:rsidRDefault="00427C08" w:rsidP="00183EC9">
      <w:pPr>
        <w:ind w:firstLine="567"/>
        <w:jc w:val="both"/>
      </w:pPr>
    </w:p>
    <w:p w:rsidR="00427C08" w:rsidRDefault="00427C08" w:rsidP="00183EC9">
      <w:pPr>
        <w:ind w:firstLine="567"/>
        <w:jc w:val="both"/>
      </w:pPr>
    </w:p>
    <w:p w:rsidR="00427C08" w:rsidRDefault="00427C08" w:rsidP="00183EC9">
      <w:pPr>
        <w:ind w:firstLine="567"/>
        <w:jc w:val="both"/>
      </w:pPr>
    </w:p>
    <w:p w:rsidR="00427C08" w:rsidRDefault="00427C08" w:rsidP="00183EC9">
      <w:pPr>
        <w:ind w:firstLine="567"/>
        <w:jc w:val="both"/>
      </w:pPr>
    </w:p>
    <w:p w:rsidR="00427C08" w:rsidRDefault="00427C08" w:rsidP="00183EC9">
      <w:pPr>
        <w:ind w:firstLine="567"/>
        <w:jc w:val="both"/>
      </w:pPr>
    </w:p>
    <w:p w:rsidR="00427C08" w:rsidRDefault="00427C08" w:rsidP="00183EC9">
      <w:pPr>
        <w:ind w:firstLine="567"/>
        <w:jc w:val="both"/>
      </w:pPr>
    </w:p>
    <w:p w:rsidR="00427C08" w:rsidRDefault="00427C08" w:rsidP="00183EC9">
      <w:pPr>
        <w:ind w:firstLine="567"/>
        <w:jc w:val="both"/>
      </w:pPr>
    </w:p>
    <w:p w:rsidR="00427C08" w:rsidRDefault="00427C08" w:rsidP="00711151">
      <w:pPr>
        <w:jc w:val="both"/>
      </w:pPr>
    </w:p>
    <w:p w:rsidR="00711151" w:rsidRDefault="00711151" w:rsidP="00711151">
      <w:pPr>
        <w:jc w:val="both"/>
      </w:pPr>
    </w:p>
    <w:p w:rsidR="00711151" w:rsidRDefault="00711151" w:rsidP="00711151">
      <w:pPr>
        <w:jc w:val="both"/>
      </w:pPr>
    </w:p>
    <w:p w:rsidR="00711151" w:rsidRDefault="00711151" w:rsidP="00711151">
      <w:pPr>
        <w:jc w:val="both"/>
      </w:pPr>
    </w:p>
    <w:p w:rsidR="00711151" w:rsidRDefault="00711151" w:rsidP="00711151">
      <w:pPr>
        <w:jc w:val="both"/>
      </w:pPr>
    </w:p>
    <w:p w:rsidR="00711151" w:rsidRDefault="00711151" w:rsidP="00711151">
      <w:pPr>
        <w:jc w:val="both"/>
      </w:pPr>
    </w:p>
    <w:p w:rsidR="00711151" w:rsidRDefault="00711151" w:rsidP="00711151">
      <w:pPr>
        <w:jc w:val="both"/>
      </w:pPr>
    </w:p>
    <w:p w:rsidR="00711151" w:rsidRDefault="00711151" w:rsidP="00711151">
      <w:pPr>
        <w:jc w:val="both"/>
      </w:pPr>
    </w:p>
    <w:p w:rsidR="00711151" w:rsidRDefault="00711151" w:rsidP="00711151">
      <w:pPr>
        <w:jc w:val="both"/>
      </w:pPr>
    </w:p>
    <w:p w:rsidR="00711151" w:rsidRDefault="00711151" w:rsidP="00711151">
      <w:pPr>
        <w:jc w:val="both"/>
      </w:pPr>
    </w:p>
    <w:p w:rsidR="00711151" w:rsidRDefault="00711151" w:rsidP="00711151">
      <w:pPr>
        <w:jc w:val="both"/>
      </w:pPr>
    </w:p>
    <w:p w:rsidR="00711151" w:rsidRDefault="00711151" w:rsidP="00711151">
      <w:pPr>
        <w:jc w:val="both"/>
      </w:pPr>
    </w:p>
    <w:p w:rsidR="00711151" w:rsidRDefault="00711151" w:rsidP="00711151">
      <w:pPr>
        <w:jc w:val="both"/>
      </w:pPr>
    </w:p>
    <w:p w:rsidR="00711151" w:rsidRDefault="00711151" w:rsidP="00711151">
      <w:pPr>
        <w:jc w:val="both"/>
      </w:pPr>
    </w:p>
    <w:p w:rsidR="00711151" w:rsidRDefault="00711151" w:rsidP="00711151">
      <w:pPr>
        <w:jc w:val="both"/>
      </w:pPr>
    </w:p>
    <w:p w:rsidR="00427C08" w:rsidRDefault="00427C08" w:rsidP="00366CA3">
      <w:pPr>
        <w:jc w:val="both"/>
      </w:pPr>
    </w:p>
    <w:p w:rsidR="001146D2" w:rsidRPr="001146D2" w:rsidRDefault="00F7331F" w:rsidP="001146D2">
      <w:pPr>
        <w:ind w:firstLine="567"/>
        <w:jc w:val="both"/>
        <w:rPr>
          <w:b/>
          <w:sz w:val="28"/>
          <w:szCs w:val="28"/>
        </w:rPr>
      </w:pPr>
      <w:r w:rsidRPr="00F7331F">
        <w:rPr>
          <w:b/>
          <w:sz w:val="28"/>
          <w:szCs w:val="28"/>
        </w:rPr>
        <w:t>Задание 2 (ИДЗ 6.4-2.9)</w:t>
      </w:r>
    </w:p>
    <w:p w:rsidR="00F7331F" w:rsidRPr="003C5284" w:rsidRDefault="00E364F1" w:rsidP="001146D2">
      <w:pPr>
        <w:tabs>
          <w:tab w:val="left" w:pos="2625"/>
        </w:tabs>
        <w:ind w:firstLine="567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027" type="#_x0000_t75" style="position:absolute;left:0;text-align:left;margin-left:0;margin-top:1.9pt;width:148.5pt;height:634.5pt;z-index:251658240">
            <v:imagedata r:id="rId250" o:title=""/>
            <w10:wrap type="square" side="right"/>
          </v:shape>
          <o:OLEObject Type="Embed" ProgID="Mathcad" ShapeID="_x0000_s1027" DrawAspect="Content" ObjectID="_1471063726" r:id="rId251"/>
        </w:object>
      </w:r>
      <w:r w:rsidR="001146D2">
        <w:rPr>
          <w:sz w:val="28"/>
          <w:szCs w:val="28"/>
        </w:rPr>
        <w:tab/>
      </w:r>
      <w:r w:rsidR="001146D2">
        <w:object w:dxaOrig="3705" w:dyaOrig="7905">
          <v:shape id="_x0000_i1151" type="#_x0000_t75" style="width:185.25pt;height:395.25pt" o:ole="">
            <v:imagedata r:id="rId252" o:title=""/>
          </v:shape>
          <o:OLEObject Type="Embed" ProgID="Mathcad" ShapeID="_x0000_i1151" DrawAspect="Content" ObjectID="_1471063720" r:id="rId253"/>
        </w:object>
      </w:r>
      <w:r w:rsidR="001146D2">
        <w:rPr>
          <w:sz w:val="28"/>
          <w:szCs w:val="28"/>
        </w:rPr>
        <w:br w:type="textWrapping" w:clear="all"/>
      </w:r>
    </w:p>
    <w:p w:rsidR="00F7331F" w:rsidRDefault="00F7331F" w:rsidP="00F7331F">
      <w:pPr>
        <w:jc w:val="both"/>
      </w:pPr>
    </w:p>
    <w:p w:rsidR="00F7331F" w:rsidRDefault="00F7331F" w:rsidP="00F7331F">
      <w:pPr>
        <w:jc w:val="both"/>
      </w:pPr>
    </w:p>
    <w:p w:rsidR="00F7331F" w:rsidRDefault="00F7331F" w:rsidP="00F7331F">
      <w:pPr>
        <w:jc w:val="both"/>
      </w:pPr>
    </w:p>
    <w:p w:rsidR="00F7331F" w:rsidRDefault="00F7331F" w:rsidP="00F7331F">
      <w:pPr>
        <w:jc w:val="both"/>
      </w:pPr>
    </w:p>
    <w:p w:rsidR="00F7331F" w:rsidRDefault="00F7331F" w:rsidP="00F7331F">
      <w:pPr>
        <w:jc w:val="both"/>
      </w:pPr>
    </w:p>
    <w:p w:rsidR="00C07392" w:rsidRPr="00427C08" w:rsidRDefault="00C07392" w:rsidP="00F7331F">
      <w:pPr>
        <w:ind w:firstLine="567"/>
        <w:jc w:val="both"/>
        <w:rPr>
          <w:b/>
          <w:sz w:val="28"/>
          <w:szCs w:val="28"/>
        </w:rPr>
      </w:pPr>
      <w:r w:rsidRPr="00427C08">
        <w:rPr>
          <w:b/>
          <w:sz w:val="28"/>
          <w:szCs w:val="28"/>
        </w:rPr>
        <w:t>Задание 3 (ИДЗ 8.1-2.9)</w:t>
      </w:r>
    </w:p>
    <w:p w:rsidR="00C07392" w:rsidRPr="00A35A7F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  <w:r>
        <w:object w:dxaOrig="4050" w:dyaOrig="4350">
          <v:shape id="_x0000_i1152" type="#_x0000_t75" style="width:202.5pt;height:217.5pt" o:ole="">
            <v:imagedata r:id="rId254" o:title=""/>
          </v:shape>
          <o:OLEObject Type="Embed" ProgID="Mathcad" ShapeID="_x0000_i1152" DrawAspect="Content" ObjectID="_1471063721" r:id="rId255"/>
        </w:object>
      </w:r>
    </w:p>
    <w:p w:rsidR="00C07392" w:rsidRPr="00861D18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183EC9" w:rsidRDefault="00183EC9" w:rsidP="00183EC9">
      <w:pPr>
        <w:ind w:firstLine="567"/>
        <w:jc w:val="both"/>
      </w:pPr>
    </w:p>
    <w:p w:rsidR="00183EC9" w:rsidRDefault="00183EC9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F7331F" w:rsidRDefault="00F7331F" w:rsidP="00183EC9">
      <w:pPr>
        <w:ind w:firstLine="567"/>
        <w:jc w:val="both"/>
        <w:rPr>
          <w:b/>
          <w:sz w:val="28"/>
          <w:szCs w:val="28"/>
        </w:rPr>
      </w:pPr>
    </w:p>
    <w:p w:rsidR="00F7331F" w:rsidRDefault="00F7331F" w:rsidP="00183EC9">
      <w:pPr>
        <w:ind w:firstLine="567"/>
        <w:jc w:val="both"/>
        <w:rPr>
          <w:b/>
          <w:sz w:val="28"/>
          <w:szCs w:val="28"/>
        </w:rPr>
      </w:pPr>
    </w:p>
    <w:p w:rsidR="00F7331F" w:rsidRDefault="00F7331F" w:rsidP="00183EC9">
      <w:pPr>
        <w:ind w:firstLine="567"/>
        <w:jc w:val="both"/>
        <w:rPr>
          <w:b/>
          <w:sz w:val="28"/>
          <w:szCs w:val="28"/>
        </w:rPr>
      </w:pPr>
    </w:p>
    <w:p w:rsidR="00F7331F" w:rsidRDefault="00F7331F" w:rsidP="00183EC9">
      <w:pPr>
        <w:ind w:firstLine="567"/>
        <w:jc w:val="both"/>
        <w:rPr>
          <w:b/>
          <w:sz w:val="28"/>
          <w:szCs w:val="28"/>
        </w:rPr>
      </w:pPr>
    </w:p>
    <w:p w:rsidR="00F7331F" w:rsidRDefault="00F7331F" w:rsidP="00183EC9">
      <w:pPr>
        <w:ind w:firstLine="567"/>
        <w:jc w:val="both"/>
        <w:rPr>
          <w:b/>
          <w:sz w:val="28"/>
          <w:szCs w:val="28"/>
        </w:rPr>
      </w:pPr>
    </w:p>
    <w:p w:rsidR="00F7331F" w:rsidRDefault="00F7331F" w:rsidP="00183EC9">
      <w:pPr>
        <w:ind w:firstLine="567"/>
        <w:jc w:val="both"/>
        <w:rPr>
          <w:b/>
          <w:sz w:val="28"/>
          <w:szCs w:val="28"/>
        </w:rPr>
      </w:pPr>
    </w:p>
    <w:p w:rsidR="00F7331F" w:rsidRDefault="00F7331F" w:rsidP="00183EC9">
      <w:pPr>
        <w:ind w:firstLine="567"/>
        <w:jc w:val="both"/>
        <w:rPr>
          <w:b/>
          <w:sz w:val="28"/>
          <w:szCs w:val="28"/>
        </w:rPr>
      </w:pPr>
    </w:p>
    <w:p w:rsidR="00F7331F" w:rsidRDefault="00F7331F" w:rsidP="00183EC9">
      <w:pPr>
        <w:ind w:firstLine="567"/>
        <w:jc w:val="both"/>
        <w:rPr>
          <w:b/>
          <w:sz w:val="28"/>
          <w:szCs w:val="28"/>
        </w:rPr>
      </w:pPr>
    </w:p>
    <w:p w:rsidR="00F7331F" w:rsidRDefault="00F7331F" w:rsidP="00183EC9">
      <w:pPr>
        <w:ind w:firstLine="567"/>
        <w:jc w:val="both"/>
        <w:rPr>
          <w:b/>
          <w:sz w:val="28"/>
          <w:szCs w:val="28"/>
        </w:rPr>
      </w:pPr>
    </w:p>
    <w:p w:rsidR="00F7331F" w:rsidRDefault="00F7331F" w:rsidP="00183EC9">
      <w:pPr>
        <w:ind w:firstLine="567"/>
        <w:jc w:val="both"/>
        <w:rPr>
          <w:b/>
          <w:sz w:val="28"/>
          <w:szCs w:val="28"/>
        </w:rPr>
      </w:pPr>
    </w:p>
    <w:p w:rsidR="00F7331F" w:rsidRDefault="00F7331F" w:rsidP="00183EC9">
      <w:pPr>
        <w:ind w:firstLine="567"/>
        <w:jc w:val="both"/>
        <w:rPr>
          <w:b/>
          <w:sz w:val="28"/>
          <w:szCs w:val="28"/>
        </w:rPr>
      </w:pPr>
    </w:p>
    <w:p w:rsidR="00F7331F" w:rsidRDefault="00F7331F" w:rsidP="00183EC9">
      <w:pPr>
        <w:ind w:firstLine="567"/>
        <w:jc w:val="both"/>
        <w:rPr>
          <w:b/>
          <w:sz w:val="28"/>
          <w:szCs w:val="28"/>
        </w:rPr>
      </w:pPr>
    </w:p>
    <w:p w:rsidR="00F7331F" w:rsidRDefault="00F7331F" w:rsidP="00183EC9">
      <w:pPr>
        <w:ind w:firstLine="567"/>
        <w:jc w:val="both"/>
        <w:rPr>
          <w:b/>
          <w:sz w:val="28"/>
          <w:szCs w:val="28"/>
        </w:rPr>
      </w:pPr>
    </w:p>
    <w:p w:rsidR="00F7331F" w:rsidRDefault="00F7331F" w:rsidP="00183EC9">
      <w:pPr>
        <w:ind w:firstLine="567"/>
        <w:jc w:val="both"/>
        <w:rPr>
          <w:b/>
          <w:sz w:val="28"/>
          <w:szCs w:val="28"/>
        </w:rPr>
      </w:pPr>
    </w:p>
    <w:p w:rsidR="00F7331F" w:rsidRDefault="00F7331F" w:rsidP="00183EC9">
      <w:pPr>
        <w:ind w:firstLine="567"/>
        <w:jc w:val="both"/>
        <w:rPr>
          <w:b/>
          <w:sz w:val="28"/>
          <w:szCs w:val="28"/>
        </w:rPr>
      </w:pPr>
    </w:p>
    <w:p w:rsidR="00F7331F" w:rsidRDefault="00F7331F" w:rsidP="00183EC9">
      <w:pPr>
        <w:ind w:firstLine="567"/>
        <w:jc w:val="both"/>
        <w:rPr>
          <w:b/>
          <w:sz w:val="28"/>
          <w:szCs w:val="28"/>
        </w:rPr>
      </w:pPr>
    </w:p>
    <w:p w:rsidR="00F7331F" w:rsidRDefault="00F7331F" w:rsidP="00183EC9">
      <w:pPr>
        <w:ind w:firstLine="567"/>
        <w:jc w:val="both"/>
        <w:rPr>
          <w:b/>
          <w:sz w:val="28"/>
          <w:szCs w:val="28"/>
        </w:rPr>
      </w:pPr>
    </w:p>
    <w:p w:rsidR="00366CA3" w:rsidRDefault="00366CA3" w:rsidP="00183EC9">
      <w:pPr>
        <w:ind w:firstLine="567"/>
        <w:jc w:val="both"/>
        <w:rPr>
          <w:b/>
          <w:sz w:val="28"/>
          <w:szCs w:val="28"/>
        </w:rPr>
      </w:pPr>
    </w:p>
    <w:p w:rsidR="00366CA3" w:rsidRDefault="00366CA3" w:rsidP="00183EC9">
      <w:pPr>
        <w:ind w:firstLine="567"/>
        <w:jc w:val="both"/>
        <w:rPr>
          <w:b/>
          <w:sz w:val="28"/>
          <w:szCs w:val="28"/>
        </w:rPr>
      </w:pPr>
    </w:p>
    <w:p w:rsidR="00F7331F" w:rsidRDefault="00F7331F" w:rsidP="00F7331F">
      <w:pPr>
        <w:jc w:val="both"/>
        <w:rPr>
          <w:b/>
          <w:sz w:val="28"/>
          <w:szCs w:val="28"/>
        </w:rPr>
      </w:pPr>
    </w:p>
    <w:p w:rsidR="00F7331F" w:rsidRDefault="00F7331F" w:rsidP="00183EC9">
      <w:pPr>
        <w:ind w:firstLine="567"/>
        <w:jc w:val="both"/>
        <w:rPr>
          <w:b/>
          <w:sz w:val="28"/>
          <w:szCs w:val="28"/>
        </w:rPr>
      </w:pPr>
    </w:p>
    <w:p w:rsidR="00C07392" w:rsidRPr="00427C08" w:rsidRDefault="00C07392" w:rsidP="00366CA3">
      <w:pPr>
        <w:ind w:firstLine="567"/>
        <w:jc w:val="both"/>
        <w:rPr>
          <w:b/>
          <w:sz w:val="28"/>
          <w:szCs w:val="28"/>
        </w:rPr>
      </w:pPr>
      <w:r w:rsidRPr="00427C08">
        <w:rPr>
          <w:b/>
          <w:sz w:val="28"/>
          <w:szCs w:val="28"/>
        </w:rPr>
        <w:t>Задание 4 (ИДЗ 9.3-3.19)</w:t>
      </w: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  <w:r>
        <w:object w:dxaOrig="4695" w:dyaOrig="9195">
          <v:shape id="_x0000_i1153" type="#_x0000_t75" style="width:234.75pt;height:459.75pt" o:ole="">
            <v:imagedata r:id="rId256" o:title=""/>
          </v:shape>
          <o:OLEObject Type="Embed" ProgID="Mathcad" ShapeID="_x0000_i1153" DrawAspect="Content" ObjectID="_1471063722" r:id="rId257"/>
        </w:object>
      </w: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C07392" w:rsidRDefault="00C07392" w:rsidP="00183EC9">
      <w:pPr>
        <w:ind w:firstLine="567"/>
        <w:jc w:val="both"/>
      </w:pPr>
    </w:p>
    <w:p w:rsidR="00366CA3" w:rsidRDefault="00366CA3" w:rsidP="00183EC9">
      <w:pPr>
        <w:ind w:firstLine="567"/>
        <w:jc w:val="both"/>
      </w:pPr>
    </w:p>
    <w:p w:rsidR="00366CA3" w:rsidRDefault="00366CA3" w:rsidP="00183EC9">
      <w:pPr>
        <w:ind w:firstLine="567"/>
        <w:jc w:val="both"/>
      </w:pPr>
    </w:p>
    <w:p w:rsidR="00366CA3" w:rsidRDefault="00366CA3" w:rsidP="00183EC9">
      <w:pPr>
        <w:ind w:firstLine="567"/>
        <w:jc w:val="both"/>
      </w:pPr>
    </w:p>
    <w:p w:rsidR="00C07392" w:rsidRPr="00861D18" w:rsidRDefault="00C07392" w:rsidP="00183EC9">
      <w:pPr>
        <w:ind w:firstLine="567"/>
        <w:jc w:val="both"/>
      </w:pPr>
    </w:p>
    <w:p w:rsidR="00C07392" w:rsidRDefault="00C07392" w:rsidP="00F7331F">
      <w:pPr>
        <w:ind w:firstLine="567"/>
        <w:jc w:val="both"/>
        <w:rPr>
          <w:b/>
          <w:sz w:val="28"/>
          <w:szCs w:val="28"/>
        </w:rPr>
      </w:pPr>
      <w:r w:rsidRPr="00427C08">
        <w:rPr>
          <w:b/>
          <w:sz w:val="28"/>
          <w:szCs w:val="28"/>
        </w:rPr>
        <w:t>Задание 5 (ИДЗ 9.3-3.19)</w:t>
      </w:r>
    </w:p>
    <w:p w:rsidR="00F7331F" w:rsidRPr="00F7331F" w:rsidRDefault="00F7331F" w:rsidP="00F7331F">
      <w:pPr>
        <w:ind w:firstLine="567"/>
        <w:jc w:val="both"/>
        <w:rPr>
          <w:b/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</w:rPr>
      </w:pPr>
    </w:p>
    <w:p w:rsidR="00C07392" w:rsidRDefault="00F7331F" w:rsidP="00183EC9">
      <w:pPr>
        <w:ind w:firstLine="567"/>
        <w:jc w:val="both"/>
        <w:rPr>
          <w:sz w:val="28"/>
        </w:rPr>
      </w:pPr>
      <w:r>
        <w:object w:dxaOrig="7485" w:dyaOrig="4710">
          <v:shape id="_x0000_i1154" type="#_x0000_t75" style="width:374.25pt;height:235.5pt" o:ole="">
            <v:imagedata r:id="rId258" o:title=""/>
          </v:shape>
          <o:OLEObject Type="Embed" ProgID="Mathcad" ShapeID="_x0000_i1154" DrawAspect="Content" ObjectID="_1471063723" r:id="rId259"/>
        </w:object>
      </w: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366CA3" w:rsidRDefault="00366CA3" w:rsidP="00183EC9">
      <w:pPr>
        <w:ind w:firstLine="567"/>
        <w:jc w:val="both"/>
        <w:rPr>
          <w:sz w:val="28"/>
        </w:rPr>
      </w:pPr>
    </w:p>
    <w:p w:rsidR="00366CA3" w:rsidRDefault="00366CA3" w:rsidP="00183EC9">
      <w:pPr>
        <w:ind w:firstLine="567"/>
        <w:jc w:val="both"/>
        <w:rPr>
          <w:sz w:val="28"/>
        </w:rPr>
      </w:pPr>
    </w:p>
    <w:p w:rsidR="00366CA3" w:rsidRDefault="00366CA3" w:rsidP="00183EC9">
      <w:pPr>
        <w:ind w:firstLine="567"/>
        <w:jc w:val="both"/>
        <w:rPr>
          <w:sz w:val="28"/>
        </w:rPr>
      </w:pPr>
    </w:p>
    <w:p w:rsidR="00366CA3" w:rsidRDefault="00366CA3" w:rsidP="00183EC9">
      <w:pPr>
        <w:ind w:firstLine="567"/>
        <w:jc w:val="both"/>
        <w:rPr>
          <w:sz w:val="28"/>
        </w:rPr>
      </w:pPr>
    </w:p>
    <w:p w:rsidR="00366CA3" w:rsidRDefault="00366CA3" w:rsidP="00183EC9">
      <w:pPr>
        <w:ind w:firstLine="567"/>
        <w:jc w:val="both"/>
        <w:rPr>
          <w:sz w:val="28"/>
        </w:rPr>
      </w:pPr>
    </w:p>
    <w:p w:rsidR="00427C08" w:rsidRDefault="00427C08" w:rsidP="00183EC9">
      <w:pPr>
        <w:ind w:firstLine="567"/>
        <w:jc w:val="both"/>
        <w:rPr>
          <w:sz w:val="28"/>
        </w:rPr>
      </w:pPr>
    </w:p>
    <w:p w:rsidR="00183EC9" w:rsidRPr="00427C08" w:rsidRDefault="00183EC9" w:rsidP="00183EC9">
      <w:pPr>
        <w:ind w:firstLine="567"/>
        <w:jc w:val="both"/>
        <w:rPr>
          <w:b/>
          <w:sz w:val="28"/>
          <w:szCs w:val="28"/>
        </w:rPr>
      </w:pPr>
      <w:r w:rsidRPr="00427C08">
        <w:rPr>
          <w:b/>
          <w:sz w:val="28"/>
          <w:szCs w:val="28"/>
        </w:rPr>
        <w:t xml:space="preserve">Задание </w:t>
      </w:r>
      <w:r w:rsidR="00427C08" w:rsidRPr="00427C08">
        <w:rPr>
          <w:b/>
          <w:sz w:val="28"/>
          <w:szCs w:val="28"/>
        </w:rPr>
        <w:t>6 (ИДЗ 11.2-3.</w:t>
      </w:r>
      <w:r w:rsidRPr="00427C08">
        <w:rPr>
          <w:b/>
          <w:sz w:val="28"/>
          <w:szCs w:val="28"/>
        </w:rPr>
        <w:t>9)</w:t>
      </w:r>
    </w:p>
    <w:p w:rsidR="00C07392" w:rsidRPr="00427C08" w:rsidRDefault="00C07392" w:rsidP="00183EC9">
      <w:pPr>
        <w:ind w:firstLine="567"/>
        <w:jc w:val="both"/>
        <w:rPr>
          <w:sz w:val="28"/>
        </w:rPr>
      </w:pPr>
    </w:p>
    <w:p w:rsidR="00C07392" w:rsidRPr="00525346" w:rsidRDefault="00183EC9" w:rsidP="00183EC9">
      <w:pPr>
        <w:ind w:firstLine="567"/>
        <w:jc w:val="both"/>
        <w:rPr>
          <w:sz w:val="28"/>
          <w:szCs w:val="28"/>
        </w:rPr>
      </w:pPr>
      <w:r>
        <w:object w:dxaOrig="4785" w:dyaOrig="9915">
          <v:shape id="_x0000_i1155" type="#_x0000_t75" style="width:239.25pt;height:495.75pt" o:ole="">
            <v:imagedata r:id="rId260" o:title=""/>
          </v:shape>
          <o:OLEObject Type="Embed" ProgID="Mathcad" ShapeID="_x0000_i1155" DrawAspect="Content" ObjectID="_1471063724" r:id="rId261"/>
        </w:object>
      </w: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C07392" w:rsidRDefault="00C07392" w:rsidP="00183EC9">
      <w:pPr>
        <w:ind w:firstLine="567"/>
        <w:jc w:val="both"/>
        <w:rPr>
          <w:sz w:val="28"/>
          <w:szCs w:val="28"/>
        </w:rPr>
      </w:pPr>
    </w:p>
    <w:p w:rsidR="00183EC9" w:rsidRDefault="00183EC9" w:rsidP="00183EC9">
      <w:pPr>
        <w:ind w:firstLine="567"/>
        <w:jc w:val="both"/>
        <w:rPr>
          <w:sz w:val="28"/>
          <w:szCs w:val="28"/>
        </w:rPr>
      </w:pPr>
    </w:p>
    <w:p w:rsidR="00270B72" w:rsidRDefault="00270B72" w:rsidP="00F7331F">
      <w:pPr>
        <w:jc w:val="both"/>
        <w:rPr>
          <w:sz w:val="28"/>
          <w:szCs w:val="28"/>
        </w:rPr>
      </w:pPr>
    </w:p>
    <w:p w:rsidR="00366CA3" w:rsidRDefault="00366CA3" w:rsidP="00F7331F">
      <w:pPr>
        <w:jc w:val="both"/>
        <w:rPr>
          <w:sz w:val="28"/>
          <w:szCs w:val="28"/>
        </w:rPr>
      </w:pPr>
    </w:p>
    <w:p w:rsidR="00366CA3" w:rsidRDefault="00366CA3" w:rsidP="00F7331F">
      <w:pPr>
        <w:jc w:val="both"/>
        <w:rPr>
          <w:sz w:val="28"/>
          <w:szCs w:val="28"/>
        </w:rPr>
      </w:pPr>
    </w:p>
    <w:p w:rsidR="00366CA3" w:rsidRDefault="00366CA3" w:rsidP="00F7331F">
      <w:pPr>
        <w:jc w:val="both"/>
        <w:rPr>
          <w:sz w:val="28"/>
          <w:szCs w:val="28"/>
        </w:rPr>
      </w:pPr>
    </w:p>
    <w:p w:rsidR="00366CA3" w:rsidRDefault="00366CA3" w:rsidP="00F7331F">
      <w:pPr>
        <w:jc w:val="both"/>
        <w:rPr>
          <w:sz w:val="28"/>
          <w:szCs w:val="28"/>
        </w:rPr>
      </w:pPr>
    </w:p>
    <w:p w:rsidR="00366CA3" w:rsidRDefault="00366CA3" w:rsidP="00F7331F">
      <w:pPr>
        <w:jc w:val="both"/>
        <w:rPr>
          <w:sz w:val="28"/>
          <w:szCs w:val="28"/>
        </w:rPr>
      </w:pPr>
    </w:p>
    <w:p w:rsidR="009A418C" w:rsidRDefault="009A418C" w:rsidP="00183EC9">
      <w:pPr>
        <w:ind w:firstLine="567"/>
        <w:jc w:val="both"/>
        <w:rPr>
          <w:sz w:val="28"/>
          <w:szCs w:val="28"/>
        </w:rPr>
      </w:pPr>
    </w:p>
    <w:p w:rsidR="00711151" w:rsidRDefault="00711151" w:rsidP="00183EC9">
      <w:pPr>
        <w:ind w:firstLine="567"/>
        <w:jc w:val="both"/>
        <w:rPr>
          <w:sz w:val="28"/>
          <w:szCs w:val="28"/>
        </w:rPr>
      </w:pPr>
    </w:p>
    <w:p w:rsidR="00711151" w:rsidRDefault="00711151" w:rsidP="00183EC9">
      <w:pPr>
        <w:ind w:firstLine="567"/>
        <w:jc w:val="both"/>
        <w:rPr>
          <w:sz w:val="28"/>
          <w:szCs w:val="28"/>
        </w:rPr>
      </w:pPr>
    </w:p>
    <w:p w:rsidR="00B26EBE" w:rsidRPr="00DA4E13" w:rsidRDefault="009A418C" w:rsidP="00366CA3">
      <w:pPr>
        <w:ind w:firstLine="567"/>
        <w:jc w:val="center"/>
        <w:rPr>
          <w:sz w:val="32"/>
          <w:szCs w:val="32"/>
        </w:rPr>
      </w:pPr>
      <w:r w:rsidRPr="00DA4E13">
        <w:rPr>
          <w:sz w:val="32"/>
          <w:szCs w:val="32"/>
        </w:rPr>
        <w:t>Выводы и предложения</w:t>
      </w:r>
    </w:p>
    <w:p w:rsidR="00366CA3" w:rsidRPr="00427C08" w:rsidRDefault="00366CA3" w:rsidP="00366CA3">
      <w:pPr>
        <w:ind w:firstLine="567"/>
        <w:jc w:val="center"/>
        <w:rPr>
          <w:b/>
          <w:sz w:val="28"/>
          <w:szCs w:val="28"/>
        </w:rPr>
      </w:pPr>
    </w:p>
    <w:p w:rsidR="009A418C" w:rsidRPr="00C95D3A" w:rsidRDefault="009A418C" w:rsidP="00183E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курсовой работе мною были рассмотрены возможности пакета </w:t>
      </w:r>
      <w:r w:rsidR="00E819D1">
        <w:rPr>
          <w:sz w:val="28"/>
          <w:szCs w:val="28"/>
          <w:lang w:val="en-US"/>
        </w:rPr>
        <w:t>MathCAD</w:t>
      </w:r>
      <w:r>
        <w:rPr>
          <w:sz w:val="28"/>
          <w:szCs w:val="28"/>
        </w:rPr>
        <w:t>, а также  решение инженерных расчетов с помощью этого пакета.</w:t>
      </w:r>
    </w:p>
    <w:p w:rsidR="009A418C" w:rsidRPr="00E819D1" w:rsidRDefault="009A418C" w:rsidP="00183E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данной курсовой работы является освоение работы с современными пакетами автоматизации инженерных расчетов. Результатом данной курсовой является решение индивидуальных заданий как </w:t>
      </w:r>
      <w:r w:rsidR="00B26EBE">
        <w:rPr>
          <w:sz w:val="28"/>
          <w:szCs w:val="28"/>
        </w:rPr>
        <w:t xml:space="preserve">математически, так и с помощью программы </w:t>
      </w:r>
      <w:r w:rsidR="00B26EBE" w:rsidRPr="00183630">
        <w:rPr>
          <w:sz w:val="28"/>
          <w:szCs w:val="28"/>
        </w:rPr>
        <w:t>MathCAD</w:t>
      </w:r>
      <w:r w:rsidR="00B26EBE" w:rsidRPr="00B26EBE">
        <w:rPr>
          <w:sz w:val="28"/>
          <w:szCs w:val="28"/>
        </w:rPr>
        <w:t>.</w:t>
      </w:r>
    </w:p>
    <w:p w:rsidR="00B26EBE" w:rsidRPr="00E819D1" w:rsidRDefault="00B26EBE" w:rsidP="00183EC9">
      <w:pPr>
        <w:ind w:firstLine="567"/>
        <w:jc w:val="both"/>
        <w:rPr>
          <w:sz w:val="28"/>
          <w:szCs w:val="28"/>
        </w:rPr>
      </w:pPr>
    </w:p>
    <w:p w:rsidR="00B26EBE" w:rsidRPr="00E819D1" w:rsidRDefault="00B26EBE" w:rsidP="00183EC9">
      <w:pPr>
        <w:ind w:firstLine="567"/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B26EBE" w:rsidP="009A418C">
      <w:pPr>
        <w:jc w:val="both"/>
        <w:rPr>
          <w:sz w:val="28"/>
          <w:szCs w:val="28"/>
        </w:rPr>
      </w:pPr>
    </w:p>
    <w:p w:rsidR="00B26EBE" w:rsidRPr="00E819D1" w:rsidRDefault="00E819D1" w:rsidP="00E819D1">
      <w:pPr>
        <w:jc w:val="center"/>
        <w:rPr>
          <w:sz w:val="32"/>
          <w:szCs w:val="32"/>
        </w:rPr>
      </w:pPr>
      <w:r w:rsidRPr="00E819D1">
        <w:rPr>
          <w:sz w:val="32"/>
          <w:szCs w:val="32"/>
        </w:rPr>
        <w:t>Использованная</w:t>
      </w:r>
      <w:r w:rsidR="00B26EBE" w:rsidRPr="00E819D1">
        <w:rPr>
          <w:sz w:val="32"/>
          <w:szCs w:val="32"/>
        </w:rPr>
        <w:t xml:space="preserve"> литература</w:t>
      </w:r>
    </w:p>
    <w:p w:rsidR="00B26EBE" w:rsidRPr="00B26EBE" w:rsidRDefault="00B26EBE" w:rsidP="00E819D1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565A6">
        <w:rPr>
          <w:sz w:val="28"/>
          <w:szCs w:val="28"/>
        </w:rPr>
        <w:t>Cборник индивидуальных заданий ч.1, ч.2 под общей редакцией А.Л. Рябушко, Мн.: Вышэйшая школа, 1990, 1991 гг.</w:t>
      </w:r>
      <w:r w:rsidR="00711151">
        <w:rPr>
          <w:sz w:val="28"/>
          <w:szCs w:val="28"/>
        </w:rPr>
        <w:t xml:space="preserve"> ч.1 </w:t>
      </w:r>
      <w:r w:rsidR="00711151" w:rsidRPr="00D565A6">
        <w:rPr>
          <w:sz w:val="28"/>
          <w:szCs w:val="28"/>
        </w:rPr>
        <w:t>–</w:t>
      </w:r>
      <w:r w:rsidR="00711151">
        <w:rPr>
          <w:sz w:val="28"/>
          <w:szCs w:val="28"/>
        </w:rPr>
        <w:t xml:space="preserve">280 с.,ч.2 </w:t>
      </w:r>
      <w:r w:rsidR="00711151" w:rsidRPr="00D565A6">
        <w:rPr>
          <w:sz w:val="28"/>
          <w:szCs w:val="28"/>
        </w:rPr>
        <w:t>–</w:t>
      </w:r>
      <w:r w:rsidR="00711151">
        <w:rPr>
          <w:sz w:val="28"/>
          <w:szCs w:val="28"/>
        </w:rPr>
        <w:t>352 с.</w:t>
      </w:r>
    </w:p>
    <w:p w:rsidR="00E819D1" w:rsidRDefault="00E819D1" w:rsidP="00E819D1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Дьяконов В.П. Mathcad 2000: </w:t>
      </w:r>
      <w:r w:rsidR="00711151" w:rsidRPr="00711151">
        <w:rPr>
          <w:sz w:val="28"/>
          <w:szCs w:val="28"/>
        </w:rPr>
        <w:t>Учебный ку</w:t>
      </w:r>
      <w:r>
        <w:rPr>
          <w:sz w:val="28"/>
          <w:szCs w:val="28"/>
        </w:rPr>
        <w:t xml:space="preserve">рс. - СПб.: Питер, 2000. - 586 с </w:t>
      </w:r>
    </w:p>
    <w:p w:rsidR="00B26EBE" w:rsidRPr="00D565A6" w:rsidRDefault="00B26EBE" w:rsidP="00E819D1">
      <w:pPr>
        <w:numPr>
          <w:ilvl w:val="0"/>
          <w:numId w:val="23"/>
        </w:numPr>
        <w:jc w:val="both"/>
        <w:rPr>
          <w:sz w:val="28"/>
          <w:szCs w:val="28"/>
        </w:rPr>
      </w:pPr>
      <w:r w:rsidRPr="00D565A6">
        <w:rPr>
          <w:sz w:val="28"/>
          <w:szCs w:val="28"/>
        </w:rPr>
        <w:t xml:space="preserve">Кирьянов Д.В. Самоучитель </w:t>
      </w:r>
      <w:r w:rsidRPr="00D565A6">
        <w:rPr>
          <w:sz w:val="28"/>
          <w:szCs w:val="28"/>
          <w:lang w:val="en-US"/>
        </w:rPr>
        <w:t>Mathcad</w:t>
      </w:r>
      <w:r w:rsidRPr="00D565A6">
        <w:rPr>
          <w:sz w:val="28"/>
          <w:szCs w:val="28"/>
        </w:rPr>
        <w:t>. — СПб.: БХВ-Петербург, 2003.</w:t>
      </w:r>
      <w:r w:rsidR="00E819D1" w:rsidRPr="00E819D1">
        <w:t xml:space="preserve"> </w:t>
      </w:r>
      <w:r w:rsidR="00E819D1" w:rsidRPr="00E819D1">
        <w:rPr>
          <w:sz w:val="28"/>
          <w:szCs w:val="28"/>
        </w:rPr>
        <w:t>- 560 с</w:t>
      </w:r>
    </w:p>
    <w:p w:rsidR="00B26EBE" w:rsidRPr="00B26EBE" w:rsidRDefault="00B26EBE" w:rsidP="00E819D1">
      <w:pPr>
        <w:numPr>
          <w:ilvl w:val="0"/>
          <w:numId w:val="23"/>
        </w:numPr>
        <w:jc w:val="both"/>
        <w:rPr>
          <w:sz w:val="28"/>
          <w:szCs w:val="28"/>
          <w:lang w:val="en-US"/>
        </w:rPr>
      </w:pPr>
      <w:r w:rsidRPr="00D565A6">
        <w:rPr>
          <w:sz w:val="28"/>
          <w:szCs w:val="28"/>
        </w:rPr>
        <w:t>Панферов А. И., Лопарев А. В., Пономарев В. К. Применение Mathcad в инженерных расчетах: Учеб. пособие. - СПб., 2004.  88 с.: ил.</w:t>
      </w:r>
    </w:p>
    <w:p w:rsidR="00B26EBE" w:rsidRPr="00D565A6" w:rsidRDefault="00B26EBE" w:rsidP="00E819D1">
      <w:pPr>
        <w:pStyle w:val="HTML"/>
        <w:numPr>
          <w:ilvl w:val="0"/>
          <w:numId w:val="2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65A6">
        <w:rPr>
          <w:rFonts w:ascii="Times New Roman" w:hAnsi="Times New Roman" w:cs="Times New Roman"/>
          <w:sz w:val="28"/>
          <w:szCs w:val="28"/>
        </w:rPr>
        <w:t>Шушкевич, Г.Ч. Введение в MathCAD 2000: Учебное пособие / Г. Ч. Шушкевич, С. В. Шушкевич. – Гродно: ГрГУ, 2001. – 138 с.</w:t>
      </w:r>
      <w:bookmarkStart w:id="5" w:name="_GoBack"/>
      <w:bookmarkEnd w:id="5"/>
    </w:p>
    <w:sectPr w:rsidR="00B26EBE" w:rsidRPr="00D565A6" w:rsidSect="00711151">
      <w:footerReference w:type="even" r:id="rId262"/>
      <w:footerReference w:type="default" r:id="rId26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559" w:rsidRDefault="00CB5559">
      <w:r>
        <w:separator/>
      </w:r>
    </w:p>
  </w:endnote>
  <w:endnote w:type="continuationSeparator" w:id="0">
    <w:p w:rsidR="00CB5559" w:rsidRDefault="00CB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B40" w:rsidRDefault="008E3B40" w:rsidP="00E819D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3B40" w:rsidRDefault="008E3B40" w:rsidP="00E819D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B40" w:rsidRDefault="008E3B40" w:rsidP="00E819D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46D2">
      <w:rPr>
        <w:rStyle w:val="a5"/>
        <w:noProof/>
      </w:rPr>
      <w:t>23</w:t>
    </w:r>
    <w:r>
      <w:rPr>
        <w:rStyle w:val="a5"/>
      </w:rPr>
      <w:fldChar w:fldCharType="end"/>
    </w:r>
  </w:p>
  <w:p w:rsidR="008E3B40" w:rsidRDefault="008E3B40" w:rsidP="00E819D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559" w:rsidRDefault="00CB5559">
      <w:r>
        <w:separator/>
      </w:r>
    </w:p>
  </w:footnote>
  <w:footnote w:type="continuationSeparator" w:id="0">
    <w:p w:rsidR="00CB5559" w:rsidRDefault="00CB5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5796"/>
    <w:multiLevelType w:val="multilevel"/>
    <w:tmpl w:val="EF2C1E9A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2D36F03"/>
    <w:multiLevelType w:val="hybridMultilevel"/>
    <w:tmpl w:val="5066B9CA"/>
    <w:lvl w:ilvl="0" w:tplc="0419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75A054C"/>
    <w:multiLevelType w:val="hybridMultilevel"/>
    <w:tmpl w:val="E1AAB91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24242A92"/>
    <w:multiLevelType w:val="hybridMultilevel"/>
    <w:tmpl w:val="CAFCCE7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84125A"/>
    <w:multiLevelType w:val="hybridMultilevel"/>
    <w:tmpl w:val="93DE234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BB45EA8"/>
    <w:multiLevelType w:val="hybridMultilevel"/>
    <w:tmpl w:val="378AFBB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32314917"/>
    <w:multiLevelType w:val="hybridMultilevel"/>
    <w:tmpl w:val="5D3082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3A8633F"/>
    <w:multiLevelType w:val="multilevel"/>
    <w:tmpl w:val="4BFEE8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95445B"/>
    <w:multiLevelType w:val="hybridMultilevel"/>
    <w:tmpl w:val="2AF41C5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5D739EE"/>
    <w:multiLevelType w:val="hybridMultilevel"/>
    <w:tmpl w:val="5C14E7E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DB80D18"/>
    <w:multiLevelType w:val="hybridMultilevel"/>
    <w:tmpl w:val="1F708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E06018"/>
    <w:multiLevelType w:val="hybridMultilevel"/>
    <w:tmpl w:val="91C6EDE8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EFD436C"/>
    <w:multiLevelType w:val="hybridMultilevel"/>
    <w:tmpl w:val="DD20C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477491"/>
    <w:multiLevelType w:val="hybridMultilevel"/>
    <w:tmpl w:val="4BFEE8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511535"/>
    <w:multiLevelType w:val="hybridMultilevel"/>
    <w:tmpl w:val="A66E65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995CCD"/>
    <w:multiLevelType w:val="hybridMultilevel"/>
    <w:tmpl w:val="EDF21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E63400"/>
    <w:multiLevelType w:val="multilevel"/>
    <w:tmpl w:val="93DE234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6714165"/>
    <w:multiLevelType w:val="multilevel"/>
    <w:tmpl w:val="DD20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436A01"/>
    <w:multiLevelType w:val="hybridMultilevel"/>
    <w:tmpl w:val="263A07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657014"/>
    <w:multiLevelType w:val="hybridMultilevel"/>
    <w:tmpl w:val="E3A6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E40520"/>
    <w:multiLevelType w:val="hybridMultilevel"/>
    <w:tmpl w:val="A6A6B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080280"/>
    <w:multiLevelType w:val="hybridMultilevel"/>
    <w:tmpl w:val="0AD62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291100"/>
    <w:multiLevelType w:val="hybridMultilevel"/>
    <w:tmpl w:val="D6E46E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0"/>
  </w:num>
  <w:num w:numId="4">
    <w:abstractNumId w:val="22"/>
  </w:num>
  <w:num w:numId="5">
    <w:abstractNumId w:val="3"/>
  </w:num>
  <w:num w:numId="6">
    <w:abstractNumId w:val="19"/>
  </w:num>
  <w:num w:numId="7">
    <w:abstractNumId w:val="1"/>
  </w:num>
  <w:num w:numId="8">
    <w:abstractNumId w:val="13"/>
  </w:num>
  <w:num w:numId="9">
    <w:abstractNumId w:val="21"/>
  </w:num>
  <w:num w:numId="10">
    <w:abstractNumId w:val="6"/>
  </w:num>
  <w:num w:numId="11">
    <w:abstractNumId w:val="0"/>
  </w:num>
  <w:num w:numId="12">
    <w:abstractNumId w:val="2"/>
  </w:num>
  <w:num w:numId="13">
    <w:abstractNumId w:val="17"/>
  </w:num>
  <w:num w:numId="14">
    <w:abstractNumId w:val="18"/>
  </w:num>
  <w:num w:numId="15">
    <w:abstractNumId w:val="11"/>
  </w:num>
  <w:num w:numId="16">
    <w:abstractNumId w:val="8"/>
  </w:num>
  <w:num w:numId="17">
    <w:abstractNumId w:val="7"/>
  </w:num>
  <w:num w:numId="18">
    <w:abstractNumId w:val="9"/>
  </w:num>
  <w:num w:numId="19">
    <w:abstractNumId w:val="4"/>
  </w:num>
  <w:num w:numId="20">
    <w:abstractNumId w:val="16"/>
  </w:num>
  <w:num w:numId="21">
    <w:abstractNumId w:val="5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802"/>
    <w:rsid w:val="00032BF1"/>
    <w:rsid w:val="00075F8B"/>
    <w:rsid w:val="000C0EBF"/>
    <w:rsid w:val="001146D2"/>
    <w:rsid w:val="00183EC9"/>
    <w:rsid w:val="00270B72"/>
    <w:rsid w:val="002E005E"/>
    <w:rsid w:val="00336C12"/>
    <w:rsid w:val="00366CA3"/>
    <w:rsid w:val="003A743A"/>
    <w:rsid w:val="00427C08"/>
    <w:rsid w:val="00505773"/>
    <w:rsid w:val="00537373"/>
    <w:rsid w:val="00625802"/>
    <w:rsid w:val="00684269"/>
    <w:rsid w:val="00711151"/>
    <w:rsid w:val="007E6315"/>
    <w:rsid w:val="008442B3"/>
    <w:rsid w:val="00847E53"/>
    <w:rsid w:val="00893388"/>
    <w:rsid w:val="008B18DB"/>
    <w:rsid w:val="008E3B40"/>
    <w:rsid w:val="009A418C"/>
    <w:rsid w:val="009C714B"/>
    <w:rsid w:val="00AE0CCD"/>
    <w:rsid w:val="00AF0F2D"/>
    <w:rsid w:val="00B26EBE"/>
    <w:rsid w:val="00B32430"/>
    <w:rsid w:val="00B3385E"/>
    <w:rsid w:val="00B90200"/>
    <w:rsid w:val="00BA2006"/>
    <w:rsid w:val="00BD2689"/>
    <w:rsid w:val="00BD5F41"/>
    <w:rsid w:val="00C07392"/>
    <w:rsid w:val="00C20089"/>
    <w:rsid w:val="00C45C44"/>
    <w:rsid w:val="00C85FBD"/>
    <w:rsid w:val="00CB5559"/>
    <w:rsid w:val="00D26D1D"/>
    <w:rsid w:val="00DA4E13"/>
    <w:rsid w:val="00E364F1"/>
    <w:rsid w:val="00E819D1"/>
    <w:rsid w:val="00ED267D"/>
    <w:rsid w:val="00F7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"/>
    <o:shapelayout v:ext="edit">
      <o:idmap v:ext="edit" data="1"/>
    </o:shapelayout>
  </w:shapeDefaults>
  <w:decimalSymbol w:val=","/>
  <w:listSeparator w:val=";"/>
  <w15:chartTrackingRefBased/>
  <w15:docId w15:val="{055B6AA4-D277-4D5E-B483-ED945486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rsid w:val="00C073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625802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b/>
      <w:bCs/>
      <w:sz w:val="32"/>
      <w:szCs w:val="32"/>
    </w:rPr>
  </w:style>
  <w:style w:type="paragraph" w:styleId="a3">
    <w:name w:val="Normal (Web)"/>
    <w:basedOn w:val="a"/>
    <w:rsid w:val="00625802"/>
    <w:pPr>
      <w:spacing w:before="100" w:beforeAutospacing="1" w:after="100" w:afterAutospacing="1"/>
    </w:pPr>
    <w:rPr>
      <w:rFonts w:ascii="Verdana" w:hAnsi="Verdana" w:cs="Verdana"/>
      <w:color w:val="333333"/>
      <w:sz w:val="20"/>
      <w:szCs w:val="20"/>
    </w:rPr>
  </w:style>
  <w:style w:type="paragraph" w:styleId="a4">
    <w:name w:val="footer"/>
    <w:basedOn w:val="a"/>
    <w:rsid w:val="00AF0F2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F0F2D"/>
  </w:style>
  <w:style w:type="paragraph" w:styleId="11">
    <w:name w:val="toc 1"/>
    <w:basedOn w:val="a"/>
    <w:next w:val="a"/>
    <w:autoRedefine/>
    <w:rsid w:val="00DA4E13"/>
    <w:pPr>
      <w:tabs>
        <w:tab w:val="right" w:leader="dot" w:pos="9627"/>
      </w:tabs>
    </w:pPr>
    <w:rPr>
      <w:noProof/>
      <w:sz w:val="32"/>
      <w:szCs w:val="32"/>
    </w:rPr>
  </w:style>
  <w:style w:type="character" w:styleId="a6">
    <w:name w:val="Hyperlink"/>
    <w:basedOn w:val="a0"/>
    <w:rsid w:val="008B18DB"/>
    <w:rPr>
      <w:color w:val="0000FF"/>
      <w:u w:val="single"/>
    </w:rPr>
  </w:style>
  <w:style w:type="paragraph" w:styleId="2">
    <w:name w:val="toc 2"/>
    <w:basedOn w:val="a"/>
    <w:next w:val="a"/>
    <w:autoRedefine/>
    <w:rsid w:val="00DA4E13"/>
    <w:pPr>
      <w:tabs>
        <w:tab w:val="right" w:leader="dot" w:pos="9627"/>
      </w:tabs>
      <w:ind w:left="240"/>
    </w:pPr>
    <w:rPr>
      <w:b/>
      <w:noProof/>
      <w:sz w:val="28"/>
      <w:szCs w:val="28"/>
    </w:rPr>
  </w:style>
  <w:style w:type="paragraph" w:styleId="HTML">
    <w:name w:val="HTML Preformatted"/>
    <w:basedOn w:val="a"/>
    <w:rsid w:val="00B26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1">
    <w:name w:val="Стиль1"/>
    <w:basedOn w:val="10"/>
    <w:autoRedefine/>
    <w:rsid w:val="00C07392"/>
    <w:pPr>
      <w:keepNext w:val="0"/>
      <w:numPr>
        <w:numId w:val="11"/>
      </w:numPr>
      <w:spacing w:before="360" w:beforeAutospacing="1" w:after="120" w:afterAutospacing="1"/>
    </w:pPr>
    <w:rPr>
      <w:rFonts w:ascii="Times New Roman" w:hAnsi="Times New Roman" w:cs="Times New Roman"/>
      <w:kern w:val="36"/>
      <w:sz w:val="36"/>
      <w:szCs w:val="36"/>
    </w:rPr>
  </w:style>
  <w:style w:type="paragraph" w:styleId="a7">
    <w:name w:val="Balloon Text"/>
    <w:basedOn w:val="a"/>
    <w:semiHidden/>
    <w:rsid w:val="00DA4E13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711151"/>
    <w:pPr>
      <w:ind w:left="558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80.bin"/><Relationship Id="rId170" Type="http://schemas.openxmlformats.org/officeDocument/2006/relationships/image" Target="media/image79.wmf"/><Relationship Id="rId226" Type="http://schemas.openxmlformats.org/officeDocument/2006/relationships/image" Target="media/image107.wmf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4.bin"/><Relationship Id="rId149" Type="http://schemas.openxmlformats.org/officeDocument/2006/relationships/oleObject" Target="embeddings/oleObject75.bin"/><Relationship Id="rId5" Type="http://schemas.openxmlformats.org/officeDocument/2006/relationships/footnotes" Target="footnotes.xml"/><Relationship Id="rId95" Type="http://schemas.openxmlformats.org/officeDocument/2006/relationships/image" Target="media/image44.wmf"/><Relationship Id="rId160" Type="http://schemas.openxmlformats.org/officeDocument/2006/relationships/image" Target="media/image74.wmf"/><Relationship Id="rId181" Type="http://schemas.openxmlformats.org/officeDocument/2006/relationships/oleObject" Target="embeddings/oleObject91.bin"/><Relationship Id="rId216" Type="http://schemas.openxmlformats.org/officeDocument/2006/relationships/image" Target="media/image102.wmf"/><Relationship Id="rId237" Type="http://schemas.openxmlformats.org/officeDocument/2006/relationships/oleObject" Target="embeddings/oleObject119.bin"/><Relationship Id="rId258" Type="http://schemas.openxmlformats.org/officeDocument/2006/relationships/image" Target="media/image123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9.bin"/><Relationship Id="rId139" Type="http://schemas.openxmlformats.org/officeDocument/2006/relationships/image" Target="media/image64.wmf"/><Relationship Id="rId85" Type="http://schemas.openxmlformats.org/officeDocument/2006/relationships/image" Target="media/image40.wmf"/><Relationship Id="rId150" Type="http://schemas.openxmlformats.org/officeDocument/2006/relationships/image" Target="media/image69.wmf"/><Relationship Id="rId171" Type="http://schemas.openxmlformats.org/officeDocument/2006/relationships/oleObject" Target="embeddings/oleObject86.bin"/><Relationship Id="rId192" Type="http://schemas.openxmlformats.org/officeDocument/2006/relationships/image" Target="media/image90.wmf"/><Relationship Id="rId206" Type="http://schemas.openxmlformats.org/officeDocument/2006/relationships/image" Target="media/image97.wmf"/><Relationship Id="rId227" Type="http://schemas.openxmlformats.org/officeDocument/2006/relationships/oleObject" Target="embeddings/oleObject114.bin"/><Relationship Id="rId248" Type="http://schemas.openxmlformats.org/officeDocument/2006/relationships/image" Target="media/image118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0.bin"/><Relationship Id="rId161" Type="http://schemas.openxmlformats.org/officeDocument/2006/relationships/oleObject" Target="embeddings/oleObject81.bin"/><Relationship Id="rId182" Type="http://schemas.openxmlformats.org/officeDocument/2006/relationships/image" Target="media/image85.wmf"/><Relationship Id="rId217" Type="http://schemas.openxmlformats.org/officeDocument/2006/relationships/oleObject" Target="embeddings/oleObject109.bin"/><Relationship Id="rId6" Type="http://schemas.openxmlformats.org/officeDocument/2006/relationships/endnotes" Target="endnotes.xml"/><Relationship Id="rId238" Type="http://schemas.openxmlformats.org/officeDocument/2006/relationships/image" Target="media/image113.wmf"/><Relationship Id="rId259" Type="http://schemas.openxmlformats.org/officeDocument/2006/relationships/oleObject" Target="embeddings/oleObject130.bin"/><Relationship Id="rId23" Type="http://schemas.openxmlformats.org/officeDocument/2006/relationships/image" Target="media/image9.wmf"/><Relationship Id="rId119" Type="http://schemas.openxmlformats.org/officeDocument/2006/relationships/image" Target="media/image54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5.bin"/><Relationship Id="rId151" Type="http://schemas.openxmlformats.org/officeDocument/2006/relationships/oleObject" Target="embeddings/oleObject76.bin"/><Relationship Id="rId172" Type="http://schemas.openxmlformats.org/officeDocument/2006/relationships/image" Target="media/image80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28" Type="http://schemas.openxmlformats.org/officeDocument/2006/relationships/image" Target="media/image108.wmf"/><Relationship Id="rId249" Type="http://schemas.openxmlformats.org/officeDocument/2006/relationships/oleObject" Target="embeddings/oleObject125.bin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260" Type="http://schemas.openxmlformats.org/officeDocument/2006/relationships/image" Target="media/image124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60.bin"/><Relationship Id="rId141" Type="http://schemas.openxmlformats.org/officeDocument/2006/relationships/image" Target="media/image65.wmf"/><Relationship Id="rId7" Type="http://schemas.openxmlformats.org/officeDocument/2006/relationships/image" Target="media/image1.wmf"/><Relationship Id="rId162" Type="http://schemas.openxmlformats.org/officeDocument/2006/relationships/image" Target="media/image75.wmf"/><Relationship Id="rId183" Type="http://schemas.openxmlformats.org/officeDocument/2006/relationships/oleObject" Target="embeddings/oleObject92.bin"/><Relationship Id="rId218" Type="http://schemas.openxmlformats.org/officeDocument/2006/relationships/image" Target="media/image103.wmf"/><Relationship Id="rId239" Type="http://schemas.openxmlformats.org/officeDocument/2006/relationships/oleObject" Target="embeddings/oleObject120.bin"/><Relationship Id="rId250" Type="http://schemas.openxmlformats.org/officeDocument/2006/relationships/image" Target="media/image119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31" Type="http://schemas.openxmlformats.org/officeDocument/2006/relationships/image" Target="media/image60.wmf"/><Relationship Id="rId152" Type="http://schemas.openxmlformats.org/officeDocument/2006/relationships/image" Target="media/image70.wmf"/><Relationship Id="rId173" Type="http://schemas.openxmlformats.org/officeDocument/2006/relationships/oleObject" Target="embeddings/oleObject87.bin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229" Type="http://schemas.openxmlformats.org/officeDocument/2006/relationships/oleObject" Target="embeddings/oleObject115.bin"/><Relationship Id="rId240" Type="http://schemas.openxmlformats.org/officeDocument/2006/relationships/image" Target="media/image114.wmf"/><Relationship Id="rId261" Type="http://schemas.openxmlformats.org/officeDocument/2006/relationships/oleObject" Target="embeddings/oleObject131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2.bin"/><Relationship Id="rId184" Type="http://schemas.openxmlformats.org/officeDocument/2006/relationships/image" Target="media/image86.wmf"/><Relationship Id="rId219" Type="http://schemas.openxmlformats.org/officeDocument/2006/relationships/oleObject" Target="embeddings/oleObject110.bin"/><Relationship Id="rId230" Type="http://schemas.openxmlformats.org/officeDocument/2006/relationships/image" Target="media/image109.wmf"/><Relationship Id="rId251" Type="http://schemas.openxmlformats.org/officeDocument/2006/relationships/oleObject" Target="embeddings/oleObject126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7.bin"/><Relationship Id="rId174" Type="http://schemas.openxmlformats.org/officeDocument/2006/relationships/image" Target="media/image81.wmf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220" Type="http://schemas.openxmlformats.org/officeDocument/2006/relationships/image" Target="media/image104.wmf"/><Relationship Id="rId241" Type="http://schemas.openxmlformats.org/officeDocument/2006/relationships/oleObject" Target="embeddings/oleObject121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footer" Target="footer1.xml"/><Relationship Id="rId78" Type="http://schemas.openxmlformats.org/officeDocument/2006/relationships/oleObject" Target="embeddings/oleObject3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66.wmf"/><Relationship Id="rId164" Type="http://schemas.openxmlformats.org/officeDocument/2006/relationships/image" Target="media/image76.wmf"/><Relationship Id="rId185" Type="http://schemas.openxmlformats.org/officeDocument/2006/relationships/oleObject" Target="embeddings/oleObject93.bin"/><Relationship Id="rId9" Type="http://schemas.openxmlformats.org/officeDocument/2006/relationships/image" Target="media/image2.wmf"/><Relationship Id="rId210" Type="http://schemas.openxmlformats.org/officeDocument/2006/relationships/image" Target="media/image99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6.bin"/><Relationship Id="rId252" Type="http://schemas.openxmlformats.org/officeDocument/2006/relationships/image" Target="media/image120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1.wmf"/><Relationship Id="rId154" Type="http://schemas.openxmlformats.org/officeDocument/2006/relationships/image" Target="media/image71.wmf"/><Relationship Id="rId175" Type="http://schemas.openxmlformats.org/officeDocument/2006/relationships/oleObject" Target="embeddings/oleObject88.bin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5.wmf"/><Relationship Id="rId263" Type="http://schemas.openxmlformats.org/officeDocument/2006/relationships/footer" Target="footer2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3.bin"/><Relationship Id="rId186" Type="http://schemas.openxmlformats.org/officeDocument/2006/relationships/image" Target="media/image87.wmf"/><Relationship Id="rId211" Type="http://schemas.openxmlformats.org/officeDocument/2006/relationships/oleObject" Target="embeddings/oleObject106.bin"/><Relationship Id="rId232" Type="http://schemas.openxmlformats.org/officeDocument/2006/relationships/image" Target="media/image110.wmf"/><Relationship Id="rId253" Type="http://schemas.openxmlformats.org/officeDocument/2006/relationships/oleObject" Target="embeddings/oleObject127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8.bin"/><Relationship Id="rId176" Type="http://schemas.openxmlformats.org/officeDocument/2006/relationships/image" Target="media/image82.wmf"/><Relationship Id="rId197" Type="http://schemas.openxmlformats.org/officeDocument/2006/relationships/oleObject" Target="embeddings/oleObject99.bin"/><Relationship Id="rId201" Type="http://schemas.openxmlformats.org/officeDocument/2006/relationships/oleObject" Target="embeddings/oleObject101.bin"/><Relationship Id="rId222" Type="http://schemas.openxmlformats.org/officeDocument/2006/relationships/image" Target="media/image105.wmf"/><Relationship Id="rId243" Type="http://schemas.openxmlformats.org/officeDocument/2006/relationships/oleObject" Target="embeddings/oleObject122.bin"/><Relationship Id="rId264" Type="http://schemas.openxmlformats.org/officeDocument/2006/relationships/fontTable" Target="fontTable.xml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67.wmf"/><Relationship Id="rId166" Type="http://schemas.openxmlformats.org/officeDocument/2006/relationships/image" Target="media/image77.wmf"/><Relationship Id="rId187" Type="http://schemas.openxmlformats.org/officeDocument/2006/relationships/oleObject" Target="embeddings/oleObject94.bin"/><Relationship Id="rId1" Type="http://schemas.openxmlformats.org/officeDocument/2006/relationships/numbering" Target="numbering.xml"/><Relationship Id="rId212" Type="http://schemas.openxmlformats.org/officeDocument/2006/relationships/image" Target="media/image100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1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2.wmf"/><Relationship Id="rId156" Type="http://schemas.openxmlformats.org/officeDocument/2006/relationships/image" Target="media/image72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93.wmf"/><Relationship Id="rId202" Type="http://schemas.openxmlformats.org/officeDocument/2006/relationships/image" Target="media/image95.wmf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6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theme" Target="theme/theme1.xml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57.wmf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4.bin"/><Relationship Id="rId188" Type="http://schemas.openxmlformats.org/officeDocument/2006/relationships/image" Target="media/image88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8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9.bin"/><Relationship Id="rId178" Type="http://schemas.openxmlformats.org/officeDocument/2006/relationships/image" Target="media/image83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19" Type="http://schemas.openxmlformats.org/officeDocument/2006/relationships/image" Target="media/image7.wmf"/><Relationship Id="rId224" Type="http://schemas.openxmlformats.org/officeDocument/2006/relationships/image" Target="media/image106.wmf"/><Relationship Id="rId245" Type="http://schemas.openxmlformats.org/officeDocument/2006/relationships/oleObject" Target="embeddings/oleObject123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4.bin"/><Relationship Id="rId168" Type="http://schemas.openxmlformats.org/officeDocument/2006/relationships/image" Target="media/image78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5.bin"/><Relationship Id="rId3" Type="http://schemas.openxmlformats.org/officeDocument/2006/relationships/settings" Target="settings.xml"/><Relationship Id="rId214" Type="http://schemas.openxmlformats.org/officeDocument/2006/relationships/image" Target="media/image101.wmf"/><Relationship Id="rId235" Type="http://schemas.openxmlformats.org/officeDocument/2006/relationships/oleObject" Target="embeddings/oleObject118.bin"/><Relationship Id="rId256" Type="http://schemas.openxmlformats.org/officeDocument/2006/relationships/image" Target="media/image12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3.wmf"/><Relationship Id="rId158" Type="http://schemas.openxmlformats.org/officeDocument/2006/relationships/image" Target="media/image7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oleObject" Target="embeddings/oleObject90.bin"/><Relationship Id="rId190" Type="http://schemas.openxmlformats.org/officeDocument/2006/relationships/image" Target="media/image89.wmf"/><Relationship Id="rId204" Type="http://schemas.openxmlformats.org/officeDocument/2006/relationships/image" Target="media/image96.wmf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5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68.wmf"/><Relationship Id="rId169" Type="http://schemas.openxmlformats.org/officeDocument/2006/relationships/oleObject" Target="embeddings/oleObject85.bin"/><Relationship Id="rId4" Type="http://schemas.openxmlformats.org/officeDocument/2006/relationships/webSettings" Target="webSettings.xml"/><Relationship Id="rId180" Type="http://schemas.openxmlformats.org/officeDocument/2006/relationships/image" Target="media/image84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2.wmf"/><Relationship Id="rId257" Type="http://schemas.openxmlformats.org/officeDocument/2006/relationships/oleObject" Target="embeddings/oleObject129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9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4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4566</Words>
  <Characters>26031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MMD Inc.</Company>
  <LinksUpToDate>false</LinksUpToDate>
  <CharactersWithSpaces>30536</CharactersWithSpaces>
  <SharedDoc>false</SharedDoc>
  <HLinks>
    <vt:vector size="108" baseType="variant">
      <vt:variant>
        <vt:i4>1638449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_Toc217235787</vt:lpwstr>
      </vt:variant>
      <vt:variant>
        <vt:i4>1638449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_Toc217235786</vt:lpwstr>
      </vt:variant>
      <vt:variant>
        <vt:i4>1638449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_Toc217235785</vt:lpwstr>
      </vt:variant>
      <vt:variant>
        <vt:i4>1638449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_Toc217235784</vt:lpwstr>
      </vt:variant>
      <vt:variant>
        <vt:i4>1638449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_Toc217235782</vt:lpwstr>
      </vt:variant>
      <vt:variant>
        <vt:i4>1638449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_Toc217235782</vt:lpwstr>
      </vt:variant>
      <vt:variant>
        <vt:i4>1638449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_Toc217235781</vt:lpwstr>
      </vt:variant>
      <vt:variant>
        <vt:i4>1638449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_Toc217235780</vt:lpwstr>
      </vt:variant>
      <vt:variant>
        <vt:i4>1441841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_Toc217235779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_Toc217235778</vt:lpwstr>
      </vt:variant>
      <vt:variant>
        <vt:i4>1441841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_Toc217235777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_Toc217235777</vt:lpwstr>
      </vt:variant>
      <vt:variant>
        <vt:i4>1441841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_Toc217235775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_Toc217235774</vt:lpwstr>
      </vt:variant>
      <vt:variant>
        <vt:i4>1441841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_Toc217235774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_Toc217235772</vt:lpwstr>
      </vt:variant>
      <vt:variant>
        <vt:i4>1507377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_Toc217235764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_Toc217235763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System Administrator</dc:creator>
  <cp:keywords/>
  <dc:description/>
  <cp:lastModifiedBy>Irina</cp:lastModifiedBy>
  <cp:revision>2</cp:revision>
  <cp:lastPrinted>2009-12-20T22:44:00Z</cp:lastPrinted>
  <dcterms:created xsi:type="dcterms:W3CDTF">2014-09-01T04:56:00Z</dcterms:created>
  <dcterms:modified xsi:type="dcterms:W3CDTF">2014-09-01T04:56:00Z</dcterms:modified>
</cp:coreProperties>
</file>