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4B" w:rsidRDefault="005428D1">
      <w:pPr>
        <w:pStyle w:val="1"/>
        <w:jc w:val="center"/>
      </w:pPr>
      <w:r>
        <w:t>Предмет, объект и задачи географии туризма</w:t>
      </w:r>
    </w:p>
    <w:p w:rsidR="00064E4B" w:rsidRPr="005428D1" w:rsidRDefault="005428D1">
      <w:pPr>
        <w:pStyle w:val="a3"/>
      </w:pPr>
      <w:r>
        <w:t>География туризма ориентируется на изучение географической специфики туристской деятельности, т.е. ее пространственных аспектов и размещения туристских объектов.</w:t>
      </w:r>
    </w:p>
    <w:p w:rsidR="00064E4B" w:rsidRDefault="005428D1">
      <w:pPr>
        <w:pStyle w:val="a3"/>
      </w:pPr>
      <w:r>
        <w:t>География туризма — представляет собой науку, которая изучает пространственное размещение туристских ресурсов, факторы, воздействующие на развитие туризма и формирование территориальных единиц туризма — зон, районов, центров.</w:t>
      </w:r>
    </w:p>
    <w:p w:rsidR="00064E4B" w:rsidRDefault="005428D1">
      <w:pPr>
        <w:pStyle w:val="a3"/>
      </w:pPr>
      <w:r>
        <w:t>В задачи географии туризма входит оценка туристских ресурсов, используемых для отдыха людей, изучение экономико-географических предпосылок формирования туристских регионов и центров, потоков.</w:t>
      </w:r>
    </w:p>
    <w:p w:rsidR="00064E4B" w:rsidRDefault="005428D1">
      <w:pPr>
        <w:pStyle w:val="a3"/>
      </w:pPr>
      <w:r>
        <w:t>Объектом географии туризма служит пространство социокультурной среды.</w:t>
      </w:r>
    </w:p>
    <w:p w:rsidR="00064E4B" w:rsidRDefault="005428D1">
      <w:pPr>
        <w:pStyle w:val="a3"/>
      </w:pPr>
      <w:r>
        <w:t>Предметом географии туризма является изучение пространственных закономерностей размещения, развития и функционирования туристских объектов, центров и зон, направления туристских потоков в процессе туристской деятельности.</w:t>
      </w:r>
    </w:p>
    <w:p w:rsidR="00064E4B" w:rsidRDefault="005428D1">
      <w:pPr>
        <w:pStyle w:val="a3"/>
      </w:pPr>
      <w:r>
        <w:t>Главные задачи географии туризма состоят в следующем:</w:t>
      </w:r>
    </w:p>
    <w:p w:rsidR="00064E4B" w:rsidRDefault="005428D1">
      <w:pPr>
        <w:pStyle w:val="a3"/>
      </w:pPr>
      <w:r>
        <w:t>выявление закономерностей образования туристских центров и зон;</w:t>
      </w:r>
    </w:p>
    <w:p w:rsidR="00064E4B" w:rsidRDefault="005428D1">
      <w:pPr>
        <w:pStyle w:val="a3"/>
      </w:pPr>
      <w:r>
        <w:t>определение их региональной и международной специализации;</w:t>
      </w:r>
    </w:p>
    <w:p w:rsidR="00064E4B" w:rsidRDefault="005428D1">
      <w:pPr>
        <w:pStyle w:val="a3"/>
      </w:pPr>
      <w:r>
        <w:t>выявление основных факторов их развития;</w:t>
      </w:r>
    </w:p>
    <w:p w:rsidR="00064E4B" w:rsidRDefault="005428D1">
      <w:pPr>
        <w:pStyle w:val="a3"/>
      </w:pPr>
      <w:r>
        <w:t>описание их географического положения и механизма функционирования в конкретных социально-экономических и природных условиях определенных районов и стран;</w:t>
      </w:r>
    </w:p>
    <w:p w:rsidR="00064E4B" w:rsidRDefault="005428D1">
      <w:pPr>
        <w:pStyle w:val="a3"/>
      </w:pPr>
      <w:r>
        <w:t>разработка туристского районирования (исследование условий и факторов, закономерностей и принципов районообразо- вания);</w:t>
      </w:r>
    </w:p>
    <w:p w:rsidR="00064E4B" w:rsidRDefault="005428D1">
      <w:pPr>
        <w:pStyle w:val="a3"/>
      </w:pPr>
      <w:r>
        <w:t>обоснование таксономической структуры туристских образований;</w:t>
      </w:r>
    </w:p>
    <w:p w:rsidR="00064E4B" w:rsidRDefault="005428D1">
      <w:pPr>
        <w:pStyle w:val="a3"/>
      </w:pPr>
      <w:r>
        <w:t>характеристика туристских ресурсов отдельных регионов и стран;</w:t>
      </w:r>
    </w:p>
    <w:p w:rsidR="00064E4B" w:rsidRDefault="005428D1">
      <w:pPr>
        <w:pStyle w:val="a3"/>
      </w:pPr>
      <w:r>
        <w:t>анализ национальных и региональных особенностей развития туризма.</w:t>
      </w:r>
    </w:p>
    <w:p w:rsidR="00064E4B" w:rsidRDefault="005428D1">
      <w:pPr>
        <w:pStyle w:val="a3"/>
      </w:pPr>
      <w:r>
        <w:t>Взаимосвязь географии туризма с другими науками</w:t>
      </w:r>
    </w:p>
    <w:p w:rsidR="00064E4B" w:rsidRDefault="005428D1">
      <w:pPr>
        <w:pStyle w:val="a3"/>
      </w:pPr>
      <w:r>
        <w:t>Географическая наука занимается изучением пространства. Существует много отраслевых географий — промышленности, населения, сферы обслуживания и т.д. География туризма — одна из рода географических наук.</w:t>
      </w:r>
    </w:p>
    <w:p w:rsidR="00064E4B" w:rsidRDefault="005428D1">
      <w:pPr>
        <w:pStyle w:val="a3"/>
      </w:pPr>
      <w:r>
        <w:t>География туризма относится к социально-экономическим наукам и опирается на следующие разделы географии:</w:t>
      </w:r>
    </w:p>
    <w:p w:rsidR="00064E4B" w:rsidRDefault="005428D1">
      <w:pPr>
        <w:pStyle w:val="a3"/>
      </w:pPr>
      <w:r>
        <w:t>демографию — знания об эволюции демографического и экономико-социального статуса населения;</w:t>
      </w:r>
    </w:p>
    <w:p w:rsidR="00064E4B" w:rsidRDefault="005428D1">
      <w:pPr>
        <w:pStyle w:val="a3"/>
      </w:pPr>
      <w:r>
        <w:t>экономическую географию — знания об экономических ресурсах в различных регионах мира;</w:t>
      </w:r>
    </w:p>
    <w:p w:rsidR="00064E4B" w:rsidRDefault="005428D1">
      <w:pPr>
        <w:pStyle w:val="a3"/>
      </w:pPr>
      <w:r>
        <w:t>страноведение — знания о хозяйстве континентов и регионов Земли;</w:t>
      </w:r>
    </w:p>
    <w:p w:rsidR="00064E4B" w:rsidRDefault="005428D1">
      <w:pPr>
        <w:pStyle w:val="a3"/>
      </w:pPr>
      <w:r>
        <w:t>физическую географию — знания о естественных ресурсах, выступающих фундаментом для развития туризма — климатического, оздоровительного и др.;</w:t>
      </w:r>
    </w:p>
    <w:p w:rsidR="00064E4B" w:rsidRDefault="005428D1">
      <w:pPr>
        <w:pStyle w:val="a3"/>
      </w:pPr>
      <w:r>
        <w:t>историческую географию — знания о культуре, истории, являющиеся важным фактором развития культурно-познавательного туризма;</w:t>
      </w:r>
    </w:p>
    <w:p w:rsidR="00064E4B" w:rsidRDefault="005428D1">
      <w:pPr>
        <w:pStyle w:val="a3"/>
      </w:pPr>
      <w:r>
        <w:t>рекреационную географию — знания о природных ресурсах, которые можно использовать для отдыха населения.</w:t>
      </w:r>
    </w:p>
    <w:p w:rsidR="00064E4B" w:rsidRDefault="005428D1">
      <w:pPr>
        <w:pStyle w:val="a3"/>
      </w:pPr>
      <w:r>
        <w:t>География туризма тесно связана с географическими, социально-экономическими и общественными науками — политологией, социологией, природопользованием, экономикой, экологией, туристикой, психологией, медициной.</w:t>
      </w:r>
      <w:bookmarkStart w:id="0" w:name="_GoBack"/>
      <w:bookmarkEnd w:id="0"/>
    </w:p>
    <w:sectPr w:rsidR="00064E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8D1"/>
    <w:rsid w:val="00064E4B"/>
    <w:rsid w:val="005428D1"/>
    <w:rsid w:val="00E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CA591-DA4B-452E-83E9-5CEFB826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2364</Characters>
  <Application>Microsoft Office Word</Application>
  <DocSecurity>0</DocSecurity>
  <Lines>19</Lines>
  <Paragraphs>5</Paragraphs>
  <ScaleCrop>false</ScaleCrop>
  <Company>diakov.net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Предмет, объект и задачи географии туризма</dc:title>
  <dc:subject/>
  <dc:creator>Irina</dc:creator>
  <cp:keywords/>
  <dc:description/>
  <cp:lastModifiedBy>Irina</cp:lastModifiedBy>
  <cp:revision>2</cp:revision>
  <dcterms:created xsi:type="dcterms:W3CDTF">2014-07-19T04:32:00Z</dcterms:created>
  <dcterms:modified xsi:type="dcterms:W3CDTF">2014-07-19T04:32:00Z</dcterms:modified>
</cp:coreProperties>
</file>