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DFD" w:rsidRDefault="00C41A21">
      <w:pPr>
        <w:pStyle w:val="1"/>
        <w:jc w:val="center"/>
      </w:pPr>
      <w:r>
        <w:t>Чехов а. п. - Изображение повседневной жизни в произведениях а. п. чехова.</w:t>
      </w:r>
    </w:p>
    <w:p w:rsidR="000C5DFD" w:rsidRPr="00C41A21" w:rsidRDefault="00C41A21">
      <w:pPr>
        <w:pStyle w:val="a3"/>
        <w:spacing w:after="240" w:afterAutospacing="0"/>
      </w:pPr>
      <w:r>
        <w:t>А.П. Чехов прекрасный писатель конца второй половины 19 века. Он внес огромный вклад в великую русскую литературу своими замечательными рассказами и пьесами. Все произведения Чехова направлены на описание повседневной жизни людей. Писатель рассказывает нам не о конкретных героях, а о всех вместе, показывая их обыденные проблемы, скучное существование.</w:t>
      </w:r>
      <w:r>
        <w:br/>
        <w:t>Антон Павлович в своих трилогиях и пьесах высмеивает пошлость людей и мещанство как социальную болезнь.</w:t>
      </w:r>
      <w:r>
        <w:br/>
        <w:t>В рассказе "Ионыч" автор показывает нам деятельного человека, доктора Старцева, который приехал в губернский городок, чтобы работать. Но, с его привыканием к рутинной повседневной жизни, он деградирует как личность.</w:t>
      </w:r>
      <w:r>
        <w:br/>
        <w:t>Сначала Старцеву нравилось ходить в дом Туркиных, самой образованной семье города, где и Вера Иосифовна рассказывает "о том, что никогда не бывает в жизни", и Котик с "талантом" пианистки, и Иван Петрович с его "негосударственно" и, здравствуйте пожалуйста", - все это привлекло и нравилось Старцеву по началу. Спустя какое-то время он влюбляется в Котика, но получает отказ. Старцев быстро успокоился и именно тогда встал на путь полного духовного падения. У него появляются мысли о большом приданом, и мысли вроде: "А к лицу ли ему, земскому доктору, умному, солидному человеку, вздыхать, получать записочки, таскаться по кладбищам?.." Вообщем Старцев все больше и больше погружался в пошлую, однообразную жизнь губернского городка. Чтобы ярче показать падение героя, Чехов изображает Старцева через четыре года, акцентируя внимание на внешности: "Он пополнел, раздобрел и неохотно ходил пешком, так как страдал одышкой". К тому времени героя уже не интересовали окружающие, он снисходил до них только для того, чтобы поиграть в карты. Его любимым занятием стало перебирание денег, полученных за день. Даже в городе заметили, что Старцев изменился не в лучшую сторону. Можно сделать вывод, что существование в такой теплой среде, может затянуть любого умного, деятельного человека, сделать из него обыкновенное, духовно опустошенное существо, а именно таким стал герой рассказа "Ионыч".</w:t>
      </w:r>
      <w:r>
        <w:br/>
        <w:t>Другое, не менее привлекательное и правдивое произведение - "Вишневый сад". В котором автор показывает обывательскую жизнь людей. В пьесе сочетаются хороший юмор и трагедия. Чехов говорит о вымирании дворянства, изображая Раневскую, которая бросается деньгами, и ее брата Гаева, который все свое состояние проел на леденцах.</w:t>
      </w:r>
      <w:r>
        <w:br/>
        <w:t>Но, вообще, Чехов большое внимание уделяет в пьесе времени, она является центральной в комедии. Самое интересное, что автор как бы делит героев на живущих только прошлым, настоящим и будущим. Писатель также показывает и мелочные интересы героев. Раневская, Гаев, Фирс - все они живут воспоминаниями о былых временах, о том как было хорошо им тогда. Привыкшие к ничегонеделанью, они даже не могут принять правильное предложение Лопахина, касающееся их имения, а именно от них зависит дальнейшая судьба вишневого сада. В этой пьесе Чехов также очень ярко показывает деградацию отдельных героев, говоря о том, что прошел их век, и наступило время для нового поколения, с прогрессивными мыслями, умных и деятельных людей.</w:t>
      </w:r>
      <w:r>
        <w:br/>
        <w:t>Особенностью А.П. Чехова является то, что он один из немногих умел так точно, ярко изобразить повседневное существование людей своей современности. За свою жизнь писатель написал множество прекрасных произведений, которые внесли огромный вклад в русскую литературу.</w:t>
      </w:r>
      <w:r>
        <w:br/>
      </w:r>
      <w:bookmarkStart w:id="0" w:name="_GoBack"/>
      <w:bookmarkEnd w:id="0"/>
    </w:p>
    <w:sectPr w:rsidR="000C5DFD" w:rsidRPr="00C41A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1A21"/>
    <w:rsid w:val="000C5DFD"/>
    <w:rsid w:val="00BD33AA"/>
    <w:rsid w:val="00C41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3E1229-142C-4CFA-B9E6-7C4DB874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Изображение повседневной жизни в произведениях а. п. чехова.</dc:title>
  <dc:subject/>
  <dc:creator>admin</dc:creator>
  <cp:keywords/>
  <dc:description/>
  <cp:lastModifiedBy>admin</cp:lastModifiedBy>
  <cp:revision>2</cp:revision>
  <dcterms:created xsi:type="dcterms:W3CDTF">2014-06-23T12:23:00Z</dcterms:created>
  <dcterms:modified xsi:type="dcterms:W3CDTF">2014-06-23T12:23:00Z</dcterms:modified>
</cp:coreProperties>
</file>