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866" w:rsidRDefault="00C02C06">
      <w:pPr>
        <w:pStyle w:val="1"/>
        <w:jc w:val="center"/>
      </w:pPr>
      <w:r>
        <w:t>Сочинение на тему Мама</w:t>
      </w:r>
    </w:p>
    <w:p w:rsidR="00051866" w:rsidRDefault="00C02C06">
      <w:pPr>
        <w:spacing w:after="240"/>
      </w:pPr>
      <w:r>
        <w:rPr>
          <w:b/>
          <w:bCs/>
        </w:rPr>
        <w:t>Вариант 1</w:t>
      </w:r>
      <w:r>
        <w:br/>
      </w:r>
      <w:r>
        <w:br/>
        <w:t>Самый дорогой в мире человек — это, конечно, мама. Ведь мама всегда нежна к своему ребенку, всегда внимательная. Кто знает, сколько боли и любви может вместить в себя материнское сердце! Ведь когда болеет ребенок, мама всегда и сочувствует, и лечит, и даже болеет вместе с ним. А когда дети вырастают, то все их боли взрослой жизни мать делит с ними.</w:t>
      </w:r>
      <w:r>
        <w:br/>
      </w:r>
      <w:r>
        <w:br/>
        <w:t>Матери сопровождают нас всю свою жизнь. И даже на пороге смерти беспокоится не о себе — о нас, ее детях. Сила материнской любви побеждает любое расстояние. И где бы мы не были, их беспокойство, их молитвы хранят нас от жизненных невзгод.</w:t>
      </w:r>
      <w:r>
        <w:br/>
      </w:r>
      <w:r>
        <w:br/>
        <w:t>Мама — именно тот человек, который своим примером учит нежности и верности, любви к ближнему.</w:t>
      </w:r>
      <w:r>
        <w:br/>
      </w:r>
      <w:r>
        <w:br/>
        <w:t>Девочка перенимает от матери все, даже маленькие привычки. А мальчик учится у нее тем правилам, которые впоследствии станут его жизненным кредо: уважать старших, не обижать более слабых, учиться тому особенному отношению к женщине, которое пронесет через всю жизнь. Говорят, что даже жен себе такие мальчики выбирают очень похожих на своих мам.</w:t>
      </w:r>
      <w:r>
        <w:br/>
      </w:r>
      <w:r>
        <w:br/>
        <w:t>Сколько матерей провожало сына или дочки в дорогу, в дальний путь, без надежды увидеть когда-либо, но всегда ожидали на пороге. Материнское жилище — это дом, где мы всегда желанные гости.</w:t>
      </w:r>
      <w:r>
        <w:br/>
      </w:r>
      <w:r>
        <w:br/>
        <w:t>Мама может простить все, даже когда закон и люди простить не могут. И в этом тоже большая сила материнской любви.</w:t>
      </w:r>
      <w:r>
        <w:br/>
      </w:r>
      <w:r>
        <w:br/>
        <w:t>Материнская любовь «верная, неизменчивая». И зная об этом, всегда ли мы уделяем нашим мамам столько внимания, сколько нужно? Ведь только мать будет любить нас всегда и любых, в любых обстоятельствах.</w:t>
      </w:r>
      <w:r>
        <w:br/>
      </w:r>
      <w:r>
        <w:br/>
        <w:t>Для матери ее ребенок — наилучший в мире. Так говорит народная мудрость. И это справедливо. Ведь только мама может увидеть своего ребенка таким, каким он должен и мог бы быть. И мы, дети, никогда не должны забывать своих матерей. Мамы наши заслуживают постоянного внимания и понимания, а не только открытки и цветы в праздники. Мы должны беречь наших мам. Ведь когда их не станет, кто будет оберегать нас?</w:t>
      </w:r>
      <w:r>
        <w:br/>
      </w:r>
      <w:r>
        <w:br/>
      </w:r>
      <w:r>
        <w:rPr>
          <w:b/>
          <w:bCs/>
        </w:rPr>
        <w:t>Вариант 2</w:t>
      </w:r>
      <w:r>
        <w:br/>
      </w:r>
      <w:r>
        <w:br/>
        <w:t>Мама. Вспомните, когда вы видели родную матушку без работы? Я свою — никогда. Ни одной минуты, не ведая отдыха, мамины руки находят работу. То она что-то вышивает, то готовит тесто для пирога или хлеба, то что-то стирает или просто поправляет на столе скатерть.</w:t>
      </w:r>
      <w:r>
        <w:br/>
      </w:r>
      <w:r>
        <w:br/>
        <w:t>Так много в жизни, переделав, мамины руки не останавливаются ни на мгновение, они постоянно в работе.</w:t>
      </w:r>
      <w:r>
        <w:br/>
      </w:r>
      <w:r>
        <w:br/>
        <w:t>Мамины руки всегда пахнут чем-то. Свежевыстиранным и только что выутюженным бельем, или пшеничной мукой и горячим хлебом, или укропом с петрушкой и терпкой ботвой огурцов, яблоками, а то просто осенним полем, или снегом, или первыми весенними почками.</w:t>
      </w:r>
      <w:r>
        <w:br/>
      </w:r>
      <w:r>
        <w:br/>
        <w:t>Мамины глаза. Они, постоянно освещены изнутри мягким живым сиянием, как будто видимое выражение ее души. Это взгляд самой искренности, самого добра. Способность делать добро, улавливать красоту родной земли дано далеко не всем людям. Но мне кажется, что моей маме эта черта характера свойственна.</w:t>
      </w:r>
      <w:r>
        <w:br/>
      </w:r>
      <w:r>
        <w:br/>
        <w:t>«Дурной и радость повернет в горе, умный и в горе утешится», — слышал я от нее многократно.</w:t>
      </w:r>
      <w:r>
        <w:br/>
      </w:r>
      <w:r>
        <w:br/>
        <w:t>Ее лицо, как подсолнух к солнцу, всегда возвращенное к радости, к деянию добра. И я сам также еще с детства жадно улавливал красоту окружающего мира. Как радуемся все мы, когда после длинной, тяжелой зимы приходит весна! Каждый ее шаг — как победа. «Многие люди живут завистью, выгодой, злом, — говорила нам в детстве мама. — Не радуются ни весне, ни птичьему гомону. И потому глаза в них мутные, тухлые. Они как слепцы, а со слепого что можно взять?»</w:t>
      </w:r>
      <w:r>
        <w:br/>
      </w:r>
      <w:r>
        <w:br/>
        <w:t>Мама моя учила меня с детства уважать людей, потому что от того, как ты относишься к окружающим, зависит и их отношение к тебе. Она научила работать так, чтобы приносить радость себе и другим. Она научила меня доброте, человечности, чуткости.</w:t>
      </w:r>
      <w:r>
        <w:br/>
      </w:r>
      <w:r>
        <w:br/>
        <w:t>Мамин собственный пример тоже много значит для ребенка. И я, глядя на маму, которая всегда в работе, научился не тратить зря свое время, а творить какие-то, пусть и маленькие, но хорошие дела: помогать маме, защищать младших, уважать старших.</w:t>
      </w:r>
      <w:r>
        <w:br/>
      </w:r>
      <w:r>
        <w:br/>
        <w:t>Я благодарен своей маме, потому что все добро, что я имею, — от нее.</w:t>
      </w:r>
      <w:bookmarkStart w:id="0" w:name="_GoBack"/>
      <w:bookmarkEnd w:id="0"/>
    </w:p>
    <w:sectPr w:rsidR="000518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C06"/>
    <w:rsid w:val="00051866"/>
    <w:rsid w:val="00532152"/>
    <w:rsid w:val="00C02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8CC83-F304-4CDC-8C6D-1C6CB067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3411</Characters>
  <Application>Microsoft Office Word</Application>
  <DocSecurity>0</DocSecurity>
  <Lines>28</Lines>
  <Paragraphs>8</Paragraphs>
  <ScaleCrop>false</ScaleCrop>
  <Company>diakov.net</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 на тему Мама</dc:title>
  <dc:subject/>
  <dc:creator>Irina</dc:creator>
  <cp:keywords/>
  <dc:description/>
  <cp:lastModifiedBy>Irina</cp:lastModifiedBy>
  <cp:revision>2</cp:revision>
  <dcterms:created xsi:type="dcterms:W3CDTF">2014-08-29T10:44:00Z</dcterms:created>
  <dcterms:modified xsi:type="dcterms:W3CDTF">2014-08-29T10:44:00Z</dcterms:modified>
</cp:coreProperties>
</file>