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2C" w:rsidRDefault="00535E2C">
      <w:pPr>
        <w:spacing w:line="360" w:lineRule="auto"/>
        <w:ind w:firstLine="600"/>
        <w:jc w:val="center"/>
        <w:rPr>
          <w:lang w:val="uk-UA"/>
        </w:rPr>
      </w:pPr>
    </w:p>
    <w:p w:rsidR="00535E2C" w:rsidRDefault="00535E2C">
      <w:pPr>
        <w:spacing w:line="360" w:lineRule="auto"/>
        <w:ind w:firstLine="600"/>
        <w:jc w:val="center"/>
        <w:rPr>
          <w:lang w:val="uk-UA"/>
        </w:rPr>
      </w:pPr>
    </w:p>
    <w:p w:rsidR="00535E2C" w:rsidRDefault="00535E2C">
      <w:pPr>
        <w:spacing w:line="360" w:lineRule="auto"/>
        <w:ind w:firstLine="600"/>
        <w:jc w:val="center"/>
        <w:rPr>
          <w:lang w:val="uk-UA"/>
        </w:rPr>
      </w:pPr>
    </w:p>
    <w:p w:rsidR="00535E2C" w:rsidRDefault="00535E2C">
      <w:pPr>
        <w:spacing w:line="360" w:lineRule="auto"/>
        <w:rPr>
          <w:lang w:val="en-US"/>
        </w:rPr>
      </w:pPr>
    </w:p>
    <w:p w:rsidR="00535E2C" w:rsidRDefault="00535E2C">
      <w:pPr>
        <w:spacing w:line="360" w:lineRule="auto"/>
        <w:ind w:firstLine="600"/>
        <w:jc w:val="center"/>
        <w:rPr>
          <w:sz w:val="48"/>
          <w:lang w:val="uk-UA"/>
        </w:rPr>
      </w:pPr>
    </w:p>
    <w:p w:rsidR="00535E2C" w:rsidRDefault="00B83932">
      <w:pPr>
        <w:spacing w:line="360" w:lineRule="auto"/>
        <w:ind w:firstLine="600"/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Реферат</w:t>
      </w:r>
    </w:p>
    <w:p w:rsidR="00535E2C" w:rsidRDefault="00B83932">
      <w:pPr>
        <w:spacing w:line="360" w:lineRule="auto"/>
        <w:ind w:firstLine="600"/>
        <w:jc w:val="center"/>
        <w:rPr>
          <w:sz w:val="48"/>
          <w:lang w:val="uk-UA"/>
        </w:rPr>
      </w:pPr>
      <w:r>
        <w:rPr>
          <w:sz w:val="48"/>
          <w:lang w:val="uk-UA"/>
        </w:rPr>
        <w:t>на тему:</w:t>
      </w:r>
    </w:p>
    <w:p w:rsidR="00535E2C" w:rsidRDefault="00B83932">
      <w:pPr>
        <w:ind w:firstLine="601"/>
        <w:jc w:val="center"/>
        <w:rPr>
          <w:b/>
          <w:i/>
          <w:sz w:val="66"/>
          <w:lang w:val="uk-UA"/>
        </w:rPr>
      </w:pPr>
      <w:r>
        <w:rPr>
          <w:b/>
          <w:i/>
          <w:sz w:val="66"/>
          <w:lang w:val="uk-UA"/>
        </w:rPr>
        <w:t xml:space="preserve">“Причини руху крові </w:t>
      </w:r>
    </w:p>
    <w:p w:rsidR="00535E2C" w:rsidRDefault="00B83932">
      <w:pPr>
        <w:ind w:firstLine="601"/>
        <w:jc w:val="center"/>
        <w:rPr>
          <w:b/>
          <w:i/>
          <w:sz w:val="66"/>
          <w:lang w:val="uk-UA"/>
        </w:rPr>
      </w:pPr>
      <w:r>
        <w:rPr>
          <w:b/>
          <w:i/>
          <w:sz w:val="66"/>
          <w:lang w:val="uk-UA"/>
        </w:rPr>
        <w:t xml:space="preserve">по артеріях, венах, капілярах </w:t>
      </w:r>
    </w:p>
    <w:p w:rsidR="00535E2C" w:rsidRDefault="00B83932">
      <w:pPr>
        <w:ind w:firstLine="601"/>
        <w:jc w:val="center"/>
        <w:rPr>
          <w:lang w:val="uk-UA"/>
        </w:rPr>
      </w:pPr>
      <w:r>
        <w:rPr>
          <w:b/>
          <w:i/>
          <w:sz w:val="66"/>
          <w:lang w:val="uk-UA"/>
        </w:rPr>
        <w:t>(пульс, артеріальний тиск)”</w:t>
      </w:r>
    </w:p>
    <w:p w:rsidR="00535E2C" w:rsidRDefault="00535E2C">
      <w:pPr>
        <w:spacing w:line="360" w:lineRule="auto"/>
        <w:ind w:firstLine="600"/>
        <w:jc w:val="center"/>
        <w:rPr>
          <w:lang w:val="uk-UA"/>
        </w:rPr>
      </w:pPr>
    </w:p>
    <w:p w:rsidR="00535E2C" w:rsidRDefault="00535E2C">
      <w:pPr>
        <w:spacing w:line="360" w:lineRule="auto"/>
        <w:rPr>
          <w:lang w:val="uk-UA"/>
        </w:rPr>
      </w:pPr>
    </w:p>
    <w:p w:rsidR="00535E2C" w:rsidRDefault="00535E2C">
      <w:pPr>
        <w:spacing w:line="360" w:lineRule="auto"/>
        <w:ind w:firstLine="600"/>
        <w:jc w:val="center"/>
        <w:rPr>
          <w:lang w:val="uk-UA"/>
        </w:rPr>
      </w:pPr>
    </w:p>
    <w:p w:rsidR="00535E2C" w:rsidRDefault="00535E2C">
      <w:pPr>
        <w:spacing w:line="360" w:lineRule="auto"/>
        <w:ind w:firstLine="600"/>
        <w:jc w:val="center"/>
        <w:rPr>
          <w:lang w:val="uk-UA"/>
        </w:rPr>
      </w:pPr>
    </w:p>
    <w:p w:rsidR="00535E2C" w:rsidRDefault="00B83932">
      <w:pPr>
        <w:spacing w:line="360" w:lineRule="auto"/>
        <w:ind w:firstLine="600"/>
        <w:jc w:val="both"/>
        <w:rPr>
          <w:lang w:val="uk-UA"/>
        </w:rPr>
      </w:pPr>
      <w:r>
        <w:rPr>
          <w:color w:val="000000"/>
          <w:lang w:val="uk-UA"/>
        </w:rPr>
        <w:br w:type="page"/>
        <w:t>Обіг крові по великому колу здійснюється за 20—23 с, а по малому — за 4—5 с. Швидкість крові в різних судинах неоднакова. В аорті вона найбільша (при</w:t>
      </w:r>
      <w:r>
        <w:rPr>
          <w:color w:val="000000"/>
          <w:lang w:val="uk-UA"/>
        </w:rPr>
        <w:softHyphen/>
        <w:t xml:space="preserve">близно 0,5 м/с), у капілярах найменша (0,5— 1,2 </w:t>
      </w:r>
      <w:r>
        <w:rPr>
          <w:color w:val="000000"/>
        </w:rPr>
        <w:t xml:space="preserve">мм/с). У </w:t>
      </w:r>
      <w:r>
        <w:rPr>
          <w:color w:val="000000"/>
          <w:lang w:val="uk-UA"/>
        </w:rPr>
        <w:t>венах при наближенні крові до серця її швидкість зменшується і досягає 0,2 м/с. Рух крові по судинах забезпечує тиск, який виникає при скоро</w:t>
      </w:r>
      <w:r>
        <w:rPr>
          <w:color w:val="000000"/>
          <w:lang w:val="uk-UA"/>
        </w:rPr>
        <w:softHyphen/>
        <w:t xml:space="preserve">ченні лівого шлуночка і різницю якого створює і підтримує ритмічне скорочення серця. </w:t>
      </w:r>
    </w:p>
    <w:p w:rsidR="00535E2C" w:rsidRDefault="00B83932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Причини руху крові по венах:</w:t>
      </w:r>
    </w:p>
    <w:p w:rsidR="00535E2C" w:rsidRDefault="00B83932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Вени на відміну від артерій мають тонкі стінки з слаборозвинутою м’язовою оболонкою, і малою кількістю еластичних волокон.</w:t>
      </w:r>
    </w:p>
    <w:p w:rsidR="00535E2C" w:rsidRDefault="00B83932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Внаслідок цього вони легко розтягуються і легко зміщуються. У вертикальному положенні обернено протоку крові до серця перешкоджає сила тяжіння. Тому рух крові по венах в деякій степені забруднений. Для нього недостатньо одного тиску створюваного серцем. Максимально кров’яний тиск на початку вен – венула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складає всього 10-15 мл рт. ст. </w:t>
      </w:r>
    </w:p>
    <w:p w:rsidR="00535E2C" w:rsidRDefault="00B83932">
      <w:pPr>
        <w:pStyle w:val="a3"/>
        <w:spacing w:line="360" w:lineRule="auto"/>
      </w:pPr>
      <w:r>
        <w:t>В основному три фактори забезпечують рух крові по венах: 1) наявність клапанів вен, 2) скорочення скелетних м'язів, 3) присмоктування для грудної клітки.</w:t>
      </w:r>
    </w:p>
    <w:p w:rsidR="00535E2C" w:rsidRDefault="00B83932">
      <w:pPr>
        <w:pStyle w:val="a3"/>
        <w:spacing w:line="360" w:lineRule="auto"/>
      </w:pPr>
      <w:r>
        <w:t>Клапани знаходяться у венах кінцівок. Вони розміщені так що пропускають кров до серця і перешкоджають руху її в оберненому напрямку. Скорочуючись, скелетні м’язи натискають на стінки вен і кров рухається до серця. Тому рух способствує венозному відтоку, посилюючи його. А довготривале стояння визиває застій крові в венах і розширення останніх.</w:t>
      </w:r>
    </w:p>
    <w:p w:rsidR="00535E2C" w:rsidRDefault="00B83932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>В грудній клітці тиск нижчий атмосферного, тобто від’ємний. В брючній полості позитивний. Це визиває присмоктувальн дію грудної клітки, що також спричиняє рух крові по венах.</w:t>
      </w:r>
    </w:p>
    <w:p w:rsidR="00535E2C" w:rsidRDefault="00B839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val="uk-UA"/>
        </w:rPr>
      </w:pPr>
      <w:r>
        <w:rPr>
          <w:b/>
          <w:bCs/>
          <w:color w:val="000000"/>
          <w:szCs w:val="23"/>
        </w:rPr>
        <w:t>Пульс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uk-UA"/>
        </w:rPr>
        <w:t>— це поштовхоподібні коливання стінок артерій внаслідок руху крові і зміни тиску в судинах при кожному скороченні серця. Характер пульсу залежить від діяльності серця і стану артерій. Він змінюється також при психічному збудженні, фізичній роботі, коливаннях навколишньої тем</w:t>
      </w:r>
      <w:r>
        <w:rPr>
          <w:color w:val="000000"/>
          <w:szCs w:val="23"/>
          <w:lang w:val="uk-UA"/>
        </w:rPr>
        <w:softHyphen/>
        <w:t>ператури, при дії введених в організм речовин (лікарські препарати, алкоголь та ін.).</w:t>
      </w:r>
    </w:p>
    <w:p w:rsidR="00535E2C" w:rsidRDefault="00B83932">
      <w:pPr>
        <w:pStyle w:val="2"/>
        <w:spacing w:line="360" w:lineRule="auto"/>
      </w:pPr>
      <w:r>
        <w:t>Частота пульсу — це кількість пульсових коливань (хвиль) за 1 хв. У здорової людини кількість пульсових хвиль відповідає кількості серцевих скорочень і дорівнює 60—80 за 1 хв. частоту серцевих скорочень понад 80 за 1 хв. називають тахікардією, менше ніж 60 за 1 хв. – брадикардією. Щоб визначити частоту пульсу за 1 хв., підрахунок проводять протягом 30 с і одержане число множать на 2. Якщо пульс аритмічний або частота більша чи менша звичайної, то, щоб не помилитися, повторно рахують пульс протягом 1 хв.</w:t>
      </w:r>
    </w:p>
    <w:p w:rsidR="00535E2C" w:rsidRDefault="00B839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3"/>
          <w:lang w:val="uk-UA"/>
        </w:rPr>
      </w:pPr>
      <w:r>
        <w:rPr>
          <w:color w:val="000000"/>
          <w:szCs w:val="23"/>
          <w:lang w:val="uk-UA"/>
        </w:rPr>
        <w:t>У фізіологічних умовах частота пульсу залежить від ба</w:t>
      </w:r>
      <w:r>
        <w:rPr>
          <w:color w:val="000000"/>
          <w:szCs w:val="23"/>
          <w:lang w:val="uk-UA"/>
        </w:rPr>
        <w:softHyphen/>
        <w:t>гатьох факторів: віку — найбільша частота пульсу в перші роки життя; фізичної роботи, під час якої пульс приско</w:t>
      </w:r>
      <w:r>
        <w:rPr>
          <w:color w:val="000000"/>
          <w:szCs w:val="23"/>
          <w:lang w:val="uk-UA"/>
        </w:rPr>
        <w:softHyphen/>
        <w:t>рюється; фізіологічного стану — під час сну пульс сповільнюється; стан</w:t>
      </w:r>
      <w:r>
        <w:rPr>
          <w:lang w:val="uk-UA"/>
        </w:rPr>
        <w:t xml:space="preserve"> </w:t>
      </w:r>
      <w:r>
        <w:rPr>
          <w:color w:val="000000"/>
          <w:szCs w:val="23"/>
          <w:lang w:val="uk-UA"/>
        </w:rPr>
        <w:t xml:space="preserve">— у жінок пульс на 5—10 частіший, ніж у чоловіків; від психічного стану – при страху, гніву, болю пульс прискорюється. </w:t>
      </w:r>
    </w:p>
    <w:p w:rsidR="00535E2C" w:rsidRDefault="00B839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3"/>
          <w:lang w:val="uk-UA"/>
        </w:rPr>
      </w:pPr>
      <w:r>
        <w:rPr>
          <w:color w:val="000000"/>
          <w:szCs w:val="23"/>
          <w:lang w:val="uk-UA"/>
        </w:rPr>
        <w:t xml:space="preserve">Наповненням пульсу називають ступінь наповнення кров'ю артерії під час систоли серця. </w:t>
      </w:r>
    </w:p>
    <w:p w:rsidR="00535E2C" w:rsidRDefault="00B839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3"/>
          <w:lang w:val="uk-UA"/>
        </w:rPr>
      </w:pPr>
      <w:r>
        <w:rPr>
          <w:b/>
          <w:bCs/>
          <w:color w:val="000000"/>
          <w:szCs w:val="23"/>
          <w:lang w:val="uk-UA"/>
        </w:rPr>
        <w:t>Артеріальний тиск</w:t>
      </w:r>
      <w:r>
        <w:rPr>
          <w:color w:val="000000"/>
          <w:szCs w:val="23"/>
          <w:lang w:val="uk-UA"/>
        </w:rPr>
        <w:t xml:space="preserve"> — це тиск крові на стінки судин. Вимірювання артеріального тиску є важливим діагностичним методом. Цей показник відображає силу скорочення серця, прилив крові в артеріальну систему, опір і еластичність периферичних судин. Розрізняють максимальний (систоліч</w:t>
      </w:r>
      <w:r>
        <w:rPr>
          <w:color w:val="000000"/>
          <w:szCs w:val="23"/>
          <w:lang w:val="uk-UA"/>
        </w:rPr>
        <w:softHyphen/>
        <w:t xml:space="preserve">ний) тиск, який виникає в момент систоли серця, коли пульсова хвиля досягає найвищого рівня, мінімальний (діастолічний) тиск, який виникає в кінці діастоли серця під час спадання пульсової хвилі, і пульсовий (різниця між величинами систолічного і діастолічного тиску). </w:t>
      </w:r>
    </w:p>
    <w:p w:rsidR="00535E2C" w:rsidRDefault="00B839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2"/>
          <w:lang w:val="uk-UA"/>
        </w:rPr>
      </w:pPr>
      <w:r>
        <w:rPr>
          <w:color w:val="000000"/>
          <w:szCs w:val="22"/>
          <w:lang w:val="uk-UA"/>
        </w:rPr>
        <w:t>Визначення артеріального тиску ґрунтується на реєстрації (звукових феноменів, які виникають в артеріальній судині при здавленні її манжеткою (метод Короткова). При повному стисканні периферичної артерії манжеткою потік крові в ній повністю припиняється і при вислуховуванні ми не чуємо ніяких тонів. При зниженні тиску в манжетці шляхом від</w:t>
      </w:r>
      <w:r>
        <w:rPr>
          <w:color w:val="000000"/>
          <w:szCs w:val="22"/>
          <w:lang w:val="uk-UA"/>
        </w:rPr>
        <w:softHyphen/>
        <w:t>криття вентиля кров під час систоли починає проходити через стиснену артерію і утворює турбулентні завихрення нижче від місця перетискання, які сприймаються як тони. Момент появи 1-го тону відповідає систолічному арте</w:t>
      </w:r>
      <w:r>
        <w:rPr>
          <w:color w:val="000000"/>
          <w:szCs w:val="22"/>
          <w:lang w:val="uk-UA"/>
        </w:rPr>
        <w:softHyphen/>
        <w:t>ріальному тиску (максимальному). Тони вислуховуються до того часу, поки тиск у манжетці буде вищим за тиск в артерії. В той момент, коли тиск у манжетці зрівняється з мінімальним тиском в артерії, потік крові стане лінійним і тони вислуховуватись не будуть. Тиск, при якому тони більше не вислуховуються, називають діастолічним арте</w:t>
      </w:r>
      <w:r>
        <w:rPr>
          <w:color w:val="000000"/>
          <w:szCs w:val="22"/>
          <w:lang w:val="uk-UA"/>
        </w:rPr>
        <w:softHyphen/>
        <w:t>ріальним тиском (мінімальним).</w:t>
      </w:r>
    </w:p>
    <w:p w:rsidR="00535E2C" w:rsidRDefault="00B839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3"/>
          <w:lang w:val="uk-UA"/>
        </w:rPr>
      </w:pPr>
      <w:r>
        <w:rPr>
          <w:color w:val="000000"/>
          <w:szCs w:val="22"/>
          <w:lang w:val="uk-UA"/>
        </w:rPr>
        <w:t>Артеріальний тиск можна визначити також осциляторним методом, користуючись тонометром без фонендоскопа. Для цього повітря нагнітають в манжетку до повного стискання плечової артерії. Потім, відкривши вентиль, поступово почи</w:t>
      </w:r>
      <w:r>
        <w:rPr>
          <w:color w:val="000000"/>
          <w:szCs w:val="22"/>
          <w:lang w:val="uk-UA"/>
        </w:rPr>
        <w:softHyphen/>
        <w:t>нають випускати повітря. Перші порції крові, потрапляючи в артерію, дають осциляції — коливання стрілки пружинного манометра. Момент появи перших осциляцій показує вели</w:t>
      </w:r>
      <w:r>
        <w:rPr>
          <w:color w:val="000000"/>
          <w:szCs w:val="23"/>
          <w:lang w:val="uk-UA"/>
        </w:rPr>
        <w:t>чину систолічного тиску. Коливання стрілки спочатку на</w:t>
      </w:r>
      <w:r>
        <w:rPr>
          <w:color w:val="000000"/>
          <w:szCs w:val="23"/>
          <w:lang w:val="uk-UA"/>
        </w:rPr>
        <w:softHyphen/>
        <w:t>ростають, а потім слабшають і зникають, що відповідає мінімальному тиску.</w:t>
      </w:r>
    </w:p>
    <w:p w:rsidR="00535E2C" w:rsidRDefault="00B839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3"/>
          <w:lang w:val="uk-UA"/>
        </w:rPr>
      </w:pPr>
      <w:r>
        <w:rPr>
          <w:color w:val="000000"/>
          <w:szCs w:val="23"/>
          <w:lang w:val="uk-UA"/>
        </w:rPr>
        <w:t xml:space="preserve">Величину артеріального тиску вимірюють з точністю 0,66 кПа (5 </w:t>
      </w:r>
      <w:r>
        <w:rPr>
          <w:color w:val="000000"/>
          <w:szCs w:val="23"/>
        </w:rPr>
        <w:t xml:space="preserve">мм рт. ст.). У </w:t>
      </w:r>
      <w:r>
        <w:rPr>
          <w:color w:val="000000"/>
          <w:szCs w:val="23"/>
          <w:lang w:val="uk-UA"/>
        </w:rPr>
        <w:t xml:space="preserve">нормі максимальний тиск коливається від 13,3 до 19,3 кПа (від 100 до 140 мм рт. ст.), мінімальний — від 6,9 до 12 кПа (від 60 до 90 мм рт. </w:t>
      </w:r>
      <w:r>
        <w:rPr>
          <w:color w:val="000000"/>
          <w:szCs w:val="23"/>
        </w:rPr>
        <w:t xml:space="preserve">ст.). </w:t>
      </w:r>
      <w:r>
        <w:rPr>
          <w:color w:val="000000"/>
          <w:szCs w:val="23"/>
          <w:lang w:val="uk-UA"/>
        </w:rPr>
        <w:t>Підвищення артеріального тиску понад норму називають артеріальною гіпертензією, а зниження – артеріальною гіпотензією.</w:t>
      </w:r>
    </w:p>
    <w:p w:rsidR="00535E2C" w:rsidRDefault="00535E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lang w:val="uk-UA"/>
        </w:rPr>
      </w:pPr>
      <w:bookmarkStart w:id="0" w:name="_GoBack"/>
      <w:bookmarkEnd w:id="0"/>
    </w:p>
    <w:sectPr w:rsidR="00535E2C">
      <w:type w:val="continuous"/>
      <w:pgSz w:w="11909" w:h="16834"/>
      <w:pgMar w:top="1134" w:right="1134" w:bottom="1134" w:left="1134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932"/>
    <w:rsid w:val="004E2E19"/>
    <w:rsid w:val="00535E2C"/>
    <w:rsid w:val="00B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F1C9A-49D5-40E5-AAA1-1C9E6E9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600"/>
      <w:jc w:val="both"/>
    </w:pPr>
    <w:rPr>
      <w:lang w:val="uk-UA"/>
    </w:rPr>
  </w:style>
  <w:style w:type="paragraph" w:styleId="2">
    <w:name w:val="Body Text Indent 2"/>
    <w:basedOn w:val="a"/>
    <w:semiHidden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5347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2002-02-15T12:09:00Z</cp:lastPrinted>
  <dcterms:created xsi:type="dcterms:W3CDTF">2014-05-11T03:26:00Z</dcterms:created>
  <dcterms:modified xsi:type="dcterms:W3CDTF">2014-05-11T03:26:00Z</dcterms:modified>
  <cp:category>Медицина. Безпека життєдіяльності</cp:category>
</cp:coreProperties>
</file>