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718" w:rsidRDefault="00DE5718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образования Российской Федерации</w:t>
      </w: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878AF">
        <w:rPr>
          <w:rFonts w:ascii="Times New Roman" w:hAnsi="Times New Roman"/>
          <w:sz w:val="24"/>
          <w:szCs w:val="24"/>
        </w:rPr>
        <w:t xml:space="preserve">Государственное образовательное учреждение </w:t>
      </w: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878AF">
        <w:rPr>
          <w:rFonts w:ascii="Times New Roman" w:hAnsi="Times New Roman"/>
          <w:sz w:val="24"/>
          <w:szCs w:val="24"/>
        </w:rPr>
        <w:t>высшего профессионального образования</w:t>
      </w: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878AF">
        <w:rPr>
          <w:rFonts w:ascii="Times New Roman" w:hAnsi="Times New Roman"/>
          <w:sz w:val="24"/>
          <w:szCs w:val="24"/>
        </w:rPr>
        <w:t>«Ивановский государственный энергетический университет им. Ленина»</w:t>
      </w:r>
    </w:p>
    <w:p w:rsidR="00BE4B4A" w:rsidRDefault="00BE4B4A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4B4A" w:rsidRPr="00F878AF" w:rsidRDefault="00BE4B4A" w:rsidP="00F878AF">
      <w:pPr>
        <w:ind w:hanging="540"/>
        <w:jc w:val="center"/>
        <w:rPr>
          <w:rFonts w:ascii="Times New Roman" w:hAnsi="Times New Roman"/>
          <w:sz w:val="24"/>
          <w:szCs w:val="24"/>
        </w:rPr>
      </w:pPr>
      <w:r w:rsidRPr="00F878AF">
        <w:rPr>
          <w:rFonts w:ascii="Times New Roman" w:hAnsi="Times New Roman"/>
          <w:sz w:val="24"/>
          <w:szCs w:val="24"/>
        </w:rPr>
        <w:t>Кафедра экономики и организации предприятий</w:t>
      </w: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F878AF">
        <w:rPr>
          <w:rFonts w:ascii="Times New Roman" w:hAnsi="Times New Roman"/>
          <w:b/>
          <w:sz w:val="44"/>
          <w:szCs w:val="44"/>
        </w:rPr>
        <w:t>Курсовая работа на тему:</w:t>
      </w: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78AF">
        <w:rPr>
          <w:rFonts w:ascii="Times New Roman" w:hAnsi="Times New Roman"/>
          <w:sz w:val="28"/>
          <w:szCs w:val="28"/>
        </w:rPr>
        <w:t>«Анализ эффективности использования вторичных энергетических ресурсов металлургического завода»</w:t>
      </w: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F878AF">
        <w:rPr>
          <w:rFonts w:ascii="Times New Roman" w:hAnsi="Times New Roman"/>
          <w:i/>
          <w:sz w:val="24"/>
          <w:szCs w:val="24"/>
        </w:rPr>
        <w:t>По курсу: «</w:t>
      </w:r>
      <w:r>
        <w:rPr>
          <w:rFonts w:ascii="Times New Roman" w:hAnsi="Times New Roman"/>
          <w:i/>
          <w:sz w:val="24"/>
          <w:szCs w:val="24"/>
        </w:rPr>
        <w:t>Менеджмент</w:t>
      </w:r>
      <w:r w:rsidRPr="00F878AF">
        <w:rPr>
          <w:rFonts w:ascii="Times New Roman" w:hAnsi="Times New Roman"/>
          <w:i/>
          <w:sz w:val="24"/>
          <w:szCs w:val="24"/>
        </w:rPr>
        <w:t>»</w:t>
      </w: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4B4A" w:rsidRPr="00F878AF" w:rsidRDefault="00BE4B4A" w:rsidP="00F878A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878AF">
        <w:rPr>
          <w:rFonts w:ascii="Times New Roman" w:hAnsi="Times New Roman"/>
          <w:sz w:val="24"/>
          <w:szCs w:val="24"/>
        </w:rPr>
        <w:t xml:space="preserve">Выполнил: студент гр. </w:t>
      </w:r>
      <w:r w:rsidRPr="00F878AF">
        <w:rPr>
          <w:rFonts w:ascii="Times New Roman" w:hAnsi="Times New Roman"/>
          <w:sz w:val="24"/>
          <w:szCs w:val="24"/>
          <w:lang w:val="en-US"/>
        </w:rPr>
        <w:t>V</w:t>
      </w:r>
      <w:r w:rsidRPr="00F878AF">
        <w:rPr>
          <w:rFonts w:ascii="Times New Roman" w:hAnsi="Times New Roman"/>
          <w:sz w:val="24"/>
          <w:szCs w:val="24"/>
        </w:rPr>
        <w:t>-14</w:t>
      </w:r>
    </w:p>
    <w:p w:rsidR="00BE4B4A" w:rsidRPr="00F878AF" w:rsidRDefault="00BE4B4A" w:rsidP="00F878A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878AF">
        <w:rPr>
          <w:rFonts w:ascii="Times New Roman" w:hAnsi="Times New Roman"/>
          <w:sz w:val="24"/>
          <w:szCs w:val="24"/>
        </w:rPr>
        <w:t>Зорин А.К.</w:t>
      </w:r>
    </w:p>
    <w:p w:rsidR="00BE4B4A" w:rsidRPr="00F878AF" w:rsidRDefault="00BE4B4A" w:rsidP="00F878A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878AF">
        <w:rPr>
          <w:rFonts w:ascii="Times New Roman" w:hAnsi="Times New Roman"/>
          <w:sz w:val="24"/>
          <w:szCs w:val="24"/>
        </w:rPr>
        <w:t>Проверил: к.т.н., доц.</w:t>
      </w:r>
    </w:p>
    <w:p w:rsidR="00BE4B4A" w:rsidRPr="00F878AF" w:rsidRDefault="00BE4B4A" w:rsidP="00F878A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Ставровский Е.С.</w:t>
      </w: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4B4A" w:rsidRDefault="00BE4B4A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4B4A" w:rsidRDefault="00BE4B4A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4B4A" w:rsidRDefault="00BE4B4A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4B4A" w:rsidRPr="00F878AF" w:rsidRDefault="00BE4B4A" w:rsidP="00F878A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878AF">
        <w:rPr>
          <w:rFonts w:ascii="Times New Roman" w:hAnsi="Times New Roman"/>
          <w:sz w:val="24"/>
          <w:szCs w:val="24"/>
        </w:rPr>
        <w:t>Иваново 20</w:t>
      </w:r>
      <w:r>
        <w:rPr>
          <w:rFonts w:ascii="Times New Roman" w:hAnsi="Times New Roman"/>
          <w:sz w:val="24"/>
          <w:szCs w:val="24"/>
        </w:rPr>
        <w:t>10</w:t>
      </w:r>
    </w:p>
    <w:p w:rsidR="00BE4B4A" w:rsidRPr="00F878AF" w:rsidRDefault="00BE4B4A" w:rsidP="00F878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Pr="00F878AF" w:rsidRDefault="00BE4B4A" w:rsidP="00F878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Pr="00F878AF" w:rsidRDefault="00BE4B4A" w:rsidP="00F878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Pr="00F878AF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Pr="00F878AF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Pr="00F878AF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Pr="00F878AF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Pr="00771013" w:rsidRDefault="00BE4B4A" w:rsidP="00771013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771013">
        <w:rPr>
          <w:rFonts w:ascii="Times New Roman" w:hAnsi="Times New Roman"/>
          <w:b/>
          <w:sz w:val="28"/>
          <w:szCs w:val="28"/>
        </w:rPr>
        <w:t>Содержание</w:t>
      </w:r>
    </w:p>
    <w:p w:rsidR="00BE4B4A" w:rsidRDefault="00BE4B4A" w:rsidP="0077101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B4A" w:rsidRPr="00771013" w:rsidRDefault="00BE4B4A" w:rsidP="007710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1013">
        <w:rPr>
          <w:rFonts w:ascii="Times New Roman" w:hAnsi="Times New Roman"/>
          <w:b/>
          <w:sz w:val="24"/>
          <w:szCs w:val="24"/>
        </w:rPr>
        <w:t xml:space="preserve">Определение количества теплоты вторичных энергоресурсов. </w:t>
      </w:r>
    </w:p>
    <w:p w:rsidR="00BE4B4A" w:rsidRPr="00771013" w:rsidRDefault="00BE4B4A" w:rsidP="00771013">
      <w:pPr>
        <w:jc w:val="both"/>
        <w:rPr>
          <w:rFonts w:ascii="Times New Roman" w:hAnsi="Times New Roman"/>
          <w:b/>
          <w:sz w:val="24"/>
          <w:szCs w:val="24"/>
        </w:rPr>
      </w:pPr>
      <w:r w:rsidRPr="00771013">
        <w:rPr>
          <w:rFonts w:ascii="Times New Roman" w:hAnsi="Times New Roman"/>
          <w:b/>
          <w:sz w:val="24"/>
          <w:szCs w:val="24"/>
        </w:rPr>
        <w:t xml:space="preserve">      Выбор котлов-утилизаторов</w:t>
      </w:r>
      <w:r w:rsidRPr="00771013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  <w:r w:rsidRPr="00771013">
        <w:rPr>
          <w:rFonts w:ascii="Times New Roman" w:hAnsi="Times New Roman"/>
          <w:sz w:val="24"/>
          <w:szCs w:val="24"/>
        </w:rPr>
        <w:t>4</w:t>
      </w:r>
    </w:p>
    <w:p w:rsidR="00BE4B4A" w:rsidRPr="00771013" w:rsidRDefault="00BE4B4A" w:rsidP="00771013">
      <w:pPr>
        <w:jc w:val="both"/>
        <w:rPr>
          <w:rFonts w:ascii="Times New Roman" w:hAnsi="Times New Roman"/>
          <w:b/>
          <w:sz w:val="24"/>
          <w:szCs w:val="24"/>
        </w:rPr>
      </w:pPr>
      <w:r w:rsidRPr="00771013">
        <w:rPr>
          <w:rFonts w:ascii="Times New Roman" w:hAnsi="Times New Roman"/>
          <w:b/>
          <w:sz w:val="24"/>
          <w:szCs w:val="24"/>
        </w:rPr>
        <w:t>2. Анализ сравнительной эффективности использования пара котлов-утилизаторов для теплоснабжения и выработки электроэнергии</w:t>
      </w:r>
      <w:r w:rsidRPr="00771013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………………7</w:t>
      </w:r>
    </w:p>
    <w:p w:rsidR="00BE4B4A" w:rsidRPr="00771013" w:rsidRDefault="00BE4B4A" w:rsidP="00771013">
      <w:pPr>
        <w:jc w:val="both"/>
        <w:rPr>
          <w:rFonts w:ascii="Times New Roman" w:hAnsi="Times New Roman"/>
          <w:sz w:val="24"/>
          <w:szCs w:val="24"/>
        </w:rPr>
      </w:pPr>
      <w:r w:rsidRPr="00771013">
        <w:rPr>
          <w:rFonts w:ascii="Times New Roman" w:hAnsi="Times New Roman"/>
          <w:sz w:val="24"/>
          <w:szCs w:val="24"/>
        </w:rPr>
        <w:t xml:space="preserve">     2.1. Теплотехническое направление использования ВЭР…………………………………</w:t>
      </w:r>
      <w:r>
        <w:rPr>
          <w:rFonts w:ascii="Times New Roman" w:hAnsi="Times New Roman"/>
          <w:sz w:val="24"/>
          <w:szCs w:val="24"/>
        </w:rPr>
        <w:t>………..7</w:t>
      </w:r>
    </w:p>
    <w:p w:rsidR="00BE4B4A" w:rsidRPr="00771013" w:rsidRDefault="00BE4B4A" w:rsidP="00771013">
      <w:pPr>
        <w:ind w:hanging="540"/>
        <w:jc w:val="both"/>
        <w:rPr>
          <w:rFonts w:ascii="Times New Roman" w:hAnsi="Times New Roman"/>
          <w:sz w:val="24"/>
          <w:szCs w:val="24"/>
        </w:rPr>
      </w:pPr>
      <w:r w:rsidRPr="00771013">
        <w:rPr>
          <w:rFonts w:ascii="Times New Roman" w:hAnsi="Times New Roman"/>
          <w:b/>
          <w:sz w:val="24"/>
          <w:szCs w:val="24"/>
        </w:rPr>
        <w:t xml:space="preserve">              </w:t>
      </w:r>
      <w:r w:rsidRPr="00771013">
        <w:rPr>
          <w:rFonts w:ascii="Times New Roman" w:hAnsi="Times New Roman"/>
          <w:sz w:val="24"/>
          <w:szCs w:val="24"/>
        </w:rPr>
        <w:t>2.2. Электроэнергетическое использование ВЭР…………………………………………</w:t>
      </w:r>
      <w:r>
        <w:rPr>
          <w:rFonts w:ascii="Times New Roman" w:hAnsi="Times New Roman"/>
          <w:sz w:val="24"/>
          <w:szCs w:val="24"/>
        </w:rPr>
        <w:t>…………8</w:t>
      </w:r>
    </w:p>
    <w:p w:rsidR="00BE4B4A" w:rsidRPr="00771013" w:rsidRDefault="00BE4B4A" w:rsidP="00771013">
      <w:pPr>
        <w:ind w:hanging="540"/>
        <w:jc w:val="both"/>
        <w:rPr>
          <w:rFonts w:ascii="Times New Roman" w:hAnsi="Times New Roman"/>
          <w:sz w:val="24"/>
          <w:szCs w:val="24"/>
        </w:rPr>
      </w:pPr>
      <w:r w:rsidRPr="00771013">
        <w:rPr>
          <w:rFonts w:ascii="Times New Roman" w:hAnsi="Times New Roman"/>
          <w:b/>
          <w:sz w:val="24"/>
          <w:szCs w:val="24"/>
        </w:rPr>
        <w:t xml:space="preserve">              </w:t>
      </w:r>
      <w:r w:rsidRPr="00771013">
        <w:rPr>
          <w:rFonts w:ascii="Times New Roman" w:hAnsi="Times New Roman"/>
          <w:sz w:val="24"/>
          <w:szCs w:val="24"/>
        </w:rPr>
        <w:t>2.3. Выбор эффективного варианта использования ВЭР…………………………………</w:t>
      </w:r>
      <w:r>
        <w:rPr>
          <w:rFonts w:ascii="Times New Roman" w:hAnsi="Times New Roman"/>
          <w:sz w:val="24"/>
          <w:szCs w:val="24"/>
        </w:rPr>
        <w:t>………...9</w:t>
      </w:r>
    </w:p>
    <w:p w:rsidR="00BE4B4A" w:rsidRPr="00771013" w:rsidRDefault="00BE4B4A" w:rsidP="00771013">
      <w:pPr>
        <w:ind w:hanging="540"/>
        <w:jc w:val="both"/>
        <w:rPr>
          <w:rFonts w:ascii="Times New Roman" w:hAnsi="Times New Roman"/>
          <w:b/>
          <w:sz w:val="24"/>
          <w:szCs w:val="24"/>
        </w:rPr>
      </w:pPr>
      <w:r w:rsidRPr="00771013">
        <w:rPr>
          <w:rFonts w:ascii="Times New Roman" w:hAnsi="Times New Roman"/>
          <w:b/>
          <w:sz w:val="24"/>
          <w:szCs w:val="24"/>
        </w:rPr>
        <w:t xml:space="preserve">         3. Определение капитальных затрат на сооружение утилизационных установок</w:t>
      </w:r>
      <w:r w:rsidRPr="00771013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………...9</w:t>
      </w:r>
    </w:p>
    <w:p w:rsidR="00BE4B4A" w:rsidRPr="00771013" w:rsidRDefault="00BE4B4A" w:rsidP="00771013">
      <w:pPr>
        <w:ind w:hanging="540"/>
        <w:jc w:val="both"/>
        <w:rPr>
          <w:rFonts w:ascii="Times New Roman" w:hAnsi="Times New Roman"/>
          <w:b/>
          <w:sz w:val="24"/>
          <w:szCs w:val="24"/>
        </w:rPr>
      </w:pPr>
      <w:r w:rsidRPr="00771013">
        <w:rPr>
          <w:rFonts w:ascii="Times New Roman" w:hAnsi="Times New Roman"/>
          <w:b/>
          <w:sz w:val="24"/>
          <w:szCs w:val="24"/>
        </w:rPr>
        <w:t xml:space="preserve">         4. Определение годовых расходов по эксплуатации утилизационных установок</w:t>
      </w:r>
      <w:r w:rsidRPr="00771013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………..10</w:t>
      </w:r>
    </w:p>
    <w:p w:rsidR="00BE4B4A" w:rsidRPr="00771013" w:rsidRDefault="00BE4B4A" w:rsidP="00771013">
      <w:pPr>
        <w:ind w:hanging="540"/>
        <w:jc w:val="both"/>
        <w:rPr>
          <w:rFonts w:ascii="Times New Roman" w:hAnsi="Times New Roman"/>
          <w:sz w:val="24"/>
          <w:szCs w:val="24"/>
        </w:rPr>
      </w:pPr>
      <w:r w:rsidRPr="00771013">
        <w:rPr>
          <w:rFonts w:ascii="Times New Roman" w:hAnsi="Times New Roman"/>
          <w:b/>
          <w:sz w:val="24"/>
          <w:szCs w:val="24"/>
        </w:rPr>
        <w:t xml:space="preserve">              </w:t>
      </w:r>
      <w:r w:rsidRPr="00771013">
        <w:rPr>
          <w:rFonts w:ascii="Times New Roman" w:hAnsi="Times New Roman"/>
          <w:sz w:val="24"/>
          <w:szCs w:val="24"/>
        </w:rPr>
        <w:t>4.1. Расчет годового фонда оплаты труда…………………………………………………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………..10</w:t>
      </w:r>
    </w:p>
    <w:p w:rsidR="00BE4B4A" w:rsidRPr="007B58E1" w:rsidRDefault="00BE4B4A" w:rsidP="00771013">
      <w:pPr>
        <w:ind w:hanging="540"/>
        <w:jc w:val="both"/>
        <w:rPr>
          <w:rFonts w:ascii="Times New Roman" w:hAnsi="Times New Roman"/>
          <w:sz w:val="24"/>
          <w:szCs w:val="24"/>
        </w:rPr>
      </w:pPr>
      <w:r w:rsidRPr="00771013">
        <w:rPr>
          <w:rFonts w:ascii="Times New Roman" w:hAnsi="Times New Roman"/>
          <w:sz w:val="24"/>
          <w:szCs w:val="24"/>
        </w:rPr>
        <w:t xml:space="preserve">              4.2. Расчет затрат на электрическую энергию……………………………………………</w:t>
      </w:r>
      <w:r>
        <w:rPr>
          <w:rFonts w:ascii="Times New Roman" w:hAnsi="Times New Roman"/>
          <w:sz w:val="24"/>
          <w:szCs w:val="24"/>
        </w:rPr>
        <w:t>………...</w:t>
      </w:r>
      <w:r w:rsidRPr="0077101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</w:p>
    <w:p w:rsidR="00BE4B4A" w:rsidRPr="007B58E1" w:rsidRDefault="00BE4B4A" w:rsidP="00771013">
      <w:pPr>
        <w:ind w:hanging="540"/>
        <w:jc w:val="both"/>
        <w:rPr>
          <w:rFonts w:ascii="Times New Roman" w:hAnsi="Times New Roman"/>
          <w:sz w:val="24"/>
          <w:szCs w:val="24"/>
        </w:rPr>
      </w:pPr>
      <w:r w:rsidRPr="00771013">
        <w:rPr>
          <w:rFonts w:ascii="Times New Roman" w:hAnsi="Times New Roman"/>
          <w:sz w:val="24"/>
          <w:szCs w:val="24"/>
        </w:rPr>
        <w:t xml:space="preserve">              4.3. Расчет затрат на химически очищенную воду………………………………………</w:t>
      </w:r>
      <w:r>
        <w:rPr>
          <w:rFonts w:ascii="Times New Roman" w:hAnsi="Times New Roman"/>
          <w:sz w:val="24"/>
          <w:szCs w:val="24"/>
        </w:rPr>
        <w:t>………...</w:t>
      </w:r>
      <w:r w:rsidRPr="0077101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</w:p>
    <w:p w:rsidR="00BE4B4A" w:rsidRPr="007B58E1" w:rsidRDefault="00BE4B4A" w:rsidP="00771013">
      <w:pPr>
        <w:ind w:hanging="540"/>
        <w:jc w:val="both"/>
        <w:rPr>
          <w:rFonts w:ascii="Times New Roman" w:hAnsi="Times New Roman"/>
          <w:sz w:val="24"/>
          <w:szCs w:val="24"/>
        </w:rPr>
      </w:pPr>
      <w:r w:rsidRPr="00771013">
        <w:rPr>
          <w:rFonts w:ascii="Times New Roman" w:hAnsi="Times New Roman"/>
          <w:sz w:val="24"/>
          <w:szCs w:val="24"/>
        </w:rPr>
        <w:t xml:space="preserve">              4.4. Расчет амортизационных</w:t>
      </w:r>
      <w:r>
        <w:rPr>
          <w:rFonts w:ascii="Times New Roman" w:hAnsi="Times New Roman"/>
          <w:sz w:val="24"/>
          <w:szCs w:val="24"/>
        </w:rPr>
        <w:t xml:space="preserve"> отчислений………………………………………………………....</w:t>
      </w:r>
      <w:r w:rsidRPr="0077101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</w:p>
    <w:p w:rsidR="00BE4B4A" w:rsidRPr="007B58E1" w:rsidRDefault="00BE4B4A" w:rsidP="00771013">
      <w:pPr>
        <w:ind w:hanging="540"/>
        <w:jc w:val="both"/>
        <w:rPr>
          <w:rFonts w:ascii="Times New Roman" w:hAnsi="Times New Roman"/>
          <w:sz w:val="24"/>
          <w:szCs w:val="24"/>
        </w:rPr>
      </w:pPr>
      <w:r w:rsidRPr="00771013">
        <w:rPr>
          <w:rFonts w:ascii="Times New Roman" w:hAnsi="Times New Roman"/>
          <w:sz w:val="24"/>
          <w:szCs w:val="24"/>
        </w:rPr>
        <w:t xml:space="preserve">              4.5. Расчет затрат на текущие и капитальные ремонты…………………………………</w:t>
      </w:r>
      <w:r>
        <w:rPr>
          <w:rFonts w:ascii="Times New Roman" w:hAnsi="Times New Roman"/>
          <w:sz w:val="24"/>
          <w:szCs w:val="24"/>
        </w:rPr>
        <w:t>………...18</w:t>
      </w:r>
    </w:p>
    <w:p w:rsidR="00BE4B4A" w:rsidRPr="007B58E1" w:rsidRDefault="00BE4B4A" w:rsidP="00771013">
      <w:pPr>
        <w:ind w:hanging="540"/>
        <w:jc w:val="both"/>
        <w:rPr>
          <w:rFonts w:ascii="Times New Roman" w:hAnsi="Times New Roman"/>
          <w:sz w:val="24"/>
          <w:szCs w:val="24"/>
        </w:rPr>
      </w:pPr>
      <w:r w:rsidRPr="00771013">
        <w:rPr>
          <w:rFonts w:ascii="Times New Roman" w:hAnsi="Times New Roman"/>
          <w:sz w:val="24"/>
          <w:szCs w:val="24"/>
        </w:rPr>
        <w:t xml:space="preserve">              4.6. Стоимость услуг других цехов………………………………………………………...</w:t>
      </w:r>
      <w:r>
        <w:rPr>
          <w:rFonts w:ascii="Times New Roman" w:hAnsi="Times New Roman"/>
          <w:sz w:val="24"/>
          <w:szCs w:val="24"/>
        </w:rPr>
        <w:t>.............20</w:t>
      </w:r>
    </w:p>
    <w:p w:rsidR="00BE4B4A" w:rsidRPr="00CC522F" w:rsidRDefault="00BE4B4A" w:rsidP="00771013">
      <w:pPr>
        <w:ind w:hanging="540"/>
        <w:jc w:val="both"/>
        <w:rPr>
          <w:rFonts w:ascii="Times New Roman" w:hAnsi="Times New Roman"/>
          <w:sz w:val="24"/>
          <w:szCs w:val="24"/>
        </w:rPr>
      </w:pPr>
      <w:r w:rsidRPr="00771013">
        <w:rPr>
          <w:rFonts w:ascii="Times New Roman" w:hAnsi="Times New Roman"/>
          <w:sz w:val="24"/>
          <w:szCs w:val="24"/>
        </w:rPr>
        <w:t xml:space="preserve">              4.7. Цеховые расходы………………………………………………………………………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………..20</w:t>
      </w:r>
    </w:p>
    <w:p w:rsidR="00BE4B4A" w:rsidRPr="00CC522F" w:rsidRDefault="00BE4B4A" w:rsidP="00771013">
      <w:pPr>
        <w:ind w:hanging="540"/>
        <w:jc w:val="both"/>
        <w:rPr>
          <w:rFonts w:ascii="Times New Roman" w:hAnsi="Times New Roman"/>
          <w:sz w:val="24"/>
          <w:szCs w:val="24"/>
        </w:rPr>
      </w:pPr>
      <w:r w:rsidRPr="00771013">
        <w:rPr>
          <w:rFonts w:ascii="Times New Roman" w:hAnsi="Times New Roman"/>
          <w:sz w:val="24"/>
          <w:szCs w:val="24"/>
        </w:rPr>
        <w:t xml:space="preserve">              4.8. Расходы на обслуживание центрального пароперегревателя………………………</w:t>
      </w:r>
      <w:r>
        <w:rPr>
          <w:rFonts w:ascii="Times New Roman" w:hAnsi="Times New Roman"/>
          <w:sz w:val="24"/>
          <w:szCs w:val="24"/>
        </w:rPr>
        <w:t>…….....20</w:t>
      </w:r>
    </w:p>
    <w:p w:rsidR="00BE4B4A" w:rsidRPr="00CC522F" w:rsidRDefault="00BE4B4A" w:rsidP="00771013">
      <w:pPr>
        <w:ind w:hanging="540"/>
        <w:jc w:val="both"/>
        <w:rPr>
          <w:rFonts w:ascii="Times New Roman" w:hAnsi="Times New Roman"/>
          <w:b/>
          <w:sz w:val="24"/>
          <w:szCs w:val="24"/>
        </w:rPr>
      </w:pPr>
      <w:r w:rsidRPr="00771013">
        <w:rPr>
          <w:rFonts w:ascii="Times New Roman" w:hAnsi="Times New Roman"/>
          <w:b/>
          <w:sz w:val="24"/>
          <w:szCs w:val="24"/>
        </w:rPr>
        <w:t xml:space="preserve">         5. Расчет себестоимости энергии, получаемой от утилизационных установок</w:t>
      </w:r>
      <w:r w:rsidRPr="00771013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……….21</w:t>
      </w:r>
    </w:p>
    <w:p w:rsidR="00BE4B4A" w:rsidRPr="00CC522F" w:rsidRDefault="00BE4B4A" w:rsidP="00771013">
      <w:pPr>
        <w:ind w:hanging="540"/>
        <w:jc w:val="both"/>
        <w:rPr>
          <w:rFonts w:ascii="Times New Roman" w:hAnsi="Times New Roman"/>
          <w:sz w:val="24"/>
          <w:szCs w:val="24"/>
        </w:rPr>
      </w:pPr>
      <w:r w:rsidRPr="00771013">
        <w:rPr>
          <w:rFonts w:ascii="Times New Roman" w:hAnsi="Times New Roman"/>
          <w:b/>
          <w:sz w:val="24"/>
          <w:szCs w:val="24"/>
        </w:rPr>
        <w:t xml:space="preserve">         6. Анализ экономической эффективности использования ВЭР</w:t>
      </w:r>
      <w:r w:rsidRPr="00771013">
        <w:rPr>
          <w:rFonts w:ascii="Times New Roman" w:hAnsi="Times New Roman"/>
          <w:sz w:val="24"/>
          <w:szCs w:val="24"/>
        </w:rPr>
        <w:t>………………………...</w:t>
      </w:r>
      <w:r>
        <w:rPr>
          <w:rFonts w:ascii="Times New Roman" w:hAnsi="Times New Roman"/>
          <w:sz w:val="24"/>
          <w:szCs w:val="24"/>
        </w:rPr>
        <w:t>............22</w:t>
      </w:r>
    </w:p>
    <w:p w:rsidR="00BE4B4A" w:rsidRPr="00DF135B" w:rsidRDefault="00BE4B4A" w:rsidP="00771013">
      <w:pPr>
        <w:ind w:hanging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71013">
        <w:rPr>
          <w:rFonts w:ascii="Times New Roman" w:hAnsi="Times New Roman"/>
          <w:b/>
          <w:sz w:val="24"/>
          <w:szCs w:val="24"/>
        </w:rPr>
        <w:t>7. Список литературы</w:t>
      </w:r>
      <w:r w:rsidRPr="00771013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...24</w:t>
      </w:r>
    </w:p>
    <w:p w:rsidR="00BE4B4A" w:rsidRPr="00771013" w:rsidRDefault="00BE4B4A" w:rsidP="00771013">
      <w:pPr>
        <w:ind w:hanging="540"/>
        <w:jc w:val="both"/>
        <w:rPr>
          <w:rFonts w:ascii="Times New Roman" w:hAnsi="Times New Roman"/>
          <w:b/>
          <w:sz w:val="24"/>
          <w:szCs w:val="24"/>
        </w:rPr>
      </w:pPr>
    </w:p>
    <w:p w:rsidR="00BE4B4A" w:rsidRDefault="00BE4B4A" w:rsidP="00771013">
      <w:pPr>
        <w:ind w:hanging="540"/>
        <w:jc w:val="center"/>
        <w:rPr>
          <w:b/>
        </w:rPr>
      </w:pPr>
    </w:p>
    <w:p w:rsidR="00BE4B4A" w:rsidRDefault="00BE4B4A" w:rsidP="0077101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B4A" w:rsidRPr="00771013" w:rsidRDefault="00BE4B4A" w:rsidP="0077101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Pr="00661B0F" w:rsidRDefault="00BE4B4A" w:rsidP="00940C3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1B0F">
        <w:rPr>
          <w:rFonts w:ascii="Times New Roman" w:hAnsi="Times New Roman"/>
          <w:b/>
          <w:sz w:val="28"/>
          <w:szCs w:val="28"/>
        </w:rPr>
        <w:t>1. Определение количества теплоты вторичных энергоресурсов.</w:t>
      </w:r>
    </w:p>
    <w:p w:rsidR="00BE4B4A" w:rsidRPr="00661B0F" w:rsidRDefault="00BE4B4A" w:rsidP="00940C3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1B0F">
        <w:rPr>
          <w:rFonts w:ascii="Times New Roman" w:hAnsi="Times New Roman"/>
          <w:b/>
          <w:sz w:val="28"/>
          <w:szCs w:val="28"/>
        </w:rPr>
        <w:t>Выбор котлов-утилизаторов и вспомогательного оборудования</w:t>
      </w:r>
    </w:p>
    <w:p w:rsidR="00BE4B4A" w:rsidRPr="00661B0F" w:rsidRDefault="00BE4B4A" w:rsidP="004A53FF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BE4B4A" w:rsidRPr="00661B0F" w:rsidRDefault="00BE4B4A" w:rsidP="004A53F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61B0F">
        <w:rPr>
          <w:rFonts w:ascii="Times New Roman" w:hAnsi="Times New Roman"/>
          <w:sz w:val="28"/>
          <w:szCs w:val="28"/>
        </w:rPr>
        <w:tab/>
      </w:r>
      <w:r w:rsidRPr="00661B0F">
        <w:rPr>
          <w:rFonts w:ascii="Times New Roman" w:hAnsi="Times New Roman"/>
          <w:sz w:val="24"/>
          <w:szCs w:val="24"/>
        </w:rPr>
        <w:t>Для определения количества теплоты ВЭР необходимо найти суммарную энтальпию уходящих газов мартеновских печей на входе и выходе из котла-утилизатора, пользуясь данными о составе продуктов сгорания и температуре газов перед котлом-утилизатором и после него.</w:t>
      </w:r>
    </w:p>
    <w:p w:rsidR="00BE4B4A" w:rsidRPr="00661B0F" w:rsidRDefault="00BE4B4A" w:rsidP="004A53F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61B0F">
        <w:rPr>
          <w:rFonts w:ascii="Times New Roman" w:hAnsi="Times New Roman"/>
          <w:sz w:val="24"/>
          <w:szCs w:val="24"/>
        </w:rPr>
        <w:tab/>
        <w:t>Суммарная энтальпия определяется как сумма энтальпий отдельных компонентов дымовых газов, кДж/м</w:t>
      </w:r>
      <w:r w:rsidRPr="00661B0F">
        <w:rPr>
          <w:rFonts w:ascii="Times New Roman" w:hAnsi="Times New Roman"/>
          <w:sz w:val="24"/>
          <w:szCs w:val="24"/>
          <w:vertAlign w:val="superscript"/>
        </w:rPr>
        <w:t>3</w:t>
      </w:r>
      <w:r w:rsidRPr="00661B0F">
        <w:rPr>
          <w:rFonts w:ascii="Times New Roman" w:hAnsi="Times New Roman"/>
          <w:sz w:val="24"/>
          <w:szCs w:val="24"/>
        </w:rPr>
        <w:t>:</w:t>
      </w:r>
    </w:p>
    <w:p w:rsidR="00BE4B4A" w:rsidRPr="00661B0F" w:rsidRDefault="00BE4B4A" w:rsidP="00661B0F">
      <w:pPr>
        <w:spacing w:after="120" w:line="240" w:lineRule="auto"/>
        <w:jc w:val="center"/>
        <w:rPr>
          <w:rFonts w:ascii="Times New Roman" w:hAnsi="Times New Roman"/>
        </w:rPr>
      </w:pPr>
      <w:r w:rsidRPr="00661B0F">
        <w:rPr>
          <w:rFonts w:ascii="Times New Roman" w:hAnsi="Times New Roman"/>
          <w:position w:val="-28"/>
        </w:rPr>
        <w:object w:dxaOrig="17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3.75pt" o:ole="">
            <v:imagedata r:id="rId7" o:title=""/>
          </v:shape>
          <o:OLEObject Type="Embed" ProgID="Equation.DSMT4" ShapeID="_x0000_i1025" DrawAspect="Content" ObjectID="_1459117780" r:id="rId8"/>
        </w:object>
      </w:r>
      <w:r w:rsidRPr="00661B0F">
        <w:rPr>
          <w:rFonts w:ascii="Times New Roman" w:hAnsi="Times New Roman"/>
        </w:rPr>
        <w:t>,</w:t>
      </w:r>
    </w:p>
    <w:p w:rsidR="00BE4B4A" w:rsidRPr="00661B0F" w:rsidRDefault="00BE4B4A" w:rsidP="00907D40">
      <w:pPr>
        <w:spacing w:after="120" w:line="240" w:lineRule="auto"/>
        <w:ind w:hanging="539"/>
        <w:jc w:val="both"/>
        <w:rPr>
          <w:rFonts w:ascii="Times New Roman" w:hAnsi="Times New Roman"/>
          <w:sz w:val="24"/>
          <w:szCs w:val="24"/>
        </w:rPr>
      </w:pPr>
      <w:r w:rsidRPr="00661B0F">
        <w:rPr>
          <w:rFonts w:ascii="Times New Roman" w:hAnsi="Times New Roman"/>
        </w:rPr>
        <w:tab/>
      </w:r>
      <w:r w:rsidRPr="00661B0F">
        <w:rPr>
          <w:rFonts w:ascii="Times New Roman" w:hAnsi="Times New Roman"/>
          <w:sz w:val="24"/>
          <w:szCs w:val="24"/>
        </w:rPr>
        <w:t>где</w:t>
      </w:r>
      <w:r w:rsidRPr="00661B0F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026" type="#_x0000_t75" style="width:12.75pt;height:18pt" o:ole="">
            <v:imagedata r:id="rId9" o:title=""/>
          </v:shape>
          <o:OLEObject Type="Embed" ProgID="Equation.DSMT4" ShapeID="_x0000_i1026" DrawAspect="Content" ObjectID="_1459117781" r:id="rId10"/>
        </w:object>
      </w:r>
      <w:r w:rsidRPr="00661B0F">
        <w:rPr>
          <w:rFonts w:ascii="Times New Roman" w:hAnsi="Times New Roman"/>
          <w:sz w:val="24"/>
          <w:szCs w:val="24"/>
        </w:rPr>
        <w:t xml:space="preserve"> - содержание </w:t>
      </w:r>
      <w:r w:rsidRPr="00661B0F">
        <w:rPr>
          <w:rFonts w:ascii="Times New Roman" w:hAnsi="Times New Roman"/>
          <w:sz w:val="24"/>
          <w:szCs w:val="24"/>
          <w:lang w:val="en-US"/>
        </w:rPr>
        <w:t>i</w:t>
      </w:r>
      <w:r w:rsidRPr="00661B0F">
        <w:rPr>
          <w:rFonts w:ascii="Times New Roman" w:hAnsi="Times New Roman"/>
          <w:sz w:val="24"/>
          <w:szCs w:val="24"/>
        </w:rPr>
        <w:t>-го компонента в единице объема дымовых газов, %</w:t>
      </w:r>
    </w:p>
    <w:p w:rsidR="00BE4B4A" w:rsidRPr="00907D40" w:rsidRDefault="00BE4B4A" w:rsidP="00907D40">
      <w:pPr>
        <w:spacing w:after="120"/>
        <w:ind w:hanging="539"/>
        <w:jc w:val="both"/>
        <w:rPr>
          <w:rFonts w:ascii="Times New Roman" w:hAnsi="Times New Roman"/>
          <w:sz w:val="24"/>
          <w:szCs w:val="24"/>
        </w:rPr>
      </w:pPr>
      <w:r w:rsidRPr="00661B0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61B0F">
        <w:rPr>
          <w:rFonts w:ascii="Times New Roman" w:hAnsi="Times New Roman"/>
          <w:position w:val="-14"/>
          <w:sz w:val="24"/>
          <w:szCs w:val="24"/>
        </w:rPr>
        <w:object w:dxaOrig="320" w:dyaOrig="380">
          <v:shape id="_x0000_i1027" type="#_x0000_t75" style="width:15.75pt;height:18.75pt" o:ole="">
            <v:imagedata r:id="rId11" o:title=""/>
          </v:shape>
          <o:OLEObject Type="Embed" ProgID="Equation.DSMT4" ShapeID="_x0000_i1027" DrawAspect="Content" ObjectID="_1459117782" r:id="rId12"/>
        </w:object>
      </w:r>
      <w:r w:rsidRPr="00661B0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B0F">
        <w:rPr>
          <w:rFonts w:ascii="Times New Roman" w:hAnsi="Times New Roman"/>
          <w:sz w:val="24"/>
          <w:szCs w:val="24"/>
        </w:rPr>
        <w:t>средняя объемная теплоемкость данного компонента дымовых газов, кДж/(</w:t>
      </w:r>
      <w:r w:rsidRPr="00661B0F">
        <w:rPr>
          <w:rFonts w:ascii="Times New Roman" w:hAnsi="Times New Roman"/>
          <w:position w:val="-6"/>
          <w:sz w:val="24"/>
          <w:szCs w:val="24"/>
        </w:rPr>
        <w:object w:dxaOrig="720" w:dyaOrig="320">
          <v:shape id="_x0000_i1028" type="#_x0000_t75" style="width:36pt;height:15.75pt" o:ole="">
            <v:imagedata r:id="rId13" o:title=""/>
          </v:shape>
          <o:OLEObject Type="Embed" ProgID="Equation.DSMT4" ShapeID="_x0000_i1028" DrawAspect="Content" ObjectID="_1459117783" r:id="rId14"/>
        </w:object>
      </w:r>
      <w:r w:rsidRPr="00661B0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определяется по таблице П1</w:t>
      </w:r>
      <w:r w:rsidRPr="00907D40">
        <w:rPr>
          <w:rFonts w:ascii="Times New Roman" w:hAnsi="Times New Roman"/>
          <w:sz w:val="24"/>
          <w:szCs w:val="24"/>
        </w:rPr>
        <w:t xml:space="preserve"> [1],</w:t>
      </w:r>
    </w:p>
    <w:p w:rsidR="00BE4B4A" w:rsidRDefault="00BE4B4A" w:rsidP="00907D40">
      <w:pPr>
        <w:spacing w:after="120"/>
        <w:ind w:hanging="539"/>
        <w:jc w:val="both"/>
        <w:rPr>
          <w:rFonts w:ascii="Times New Roman" w:hAnsi="Times New Roman"/>
          <w:sz w:val="24"/>
          <w:szCs w:val="24"/>
        </w:rPr>
      </w:pPr>
      <w:r w:rsidRPr="00661B0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61B0F">
        <w:rPr>
          <w:rFonts w:ascii="Times New Roman" w:hAnsi="Times New Roman"/>
          <w:position w:val="-12"/>
          <w:sz w:val="24"/>
          <w:szCs w:val="24"/>
        </w:rPr>
        <w:object w:dxaOrig="180" w:dyaOrig="360">
          <v:shape id="_x0000_i1029" type="#_x0000_t75" style="width:9pt;height:18pt" o:ole="">
            <v:imagedata r:id="rId15" o:title=""/>
          </v:shape>
          <o:OLEObject Type="Embed" ProgID="Equation.DSMT4" ShapeID="_x0000_i1029" DrawAspect="Content" ObjectID="_1459117784" r:id="rId16"/>
        </w:object>
      </w:r>
      <w:r w:rsidRPr="00661B0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B0F">
        <w:rPr>
          <w:rFonts w:ascii="Times New Roman" w:hAnsi="Times New Roman"/>
          <w:sz w:val="24"/>
          <w:szCs w:val="24"/>
        </w:rPr>
        <w:t xml:space="preserve">температура дымовых газов, </w:t>
      </w:r>
      <w:r w:rsidRPr="00661B0F">
        <w:rPr>
          <w:rFonts w:ascii="Times New Roman" w:hAnsi="Times New Roman"/>
          <w:position w:val="-6"/>
          <w:sz w:val="24"/>
          <w:szCs w:val="24"/>
        </w:rPr>
        <w:object w:dxaOrig="340" w:dyaOrig="320">
          <v:shape id="_x0000_i1030" type="#_x0000_t75" style="width:17.25pt;height:15.75pt" o:ole="">
            <v:imagedata r:id="rId17" o:title=""/>
          </v:shape>
          <o:OLEObject Type="Embed" ProgID="Equation.DSMT4" ShapeID="_x0000_i1030" DrawAspect="Content" ObjectID="_1459117785" r:id="rId18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Pr="003843F2" w:rsidRDefault="00BE4B4A" w:rsidP="00907D40">
      <w:pPr>
        <w:spacing w:after="120"/>
        <w:ind w:hanging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07D40">
        <w:rPr>
          <w:rFonts w:ascii="Times New Roman" w:hAnsi="Times New Roman"/>
          <w:position w:val="-12"/>
          <w:sz w:val="24"/>
          <w:szCs w:val="24"/>
        </w:rPr>
        <w:object w:dxaOrig="300" w:dyaOrig="360">
          <v:shape id="_x0000_i1031" type="#_x0000_t75" style="width:15pt;height:18pt" o:ole="">
            <v:imagedata r:id="rId19" o:title=""/>
          </v:shape>
          <o:OLEObject Type="Embed" ProgID="Equation.DSMT4" ShapeID="_x0000_i1031" DrawAspect="Content" ObjectID="_1459117786" r:id="rId20"/>
        </w:object>
      </w:r>
      <w:r w:rsidRPr="00907D40">
        <w:rPr>
          <w:rFonts w:ascii="Times New Roman" w:hAnsi="Times New Roman"/>
          <w:sz w:val="24"/>
          <w:szCs w:val="24"/>
        </w:rPr>
        <w:t>=</w:t>
      </w:r>
      <w:r w:rsidRPr="00907D40">
        <w:rPr>
          <w:rFonts w:ascii="Times New Roman" w:hAnsi="Times New Roman"/>
          <w:position w:val="-24"/>
          <w:sz w:val="24"/>
          <w:szCs w:val="24"/>
        </w:rPr>
        <w:object w:dxaOrig="7180" w:dyaOrig="620">
          <v:shape id="_x0000_i1032" type="#_x0000_t75" style="width:359.25pt;height:30.75pt" o:ole="">
            <v:imagedata r:id="rId21" o:title=""/>
          </v:shape>
          <o:OLEObject Type="Embed" ProgID="Equation.DSMT4" ShapeID="_x0000_i1032" DrawAspect="Content" ObjectID="_1459117787" r:id="rId22"/>
        </w:object>
      </w:r>
      <w:r w:rsidRPr="004C14E6">
        <w:rPr>
          <w:rFonts w:ascii="Times New Roman" w:hAnsi="Times New Roman"/>
          <w:sz w:val="24"/>
          <w:szCs w:val="24"/>
        </w:rPr>
        <w:t xml:space="preserve">( </w:t>
      </w:r>
      <w:r w:rsidRPr="00661B0F">
        <w:rPr>
          <w:rFonts w:ascii="Times New Roman" w:hAnsi="Times New Roman"/>
          <w:sz w:val="24"/>
          <w:szCs w:val="24"/>
        </w:rPr>
        <w:t>кДж/м</w:t>
      </w:r>
      <w:r w:rsidRPr="00661B0F">
        <w:rPr>
          <w:rFonts w:ascii="Times New Roman" w:hAnsi="Times New Roman"/>
          <w:sz w:val="24"/>
          <w:szCs w:val="24"/>
          <w:vertAlign w:val="superscript"/>
        </w:rPr>
        <w:t>3</w:t>
      </w:r>
      <w:r w:rsidRPr="003843F2">
        <w:rPr>
          <w:rFonts w:ascii="Times New Roman" w:hAnsi="Times New Roman"/>
          <w:sz w:val="24"/>
          <w:szCs w:val="24"/>
        </w:rPr>
        <w:t>),</w:t>
      </w:r>
    </w:p>
    <w:p w:rsidR="00BE4B4A" w:rsidRPr="003843F2" w:rsidRDefault="00BE4B4A" w:rsidP="0034216D">
      <w:pPr>
        <w:spacing w:after="120"/>
        <w:ind w:hanging="539"/>
        <w:rPr>
          <w:rFonts w:ascii="Times New Roman" w:hAnsi="Times New Roman"/>
          <w:sz w:val="24"/>
          <w:szCs w:val="24"/>
        </w:rPr>
      </w:pPr>
      <w:r w:rsidRPr="004C14E6">
        <w:rPr>
          <w:rFonts w:ascii="Times New Roman" w:hAnsi="Times New Roman"/>
          <w:sz w:val="24"/>
          <w:szCs w:val="24"/>
        </w:rPr>
        <w:tab/>
      </w:r>
      <w:r w:rsidRPr="004C14E6">
        <w:rPr>
          <w:rFonts w:ascii="Times New Roman" w:hAnsi="Times New Roman"/>
          <w:sz w:val="24"/>
          <w:szCs w:val="24"/>
        </w:rPr>
        <w:tab/>
      </w:r>
      <w:r w:rsidRPr="00907D40">
        <w:rPr>
          <w:rFonts w:ascii="Times New Roman" w:hAnsi="Times New Roman"/>
          <w:position w:val="-12"/>
          <w:sz w:val="24"/>
          <w:szCs w:val="24"/>
        </w:rPr>
        <w:object w:dxaOrig="400" w:dyaOrig="360">
          <v:shape id="_x0000_i1033" type="#_x0000_t75" style="width:20.25pt;height:18pt" o:ole="">
            <v:imagedata r:id="rId23" o:title=""/>
          </v:shape>
          <o:OLEObject Type="Embed" ProgID="Equation.DSMT4" ShapeID="_x0000_i1033" DrawAspect="Content" ObjectID="_1459117788" r:id="rId24"/>
        </w:object>
      </w:r>
      <w:r w:rsidRPr="00907D40">
        <w:rPr>
          <w:rFonts w:ascii="Times New Roman" w:hAnsi="Times New Roman"/>
          <w:sz w:val="24"/>
          <w:szCs w:val="24"/>
        </w:rPr>
        <w:t>=</w:t>
      </w:r>
      <w:r w:rsidRPr="00907D40">
        <w:rPr>
          <w:rFonts w:ascii="Times New Roman" w:hAnsi="Times New Roman"/>
          <w:position w:val="-24"/>
          <w:sz w:val="24"/>
          <w:szCs w:val="24"/>
        </w:rPr>
        <w:object w:dxaOrig="7140" w:dyaOrig="620">
          <v:shape id="_x0000_i1034" type="#_x0000_t75" style="width:357pt;height:30.75pt" o:ole="">
            <v:imagedata r:id="rId25" o:title=""/>
          </v:shape>
          <o:OLEObject Type="Embed" ProgID="Equation.DSMT4" ShapeID="_x0000_i1034" DrawAspect="Content" ObjectID="_1459117789" r:id="rId26"/>
        </w:object>
      </w:r>
      <w:r w:rsidRPr="004C14E6">
        <w:rPr>
          <w:rFonts w:ascii="Times New Roman" w:hAnsi="Times New Roman"/>
          <w:sz w:val="24"/>
          <w:szCs w:val="24"/>
        </w:rPr>
        <w:t xml:space="preserve">( </w:t>
      </w:r>
      <w:r w:rsidRPr="00661B0F">
        <w:rPr>
          <w:rFonts w:ascii="Times New Roman" w:hAnsi="Times New Roman"/>
          <w:sz w:val="24"/>
          <w:szCs w:val="24"/>
        </w:rPr>
        <w:t>кДж/м</w:t>
      </w:r>
      <w:r w:rsidRPr="00661B0F">
        <w:rPr>
          <w:rFonts w:ascii="Times New Roman" w:hAnsi="Times New Roman"/>
          <w:sz w:val="24"/>
          <w:szCs w:val="24"/>
          <w:vertAlign w:val="superscript"/>
        </w:rPr>
        <w:t>3</w:t>
      </w:r>
      <w:r w:rsidRPr="003843F2">
        <w:rPr>
          <w:rFonts w:ascii="Times New Roman" w:hAnsi="Times New Roman"/>
          <w:sz w:val="24"/>
          <w:szCs w:val="24"/>
        </w:rPr>
        <w:t>).</w:t>
      </w:r>
    </w:p>
    <w:p w:rsidR="00BE4B4A" w:rsidRDefault="00BE4B4A" w:rsidP="0034216D">
      <w:pPr>
        <w:spacing w:after="120"/>
        <w:ind w:hanging="539"/>
        <w:rPr>
          <w:rFonts w:ascii="Times New Roman" w:hAnsi="Times New Roman"/>
          <w:sz w:val="24"/>
          <w:szCs w:val="24"/>
        </w:rPr>
      </w:pPr>
      <w:r w:rsidRPr="003843F2">
        <w:rPr>
          <w:rFonts w:ascii="Times New Roman" w:hAnsi="Times New Roman"/>
          <w:sz w:val="24"/>
          <w:szCs w:val="24"/>
        </w:rPr>
        <w:tab/>
      </w:r>
      <w:r w:rsidRPr="003843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Количество теплоты, отданное дымовыми газами в котле-утилизаторе, кДж</w:t>
      </w:r>
      <w:r w:rsidRPr="0034216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ч:</w:t>
      </w:r>
    </w:p>
    <w:p w:rsidR="00BE4B4A" w:rsidRPr="003843F2" w:rsidRDefault="00BE4B4A" w:rsidP="008D77E5">
      <w:pPr>
        <w:spacing w:after="120"/>
        <w:ind w:hanging="539"/>
        <w:jc w:val="center"/>
        <w:rPr>
          <w:rFonts w:ascii="Times New Roman" w:hAnsi="Times New Roman"/>
          <w:sz w:val="24"/>
          <w:szCs w:val="24"/>
        </w:rPr>
      </w:pPr>
      <w:r w:rsidRPr="007634CF">
        <w:rPr>
          <w:position w:val="-14"/>
        </w:rPr>
        <w:object w:dxaOrig="2720" w:dyaOrig="400">
          <v:shape id="_x0000_i1035" type="#_x0000_t75" style="width:135pt;height:20.25pt" o:ole="">
            <v:imagedata r:id="rId27" o:title=""/>
          </v:shape>
          <o:OLEObject Type="Embed" ProgID="Equation.DSMT4" ShapeID="_x0000_i1035" DrawAspect="Content" ObjectID="_1459117790" r:id="rId28"/>
        </w:object>
      </w:r>
      <w:r w:rsidRPr="008D77E5">
        <w:rPr>
          <w:rFonts w:ascii="Times New Roman" w:hAnsi="Times New Roman"/>
          <w:sz w:val="24"/>
          <w:szCs w:val="24"/>
        </w:rPr>
        <w:t>,</w:t>
      </w:r>
    </w:p>
    <w:p w:rsidR="00BE4B4A" w:rsidRDefault="00BE4B4A" w:rsidP="008D77E5">
      <w:pPr>
        <w:spacing w:after="120"/>
        <w:ind w:hanging="539"/>
        <w:rPr>
          <w:rFonts w:ascii="Times New Roman" w:hAnsi="Times New Roman"/>
          <w:sz w:val="24"/>
          <w:szCs w:val="24"/>
        </w:rPr>
      </w:pPr>
      <w:r w:rsidRPr="003843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где </w:t>
      </w:r>
      <w:r w:rsidRPr="008D77E5">
        <w:rPr>
          <w:rFonts w:ascii="Times New Roman" w:hAnsi="Times New Roman"/>
          <w:position w:val="-14"/>
          <w:sz w:val="24"/>
          <w:szCs w:val="24"/>
        </w:rPr>
        <w:object w:dxaOrig="340" w:dyaOrig="380">
          <v:shape id="_x0000_i1036" type="#_x0000_t75" style="width:17.25pt;height:18.75pt" o:ole="">
            <v:imagedata r:id="rId29" o:title=""/>
          </v:shape>
          <o:OLEObject Type="Embed" ProgID="Equation.DSMT4" ShapeID="_x0000_i1036" DrawAspect="Content" ObjectID="_1459117791" r:id="rId30"/>
        </w:object>
      </w:r>
      <w:r>
        <w:rPr>
          <w:rFonts w:ascii="Times New Roman" w:hAnsi="Times New Roman"/>
          <w:sz w:val="24"/>
          <w:szCs w:val="24"/>
        </w:rPr>
        <w:t>- количество продуктов сгорания, уходящих из мартеновской печи, 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8D77E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ч;</w:t>
      </w:r>
    </w:p>
    <w:p w:rsidR="00BE4B4A" w:rsidRDefault="00BE4B4A" w:rsidP="008D77E5">
      <w:pPr>
        <w:spacing w:after="120"/>
        <w:ind w:hanging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8D77E5">
        <w:rPr>
          <w:rFonts w:ascii="Times New Roman" w:hAnsi="Times New Roman"/>
          <w:position w:val="-12"/>
          <w:sz w:val="24"/>
          <w:szCs w:val="24"/>
        </w:rPr>
        <w:object w:dxaOrig="300" w:dyaOrig="360">
          <v:shape id="_x0000_i1037" type="#_x0000_t75" style="width:15pt;height:18pt" o:ole="">
            <v:imagedata r:id="rId31" o:title=""/>
          </v:shape>
          <o:OLEObject Type="Embed" ProgID="Equation.DSMT4" ShapeID="_x0000_i1037" DrawAspect="Content" ObjectID="_1459117792" r:id="rId32"/>
        </w:object>
      </w:r>
      <w:r>
        <w:rPr>
          <w:rFonts w:ascii="Times New Roman" w:hAnsi="Times New Roman"/>
          <w:sz w:val="24"/>
          <w:szCs w:val="24"/>
        </w:rPr>
        <w:t xml:space="preserve">, </w:t>
      </w:r>
      <w:r w:rsidRPr="008D77E5">
        <w:rPr>
          <w:rFonts w:ascii="Times New Roman" w:hAnsi="Times New Roman"/>
          <w:position w:val="-12"/>
          <w:sz w:val="24"/>
          <w:szCs w:val="24"/>
        </w:rPr>
        <w:object w:dxaOrig="400" w:dyaOrig="360">
          <v:shape id="_x0000_i1038" type="#_x0000_t75" style="width:20.25pt;height:18pt" o:ole="">
            <v:imagedata r:id="rId33" o:title=""/>
          </v:shape>
          <o:OLEObject Type="Embed" ProgID="Equation.DSMT4" ShapeID="_x0000_i1038" DrawAspect="Content" ObjectID="_1459117793" r:id="rId34"/>
        </w:object>
      </w:r>
      <w:r>
        <w:rPr>
          <w:rFonts w:ascii="Times New Roman" w:hAnsi="Times New Roman"/>
          <w:sz w:val="24"/>
          <w:szCs w:val="24"/>
        </w:rPr>
        <w:t xml:space="preserve">- суммарная энтальпия дымовых газов соответственно на входе и выходе из котла-утилизатора, </w:t>
      </w:r>
      <w:r w:rsidRPr="00661B0F">
        <w:rPr>
          <w:rFonts w:ascii="Times New Roman" w:hAnsi="Times New Roman"/>
          <w:sz w:val="24"/>
          <w:szCs w:val="24"/>
        </w:rPr>
        <w:t>кДж/м</w:t>
      </w:r>
      <w:r w:rsidRPr="00661B0F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8D77E5">
      <w:pPr>
        <w:spacing w:after="120"/>
        <w:ind w:hanging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8D77E5">
        <w:rPr>
          <w:rFonts w:ascii="Times New Roman" w:hAnsi="Times New Roman"/>
          <w:position w:val="-14"/>
          <w:sz w:val="24"/>
          <w:szCs w:val="24"/>
        </w:rPr>
        <w:object w:dxaOrig="340" w:dyaOrig="380">
          <v:shape id="_x0000_i1039" type="#_x0000_t75" style="width:17.25pt;height:18.75pt" o:ole="">
            <v:imagedata r:id="rId35" o:title=""/>
          </v:shape>
          <o:OLEObject Type="Embed" ProgID="Equation.DSMT4" ShapeID="_x0000_i1039" DrawAspect="Content" ObjectID="_1459117794" r:id="rId36"/>
        </w:object>
      </w:r>
      <w:r>
        <w:rPr>
          <w:rFonts w:ascii="Times New Roman" w:hAnsi="Times New Roman"/>
          <w:sz w:val="24"/>
          <w:szCs w:val="24"/>
        </w:rPr>
        <w:t xml:space="preserve">- коэффициент, учитывающий потери теплоты котлом-утилизатором в окружающую среду, </w:t>
      </w:r>
      <w:r w:rsidRPr="00E14283">
        <w:rPr>
          <w:rFonts w:ascii="Times New Roman" w:hAnsi="Times New Roman"/>
          <w:position w:val="-14"/>
          <w:sz w:val="24"/>
          <w:szCs w:val="24"/>
        </w:rPr>
        <w:object w:dxaOrig="1660" w:dyaOrig="380">
          <v:shape id="_x0000_i1040" type="#_x0000_t75" style="width:83.25pt;height:18.75pt" o:ole="">
            <v:imagedata r:id="rId37" o:title=""/>
          </v:shape>
          <o:OLEObject Type="Embed" ProgID="Equation.DSMT4" ShapeID="_x0000_i1040" DrawAspect="Content" ObjectID="_1459117795" r:id="rId38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8D77E5">
      <w:pPr>
        <w:spacing w:after="120"/>
        <w:ind w:hanging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E14283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41" type="#_x0000_t75" style="width:9.75pt;height:11.25pt" o:ole="">
            <v:imagedata r:id="rId39" o:title=""/>
          </v:shape>
          <o:OLEObject Type="Embed" ProgID="Equation.DSMT4" ShapeID="_x0000_i1041" DrawAspect="Content" ObjectID="_1459117796" r:id="rId40"/>
        </w:object>
      </w:r>
      <w:r>
        <w:rPr>
          <w:rFonts w:ascii="Times New Roman" w:hAnsi="Times New Roman"/>
          <w:sz w:val="24"/>
          <w:szCs w:val="24"/>
        </w:rPr>
        <w:t xml:space="preserve">- доля пропуска продуктов сгорания через котел-утилизатор, принимаем </w:t>
      </w:r>
      <w:r w:rsidRPr="00E14283">
        <w:rPr>
          <w:rFonts w:ascii="Times New Roman" w:hAnsi="Times New Roman"/>
          <w:position w:val="-6"/>
          <w:sz w:val="24"/>
          <w:szCs w:val="24"/>
        </w:rPr>
        <w:object w:dxaOrig="520" w:dyaOrig="279">
          <v:shape id="_x0000_i1042" type="#_x0000_t75" style="width:26.25pt;height:14.25pt" o:ole="">
            <v:imagedata r:id="rId41" o:title=""/>
          </v:shape>
          <o:OLEObject Type="Embed" ProgID="Equation.DSMT4" ShapeID="_x0000_i1042" DrawAspect="Content" ObjectID="_1459117797" r:id="rId42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E14283">
      <w:pPr>
        <w:spacing w:after="120"/>
        <w:ind w:hanging="539"/>
        <w:jc w:val="center"/>
        <w:rPr>
          <w:rFonts w:ascii="Times New Roman" w:hAnsi="Times New Roman"/>
          <w:sz w:val="24"/>
          <w:szCs w:val="24"/>
        </w:rPr>
      </w:pPr>
      <w:r w:rsidRPr="007634CF">
        <w:rPr>
          <w:position w:val="-14"/>
        </w:rPr>
        <w:object w:dxaOrig="4400" w:dyaOrig="400">
          <v:shape id="_x0000_i1043" type="#_x0000_t75" style="width:219.75pt;height:20.25pt" o:ole="">
            <v:imagedata r:id="rId43" o:title=""/>
          </v:shape>
          <o:OLEObject Type="Embed" ProgID="Equation.DSMT4" ShapeID="_x0000_i1043" DrawAspect="Content" ObjectID="_1459117798" r:id="rId44"/>
        </w:object>
      </w:r>
      <w:r>
        <w:t>(</w:t>
      </w:r>
      <w:r w:rsidRPr="00E142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кДж</w:t>
      </w:r>
      <w:r w:rsidRPr="0034216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ч).</w:t>
      </w:r>
    </w:p>
    <w:p w:rsidR="00BE4B4A" w:rsidRDefault="00BE4B4A" w:rsidP="009765E6">
      <w:pPr>
        <w:spacing w:after="120" w:line="240" w:lineRule="auto"/>
        <w:ind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По значению </w:t>
      </w:r>
      <w:r w:rsidRPr="009765E6">
        <w:rPr>
          <w:rFonts w:ascii="Times New Roman" w:hAnsi="Times New Roman"/>
          <w:position w:val="-14"/>
          <w:sz w:val="24"/>
          <w:szCs w:val="24"/>
        </w:rPr>
        <w:object w:dxaOrig="440" w:dyaOrig="400">
          <v:shape id="_x0000_i1044" type="#_x0000_t75" style="width:21.75pt;height:20.25pt" o:ole="">
            <v:imagedata r:id="rId45" o:title=""/>
          </v:shape>
          <o:OLEObject Type="Embed" ProgID="Equation.DSMT4" ShapeID="_x0000_i1044" DrawAspect="Content" ObjectID="_1459117799" r:id="rId46"/>
        </w:object>
      </w:r>
      <w:r>
        <w:rPr>
          <w:rFonts w:ascii="Times New Roman" w:hAnsi="Times New Roman"/>
          <w:sz w:val="24"/>
          <w:szCs w:val="24"/>
        </w:rPr>
        <w:t xml:space="preserve"> определяются часовая производительность котла-утилизатора и годовой отпуск теплоты от него. Но предварительно нужно решить вопрос о типе котла-утилизатора и параметрах получаемого пара.</w:t>
      </w:r>
    </w:p>
    <w:p w:rsidR="00BE4B4A" w:rsidRPr="000D4BF1" w:rsidRDefault="00BE4B4A" w:rsidP="009765E6">
      <w:pPr>
        <w:spacing w:after="120"/>
        <w:ind w:left="-358" w:hanging="1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65E6">
        <w:rPr>
          <w:rFonts w:ascii="Times New Roman" w:hAnsi="Times New Roman"/>
          <w:b/>
          <w:sz w:val="24"/>
          <w:szCs w:val="24"/>
        </w:rPr>
        <w:t>Тип котла-утилизатора:</w:t>
      </w:r>
      <w:r w:rsidRPr="009765E6">
        <w:rPr>
          <w:rFonts w:ascii="Times New Roman" w:hAnsi="Times New Roman"/>
          <w:sz w:val="24"/>
          <w:szCs w:val="24"/>
        </w:rPr>
        <w:t xml:space="preserve"> КУ-</w:t>
      </w:r>
      <w:r w:rsidRPr="00C35298">
        <w:rPr>
          <w:rFonts w:ascii="Times New Roman" w:hAnsi="Times New Roman"/>
          <w:sz w:val="24"/>
          <w:szCs w:val="24"/>
        </w:rPr>
        <w:t>80-3</w:t>
      </w:r>
      <w:r>
        <w:rPr>
          <w:rFonts w:ascii="Times New Roman" w:hAnsi="Times New Roman"/>
          <w:sz w:val="24"/>
          <w:szCs w:val="24"/>
        </w:rPr>
        <w:t xml:space="preserve"> рабочее давление пара 4.</w:t>
      </w:r>
      <w:r w:rsidRPr="009765E6">
        <w:rPr>
          <w:rFonts w:ascii="Times New Roman" w:hAnsi="Times New Roman"/>
          <w:sz w:val="24"/>
          <w:szCs w:val="24"/>
        </w:rPr>
        <w:t>4 МПа; темп</w:t>
      </w:r>
      <w:r>
        <w:rPr>
          <w:rFonts w:ascii="Times New Roman" w:hAnsi="Times New Roman"/>
          <w:sz w:val="24"/>
          <w:szCs w:val="24"/>
        </w:rPr>
        <w:t xml:space="preserve">ература перегретого пара 385 °С </w:t>
      </w:r>
      <w:r w:rsidRPr="000D4BF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0D4B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[1]</w:t>
      </w:r>
      <w:r w:rsidRPr="000D4BF1">
        <w:rPr>
          <w:rFonts w:ascii="Times New Roman" w:hAnsi="Times New Roman"/>
          <w:sz w:val="24"/>
          <w:szCs w:val="24"/>
        </w:rPr>
        <w:t>).</w:t>
      </w:r>
    </w:p>
    <w:p w:rsidR="00BE4B4A" w:rsidRDefault="00BE4B4A" w:rsidP="009765E6">
      <w:pPr>
        <w:spacing w:after="120"/>
        <w:ind w:left="-358" w:hanging="1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Часовая производительность котла-утилизатора, т</w:t>
      </w:r>
      <w:r w:rsidRPr="009765E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ч:</w:t>
      </w:r>
    </w:p>
    <w:p w:rsidR="00BE4B4A" w:rsidRDefault="00BE4B4A" w:rsidP="009765E6">
      <w:pPr>
        <w:spacing w:after="120"/>
        <w:ind w:left="-358" w:hanging="181"/>
        <w:jc w:val="center"/>
        <w:rPr>
          <w:sz w:val="24"/>
          <w:szCs w:val="24"/>
        </w:rPr>
      </w:pPr>
      <w:r w:rsidRPr="00C04738">
        <w:rPr>
          <w:position w:val="-30"/>
        </w:rPr>
        <w:object w:dxaOrig="2240" w:dyaOrig="740">
          <v:shape id="_x0000_i1045" type="#_x0000_t75" style="width:111pt;height:36.75pt" o:ole="">
            <v:imagedata r:id="rId47" o:title=""/>
          </v:shape>
          <o:OLEObject Type="Embed" ProgID="Equation.DSMT4" ShapeID="_x0000_i1045" DrawAspect="Content" ObjectID="_1459117800" r:id="rId48"/>
        </w:object>
      </w:r>
    </w:p>
    <w:p w:rsidR="00BE4B4A" w:rsidRDefault="00BE4B4A" w:rsidP="00652EF7">
      <w:pPr>
        <w:spacing w:after="120"/>
        <w:ind w:left="-358" w:hanging="18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где </w:t>
      </w:r>
      <w:r w:rsidRPr="009765E6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046" type="#_x0000_t75" style="width:12.75pt;height:18pt" o:ole="">
            <v:imagedata r:id="rId49" o:title=""/>
          </v:shape>
          <o:OLEObject Type="Embed" ProgID="Equation.DSMT4" ShapeID="_x0000_i1046" DrawAspect="Content" ObjectID="_1459117801" r:id="rId50"/>
        </w:object>
      </w:r>
      <w:r>
        <w:rPr>
          <w:rFonts w:ascii="Times New Roman" w:hAnsi="Times New Roman"/>
          <w:sz w:val="24"/>
          <w:szCs w:val="24"/>
        </w:rPr>
        <w:t>- энтальпия пара, вырабатываемого котлом, кДж</w:t>
      </w:r>
      <w:r w:rsidRPr="009765E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кг (</w:t>
      </w:r>
      <w:r w:rsidRPr="009765E6">
        <w:rPr>
          <w:rFonts w:ascii="Times New Roman" w:hAnsi="Times New Roman"/>
          <w:position w:val="-12"/>
          <w:sz w:val="24"/>
          <w:szCs w:val="24"/>
        </w:rPr>
        <w:object w:dxaOrig="460" w:dyaOrig="360">
          <v:shape id="_x0000_i1047" type="#_x0000_t75" style="width:23.25pt;height:18pt" o:ole="">
            <v:imagedata r:id="rId51" o:title=""/>
          </v:shape>
          <o:OLEObject Type="Embed" ProgID="Equation.DSMT4" ShapeID="_x0000_i1047" DrawAspect="Content" ObjectID="_1459117802" r:id="rId52"/>
        </w:object>
      </w:r>
      <w:r>
        <w:rPr>
          <w:rFonts w:ascii="Times New Roman" w:hAnsi="Times New Roman"/>
          <w:sz w:val="24"/>
          <w:szCs w:val="24"/>
        </w:rPr>
        <w:t>3171.</w:t>
      </w:r>
      <w:r w:rsidRPr="006D193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);</w:t>
      </w:r>
    </w:p>
    <w:p w:rsidR="00BE4B4A" w:rsidRDefault="00BE4B4A" w:rsidP="00652EF7">
      <w:pPr>
        <w:spacing w:after="120"/>
        <w:ind w:left="-358" w:hanging="1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A71BC5">
        <w:rPr>
          <w:rFonts w:ascii="Times New Roman" w:hAnsi="Times New Roman"/>
          <w:position w:val="-12"/>
          <w:sz w:val="24"/>
          <w:szCs w:val="24"/>
        </w:rPr>
        <w:object w:dxaOrig="300" w:dyaOrig="360">
          <v:shape id="_x0000_i1048" type="#_x0000_t75" style="width:15pt;height:18pt" o:ole="">
            <v:imagedata r:id="rId53" o:title=""/>
          </v:shape>
          <o:OLEObject Type="Embed" ProgID="Equation.DSMT4" ShapeID="_x0000_i1048" DrawAspect="Content" ObjectID="_1459117803" r:id="rId54"/>
        </w:object>
      </w:r>
      <w:r>
        <w:rPr>
          <w:rFonts w:ascii="Times New Roman" w:hAnsi="Times New Roman"/>
          <w:sz w:val="24"/>
          <w:szCs w:val="24"/>
        </w:rPr>
        <w:t xml:space="preserve">- теплоемкость воды, </w:t>
      </w:r>
      <w:r w:rsidRPr="00661B0F">
        <w:rPr>
          <w:rFonts w:ascii="Times New Roman" w:hAnsi="Times New Roman"/>
          <w:sz w:val="24"/>
          <w:szCs w:val="24"/>
        </w:rPr>
        <w:t>кДж/(</w:t>
      </w:r>
      <w:r w:rsidRPr="00661B0F">
        <w:rPr>
          <w:rFonts w:ascii="Times New Roman" w:hAnsi="Times New Roman"/>
          <w:position w:val="-6"/>
          <w:sz w:val="24"/>
          <w:szCs w:val="24"/>
        </w:rPr>
        <w:object w:dxaOrig="600" w:dyaOrig="279">
          <v:shape id="_x0000_i1049" type="#_x0000_t75" style="width:30pt;height:14.25pt" o:ole="">
            <v:imagedata r:id="rId55" o:title=""/>
          </v:shape>
          <o:OLEObject Type="Embed" ProgID="Equation.DSMT4" ShapeID="_x0000_i1049" DrawAspect="Content" ObjectID="_1459117804" r:id="rId56"/>
        </w:object>
      </w:r>
      <w:r w:rsidRPr="00661B0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71BC5">
        <w:rPr>
          <w:rFonts w:ascii="Times New Roman" w:hAnsi="Times New Roman"/>
          <w:position w:val="-12"/>
          <w:sz w:val="24"/>
          <w:szCs w:val="24"/>
        </w:rPr>
        <w:object w:dxaOrig="980" w:dyaOrig="360">
          <v:shape id="_x0000_i1050" type="#_x0000_t75" style="width:48.75pt;height:18pt" o:ole="">
            <v:imagedata r:id="rId57" o:title=""/>
          </v:shape>
          <o:OLEObject Type="Embed" ProgID="Equation.DSMT4" ShapeID="_x0000_i1050" DrawAspect="Content" ObjectID="_1459117805" r:id="rId58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652EF7">
      <w:pPr>
        <w:spacing w:after="120"/>
        <w:ind w:left="-358" w:hanging="1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A71BC5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051" type="#_x0000_t75" style="width:14.25pt;height:18pt" o:ole="">
            <v:imagedata r:id="rId59" o:title=""/>
          </v:shape>
          <o:OLEObject Type="Embed" ProgID="Equation.DSMT4" ShapeID="_x0000_i1051" DrawAspect="Content" ObjectID="_1459117806" r:id="rId60"/>
        </w:object>
      </w:r>
      <w:r>
        <w:rPr>
          <w:rFonts w:ascii="Times New Roman" w:hAnsi="Times New Roman"/>
          <w:sz w:val="24"/>
          <w:szCs w:val="24"/>
        </w:rPr>
        <w:t xml:space="preserve">- температура питательной воды, </w:t>
      </w:r>
      <w:r w:rsidRPr="00A71BC5">
        <w:rPr>
          <w:rFonts w:ascii="Times New Roman" w:hAnsi="Times New Roman"/>
          <w:position w:val="-12"/>
          <w:sz w:val="24"/>
          <w:szCs w:val="24"/>
        </w:rPr>
        <w:object w:dxaOrig="1219" w:dyaOrig="380">
          <v:shape id="_x0000_i1052" type="#_x0000_t75" style="width:60pt;height:18.75pt" o:ole="">
            <v:imagedata r:id="rId61" o:title=""/>
          </v:shape>
          <o:OLEObject Type="Embed" ProgID="Equation.DSMT4" ShapeID="_x0000_i1052" DrawAspect="Content" ObjectID="_1459117807" r:id="rId62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A71BC5">
      <w:pPr>
        <w:spacing w:after="120"/>
        <w:ind w:left="-358" w:hanging="181"/>
        <w:jc w:val="center"/>
        <w:rPr>
          <w:rFonts w:ascii="Times New Roman" w:hAnsi="Times New Roman"/>
          <w:sz w:val="24"/>
          <w:szCs w:val="24"/>
        </w:rPr>
      </w:pPr>
      <w:r w:rsidRPr="00DF563C">
        <w:rPr>
          <w:position w:val="-24"/>
        </w:rPr>
        <w:object w:dxaOrig="3460" w:dyaOrig="620">
          <v:shape id="_x0000_i1053" type="#_x0000_t75" style="width:171pt;height:30.75pt" o:ole="">
            <v:imagedata r:id="rId63" o:title=""/>
          </v:shape>
          <o:OLEObject Type="Embed" ProgID="Equation.DSMT4" ShapeID="_x0000_i1053" DrawAspect="Content" ObjectID="_1459117808" r:id="rId64"/>
        </w:object>
      </w:r>
      <w:r w:rsidRPr="004E388C">
        <w:rPr>
          <w:rFonts w:ascii="Times New Roman" w:hAnsi="Times New Roman"/>
        </w:rPr>
        <w:t>(</w:t>
      </w:r>
      <w:r w:rsidRPr="004E388C">
        <w:rPr>
          <w:rFonts w:ascii="Times New Roman" w:hAnsi="Times New Roman"/>
          <w:sz w:val="24"/>
          <w:szCs w:val="24"/>
        </w:rPr>
        <w:t>т/ч)</w:t>
      </w:r>
      <w:r>
        <w:rPr>
          <w:rFonts w:ascii="Times New Roman" w:hAnsi="Times New Roman"/>
          <w:sz w:val="24"/>
          <w:szCs w:val="24"/>
        </w:rPr>
        <w:t>.</w:t>
      </w:r>
    </w:p>
    <w:p w:rsidR="00BE4B4A" w:rsidRDefault="00BE4B4A" w:rsidP="004E388C">
      <w:pPr>
        <w:spacing w:after="120"/>
        <w:ind w:left="-358" w:hanging="1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Годовой отпуск пара от одного котла-утилизатора, т</w:t>
      </w:r>
      <w:r w:rsidRPr="004E388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год:</w:t>
      </w:r>
    </w:p>
    <w:p w:rsidR="00BE4B4A" w:rsidRDefault="00BE4B4A" w:rsidP="004E388C">
      <w:pPr>
        <w:spacing w:after="120"/>
        <w:ind w:left="-358" w:hanging="181"/>
        <w:jc w:val="center"/>
        <w:rPr>
          <w:rFonts w:ascii="Times New Roman" w:hAnsi="Times New Roman"/>
          <w:sz w:val="24"/>
          <w:szCs w:val="24"/>
        </w:rPr>
      </w:pPr>
      <w:r w:rsidRPr="004E388C">
        <w:rPr>
          <w:rFonts w:ascii="Times New Roman" w:hAnsi="Times New Roman"/>
          <w:position w:val="-14"/>
          <w:sz w:val="24"/>
          <w:szCs w:val="24"/>
        </w:rPr>
        <w:object w:dxaOrig="1740" w:dyaOrig="400">
          <v:shape id="_x0000_i1054" type="#_x0000_t75" style="width:87pt;height:20.25pt" o:ole="">
            <v:imagedata r:id="rId65" o:title=""/>
          </v:shape>
          <o:OLEObject Type="Embed" ProgID="Equation.DSMT4" ShapeID="_x0000_i1054" DrawAspect="Content" ObjectID="_1459117809" r:id="rId66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4E388C">
      <w:pPr>
        <w:spacing w:after="120"/>
        <w:ind w:left="-358" w:hanging="1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где </w:t>
      </w:r>
      <w:r w:rsidRPr="004E388C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055" type="#_x0000_t75" style="width:11.25pt;height:12.75pt" o:ole="">
            <v:imagedata r:id="rId67" o:title=""/>
          </v:shape>
          <o:OLEObject Type="Embed" ProgID="Equation.DSMT4" ShapeID="_x0000_i1055" DrawAspect="Content" ObjectID="_1459117810" r:id="rId68"/>
        </w:object>
      </w:r>
      <w:r>
        <w:rPr>
          <w:rFonts w:ascii="Times New Roman" w:hAnsi="Times New Roman"/>
          <w:sz w:val="24"/>
          <w:szCs w:val="24"/>
        </w:rPr>
        <w:t>- число часов работы котла в году;</w:t>
      </w:r>
    </w:p>
    <w:p w:rsidR="00BE4B4A" w:rsidRDefault="00BE4B4A" w:rsidP="004E388C">
      <w:pPr>
        <w:spacing w:after="120"/>
        <w:ind w:left="-358" w:hanging="1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2143C9">
        <w:rPr>
          <w:rFonts w:ascii="Times New Roman" w:hAnsi="Times New Roman"/>
          <w:position w:val="-12"/>
          <w:sz w:val="24"/>
          <w:szCs w:val="24"/>
        </w:rPr>
        <w:object w:dxaOrig="360" w:dyaOrig="360">
          <v:shape id="_x0000_i1056" type="#_x0000_t75" style="width:18pt;height:18pt" o:ole="">
            <v:imagedata r:id="rId69" o:title=""/>
          </v:shape>
          <o:OLEObject Type="Embed" ProgID="Equation.DSMT4" ShapeID="_x0000_i1056" DrawAspect="Content" ObjectID="_1459117811" r:id="rId70"/>
        </w:object>
      </w:r>
      <w:r>
        <w:rPr>
          <w:rFonts w:ascii="Times New Roman" w:hAnsi="Times New Roman"/>
          <w:sz w:val="24"/>
          <w:szCs w:val="24"/>
        </w:rPr>
        <w:t xml:space="preserve">- коэффициент, учитывающий расход пара на собственные нужды, </w:t>
      </w:r>
      <w:r w:rsidRPr="002143C9">
        <w:rPr>
          <w:rFonts w:ascii="Times New Roman" w:hAnsi="Times New Roman"/>
          <w:position w:val="-12"/>
          <w:sz w:val="24"/>
          <w:szCs w:val="24"/>
        </w:rPr>
        <w:object w:dxaOrig="1680" w:dyaOrig="360">
          <v:shape id="_x0000_i1057" type="#_x0000_t75" style="width:84pt;height:18pt" o:ole="">
            <v:imagedata r:id="rId71" o:title=""/>
          </v:shape>
          <o:OLEObject Type="Embed" ProgID="Equation.DSMT4" ShapeID="_x0000_i1057" DrawAspect="Content" ObjectID="_1459117812" r:id="rId72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2143C9">
      <w:pPr>
        <w:spacing w:after="120"/>
        <w:ind w:left="-358" w:hanging="181"/>
        <w:jc w:val="center"/>
        <w:rPr>
          <w:rFonts w:ascii="Times New Roman" w:hAnsi="Times New Roman"/>
          <w:sz w:val="24"/>
          <w:szCs w:val="24"/>
        </w:rPr>
      </w:pPr>
      <w:r w:rsidRPr="004E388C">
        <w:rPr>
          <w:rFonts w:ascii="Times New Roman" w:hAnsi="Times New Roman"/>
          <w:position w:val="-14"/>
          <w:sz w:val="24"/>
          <w:szCs w:val="24"/>
        </w:rPr>
        <w:object w:dxaOrig="3019" w:dyaOrig="400">
          <v:shape id="_x0000_i1058" type="#_x0000_t75" style="width:149.25pt;height:20.25pt" o:ole="">
            <v:imagedata r:id="rId73" o:title=""/>
          </v:shape>
          <o:OLEObject Type="Embed" ProgID="Equation.DSMT4" ShapeID="_x0000_i1058" DrawAspect="Content" ObjectID="_1459117813" r:id="rId74"/>
        </w:object>
      </w:r>
      <w:r>
        <w:rPr>
          <w:rFonts w:ascii="Times New Roman" w:hAnsi="Times New Roman"/>
          <w:sz w:val="24"/>
          <w:szCs w:val="24"/>
        </w:rPr>
        <w:t>(т</w:t>
      </w:r>
      <w:r w:rsidRPr="004E388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год).</w:t>
      </w:r>
    </w:p>
    <w:p w:rsidR="00BE4B4A" w:rsidRDefault="00BE4B4A" w:rsidP="002143C9">
      <w:pPr>
        <w:spacing w:after="120"/>
        <w:ind w:left="-358" w:hanging="1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43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Годовой отпуск теплоты от всех котлов0утилизаторов, ГДж</w:t>
      </w:r>
      <w:r w:rsidRPr="002143C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год:</w:t>
      </w:r>
    </w:p>
    <w:p w:rsidR="00BE4B4A" w:rsidRDefault="00BE4B4A" w:rsidP="002143C9">
      <w:pPr>
        <w:spacing w:after="120"/>
        <w:ind w:left="-358" w:hanging="181"/>
        <w:jc w:val="center"/>
        <w:rPr>
          <w:sz w:val="24"/>
          <w:szCs w:val="24"/>
        </w:rPr>
      </w:pPr>
      <w:r w:rsidRPr="00C04738">
        <w:rPr>
          <w:position w:val="-14"/>
        </w:rPr>
        <w:object w:dxaOrig="3200" w:dyaOrig="400">
          <v:shape id="_x0000_i1059" type="#_x0000_t75" style="width:158.25pt;height:20.25pt" o:ole="">
            <v:imagedata r:id="rId75" o:title=""/>
          </v:shape>
          <o:OLEObject Type="Embed" ProgID="Equation.DSMT4" ShapeID="_x0000_i1059" DrawAspect="Content" ObjectID="_1459117814" r:id="rId76"/>
        </w:object>
      </w:r>
      <w:r w:rsidRPr="002143C9">
        <w:rPr>
          <w:rFonts w:ascii="Times New Roman" w:hAnsi="Times New Roman"/>
          <w:sz w:val="24"/>
          <w:szCs w:val="24"/>
        </w:rPr>
        <w:t>,</w:t>
      </w:r>
    </w:p>
    <w:p w:rsidR="00BE4B4A" w:rsidRDefault="00BE4B4A" w:rsidP="002143C9">
      <w:pPr>
        <w:spacing w:after="120"/>
        <w:ind w:left="-358" w:hanging="1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где </w:t>
      </w:r>
      <w:r w:rsidRPr="002143C9">
        <w:rPr>
          <w:rFonts w:ascii="Times New Roman" w:hAnsi="Times New Roman"/>
          <w:position w:val="-6"/>
          <w:sz w:val="24"/>
          <w:szCs w:val="24"/>
        </w:rPr>
        <w:object w:dxaOrig="279" w:dyaOrig="279">
          <v:shape id="_x0000_i1060" type="#_x0000_t75" style="width:14.25pt;height:14.25pt" o:ole="">
            <v:imagedata r:id="rId77" o:title=""/>
          </v:shape>
          <o:OLEObject Type="Embed" ProgID="Equation.DSMT4" ShapeID="_x0000_i1060" DrawAspect="Content" ObjectID="_1459117815" r:id="rId78"/>
        </w:object>
      </w:r>
      <w:r>
        <w:rPr>
          <w:rFonts w:ascii="Times New Roman" w:hAnsi="Times New Roman"/>
          <w:sz w:val="24"/>
          <w:szCs w:val="24"/>
        </w:rPr>
        <w:t>- количество котлов-утилизаторов (</w:t>
      </w:r>
      <w:r w:rsidRPr="002143C9">
        <w:rPr>
          <w:rFonts w:ascii="Times New Roman" w:hAnsi="Times New Roman"/>
          <w:position w:val="-6"/>
          <w:sz w:val="24"/>
          <w:szCs w:val="24"/>
        </w:rPr>
        <w:object w:dxaOrig="639" w:dyaOrig="279">
          <v:shape id="_x0000_i1061" type="#_x0000_t75" style="width:32.25pt;height:14.25pt" o:ole="">
            <v:imagedata r:id="rId79" o:title=""/>
          </v:shape>
          <o:OLEObject Type="Embed" ProgID="Equation.DSMT4" ShapeID="_x0000_i1061" DrawAspect="Content" ObjectID="_1459117816" r:id="rId80"/>
        </w:object>
      </w:r>
      <w:r>
        <w:rPr>
          <w:rFonts w:ascii="Times New Roman" w:hAnsi="Times New Roman"/>
          <w:sz w:val="24"/>
          <w:szCs w:val="24"/>
        </w:rPr>
        <w:t>);</w:t>
      </w:r>
    </w:p>
    <w:p w:rsidR="00BE4B4A" w:rsidRPr="00376908" w:rsidRDefault="00BE4B4A" w:rsidP="005A4934">
      <w:pPr>
        <w:spacing w:after="120"/>
        <w:ind w:left="-358" w:hanging="181"/>
        <w:jc w:val="center"/>
        <w:rPr>
          <w:rFonts w:ascii="Times New Roman" w:hAnsi="Times New Roman"/>
          <w:sz w:val="24"/>
          <w:szCs w:val="24"/>
        </w:rPr>
      </w:pPr>
      <w:r w:rsidRPr="00C04738">
        <w:rPr>
          <w:position w:val="-14"/>
        </w:rPr>
        <w:object w:dxaOrig="5420" w:dyaOrig="400">
          <v:shape id="_x0000_i1062" type="#_x0000_t75" style="width:268.5pt;height:20.25pt" o:ole="">
            <v:imagedata r:id="rId81" o:title=""/>
          </v:shape>
          <o:OLEObject Type="Embed" ProgID="Equation.DSMT4" ShapeID="_x0000_i1062" DrawAspect="Content" ObjectID="_1459117817" r:id="rId82"/>
        </w:object>
      </w:r>
      <w:r>
        <w:t>(</w:t>
      </w:r>
      <w:r>
        <w:rPr>
          <w:rFonts w:ascii="Times New Roman" w:hAnsi="Times New Roman"/>
          <w:sz w:val="24"/>
          <w:szCs w:val="24"/>
        </w:rPr>
        <w:t>ГДж</w:t>
      </w:r>
      <w:r w:rsidRPr="002143C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год).</w:t>
      </w:r>
    </w:p>
    <w:p w:rsidR="00BE4B4A" w:rsidRDefault="00BE4B4A" w:rsidP="005A4934">
      <w:pPr>
        <w:spacing w:after="120"/>
        <w:ind w:hanging="181"/>
        <w:jc w:val="both"/>
        <w:rPr>
          <w:rFonts w:ascii="Times New Roman" w:hAnsi="Times New Roman"/>
          <w:sz w:val="24"/>
          <w:szCs w:val="24"/>
        </w:rPr>
      </w:pPr>
      <w:r w:rsidRPr="00376908">
        <w:rPr>
          <w:rFonts w:ascii="Times New Roman" w:hAnsi="Times New Roman"/>
          <w:sz w:val="24"/>
          <w:szCs w:val="24"/>
        </w:rPr>
        <w:tab/>
      </w:r>
      <w:r w:rsidRPr="0037690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 каждый котел устанавливается один дымосос, производительность которого определяется из выражения, 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113F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ч:</w:t>
      </w:r>
    </w:p>
    <w:p w:rsidR="00BE4B4A" w:rsidRDefault="00BE4B4A" w:rsidP="005A4934">
      <w:pPr>
        <w:spacing w:after="120" w:line="240" w:lineRule="auto"/>
        <w:ind w:hanging="181"/>
        <w:jc w:val="center"/>
        <w:rPr>
          <w:sz w:val="24"/>
          <w:szCs w:val="24"/>
        </w:rPr>
      </w:pPr>
      <w:r w:rsidRPr="00C04738">
        <w:rPr>
          <w:position w:val="-14"/>
        </w:rPr>
        <w:object w:dxaOrig="2840" w:dyaOrig="380">
          <v:shape id="_x0000_i1063" type="#_x0000_t75" style="width:140.25pt;height:18.75pt" o:ole="">
            <v:imagedata r:id="rId83" o:title=""/>
          </v:shape>
          <o:OLEObject Type="Embed" ProgID="Equation.DSMT4" ShapeID="_x0000_i1063" DrawAspect="Content" ObjectID="_1459117818" r:id="rId84"/>
        </w:object>
      </w:r>
      <w:r w:rsidRPr="005A4934">
        <w:rPr>
          <w:rFonts w:ascii="Times New Roman" w:hAnsi="Times New Roman"/>
          <w:sz w:val="24"/>
          <w:szCs w:val="24"/>
        </w:rPr>
        <w:t>,</w:t>
      </w:r>
    </w:p>
    <w:p w:rsidR="00BE4B4A" w:rsidRDefault="00BE4B4A" w:rsidP="005A4934">
      <w:pPr>
        <w:spacing w:after="120" w:line="240" w:lineRule="auto"/>
        <w:ind w:hanging="1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где </w:t>
      </w:r>
      <w:r w:rsidRPr="005A4934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064" type="#_x0000_t75" style="width:12.75pt;height:18pt" o:ole="">
            <v:imagedata r:id="rId85" o:title=""/>
          </v:shape>
          <o:OLEObject Type="Embed" ProgID="Equation.DSMT4" ShapeID="_x0000_i1064" DrawAspect="Content" ObjectID="_1459117819" r:id="rId86"/>
        </w:object>
      </w:r>
      <w:r>
        <w:rPr>
          <w:rFonts w:ascii="Times New Roman" w:hAnsi="Times New Roman"/>
          <w:sz w:val="24"/>
          <w:szCs w:val="24"/>
        </w:rPr>
        <w:t xml:space="preserve">- коэффициент запаса, </w:t>
      </w:r>
      <w:r w:rsidRPr="005A4934">
        <w:rPr>
          <w:rFonts w:ascii="Times New Roman" w:hAnsi="Times New Roman"/>
          <w:position w:val="-12"/>
          <w:sz w:val="24"/>
          <w:szCs w:val="24"/>
        </w:rPr>
        <w:object w:dxaOrig="800" w:dyaOrig="360">
          <v:shape id="_x0000_i1065" type="#_x0000_t75" style="width:39.75pt;height:18pt" o:ole="">
            <v:imagedata r:id="rId87" o:title=""/>
          </v:shape>
          <o:OLEObject Type="Embed" ProgID="Equation.DSMT4" ShapeID="_x0000_i1065" DrawAspect="Content" ObjectID="_1459117820" r:id="rId88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5A4934">
      <w:pPr>
        <w:spacing w:after="120" w:line="240" w:lineRule="auto"/>
        <w:ind w:hanging="1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A4934">
        <w:rPr>
          <w:rFonts w:ascii="Times New Roman" w:hAnsi="Times New Roman"/>
          <w:position w:val="-12"/>
          <w:sz w:val="24"/>
          <w:szCs w:val="24"/>
        </w:rPr>
        <w:object w:dxaOrig="360" w:dyaOrig="360">
          <v:shape id="_x0000_i1066" type="#_x0000_t75" style="width:18pt;height:18pt" o:ole="">
            <v:imagedata r:id="rId89" o:title=""/>
          </v:shape>
          <o:OLEObject Type="Embed" ProgID="Equation.DSMT4" ShapeID="_x0000_i1066" DrawAspect="Content" ObjectID="_1459117821" r:id="rId90"/>
        </w:object>
      </w:r>
      <w:r>
        <w:rPr>
          <w:rFonts w:ascii="Times New Roman" w:hAnsi="Times New Roman"/>
          <w:sz w:val="24"/>
          <w:szCs w:val="24"/>
        </w:rPr>
        <w:t xml:space="preserve">- коэффициент присоса воздуха в газоходах и котле-утилизаторе, </w:t>
      </w:r>
      <w:r w:rsidRPr="005A4934">
        <w:rPr>
          <w:rFonts w:ascii="Times New Roman" w:hAnsi="Times New Roman"/>
          <w:position w:val="-12"/>
          <w:sz w:val="24"/>
          <w:szCs w:val="24"/>
        </w:rPr>
        <w:object w:dxaOrig="1600" w:dyaOrig="360">
          <v:shape id="_x0000_i1067" type="#_x0000_t75" style="width:80.25pt;height:18pt" o:ole="">
            <v:imagedata r:id="rId91" o:title=""/>
          </v:shape>
          <o:OLEObject Type="Embed" ProgID="Equation.DSMT4" ShapeID="_x0000_i1067" DrawAspect="Content" ObjectID="_1459117822" r:id="rId92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5A4934">
      <w:pPr>
        <w:spacing w:after="120" w:line="240" w:lineRule="auto"/>
        <w:ind w:hanging="1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A4934">
        <w:rPr>
          <w:rFonts w:ascii="Times New Roman" w:hAnsi="Times New Roman"/>
          <w:position w:val="-12"/>
          <w:sz w:val="24"/>
          <w:szCs w:val="24"/>
        </w:rPr>
        <w:object w:dxaOrig="220" w:dyaOrig="360">
          <v:shape id="_x0000_i1068" type="#_x0000_t75" style="width:11.25pt;height:18pt" o:ole="">
            <v:imagedata r:id="rId93" o:title=""/>
          </v:shape>
          <o:OLEObject Type="Embed" ProgID="Equation.DSMT4" ShapeID="_x0000_i1068" DrawAspect="Content" ObjectID="_1459117823" r:id="rId94"/>
        </w:object>
      </w:r>
      <w:r>
        <w:rPr>
          <w:rFonts w:ascii="Times New Roman" w:hAnsi="Times New Roman"/>
          <w:sz w:val="24"/>
          <w:szCs w:val="24"/>
        </w:rPr>
        <w:t xml:space="preserve">- температура дымовых газов за котлом-утилизатором, 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С;</w:t>
      </w:r>
    </w:p>
    <w:p w:rsidR="00BE4B4A" w:rsidRDefault="00BE4B4A" w:rsidP="005A4934">
      <w:pPr>
        <w:spacing w:after="120" w:line="240" w:lineRule="auto"/>
        <w:ind w:hanging="181"/>
        <w:jc w:val="center"/>
        <w:rPr>
          <w:rFonts w:ascii="Times New Roman" w:hAnsi="Times New Roman"/>
          <w:sz w:val="24"/>
          <w:szCs w:val="24"/>
        </w:rPr>
      </w:pPr>
      <w:r w:rsidRPr="00C04738">
        <w:rPr>
          <w:position w:val="-14"/>
        </w:rPr>
        <w:object w:dxaOrig="4620" w:dyaOrig="380">
          <v:shape id="_x0000_i1069" type="#_x0000_t75" style="width:231pt;height:18.75pt" o:ole="">
            <v:imagedata r:id="rId95" o:title=""/>
          </v:shape>
          <o:OLEObject Type="Embed" ProgID="Equation.DSMT4" ShapeID="_x0000_i1069" DrawAspect="Content" ObjectID="_1459117824" r:id="rId96"/>
        </w:object>
      </w:r>
      <w:r w:rsidRPr="005A49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113F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ч).</w:t>
      </w:r>
    </w:p>
    <w:p w:rsidR="00BE4B4A" w:rsidRDefault="00BE4B4A" w:rsidP="005A4934">
      <w:pPr>
        <w:spacing w:after="120" w:line="240" w:lineRule="auto"/>
        <w:ind w:hanging="1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Разряжение, создаваемое дымососом, должно быть достаточным для преодоления гидравлического сопротивления мартеновской печи, регенератора печи, клапанов и заслонок, газохода и котла-утилизатора. Общее гидравлическое сопротивление должно быть не менее 2500 Па.</w:t>
      </w:r>
    </w:p>
    <w:p w:rsidR="00BE4B4A" w:rsidRDefault="00BE4B4A" w:rsidP="005A4934">
      <w:pPr>
        <w:spacing w:after="120" w:line="240" w:lineRule="auto"/>
        <w:ind w:hanging="1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Мощность, потребляемая дымососом, кВт:</w:t>
      </w:r>
    </w:p>
    <w:p w:rsidR="00BE4B4A" w:rsidRDefault="00BE4B4A" w:rsidP="005A4934">
      <w:pPr>
        <w:spacing w:after="120" w:line="240" w:lineRule="auto"/>
        <w:ind w:hanging="181"/>
        <w:jc w:val="center"/>
        <w:rPr>
          <w:rFonts w:ascii="Times New Roman" w:hAnsi="Times New Roman"/>
        </w:rPr>
      </w:pPr>
      <w:r w:rsidRPr="00C04738">
        <w:rPr>
          <w:position w:val="-32"/>
        </w:rPr>
        <w:object w:dxaOrig="2620" w:dyaOrig="740">
          <v:shape id="_x0000_i1070" type="#_x0000_t75" style="width:131.25pt;height:36.75pt" o:ole="">
            <v:imagedata r:id="rId97" o:title=""/>
          </v:shape>
          <o:OLEObject Type="Embed" ProgID="Equation.DSMT4" ShapeID="_x0000_i1070" DrawAspect="Content" ObjectID="_1459117825" r:id="rId98"/>
        </w:object>
      </w:r>
      <w:r>
        <w:rPr>
          <w:rFonts w:ascii="Times New Roman" w:hAnsi="Times New Roman"/>
        </w:rPr>
        <w:t>,</w:t>
      </w:r>
    </w:p>
    <w:p w:rsidR="00BE4B4A" w:rsidRDefault="00BE4B4A" w:rsidP="00075210">
      <w:pPr>
        <w:spacing w:after="120" w:line="240" w:lineRule="auto"/>
        <w:ind w:hanging="1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где </w:t>
      </w:r>
      <w:r w:rsidRPr="00075210">
        <w:rPr>
          <w:rFonts w:ascii="Times New Roman" w:hAnsi="Times New Roman"/>
          <w:position w:val="-14"/>
        </w:rPr>
        <w:object w:dxaOrig="279" w:dyaOrig="380">
          <v:shape id="_x0000_i1071" type="#_x0000_t75" style="width:14.25pt;height:18.75pt" o:ole="">
            <v:imagedata r:id="rId99" o:title=""/>
          </v:shape>
          <o:OLEObject Type="Embed" ProgID="Equation.DSMT4" ShapeID="_x0000_i1071" DrawAspect="Content" ObjectID="_1459117826" r:id="rId100"/>
        </w:object>
      </w:r>
      <w:r>
        <w:rPr>
          <w:rFonts w:ascii="Times New Roman" w:hAnsi="Times New Roman"/>
        </w:rPr>
        <w:t xml:space="preserve">- коэффициент, учитывающий потери в регулирующих устройствах дымососа, </w:t>
      </w:r>
      <w:r w:rsidRPr="00075210">
        <w:rPr>
          <w:rFonts w:ascii="Times New Roman" w:hAnsi="Times New Roman"/>
          <w:position w:val="-14"/>
        </w:rPr>
        <w:object w:dxaOrig="820" w:dyaOrig="380">
          <v:shape id="_x0000_i1072" type="#_x0000_t75" style="width:41.25pt;height:18.75pt" o:ole="">
            <v:imagedata r:id="rId101" o:title=""/>
          </v:shape>
          <o:OLEObject Type="Embed" ProgID="Equation.DSMT4" ShapeID="_x0000_i1072" DrawAspect="Content" ObjectID="_1459117827" r:id="rId102"/>
        </w:object>
      </w:r>
      <w:r>
        <w:rPr>
          <w:rFonts w:ascii="Times New Roman" w:hAnsi="Times New Roman"/>
        </w:rPr>
        <w:t>;</w:t>
      </w:r>
    </w:p>
    <w:p w:rsidR="00BE4B4A" w:rsidRDefault="00BE4B4A" w:rsidP="00075210">
      <w:pPr>
        <w:spacing w:after="120" w:line="240" w:lineRule="auto"/>
        <w:ind w:hanging="1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</w:t>
      </w:r>
      <w:r w:rsidRPr="00075210">
        <w:rPr>
          <w:rFonts w:ascii="Times New Roman" w:hAnsi="Times New Roman"/>
          <w:position w:val="-14"/>
        </w:rPr>
        <w:object w:dxaOrig="720" w:dyaOrig="380">
          <v:shape id="_x0000_i1073" type="#_x0000_t75" style="width:36pt;height:18.75pt" o:ole="">
            <v:imagedata r:id="rId103" o:title=""/>
          </v:shape>
          <o:OLEObject Type="Embed" ProgID="Equation.DSMT4" ShapeID="_x0000_i1073" DrawAspect="Content" ObjectID="_1459117828" r:id="rId104"/>
        </w:object>
      </w:r>
      <w:r>
        <w:rPr>
          <w:rFonts w:ascii="Times New Roman" w:hAnsi="Times New Roman"/>
        </w:rPr>
        <w:t xml:space="preserve">- коэффициенты полезного действия соответственно дымососа и электропривода. Примем </w:t>
      </w:r>
      <w:r w:rsidRPr="00075210">
        <w:rPr>
          <w:rFonts w:ascii="Times New Roman" w:hAnsi="Times New Roman"/>
          <w:position w:val="-14"/>
        </w:rPr>
        <w:object w:dxaOrig="1820" w:dyaOrig="380">
          <v:shape id="_x0000_i1074" type="#_x0000_t75" style="width:90pt;height:18.75pt" o:ole="">
            <v:imagedata r:id="rId105" o:title=""/>
          </v:shape>
          <o:OLEObject Type="Embed" ProgID="Equation.DSMT4" ShapeID="_x0000_i1074" DrawAspect="Content" ObjectID="_1459117829" r:id="rId106"/>
        </w:object>
      </w:r>
      <w:r>
        <w:rPr>
          <w:rFonts w:ascii="Times New Roman" w:hAnsi="Times New Roman"/>
        </w:rPr>
        <w:t>;</w:t>
      </w:r>
    </w:p>
    <w:p w:rsidR="00BE4B4A" w:rsidRDefault="00BE4B4A" w:rsidP="00075210">
      <w:pPr>
        <w:spacing w:after="120" w:line="240" w:lineRule="auto"/>
        <w:ind w:hanging="1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</w:t>
      </w:r>
      <w:r w:rsidRPr="00075210">
        <w:rPr>
          <w:rFonts w:ascii="Times New Roman" w:hAnsi="Times New Roman"/>
          <w:position w:val="-14"/>
        </w:rPr>
        <w:object w:dxaOrig="400" w:dyaOrig="380">
          <v:shape id="_x0000_i1075" type="#_x0000_t75" style="width:20.25pt;height:18.75pt" o:ole="">
            <v:imagedata r:id="rId107" o:title=""/>
          </v:shape>
          <o:OLEObject Type="Embed" ProgID="Equation.DSMT4" ShapeID="_x0000_i1075" DrawAspect="Content" ObjectID="_1459117830" r:id="rId108"/>
        </w:object>
      </w:r>
      <w:r>
        <w:rPr>
          <w:rFonts w:ascii="Times New Roman" w:hAnsi="Times New Roman"/>
        </w:rPr>
        <w:t>- гидравлическое сопротивление, Па;</w:t>
      </w:r>
    </w:p>
    <w:p w:rsidR="00BE4B4A" w:rsidRPr="00D56C3E" w:rsidRDefault="00BE4B4A" w:rsidP="00573F1B">
      <w:pPr>
        <w:spacing w:after="120" w:line="240" w:lineRule="auto"/>
        <w:ind w:hanging="181"/>
        <w:jc w:val="center"/>
        <w:rPr>
          <w:rFonts w:ascii="Times New Roman" w:hAnsi="Times New Roman"/>
          <w:sz w:val="24"/>
          <w:szCs w:val="24"/>
        </w:rPr>
      </w:pPr>
      <w:r w:rsidRPr="00573F1B">
        <w:rPr>
          <w:position w:val="-24"/>
        </w:rPr>
        <w:object w:dxaOrig="4200" w:dyaOrig="620">
          <v:shape id="_x0000_i1076" type="#_x0000_t75" style="width:210pt;height:30.75pt" o:ole="">
            <v:imagedata r:id="rId109" o:title=""/>
          </v:shape>
          <o:OLEObject Type="Embed" ProgID="Equation.DSMT4" ShapeID="_x0000_i1076" DrawAspect="Content" ObjectID="_1459117831" r:id="rId110"/>
        </w:object>
      </w:r>
      <w:r w:rsidRPr="00573F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(кВт).</w:t>
      </w:r>
    </w:p>
    <w:p w:rsidR="00BE4B4A" w:rsidRPr="00D56C3E" w:rsidRDefault="00BE4B4A" w:rsidP="000D4BF1">
      <w:pPr>
        <w:spacing w:after="120" w:line="240" w:lineRule="auto"/>
        <w:ind w:hanging="539"/>
        <w:jc w:val="both"/>
        <w:rPr>
          <w:rFonts w:ascii="Times New Roman" w:hAnsi="Times New Roman"/>
          <w:sz w:val="24"/>
          <w:szCs w:val="24"/>
        </w:rPr>
      </w:pPr>
      <w:r w:rsidRPr="00D56C3E">
        <w:rPr>
          <w:rFonts w:ascii="Times New Roman" w:hAnsi="Times New Roman"/>
          <w:sz w:val="24"/>
          <w:szCs w:val="24"/>
        </w:rPr>
        <w:tab/>
      </w:r>
      <w:r w:rsidRPr="00D56C3E">
        <w:rPr>
          <w:rFonts w:ascii="Times New Roman" w:hAnsi="Times New Roman"/>
          <w:sz w:val="24"/>
          <w:szCs w:val="24"/>
        </w:rPr>
        <w:tab/>
      </w:r>
      <w:r w:rsidRPr="000D4BF1">
        <w:rPr>
          <w:rFonts w:ascii="Times New Roman" w:hAnsi="Times New Roman"/>
          <w:b/>
          <w:sz w:val="24"/>
          <w:szCs w:val="24"/>
        </w:rPr>
        <w:t>Марка дымососа:</w:t>
      </w:r>
      <w:r w:rsidRPr="00D56C3E">
        <w:rPr>
          <w:rFonts w:ascii="Times New Roman" w:hAnsi="Times New Roman"/>
          <w:b/>
          <w:sz w:val="24"/>
          <w:szCs w:val="24"/>
        </w:rPr>
        <w:t xml:space="preserve"> </w:t>
      </w:r>
      <w:r w:rsidRPr="000D4BF1">
        <w:rPr>
          <w:rFonts w:ascii="Times New Roman" w:hAnsi="Times New Roman"/>
          <w:sz w:val="24"/>
          <w:szCs w:val="24"/>
        </w:rPr>
        <w:t>ДН-22 с двигателем ДА30</w:t>
      </w:r>
      <w:r w:rsidRPr="00EC3872">
        <w:rPr>
          <w:rFonts w:ascii="Times New Roman" w:hAnsi="Times New Roman"/>
          <w:sz w:val="24"/>
          <w:szCs w:val="24"/>
        </w:rPr>
        <w:t>13</w:t>
      </w:r>
      <w:r w:rsidRPr="000D4BF1">
        <w:rPr>
          <w:rFonts w:ascii="Times New Roman" w:hAnsi="Times New Roman"/>
          <w:sz w:val="24"/>
          <w:szCs w:val="24"/>
        </w:rPr>
        <w:t>-</w:t>
      </w:r>
      <w:r w:rsidRPr="00EC3872">
        <w:rPr>
          <w:rFonts w:ascii="Times New Roman" w:hAnsi="Times New Roman"/>
          <w:sz w:val="24"/>
          <w:szCs w:val="24"/>
        </w:rPr>
        <w:t>42</w:t>
      </w:r>
      <w:r w:rsidRPr="000D4BF1">
        <w:rPr>
          <w:rFonts w:ascii="Times New Roman" w:hAnsi="Times New Roman"/>
          <w:sz w:val="24"/>
          <w:szCs w:val="24"/>
        </w:rPr>
        <w:t>-</w:t>
      </w:r>
      <w:r w:rsidRPr="00EC387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-</w:t>
      </w:r>
      <w:r w:rsidRPr="000D4BF1">
        <w:rPr>
          <w:rFonts w:ascii="Times New Roman" w:hAnsi="Times New Roman"/>
          <w:sz w:val="24"/>
          <w:szCs w:val="24"/>
        </w:rPr>
        <w:t xml:space="preserve">У1 мощностью </w:t>
      </w:r>
      <w:r w:rsidRPr="00EC3872">
        <w:rPr>
          <w:rFonts w:ascii="Times New Roman" w:hAnsi="Times New Roman"/>
          <w:sz w:val="24"/>
          <w:szCs w:val="24"/>
        </w:rPr>
        <w:t>320</w:t>
      </w:r>
      <w:r w:rsidRPr="000D4BF1">
        <w:rPr>
          <w:rFonts w:ascii="Times New Roman" w:hAnsi="Times New Roman"/>
          <w:sz w:val="24"/>
          <w:szCs w:val="24"/>
        </w:rPr>
        <w:t xml:space="preserve"> кВт; производительность 162 тыс. м</w:t>
      </w:r>
      <w:r w:rsidRPr="000D4BF1">
        <w:rPr>
          <w:rFonts w:ascii="Times New Roman" w:hAnsi="Times New Roman"/>
          <w:sz w:val="24"/>
          <w:szCs w:val="24"/>
          <w:vertAlign w:val="superscript"/>
        </w:rPr>
        <w:t>3</w:t>
      </w:r>
      <w:r w:rsidRPr="000D4BF1">
        <w:rPr>
          <w:rFonts w:ascii="Times New Roman" w:hAnsi="Times New Roman"/>
          <w:sz w:val="24"/>
          <w:szCs w:val="24"/>
        </w:rPr>
        <w:t>/ч; напор 3,2 кПа (</w:t>
      </w:r>
      <w:r w:rsidRPr="000D4BF1"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>=100 °С)</w:t>
      </w:r>
      <w:r w:rsidRPr="000D4BF1">
        <w:rPr>
          <w:rFonts w:ascii="Times New Roman" w:hAnsi="Times New Roman"/>
          <w:sz w:val="24"/>
          <w:szCs w:val="24"/>
        </w:rPr>
        <w:t>; КПД- 82 % (</w:t>
      </w:r>
      <w:r>
        <w:rPr>
          <w:rFonts w:ascii="Times New Roman" w:hAnsi="Times New Roman"/>
          <w:sz w:val="24"/>
          <w:szCs w:val="24"/>
        </w:rPr>
        <w:t>П</w:t>
      </w:r>
      <w:r w:rsidRPr="000D4BF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[1]</w:t>
      </w:r>
      <w:r w:rsidRPr="000D4BF1">
        <w:rPr>
          <w:rFonts w:ascii="Times New Roman" w:hAnsi="Times New Roman"/>
          <w:sz w:val="24"/>
          <w:szCs w:val="24"/>
        </w:rPr>
        <w:t>).</w:t>
      </w:r>
    </w:p>
    <w:p w:rsidR="00BE4B4A" w:rsidRDefault="00BE4B4A" w:rsidP="000D4BF1">
      <w:pPr>
        <w:spacing w:after="120" w:line="240" w:lineRule="auto"/>
        <w:ind w:hanging="539"/>
        <w:jc w:val="both"/>
        <w:rPr>
          <w:rFonts w:ascii="Times New Roman" w:hAnsi="Times New Roman"/>
          <w:sz w:val="24"/>
          <w:szCs w:val="24"/>
        </w:rPr>
      </w:pPr>
      <w:r w:rsidRPr="00D56C3E">
        <w:rPr>
          <w:rFonts w:ascii="Times New Roman" w:hAnsi="Times New Roman"/>
          <w:sz w:val="24"/>
          <w:szCs w:val="24"/>
        </w:rPr>
        <w:tab/>
      </w:r>
      <w:r w:rsidRPr="00D56C3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Производительность циркуляционных насосов, т</w:t>
      </w:r>
      <w:r w:rsidRPr="000D4BF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ч:</w:t>
      </w:r>
    </w:p>
    <w:p w:rsidR="00BE4B4A" w:rsidRDefault="00BE4B4A" w:rsidP="000D4BF1">
      <w:pPr>
        <w:spacing w:after="120" w:line="240" w:lineRule="auto"/>
        <w:ind w:hanging="539"/>
        <w:jc w:val="center"/>
        <w:rPr>
          <w:rFonts w:ascii="Times New Roman" w:hAnsi="Times New Roman"/>
          <w:sz w:val="24"/>
          <w:szCs w:val="24"/>
        </w:rPr>
      </w:pPr>
      <w:r w:rsidRPr="00C04738">
        <w:rPr>
          <w:position w:val="-14"/>
        </w:rPr>
        <w:object w:dxaOrig="1280" w:dyaOrig="400">
          <v:shape id="_x0000_i1077" type="#_x0000_t75" style="width:63pt;height:20.25pt" o:ole="">
            <v:imagedata r:id="rId111" o:title=""/>
          </v:shape>
          <o:OLEObject Type="Embed" ProgID="Equation.DSMT4" ShapeID="_x0000_i1077" DrawAspect="Content" ObjectID="_1459117832" r:id="rId112"/>
        </w:object>
      </w:r>
      <w:r w:rsidRPr="000D4BF1">
        <w:rPr>
          <w:rFonts w:ascii="Times New Roman" w:hAnsi="Times New Roman"/>
          <w:sz w:val="24"/>
          <w:szCs w:val="24"/>
        </w:rPr>
        <w:t>,</w:t>
      </w:r>
    </w:p>
    <w:p w:rsidR="00BE4B4A" w:rsidRDefault="00BE4B4A" w:rsidP="00E303F2">
      <w:pPr>
        <w:spacing w:after="120" w:line="240" w:lineRule="auto"/>
        <w:ind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где </w:t>
      </w:r>
      <w:r w:rsidRPr="000D4BF1">
        <w:rPr>
          <w:rFonts w:ascii="Times New Roman" w:hAnsi="Times New Roman"/>
          <w:position w:val="-14"/>
          <w:sz w:val="24"/>
          <w:szCs w:val="24"/>
        </w:rPr>
        <w:object w:dxaOrig="260" w:dyaOrig="380">
          <v:shape id="_x0000_i1078" type="#_x0000_t75" style="width:12.75pt;height:18.75pt" o:ole="">
            <v:imagedata r:id="rId113" o:title=""/>
          </v:shape>
          <o:OLEObject Type="Embed" ProgID="Equation.DSMT4" ShapeID="_x0000_i1078" DrawAspect="Content" ObjectID="_1459117833" r:id="rId114"/>
        </w:object>
      </w:r>
      <w:r>
        <w:rPr>
          <w:rFonts w:ascii="Times New Roman" w:hAnsi="Times New Roman"/>
          <w:sz w:val="24"/>
          <w:szCs w:val="24"/>
        </w:rPr>
        <w:t xml:space="preserve">- кратность циркуляции, </w:t>
      </w:r>
      <w:r w:rsidRPr="000D4BF1">
        <w:rPr>
          <w:rFonts w:ascii="Times New Roman" w:hAnsi="Times New Roman"/>
          <w:position w:val="-14"/>
          <w:sz w:val="24"/>
          <w:szCs w:val="24"/>
        </w:rPr>
        <w:object w:dxaOrig="1060" w:dyaOrig="380">
          <v:shape id="_x0000_i1079" type="#_x0000_t75" style="width:53.25pt;height:18.75pt" o:ole="">
            <v:imagedata r:id="rId115" o:title=""/>
          </v:shape>
          <o:OLEObject Type="Embed" ProgID="Equation.DSMT4" ShapeID="_x0000_i1079" DrawAspect="Content" ObjectID="_1459117834" r:id="rId116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0D4BF1">
      <w:pPr>
        <w:spacing w:after="120" w:line="240" w:lineRule="auto"/>
        <w:ind w:hanging="539"/>
        <w:jc w:val="center"/>
        <w:rPr>
          <w:rFonts w:ascii="Times New Roman" w:hAnsi="Times New Roman"/>
          <w:sz w:val="24"/>
          <w:szCs w:val="24"/>
        </w:rPr>
      </w:pPr>
      <w:r w:rsidRPr="00C04738">
        <w:rPr>
          <w:position w:val="-14"/>
        </w:rPr>
        <w:object w:dxaOrig="1820" w:dyaOrig="380">
          <v:shape id="_x0000_i1080" type="#_x0000_t75" style="width:90pt;height:18.75pt" o:ole="">
            <v:imagedata r:id="rId117" o:title=""/>
          </v:shape>
          <o:OLEObject Type="Embed" ProgID="Equation.DSMT4" ShapeID="_x0000_i1080" DrawAspect="Content" ObjectID="_1459117835" r:id="rId118"/>
        </w:object>
      </w:r>
      <w:r>
        <w:t>(</w:t>
      </w:r>
      <w:r>
        <w:rPr>
          <w:rFonts w:ascii="Times New Roman" w:hAnsi="Times New Roman"/>
          <w:sz w:val="24"/>
          <w:szCs w:val="24"/>
        </w:rPr>
        <w:t>т</w:t>
      </w:r>
      <w:r w:rsidRPr="000D4BF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ч).</w:t>
      </w:r>
    </w:p>
    <w:p w:rsidR="00BE4B4A" w:rsidRDefault="00BE4B4A" w:rsidP="00E303F2">
      <w:pPr>
        <w:spacing w:after="120" w:line="240" w:lineRule="auto"/>
        <w:ind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Давление, развиваемое циркуляционным насосом, составляет </w:t>
      </w:r>
      <w:r w:rsidRPr="00E303F2">
        <w:rPr>
          <w:rFonts w:ascii="Times New Roman" w:hAnsi="Times New Roman"/>
          <w:position w:val="-14"/>
          <w:sz w:val="24"/>
          <w:szCs w:val="24"/>
        </w:rPr>
        <w:object w:dxaOrig="1520" w:dyaOrig="380">
          <v:shape id="_x0000_i1081" type="#_x0000_t75" style="width:75pt;height:18.75pt" o:ole="">
            <v:imagedata r:id="rId119" o:title=""/>
          </v:shape>
          <o:OLEObject Type="Embed" ProgID="Equation.DSMT4" ShapeID="_x0000_i1081" DrawAspect="Content" ObjectID="_1459117836" r:id="rId120"/>
        </w:object>
      </w:r>
      <w:r>
        <w:rPr>
          <w:rFonts w:ascii="Times New Roman" w:hAnsi="Times New Roman"/>
          <w:sz w:val="24"/>
          <w:szCs w:val="24"/>
        </w:rPr>
        <w:t>МПа.</w:t>
      </w:r>
    </w:p>
    <w:p w:rsidR="00BE4B4A" w:rsidRDefault="00BE4B4A" w:rsidP="00E303F2">
      <w:pPr>
        <w:spacing w:after="120" w:line="240" w:lineRule="auto"/>
        <w:ind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 целях обеспечения надежной работы котлов по циркуляционным насосам предусматривается 100 %-й резерв, т.е. на каждом котле устанавливают по два циркуляционных насоса.</w:t>
      </w:r>
    </w:p>
    <w:p w:rsidR="00BE4B4A" w:rsidRDefault="00BE4B4A" w:rsidP="00E303F2">
      <w:pPr>
        <w:spacing w:after="120" w:line="240" w:lineRule="auto"/>
        <w:ind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Мощность, потребляемая циркуляционным насосом, кВт:</w:t>
      </w:r>
    </w:p>
    <w:p w:rsidR="00BE4B4A" w:rsidRDefault="00BE4B4A" w:rsidP="00E303F2">
      <w:pPr>
        <w:spacing w:after="120" w:line="240" w:lineRule="auto"/>
        <w:ind w:hanging="539"/>
        <w:jc w:val="center"/>
        <w:rPr>
          <w:rFonts w:ascii="Times New Roman" w:hAnsi="Times New Roman"/>
          <w:sz w:val="24"/>
          <w:szCs w:val="24"/>
        </w:rPr>
      </w:pPr>
      <w:r w:rsidRPr="00C04738">
        <w:rPr>
          <w:position w:val="-30"/>
        </w:rPr>
        <w:object w:dxaOrig="2659" w:dyaOrig="720">
          <v:shape id="_x0000_i1082" type="#_x0000_t75" style="width:131.25pt;height:36pt" o:ole="">
            <v:imagedata r:id="rId121" o:title=""/>
          </v:shape>
          <o:OLEObject Type="Embed" ProgID="Equation.DSMT4" ShapeID="_x0000_i1082" DrawAspect="Content" ObjectID="_1459117837" r:id="rId122"/>
        </w:object>
      </w:r>
      <w:r w:rsidRPr="00E303F2">
        <w:rPr>
          <w:rFonts w:ascii="Times New Roman" w:hAnsi="Times New Roman"/>
          <w:sz w:val="24"/>
          <w:szCs w:val="24"/>
        </w:rPr>
        <w:t>,</w:t>
      </w:r>
    </w:p>
    <w:p w:rsidR="00BE4B4A" w:rsidRDefault="00BE4B4A" w:rsidP="00E303F2">
      <w:pPr>
        <w:spacing w:after="120" w:line="240" w:lineRule="auto"/>
        <w:ind w:hanging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где </w:t>
      </w:r>
      <w:r w:rsidRPr="00E303F2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083" type="#_x0000_t75" style="width:14.25pt;height:18pt" o:ole="">
            <v:imagedata r:id="rId123" o:title=""/>
          </v:shape>
          <o:OLEObject Type="Embed" ProgID="Equation.DSMT4" ShapeID="_x0000_i1083" DrawAspect="Content" ObjectID="_1459117838" r:id="rId124"/>
        </w:object>
      </w:r>
      <w:r>
        <w:rPr>
          <w:rFonts w:ascii="Times New Roman" w:hAnsi="Times New Roman"/>
          <w:sz w:val="24"/>
          <w:szCs w:val="24"/>
        </w:rPr>
        <w:t>- плотность воды, кг</w:t>
      </w:r>
      <w:r w:rsidRPr="00E303F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303F2">
        <w:rPr>
          <w:rFonts w:ascii="Times New Roman" w:hAnsi="Times New Roman"/>
          <w:position w:val="-12"/>
          <w:sz w:val="24"/>
          <w:szCs w:val="24"/>
        </w:rPr>
        <w:object w:dxaOrig="999" w:dyaOrig="360">
          <v:shape id="_x0000_i1084" type="#_x0000_t75" style="width:50.25pt;height:18pt" o:ole="">
            <v:imagedata r:id="rId125" o:title=""/>
          </v:shape>
          <o:OLEObject Type="Embed" ProgID="Equation.DSMT4" ShapeID="_x0000_i1084" DrawAspect="Content" ObjectID="_1459117839" r:id="rId126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E303F2">
      <w:pPr>
        <w:spacing w:after="120" w:line="240" w:lineRule="auto"/>
        <w:ind w:hanging="53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E303F2">
        <w:rPr>
          <w:rFonts w:ascii="Times New Roman" w:hAnsi="Times New Roman"/>
          <w:position w:val="-12"/>
          <w:sz w:val="24"/>
          <w:szCs w:val="24"/>
        </w:rPr>
        <w:object w:dxaOrig="660" w:dyaOrig="360">
          <v:shape id="_x0000_i1085" type="#_x0000_t75" style="width:33pt;height:18pt" o:ole="">
            <v:imagedata r:id="rId127" o:title=""/>
          </v:shape>
          <o:OLEObject Type="Embed" ProgID="Equation.DSMT4" ShapeID="_x0000_i1085" DrawAspect="Content" ObjectID="_1459117840" r:id="rId128"/>
        </w:object>
      </w:r>
      <w:r>
        <w:rPr>
          <w:rFonts w:ascii="Times New Roman" w:hAnsi="Times New Roman"/>
          <w:sz w:val="24"/>
          <w:szCs w:val="24"/>
        </w:rPr>
        <w:t xml:space="preserve">- КПД соответственно насоса и электродвигателя. Принимаем </w:t>
      </w:r>
      <w:r w:rsidRPr="00E303F2">
        <w:rPr>
          <w:rFonts w:ascii="Times New Roman" w:hAnsi="Times New Roman"/>
          <w:position w:val="-12"/>
        </w:rPr>
        <w:object w:dxaOrig="1780" w:dyaOrig="360">
          <v:shape id="_x0000_i1086" type="#_x0000_t75" style="width:89.25pt;height:18pt" o:ole="">
            <v:imagedata r:id="rId129" o:title=""/>
          </v:shape>
          <o:OLEObject Type="Embed" ProgID="Equation.DSMT4" ShapeID="_x0000_i1086" DrawAspect="Content" ObjectID="_1459117841" r:id="rId130"/>
        </w:object>
      </w:r>
      <w:r>
        <w:rPr>
          <w:rFonts w:ascii="Times New Roman" w:hAnsi="Times New Roman"/>
        </w:rPr>
        <w:t>;</w:t>
      </w:r>
    </w:p>
    <w:p w:rsidR="00BE4B4A" w:rsidRPr="00376908" w:rsidRDefault="00BE4B4A" w:rsidP="00E303F2">
      <w:pPr>
        <w:spacing w:after="120" w:line="240" w:lineRule="auto"/>
        <w:ind w:hanging="539"/>
        <w:jc w:val="center"/>
        <w:rPr>
          <w:rFonts w:ascii="Times New Roman" w:hAnsi="Times New Roman"/>
          <w:sz w:val="24"/>
          <w:szCs w:val="24"/>
        </w:rPr>
      </w:pPr>
      <w:r w:rsidRPr="00E303F2">
        <w:rPr>
          <w:position w:val="-24"/>
        </w:rPr>
        <w:object w:dxaOrig="3640" w:dyaOrig="620">
          <v:shape id="_x0000_i1087" type="#_x0000_t75" style="width:182.25pt;height:30.75pt" o:ole="">
            <v:imagedata r:id="rId131" o:title=""/>
          </v:shape>
          <o:OLEObject Type="Embed" ProgID="Equation.DSMT4" ShapeID="_x0000_i1087" DrawAspect="Content" ObjectID="_1459117842" r:id="rId132"/>
        </w:object>
      </w:r>
      <w:r w:rsidRPr="00CD261E">
        <w:rPr>
          <w:rFonts w:ascii="Times New Roman" w:hAnsi="Times New Roman"/>
          <w:sz w:val="24"/>
          <w:szCs w:val="24"/>
        </w:rPr>
        <w:t xml:space="preserve"> </w:t>
      </w:r>
      <w:r w:rsidRPr="0037690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кВт</w:t>
      </w:r>
      <w:r w:rsidRPr="00376908">
        <w:rPr>
          <w:rFonts w:ascii="Times New Roman" w:hAnsi="Times New Roman"/>
          <w:sz w:val="24"/>
          <w:szCs w:val="24"/>
        </w:rPr>
        <w:t>).</w:t>
      </w:r>
    </w:p>
    <w:p w:rsidR="00BE4B4A" w:rsidRDefault="00BE4B4A" w:rsidP="00B332F9">
      <w:pPr>
        <w:spacing w:after="120" w:line="240" w:lineRule="auto"/>
        <w:ind w:hanging="539"/>
        <w:jc w:val="both"/>
        <w:rPr>
          <w:rFonts w:ascii="Times New Roman" w:hAnsi="Times New Roman"/>
          <w:sz w:val="24"/>
          <w:szCs w:val="24"/>
        </w:rPr>
      </w:pPr>
      <w:r w:rsidRPr="00376908">
        <w:rPr>
          <w:rFonts w:ascii="Times New Roman" w:hAnsi="Times New Roman"/>
          <w:sz w:val="24"/>
          <w:szCs w:val="24"/>
        </w:rPr>
        <w:tab/>
      </w:r>
      <w:r w:rsidRPr="00376908">
        <w:rPr>
          <w:rFonts w:ascii="Times New Roman" w:hAnsi="Times New Roman"/>
          <w:sz w:val="24"/>
          <w:szCs w:val="24"/>
        </w:rPr>
        <w:tab/>
      </w:r>
      <w:r w:rsidRPr="00D56C3E">
        <w:rPr>
          <w:rFonts w:ascii="Times New Roman" w:hAnsi="Times New Roman"/>
          <w:b/>
          <w:sz w:val="24"/>
          <w:szCs w:val="24"/>
        </w:rPr>
        <w:t>Марка циркуляционного насоса:</w:t>
      </w:r>
      <w:r w:rsidRPr="007F7DC3">
        <w:rPr>
          <w:rFonts w:ascii="Times New Roman" w:hAnsi="Times New Roman"/>
          <w:b/>
          <w:sz w:val="24"/>
          <w:szCs w:val="24"/>
        </w:rPr>
        <w:t xml:space="preserve"> </w:t>
      </w:r>
      <w:r w:rsidRPr="00D56C3E">
        <w:rPr>
          <w:rFonts w:ascii="Times New Roman" w:hAnsi="Times New Roman"/>
          <w:sz w:val="24"/>
          <w:szCs w:val="24"/>
        </w:rPr>
        <w:t>4КЦ-6 мощностью 55 кВт; подача 100 м</w:t>
      </w:r>
      <w:r w:rsidRPr="007F7DC3">
        <w:rPr>
          <w:rFonts w:ascii="Times New Roman" w:hAnsi="Times New Roman"/>
          <w:sz w:val="24"/>
          <w:szCs w:val="24"/>
          <w:vertAlign w:val="superscript"/>
        </w:rPr>
        <w:t>3</w:t>
      </w:r>
      <w:r w:rsidRPr="00D56C3E">
        <w:rPr>
          <w:rFonts w:ascii="Times New Roman" w:hAnsi="Times New Roman"/>
          <w:sz w:val="24"/>
          <w:szCs w:val="24"/>
        </w:rPr>
        <w:t xml:space="preserve">/ч; </w:t>
      </w:r>
      <w:r>
        <w:rPr>
          <w:rFonts w:ascii="Times New Roman" w:hAnsi="Times New Roman"/>
          <w:sz w:val="24"/>
          <w:szCs w:val="24"/>
        </w:rPr>
        <w:t>н</w:t>
      </w:r>
      <w:r w:rsidRPr="00D56C3E">
        <w:rPr>
          <w:rFonts w:ascii="Times New Roman" w:hAnsi="Times New Roman"/>
          <w:sz w:val="24"/>
          <w:szCs w:val="24"/>
        </w:rPr>
        <w:t>апор – 0,84 МП</w:t>
      </w:r>
      <w:r>
        <w:rPr>
          <w:rFonts w:ascii="Times New Roman" w:hAnsi="Times New Roman"/>
          <w:sz w:val="24"/>
          <w:szCs w:val="24"/>
        </w:rPr>
        <w:t xml:space="preserve">а; частота вращения 2950 об/мин (П4 </w:t>
      </w:r>
      <w:r w:rsidRPr="007F7DC3">
        <w:rPr>
          <w:rFonts w:ascii="Times New Roman" w:hAnsi="Times New Roman"/>
          <w:sz w:val="24"/>
          <w:szCs w:val="24"/>
        </w:rPr>
        <w:t>[1]).</w:t>
      </w:r>
    </w:p>
    <w:p w:rsidR="00BE4B4A" w:rsidRDefault="00BE4B4A" w:rsidP="00B332F9">
      <w:pPr>
        <w:spacing w:after="120" w:line="240" w:lineRule="auto"/>
        <w:ind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Питание котлов-утилизаторов осуществляется деаэрированной, химически очищенной водой, подаваемой из цеха химводоочистки заводской ТЭЦ. Для подачи воды должна быть предусмотрена питательная установка, в которой устанавливается не менее двух питательных насосов. Производительность каждого питательного насоса выбирается равной 120 % производительности всех котлов-утилизаторов.</w:t>
      </w:r>
    </w:p>
    <w:p w:rsidR="00BE4B4A" w:rsidRDefault="00BE4B4A" w:rsidP="00B332F9">
      <w:pPr>
        <w:spacing w:after="120" w:line="240" w:lineRule="auto"/>
        <w:ind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Давление, развиваемое питательным насосом, МПа:</w:t>
      </w:r>
    </w:p>
    <w:p w:rsidR="00BE4B4A" w:rsidRDefault="00BE4B4A" w:rsidP="0089746A">
      <w:pPr>
        <w:spacing w:after="120" w:line="240" w:lineRule="auto"/>
        <w:ind w:hanging="539"/>
        <w:jc w:val="center"/>
        <w:rPr>
          <w:rFonts w:ascii="Times New Roman" w:hAnsi="Times New Roman"/>
          <w:sz w:val="24"/>
          <w:szCs w:val="24"/>
        </w:rPr>
      </w:pPr>
      <w:r w:rsidRPr="00C04738">
        <w:rPr>
          <w:position w:val="-12"/>
        </w:rPr>
        <w:object w:dxaOrig="2120" w:dyaOrig="360">
          <v:shape id="_x0000_i1088" type="#_x0000_t75" style="width:105pt;height:18pt" o:ole="">
            <v:imagedata r:id="rId133" o:title=""/>
          </v:shape>
          <o:OLEObject Type="Embed" ProgID="Equation.DSMT4" ShapeID="_x0000_i1088" DrawAspect="Content" ObjectID="_1459117843" r:id="rId134"/>
        </w:object>
      </w:r>
      <w:r w:rsidRPr="00B877A2">
        <w:rPr>
          <w:rFonts w:ascii="Times New Roman" w:hAnsi="Times New Roman"/>
          <w:sz w:val="24"/>
          <w:szCs w:val="24"/>
        </w:rPr>
        <w:t>,</w:t>
      </w:r>
    </w:p>
    <w:p w:rsidR="00BE4B4A" w:rsidRDefault="00BE4B4A" w:rsidP="00B877A2">
      <w:pPr>
        <w:spacing w:after="120" w:line="240" w:lineRule="auto"/>
        <w:ind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где </w:t>
      </w:r>
      <w:r w:rsidRPr="00B877A2">
        <w:rPr>
          <w:rFonts w:ascii="Times New Roman" w:hAnsi="Times New Roman"/>
          <w:position w:val="-12"/>
          <w:sz w:val="24"/>
          <w:szCs w:val="24"/>
        </w:rPr>
        <w:object w:dxaOrig="360" w:dyaOrig="360">
          <v:shape id="_x0000_i1089" type="#_x0000_t75" style="width:18pt;height:18pt" o:ole="">
            <v:imagedata r:id="rId135" o:title=""/>
          </v:shape>
          <o:OLEObject Type="Embed" ProgID="Equation.DSMT4" ShapeID="_x0000_i1089" DrawAspect="Content" ObjectID="_1459117844" r:id="rId136"/>
        </w:object>
      </w:r>
      <w:r>
        <w:rPr>
          <w:rFonts w:ascii="Times New Roman" w:hAnsi="Times New Roman"/>
          <w:sz w:val="24"/>
          <w:szCs w:val="24"/>
        </w:rPr>
        <w:t xml:space="preserve">- давление в барабане котла, МПа, </w:t>
      </w:r>
      <w:r w:rsidRPr="00B877A2">
        <w:rPr>
          <w:rFonts w:ascii="Times New Roman" w:hAnsi="Times New Roman"/>
          <w:position w:val="-12"/>
          <w:sz w:val="24"/>
          <w:szCs w:val="24"/>
        </w:rPr>
        <w:object w:dxaOrig="940" w:dyaOrig="360">
          <v:shape id="_x0000_i1090" type="#_x0000_t75" style="width:47.25pt;height:18pt" o:ole="">
            <v:imagedata r:id="rId137" o:title=""/>
          </v:shape>
          <o:OLEObject Type="Embed" ProgID="Equation.DSMT4" ShapeID="_x0000_i1090" DrawAspect="Content" ObjectID="_1459117845" r:id="rId138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B877A2">
      <w:pPr>
        <w:spacing w:after="120" w:line="240" w:lineRule="auto"/>
        <w:ind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B877A2">
        <w:rPr>
          <w:rFonts w:ascii="Times New Roman" w:hAnsi="Times New Roman"/>
          <w:position w:val="-6"/>
          <w:sz w:val="24"/>
          <w:szCs w:val="24"/>
        </w:rPr>
        <w:object w:dxaOrig="859" w:dyaOrig="279">
          <v:shape id="_x0000_i1091" type="#_x0000_t75" style="width:42.75pt;height:14.25pt" o:ole="">
            <v:imagedata r:id="rId139" o:title=""/>
          </v:shape>
          <o:OLEObject Type="Embed" ProgID="Equation.DSMT4" ShapeID="_x0000_i1091" DrawAspect="Content" ObjectID="_1459117846" r:id="rId140"/>
        </w:object>
      </w:r>
      <w:r>
        <w:rPr>
          <w:rFonts w:ascii="Times New Roman" w:hAnsi="Times New Roman"/>
          <w:sz w:val="24"/>
          <w:szCs w:val="24"/>
        </w:rPr>
        <w:t>- колебания перепада давления между питательной линией и барабаном котла;</w:t>
      </w:r>
    </w:p>
    <w:p w:rsidR="00BE4B4A" w:rsidRDefault="00BE4B4A" w:rsidP="00B877A2">
      <w:pPr>
        <w:spacing w:after="120" w:line="240" w:lineRule="auto"/>
        <w:ind w:hanging="539"/>
        <w:jc w:val="center"/>
        <w:rPr>
          <w:rFonts w:ascii="Times New Roman" w:hAnsi="Times New Roman"/>
          <w:sz w:val="24"/>
          <w:szCs w:val="24"/>
        </w:rPr>
      </w:pPr>
      <w:r w:rsidRPr="00C04738">
        <w:rPr>
          <w:position w:val="-12"/>
        </w:rPr>
        <w:object w:dxaOrig="1760" w:dyaOrig="360">
          <v:shape id="_x0000_i1092" type="#_x0000_t75" style="width:87pt;height:18pt" o:ole="">
            <v:imagedata r:id="rId141" o:title=""/>
          </v:shape>
          <o:OLEObject Type="Embed" ProgID="Equation.DSMT4" ShapeID="_x0000_i1092" DrawAspect="Content" ObjectID="_1459117847" r:id="rId142"/>
        </w:object>
      </w:r>
      <w:r w:rsidRPr="00B87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(МПа).</w:t>
      </w:r>
    </w:p>
    <w:p w:rsidR="00BE4B4A" w:rsidRDefault="00BE4B4A" w:rsidP="00B877A2">
      <w:pPr>
        <w:spacing w:after="120" w:line="240" w:lineRule="auto"/>
        <w:ind w:hanging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Мощность питательных насосов, кВт:</w:t>
      </w:r>
    </w:p>
    <w:p w:rsidR="00BE4B4A" w:rsidRDefault="00BE4B4A" w:rsidP="00B877A2">
      <w:pPr>
        <w:spacing w:after="120" w:line="240" w:lineRule="auto"/>
        <w:ind w:hanging="539"/>
        <w:jc w:val="center"/>
        <w:rPr>
          <w:rFonts w:ascii="Times New Roman" w:hAnsi="Times New Roman"/>
          <w:sz w:val="24"/>
          <w:szCs w:val="24"/>
        </w:rPr>
      </w:pPr>
      <w:r w:rsidRPr="00C04738">
        <w:rPr>
          <w:position w:val="-30"/>
        </w:rPr>
        <w:object w:dxaOrig="2659" w:dyaOrig="700">
          <v:shape id="_x0000_i1093" type="#_x0000_t75" style="width:131.25pt;height:35.25pt" o:ole="">
            <v:imagedata r:id="rId143" o:title=""/>
          </v:shape>
          <o:OLEObject Type="Embed" ProgID="Equation.DSMT4" ShapeID="_x0000_i1093" DrawAspect="Content" ObjectID="_1459117848" r:id="rId144"/>
        </w:object>
      </w:r>
      <w:r w:rsidRPr="00E303F2">
        <w:rPr>
          <w:rFonts w:ascii="Times New Roman" w:hAnsi="Times New Roman"/>
          <w:sz w:val="24"/>
          <w:szCs w:val="24"/>
        </w:rPr>
        <w:t>,</w:t>
      </w:r>
    </w:p>
    <w:p w:rsidR="00BE4B4A" w:rsidRDefault="00BE4B4A" w:rsidP="00B877A2">
      <w:pPr>
        <w:spacing w:after="120" w:line="240" w:lineRule="auto"/>
        <w:ind w:hanging="539"/>
        <w:jc w:val="center"/>
        <w:rPr>
          <w:rFonts w:ascii="Times New Roman" w:hAnsi="Times New Roman"/>
          <w:sz w:val="24"/>
          <w:szCs w:val="24"/>
        </w:rPr>
      </w:pPr>
      <w:r w:rsidRPr="00C04738">
        <w:rPr>
          <w:position w:val="-14"/>
        </w:rPr>
        <w:object w:dxaOrig="3280" w:dyaOrig="400">
          <v:shape id="_x0000_i1094" type="#_x0000_t75" style="width:162pt;height:20.25pt" o:ole="">
            <v:imagedata r:id="rId145" o:title=""/>
          </v:shape>
          <o:OLEObject Type="Embed" ProgID="Equation.DSMT4" ShapeID="_x0000_i1094" DrawAspect="Content" ObjectID="_1459117849" r:id="rId146"/>
        </w:object>
      </w:r>
      <w:r>
        <w:t>(</w:t>
      </w:r>
      <w:r>
        <w:rPr>
          <w:rFonts w:ascii="Times New Roman" w:hAnsi="Times New Roman"/>
          <w:sz w:val="24"/>
          <w:szCs w:val="24"/>
        </w:rPr>
        <w:t>т</w:t>
      </w:r>
      <w:r w:rsidRPr="000D4BF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ч),</w:t>
      </w:r>
    </w:p>
    <w:p w:rsidR="00BE4B4A" w:rsidRDefault="00BE4B4A" w:rsidP="00B877A2">
      <w:pPr>
        <w:spacing w:after="120" w:line="240" w:lineRule="auto"/>
        <w:ind w:hanging="539"/>
        <w:jc w:val="center"/>
        <w:rPr>
          <w:rFonts w:ascii="Times New Roman" w:hAnsi="Times New Roman"/>
          <w:sz w:val="24"/>
          <w:szCs w:val="24"/>
        </w:rPr>
      </w:pPr>
      <w:r w:rsidRPr="00B877A2">
        <w:rPr>
          <w:position w:val="-24"/>
        </w:rPr>
        <w:object w:dxaOrig="3580" w:dyaOrig="620">
          <v:shape id="_x0000_i1095" type="#_x0000_t75" style="width:179.25pt;height:30.75pt" o:ole="">
            <v:imagedata r:id="rId147" o:title=""/>
          </v:shape>
          <o:OLEObject Type="Embed" ProgID="Equation.DSMT4" ShapeID="_x0000_i1095" DrawAspect="Content" ObjectID="_1459117850" r:id="rId148"/>
        </w:object>
      </w:r>
      <w:r w:rsidRPr="007036F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кВт</w:t>
      </w:r>
      <w:r w:rsidRPr="007036F5">
        <w:rPr>
          <w:rFonts w:ascii="Times New Roman" w:hAnsi="Times New Roman"/>
          <w:sz w:val="24"/>
          <w:szCs w:val="24"/>
        </w:rPr>
        <w:t>).</w:t>
      </w:r>
    </w:p>
    <w:p w:rsidR="00BE4B4A" w:rsidRDefault="00BE4B4A" w:rsidP="00F476F0">
      <w:pPr>
        <w:spacing w:after="120" w:line="240" w:lineRule="auto"/>
        <w:ind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476F0">
        <w:rPr>
          <w:rFonts w:ascii="Times New Roman" w:hAnsi="Times New Roman"/>
          <w:b/>
          <w:sz w:val="24"/>
          <w:szCs w:val="24"/>
        </w:rPr>
        <w:t>Марка питательных насосов:</w:t>
      </w:r>
      <w:r w:rsidRPr="00F476F0">
        <w:rPr>
          <w:rFonts w:ascii="Times New Roman" w:hAnsi="Times New Roman"/>
          <w:sz w:val="24"/>
          <w:szCs w:val="24"/>
        </w:rPr>
        <w:t xml:space="preserve"> ПЭА-150-</w:t>
      </w:r>
      <w:r>
        <w:rPr>
          <w:rFonts w:ascii="Times New Roman" w:hAnsi="Times New Roman"/>
          <w:sz w:val="24"/>
          <w:szCs w:val="24"/>
        </w:rPr>
        <w:t>63</w:t>
      </w:r>
      <w:r w:rsidRPr="00F476F0">
        <w:rPr>
          <w:rFonts w:ascii="Times New Roman" w:hAnsi="Times New Roman"/>
          <w:sz w:val="24"/>
          <w:szCs w:val="24"/>
        </w:rPr>
        <w:t xml:space="preserve"> с мощностью </w:t>
      </w:r>
      <w:r>
        <w:rPr>
          <w:rFonts w:ascii="Times New Roman" w:hAnsi="Times New Roman"/>
          <w:sz w:val="24"/>
          <w:szCs w:val="24"/>
        </w:rPr>
        <w:t>500</w:t>
      </w:r>
      <w:r w:rsidRPr="00F476F0">
        <w:rPr>
          <w:rFonts w:ascii="Times New Roman" w:hAnsi="Times New Roman"/>
          <w:sz w:val="24"/>
          <w:szCs w:val="24"/>
        </w:rPr>
        <w:t xml:space="preserve"> кВт; подача 150 м</w:t>
      </w:r>
      <w:r w:rsidRPr="00F476F0">
        <w:rPr>
          <w:rFonts w:ascii="Times New Roman" w:hAnsi="Times New Roman"/>
          <w:sz w:val="24"/>
          <w:szCs w:val="24"/>
          <w:vertAlign w:val="superscript"/>
        </w:rPr>
        <w:t>3</w:t>
      </w:r>
      <w:r w:rsidRPr="00F476F0">
        <w:rPr>
          <w:rFonts w:ascii="Times New Roman" w:hAnsi="Times New Roman"/>
          <w:sz w:val="24"/>
          <w:szCs w:val="24"/>
        </w:rPr>
        <w:t>/ч</w:t>
      </w:r>
      <w:r>
        <w:rPr>
          <w:rFonts w:ascii="Times New Roman" w:hAnsi="Times New Roman"/>
          <w:sz w:val="24"/>
          <w:szCs w:val="24"/>
        </w:rPr>
        <w:t>.</w:t>
      </w:r>
      <w:r w:rsidRPr="00F476F0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н</w:t>
      </w:r>
      <w:r w:rsidRPr="00F476F0">
        <w:rPr>
          <w:rFonts w:ascii="Times New Roman" w:hAnsi="Times New Roman"/>
          <w:sz w:val="24"/>
          <w:szCs w:val="24"/>
        </w:rPr>
        <w:t xml:space="preserve">апор </w:t>
      </w:r>
      <w:r>
        <w:rPr>
          <w:rFonts w:ascii="Times New Roman" w:hAnsi="Times New Roman"/>
          <w:sz w:val="24"/>
          <w:szCs w:val="24"/>
        </w:rPr>
        <w:t>7 МПа</w:t>
      </w:r>
      <w:r w:rsidRPr="00F476F0">
        <w:rPr>
          <w:rFonts w:ascii="Times New Roman" w:hAnsi="Times New Roman"/>
          <w:sz w:val="24"/>
          <w:szCs w:val="24"/>
        </w:rPr>
        <w:t>; частота вращения переменная</w:t>
      </w:r>
      <w:r>
        <w:rPr>
          <w:rFonts w:ascii="Times New Roman" w:hAnsi="Times New Roman"/>
          <w:sz w:val="24"/>
          <w:szCs w:val="24"/>
        </w:rPr>
        <w:t xml:space="preserve">. (П5 </w:t>
      </w:r>
      <w:r w:rsidRPr="007F7DC3">
        <w:rPr>
          <w:rFonts w:ascii="Times New Roman" w:hAnsi="Times New Roman"/>
          <w:sz w:val="24"/>
          <w:szCs w:val="24"/>
        </w:rPr>
        <w:t>[1]).</w:t>
      </w:r>
    </w:p>
    <w:p w:rsidR="00BE4B4A" w:rsidRDefault="00BE4B4A" w:rsidP="00F476F0">
      <w:pPr>
        <w:spacing w:after="120" w:line="240" w:lineRule="auto"/>
        <w:ind w:hanging="539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940C3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661B0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Анализ сравнительной эффективности использования пара котлов-утилизаторов для теплоснабжения и выработки электроэнергии</w:t>
      </w:r>
    </w:p>
    <w:p w:rsidR="00BE4B4A" w:rsidRDefault="00BE4B4A" w:rsidP="00940C38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4B4A" w:rsidRDefault="00BE4B4A" w:rsidP="00940C3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Предварительная оценка эффективности различных вариантов использования пара, получаемого в котлах-утилизаторах, производится по величине годовой экономии топлива.</w:t>
      </w:r>
    </w:p>
    <w:p w:rsidR="00BE4B4A" w:rsidRDefault="00BE4B4A" w:rsidP="00940C3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795D0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5D09">
        <w:rPr>
          <w:rFonts w:ascii="Times New Roman" w:hAnsi="Times New Roman"/>
          <w:b/>
          <w:sz w:val="24"/>
          <w:szCs w:val="24"/>
        </w:rPr>
        <w:t>2.1. Теплотехнологическое направление использование ВЭР</w:t>
      </w:r>
    </w:p>
    <w:p w:rsidR="00BE4B4A" w:rsidRDefault="00BE4B4A" w:rsidP="00795D09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BE4B4A" w:rsidRDefault="00BE4B4A" w:rsidP="00795D09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Экономия топлива при использовании ВЭР для теплоснабжения на действующем предприятии зависит от существующей схемы энергоснабжения предприятия (раздельная или комбинированная схема).</w:t>
      </w:r>
    </w:p>
    <w:p w:rsidR="00BE4B4A" w:rsidRDefault="00BE4B4A" w:rsidP="00795D09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Величина годовой экономии топлива от использования ВЭР при комбинированной схеме энергоснабжения предприятия, т у.т.</w:t>
      </w:r>
      <w:r w:rsidRPr="00B62A4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год:</w:t>
      </w:r>
    </w:p>
    <w:p w:rsidR="00BE4B4A" w:rsidRDefault="00BE4B4A" w:rsidP="00B62A4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7634CF">
        <w:rPr>
          <w:position w:val="-30"/>
        </w:rPr>
        <w:object w:dxaOrig="3460" w:dyaOrig="680">
          <v:shape id="_x0000_i1096" type="#_x0000_t75" style="width:173.25pt;height:33.75pt" o:ole="">
            <v:imagedata r:id="rId149" o:title=""/>
          </v:shape>
          <o:OLEObject Type="Embed" ProgID="Equation.DSMT4" ShapeID="_x0000_i1096" DrawAspect="Content" ObjectID="_1459117851" r:id="rId150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A30C7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C970CC">
        <w:rPr>
          <w:rFonts w:ascii="Times New Roman" w:hAnsi="Times New Roman"/>
          <w:position w:val="-12"/>
          <w:sz w:val="24"/>
          <w:szCs w:val="24"/>
        </w:rPr>
        <w:object w:dxaOrig="700" w:dyaOrig="380">
          <v:shape id="_x0000_i1097" type="#_x0000_t75" style="width:35.25pt;height:18.75pt" o:ole="">
            <v:imagedata r:id="rId151" o:title=""/>
          </v:shape>
          <o:OLEObject Type="Embed" ProgID="Equation.DSMT4" ShapeID="_x0000_i1097" DrawAspect="Content" ObjectID="_1459117852" r:id="rId152"/>
        </w:object>
      </w:r>
      <w:r>
        <w:rPr>
          <w:rFonts w:ascii="Times New Roman" w:hAnsi="Times New Roman"/>
          <w:sz w:val="24"/>
          <w:szCs w:val="24"/>
        </w:rPr>
        <w:t xml:space="preserve">- КПД котельной ТЭЦ, </w:t>
      </w:r>
      <w:r w:rsidRPr="00C970CC">
        <w:rPr>
          <w:rFonts w:ascii="Times New Roman" w:hAnsi="Times New Roman"/>
          <w:position w:val="-12"/>
          <w:sz w:val="24"/>
          <w:szCs w:val="24"/>
        </w:rPr>
        <w:object w:dxaOrig="1380" w:dyaOrig="380">
          <v:shape id="_x0000_i1098" type="#_x0000_t75" style="width:69pt;height:18.75pt" o:ole="">
            <v:imagedata r:id="rId153" o:title=""/>
          </v:shape>
          <o:OLEObject Type="Embed" ProgID="Equation.DSMT4" ShapeID="_x0000_i1098" DrawAspect="Content" ObjectID="_1459117853" r:id="rId154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A30C7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970CC">
        <w:rPr>
          <w:rFonts w:ascii="Times New Roman" w:hAnsi="Times New Roman"/>
          <w:position w:val="-14"/>
          <w:sz w:val="24"/>
          <w:szCs w:val="24"/>
        </w:rPr>
        <w:object w:dxaOrig="580" w:dyaOrig="400">
          <v:shape id="_x0000_i1099" type="#_x0000_t75" style="width:29.25pt;height:20.25pt" o:ole="">
            <v:imagedata r:id="rId155" o:title=""/>
          </v:shape>
          <o:OLEObject Type="Embed" ProgID="Equation.DSMT4" ShapeID="_x0000_i1099" DrawAspect="Content" ObjectID="_1459117854" r:id="rId156"/>
        </w:object>
      </w:r>
      <w:r w:rsidRPr="00C970C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70CC">
        <w:rPr>
          <w:rFonts w:ascii="Times New Roman" w:hAnsi="Times New Roman"/>
          <w:sz w:val="24"/>
          <w:szCs w:val="24"/>
        </w:rPr>
        <w:t>суммарное годовое кол-во теплоты от котлов-утилизаторов, ГДж</w:t>
      </w:r>
      <w:r>
        <w:rPr>
          <w:rFonts w:ascii="Times New Roman" w:hAnsi="Times New Roman"/>
          <w:sz w:val="24"/>
          <w:szCs w:val="24"/>
        </w:rPr>
        <w:t>;</w:t>
      </w:r>
      <w:r w:rsidRPr="00C970CC">
        <w:rPr>
          <w:rFonts w:ascii="Times New Roman" w:hAnsi="Times New Roman"/>
          <w:sz w:val="24"/>
          <w:szCs w:val="24"/>
        </w:rPr>
        <w:t xml:space="preserve"> </w:t>
      </w:r>
    </w:p>
    <w:p w:rsidR="00BE4B4A" w:rsidRPr="00C970CC" w:rsidRDefault="00BE4B4A" w:rsidP="00A30C7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   </w:t>
      </w:r>
      <w:r w:rsidRPr="00C970CC">
        <w:rPr>
          <w:rFonts w:ascii="Times New Roman" w:hAnsi="Times New Roman"/>
          <w:position w:val="-12"/>
          <w:sz w:val="24"/>
          <w:szCs w:val="24"/>
        </w:rPr>
        <w:object w:dxaOrig="300" w:dyaOrig="360">
          <v:shape id="_x0000_i1100" type="#_x0000_t75" style="width:15pt;height:18pt" o:ole="">
            <v:imagedata r:id="rId157" o:title=""/>
          </v:shape>
          <o:OLEObject Type="Embed" ProgID="Equation.DSMT4" ShapeID="_x0000_i1100" DrawAspect="Content" ObjectID="_1459117855" r:id="rId158"/>
        </w:object>
      </w:r>
      <w:r w:rsidRPr="00C970C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70CC">
        <w:rPr>
          <w:rFonts w:ascii="Times New Roman" w:hAnsi="Times New Roman"/>
          <w:sz w:val="24"/>
          <w:szCs w:val="24"/>
        </w:rPr>
        <w:t>доля общего выхода теплоты ВЭР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970CC">
        <w:rPr>
          <w:rFonts w:ascii="Times New Roman" w:hAnsi="Times New Roman"/>
          <w:position w:val="-12"/>
          <w:sz w:val="24"/>
          <w:szCs w:val="24"/>
        </w:rPr>
        <w:object w:dxaOrig="980" w:dyaOrig="360">
          <v:shape id="_x0000_i1101" type="#_x0000_t75" style="width:48.75pt;height:18pt" o:ole="">
            <v:imagedata r:id="rId159" o:title=""/>
          </v:shape>
          <o:OLEObject Type="Embed" ProgID="Equation.DSMT4" ShapeID="_x0000_i1101" DrawAspect="Content" ObjectID="_1459117856" r:id="rId160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A30C7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970CC">
        <w:rPr>
          <w:rFonts w:ascii="Times New Roman" w:hAnsi="Times New Roman"/>
          <w:position w:val="-12"/>
          <w:sz w:val="24"/>
          <w:szCs w:val="24"/>
        </w:rPr>
        <w:object w:dxaOrig="460" w:dyaOrig="360">
          <v:shape id="_x0000_i1102" type="#_x0000_t75" style="width:23.25pt;height:18pt" o:ole="">
            <v:imagedata r:id="rId161" o:title=""/>
          </v:shape>
          <o:OLEObject Type="Embed" ProgID="Equation.DSMT4" ShapeID="_x0000_i1102" DrawAspect="Content" ObjectID="_1459117857" r:id="rId162"/>
        </w:object>
      </w:r>
      <w:r>
        <w:rPr>
          <w:rFonts w:ascii="Times New Roman" w:hAnsi="Times New Roman"/>
          <w:sz w:val="24"/>
          <w:szCs w:val="24"/>
        </w:rPr>
        <w:t>- перерасход теплоты, связанный с увеличением производства электроэнергии на ТЭЦ по конденсационному циклу, ГДж</w:t>
      </w:r>
      <w:r w:rsidRPr="00C970C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год;</w:t>
      </w:r>
    </w:p>
    <w:p w:rsidR="00BE4B4A" w:rsidRDefault="00BE4B4A" w:rsidP="00A30C7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A30C71">
        <w:rPr>
          <w:rFonts w:ascii="Times New Roman" w:hAnsi="Times New Roman"/>
          <w:position w:val="-14"/>
          <w:sz w:val="24"/>
          <w:szCs w:val="24"/>
        </w:rPr>
        <w:object w:dxaOrig="2140" w:dyaOrig="400">
          <v:shape id="_x0000_i1103" type="#_x0000_t75" style="width:107.25pt;height:20.25pt" o:ole="">
            <v:imagedata r:id="rId163" o:title=""/>
          </v:shape>
          <o:OLEObject Type="Embed" ProgID="Equation.DSMT4" ShapeID="_x0000_i1103" DrawAspect="Content" ObjectID="_1459117858" r:id="rId164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A30C7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A30C71">
        <w:rPr>
          <w:rFonts w:ascii="Times New Roman" w:hAnsi="Times New Roman"/>
          <w:position w:val="-12"/>
          <w:sz w:val="24"/>
          <w:szCs w:val="24"/>
        </w:rPr>
        <w:object w:dxaOrig="600" w:dyaOrig="360">
          <v:shape id="_x0000_i1104" type="#_x0000_t75" style="width:30pt;height:18pt" o:ole="">
            <v:imagedata r:id="rId165" o:title=""/>
          </v:shape>
          <o:OLEObject Type="Embed" ProgID="Equation.DSMT4" ShapeID="_x0000_i1104" DrawAspect="Content" ObjectID="_1459117859" r:id="rId166"/>
        </w:object>
      </w:r>
      <w:r>
        <w:rPr>
          <w:rFonts w:ascii="Times New Roman" w:hAnsi="Times New Roman"/>
          <w:sz w:val="24"/>
          <w:szCs w:val="24"/>
        </w:rPr>
        <w:t xml:space="preserve">- удельные расходы теплоты на производство электроэнергии соответственно по конденсационному и теплофикационному циклам, </w:t>
      </w:r>
      <w:r w:rsidRPr="00A30C71">
        <w:rPr>
          <w:rFonts w:ascii="Times New Roman" w:hAnsi="Times New Roman"/>
          <w:position w:val="-10"/>
          <w:sz w:val="24"/>
          <w:szCs w:val="24"/>
        </w:rPr>
        <w:object w:dxaOrig="1480" w:dyaOrig="320">
          <v:shape id="_x0000_i1105" type="#_x0000_t75" style="width:74.25pt;height:15.75pt" o:ole="">
            <v:imagedata r:id="rId167" o:title=""/>
          </v:shape>
          <o:OLEObject Type="Embed" ProgID="Equation.DSMT4" ShapeID="_x0000_i1105" DrawAspect="Content" ObjectID="_1459117860" r:id="rId168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76243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30C71">
        <w:rPr>
          <w:rFonts w:ascii="Times New Roman" w:hAnsi="Times New Roman"/>
          <w:position w:val="-12"/>
          <w:sz w:val="24"/>
          <w:szCs w:val="24"/>
        </w:rPr>
        <w:object w:dxaOrig="520" w:dyaOrig="360">
          <v:shape id="_x0000_i1106" type="#_x0000_t75" style="width:26.25pt;height:18pt" o:ole="">
            <v:imagedata r:id="rId169" o:title=""/>
          </v:shape>
          <o:OLEObject Type="Embed" ProgID="Equation.DSMT4" ShapeID="_x0000_i1106" DrawAspect="Content" ObjectID="_1459117861" r:id="rId170"/>
        </w:object>
      </w:r>
      <w:r>
        <w:rPr>
          <w:rFonts w:ascii="Times New Roman" w:hAnsi="Times New Roman"/>
          <w:sz w:val="24"/>
          <w:szCs w:val="24"/>
        </w:rPr>
        <w:t xml:space="preserve">- недовыработка электроэнергии на ТЭЦ по теплофикационному циклу за счет уменьшения отпуска теплоты из отборов турбин ТЭЦ, </w:t>
      </w:r>
      <w:r w:rsidRPr="00A30C71">
        <w:rPr>
          <w:rFonts w:ascii="Times New Roman" w:hAnsi="Times New Roman"/>
          <w:position w:val="-4"/>
          <w:sz w:val="24"/>
          <w:szCs w:val="24"/>
        </w:rPr>
        <w:object w:dxaOrig="800" w:dyaOrig="260">
          <v:shape id="_x0000_i1107" type="#_x0000_t75" style="width:39.75pt;height:12.75pt" o:ole="">
            <v:imagedata r:id="rId171" o:title=""/>
          </v:shape>
          <o:OLEObject Type="Embed" ProgID="Equation.DSMT4" ShapeID="_x0000_i1107" DrawAspect="Content" ObjectID="_1459117862" r:id="rId172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BE4B4A" w:rsidRDefault="00BE4B4A" w:rsidP="0076243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Величина </w:t>
      </w:r>
      <w:r w:rsidRPr="00F6126F">
        <w:rPr>
          <w:rFonts w:ascii="Times New Roman" w:hAnsi="Times New Roman"/>
          <w:position w:val="-12"/>
          <w:sz w:val="24"/>
          <w:szCs w:val="24"/>
        </w:rPr>
        <w:object w:dxaOrig="300" w:dyaOrig="360">
          <v:shape id="_x0000_i1108" type="#_x0000_t75" style="width:15pt;height:18pt" o:ole="">
            <v:imagedata r:id="rId173" o:title=""/>
          </v:shape>
          <o:OLEObject Type="Embed" ProgID="Equation.DSMT4" ShapeID="_x0000_i1108" DrawAspect="Content" ObjectID="_1459117863" r:id="rId174"/>
        </w:object>
      </w:r>
      <w:r>
        <w:rPr>
          <w:rFonts w:ascii="Times New Roman" w:hAnsi="Times New Roman"/>
          <w:sz w:val="24"/>
          <w:szCs w:val="24"/>
        </w:rPr>
        <w:t xml:space="preserve">определяется из выражения, </w:t>
      </w:r>
      <w:r w:rsidRPr="00A30C71">
        <w:rPr>
          <w:rFonts w:ascii="Times New Roman" w:hAnsi="Times New Roman"/>
          <w:position w:val="-10"/>
          <w:sz w:val="24"/>
          <w:szCs w:val="24"/>
        </w:rPr>
        <w:object w:dxaOrig="1480" w:dyaOrig="320">
          <v:shape id="_x0000_i1109" type="#_x0000_t75" style="width:74.25pt;height:15.75pt" o:ole="">
            <v:imagedata r:id="rId167" o:title=""/>
          </v:shape>
          <o:OLEObject Type="Embed" ProgID="Equation.DSMT4" ShapeID="_x0000_i1109" DrawAspect="Content" ObjectID="_1459117864" r:id="rId175"/>
        </w:object>
      </w:r>
      <w:r>
        <w:rPr>
          <w:rFonts w:ascii="Times New Roman" w:hAnsi="Times New Roman"/>
          <w:sz w:val="24"/>
          <w:szCs w:val="24"/>
        </w:rPr>
        <w:t>:</w:t>
      </w:r>
    </w:p>
    <w:p w:rsidR="00BE4B4A" w:rsidRDefault="00BE4B4A" w:rsidP="00762439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762439">
        <w:rPr>
          <w:rFonts w:ascii="Times New Roman" w:hAnsi="Times New Roman"/>
          <w:position w:val="-30"/>
          <w:sz w:val="24"/>
          <w:szCs w:val="24"/>
        </w:rPr>
        <w:object w:dxaOrig="920" w:dyaOrig="680">
          <v:shape id="_x0000_i1110" type="#_x0000_t75" style="width:45.75pt;height:33.75pt" o:ole="">
            <v:imagedata r:id="rId176" o:title=""/>
          </v:shape>
          <o:OLEObject Type="Embed" ProgID="Equation.DSMT4" ShapeID="_x0000_i1110" DrawAspect="Content" ObjectID="_1459117865" r:id="rId177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76243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762439">
        <w:rPr>
          <w:rFonts w:ascii="Times New Roman" w:hAnsi="Times New Roman"/>
          <w:position w:val="-12"/>
          <w:sz w:val="24"/>
          <w:szCs w:val="24"/>
        </w:rPr>
        <w:object w:dxaOrig="360" w:dyaOrig="360">
          <v:shape id="_x0000_i1111" type="#_x0000_t75" style="width:18pt;height:18pt" o:ole="">
            <v:imagedata r:id="rId178" o:title=""/>
          </v:shape>
          <o:OLEObject Type="Embed" ProgID="Equation.DSMT4" ShapeID="_x0000_i1111" DrawAspect="Content" ObjectID="_1459117866" r:id="rId179"/>
        </w:object>
      </w:r>
      <w:r>
        <w:rPr>
          <w:rFonts w:ascii="Times New Roman" w:hAnsi="Times New Roman"/>
          <w:sz w:val="24"/>
          <w:szCs w:val="24"/>
        </w:rPr>
        <w:t xml:space="preserve">- электромеханический КПД турбины ТЭЦ, </w:t>
      </w:r>
      <w:r w:rsidRPr="00762439">
        <w:rPr>
          <w:rFonts w:ascii="Times New Roman" w:hAnsi="Times New Roman"/>
          <w:position w:val="-12"/>
          <w:sz w:val="24"/>
          <w:szCs w:val="24"/>
        </w:rPr>
        <w:object w:dxaOrig="1680" w:dyaOrig="360">
          <v:shape id="_x0000_i1112" type="#_x0000_t75" style="width:84pt;height:18pt" o:ole="">
            <v:imagedata r:id="rId180" o:title=""/>
          </v:shape>
          <o:OLEObject Type="Embed" ProgID="Equation.DSMT4" ShapeID="_x0000_i1112" DrawAspect="Content" ObjectID="_1459117867" r:id="rId181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762439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762439">
        <w:rPr>
          <w:rFonts w:ascii="Times New Roman" w:hAnsi="Times New Roman"/>
          <w:position w:val="-24"/>
          <w:sz w:val="24"/>
          <w:szCs w:val="24"/>
        </w:rPr>
        <w:object w:dxaOrig="1680" w:dyaOrig="620">
          <v:shape id="_x0000_i1113" type="#_x0000_t75" style="width:84pt;height:30.75pt" o:ole="">
            <v:imagedata r:id="rId182" o:title=""/>
          </v:shape>
          <o:OLEObject Type="Embed" ProgID="Equation.DSMT4" ShapeID="_x0000_i1113" DrawAspect="Content" ObjectID="_1459117868" r:id="rId183"/>
        </w:object>
      </w:r>
      <w:r>
        <w:rPr>
          <w:rFonts w:ascii="Times New Roman" w:hAnsi="Times New Roman"/>
          <w:sz w:val="24"/>
          <w:szCs w:val="24"/>
        </w:rPr>
        <w:t>(</w:t>
      </w:r>
      <w:r w:rsidRPr="00A30C71">
        <w:rPr>
          <w:rFonts w:ascii="Times New Roman" w:hAnsi="Times New Roman"/>
          <w:position w:val="-10"/>
          <w:sz w:val="24"/>
          <w:szCs w:val="24"/>
        </w:rPr>
        <w:object w:dxaOrig="1480" w:dyaOrig="320">
          <v:shape id="_x0000_i1114" type="#_x0000_t75" style="width:74.25pt;height:15.75pt" o:ole="">
            <v:imagedata r:id="rId167" o:title=""/>
          </v:shape>
          <o:OLEObject Type="Embed" ProgID="Equation.DSMT4" ShapeID="_x0000_i1114" DrawAspect="Content" ObjectID="_1459117869" r:id="rId184"/>
        </w:object>
      </w:r>
      <w:r>
        <w:rPr>
          <w:rFonts w:ascii="Times New Roman" w:hAnsi="Times New Roman"/>
          <w:sz w:val="24"/>
          <w:szCs w:val="24"/>
        </w:rPr>
        <w:t>).</w:t>
      </w:r>
    </w:p>
    <w:p w:rsidR="00BE4B4A" w:rsidRPr="00E048D8" w:rsidRDefault="00BE4B4A" w:rsidP="006A0F4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Значение </w:t>
      </w:r>
      <w:r w:rsidRPr="00762439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115" type="#_x0000_t75" style="width:14.25pt;height:18pt" o:ole="">
            <v:imagedata r:id="rId185" o:title=""/>
          </v:shape>
          <o:OLEObject Type="Embed" ProgID="Equation.DSMT4" ShapeID="_x0000_i1115" DrawAspect="Content" ObjectID="_1459117870" r:id="rId186"/>
        </w:object>
      </w:r>
      <w:r>
        <w:rPr>
          <w:rFonts w:ascii="Times New Roman" w:hAnsi="Times New Roman"/>
          <w:sz w:val="24"/>
          <w:szCs w:val="24"/>
        </w:rPr>
        <w:t xml:space="preserve">принимается равным частичному удельному расходу теплоты на производство электроэнергии по конденсационному циклу в турбине заводской ТЭЦ (определяется из энергетической характеристики турбины, которая приведена в табл. П7 </w:t>
      </w:r>
      <w:r w:rsidRPr="00E048D8">
        <w:rPr>
          <w:rFonts w:ascii="Times New Roman" w:hAnsi="Times New Roman"/>
          <w:sz w:val="24"/>
          <w:szCs w:val="24"/>
        </w:rPr>
        <w:t xml:space="preserve">[1]). </w:t>
      </w:r>
      <w:r w:rsidRPr="006A0F49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116" type="#_x0000_t75" style="width:14.25pt;height:18pt" o:ole="">
            <v:imagedata r:id="rId187" o:title=""/>
          </v:shape>
          <o:OLEObject Type="Embed" ProgID="Equation.DSMT4" ShapeID="_x0000_i1116" DrawAspect="Content" ObjectID="_1459117871" r:id="rId188"/>
        </w:object>
      </w:r>
      <w:r w:rsidRPr="006A0F49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F4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en-US"/>
        </w:rPr>
        <w:t>.43</w:t>
      </w:r>
      <w:r w:rsidRPr="006A0F49">
        <w:rPr>
          <w:rFonts w:ascii="Times New Roman" w:hAnsi="Times New Roman"/>
          <w:sz w:val="24"/>
          <w:szCs w:val="24"/>
        </w:rPr>
        <w:t xml:space="preserve"> ГДж/ч</w:t>
      </w:r>
      <w:r w:rsidRPr="00E048D8">
        <w:rPr>
          <w:rFonts w:ascii="Times New Roman" w:hAnsi="Times New Roman"/>
          <w:sz w:val="24"/>
          <w:szCs w:val="24"/>
        </w:rPr>
        <w:t>.</w:t>
      </w:r>
    </w:p>
    <w:p w:rsidR="00BE4B4A" w:rsidRDefault="00BE4B4A" w:rsidP="006A0F4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048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Недовыработка электроэнергии на ТЭЦ по теплофикационному циклу, </w:t>
      </w:r>
      <w:r w:rsidRPr="00A30C71">
        <w:rPr>
          <w:rFonts w:ascii="Times New Roman" w:hAnsi="Times New Roman"/>
          <w:position w:val="-4"/>
          <w:sz w:val="24"/>
          <w:szCs w:val="24"/>
        </w:rPr>
        <w:object w:dxaOrig="800" w:dyaOrig="260">
          <v:shape id="_x0000_i1117" type="#_x0000_t75" style="width:39.75pt;height:12.75pt" o:ole="">
            <v:imagedata r:id="rId171" o:title=""/>
          </v:shape>
          <o:OLEObject Type="Embed" ProgID="Equation.DSMT4" ShapeID="_x0000_i1117" DrawAspect="Content" ObjectID="_1459117872" r:id="rId189"/>
        </w:object>
      </w:r>
      <w:r>
        <w:rPr>
          <w:rFonts w:ascii="Times New Roman" w:hAnsi="Times New Roman"/>
          <w:sz w:val="24"/>
          <w:szCs w:val="24"/>
        </w:rPr>
        <w:t>:</w:t>
      </w:r>
    </w:p>
    <w:p w:rsidR="00BE4B4A" w:rsidRDefault="00BE4B4A" w:rsidP="006A0F49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6A0F49">
        <w:rPr>
          <w:rFonts w:ascii="Times New Roman" w:hAnsi="Times New Roman"/>
          <w:position w:val="-14"/>
          <w:sz w:val="24"/>
          <w:szCs w:val="24"/>
        </w:rPr>
        <w:object w:dxaOrig="2040" w:dyaOrig="400">
          <v:shape id="_x0000_i1118" type="#_x0000_t75" style="width:102pt;height:20.25pt" o:ole="">
            <v:imagedata r:id="rId190" o:title=""/>
          </v:shape>
          <o:OLEObject Type="Embed" ProgID="Equation.DSMT4" ShapeID="_x0000_i1118" DrawAspect="Content" ObjectID="_1459117873" r:id="rId191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9D1D0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6A0F49">
        <w:rPr>
          <w:rFonts w:ascii="Times New Roman" w:hAnsi="Times New Roman"/>
          <w:position w:val="-14"/>
          <w:sz w:val="24"/>
          <w:szCs w:val="24"/>
        </w:rPr>
        <w:object w:dxaOrig="440" w:dyaOrig="380">
          <v:shape id="_x0000_i1119" type="#_x0000_t75" style="width:21.75pt;height:18.75pt" o:ole="">
            <v:imagedata r:id="rId192" o:title=""/>
          </v:shape>
          <o:OLEObject Type="Embed" ProgID="Equation.DSMT4" ShapeID="_x0000_i1119" DrawAspect="Content" ObjectID="_1459117874" r:id="rId193"/>
        </w:object>
      </w:r>
      <w:r>
        <w:rPr>
          <w:rFonts w:ascii="Times New Roman" w:hAnsi="Times New Roman"/>
          <w:sz w:val="24"/>
          <w:szCs w:val="24"/>
        </w:rPr>
        <w:t xml:space="preserve">- удельная выработка электроэнергии на ТЭЦ на тепловом потреблении, </w:t>
      </w:r>
      <w:r w:rsidRPr="006A0F49">
        <w:rPr>
          <w:rFonts w:ascii="Times New Roman" w:hAnsi="Times New Roman"/>
          <w:position w:val="-12"/>
          <w:sz w:val="24"/>
          <w:szCs w:val="24"/>
        </w:rPr>
        <w:object w:dxaOrig="1600" w:dyaOrig="380">
          <v:shape id="_x0000_i1120" type="#_x0000_t75" style="width:80.25pt;height:18.75pt" o:ole="">
            <v:imagedata r:id="rId194" o:title=""/>
          </v:shape>
          <o:OLEObject Type="Embed" ProgID="Equation.DSMT4" ShapeID="_x0000_i1120" DrawAspect="Content" ObjectID="_1459117875" r:id="rId195"/>
        </w:objec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BE4B4A" w:rsidRDefault="00BE4B4A" w:rsidP="006A0F49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AF398E">
        <w:rPr>
          <w:position w:val="-30"/>
        </w:rPr>
        <w:object w:dxaOrig="2760" w:dyaOrig="700">
          <v:shape id="_x0000_i1121" type="#_x0000_t75" style="width:138pt;height:35.25pt" o:ole="">
            <v:imagedata r:id="rId196" o:title=""/>
          </v:shape>
          <o:OLEObject Type="Embed" ProgID="Equation.DSMT4" ShapeID="_x0000_i1121" DrawAspect="Content" ObjectID="_1459117876" r:id="rId197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9D1D0F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9D1D0F">
        <w:rPr>
          <w:rFonts w:ascii="Times New Roman" w:hAnsi="Times New Roman"/>
          <w:position w:val="-12"/>
          <w:sz w:val="24"/>
          <w:szCs w:val="24"/>
        </w:rPr>
        <w:object w:dxaOrig="200" w:dyaOrig="360">
          <v:shape id="_x0000_i1122" type="#_x0000_t75" style="width:9.75pt;height:18pt" o:ole="">
            <v:imagedata r:id="rId198" o:title=""/>
          </v:shape>
          <o:OLEObject Type="Embed" ProgID="Equation.DSMT4" ShapeID="_x0000_i1122" DrawAspect="Content" ObjectID="_1459117877" r:id="rId199"/>
        </w:object>
      </w:r>
      <w:r>
        <w:rPr>
          <w:rFonts w:ascii="Times New Roman" w:hAnsi="Times New Roman"/>
          <w:sz w:val="24"/>
          <w:szCs w:val="24"/>
        </w:rPr>
        <w:t>- энтальпия пара перед турбиной, кДж</w:t>
      </w:r>
      <w:r w:rsidRPr="00B607F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кг (</w:t>
      </w:r>
      <w:r w:rsidRPr="009D1D0F">
        <w:rPr>
          <w:rFonts w:ascii="Times New Roman" w:hAnsi="Times New Roman"/>
          <w:position w:val="-12"/>
          <w:sz w:val="24"/>
          <w:szCs w:val="24"/>
        </w:rPr>
        <w:object w:dxaOrig="420" w:dyaOrig="360">
          <v:shape id="_x0000_i1123" type="#_x0000_t75" style="width:21pt;height:18pt" o:ole="">
            <v:imagedata r:id="rId200" o:title=""/>
          </v:shape>
          <o:OLEObject Type="Embed" ProgID="Equation.DSMT4" ShapeID="_x0000_i1123" DrawAspect="Content" ObjectID="_1459117878" r:id="rId201"/>
        </w:object>
      </w:r>
      <w:r>
        <w:rPr>
          <w:rFonts w:ascii="Times New Roman" w:hAnsi="Times New Roman"/>
          <w:sz w:val="24"/>
          <w:szCs w:val="24"/>
        </w:rPr>
        <w:t>3171.</w:t>
      </w:r>
      <w:r w:rsidRPr="00A24E0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);</w:t>
      </w:r>
    </w:p>
    <w:p w:rsidR="00BE4B4A" w:rsidRDefault="00BE4B4A" w:rsidP="006F24C1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607FA">
        <w:rPr>
          <w:rFonts w:ascii="Times New Roman" w:hAnsi="Times New Roman"/>
          <w:position w:val="-12"/>
          <w:sz w:val="24"/>
          <w:szCs w:val="24"/>
        </w:rPr>
        <w:object w:dxaOrig="200" w:dyaOrig="360">
          <v:shape id="_x0000_i1124" type="#_x0000_t75" style="width:9.75pt;height:18pt" o:ole="">
            <v:imagedata r:id="rId202" o:title=""/>
          </v:shape>
          <o:OLEObject Type="Embed" ProgID="Equation.DSMT4" ShapeID="_x0000_i1124" DrawAspect="Content" ObjectID="_1459117879" r:id="rId203"/>
        </w:object>
      </w:r>
      <w:r>
        <w:rPr>
          <w:rFonts w:ascii="Times New Roman" w:hAnsi="Times New Roman"/>
          <w:sz w:val="24"/>
          <w:szCs w:val="24"/>
        </w:rPr>
        <w:t>- энтальпия пара в теплофикационном отборе, кДж</w:t>
      </w:r>
      <w:r w:rsidRPr="00B607F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кг (</w:t>
      </w:r>
      <w:r w:rsidRPr="00B607FA">
        <w:rPr>
          <w:rFonts w:ascii="Times New Roman" w:hAnsi="Times New Roman"/>
          <w:position w:val="-12"/>
          <w:sz w:val="24"/>
          <w:szCs w:val="24"/>
        </w:rPr>
        <w:object w:dxaOrig="420" w:dyaOrig="360">
          <v:shape id="_x0000_i1125" type="#_x0000_t75" style="width:21pt;height:18pt" o:ole="">
            <v:imagedata r:id="rId204" o:title=""/>
          </v:shape>
          <o:OLEObject Type="Embed" ProgID="Equation.DSMT4" ShapeID="_x0000_i1125" DrawAspect="Content" ObjectID="_1459117880" r:id="rId205"/>
        </w:object>
      </w:r>
      <w:r w:rsidRPr="009B37BE">
        <w:rPr>
          <w:rFonts w:ascii="Times New Roman" w:hAnsi="Times New Roman"/>
          <w:sz w:val="24"/>
          <w:szCs w:val="24"/>
        </w:rPr>
        <w:t>2706.9</w:t>
      </w:r>
      <w:r>
        <w:rPr>
          <w:rFonts w:ascii="Times New Roman" w:hAnsi="Times New Roman"/>
          <w:sz w:val="24"/>
          <w:szCs w:val="24"/>
        </w:rPr>
        <w:t xml:space="preserve"> при 2 атм);</w:t>
      </w:r>
    </w:p>
    <w:p w:rsidR="00BE4B4A" w:rsidRDefault="00BE4B4A" w:rsidP="009D1D0F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F24C1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126" type="#_x0000_t75" style="width:12.75pt;height:18pt" o:ole="">
            <v:imagedata r:id="rId206" o:title=""/>
          </v:shape>
          <o:OLEObject Type="Embed" ProgID="Equation.DSMT4" ShapeID="_x0000_i1126" DrawAspect="Content" ObjectID="_1459117881" r:id="rId207"/>
        </w:object>
      </w:r>
      <w:r>
        <w:rPr>
          <w:rFonts w:ascii="Times New Roman" w:hAnsi="Times New Roman"/>
          <w:sz w:val="24"/>
          <w:szCs w:val="24"/>
        </w:rPr>
        <w:t xml:space="preserve">- доля возврата конденсата, </w:t>
      </w:r>
      <w:r w:rsidRPr="006F24C1">
        <w:rPr>
          <w:rFonts w:ascii="Times New Roman" w:hAnsi="Times New Roman"/>
          <w:position w:val="-12"/>
          <w:sz w:val="24"/>
          <w:szCs w:val="24"/>
        </w:rPr>
        <w:object w:dxaOrig="940" w:dyaOrig="360">
          <v:shape id="_x0000_i1127" type="#_x0000_t75" style="width:47.25pt;height:18pt" o:ole="">
            <v:imagedata r:id="rId208" o:title=""/>
          </v:shape>
          <o:OLEObject Type="Embed" ProgID="Equation.DSMT4" ShapeID="_x0000_i1127" DrawAspect="Content" ObjectID="_1459117882" r:id="rId209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9D1D0F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F24C1">
        <w:rPr>
          <w:rFonts w:ascii="Times New Roman" w:hAnsi="Times New Roman"/>
          <w:position w:val="-12"/>
          <w:sz w:val="24"/>
          <w:szCs w:val="24"/>
        </w:rPr>
        <w:object w:dxaOrig="499" w:dyaOrig="360">
          <v:shape id="_x0000_i1128" type="#_x0000_t75" style="width:24.75pt;height:18pt" o:ole="">
            <v:imagedata r:id="rId210" o:title=""/>
          </v:shape>
          <o:OLEObject Type="Embed" ProgID="Equation.DSMT4" ShapeID="_x0000_i1128" DrawAspect="Content" ObjectID="_1459117883" r:id="rId211"/>
        </w:object>
      </w:r>
      <w:r>
        <w:rPr>
          <w:rFonts w:ascii="Times New Roman" w:hAnsi="Times New Roman"/>
          <w:sz w:val="24"/>
          <w:szCs w:val="24"/>
        </w:rPr>
        <w:t xml:space="preserve">- соответственно теплоемкость и температура возвращаемого конденсата, </w:t>
      </w:r>
      <w:r w:rsidRPr="00661B0F">
        <w:rPr>
          <w:rFonts w:ascii="Times New Roman" w:hAnsi="Times New Roman"/>
          <w:sz w:val="24"/>
          <w:szCs w:val="24"/>
        </w:rPr>
        <w:t>кДж/(</w:t>
      </w:r>
      <w:r w:rsidRPr="00661B0F">
        <w:rPr>
          <w:rFonts w:ascii="Times New Roman" w:hAnsi="Times New Roman"/>
          <w:position w:val="-6"/>
          <w:sz w:val="24"/>
          <w:szCs w:val="24"/>
        </w:rPr>
        <w:object w:dxaOrig="600" w:dyaOrig="279">
          <v:shape id="_x0000_i1129" type="#_x0000_t75" style="width:30pt;height:14.25pt" o:ole="">
            <v:imagedata r:id="rId55" o:title=""/>
          </v:shape>
          <o:OLEObject Type="Embed" ProgID="Equation.DSMT4" ShapeID="_x0000_i1129" DrawAspect="Content" ObjectID="_1459117884" r:id="rId212"/>
        </w:object>
      </w:r>
      <w:r w:rsidRPr="00661B0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С (</w:t>
      </w:r>
      <w:r w:rsidRPr="006F24C1">
        <w:rPr>
          <w:rFonts w:ascii="Times New Roman" w:hAnsi="Times New Roman"/>
          <w:position w:val="-12"/>
          <w:sz w:val="24"/>
          <w:szCs w:val="24"/>
        </w:rPr>
        <w:object w:dxaOrig="1660" w:dyaOrig="360">
          <v:shape id="_x0000_i1130" type="#_x0000_t75" style="width:83.25pt;height:18pt" o:ole="">
            <v:imagedata r:id="rId213" o:title=""/>
          </v:shape>
          <o:OLEObject Type="Embed" ProgID="Equation.DSMT4" ShapeID="_x0000_i1130" DrawAspect="Content" ObjectID="_1459117885" r:id="rId214"/>
        </w:object>
      </w:r>
      <w:r>
        <w:rPr>
          <w:rFonts w:ascii="Times New Roman" w:hAnsi="Times New Roman"/>
          <w:sz w:val="24"/>
          <w:szCs w:val="24"/>
        </w:rPr>
        <w:t>);</w:t>
      </w:r>
    </w:p>
    <w:p w:rsidR="00BE4B4A" w:rsidRDefault="00BE4B4A" w:rsidP="006F24C1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F24C1">
        <w:rPr>
          <w:rFonts w:ascii="Times New Roman" w:hAnsi="Times New Roman"/>
          <w:position w:val="-12"/>
          <w:sz w:val="24"/>
          <w:szCs w:val="24"/>
        </w:rPr>
        <w:object w:dxaOrig="320" w:dyaOrig="360">
          <v:shape id="_x0000_i1131" type="#_x0000_t75" style="width:15.75pt;height:18pt" o:ole="">
            <v:imagedata r:id="rId215" o:title=""/>
          </v:shape>
          <o:OLEObject Type="Embed" ProgID="Equation.DSMT4" ShapeID="_x0000_i1131" DrawAspect="Content" ObjectID="_1459117886" r:id="rId216"/>
        </w:object>
      </w:r>
      <w:r>
        <w:rPr>
          <w:rFonts w:ascii="Times New Roman" w:hAnsi="Times New Roman"/>
          <w:sz w:val="24"/>
          <w:szCs w:val="24"/>
        </w:rPr>
        <w:t xml:space="preserve">- коэффициент регенерации тепла, </w:t>
      </w:r>
      <w:r w:rsidRPr="006F24C1">
        <w:rPr>
          <w:rFonts w:ascii="Times New Roman" w:hAnsi="Times New Roman"/>
          <w:position w:val="-12"/>
          <w:sz w:val="24"/>
          <w:szCs w:val="24"/>
        </w:rPr>
        <w:object w:dxaOrig="1480" w:dyaOrig="360">
          <v:shape id="_x0000_i1132" type="#_x0000_t75" style="width:74.25pt;height:18pt" o:ole="">
            <v:imagedata r:id="rId217" o:title=""/>
          </v:shape>
          <o:OLEObject Type="Embed" ProgID="Equation.DSMT4" ShapeID="_x0000_i1132" DrawAspect="Content" ObjectID="_1459117887" r:id="rId218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6F24C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6F24C1">
        <w:rPr>
          <w:position w:val="-24"/>
        </w:rPr>
        <w:object w:dxaOrig="4520" w:dyaOrig="620">
          <v:shape id="_x0000_i1133" type="#_x0000_t75" style="width:223.5pt;height:30.75pt" o:ole="">
            <v:imagedata r:id="rId219" o:title=""/>
          </v:shape>
          <o:OLEObject Type="Embed" ProgID="Equation.DSMT4" ShapeID="_x0000_i1133" DrawAspect="Content" ObjectID="_1459117888" r:id="rId220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6F24C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6F24C1">
        <w:rPr>
          <w:rFonts w:ascii="Times New Roman" w:hAnsi="Times New Roman"/>
          <w:position w:val="-12"/>
          <w:sz w:val="24"/>
          <w:szCs w:val="24"/>
        </w:rPr>
        <w:object w:dxaOrig="3820" w:dyaOrig="360">
          <v:shape id="_x0000_i1134" type="#_x0000_t75" style="width:189pt;height:18pt" o:ole="">
            <v:imagedata r:id="rId221" o:title=""/>
          </v:shape>
          <o:OLEObject Type="Embed" ProgID="Equation.DSMT4" ShapeID="_x0000_i1134" DrawAspect="Content" ObjectID="_1459117889" r:id="rId222"/>
        </w:object>
      </w:r>
      <w:r>
        <w:rPr>
          <w:rFonts w:ascii="Times New Roman" w:hAnsi="Times New Roman"/>
          <w:sz w:val="24"/>
          <w:szCs w:val="24"/>
        </w:rPr>
        <w:t>(</w:t>
      </w:r>
      <w:r w:rsidRPr="00A30C71">
        <w:rPr>
          <w:rFonts w:ascii="Times New Roman" w:hAnsi="Times New Roman"/>
          <w:position w:val="-4"/>
          <w:sz w:val="24"/>
          <w:szCs w:val="24"/>
        </w:rPr>
        <w:object w:dxaOrig="800" w:dyaOrig="260">
          <v:shape id="_x0000_i1135" type="#_x0000_t75" style="width:39.75pt;height:12.75pt" o:ole="">
            <v:imagedata r:id="rId171" o:title=""/>
          </v:shape>
          <o:OLEObject Type="Embed" ProgID="Equation.DSMT4" ShapeID="_x0000_i1135" DrawAspect="Content" ObjectID="_1459117890" r:id="rId223"/>
        </w:object>
      </w:r>
      <w:r>
        <w:rPr>
          <w:rFonts w:ascii="Times New Roman" w:hAnsi="Times New Roman"/>
          <w:sz w:val="24"/>
          <w:szCs w:val="24"/>
        </w:rPr>
        <w:t>),</w:t>
      </w:r>
    </w:p>
    <w:p w:rsidR="00BE4B4A" w:rsidRDefault="00BE4B4A" w:rsidP="006F24C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3E7726">
        <w:rPr>
          <w:rFonts w:ascii="Times New Roman" w:hAnsi="Times New Roman"/>
          <w:position w:val="-12"/>
          <w:sz w:val="24"/>
          <w:szCs w:val="24"/>
        </w:rPr>
        <w:object w:dxaOrig="3840" w:dyaOrig="380">
          <v:shape id="_x0000_i1136" type="#_x0000_t75" style="width:192pt;height:18.75pt" o:ole="">
            <v:imagedata r:id="rId224" o:title=""/>
          </v:shape>
          <o:OLEObject Type="Embed" ProgID="Equation.DSMT4" ShapeID="_x0000_i1136" DrawAspect="Content" ObjectID="_1459117891" r:id="rId225"/>
        </w:object>
      </w:r>
      <w:r>
        <w:rPr>
          <w:rFonts w:ascii="Times New Roman" w:hAnsi="Times New Roman"/>
          <w:sz w:val="24"/>
          <w:szCs w:val="24"/>
        </w:rPr>
        <w:t>(ГДж</w:t>
      </w:r>
      <w:r w:rsidRPr="00C970C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год),</w:t>
      </w:r>
    </w:p>
    <w:p w:rsidR="00BE4B4A" w:rsidRDefault="00BE4B4A" w:rsidP="006F24C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2C5001">
        <w:rPr>
          <w:position w:val="-24"/>
        </w:rPr>
        <w:object w:dxaOrig="5360" w:dyaOrig="620">
          <v:shape id="_x0000_i1137" type="#_x0000_t75" style="width:265.5pt;height:30.75pt" o:ole="">
            <v:imagedata r:id="rId226" o:title=""/>
          </v:shape>
          <o:OLEObject Type="Embed" ProgID="Equation.DSMT4" ShapeID="_x0000_i1137" DrawAspect="Content" ObjectID="_1459117892" r:id="rId227"/>
        </w:object>
      </w:r>
      <w:r>
        <w:t>(</w:t>
      </w:r>
      <w:r>
        <w:rPr>
          <w:rFonts w:ascii="Times New Roman" w:hAnsi="Times New Roman"/>
          <w:sz w:val="24"/>
          <w:szCs w:val="24"/>
        </w:rPr>
        <w:t>т у.т.</w:t>
      </w:r>
      <w:r w:rsidRPr="00B62A4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год).</w:t>
      </w:r>
    </w:p>
    <w:p w:rsidR="00BE4B4A" w:rsidRDefault="00BE4B4A" w:rsidP="006F24C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4B4A" w:rsidRDefault="00BE4B4A" w:rsidP="006F24C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777E">
        <w:rPr>
          <w:rFonts w:ascii="Times New Roman" w:hAnsi="Times New Roman"/>
          <w:b/>
          <w:sz w:val="24"/>
          <w:szCs w:val="24"/>
        </w:rPr>
        <w:t>2.2 Электроэнергетическое использование ВЭР</w:t>
      </w:r>
    </w:p>
    <w:p w:rsidR="00BE4B4A" w:rsidRDefault="00BE4B4A" w:rsidP="006F24C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4B4A" w:rsidRDefault="00BE4B4A" w:rsidP="0008777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Полученный в котлах-утилизаторах пар энергетических параметров предполагается использовать в этом случае для выработки электроэнергии в конденсационных турбинах. Таким образом, утилизационная установка замещает (уменьшает) выработку электроэнергии в собственных электрогенерирующих агрегатах (ТЭЦ или КЭС) или снижает качество покупной электроэнергии в случаю отсутствия на предприятии собственного источника энергоснабжения.</w:t>
      </w:r>
    </w:p>
    <w:p w:rsidR="00BE4B4A" w:rsidRDefault="00BE4B4A" w:rsidP="0008777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Выработка электроэнергии на базе использования ВЭР, </w:t>
      </w:r>
      <w:r w:rsidRPr="00014A2B">
        <w:rPr>
          <w:rFonts w:ascii="Times New Roman" w:hAnsi="Times New Roman"/>
          <w:position w:val="-8"/>
          <w:sz w:val="24"/>
          <w:szCs w:val="24"/>
        </w:rPr>
        <w:object w:dxaOrig="1200" w:dyaOrig="300">
          <v:shape id="_x0000_i1138" type="#_x0000_t75" style="width:60pt;height:15pt" o:ole="">
            <v:imagedata r:id="rId228" o:title=""/>
          </v:shape>
          <o:OLEObject Type="Embed" ProgID="Equation.DSMT4" ShapeID="_x0000_i1138" DrawAspect="Content" ObjectID="_1459117893" r:id="rId229"/>
        </w:object>
      </w:r>
      <w:r>
        <w:rPr>
          <w:rFonts w:ascii="Times New Roman" w:hAnsi="Times New Roman"/>
          <w:sz w:val="24"/>
          <w:szCs w:val="24"/>
        </w:rPr>
        <w:t>:</w:t>
      </w:r>
    </w:p>
    <w:p w:rsidR="00BE4B4A" w:rsidRDefault="00BE4B4A" w:rsidP="00014A2B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C04738">
        <w:rPr>
          <w:position w:val="-24"/>
        </w:rPr>
        <w:object w:dxaOrig="2060" w:dyaOrig="700">
          <v:shape id="_x0000_i1139" type="#_x0000_t75" style="width:102pt;height:35.25pt" o:ole="">
            <v:imagedata r:id="rId230" o:title=""/>
          </v:shape>
          <o:OLEObject Type="Embed" ProgID="Equation.DSMT4" ShapeID="_x0000_i1139" DrawAspect="Content" ObjectID="_1459117894" r:id="rId231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014A2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014A2B">
        <w:rPr>
          <w:rFonts w:ascii="Times New Roman" w:hAnsi="Times New Roman"/>
          <w:position w:val="-14"/>
          <w:sz w:val="24"/>
          <w:szCs w:val="24"/>
        </w:rPr>
        <w:object w:dxaOrig="320" w:dyaOrig="380">
          <v:shape id="_x0000_i1140" type="#_x0000_t75" style="width:15.75pt;height:18.75pt" o:ole="">
            <v:imagedata r:id="rId232" o:title=""/>
          </v:shape>
          <o:OLEObject Type="Embed" ProgID="Equation.DSMT4" ShapeID="_x0000_i1140" DrawAspect="Content" ObjectID="_1459117895" r:id="rId233"/>
        </w:object>
      </w:r>
      <w:r>
        <w:rPr>
          <w:rFonts w:ascii="Times New Roman" w:hAnsi="Times New Roman"/>
          <w:sz w:val="24"/>
          <w:szCs w:val="24"/>
        </w:rPr>
        <w:t xml:space="preserve">- абсолютный внутренний КПД утилизационной турбоустановки, приближенно можно принять </w:t>
      </w:r>
      <w:r w:rsidRPr="00014A2B">
        <w:rPr>
          <w:rFonts w:ascii="Times New Roman" w:hAnsi="Times New Roman"/>
          <w:position w:val="-14"/>
          <w:sz w:val="24"/>
          <w:szCs w:val="24"/>
        </w:rPr>
        <w:object w:dxaOrig="1640" w:dyaOrig="380">
          <v:shape id="_x0000_i1141" type="#_x0000_t75" style="width:81pt;height:18.75pt" o:ole="">
            <v:imagedata r:id="rId234" o:title=""/>
          </v:shape>
          <o:OLEObject Type="Embed" ProgID="Equation.DSMT4" ShapeID="_x0000_i1141" DrawAspect="Content" ObjectID="_1459117896" r:id="rId235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014A2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14A2B">
        <w:rPr>
          <w:rFonts w:ascii="Times New Roman" w:hAnsi="Times New Roman"/>
          <w:position w:val="-12"/>
          <w:sz w:val="24"/>
          <w:szCs w:val="24"/>
        </w:rPr>
        <w:object w:dxaOrig="340" w:dyaOrig="360">
          <v:shape id="_x0000_i1142" type="#_x0000_t75" style="width:17.25pt;height:18pt" o:ole="">
            <v:imagedata r:id="rId236" o:title=""/>
          </v:shape>
          <o:OLEObject Type="Embed" ProgID="Equation.DSMT4" ShapeID="_x0000_i1142" DrawAspect="Content" ObjectID="_1459117897" r:id="rId237"/>
        </w:object>
      </w:r>
      <w:r>
        <w:rPr>
          <w:rFonts w:ascii="Times New Roman" w:hAnsi="Times New Roman"/>
          <w:sz w:val="24"/>
          <w:szCs w:val="24"/>
        </w:rPr>
        <w:t xml:space="preserve">- коэффициент, учитывающий расход электроэнергии на собственные нужды турбинного цеха, </w:t>
      </w:r>
      <w:r w:rsidRPr="00014A2B">
        <w:rPr>
          <w:rFonts w:ascii="Times New Roman" w:hAnsi="Times New Roman"/>
          <w:position w:val="-12"/>
          <w:sz w:val="24"/>
          <w:szCs w:val="24"/>
        </w:rPr>
        <w:object w:dxaOrig="1020" w:dyaOrig="360">
          <v:shape id="_x0000_i1143" type="#_x0000_t75" style="width:51pt;height:18pt" o:ole="">
            <v:imagedata r:id="rId238" o:title=""/>
          </v:shape>
          <o:OLEObject Type="Embed" ProgID="Equation.DSMT4" ShapeID="_x0000_i1143" DrawAspect="Content" ObjectID="_1459117898" r:id="rId239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014A2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97B4B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144" type="#_x0000_t75" style="width:12.75pt;height:18pt" o:ole="">
            <v:imagedata r:id="rId240" o:title=""/>
          </v:shape>
          <o:OLEObject Type="Embed" ProgID="Equation.DSMT4" ShapeID="_x0000_i1144" DrawAspect="Content" ObjectID="_1459117899" r:id="rId241"/>
        </w:object>
      </w:r>
      <w:r>
        <w:rPr>
          <w:rFonts w:ascii="Times New Roman" w:hAnsi="Times New Roman"/>
          <w:sz w:val="24"/>
          <w:szCs w:val="24"/>
        </w:rPr>
        <w:t>- доля теплоты ВЭР, используемая для производства электроэнергии (</w:t>
      </w:r>
      <w:r w:rsidRPr="00397B4B">
        <w:rPr>
          <w:rFonts w:ascii="Times New Roman" w:hAnsi="Times New Roman"/>
          <w:position w:val="-12"/>
          <w:sz w:val="24"/>
          <w:szCs w:val="24"/>
        </w:rPr>
        <w:object w:dxaOrig="960" w:dyaOrig="360">
          <v:shape id="_x0000_i1145" type="#_x0000_t75" style="width:48pt;height:18pt" o:ole="">
            <v:imagedata r:id="rId242" o:title=""/>
          </v:shape>
          <o:OLEObject Type="Embed" ProgID="Equation.DSMT4" ShapeID="_x0000_i1145" DrawAspect="Content" ObjectID="_1459117900" r:id="rId243"/>
        </w:object>
      </w:r>
      <w:r>
        <w:rPr>
          <w:rFonts w:ascii="Times New Roman" w:hAnsi="Times New Roman"/>
          <w:sz w:val="24"/>
          <w:szCs w:val="24"/>
        </w:rPr>
        <w:t>);</w:t>
      </w:r>
    </w:p>
    <w:p w:rsidR="00BE4B4A" w:rsidRDefault="00BE4B4A" w:rsidP="00397B4B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C04738">
        <w:rPr>
          <w:position w:val="-24"/>
        </w:rPr>
        <w:object w:dxaOrig="4120" w:dyaOrig="620">
          <v:shape id="_x0000_i1146" type="#_x0000_t75" style="width:204pt;height:30.75pt" o:ole="">
            <v:imagedata r:id="rId244" o:title=""/>
          </v:shape>
          <o:OLEObject Type="Embed" ProgID="Equation.DSMT4" ShapeID="_x0000_i1146" DrawAspect="Content" ObjectID="_1459117901" r:id="rId245"/>
        </w:object>
      </w:r>
      <w:r>
        <w:rPr>
          <w:rFonts w:ascii="Times New Roman" w:hAnsi="Times New Roman"/>
        </w:rPr>
        <w:t>(</w:t>
      </w:r>
      <w:r w:rsidRPr="00014A2B">
        <w:rPr>
          <w:rFonts w:ascii="Times New Roman" w:hAnsi="Times New Roman"/>
          <w:position w:val="-8"/>
          <w:sz w:val="24"/>
          <w:szCs w:val="24"/>
        </w:rPr>
        <w:object w:dxaOrig="1200" w:dyaOrig="300">
          <v:shape id="_x0000_i1147" type="#_x0000_t75" style="width:60pt;height:15pt" o:ole="">
            <v:imagedata r:id="rId228" o:title=""/>
          </v:shape>
          <o:OLEObject Type="Embed" ProgID="Equation.DSMT4" ShapeID="_x0000_i1147" DrawAspect="Content" ObjectID="_1459117902" r:id="rId246"/>
        </w:object>
      </w:r>
      <w:r>
        <w:rPr>
          <w:rFonts w:ascii="Times New Roman" w:hAnsi="Times New Roman"/>
          <w:sz w:val="24"/>
          <w:szCs w:val="24"/>
        </w:rPr>
        <w:t>).</w:t>
      </w:r>
    </w:p>
    <w:p w:rsidR="00BE4B4A" w:rsidRDefault="00BE4B4A" w:rsidP="009E792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Величина годовой экономии топлива от использования ВЭР для выработки электроэнергии, т у.т.</w:t>
      </w:r>
      <w:r w:rsidRPr="009E792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год:</w:t>
      </w:r>
    </w:p>
    <w:p w:rsidR="00BE4B4A" w:rsidRDefault="00BE4B4A" w:rsidP="009E792F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AF398E">
        <w:rPr>
          <w:position w:val="-30"/>
        </w:rPr>
        <w:object w:dxaOrig="1980" w:dyaOrig="680">
          <v:shape id="_x0000_i1148" type="#_x0000_t75" style="width:99pt;height:33.75pt" o:ole="">
            <v:imagedata r:id="rId247" o:title=""/>
          </v:shape>
          <o:OLEObject Type="Embed" ProgID="Equation.DSMT4" ShapeID="_x0000_i1148" DrawAspect="Content" ObjectID="_1459117903" r:id="rId248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9E792F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9E792F">
        <w:rPr>
          <w:position w:val="-24"/>
        </w:rPr>
        <w:object w:dxaOrig="3480" w:dyaOrig="620">
          <v:shape id="_x0000_i1149" type="#_x0000_t75" style="width:174pt;height:30.75pt" o:ole="">
            <v:imagedata r:id="rId249" o:title=""/>
          </v:shape>
          <o:OLEObject Type="Embed" ProgID="Equation.DSMT4" ShapeID="_x0000_i1149" DrawAspect="Content" ObjectID="_1459117904" r:id="rId250"/>
        </w:object>
      </w:r>
      <w:r w:rsidRPr="009E79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 у.т.</w:t>
      </w:r>
      <w:r w:rsidRPr="009E792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год).</w:t>
      </w:r>
    </w:p>
    <w:p w:rsidR="00BE4B4A" w:rsidRPr="0009681F" w:rsidRDefault="00BE4B4A" w:rsidP="009E792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681F">
        <w:rPr>
          <w:rFonts w:ascii="Times New Roman" w:hAnsi="Times New Roman"/>
          <w:b/>
          <w:sz w:val="24"/>
          <w:szCs w:val="24"/>
        </w:rPr>
        <w:t>2.3. Выбор эффективного варианта использования ВЭР</w:t>
      </w:r>
    </w:p>
    <w:p w:rsidR="00BE4B4A" w:rsidRDefault="00BE4B4A" w:rsidP="0008777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Pr="0009681F" w:rsidRDefault="00BE4B4A" w:rsidP="0009681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681F">
        <w:rPr>
          <w:rFonts w:ascii="Times New Roman" w:hAnsi="Times New Roman"/>
          <w:sz w:val="24"/>
          <w:szCs w:val="24"/>
        </w:rPr>
        <w:t xml:space="preserve">Наиболее эффективным с энергетической точки зрения вариантом использования ВЭР является вариант </w:t>
      </w:r>
      <w:r>
        <w:rPr>
          <w:rFonts w:ascii="Times New Roman" w:hAnsi="Times New Roman"/>
          <w:sz w:val="24"/>
          <w:szCs w:val="24"/>
        </w:rPr>
        <w:t>электроэнергетического</w:t>
      </w:r>
      <w:r w:rsidRPr="0009681F">
        <w:rPr>
          <w:rFonts w:ascii="Times New Roman" w:hAnsi="Times New Roman"/>
          <w:sz w:val="24"/>
          <w:szCs w:val="24"/>
        </w:rPr>
        <w:t xml:space="preserve"> использования ВЭР, т.к</w:t>
      </w:r>
      <w:r>
        <w:rPr>
          <w:rFonts w:ascii="Times New Roman" w:hAnsi="Times New Roman"/>
          <w:sz w:val="24"/>
          <w:szCs w:val="24"/>
        </w:rPr>
        <w:t>.</w:t>
      </w:r>
      <w:r w:rsidRPr="0009681F">
        <w:rPr>
          <w:rFonts w:ascii="Times New Roman" w:hAnsi="Times New Roman"/>
          <w:sz w:val="24"/>
          <w:szCs w:val="24"/>
        </w:rPr>
        <w:t xml:space="preserve"> при </w:t>
      </w:r>
      <w:r>
        <w:rPr>
          <w:rFonts w:ascii="Times New Roman" w:hAnsi="Times New Roman"/>
          <w:sz w:val="24"/>
          <w:szCs w:val="24"/>
        </w:rPr>
        <w:t>электроэнергетическом</w:t>
      </w:r>
      <w:r w:rsidRPr="0009681F">
        <w:rPr>
          <w:rFonts w:ascii="Times New Roman" w:hAnsi="Times New Roman"/>
          <w:sz w:val="24"/>
          <w:szCs w:val="24"/>
        </w:rPr>
        <w:t xml:space="preserve"> использовании ВЭР величина годовой экономии топлива больше, чем при </w:t>
      </w:r>
      <w:r>
        <w:rPr>
          <w:rFonts w:ascii="Times New Roman" w:hAnsi="Times New Roman"/>
          <w:sz w:val="24"/>
          <w:szCs w:val="24"/>
        </w:rPr>
        <w:t>теплоэнергетическом</w:t>
      </w:r>
      <w:r w:rsidRPr="0009681F">
        <w:rPr>
          <w:rFonts w:ascii="Times New Roman" w:hAnsi="Times New Roman"/>
          <w:sz w:val="24"/>
          <w:szCs w:val="24"/>
        </w:rPr>
        <w:t xml:space="preserve"> использовании.</w:t>
      </w:r>
    </w:p>
    <w:p w:rsidR="00BE4B4A" w:rsidRDefault="00BE4B4A" w:rsidP="00C731E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9681F">
        <w:rPr>
          <w:rFonts w:ascii="Times New Roman" w:hAnsi="Times New Roman"/>
          <w:position w:val="-12"/>
          <w:sz w:val="24"/>
          <w:szCs w:val="24"/>
        </w:rPr>
        <w:object w:dxaOrig="480" w:dyaOrig="360">
          <v:shape id="_x0000_i1150" type="#_x0000_t75" style="width:24pt;height:18pt" o:ole="">
            <v:imagedata r:id="rId251" o:title=""/>
          </v:shape>
          <o:OLEObject Type="Embed" ProgID="Equation.DSMT4" ShapeID="_x0000_i1150" DrawAspect="Content" ObjectID="_1459117905" r:id="rId252"/>
        </w:objec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09681F">
        <w:rPr>
          <w:rFonts w:ascii="Times New Roman" w:hAnsi="Times New Roman"/>
          <w:sz w:val="24"/>
          <w:szCs w:val="24"/>
        </w:rPr>
        <w:t>=</w:t>
      </w:r>
      <w:r w:rsidRPr="00C731EE">
        <w:rPr>
          <w:rFonts w:ascii="Times New Roman" w:hAnsi="Times New Roman"/>
          <w:position w:val="-14"/>
          <w:sz w:val="24"/>
          <w:szCs w:val="24"/>
        </w:rPr>
        <w:object w:dxaOrig="2380" w:dyaOrig="400">
          <v:shape id="_x0000_i1151" type="#_x0000_t75" style="width:119.25pt;height:20.25pt" o:ole="">
            <v:imagedata r:id="rId253" o:title=""/>
          </v:shape>
          <o:OLEObject Type="Embed" ProgID="Equation.DSMT4" ShapeID="_x0000_i1151" DrawAspect="Content" ObjectID="_1459117906" r:id="rId254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09681F">
        <w:rPr>
          <w:rFonts w:ascii="Times New Roman" w:hAnsi="Times New Roman"/>
          <w:sz w:val="24"/>
          <w:szCs w:val="24"/>
        </w:rPr>
        <w:t>т у.т./год</w:t>
      </w:r>
      <w:r>
        <w:rPr>
          <w:rFonts w:ascii="Times New Roman" w:hAnsi="Times New Roman"/>
          <w:sz w:val="24"/>
          <w:szCs w:val="24"/>
        </w:rPr>
        <w:t>.</w:t>
      </w:r>
    </w:p>
    <w:p w:rsidR="00BE4B4A" w:rsidRDefault="00BE4B4A" w:rsidP="00C731E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Отсюда следует, что необходимо установить паровой турбогенератор. Турбогенератор установлен в специальном помещении-пристройке к одному из зданий котлов-утилизаторов. </w:t>
      </w:r>
    </w:p>
    <w:p w:rsidR="00BE4B4A" w:rsidRDefault="00BE4B4A" w:rsidP="007F2F56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1D1A56">
        <w:rPr>
          <w:position w:val="-14"/>
          <w:lang w:val="en-US"/>
        </w:rPr>
        <w:object w:dxaOrig="1900" w:dyaOrig="400">
          <v:shape id="_x0000_i1152" type="#_x0000_t75" style="width:95.25pt;height:20.25pt" o:ole="">
            <v:imagedata r:id="rId255" o:title=""/>
          </v:shape>
          <o:OLEObject Type="Embed" ProgID="Equation.DSMT4" ShapeID="_x0000_i1152" DrawAspect="Content" ObjectID="_1459117907" r:id="rId256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7F2F56">
      <w:pPr>
        <w:spacing w:after="120" w:line="240" w:lineRule="auto"/>
        <w:ind w:left="-358" w:hanging="181"/>
        <w:jc w:val="center"/>
        <w:rPr>
          <w:rFonts w:ascii="Times New Roman" w:hAnsi="Times New Roman"/>
          <w:sz w:val="24"/>
          <w:szCs w:val="24"/>
        </w:rPr>
      </w:pPr>
      <w:r w:rsidRPr="007F2F56">
        <w:rPr>
          <w:position w:val="-6"/>
          <w:lang w:val="en-US"/>
        </w:rPr>
        <w:object w:dxaOrig="2079" w:dyaOrig="279">
          <v:shape id="_x0000_i1153" type="#_x0000_t75" style="width:104.25pt;height:14.25pt" o:ole="">
            <v:imagedata r:id="rId257" o:title=""/>
          </v:shape>
          <o:OLEObject Type="Embed" ProgID="Equation.DSMT4" ShapeID="_x0000_i1153" DrawAspect="Content" ObjectID="_1459117908" r:id="rId258"/>
        </w:object>
      </w:r>
      <w:r w:rsidRPr="004E388C">
        <w:rPr>
          <w:rFonts w:ascii="Times New Roman" w:hAnsi="Times New Roman"/>
        </w:rPr>
        <w:t>(</w:t>
      </w:r>
      <w:r w:rsidRPr="004E388C">
        <w:rPr>
          <w:rFonts w:ascii="Times New Roman" w:hAnsi="Times New Roman"/>
          <w:sz w:val="24"/>
          <w:szCs w:val="24"/>
        </w:rPr>
        <w:t>т/ч)</w:t>
      </w:r>
      <w:r>
        <w:rPr>
          <w:rFonts w:ascii="Times New Roman" w:hAnsi="Times New Roman"/>
          <w:sz w:val="24"/>
          <w:szCs w:val="24"/>
        </w:rPr>
        <w:t>.</w:t>
      </w:r>
    </w:p>
    <w:p w:rsidR="00BE4B4A" w:rsidRDefault="00BE4B4A" w:rsidP="007F2F56">
      <w:pPr>
        <w:spacing w:after="120" w:line="240" w:lineRule="auto"/>
        <w:ind w:left="-358" w:hanging="1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По значению </w:t>
      </w:r>
      <w:r w:rsidRPr="007F2F56">
        <w:rPr>
          <w:rFonts w:ascii="Times New Roman" w:hAnsi="Times New Roman"/>
          <w:i/>
          <w:sz w:val="24"/>
          <w:szCs w:val="24"/>
          <w:lang w:val="en-US"/>
        </w:rPr>
        <w:t>D</w:t>
      </w:r>
      <w:r w:rsidRPr="007F2F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выбирается тип турбины (П.6 </w:t>
      </w:r>
      <w:r w:rsidRPr="007F2F56">
        <w:rPr>
          <w:rFonts w:ascii="Times New Roman" w:hAnsi="Times New Roman"/>
          <w:sz w:val="24"/>
          <w:szCs w:val="24"/>
        </w:rPr>
        <w:t xml:space="preserve">[1]). </w:t>
      </w:r>
      <w:r>
        <w:rPr>
          <w:rFonts w:ascii="Times New Roman" w:hAnsi="Times New Roman"/>
          <w:sz w:val="24"/>
          <w:szCs w:val="24"/>
        </w:rPr>
        <w:t>Тип турбины: К-50-90.</w:t>
      </w:r>
    </w:p>
    <w:p w:rsidR="00BE4B4A" w:rsidRPr="007F2F56" w:rsidRDefault="00BE4B4A" w:rsidP="007F2F56">
      <w:pPr>
        <w:spacing w:after="120"/>
        <w:ind w:left="-358" w:hanging="1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Перегрев пара в КУ недостаточен для нормальной работы паровой турбины, поэтому </w:t>
      </w:r>
      <w:r>
        <w:rPr>
          <w:rFonts w:ascii="Times New Roman" w:hAnsi="Times New Roman"/>
          <w:sz w:val="24"/>
          <w:szCs w:val="24"/>
        </w:rPr>
        <w:tab/>
        <w:t xml:space="preserve">необходимо установить центральный пароперегреватель, который устанавливается </w:t>
      </w:r>
      <w:r>
        <w:rPr>
          <w:rFonts w:ascii="Times New Roman" w:hAnsi="Times New Roman"/>
          <w:sz w:val="24"/>
          <w:szCs w:val="24"/>
        </w:rPr>
        <w:tab/>
        <w:t xml:space="preserve">вблизи </w:t>
      </w:r>
      <w:r>
        <w:rPr>
          <w:rFonts w:ascii="Times New Roman" w:hAnsi="Times New Roman"/>
          <w:sz w:val="24"/>
          <w:szCs w:val="24"/>
        </w:rPr>
        <w:tab/>
        <w:t>утилизационной электрической станции в отдельном здании.</w:t>
      </w:r>
    </w:p>
    <w:p w:rsidR="00BE4B4A" w:rsidRDefault="00BE4B4A" w:rsidP="007F2F56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4B4A" w:rsidRDefault="00BE4B4A" w:rsidP="007F2F5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EB2CF0">
        <w:rPr>
          <w:rFonts w:ascii="Times New Roman" w:hAnsi="Times New Roman"/>
          <w:b/>
          <w:sz w:val="28"/>
          <w:szCs w:val="28"/>
        </w:rPr>
        <w:t xml:space="preserve">3. Определение капитальных затрат на сооружение утилизационных </w:t>
      </w:r>
    </w:p>
    <w:p w:rsidR="00BE4B4A" w:rsidRPr="00EB2CF0" w:rsidRDefault="00BE4B4A" w:rsidP="00EB2CF0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CF0">
        <w:rPr>
          <w:rFonts w:ascii="Times New Roman" w:hAnsi="Times New Roman"/>
          <w:b/>
          <w:sz w:val="28"/>
          <w:szCs w:val="28"/>
        </w:rPr>
        <w:t>установок</w:t>
      </w:r>
    </w:p>
    <w:p w:rsidR="00BE4B4A" w:rsidRPr="00B607FA" w:rsidRDefault="00BE4B4A" w:rsidP="009D1D0F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BE4B4A" w:rsidRDefault="00BE4B4A" w:rsidP="009C23C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Суммарные капитальные затраты включают:</w:t>
      </w:r>
    </w:p>
    <w:p w:rsidR="00BE4B4A" w:rsidRDefault="00BE4B4A" w:rsidP="009C23CF">
      <w:pPr>
        <w:pStyle w:val="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D7D86">
        <w:rPr>
          <w:rFonts w:ascii="Times New Roman" w:hAnsi="Times New Roman"/>
          <w:sz w:val="24"/>
          <w:szCs w:val="24"/>
        </w:rPr>
        <w:t>стоимость зданий и сооружений;</w:t>
      </w:r>
    </w:p>
    <w:p w:rsidR="00BE4B4A" w:rsidRDefault="00BE4B4A" w:rsidP="009C23CF">
      <w:pPr>
        <w:pStyle w:val="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технологического и вспомогательного оборудования (с учетом доставки, монтажа и т.п.);</w:t>
      </w:r>
    </w:p>
    <w:p w:rsidR="00BE4B4A" w:rsidRDefault="00BE4B4A" w:rsidP="009C23CF">
      <w:pPr>
        <w:pStyle w:val="1"/>
        <w:numPr>
          <w:ilvl w:val="0"/>
          <w:numId w:val="18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контрольно-измерительных приборов и средств автоматики.</w:t>
      </w:r>
    </w:p>
    <w:p w:rsidR="00BE4B4A" w:rsidRDefault="00BE4B4A" w:rsidP="009C23CF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9C23CF">
        <w:rPr>
          <w:rFonts w:ascii="Times New Roman" w:hAnsi="Times New Roman"/>
          <w:position w:val="-14"/>
          <w:sz w:val="24"/>
          <w:szCs w:val="24"/>
        </w:rPr>
        <w:object w:dxaOrig="5040" w:dyaOrig="400">
          <v:shape id="_x0000_i1154" type="#_x0000_t75" style="width:252pt;height:20.25pt" o:ole="">
            <v:imagedata r:id="rId259" o:title=""/>
          </v:shape>
          <o:OLEObject Type="Embed" ProgID="Equation.DSMT4" ShapeID="_x0000_i1154" DrawAspect="Content" ObjectID="_1459117909" r:id="rId260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FC611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9C23CF">
        <w:rPr>
          <w:rFonts w:ascii="Times New Roman" w:hAnsi="Times New Roman"/>
          <w:position w:val="-14"/>
          <w:sz w:val="24"/>
          <w:szCs w:val="24"/>
        </w:rPr>
        <w:object w:dxaOrig="400" w:dyaOrig="380">
          <v:shape id="_x0000_i1155" type="#_x0000_t75" style="width:20.25pt;height:18.75pt" o:ole="">
            <v:imagedata r:id="rId261" o:title=""/>
          </v:shape>
          <o:OLEObject Type="Embed" ProgID="Equation.DSMT4" ShapeID="_x0000_i1155" DrawAspect="Content" ObjectID="_1459117910" r:id="rId262"/>
        </w:object>
      </w:r>
      <w:r>
        <w:rPr>
          <w:rFonts w:ascii="Times New Roman" w:hAnsi="Times New Roman"/>
          <w:sz w:val="24"/>
          <w:szCs w:val="24"/>
        </w:rPr>
        <w:t xml:space="preserve">- стоимость установки одного котла-утилизатора с необходимым вспомогательным оборудованием в ценах 1975 г. (табл. П8 </w:t>
      </w:r>
      <w:r w:rsidRPr="00E048D8">
        <w:rPr>
          <w:rFonts w:ascii="Times New Roman" w:hAnsi="Times New Roman"/>
          <w:sz w:val="24"/>
          <w:szCs w:val="24"/>
        </w:rPr>
        <w:t>[1])</w:t>
      </w:r>
      <w:r>
        <w:rPr>
          <w:rFonts w:ascii="Times New Roman" w:hAnsi="Times New Roman"/>
          <w:sz w:val="24"/>
          <w:szCs w:val="24"/>
        </w:rPr>
        <w:t>, тыс.р. (</w:t>
      </w:r>
      <w:r w:rsidRPr="009C23CF">
        <w:rPr>
          <w:rFonts w:ascii="Times New Roman" w:hAnsi="Times New Roman"/>
          <w:position w:val="-14"/>
          <w:sz w:val="24"/>
          <w:szCs w:val="24"/>
        </w:rPr>
        <w:object w:dxaOrig="999" w:dyaOrig="380">
          <v:shape id="_x0000_i1156" type="#_x0000_t75" style="width:50.25pt;height:18.75pt" o:ole="">
            <v:imagedata r:id="rId263" o:title=""/>
          </v:shape>
          <o:OLEObject Type="Embed" ProgID="Equation.DSMT4" ShapeID="_x0000_i1156" DrawAspect="Content" ObjectID="_1459117911" r:id="rId264"/>
        </w:object>
      </w:r>
      <w:r>
        <w:rPr>
          <w:rFonts w:ascii="Times New Roman" w:hAnsi="Times New Roman"/>
          <w:sz w:val="24"/>
          <w:szCs w:val="24"/>
        </w:rPr>
        <w:t>);</w:t>
      </w:r>
    </w:p>
    <w:p w:rsidR="00BE4B4A" w:rsidRDefault="00BE4B4A" w:rsidP="00FC611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C6113">
        <w:rPr>
          <w:rFonts w:ascii="Times New Roman" w:hAnsi="Times New Roman"/>
          <w:position w:val="-6"/>
          <w:sz w:val="24"/>
          <w:szCs w:val="24"/>
        </w:rPr>
        <w:object w:dxaOrig="279" w:dyaOrig="279">
          <v:shape id="_x0000_i1157" type="#_x0000_t75" style="width:14.25pt;height:14.25pt" o:ole="">
            <v:imagedata r:id="rId265" o:title=""/>
          </v:shape>
          <o:OLEObject Type="Embed" ProgID="Equation.DSMT4" ShapeID="_x0000_i1157" DrawAspect="Content" ObjectID="_1459117912" r:id="rId266"/>
        </w:object>
      </w:r>
      <w:r>
        <w:rPr>
          <w:rFonts w:ascii="Times New Roman" w:hAnsi="Times New Roman"/>
          <w:sz w:val="24"/>
          <w:szCs w:val="24"/>
        </w:rPr>
        <w:t xml:space="preserve">- количество котлов-утилизаторов, </w:t>
      </w:r>
      <w:r w:rsidRPr="00FC6113">
        <w:rPr>
          <w:rFonts w:ascii="Times New Roman" w:hAnsi="Times New Roman"/>
          <w:position w:val="-6"/>
          <w:sz w:val="24"/>
          <w:szCs w:val="24"/>
        </w:rPr>
        <w:object w:dxaOrig="639" w:dyaOrig="279">
          <v:shape id="_x0000_i1158" type="#_x0000_t75" style="width:32.25pt;height:14.25pt" o:ole="">
            <v:imagedata r:id="rId267" o:title=""/>
          </v:shape>
          <o:OLEObject Type="Embed" ProgID="Equation.DSMT4" ShapeID="_x0000_i1158" DrawAspect="Content" ObjectID="_1459117913" r:id="rId268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FC611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C6113">
        <w:rPr>
          <w:rFonts w:ascii="Times New Roman" w:hAnsi="Times New Roman"/>
          <w:position w:val="-14"/>
          <w:sz w:val="24"/>
          <w:szCs w:val="24"/>
        </w:rPr>
        <w:object w:dxaOrig="820" w:dyaOrig="400">
          <v:shape id="_x0000_i1159" type="#_x0000_t75" style="width:41.25pt;height:20.25pt" o:ole="">
            <v:imagedata r:id="rId269" o:title=""/>
          </v:shape>
          <o:OLEObject Type="Embed" ProgID="Equation.DSMT4" ShapeID="_x0000_i1159" DrawAspect="Content" ObjectID="_1459117914" r:id="rId270"/>
        </w:object>
      </w:r>
      <w:r>
        <w:rPr>
          <w:rFonts w:ascii="Times New Roman" w:hAnsi="Times New Roman"/>
          <w:sz w:val="24"/>
          <w:szCs w:val="24"/>
        </w:rPr>
        <w:t xml:space="preserve">- коэффициенты удорожания (пересчета), </w:t>
      </w:r>
      <w:r w:rsidRPr="004E751F">
        <w:rPr>
          <w:rFonts w:ascii="Times New Roman" w:hAnsi="Times New Roman"/>
          <w:position w:val="-14"/>
          <w:sz w:val="24"/>
          <w:szCs w:val="24"/>
        </w:rPr>
        <w:object w:dxaOrig="1480" w:dyaOrig="400">
          <v:shape id="_x0000_i1160" type="#_x0000_t75" style="width:74.25pt;height:20.25pt" o:ole="">
            <v:imagedata r:id="rId271" o:title=""/>
          </v:shape>
          <o:OLEObject Type="Embed" ProgID="Equation.DSMT4" ShapeID="_x0000_i1160" DrawAspect="Content" ObjectID="_1459117915" r:id="rId272"/>
        </w:object>
      </w:r>
      <w:r>
        <w:rPr>
          <w:rFonts w:ascii="Times New Roman" w:hAnsi="Times New Roman"/>
          <w:sz w:val="24"/>
          <w:szCs w:val="24"/>
        </w:rPr>
        <w:t>;</w:t>
      </w:r>
      <w:r w:rsidRPr="00376908">
        <w:rPr>
          <w:rFonts w:ascii="Times New Roman" w:hAnsi="Times New Roman"/>
          <w:sz w:val="24"/>
          <w:szCs w:val="24"/>
        </w:rPr>
        <w:t xml:space="preserve"> </w:t>
      </w:r>
    </w:p>
    <w:p w:rsidR="00BE4B4A" w:rsidRDefault="00BE4B4A" w:rsidP="00FC611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F2F56">
        <w:rPr>
          <w:rFonts w:ascii="Times New Roman" w:hAnsi="Times New Roman"/>
          <w:position w:val="-14"/>
          <w:sz w:val="24"/>
          <w:szCs w:val="24"/>
        </w:rPr>
        <w:object w:dxaOrig="560" w:dyaOrig="400">
          <v:shape id="_x0000_i1161" type="#_x0000_t75" style="width:27.75pt;height:20.25pt" o:ole="">
            <v:imagedata r:id="rId273" o:title=""/>
          </v:shape>
          <o:OLEObject Type="Embed" ProgID="Equation.DSMT4" ShapeID="_x0000_i1161" DrawAspect="Content" ObjectID="_1459117916" r:id="rId274"/>
        </w:object>
      </w:r>
      <w:r>
        <w:rPr>
          <w:rFonts w:ascii="Times New Roman" w:hAnsi="Times New Roman"/>
          <w:sz w:val="24"/>
          <w:szCs w:val="24"/>
        </w:rPr>
        <w:t xml:space="preserve">- удельная сметная стоимость строительства турбинного цеха в ценах 1975 г. (П9 </w:t>
      </w:r>
      <w:r w:rsidRPr="007F2F56">
        <w:rPr>
          <w:rFonts w:ascii="Times New Roman" w:hAnsi="Times New Roman"/>
          <w:sz w:val="24"/>
          <w:szCs w:val="24"/>
        </w:rPr>
        <w:t xml:space="preserve">[1]). </w:t>
      </w:r>
      <w:r w:rsidRPr="007F2F56">
        <w:rPr>
          <w:rFonts w:ascii="Times New Roman" w:hAnsi="Times New Roman"/>
          <w:position w:val="-14"/>
          <w:sz w:val="24"/>
          <w:szCs w:val="24"/>
        </w:rPr>
        <w:object w:dxaOrig="1380" w:dyaOrig="400">
          <v:shape id="_x0000_i1162" type="#_x0000_t75" style="width:69pt;height:20.25pt" o:ole="">
            <v:imagedata r:id="rId275" o:title=""/>
          </v:shape>
          <o:OLEObject Type="Embed" ProgID="Equation.DSMT4" ShapeID="_x0000_i1162" DrawAspect="Content" ObjectID="_1459117917" r:id="rId276"/>
        </w:object>
      </w:r>
      <w:r w:rsidRPr="007F2F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тыс.р.</w:t>
      </w:r>
      <w:r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</w:rPr>
        <w:t>кВт;</w:t>
      </w:r>
    </w:p>
    <w:p w:rsidR="00BE4B4A" w:rsidRDefault="00BE4B4A" w:rsidP="00FC611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505AC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163" type="#_x0000_t75" style="width:12pt;height:12.75pt" o:ole="">
            <v:imagedata r:id="rId277" o:title=""/>
          </v:shape>
          <o:OLEObject Type="Embed" ProgID="Equation.DSMT4" ShapeID="_x0000_i1163" DrawAspect="Content" ObjectID="_1459117918" r:id="rId278"/>
        </w:object>
      </w:r>
      <w:r>
        <w:rPr>
          <w:rFonts w:ascii="Times New Roman" w:hAnsi="Times New Roman"/>
          <w:sz w:val="24"/>
          <w:szCs w:val="24"/>
        </w:rPr>
        <w:t xml:space="preserve">- электрическая мощность турбогенератора, кВт, </w:t>
      </w:r>
      <w:r w:rsidRPr="008505AC">
        <w:rPr>
          <w:rFonts w:ascii="Times New Roman" w:hAnsi="Times New Roman"/>
          <w:position w:val="-6"/>
          <w:sz w:val="24"/>
          <w:szCs w:val="24"/>
        </w:rPr>
        <w:object w:dxaOrig="1080" w:dyaOrig="279">
          <v:shape id="_x0000_i1164" type="#_x0000_t75" style="width:54pt;height:14.25pt" o:ole="">
            <v:imagedata r:id="rId279" o:title=""/>
          </v:shape>
          <o:OLEObject Type="Embed" ProgID="Equation.DSMT4" ShapeID="_x0000_i1164" DrawAspect="Content" ObjectID="_1459117919" r:id="rId280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Pr="008505AC" w:rsidRDefault="00BE4B4A" w:rsidP="00FC611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505AC">
        <w:rPr>
          <w:rFonts w:ascii="Times New Roman" w:hAnsi="Times New Roman"/>
          <w:position w:val="-12"/>
          <w:sz w:val="24"/>
          <w:szCs w:val="24"/>
        </w:rPr>
        <w:object w:dxaOrig="420" w:dyaOrig="380">
          <v:shape id="_x0000_i1165" type="#_x0000_t75" style="width:21pt;height:18.75pt" o:ole="">
            <v:imagedata r:id="rId281" o:title=""/>
          </v:shape>
          <o:OLEObject Type="Embed" ProgID="Equation.DSMT4" ShapeID="_x0000_i1165" DrawAspect="Content" ObjectID="_1459117920" r:id="rId282"/>
        </w:object>
      </w:r>
      <w:r>
        <w:rPr>
          <w:rFonts w:ascii="Times New Roman" w:hAnsi="Times New Roman"/>
          <w:sz w:val="24"/>
          <w:szCs w:val="24"/>
        </w:rPr>
        <w:t xml:space="preserve">- удельные капитальные затраты на центральный пароперегреватель в ценах 1975 г., </w:t>
      </w:r>
      <w:r w:rsidRPr="008505AC">
        <w:rPr>
          <w:rFonts w:ascii="Times New Roman" w:hAnsi="Times New Roman"/>
          <w:position w:val="-12"/>
          <w:sz w:val="24"/>
          <w:szCs w:val="24"/>
        </w:rPr>
        <w:object w:dxaOrig="1080" w:dyaOrig="380">
          <v:shape id="_x0000_i1166" type="#_x0000_t75" style="width:54pt;height:18.75pt" o:ole="">
            <v:imagedata r:id="rId283" o:title=""/>
          </v:shape>
          <o:OLEObject Type="Embed" ProgID="Equation.DSMT4" ShapeID="_x0000_i1166" DrawAspect="Content" ObjectID="_1459117921" r:id="rId284"/>
        </w:object>
      </w:r>
      <w:r>
        <w:rPr>
          <w:rFonts w:ascii="Times New Roman" w:hAnsi="Times New Roman"/>
          <w:sz w:val="24"/>
          <w:szCs w:val="24"/>
        </w:rPr>
        <w:t>тыс.р.</w:t>
      </w:r>
      <w:r w:rsidRPr="008505A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(т пара</w:t>
      </w:r>
      <w:r w:rsidRPr="008505A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ч)</w:t>
      </w:r>
    </w:p>
    <w:p w:rsidR="00BE4B4A" w:rsidRDefault="00BE4B4A" w:rsidP="00376908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9C23CF">
        <w:rPr>
          <w:rFonts w:ascii="Times New Roman" w:hAnsi="Times New Roman"/>
          <w:position w:val="-14"/>
          <w:sz w:val="24"/>
          <w:szCs w:val="24"/>
        </w:rPr>
        <w:object w:dxaOrig="5920" w:dyaOrig="380">
          <v:shape id="_x0000_i1167" type="#_x0000_t75" style="width:296.25pt;height:19.5pt" o:ole="">
            <v:imagedata r:id="rId285" o:title=""/>
          </v:shape>
          <o:OLEObject Type="Embed" ProgID="Equation.DSMT4" ShapeID="_x0000_i1167" DrawAspect="Content" ObjectID="_1459117922" r:id="rId286"/>
        </w:object>
      </w:r>
      <w:r>
        <w:rPr>
          <w:rFonts w:ascii="Times New Roman" w:hAnsi="Times New Roman"/>
          <w:sz w:val="24"/>
          <w:szCs w:val="24"/>
        </w:rPr>
        <w:t>(тыс.р.).</w:t>
      </w:r>
    </w:p>
    <w:p w:rsidR="00BE4B4A" w:rsidRPr="00376908" w:rsidRDefault="00BE4B4A" w:rsidP="0049032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BE4B4A" w:rsidRDefault="00BE4B4A" w:rsidP="008B757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576">
        <w:rPr>
          <w:rFonts w:ascii="Times New Roman" w:hAnsi="Times New Roman"/>
          <w:b/>
          <w:sz w:val="28"/>
          <w:szCs w:val="28"/>
        </w:rPr>
        <w:t xml:space="preserve">4. Определение годовых расходов по эксплуатации утилизационных </w:t>
      </w:r>
    </w:p>
    <w:p w:rsidR="00BE4B4A" w:rsidRDefault="00BE4B4A" w:rsidP="008B757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8B7576">
        <w:rPr>
          <w:rFonts w:ascii="Times New Roman" w:hAnsi="Times New Roman"/>
          <w:b/>
          <w:sz w:val="28"/>
          <w:szCs w:val="28"/>
        </w:rPr>
        <w:t>становок</w:t>
      </w:r>
    </w:p>
    <w:p w:rsidR="00BE4B4A" w:rsidRDefault="00BE4B4A" w:rsidP="008B757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B4A" w:rsidRDefault="00BE4B4A" w:rsidP="00F768B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Годовые издержки производства, связанные с эксплуатацией утилизационных установок, включают следующие статьи:</w:t>
      </w:r>
    </w:p>
    <w:p w:rsidR="00BE4B4A" w:rsidRDefault="00BE4B4A" w:rsidP="00F768BC">
      <w:pPr>
        <w:pStyle w:val="1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фонд оплаты труда обслуживающего персонала;</w:t>
      </w:r>
    </w:p>
    <w:p w:rsidR="00BE4B4A" w:rsidRDefault="00BE4B4A" w:rsidP="00F768BC">
      <w:pPr>
        <w:pStyle w:val="1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затраты на электрическую энергию;</w:t>
      </w:r>
    </w:p>
    <w:p w:rsidR="00BE4B4A" w:rsidRDefault="00BE4B4A" w:rsidP="00F768BC">
      <w:pPr>
        <w:pStyle w:val="1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химически очищенной воды для питания котлов-утилизаторов;</w:t>
      </w:r>
    </w:p>
    <w:p w:rsidR="00BE4B4A" w:rsidRDefault="00BE4B4A" w:rsidP="00F768BC">
      <w:pPr>
        <w:pStyle w:val="1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амортизационные отчисления на полное восстановление (реновацию) основных средств утилизационных установок;</w:t>
      </w:r>
    </w:p>
    <w:p w:rsidR="00BE4B4A" w:rsidRDefault="00BE4B4A" w:rsidP="00F768BC">
      <w:pPr>
        <w:pStyle w:val="1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текущие и капитальные ремонты основного и вспомогательного оборудования;</w:t>
      </w:r>
    </w:p>
    <w:p w:rsidR="00BE4B4A" w:rsidRDefault="00BE4B4A" w:rsidP="00F768BC">
      <w:pPr>
        <w:pStyle w:val="1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услуг других цехов;</w:t>
      </w:r>
    </w:p>
    <w:p w:rsidR="00BE4B4A" w:rsidRDefault="00BE4B4A" w:rsidP="00F768BC">
      <w:pPr>
        <w:pStyle w:val="1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общецеховые расходы;</w:t>
      </w:r>
    </w:p>
    <w:p w:rsidR="00BE4B4A" w:rsidRDefault="00BE4B4A" w:rsidP="00F768BC">
      <w:pPr>
        <w:pStyle w:val="1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обслуживание центрального пароперегревателя.</w:t>
      </w:r>
    </w:p>
    <w:p w:rsidR="00BE4B4A" w:rsidRDefault="00BE4B4A" w:rsidP="008B7576">
      <w:pPr>
        <w:pStyle w:val="10"/>
        <w:jc w:val="center"/>
      </w:pPr>
      <w:r w:rsidRPr="008B7576">
        <w:rPr>
          <w:position w:val="-14"/>
        </w:rPr>
        <w:object w:dxaOrig="5060" w:dyaOrig="380">
          <v:shape id="_x0000_i1168" type="#_x0000_t75" style="width:252.75pt;height:18.75pt" o:ole="">
            <v:imagedata r:id="rId287" o:title=""/>
          </v:shape>
          <o:OLEObject Type="Embed" ProgID="Equation.DSMT4" ShapeID="_x0000_i1168" DrawAspect="Content" ObjectID="_1459117923" r:id="rId288"/>
        </w:object>
      </w:r>
      <w:r>
        <w:t>.</w:t>
      </w:r>
    </w:p>
    <w:p w:rsidR="00BE4B4A" w:rsidRDefault="00BE4B4A" w:rsidP="008B7576">
      <w:pPr>
        <w:pStyle w:val="10"/>
        <w:jc w:val="center"/>
      </w:pPr>
    </w:p>
    <w:p w:rsidR="00BE4B4A" w:rsidRDefault="00BE4B4A" w:rsidP="008B7576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BE4B4A" w:rsidRPr="00821D1D" w:rsidRDefault="00BE4B4A" w:rsidP="008B7576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821D1D">
        <w:rPr>
          <w:rFonts w:ascii="Times New Roman" w:hAnsi="Times New Roman"/>
          <w:b/>
          <w:sz w:val="24"/>
          <w:szCs w:val="24"/>
        </w:rPr>
        <w:t>4.1. Расчет годового фонда оплаты труда</w:t>
      </w:r>
    </w:p>
    <w:p w:rsidR="00BE4B4A" w:rsidRDefault="00BE4B4A" w:rsidP="008B757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B4A" w:rsidRDefault="00BE4B4A" w:rsidP="00F768B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Работа старших машинистов, дежурного щита управления, машинистов котлов и машинистов турбин организуется по трехсменному четырехбригадному графику, поэтому для таких работников необходимо предусмотреть резерв, который учитывается при расчете списочного состава.</w:t>
      </w:r>
    </w:p>
    <w:p w:rsidR="00BE4B4A" w:rsidRDefault="00BE4B4A" w:rsidP="00F768B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рабочих списочный состав определяется по формуле:</w:t>
      </w:r>
    </w:p>
    <w:p w:rsidR="00BE4B4A" w:rsidRDefault="00BE4B4A" w:rsidP="00F768BC">
      <w:pPr>
        <w:pStyle w:val="10"/>
        <w:jc w:val="center"/>
        <w:rPr>
          <w:sz w:val="24"/>
          <w:szCs w:val="24"/>
        </w:rPr>
      </w:pPr>
      <w:r w:rsidRPr="00F768BC">
        <w:rPr>
          <w:position w:val="-32"/>
        </w:rPr>
        <w:object w:dxaOrig="999" w:dyaOrig="720">
          <v:shape id="_x0000_i1169" type="#_x0000_t75" style="width:50.25pt;height:36pt" o:ole="">
            <v:imagedata r:id="rId289" o:title=""/>
          </v:shape>
          <o:OLEObject Type="Embed" ProgID="Equation.DSMT4" ShapeID="_x0000_i1169" DrawAspect="Content" ObjectID="_1459117924" r:id="rId290"/>
        </w:object>
      </w:r>
      <w:r w:rsidRPr="00F768BC">
        <w:rPr>
          <w:rFonts w:ascii="Times New Roman" w:hAnsi="Times New Roman"/>
          <w:sz w:val="24"/>
          <w:szCs w:val="24"/>
        </w:rPr>
        <w:t>,</w:t>
      </w:r>
    </w:p>
    <w:p w:rsidR="00BE4B4A" w:rsidRDefault="00BE4B4A" w:rsidP="00F768BC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F768BC">
        <w:rPr>
          <w:rFonts w:ascii="Times New Roman" w:hAnsi="Times New Roman"/>
          <w:position w:val="-12"/>
          <w:sz w:val="24"/>
          <w:szCs w:val="24"/>
        </w:rPr>
        <w:object w:dxaOrig="360" w:dyaOrig="360">
          <v:shape id="_x0000_i1170" type="#_x0000_t75" style="width:18pt;height:18pt" o:ole="">
            <v:imagedata r:id="rId291" o:title=""/>
          </v:shape>
          <o:OLEObject Type="Embed" ProgID="Equation.DSMT4" ShapeID="_x0000_i1170" DrawAspect="Content" ObjectID="_1459117925" r:id="rId292"/>
        </w:object>
      </w:r>
      <w:r>
        <w:rPr>
          <w:rFonts w:ascii="Times New Roman" w:hAnsi="Times New Roman"/>
          <w:sz w:val="24"/>
          <w:szCs w:val="24"/>
        </w:rPr>
        <w:t>- явочное число рабочих с учетом графика выхода на работу;</w:t>
      </w:r>
    </w:p>
    <w:p w:rsidR="00BE4B4A" w:rsidRDefault="00BE4B4A" w:rsidP="00BC02CB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768BC">
        <w:rPr>
          <w:rFonts w:ascii="Times New Roman" w:hAnsi="Times New Roman"/>
          <w:position w:val="-14"/>
          <w:sz w:val="24"/>
          <w:szCs w:val="24"/>
        </w:rPr>
        <w:object w:dxaOrig="400" w:dyaOrig="380">
          <v:shape id="_x0000_i1171" type="#_x0000_t75" style="width:20.25pt;height:18.75pt" o:ole="">
            <v:imagedata r:id="rId293" o:title=""/>
          </v:shape>
          <o:OLEObject Type="Embed" ProgID="Equation.DSMT4" ShapeID="_x0000_i1171" DrawAspect="Content" ObjectID="_1459117926" r:id="rId294"/>
        </w:object>
      </w:r>
      <w:r>
        <w:rPr>
          <w:rFonts w:ascii="Times New Roman" w:hAnsi="Times New Roman"/>
          <w:sz w:val="24"/>
          <w:szCs w:val="24"/>
        </w:rPr>
        <w:t>- плановый коэффициент использования рабочего времени, в зависимости от режима работы.</w:t>
      </w:r>
    </w:p>
    <w:p w:rsidR="00BE4B4A" w:rsidRDefault="00BE4B4A" w:rsidP="00BC02CB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Расчет фонда оплаты труда следует представить в форме таблицы 4.1.</w:t>
      </w:r>
    </w:p>
    <w:p w:rsidR="00BE4B4A" w:rsidRDefault="00BE4B4A" w:rsidP="00BC02CB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Рабочие непрерывных производств с нормальными условиями труда имеют так же, как и все, нормативную 40-часовую рабочую неделю, но при трехсменном четырехбригадном графике должны находиться на рабочем месте больше времени, чем работники с односменным режимом работы.</w:t>
      </w:r>
    </w:p>
    <w:p w:rsidR="00BE4B4A" w:rsidRDefault="00BE4B4A" w:rsidP="00BC02CB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Поэтому коэффициент использования рабочего времени для данных работников отличается от </w:t>
      </w:r>
      <w:r w:rsidRPr="00F768BC">
        <w:rPr>
          <w:rFonts w:ascii="Times New Roman" w:hAnsi="Times New Roman"/>
          <w:position w:val="-14"/>
          <w:sz w:val="24"/>
          <w:szCs w:val="24"/>
        </w:rPr>
        <w:object w:dxaOrig="400" w:dyaOrig="380">
          <v:shape id="_x0000_i1172" type="#_x0000_t75" style="width:20.25pt;height:18.75pt" o:ole="">
            <v:imagedata r:id="rId293" o:title=""/>
          </v:shape>
          <o:OLEObject Type="Embed" ProgID="Equation.DSMT4" ShapeID="_x0000_i1172" DrawAspect="Content" ObjectID="_1459117927" r:id="rId295"/>
        </w:object>
      </w:r>
      <w:r>
        <w:rPr>
          <w:rFonts w:ascii="Times New Roman" w:hAnsi="Times New Roman"/>
          <w:sz w:val="24"/>
          <w:szCs w:val="24"/>
        </w:rPr>
        <w:t xml:space="preserve"> для инженерно-технических работников и определяется по формуле:</w:t>
      </w:r>
    </w:p>
    <w:p w:rsidR="00BE4B4A" w:rsidRDefault="00BE4B4A" w:rsidP="00BC02CB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BC02CB">
        <w:rPr>
          <w:position w:val="-24"/>
        </w:rPr>
        <w:object w:dxaOrig="960" w:dyaOrig="639">
          <v:shape id="_x0000_i1173" type="#_x0000_t75" style="width:48pt;height:31.5pt" o:ole="">
            <v:imagedata r:id="rId296" o:title=""/>
          </v:shape>
          <o:OLEObject Type="Embed" ProgID="Equation.DSMT4" ShapeID="_x0000_i1173" DrawAspect="Content" ObjectID="_1459117928" r:id="rId297"/>
        </w:object>
      </w:r>
      <w:r w:rsidRPr="00F768BC">
        <w:rPr>
          <w:rFonts w:ascii="Times New Roman" w:hAnsi="Times New Roman"/>
          <w:sz w:val="24"/>
          <w:szCs w:val="24"/>
        </w:rPr>
        <w:t>,</w:t>
      </w:r>
    </w:p>
    <w:p w:rsidR="00BE4B4A" w:rsidRDefault="00BE4B4A" w:rsidP="00B20B22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BC02CB">
        <w:rPr>
          <w:rFonts w:ascii="Times New Roman" w:hAnsi="Times New Roman"/>
          <w:position w:val="-12"/>
          <w:sz w:val="24"/>
          <w:szCs w:val="24"/>
        </w:rPr>
        <w:object w:dxaOrig="320" w:dyaOrig="360">
          <v:shape id="_x0000_i1174" type="#_x0000_t75" style="width:15.75pt;height:18pt" o:ole="">
            <v:imagedata r:id="rId298" o:title=""/>
          </v:shape>
          <o:OLEObject Type="Embed" ProgID="Equation.DSMT4" ShapeID="_x0000_i1174" DrawAspect="Content" ObjectID="_1459117929" r:id="rId299"/>
        </w:object>
      </w:r>
      <w:r>
        <w:rPr>
          <w:rFonts w:ascii="Times New Roman" w:hAnsi="Times New Roman"/>
          <w:sz w:val="24"/>
          <w:szCs w:val="24"/>
        </w:rPr>
        <w:t>- планируемый к отработке годовой фонд рабочего времени, ч;</w:t>
      </w:r>
    </w:p>
    <w:p w:rsidR="00BE4B4A" w:rsidRDefault="00BE4B4A" w:rsidP="00B20B22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C02CB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175" type="#_x0000_t75" style="width:9.75pt;height:11.25pt" o:ole="">
            <v:imagedata r:id="rId300" o:title=""/>
          </v:shape>
          <o:OLEObject Type="Embed" ProgID="Equation.DSMT4" ShapeID="_x0000_i1175" DrawAspect="Content" ObjectID="_1459117930" r:id="rId301"/>
        </w:object>
      </w:r>
      <w:r>
        <w:rPr>
          <w:rFonts w:ascii="Times New Roman" w:hAnsi="Times New Roman"/>
          <w:sz w:val="24"/>
          <w:szCs w:val="24"/>
        </w:rPr>
        <w:t>- фактически необходимое для обслуживания оборудования время за год, ч;</w:t>
      </w:r>
    </w:p>
    <w:p w:rsidR="00BE4B4A" w:rsidRDefault="00BE4B4A" w:rsidP="00B20B22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B20B22">
        <w:rPr>
          <w:rFonts w:ascii="Times New Roman" w:hAnsi="Times New Roman"/>
          <w:position w:val="-24"/>
          <w:sz w:val="24"/>
          <w:szCs w:val="24"/>
        </w:rPr>
        <w:object w:dxaOrig="2160" w:dyaOrig="620">
          <v:shape id="_x0000_i1176" type="#_x0000_t75" style="width:108pt;height:30.75pt" o:ole="">
            <v:imagedata r:id="rId302" o:title=""/>
          </v:shape>
          <o:OLEObject Type="Embed" ProgID="Equation.DSMT4" ShapeID="_x0000_i1176" DrawAspect="Content" ObjectID="_1459117931" r:id="rId303"/>
        </w:object>
      </w:r>
      <w:r>
        <w:rPr>
          <w:rFonts w:ascii="Times New Roman" w:hAnsi="Times New Roman"/>
          <w:sz w:val="24"/>
          <w:szCs w:val="24"/>
        </w:rPr>
        <w:t>(ч),</w:t>
      </w:r>
    </w:p>
    <w:p w:rsidR="00BE4B4A" w:rsidRDefault="00BE4B4A" w:rsidP="00B20B22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3 и 8 – число смен в сутки и продолжительность одной смены в часах;</w:t>
      </w:r>
    </w:p>
    <w:p w:rsidR="00BE4B4A" w:rsidRDefault="00BE4B4A" w:rsidP="00B20B22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 – число бригад.</w:t>
      </w:r>
    </w:p>
    <w:p w:rsidR="00BE4B4A" w:rsidRDefault="00BE4B4A" w:rsidP="000D1044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0D1044">
        <w:rPr>
          <w:rFonts w:ascii="Times New Roman" w:hAnsi="Times New Roman"/>
          <w:position w:val="-14"/>
          <w:sz w:val="24"/>
          <w:szCs w:val="24"/>
        </w:rPr>
        <w:object w:dxaOrig="1960" w:dyaOrig="420">
          <v:shape id="_x0000_i1177" type="#_x0000_t75" style="width:98.25pt;height:21pt" o:ole="">
            <v:imagedata r:id="rId304" o:title=""/>
          </v:shape>
          <o:OLEObject Type="Embed" ProgID="Equation.DSMT4" ShapeID="_x0000_i1177" DrawAspect="Content" ObjectID="_1459117932" r:id="rId305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0D1044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0D1044">
        <w:rPr>
          <w:rFonts w:ascii="Times New Roman" w:hAnsi="Times New Roman"/>
          <w:position w:val="-14"/>
          <w:sz w:val="24"/>
          <w:szCs w:val="24"/>
        </w:rPr>
        <w:object w:dxaOrig="760" w:dyaOrig="420">
          <v:shape id="_x0000_i1178" type="#_x0000_t75" style="width:38.25pt;height:21pt" o:ole="">
            <v:imagedata r:id="rId306" o:title=""/>
          </v:shape>
          <o:OLEObject Type="Embed" ProgID="Equation.DSMT4" ShapeID="_x0000_i1178" DrawAspect="Content" ObjectID="_1459117933" r:id="rId307"/>
        </w:object>
      </w:r>
      <w:r>
        <w:rPr>
          <w:rFonts w:ascii="Times New Roman" w:hAnsi="Times New Roman"/>
          <w:sz w:val="24"/>
          <w:szCs w:val="24"/>
        </w:rPr>
        <w:t>- планируемые потери рабочего времени: основной и дополнительные отпуска, отвлечение на выполнение важных и государственных обязанностей, болезни;</w:t>
      </w:r>
    </w:p>
    <w:p w:rsidR="00BE4B4A" w:rsidRDefault="00BE4B4A" w:rsidP="00BD29C6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BD29C6">
        <w:rPr>
          <w:rFonts w:ascii="Times New Roman" w:hAnsi="Times New Roman"/>
          <w:position w:val="-14"/>
          <w:sz w:val="24"/>
          <w:szCs w:val="24"/>
        </w:rPr>
        <w:object w:dxaOrig="2840" w:dyaOrig="420">
          <v:shape id="_x0000_i1179" type="#_x0000_t75" style="width:140.25pt;height:21pt" o:ole="">
            <v:imagedata r:id="rId308" o:title=""/>
          </v:shape>
          <o:OLEObject Type="Embed" ProgID="Equation.DSMT4" ShapeID="_x0000_i1179" DrawAspect="Content" ObjectID="_1459117934" r:id="rId309"/>
        </w:object>
      </w:r>
      <w:r>
        <w:rPr>
          <w:rFonts w:ascii="Times New Roman" w:hAnsi="Times New Roman"/>
          <w:sz w:val="24"/>
          <w:szCs w:val="24"/>
        </w:rPr>
        <w:t>(ч);</w:t>
      </w:r>
    </w:p>
    <w:p w:rsidR="00BE4B4A" w:rsidRDefault="00BE4B4A" w:rsidP="00BD29C6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BD29C6">
        <w:rPr>
          <w:rFonts w:ascii="Times New Roman" w:hAnsi="Times New Roman"/>
          <w:position w:val="-12"/>
          <w:sz w:val="24"/>
          <w:szCs w:val="24"/>
        </w:rPr>
        <w:object w:dxaOrig="2340" w:dyaOrig="360">
          <v:shape id="_x0000_i1180" type="#_x0000_t75" style="width:117pt;height:18pt" o:ole="">
            <v:imagedata r:id="rId310" o:title=""/>
          </v:shape>
          <o:OLEObject Type="Embed" ProgID="Equation.DSMT4" ShapeID="_x0000_i1180" DrawAspect="Content" ObjectID="_1459117935" r:id="rId311"/>
        </w:object>
      </w:r>
      <w:r>
        <w:rPr>
          <w:rFonts w:ascii="Times New Roman" w:hAnsi="Times New Roman"/>
          <w:sz w:val="24"/>
          <w:szCs w:val="24"/>
        </w:rPr>
        <w:t>(ч);</w:t>
      </w:r>
    </w:p>
    <w:p w:rsidR="00BE4B4A" w:rsidRDefault="00BE4B4A" w:rsidP="00BD29C6">
      <w:pPr>
        <w:pStyle w:val="10"/>
        <w:spacing w:after="120"/>
        <w:jc w:val="center"/>
      </w:pPr>
      <w:r w:rsidRPr="00BC02CB">
        <w:rPr>
          <w:position w:val="-24"/>
        </w:rPr>
        <w:object w:dxaOrig="1840" w:dyaOrig="620">
          <v:shape id="_x0000_i1181" type="#_x0000_t75" style="width:92.25pt;height:30.75pt" o:ole="">
            <v:imagedata r:id="rId312" o:title=""/>
          </v:shape>
          <o:OLEObject Type="Embed" ProgID="Equation.DSMT4" ShapeID="_x0000_i1181" DrawAspect="Content" ObjectID="_1459117936" r:id="rId313"/>
        </w:object>
      </w:r>
      <w:r>
        <w:t>.</w:t>
      </w:r>
    </w:p>
    <w:p w:rsidR="00BE4B4A" w:rsidRDefault="00BE4B4A" w:rsidP="004376B1">
      <w:pPr>
        <w:pStyle w:val="10"/>
        <w:spacing w:after="120"/>
        <w:jc w:val="both"/>
      </w:pPr>
      <w:r>
        <w:tab/>
      </w:r>
      <w:r>
        <w:rPr>
          <w:rFonts w:ascii="Times New Roman" w:hAnsi="Times New Roman"/>
          <w:sz w:val="24"/>
          <w:szCs w:val="24"/>
        </w:rPr>
        <w:t>Явочное число рабочих с учетом графика выхода на работу определяется:</w:t>
      </w:r>
    </w:p>
    <w:p w:rsidR="00BE4B4A" w:rsidRDefault="00BE4B4A" w:rsidP="00BD29C6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4376B1">
        <w:rPr>
          <w:rFonts w:ascii="Times New Roman" w:hAnsi="Times New Roman"/>
          <w:position w:val="-14"/>
          <w:sz w:val="24"/>
          <w:szCs w:val="24"/>
        </w:rPr>
        <w:object w:dxaOrig="1460" w:dyaOrig="380">
          <v:shape id="_x0000_i1182" type="#_x0000_t75" style="width:1in;height:18.75pt" o:ole="">
            <v:imagedata r:id="rId314" o:title=""/>
          </v:shape>
          <o:OLEObject Type="Embed" ProgID="Equation.DSMT4" ShapeID="_x0000_i1182" DrawAspect="Content" ObjectID="_1459117937" r:id="rId315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4376B1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4376B1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183" type="#_x0000_t75" style="width:9.75pt;height:11.25pt" o:ole="">
            <v:imagedata r:id="rId316" o:title=""/>
          </v:shape>
          <o:OLEObject Type="Embed" ProgID="Equation.DSMT4" ShapeID="_x0000_i1183" DrawAspect="Content" ObjectID="_1459117938" r:id="rId317"/>
        </w:object>
      </w:r>
      <w:r>
        <w:rPr>
          <w:rFonts w:ascii="Times New Roman" w:hAnsi="Times New Roman"/>
          <w:sz w:val="24"/>
          <w:szCs w:val="24"/>
        </w:rPr>
        <w:t xml:space="preserve">- число единиц оборудования, </w:t>
      </w:r>
      <w:r w:rsidRPr="004376B1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184" type="#_x0000_t75" style="width:27.75pt;height:14.25pt" o:ole="">
            <v:imagedata r:id="rId318" o:title=""/>
          </v:shape>
          <o:OLEObject Type="Embed" ProgID="Equation.DSMT4" ShapeID="_x0000_i1184" DrawAspect="Content" ObjectID="_1459117939" r:id="rId319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4376B1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t xml:space="preserve">      </w:t>
      </w:r>
      <w:r w:rsidRPr="004376B1">
        <w:rPr>
          <w:rFonts w:ascii="Times New Roman" w:hAnsi="Times New Roman"/>
          <w:position w:val="-14"/>
          <w:sz w:val="24"/>
          <w:szCs w:val="24"/>
        </w:rPr>
        <w:object w:dxaOrig="660" w:dyaOrig="380">
          <v:shape id="_x0000_i1185" type="#_x0000_t75" style="width:33pt;height:18.75pt" o:ole="">
            <v:imagedata r:id="rId320" o:title=""/>
          </v:shape>
          <o:OLEObject Type="Embed" ProgID="Equation.DSMT4" ShapeID="_x0000_i1185" DrawAspect="Content" ObjectID="_1459117940" r:id="rId321"/>
        </w:object>
      </w:r>
      <w:r w:rsidRPr="004376B1">
        <w:rPr>
          <w:rFonts w:ascii="Times New Roman" w:hAnsi="Times New Roman"/>
          <w:sz w:val="24"/>
          <w:szCs w:val="24"/>
        </w:rPr>
        <w:t xml:space="preserve">- количество бригад, </w:t>
      </w:r>
      <w:r w:rsidRPr="004376B1">
        <w:rPr>
          <w:rFonts w:ascii="Times New Roman" w:hAnsi="Times New Roman"/>
          <w:position w:val="-14"/>
          <w:sz w:val="24"/>
          <w:szCs w:val="24"/>
        </w:rPr>
        <w:object w:dxaOrig="1060" w:dyaOrig="380">
          <v:shape id="_x0000_i1186" type="#_x0000_t75" style="width:53.25pt;height:18.75pt" o:ole="">
            <v:imagedata r:id="rId322" o:title=""/>
          </v:shape>
          <o:OLEObject Type="Embed" ProgID="Equation.DSMT4" ShapeID="_x0000_i1186" DrawAspect="Content" ObjectID="_1459117941" r:id="rId323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4376B1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161AA4">
        <w:rPr>
          <w:rFonts w:ascii="Times New Roman" w:hAnsi="Times New Roman"/>
          <w:position w:val="-14"/>
          <w:sz w:val="24"/>
          <w:szCs w:val="24"/>
        </w:rPr>
        <w:object w:dxaOrig="1640" w:dyaOrig="380">
          <v:shape id="_x0000_i1187" type="#_x0000_t75" style="width:81pt;height:18.75pt" o:ole="">
            <v:imagedata r:id="rId324" o:title=""/>
          </v:shape>
          <o:OLEObject Type="Embed" ProgID="Equation.DSMT4" ShapeID="_x0000_i1187" DrawAspect="Content" ObjectID="_1459117942" r:id="rId325"/>
        </w:object>
      </w:r>
      <w:r>
        <w:rPr>
          <w:rFonts w:ascii="Times New Roman" w:hAnsi="Times New Roman"/>
          <w:sz w:val="24"/>
          <w:szCs w:val="24"/>
        </w:rPr>
        <w:t>(чел);</w:t>
      </w:r>
    </w:p>
    <w:p w:rsidR="00BE4B4A" w:rsidRDefault="00BE4B4A" w:rsidP="004376B1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4376B1">
        <w:rPr>
          <w:position w:val="-24"/>
        </w:rPr>
        <w:object w:dxaOrig="1740" w:dyaOrig="620">
          <v:shape id="_x0000_i1188" type="#_x0000_t75" style="width:87pt;height:30.75pt" o:ole="">
            <v:imagedata r:id="rId326" o:title=""/>
          </v:shape>
          <o:OLEObject Type="Embed" ProgID="Equation.DSMT4" ShapeID="_x0000_i1188" DrawAspect="Content" ObjectID="_1459117943" r:id="rId327"/>
        </w:object>
      </w:r>
      <w:r>
        <w:rPr>
          <w:rFonts w:ascii="Times New Roman" w:hAnsi="Times New Roman"/>
          <w:sz w:val="24"/>
          <w:szCs w:val="24"/>
        </w:rPr>
        <w:t>(чел);</w:t>
      </w:r>
    </w:p>
    <w:p w:rsidR="00BE4B4A" w:rsidRDefault="00BE4B4A" w:rsidP="00161AA4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4376B1">
        <w:rPr>
          <w:position w:val="-24"/>
        </w:rPr>
        <w:object w:dxaOrig="1780" w:dyaOrig="620">
          <v:shape id="_x0000_i1189" type="#_x0000_t75" style="width:89.25pt;height:30.75pt" o:ole="">
            <v:imagedata r:id="rId328" o:title=""/>
          </v:shape>
          <o:OLEObject Type="Embed" ProgID="Equation.DSMT4" ShapeID="_x0000_i1189" DrawAspect="Content" ObjectID="_1459117944" r:id="rId329"/>
        </w:object>
      </w:r>
      <w:r>
        <w:rPr>
          <w:rFonts w:ascii="Times New Roman" w:hAnsi="Times New Roman"/>
          <w:sz w:val="24"/>
          <w:szCs w:val="24"/>
        </w:rPr>
        <w:t>(чел).</w:t>
      </w:r>
    </w:p>
    <w:p w:rsidR="00BE4B4A" w:rsidRDefault="00BE4B4A" w:rsidP="0027185A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Годовой фонд оплаты труда работников, имеющих месячные должностные оклады и работающих в одну смену, р.:</w:t>
      </w:r>
    </w:p>
    <w:p w:rsidR="00BE4B4A" w:rsidRDefault="00BE4B4A" w:rsidP="0027185A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4376B1">
        <w:rPr>
          <w:rFonts w:ascii="Times New Roman" w:hAnsi="Times New Roman"/>
          <w:position w:val="-14"/>
          <w:sz w:val="24"/>
          <w:szCs w:val="24"/>
        </w:rPr>
        <w:object w:dxaOrig="1600" w:dyaOrig="380">
          <v:shape id="_x0000_i1190" type="#_x0000_t75" style="width:80.25pt;height:18.75pt" o:ole="">
            <v:imagedata r:id="rId330" o:title=""/>
          </v:shape>
          <o:OLEObject Type="Embed" ProgID="Equation.DSMT4" ShapeID="_x0000_i1190" DrawAspect="Content" ObjectID="_1459117945" r:id="rId331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27185A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27185A">
        <w:rPr>
          <w:rFonts w:ascii="Times New Roman" w:hAnsi="Times New Roman"/>
          <w:position w:val="-12"/>
          <w:sz w:val="24"/>
          <w:szCs w:val="24"/>
        </w:rPr>
        <w:object w:dxaOrig="340" w:dyaOrig="360">
          <v:shape id="_x0000_i1191" type="#_x0000_t75" style="width:17.25pt;height:18pt" o:ole="">
            <v:imagedata r:id="rId332" o:title=""/>
          </v:shape>
          <o:OLEObject Type="Embed" ProgID="Equation.DSMT4" ShapeID="_x0000_i1191" DrawAspect="Content" ObjectID="_1459117946" r:id="rId333"/>
        </w:object>
      </w:r>
      <w:r>
        <w:rPr>
          <w:rFonts w:ascii="Times New Roman" w:hAnsi="Times New Roman"/>
          <w:sz w:val="24"/>
          <w:szCs w:val="24"/>
        </w:rPr>
        <w:t>- должностной оклад;</w:t>
      </w:r>
    </w:p>
    <w:p w:rsidR="00BE4B4A" w:rsidRDefault="00BE4B4A" w:rsidP="0027185A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7185A">
        <w:rPr>
          <w:rFonts w:ascii="Times New Roman" w:hAnsi="Times New Roman"/>
          <w:position w:val="-14"/>
          <w:sz w:val="24"/>
          <w:szCs w:val="24"/>
        </w:rPr>
        <w:object w:dxaOrig="400" w:dyaOrig="380">
          <v:shape id="_x0000_i1192" type="#_x0000_t75" style="width:20.25pt;height:18.75pt" o:ole="">
            <v:imagedata r:id="rId334" o:title=""/>
          </v:shape>
          <o:OLEObject Type="Embed" ProgID="Equation.DSMT4" ShapeID="_x0000_i1192" DrawAspect="Content" ObjectID="_1459117947" r:id="rId335"/>
        </w:object>
      </w:r>
      <w:r>
        <w:rPr>
          <w:rFonts w:ascii="Times New Roman" w:hAnsi="Times New Roman"/>
          <w:sz w:val="24"/>
          <w:szCs w:val="24"/>
        </w:rPr>
        <w:t>- плановый коэффициент рабочего времени,</w:t>
      </w:r>
    </w:p>
    <w:p w:rsidR="00BE4B4A" w:rsidRDefault="00BE4B4A" w:rsidP="0027185A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27185A">
        <w:rPr>
          <w:rFonts w:ascii="Times New Roman" w:hAnsi="Times New Roman"/>
          <w:position w:val="-30"/>
          <w:sz w:val="24"/>
          <w:szCs w:val="24"/>
        </w:rPr>
        <w:object w:dxaOrig="1060" w:dyaOrig="720">
          <v:shape id="_x0000_i1193" type="#_x0000_t75" style="width:53.25pt;height:36pt" o:ole="">
            <v:imagedata r:id="rId336" o:title=""/>
          </v:shape>
          <o:OLEObject Type="Embed" ProgID="Equation.DSMT4" ShapeID="_x0000_i1193" DrawAspect="Content" ObjectID="_1459117948" r:id="rId337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27185A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27185A">
        <w:rPr>
          <w:rFonts w:ascii="Times New Roman" w:hAnsi="Times New Roman"/>
          <w:position w:val="-12"/>
          <w:sz w:val="24"/>
          <w:szCs w:val="24"/>
        </w:rPr>
        <w:object w:dxaOrig="420" w:dyaOrig="380">
          <v:shape id="_x0000_i1194" type="#_x0000_t75" style="width:21pt;height:18.75pt" o:ole="">
            <v:imagedata r:id="rId338" o:title=""/>
          </v:shape>
          <o:OLEObject Type="Embed" ProgID="Equation.DSMT4" ShapeID="_x0000_i1194" DrawAspect="Content" ObjectID="_1459117949" r:id="rId339"/>
        </w:object>
      </w:r>
      <w:r>
        <w:rPr>
          <w:rFonts w:ascii="Times New Roman" w:hAnsi="Times New Roman"/>
          <w:sz w:val="24"/>
          <w:szCs w:val="24"/>
        </w:rPr>
        <w:t>- годовая норма рабочего времени, соответствующая установленной продолжительности рабочей недели, ч;</w:t>
      </w:r>
    </w:p>
    <w:p w:rsidR="00BE4B4A" w:rsidRDefault="00BE4B4A" w:rsidP="0027185A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7185A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195" type="#_x0000_t75" style="width:12.75pt;height:18pt" o:ole="">
            <v:imagedata r:id="rId340" o:title=""/>
          </v:shape>
          <o:OLEObject Type="Embed" ProgID="Equation.DSMT4" ShapeID="_x0000_i1195" DrawAspect="Content" ObjectID="_1459117950" r:id="rId341"/>
        </w:object>
      </w:r>
      <w:r>
        <w:rPr>
          <w:rFonts w:ascii="Times New Roman" w:hAnsi="Times New Roman"/>
          <w:sz w:val="24"/>
          <w:szCs w:val="24"/>
        </w:rPr>
        <w:t>- планируемый к отработке (эффективный) фонд рабочего времени, ч;</w:t>
      </w:r>
    </w:p>
    <w:p w:rsidR="00BE4B4A" w:rsidRDefault="00BE4B4A" w:rsidP="0027185A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27185A">
        <w:rPr>
          <w:rFonts w:ascii="Times New Roman" w:hAnsi="Times New Roman"/>
          <w:position w:val="-12"/>
          <w:sz w:val="24"/>
          <w:szCs w:val="24"/>
        </w:rPr>
        <w:object w:dxaOrig="1920" w:dyaOrig="360">
          <v:shape id="_x0000_i1196" type="#_x0000_t75" style="width:96pt;height:18pt" o:ole="">
            <v:imagedata r:id="rId342" o:title=""/>
          </v:shape>
          <o:OLEObject Type="Embed" ProgID="Equation.DSMT4" ShapeID="_x0000_i1196" DrawAspect="Content" ObjectID="_1459117951" r:id="rId343"/>
        </w:object>
      </w:r>
      <w:r>
        <w:rPr>
          <w:rFonts w:ascii="Times New Roman" w:hAnsi="Times New Roman"/>
          <w:sz w:val="24"/>
          <w:szCs w:val="24"/>
        </w:rPr>
        <w:t>(ч);</w:t>
      </w:r>
    </w:p>
    <w:p w:rsidR="00BE4B4A" w:rsidRDefault="00BE4B4A" w:rsidP="0027185A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0D1044">
        <w:rPr>
          <w:rFonts w:ascii="Times New Roman" w:hAnsi="Times New Roman"/>
          <w:position w:val="-14"/>
          <w:sz w:val="24"/>
          <w:szCs w:val="24"/>
        </w:rPr>
        <w:object w:dxaOrig="3780" w:dyaOrig="420">
          <v:shape id="_x0000_i1197" type="#_x0000_t75" style="width:189pt;height:21pt" o:ole="">
            <v:imagedata r:id="rId344" o:title=""/>
          </v:shape>
          <o:OLEObject Type="Embed" ProgID="Equation.DSMT4" ShapeID="_x0000_i1197" DrawAspect="Content" ObjectID="_1459117952" r:id="rId345"/>
        </w:object>
      </w:r>
      <w:r>
        <w:rPr>
          <w:rFonts w:ascii="Times New Roman" w:hAnsi="Times New Roman"/>
          <w:sz w:val="24"/>
          <w:szCs w:val="24"/>
        </w:rPr>
        <w:t>(ч);</w:t>
      </w:r>
    </w:p>
    <w:p w:rsidR="00BE4B4A" w:rsidRDefault="00BE4B4A" w:rsidP="0027185A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27185A">
        <w:rPr>
          <w:rFonts w:ascii="Times New Roman" w:hAnsi="Times New Roman"/>
          <w:position w:val="-24"/>
          <w:sz w:val="24"/>
          <w:szCs w:val="24"/>
        </w:rPr>
        <w:object w:dxaOrig="1840" w:dyaOrig="620">
          <v:shape id="_x0000_i1198" type="#_x0000_t75" style="width:92.25pt;height:30.75pt" o:ole="">
            <v:imagedata r:id="rId346" o:title=""/>
          </v:shape>
          <o:OLEObject Type="Embed" ProgID="Equation.DSMT4" ShapeID="_x0000_i1198" DrawAspect="Content" ObjectID="_1459117953" r:id="rId347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27185A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A70167">
        <w:rPr>
          <w:rFonts w:ascii="Times New Roman" w:hAnsi="Times New Roman"/>
          <w:position w:val="-12"/>
          <w:sz w:val="24"/>
          <w:szCs w:val="24"/>
        </w:rPr>
        <w:object w:dxaOrig="2920" w:dyaOrig="360">
          <v:shape id="_x0000_i1199" type="#_x0000_t75" style="width:146.25pt;height:18pt" o:ole="">
            <v:imagedata r:id="rId348" o:title=""/>
          </v:shape>
          <o:OLEObject Type="Embed" ProgID="Equation.DSMT4" ShapeID="_x0000_i1199" DrawAspect="Content" ObjectID="_1459117954" r:id="rId349"/>
        </w:object>
      </w:r>
      <w:r>
        <w:rPr>
          <w:rFonts w:ascii="Times New Roman" w:hAnsi="Times New Roman"/>
          <w:sz w:val="24"/>
          <w:szCs w:val="24"/>
        </w:rPr>
        <w:t>(р.).</w:t>
      </w:r>
    </w:p>
    <w:p w:rsidR="00BE4B4A" w:rsidRDefault="00BE4B4A" w:rsidP="00757BB8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Остальные данные рассчитываются аналогично и сводятся в таблицу 4.</w:t>
      </w:r>
    </w:p>
    <w:p w:rsidR="00BE4B4A" w:rsidRDefault="00BE4B4A" w:rsidP="0027185A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BE4B4A" w:rsidRDefault="00BE4B4A" w:rsidP="004376B1">
      <w:pPr>
        <w:pStyle w:val="10"/>
        <w:spacing w:after="120"/>
        <w:rPr>
          <w:rFonts w:ascii="Times New Roman" w:hAnsi="Times New Roman"/>
          <w:sz w:val="24"/>
          <w:szCs w:val="24"/>
        </w:rPr>
      </w:pPr>
    </w:p>
    <w:p w:rsidR="00BE4B4A" w:rsidRDefault="00BE4B4A" w:rsidP="004376B1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  <w:sectPr w:rsidR="00BE4B4A" w:rsidSect="00661B0F">
          <w:footerReference w:type="default" r:id="rId350"/>
          <w:footerReference w:type="first" r:id="rId351"/>
          <w:pgSz w:w="11906" w:h="16838"/>
          <w:pgMar w:top="851" w:right="851" w:bottom="851" w:left="851" w:header="680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="-176" w:tblpY="570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69"/>
        <w:gridCol w:w="1134"/>
        <w:gridCol w:w="1559"/>
        <w:gridCol w:w="1134"/>
        <w:gridCol w:w="1276"/>
        <w:gridCol w:w="1134"/>
        <w:gridCol w:w="992"/>
        <w:gridCol w:w="1276"/>
        <w:gridCol w:w="1417"/>
        <w:gridCol w:w="1276"/>
        <w:gridCol w:w="1559"/>
      </w:tblGrid>
      <w:tr w:rsidR="00BE4B4A" w:rsidRPr="00C82F00" w:rsidTr="00C82F00">
        <w:tc>
          <w:tcPr>
            <w:tcW w:w="1809" w:type="dxa"/>
          </w:tcPr>
          <w:p w:rsidR="00BE4B4A" w:rsidRPr="00C82F00" w:rsidRDefault="00BE4B4A" w:rsidP="00C82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B4A" w:rsidRPr="00C82F00" w:rsidRDefault="00BE4B4A" w:rsidP="00C82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F00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169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F00">
              <w:rPr>
                <w:rFonts w:ascii="Times New Roman" w:hAnsi="Times New Roman"/>
                <w:sz w:val="20"/>
                <w:szCs w:val="20"/>
                <w:lang w:eastAsia="ru-RU"/>
              </w:rPr>
              <w:t>Списочное</w:t>
            </w:r>
          </w:p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F00">
              <w:rPr>
                <w:rFonts w:ascii="Times New Roman" w:hAnsi="Times New Roman"/>
                <w:sz w:val="20"/>
                <w:szCs w:val="20"/>
                <w:lang w:eastAsia="ru-RU"/>
              </w:rPr>
              <w:t>число работников</w:t>
            </w:r>
          </w:p>
        </w:tc>
        <w:tc>
          <w:tcPr>
            <w:tcW w:w="1134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F00">
              <w:rPr>
                <w:rFonts w:ascii="Times New Roman" w:hAnsi="Times New Roman"/>
                <w:sz w:val="20"/>
                <w:szCs w:val="20"/>
                <w:lang w:eastAsia="ru-RU"/>
              </w:rPr>
              <w:t>Оклад</w:t>
            </w:r>
          </w:p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F00">
              <w:rPr>
                <w:rFonts w:ascii="Times New Roman" w:hAnsi="Times New Roman"/>
                <w:sz w:val="20"/>
                <w:szCs w:val="20"/>
                <w:lang w:eastAsia="ru-RU"/>
              </w:rPr>
              <w:t>или часовая</w:t>
            </w:r>
          </w:p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F00">
              <w:rPr>
                <w:rFonts w:ascii="Times New Roman" w:hAnsi="Times New Roman"/>
                <w:sz w:val="20"/>
                <w:szCs w:val="20"/>
                <w:lang w:eastAsia="ru-RU"/>
              </w:rPr>
              <w:t>тарифная</w:t>
            </w:r>
          </w:p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F00">
              <w:rPr>
                <w:rFonts w:ascii="Times New Roman" w:hAnsi="Times New Roman"/>
                <w:sz w:val="20"/>
                <w:szCs w:val="20"/>
                <w:lang w:eastAsia="ru-RU"/>
              </w:rPr>
              <w:t>ставка</w:t>
            </w:r>
          </w:p>
        </w:tc>
        <w:tc>
          <w:tcPr>
            <w:tcW w:w="1559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F00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Планируемый к</w:t>
            </w:r>
          </w:p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F00">
              <w:rPr>
                <w:rFonts w:ascii="Times New Roman" w:hAnsi="Times New Roman"/>
                <w:sz w:val="20"/>
                <w:szCs w:val="20"/>
                <w:lang w:eastAsia="ru-RU"/>
              </w:rPr>
              <w:t>отработке</w:t>
            </w:r>
          </w:p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F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фонд </w:t>
            </w:r>
          </w:p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F00">
              <w:rPr>
                <w:rFonts w:ascii="Times New Roman" w:hAnsi="Times New Roman"/>
                <w:sz w:val="20"/>
                <w:szCs w:val="20"/>
                <w:lang w:eastAsia="ru-RU"/>
              </w:rPr>
              <w:t>рабочего</w:t>
            </w:r>
          </w:p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F00">
              <w:rPr>
                <w:rFonts w:ascii="Times New Roman" w:hAnsi="Times New Roman"/>
                <w:sz w:val="20"/>
                <w:szCs w:val="20"/>
                <w:lang w:eastAsia="ru-RU"/>
              </w:rPr>
              <w:t>времени</w:t>
            </w:r>
          </w:p>
        </w:tc>
        <w:tc>
          <w:tcPr>
            <w:tcW w:w="1134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F00">
              <w:rPr>
                <w:rFonts w:ascii="Times New Roman" w:hAnsi="Times New Roman"/>
                <w:sz w:val="20"/>
                <w:szCs w:val="20"/>
                <w:lang w:eastAsia="ru-RU"/>
              </w:rPr>
              <w:t>Тарифный</w:t>
            </w:r>
          </w:p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F00">
              <w:rPr>
                <w:rFonts w:ascii="Times New Roman" w:hAnsi="Times New Roman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1276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F0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Доплата за работу </w:t>
            </w:r>
          </w:p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F00">
              <w:rPr>
                <w:rFonts w:ascii="Times New Roman" w:hAnsi="Times New Roman"/>
                <w:sz w:val="20"/>
                <w:szCs w:val="20"/>
                <w:lang w:eastAsia="ru-RU"/>
              </w:rPr>
              <w:t>в ночные/</w:t>
            </w:r>
          </w:p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F00">
              <w:rPr>
                <w:rFonts w:ascii="Times New Roman" w:hAnsi="Times New Roman"/>
                <w:sz w:val="20"/>
                <w:szCs w:val="20"/>
                <w:lang w:eastAsia="ru-RU"/>
              </w:rPr>
              <w:t>вечерние часы</w:t>
            </w:r>
          </w:p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F00">
              <w:rPr>
                <w:rFonts w:ascii="Times New Roman" w:hAnsi="Times New Roman"/>
                <w:sz w:val="20"/>
                <w:szCs w:val="20"/>
                <w:lang w:eastAsia="ru-RU"/>
              </w:rPr>
              <w:t>Доплата за работу в праздники</w:t>
            </w:r>
          </w:p>
        </w:tc>
        <w:tc>
          <w:tcPr>
            <w:tcW w:w="992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F00">
              <w:rPr>
                <w:rFonts w:ascii="Times New Roman" w:hAnsi="Times New Roman"/>
                <w:sz w:val="20"/>
                <w:szCs w:val="20"/>
                <w:lang w:eastAsia="ru-RU"/>
              </w:rPr>
              <w:t>Премии</w:t>
            </w:r>
          </w:p>
        </w:tc>
        <w:tc>
          <w:tcPr>
            <w:tcW w:w="1276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F00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F00">
              <w:rPr>
                <w:rFonts w:ascii="Times New Roman" w:hAnsi="Times New Roman"/>
                <w:sz w:val="20"/>
                <w:szCs w:val="20"/>
                <w:lang w:eastAsia="ru-RU"/>
              </w:rPr>
              <w:t>основная</w:t>
            </w:r>
          </w:p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F00">
              <w:rPr>
                <w:rFonts w:ascii="Times New Roman" w:hAnsi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417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F00">
              <w:rPr>
                <w:rFonts w:ascii="Times New Roman" w:hAnsi="Times New Roman"/>
                <w:sz w:val="20"/>
                <w:szCs w:val="20"/>
                <w:lang w:eastAsia="ru-RU"/>
              </w:rPr>
              <w:t>Оплата отпусков</w:t>
            </w:r>
          </w:p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F00">
              <w:rPr>
                <w:rFonts w:ascii="Times New Roman" w:hAnsi="Times New Roman"/>
                <w:sz w:val="20"/>
                <w:szCs w:val="20"/>
                <w:lang w:eastAsia="ru-RU"/>
              </w:rPr>
              <w:t>и дней выполнения</w:t>
            </w:r>
          </w:p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F00">
              <w:rPr>
                <w:rFonts w:ascii="Times New Roman" w:hAnsi="Times New Roman"/>
                <w:sz w:val="20"/>
                <w:szCs w:val="20"/>
                <w:lang w:eastAsia="ru-RU"/>
              </w:rPr>
              <w:t>гос. обязанностей</w:t>
            </w:r>
          </w:p>
        </w:tc>
        <w:tc>
          <w:tcPr>
            <w:tcW w:w="1276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F00">
              <w:rPr>
                <w:rFonts w:ascii="Times New Roman" w:hAnsi="Times New Roman"/>
                <w:sz w:val="20"/>
                <w:szCs w:val="20"/>
                <w:lang w:eastAsia="ru-RU"/>
              </w:rPr>
              <w:t>Отчисления в социальные фонды</w:t>
            </w:r>
          </w:p>
        </w:tc>
        <w:tc>
          <w:tcPr>
            <w:tcW w:w="1559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F00">
              <w:rPr>
                <w:rFonts w:ascii="Times New Roman" w:hAnsi="Times New Roman"/>
                <w:sz w:val="20"/>
                <w:szCs w:val="20"/>
                <w:lang w:eastAsia="ru-RU"/>
              </w:rPr>
              <w:t>Фонд оплаты</w:t>
            </w:r>
          </w:p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F00">
              <w:rPr>
                <w:rFonts w:ascii="Times New Roman" w:hAnsi="Times New Roman"/>
                <w:sz w:val="20"/>
                <w:szCs w:val="20"/>
                <w:lang w:eastAsia="ru-RU"/>
              </w:rPr>
              <w:t>труда с начислениями</w:t>
            </w:r>
          </w:p>
        </w:tc>
      </w:tr>
      <w:tr w:rsidR="00BE4B4A" w:rsidRPr="00C82F00" w:rsidTr="00C82F00">
        <w:tc>
          <w:tcPr>
            <w:tcW w:w="1809" w:type="dxa"/>
          </w:tcPr>
          <w:p w:rsidR="00BE4B4A" w:rsidRPr="00C82F00" w:rsidRDefault="00BE4B4A" w:rsidP="00C82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F00">
              <w:rPr>
                <w:rFonts w:ascii="Times New Roman" w:hAnsi="Times New Roman"/>
                <w:sz w:val="20"/>
                <w:szCs w:val="20"/>
                <w:lang w:eastAsia="ru-RU"/>
              </w:rPr>
              <w:t>1. Начальник</w:t>
            </w:r>
          </w:p>
          <w:p w:rsidR="00BE4B4A" w:rsidRPr="00C82F00" w:rsidRDefault="00BE4B4A" w:rsidP="00C82F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82F00">
              <w:rPr>
                <w:rFonts w:ascii="Times New Roman" w:hAnsi="Times New Roman"/>
                <w:lang w:eastAsia="ru-RU"/>
              </w:rPr>
              <w:t>участка</w:t>
            </w:r>
          </w:p>
        </w:tc>
        <w:tc>
          <w:tcPr>
            <w:tcW w:w="1169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15 тыс. р./мес.</w:t>
            </w:r>
          </w:p>
        </w:tc>
        <w:tc>
          <w:tcPr>
            <w:tcW w:w="1559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1134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154800</w:t>
            </w:r>
          </w:p>
        </w:tc>
        <w:tc>
          <w:tcPr>
            <w:tcW w:w="1276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E4B4A" w:rsidRPr="00C82F00" w:rsidRDefault="00BE4B4A" w:rsidP="00C82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61920</w:t>
            </w:r>
          </w:p>
        </w:tc>
        <w:tc>
          <w:tcPr>
            <w:tcW w:w="1276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216720</w:t>
            </w:r>
          </w:p>
        </w:tc>
        <w:tc>
          <w:tcPr>
            <w:tcW w:w="1417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17814</w:t>
            </w:r>
          </w:p>
        </w:tc>
        <w:tc>
          <w:tcPr>
            <w:tcW w:w="1276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61917</w:t>
            </w:r>
          </w:p>
        </w:tc>
        <w:tc>
          <w:tcPr>
            <w:tcW w:w="1559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296451</w:t>
            </w:r>
          </w:p>
        </w:tc>
      </w:tr>
      <w:tr w:rsidR="00BE4B4A" w:rsidRPr="00C82F00" w:rsidTr="00C82F00">
        <w:tc>
          <w:tcPr>
            <w:tcW w:w="1809" w:type="dxa"/>
          </w:tcPr>
          <w:p w:rsidR="00BE4B4A" w:rsidRPr="00C82F00" w:rsidRDefault="00BE4B4A" w:rsidP="00C82F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82F00">
              <w:rPr>
                <w:rFonts w:ascii="Times New Roman" w:hAnsi="Times New Roman"/>
                <w:lang w:eastAsia="ru-RU"/>
              </w:rPr>
              <w:t>2.Мастер по эксплуатации</w:t>
            </w:r>
          </w:p>
        </w:tc>
        <w:tc>
          <w:tcPr>
            <w:tcW w:w="1169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12 тыс. р./мес.</w:t>
            </w:r>
          </w:p>
        </w:tc>
        <w:tc>
          <w:tcPr>
            <w:tcW w:w="1559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1134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123840</w:t>
            </w:r>
          </w:p>
        </w:tc>
        <w:tc>
          <w:tcPr>
            <w:tcW w:w="1276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E4B4A" w:rsidRPr="00C82F00" w:rsidRDefault="00BE4B4A" w:rsidP="00C82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49536</w:t>
            </w:r>
          </w:p>
        </w:tc>
        <w:tc>
          <w:tcPr>
            <w:tcW w:w="1276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173360</w:t>
            </w:r>
          </w:p>
        </w:tc>
        <w:tc>
          <w:tcPr>
            <w:tcW w:w="1417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14250</w:t>
            </w:r>
          </w:p>
        </w:tc>
        <w:tc>
          <w:tcPr>
            <w:tcW w:w="1276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49529</w:t>
            </w:r>
          </w:p>
        </w:tc>
        <w:tc>
          <w:tcPr>
            <w:tcW w:w="1559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237139</w:t>
            </w:r>
          </w:p>
        </w:tc>
      </w:tr>
      <w:tr w:rsidR="00BE4B4A" w:rsidRPr="00C82F00" w:rsidTr="00C82F00">
        <w:tc>
          <w:tcPr>
            <w:tcW w:w="1809" w:type="dxa"/>
          </w:tcPr>
          <w:p w:rsidR="00BE4B4A" w:rsidRPr="00C82F00" w:rsidRDefault="00BE4B4A" w:rsidP="00C82F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82F00">
              <w:rPr>
                <w:rFonts w:ascii="Times New Roman" w:hAnsi="Times New Roman"/>
                <w:lang w:eastAsia="ru-RU"/>
              </w:rPr>
              <w:t>3.Мастер по ремонту оборудования</w:t>
            </w:r>
          </w:p>
        </w:tc>
        <w:tc>
          <w:tcPr>
            <w:tcW w:w="1169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10 тыс. р./мес.</w:t>
            </w:r>
          </w:p>
        </w:tc>
        <w:tc>
          <w:tcPr>
            <w:tcW w:w="1559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1134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103200</w:t>
            </w:r>
          </w:p>
        </w:tc>
        <w:tc>
          <w:tcPr>
            <w:tcW w:w="1276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E4B4A" w:rsidRPr="00C82F00" w:rsidRDefault="00BE4B4A" w:rsidP="00C82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41280</w:t>
            </w:r>
          </w:p>
        </w:tc>
        <w:tc>
          <w:tcPr>
            <w:tcW w:w="1276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144480</w:t>
            </w:r>
          </w:p>
        </w:tc>
        <w:tc>
          <w:tcPr>
            <w:tcW w:w="1417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11876</w:t>
            </w:r>
          </w:p>
        </w:tc>
        <w:tc>
          <w:tcPr>
            <w:tcW w:w="1276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41278</w:t>
            </w:r>
          </w:p>
        </w:tc>
        <w:tc>
          <w:tcPr>
            <w:tcW w:w="1559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197634</w:t>
            </w:r>
          </w:p>
        </w:tc>
      </w:tr>
      <w:tr w:rsidR="00BE4B4A" w:rsidRPr="00C82F00" w:rsidTr="00C82F00">
        <w:tc>
          <w:tcPr>
            <w:tcW w:w="1809" w:type="dxa"/>
          </w:tcPr>
          <w:p w:rsidR="00BE4B4A" w:rsidRPr="00C82F00" w:rsidRDefault="00BE4B4A" w:rsidP="00C82F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82F00">
              <w:rPr>
                <w:rFonts w:ascii="Times New Roman" w:hAnsi="Times New Roman"/>
                <w:lang w:eastAsia="ru-RU"/>
              </w:rPr>
              <w:t>4.Бухгалтер</w:t>
            </w:r>
          </w:p>
          <w:p w:rsidR="00BE4B4A" w:rsidRPr="00C82F00" w:rsidRDefault="00BE4B4A" w:rsidP="00C82F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69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14 тыс. р./мес.</w:t>
            </w:r>
          </w:p>
        </w:tc>
        <w:tc>
          <w:tcPr>
            <w:tcW w:w="1559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1134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144480</w:t>
            </w:r>
          </w:p>
        </w:tc>
        <w:tc>
          <w:tcPr>
            <w:tcW w:w="1276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E4B4A" w:rsidRPr="00C82F00" w:rsidRDefault="00BE4B4A" w:rsidP="00C82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57792</w:t>
            </w:r>
          </w:p>
        </w:tc>
        <w:tc>
          <w:tcPr>
            <w:tcW w:w="1276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202272</w:t>
            </w:r>
          </w:p>
        </w:tc>
        <w:tc>
          <w:tcPr>
            <w:tcW w:w="1417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16627</w:t>
            </w:r>
          </w:p>
        </w:tc>
        <w:tc>
          <w:tcPr>
            <w:tcW w:w="1276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57789</w:t>
            </w:r>
          </w:p>
        </w:tc>
        <w:tc>
          <w:tcPr>
            <w:tcW w:w="1559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276688</w:t>
            </w:r>
          </w:p>
        </w:tc>
      </w:tr>
      <w:tr w:rsidR="00BE4B4A" w:rsidRPr="00C82F00" w:rsidTr="00C82F00">
        <w:tc>
          <w:tcPr>
            <w:tcW w:w="1809" w:type="dxa"/>
          </w:tcPr>
          <w:p w:rsidR="00BE4B4A" w:rsidRPr="00C82F00" w:rsidRDefault="00BE4B4A" w:rsidP="00C82F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82F00">
              <w:rPr>
                <w:rFonts w:ascii="Times New Roman" w:hAnsi="Times New Roman"/>
                <w:lang w:eastAsia="ru-RU"/>
              </w:rPr>
              <w:t>5.Машинист</w:t>
            </w:r>
          </w:p>
          <w:p w:rsidR="00BE4B4A" w:rsidRPr="00C82F00" w:rsidRDefault="00BE4B4A" w:rsidP="00C82F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82F00">
              <w:rPr>
                <w:rFonts w:ascii="Times New Roman" w:hAnsi="Times New Roman"/>
                <w:lang w:eastAsia="ru-RU"/>
              </w:rPr>
              <w:t>котла</w:t>
            </w:r>
          </w:p>
        </w:tc>
        <w:tc>
          <w:tcPr>
            <w:tcW w:w="1169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80 р./час</w:t>
            </w:r>
          </w:p>
        </w:tc>
        <w:tc>
          <w:tcPr>
            <w:tcW w:w="1559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134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152800</w:t>
            </w:r>
          </w:p>
        </w:tc>
        <w:tc>
          <w:tcPr>
            <w:tcW w:w="1276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20373/</w:t>
            </w:r>
          </w:p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5093</w:t>
            </w:r>
          </w:p>
        </w:tc>
        <w:tc>
          <w:tcPr>
            <w:tcW w:w="1134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5760</w:t>
            </w:r>
          </w:p>
        </w:tc>
        <w:tc>
          <w:tcPr>
            <w:tcW w:w="992" w:type="dxa"/>
          </w:tcPr>
          <w:p w:rsidR="00BE4B4A" w:rsidRPr="00C82F00" w:rsidRDefault="00BE4B4A" w:rsidP="00C82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45840</w:t>
            </w:r>
          </w:p>
        </w:tc>
        <w:tc>
          <w:tcPr>
            <w:tcW w:w="1276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229866</w:t>
            </w:r>
          </w:p>
        </w:tc>
        <w:tc>
          <w:tcPr>
            <w:tcW w:w="1417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18895</w:t>
            </w:r>
          </w:p>
        </w:tc>
        <w:tc>
          <w:tcPr>
            <w:tcW w:w="1276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65673</w:t>
            </w:r>
          </w:p>
        </w:tc>
        <w:tc>
          <w:tcPr>
            <w:tcW w:w="1559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314434</w:t>
            </w:r>
          </w:p>
        </w:tc>
      </w:tr>
      <w:tr w:rsidR="00BE4B4A" w:rsidRPr="00C82F00" w:rsidTr="00C82F00">
        <w:trPr>
          <w:trHeight w:val="691"/>
        </w:trPr>
        <w:tc>
          <w:tcPr>
            <w:tcW w:w="1809" w:type="dxa"/>
          </w:tcPr>
          <w:p w:rsidR="00BE4B4A" w:rsidRPr="00C82F00" w:rsidRDefault="00BE4B4A" w:rsidP="00C82F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82F00">
              <w:rPr>
                <w:rFonts w:ascii="Times New Roman" w:hAnsi="Times New Roman"/>
                <w:lang w:eastAsia="ru-RU"/>
              </w:rPr>
              <w:t>6.Лаборант</w:t>
            </w:r>
          </w:p>
          <w:p w:rsidR="00BE4B4A" w:rsidRPr="00C82F00" w:rsidRDefault="00BE4B4A" w:rsidP="00C82F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69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7 тыс. р./мес.</w:t>
            </w:r>
          </w:p>
        </w:tc>
        <w:tc>
          <w:tcPr>
            <w:tcW w:w="1559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1134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72240</w:t>
            </w:r>
          </w:p>
        </w:tc>
        <w:tc>
          <w:tcPr>
            <w:tcW w:w="1276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E4B4A" w:rsidRPr="00C82F00" w:rsidRDefault="00BE4B4A" w:rsidP="00C82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28896</w:t>
            </w:r>
          </w:p>
        </w:tc>
        <w:tc>
          <w:tcPr>
            <w:tcW w:w="1276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101136</w:t>
            </w:r>
          </w:p>
        </w:tc>
        <w:tc>
          <w:tcPr>
            <w:tcW w:w="1417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8313</w:t>
            </w:r>
          </w:p>
        </w:tc>
        <w:tc>
          <w:tcPr>
            <w:tcW w:w="1276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28894</w:t>
            </w:r>
          </w:p>
        </w:tc>
        <w:tc>
          <w:tcPr>
            <w:tcW w:w="1559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138343</w:t>
            </w:r>
          </w:p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4B4A" w:rsidRPr="00C82F00" w:rsidTr="00C82F00">
        <w:trPr>
          <w:trHeight w:val="701"/>
        </w:trPr>
        <w:tc>
          <w:tcPr>
            <w:tcW w:w="1809" w:type="dxa"/>
          </w:tcPr>
          <w:p w:rsidR="00BE4B4A" w:rsidRPr="00C82F00" w:rsidRDefault="00BE4B4A" w:rsidP="00C82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2F00">
              <w:rPr>
                <w:rFonts w:ascii="Times New Roman" w:hAnsi="Times New Roman"/>
                <w:sz w:val="20"/>
                <w:szCs w:val="20"/>
                <w:lang w:eastAsia="ru-RU"/>
              </w:rPr>
              <w:t>7. Старший лаборант</w:t>
            </w:r>
          </w:p>
        </w:tc>
        <w:tc>
          <w:tcPr>
            <w:tcW w:w="1169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10  тыс. р./мес.</w:t>
            </w:r>
          </w:p>
        </w:tc>
        <w:tc>
          <w:tcPr>
            <w:tcW w:w="1559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1134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103200</w:t>
            </w:r>
          </w:p>
        </w:tc>
        <w:tc>
          <w:tcPr>
            <w:tcW w:w="1276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41280</w:t>
            </w:r>
          </w:p>
        </w:tc>
        <w:tc>
          <w:tcPr>
            <w:tcW w:w="1276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144480</w:t>
            </w:r>
          </w:p>
        </w:tc>
        <w:tc>
          <w:tcPr>
            <w:tcW w:w="1417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11876</w:t>
            </w:r>
          </w:p>
        </w:tc>
        <w:tc>
          <w:tcPr>
            <w:tcW w:w="1276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41278</w:t>
            </w:r>
          </w:p>
        </w:tc>
        <w:tc>
          <w:tcPr>
            <w:tcW w:w="1559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197634</w:t>
            </w:r>
          </w:p>
        </w:tc>
      </w:tr>
      <w:tr w:rsidR="00BE4B4A" w:rsidRPr="00C82F00" w:rsidTr="00C82F00">
        <w:trPr>
          <w:trHeight w:val="731"/>
        </w:trPr>
        <w:tc>
          <w:tcPr>
            <w:tcW w:w="1809" w:type="dxa"/>
          </w:tcPr>
          <w:p w:rsidR="00BE4B4A" w:rsidRPr="00C82F00" w:rsidRDefault="00BE4B4A" w:rsidP="00C82F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82F00">
              <w:rPr>
                <w:rFonts w:ascii="Times New Roman" w:hAnsi="Times New Roman"/>
                <w:lang w:eastAsia="ru-RU"/>
              </w:rPr>
              <w:t>8. Пробо-отборщик</w:t>
            </w:r>
          </w:p>
        </w:tc>
        <w:tc>
          <w:tcPr>
            <w:tcW w:w="1169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7 тыс. р./мес.</w:t>
            </w:r>
          </w:p>
        </w:tc>
        <w:tc>
          <w:tcPr>
            <w:tcW w:w="1559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1134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72240</w:t>
            </w:r>
          </w:p>
        </w:tc>
        <w:tc>
          <w:tcPr>
            <w:tcW w:w="1276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28896</w:t>
            </w:r>
          </w:p>
        </w:tc>
        <w:tc>
          <w:tcPr>
            <w:tcW w:w="1276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101136</w:t>
            </w:r>
          </w:p>
        </w:tc>
        <w:tc>
          <w:tcPr>
            <w:tcW w:w="1417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8313</w:t>
            </w:r>
          </w:p>
        </w:tc>
        <w:tc>
          <w:tcPr>
            <w:tcW w:w="1276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28894</w:t>
            </w:r>
          </w:p>
        </w:tc>
        <w:tc>
          <w:tcPr>
            <w:tcW w:w="1559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138343</w:t>
            </w:r>
          </w:p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4B4A" w:rsidRPr="00C82F00" w:rsidTr="00C82F00">
        <w:trPr>
          <w:trHeight w:val="731"/>
        </w:trPr>
        <w:tc>
          <w:tcPr>
            <w:tcW w:w="1809" w:type="dxa"/>
          </w:tcPr>
          <w:p w:rsidR="00BE4B4A" w:rsidRPr="00C82F00" w:rsidRDefault="00BE4B4A" w:rsidP="00C82F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82F00">
              <w:rPr>
                <w:rFonts w:ascii="Times New Roman" w:hAnsi="Times New Roman"/>
                <w:lang w:eastAsia="ru-RU"/>
              </w:rPr>
              <w:t>9. Машинист турбины</w:t>
            </w:r>
          </w:p>
        </w:tc>
        <w:tc>
          <w:tcPr>
            <w:tcW w:w="1169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80 р./час</w:t>
            </w:r>
          </w:p>
        </w:tc>
        <w:tc>
          <w:tcPr>
            <w:tcW w:w="1559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134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152800</w:t>
            </w:r>
          </w:p>
        </w:tc>
        <w:tc>
          <w:tcPr>
            <w:tcW w:w="1276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20373/</w:t>
            </w:r>
          </w:p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5093</w:t>
            </w:r>
          </w:p>
        </w:tc>
        <w:tc>
          <w:tcPr>
            <w:tcW w:w="1134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5760</w:t>
            </w:r>
          </w:p>
        </w:tc>
        <w:tc>
          <w:tcPr>
            <w:tcW w:w="992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45840</w:t>
            </w:r>
          </w:p>
        </w:tc>
        <w:tc>
          <w:tcPr>
            <w:tcW w:w="1276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229866</w:t>
            </w:r>
          </w:p>
        </w:tc>
        <w:tc>
          <w:tcPr>
            <w:tcW w:w="1417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18895</w:t>
            </w:r>
          </w:p>
        </w:tc>
        <w:tc>
          <w:tcPr>
            <w:tcW w:w="1276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65673</w:t>
            </w:r>
          </w:p>
        </w:tc>
        <w:tc>
          <w:tcPr>
            <w:tcW w:w="1559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314434</w:t>
            </w:r>
          </w:p>
        </w:tc>
      </w:tr>
      <w:tr w:rsidR="00BE4B4A" w:rsidRPr="00C82F00" w:rsidTr="00C82F00">
        <w:trPr>
          <w:trHeight w:val="747"/>
        </w:trPr>
        <w:tc>
          <w:tcPr>
            <w:tcW w:w="1809" w:type="dxa"/>
          </w:tcPr>
          <w:p w:rsidR="00BE4B4A" w:rsidRPr="00C82F00" w:rsidRDefault="00BE4B4A" w:rsidP="00C82F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82F00">
              <w:rPr>
                <w:rFonts w:ascii="Times New Roman" w:hAnsi="Times New Roman"/>
                <w:lang w:eastAsia="ru-RU"/>
              </w:rPr>
              <w:t xml:space="preserve">             </w:t>
            </w:r>
          </w:p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C82F00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Итого:</w:t>
            </w:r>
          </w:p>
          <w:p w:rsidR="00BE4B4A" w:rsidRPr="00C82F00" w:rsidRDefault="00BE4B4A" w:rsidP="00C82F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69" w:type="dxa"/>
          </w:tcPr>
          <w:p w:rsidR="00BE4B4A" w:rsidRPr="00C82F00" w:rsidRDefault="00BE4B4A" w:rsidP="00C82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BE4B4A" w:rsidRPr="00C82F00" w:rsidRDefault="00BE4B4A" w:rsidP="00C82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E4B4A" w:rsidRPr="00C82F00" w:rsidRDefault="00BE4B4A" w:rsidP="00C82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E4B4A" w:rsidRPr="00C82F00" w:rsidRDefault="00BE4B4A" w:rsidP="00C82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4B4A" w:rsidRPr="00C82F00" w:rsidRDefault="00BE4B4A" w:rsidP="00C82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E4B4A" w:rsidRPr="007018BF" w:rsidRDefault="00BE4B4A" w:rsidP="00483EE7">
      <w:pPr>
        <w:pStyle w:val="10"/>
        <w:spacing w:after="120"/>
        <w:jc w:val="right"/>
        <w:rPr>
          <w:rFonts w:ascii="Times New Roman" w:hAnsi="Times New Roman"/>
          <w:i/>
          <w:sz w:val="24"/>
          <w:szCs w:val="24"/>
        </w:rPr>
      </w:pPr>
      <w:r w:rsidRPr="007018BF">
        <w:rPr>
          <w:rFonts w:ascii="Times New Roman" w:hAnsi="Times New Roman"/>
          <w:i/>
          <w:sz w:val="24"/>
          <w:szCs w:val="24"/>
        </w:rPr>
        <w:t>Таблица 4.1. Расчет годового фонда оплаты труда</w:t>
      </w:r>
    </w:p>
    <w:p w:rsidR="00BE4B4A" w:rsidRDefault="00BE4B4A" w:rsidP="00BD29C6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BE4B4A" w:rsidRDefault="00BE4B4A" w:rsidP="00B20B22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B20B22">
      <w:pPr>
        <w:pStyle w:val="10"/>
        <w:spacing w:after="120"/>
        <w:rPr>
          <w:rFonts w:ascii="Times New Roman" w:hAnsi="Times New Roman"/>
          <w:sz w:val="24"/>
          <w:szCs w:val="24"/>
        </w:rPr>
        <w:sectPr w:rsidR="00BE4B4A" w:rsidSect="00651EE2">
          <w:pgSz w:w="16838" w:h="11906" w:orient="landscape"/>
          <w:pgMar w:top="851" w:right="851" w:bottom="851" w:left="851" w:header="680" w:footer="709" w:gutter="0"/>
          <w:pgNumType w:start="13"/>
          <w:cols w:space="708"/>
          <w:titlePg/>
          <w:docGrid w:linePitch="360"/>
        </w:sectPr>
      </w:pPr>
    </w:p>
    <w:p w:rsidR="00BE4B4A" w:rsidRDefault="00BE4B4A" w:rsidP="00B20B22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Годовой тарифный фонд рабочих, имеющих часовые тарифные ставки, р.:</w:t>
      </w:r>
    </w:p>
    <w:p w:rsidR="00BE4B4A" w:rsidRDefault="00BE4B4A" w:rsidP="00466B73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466B73">
        <w:rPr>
          <w:rFonts w:ascii="Times New Roman" w:hAnsi="Times New Roman"/>
          <w:position w:val="-12"/>
          <w:sz w:val="24"/>
          <w:szCs w:val="24"/>
        </w:rPr>
        <w:object w:dxaOrig="1040" w:dyaOrig="360">
          <v:shape id="_x0000_i1200" type="#_x0000_t75" style="width:51.75pt;height:18pt" o:ole="">
            <v:imagedata r:id="rId352" o:title=""/>
          </v:shape>
          <o:OLEObject Type="Embed" ProgID="Equation.DSMT4" ShapeID="_x0000_i1200" DrawAspect="Content" ObjectID="_1459117955" r:id="rId353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466B73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466B73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201" type="#_x0000_t75" style="width:9.75pt;height:11.25pt" o:ole="">
            <v:imagedata r:id="rId354" o:title=""/>
          </v:shape>
          <o:OLEObject Type="Embed" ProgID="Equation.DSMT4" ShapeID="_x0000_i1201" DrawAspect="Content" ObjectID="_1459117956" r:id="rId355"/>
        </w:object>
      </w:r>
      <w:r>
        <w:rPr>
          <w:rFonts w:ascii="Times New Roman" w:hAnsi="Times New Roman"/>
          <w:sz w:val="24"/>
          <w:szCs w:val="24"/>
        </w:rPr>
        <w:t>- часовая тарифная ставка соответствующего разряда, р.</w:t>
      </w:r>
      <w:r w:rsidRPr="00466B7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ч;</w:t>
      </w:r>
    </w:p>
    <w:p w:rsidR="00BE4B4A" w:rsidRDefault="00BE4B4A" w:rsidP="00210347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466B73">
        <w:rPr>
          <w:rFonts w:ascii="Times New Roman" w:hAnsi="Times New Roman"/>
          <w:position w:val="-12"/>
          <w:sz w:val="24"/>
          <w:szCs w:val="24"/>
        </w:rPr>
        <w:object w:dxaOrig="2280" w:dyaOrig="360">
          <v:shape id="_x0000_i1202" type="#_x0000_t75" style="width:114pt;height:18pt" o:ole="">
            <v:imagedata r:id="rId356" o:title=""/>
          </v:shape>
          <o:OLEObject Type="Embed" ProgID="Equation.DSMT4" ShapeID="_x0000_i1202" DrawAspect="Content" ObjectID="_1459117957" r:id="rId357"/>
        </w:object>
      </w:r>
      <w:r>
        <w:rPr>
          <w:rFonts w:ascii="Times New Roman" w:hAnsi="Times New Roman"/>
          <w:sz w:val="24"/>
          <w:szCs w:val="24"/>
        </w:rPr>
        <w:t>(р.).</w:t>
      </w:r>
    </w:p>
    <w:p w:rsidR="00BE4B4A" w:rsidRDefault="00BE4B4A" w:rsidP="000F23B2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Доплата за работы в ночные часы, тыс. р.</w:t>
      </w:r>
      <w:r w:rsidRPr="000F23B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год:</w:t>
      </w:r>
    </w:p>
    <w:p w:rsidR="00BE4B4A" w:rsidRDefault="00BE4B4A" w:rsidP="000F23B2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0F23B2">
        <w:rPr>
          <w:rFonts w:ascii="Times New Roman" w:hAnsi="Times New Roman"/>
          <w:position w:val="-24"/>
          <w:sz w:val="24"/>
          <w:szCs w:val="24"/>
        </w:rPr>
        <w:object w:dxaOrig="1500" w:dyaOrig="620">
          <v:shape id="_x0000_i1203" type="#_x0000_t75" style="width:75pt;height:30.75pt" o:ole="">
            <v:imagedata r:id="rId358" o:title=""/>
          </v:shape>
          <o:OLEObject Type="Embed" ProgID="Equation.DSMT4" ShapeID="_x0000_i1203" DrawAspect="Content" ObjectID="_1459117958" r:id="rId359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0F23B2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0F23B2">
        <w:rPr>
          <w:rFonts w:ascii="Times New Roman" w:hAnsi="Times New Roman"/>
          <w:position w:val="-24"/>
          <w:sz w:val="24"/>
          <w:szCs w:val="24"/>
        </w:rPr>
        <w:object w:dxaOrig="2799" w:dyaOrig="620">
          <v:shape id="_x0000_i1204" type="#_x0000_t75" style="width:140.25pt;height:30.75pt" o:ole="">
            <v:imagedata r:id="rId360" o:title=""/>
          </v:shape>
          <o:OLEObject Type="Embed" ProgID="Equation.DSMT4" ShapeID="_x0000_i1204" DrawAspect="Content" ObjectID="_1459117959" r:id="rId361"/>
        </w:object>
      </w:r>
      <w:r>
        <w:rPr>
          <w:rFonts w:ascii="Times New Roman" w:hAnsi="Times New Roman"/>
          <w:sz w:val="24"/>
          <w:szCs w:val="24"/>
        </w:rPr>
        <w:t>(р.</w:t>
      </w:r>
      <w:r w:rsidRPr="000F23B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год).</w:t>
      </w:r>
    </w:p>
    <w:p w:rsidR="00BE4B4A" w:rsidRDefault="00BE4B4A" w:rsidP="000F23B2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Доплата за работу в вечерние часы, тыс. р.</w:t>
      </w:r>
      <w:r w:rsidRPr="000F23B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год:</w:t>
      </w:r>
    </w:p>
    <w:p w:rsidR="00BE4B4A" w:rsidRDefault="00BE4B4A" w:rsidP="000F23B2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0F23B2">
        <w:rPr>
          <w:rFonts w:ascii="Times New Roman" w:hAnsi="Times New Roman"/>
          <w:position w:val="-24"/>
          <w:sz w:val="24"/>
          <w:szCs w:val="24"/>
        </w:rPr>
        <w:object w:dxaOrig="1500" w:dyaOrig="620">
          <v:shape id="_x0000_i1205" type="#_x0000_t75" style="width:75pt;height:30.75pt" o:ole="">
            <v:imagedata r:id="rId362" o:title=""/>
          </v:shape>
          <o:OLEObject Type="Embed" ProgID="Equation.DSMT4" ShapeID="_x0000_i1205" DrawAspect="Content" ObjectID="_1459117960" r:id="rId363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0F23B2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0F23B2">
        <w:rPr>
          <w:rFonts w:ascii="Times New Roman" w:hAnsi="Times New Roman"/>
          <w:position w:val="-24"/>
          <w:sz w:val="24"/>
          <w:szCs w:val="24"/>
        </w:rPr>
        <w:object w:dxaOrig="2680" w:dyaOrig="620">
          <v:shape id="_x0000_i1206" type="#_x0000_t75" style="width:134.25pt;height:30.75pt" o:ole="">
            <v:imagedata r:id="rId364" o:title=""/>
          </v:shape>
          <o:OLEObject Type="Embed" ProgID="Equation.DSMT4" ShapeID="_x0000_i1206" DrawAspect="Content" ObjectID="_1459117961" r:id="rId365"/>
        </w:object>
      </w:r>
      <w:r>
        <w:rPr>
          <w:rFonts w:ascii="Times New Roman" w:hAnsi="Times New Roman"/>
          <w:sz w:val="24"/>
          <w:szCs w:val="24"/>
        </w:rPr>
        <w:t>(р.</w:t>
      </w:r>
      <w:r w:rsidRPr="000F23B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год).</w:t>
      </w:r>
    </w:p>
    <w:p w:rsidR="00BE4B4A" w:rsidRDefault="00BE4B4A" w:rsidP="00010F90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Доплата за работу в праздники, тыс. р.</w:t>
      </w:r>
      <w:r w:rsidRPr="000F23B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год:</w:t>
      </w:r>
    </w:p>
    <w:p w:rsidR="00BE4B4A" w:rsidRDefault="00BE4B4A" w:rsidP="00010F90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010F90">
        <w:rPr>
          <w:rFonts w:ascii="Times New Roman" w:hAnsi="Times New Roman"/>
          <w:position w:val="-14"/>
          <w:sz w:val="24"/>
          <w:szCs w:val="24"/>
        </w:rPr>
        <w:object w:dxaOrig="1200" w:dyaOrig="380">
          <v:shape id="_x0000_i1207" type="#_x0000_t75" style="width:60pt;height:18.75pt" o:ole="">
            <v:imagedata r:id="rId366" o:title=""/>
          </v:shape>
          <o:OLEObject Type="Embed" ProgID="Equation.DSMT4" ShapeID="_x0000_i1207" DrawAspect="Content" ObjectID="_1459117962" r:id="rId367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010F90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010F90">
        <w:rPr>
          <w:rFonts w:ascii="Times New Roman" w:hAnsi="Times New Roman"/>
          <w:position w:val="-14"/>
          <w:sz w:val="24"/>
          <w:szCs w:val="24"/>
        </w:rPr>
        <w:object w:dxaOrig="340" w:dyaOrig="380">
          <v:shape id="_x0000_i1208" type="#_x0000_t75" style="width:17.25pt;height:18.75pt" o:ole="">
            <v:imagedata r:id="rId368" o:title=""/>
          </v:shape>
          <o:OLEObject Type="Embed" ProgID="Equation.DSMT4" ShapeID="_x0000_i1208" DrawAspect="Content" ObjectID="_1459117963" r:id="rId369"/>
        </w:object>
      </w:r>
      <w:r>
        <w:rPr>
          <w:rFonts w:ascii="Times New Roman" w:hAnsi="Times New Roman"/>
          <w:sz w:val="24"/>
          <w:szCs w:val="24"/>
        </w:rPr>
        <w:t>- среднегодовое число праздничных часов, приходящееся на одного работающего, ч;</w:t>
      </w:r>
    </w:p>
    <w:p w:rsidR="00BE4B4A" w:rsidRDefault="00BE4B4A" w:rsidP="00010F90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010F90">
        <w:rPr>
          <w:rFonts w:ascii="Times New Roman" w:hAnsi="Times New Roman"/>
          <w:position w:val="-24"/>
          <w:sz w:val="24"/>
          <w:szCs w:val="24"/>
        </w:rPr>
        <w:object w:dxaOrig="1579" w:dyaOrig="740">
          <v:shape id="_x0000_i1209" type="#_x0000_t75" style="width:78pt;height:36.75pt" o:ole="">
            <v:imagedata r:id="rId370" o:title=""/>
          </v:shape>
          <o:OLEObject Type="Embed" ProgID="Equation.DSMT4" ShapeID="_x0000_i1209" DrawAspect="Content" ObjectID="_1459117964" r:id="rId371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010F90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010F90">
        <w:rPr>
          <w:rFonts w:ascii="Times New Roman" w:hAnsi="Times New Roman"/>
          <w:position w:val="-14"/>
          <w:sz w:val="24"/>
          <w:szCs w:val="24"/>
        </w:rPr>
        <w:object w:dxaOrig="400" w:dyaOrig="380">
          <v:shape id="_x0000_i1210" type="#_x0000_t75" style="width:20.25pt;height:18.75pt" o:ole="">
            <v:imagedata r:id="rId372" o:title=""/>
          </v:shape>
          <o:OLEObject Type="Embed" ProgID="Equation.DSMT4" ShapeID="_x0000_i1210" DrawAspect="Content" ObjectID="_1459117965" r:id="rId373"/>
        </w:object>
      </w:r>
      <w:r>
        <w:rPr>
          <w:rFonts w:ascii="Times New Roman" w:hAnsi="Times New Roman"/>
          <w:sz w:val="24"/>
          <w:szCs w:val="24"/>
        </w:rPr>
        <w:t xml:space="preserve">- число праздничных дней в году, </w:t>
      </w:r>
      <w:r w:rsidRPr="00010F90">
        <w:rPr>
          <w:rFonts w:ascii="Times New Roman" w:hAnsi="Times New Roman"/>
          <w:position w:val="-14"/>
          <w:sz w:val="24"/>
          <w:szCs w:val="24"/>
        </w:rPr>
        <w:object w:dxaOrig="880" w:dyaOrig="380">
          <v:shape id="_x0000_i1211" type="#_x0000_t75" style="width:44.25pt;height:18.75pt" o:ole="">
            <v:imagedata r:id="rId374" o:title=""/>
          </v:shape>
          <o:OLEObject Type="Embed" ProgID="Equation.DSMT4" ShapeID="_x0000_i1211" DrawAspect="Content" ObjectID="_1459117966" r:id="rId375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010F90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010F90">
        <w:rPr>
          <w:rFonts w:ascii="Times New Roman" w:hAnsi="Times New Roman"/>
          <w:position w:val="-24"/>
          <w:sz w:val="24"/>
          <w:szCs w:val="24"/>
        </w:rPr>
        <w:object w:dxaOrig="1939" w:dyaOrig="660">
          <v:shape id="_x0000_i1212" type="#_x0000_t75" style="width:96pt;height:33pt" o:ole="">
            <v:imagedata r:id="rId376" o:title=""/>
          </v:shape>
          <o:OLEObject Type="Embed" ProgID="Equation.DSMT4" ShapeID="_x0000_i1212" DrawAspect="Content" ObjectID="_1459117967" r:id="rId377"/>
        </w:object>
      </w:r>
      <w:r>
        <w:rPr>
          <w:rFonts w:ascii="Times New Roman" w:hAnsi="Times New Roman"/>
          <w:sz w:val="24"/>
          <w:szCs w:val="24"/>
        </w:rPr>
        <w:t>(ч);</w:t>
      </w:r>
    </w:p>
    <w:p w:rsidR="00BE4B4A" w:rsidRDefault="00BE4B4A" w:rsidP="00010F90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010F90">
        <w:rPr>
          <w:rFonts w:ascii="Times New Roman" w:hAnsi="Times New Roman"/>
          <w:position w:val="-14"/>
          <w:sz w:val="24"/>
          <w:szCs w:val="24"/>
        </w:rPr>
        <w:object w:dxaOrig="1980" w:dyaOrig="380">
          <v:shape id="_x0000_i1213" type="#_x0000_t75" style="width:99pt;height:18.75pt" o:ole="">
            <v:imagedata r:id="rId378" o:title=""/>
          </v:shape>
          <o:OLEObject Type="Embed" ProgID="Equation.DSMT4" ShapeID="_x0000_i1213" DrawAspect="Content" ObjectID="_1459117968" r:id="rId379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BE4B4A" w:rsidRDefault="00BE4B4A" w:rsidP="00010F90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Размер премий:</w:t>
      </w:r>
    </w:p>
    <w:p w:rsidR="00BE4B4A" w:rsidRDefault="00BE4B4A" w:rsidP="00010F90">
      <w:pPr>
        <w:pStyle w:val="10"/>
        <w:numPr>
          <w:ilvl w:val="0"/>
          <w:numId w:val="21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рабочих – 30 % от </w:t>
      </w:r>
      <w:r w:rsidRPr="00010F90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214" type="#_x0000_t75" style="width:14.25pt;height:18pt" o:ole="">
            <v:imagedata r:id="rId380" o:title=""/>
          </v:shape>
          <o:OLEObject Type="Embed" ProgID="Equation.DSMT4" ShapeID="_x0000_i1214" DrawAspect="Content" ObjectID="_1459117969" r:id="rId381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010F90">
      <w:pPr>
        <w:pStyle w:val="10"/>
        <w:numPr>
          <w:ilvl w:val="0"/>
          <w:numId w:val="21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ИТР – 40 % от </w:t>
      </w:r>
      <w:r w:rsidRPr="00010F90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215" type="#_x0000_t75" style="width:14.25pt;height:18pt" o:ole="">
            <v:imagedata r:id="rId382" o:title=""/>
          </v:shape>
          <o:OLEObject Type="Embed" ProgID="Equation.DSMT4" ShapeID="_x0000_i1215" DrawAspect="Content" ObjectID="_1459117970" r:id="rId383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BE4B4A" w:rsidRDefault="00BE4B4A" w:rsidP="00010F90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Основная заработная плата, р.</w:t>
      </w:r>
      <w:r w:rsidRPr="000F23B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год:</w:t>
      </w:r>
    </w:p>
    <w:p w:rsidR="00BE4B4A" w:rsidRDefault="00BE4B4A" w:rsidP="00230DCB">
      <w:pPr>
        <w:pStyle w:val="10"/>
        <w:numPr>
          <w:ilvl w:val="0"/>
          <w:numId w:val="22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ИТР:</w:t>
      </w:r>
    </w:p>
    <w:p w:rsidR="00BE4B4A" w:rsidRDefault="00BE4B4A" w:rsidP="00230DCB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466B73">
        <w:rPr>
          <w:rFonts w:ascii="Times New Roman" w:hAnsi="Times New Roman"/>
          <w:position w:val="-12"/>
          <w:sz w:val="24"/>
          <w:szCs w:val="24"/>
        </w:rPr>
        <w:object w:dxaOrig="1920" w:dyaOrig="360">
          <v:shape id="_x0000_i1216" type="#_x0000_t75" style="width:96pt;height:18pt" o:ole="">
            <v:imagedata r:id="rId384" o:title=""/>
          </v:shape>
          <o:OLEObject Type="Embed" ProgID="Equation.DSMT4" ShapeID="_x0000_i1216" DrawAspect="Content" ObjectID="_1459117971" r:id="rId385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230DCB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466B73">
        <w:rPr>
          <w:rFonts w:ascii="Times New Roman" w:hAnsi="Times New Roman"/>
          <w:position w:val="-12"/>
          <w:sz w:val="24"/>
          <w:szCs w:val="24"/>
        </w:rPr>
        <w:object w:dxaOrig="3140" w:dyaOrig="360">
          <v:shape id="_x0000_i1217" type="#_x0000_t75" style="width:155.25pt;height:18pt" o:ole="">
            <v:imagedata r:id="rId386" o:title=""/>
          </v:shape>
          <o:OLEObject Type="Embed" ProgID="Equation.DSMT4" ShapeID="_x0000_i1217" DrawAspect="Content" ObjectID="_1459117972" r:id="rId387"/>
        </w:object>
      </w:r>
      <w:r>
        <w:rPr>
          <w:rFonts w:ascii="Times New Roman" w:hAnsi="Times New Roman"/>
          <w:sz w:val="24"/>
          <w:szCs w:val="24"/>
        </w:rPr>
        <w:t>(р.</w:t>
      </w:r>
      <w:r w:rsidRPr="000F23B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год);</w:t>
      </w:r>
    </w:p>
    <w:p w:rsidR="00BE4B4A" w:rsidRDefault="00BE4B4A" w:rsidP="00230DCB">
      <w:pPr>
        <w:pStyle w:val="10"/>
        <w:numPr>
          <w:ilvl w:val="0"/>
          <w:numId w:val="22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рабочих:</w:t>
      </w:r>
    </w:p>
    <w:p w:rsidR="00BE4B4A" w:rsidRDefault="00BE4B4A" w:rsidP="00230DCB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230DCB">
        <w:rPr>
          <w:rFonts w:ascii="Times New Roman" w:hAnsi="Times New Roman"/>
          <w:position w:val="-14"/>
          <w:sz w:val="24"/>
          <w:szCs w:val="24"/>
        </w:rPr>
        <w:object w:dxaOrig="3519" w:dyaOrig="380">
          <v:shape id="_x0000_i1218" type="#_x0000_t75" style="width:176.25pt;height:18.75pt" o:ole="">
            <v:imagedata r:id="rId388" o:title=""/>
          </v:shape>
          <o:OLEObject Type="Embed" ProgID="Equation.DSMT4" ShapeID="_x0000_i1218" DrawAspect="Content" ObjectID="_1459117973" r:id="rId389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E16222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230DCB">
        <w:rPr>
          <w:rFonts w:ascii="Times New Roman" w:hAnsi="Times New Roman"/>
          <w:position w:val="-12"/>
          <w:sz w:val="24"/>
          <w:szCs w:val="24"/>
        </w:rPr>
        <w:object w:dxaOrig="5319" w:dyaOrig="360">
          <v:shape id="_x0000_i1219" type="#_x0000_t75" style="width:266.25pt;height:18pt" o:ole="">
            <v:imagedata r:id="rId390" o:title=""/>
          </v:shape>
          <o:OLEObject Type="Embed" ProgID="Equation.DSMT4" ShapeID="_x0000_i1219" DrawAspect="Content" ObjectID="_1459117974" r:id="rId391"/>
        </w:object>
      </w:r>
      <w:r>
        <w:rPr>
          <w:rFonts w:ascii="Times New Roman" w:hAnsi="Times New Roman"/>
          <w:sz w:val="24"/>
          <w:szCs w:val="24"/>
        </w:rPr>
        <w:t>(р.</w:t>
      </w:r>
      <w:r w:rsidRPr="000F23B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год).</w:t>
      </w:r>
    </w:p>
    <w:p w:rsidR="00BE4B4A" w:rsidRDefault="00BE4B4A" w:rsidP="007F0F99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Дополнительная заработная плата, р.</w:t>
      </w:r>
      <w:r w:rsidRPr="000F23B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год:</w:t>
      </w:r>
    </w:p>
    <w:p w:rsidR="00BE4B4A" w:rsidRDefault="00BE4B4A" w:rsidP="007F0F99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7F0F99">
        <w:rPr>
          <w:rFonts w:ascii="Times New Roman" w:hAnsi="Times New Roman"/>
          <w:position w:val="-24"/>
          <w:sz w:val="24"/>
          <w:szCs w:val="24"/>
        </w:rPr>
        <w:object w:dxaOrig="2400" w:dyaOrig="639">
          <v:shape id="_x0000_i1220" type="#_x0000_t75" style="width:120pt;height:32.25pt" o:ole="">
            <v:imagedata r:id="rId392" o:title=""/>
          </v:shape>
          <o:OLEObject Type="Embed" ProgID="Equation.DSMT4" ShapeID="_x0000_i1220" DrawAspect="Content" ObjectID="_1459117975" r:id="rId393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7F0F99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7F0F99">
        <w:rPr>
          <w:rFonts w:ascii="Times New Roman" w:hAnsi="Times New Roman"/>
          <w:position w:val="-24"/>
          <w:sz w:val="24"/>
          <w:szCs w:val="24"/>
        </w:rPr>
        <w:object w:dxaOrig="3080" w:dyaOrig="620">
          <v:shape id="_x0000_i1221" type="#_x0000_t75" style="width:152.25pt;height:30.75pt" o:ole="">
            <v:imagedata r:id="rId394" o:title=""/>
          </v:shape>
          <o:OLEObject Type="Embed" ProgID="Equation.DSMT4" ShapeID="_x0000_i1221" DrawAspect="Content" ObjectID="_1459117976" r:id="rId395"/>
        </w:object>
      </w:r>
      <w:r>
        <w:rPr>
          <w:rFonts w:ascii="Times New Roman" w:hAnsi="Times New Roman"/>
          <w:sz w:val="24"/>
          <w:szCs w:val="24"/>
        </w:rPr>
        <w:t>(р.</w:t>
      </w:r>
      <w:r w:rsidRPr="000F23B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год);</w:t>
      </w:r>
    </w:p>
    <w:p w:rsidR="00BE4B4A" w:rsidRDefault="00BE4B4A" w:rsidP="00496EE8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Отчисления в социальные фонды, тыс. р.</w:t>
      </w:r>
      <w:r w:rsidRPr="000F23B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год:</w:t>
      </w:r>
    </w:p>
    <w:p w:rsidR="00BE4B4A" w:rsidRDefault="00BE4B4A" w:rsidP="00496EE8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496EE8">
        <w:rPr>
          <w:rFonts w:ascii="Times New Roman" w:hAnsi="Times New Roman"/>
          <w:position w:val="-14"/>
          <w:sz w:val="24"/>
          <w:szCs w:val="24"/>
        </w:rPr>
        <w:object w:dxaOrig="2480" w:dyaOrig="400">
          <v:shape id="_x0000_i1222" type="#_x0000_t75" style="width:123pt;height:20.25pt" o:ole="">
            <v:imagedata r:id="rId396" o:title=""/>
          </v:shape>
          <o:OLEObject Type="Embed" ProgID="Equation.DSMT4" ShapeID="_x0000_i1222" DrawAspect="Content" ObjectID="_1459117977" r:id="rId397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496EE8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496EE8">
        <w:rPr>
          <w:rFonts w:ascii="Times New Roman" w:hAnsi="Times New Roman"/>
          <w:position w:val="-14"/>
          <w:sz w:val="24"/>
          <w:szCs w:val="24"/>
        </w:rPr>
        <w:object w:dxaOrig="3920" w:dyaOrig="400">
          <v:shape id="_x0000_i1223" type="#_x0000_t75" style="width:194.25pt;height:20.25pt" o:ole="">
            <v:imagedata r:id="rId398" o:title=""/>
          </v:shape>
          <o:OLEObject Type="Embed" ProgID="Equation.DSMT4" ShapeID="_x0000_i1223" DrawAspect="Content" ObjectID="_1459117978" r:id="rId399"/>
        </w:object>
      </w:r>
      <w:r>
        <w:rPr>
          <w:rFonts w:ascii="Times New Roman" w:hAnsi="Times New Roman"/>
          <w:sz w:val="24"/>
          <w:szCs w:val="24"/>
        </w:rPr>
        <w:t>(р.</w:t>
      </w:r>
      <w:r w:rsidRPr="000F23B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год).</w:t>
      </w:r>
    </w:p>
    <w:p w:rsidR="00BE4B4A" w:rsidRDefault="00BE4B4A" w:rsidP="002168CA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Фонд оплаты труда с начислениями, р.</w:t>
      </w:r>
      <w:r w:rsidRPr="000F23B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год:</w:t>
      </w:r>
    </w:p>
    <w:p w:rsidR="00BE4B4A" w:rsidRDefault="00BE4B4A" w:rsidP="002168CA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496EE8">
        <w:rPr>
          <w:rFonts w:ascii="Times New Roman" w:hAnsi="Times New Roman"/>
          <w:position w:val="-14"/>
          <w:sz w:val="24"/>
          <w:szCs w:val="24"/>
        </w:rPr>
        <w:object w:dxaOrig="2220" w:dyaOrig="380">
          <v:shape id="_x0000_i1224" type="#_x0000_t75" style="width:111pt;height:18.75pt" o:ole="">
            <v:imagedata r:id="rId400" o:title=""/>
          </v:shape>
          <o:OLEObject Type="Embed" ProgID="Equation.DSMT4" ShapeID="_x0000_i1224" DrawAspect="Content" ObjectID="_1459117979" r:id="rId401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2168CA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2168CA">
        <w:rPr>
          <w:rFonts w:ascii="Times New Roman" w:hAnsi="Times New Roman"/>
          <w:position w:val="-12"/>
          <w:sz w:val="24"/>
          <w:szCs w:val="24"/>
        </w:rPr>
        <w:object w:dxaOrig="3960" w:dyaOrig="360">
          <v:shape id="_x0000_i1225" type="#_x0000_t75" style="width:198pt;height:18pt" o:ole="">
            <v:imagedata r:id="rId402" o:title=""/>
          </v:shape>
          <o:OLEObject Type="Embed" ProgID="Equation.DSMT4" ShapeID="_x0000_i1225" DrawAspect="Content" ObjectID="_1459117980" r:id="rId403"/>
        </w:object>
      </w:r>
      <w:r>
        <w:rPr>
          <w:rFonts w:ascii="Times New Roman" w:hAnsi="Times New Roman"/>
          <w:sz w:val="24"/>
          <w:szCs w:val="24"/>
        </w:rPr>
        <w:t>(тыс. р.</w:t>
      </w:r>
      <w:r w:rsidRPr="000F23B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год).</w:t>
      </w:r>
    </w:p>
    <w:p w:rsidR="00BE4B4A" w:rsidRDefault="00BE4B4A" w:rsidP="002168CA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0B3900">
        <w:rPr>
          <w:rFonts w:ascii="Times New Roman" w:hAnsi="Times New Roman"/>
          <w:position w:val="-12"/>
          <w:sz w:val="24"/>
          <w:szCs w:val="24"/>
        </w:rPr>
        <w:object w:dxaOrig="1760" w:dyaOrig="380">
          <v:shape id="_x0000_i1226" type="#_x0000_t75" style="width:87pt;height:18.75pt" o:ole="">
            <v:imagedata r:id="rId404" o:title=""/>
          </v:shape>
          <o:OLEObject Type="Embed" ProgID="Equation.DSMT4" ShapeID="_x0000_i1226" DrawAspect="Content" ObjectID="_1459117981" r:id="rId405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0B3900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0B3900">
        <w:rPr>
          <w:rFonts w:ascii="Times New Roman" w:hAnsi="Times New Roman"/>
          <w:position w:val="-12"/>
          <w:sz w:val="24"/>
          <w:szCs w:val="24"/>
        </w:rPr>
        <w:object w:dxaOrig="3519" w:dyaOrig="380">
          <v:shape id="_x0000_i1227" type="#_x0000_t75" style="width:176.25pt;height:18.75pt" o:ole="">
            <v:imagedata r:id="rId406" o:title=""/>
          </v:shape>
          <o:OLEObject Type="Embed" ProgID="Equation.DSMT4" ShapeID="_x0000_i1227" DrawAspect="Content" ObjectID="_1459117982" r:id="rId407"/>
        </w:object>
      </w:r>
      <w:r>
        <w:rPr>
          <w:rFonts w:ascii="Times New Roman" w:hAnsi="Times New Roman"/>
          <w:sz w:val="24"/>
          <w:szCs w:val="24"/>
        </w:rPr>
        <w:t>(р.</w:t>
      </w:r>
      <w:r w:rsidRPr="000F23B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год).</w:t>
      </w:r>
    </w:p>
    <w:p w:rsidR="00BE4B4A" w:rsidRDefault="00BE4B4A" w:rsidP="00E2180C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0B3900">
        <w:rPr>
          <w:rFonts w:ascii="Times New Roman" w:hAnsi="Times New Roman"/>
          <w:position w:val="-12"/>
          <w:sz w:val="24"/>
          <w:szCs w:val="24"/>
        </w:rPr>
        <w:object w:dxaOrig="8100" w:dyaOrig="380">
          <v:shape id="_x0000_i1228" type="#_x0000_t75" style="width:405pt;height:18.75pt" o:ole="">
            <v:imagedata r:id="rId408" o:title=""/>
          </v:shape>
          <o:OLEObject Type="Embed" ProgID="Equation.DSMT4" ShapeID="_x0000_i1228" DrawAspect="Content" ObjectID="_1459117983" r:id="rId409"/>
        </w:object>
      </w:r>
      <w:r>
        <w:rPr>
          <w:rFonts w:ascii="Times New Roman" w:hAnsi="Times New Roman"/>
          <w:sz w:val="24"/>
          <w:szCs w:val="24"/>
        </w:rPr>
        <w:t>(р.</w:t>
      </w:r>
      <w:r w:rsidRPr="000F23B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год).</w:t>
      </w:r>
    </w:p>
    <w:p w:rsidR="00BE4B4A" w:rsidRDefault="00BE4B4A" w:rsidP="002168CA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BE4B4A" w:rsidRPr="000B3900" w:rsidRDefault="00BE4B4A" w:rsidP="002168CA">
      <w:pPr>
        <w:pStyle w:val="1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0B3900">
        <w:rPr>
          <w:rFonts w:ascii="Times New Roman" w:hAnsi="Times New Roman"/>
          <w:b/>
          <w:sz w:val="24"/>
          <w:szCs w:val="24"/>
        </w:rPr>
        <w:t>4.2. Расчет затрат на электрическую энергию</w:t>
      </w:r>
    </w:p>
    <w:p w:rsidR="00BE4B4A" w:rsidRDefault="00BE4B4A" w:rsidP="00496EE8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BE4B4A" w:rsidRDefault="00BE4B4A" w:rsidP="000B3900">
      <w:pPr>
        <w:pStyle w:val="10"/>
        <w:spacing w:after="120"/>
      </w:pPr>
      <w:r>
        <w:rPr>
          <w:rFonts w:ascii="Times New Roman" w:hAnsi="Times New Roman"/>
          <w:sz w:val="24"/>
          <w:szCs w:val="24"/>
        </w:rPr>
        <w:tab/>
        <w:t xml:space="preserve">Общий расход электрической энергии на производство пара, </w:t>
      </w:r>
      <w:r w:rsidRPr="00014A2B">
        <w:rPr>
          <w:rFonts w:ascii="Times New Roman" w:hAnsi="Times New Roman"/>
          <w:position w:val="-8"/>
          <w:sz w:val="24"/>
          <w:szCs w:val="24"/>
        </w:rPr>
        <w:object w:dxaOrig="1100" w:dyaOrig="300">
          <v:shape id="_x0000_i1229" type="#_x0000_t75" style="width:54.75pt;height:15pt" o:ole="">
            <v:imagedata r:id="rId410" o:title=""/>
          </v:shape>
          <o:OLEObject Type="Embed" ProgID="Equation.DSMT4" ShapeID="_x0000_i1229" DrawAspect="Content" ObjectID="_1459117984" r:id="rId411"/>
        </w:object>
      </w:r>
      <w:r w:rsidRPr="000B3900">
        <w:rPr>
          <w:rFonts w:ascii="Times New Roman" w:hAnsi="Times New Roman"/>
          <w:sz w:val="24"/>
          <w:szCs w:val="24"/>
        </w:rPr>
        <w:t>:</w:t>
      </w:r>
    </w:p>
    <w:p w:rsidR="00BE4B4A" w:rsidRDefault="00BE4B4A" w:rsidP="000B3900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496EE8">
        <w:rPr>
          <w:rFonts w:ascii="Times New Roman" w:hAnsi="Times New Roman"/>
          <w:position w:val="-14"/>
          <w:sz w:val="24"/>
          <w:szCs w:val="24"/>
        </w:rPr>
        <w:object w:dxaOrig="1880" w:dyaOrig="380">
          <v:shape id="_x0000_i1230" type="#_x0000_t75" style="width:93pt;height:18.75pt" o:ole="">
            <v:imagedata r:id="rId412" o:title=""/>
          </v:shape>
          <o:OLEObject Type="Embed" ProgID="Equation.DSMT4" ShapeID="_x0000_i1230" DrawAspect="Content" ObjectID="_1459117985" r:id="rId413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0B3900">
      <w:pPr>
        <w:pStyle w:val="10"/>
        <w:spacing w:after="120"/>
        <w:jc w:val="both"/>
        <w:rPr>
          <w:rFonts w:ascii="Times New Roman" w:hAnsi="Times New Roman"/>
          <w:position w:val="-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0B3900">
        <w:rPr>
          <w:rFonts w:ascii="Times New Roman" w:hAnsi="Times New Roman"/>
          <w:position w:val="-14"/>
          <w:sz w:val="24"/>
          <w:szCs w:val="24"/>
        </w:rPr>
        <w:object w:dxaOrig="639" w:dyaOrig="380">
          <v:shape id="_x0000_i1231" type="#_x0000_t75" style="width:32.25pt;height:18.75pt" o:ole="">
            <v:imagedata r:id="rId414" o:title=""/>
          </v:shape>
          <o:OLEObject Type="Embed" ProgID="Equation.DSMT4" ShapeID="_x0000_i1231" DrawAspect="Content" ObjectID="_1459117986" r:id="rId415"/>
        </w:object>
      </w:r>
      <w:r>
        <w:rPr>
          <w:rFonts w:ascii="Times New Roman" w:hAnsi="Times New Roman"/>
          <w:sz w:val="24"/>
          <w:szCs w:val="24"/>
        </w:rPr>
        <w:t xml:space="preserve">- расход энергии на производственные нужды (привод насосов и дымососов), </w:t>
      </w:r>
      <w:r w:rsidRPr="000B3900">
        <w:rPr>
          <w:rFonts w:ascii="Times New Roman" w:hAnsi="Times New Roman"/>
          <w:position w:val="-8"/>
          <w:sz w:val="24"/>
          <w:szCs w:val="24"/>
        </w:rPr>
        <w:object w:dxaOrig="1100" w:dyaOrig="300">
          <v:shape id="_x0000_i1232" type="#_x0000_t75" style="width:54.75pt;height:15pt" o:ole="">
            <v:imagedata r:id="rId416" o:title=""/>
          </v:shape>
          <o:OLEObject Type="Embed" ProgID="Equation.DSMT4" ShapeID="_x0000_i1232" DrawAspect="Content" ObjectID="_1459117987" r:id="rId417"/>
        </w:object>
      </w:r>
    </w:p>
    <w:p w:rsidR="00BE4B4A" w:rsidRDefault="00BE4B4A" w:rsidP="000B3900">
      <w:pPr>
        <w:pStyle w:val="10"/>
        <w:rPr>
          <w:rFonts w:ascii="Times New Roman" w:hAnsi="Times New Roman"/>
          <w:sz w:val="24"/>
          <w:szCs w:val="24"/>
        </w:rPr>
      </w:pPr>
      <w:r>
        <w:t xml:space="preserve">      </w:t>
      </w:r>
      <w:r w:rsidRPr="000B3900">
        <w:rPr>
          <w:rFonts w:ascii="Times New Roman" w:hAnsi="Times New Roman"/>
          <w:position w:val="-12"/>
          <w:sz w:val="24"/>
          <w:szCs w:val="24"/>
        </w:rPr>
        <w:object w:dxaOrig="440" w:dyaOrig="360">
          <v:shape id="_x0000_i1233" type="#_x0000_t75" style="width:21.75pt;height:18pt" o:ole="">
            <v:imagedata r:id="rId418" o:title=""/>
          </v:shape>
          <o:OLEObject Type="Embed" ProgID="Equation.DSMT4" ShapeID="_x0000_i1233" DrawAspect="Content" ObjectID="_1459117988" r:id="rId419"/>
        </w:object>
      </w:r>
      <w:r w:rsidRPr="000B3900">
        <w:rPr>
          <w:rFonts w:ascii="Times New Roman" w:hAnsi="Times New Roman"/>
          <w:sz w:val="24"/>
          <w:szCs w:val="24"/>
        </w:rPr>
        <w:t xml:space="preserve">- расход электроэнергии на освещение, </w:t>
      </w:r>
      <w:r w:rsidRPr="000B3900">
        <w:rPr>
          <w:rFonts w:ascii="Times New Roman" w:hAnsi="Times New Roman"/>
          <w:position w:val="-8"/>
          <w:sz w:val="24"/>
          <w:szCs w:val="24"/>
        </w:rPr>
        <w:object w:dxaOrig="1100" w:dyaOrig="300">
          <v:shape id="_x0000_i1234" type="#_x0000_t75" style="width:54.75pt;height:15pt" o:ole="">
            <v:imagedata r:id="rId416" o:title=""/>
          </v:shape>
          <o:OLEObject Type="Embed" ProgID="Equation.DSMT4" ShapeID="_x0000_i1234" DrawAspect="Content" ObjectID="_1459117989" r:id="rId420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0B3900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0B3900">
        <w:rPr>
          <w:rFonts w:ascii="Times New Roman" w:hAnsi="Times New Roman"/>
          <w:position w:val="-14"/>
          <w:sz w:val="24"/>
          <w:szCs w:val="24"/>
        </w:rPr>
        <w:object w:dxaOrig="5140" w:dyaOrig="420">
          <v:shape id="_x0000_i1235" type="#_x0000_t75" style="width:257.25pt;height:21pt" o:ole="">
            <v:imagedata r:id="rId421" o:title=""/>
          </v:shape>
          <o:OLEObject Type="Embed" ProgID="Equation.DSMT4" ShapeID="_x0000_i1235" DrawAspect="Content" ObjectID="_1459117990" r:id="rId422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157E7B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0B3900">
        <w:rPr>
          <w:rFonts w:ascii="Times New Roman" w:hAnsi="Times New Roman"/>
          <w:position w:val="-14"/>
          <w:sz w:val="24"/>
          <w:szCs w:val="24"/>
        </w:rPr>
        <w:object w:dxaOrig="1420" w:dyaOrig="380">
          <v:shape id="_x0000_i1236" type="#_x0000_t75" style="width:71.25pt;height:18.75pt" o:ole="">
            <v:imagedata r:id="rId423" o:title=""/>
          </v:shape>
          <o:OLEObject Type="Embed" ProgID="Equation.DSMT4" ShapeID="_x0000_i1236" DrawAspect="Content" ObjectID="_1459117991" r:id="rId424"/>
        </w:object>
      </w:r>
      <w:r>
        <w:rPr>
          <w:rFonts w:ascii="Times New Roman" w:hAnsi="Times New Roman"/>
          <w:sz w:val="24"/>
          <w:szCs w:val="24"/>
        </w:rPr>
        <w:t>- мощность, потребляемая питательными насосами, циркуляционными насосами и дымососами, кВт;</w:t>
      </w:r>
    </w:p>
    <w:p w:rsidR="00BE4B4A" w:rsidRDefault="00BE4B4A" w:rsidP="00157E7B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57E7B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237" type="#_x0000_t75" style="width:11.25pt;height:12.75pt" o:ole="">
            <v:imagedata r:id="rId425" o:title=""/>
          </v:shape>
          <o:OLEObject Type="Embed" ProgID="Equation.DSMT4" ShapeID="_x0000_i1237" DrawAspect="Content" ObjectID="_1459117992" r:id="rId426"/>
        </w:object>
      </w:r>
      <w:r>
        <w:rPr>
          <w:rFonts w:ascii="Times New Roman" w:hAnsi="Times New Roman"/>
          <w:sz w:val="24"/>
          <w:szCs w:val="24"/>
        </w:rPr>
        <w:t>- время работы оборудования в году, ч;</w:t>
      </w:r>
    </w:p>
    <w:p w:rsidR="00BE4B4A" w:rsidRDefault="00BE4B4A" w:rsidP="00157E7B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57E7B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238" type="#_x0000_t75" style="width:12.75pt;height:18pt" o:ole="">
            <v:imagedata r:id="rId427" o:title=""/>
          </v:shape>
          <o:OLEObject Type="Embed" ProgID="Equation.DSMT4" ShapeID="_x0000_i1238" DrawAspect="Content" ObjectID="_1459117993" r:id="rId428"/>
        </w:object>
      </w:r>
      <w:r>
        <w:rPr>
          <w:rFonts w:ascii="Times New Roman" w:hAnsi="Times New Roman"/>
          <w:sz w:val="24"/>
          <w:szCs w:val="24"/>
        </w:rPr>
        <w:t xml:space="preserve">- коэффициент загрузки оборудования по мощности, </w:t>
      </w:r>
      <w:r w:rsidRPr="00157E7B">
        <w:rPr>
          <w:rFonts w:ascii="Times New Roman" w:hAnsi="Times New Roman"/>
          <w:position w:val="-12"/>
          <w:sz w:val="24"/>
          <w:szCs w:val="24"/>
        </w:rPr>
        <w:object w:dxaOrig="1440" w:dyaOrig="360">
          <v:shape id="_x0000_i1239" type="#_x0000_t75" style="width:1in;height:18pt" o:ole="">
            <v:imagedata r:id="rId429" o:title=""/>
          </v:shape>
          <o:OLEObject Type="Embed" ProgID="Equation.DSMT4" ShapeID="_x0000_i1239" DrawAspect="Content" ObjectID="_1459117994" r:id="rId430"/>
        </w:object>
      </w:r>
      <w:r>
        <w:rPr>
          <w:rFonts w:ascii="Times New Roman" w:hAnsi="Times New Roman"/>
          <w:sz w:val="24"/>
          <w:szCs w:val="24"/>
        </w:rPr>
        <w:t xml:space="preserve">;    </w:t>
      </w:r>
    </w:p>
    <w:p w:rsidR="00BE4B4A" w:rsidRDefault="00BE4B4A" w:rsidP="00157E7B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0B3900">
        <w:rPr>
          <w:rFonts w:ascii="Times New Roman" w:hAnsi="Times New Roman"/>
          <w:position w:val="-14"/>
          <w:sz w:val="24"/>
          <w:szCs w:val="24"/>
        </w:rPr>
        <w:object w:dxaOrig="6900" w:dyaOrig="380">
          <v:shape id="_x0000_i1240" type="#_x0000_t75" style="width:345pt;height:18.75pt" o:ole="">
            <v:imagedata r:id="rId431" o:title=""/>
          </v:shape>
          <o:OLEObject Type="Embed" ProgID="Equation.DSMT4" ShapeID="_x0000_i1240" DrawAspect="Content" ObjectID="_1459117995" r:id="rId432"/>
        </w:object>
      </w:r>
      <w:r w:rsidRPr="000B3900">
        <w:rPr>
          <w:rFonts w:ascii="Times New Roman" w:hAnsi="Times New Roman"/>
          <w:position w:val="-8"/>
          <w:sz w:val="24"/>
          <w:szCs w:val="24"/>
        </w:rPr>
        <w:object w:dxaOrig="1100" w:dyaOrig="300">
          <v:shape id="_x0000_i1241" type="#_x0000_t75" style="width:54.75pt;height:15pt" o:ole="">
            <v:imagedata r:id="rId416" o:title=""/>
          </v:shape>
          <o:OLEObject Type="Embed" ProgID="Equation.DSMT4" ShapeID="_x0000_i1241" DrawAspect="Content" ObjectID="_1459117996" r:id="rId433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BE4B4A" w:rsidRDefault="00BE4B4A" w:rsidP="005C43C2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Расход электроэнергии на освещение помещений, </w:t>
      </w:r>
      <w:r w:rsidRPr="000B3900">
        <w:rPr>
          <w:rFonts w:ascii="Times New Roman" w:hAnsi="Times New Roman"/>
          <w:position w:val="-8"/>
          <w:sz w:val="24"/>
          <w:szCs w:val="24"/>
        </w:rPr>
        <w:object w:dxaOrig="1100" w:dyaOrig="300">
          <v:shape id="_x0000_i1242" type="#_x0000_t75" style="width:54.75pt;height:15pt" o:ole="">
            <v:imagedata r:id="rId416" o:title=""/>
          </v:shape>
          <o:OLEObject Type="Embed" ProgID="Equation.DSMT4" ShapeID="_x0000_i1242" DrawAspect="Content" ObjectID="_1459117997" r:id="rId434"/>
        </w:object>
      </w:r>
      <w:r>
        <w:rPr>
          <w:rFonts w:ascii="Times New Roman" w:hAnsi="Times New Roman"/>
          <w:sz w:val="24"/>
          <w:szCs w:val="24"/>
        </w:rPr>
        <w:t>:</w:t>
      </w:r>
    </w:p>
    <w:p w:rsidR="00BE4B4A" w:rsidRDefault="00BE4B4A" w:rsidP="005C43C2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0B3900">
        <w:rPr>
          <w:rFonts w:ascii="Times New Roman" w:hAnsi="Times New Roman"/>
          <w:position w:val="-12"/>
          <w:sz w:val="24"/>
          <w:szCs w:val="24"/>
        </w:rPr>
        <w:object w:dxaOrig="1200" w:dyaOrig="360">
          <v:shape id="_x0000_i1243" type="#_x0000_t75" style="width:60pt;height:18pt" o:ole="">
            <v:imagedata r:id="rId435" o:title=""/>
          </v:shape>
          <o:OLEObject Type="Embed" ProgID="Equation.DSMT4" ShapeID="_x0000_i1243" DrawAspect="Content" ObjectID="_1459117998" r:id="rId436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5C43C2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5C43C2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244" type="#_x0000_t75" style="width:12.75pt;height:18pt" o:ole="">
            <v:imagedata r:id="rId437" o:title=""/>
          </v:shape>
          <o:OLEObject Type="Embed" ProgID="Equation.DSMT4" ShapeID="_x0000_i1244" DrawAspect="Content" ObjectID="_1459117999" r:id="rId438"/>
        </w:object>
      </w:r>
      <w:r>
        <w:rPr>
          <w:rFonts w:ascii="Times New Roman" w:hAnsi="Times New Roman"/>
          <w:sz w:val="24"/>
          <w:szCs w:val="24"/>
        </w:rPr>
        <w:t>- электрическая мощность, расходуемая на освещение, кВт;</w:t>
      </w:r>
    </w:p>
    <w:p w:rsidR="00BE4B4A" w:rsidRDefault="00BE4B4A" w:rsidP="005C43C2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C43C2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245" type="#_x0000_t75" style="width:12.75pt;height:18pt" o:ole="">
            <v:imagedata r:id="rId439" o:title=""/>
          </v:shape>
          <o:OLEObject Type="Embed" ProgID="Equation.DSMT4" ShapeID="_x0000_i1245" DrawAspect="Content" ObjectID="_1459118000" r:id="rId440"/>
        </w:object>
      </w:r>
      <w:r>
        <w:rPr>
          <w:rFonts w:ascii="Times New Roman" w:hAnsi="Times New Roman"/>
          <w:sz w:val="24"/>
          <w:szCs w:val="24"/>
        </w:rPr>
        <w:t>- число часов работы освещения в году, ч;</w:t>
      </w:r>
    </w:p>
    <w:p w:rsidR="00BE4B4A" w:rsidRDefault="00BE4B4A" w:rsidP="005C43C2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5C43C2">
        <w:rPr>
          <w:rFonts w:ascii="Times New Roman" w:hAnsi="Times New Roman"/>
          <w:position w:val="-14"/>
          <w:sz w:val="24"/>
          <w:szCs w:val="24"/>
        </w:rPr>
        <w:object w:dxaOrig="1540" w:dyaOrig="380">
          <v:shape id="_x0000_i1246" type="#_x0000_t75" style="width:77.25pt;height:18.75pt" o:ole="">
            <v:imagedata r:id="rId441" o:title=""/>
          </v:shape>
          <o:OLEObject Type="Embed" ProgID="Equation.DSMT4" ShapeID="_x0000_i1246" DrawAspect="Content" ObjectID="_1459118001" r:id="rId442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161FBB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5C43C2">
        <w:rPr>
          <w:rFonts w:ascii="Times New Roman" w:hAnsi="Times New Roman"/>
          <w:position w:val="-14"/>
          <w:sz w:val="24"/>
          <w:szCs w:val="24"/>
        </w:rPr>
        <w:object w:dxaOrig="340" w:dyaOrig="380">
          <v:shape id="_x0000_i1247" type="#_x0000_t75" style="width:17.25pt;height:18.75pt" o:ole="">
            <v:imagedata r:id="rId443" o:title=""/>
          </v:shape>
          <o:OLEObject Type="Embed" ProgID="Equation.DSMT4" ShapeID="_x0000_i1247" DrawAspect="Content" ObjectID="_1459118002" r:id="rId444"/>
        </w:object>
      </w:r>
      <w:r>
        <w:rPr>
          <w:rFonts w:ascii="Times New Roman" w:hAnsi="Times New Roman"/>
          <w:sz w:val="24"/>
          <w:szCs w:val="24"/>
        </w:rPr>
        <w:t>- удельная мощность освещения, ее можно принять в размере 0.017 кВт на 1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площади;</w:t>
      </w:r>
    </w:p>
    <w:p w:rsidR="00BE4B4A" w:rsidRDefault="00BE4B4A" w:rsidP="00161FBB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61FBB">
        <w:rPr>
          <w:rFonts w:ascii="Times New Roman" w:hAnsi="Times New Roman"/>
          <w:position w:val="-4"/>
          <w:sz w:val="24"/>
          <w:szCs w:val="24"/>
        </w:rPr>
        <w:object w:dxaOrig="260" w:dyaOrig="260">
          <v:shape id="_x0000_i1248" type="#_x0000_t75" style="width:12.75pt;height:12.75pt" o:ole="">
            <v:imagedata r:id="rId445" o:title=""/>
          </v:shape>
          <o:OLEObject Type="Embed" ProgID="Equation.DSMT4" ShapeID="_x0000_i1248" DrawAspect="Content" ObjectID="_1459118003" r:id="rId446"/>
        </w:object>
      </w:r>
      <w:r>
        <w:rPr>
          <w:rFonts w:ascii="Times New Roman" w:hAnsi="Times New Roman"/>
          <w:sz w:val="24"/>
          <w:szCs w:val="24"/>
        </w:rPr>
        <w:t>- площадь помещений, занимаемых утилизационной установкой,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61FBB">
        <w:rPr>
          <w:rFonts w:ascii="Times New Roman" w:hAnsi="Times New Roman"/>
          <w:position w:val="-6"/>
          <w:sz w:val="24"/>
          <w:szCs w:val="24"/>
        </w:rPr>
        <w:object w:dxaOrig="840" w:dyaOrig="279">
          <v:shape id="_x0000_i1249" type="#_x0000_t75" style="width:42pt;height:14.25pt" o:ole="">
            <v:imagedata r:id="rId447" o:title=""/>
          </v:shape>
          <o:OLEObject Type="Embed" ProgID="Equation.DSMT4" ShapeID="_x0000_i1249" DrawAspect="Content" ObjectID="_1459118004" r:id="rId448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161FBB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61FBB">
        <w:rPr>
          <w:rFonts w:ascii="Times New Roman" w:hAnsi="Times New Roman"/>
          <w:position w:val="-12"/>
          <w:sz w:val="24"/>
          <w:szCs w:val="24"/>
        </w:rPr>
        <w:object w:dxaOrig="400" w:dyaOrig="360">
          <v:shape id="_x0000_i1250" type="#_x0000_t75" style="width:20.25pt;height:18pt" o:ole="">
            <v:imagedata r:id="rId449" o:title=""/>
          </v:shape>
          <o:OLEObject Type="Embed" ProgID="Equation.DSMT4" ShapeID="_x0000_i1250" DrawAspect="Content" ObjectID="_1459118005" r:id="rId450"/>
        </w:object>
      </w:r>
      <w:r>
        <w:rPr>
          <w:rFonts w:ascii="Times New Roman" w:hAnsi="Times New Roman"/>
          <w:sz w:val="24"/>
          <w:szCs w:val="24"/>
        </w:rPr>
        <w:t xml:space="preserve">- коэффициент запаса, учитывающий загрязнение светильников, </w:t>
      </w:r>
      <w:r w:rsidRPr="00161FBB">
        <w:rPr>
          <w:rFonts w:ascii="Times New Roman" w:hAnsi="Times New Roman"/>
          <w:position w:val="-12"/>
          <w:sz w:val="24"/>
          <w:szCs w:val="24"/>
        </w:rPr>
        <w:object w:dxaOrig="920" w:dyaOrig="360">
          <v:shape id="_x0000_i1251" type="#_x0000_t75" style="width:45.75pt;height:18pt" o:ole="">
            <v:imagedata r:id="rId451" o:title=""/>
          </v:shape>
          <o:OLEObject Type="Embed" ProgID="Equation.DSMT4" ShapeID="_x0000_i1251" DrawAspect="Content" ObjectID="_1459118006" r:id="rId452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161FBB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161FBB">
        <w:rPr>
          <w:rFonts w:ascii="Times New Roman" w:hAnsi="Times New Roman"/>
          <w:position w:val="-12"/>
          <w:sz w:val="24"/>
          <w:szCs w:val="24"/>
        </w:rPr>
        <w:object w:dxaOrig="2540" w:dyaOrig="360">
          <v:shape id="_x0000_i1252" type="#_x0000_t75" style="width:126pt;height:18pt" o:ole="">
            <v:imagedata r:id="rId453" o:title=""/>
          </v:shape>
          <o:OLEObject Type="Embed" ProgID="Equation.DSMT4" ShapeID="_x0000_i1252" DrawAspect="Content" ObjectID="_1459118007" r:id="rId454"/>
        </w:object>
      </w:r>
      <w:r>
        <w:rPr>
          <w:rFonts w:ascii="Times New Roman" w:hAnsi="Times New Roman"/>
          <w:sz w:val="24"/>
          <w:szCs w:val="24"/>
        </w:rPr>
        <w:t>(кВт);</w:t>
      </w:r>
    </w:p>
    <w:p w:rsidR="00BE4B4A" w:rsidRDefault="00BE4B4A" w:rsidP="00161FBB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161FBB">
        <w:rPr>
          <w:rFonts w:ascii="Times New Roman" w:hAnsi="Times New Roman"/>
          <w:position w:val="-14"/>
          <w:sz w:val="24"/>
          <w:szCs w:val="24"/>
        </w:rPr>
        <w:object w:dxaOrig="1300" w:dyaOrig="380">
          <v:shape id="_x0000_i1253" type="#_x0000_t75" style="width:65.25pt;height:18.75pt" o:ole="">
            <v:imagedata r:id="rId455" o:title=""/>
          </v:shape>
          <o:OLEObject Type="Embed" ProgID="Equation.DSMT4" ShapeID="_x0000_i1253" DrawAspect="Content" ObjectID="_1459118008" r:id="rId456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161FBB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161FBB">
        <w:rPr>
          <w:rFonts w:ascii="Times New Roman" w:hAnsi="Times New Roman"/>
          <w:position w:val="-14"/>
          <w:sz w:val="24"/>
          <w:szCs w:val="24"/>
        </w:rPr>
        <w:object w:dxaOrig="360" w:dyaOrig="380">
          <v:shape id="_x0000_i1254" type="#_x0000_t75" style="width:18pt;height:18.75pt" o:ole="">
            <v:imagedata r:id="rId457" o:title=""/>
          </v:shape>
          <o:OLEObject Type="Embed" ProgID="Equation.DSMT4" ShapeID="_x0000_i1254" DrawAspect="Content" ObjectID="_1459118009" r:id="rId458"/>
        </w:object>
      </w:r>
      <w:r>
        <w:rPr>
          <w:rFonts w:ascii="Times New Roman" w:hAnsi="Times New Roman"/>
          <w:sz w:val="24"/>
          <w:szCs w:val="24"/>
        </w:rPr>
        <w:t>- среднесуточное число часов работы освещения;</w:t>
      </w:r>
    </w:p>
    <w:p w:rsidR="00BE4B4A" w:rsidRDefault="00BE4B4A" w:rsidP="00161FBB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61FBB">
        <w:rPr>
          <w:rFonts w:ascii="Times New Roman" w:hAnsi="Times New Roman"/>
          <w:position w:val="-14"/>
          <w:sz w:val="24"/>
          <w:szCs w:val="24"/>
        </w:rPr>
        <w:object w:dxaOrig="420" w:dyaOrig="380">
          <v:shape id="_x0000_i1255" type="#_x0000_t75" style="width:21pt;height:18.75pt" o:ole="">
            <v:imagedata r:id="rId459" o:title=""/>
          </v:shape>
          <o:OLEObject Type="Embed" ProgID="Equation.DSMT4" ShapeID="_x0000_i1255" DrawAspect="Content" ObjectID="_1459118010" r:id="rId460"/>
        </w:object>
      </w:r>
      <w:r>
        <w:rPr>
          <w:rFonts w:ascii="Times New Roman" w:hAnsi="Times New Roman"/>
          <w:sz w:val="24"/>
          <w:szCs w:val="24"/>
        </w:rPr>
        <w:t xml:space="preserve">- количество дней работы оборудования в году, </w:t>
      </w:r>
      <w:r w:rsidRPr="00161FBB">
        <w:rPr>
          <w:rFonts w:ascii="Times New Roman" w:hAnsi="Times New Roman"/>
          <w:position w:val="-14"/>
          <w:sz w:val="24"/>
          <w:szCs w:val="24"/>
        </w:rPr>
        <w:object w:dxaOrig="1040" w:dyaOrig="380">
          <v:shape id="_x0000_i1256" type="#_x0000_t75" style="width:51.75pt;height:18.75pt" o:ole="">
            <v:imagedata r:id="rId461" o:title=""/>
          </v:shape>
          <o:OLEObject Type="Embed" ProgID="Equation.DSMT4" ShapeID="_x0000_i1256" DrawAspect="Content" ObjectID="_1459118011" r:id="rId462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BE4B4A" w:rsidRDefault="00BE4B4A" w:rsidP="00161FBB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Для центральных районов России </w:t>
      </w:r>
      <w:r w:rsidRPr="00161FBB">
        <w:rPr>
          <w:rFonts w:ascii="Times New Roman" w:hAnsi="Times New Roman"/>
          <w:position w:val="-14"/>
          <w:sz w:val="24"/>
          <w:szCs w:val="24"/>
        </w:rPr>
        <w:object w:dxaOrig="360" w:dyaOrig="380">
          <v:shape id="_x0000_i1257" type="#_x0000_t75" style="width:18pt;height:18.75pt" o:ole="">
            <v:imagedata r:id="rId457" o:title=""/>
          </v:shape>
          <o:OLEObject Type="Embed" ProgID="Equation.DSMT4" ShapeID="_x0000_i1257" DrawAspect="Content" ObjectID="_1459118012" r:id="rId463"/>
        </w:object>
      </w:r>
      <w:r>
        <w:rPr>
          <w:rFonts w:ascii="Times New Roman" w:hAnsi="Times New Roman"/>
          <w:sz w:val="24"/>
          <w:szCs w:val="24"/>
        </w:rPr>
        <w:t xml:space="preserve"> можно оценить в размере:</w:t>
      </w:r>
    </w:p>
    <w:p w:rsidR="00BE4B4A" w:rsidRDefault="00BE4B4A" w:rsidP="00161FBB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161FBB">
        <w:rPr>
          <w:rFonts w:ascii="Times New Roman" w:hAnsi="Times New Roman"/>
          <w:position w:val="-24"/>
          <w:sz w:val="24"/>
          <w:szCs w:val="24"/>
        </w:rPr>
        <w:object w:dxaOrig="2299" w:dyaOrig="620">
          <v:shape id="_x0000_i1258" type="#_x0000_t75" style="width:114pt;height:30.75pt" o:ole="">
            <v:imagedata r:id="rId464" o:title=""/>
          </v:shape>
          <o:OLEObject Type="Embed" ProgID="Equation.DSMT4" ShapeID="_x0000_i1258" DrawAspect="Content" ObjectID="_1459118013" r:id="rId465"/>
        </w:object>
      </w:r>
      <w:r>
        <w:rPr>
          <w:rFonts w:ascii="Times New Roman" w:hAnsi="Times New Roman"/>
          <w:sz w:val="24"/>
          <w:szCs w:val="24"/>
        </w:rPr>
        <w:t>(ч);</w:t>
      </w:r>
    </w:p>
    <w:p w:rsidR="00BE4B4A" w:rsidRDefault="00BE4B4A" w:rsidP="00161FBB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161FBB">
        <w:rPr>
          <w:rFonts w:ascii="Times New Roman" w:hAnsi="Times New Roman"/>
          <w:position w:val="-12"/>
          <w:sz w:val="24"/>
          <w:szCs w:val="24"/>
        </w:rPr>
        <w:object w:dxaOrig="2100" w:dyaOrig="360">
          <v:shape id="_x0000_i1259" type="#_x0000_t75" style="width:105pt;height:18pt" o:ole="">
            <v:imagedata r:id="rId466" o:title=""/>
          </v:shape>
          <o:OLEObject Type="Embed" ProgID="Equation.DSMT4" ShapeID="_x0000_i1259" DrawAspect="Content" ObjectID="_1459118014" r:id="rId467"/>
        </w:object>
      </w:r>
      <w:r>
        <w:rPr>
          <w:rFonts w:ascii="Times New Roman" w:hAnsi="Times New Roman"/>
          <w:sz w:val="24"/>
          <w:szCs w:val="24"/>
        </w:rPr>
        <w:t>(ч);</w:t>
      </w:r>
    </w:p>
    <w:p w:rsidR="00BE4B4A" w:rsidRDefault="00BE4B4A" w:rsidP="00161FBB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0B3900">
        <w:rPr>
          <w:rFonts w:ascii="Times New Roman" w:hAnsi="Times New Roman"/>
          <w:position w:val="-12"/>
          <w:sz w:val="24"/>
          <w:szCs w:val="24"/>
        </w:rPr>
        <w:object w:dxaOrig="2520" w:dyaOrig="360">
          <v:shape id="_x0000_i1260" type="#_x0000_t75" style="width:126pt;height:18pt" o:ole="">
            <v:imagedata r:id="rId468" o:title=""/>
          </v:shape>
          <o:OLEObject Type="Embed" ProgID="Equation.DSMT4" ShapeID="_x0000_i1260" DrawAspect="Content" ObjectID="_1459118015" r:id="rId469"/>
        </w:object>
      </w:r>
      <w:r>
        <w:rPr>
          <w:rFonts w:ascii="Times New Roman" w:hAnsi="Times New Roman"/>
          <w:sz w:val="24"/>
          <w:szCs w:val="24"/>
        </w:rPr>
        <w:t>(</w:t>
      </w:r>
      <w:r w:rsidRPr="000B3900">
        <w:rPr>
          <w:rFonts w:ascii="Times New Roman" w:hAnsi="Times New Roman"/>
          <w:position w:val="-8"/>
          <w:sz w:val="24"/>
          <w:szCs w:val="24"/>
        </w:rPr>
        <w:object w:dxaOrig="1100" w:dyaOrig="300">
          <v:shape id="_x0000_i1261" type="#_x0000_t75" style="width:54.75pt;height:15pt" o:ole="">
            <v:imagedata r:id="rId416" o:title=""/>
          </v:shape>
          <o:OLEObject Type="Embed" ProgID="Equation.DSMT4" ShapeID="_x0000_i1261" DrawAspect="Content" ObjectID="_1459118016" r:id="rId470"/>
        </w:object>
      </w:r>
      <w:r>
        <w:rPr>
          <w:rFonts w:ascii="Times New Roman" w:hAnsi="Times New Roman"/>
          <w:sz w:val="24"/>
          <w:szCs w:val="24"/>
        </w:rPr>
        <w:t>);</w:t>
      </w:r>
    </w:p>
    <w:p w:rsidR="00BE4B4A" w:rsidRDefault="00BE4B4A" w:rsidP="00161FBB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161FBB">
        <w:rPr>
          <w:rFonts w:ascii="Times New Roman" w:hAnsi="Times New Roman"/>
          <w:position w:val="-12"/>
          <w:sz w:val="24"/>
          <w:szCs w:val="24"/>
        </w:rPr>
        <w:object w:dxaOrig="3620" w:dyaOrig="360">
          <v:shape id="_x0000_i1262" type="#_x0000_t75" style="width:179.25pt;height:18pt" o:ole="">
            <v:imagedata r:id="rId471" o:title=""/>
          </v:shape>
          <o:OLEObject Type="Embed" ProgID="Equation.DSMT4" ShapeID="_x0000_i1262" DrawAspect="Content" ObjectID="_1459118017" r:id="rId472"/>
        </w:object>
      </w:r>
      <w:r>
        <w:rPr>
          <w:rFonts w:ascii="Times New Roman" w:hAnsi="Times New Roman"/>
          <w:sz w:val="24"/>
          <w:szCs w:val="24"/>
        </w:rPr>
        <w:t>(</w:t>
      </w:r>
      <w:r w:rsidRPr="000B3900">
        <w:rPr>
          <w:rFonts w:ascii="Times New Roman" w:hAnsi="Times New Roman"/>
          <w:position w:val="-8"/>
          <w:sz w:val="24"/>
          <w:szCs w:val="24"/>
        </w:rPr>
        <w:object w:dxaOrig="1100" w:dyaOrig="300">
          <v:shape id="_x0000_i1263" type="#_x0000_t75" style="width:54.75pt;height:15pt" o:ole="">
            <v:imagedata r:id="rId416" o:title=""/>
          </v:shape>
          <o:OLEObject Type="Embed" ProgID="Equation.DSMT4" ShapeID="_x0000_i1263" DrawAspect="Content" ObjectID="_1459118018" r:id="rId473"/>
        </w:object>
      </w:r>
      <w:r>
        <w:rPr>
          <w:rFonts w:ascii="Times New Roman" w:hAnsi="Times New Roman"/>
          <w:sz w:val="24"/>
          <w:szCs w:val="24"/>
        </w:rPr>
        <w:t>).</w:t>
      </w:r>
    </w:p>
    <w:p w:rsidR="00BE4B4A" w:rsidRDefault="00BE4B4A" w:rsidP="00161FBB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Затраты на электрическую энергию, р.</w:t>
      </w:r>
      <w:r w:rsidRPr="002F5F2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год:</w:t>
      </w:r>
    </w:p>
    <w:p w:rsidR="00BE4B4A" w:rsidRDefault="00BE4B4A" w:rsidP="002F5F2C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2F5F2C">
        <w:rPr>
          <w:rFonts w:ascii="Times New Roman" w:hAnsi="Times New Roman"/>
          <w:position w:val="-12"/>
          <w:sz w:val="24"/>
          <w:szCs w:val="24"/>
        </w:rPr>
        <w:object w:dxaOrig="1440" w:dyaOrig="360">
          <v:shape id="_x0000_i1264" type="#_x0000_t75" style="width:1in;height:18pt" o:ole="">
            <v:imagedata r:id="rId474" o:title=""/>
          </v:shape>
          <o:OLEObject Type="Embed" ProgID="Equation.DSMT4" ShapeID="_x0000_i1264" DrawAspect="Content" ObjectID="_1459118019" r:id="rId475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2F5F2C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6A1640">
        <w:rPr>
          <w:rFonts w:ascii="Times New Roman" w:hAnsi="Times New Roman"/>
          <w:position w:val="-12"/>
          <w:sz w:val="24"/>
          <w:szCs w:val="24"/>
        </w:rPr>
        <w:object w:dxaOrig="340" w:dyaOrig="360">
          <v:shape id="_x0000_i1265" type="#_x0000_t75" style="width:17.25pt;height:18pt" o:ole="">
            <v:imagedata r:id="rId476" o:title=""/>
          </v:shape>
          <o:OLEObject Type="Embed" ProgID="Equation.DSMT4" ShapeID="_x0000_i1265" DrawAspect="Content" ObjectID="_1459118020" r:id="rId477"/>
        </w:object>
      </w:r>
      <w:r>
        <w:rPr>
          <w:rFonts w:ascii="Times New Roman" w:hAnsi="Times New Roman"/>
          <w:sz w:val="24"/>
          <w:szCs w:val="24"/>
        </w:rPr>
        <w:t xml:space="preserve">- стоимость 1 </w:t>
      </w:r>
      <w:r w:rsidRPr="006A1640">
        <w:rPr>
          <w:rFonts w:ascii="Times New Roman" w:hAnsi="Times New Roman"/>
          <w:position w:val="-4"/>
          <w:sz w:val="24"/>
          <w:szCs w:val="24"/>
        </w:rPr>
        <w:object w:dxaOrig="700" w:dyaOrig="260">
          <v:shape id="_x0000_i1266" type="#_x0000_t75" style="width:35.25pt;height:12.75pt" o:ole="">
            <v:imagedata r:id="rId478" o:title=""/>
          </v:shape>
          <o:OLEObject Type="Embed" ProgID="Equation.DSMT4" ShapeID="_x0000_i1266" DrawAspect="Content" ObjectID="_1459118021" r:id="rId479"/>
        </w:object>
      </w:r>
      <w:r>
        <w:rPr>
          <w:rFonts w:ascii="Times New Roman" w:hAnsi="Times New Roman"/>
          <w:sz w:val="24"/>
          <w:szCs w:val="24"/>
        </w:rPr>
        <w:t xml:space="preserve"> по двухставочному тарифу, </w:t>
      </w:r>
      <w:r w:rsidRPr="006A1640">
        <w:rPr>
          <w:rFonts w:ascii="Times New Roman" w:hAnsi="Times New Roman"/>
          <w:position w:val="-10"/>
          <w:sz w:val="24"/>
          <w:szCs w:val="24"/>
        </w:rPr>
        <w:object w:dxaOrig="940" w:dyaOrig="320">
          <v:shape id="_x0000_i1267" type="#_x0000_t75" style="width:47.25pt;height:15.75pt" o:ole="">
            <v:imagedata r:id="rId480" o:title=""/>
          </v:shape>
          <o:OLEObject Type="Embed" ProgID="Equation.DSMT4" ShapeID="_x0000_i1267" DrawAspect="Content" ObjectID="_1459118022" r:id="rId481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6A1640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18467C">
        <w:rPr>
          <w:rFonts w:ascii="Times New Roman" w:hAnsi="Times New Roman"/>
          <w:position w:val="-30"/>
          <w:sz w:val="24"/>
          <w:szCs w:val="24"/>
        </w:rPr>
        <w:object w:dxaOrig="1440" w:dyaOrig="680">
          <v:shape id="_x0000_i1268" type="#_x0000_t75" style="width:1in;height:33.75pt" o:ole="">
            <v:imagedata r:id="rId482" o:title=""/>
          </v:shape>
          <o:OLEObject Type="Embed" ProgID="Equation.DSMT4" ShapeID="_x0000_i1268" DrawAspect="Content" ObjectID="_1459118023" r:id="rId483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18467C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18467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269" type="#_x0000_t75" style="width:9.75pt;height:11.25pt" o:ole="">
            <v:imagedata r:id="rId484" o:title=""/>
          </v:shape>
          <o:OLEObject Type="Embed" ProgID="Equation.DSMT4" ShapeID="_x0000_i1269" DrawAspect="Content" ObjectID="_1459118024" r:id="rId485"/>
        </w:object>
      </w:r>
      <w:r>
        <w:rPr>
          <w:rFonts w:ascii="Times New Roman" w:hAnsi="Times New Roman"/>
          <w:sz w:val="24"/>
          <w:szCs w:val="24"/>
        </w:rPr>
        <w:t xml:space="preserve">- ставка основной платы за 1 кВт заявленной мощности, </w:t>
      </w:r>
      <w:r w:rsidRPr="006A1640">
        <w:rPr>
          <w:rFonts w:ascii="Times New Roman" w:hAnsi="Times New Roman"/>
          <w:position w:val="-10"/>
          <w:sz w:val="24"/>
          <w:szCs w:val="24"/>
        </w:rPr>
        <w:object w:dxaOrig="700" w:dyaOrig="320">
          <v:shape id="_x0000_i1270" type="#_x0000_t75" style="width:35.25pt;height:15.75pt" o:ole="">
            <v:imagedata r:id="rId486" o:title=""/>
          </v:shape>
          <o:OLEObject Type="Embed" ProgID="Equation.DSMT4" ShapeID="_x0000_i1270" DrawAspect="Content" ObjectID="_1459118025" r:id="rId487"/>
        </w:object>
      </w:r>
      <w:r>
        <w:rPr>
          <w:rFonts w:ascii="Times New Roman" w:hAnsi="Times New Roman"/>
          <w:sz w:val="24"/>
          <w:szCs w:val="24"/>
        </w:rPr>
        <w:t>,</w:t>
      </w:r>
      <w:r w:rsidRPr="0018467C">
        <w:rPr>
          <w:rFonts w:ascii="Times New Roman" w:hAnsi="Times New Roman"/>
          <w:position w:val="-6"/>
          <w:sz w:val="24"/>
          <w:szCs w:val="24"/>
        </w:rPr>
        <w:object w:dxaOrig="800" w:dyaOrig="279">
          <v:shape id="_x0000_i1271" type="#_x0000_t75" style="width:39.75pt;height:14.25pt" o:ole="">
            <v:imagedata r:id="rId488" o:title=""/>
          </v:shape>
          <o:OLEObject Type="Embed" ProgID="Equation.DSMT4" ShapeID="_x0000_i1271" DrawAspect="Content" ObjectID="_1459118026" r:id="rId489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18467C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8467C">
        <w:rPr>
          <w:rFonts w:ascii="Times New Roman" w:hAnsi="Times New Roman"/>
          <w:position w:val="-6"/>
          <w:sz w:val="24"/>
          <w:szCs w:val="24"/>
        </w:rPr>
        <w:object w:dxaOrig="180" w:dyaOrig="220">
          <v:shape id="_x0000_i1272" type="#_x0000_t75" style="width:9pt;height:11.25pt" o:ole="">
            <v:imagedata r:id="rId490" o:title=""/>
          </v:shape>
          <o:OLEObject Type="Embed" ProgID="Equation.DSMT4" ShapeID="_x0000_i1272" DrawAspect="Content" ObjectID="_1459118027" r:id="rId491"/>
        </w:object>
      </w:r>
      <w:r>
        <w:rPr>
          <w:rFonts w:ascii="Times New Roman" w:hAnsi="Times New Roman"/>
          <w:sz w:val="24"/>
          <w:szCs w:val="24"/>
        </w:rPr>
        <w:t xml:space="preserve">- ставка дополнительной платы за 1 </w:t>
      </w:r>
      <w:r w:rsidRPr="0018467C">
        <w:rPr>
          <w:rFonts w:ascii="Times New Roman" w:hAnsi="Times New Roman"/>
          <w:position w:val="-4"/>
          <w:sz w:val="24"/>
          <w:szCs w:val="24"/>
        </w:rPr>
        <w:object w:dxaOrig="700" w:dyaOrig="260">
          <v:shape id="_x0000_i1273" type="#_x0000_t75" style="width:35.25pt;height:12.75pt" o:ole="">
            <v:imagedata r:id="rId492" o:title=""/>
          </v:shape>
          <o:OLEObject Type="Embed" ProgID="Equation.DSMT4" ShapeID="_x0000_i1273" DrawAspect="Content" ObjectID="_1459118028" r:id="rId493"/>
        </w:object>
      </w:r>
      <w:r>
        <w:rPr>
          <w:rFonts w:ascii="Times New Roman" w:hAnsi="Times New Roman"/>
          <w:sz w:val="24"/>
          <w:szCs w:val="24"/>
        </w:rPr>
        <w:t xml:space="preserve">потребленной электрической энергии, </w:t>
      </w:r>
      <w:r w:rsidRPr="006A1640">
        <w:rPr>
          <w:rFonts w:ascii="Times New Roman" w:hAnsi="Times New Roman"/>
          <w:position w:val="-10"/>
          <w:sz w:val="24"/>
          <w:szCs w:val="24"/>
        </w:rPr>
        <w:object w:dxaOrig="940" w:dyaOrig="320">
          <v:shape id="_x0000_i1274" type="#_x0000_t75" style="width:47.25pt;height:15.75pt" o:ole="">
            <v:imagedata r:id="rId480" o:title=""/>
          </v:shape>
          <o:OLEObject Type="Embed" ProgID="Equation.DSMT4" ShapeID="_x0000_i1274" DrawAspect="Content" ObjectID="_1459118029" r:id="rId494"/>
        </w:object>
      </w:r>
      <w:r>
        <w:rPr>
          <w:rFonts w:ascii="Times New Roman" w:hAnsi="Times New Roman"/>
          <w:sz w:val="24"/>
          <w:szCs w:val="24"/>
        </w:rPr>
        <w:t xml:space="preserve">, </w:t>
      </w:r>
      <w:r w:rsidRPr="0018467C">
        <w:rPr>
          <w:rFonts w:ascii="Times New Roman" w:hAnsi="Times New Roman"/>
          <w:position w:val="-6"/>
          <w:sz w:val="24"/>
          <w:szCs w:val="24"/>
        </w:rPr>
        <w:object w:dxaOrig="840" w:dyaOrig="279">
          <v:shape id="_x0000_i1275" type="#_x0000_t75" style="width:42pt;height:14.25pt" o:ole="">
            <v:imagedata r:id="rId495" o:title=""/>
          </v:shape>
          <o:OLEObject Type="Embed" ProgID="Equation.DSMT4" ShapeID="_x0000_i1275" DrawAspect="Content" ObjectID="_1459118030" r:id="rId496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18467C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18467C">
        <w:rPr>
          <w:rFonts w:ascii="Times New Roman" w:hAnsi="Times New Roman"/>
          <w:position w:val="-24"/>
          <w:sz w:val="24"/>
          <w:szCs w:val="24"/>
        </w:rPr>
        <w:object w:dxaOrig="2820" w:dyaOrig="620">
          <v:shape id="_x0000_i1276" type="#_x0000_t75" style="width:141pt;height:30.75pt" o:ole="">
            <v:imagedata r:id="rId497" o:title=""/>
          </v:shape>
          <o:OLEObject Type="Embed" ProgID="Equation.DSMT4" ShapeID="_x0000_i1276" DrawAspect="Content" ObjectID="_1459118031" r:id="rId498"/>
        </w:object>
      </w:r>
      <w:r>
        <w:rPr>
          <w:rFonts w:ascii="Times New Roman" w:hAnsi="Times New Roman"/>
          <w:sz w:val="24"/>
          <w:szCs w:val="24"/>
        </w:rPr>
        <w:t>(</w:t>
      </w:r>
      <w:r w:rsidRPr="006A1640">
        <w:rPr>
          <w:rFonts w:ascii="Times New Roman" w:hAnsi="Times New Roman"/>
          <w:position w:val="-10"/>
          <w:sz w:val="24"/>
          <w:szCs w:val="24"/>
        </w:rPr>
        <w:object w:dxaOrig="940" w:dyaOrig="320">
          <v:shape id="_x0000_i1277" type="#_x0000_t75" style="width:47.25pt;height:15.75pt" o:ole="">
            <v:imagedata r:id="rId480" o:title=""/>
          </v:shape>
          <o:OLEObject Type="Embed" ProgID="Equation.DSMT4" ShapeID="_x0000_i1277" DrawAspect="Content" ObjectID="_1459118032" r:id="rId499"/>
        </w:object>
      </w:r>
      <w:r>
        <w:rPr>
          <w:rFonts w:ascii="Times New Roman" w:hAnsi="Times New Roman"/>
          <w:sz w:val="24"/>
          <w:szCs w:val="24"/>
        </w:rPr>
        <w:t>);</w:t>
      </w:r>
    </w:p>
    <w:p w:rsidR="00BE4B4A" w:rsidRDefault="00BE4B4A" w:rsidP="0018467C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2F5F2C">
        <w:rPr>
          <w:rFonts w:ascii="Times New Roman" w:hAnsi="Times New Roman"/>
          <w:position w:val="-12"/>
          <w:sz w:val="24"/>
          <w:szCs w:val="24"/>
        </w:rPr>
        <w:object w:dxaOrig="3320" w:dyaOrig="360">
          <v:shape id="_x0000_i1278" type="#_x0000_t75" style="width:164.25pt;height:18pt" o:ole="">
            <v:imagedata r:id="rId500" o:title=""/>
          </v:shape>
          <o:OLEObject Type="Embed" ProgID="Equation.DSMT4" ShapeID="_x0000_i1278" DrawAspect="Content" ObjectID="_1459118033" r:id="rId501"/>
        </w:object>
      </w:r>
      <w:r>
        <w:rPr>
          <w:rFonts w:ascii="Times New Roman" w:hAnsi="Times New Roman"/>
          <w:sz w:val="24"/>
          <w:szCs w:val="24"/>
        </w:rPr>
        <w:t>(р.</w:t>
      </w:r>
      <w:r w:rsidRPr="002F5F2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год).</w:t>
      </w:r>
    </w:p>
    <w:p w:rsidR="00BE4B4A" w:rsidRDefault="00BE4B4A" w:rsidP="00604FB2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Удельный расход электроэнергии на 1 тонну отпускаемого пара, </w:t>
      </w:r>
      <w:r w:rsidRPr="00604FB2">
        <w:rPr>
          <w:rFonts w:ascii="Times New Roman" w:hAnsi="Times New Roman"/>
          <w:position w:val="-6"/>
          <w:sz w:val="24"/>
          <w:szCs w:val="24"/>
        </w:rPr>
        <w:object w:dxaOrig="859" w:dyaOrig="279">
          <v:shape id="_x0000_i1279" type="#_x0000_t75" style="width:42.75pt;height:14.25pt" o:ole="">
            <v:imagedata r:id="rId502" o:title=""/>
          </v:shape>
          <o:OLEObject Type="Embed" ProgID="Equation.DSMT4" ShapeID="_x0000_i1279" DrawAspect="Content" ObjectID="_1459118034" r:id="rId503"/>
        </w:object>
      </w:r>
      <w:r>
        <w:rPr>
          <w:rFonts w:ascii="Times New Roman" w:hAnsi="Times New Roman"/>
          <w:sz w:val="24"/>
          <w:szCs w:val="24"/>
        </w:rPr>
        <w:t>:</w:t>
      </w:r>
    </w:p>
    <w:p w:rsidR="00BE4B4A" w:rsidRDefault="00BE4B4A" w:rsidP="00604FB2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604FB2">
        <w:rPr>
          <w:rFonts w:ascii="Times New Roman" w:hAnsi="Times New Roman"/>
          <w:position w:val="-30"/>
          <w:sz w:val="24"/>
          <w:szCs w:val="24"/>
        </w:rPr>
        <w:object w:dxaOrig="960" w:dyaOrig="700">
          <v:shape id="_x0000_i1280" type="#_x0000_t75" style="width:48pt;height:35.25pt" o:ole="">
            <v:imagedata r:id="rId504" o:title=""/>
          </v:shape>
          <o:OLEObject Type="Embed" ProgID="Equation.DSMT4" ShapeID="_x0000_i1280" DrawAspect="Content" ObjectID="_1459118035" r:id="rId505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604FB2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604FB2">
        <w:rPr>
          <w:rFonts w:ascii="Times New Roman" w:hAnsi="Times New Roman"/>
          <w:position w:val="-12"/>
          <w:sz w:val="24"/>
          <w:szCs w:val="24"/>
        </w:rPr>
        <w:object w:dxaOrig="499" w:dyaOrig="380">
          <v:shape id="_x0000_i1281" type="#_x0000_t75" style="width:24.75pt;height:18.75pt" o:ole="">
            <v:imagedata r:id="rId506" o:title=""/>
          </v:shape>
          <o:OLEObject Type="Embed" ProgID="Equation.DSMT4" ShapeID="_x0000_i1281" DrawAspect="Content" ObjectID="_1459118036" r:id="rId507"/>
        </w:object>
      </w:r>
      <w:r>
        <w:rPr>
          <w:rFonts w:ascii="Times New Roman" w:hAnsi="Times New Roman"/>
          <w:sz w:val="24"/>
          <w:szCs w:val="24"/>
        </w:rPr>
        <w:t>- суммарный годовой отпуск пара от всех котлов-утилизаторов;</w:t>
      </w:r>
    </w:p>
    <w:p w:rsidR="00BE4B4A" w:rsidRDefault="00BE4B4A" w:rsidP="00604FB2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604FB2">
        <w:rPr>
          <w:rFonts w:ascii="Times New Roman" w:hAnsi="Times New Roman"/>
          <w:position w:val="-24"/>
          <w:sz w:val="24"/>
          <w:szCs w:val="24"/>
        </w:rPr>
        <w:object w:dxaOrig="2079" w:dyaOrig="620">
          <v:shape id="_x0000_i1282" type="#_x0000_t75" style="width:104.25pt;height:30.75pt" o:ole="">
            <v:imagedata r:id="rId508" o:title=""/>
          </v:shape>
          <o:OLEObject Type="Embed" ProgID="Equation.DSMT4" ShapeID="_x0000_i1282" DrawAspect="Content" ObjectID="_1459118037" r:id="rId509"/>
        </w:object>
      </w:r>
      <w:r w:rsidRPr="00604FB2">
        <w:rPr>
          <w:rFonts w:ascii="Times New Roman" w:hAnsi="Times New Roman"/>
          <w:position w:val="-6"/>
          <w:sz w:val="24"/>
          <w:szCs w:val="24"/>
        </w:rPr>
        <w:object w:dxaOrig="859" w:dyaOrig="279">
          <v:shape id="_x0000_i1283" type="#_x0000_t75" style="width:42.75pt;height:14.25pt" o:ole="">
            <v:imagedata r:id="rId502" o:title=""/>
          </v:shape>
          <o:OLEObject Type="Embed" ProgID="Equation.DSMT4" ShapeID="_x0000_i1283" DrawAspect="Content" ObjectID="_1459118038" r:id="rId510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BE4B4A" w:rsidRDefault="00BE4B4A" w:rsidP="00604FB2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BE4B4A" w:rsidRDefault="00BE4B4A" w:rsidP="00604FB2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BE4B4A" w:rsidRDefault="00BE4B4A" w:rsidP="00604FB2">
      <w:pPr>
        <w:pStyle w:val="1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441F8">
        <w:rPr>
          <w:rFonts w:ascii="Times New Roman" w:hAnsi="Times New Roman"/>
          <w:b/>
          <w:sz w:val="24"/>
          <w:szCs w:val="24"/>
        </w:rPr>
        <w:t>4.3. Расчет затрат на химически очищенную воду</w:t>
      </w:r>
    </w:p>
    <w:p w:rsidR="00BE4B4A" w:rsidRDefault="00BE4B4A" w:rsidP="00604FB2">
      <w:pPr>
        <w:pStyle w:val="10"/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BE4B4A" w:rsidRPr="004441F8" w:rsidRDefault="00BE4B4A" w:rsidP="005D3A1F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теплотехнического использования ВЭР величина затрат на химически очищенную воду, р.</w:t>
      </w:r>
      <w:r w:rsidRPr="002F5F2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год:</w:t>
      </w:r>
    </w:p>
    <w:p w:rsidR="00BE4B4A" w:rsidRDefault="00BE4B4A" w:rsidP="00604FB2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F83F27">
        <w:rPr>
          <w:rFonts w:ascii="Times New Roman" w:hAnsi="Times New Roman"/>
          <w:position w:val="-32"/>
          <w:sz w:val="24"/>
          <w:szCs w:val="24"/>
        </w:rPr>
        <w:object w:dxaOrig="3760" w:dyaOrig="780">
          <v:shape id="_x0000_i1284" type="#_x0000_t75" style="width:188.25pt;height:39pt" o:ole="">
            <v:imagedata r:id="rId511" o:title=""/>
          </v:shape>
          <o:OLEObject Type="Embed" ProgID="Equation.DSMT4" ShapeID="_x0000_i1284" DrawAspect="Content" ObjectID="_1459118039" r:id="rId512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F83F27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F83F27">
        <w:rPr>
          <w:rFonts w:ascii="Times New Roman" w:hAnsi="Times New Roman"/>
          <w:position w:val="-14"/>
          <w:sz w:val="24"/>
          <w:szCs w:val="24"/>
        </w:rPr>
        <w:object w:dxaOrig="999" w:dyaOrig="400">
          <v:shape id="_x0000_i1285" type="#_x0000_t75" style="width:50.25pt;height:20.25pt" o:ole="">
            <v:imagedata r:id="rId513" o:title=""/>
          </v:shape>
          <o:OLEObject Type="Embed" ProgID="Equation.DSMT4" ShapeID="_x0000_i1285" DrawAspect="Content" ObjectID="_1459118040" r:id="rId514"/>
        </w:object>
      </w:r>
      <w:r>
        <w:rPr>
          <w:rFonts w:ascii="Times New Roman" w:hAnsi="Times New Roman"/>
          <w:sz w:val="24"/>
          <w:szCs w:val="24"/>
        </w:rPr>
        <w:t>- годовые выработка и отпуск пара от всех котлов-утилизаторов, т</w:t>
      </w:r>
      <w:r w:rsidRPr="00F83F2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год;</w:t>
      </w:r>
    </w:p>
    <w:p w:rsidR="00BE4B4A" w:rsidRDefault="00BE4B4A" w:rsidP="00F83F27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83F27">
        <w:rPr>
          <w:rFonts w:ascii="Times New Roman" w:hAnsi="Times New Roman"/>
          <w:position w:val="-14"/>
          <w:sz w:val="24"/>
          <w:szCs w:val="24"/>
        </w:rPr>
        <w:object w:dxaOrig="360" w:dyaOrig="380">
          <v:shape id="_x0000_i1286" type="#_x0000_t75" style="width:18pt;height:18.75pt" o:ole="">
            <v:imagedata r:id="rId515" o:title=""/>
          </v:shape>
          <o:OLEObject Type="Embed" ProgID="Equation.DSMT4" ShapeID="_x0000_i1286" DrawAspect="Content" ObjectID="_1459118041" r:id="rId516"/>
        </w:object>
      </w:r>
      <w:r>
        <w:rPr>
          <w:rFonts w:ascii="Times New Roman" w:hAnsi="Times New Roman"/>
          <w:sz w:val="24"/>
          <w:szCs w:val="24"/>
        </w:rPr>
        <w:t xml:space="preserve">- потери воды за счет продувки, %; </w:t>
      </w:r>
      <w:r w:rsidRPr="00F83F27">
        <w:rPr>
          <w:rFonts w:ascii="Times New Roman" w:hAnsi="Times New Roman"/>
          <w:position w:val="-14"/>
          <w:sz w:val="24"/>
          <w:szCs w:val="24"/>
        </w:rPr>
        <w:object w:dxaOrig="1060" w:dyaOrig="380">
          <v:shape id="_x0000_i1287" type="#_x0000_t75" style="width:53.25pt;height:18.75pt" o:ole="">
            <v:imagedata r:id="rId517" o:title=""/>
          </v:shape>
          <o:OLEObject Type="Embed" ProgID="Equation.DSMT4" ShapeID="_x0000_i1287" DrawAspect="Content" ObjectID="_1459118042" r:id="rId518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F83F27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83F27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288" type="#_x0000_t75" style="width:12.75pt;height:18pt" o:ole="">
            <v:imagedata r:id="rId519" o:title=""/>
          </v:shape>
          <o:OLEObject Type="Embed" ProgID="Equation.DSMT4" ShapeID="_x0000_i1288" DrawAspect="Content" ObjectID="_1459118043" r:id="rId520"/>
        </w:object>
      </w:r>
      <w:r>
        <w:rPr>
          <w:rFonts w:ascii="Times New Roman" w:hAnsi="Times New Roman"/>
          <w:sz w:val="24"/>
          <w:szCs w:val="24"/>
        </w:rPr>
        <w:t>- доля возврата конденсата пара;</w:t>
      </w:r>
    </w:p>
    <w:p w:rsidR="00BE4B4A" w:rsidRPr="00F83F27" w:rsidRDefault="00BE4B4A" w:rsidP="00F83F27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83F27">
        <w:rPr>
          <w:rFonts w:ascii="Times New Roman" w:hAnsi="Times New Roman"/>
          <w:position w:val="-12"/>
          <w:sz w:val="24"/>
          <w:szCs w:val="24"/>
        </w:rPr>
        <w:object w:dxaOrig="340" w:dyaOrig="360">
          <v:shape id="_x0000_i1289" type="#_x0000_t75" style="width:17.25pt;height:18pt" o:ole="">
            <v:imagedata r:id="rId521" o:title=""/>
          </v:shape>
          <o:OLEObject Type="Embed" ProgID="Equation.DSMT4" ShapeID="_x0000_i1289" DrawAspect="Content" ObjectID="_1459118044" r:id="rId522"/>
        </w:object>
      </w:r>
      <w:r>
        <w:rPr>
          <w:rFonts w:ascii="Times New Roman" w:hAnsi="Times New Roman"/>
          <w:sz w:val="24"/>
          <w:szCs w:val="24"/>
        </w:rPr>
        <w:t>- цена 1 тонны химически очищенной воды, р.</w:t>
      </w:r>
      <w:r w:rsidRPr="00F83F2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т,</w:t>
      </w:r>
      <w:r w:rsidRPr="00F83F27">
        <w:rPr>
          <w:rFonts w:ascii="Times New Roman" w:hAnsi="Times New Roman"/>
          <w:sz w:val="24"/>
          <w:szCs w:val="24"/>
        </w:rPr>
        <w:t xml:space="preserve"> </w:t>
      </w:r>
      <w:r w:rsidRPr="00F83F27">
        <w:rPr>
          <w:rFonts w:ascii="Times New Roman" w:hAnsi="Times New Roman"/>
          <w:position w:val="-12"/>
          <w:sz w:val="24"/>
          <w:szCs w:val="24"/>
        </w:rPr>
        <w:object w:dxaOrig="840" w:dyaOrig="360">
          <v:shape id="_x0000_i1290" type="#_x0000_t75" style="width:42pt;height:18pt" o:ole="">
            <v:imagedata r:id="rId523" o:title=""/>
          </v:shape>
          <o:OLEObject Type="Embed" ProgID="Equation.DSMT4" ShapeID="_x0000_i1290" DrawAspect="Content" ObjectID="_1459118045" r:id="rId524"/>
        </w:object>
      </w:r>
      <w:r>
        <w:rPr>
          <w:rFonts w:ascii="Times New Roman" w:hAnsi="Times New Roman"/>
          <w:sz w:val="24"/>
          <w:szCs w:val="24"/>
        </w:rPr>
        <w:t xml:space="preserve"> ;</w:t>
      </w:r>
    </w:p>
    <w:p w:rsidR="00BE4B4A" w:rsidRDefault="00BE4B4A" w:rsidP="00F83F27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F83F27">
        <w:rPr>
          <w:rFonts w:ascii="Times New Roman" w:hAnsi="Times New Roman"/>
          <w:position w:val="-14"/>
          <w:sz w:val="24"/>
          <w:szCs w:val="24"/>
        </w:rPr>
        <w:object w:dxaOrig="1640" w:dyaOrig="400">
          <v:shape id="_x0000_i1291" type="#_x0000_t75" style="width:81pt;height:20.25pt" o:ole="">
            <v:imagedata r:id="rId525" o:title=""/>
          </v:shape>
          <o:OLEObject Type="Embed" ProgID="Equation.DSMT4" ShapeID="_x0000_i1291" DrawAspect="Content" ObjectID="_1459118046" r:id="rId526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F83F27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F83F27">
        <w:rPr>
          <w:rFonts w:ascii="Times New Roman" w:hAnsi="Times New Roman"/>
          <w:position w:val="-14"/>
          <w:sz w:val="24"/>
          <w:szCs w:val="24"/>
        </w:rPr>
        <w:object w:dxaOrig="2760" w:dyaOrig="400">
          <v:shape id="_x0000_i1292" type="#_x0000_t75" style="width:138pt;height:20.25pt" o:ole="">
            <v:imagedata r:id="rId527" o:title=""/>
          </v:shape>
          <o:OLEObject Type="Embed" ProgID="Equation.DSMT4" ShapeID="_x0000_i1292" DrawAspect="Content" ObjectID="_1459118047" r:id="rId528"/>
        </w:object>
      </w:r>
      <w:r w:rsidRPr="00F83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</w:t>
      </w:r>
      <w:r w:rsidRPr="00F83F2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год);</w:t>
      </w:r>
    </w:p>
    <w:p w:rsidR="00BE4B4A" w:rsidRDefault="00BE4B4A" w:rsidP="00F83F27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920F59">
        <w:rPr>
          <w:rFonts w:ascii="Times New Roman" w:hAnsi="Times New Roman"/>
          <w:position w:val="-30"/>
          <w:sz w:val="24"/>
          <w:szCs w:val="24"/>
        </w:rPr>
        <w:object w:dxaOrig="5880" w:dyaOrig="720">
          <v:shape id="_x0000_i1293" type="#_x0000_t75" style="width:294pt;height:36pt" o:ole="">
            <v:imagedata r:id="rId529" o:title=""/>
          </v:shape>
          <o:OLEObject Type="Embed" ProgID="Equation.DSMT4" ShapeID="_x0000_i1293" DrawAspect="Content" ObjectID="_1459118048" r:id="rId530"/>
        </w:object>
      </w:r>
      <w:r>
        <w:rPr>
          <w:rFonts w:ascii="Times New Roman" w:hAnsi="Times New Roman"/>
          <w:sz w:val="24"/>
          <w:szCs w:val="24"/>
        </w:rPr>
        <w:t>(р.</w:t>
      </w:r>
      <w:r w:rsidRPr="002F5F2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год).</w:t>
      </w:r>
    </w:p>
    <w:p w:rsidR="00BE4B4A" w:rsidRPr="00F91E1F" w:rsidRDefault="00BE4B4A" w:rsidP="00F83F27">
      <w:pPr>
        <w:pStyle w:val="10"/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BE4B4A" w:rsidRDefault="00BE4B4A" w:rsidP="00F83F27">
      <w:pPr>
        <w:pStyle w:val="1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F91E1F">
        <w:rPr>
          <w:rFonts w:ascii="Times New Roman" w:hAnsi="Times New Roman"/>
          <w:b/>
          <w:sz w:val="24"/>
          <w:szCs w:val="24"/>
        </w:rPr>
        <w:t>4.4. Расчет амортизационных отчислений</w:t>
      </w:r>
    </w:p>
    <w:p w:rsidR="00BE4B4A" w:rsidRDefault="00BE4B4A" w:rsidP="00F83F27">
      <w:pPr>
        <w:pStyle w:val="10"/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BE4B4A" w:rsidRDefault="00BE4B4A" w:rsidP="00F91E1F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Сумма амортизационных отчислений по какому-либо элементу основных фондов определяется путем умножения балансовой стоимости элемента на соответствующую норму амортизации.</w:t>
      </w:r>
    </w:p>
    <w:p w:rsidR="00BE4B4A" w:rsidRDefault="00BE4B4A" w:rsidP="007018BF">
      <w:pPr>
        <w:pStyle w:val="10"/>
        <w:spacing w:after="120"/>
        <w:jc w:val="right"/>
        <w:rPr>
          <w:rFonts w:ascii="Times New Roman" w:hAnsi="Times New Roman"/>
          <w:i/>
          <w:sz w:val="24"/>
          <w:szCs w:val="24"/>
        </w:rPr>
      </w:pPr>
      <w:r w:rsidRPr="007018BF">
        <w:rPr>
          <w:rFonts w:ascii="Times New Roman" w:hAnsi="Times New Roman"/>
          <w:i/>
          <w:sz w:val="24"/>
          <w:szCs w:val="24"/>
        </w:rPr>
        <w:t>Таблица 4.4. Структура основных средств утилизационных котельных.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4358"/>
      </w:tblGrid>
      <w:tr w:rsidR="00BE4B4A" w:rsidRPr="00C82F00" w:rsidTr="00C82F00">
        <w:tc>
          <w:tcPr>
            <w:tcW w:w="6062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основных средств</w:t>
            </w:r>
          </w:p>
        </w:tc>
        <w:tc>
          <w:tcPr>
            <w:tcW w:w="4358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E4B4A" w:rsidRPr="00C82F00" w:rsidTr="00C82F00">
        <w:tc>
          <w:tcPr>
            <w:tcW w:w="6062" w:type="dxa"/>
          </w:tcPr>
          <w:p w:rsidR="00BE4B4A" w:rsidRPr="00C82F00" w:rsidRDefault="00BE4B4A" w:rsidP="00C82F00">
            <w:pPr>
              <w:pStyle w:val="10"/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1. Здания и сооружения</w:t>
            </w:r>
          </w:p>
        </w:tc>
        <w:tc>
          <w:tcPr>
            <w:tcW w:w="4358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60-64</w:t>
            </w:r>
          </w:p>
        </w:tc>
      </w:tr>
      <w:tr w:rsidR="00BE4B4A" w:rsidRPr="00C82F00" w:rsidTr="00C82F00">
        <w:tc>
          <w:tcPr>
            <w:tcW w:w="6062" w:type="dxa"/>
          </w:tcPr>
          <w:p w:rsidR="00BE4B4A" w:rsidRPr="00C82F00" w:rsidRDefault="00BE4B4A" w:rsidP="00C82F00">
            <w:pPr>
              <w:pStyle w:val="10"/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2. Основное и вспомогательное оборудование</w:t>
            </w:r>
          </w:p>
        </w:tc>
        <w:tc>
          <w:tcPr>
            <w:tcW w:w="4358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35-39</w:t>
            </w:r>
          </w:p>
        </w:tc>
      </w:tr>
      <w:tr w:rsidR="00BE4B4A" w:rsidRPr="00C82F00" w:rsidTr="00C82F00">
        <w:tc>
          <w:tcPr>
            <w:tcW w:w="6062" w:type="dxa"/>
          </w:tcPr>
          <w:p w:rsidR="00BE4B4A" w:rsidRPr="00C82F00" w:rsidRDefault="00BE4B4A" w:rsidP="00C82F00">
            <w:pPr>
              <w:pStyle w:val="10"/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3. КИП и автоматика</w:t>
            </w:r>
          </w:p>
        </w:tc>
        <w:tc>
          <w:tcPr>
            <w:tcW w:w="4358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E4B4A" w:rsidRDefault="00BE4B4A" w:rsidP="007018BF">
      <w:pPr>
        <w:pStyle w:val="10"/>
        <w:spacing w:after="120"/>
        <w:jc w:val="right"/>
        <w:rPr>
          <w:rFonts w:ascii="Times New Roman" w:hAnsi="Times New Roman"/>
          <w:sz w:val="24"/>
          <w:szCs w:val="24"/>
        </w:rPr>
      </w:pPr>
    </w:p>
    <w:p w:rsidR="00BE4B4A" w:rsidRDefault="00BE4B4A" w:rsidP="007018BF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Годовая сумма амортизации по зданиям и сооружениям, р.</w:t>
      </w:r>
      <w:r w:rsidRPr="006F569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год:</w:t>
      </w:r>
    </w:p>
    <w:p w:rsidR="00BE4B4A" w:rsidRDefault="00BE4B4A" w:rsidP="006F5695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6F5695">
        <w:rPr>
          <w:rFonts w:ascii="Times New Roman" w:hAnsi="Times New Roman"/>
          <w:position w:val="-24"/>
          <w:sz w:val="24"/>
          <w:szCs w:val="24"/>
        </w:rPr>
        <w:object w:dxaOrig="1520" w:dyaOrig="639">
          <v:shape id="_x0000_i1294" type="#_x0000_t75" style="width:75pt;height:32.25pt" o:ole="">
            <v:imagedata r:id="rId531" o:title=""/>
          </v:shape>
          <o:OLEObject Type="Embed" ProgID="Equation.DSMT4" ShapeID="_x0000_i1294" DrawAspect="Content" ObjectID="_1459118049" r:id="rId532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6F5695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6F5695">
        <w:rPr>
          <w:rFonts w:ascii="Times New Roman" w:hAnsi="Times New Roman"/>
          <w:position w:val="-12"/>
          <w:sz w:val="24"/>
          <w:szCs w:val="24"/>
        </w:rPr>
        <w:object w:dxaOrig="400" w:dyaOrig="360">
          <v:shape id="_x0000_i1295" type="#_x0000_t75" style="width:20.25pt;height:18pt" o:ole="">
            <v:imagedata r:id="rId533" o:title=""/>
          </v:shape>
          <o:OLEObject Type="Embed" ProgID="Equation.DSMT4" ShapeID="_x0000_i1295" DrawAspect="Content" ObjectID="_1459118050" r:id="rId534"/>
        </w:object>
      </w:r>
      <w:r>
        <w:rPr>
          <w:rFonts w:ascii="Times New Roman" w:hAnsi="Times New Roman"/>
          <w:sz w:val="24"/>
          <w:szCs w:val="24"/>
        </w:rPr>
        <w:t xml:space="preserve">- балансовая стоимость здания, </w:t>
      </w:r>
      <w:r w:rsidRPr="006F5695">
        <w:rPr>
          <w:rFonts w:ascii="Times New Roman" w:hAnsi="Times New Roman"/>
          <w:position w:val="-14"/>
          <w:sz w:val="24"/>
          <w:szCs w:val="24"/>
        </w:rPr>
        <w:object w:dxaOrig="4480" w:dyaOrig="380">
          <v:shape id="_x0000_i1296" type="#_x0000_t75" style="width:224.25pt;height:18.75pt" o:ole="">
            <v:imagedata r:id="rId535" o:title=""/>
          </v:shape>
          <o:OLEObject Type="Embed" ProgID="Equation.DSMT4" ShapeID="_x0000_i1296" DrawAspect="Content" ObjectID="_1459118051" r:id="rId536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6F5695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F5695">
        <w:rPr>
          <w:rFonts w:ascii="Times New Roman" w:hAnsi="Times New Roman"/>
          <w:position w:val="-12"/>
          <w:sz w:val="24"/>
          <w:szCs w:val="24"/>
        </w:rPr>
        <w:object w:dxaOrig="320" w:dyaOrig="360">
          <v:shape id="_x0000_i1297" type="#_x0000_t75" style="width:15.75pt;height:18pt" o:ole="">
            <v:imagedata r:id="rId537" o:title=""/>
          </v:shape>
          <o:OLEObject Type="Embed" ProgID="Equation.DSMT4" ShapeID="_x0000_i1297" DrawAspect="Content" ObjectID="_1459118052" r:id="rId538"/>
        </w:object>
      </w:r>
      <w:r>
        <w:rPr>
          <w:rFonts w:ascii="Times New Roman" w:hAnsi="Times New Roman"/>
          <w:sz w:val="24"/>
          <w:szCs w:val="24"/>
        </w:rPr>
        <w:t xml:space="preserve">- норма амортизации по данному типу здания, %, </w:t>
      </w:r>
      <w:r w:rsidRPr="006F5695">
        <w:rPr>
          <w:rFonts w:ascii="Times New Roman" w:hAnsi="Times New Roman"/>
          <w:position w:val="-12"/>
          <w:sz w:val="24"/>
          <w:szCs w:val="24"/>
        </w:rPr>
        <w:object w:dxaOrig="720" w:dyaOrig="360">
          <v:shape id="_x0000_i1298" type="#_x0000_t75" style="width:36pt;height:18pt" o:ole="">
            <v:imagedata r:id="rId539" o:title=""/>
          </v:shape>
          <o:OLEObject Type="Embed" ProgID="Equation.DSMT4" ShapeID="_x0000_i1298" DrawAspect="Content" ObjectID="_1459118053" r:id="rId540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6F5695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6F5695">
        <w:rPr>
          <w:rFonts w:ascii="Times New Roman" w:hAnsi="Times New Roman"/>
          <w:position w:val="-24"/>
          <w:sz w:val="24"/>
          <w:szCs w:val="24"/>
        </w:rPr>
        <w:object w:dxaOrig="3300" w:dyaOrig="620">
          <v:shape id="_x0000_i1299" type="#_x0000_t75" style="width:165pt;height:30.75pt" o:ole="">
            <v:imagedata r:id="rId541" o:title=""/>
          </v:shape>
          <o:OLEObject Type="Embed" ProgID="Equation.DSMT4" ShapeID="_x0000_i1299" DrawAspect="Content" ObjectID="_1459118054" r:id="rId542"/>
        </w:object>
      </w:r>
      <w:r>
        <w:rPr>
          <w:rFonts w:ascii="Times New Roman" w:hAnsi="Times New Roman"/>
          <w:sz w:val="24"/>
          <w:szCs w:val="24"/>
        </w:rPr>
        <w:t>(р.</w:t>
      </w:r>
      <w:r w:rsidRPr="006F569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год).</w:t>
      </w:r>
    </w:p>
    <w:p w:rsidR="00BE4B4A" w:rsidRDefault="00BE4B4A" w:rsidP="006F5695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Годовая сумма амортизации по основному и вспомогательному оборудованию, р.</w:t>
      </w:r>
      <w:r w:rsidRPr="006F569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год:</w:t>
      </w:r>
    </w:p>
    <w:p w:rsidR="00BE4B4A" w:rsidRDefault="00BE4B4A" w:rsidP="006F5695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6F5695">
        <w:rPr>
          <w:rFonts w:ascii="Times New Roman" w:hAnsi="Times New Roman"/>
          <w:position w:val="-24"/>
          <w:sz w:val="24"/>
          <w:szCs w:val="24"/>
        </w:rPr>
        <w:object w:dxaOrig="1900" w:dyaOrig="660">
          <v:shape id="_x0000_i1300" type="#_x0000_t75" style="width:95.25pt;height:33pt" o:ole="">
            <v:imagedata r:id="rId543" o:title=""/>
          </v:shape>
          <o:OLEObject Type="Embed" ProgID="Equation.DSMT4" ShapeID="_x0000_i1300" DrawAspect="Content" ObjectID="_1459118055" r:id="rId544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6F5695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447E40">
        <w:rPr>
          <w:rFonts w:ascii="Times New Roman" w:hAnsi="Times New Roman"/>
          <w:position w:val="-14"/>
          <w:sz w:val="24"/>
          <w:szCs w:val="24"/>
        </w:rPr>
        <w:object w:dxaOrig="540" w:dyaOrig="380">
          <v:shape id="_x0000_i1301" type="#_x0000_t75" style="width:27pt;height:18.75pt" o:ole="">
            <v:imagedata r:id="rId545" o:title=""/>
          </v:shape>
          <o:OLEObject Type="Embed" ProgID="Equation.DSMT4" ShapeID="_x0000_i1301" DrawAspect="Content" ObjectID="_1459118056" r:id="rId546"/>
        </w:object>
      </w:r>
      <w:r>
        <w:rPr>
          <w:rFonts w:ascii="Times New Roman" w:hAnsi="Times New Roman"/>
          <w:sz w:val="24"/>
          <w:szCs w:val="24"/>
        </w:rPr>
        <w:t xml:space="preserve">- балансовая стоимость оборудования, </w:t>
      </w:r>
      <w:r w:rsidRPr="006F5695">
        <w:rPr>
          <w:rFonts w:ascii="Times New Roman" w:hAnsi="Times New Roman"/>
          <w:position w:val="-14"/>
          <w:sz w:val="24"/>
          <w:szCs w:val="24"/>
        </w:rPr>
        <w:object w:dxaOrig="4760" w:dyaOrig="380">
          <v:shape id="_x0000_i1302" type="#_x0000_t75" style="width:235.5pt;height:18.75pt" o:ole="">
            <v:imagedata r:id="rId547" o:title=""/>
          </v:shape>
          <o:OLEObject Type="Embed" ProgID="Equation.DSMT4" ShapeID="_x0000_i1302" DrawAspect="Content" ObjectID="_1459118057" r:id="rId548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6F5695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47E40">
        <w:rPr>
          <w:rFonts w:ascii="Times New Roman" w:hAnsi="Times New Roman"/>
          <w:position w:val="-14"/>
          <w:sz w:val="24"/>
          <w:szCs w:val="24"/>
        </w:rPr>
        <w:object w:dxaOrig="480" w:dyaOrig="380">
          <v:shape id="_x0000_i1303" type="#_x0000_t75" style="width:24pt;height:18.75pt" o:ole="">
            <v:imagedata r:id="rId549" o:title=""/>
          </v:shape>
          <o:OLEObject Type="Embed" ProgID="Equation.DSMT4" ShapeID="_x0000_i1303" DrawAspect="Content" ObjectID="_1459118058" r:id="rId550"/>
        </w:object>
      </w:r>
      <w:r>
        <w:rPr>
          <w:rFonts w:ascii="Times New Roman" w:hAnsi="Times New Roman"/>
          <w:sz w:val="24"/>
          <w:szCs w:val="24"/>
        </w:rPr>
        <w:t xml:space="preserve">- норма амортизации оборудования, %, </w:t>
      </w:r>
      <w:r w:rsidRPr="00447E40">
        <w:rPr>
          <w:rFonts w:ascii="Times New Roman" w:hAnsi="Times New Roman"/>
          <w:position w:val="-14"/>
          <w:sz w:val="24"/>
          <w:szCs w:val="24"/>
        </w:rPr>
        <w:object w:dxaOrig="859" w:dyaOrig="380">
          <v:shape id="_x0000_i1304" type="#_x0000_t75" style="width:42.75pt;height:18.75pt" o:ole="">
            <v:imagedata r:id="rId551" o:title=""/>
          </v:shape>
          <o:OLEObject Type="Embed" ProgID="Equation.DSMT4" ShapeID="_x0000_i1304" DrawAspect="Content" ObjectID="_1459118059" r:id="rId552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447E40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6F5695">
        <w:rPr>
          <w:rFonts w:ascii="Times New Roman" w:hAnsi="Times New Roman"/>
          <w:position w:val="-24"/>
          <w:sz w:val="24"/>
          <w:szCs w:val="24"/>
        </w:rPr>
        <w:object w:dxaOrig="3360" w:dyaOrig="620">
          <v:shape id="_x0000_i1305" type="#_x0000_t75" style="width:168pt;height:30.75pt" o:ole="">
            <v:imagedata r:id="rId553" o:title=""/>
          </v:shape>
          <o:OLEObject Type="Embed" ProgID="Equation.DSMT4" ShapeID="_x0000_i1305" DrawAspect="Content" ObjectID="_1459118060" r:id="rId554"/>
        </w:object>
      </w:r>
      <w:r>
        <w:rPr>
          <w:rFonts w:ascii="Times New Roman" w:hAnsi="Times New Roman"/>
          <w:sz w:val="24"/>
          <w:szCs w:val="24"/>
        </w:rPr>
        <w:t>(р.</w:t>
      </w:r>
      <w:r w:rsidRPr="006F569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год).</w:t>
      </w:r>
    </w:p>
    <w:p w:rsidR="00BE4B4A" w:rsidRDefault="00BE4B4A" w:rsidP="00447E40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Годовая сумма амортизации по КИП и автоматике, р.</w:t>
      </w:r>
      <w:r w:rsidRPr="00447E4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год:</w:t>
      </w:r>
    </w:p>
    <w:p w:rsidR="00BE4B4A" w:rsidRDefault="00BE4B4A" w:rsidP="00447E40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6F5695">
        <w:rPr>
          <w:rFonts w:ascii="Times New Roman" w:hAnsi="Times New Roman"/>
          <w:position w:val="-24"/>
          <w:sz w:val="24"/>
          <w:szCs w:val="24"/>
        </w:rPr>
        <w:object w:dxaOrig="1760" w:dyaOrig="639">
          <v:shape id="_x0000_i1306" type="#_x0000_t75" style="width:87pt;height:32.25pt" o:ole="">
            <v:imagedata r:id="rId555" o:title=""/>
          </v:shape>
          <o:OLEObject Type="Embed" ProgID="Equation.DSMT4" ShapeID="_x0000_i1306" DrawAspect="Content" ObjectID="_1459118061" r:id="rId556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447E40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447E40">
        <w:rPr>
          <w:rFonts w:ascii="Times New Roman" w:hAnsi="Times New Roman"/>
          <w:position w:val="-12"/>
          <w:sz w:val="24"/>
          <w:szCs w:val="24"/>
        </w:rPr>
        <w:object w:dxaOrig="499" w:dyaOrig="360">
          <v:shape id="_x0000_i1307" type="#_x0000_t75" style="width:24.75pt;height:18pt" o:ole="">
            <v:imagedata r:id="rId557" o:title=""/>
          </v:shape>
          <o:OLEObject Type="Embed" ProgID="Equation.DSMT4" ShapeID="_x0000_i1307" DrawAspect="Content" ObjectID="_1459118062" r:id="rId558"/>
        </w:object>
      </w:r>
      <w:r>
        <w:rPr>
          <w:rFonts w:ascii="Times New Roman" w:hAnsi="Times New Roman"/>
          <w:sz w:val="24"/>
          <w:szCs w:val="24"/>
        </w:rPr>
        <w:t xml:space="preserve">- балансовая стоимость КИП и автоматики, </w:t>
      </w:r>
      <w:r w:rsidRPr="006F5695">
        <w:rPr>
          <w:rFonts w:ascii="Times New Roman" w:hAnsi="Times New Roman"/>
          <w:position w:val="-14"/>
          <w:sz w:val="24"/>
          <w:szCs w:val="24"/>
        </w:rPr>
        <w:object w:dxaOrig="4560" w:dyaOrig="380">
          <v:shape id="_x0000_i1308" type="#_x0000_t75" style="width:228pt;height:18.75pt" o:ole="">
            <v:imagedata r:id="rId559" o:title=""/>
          </v:shape>
          <o:OLEObject Type="Embed" ProgID="Equation.DSMT4" ShapeID="_x0000_i1308" DrawAspect="Content" ObjectID="_1459118063" r:id="rId560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447E40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47E40">
        <w:rPr>
          <w:rFonts w:ascii="Times New Roman" w:hAnsi="Times New Roman"/>
          <w:position w:val="-12"/>
          <w:sz w:val="24"/>
          <w:szCs w:val="24"/>
        </w:rPr>
        <w:object w:dxaOrig="440" w:dyaOrig="360">
          <v:shape id="_x0000_i1309" type="#_x0000_t75" style="width:21.75pt;height:18pt" o:ole="">
            <v:imagedata r:id="rId561" o:title=""/>
          </v:shape>
          <o:OLEObject Type="Embed" ProgID="Equation.DSMT4" ShapeID="_x0000_i1309" DrawAspect="Content" ObjectID="_1459118064" r:id="rId562"/>
        </w:object>
      </w:r>
      <w:r>
        <w:rPr>
          <w:rFonts w:ascii="Times New Roman" w:hAnsi="Times New Roman"/>
          <w:sz w:val="24"/>
          <w:szCs w:val="24"/>
        </w:rPr>
        <w:t xml:space="preserve">- норма амортизации КИП и автоматики, %, </w:t>
      </w:r>
      <w:r w:rsidRPr="00447E40">
        <w:rPr>
          <w:rFonts w:ascii="Times New Roman" w:hAnsi="Times New Roman"/>
          <w:position w:val="-12"/>
          <w:sz w:val="24"/>
          <w:szCs w:val="24"/>
        </w:rPr>
        <w:object w:dxaOrig="980" w:dyaOrig="360">
          <v:shape id="_x0000_i1310" type="#_x0000_t75" style="width:48.75pt;height:18pt" o:ole="">
            <v:imagedata r:id="rId563" o:title=""/>
          </v:shape>
          <o:OLEObject Type="Embed" ProgID="Equation.DSMT4" ShapeID="_x0000_i1310" DrawAspect="Content" ObjectID="_1459118065" r:id="rId564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C137CB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6F5695">
        <w:rPr>
          <w:rFonts w:ascii="Times New Roman" w:hAnsi="Times New Roman"/>
          <w:position w:val="-24"/>
          <w:sz w:val="24"/>
          <w:szCs w:val="24"/>
        </w:rPr>
        <w:object w:dxaOrig="3060" w:dyaOrig="620">
          <v:shape id="_x0000_i1311" type="#_x0000_t75" style="width:153pt;height:30.75pt" o:ole="">
            <v:imagedata r:id="rId565" o:title=""/>
          </v:shape>
          <o:OLEObject Type="Embed" ProgID="Equation.DSMT4" ShapeID="_x0000_i1311" DrawAspect="Content" ObjectID="_1459118066" r:id="rId566"/>
        </w:object>
      </w:r>
      <w:r>
        <w:rPr>
          <w:rFonts w:ascii="Times New Roman" w:hAnsi="Times New Roman"/>
          <w:sz w:val="24"/>
          <w:szCs w:val="24"/>
        </w:rPr>
        <w:t>(р.</w:t>
      </w:r>
      <w:r w:rsidRPr="006F569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год).</w:t>
      </w:r>
    </w:p>
    <w:p w:rsidR="00BE4B4A" w:rsidRDefault="00BE4B4A" w:rsidP="008971D5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8971D5">
        <w:rPr>
          <w:rFonts w:ascii="Times New Roman" w:hAnsi="Times New Roman"/>
          <w:position w:val="-12"/>
          <w:sz w:val="24"/>
          <w:szCs w:val="24"/>
        </w:rPr>
        <w:object w:dxaOrig="6540" w:dyaOrig="380">
          <v:shape id="_x0000_i1312" type="#_x0000_t75" style="width:327pt;height:18.75pt" o:ole="">
            <v:imagedata r:id="rId567" o:title=""/>
          </v:shape>
          <o:OLEObject Type="Embed" ProgID="Equation.DSMT4" ShapeID="_x0000_i1312" DrawAspect="Content" ObjectID="_1459118067" r:id="rId568"/>
        </w:object>
      </w:r>
      <w:r>
        <w:rPr>
          <w:rFonts w:ascii="Times New Roman" w:hAnsi="Times New Roman"/>
          <w:sz w:val="24"/>
          <w:szCs w:val="24"/>
        </w:rPr>
        <w:t>(р.</w:t>
      </w:r>
      <w:r w:rsidRPr="006F569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год).</w:t>
      </w:r>
    </w:p>
    <w:p w:rsidR="00BE4B4A" w:rsidRDefault="00BE4B4A" w:rsidP="00C137CB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BE4B4A" w:rsidRDefault="00BE4B4A" w:rsidP="00C137CB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BE4B4A" w:rsidRPr="00736DD1" w:rsidRDefault="00BE4B4A" w:rsidP="00C137CB">
      <w:pPr>
        <w:pStyle w:val="1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36DD1">
        <w:rPr>
          <w:rFonts w:ascii="Times New Roman" w:hAnsi="Times New Roman"/>
          <w:b/>
          <w:sz w:val="24"/>
          <w:szCs w:val="24"/>
        </w:rPr>
        <w:t>4.5. Расчет затрат на текущие и капитальные ремонты</w:t>
      </w:r>
    </w:p>
    <w:p w:rsidR="00BE4B4A" w:rsidRDefault="00BE4B4A" w:rsidP="00C137CB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BE4B4A" w:rsidRDefault="00BE4B4A" w:rsidP="00587F59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Текущие и капитальные ремонты финансируются из единого ремонтного фонда предприятия. Для определения затрат необходимо предварительно составить годовой календарный график ремонтов основного технологического оборудования.</w:t>
      </w:r>
    </w:p>
    <w:p w:rsidR="00BE4B4A" w:rsidRDefault="00BE4B4A" w:rsidP="007449FB">
      <w:pPr>
        <w:pStyle w:val="10"/>
        <w:spacing w:after="120"/>
        <w:jc w:val="right"/>
        <w:rPr>
          <w:rFonts w:ascii="Times New Roman" w:hAnsi="Times New Roman"/>
          <w:i/>
          <w:sz w:val="24"/>
          <w:szCs w:val="24"/>
        </w:rPr>
      </w:pPr>
      <w:r w:rsidRPr="007449FB">
        <w:rPr>
          <w:rFonts w:ascii="Times New Roman" w:hAnsi="Times New Roman"/>
          <w:i/>
          <w:sz w:val="24"/>
          <w:szCs w:val="24"/>
        </w:rPr>
        <w:t>Таблица 4.5. Календарный график текущих ремонтов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612"/>
        <w:gridCol w:w="620"/>
        <w:gridCol w:w="621"/>
        <w:gridCol w:w="613"/>
        <w:gridCol w:w="624"/>
        <w:gridCol w:w="653"/>
        <w:gridCol w:w="644"/>
        <w:gridCol w:w="601"/>
        <w:gridCol w:w="609"/>
        <w:gridCol w:w="609"/>
        <w:gridCol w:w="615"/>
        <w:gridCol w:w="610"/>
        <w:gridCol w:w="788"/>
      </w:tblGrid>
      <w:tr w:rsidR="00BE4B4A" w:rsidRPr="00C82F00" w:rsidTr="007449FB">
        <w:tc>
          <w:tcPr>
            <w:tcW w:w="17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612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янв</w:t>
            </w:r>
          </w:p>
        </w:tc>
        <w:tc>
          <w:tcPr>
            <w:tcW w:w="62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фев</w:t>
            </w:r>
          </w:p>
        </w:tc>
        <w:tc>
          <w:tcPr>
            <w:tcW w:w="62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мар</w:t>
            </w:r>
          </w:p>
        </w:tc>
        <w:tc>
          <w:tcPr>
            <w:tcW w:w="61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апр</w:t>
            </w:r>
          </w:p>
        </w:tc>
        <w:tc>
          <w:tcPr>
            <w:tcW w:w="62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5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июн</w:t>
            </w:r>
          </w:p>
        </w:tc>
        <w:tc>
          <w:tcPr>
            <w:tcW w:w="64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июл</w:t>
            </w:r>
          </w:p>
        </w:tc>
        <w:tc>
          <w:tcPr>
            <w:tcW w:w="60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авг</w:t>
            </w: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сен</w:t>
            </w: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окт</w:t>
            </w:r>
          </w:p>
        </w:tc>
        <w:tc>
          <w:tcPr>
            <w:tcW w:w="6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ноя</w:t>
            </w:r>
          </w:p>
        </w:tc>
        <w:tc>
          <w:tcPr>
            <w:tcW w:w="61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дек</w:t>
            </w:r>
          </w:p>
        </w:tc>
        <w:tc>
          <w:tcPr>
            <w:tcW w:w="788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BE4B4A" w:rsidRPr="00C82F00" w:rsidTr="007449FB">
        <w:tc>
          <w:tcPr>
            <w:tcW w:w="17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КУ-1</w:t>
            </w:r>
          </w:p>
        </w:tc>
        <w:tc>
          <w:tcPr>
            <w:tcW w:w="612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2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0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4B4A" w:rsidRPr="00C82F00" w:rsidTr="007449FB">
        <w:tc>
          <w:tcPr>
            <w:tcW w:w="17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КУ-2</w:t>
            </w:r>
          </w:p>
        </w:tc>
        <w:tc>
          <w:tcPr>
            <w:tcW w:w="612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2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4B4A" w:rsidRPr="00C82F00" w:rsidTr="007449FB">
        <w:tc>
          <w:tcPr>
            <w:tcW w:w="17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КУ-3</w:t>
            </w:r>
          </w:p>
        </w:tc>
        <w:tc>
          <w:tcPr>
            <w:tcW w:w="612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1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4B4A" w:rsidRPr="00C82F00" w:rsidTr="007449FB">
        <w:tc>
          <w:tcPr>
            <w:tcW w:w="17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КУ-4</w:t>
            </w:r>
          </w:p>
        </w:tc>
        <w:tc>
          <w:tcPr>
            <w:tcW w:w="612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2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4B4A" w:rsidRPr="00C82F00" w:rsidTr="007449FB">
        <w:tc>
          <w:tcPr>
            <w:tcW w:w="17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КУ-5</w:t>
            </w:r>
          </w:p>
        </w:tc>
        <w:tc>
          <w:tcPr>
            <w:tcW w:w="612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5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1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4B4A" w:rsidRPr="00C82F00" w:rsidTr="007449FB">
        <w:tc>
          <w:tcPr>
            <w:tcW w:w="17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КУ-6</w:t>
            </w:r>
          </w:p>
        </w:tc>
        <w:tc>
          <w:tcPr>
            <w:tcW w:w="612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4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88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4B4A" w:rsidRPr="00C82F00" w:rsidTr="007449FB">
        <w:tc>
          <w:tcPr>
            <w:tcW w:w="17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12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E4B4A" w:rsidRPr="00C82F00" w:rsidTr="007449FB">
        <w:tc>
          <w:tcPr>
            <w:tcW w:w="17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ПН-1</w:t>
            </w:r>
          </w:p>
        </w:tc>
        <w:tc>
          <w:tcPr>
            <w:tcW w:w="612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2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4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E4B4A" w:rsidRPr="00C82F00" w:rsidTr="007449FB">
        <w:tc>
          <w:tcPr>
            <w:tcW w:w="17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ПН-2</w:t>
            </w:r>
          </w:p>
        </w:tc>
        <w:tc>
          <w:tcPr>
            <w:tcW w:w="612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2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0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4B4A" w:rsidRPr="00C82F00" w:rsidTr="007449FB">
        <w:tc>
          <w:tcPr>
            <w:tcW w:w="17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12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4B4A" w:rsidRPr="00C82F00" w:rsidTr="007449FB">
        <w:tc>
          <w:tcPr>
            <w:tcW w:w="17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ЦН-1</w:t>
            </w:r>
          </w:p>
        </w:tc>
        <w:tc>
          <w:tcPr>
            <w:tcW w:w="612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2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0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4B4A" w:rsidRPr="00C82F00" w:rsidTr="007449FB">
        <w:tc>
          <w:tcPr>
            <w:tcW w:w="17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ЦН-2</w:t>
            </w:r>
          </w:p>
        </w:tc>
        <w:tc>
          <w:tcPr>
            <w:tcW w:w="612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2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E4B4A" w:rsidRPr="00C82F00" w:rsidTr="007449FB">
        <w:tc>
          <w:tcPr>
            <w:tcW w:w="17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ЦН-3</w:t>
            </w:r>
          </w:p>
        </w:tc>
        <w:tc>
          <w:tcPr>
            <w:tcW w:w="612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1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E4B4A" w:rsidRPr="00C82F00" w:rsidTr="007449FB">
        <w:tc>
          <w:tcPr>
            <w:tcW w:w="17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ЦН-4</w:t>
            </w:r>
          </w:p>
        </w:tc>
        <w:tc>
          <w:tcPr>
            <w:tcW w:w="612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2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E4B4A" w:rsidRPr="00C82F00" w:rsidTr="007449FB">
        <w:tc>
          <w:tcPr>
            <w:tcW w:w="17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ЦН-5</w:t>
            </w:r>
          </w:p>
        </w:tc>
        <w:tc>
          <w:tcPr>
            <w:tcW w:w="612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5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1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E4B4A" w:rsidRPr="00C82F00" w:rsidTr="007449FB">
        <w:tc>
          <w:tcPr>
            <w:tcW w:w="17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ЦН-6</w:t>
            </w:r>
          </w:p>
        </w:tc>
        <w:tc>
          <w:tcPr>
            <w:tcW w:w="612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4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88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E4B4A" w:rsidRPr="00C82F00" w:rsidTr="007449FB">
        <w:tc>
          <w:tcPr>
            <w:tcW w:w="17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ЦН-7</w:t>
            </w:r>
          </w:p>
        </w:tc>
        <w:tc>
          <w:tcPr>
            <w:tcW w:w="612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2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0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E4B4A" w:rsidRPr="00C82F00" w:rsidTr="007449FB">
        <w:tc>
          <w:tcPr>
            <w:tcW w:w="17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ЦН-8</w:t>
            </w:r>
          </w:p>
        </w:tc>
        <w:tc>
          <w:tcPr>
            <w:tcW w:w="612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2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E4B4A" w:rsidRPr="00C82F00" w:rsidTr="007449FB">
        <w:tc>
          <w:tcPr>
            <w:tcW w:w="17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ЦН-9</w:t>
            </w:r>
          </w:p>
        </w:tc>
        <w:tc>
          <w:tcPr>
            <w:tcW w:w="612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1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E4B4A" w:rsidRPr="00C82F00" w:rsidTr="007449FB">
        <w:tc>
          <w:tcPr>
            <w:tcW w:w="17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ЦН-10</w:t>
            </w:r>
          </w:p>
        </w:tc>
        <w:tc>
          <w:tcPr>
            <w:tcW w:w="612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2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E4B4A" w:rsidRPr="00C82F00" w:rsidTr="007449FB">
        <w:tc>
          <w:tcPr>
            <w:tcW w:w="17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ЦН-11</w:t>
            </w:r>
          </w:p>
        </w:tc>
        <w:tc>
          <w:tcPr>
            <w:tcW w:w="612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5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1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E4B4A" w:rsidRPr="00C82F00" w:rsidTr="007449FB">
        <w:tc>
          <w:tcPr>
            <w:tcW w:w="17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ЦН-12</w:t>
            </w:r>
          </w:p>
        </w:tc>
        <w:tc>
          <w:tcPr>
            <w:tcW w:w="612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4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88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E4B4A" w:rsidRPr="00C82F00" w:rsidTr="007449FB">
        <w:tc>
          <w:tcPr>
            <w:tcW w:w="17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12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88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BE4B4A" w:rsidRPr="00C82F00" w:rsidTr="007449FB">
        <w:tc>
          <w:tcPr>
            <w:tcW w:w="17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Д-1</w:t>
            </w:r>
          </w:p>
        </w:tc>
        <w:tc>
          <w:tcPr>
            <w:tcW w:w="612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2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0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E4B4A" w:rsidRPr="00C82F00" w:rsidTr="007449FB">
        <w:tc>
          <w:tcPr>
            <w:tcW w:w="17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Д-2</w:t>
            </w:r>
          </w:p>
        </w:tc>
        <w:tc>
          <w:tcPr>
            <w:tcW w:w="612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2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E4B4A" w:rsidRPr="00C82F00" w:rsidTr="007449FB">
        <w:tc>
          <w:tcPr>
            <w:tcW w:w="17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Д-3</w:t>
            </w:r>
          </w:p>
        </w:tc>
        <w:tc>
          <w:tcPr>
            <w:tcW w:w="612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1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E4B4A" w:rsidRPr="00C82F00" w:rsidTr="007449FB">
        <w:tc>
          <w:tcPr>
            <w:tcW w:w="17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Д-4</w:t>
            </w:r>
          </w:p>
        </w:tc>
        <w:tc>
          <w:tcPr>
            <w:tcW w:w="612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2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E4B4A" w:rsidRPr="00C82F00" w:rsidTr="007449FB">
        <w:tc>
          <w:tcPr>
            <w:tcW w:w="17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Д-5</w:t>
            </w:r>
          </w:p>
        </w:tc>
        <w:tc>
          <w:tcPr>
            <w:tcW w:w="612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5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1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E4B4A" w:rsidRPr="00C82F00" w:rsidTr="007449FB">
        <w:tc>
          <w:tcPr>
            <w:tcW w:w="17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Д-6</w:t>
            </w:r>
          </w:p>
        </w:tc>
        <w:tc>
          <w:tcPr>
            <w:tcW w:w="612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4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88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E4B4A" w:rsidRPr="00C82F00" w:rsidTr="007449FB">
        <w:tc>
          <w:tcPr>
            <w:tcW w:w="17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12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3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4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5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0" w:type="dxa"/>
          </w:tcPr>
          <w:p w:rsidR="00BE4B4A" w:rsidRPr="00C82F00" w:rsidRDefault="00BE4B4A" w:rsidP="007449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8" w:type="dxa"/>
          </w:tcPr>
          <w:p w:rsidR="00BE4B4A" w:rsidRPr="00C82F00" w:rsidRDefault="00BE4B4A" w:rsidP="00BA1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F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BE4B4A" w:rsidRPr="00035A4D" w:rsidRDefault="00BE4B4A" w:rsidP="00035A4D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Годовые затраты на текущие ремонты, р.</w:t>
      </w:r>
      <w:r w:rsidRPr="00035A4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год:</w:t>
      </w:r>
    </w:p>
    <w:p w:rsidR="00BE4B4A" w:rsidRDefault="00BE4B4A" w:rsidP="00035A4D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035A4D">
        <w:rPr>
          <w:rFonts w:ascii="Times New Roman" w:hAnsi="Times New Roman"/>
          <w:position w:val="-22"/>
          <w:sz w:val="24"/>
          <w:szCs w:val="24"/>
        </w:rPr>
        <w:object w:dxaOrig="3519" w:dyaOrig="460">
          <v:shape id="_x0000_i1313" type="#_x0000_t75" style="width:176.25pt;height:23.25pt" o:ole="">
            <v:imagedata r:id="rId569" o:title=""/>
          </v:shape>
          <o:OLEObject Type="Embed" ProgID="Equation.DSMT4" ShapeID="_x0000_i1313" DrawAspect="Content" ObjectID="_1459118068" r:id="rId570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D873F1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035A4D">
        <w:rPr>
          <w:rFonts w:ascii="Times New Roman" w:hAnsi="Times New Roman"/>
          <w:position w:val="-22"/>
          <w:sz w:val="24"/>
          <w:szCs w:val="24"/>
        </w:rPr>
        <w:object w:dxaOrig="440" w:dyaOrig="460">
          <v:shape id="_x0000_i1314" type="#_x0000_t75" style="width:21.75pt;height:23.25pt" o:ole="">
            <v:imagedata r:id="rId571" o:title=""/>
          </v:shape>
          <o:OLEObject Type="Embed" ProgID="Equation.DSMT4" ShapeID="_x0000_i1314" DrawAspect="Content" ObjectID="_1459118069" r:id="rId572"/>
        </w:object>
      </w:r>
      <w:r>
        <w:rPr>
          <w:rFonts w:ascii="Times New Roman" w:hAnsi="Times New Roman"/>
          <w:sz w:val="24"/>
          <w:szCs w:val="24"/>
        </w:rPr>
        <w:t xml:space="preserve">- суммарная трудоемкость текущих ремонтов основного и вспомогательного оборудования, приведенная к работам четвертого разряда тарифной сетки, </w:t>
      </w:r>
      <w:r w:rsidRPr="00604FB2">
        <w:rPr>
          <w:rFonts w:ascii="Times New Roman" w:hAnsi="Times New Roman"/>
          <w:position w:val="-6"/>
          <w:sz w:val="24"/>
          <w:szCs w:val="24"/>
        </w:rPr>
        <w:object w:dxaOrig="660" w:dyaOrig="220">
          <v:shape id="_x0000_i1315" type="#_x0000_t75" style="width:33pt;height:11.25pt" o:ole="">
            <v:imagedata r:id="rId573" o:title=""/>
          </v:shape>
          <o:OLEObject Type="Embed" ProgID="Equation.DSMT4" ShapeID="_x0000_i1315" DrawAspect="Content" ObjectID="_1459118070" r:id="rId574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D873F1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35A4D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316" type="#_x0000_t75" style="width:9.75pt;height:11.25pt" o:ole="">
            <v:imagedata r:id="rId575" o:title=""/>
          </v:shape>
          <o:OLEObject Type="Embed" ProgID="Equation.DSMT4" ShapeID="_x0000_i1316" DrawAspect="Content" ObjectID="_1459118071" r:id="rId576"/>
        </w:object>
      </w:r>
      <w:r>
        <w:rPr>
          <w:rFonts w:ascii="Times New Roman" w:hAnsi="Times New Roman"/>
          <w:sz w:val="24"/>
          <w:szCs w:val="24"/>
        </w:rPr>
        <w:t xml:space="preserve">- часовая тарифная ставка рабочего 4-го разряда, р., </w:t>
      </w:r>
      <w:r w:rsidRPr="00035A4D">
        <w:rPr>
          <w:rFonts w:ascii="Times New Roman" w:hAnsi="Times New Roman"/>
          <w:position w:val="-6"/>
          <w:sz w:val="24"/>
          <w:szCs w:val="24"/>
        </w:rPr>
        <w:object w:dxaOrig="680" w:dyaOrig="279">
          <v:shape id="_x0000_i1317" type="#_x0000_t75" style="width:33.75pt;height:14.25pt" o:ole="">
            <v:imagedata r:id="rId577" o:title=""/>
          </v:shape>
          <o:OLEObject Type="Embed" ProgID="Equation.DSMT4" ShapeID="_x0000_i1317" DrawAspect="Content" ObjectID="_1459118072" r:id="rId578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D873F1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35A4D">
        <w:rPr>
          <w:rFonts w:ascii="Times New Roman" w:hAnsi="Times New Roman"/>
          <w:position w:val="-14"/>
          <w:sz w:val="24"/>
          <w:szCs w:val="24"/>
        </w:rPr>
        <w:object w:dxaOrig="340" w:dyaOrig="380">
          <v:shape id="_x0000_i1318" type="#_x0000_t75" style="width:17.25pt;height:18.75pt" o:ole="">
            <v:imagedata r:id="rId579" o:title=""/>
          </v:shape>
          <o:OLEObject Type="Embed" ProgID="Equation.DSMT4" ShapeID="_x0000_i1318" DrawAspect="Content" ObjectID="_1459118073" r:id="rId580"/>
        </w:object>
      </w:r>
      <w:r>
        <w:rPr>
          <w:rFonts w:ascii="Times New Roman" w:hAnsi="Times New Roman"/>
          <w:sz w:val="24"/>
          <w:szCs w:val="24"/>
        </w:rPr>
        <w:t xml:space="preserve">- коэффициент, учитывающий средний размер премии за своевременный и качественный ремонт, </w:t>
      </w:r>
      <w:r w:rsidRPr="00035A4D">
        <w:rPr>
          <w:rFonts w:ascii="Times New Roman" w:hAnsi="Times New Roman"/>
          <w:position w:val="-14"/>
          <w:sz w:val="24"/>
          <w:szCs w:val="24"/>
        </w:rPr>
        <w:object w:dxaOrig="1359" w:dyaOrig="380">
          <v:shape id="_x0000_i1319" type="#_x0000_t75" style="width:68.25pt;height:18.75pt" o:ole="">
            <v:imagedata r:id="rId581" o:title=""/>
          </v:shape>
          <o:OLEObject Type="Embed" ProgID="Equation.DSMT4" ShapeID="_x0000_i1319" DrawAspect="Content" ObjectID="_1459118074" r:id="rId582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D873F1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873F1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320" type="#_x0000_t75" style="width:12.75pt;height:18pt" o:ole="">
            <v:imagedata r:id="rId583" o:title=""/>
          </v:shape>
          <o:OLEObject Type="Embed" ProgID="Equation.DSMT4" ShapeID="_x0000_i1320" DrawAspect="Content" ObjectID="_1459118075" r:id="rId584"/>
        </w:object>
      </w:r>
      <w:r>
        <w:rPr>
          <w:rFonts w:ascii="Times New Roman" w:hAnsi="Times New Roman"/>
          <w:sz w:val="24"/>
          <w:szCs w:val="24"/>
        </w:rPr>
        <w:t>- дополнительная заработная плата ремонтного персонала, р.</w:t>
      </w:r>
      <w:r w:rsidRPr="00D873F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год;</w:t>
      </w:r>
    </w:p>
    <w:p w:rsidR="00BE4B4A" w:rsidRDefault="00BE4B4A" w:rsidP="00D873F1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873F1">
        <w:rPr>
          <w:rFonts w:ascii="Times New Roman" w:hAnsi="Times New Roman"/>
          <w:position w:val="-4"/>
          <w:sz w:val="24"/>
          <w:szCs w:val="24"/>
        </w:rPr>
        <w:object w:dxaOrig="279" w:dyaOrig="260">
          <v:shape id="_x0000_i1321" type="#_x0000_t75" style="width:14.25pt;height:12.75pt" o:ole="">
            <v:imagedata r:id="rId585" o:title=""/>
          </v:shape>
          <o:OLEObject Type="Embed" ProgID="Equation.DSMT4" ShapeID="_x0000_i1321" DrawAspect="Content" ObjectID="_1459118076" r:id="rId586"/>
        </w:object>
      </w:r>
      <w:r>
        <w:rPr>
          <w:rFonts w:ascii="Times New Roman" w:hAnsi="Times New Roman"/>
          <w:sz w:val="24"/>
          <w:szCs w:val="24"/>
        </w:rPr>
        <w:t>- начисления на заработную плату во внебюджетные социальные фонды, р.</w:t>
      </w:r>
      <w:r w:rsidRPr="00D873F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год;</w:t>
      </w:r>
    </w:p>
    <w:p w:rsidR="00BE4B4A" w:rsidRDefault="00BE4B4A" w:rsidP="00D873F1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873F1">
        <w:rPr>
          <w:rFonts w:ascii="Times New Roman" w:hAnsi="Times New Roman"/>
          <w:position w:val="-4"/>
          <w:sz w:val="24"/>
          <w:szCs w:val="24"/>
        </w:rPr>
        <w:object w:dxaOrig="320" w:dyaOrig="260">
          <v:shape id="_x0000_i1322" type="#_x0000_t75" style="width:15.75pt;height:12.75pt" o:ole="">
            <v:imagedata r:id="rId587" o:title=""/>
          </v:shape>
          <o:OLEObject Type="Embed" ProgID="Equation.DSMT4" ShapeID="_x0000_i1322" DrawAspect="Content" ObjectID="_1459118077" r:id="rId588"/>
        </w:object>
      </w:r>
      <w:r>
        <w:rPr>
          <w:rFonts w:ascii="Times New Roman" w:hAnsi="Times New Roman"/>
          <w:sz w:val="24"/>
          <w:szCs w:val="24"/>
        </w:rPr>
        <w:t>- стоимость материалов, запасных частей и других материальных ресурсов, используемых при ремонте оборудования, р.</w:t>
      </w:r>
      <w:r w:rsidRPr="00D873F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год, </w:t>
      </w:r>
      <w:r w:rsidRPr="004F1139">
        <w:rPr>
          <w:rFonts w:ascii="Times New Roman" w:hAnsi="Times New Roman"/>
          <w:position w:val="-12"/>
          <w:sz w:val="24"/>
          <w:szCs w:val="24"/>
        </w:rPr>
        <w:object w:dxaOrig="2180" w:dyaOrig="360">
          <v:shape id="_x0000_i1323" type="#_x0000_t75" style="width:108pt;height:18pt" o:ole="">
            <v:imagedata r:id="rId589" o:title=""/>
          </v:shape>
          <o:OLEObject Type="Embed" ProgID="Equation.DSMT4" ShapeID="_x0000_i1323" DrawAspect="Content" ObjectID="_1459118078" r:id="rId590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D873F1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873F1">
        <w:rPr>
          <w:rFonts w:ascii="Times New Roman" w:hAnsi="Times New Roman"/>
          <w:position w:val="-6"/>
          <w:sz w:val="24"/>
          <w:szCs w:val="24"/>
        </w:rPr>
        <w:object w:dxaOrig="240" w:dyaOrig="279">
          <v:shape id="_x0000_i1324" type="#_x0000_t75" style="width:12pt;height:14.25pt" o:ole="">
            <v:imagedata r:id="rId591" o:title=""/>
          </v:shape>
          <o:OLEObject Type="Embed" ProgID="Equation.DSMT4" ShapeID="_x0000_i1324" DrawAspect="Content" ObjectID="_1459118079" r:id="rId592"/>
        </w:object>
      </w:r>
      <w:r>
        <w:rPr>
          <w:rFonts w:ascii="Times New Roman" w:hAnsi="Times New Roman"/>
          <w:sz w:val="24"/>
          <w:szCs w:val="24"/>
        </w:rPr>
        <w:t>- общезаводские накладные расходы, р.</w:t>
      </w:r>
      <w:r w:rsidRPr="00D873F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год, </w:t>
      </w:r>
      <w:r w:rsidRPr="004F1139">
        <w:rPr>
          <w:rFonts w:ascii="Times New Roman" w:hAnsi="Times New Roman"/>
          <w:position w:val="-12"/>
          <w:sz w:val="24"/>
          <w:szCs w:val="24"/>
        </w:rPr>
        <w:object w:dxaOrig="2100" w:dyaOrig="360">
          <v:shape id="_x0000_i1325" type="#_x0000_t75" style="width:105pt;height:18pt" o:ole="">
            <v:imagedata r:id="rId593" o:title=""/>
          </v:shape>
          <o:OLEObject Type="Embed" ProgID="Equation.DSMT4" ShapeID="_x0000_i1325" DrawAspect="Content" ObjectID="_1459118080" r:id="rId594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BE4B4A" w:rsidRDefault="00BE4B4A" w:rsidP="00D873F1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Суммарная трудоемкость текущих расходов, </w:t>
      </w:r>
      <w:r w:rsidRPr="00604FB2">
        <w:rPr>
          <w:rFonts w:ascii="Times New Roman" w:hAnsi="Times New Roman"/>
          <w:position w:val="-6"/>
          <w:sz w:val="24"/>
          <w:szCs w:val="24"/>
        </w:rPr>
        <w:object w:dxaOrig="660" w:dyaOrig="220">
          <v:shape id="_x0000_i1326" type="#_x0000_t75" style="width:33pt;height:11.25pt" o:ole="">
            <v:imagedata r:id="rId573" o:title=""/>
          </v:shape>
          <o:OLEObject Type="Embed" ProgID="Equation.DSMT4" ShapeID="_x0000_i1326" DrawAspect="Content" ObjectID="_1459118081" r:id="rId595"/>
        </w:object>
      </w:r>
      <w:r>
        <w:rPr>
          <w:rFonts w:ascii="Times New Roman" w:hAnsi="Times New Roman"/>
          <w:sz w:val="24"/>
          <w:szCs w:val="24"/>
        </w:rPr>
        <w:t>:</w:t>
      </w:r>
    </w:p>
    <w:p w:rsidR="00BE4B4A" w:rsidRDefault="00BE4B4A" w:rsidP="00800F5E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800F5E">
        <w:rPr>
          <w:rFonts w:ascii="Times New Roman" w:hAnsi="Times New Roman"/>
          <w:position w:val="-28"/>
          <w:sz w:val="24"/>
          <w:szCs w:val="24"/>
        </w:rPr>
        <w:object w:dxaOrig="2040" w:dyaOrig="700">
          <v:shape id="_x0000_i1327" type="#_x0000_t75" style="width:102pt;height:35.25pt" o:ole="">
            <v:imagedata r:id="rId596" o:title=""/>
          </v:shape>
          <o:OLEObject Type="Embed" ProgID="Equation.DSMT4" ShapeID="_x0000_i1327" DrawAspect="Content" ObjectID="_1459118082" r:id="rId597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800F5E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800F5E"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– количество групп однотипного оборудования;</w:t>
      </w:r>
    </w:p>
    <w:p w:rsidR="00BE4B4A" w:rsidRDefault="00BE4B4A" w:rsidP="00800F5E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00F5E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328" type="#_x0000_t75" style="width:14.25pt;height:18pt" o:ole="">
            <v:imagedata r:id="rId598" o:title=""/>
          </v:shape>
          <o:OLEObject Type="Embed" ProgID="Equation.DSMT4" ShapeID="_x0000_i1328" DrawAspect="Content" ObjectID="_1459118083" r:id="rId599"/>
        </w:object>
      </w:r>
      <w:r>
        <w:rPr>
          <w:rFonts w:ascii="Times New Roman" w:hAnsi="Times New Roman"/>
          <w:sz w:val="24"/>
          <w:szCs w:val="24"/>
        </w:rPr>
        <w:t>- годовое количество текущих ремонтов данного типа оборудования;</w:t>
      </w:r>
    </w:p>
    <w:p w:rsidR="00BE4B4A" w:rsidRDefault="00BE4B4A" w:rsidP="00800F5E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00F5E">
        <w:rPr>
          <w:rFonts w:ascii="Times New Roman" w:hAnsi="Times New Roman"/>
          <w:position w:val="-12"/>
          <w:sz w:val="24"/>
          <w:szCs w:val="24"/>
        </w:rPr>
        <w:object w:dxaOrig="180" w:dyaOrig="360">
          <v:shape id="_x0000_i1329" type="#_x0000_t75" style="width:9pt;height:18pt" o:ole="">
            <v:imagedata r:id="rId600" o:title=""/>
          </v:shape>
          <o:OLEObject Type="Embed" ProgID="Equation.DSMT4" ShapeID="_x0000_i1329" DrawAspect="Content" ObjectID="_1459118084" r:id="rId601"/>
        </w:object>
      </w:r>
      <w:r>
        <w:rPr>
          <w:rFonts w:ascii="Times New Roman" w:hAnsi="Times New Roman"/>
          <w:sz w:val="24"/>
          <w:szCs w:val="24"/>
        </w:rPr>
        <w:t>- нормы трудоемкости текущего ремонта данного типа оборудования;</w:t>
      </w:r>
    </w:p>
    <w:p w:rsidR="00BE4B4A" w:rsidRPr="00800F5E" w:rsidRDefault="00BE4B4A" w:rsidP="00800F5E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00F5E">
        <w:rPr>
          <w:rFonts w:ascii="Times New Roman" w:hAnsi="Times New Roman"/>
          <w:position w:val="-12"/>
          <w:sz w:val="24"/>
          <w:szCs w:val="24"/>
        </w:rPr>
        <w:object w:dxaOrig="380" w:dyaOrig="360">
          <v:shape id="_x0000_i1330" type="#_x0000_t75" style="width:18.75pt;height:18pt" o:ole="">
            <v:imagedata r:id="rId602" o:title=""/>
          </v:shape>
          <o:OLEObject Type="Embed" ProgID="Equation.DSMT4" ShapeID="_x0000_i1330" DrawAspect="Content" ObjectID="_1459118085" r:id="rId603"/>
        </w:object>
      </w:r>
      <w:r>
        <w:rPr>
          <w:rFonts w:ascii="Times New Roman" w:hAnsi="Times New Roman"/>
          <w:sz w:val="24"/>
          <w:szCs w:val="24"/>
        </w:rPr>
        <w:t xml:space="preserve">- коэффициент, учитывающий трудозатраты на ремонт вспомогательного оборудования и аппаратуры, </w:t>
      </w:r>
      <w:r w:rsidRPr="00800F5E">
        <w:rPr>
          <w:rFonts w:ascii="Times New Roman" w:hAnsi="Times New Roman"/>
          <w:position w:val="-12"/>
          <w:sz w:val="24"/>
          <w:szCs w:val="24"/>
        </w:rPr>
        <w:object w:dxaOrig="920" w:dyaOrig="360">
          <v:shape id="_x0000_i1331" type="#_x0000_t75" style="width:45.75pt;height:18pt" o:ole="">
            <v:imagedata r:id="rId604" o:title=""/>
          </v:shape>
          <o:OLEObject Type="Embed" ProgID="Equation.DSMT4" ShapeID="_x0000_i1331" DrawAspect="Content" ObjectID="_1459118086" r:id="rId605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Pr="00F878AF" w:rsidRDefault="00BE4B4A" w:rsidP="00A726CB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DB6408">
        <w:rPr>
          <w:position w:val="-22"/>
        </w:rPr>
        <w:object w:dxaOrig="7140" w:dyaOrig="480">
          <v:shape id="_x0000_i1332" type="#_x0000_t75" style="width:357pt;height:24pt" o:ole="">
            <v:imagedata r:id="rId606" o:title=""/>
          </v:shape>
          <o:OLEObject Type="Embed" ProgID="Equation.DSMT4" ShapeID="_x0000_i1332" DrawAspect="Content" ObjectID="_1459118087" r:id="rId607"/>
        </w:object>
      </w:r>
      <w:r w:rsidRPr="00A726CB">
        <w:rPr>
          <w:rFonts w:ascii="Times New Roman" w:hAnsi="Times New Roman"/>
          <w:position w:val="-10"/>
          <w:sz w:val="24"/>
          <w:szCs w:val="24"/>
        </w:rPr>
        <w:object w:dxaOrig="820" w:dyaOrig="320">
          <v:shape id="_x0000_i1333" type="#_x0000_t75" style="width:41.25pt;height:16.5pt" o:ole="">
            <v:imagedata r:id="rId608" o:title=""/>
          </v:shape>
          <o:OLEObject Type="Embed" ProgID="Equation.DSMT4" ShapeID="_x0000_i1333" DrawAspect="Content" ObjectID="_1459118088" r:id="rId609"/>
        </w:object>
      </w:r>
      <w:r w:rsidRPr="00F878AF">
        <w:rPr>
          <w:rFonts w:ascii="Times New Roman" w:hAnsi="Times New Roman"/>
          <w:sz w:val="24"/>
          <w:szCs w:val="24"/>
        </w:rPr>
        <w:t>.</w:t>
      </w:r>
    </w:p>
    <w:p w:rsidR="00BE4B4A" w:rsidRPr="002D589D" w:rsidRDefault="00BE4B4A" w:rsidP="002D589D">
      <w:pPr>
        <w:pStyle w:val="10"/>
        <w:spacing w:after="120"/>
        <w:rPr>
          <w:rFonts w:ascii="Times New Roman" w:hAnsi="Times New Roman"/>
          <w:sz w:val="24"/>
          <w:szCs w:val="24"/>
        </w:rPr>
      </w:pPr>
      <w:r w:rsidRPr="00F878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Основная заработная плата ремонтного персонала, р.</w:t>
      </w:r>
      <w:r w:rsidRPr="002D589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год:</w:t>
      </w:r>
    </w:p>
    <w:p w:rsidR="00BE4B4A" w:rsidRPr="00F878AF" w:rsidRDefault="00BE4B4A" w:rsidP="00A726CB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A726CB">
        <w:rPr>
          <w:rFonts w:ascii="Times New Roman" w:hAnsi="Times New Roman"/>
          <w:position w:val="-22"/>
          <w:sz w:val="24"/>
          <w:szCs w:val="24"/>
        </w:rPr>
        <w:object w:dxaOrig="1660" w:dyaOrig="460">
          <v:shape id="_x0000_i1334" type="#_x0000_t75" style="width:83.25pt;height:23.25pt" o:ole="">
            <v:imagedata r:id="rId610" o:title=""/>
          </v:shape>
          <o:OLEObject Type="Embed" ProgID="Equation.DSMT4" ShapeID="_x0000_i1334" DrawAspect="Content" ObjectID="_1459118089" r:id="rId611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A726CB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A726CB">
        <w:rPr>
          <w:rFonts w:ascii="Times New Roman" w:hAnsi="Times New Roman"/>
          <w:position w:val="-12"/>
          <w:sz w:val="24"/>
          <w:szCs w:val="24"/>
        </w:rPr>
        <w:object w:dxaOrig="2940" w:dyaOrig="360">
          <v:shape id="_x0000_i1335" type="#_x0000_t75" style="width:147pt;height:18pt" o:ole="">
            <v:imagedata r:id="rId612" o:title=""/>
          </v:shape>
          <o:OLEObject Type="Embed" ProgID="Equation.DSMT4" ShapeID="_x0000_i1335" DrawAspect="Content" ObjectID="_1459118090" r:id="rId613"/>
        </w:object>
      </w:r>
      <w:r>
        <w:rPr>
          <w:rFonts w:ascii="Times New Roman" w:hAnsi="Times New Roman"/>
          <w:sz w:val="24"/>
          <w:szCs w:val="24"/>
        </w:rPr>
        <w:t>(р.</w:t>
      </w:r>
      <w:r w:rsidRPr="000F23B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год).</w:t>
      </w:r>
    </w:p>
    <w:p w:rsidR="00BE4B4A" w:rsidRPr="002D589D" w:rsidRDefault="00BE4B4A" w:rsidP="002D589D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Дополнительная заработная плата ремонтного персонала, р.</w:t>
      </w:r>
      <w:r w:rsidRPr="002D589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год:</w:t>
      </w:r>
    </w:p>
    <w:p w:rsidR="00BE4B4A" w:rsidRDefault="00BE4B4A" w:rsidP="00A726CB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7F0F99">
        <w:rPr>
          <w:rFonts w:ascii="Times New Roman" w:hAnsi="Times New Roman"/>
          <w:position w:val="-24"/>
          <w:sz w:val="24"/>
          <w:szCs w:val="24"/>
        </w:rPr>
        <w:object w:dxaOrig="2400" w:dyaOrig="639">
          <v:shape id="_x0000_i1336" type="#_x0000_t75" style="width:120pt;height:32.25pt" o:ole="">
            <v:imagedata r:id="rId614" o:title=""/>
          </v:shape>
          <o:OLEObject Type="Embed" ProgID="Equation.DSMT4" ShapeID="_x0000_i1336" DrawAspect="Content" ObjectID="_1459118091" r:id="rId615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2D589D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7F0F99">
        <w:rPr>
          <w:rFonts w:ascii="Times New Roman" w:hAnsi="Times New Roman"/>
          <w:position w:val="-24"/>
          <w:sz w:val="24"/>
          <w:szCs w:val="24"/>
        </w:rPr>
        <w:object w:dxaOrig="3100" w:dyaOrig="620">
          <v:shape id="_x0000_i1337" type="#_x0000_t75" style="width:153.75pt;height:31.5pt" o:ole="">
            <v:imagedata r:id="rId616" o:title=""/>
          </v:shape>
          <o:OLEObject Type="Embed" ProgID="Equation.DSMT4" ShapeID="_x0000_i1337" DrawAspect="Content" ObjectID="_1459118092" r:id="rId617"/>
        </w:object>
      </w:r>
      <w:r>
        <w:rPr>
          <w:rFonts w:ascii="Times New Roman" w:hAnsi="Times New Roman"/>
          <w:sz w:val="24"/>
          <w:szCs w:val="24"/>
        </w:rPr>
        <w:t>(р.</w:t>
      </w:r>
      <w:r w:rsidRPr="000F23B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год).</w:t>
      </w:r>
    </w:p>
    <w:p w:rsidR="00BE4B4A" w:rsidRDefault="00BE4B4A" w:rsidP="00B81DDB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Начисления на заработную плату во внебюджетные социальные фонды, р.</w:t>
      </w:r>
      <w:r w:rsidRPr="00D873F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год:</w:t>
      </w:r>
    </w:p>
    <w:p w:rsidR="00BE4B4A" w:rsidRDefault="00BE4B4A" w:rsidP="00B81DDB">
      <w:pPr>
        <w:pStyle w:val="10"/>
        <w:spacing w:after="120"/>
        <w:jc w:val="center"/>
        <w:rPr>
          <w:rFonts w:ascii="Times New Roman" w:hAnsi="Times New Roman"/>
          <w:position w:val="-4"/>
          <w:sz w:val="24"/>
          <w:szCs w:val="24"/>
        </w:rPr>
      </w:pPr>
      <w:r w:rsidRPr="00B81DDB">
        <w:rPr>
          <w:rFonts w:ascii="Times New Roman" w:hAnsi="Times New Roman"/>
          <w:position w:val="-14"/>
          <w:sz w:val="24"/>
          <w:szCs w:val="24"/>
        </w:rPr>
        <w:object w:dxaOrig="2260" w:dyaOrig="400">
          <v:shape id="_x0000_i1338" type="#_x0000_t75" style="width:115.5pt;height:19.5pt" o:ole="">
            <v:imagedata r:id="rId618" o:title=""/>
          </v:shape>
          <o:OLEObject Type="Embed" ProgID="Equation.DSMT4" ShapeID="_x0000_i1338" DrawAspect="Content" ObjectID="_1459118093" r:id="rId619"/>
        </w:object>
      </w:r>
      <w:r>
        <w:rPr>
          <w:rFonts w:ascii="Times New Roman" w:hAnsi="Times New Roman"/>
          <w:position w:val="-4"/>
          <w:sz w:val="24"/>
          <w:szCs w:val="24"/>
        </w:rPr>
        <w:t>,</w:t>
      </w:r>
    </w:p>
    <w:p w:rsidR="00BE4B4A" w:rsidRDefault="00BE4B4A" w:rsidP="00B81DDB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B81DDB">
        <w:rPr>
          <w:rFonts w:ascii="Times New Roman" w:hAnsi="Times New Roman"/>
          <w:position w:val="-12"/>
          <w:sz w:val="24"/>
          <w:szCs w:val="24"/>
        </w:rPr>
        <w:object w:dxaOrig="3780" w:dyaOrig="380">
          <v:shape id="_x0000_i1339" type="#_x0000_t75" style="width:192.75pt;height:18.75pt" o:ole="">
            <v:imagedata r:id="rId620" o:title=""/>
          </v:shape>
          <o:OLEObject Type="Embed" ProgID="Equation.DSMT4" ShapeID="_x0000_i1339" DrawAspect="Content" ObjectID="_1459118094" r:id="rId621"/>
        </w:object>
      </w:r>
      <w:r>
        <w:rPr>
          <w:rFonts w:ascii="Times New Roman" w:hAnsi="Times New Roman"/>
          <w:sz w:val="24"/>
          <w:szCs w:val="24"/>
        </w:rPr>
        <w:t>(р.</w:t>
      </w:r>
      <w:r w:rsidRPr="000F23B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год).</w:t>
      </w:r>
    </w:p>
    <w:p w:rsidR="00BE4B4A" w:rsidRDefault="00BE4B4A" w:rsidP="0018478F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B81DDB">
        <w:rPr>
          <w:rFonts w:ascii="Times New Roman" w:hAnsi="Times New Roman"/>
          <w:position w:val="-14"/>
          <w:sz w:val="24"/>
          <w:szCs w:val="24"/>
        </w:rPr>
        <w:object w:dxaOrig="6940" w:dyaOrig="380">
          <v:shape id="_x0000_i1340" type="#_x0000_t75" style="width:347.25pt;height:19.5pt" o:ole="">
            <v:imagedata r:id="rId622" o:title=""/>
          </v:shape>
          <o:OLEObject Type="Embed" ProgID="Equation.DSMT4" ShapeID="_x0000_i1340" DrawAspect="Content" ObjectID="_1459118095" r:id="rId623"/>
        </w:object>
      </w:r>
      <w:r>
        <w:rPr>
          <w:rFonts w:ascii="Times New Roman" w:hAnsi="Times New Roman"/>
          <w:sz w:val="24"/>
          <w:szCs w:val="24"/>
        </w:rPr>
        <w:t>(р.</w:t>
      </w:r>
      <w:r w:rsidRPr="000F23B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год).</w:t>
      </w:r>
    </w:p>
    <w:p w:rsidR="00BE4B4A" w:rsidRDefault="00BE4B4A" w:rsidP="00CD3840">
      <w:pPr>
        <w:pStyle w:val="1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Годовые затраты на капитальные ремонты, р.</w:t>
      </w:r>
      <w:r w:rsidRPr="00CD384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год:</w:t>
      </w:r>
    </w:p>
    <w:p w:rsidR="00BE4B4A" w:rsidRDefault="00BE4B4A" w:rsidP="00CD3840">
      <w:pPr>
        <w:pStyle w:val="10"/>
        <w:spacing w:after="120"/>
        <w:jc w:val="center"/>
        <w:rPr>
          <w:rFonts w:ascii="Times New Roman" w:hAnsi="Times New Roman"/>
          <w:position w:val="-4"/>
          <w:sz w:val="24"/>
          <w:szCs w:val="24"/>
        </w:rPr>
      </w:pPr>
      <w:r w:rsidRPr="00B81DDB">
        <w:rPr>
          <w:rFonts w:ascii="Times New Roman" w:hAnsi="Times New Roman"/>
          <w:position w:val="-14"/>
          <w:sz w:val="24"/>
          <w:szCs w:val="24"/>
        </w:rPr>
        <w:object w:dxaOrig="2120" w:dyaOrig="400">
          <v:shape id="_x0000_i1341" type="#_x0000_t75" style="width:107.25pt;height:19.5pt" o:ole="">
            <v:imagedata r:id="rId624" o:title=""/>
          </v:shape>
          <o:OLEObject Type="Embed" ProgID="Equation.DSMT4" ShapeID="_x0000_i1341" DrawAspect="Content" ObjectID="_1459118096" r:id="rId625"/>
        </w:object>
      </w:r>
      <w:r>
        <w:rPr>
          <w:rFonts w:ascii="Times New Roman" w:hAnsi="Times New Roman"/>
          <w:position w:val="-4"/>
          <w:sz w:val="24"/>
          <w:szCs w:val="24"/>
        </w:rPr>
        <w:t>,</w:t>
      </w:r>
    </w:p>
    <w:p w:rsidR="00BE4B4A" w:rsidRDefault="00BE4B4A" w:rsidP="00CD3840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B81DDB">
        <w:rPr>
          <w:rFonts w:ascii="Times New Roman" w:hAnsi="Times New Roman"/>
          <w:position w:val="-14"/>
          <w:sz w:val="24"/>
          <w:szCs w:val="24"/>
        </w:rPr>
        <w:object w:dxaOrig="3739" w:dyaOrig="400">
          <v:shape id="_x0000_i1342" type="#_x0000_t75" style="width:190.5pt;height:19.5pt" o:ole="">
            <v:imagedata r:id="rId626" o:title=""/>
          </v:shape>
          <o:OLEObject Type="Embed" ProgID="Equation.DSMT4" ShapeID="_x0000_i1342" DrawAspect="Content" ObjectID="_1459118097" r:id="rId627"/>
        </w:object>
      </w:r>
      <w:r w:rsidRPr="00487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р.</w:t>
      </w:r>
      <w:r w:rsidRPr="00CD384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год.</w:t>
      </w:r>
    </w:p>
    <w:p w:rsidR="00BE4B4A" w:rsidRDefault="00BE4B4A" w:rsidP="0048759D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B81DDB">
        <w:rPr>
          <w:rFonts w:ascii="Times New Roman" w:hAnsi="Times New Roman"/>
          <w:position w:val="-14"/>
          <w:sz w:val="24"/>
          <w:szCs w:val="24"/>
        </w:rPr>
        <w:object w:dxaOrig="4940" w:dyaOrig="380">
          <v:shape id="_x0000_i1343" type="#_x0000_t75" style="width:252pt;height:18.75pt" o:ole="">
            <v:imagedata r:id="rId628" o:title=""/>
          </v:shape>
          <o:OLEObject Type="Embed" ProgID="Equation.DSMT4" ShapeID="_x0000_i1343" DrawAspect="Content" ObjectID="_1459118098" r:id="rId629"/>
        </w:object>
      </w:r>
      <w:r>
        <w:rPr>
          <w:rFonts w:ascii="Times New Roman" w:hAnsi="Times New Roman"/>
          <w:sz w:val="24"/>
          <w:szCs w:val="24"/>
        </w:rPr>
        <w:t>(р.</w:t>
      </w:r>
      <w:r w:rsidRPr="000F23B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год).</w:t>
      </w:r>
    </w:p>
    <w:p w:rsidR="00BE4B4A" w:rsidRDefault="00BE4B4A" w:rsidP="0048759D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BE4B4A" w:rsidRDefault="00BE4B4A" w:rsidP="0048759D">
      <w:pPr>
        <w:pStyle w:val="1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D00F67">
        <w:rPr>
          <w:rFonts w:ascii="Times New Roman" w:hAnsi="Times New Roman"/>
          <w:b/>
          <w:sz w:val="24"/>
          <w:szCs w:val="24"/>
        </w:rPr>
        <w:t>4.6. Стоимость услуг других цехов</w:t>
      </w:r>
    </w:p>
    <w:p w:rsidR="00BE4B4A" w:rsidRDefault="00BE4B4A" w:rsidP="0048759D">
      <w:pPr>
        <w:pStyle w:val="10"/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BE4B4A" w:rsidRDefault="00BE4B4A" w:rsidP="00D00F67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Стоимость услуг других цехов составляет 5-10 % от общих затрат на ремонты оборудования и равна 654359 р.</w:t>
      </w:r>
      <w:r w:rsidRPr="000F23B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год.</w:t>
      </w:r>
    </w:p>
    <w:p w:rsidR="00BE4B4A" w:rsidRDefault="00BE4B4A" w:rsidP="00D00F67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E4B4A" w:rsidRPr="00D00F67" w:rsidRDefault="00BE4B4A" w:rsidP="00D00F67">
      <w:pPr>
        <w:pStyle w:val="1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D00F67">
        <w:rPr>
          <w:rFonts w:ascii="Times New Roman" w:hAnsi="Times New Roman"/>
          <w:b/>
          <w:sz w:val="24"/>
          <w:szCs w:val="24"/>
        </w:rPr>
        <w:t>4.7. Цеховые расходы</w:t>
      </w:r>
    </w:p>
    <w:p w:rsidR="00BE4B4A" w:rsidRDefault="00BE4B4A" w:rsidP="00CD3840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BE4B4A" w:rsidRPr="00142133" w:rsidRDefault="00BE4B4A" w:rsidP="00142133">
      <w:pPr>
        <w:shd w:val="clear" w:color="auto" w:fill="FFFFFF"/>
        <w:spacing w:after="120" w:line="240" w:lineRule="auto"/>
        <w:ind w:lef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42133">
        <w:rPr>
          <w:rFonts w:ascii="Times New Roman" w:hAnsi="Times New Roman"/>
          <w:sz w:val="24"/>
          <w:szCs w:val="24"/>
        </w:rPr>
        <w:t>В цеховые расходы включаются: расходы, связанные с управлением производства.</w:t>
      </w:r>
    </w:p>
    <w:p w:rsidR="00BE4B4A" w:rsidRPr="00142133" w:rsidRDefault="00BE4B4A" w:rsidP="00142133">
      <w:pPr>
        <w:shd w:val="clear" w:color="auto" w:fill="FFFFFF"/>
        <w:spacing w:after="120" w:line="240" w:lineRule="auto"/>
        <w:ind w:left="23"/>
        <w:jc w:val="both"/>
        <w:rPr>
          <w:rFonts w:ascii="Times New Roman" w:hAnsi="Times New Roman"/>
          <w:sz w:val="24"/>
          <w:szCs w:val="24"/>
        </w:rPr>
      </w:pPr>
      <w:r w:rsidRPr="00142133">
        <w:rPr>
          <w:rFonts w:ascii="Times New Roman" w:hAnsi="Times New Roman"/>
          <w:position w:val="-14"/>
          <w:sz w:val="24"/>
          <w:szCs w:val="24"/>
        </w:rPr>
        <w:object w:dxaOrig="6280" w:dyaOrig="400">
          <v:shape id="_x0000_i1344" type="#_x0000_t75" style="width:314.25pt;height:20.25pt" o:ole="">
            <v:imagedata r:id="rId630" o:title=""/>
          </v:shape>
          <o:OLEObject Type="Embed" ProgID="Equation.DSMT4" ShapeID="_x0000_i1344" DrawAspect="Content" ObjectID="_1459118099" r:id="rId631"/>
        </w:object>
      </w:r>
    </w:p>
    <w:p w:rsidR="00BE4B4A" w:rsidRPr="00142133" w:rsidRDefault="00BE4B4A" w:rsidP="00142133">
      <w:pPr>
        <w:shd w:val="clear" w:color="auto" w:fill="FFFFFF"/>
        <w:spacing w:after="120" w:line="240" w:lineRule="auto"/>
        <w:ind w:left="23"/>
        <w:jc w:val="both"/>
        <w:rPr>
          <w:rFonts w:ascii="Times New Roman" w:hAnsi="Times New Roman"/>
          <w:sz w:val="24"/>
          <w:szCs w:val="24"/>
        </w:rPr>
      </w:pPr>
      <w:r w:rsidRPr="00142133">
        <w:rPr>
          <w:rFonts w:ascii="Times New Roman" w:hAnsi="Times New Roman"/>
          <w:sz w:val="24"/>
          <w:szCs w:val="24"/>
        </w:rPr>
        <w:t xml:space="preserve">Где </w:t>
      </w:r>
      <w:r w:rsidRPr="00142133">
        <w:rPr>
          <w:rFonts w:ascii="Times New Roman" w:hAnsi="Times New Roman"/>
          <w:position w:val="-14"/>
          <w:sz w:val="24"/>
          <w:szCs w:val="24"/>
        </w:rPr>
        <w:object w:dxaOrig="1260" w:dyaOrig="380">
          <v:shape id="_x0000_i1345" type="#_x0000_t75" style="width:63pt;height:19.5pt" o:ole="">
            <v:imagedata r:id="rId632" o:title=""/>
          </v:shape>
          <o:OLEObject Type="Embed" ProgID="Equation.3" ShapeID="_x0000_i1345" DrawAspect="Content" ObjectID="_1459118100" r:id="rId633"/>
        </w:object>
      </w:r>
      <w:r w:rsidRPr="00142133">
        <w:rPr>
          <w:rFonts w:ascii="Times New Roman" w:hAnsi="Times New Roman"/>
          <w:sz w:val="24"/>
          <w:szCs w:val="24"/>
        </w:rPr>
        <w:t xml:space="preserve"> от </w:t>
      </w:r>
      <w:r w:rsidRPr="00142133">
        <w:rPr>
          <w:rFonts w:ascii="Times New Roman" w:hAnsi="Times New Roman"/>
          <w:position w:val="-12"/>
          <w:sz w:val="24"/>
          <w:szCs w:val="24"/>
        </w:rPr>
        <w:object w:dxaOrig="580" w:dyaOrig="380">
          <v:shape id="_x0000_i1346" type="#_x0000_t75" style="width:29.25pt;height:18.75pt" o:ole="">
            <v:imagedata r:id="rId634" o:title=""/>
          </v:shape>
          <o:OLEObject Type="Embed" ProgID="Equation.3" ShapeID="_x0000_i1346" DrawAspect="Content" ObjectID="_1459118101" r:id="rId635"/>
        </w:object>
      </w:r>
    </w:p>
    <w:p w:rsidR="00BE4B4A" w:rsidRDefault="00BE4B4A" w:rsidP="008D6658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8D6658">
      <w:pPr>
        <w:pStyle w:val="1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8D6658">
        <w:rPr>
          <w:rFonts w:ascii="Times New Roman" w:hAnsi="Times New Roman"/>
          <w:b/>
          <w:sz w:val="24"/>
          <w:szCs w:val="24"/>
        </w:rPr>
        <w:t>4.8. Расходы на обслуживание центрального пароперегревателя</w:t>
      </w:r>
    </w:p>
    <w:p w:rsidR="00BE4B4A" w:rsidRDefault="00BE4B4A" w:rsidP="008D6658">
      <w:pPr>
        <w:pStyle w:val="10"/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BE4B4A" w:rsidRPr="00A02CEB" w:rsidRDefault="00BE4B4A" w:rsidP="00A02CEB">
      <w:pPr>
        <w:shd w:val="clear" w:color="auto" w:fill="FFFFFF"/>
        <w:spacing w:after="120" w:line="240" w:lineRule="auto"/>
        <w:ind w:lef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02CEB">
        <w:rPr>
          <w:rFonts w:ascii="Times New Roman" w:hAnsi="Times New Roman"/>
          <w:sz w:val="24"/>
          <w:szCs w:val="24"/>
        </w:rPr>
        <w:t>При электроэнергетическом направлении использования ВЭР в суммарных издержках производства нужно учесть расходы на обслуживание центрального пароперегревателя. Данные расходы определяются укрупненно и составляют 4-7 % от суммы всех других составляющих суммарных издержек производства.</w:t>
      </w:r>
    </w:p>
    <w:p w:rsidR="00BE4B4A" w:rsidRPr="00A02CEB" w:rsidRDefault="00BE4B4A" w:rsidP="00BC11E7">
      <w:pPr>
        <w:shd w:val="clear" w:color="auto" w:fill="FFFFFF"/>
        <w:spacing w:after="120" w:line="240" w:lineRule="auto"/>
        <w:ind w:left="23"/>
        <w:jc w:val="center"/>
        <w:rPr>
          <w:rFonts w:ascii="Times New Roman" w:hAnsi="Times New Roman"/>
          <w:sz w:val="24"/>
          <w:szCs w:val="24"/>
        </w:rPr>
      </w:pPr>
      <w:r w:rsidRPr="00A02CEB">
        <w:rPr>
          <w:rFonts w:ascii="Times New Roman" w:hAnsi="Times New Roman"/>
          <w:position w:val="-14"/>
          <w:sz w:val="24"/>
          <w:szCs w:val="24"/>
        </w:rPr>
        <w:object w:dxaOrig="1579" w:dyaOrig="400">
          <v:shape id="_x0000_i1347" type="#_x0000_t75" style="width:78pt;height:20.25pt" o:ole="">
            <v:imagedata r:id="rId636" o:title=""/>
          </v:shape>
          <o:OLEObject Type="Embed" ProgID="Equation.DSMT4" ShapeID="_x0000_i1347" DrawAspect="Content" ObjectID="_1459118102" r:id="rId637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Pr="00A02CEB" w:rsidRDefault="00BE4B4A" w:rsidP="00BC11E7">
      <w:pPr>
        <w:shd w:val="clear" w:color="auto" w:fill="FFFFFF"/>
        <w:spacing w:after="120" w:line="240" w:lineRule="auto"/>
        <w:ind w:left="23"/>
        <w:jc w:val="center"/>
        <w:rPr>
          <w:rFonts w:ascii="Times New Roman" w:hAnsi="Times New Roman"/>
          <w:sz w:val="24"/>
          <w:szCs w:val="24"/>
        </w:rPr>
      </w:pPr>
      <w:r w:rsidRPr="008B7576">
        <w:rPr>
          <w:position w:val="-14"/>
        </w:rPr>
        <w:object w:dxaOrig="4560" w:dyaOrig="400">
          <v:shape id="_x0000_i1348" type="#_x0000_t75" style="width:228pt;height:19.5pt" o:ole="">
            <v:imagedata r:id="rId638" o:title=""/>
          </v:shape>
          <o:OLEObject Type="Embed" ProgID="Equation.DSMT4" ShapeID="_x0000_i1348" DrawAspect="Content" ObjectID="_1459118103" r:id="rId639"/>
        </w:object>
      </w:r>
      <w:r w:rsidRPr="00BC11E7">
        <w:rPr>
          <w:rFonts w:ascii="Times New Roman" w:hAnsi="Times New Roman"/>
          <w:position w:val="-14"/>
          <w:sz w:val="24"/>
          <w:szCs w:val="24"/>
        </w:rPr>
        <w:object w:dxaOrig="9240" w:dyaOrig="400">
          <v:shape id="_x0000_i1349" type="#_x0000_t75" style="width:475.5pt;height:20.25pt" o:ole="">
            <v:imagedata r:id="rId640" o:title=""/>
          </v:shape>
          <o:OLEObject Type="Embed" ProgID="Equation.DSMT4" ShapeID="_x0000_i1349" DrawAspect="Content" ObjectID="_1459118104" r:id="rId641"/>
        </w:object>
      </w:r>
      <w:r w:rsidRPr="00BC1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р.</w:t>
      </w:r>
      <w:r w:rsidRPr="000F23B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</w:t>
      </w:r>
    </w:p>
    <w:p w:rsidR="00BE4B4A" w:rsidRPr="00A02CEB" w:rsidRDefault="00BE4B4A" w:rsidP="00BC11E7">
      <w:pPr>
        <w:shd w:val="clear" w:color="auto" w:fill="FFFFFF"/>
        <w:spacing w:after="120" w:line="240" w:lineRule="auto"/>
        <w:ind w:left="23"/>
        <w:jc w:val="center"/>
        <w:rPr>
          <w:rFonts w:ascii="Times New Roman" w:hAnsi="Times New Roman"/>
          <w:sz w:val="24"/>
          <w:szCs w:val="24"/>
        </w:rPr>
      </w:pPr>
      <w:r w:rsidRPr="00A02CEB">
        <w:rPr>
          <w:rFonts w:ascii="Times New Roman" w:hAnsi="Times New Roman"/>
          <w:position w:val="-12"/>
          <w:sz w:val="24"/>
          <w:szCs w:val="24"/>
        </w:rPr>
        <w:object w:dxaOrig="3240" w:dyaOrig="360">
          <v:shape id="_x0000_i1350" type="#_x0000_t75" style="width:162pt;height:18pt" o:ole="">
            <v:imagedata r:id="rId642" o:title=""/>
          </v:shape>
          <o:OLEObject Type="Embed" ProgID="Equation.DSMT4" ShapeID="_x0000_i1350" DrawAspect="Content" ObjectID="_1459118105" r:id="rId643"/>
        </w:object>
      </w:r>
      <w:r w:rsidRPr="00553B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(р.</w:t>
      </w:r>
      <w:r w:rsidRPr="000F23B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год).</w:t>
      </w:r>
    </w:p>
    <w:p w:rsidR="00BE4B4A" w:rsidRDefault="00BE4B4A" w:rsidP="00CF573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CF573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CF573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Pr="00CF5736" w:rsidRDefault="00BE4B4A" w:rsidP="00CF573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F5736">
        <w:rPr>
          <w:rFonts w:ascii="Times New Roman" w:hAnsi="Times New Roman"/>
          <w:sz w:val="24"/>
          <w:szCs w:val="24"/>
        </w:rPr>
        <w:t>Годовые издержки производства, связанные с эксплуатацией утилизационных установок  составляют:</w:t>
      </w:r>
    </w:p>
    <w:p w:rsidR="00BE4B4A" w:rsidRPr="008D6658" w:rsidRDefault="00BE4B4A" w:rsidP="00CF5736">
      <w:pPr>
        <w:pStyle w:val="1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C11E7">
        <w:rPr>
          <w:rFonts w:ascii="Times New Roman" w:hAnsi="Times New Roman"/>
          <w:position w:val="-32"/>
          <w:sz w:val="24"/>
          <w:szCs w:val="24"/>
        </w:rPr>
        <w:object w:dxaOrig="8220" w:dyaOrig="760">
          <v:shape id="_x0000_i1351" type="#_x0000_t75" style="width:423pt;height:38.25pt" o:ole="">
            <v:imagedata r:id="rId644" o:title=""/>
          </v:shape>
          <o:OLEObject Type="Embed" ProgID="Equation.DSMT4" ShapeID="_x0000_i1351" DrawAspect="Content" ObjectID="_1459118106" r:id="rId645"/>
        </w:object>
      </w:r>
    </w:p>
    <w:p w:rsidR="00BE4B4A" w:rsidRPr="00CD3840" w:rsidRDefault="00BE4B4A" w:rsidP="00CD3840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BE4B4A" w:rsidRDefault="00BE4B4A" w:rsidP="002D589D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BE4B4A" w:rsidRPr="00353446" w:rsidRDefault="00BE4B4A" w:rsidP="0035344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353446">
        <w:rPr>
          <w:rFonts w:ascii="Times New Roman" w:hAnsi="Times New Roman"/>
          <w:b/>
          <w:sz w:val="28"/>
          <w:szCs w:val="28"/>
        </w:rPr>
        <w:t>5. Расчет себестоимости энергии, получаемой</w:t>
      </w:r>
    </w:p>
    <w:p w:rsidR="00BE4B4A" w:rsidRPr="006A0F49" w:rsidRDefault="00BE4B4A" w:rsidP="00D56C3E">
      <w:pPr>
        <w:spacing w:after="120" w:line="240" w:lineRule="auto"/>
        <w:ind w:hanging="539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353446">
      <w:pPr>
        <w:spacing w:after="120" w:line="240" w:lineRule="auto"/>
        <w:ind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 теплотехническом использовании пара КУ определяется себестоимость одной тонны пара, отпускаемой от котлов-утилизаторов, р.</w:t>
      </w:r>
      <w:r w:rsidRPr="0035344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т:</w:t>
      </w:r>
    </w:p>
    <w:p w:rsidR="00BE4B4A" w:rsidRDefault="00BE4B4A" w:rsidP="00353446">
      <w:pPr>
        <w:spacing w:after="120" w:line="240" w:lineRule="auto"/>
        <w:ind w:hanging="539"/>
        <w:jc w:val="center"/>
        <w:rPr>
          <w:rFonts w:ascii="Times New Roman" w:hAnsi="Times New Roman"/>
          <w:sz w:val="24"/>
          <w:szCs w:val="24"/>
        </w:rPr>
      </w:pPr>
      <w:r w:rsidRPr="00353446">
        <w:rPr>
          <w:rFonts w:ascii="Times New Roman" w:hAnsi="Times New Roman"/>
          <w:position w:val="-30"/>
          <w:sz w:val="24"/>
          <w:szCs w:val="24"/>
        </w:rPr>
        <w:object w:dxaOrig="1040" w:dyaOrig="720">
          <v:shape id="_x0000_i1352" type="#_x0000_t75" style="width:51.75pt;height:36pt" o:ole="">
            <v:imagedata r:id="rId646" o:title=""/>
          </v:shape>
          <o:OLEObject Type="Embed" ProgID="Equation.DSMT4" ShapeID="_x0000_i1352" DrawAspect="Content" ObjectID="_1459118107" r:id="rId647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353446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 w:rsidRPr="00353446">
        <w:rPr>
          <w:rFonts w:ascii="Times New Roman" w:hAnsi="Times New Roman"/>
          <w:sz w:val="24"/>
          <w:szCs w:val="24"/>
        </w:rPr>
        <w:t xml:space="preserve">где </w:t>
      </w:r>
      <w:r w:rsidRPr="00353446">
        <w:rPr>
          <w:rFonts w:ascii="Times New Roman" w:hAnsi="Times New Roman"/>
          <w:position w:val="-14"/>
          <w:sz w:val="24"/>
          <w:szCs w:val="24"/>
        </w:rPr>
        <w:object w:dxaOrig="440" w:dyaOrig="380">
          <v:shape id="_x0000_i1353" type="#_x0000_t75" style="width:21.75pt;height:18.75pt" o:ole="">
            <v:imagedata r:id="rId648" o:title=""/>
          </v:shape>
          <o:OLEObject Type="Embed" ProgID="Equation.DSMT4" ShapeID="_x0000_i1353" DrawAspect="Content" ObjectID="_1459118108" r:id="rId649"/>
        </w:object>
      </w:r>
      <w:r>
        <w:rPr>
          <w:rFonts w:ascii="Times New Roman" w:hAnsi="Times New Roman"/>
          <w:sz w:val="24"/>
          <w:szCs w:val="24"/>
        </w:rPr>
        <w:t>- суммарные издержки производства, связанные с эксплуатацией утилизационных установок, р.</w:t>
      </w:r>
      <w:r w:rsidRPr="0035344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год;</w:t>
      </w:r>
    </w:p>
    <w:p w:rsidR="00BE4B4A" w:rsidRDefault="00BE4B4A" w:rsidP="00353446">
      <w:pPr>
        <w:pStyle w:val="1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53446">
        <w:rPr>
          <w:rFonts w:ascii="Times New Roman" w:hAnsi="Times New Roman"/>
          <w:position w:val="-12"/>
          <w:sz w:val="24"/>
          <w:szCs w:val="24"/>
        </w:rPr>
        <w:object w:dxaOrig="499" w:dyaOrig="380">
          <v:shape id="_x0000_i1354" type="#_x0000_t75" style="width:24.75pt;height:18.75pt" o:ole="">
            <v:imagedata r:id="rId650" o:title=""/>
          </v:shape>
          <o:OLEObject Type="Embed" ProgID="Equation.DSMT4" ShapeID="_x0000_i1354" DrawAspect="Content" ObjectID="_1459118109" r:id="rId651"/>
        </w:object>
      </w:r>
      <w:r>
        <w:rPr>
          <w:rFonts w:ascii="Times New Roman" w:hAnsi="Times New Roman"/>
          <w:sz w:val="24"/>
          <w:szCs w:val="24"/>
        </w:rPr>
        <w:t>- годовой отпуск пара от всех КУ, т</w:t>
      </w:r>
      <w:r w:rsidRPr="0035344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год;</w:t>
      </w:r>
    </w:p>
    <w:p w:rsidR="00BE4B4A" w:rsidRDefault="00BE4B4A" w:rsidP="00353446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  <w:r w:rsidRPr="00353446">
        <w:rPr>
          <w:rFonts w:ascii="Times New Roman" w:hAnsi="Times New Roman"/>
          <w:position w:val="-24"/>
          <w:sz w:val="24"/>
          <w:szCs w:val="24"/>
        </w:rPr>
        <w:object w:dxaOrig="2320" w:dyaOrig="620">
          <v:shape id="_x0000_i1355" type="#_x0000_t75" style="width:116.25pt;height:30.75pt" o:ole="">
            <v:imagedata r:id="rId652" o:title=""/>
          </v:shape>
          <o:OLEObject Type="Embed" ProgID="Equation.DSMT4" ShapeID="_x0000_i1355" DrawAspect="Content" ObjectID="_1459118110" r:id="rId653"/>
        </w:object>
      </w:r>
      <w:r>
        <w:rPr>
          <w:rFonts w:ascii="Times New Roman" w:hAnsi="Times New Roman"/>
          <w:sz w:val="24"/>
          <w:szCs w:val="24"/>
        </w:rPr>
        <w:t>(р.</w:t>
      </w:r>
      <w:r w:rsidRPr="0035344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т).</w:t>
      </w:r>
    </w:p>
    <w:p w:rsidR="00BE4B4A" w:rsidRPr="00BD1216" w:rsidRDefault="00BE4B4A" w:rsidP="00773E8D">
      <w:pPr>
        <w:pStyle w:val="10"/>
        <w:spacing w:after="120"/>
        <w:jc w:val="right"/>
        <w:rPr>
          <w:rFonts w:ascii="Times New Roman" w:hAnsi="Times New Roman"/>
          <w:i/>
          <w:sz w:val="24"/>
          <w:szCs w:val="24"/>
        </w:rPr>
      </w:pPr>
      <w:r w:rsidRPr="00BD1216">
        <w:rPr>
          <w:rFonts w:ascii="Times New Roman" w:hAnsi="Times New Roman"/>
          <w:i/>
          <w:sz w:val="24"/>
          <w:szCs w:val="24"/>
        </w:rPr>
        <w:t>Таблица 5.1. Структура себестоимости пара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969"/>
        <w:gridCol w:w="2268"/>
        <w:gridCol w:w="2126"/>
        <w:gridCol w:w="1240"/>
      </w:tblGrid>
      <w:tr w:rsidR="00BE4B4A" w:rsidRPr="00C82F00" w:rsidTr="00C82F00">
        <w:tc>
          <w:tcPr>
            <w:tcW w:w="817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C82F00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969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2268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Годовые расходы,</w:t>
            </w:r>
          </w:p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126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расход,</w:t>
            </w:r>
          </w:p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  <w:r w:rsidRPr="00C82F00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40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Доля,</w:t>
            </w:r>
          </w:p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E4B4A" w:rsidRPr="00C82F00" w:rsidTr="00C82F00">
        <w:tc>
          <w:tcPr>
            <w:tcW w:w="817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</w:tcPr>
          <w:p w:rsidR="00BE4B4A" w:rsidRPr="00C82F00" w:rsidRDefault="00BE4B4A" w:rsidP="00C82F00">
            <w:pPr>
              <w:pStyle w:val="10"/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2268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11634058</w:t>
            </w:r>
          </w:p>
        </w:tc>
        <w:tc>
          <w:tcPr>
            <w:tcW w:w="2126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14.38</w:t>
            </w:r>
          </w:p>
        </w:tc>
        <w:tc>
          <w:tcPr>
            <w:tcW w:w="1240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14.32</w:t>
            </w:r>
          </w:p>
        </w:tc>
      </w:tr>
      <w:tr w:rsidR="00BE4B4A" w:rsidRPr="00C82F00" w:rsidTr="00C82F00">
        <w:tc>
          <w:tcPr>
            <w:tcW w:w="817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</w:tcPr>
          <w:p w:rsidR="00BE4B4A" w:rsidRPr="00C82F00" w:rsidRDefault="00BE4B4A" w:rsidP="00C82F00">
            <w:pPr>
              <w:pStyle w:val="10"/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электрическую энергию</w:t>
            </w:r>
          </w:p>
        </w:tc>
        <w:tc>
          <w:tcPr>
            <w:tcW w:w="2268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39390246</w:t>
            </w:r>
          </w:p>
        </w:tc>
        <w:tc>
          <w:tcPr>
            <w:tcW w:w="2126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48.67</w:t>
            </w:r>
          </w:p>
        </w:tc>
        <w:tc>
          <w:tcPr>
            <w:tcW w:w="1240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48.47</w:t>
            </w:r>
          </w:p>
        </w:tc>
      </w:tr>
      <w:tr w:rsidR="00BE4B4A" w:rsidRPr="00C82F00" w:rsidTr="00C82F00">
        <w:tc>
          <w:tcPr>
            <w:tcW w:w="817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</w:tcPr>
          <w:p w:rsidR="00BE4B4A" w:rsidRPr="00C82F00" w:rsidRDefault="00BE4B4A" w:rsidP="00C82F00">
            <w:pPr>
              <w:pStyle w:val="10"/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воду</w:t>
            </w:r>
          </w:p>
        </w:tc>
        <w:tc>
          <w:tcPr>
            <w:tcW w:w="2268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13099500</w:t>
            </w:r>
          </w:p>
        </w:tc>
        <w:tc>
          <w:tcPr>
            <w:tcW w:w="2126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16.18</w:t>
            </w:r>
          </w:p>
        </w:tc>
        <w:tc>
          <w:tcPr>
            <w:tcW w:w="1240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</w:tr>
      <w:tr w:rsidR="00BE4B4A" w:rsidRPr="00C82F00" w:rsidTr="00C82F00">
        <w:tc>
          <w:tcPr>
            <w:tcW w:w="817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</w:tcPr>
          <w:p w:rsidR="00BE4B4A" w:rsidRPr="00C82F00" w:rsidRDefault="00BE4B4A" w:rsidP="00C82F00">
            <w:pPr>
              <w:pStyle w:val="10"/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Амортизационные отчисления</w:t>
            </w:r>
          </w:p>
        </w:tc>
        <w:tc>
          <w:tcPr>
            <w:tcW w:w="2268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7715361</w:t>
            </w:r>
          </w:p>
        </w:tc>
        <w:tc>
          <w:tcPr>
            <w:tcW w:w="2126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9.53</w:t>
            </w:r>
          </w:p>
        </w:tc>
        <w:tc>
          <w:tcPr>
            <w:tcW w:w="1240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9.49</w:t>
            </w:r>
          </w:p>
        </w:tc>
      </w:tr>
      <w:tr w:rsidR="00BE4B4A" w:rsidRPr="00C82F00" w:rsidTr="00C82F00">
        <w:tc>
          <w:tcPr>
            <w:tcW w:w="817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</w:tcPr>
          <w:p w:rsidR="00BE4B4A" w:rsidRPr="00C82F00" w:rsidRDefault="00BE4B4A" w:rsidP="00C82F00">
            <w:pPr>
              <w:pStyle w:val="10"/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ремонты</w:t>
            </w:r>
          </w:p>
        </w:tc>
        <w:tc>
          <w:tcPr>
            <w:tcW w:w="2268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6543594</w:t>
            </w:r>
          </w:p>
        </w:tc>
        <w:tc>
          <w:tcPr>
            <w:tcW w:w="2126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8.08</w:t>
            </w:r>
          </w:p>
        </w:tc>
        <w:tc>
          <w:tcPr>
            <w:tcW w:w="1240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8.05</w:t>
            </w:r>
          </w:p>
        </w:tc>
      </w:tr>
      <w:tr w:rsidR="00BE4B4A" w:rsidRPr="00C82F00" w:rsidTr="00C82F00">
        <w:tc>
          <w:tcPr>
            <w:tcW w:w="817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</w:tcPr>
          <w:p w:rsidR="00BE4B4A" w:rsidRPr="00C82F00" w:rsidRDefault="00BE4B4A" w:rsidP="00C82F00">
            <w:pPr>
              <w:pStyle w:val="10"/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услуг других цехов</w:t>
            </w:r>
          </w:p>
        </w:tc>
        <w:tc>
          <w:tcPr>
            <w:tcW w:w="2268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654359</w:t>
            </w:r>
          </w:p>
        </w:tc>
        <w:tc>
          <w:tcPr>
            <w:tcW w:w="2126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0.81</w:t>
            </w:r>
          </w:p>
        </w:tc>
        <w:tc>
          <w:tcPr>
            <w:tcW w:w="1240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0.81</w:t>
            </w:r>
          </w:p>
        </w:tc>
      </w:tr>
      <w:tr w:rsidR="00BE4B4A" w:rsidRPr="00C82F00" w:rsidTr="00C82F00">
        <w:tc>
          <w:tcPr>
            <w:tcW w:w="817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</w:tcPr>
          <w:p w:rsidR="00BE4B4A" w:rsidRPr="00C82F00" w:rsidRDefault="00BE4B4A" w:rsidP="00C82F00">
            <w:pPr>
              <w:pStyle w:val="10"/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Общецеховые расходы</w:t>
            </w:r>
          </w:p>
        </w:tc>
        <w:tc>
          <w:tcPr>
            <w:tcW w:w="2268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2223348</w:t>
            </w:r>
          </w:p>
        </w:tc>
        <w:tc>
          <w:tcPr>
            <w:tcW w:w="2126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2.75</w:t>
            </w:r>
          </w:p>
        </w:tc>
        <w:tc>
          <w:tcPr>
            <w:tcW w:w="1240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2.74</w:t>
            </w:r>
          </w:p>
        </w:tc>
      </w:tr>
      <w:tr w:rsidR="00BE4B4A" w:rsidRPr="00C82F00" w:rsidTr="00C82F00">
        <w:tc>
          <w:tcPr>
            <w:tcW w:w="4786" w:type="dxa"/>
            <w:gridSpan w:val="2"/>
          </w:tcPr>
          <w:p w:rsidR="00BE4B4A" w:rsidRPr="00C82F00" w:rsidRDefault="00BE4B4A" w:rsidP="00C82F00">
            <w:pPr>
              <w:pStyle w:val="10"/>
              <w:spacing w:after="12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81260466</w:t>
            </w:r>
          </w:p>
        </w:tc>
        <w:tc>
          <w:tcPr>
            <w:tcW w:w="2126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100.4</w:t>
            </w:r>
          </w:p>
        </w:tc>
        <w:tc>
          <w:tcPr>
            <w:tcW w:w="1240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BE4B4A" w:rsidRPr="00353446" w:rsidRDefault="00BE4B4A" w:rsidP="00773E8D">
      <w:pPr>
        <w:pStyle w:val="10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BE4B4A" w:rsidRDefault="00BE4B4A" w:rsidP="00FA0130">
      <w:pPr>
        <w:spacing w:after="120" w:line="240" w:lineRule="auto"/>
        <w:ind w:hanging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Себестоимость электрической энергии, </w:t>
      </w:r>
      <w:r w:rsidRPr="00FA0130">
        <w:rPr>
          <w:rFonts w:ascii="Times New Roman" w:hAnsi="Times New Roman"/>
          <w:position w:val="-10"/>
          <w:sz w:val="24"/>
          <w:szCs w:val="24"/>
        </w:rPr>
        <w:object w:dxaOrig="1080" w:dyaOrig="320">
          <v:shape id="_x0000_i1356" type="#_x0000_t75" style="width:54pt;height:15.75pt" o:ole="">
            <v:imagedata r:id="rId654" o:title=""/>
          </v:shape>
          <o:OLEObject Type="Embed" ProgID="Equation.DSMT4" ShapeID="_x0000_i1356" DrawAspect="Content" ObjectID="_1459118111" r:id="rId655"/>
        </w:object>
      </w:r>
      <w:r>
        <w:rPr>
          <w:rFonts w:ascii="Times New Roman" w:hAnsi="Times New Roman"/>
          <w:sz w:val="24"/>
          <w:szCs w:val="24"/>
        </w:rPr>
        <w:t>:</w:t>
      </w:r>
    </w:p>
    <w:p w:rsidR="00BE4B4A" w:rsidRDefault="00BE4B4A" w:rsidP="00FA0130">
      <w:pPr>
        <w:spacing w:after="120" w:line="240" w:lineRule="auto"/>
        <w:ind w:hanging="539"/>
        <w:jc w:val="center"/>
        <w:rPr>
          <w:rFonts w:ascii="Times New Roman" w:hAnsi="Times New Roman"/>
          <w:sz w:val="24"/>
          <w:szCs w:val="24"/>
        </w:rPr>
      </w:pPr>
      <w:r w:rsidRPr="00FA0130">
        <w:rPr>
          <w:rFonts w:ascii="Times New Roman" w:hAnsi="Times New Roman"/>
          <w:position w:val="-24"/>
          <w:sz w:val="24"/>
          <w:szCs w:val="24"/>
        </w:rPr>
        <w:object w:dxaOrig="999" w:dyaOrig="680">
          <v:shape id="_x0000_i1357" type="#_x0000_t75" style="width:49.5pt;height:33.75pt" o:ole="">
            <v:imagedata r:id="rId656" o:title=""/>
          </v:shape>
          <o:OLEObject Type="Embed" ProgID="Equation.DSMT4" ShapeID="_x0000_i1357" DrawAspect="Content" ObjectID="_1459118112" r:id="rId657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FA0130">
      <w:pPr>
        <w:spacing w:after="120" w:line="240" w:lineRule="auto"/>
        <w:ind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где </w:t>
      </w:r>
      <w:r w:rsidRPr="00FA0130">
        <w:rPr>
          <w:rFonts w:ascii="Times New Roman" w:hAnsi="Times New Roman"/>
          <w:position w:val="-14"/>
          <w:sz w:val="24"/>
          <w:szCs w:val="24"/>
        </w:rPr>
        <w:object w:dxaOrig="440" w:dyaOrig="400">
          <v:shape id="_x0000_i1358" type="#_x0000_t75" style="width:21.75pt;height:20.25pt" o:ole="">
            <v:imagedata r:id="rId658" o:title=""/>
          </v:shape>
          <o:OLEObject Type="Embed" ProgID="Equation.DSMT4" ShapeID="_x0000_i1358" DrawAspect="Content" ObjectID="_1459118113" r:id="rId659"/>
        </w:object>
      </w:r>
      <w:r>
        <w:rPr>
          <w:rFonts w:ascii="Times New Roman" w:hAnsi="Times New Roman"/>
          <w:sz w:val="24"/>
          <w:szCs w:val="24"/>
        </w:rPr>
        <w:t>- годовые расходы по эксплуатации котлов-утилизаторов, центрального пароперегревателя и турбинной установки, р.</w:t>
      </w:r>
      <w:r w:rsidRPr="00FA013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год;</w:t>
      </w:r>
    </w:p>
    <w:p w:rsidR="00BE4B4A" w:rsidRDefault="00BE4B4A" w:rsidP="00FA0130">
      <w:pPr>
        <w:spacing w:after="120" w:line="240" w:lineRule="auto"/>
        <w:ind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FA0130">
        <w:rPr>
          <w:rFonts w:ascii="Times New Roman" w:hAnsi="Times New Roman"/>
          <w:position w:val="-6"/>
          <w:sz w:val="24"/>
          <w:szCs w:val="24"/>
        </w:rPr>
        <w:object w:dxaOrig="279" w:dyaOrig="279">
          <v:shape id="_x0000_i1359" type="#_x0000_t75" style="width:14.25pt;height:14.25pt" o:ole="">
            <v:imagedata r:id="rId660" o:title=""/>
          </v:shape>
          <o:OLEObject Type="Embed" ProgID="Equation.DSMT4" ShapeID="_x0000_i1359" DrawAspect="Content" ObjectID="_1459118114" r:id="rId661"/>
        </w:object>
      </w:r>
      <w:r>
        <w:rPr>
          <w:rFonts w:ascii="Times New Roman" w:hAnsi="Times New Roman"/>
          <w:sz w:val="24"/>
          <w:szCs w:val="24"/>
        </w:rPr>
        <w:t xml:space="preserve">- количество электроэнергии, выработанное утилизационной установкой, </w:t>
      </w:r>
      <w:r w:rsidRPr="00FA0130">
        <w:rPr>
          <w:rFonts w:ascii="Times New Roman" w:hAnsi="Times New Roman"/>
          <w:position w:val="-6"/>
          <w:sz w:val="24"/>
          <w:szCs w:val="24"/>
        </w:rPr>
        <w:object w:dxaOrig="1240" w:dyaOrig="279">
          <v:shape id="_x0000_i1360" type="#_x0000_t75" style="width:62.25pt;height:14.25pt" o:ole="">
            <v:imagedata r:id="rId662" o:title=""/>
          </v:shape>
          <o:OLEObject Type="Embed" ProgID="Equation.DSMT4" ShapeID="_x0000_i1360" DrawAspect="Content" ObjectID="_1459118115" r:id="rId663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Pr="00FA0130" w:rsidRDefault="00BE4B4A" w:rsidP="00FA0130">
      <w:pPr>
        <w:spacing w:after="120" w:line="240" w:lineRule="auto"/>
        <w:ind w:hanging="539"/>
        <w:jc w:val="center"/>
        <w:rPr>
          <w:rFonts w:ascii="Times New Roman" w:hAnsi="Times New Roman"/>
          <w:sz w:val="24"/>
          <w:szCs w:val="24"/>
        </w:rPr>
      </w:pPr>
      <w:r w:rsidRPr="00FA0130">
        <w:rPr>
          <w:rFonts w:ascii="Times New Roman" w:hAnsi="Times New Roman"/>
          <w:position w:val="-24"/>
          <w:sz w:val="24"/>
          <w:szCs w:val="24"/>
        </w:rPr>
        <w:object w:dxaOrig="2380" w:dyaOrig="620">
          <v:shape id="_x0000_i1361" type="#_x0000_t75" style="width:117.75pt;height:30.75pt" o:ole="">
            <v:imagedata r:id="rId664" o:title=""/>
          </v:shape>
          <o:OLEObject Type="Embed" ProgID="Equation.DSMT4" ShapeID="_x0000_i1361" DrawAspect="Content" ObjectID="_1459118116" r:id="rId665"/>
        </w:object>
      </w:r>
      <w:r w:rsidRPr="00FA0130">
        <w:rPr>
          <w:rFonts w:ascii="Times New Roman" w:hAnsi="Times New Roman"/>
          <w:position w:val="-10"/>
          <w:sz w:val="24"/>
          <w:szCs w:val="24"/>
        </w:rPr>
        <w:object w:dxaOrig="1080" w:dyaOrig="320">
          <v:shape id="_x0000_i1362" type="#_x0000_t75" style="width:54pt;height:15.75pt" o:ole="">
            <v:imagedata r:id="rId654" o:title=""/>
          </v:shape>
          <o:OLEObject Type="Embed" ProgID="Equation.DSMT4" ShapeID="_x0000_i1362" DrawAspect="Content" ObjectID="_1459118117" r:id="rId666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FA0130">
      <w:pPr>
        <w:spacing w:after="120" w:line="240" w:lineRule="auto"/>
        <w:ind w:hanging="181"/>
        <w:jc w:val="right"/>
        <w:rPr>
          <w:rFonts w:ascii="Times New Roman" w:hAnsi="Times New Roman"/>
          <w:i/>
          <w:sz w:val="24"/>
          <w:szCs w:val="24"/>
        </w:rPr>
      </w:pPr>
      <w:r w:rsidRPr="003305A8">
        <w:rPr>
          <w:rFonts w:ascii="Times New Roman" w:hAnsi="Times New Roman"/>
          <w:i/>
          <w:sz w:val="24"/>
          <w:szCs w:val="24"/>
        </w:rPr>
        <w:t>Таблица 5.2. Структура себестоимости электрической энергии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969"/>
        <w:gridCol w:w="2268"/>
        <w:gridCol w:w="2126"/>
        <w:gridCol w:w="1240"/>
      </w:tblGrid>
      <w:tr w:rsidR="00BE4B4A" w:rsidRPr="00C82F00" w:rsidTr="00C82F00">
        <w:tc>
          <w:tcPr>
            <w:tcW w:w="817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C82F00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969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2268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Годовые расходы,</w:t>
            </w:r>
          </w:p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126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расход,</w:t>
            </w:r>
          </w:p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  <w:r w:rsidRPr="00C82F00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40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Доля,</w:t>
            </w:r>
          </w:p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E4B4A" w:rsidRPr="00C82F00" w:rsidTr="00C82F00">
        <w:tc>
          <w:tcPr>
            <w:tcW w:w="817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</w:tcPr>
          <w:p w:rsidR="00BE4B4A" w:rsidRPr="00C82F00" w:rsidRDefault="00BE4B4A" w:rsidP="00C82F00">
            <w:pPr>
              <w:pStyle w:val="10"/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2268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11634058</w:t>
            </w:r>
          </w:p>
        </w:tc>
        <w:tc>
          <w:tcPr>
            <w:tcW w:w="2126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1240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13.64</w:t>
            </w:r>
          </w:p>
        </w:tc>
      </w:tr>
      <w:tr w:rsidR="00BE4B4A" w:rsidRPr="00C82F00" w:rsidTr="00C82F00">
        <w:tc>
          <w:tcPr>
            <w:tcW w:w="817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</w:tcPr>
          <w:p w:rsidR="00BE4B4A" w:rsidRPr="00C82F00" w:rsidRDefault="00BE4B4A" w:rsidP="00C82F00">
            <w:pPr>
              <w:pStyle w:val="10"/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электрическую энергию</w:t>
            </w:r>
          </w:p>
        </w:tc>
        <w:tc>
          <w:tcPr>
            <w:tcW w:w="2268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39390246</w:t>
            </w:r>
          </w:p>
        </w:tc>
        <w:tc>
          <w:tcPr>
            <w:tcW w:w="2126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0.21</w:t>
            </w:r>
          </w:p>
        </w:tc>
        <w:tc>
          <w:tcPr>
            <w:tcW w:w="1240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46.16</w:t>
            </w:r>
          </w:p>
        </w:tc>
      </w:tr>
      <w:tr w:rsidR="00BE4B4A" w:rsidRPr="00C82F00" w:rsidTr="00C82F00">
        <w:tc>
          <w:tcPr>
            <w:tcW w:w="817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</w:tcPr>
          <w:p w:rsidR="00BE4B4A" w:rsidRPr="00C82F00" w:rsidRDefault="00BE4B4A" w:rsidP="00C82F00">
            <w:pPr>
              <w:pStyle w:val="10"/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воду</w:t>
            </w:r>
          </w:p>
        </w:tc>
        <w:tc>
          <w:tcPr>
            <w:tcW w:w="2268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13099500</w:t>
            </w:r>
          </w:p>
        </w:tc>
        <w:tc>
          <w:tcPr>
            <w:tcW w:w="2126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1240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15.35</w:t>
            </w:r>
          </w:p>
        </w:tc>
      </w:tr>
      <w:tr w:rsidR="00BE4B4A" w:rsidRPr="00C82F00" w:rsidTr="00C82F00">
        <w:tc>
          <w:tcPr>
            <w:tcW w:w="817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</w:tcPr>
          <w:p w:rsidR="00BE4B4A" w:rsidRPr="00C82F00" w:rsidRDefault="00BE4B4A" w:rsidP="00C82F00">
            <w:pPr>
              <w:pStyle w:val="10"/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Амортизационные отчисления</w:t>
            </w:r>
          </w:p>
        </w:tc>
        <w:tc>
          <w:tcPr>
            <w:tcW w:w="2268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7715361</w:t>
            </w:r>
          </w:p>
        </w:tc>
        <w:tc>
          <w:tcPr>
            <w:tcW w:w="2126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0.041</w:t>
            </w:r>
          </w:p>
        </w:tc>
        <w:tc>
          <w:tcPr>
            <w:tcW w:w="1240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9.04</w:t>
            </w:r>
          </w:p>
        </w:tc>
      </w:tr>
      <w:tr w:rsidR="00BE4B4A" w:rsidRPr="00C82F00" w:rsidTr="00C82F00">
        <w:tc>
          <w:tcPr>
            <w:tcW w:w="817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</w:tcPr>
          <w:p w:rsidR="00BE4B4A" w:rsidRPr="00C82F00" w:rsidRDefault="00BE4B4A" w:rsidP="00C82F00">
            <w:pPr>
              <w:pStyle w:val="10"/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ремонты</w:t>
            </w:r>
          </w:p>
        </w:tc>
        <w:tc>
          <w:tcPr>
            <w:tcW w:w="2268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6543594</w:t>
            </w:r>
          </w:p>
        </w:tc>
        <w:tc>
          <w:tcPr>
            <w:tcW w:w="2126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0.041</w:t>
            </w:r>
          </w:p>
        </w:tc>
        <w:tc>
          <w:tcPr>
            <w:tcW w:w="1240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7.67</w:t>
            </w:r>
          </w:p>
        </w:tc>
      </w:tr>
      <w:tr w:rsidR="00BE4B4A" w:rsidRPr="00C82F00" w:rsidTr="00C82F00">
        <w:tc>
          <w:tcPr>
            <w:tcW w:w="817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</w:tcPr>
          <w:p w:rsidR="00BE4B4A" w:rsidRPr="00C82F00" w:rsidRDefault="00BE4B4A" w:rsidP="00C82F00">
            <w:pPr>
              <w:pStyle w:val="10"/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услуг других цехов</w:t>
            </w:r>
          </w:p>
        </w:tc>
        <w:tc>
          <w:tcPr>
            <w:tcW w:w="2268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654359</w:t>
            </w:r>
          </w:p>
        </w:tc>
        <w:tc>
          <w:tcPr>
            <w:tcW w:w="2126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0.004</w:t>
            </w:r>
          </w:p>
        </w:tc>
        <w:tc>
          <w:tcPr>
            <w:tcW w:w="1240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0.77</w:t>
            </w:r>
          </w:p>
        </w:tc>
      </w:tr>
      <w:tr w:rsidR="00BE4B4A" w:rsidRPr="00C82F00" w:rsidTr="00C82F00">
        <w:tc>
          <w:tcPr>
            <w:tcW w:w="817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</w:tcPr>
          <w:p w:rsidR="00BE4B4A" w:rsidRPr="00C82F00" w:rsidRDefault="00BE4B4A" w:rsidP="00C82F00">
            <w:pPr>
              <w:pStyle w:val="10"/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Общецеховые расходы</w:t>
            </w:r>
          </w:p>
        </w:tc>
        <w:tc>
          <w:tcPr>
            <w:tcW w:w="2268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2223348</w:t>
            </w:r>
          </w:p>
        </w:tc>
        <w:tc>
          <w:tcPr>
            <w:tcW w:w="2126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0.012</w:t>
            </w:r>
          </w:p>
        </w:tc>
        <w:tc>
          <w:tcPr>
            <w:tcW w:w="1240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2.61</w:t>
            </w:r>
          </w:p>
        </w:tc>
      </w:tr>
      <w:tr w:rsidR="00BE4B4A" w:rsidRPr="00C82F00" w:rsidTr="00C82F00">
        <w:tc>
          <w:tcPr>
            <w:tcW w:w="817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9" w:type="dxa"/>
          </w:tcPr>
          <w:p w:rsidR="00BE4B4A" w:rsidRPr="00C82F00" w:rsidRDefault="00BE4B4A" w:rsidP="00C82F00">
            <w:pPr>
              <w:pStyle w:val="10"/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Центральный пароперегреватель</w:t>
            </w:r>
          </w:p>
        </w:tc>
        <w:tc>
          <w:tcPr>
            <w:tcW w:w="2268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eastAsia="Calibri"/>
                <w:position w:val="-6"/>
                <w:sz w:val="24"/>
                <w:szCs w:val="24"/>
              </w:rPr>
              <w:object w:dxaOrig="900" w:dyaOrig="279">
                <v:shape id="_x0000_i1363" type="#_x0000_t75" style="width:45pt;height:14.25pt" o:ole="">
                  <v:imagedata r:id="rId667" o:title=""/>
                </v:shape>
                <o:OLEObject Type="Embed" ProgID="Equation.DSMT4" ShapeID="_x0000_i1363" DrawAspect="Content" ObjectID="_1459118118" r:id="rId668"/>
              </w:object>
            </w:r>
          </w:p>
        </w:tc>
        <w:tc>
          <w:tcPr>
            <w:tcW w:w="2126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0.022</w:t>
            </w:r>
          </w:p>
        </w:tc>
        <w:tc>
          <w:tcPr>
            <w:tcW w:w="1240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4.76</w:t>
            </w:r>
          </w:p>
        </w:tc>
      </w:tr>
      <w:tr w:rsidR="00BE4B4A" w:rsidRPr="00C82F00" w:rsidTr="00C82F00">
        <w:tc>
          <w:tcPr>
            <w:tcW w:w="4786" w:type="dxa"/>
            <w:gridSpan w:val="2"/>
          </w:tcPr>
          <w:p w:rsidR="00BE4B4A" w:rsidRPr="00C82F00" w:rsidRDefault="00BE4B4A" w:rsidP="00C82F00">
            <w:pPr>
              <w:pStyle w:val="10"/>
              <w:spacing w:after="12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eastAsia="Calibri"/>
                <w:position w:val="-6"/>
                <w:sz w:val="24"/>
                <w:szCs w:val="24"/>
              </w:rPr>
              <w:object w:dxaOrig="1020" w:dyaOrig="279">
                <v:shape id="_x0000_i1364" type="#_x0000_t75" style="width:51pt;height:14.25pt" o:ole="">
                  <v:imagedata r:id="rId669" o:title=""/>
                </v:shape>
                <o:OLEObject Type="Embed" ProgID="Equation.DSMT4" ShapeID="_x0000_i1364" DrawAspect="Content" ObjectID="_1459118119" r:id="rId670"/>
              </w:object>
            </w:r>
          </w:p>
        </w:tc>
        <w:tc>
          <w:tcPr>
            <w:tcW w:w="2126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0.46</w:t>
            </w:r>
          </w:p>
        </w:tc>
        <w:tc>
          <w:tcPr>
            <w:tcW w:w="1240" w:type="dxa"/>
          </w:tcPr>
          <w:p w:rsidR="00BE4B4A" w:rsidRPr="00C82F00" w:rsidRDefault="00BE4B4A" w:rsidP="00C82F00">
            <w:pPr>
              <w:pStyle w:val="10"/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F00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BE4B4A" w:rsidRPr="003305A8" w:rsidRDefault="00BE4B4A" w:rsidP="003305A8">
      <w:pPr>
        <w:spacing w:after="120" w:line="240" w:lineRule="auto"/>
        <w:ind w:hanging="181"/>
        <w:jc w:val="center"/>
        <w:rPr>
          <w:rFonts w:ascii="Times New Roman" w:hAnsi="Times New Roman"/>
          <w:sz w:val="24"/>
          <w:szCs w:val="24"/>
        </w:rPr>
      </w:pPr>
    </w:p>
    <w:p w:rsidR="00BE4B4A" w:rsidRPr="006A0F49" w:rsidRDefault="00BE4B4A" w:rsidP="005A4934">
      <w:pPr>
        <w:spacing w:after="120" w:line="240" w:lineRule="auto"/>
        <w:ind w:hanging="181"/>
        <w:rPr>
          <w:rFonts w:ascii="Times New Roman" w:hAnsi="Times New Roman"/>
          <w:sz w:val="24"/>
          <w:szCs w:val="24"/>
        </w:rPr>
      </w:pPr>
    </w:p>
    <w:p w:rsidR="00BE4B4A" w:rsidRPr="006A0F49" w:rsidRDefault="00BE4B4A" w:rsidP="009765E6">
      <w:pPr>
        <w:spacing w:after="120"/>
        <w:ind w:left="-358" w:hanging="181"/>
        <w:rPr>
          <w:rFonts w:ascii="Times New Roman" w:hAnsi="Times New Roman"/>
          <w:sz w:val="24"/>
          <w:szCs w:val="24"/>
        </w:rPr>
      </w:pPr>
    </w:p>
    <w:p w:rsidR="00BE4B4A" w:rsidRDefault="00BE4B4A" w:rsidP="00695EA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EA3">
        <w:rPr>
          <w:rFonts w:ascii="Times New Roman" w:hAnsi="Times New Roman"/>
          <w:b/>
          <w:sz w:val="28"/>
          <w:szCs w:val="28"/>
        </w:rPr>
        <w:t>6. Анализ экономической эффективности использования вторичных энергоресурсов</w:t>
      </w:r>
    </w:p>
    <w:p w:rsidR="00BE4B4A" w:rsidRDefault="00BE4B4A" w:rsidP="00695EA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B4A" w:rsidRDefault="00BE4B4A" w:rsidP="00695EA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Экономическую эффективность использования ВЭР определяют на основе анализа системы специальных критериев (показателей), важнейшими из которых являются:</w:t>
      </w:r>
    </w:p>
    <w:p w:rsidR="00BE4B4A" w:rsidRPr="00695EA3" w:rsidRDefault="00BE4B4A" w:rsidP="00695EA3">
      <w:pPr>
        <w:pStyle w:val="1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чистый дисконтированный (приведенный) доход </w:t>
      </w:r>
      <w:r>
        <w:rPr>
          <w:rFonts w:ascii="Times New Roman" w:hAnsi="Times New Roman"/>
          <w:sz w:val="24"/>
          <w:szCs w:val="24"/>
          <w:lang w:val="en-US"/>
        </w:rPr>
        <w:t>NPV</w:t>
      </w:r>
      <w:r w:rsidRPr="00695EA3">
        <w:rPr>
          <w:rFonts w:ascii="Times New Roman" w:hAnsi="Times New Roman"/>
          <w:sz w:val="24"/>
          <w:szCs w:val="24"/>
        </w:rPr>
        <w:t>;</w:t>
      </w:r>
    </w:p>
    <w:p w:rsidR="00BE4B4A" w:rsidRDefault="00BE4B4A" w:rsidP="00695EA3">
      <w:pPr>
        <w:pStyle w:val="1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расчетный срок окупаемости капитальных затрат </w:t>
      </w:r>
      <w:r w:rsidRPr="00695EA3">
        <w:rPr>
          <w:rFonts w:ascii="Times New Roman" w:hAnsi="Times New Roman"/>
          <w:position w:val="-14"/>
          <w:sz w:val="24"/>
          <w:szCs w:val="24"/>
        </w:rPr>
        <w:object w:dxaOrig="300" w:dyaOrig="380">
          <v:shape id="_x0000_i1365" type="#_x0000_t75" style="width:15pt;height:18.75pt" o:ole="">
            <v:imagedata r:id="rId671" o:title=""/>
          </v:shape>
          <o:OLEObject Type="Embed" ProgID="Equation.DSMT4" ShapeID="_x0000_i1365" DrawAspect="Content" ObjectID="_1459118120" r:id="rId672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BE4B4A" w:rsidRDefault="00BE4B4A" w:rsidP="00E370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постоянстве годового экономического эффекта и, следовательно, постоянных денежных поступлениях (</w:t>
      </w:r>
      <w:r w:rsidRPr="00E37010">
        <w:rPr>
          <w:rFonts w:ascii="Times New Roman" w:hAnsi="Times New Roman"/>
          <w:position w:val="-12"/>
          <w:sz w:val="24"/>
          <w:szCs w:val="24"/>
        </w:rPr>
        <w:object w:dxaOrig="980" w:dyaOrig="360">
          <v:shape id="_x0000_i1366" type="#_x0000_t75" style="width:48.75pt;height:18pt" o:ole="">
            <v:imagedata r:id="rId673" o:title=""/>
          </v:shape>
          <o:OLEObject Type="Embed" ProgID="Equation.DSMT4" ShapeID="_x0000_i1366" DrawAspect="Content" ObjectID="_1459118121" r:id="rId674"/>
        </w:object>
      </w:r>
      <w:r>
        <w:rPr>
          <w:rFonts w:ascii="Times New Roman" w:hAnsi="Times New Roman"/>
          <w:sz w:val="24"/>
          <w:szCs w:val="24"/>
        </w:rPr>
        <w:t>):</w:t>
      </w:r>
    </w:p>
    <w:p w:rsidR="00BE4B4A" w:rsidRDefault="00BE4B4A" w:rsidP="00E3701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37010">
        <w:rPr>
          <w:rFonts w:ascii="Times New Roman" w:hAnsi="Times New Roman"/>
          <w:position w:val="-34"/>
          <w:sz w:val="24"/>
          <w:szCs w:val="24"/>
        </w:rPr>
        <w:object w:dxaOrig="5580" w:dyaOrig="760">
          <v:shape id="_x0000_i1367" type="#_x0000_t75" style="width:279pt;height:38.25pt" o:ole="">
            <v:imagedata r:id="rId675" o:title=""/>
          </v:shape>
          <o:OLEObject Type="Embed" ProgID="Equation.DSMT4" ShapeID="_x0000_i1367" DrawAspect="Content" ObjectID="_1459118122" r:id="rId676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E37010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E37010">
        <w:rPr>
          <w:rFonts w:ascii="Times New Roman" w:hAnsi="Times New Roman"/>
          <w:position w:val="-12"/>
          <w:sz w:val="24"/>
          <w:szCs w:val="24"/>
        </w:rPr>
        <w:object w:dxaOrig="460" w:dyaOrig="360">
          <v:shape id="_x0000_i1368" type="#_x0000_t75" style="width:23.25pt;height:18pt" o:ole="">
            <v:imagedata r:id="rId677" o:title=""/>
          </v:shape>
          <o:OLEObject Type="Embed" ProgID="Equation.DSMT4" ShapeID="_x0000_i1368" DrawAspect="Content" ObjectID="_1459118123" r:id="rId678"/>
        </w:object>
      </w:r>
      <w:r>
        <w:rPr>
          <w:rFonts w:ascii="Times New Roman" w:hAnsi="Times New Roman"/>
          <w:sz w:val="24"/>
          <w:szCs w:val="24"/>
        </w:rPr>
        <w:t>- величина денежных поступлений за каждый срок службы оборудования, тыс.р.</w:t>
      </w:r>
      <w:r w:rsidRPr="00E3701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год;</w:t>
      </w:r>
    </w:p>
    <w:p w:rsidR="00BE4B4A" w:rsidRDefault="00BE4B4A" w:rsidP="00E37010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37010">
        <w:rPr>
          <w:rFonts w:ascii="Times New Roman" w:hAnsi="Times New Roman"/>
          <w:position w:val="-12"/>
          <w:sz w:val="24"/>
          <w:szCs w:val="24"/>
        </w:rPr>
        <w:object w:dxaOrig="320" w:dyaOrig="360">
          <v:shape id="_x0000_i1369" type="#_x0000_t75" style="width:15.75pt;height:18pt" o:ole="">
            <v:imagedata r:id="rId679" o:title=""/>
          </v:shape>
          <o:OLEObject Type="Embed" ProgID="Equation.DSMT4" ShapeID="_x0000_i1369" DrawAspect="Content" ObjectID="_1459118124" r:id="rId680"/>
        </w:object>
      </w:r>
      <w:r>
        <w:rPr>
          <w:rFonts w:ascii="Times New Roman" w:hAnsi="Times New Roman"/>
          <w:sz w:val="24"/>
          <w:szCs w:val="24"/>
        </w:rPr>
        <w:t xml:space="preserve">- срок службы основного оборудования, </w:t>
      </w:r>
      <w:r w:rsidRPr="00E37010">
        <w:rPr>
          <w:rFonts w:ascii="Times New Roman" w:hAnsi="Times New Roman"/>
          <w:position w:val="-12"/>
          <w:sz w:val="24"/>
          <w:szCs w:val="24"/>
        </w:rPr>
        <w:object w:dxaOrig="1200" w:dyaOrig="360">
          <v:shape id="_x0000_i1370" type="#_x0000_t75" style="width:60pt;height:18pt" o:ole="">
            <v:imagedata r:id="rId681" o:title=""/>
          </v:shape>
          <o:OLEObject Type="Embed" ProgID="Equation.DSMT4" ShapeID="_x0000_i1370" DrawAspect="Content" ObjectID="_1459118125" r:id="rId682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E37010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37010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371" type="#_x0000_t75" style="width:12pt;height:12.75pt" o:ole="">
            <v:imagedata r:id="rId683" o:title=""/>
          </v:shape>
          <o:OLEObject Type="Embed" ProgID="Equation.DSMT4" ShapeID="_x0000_i1371" DrawAspect="Content" ObjectID="_1459118126" r:id="rId684"/>
        </w:object>
      </w:r>
      <w:r>
        <w:rPr>
          <w:rFonts w:ascii="Times New Roman" w:hAnsi="Times New Roman"/>
          <w:sz w:val="24"/>
          <w:szCs w:val="24"/>
        </w:rPr>
        <w:t xml:space="preserve">- ставка дисконта, в долях, </w:t>
      </w:r>
      <w:r w:rsidRPr="00E37010">
        <w:rPr>
          <w:rFonts w:ascii="Times New Roman" w:hAnsi="Times New Roman"/>
          <w:position w:val="-12"/>
          <w:sz w:val="24"/>
          <w:szCs w:val="24"/>
        </w:rPr>
        <w:object w:dxaOrig="999" w:dyaOrig="360">
          <v:shape id="_x0000_i1372" type="#_x0000_t75" style="width:50.25pt;height:18pt" o:ole="">
            <v:imagedata r:id="rId685" o:title=""/>
          </v:shape>
          <o:OLEObject Type="Embed" ProgID="Equation.DSMT4" ShapeID="_x0000_i1372" DrawAspect="Content" ObjectID="_1459118127" r:id="rId686"/>
        </w:object>
      </w:r>
      <w:r>
        <w:rPr>
          <w:rFonts w:ascii="Times New Roman" w:hAnsi="Times New Roman"/>
          <w:sz w:val="24"/>
          <w:szCs w:val="24"/>
        </w:rPr>
        <w:t xml:space="preserve">, </w:t>
      </w:r>
      <w:r w:rsidRPr="00E37010">
        <w:rPr>
          <w:rFonts w:ascii="Times New Roman" w:hAnsi="Times New Roman"/>
          <w:position w:val="-12"/>
          <w:sz w:val="24"/>
          <w:szCs w:val="24"/>
        </w:rPr>
        <w:object w:dxaOrig="999" w:dyaOrig="360">
          <v:shape id="_x0000_i1373" type="#_x0000_t75" style="width:50.25pt;height:18pt" o:ole="">
            <v:imagedata r:id="rId687" o:title=""/>
          </v:shape>
          <o:OLEObject Type="Embed" ProgID="Equation.DSMT4" ShapeID="_x0000_i1373" DrawAspect="Content" ObjectID="_1459118128" r:id="rId688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E37010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37010">
        <w:rPr>
          <w:rFonts w:ascii="Times New Roman" w:hAnsi="Times New Roman"/>
          <w:position w:val="-14"/>
          <w:sz w:val="24"/>
          <w:szCs w:val="24"/>
        </w:rPr>
        <w:object w:dxaOrig="440" w:dyaOrig="380">
          <v:shape id="_x0000_i1374" type="#_x0000_t75" style="width:21.75pt;height:18.75pt" o:ole="">
            <v:imagedata r:id="rId689" o:title=""/>
          </v:shape>
          <o:OLEObject Type="Embed" ProgID="Equation.DSMT4" ShapeID="_x0000_i1374" DrawAspect="Content" ObjectID="_1459118129" r:id="rId690"/>
        </w:object>
      </w:r>
      <w:r>
        <w:rPr>
          <w:rFonts w:ascii="Times New Roman" w:hAnsi="Times New Roman"/>
          <w:sz w:val="24"/>
          <w:szCs w:val="24"/>
        </w:rPr>
        <w:t>- капитальные затраты на утилизационную установку, тыс.р.</w:t>
      </w:r>
    </w:p>
    <w:p w:rsidR="00BE4B4A" w:rsidRDefault="00BE4B4A" w:rsidP="00E37010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Величина денежных поступлений, тыс.р.</w:t>
      </w:r>
      <w:r w:rsidRPr="00EC29D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год:</w:t>
      </w:r>
    </w:p>
    <w:p w:rsidR="00BE4B4A" w:rsidRDefault="00BE4B4A" w:rsidP="00EC29D4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37010">
        <w:rPr>
          <w:rFonts w:ascii="Times New Roman" w:hAnsi="Times New Roman"/>
          <w:position w:val="-12"/>
          <w:sz w:val="24"/>
          <w:szCs w:val="24"/>
        </w:rPr>
        <w:object w:dxaOrig="2380" w:dyaOrig="380">
          <v:shape id="_x0000_i1375" type="#_x0000_t75" style="width:119.25pt;height:18.75pt" o:ole="">
            <v:imagedata r:id="rId691" o:title=""/>
          </v:shape>
          <o:OLEObject Type="Embed" ProgID="Equation.DSMT4" ShapeID="_x0000_i1375" DrawAspect="Content" ObjectID="_1459118130" r:id="rId692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EC29D4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EC29D4">
        <w:rPr>
          <w:rFonts w:ascii="Times New Roman" w:hAnsi="Times New Roman"/>
          <w:position w:val="-12"/>
          <w:sz w:val="24"/>
          <w:szCs w:val="24"/>
        </w:rPr>
        <w:object w:dxaOrig="420" w:dyaOrig="360">
          <v:shape id="_x0000_i1376" type="#_x0000_t75" style="width:21pt;height:18pt" o:ole="">
            <v:imagedata r:id="rId693" o:title=""/>
          </v:shape>
          <o:OLEObject Type="Embed" ProgID="Equation.DSMT4" ShapeID="_x0000_i1376" DrawAspect="Content" ObjectID="_1459118131" r:id="rId694"/>
        </w:object>
      </w:r>
      <w:r>
        <w:rPr>
          <w:rFonts w:ascii="Times New Roman" w:hAnsi="Times New Roman"/>
          <w:sz w:val="24"/>
          <w:szCs w:val="24"/>
        </w:rPr>
        <w:t>- годовой экономический эффект от использования ВЭР, тыс.р.;</w:t>
      </w:r>
    </w:p>
    <w:p w:rsidR="00BE4B4A" w:rsidRDefault="00BE4B4A" w:rsidP="00EC29D4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C29D4">
        <w:rPr>
          <w:rFonts w:ascii="Times New Roman" w:hAnsi="Times New Roman"/>
          <w:position w:val="-4"/>
          <w:sz w:val="24"/>
          <w:szCs w:val="24"/>
        </w:rPr>
        <w:object w:dxaOrig="279" w:dyaOrig="260">
          <v:shape id="_x0000_i1377" type="#_x0000_t75" style="width:14.25pt;height:12.75pt" o:ole="">
            <v:imagedata r:id="rId695" o:title=""/>
          </v:shape>
          <o:OLEObject Type="Embed" ProgID="Equation.DSMT4" ShapeID="_x0000_i1377" DrawAspect="Content" ObjectID="_1459118132" r:id="rId696"/>
        </w:object>
      </w:r>
      <w:r>
        <w:rPr>
          <w:rFonts w:ascii="Times New Roman" w:hAnsi="Times New Roman"/>
          <w:sz w:val="24"/>
          <w:szCs w:val="24"/>
        </w:rPr>
        <w:t xml:space="preserve">- величина налоговых платежей, </w:t>
      </w:r>
      <w:r w:rsidRPr="00EC29D4">
        <w:rPr>
          <w:rFonts w:ascii="Times New Roman" w:hAnsi="Times New Roman"/>
          <w:position w:val="-6"/>
          <w:sz w:val="24"/>
          <w:szCs w:val="24"/>
        </w:rPr>
        <w:object w:dxaOrig="820" w:dyaOrig="279">
          <v:shape id="_x0000_i1378" type="#_x0000_t75" style="width:41.25pt;height:14.25pt" o:ole="">
            <v:imagedata r:id="rId697" o:title=""/>
          </v:shape>
          <o:OLEObject Type="Embed" ProgID="Equation.DSMT4" ShapeID="_x0000_i1378" DrawAspect="Content" ObjectID="_1459118133" r:id="rId698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EC29D4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C29D4">
        <w:rPr>
          <w:rFonts w:ascii="Times New Roman" w:hAnsi="Times New Roman"/>
          <w:position w:val="-12"/>
          <w:sz w:val="24"/>
          <w:szCs w:val="24"/>
        </w:rPr>
        <w:object w:dxaOrig="340" w:dyaOrig="360">
          <v:shape id="_x0000_i1379" type="#_x0000_t75" style="width:17.25pt;height:18pt" o:ole="">
            <v:imagedata r:id="rId699" o:title=""/>
          </v:shape>
          <o:OLEObject Type="Embed" ProgID="Equation.DSMT4" ShapeID="_x0000_i1379" DrawAspect="Content" ObjectID="_1459118134" r:id="rId700"/>
        </w:object>
      </w:r>
      <w:r>
        <w:rPr>
          <w:rFonts w:ascii="Times New Roman" w:hAnsi="Times New Roman"/>
          <w:sz w:val="24"/>
          <w:szCs w:val="24"/>
        </w:rPr>
        <w:t xml:space="preserve">- годовая сумма амортизационных отчислений, </w:t>
      </w:r>
      <w:r w:rsidRPr="008971D5">
        <w:rPr>
          <w:rFonts w:ascii="Times New Roman" w:hAnsi="Times New Roman"/>
          <w:position w:val="-12"/>
          <w:sz w:val="24"/>
          <w:szCs w:val="24"/>
        </w:rPr>
        <w:object w:dxaOrig="1500" w:dyaOrig="380">
          <v:shape id="_x0000_i1380" type="#_x0000_t75" style="width:75pt;height:18.75pt" o:ole="">
            <v:imagedata r:id="rId701" o:title=""/>
          </v:shape>
          <o:OLEObject Type="Embed" ProgID="Equation.DSMT4" ShapeID="_x0000_i1380" DrawAspect="Content" ObjectID="_1459118135" r:id="rId702"/>
        </w:object>
      </w:r>
      <w:r w:rsidRPr="00EC29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тыс.р.;</w:t>
      </w:r>
    </w:p>
    <w:p w:rsidR="00BE4B4A" w:rsidRDefault="00BE4B4A" w:rsidP="00EC29D4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C29D4">
        <w:rPr>
          <w:rFonts w:ascii="Times New Roman" w:hAnsi="Times New Roman"/>
          <w:position w:val="-14"/>
          <w:sz w:val="24"/>
          <w:szCs w:val="24"/>
        </w:rPr>
        <w:object w:dxaOrig="2100" w:dyaOrig="380">
          <v:shape id="_x0000_i1381" type="#_x0000_t75" style="width:105pt;height:18.75pt" o:ole="">
            <v:imagedata r:id="rId703" o:title=""/>
          </v:shape>
          <o:OLEObject Type="Embed" ProgID="Equation.DSMT4" ShapeID="_x0000_i1381" DrawAspect="Content" ObjectID="_1459118136" r:id="rId704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EC29D4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EC29D4">
        <w:rPr>
          <w:rFonts w:ascii="Times New Roman" w:hAnsi="Times New Roman"/>
          <w:position w:val="-12"/>
          <w:sz w:val="24"/>
          <w:szCs w:val="24"/>
        </w:rPr>
        <w:object w:dxaOrig="440" w:dyaOrig="360">
          <v:shape id="_x0000_i1382" type="#_x0000_t75" style="width:21.75pt;height:18pt" o:ole="">
            <v:imagedata r:id="rId705" o:title=""/>
          </v:shape>
          <o:OLEObject Type="Embed" ProgID="Equation.DSMT4" ShapeID="_x0000_i1382" DrawAspect="Content" ObjectID="_1459118137" r:id="rId706"/>
        </w:object>
      </w:r>
      <w:r>
        <w:rPr>
          <w:rFonts w:ascii="Times New Roman" w:hAnsi="Times New Roman"/>
          <w:sz w:val="24"/>
          <w:szCs w:val="24"/>
        </w:rPr>
        <w:t>- экономия топлива в натуральном выражении, тыс.м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EC29D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год;</w:t>
      </w:r>
    </w:p>
    <w:p w:rsidR="00BE4B4A" w:rsidRDefault="00BE4B4A" w:rsidP="00EC29D4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C29D4">
        <w:rPr>
          <w:rFonts w:ascii="Times New Roman" w:hAnsi="Times New Roman"/>
          <w:position w:val="-12"/>
          <w:sz w:val="24"/>
          <w:szCs w:val="24"/>
        </w:rPr>
        <w:object w:dxaOrig="380" w:dyaOrig="360">
          <v:shape id="_x0000_i1383" type="#_x0000_t75" style="width:18.75pt;height:18pt" o:ole="">
            <v:imagedata r:id="rId707" o:title=""/>
          </v:shape>
          <o:OLEObject Type="Embed" ProgID="Equation.DSMT4" ShapeID="_x0000_i1383" DrawAspect="Content" ObjectID="_1459118138" r:id="rId708"/>
        </w:object>
      </w:r>
      <w:r>
        <w:rPr>
          <w:rFonts w:ascii="Times New Roman" w:hAnsi="Times New Roman"/>
          <w:sz w:val="24"/>
          <w:szCs w:val="24"/>
        </w:rPr>
        <w:t>- цена данного вида топлива, р.</w:t>
      </w:r>
      <w:r w:rsidRPr="00EC29D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тыс.м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C29D4">
        <w:rPr>
          <w:rFonts w:ascii="Times New Roman" w:hAnsi="Times New Roman"/>
          <w:position w:val="-12"/>
          <w:sz w:val="24"/>
          <w:szCs w:val="24"/>
        </w:rPr>
        <w:object w:dxaOrig="1120" w:dyaOrig="360">
          <v:shape id="_x0000_i1384" type="#_x0000_t75" style="width:56.25pt;height:18pt" o:ole="">
            <v:imagedata r:id="rId709" o:title=""/>
          </v:shape>
          <o:OLEObject Type="Embed" ProgID="Equation.DSMT4" ShapeID="_x0000_i1384" DrawAspect="Content" ObjectID="_1459118139" r:id="rId710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BE4B4A" w:rsidRDefault="00BE4B4A" w:rsidP="00EC29D4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C29D4">
        <w:rPr>
          <w:rFonts w:ascii="Times New Roman" w:hAnsi="Times New Roman"/>
          <w:position w:val="-14"/>
          <w:sz w:val="24"/>
          <w:szCs w:val="24"/>
        </w:rPr>
        <w:object w:dxaOrig="440" w:dyaOrig="380">
          <v:shape id="_x0000_i1385" type="#_x0000_t75" style="width:21.75pt;height:18.75pt" o:ole="">
            <v:imagedata r:id="rId711" o:title=""/>
          </v:shape>
          <o:OLEObject Type="Embed" ProgID="Equation.DSMT4" ShapeID="_x0000_i1385" DrawAspect="Content" ObjectID="_1459118140" r:id="rId712"/>
        </w:object>
      </w:r>
      <w:r>
        <w:rPr>
          <w:rFonts w:ascii="Times New Roman" w:hAnsi="Times New Roman"/>
          <w:sz w:val="24"/>
          <w:szCs w:val="24"/>
        </w:rPr>
        <w:t>- суммарные издержки производства на утилизационную установку, тыс.р.</w:t>
      </w:r>
      <w:r w:rsidRPr="00EC29D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год;</w:t>
      </w:r>
    </w:p>
    <w:p w:rsidR="00BE4B4A" w:rsidRDefault="00BE4B4A" w:rsidP="00EC29D4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C29D4">
        <w:rPr>
          <w:rFonts w:ascii="Times New Roman" w:hAnsi="Times New Roman"/>
          <w:position w:val="-24"/>
          <w:sz w:val="24"/>
          <w:szCs w:val="24"/>
        </w:rPr>
        <w:object w:dxaOrig="4620" w:dyaOrig="620">
          <v:shape id="_x0000_i1386" type="#_x0000_t75" style="width:231pt;height:30.75pt" o:ole="">
            <v:imagedata r:id="rId713" o:title=""/>
          </v:shape>
          <o:OLEObject Type="Embed" ProgID="Equation.DSMT4" ShapeID="_x0000_i1386" DrawAspect="Content" ObjectID="_1459118141" r:id="rId714"/>
        </w:object>
      </w:r>
      <w:r w:rsidRPr="00EC29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(тыс.м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EC29D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год);</w:t>
      </w:r>
    </w:p>
    <w:p w:rsidR="00BE4B4A" w:rsidRDefault="00BE4B4A" w:rsidP="00EC29D4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2E1A18">
        <w:rPr>
          <w:rFonts w:ascii="Times New Roman" w:hAnsi="Times New Roman"/>
          <w:position w:val="-12"/>
          <w:sz w:val="24"/>
          <w:szCs w:val="24"/>
        </w:rPr>
        <w:object w:dxaOrig="4200" w:dyaOrig="360">
          <v:shape id="_x0000_i1387" type="#_x0000_t75" style="width:210pt;height:18pt" o:ole="">
            <v:imagedata r:id="rId715" o:title=""/>
          </v:shape>
          <o:OLEObject Type="Embed" ProgID="Equation.DSMT4" ShapeID="_x0000_i1387" DrawAspect="Content" ObjectID="_1459118142" r:id="rId716"/>
        </w:object>
      </w:r>
      <w:r w:rsidRPr="00A348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(тыс.р.);</w:t>
      </w:r>
    </w:p>
    <w:p w:rsidR="00BE4B4A" w:rsidRDefault="00BE4B4A" w:rsidP="00EC29D4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37010">
        <w:rPr>
          <w:rFonts w:ascii="Times New Roman" w:hAnsi="Times New Roman"/>
          <w:position w:val="-12"/>
          <w:sz w:val="24"/>
          <w:szCs w:val="24"/>
        </w:rPr>
        <w:object w:dxaOrig="4220" w:dyaOrig="380">
          <v:shape id="_x0000_i1388" type="#_x0000_t75" style="width:209.25pt;height:18.75pt" o:ole="">
            <v:imagedata r:id="rId717" o:title=""/>
          </v:shape>
          <o:OLEObject Type="Embed" ProgID="Equation.DSMT4" ShapeID="_x0000_i1388" DrawAspect="Content" ObjectID="_1459118143" r:id="rId718"/>
        </w:object>
      </w:r>
      <w:r w:rsidRPr="00550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(тыс.р.</w:t>
      </w:r>
      <w:r w:rsidRPr="00E3701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год);</w:t>
      </w:r>
    </w:p>
    <w:p w:rsidR="00BE4B4A" w:rsidRDefault="00BE4B4A" w:rsidP="00EC29D4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767B6F">
        <w:rPr>
          <w:rFonts w:ascii="Times New Roman" w:hAnsi="Times New Roman"/>
          <w:position w:val="-24"/>
          <w:sz w:val="24"/>
          <w:szCs w:val="24"/>
        </w:rPr>
        <w:object w:dxaOrig="4940" w:dyaOrig="660">
          <v:shape id="_x0000_i1389" type="#_x0000_t75" style="width:244.5pt;height:33pt" o:ole="">
            <v:imagedata r:id="rId719" o:title=""/>
          </v:shape>
          <o:OLEObject Type="Embed" ProgID="Equation.DSMT4" ShapeID="_x0000_i1389" DrawAspect="Content" ObjectID="_1459118144" r:id="rId720"/>
        </w:object>
      </w:r>
      <w:r>
        <w:rPr>
          <w:rFonts w:ascii="Times New Roman" w:hAnsi="Times New Roman"/>
          <w:sz w:val="24"/>
          <w:szCs w:val="24"/>
        </w:rPr>
        <w:t>(тыс.р.);</w:t>
      </w:r>
    </w:p>
    <w:p w:rsidR="00BE4B4A" w:rsidRDefault="00BE4B4A" w:rsidP="00767B6F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767B6F">
        <w:rPr>
          <w:rFonts w:ascii="Times New Roman" w:hAnsi="Times New Roman"/>
          <w:position w:val="-24"/>
          <w:sz w:val="24"/>
          <w:szCs w:val="24"/>
        </w:rPr>
        <w:object w:dxaOrig="4900" w:dyaOrig="660">
          <v:shape id="_x0000_i1390" type="#_x0000_t75" style="width:242.25pt;height:33pt" o:ole="">
            <v:imagedata r:id="rId721" o:title=""/>
          </v:shape>
          <o:OLEObject Type="Embed" ProgID="Equation.DSMT4" ShapeID="_x0000_i1390" DrawAspect="Content" ObjectID="_1459118145" r:id="rId722"/>
        </w:object>
      </w:r>
      <w:r>
        <w:rPr>
          <w:rFonts w:ascii="Times New Roman" w:hAnsi="Times New Roman"/>
          <w:sz w:val="24"/>
          <w:szCs w:val="24"/>
        </w:rPr>
        <w:t>(тыс.р.);</w:t>
      </w:r>
    </w:p>
    <w:p w:rsidR="00BE4B4A" w:rsidRDefault="00BE4B4A" w:rsidP="00617565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Так как </w:t>
      </w:r>
      <w:r w:rsidRPr="00617565">
        <w:rPr>
          <w:rFonts w:ascii="Times New Roman" w:hAnsi="Times New Roman"/>
          <w:position w:val="-6"/>
          <w:sz w:val="24"/>
          <w:szCs w:val="24"/>
        </w:rPr>
        <w:object w:dxaOrig="940" w:dyaOrig="279">
          <v:shape id="_x0000_i1391" type="#_x0000_t75" style="width:47.25pt;height:14.25pt" o:ole="">
            <v:imagedata r:id="rId723" o:title=""/>
          </v:shape>
          <o:OLEObject Type="Embed" ProgID="Equation.DSMT4" ShapeID="_x0000_i1391" DrawAspect="Content" ObjectID="_1459118146" r:id="rId724"/>
        </w:object>
      </w:r>
      <w:r>
        <w:rPr>
          <w:rFonts w:ascii="Times New Roman" w:hAnsi="Times New Roman"/>
          <w:sz w:val="24"/>
          <w:szCs w:val="24"/>
        </w:rPr>
        <w:t>, то проект можно считать прибыльным.</w:t>
      </w:r>
    </w:p>
    <w:p w:rsidR="00BE4B4A" w:rsidRDefault="00BE4B4A" w:rsidP="00617565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Расчетный срок окупаемости капитальных затрат:</w:t>
      </w:r>
    </w:p>
    <w:p w:rsidR="00BE4B4A" w:rsidRDefault="00BE4B4A" w:rsidP="00617565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617565">
        <w:rPr>
          <w:rFonts w:ascii="Times New Roman" w:hAnsi="Times New Roman"/>
          <w:position w:val="-30"/>
          <w:sz w:val="24"/>
          <w:szCs w:val="24"/>
        </w:rPr>
        <w:object w:dxaOrig="999" w:dyaOrig="720">
          <v:shape id="_x0000_i1392" type="#_x0000_t75" style="width:50.25pt;height:36pt" o:ole="">
            <v:imagedata r:id="rId725" o:title=""/>
          </v:shape>
          <o:OLEObject Type="Embed" ProgID="Equation.DSMT4" ShapeID="_x0000_i1392" DrawAspect="Content" ObjectID="_1459118147" r:id="rId726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BE4B4A" w:rsidRDefault="00BE4B4A" w:rsidP="00617565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0A300A">
        <w:rPr>
          <w:rFonts w:ascii="Times New Roman" w:hAnsi="Times New Roman"/>
          <w:position w:val="-24"/>
          <w:sz w:val="24"/>
          <w:szCs w:val="24"/>
        </w:rPr>
        <w:object w:dxaOrig="1880" w:dyaOrig="620">
          <v:shape id="_x0000_i1393" type="#_x0000_t75" style="width:93pt;height:30.75pt" o:ole="">
            <v:imagedata r:id="rId727" o:title=""/>
          </v:shape>
          <o:OLEObject Type="Embed" ProgID="Equation.DSMT4" ShapeID="_x0000_i1393" DrawAspect="Content" ObjectID="_1459118148" r:id="rId728"/>
        </w:object>
      </w:r>
    </w:p>
    <w:p w:rsidR="00BE4B4A" w:rsidRDefault="00BE4B4A" w:rsidP="00E52127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52127">
        <w:rPr>
          <w:rFonts w:ascii="Times New Roman" w:hAnsi="Times New Roman"/>
          <w:position w:val="-14"/>
          <w:sz w:val="24"/>
          <w:szCs w:val="24"/>
        </w:rPr>
        <w:object w:dxaOrig="920" w:dyaOrig="380">
          <v:shape id="_x0000_i1394" type="#_x0000_t75" style="width:45.75pt;height:18.75pt" o:ole="">
            <v:imagedata r:id="rId729" o:title=""/>
          </v:shape>
          <o:OLEObject Type="Embed" ProgID="Equation.DSMT4" ShapeID="_x0000_i1394" DrawAspect="Content" ObjectID="_1459118149" r:id="rId730"/>
        </w:object>
      </w:r>
      <w:r>
        <w:rPr>
          <w:rFonts w:ascii="Times New Roman" w:hAnsi="Times New Roman"/>
          <w:sz w:val="24"/>
          <w:szCs w:val="24"/>
        </w:rPr>
        <w:t>, следовательно реконструкция экономически эффективна,</w:t>
      </w:r>
    </w:p>
    <w:p w:rsidR="00BE4B4A" w:rsidRPr="00617565" w:rsidRDefault="00BE4B4A" w:rsidP="00E5212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Pr="00E52127">
        <w:rPr>
          <w:rFonts w:ascii="Times New Roman" w:hAnsi="Times New Roman"/>
          <w:position w:val="-12"/>
          <w:sz w:val="24"/>
          <w:szCs w:val="24"/>
        </w:rPr>
        <w:object w:dxaOrig="420" w:dyaOrig="360">
          <v:shape id="_x0000_i1395" type="#_x0000_t75" style="width:21pt;height:18pt" o:ole="">
            <v:imagedata r:id="rId731" o:title=""/>
          </v:shape>
          <o:OLEObject Type="Embed" ProgID="Equation.DSMT4" ShapeID="_x0000_i1395" DrawAspect="Content" ObjectID="_1459118150" r:id="rId732"/>
        </w:object>
      </w:r>
      <w:r>
        <w:rPr>
          <w:rFonts w:ascii="Times New Roman" w:hAnsi="Times New Roman"/>
          <w:sz w:val="24"/>
          <w:szCs w:val="24"/>
        </w:rPr>
        <w:t xml:space="preserve">- максимальный, предельный срок возврата вложенных в реконструкцию денежных средств, </w:t>
      </w:r>
      <w:r w:rsidRPr="00E52127">
        <w:rPr>
          <w:rFonts w:ascii="Times New Roman" w:hAnsi="Times New Roman"/>
          <w:position w:val="-12"/>
          <w:sz w:val="24"/>
          <w:szCs w:val="24"/>
        </w:rPr>
        <w:object w:dxaOrig="800" w:dyaOrig="360">
          <v:shape id="_x0000_i1396" type="#_x0000_t75" style="width:39.75pt;height:18pt" o:ole="">
            <v:imagedata r:id="rId733" o:title=""/>
          </v:shape>
          <o:OLEObject Type="Embed" ProgID="Equation.DSMT4" ShapeID="_x0000_i1396" DrawAspect="Content" ObjectID="_1459118151" r:id="rId734"/>
        </w:object>
      </w:r>
      <w:r>
        <w:rPr>
          <w:rFonts w:ascii="Times New Roman" w:hAnsi="Times New Roman"/>
          <w:sz w:val="24"/>
          <w:szCs w:val="24"/>
        </w:rPr>
        <w:t>года.</w:t>
      </w:r>
    </w:p>
    <w:p w:rsidR="00BE4B4A" w:rsidRPr="006A0F49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Pr="006A0F49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Pr="006A0F49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Pr="006A0F49" w:rsidRDefault="00BE4B4A" w:rsidP="0041409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B4A" w:rsidRDefault="00BE4B4A" w:rsidP="00DE3D0E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4B4A" w:rsidRDefault="00BE4B4A" w:rsidP="00DE3D0E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4B4A" w:rsidRDefault="00BE4B4A" w:rsidP="00DE3D0E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4B4A" w:rsidRDefault="00BE4B4A" w:rsidP="00DE3D0E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4B4A" w:rsidRDefault="00BE4B4A" w:rsidP="00DE3D0E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4B4A" w:rsidRDefault="00BE4B4A" w:rsidP="00DE3D0E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4B4A" w:rsidRDefault="00BE4B4A" w:rsidP="00DE3D0E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4B4A" w:rsidRDefault="00BE4B4A" w:rsidP="00DE3D0E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4B4A" w:rsidRDefault="00BE4B4A" w:rsidP="00DE3D0E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4B4A" w:rsidRDefault="00BE4B4A" w:rsidP="00DE3D0E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4B4A" w:rsidRDefault="00BE4B4A" w:rsidP="00DE3D0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4A8C">
        <w:rPr>
          <w:rFonts w:ascii="Times New Roman" w:hAnsi="Times New Roman"/>
          <w:b/>
          <w:sz w:val="28"/>
          <w:szCs w:val="28"/>
        </w:rPr>
        <w:t>7. Список литературы</w:t>
      </w:r>
    </w:p>
    <w:p w:rsidR="00BE4B4A" w:rsidRDefault="00BE4B4A" w:rsidP="00DE3D0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B4A" w:rsidRPr="00892A14" w:rsidRDefault="00BE4B4A" w:rsidP="00892A1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92A1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A14">
        <w:rPr>
          <w:rFonts w:ascii="Times New Roman" w:hAnsi="Times New Roman"/>
          <w:sz w:val="24"/>
          <w:szCs w:val="24"/>
        </w:rPr>
        <w:t>Методические указания по курсовой работе и дипломному проектированию для студентов  специальностей 100800 и 110300. “Анализ эффективности использования вторичных энергетических ресурсов металлургического завода”, 1999г.</w:t>
      </w:r>
    </w:p>
    <w:p w:rsidR="00BE4B4A" w:rsidRPr="00892A14" w:rsidRDefault="00BE4B4A" w:rsidP="00892A14">
      <w:pPr>
        <w:jc w:val="both"/>
      </w:pPr>
    </w:p>
    <w:p w:rsidR="00BE4B4A" w:rsidRPr="00892A14" w:rsidRDefault="00BE4B4A" w:rsidP="00892A14">
      <w:pPr>
        <w:tabs>
          <w:tab w:val="left" w:pos="54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92A14">
        <w:rPr>
          <w:rFonts w:ascii="Times New Roman" w:hAnsi="Times New Roman"/>
          <w:sz w:val="24"/>
          <w:szCs w:val="24"/>
        </w:rPr>
        <w:t xml:space="preserve">2.  С.Л.Ривкин, А.А.Александров “Теплофизические свойства воды и водяного пара”.-М,: Энергия,1980.-424с.  </w:t>
      </w:r>
    </w:p>
    <w:p w:rsidR="00BE4B4A" w:rsidRPr="00892A14" w:rsidRDefault="00BE4B4A" w:rsidP="00892A14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BE4B4A" w:rsidRPr="00892A14" w:rsidSect="00651EE2">
      <w:pgSz w:w="11906" w:h="16838"/>
      <w:pgMar w:top="851" w:right="851" w:bottom="851" w:left="851" w:header="680" w:footer="709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B4A" w:rsidRDefault="00BE4B4A" w:rsidP="00E15275">
      <w:pPr>
        <w:spacing w:after="0" w:line="240" w:lineRule="auto"/>
      </w:pPr>
      <w:r>
        <w:separator/>
      </w:r>
    </w:p>
  </w:endnote>
  <w:endnote w:type="continuationSeparator" w:id="0">
    <w:p w:rsidR="00BE4B4A" w:rsidRDefault="00BE4B4A" w:rsidP="00E15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B4A" w:rsidRDefault="00BE4B4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5718">
      <w:rPr>
        <w:noProof/>
      </w:rPr>
      <w:t>2</w:t>
    </w:r>
    <w:r>
      <w:fldChar w:fldCharType="end"/>
    </w:r>
  </w:p>
  <w:p w:rsidR="00BE4B4A" w:rsidRDefault="00BE4B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B4A" w:rsidRDefault="00BE4B4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5718">
      <w:rPr>
        <w:noProof/>
      </w:rPr>
      <w:t>1</w:t>
    </w:r>
    <w:r>
      <w:fldChar w:fldCharType="end"/>
    </w:r>
  </w:p>
  <w:p w:rsidR="00BE4B4A" w:rsidRDefault="00BE4B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B4A" w:rsidRDefault="00BE4B4A" w:rsidP="00E15275">
      <w:pPr>
        <w:spacing w:after="0" w:line="240" w:lineRule="auto"/>
      </w:pPr>
      <w:r>
        <w:separator/>
      </w:r>
    </w:p>
  </w:footnote>
  <w:footnote w:type="continuationSeparator" w:id="0">
    <w:p w:rsidR="00BE4B4A" w:rsidRDefault="00BE4B4A" w:rsidP="00E15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1D1F"/>
    <w:multiLevelType w:val="hybridMultilevel"/>
    <w:tmpl w:val="C576E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10432"/>
    <w:multiLevelType w:val="hybridMultilevel"/>
    <w:tmpl w:val="9294B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96F67"/>
    <w:multiLevelType w:val="hybridMultilevel"/>
    <w:tmpl w:val="49C0D77A"/>
    <w:lvl w:ilvl="0" w:tplc="000018BE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452D9"/>
    <w:multiLevelType w:val="hybridMultilevel"/>
    <w:tmpl w:val="E94C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2868A4"/>
    <w:multiLevelType w:val="hybridMultilevel"/>
    <w:tmpl w:val="633A2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30DB7"/>
    <w:multiLevelType w:val="hybridMultilevel"/>
    <w:tmpl w:val="9AD2FFB8"/>
    <w:lvl w:ilvl="0" w:tplc="000018BE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E5BAE"/>
    <w:multiLevelType w:val="hybridMultilevel"/>
    <w:tmpl w:val="E86AEB6E"/>
    <w:lvl w:ilvl="0" w:tplc="000018BE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752D1"/>
    <w:multiLevelType w:val="hybridMultilevel"/>
    <w:tmpl w:val="E3480048"/>
    <w:lvl w:ilvl="0" w:tplc="60201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8">
    <w:nsid w:val="2B6C1266"/>
    <w:multiLevelType w:val="hybridMultilevel"/>
    <w:tmpl w:val="6C7EA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CE30B6"/>
    <w:multiLevelType w:val="hybridMultilevel"/>
    <w:tmpl w:val="00A29B56"/>
    <w:lvl w:ilvl="0" w:tplc="000018BE">
      <w:start w:val="1"/>
      <w:numFmt w:val="bullet"/>
      <w:lvlText w:val="■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E4804"/>
    <w:multiLevelType w:val="hybridMultilevel"/>
    <w:tmpl w:val="05D8B098"/>
    <w:lvl w:ilvl="0" w:tplc="000018BE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66B3E"/>
    <w:multiLevelType w:val="hybridMultilevel"/>
    <w:tmpl w:val="B67AE1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7D17FE"/>
    <w:multiLevelType w:val="hybridMultilevel"/>
    <w:tmpl w:val="4AE4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C169A"/>
    <w:multiLevelType w:val="hybridMultilevel"/>
    <w:tmpl w:val="A02655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5278B"/>
    <w:multiLevelType w:val="hybridMultilevel"/>
    <w:tmpl w:val="F8EC1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365239"/>
    <w:multiLevelType w:val="hybridMultilevel"/>
    <w:tmpl w:val="C94AB0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FC04D1"/>
    <w:multiLevelType w:val="hybridMultilevel"/>
    <w:tmpl w:val="06320DDE"/>
    <w:lvl w:ilvl="0" w:tplc="000018BE">
      <w:start w:val="1"/>
      <w:numFmt w:val="bullet"/>
      <w:lvlText w:val="■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83685"/>
    <w:multiLevelType w:val="hybridMultilevel"/>
    <w:tmpl w:val="0250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2F0C83"/>
    <w:multiLevelType w:val="hybridMultilevel"/>
    <w:tmpl w:val="780E2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522E5"/>
    <w:multiLevelType w:val="hybridMultilevel"/>
    <w:tmpl w:val="CF5A6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3745B8"/>
    <w:multiLevelType w:val="hybridMultilevel"/>
    <w:tmpl w:val="C7F800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B0993"/>
    <w:multiLevelType w:val="hybridMultilevel"/>
    <w:tmpl w:val="EAB6E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FA2345"/>
    <w:multiLevelType w:val="hybridMultilevel"/>
    <w:tmpl w:val="59B4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FF766C"/>
    <w:multiLevelType w:val="hybridMultilevel"/>
    <w:tmpl w:val="995020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51E7D"/>
    <w:multiLevelType w:val="hybridMultilevel"/>
    <w:tmpl w:val="CB200E1A"/>
    <w:lvl w:ilvl="0" w:tplc="000018BE">
      <w:start w:val="1"/>
      <w:numFmt w:val="bullet"/>
      <w:lvlText w:val="■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A27E38"/>
    <w:multiLevelType w:val="hybridMultilevel"/>
    <w:tmpl w:val="111A7144"/>
    <w:lvl w:ilvl="0" w:tplc="000018BE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2"/>
  </w:num>
  <w:num w:numId="4">
    <w:abstractNumId w:val="24"/>
  </w:num>
  <w:num w:numId="5">
    <w:abstractNumId w:val="19"/>
  </w:num>
  <w:num w:numId="6">
    <w:abstractNumId w:val="16"/>
  </w:num>
  <w:num w:numId="7">
    <w:abstractNumId w:val="13"/>
  </w:num>
  <w:num w:numId="8">
    <w:abstractNumId w:val="21"/>
  </w:num>
  <w:num w:numId="9">
    <w:abstractNumId w:val="25"/>
  </w:num>
  <w:num w:numId="10">
    <w:abstractNumId w:val="9"/>
  </w:num>
  <w:num w:numId="11">
    <w:abstractNumId w:val="10"/>
  </w:num>
  <w:num w:numId="12">
    <w:abstractNumId w:val="6"/>
  </w:num>
  <w:num w:numId="13">
    <w:abstractNumId w:val="5"/>
  </w:num>
  <w:num w:numId="14">
    <w:abstractNumId w:val="17"/>
  </w:num>
  <w:num w:numId="15">
    <w:abstractNumId w:val="23"/>
  </w:num>
  <w:num w:numId="16">
    <w:abstractNumId w:val="15"/>
  </w:num>
  <w:num w:numId="17">
    <w:abstractNumId w:val="3"/>
  </w:num>
  <w:num w:numId="18">
    <w:abstractNumId w:val="4"/>
  </w:num>
  <w:num w:numId="19">
    <w:abstractNumId w:val="18"/>
  </w:num>
  <w:num w:numId="20">
    <w:abstractNumId w:val="14"/>
  </w:num>
  <w:num w:numId="21">
    <w:abstractNumId w:val="12"/>
  </w:num>
  <w:num w:numId="22">
    <w:abstractNumId w:val="1"/>
  </w:num>
  <w:num w:numId="23">
    <w:abstractNumId w:val="8"/>
  </w:num>
  <w:num w:numId="24">
    <w:abstractNumId w:val="0"/>
  </w:num>
  <w:num w:numId="25">
    <w:abstractNumId w:val="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D2D"/>
    <w:rsid w:val="00010F90"/>
    <w:rsid w:val="00014A2B"/>
    <w:rsid w:val="000315DD"/>
    <w:rsid w:val="00031A54"/>
    <w:rsid w:val="00034172"/>
    <w:rsid w:val="00035A4D"/>
    <w:rsid w:val="00053FF0"/>
    <w:rsid w:val="000657DB"/>
    <w:rsid w:val="00075210"/>
    <w:rsid w:val="00087464"/>
    <w:rsid w:val="0008777E"/>
    <w:rsid w:val="00092DFD"/>
    <w:rsid w:val="0009681F"/>
    <w:rsid w:val="000A300A"/>
    <w:rsid w:val="000B280D"/>
    <w:rsid w:val="000B3900"/>
    <w:rsid w:val="000C60EB"/>
    <w:rsid w:val="000D1044"/>
    <w:rsid w:val="000D43EF"/>
    <w:rsid w:val="000D4BF1"/>
    <w:rsid w:val="000F23B2"/>
    <w:rsid w:val="000F4983"/>
    <w:rsid w:val="00101FF3"/>
    <w:rsid w:val="001063FF"/>
    <w:rsid w:val="00107E9C"/>
    <w:rsid w:val="00113F21"/>
    <w:rsid w:val="00142133"/>
    <w:rsid w:val="00150EC8"/>
    <w:rsid w:val="001565DF"/>
    <w:rsid w:val="00157E7B"/>
    <w:rsid w:val="00161AA4"/>
    <w:rsid w:val="00161FBB"/>
    <w:rsid w:val="00175B2B"/>
    <w:rsid w:val="00181144"/>
    <w:rsid w:val="0018467C"/>
    <w:rsid w:val="0018478F"/>
    <w:rsid w:val="001854F9"/>
    <w:rsid w:val="0018665B"/>
    <w:rsid w:val="001C0FEF"/>
    <w:rsid w:val="001C518B"/>
    <w:rsid w:val="001D1A56"/>
    <w:rsid w:val="00210347"/>
    <w:rsid w:val="002143C9"/>
    <w:rsid w:val="002168CA"/>
    <w:rsid w:val="00230DCB"/>
    <w:rsid w:val="002359FB"/>
    <w:rsid w:val="002362D2"/>
    <w:rsid w:val="00245A50"/>
    <w:rsid w:val="0027185A"/>
    <w:rsid w:val="00282CE9"/>
    <w:rsid w:val="002A641A"/>
    <w:rsid w:val="002C5001"/>
    <w:rsid w:val="002D589D"/>
    <w:rsid w:val="002E158D"/>
    <w:rsid w:val="002E1A18"/>
    <w:rsid w:val="002F5F2C"/>
    <w:rsid w:val="00301172"/>
    <w:rsid w:val="003024E8"/>
    <w:rsid w:val="003305A8"/>
    <w:rsid w:val="0034216D"/>
    <w:rsid w:val="00353446"/>
    <w:rsid w:val="00362E33"/>
    <w:rsid w:val="00371F11"/>
    <w:rsid w:val="003725DA"/>
    <w:rsid w:val="00375A8D"/>
    <w:rsid w:val="00376908"/>
    <w:rsid w:val="003843F2"/>
    <w:rsid w:val="00393333"/>
    <w:rsid w:val="00397B4B"/>
    <w:rsid w:val="003A4976"/>
    <w:rsid w:val="003B3866"/>
    <w:rsid w:val="003B393E"/>
    <w:rsid w:val="003D62BB"/>
    <w:rsid w:val="003E2806"/>
    <w:rsid w:val="003E5454"/>
    <w:rsid w:val="003E7726"/>
    <w:rsid w:val="00414094"/>
    <w:rsid w:val="0042017C"/>
    <w:rsid w:val="0042431B"/>
    <w:rsid w:val="00427A87"/>
    <w:rsid w:val="004376B1"/>
    <w:rsid w:val="004441F8"/>
    <w:rsid w:val="00447E40"/>
    <w:rsid w:val="0045567B"/>
    <w:rsid w:val="00466B73"/>
    <w:rsid w:val="004704FB"/>
    <w:rsid w:val="00482312"/>
    <w:rsid w:val="00483EE7"/>
    <w:rsid w:val="0048759D"/>
    <w:rsid w:val="00490322"/>
    <w:rsid w:val="0049071E"/>
    <w:rsid w:val="00495082"/>
    <w:rsid w:val="00496EE8"/>
    <w:rsid w:val="004A53FF"/>
    <w:rsid w:val="004A6DC0"/>
    <w:rsid w:val="004C14E6"/>
    <w:rsid w:val="004D4C52"/>
    <w:rsid w:val="004D6665"/>
    <w:rsid w:val="004E388C"/>
    <w:rsid w:val="004E751F"/>
    <w:rsid w:val="004F1139"/>
    <w:rsid w:val="0051358D"/>
    <w:rsid w:val="0053213E"/>
    <w:rsid w:val="00542352"/>
    <w:rsid w:val="0054248E"/>
    <w:rsid w:val="005500C5"/>
    <w:rsid w:val="00553B67"/>
    <w:rsid w:val="00573F1B"/>
    <w:rsid w:val="00582399"/>
    <w:rsid w:val="00587F59"/>
    <w:rsid w:val="005A4934"/>
    <w:rsid w:val="005C43C2"/>
    <w:rsid w:val="005D1F24"/>
    <w:rsid w:val="005D3A1F"/>
    <w:rsid w:val="005E65EE"/>
    <w:rsid w:val="005F07BB"/>
    <w:rsid w:val="005F4939"/>
    <w:rsid w:val="005F49A3"/>
    <w:rsid w:val="00604FB2"/>
    <w:rsid w:val="006064EE"/>
    <w:rsid w:val="00614C4B"/>
    <w:rsid w:val="00617565"/>
    <w:rsid w:val="00651EE2"/>
    <w:rsid w:val="00652EF7"/>
    <w:rsid w:val="00661B0F"/>
    <w:rsid w:val="006919E9"/>
    <w:rsid w:val="00691C58"/>
    <w:rsid w:val="00693357"/>
    <w:rsid w:val="00695EA3"/>
    <w:rsid w:val="006A0834"/>
    <w:rsid w:val="006A0F49"/>
    <w:rsid w:val="006A12C2"/>
    <w:rsid w:val="006A1640"/>
    <w:rsid w:val="006A4650"/>
    <w:rsid w:val="006A6497"/>
    <w:rsid w:val="006D1936"/>
    <w:rsid w:val="006D62B3"/>
    <w:rsid w:val="006E75AC"/>
    <w:rsid w:val="006F24C1"/>
    <w:rsid w:val="006F5695"/>
    <w:rsid w:val="007018BF"/>
    <w:rsid w:val="007036F5"/>
    <w:rsid w:val="007117FD"/>
    <w:rsid w:val="0072750D"/>
    <w:rsid w:val="00731B24"/>
    <w:rsid w:val="00736DD1"/>
    <w:rsid w:val="007449FB"/>
    <w:rsid w:val="00746926"/>
    <w:rsid w:val="00757BB8"/>
    <w:rsid w:val="00762439"/>
    <w:rsid w:val="007634CF"/>
    <w:rsid w:val="00765D50"/>
    <w:rsid w:val="0076770E"/>
    <w:rsid w:val="00767830"/>
    <w:rsid w:val="00767B6F"/>
    <w:rsid w:val="00771013"/>
    <w:rsid w:val="00773E8D"/>
    <w:rsid w:val="00774603"/>
    <w:rsid w:val="00774FCE"/>
    <w:rsid w:val="00775CA5"/>
    <w:rsid w:val="00795D09"/>
    <w:rsid w:val="007B58E1"/>
    <w:rsid w:val="007C1F5B"/>
    <w:rsid w:val="007E5B9F"/>
    <w:rsid w:val="007F0F99"/>
    <w:rsid w:val="007F2F56"/>
    <w:rsid w:val="007F7DC3"/>
    <w:rsid w:val="00800F5E"/>
    <w:rsid w:val="00816567"/>
    <w:rsid w:val="00817031"/>
    <w:rsid w:val="00821D1D"/>
    <w:rsid w:val="008274FD"/>
    <w:rsid w:val="008505AC"/>
    <w:rsid w:val="00892A14"/>
    <w:rsid w:val="008971D5"/>
    <w:rsid w:val="0089746A"/>
    <w:rsid w:val="008B0FC9"/>
    <w:rsid w:val="008B7576"/>
    <w:rsid w:val="008D4224"/>
    <w:rsid w:val="008D6658"/>
    <w:rsid w:val="008D77E5"/>
    <w:rsid w:val="00906835"/>
    <w:rsid w:val="00906D2D"/>
    <w:rsid w:val="00907D40"/>
    <w:rsid w:val="00920F59"/>
    <w:rsid w:val="00922805"/>
    <w:rsid w:val="00940C38"/>
    <w:rsid w:val="00943E8F"/>
    <w:rsid w:val="009456EB"/>
    <w:rsid w:val="0095142F"/>
    <w:rsid w:val="009663C5"/>
    <w:rsid w:val="009765E6"/>
    <w:rsid w:val="00987205"/>
    <w:rsid w:val="009A3474"/>
    <w:rsid w:val="009B0AD6"/>
    <w:rsid w:val="009B37BE"/>
    <w:rsid w:val="009C23CF"/>
    <w:rsid w:val="009D1D0F"/>
    <w:rsid w:val="009D6D0C"/>
    <w:rsid w:val="009E4DD2"/>
    <w:rsid w:val="009E792F"/>
    <w:rsid w:val="00A02CEB"/>
    <w:rsid w:val="00A1037F"/>
    <w:rsid w:val="00A24E0C"/>
    <w:rsid w:val="00A25380"/>
    <w:rsid w:val="00A26FEE"/>
    <w:rsid w:val="00A301E4"/>
    <w:rsid w:val="00A30C71"/>
    <w:rsid w:val="00A34814"/>
    <w:rsid w:val="00A53F72"/>
    <w:rsid w:val="00A70167"/>
    <w:rsid w:val="00A71BC5"/>
    <w:rsid w:val="00A726CB"/>
    <w:rsid w:val="00A91831"/>
    <w:rsid w:val="00A929E7"/>
    <w:rsid w:val="00A961ED"/>
    <w:rsid w:val="00A974E7"/>
    <w:rsid w:val="00AA4E8F"/>
    <w:rsid w:val="00AC3A8C"/>
    <w:rsid w:val="00AD7D86"/>
    <w:rsid w:val="00AF398E"/>
    <w:rsid w:val="00AF65A6"/>
    <w:rsid w:val="00B04B74"/>
    <w:rsid w:val="00B20B22"/>
    <w:rsid w:val="00B332F9"/>
    <w:rsid w:val="00B36057"/>
    <w:rsid w:val="00B378CD"/>
    <w:rsid w:val="00B43506"/>
    <w:rsid w:val="00B607FA"/>
    <w:rsid w:val="00B62A43"/>
    <w:rsid w:val="00B81DDB"/>
    <w:rsid w:val="00B877A2"/>
    <w:rsid w:val="00BA135F"/>
    <w:rsid w:val="00BA3CCA"/>
    <w:rsid w:val="00BB23A0"/>
    <w:rsid w:val="00BB7ED1"/>
    <w:rsid w:val="00BC02CB"/>
    <w:rsid w:val="00BC11E7"/>
    <w:rsid w:val="00BC2D48"/>
    <w:rsid w:val="00BD1216"/>
    <w:rsid w:val="00BD29C6"/>
    <w:rsid w:val="00BE4B4A"/>
    <w:rsid w:val="00BF2620"/>
    <w:rsid w:val="00BF2CE9"/>
    <w:rsid w:val="00BF6282"/>
    <w:rsid w:val="00C04738"/>
    <w:rsid w:val="00C137CB"/>
    <w:rsid w:val="00C16ED6"/>
    <w:rsid w:val="00C301F4"/>
    <w:rsid w:val="00C320EA"/>
    <w:rsid w:val="00C3349A"/>
    <w:rsid w:val="00C35298"/>
    <w:rsid w:val="00C70653"/>
    <w:rsid w:val="00C731EE"/>
    <w:rsid w:val="00C7633F"/>
    <w:rsid w:val="00C82F00"/>
    <w:rsid w:val="00C970CC"/>
    <w:rsid w:val="00CA0019"/>
    <w:rsid w:val="00CA05B6"/>
    <w:rsid w:val="00CC522F"/>
    <w:rsid w:val="00CD261E"/>
    <w:rsid w:val="00CD3840"/>
    <w:rsid w:val="00CF5736"/>
    <w:rsid w:val="00D00F67"/>
    <w:rsid w:val="00D12CCA"/>
    <w:rsid w:val="00D17206"/>
    <w:rsid w:val="00D35AEB"/>
    <w:rsid w:val="00D4297D"/>
    <w:rsid w:val="00D45ED1"/>
    <w:rsid w:val="00D56C3E"/>
    <w:rsid w:val="00D60CB2"/>
    <w:rsid w:val="00D74ED7"/>
    <w:rsid w:val="00D873F1"/>
    <w:rsid w:val="00DB1499"/>
    <w:rsid w:val="00DB25CC"/>
    <w:rsid w:val="00DB508E"/>
    <w:rsid w:val="00DB6408"/>
    <w:rsid w:val="00DE0AEF"/>
    <w:rsid w:val="00DE3D0E"/>
    <w:rsid w:val="00DE46C0"/>
    <w:rsid w:val="00DE5718"/>
    <w:rsid w:val="00DF02BE"/>
    <w:rsid w:val="00DF135B"/>
    <w:rsid w:val="00DF563C"/>
    <w:rsid w:val="00E03954"/>
    <w:rsid w:val="00E048D8"/>
    <w:rsid w:val="00E14283"/>
    <w:rsid w:val="00E14A8C"/>
    <w:rsid w:val="00E15275"/>
    <w:rsid w:val="00E16222"/>
    <w:rsid w:val="00E2180C"/>
    <w:rsid w:val="00E303F2"/>
    <w:rsid w:val="00E37010"/>
    <w:rsid w:val="00E52127"/>
    <w:rsid w:val="00E65BE6"/>
    <w:rsid w:val="00E710A2"/>
    <w:rsid w:val="00E82F8A"/>
    <w:rsid w:val="00E93751"/>
    <w:rsid w:val="00EB2CF0"/>
    <w:rsid w:val="00EC29D4"/>
    <w:rsid w:val="00EC3872"/>
    <w:rsid w:val="00ED32CC"/>
    <w:rsid w:val="00ED3C6A"/>
    <w:rsid w:val="00EE10BF"/>
    <w:rsid w:val="00EE597A"/>
    <w:rsid w:val="00EF0A1D"/>
    <w:rsid w:val="00EF19F2"/>
    <w:rsid w:val="00F031FE"/>
    <w:rsid w:val="00F1136A"/>
    <w:rsid w:val="00F254BC"/>
    <w:rsid w:val="00F456BA"/>
    <w:rsid w:val="00F476F0"/>
    <w:rsid w:val="00F61023"/>
    <w:rsid w:val="00F6126F"/>
    <w:rsid w:val="00F768BC"/>
    <w:rsid w:val="00F83F27"/>
    <w:rsid w:val="00F878AF"/>
    <w:rsid w:val="00F91E1F"/>
    <w:rsid w:val="00F948F5"/>
    <w:rsid w:val="00FA0130"/>
    <w:rsid w:val="00FA28EA"/>
    <w:rsid w:val="00FB585C"/>
    <w:rsid w:val="00FC0B88"/>
    <w:rsid w:val="00FC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8"/>
    <o:shapelayout v:ext="edit">
      <o:idmap v:ext="edit" data="1"/>
    </o:shapelayout>
  </w:shapeDefaults>
  <w:decimalSymbol w:val=","/>
  <w:listSeparator w:val=";"/>
  <w15:chartTrackingRefBased/>
  <w15:docId w15:val="{CC4BBEC6-8EAB-4DFE-BD0D-F923C62E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8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06D2D"/>
    <w:pPr>
      <w:ind w:left="720"/>
      <w:contextualSpacing/>
    </w:pPr>
  </w:style>
  <w:style w:type="paragraph" w:customStyle="1" w:styleId="Standard">
    <w:name w:val="Standard"/>
    <w:rsid w:val="0042017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DejaVu Sans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semiHidden/>
    <w:rsid w:val="0006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0657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semiHidden/>
    <w:rsid w:val="00E15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E15275"/>
    <w:rPr>
      <w:rFonts w:cs="Times New Roman"/>
    </w:rPr>
  </w:style>
  <w:style w:type="paragraph" w:styleId="a7">
    <w:name w:val="footer"/>
    <w:basedOn w:val="a"/>
    <w:link w:val="a8"/>
    <w:rsid w:val="00E15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E15275"/>
    <w:rPr>
      <w:rFonts w:cs="Times New Roman"/>
    </w:rPr>
  </w:style>
  <w:style w:type="paragraph" w:styleId="a9">
    <w:name w:val="Title"/>
    <w:basedOn w:val="Standard"/>
    <w:next w:val="a"/>
    <w:link w:val="aa"/>
    <w:qFormat/>
    <w:rsid w:val="000C60EB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a">
    <w:name w:val="Название Знак"/>
    <w:basedOn w:val="a0"/>
    <w:link w:val="a9"/>
    <w:locked/>
    <w:rsid w:val="000C60EB"/>
    <w:rPr>
      <w:rFonts w:ascii="Arial" w:eastAsia="Times New Roman" w:hAnsi="Arial" w:cs="DejaVu Sans"/>
      <w:kern w:val="3"/>
      <w:sz w:val="28"/>
      <w:szCs w:val="28"/>
      <w:lang w:val="x-none" w:eastAsia="zh-CN" w:bidi="hi-IN"/>
    </w:rPr>
  </w:style>
  <w:style w:type="paragraph" w:customStyle="1" w:styleId="10">
    <w:name w:val="Без интервала1"/>
    <w:rsid w:val="008B7576"/>
    <w:rPr>
      <w:rFonts w:eastAsia="Times New Roman"/>
      <w:sz w:val="22"/>
      <w:szCs w:val="22"/>
      <w:lang w:eastAsia="en-US"/>
    </w:rPr>
  </w:style>
  <w:style w:type="table" w:styleId="ab">
    <w:name w:val="Table Grid"/>
    <w:basedOn w:val="a1"/>
    <w:rsid w:val="00483EE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0.bin"/><Relationship Id="rId671" Type="http://schemas.openxmlformats.org/officeDocument/2006/relationships/image" Target="media/image323.wmf"/><Relationship Id="rId727" Type="http://schemas.openxmlformats.org/officeDocument/2006/relationships/image" Target="media/image351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56.wmf"/><Relationship Id="rId366" Type="http://schemas.openxmlformats.org/officeDocument/2006/relationships/image" Target="media/image176.wmf"/><Relationship Id="rId531" Type="http://schemas.openxmlformats.org/officeDocument/2006/relationships/image" Target="media/image254.wmf"/><Relationship Id="rId573" Type="http://schemas.openxmlformats.org/officeDocument/2006/relationships/image" Target="media/image275.wmf"/><Relationship Id="rId629" Type="http://schemas.openxmlformats.org/officeDocument/2006/relationships/oleObject" Target="embeddings/oleObject319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08.wmf"/><Relationship Id="rId433" Type="http://schemas.openxmlformats.org/officeDocument/2006/relationships/oleObject" Target="embeddings/oleObject217.bin"/><Relationship Id="rId268" Type="http://schemas.openxmlformats.org/officeDocument/2006/relationships/oleObject" Target="embeddings/oleObject134.bin"/><Relationship Id="rId475" Type="http://schemas.openxmlformats.org/officeDocument/2006/relationships/oleObject" Target="embeddings/oleObject240.bin"/><Relationship Id="rId640" Type="http://schemas.openxmlformats.org/officeDocument/2006/relationships/image" Target="media/image308.wmf"/><Relationship Id="rId682" Type="http://schemas.openxmlformats.org/officeDocument/2006/relationships/oleObject" Target="embeddings/oleObject346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8.bin"/><Relationship Id="rId377" Type="http://schemas.openxmlformats.org/officeDocument/2006/relationships/oleObject" Target="embeddings/oleObject188.bin"/><Relationship Id="rId500" Type="http://schemas.openxmlformats.org/officeDocument/2006/relationships/image" Target="media/image239.wmf"/><Relationship Id="rId542" Type="http://schemas.openxmlformats.org/officeDocument/2006/relationships/oleObject" Target="embeddings/oleObject275.bin"/><Relationship Id="rId584" Type="http://schemas.openxmlformats.org/officeDocument/2006/relationships/oleObject" Target="embeddings/oleObject296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8.bin"/><Relationship Id="rId402" Type="http://schemas.openxmlformats.org/officeDocument/2006/relationships/image" Target="media/image194.wmf"/><Relationship Id="rId279" Type="http://schemas.openxmlformats.org/officeDocument/2006/relationships/image" Target="media/image134.wmf"/><Relationship Id="rId444" Type="http://schemas.openxmlformats.org/officeDocument/2006/relationships/oleObject" Target="embeddings/oleObject223.bin"/><Relationship Id="rId486" Type="http://schemas.openxmlformats.org/officeDocument/2006/relationships/image" Target="media/image233.wmf"/><Relationship Id="rId651" Type="http://schemas.openxmlformats.org/officeDocument/2006/relationships/oleObject" Target="embeddings/oleObject330.bin"/><Relationship Id="rId693" Type="http://schemas.openxmlformats.org/officeDocument/2006/relationships/image" Target="media/image334.wmf"/><Relationship Id="rId707" Type="http://schemas.openxmlformats.org/officeDocument/2006/relationships/image" Target="media/image341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5.bin"/><Relationship Id="rId304" Type="http://schemas.openxmlformats.org/officeDocument/2006/relationships/image" Target="media/image146.wmf"/><Relationship Id="rId346" Type="http://schemas.openxmlformats.org/officeDocument/2006/relationships/image" Target="media/image167.wmf"/><Relationship Id="rId388" Type="http://schemas.openxmlformats.org/officeDocument/2006/relationships/image" Target="media/image187.wmf"/><Relationship Id="rId511" Type="http://schemas.openxmlformats.org/officeDocument/2006/relationships/image" Target="media/image244.wmf"/><Relationship Id="rId553" Type="http://schemas.openxmlformats.org/officeDocument/2006/relationships/image" Target="media/image265.wmf"/><Relationship Id="rId609" Type="http://schemas.openxmlformats.org/officeDocument/2006/relationships/oleObject" Target="embeddings/oleObject30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06.bin"/><Relationship Id="rId595" Type="http://schemas.openxmlformats.org/officeDocument/2006/relationships/oleObject" Target="embeddings/oleObject302.bin"/><Relationship Id="rId248" Type="http://schemas.openxmlformats.org/officeDocument/2006/relationships/oleObject" Target="embeddings/oleObject124.bin"/><Relationship Id="rId455" Type="http://schemas.openxmlformats.org/officeDocument/2006/relationships/image" Target="media/image219.wmf"/><Relationship Id="rId497" Type="http://schemas.openxmlformats.org/officeDocument/2006/relationships/image" Target="media/image238.wmf"/><Relationship Id="rId620" Type="http://schemas.openxmlformats.org/officeDocument/2006/relationships/image" Target="media/image298.wmf"/><Relationship Id="rId662" Type="http://schemas.openxmlformats.org/officeDocument/2006/relationships/image" Target="media/image319.wmf"/><Relationship Id="rId718" Type="http://schemas.openxmlformats.org/officeDocument/2006/relationships/oleObject" Target="embeddings/oleObject364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8.bin"/><Relationship Id="rId357" Type="http://schemas.openxmlformats.org/officeDocument/2006/relationships/oleObject" Target="embeddings/oleObject178.bin"/><Relationship Id="rId522" Type="http://schemas.openxmlformats.org/officeDocument/2006/relationships/oleObject" Target="embeddings/oleObject265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4.wmf"/><Relationship Id="rId399" Type="http://schemas.openxmlformats.org/officeDocument/2006/relationships/oleObject" Target="embeddings/oleObject199.bin"/><Relationship Id="rId564" Type="http://schemas.openxmlformats.org/officeDocument/2006/relationships/oleObject" Target="embeddings/oleObject286.bin"/><Relationship Id="rId259" Type="http://schemas.openxmlformats.org/officeDocument/2006/relationships/image" Target="media/image124.wmf"/><Relationship Id="rId424" Type="http://schemas.openxmlformats.org/officeDocument/2006/relationships/oleObject" Target="embeddings/oleObject212.bin"/><Relationship Id="rId466" Type="http://schemas.openxmlformats.org/officeDocument/2006/relationships/image" Target="media/image224.wmf"/><Relationship Id="rId631" Type="http://schemas.openxmlformats.org/officeDocument/2006/relationships/oleObject" Target="embeddings/oleObject320.bin"/><Relationship Id="rId673" Type="http://schemas.openxmlformats.org/officeDocument/2006/relationships/image" Target="media/image324.wmf"/><Relationship Id="rId729" Type="http://schemas.openxmlformats.org/officeDocument/2006/relationships/image" Target="media/image352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5.bin"/><Relationship Id="rId326" Type="http://schemas.openxmlformats.org/officeDocument/2006/relationships/image" Target="media/image157.wmf"/><Relationship Id="rId533" Type="http://schemas.openxmlformats.org/officeDocument/2006/relationships/image" Target="media/image255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77.wmf"/><Relationship Id="rId575" Type="http://schemas.openxmlformats.org/officeDocument/2006/relationships/image" Target="media/image276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09.wmf"/><Relationship Id="rId435" Type="http://schemas.openxmlformats.org/officeDocument/2006/relationships/image" Target="media/image209.wmf"/><Relationship Id="rId477" Type="http://schemas.openxmlformats.org/officeDocument/2006/relationships/oleObject" Target="embeddings/oleObject241.bin"/><Relationship Id="rId600" Type="http://schemas.openxmlformats.org/officeDocument/2006/relationships/image" Target="media/image288.wmf"/><Relationship Id="rId642" Type="http://schemas.openxmlformats.org/officeDocument/2006/relationships/image" Target="media/image309.wmf"/><Relationship Id="rId684" Type="http://schemas.openxmlformats.org/officeDocument/2006/relationships/oleObject" Target="embeddings/oleObject347.bin"/><Relationship Id="rId281" Type="http://schemas.openxmlformats.org/officeDocument/2006/relationships/image" Target="media/image135.wmf"/><Relationship Id="rId337" Type="http://schemas.openxmlformats.org/officeDocument/2006/relationships/oleObject" Target="embeddings/oleObject169.bin"/><Relationship Id="rId502" Type="http://schemas.openxmlformats.org/officeDocument/2006/relationships/image" Target="media/image240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9.bin"/><Relationship Id="rId544" Type="http://schemas.openxmlformats.org/officeDocument/2006/relationships/oleObject" Target="embeddings/oleObject276.bin"/><Relationship Id="rId586" Type="http://schemas.openxmlformats.org/officeDocument/2006/relationships/oleObject" Target="embeddings/oleObject297.bin"/><Relationship Id="rId7" Type="http://schemas.openxmlformats.org/officeDocument/2006/relationships/image" Target="media/image1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9.bin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446" Type="http://schemas.openxmlformats.org/officeDocument/2006/relationships/oleObject" Target="embeddings/oleObject224.bin"/><Relationship Id="rId611" Type="http://schemas.openxmlformats.org/officeDocument/2006/relationships/oleObject" Target="embeddings/oleObject310.bin"/><Relationship Id="rId653" Type="http://schemas.openxmlformats.org/officeDocument/2006/relationships/oleObject" Target="embeddings/oleObject331.bin"/><Relationship Id="rId250" Type="http://schemas.openxmlformats.org/officeDocument/2006/relationships/oleObject" Target="embeddings/oleObject125.bin"/><Relationship Id="rId292" Type="http://schemas.openxmlformats.org/officeDocument/2006/relationships/oleObject" Target="embeddings/oleObject146.bin"/><Relationship Id="rId306" Type="http://schemas.openxmlformats.org/officeDocument/2006/relationships/image" Target="media/image147.wmf"/><Relationship Id="rId488" Type="http://schemas.openxmlformats.org/officeDocument/2006/relationships/image" Target="media/image234.wmf"/><Relationship Id="rId695" Type="http://schemas.openxmlformats.org/officeDocument/2006/relationships/image" Target="media/image335.wmf"/><Relationship Id="rId709" Type="http://schemas.openxmlformats.org/officeDocument/2006/relationships/image" Target="media/image342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68.wmf"/><Relationship Id="rId513" Type="http://schemas.openxmlformats.org/officeDocument/2006/relationships/image" Target="media/image245.wmf"/><Relationship Id="rId555" Type="http://schemas.openxmlformats.org/officeDocument/2006/relationships/image" Target="media/image266.wmf"/><Relationship Id="rId597" Type="http://schemas.openxmlformats.org/officeDocument/2006/relationships/oleObject" Target="embeddings/oleObject303.bin"/><Relationship Id="rId720" Type="http://schemas.openxmlformats.org/officeDocument/2006/relationships/oleObject" Target="embeddings/oleObject365.bin"/><Relationship Id="rId152" Type="http://schemas.openxmlformats.org/officeDocument/2006/relationships/oleObject" Target="embeddings/oleObject73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oleObject" Target="embeddings/oleObject207.bin"/><Relationship Id="rId457" Type="http://schemas.openxmlformats.org/officeDocument/2006/relationships/image" Target="media/image220.wmf"/><Relationship Id="rId622" Type="http://schemas.openxmlformats.org/officeDocument/2006/relationships/image" Target="media/image299.wmf"/><Relationship Id="rId261" Type="http://schemas.openxmlformats.org/officeDocument/2006/relationships/image" Target="media/image125.wmf"/><Relationship Id="rId499" Type="http://schemas.openxmlformats.org/officeDocument/2006/relationships/oleObject" Target="embeddings/oleObject253.bin"/><Relationship Id="rId664" Type="http://schemas.openxmlformats.org/officeDocument/2006/relationships/image" Target="media/image320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9.bin"/><Relationship Id="rId359" Type="http://schemas.openxmlformats.org/officeDocument/2006/relationships/oleObject" Target="embeddings/oleObject179.bin"/><Relationship Id="rId524" Type="http://schemas.openxmlformats.org/officeDocument/2006/relationships/oleObject" Target="embeddings/oleObject266.bin"/><Relationship Id="rId566" Type="http://schemas.openxmlformats.org/officeDocument/2006/relationships/oleObject" Target="embeddings/oleObject287.bin"/><Relationship Id="rId731" Type="http://schemas.openxmlformats.org/officeDocument/2006/relationships/image" Target="media/image35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5.wmf"/><Relationship Id="rId370" Type="http://schemas.openxmlformats.org/officeDocument/2006/relationships/image" Target="media/image178.wmf"/><Relationship Id="rId426" Type="http://schemas.openxmlformats.org/officeDocument/2006/relationships/oleObject" Target="embeddings/oleObject213.bin"/><Relationship Id="rId633" Type="http://schemas.openxmlformats.org/officeDocument/2006/relationships/oleObject" Target="embeddings/oleObject321.bin"/><Relationship Id="rId230" Type="http://schemas.openxmlformats.org/officeDocument/2006/relationships/image" Target="media/image110.wmf"/><Relationship Id="rId468" Type="http://schemas.openxmlformats.org/officeDocument/2006/relationships/image" Target="media/image225.wmf"/><Relationship Id="rId675" Type="http://schemas.openxmlformats.org/officeDocument/2006/relationships/image" Target="media/image325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6.bin"/><Relationship Id="rId328" Type="http://schemas.openxmlformats.org/officeDocument/2006/relationships/image" Target="media/image158.wmf"/><Relationship Id="rId535" Type="http://schemas.openxmlformats.org/officeDocument/2006/relationships/image" Target="media/image256.wmf"/><Relationship Id="rId577" Type="http://schemas.openxmlformats.org/officeDocument/2006/relationships/image" Target="media/image277.wmf"/><Relationship Id="rId700" Type="http://schemas.openxmlformats.org/officeDocument/2006/relationships/oleObject" Target="embeddings/oleObject355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90.bin"/><Relationship Id="rId602" Type="http://schemas.openxmlformats.org/officeDocument/2006/relationships/image" Target="media/image289.wmf"/><Relationship Id="rId241" Type="http://schemas.openxmlformats.org/officeDocument/2006/relationships/oleObject" Target="embeddings/oleObject120.bin"/><Relationship Id="rId437" Type="http://schemas.openxmlformats.org/officeDocument/2006/relationships/image" Target="media/image210.wmf"/><Relationship Id="rId479" Type="http://schemas.openxmlformats.org/officeDocument/2006/relationships/oleObject" Target="embeddings/oleObject242.bin"/><Relationship Id="rId644" Type="http://schemas.openxmlformats.org/officeDocument/2006/relationships/image" Target="media/image310.wmf"/><Relationship Id="rId686" Type="http://schemas.openxmlformats.org/officeDocument/2006/relationships/oleObject" Target="embeddings/oleObject348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6.wmf"/><Relationship Id="rId339" Type="http://schemas.openxmlformats.org/officeDocument/2006/relationships/oleObject" Target="embeddings/oleObject170.bin"/><Relationship Id="rId490" Type="http://schemas.openxmlformats.org/officeDocument/2006/relationships/image" Target="media/image235.wmf"/><Relationship Id="rId504" Type="http://schemas.openxmlformats.org/officeDocument/2006/relationships/image" Target="media/image241.wmf"/><Relationship Id="rId546" Type="http://schemas.openxmlformats.org/officeDocument/2006/relationships/oleObject" Target="embeddings/oleObject277.bin"/><Relationship Id="rId711" Type="http://schemas.openxmlformats.org/officeDocument/2006/relationships/image" Target="media/image343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89.wmf"/><Relationship Id="rId350" Type="http://schemas.openxmlformats.org/officeDocument/2006/relationships/footer" Target="footer1.xml"/><Relationship Id="rId406" Type="http://schemas.openxmlformats.org/officeDocument/2006/relationships/image" Target="media/image196.wmf"/><Relationship Id="rId588" Type="http://schemas.openxmlformats.org/officeDocument/2006/relationships/oleObject" Target="embeddings/oleObject298.bin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392" Type="http://schemas.openxmlformats.org/officeDocument/2006/relationships/image" Target="media/image189.wmf"/><Relationship Id="rId448" Type="http://schemas.openxmlformats.org/officeDocument/2006/relationships/oleObject" Target="embeddings/oleObject225.bin"/><Relationship Id="rId613" Type="http://schemas.openxmlformats.org/officeDocument/2006/relationships/oleObject" Target="embeddings/oleObject311.bin"/><Relationship Id="rId655" Type="http://schemas.openxmlformats.org/officeDocument/2006/relationships/oleObject" Target="embeddings/oleObject332.bin"/><Relationship Id="rId697" Type="http://schemas.openxmlformats.org/officeDocument/2006/relationships/image" Target="media/image336.wmf"/><Relationship Id="rId252" Type="http://schemas.openxmlformats.org/officeDocument/2006/relationships/oleObject" Target="embeddings/oleObject126.bin"/><Relationship Id="rId294" Type="http://schemas.openxmlformats.org/officeDocument/2006/relationships/oleObject" Target="embeddings/oleObject147.bin"/><Relationship Id="rId308" Type="http://schemas.openxmlformats.org/officeDocument/2006/relationships/image" Target="media/image148.wmf"/><Relationship Id="rId515" Type="http://schemas.openxmlformats.org/officeDocument/2006/relationships/image" Target="media/image246.wmf"/><Relationship Id="rId722" Type="http://schemas.openxmlformats.org/officeDocument/2006/relationships/oleObject" Target="embeddings/oleObject366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80.bin"/><Relationship Id="rId557" Type="http://schemas.openxmlformats.org/officeDocument/2006/relationships/image" Target="media/image267.wmf"/><Relationship Id="rId599" Type="http://schemas.openxmlformats.org/officeDocument/2006/relationships/oleObject" Target="embeddings/oleObject304.bin"/><Relationship Id="rId196" Type="http://schemas.openxmlformats.org/officeDocument/2006/relationships/image" Target="media/image94.wmf"/><Relationship Id="rId417" Type="http://schemas.openxmlformats.org/officeDocument/2006/relationships/oleObject" Target="embeddings/oleObject208.bin"/><Relationship Id="rId459" Type="http://schemas.openxmlformats.org/officeDocument/2006/relationships/image" Target="media/image221.wmf"/><Relationship Id="rId624" Type="http://schemas.openxmlformats.org/officeDocument/2006/relationships/image" Target="media/image300.wmf"/><Relationship Id="rId666" Type="http://schemas.openxmlformats.org/officeDocument/2006/relationships/oleObject" Target="embeddings/oleObject33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63" Type="http://schemas.openxmlformats.org/officeDocument/2006/relationships/image" Target="media/image126.wmf"/><Relationship Id="rId319" Type="http://schemas.openxmlformats.org/officeDocument/2006/relationships/oleObject" Target="embeddings/oleObject160.bin"/><Relationship Id="rId470" Type="http://schemas.openxmlformats.org/officeDocument/2006/relationships/oleObject" Target="embeddings/oleObject237.bin"/><Relationship Id="rId526" Type="http://schemas.openxmlformats.org/officeDocument/2006/relationships/oleObject" Target="embeddings/oleObject267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59.wmf"/><Relationship Id="rId568" Type="http://schemas.openxmlformats.org/officeDocument/2006/relationships/oleObject" Target="embeddings/oleObject288.bin"/><Relationship Id="rId733" Type="http://schemas.openxmlformats.org/officeDocument/2006/relationships/image" Target="media/image354.wmf"/><Relationship Id="rId165" Type="http://schemas.openxmlformats.org/officeDocument/2006/relationships/image" Target="media/image80.wmf"/><Relationship Id="rId372" Type="http://schemas.openxmlformats.org/officeDocument/2006/relationships/image" Target="media/image179.wmf"/><Relationship Id="rId428" Type="http://schemas.openxmlformats.org/officeDocument/2006/relationships/oleObject" Target="embeddings/oleObject214.bin"/><Relationship Id="rId635" Type="http://schemas.openxmlformats.org/officeDocument/2006/relationships/oleObject" Target="embeddings/oleObject322.bin"/><Relationship Id="rId677" Type="http://schemas.openxmlformats.org/officeDocument/2006/relationships/image" Target="media/image326.wmf"/><Relationship Id="rId232" Type="http://schemas.openxmlformats.org/officeDocument/2006/relationships/image" Target="media/image111.wmf"/><Relationship Id="rId274" Type="http://schemas.openxmlformats.org/officeDocument/2006/relationships/oleObject" Target="embeddings/oleObject137.bin"/><Relationship Id="rId481" Type="http://schemas.openxmlformats.org/officeDocument/2006/relationships/oleObject" Target="embeddings/oleObject243.bin"/><Relationship Id="rId702" Type="http://schemas.openxmlformats.org/officeDocument/2006/relationships/oleObject" Target="embeddings/oleObject356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57.wmf"/><Relationship Id="rId579" Type="http://schemas.openxmlformats.org/officeDocument/2006/relationships/image" Target="media/image278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85.wmf"/><Relationship Id="rId341" Type="http://schemas.openxmlformats.org/officeDocument/2006/relationships/oleObject" Target="embeddings/oleObject171.bin"/><Relationship Id="rId383" Type="http://schemas.openxmlformats.org/officeDocument/2006/relationships/oleObject" Target="embeddings/oleObject191.bin"/><Relationship Id="rId439" Type="http://schemas.openxmlformats.org/officeDocument/2006/relationships/image" Target="media/image211.wmf"/><Relationship Id="rId590" Type="http://schemas.openxmlformats.org/officeDocument/2006/relationships/oleObject" Target="embeddings/oleObject299.bin"/><Relationship Id="rId604" Type="http://schemas.openxmlformats.org/officeDocument/2006/relationships/image" Target="media/image290.wmf"/><Relationship Id="rId646" Type="http://schemas.openxmlformats.org/officeDocument/2006/relationships/image" Target="media/image311.wmf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1.bin"/><Relationship Id="rId285" Type="http://schemas.openxmlformats.org/officeDocument/2006/relationships/image" Target="media/image137.wmf"/><Relationship Id="rId450" Type="http://schemas.openxmlformats.org/officeDocument/2006/relationships/oleObject" Target="embeddings/oleObject226.bin"/><Relationship Id="rId506" Type="http://schemas.openxmlformats.org/officeDocument/2006/relationships/image" Target="media/image242.wmf"/><Relationship Id="rId688" Type="http://schemas.openxmlformats.org/officeDocument/2006/relationships/oleObject" Target="embeddings/oleObject349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49.wmf"/><Relationship Id="rId492" Type="http://schemas.openxmlformats.org/officeDocument/2006/relationships/image" Target="media/image236.wmf"/><Relationship Id="rId548" Type="http://schemas.openxmlformats.org/officeDocument/2006/relationships/oleObject" Target="embeddings/oleObject278.bin"/><Relationship Id="rId713" Type="http://schemas.openxmlformats.org/officeDocument/2006/relationships/image" Target="media/image344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0.wmf"/><Relationship Id="rId352" Type="http://schemas.openxmlformats.org/officeDocument/2006/relationships/image" Target="media/image169.wmf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615" Type="http://schemas.openxmlformats.org/officeDocument/2006/relationships/oleObject" Target="embeddings/oleObject312.bin"/><Relationship Id="rId212" Type="http://schemas.openxmlformats.org/officeDocument/2006/relationships/oleObject" Target="embeddings/oleObject105.bin"/><Relationship Id="rId254" Type="http://schemas.openxmlformats.org/officeDocument/2006/relationships/oleObject" Target="embeddings/oleObject127.bin"/><Relationship Id="rId657" Type="http://schemas.openxmlformats.org/officeDocument/2006/relationships/oleObject" Target="embeddings/oleObject333.bin"/><Relationship Id="rId699" Type="http://schemas.openxmlformats.org/officeDocument/2006/relationships/image" Target="media/image337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2.wmf"/><Relationship Id="rId461" Type="http://schemas.openxmlformats.org/officeDocument/2006/relationships/image" Target="media/image222.wmf"/><Relationship Id="rId517" Type="http://schemas.openxmlformats.org/officeDocument/2006/relationships/image" Target="media/image247.wmf"/><Relationship Id="rId559" Type="http://schemas.openxmlformats.org/officeDocument/2006/relationships/image" Target="media/image268.wmf"/><Relationship Id="rId724" Type="http://schemas.openxmlformats.org/officeDocument/2006/relationships/oleObject" Target="embeddings/oleObject367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61.bin"/><Relationship Id="rId363" Type="http://schemas.openxmlformats.org/officeDocument/2006/relationships/oleObject" Target="embeddings/oleObject181.bin"/><Relationship Id="rId419" Type="http://schemas.openxmlformats.org/officeDocument/2006/relationships/oleObject" Target="embeddings/oleObject209.bin"/><Relationship Id="rId570" Type="http://schemas.openxmlformats.org/officeDocument/2006/relationships/oleObject" Target="embeddings/oleObject289.bin"/><Relationship Id="rId626" Type="http://schemas.openxmlformats.org/officeDocument/2006/relationships/image" Target="media/image301.wmf"/><Relationship Id="rId223" Type="http://schemas.openxmlformats.org/officeDocument/2006/relationships/oleObject" Target="embeddings/oleObject111.bin"/><Relationship Id="rId430" Type="http://schemas.openxmlformats.org/officeDocument/2006/relationships/oleObject" Target="embeddings/oleObject215.bin"/><Relationship Id="rId668" Type="http://schemas.openxmlformats.org/officeDocument/2006/relationships/oleObject" Target="embeddings/oleObject339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27.wmf"/><Relationship Id="rId472" Type="http://schemas.openxmlformats.org/officeDocument/2006/relationships/oleObject" Target="embeddings/oleObject238.bin"/><Relationship Id="rId528" Type="http://schemas.openxmlformats.org/officeDocument/2006/relationships/oleObject" Target="embeddings/oleObject268.bin"/><Relationship Id="rId735" Type="http://schemas.openxmlformats.org/officeDocument/2006/relationships/fontTable" Target="fontTable.xml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image" Target="media/image160.wmf"/><Relationship Id="rId374" Type="http://schemas.openxmlformats.org/officeDocument/2006/relationships/image" Target="media/image180.wmf"/><Relationship Id="rId581" Type="http://schemas.openxmlformats.org/officeDocument/2006/relationships/image" Target="media/image279.wmf"/><Relationship Id="rId71" Type="http://schemas.openxmlformats.org/officeDocument/2006/relationships/image" Target="media/image33.wmf"/><Relationship Id="rId234" Type="http://schemas.openxmlformats.org/officeDocument/2006/relationships/image" Target="media/image112.wmf"/><Relationship Id="rId637" Type="http://schemas.openxmlformats.org/officeDocument/2006/relationships/oleObject" Target="embeddings/oleObject323.bin"/><Relationship Id="rId679" Type="http://schemas.openxmlformats.org/officeDocument/2006/relationships/image" Target="media/image32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8.bin"/><Relationship Id="rId441" Type="http://schemas.openxmlformats.org/officeDocument/2006/relationships/image" Target="media/image212.wmf"/><Relationship Id="rId483" Type="http://schemas.openxmlformats.org/officeDocument/2006/relationships/oleObject" Target="embeddings/oleObject244.bin"/><Relationship Id="rId539" Type="http://schemas.openxmlformats.org/officeDocument/2006/relationships/image" Target="media/image258.wmf"/><Relationship Id="rId690" Type="http://schemas.openxmlformats.org/officeDocument/2006/relationships/oleObject" Target="embeddings/oleObject350.bin"/><Relationship Id="rId704" Type="http://schemas.openxmlformats.org/officeDocument/2006/relationships/oleObject" Target="embeddings/oleObject357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51.bin"/><Relationship Id="rId343" Type="http://schemas.openxmlformats.org/officeDocument/2006/relationships/oleObject" Target="embeddings/oleObject172.bin"/><Relationship Id="rId550" Type="http://schemas.openxmlformats.org/officeDocument/2006/relationships/oleObject" Target="embeddings/oleObject279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2.bin"/><Relationship Id="rId592" Type="http://schemas.openxmlformats.org/officeDocument/2006/relationships/oleObject" Target="embeddings/oleObject300.bin"/><Relationship Id="rId606" Type="http://schemas.openxmlformats.org/officeDocument/2006/relationships/image" Target="media/image291.wmf"/><Relationship Id="rId648" Type="http://schemas.openxmlformats.org/officeDocument/2006/relationships/image" Target="media/image312.wmf"/><Relationship Id="rId245" Type="http://schemas.openxmlformats.org/officeDocument/2006/relationships/oleObject" Target="embeddings/oleObject122.bin"/><Relationship Id="rId287" Type="http://schemas.openxmlformats.org/officeDocument/2006/relationships/image" Target="media/image138.wmf"/><Relationship Id="rId410" Type="http://schemas.openxmlformats.org/officeDocument/2006/relationships/image" Target="media/image198.wmf"/><Relationship Id="rId452" Type="http://schemas.openxmlformats.org/officeDocument/2006/relationships/oleObject" Target="embeddings/oleObject227.bin"/><Relationship Id="rId494" Type="http://schemas.openxmlformats.org/officeDocument/2006/relationships/oleObject" Target="embeddings/oleObject250.bin"/><Relationship Id="rId508" Type="http://schemas.openxmlformats.org/officeDocument/2006/relationships/image" Target="media/image243.wmf"/><Relationship Id="rId715" Type="http://schemas.openxmlformats.org/officeDocument/2006/relationships/image" Target="media/image345.wmf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image" Target="media/image150.wmf"/><Relationship Id="rId354" Type="http://schemas.openxmlformats.org/officeDocument/2006/relationships/image" Target="media/image170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3.bin"/><Relationship Id="rId396" Type="http://schemas.openxmlformats.org/officeDocument/2006/relationships/image" Target="media/image191.wmf"/><Relationship Id="rId561" Type="http://schemas.openxmlformats.org/officeDocument/2006/relationships/image" Target="media/image269.wmf"/><Relationship Id="rId617" Type="http://schemas.openxmlformats.org/officeDocument/2006/relationships/oleObject" Target="embeddings/oleObject313.bin"/><Relationship Id="rId659" Type="http://schemas.openxmlformats.org/officeDocument/2006/relationships/oleObject" Target="embeddings/oleObject334.bin"/><Relationship Id="rId214" Type="http://schemas.openxmlformats.org/officeDocument/2006/relationships/oleObject" Target="embeddings/oleObject106.bin"/><Relationship Id="rId256" Type="http://schemas.openxmlformats.org/officeDocument/2006/relationships/oleObject" Target="embeddings/oleObject128.bin"/><Relationship Id="rId298" Type="http://schemas.openxmlformats.org/officeDocument/2006/relationships/image" Target="media/image143.wmf"/><Relationship Id="rId421" Type="http://schemas.openxmlformats.org/officeDocument/2006/relationships/image" Target="media/image203.wmf"/><Relationship Id="rId463" Type="http://schemas.openxmlformats.org/officeDocument/2006/relationships/oleObject" Target="embeddings/oleObject233.bin"/><Relationship Id="rId519" Type="http://schemas.openxmlformats.org/officeDocument/2006/relationships/image" Target="media/image248.wmf"/><Relationship Id="rId670" Type="http://schemas.openxmlformats.org/officeDocument/2006/relationships/oleObject" Target="embeddings/oleObject340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62.bin"/><Relationship Id="rId530" Type="http://schemas.openxmlformats.org/officeDocument/2006/relationships/oleObject" Target="embeddings/oleObject269.bin"/><Relationship Id="rId726" Type="http://schemas.openxmlformats.org/officeDocument/2006/relationships/oleObject" Target="embeddings/oleObject36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2.bin"/><Relationship Id="rId386" Type="http://schemas.openxmlformats.org/officeDocument/2006/relationships/image" Target="media/image186.wmf"/><Relationship Id="rId551" Type="http://schemas.openxmlformats.org/officeDocument/2006/relationships/image" Target="media/image264.wmf"/><Relationship Id="rId572" Type="http://schemas.openxmlformats.org/officeDocument/2006/relationships/oleObject" Target="embeddings/oleObject290.bin"/><Relationship Id="rId593" Type="http://schemas.openxmlformats.org/officeDocument/2006/relationships/image" Target="media/image285.wmf"/><Relationship Id="rId607" Type="http://schemas.openxmlformats.org/officeDocument/2006/relationships/oleObject" Target="embeddings/oleObject308.bin"/><Relationship Id="rId628" Type="http://schemas.openxmlformats.org/officeDocument/2006/relationships/image" Target="media/image302.wmf"/><Relationship Id="rId649" Type="http://schemas.openxmlformats.org/officeDocument/2006/relationships/oleObject" Target="embeddings/oleObject329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2.bin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4.bin"/><Relationship Id="rId411" Type="http://schemas.openxmlformats.org/officeDocument/2006/relationships/oleObject" Target="embeddings/oleObject205.bin"/><Relationship Id="rId432" Type="http://schemas.openxmlformats.org/officeDocument/2006/relationships/oleObject" Target="embeddings/oleObject216.bin"/><Relationship Id="rId453" Type="http://schemas.openxmlformats.org/officeDocument/2006/relationships/image" Target="media/image218.wmf"/><Relationship Id="rId474" Type="http://schemas.openxmlformats.org/officeDocument/2006/relationships/image" Target="media/image227.wmf"/><Relationship Id="rId509" Type="http://schemas.openxmlformats.org/officeDocument/2006/relationships/oleObject" Target="embeddings/oleObject258.bin"/><Relationship Id="rId660" Type="http://schemas.openxmlformats.org/officeDocument/2006/relationships/image" Target="media/image318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7.bin"/><Relationship Id="rId495" Type="http://schemas.openxmlformats.org/officeDocument/2006/relationships/image" Target="media/image237.wmf"/><Relationship Id="rId681" Type="http://schemas.openxmlformats.org/officeDocument/2006/relationships/image" Target="media/image328.wmf"/><Relationship Id="rId716" Type="http://schemas.openxmlformats.org/officeDocument/2006/relationships/oleObject" Target="embeddings/oleObject3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1.wmf"/><Relationship Id="rId355" Type="http://schemas.openxmlformats.org/officeDocument/2006/relationships/oleObject" Target="embeddings/oleObject177.bin"/><Relationship Id="rId376" Type="http://schemas.openxmlformats.org/officeDocument/2006/relationships/image" Target="media/image181.wmf"/><Relationship Id="rId397" Type="http://schemas.openxmlformats.org/officeDocument/2006/relationships/oleObject" Target="embeddings/oleObject198.bin"/><Relationship Id="rId520" Type="http://schemas.openxmlformats.org/officeDocument/2006/relationships/oleObject" Target="embeddings/oleObject264.bin"/><Relationship Id="rId541" Type="http://schemas.openxmlformats.org/officeDocument/2006/relationships/image" Target="media/image259.wmf"/><Relationship Id="rId562" Type="http://schemas.openxmlformats.org/officeDocument/2006/relationships/oleObject" Target="embeddings/oleObject285.bin"/><Relationship Id="rId583" Type="http://schemas.openxmlformats.org/officeDocument/2006/relationships/image" Target="media/image280.wmf"/><Relationship Id="rId618" Type="http://schemas.openxmlformats.org/officeDocument/2006/relationships/image" Target="media/image297.wmf"/><Relationship Id="rId639" Type="http://schemas.openxmlformats.org/officeDocument/2006/relationships/oleObject" Target="embeddings/oleObject324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image" Target="media/image103.wmf"/><Relationship Id="rId236" Type="http://schemas.openxmlformats.org/officeDocument/2006/relationships/image" Target="media/image113.wmf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9.bin"/><Relationship Id="rId401" Type="http://schemas.openxmlformats.org/officeDocument/2006/relationships/oleObject" Target="embeddings/oleObject200.bin"/><Relationship Id="rId422" Type="http://schemas.openxmlformats.org/officeDocument/2006/relationships/oleObject" Target="embeddings/oleObject211.bin"/><Relationship Id="rId443" Type="http://schemas.openxmlformats.org/officeDocument/2006/relationships/image" Target="media/image213.wmf"/><Relationship Id="rId464" Type="http://schemas.openxmlformats.org/officeDocument/2006/relationships/image" Target="media/image223.wmf"/><Relationship Id="rId650" Type="http://schemas.openxmlformats.org/officeDocument/2006/relationships/image" Target="media/image313.wmf"/><Relationship Id="rId303" Type="http://schemas.openxmlformats.org/officeDocument/2006/relationships/oleObject" Target="embeddings/oleObject152.bin"/><Relationship Id="rId485" Type="http://schemas.openxmlformats.org/officeDocument/2006/relationships/oleObject" Target="embeddings/oleObject245.bin"/><Relationship Id="rId692" Type="http://schemas.openxmlformats.org/officeDocument/2006/relationships/oleObject" Target="embeddings/oleObject351.bin"/><Relationship Id="rId706" Type="http://schemas.openxmlformats.org/officeDocument/2006/relationships/oleObject" Target="embeddings/oleObject35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3.bin"/><Relationship Id="rId510" Type="http://schemas.openxmlformats.org/officeDocument/2006/relationships/oleObject" Target="embeddings/oleObject259.bin"/><Relationship Id="rId552" Type="http://schemas.openxmlformats.org/officeDocument/2006/relationships/oleObject" Target="embeddings/oleObject280.bin"/><Relationship Id="rId594" Type="http://schemas.openxmlformats.org/officeDocument/2006/relationships/oleObject" Target="embeddings/oleObject301.bin"/><Relationship Id="rId608" Type="http://schemas.openxmlformats.org/officeDocument/2006/relationships/image" Target="media/image29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18.wmf"/><Relationship Id="rId412" Type="http://schemas.openxmlformats.org/officeDocument/2006/relationships/image" Target="media/image199.wmf"/><Relationship Id="rId107" Type="http://schemas.openxmlformats.org/officeDocument/2006/relationships/image" Target="media/image51.wmf"/><Relationship Id="rId289" Type="http://schemas.openxmlformats.org/officeDocument/2006/relationships/image" Target="media/image139.wmf"/><Relationship Id="rId454" Type="http://schemas.openxmlformats.org/officeDocument/2006/relationships/oleObject" Target="embeddings/oleObject228.bin"/><Relationship Id="rId496" Type="http://schemas.openxmlformats.org/officeDocument/2006/relationships/oleObject" Target="embeddings/oleObject251.bin"/><Relationship Id="rId661" Type="http://schemas.openxmlformats.org/officeDocument/2006/relationships/oleObject" Target="embeddings/oleObject335.bin"/><Relationship Id="rId717" Type="http://schemas.openxmlformats.org/officeDocument/2006/relationships/image" Target="media/image346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1.wmf"/><Relationship Id="rId356" Type="http://schemas.openxmlformats.org/officeDocument/2006/relationships/image" Target="media/image171.wmf"/><Relationship Id="rId398" Type="http://schemas.openxmlformats.org/officeDocument/2006/relationships/image" Target="media/image192.wmf"/><Relationship Id="rId521" Type="http://schemas.openxmlformats.org/officeDocument/2006/relationships/image" Target="media/image249.wmf"/><Relationship Id="rId563" Type="http://schemas.openxmlformats.org/officeDocument/2006/relationships/image" Target="media/image270.wmf"/><Relationship Id="rId619" Type="http://schemas.openxmlformats.org/officeDocument/2006/relationships/oleObject" Target="embeddings/oleObject314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7.bin"/><Relationship Id="rId423" Type="http://schemas.openxmlformats.org/officeDocument/2006/relationships/image" Target="media/image204.wmf"/><Relationship Id="rId258" Type="http://schemas.openxmlformats.org/officeDocument/2006/relationships/oleObject" Target="embeddings/oleObject129.bin"/><Relationship Id="rId465" Type="http://schemas.openxmlformats.org/officeDocument/2006/relationships/oleObject" Target="embeddings/oleObject234.bin"/><Relationship Id="rId630" Type="http://schemas.openxmlformats.org/officeDocument/2006/relationships/image" Target="media/image303.wmf"/><Relationship Id="rId672" Type="http://schemas.openxmlformats.org/officeDocument/2006/relationships/oleObject" Target="embeddings/oleObject341.bin"/><Relationship Id="rId728" Type="http://schemas.openxmlformats.org/officeDocument/2006/relationships/oleObject" Target="embeddings/oleObject36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3.bin"/><Relationship Id="rId367" Type="http://schemas.openxmlformats.org/officeDocument/2006/relationships/oleObject" Target="embeddings/oleObject183.bin"/><Relationship Id="rId532" Type="http://schemas.openxmlformats.org/officeDocument/2006/relationships/oleObject" Target="embeddings/oleObject270.bin"/><Relationship Id="rId574" Type="http://schemas.openxmlformats.org/officeDocument/2006/relationships/oleObject" Target="embeddings/oleObject291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3.bin"/><Relationship Id="rId269" Type="http://schemas.openxmlformats.org/officeDocument/2006/relationships/image" Target="media/image129.wmf"/><Relationship Id="rId434" Type="http://schemas.openxmlformats.org/officeDocument/2006/relationships/oleObject" Target="embeddings/oleObject218.bin"/><Relationship Id="rId476" Type="http://schemas.openxmlformats.org/officeDocument/2006/relationships/image" Target="media/image228.wmf"/><Relationship Id="rId641" Type="http://schemas.openxmlformats.org/officeDocument/2006/relationships/oleObject" Target="embeddings/oleObject325.bin"/><Relationship Id="rId683" Type="http://schemas.openxmlformats.org/officeDocument/2006/relationships/image" Target="media/image329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40.bin"/><Relationship Id="rId336" Type="http://schemas.openxmlformats.org/officeDocument/2006/relationships/image" Target="media/image162.wmf"/><Relationship Id="rId501" Type="http://schemas.openxmlformats.org/officeDocument/2006/relationships/oleObject" Target="embeddings/oleObject254.bin"/><Relationship Id="rId543" Type="http://schemas.openxmlformats.org/officeDocument/2006/relationships/image" Target="media/image260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8.wmf"/><Relationship Id="rId378" Type="http://schemas.openxmlformats.org/officeDocument/2006/relationships/image" Target="media/image182.wmf"/><Relationship Id="rId403" Type="http://schemas.openxmlformats.org/officeDocument/2006/relationships/oleObject" Target="embeddings/oleObject201.bin"/><Relationship Id="rId585" Type="http://schemas.openxmlformats.org/officeDocument/2006/relationships/image" Target="media/image281.wmf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445" Type="http://schemas.openxmlformats.org/officeDocument/2006/relationships/image" Target="media/image214.wmf"/><Relationship Id="rId487" Type="http://schemas.openxmlformats.org/officeDocument/2006/relationships/oleObject" Target="embeddings/oleObject246.bin"/><Relationship Id="rId610" Type="http://schemas.openxmlformats.org/officeDocument/2006/relationships/image" Target="media/image293.wmf"/><Relationship Id="rId652" Type="http://schemas.openxmlformats.org/officeDocument/2006/relationships/image" Target="media/image314.wmf"/><Relationship Id="rId694" Type="http://schemas.openxmlformats.org/officeDocument/2006/relationships/oleObject" Target="embeddings/oleObject352.bin"/><Relationship Id="rId708" Type="http://schemas.openxmlformats.org/officeDocument/2006/relationships/oleObject" Target="embeddings/oleObject359.bin"/><Relationship Id="rId291" Type="http://schemas.openxmlformats.org/officeDocument/2006/relationships/image" Target="media/image140.wmf"/><Relationship Id="rId305" Type="http://schemas.openxmlformats.org/officeDocument/2006/relationships/oleObject" Target="embeddings/oleObject153.bin"/><Relationship Id="rId347" Type="http://schemas.openxmlformats.org/officeDocument/2006/relationships/oleObject" Target="embeddings/oleObject174.bin"/><Relationship Id="rId512" Type="http://schemas.openxmlformats.org/officeDocument/2006/relationships/oleObject" Target="embeddings/oleObject260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4.bin"/><Relationship Id="rId554" Type="http://schemas.openxmlformats.org/officeDocument/2006/relationships/oleObject" Target="embeddings/oleObject281.bin"/><Relationship Id="rId596" Type="http://schemas.openxmlformats.org/officeDocument/2006/relationships/image" Target="media/image286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image" Target="media/image119.wmf"/><Relationship Id="rId414" Type="http://schemas.openxmlformats.org/officeDocument/2006/relationships/image" Target="media/image200.wmf"/><Relationship Id="rId456" Type="http://schemas.openxmlformats.org/officeDocument/2006/relationships/oleObject" Target="embeddings/oleObject229.bin"/><Relationship Id="rId498" Type="http://schemas.openxmlformats.org/officeDocument/2006/relationships/oleObject" Target="embeddings/oleObject252.bin"/><Relationship Id="rId621" Type="http://schemas.openxmlformats.org/officeDocument/2006/relationships/oleObject" Target="embeddings/oleObject315.bin"/><Relationship Id="rId663" Type="http://schemas.openxmlformats.org/officeDocument/2006/relationships/oleObject" Target="embeddings/oleObject336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0.bin"/><Relationship Id="rId316" Type="http://schemas.openxmlformats.org/officeDocument/2006/relationships/image" Target="media/image152.wmf"/><Relationship Id="rId523" Type="http://schemas.openxmlformats.org/officeDocument/2006/relationships/image" Target="media/image250.wmf"/><Relationship Id="rId719" Type="http://schemas.openxmlformats.org/officeDocument/2006/relationships/image" Target="media/image347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2.wmf"/><Relationship Id="rId565" Type="http://schemas.openxmlformats.org/officeDocument/2006/relationships/image" Target="media/image271.wmf"/><Relationship Id="rId730" Type="http://schemas.openxmlformats.org/officeDocument/2006/relationships/oleObject" Target="embeddings/oleObject370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8.bin"/><Relationship Id="rId425" Type="http://schemas.openxmlformats.org/officeDocument/2006/relationships/image" Target="media/image205.wmf"/><Relationship Id="rId467" Type="http://schemas.openxmlformats.org/officeDocument/2006/relationships/oleObject" Target="embeddings/oleObject235.bin"/><Relationship Id="rId632" Type="http://schemas.openxmlformats.org/officeDocument/2006/relationships/image" Target="media/image304.wmf"/><Relationship Id="rId271" Type="http://schemas.openxmlformats.org/officeDocument/2006/relationships/image" Target="media/image130.wmf"/><Relationship Id="rId674" Type="http://schemas.openxmlformats.org/officeDocument/2006/relationships/oleObject" Target="embeddings/oleObject34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4.bin"/><Relationship Id="rId369" Type="http://schemas.openxmlformats.org/officeDocument/2006/relationships/oleObject" Target="embeddings/oleObject184.bin"/><Relationship Id="rId534" Type="http://schemas.openxmlformats.org/officeDocument/2006/relationships/oleObject" Target="embeddings/oleObject271.bin"/><Relationship Id="rId576" Type="http://schemas.openxmlformats.org/officeDocument/2006/relationships/oleObject" Target="embeddings/oleObject292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4.bin"/><Relationship Id="rId380" Type="http://schemas.openxmlformats.org/officeDocument/2006/relationships/image" Target="media/image183.wmf"/><Relationship Id="rId436" Type="http://schemas.openxmlformats.org/officeDocument/2006/relationships/oleObject" Target="embeddings/oleObject219.bin"/><Relationship Id="rId601" Type="http://schemas.openxmlformats.org/officeDocument/2006/relationships/oleObject" Target="embeddings/oleObject305.bin"/><Relationship Id="rId643" Type="http://schemas.openxmlformats.org/officeDocument/2006/relationships/oleObject" Target="embeddings/oleObject326.bin"/><Relationship Id="rId240" Type="http://schemas.openxmlformats.org/officeDocument/2006/relationships/image" Target="media/image115.wmf"/><Relationship Id="rId478" Type="http://schemas.openxmlformats.org/officeDocument/2006/relationships/image" Target="media/image229.wmf"/><Relationship Id="rId685" Type="http://schemas.openxmlformats.org/officeDocument/2006/relationships/image" Target="media/image330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1.bin"/><Relationship Id="rId338" Type="http://schemas.openxmlformats.org/officeDocument/2006/relationships/image" Target="media/image163.wmf"/><Relationship Id="rId503" Type="http://schemas.openxmlformats.org/officeDocument/2006/relationships/oleObject" Target="embeddings/oleObject255.bin"/><Relationship Id="rId545" Type="http://schemas.openxmlformats.org/officeDocument/2006/relationships/image" Target="media/image261.wmf"/><Relationship Id="rId587" Type="http://schemas.openxmlformats.org/officeDocument/2006/relationships/image" Target="media/image282.wmf"/><Relationship Id="rId710" Type="http://schemas.openxmlformats.org/officeDocument/2006/relationships/oleObject" Target="embeddings/oleObject360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447" Type="http://schemas.openxmlformats.org/officeDocument/2006/relationships/image" Target="media/image215.wmf"/><Relationship Id="rId612" Type="http://schemas.openxmlformats.org/officeDocument/2006/relationships/image" Target="media/image294.wmf"/><Relationship Id="rId251" Type="http://schemas.openxmlformats.org/officeDocument/2006/relationships/image" Target="media/image120.wmf"/><Relationship Id="rId489" Type="http://schemas.openxmlformats.org/officeDocument/2006/relationships/oleObject" Target="embeddings/oleObject247.bin"/><Relationship Id="rId654" Type="http://schemas.openxmlformats.org/officeDocument/2006/relationships/image" Target="media/image315.wmf"/><Relationship Id="rId696" Type="http://schemas.openxmlformats.org/officeDocument/2006/relationships/oleObject" Target="embeddings/oleObject353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1.wmf"/><Relationship Id="rId307" Type="http://schemas.openxmlformats.org/officeDocument/2006/relationships/oleObject" Target="embeddings/oleObject154.bin"/><Relationship Id="rId349" Type="http://schemas.openxmlformats.org/officeDocument/2006/relationships/oleObject" Target="embeddings/oleObject175.bin"/><Relationship Id="rId514" Type="http://schemas.openxmlformats.org/officeDocument/2006/relationships/oleObject" Target="embeddings/oleObject261.bin"/><Relationship Id="rId556" Type="http://schemas.openxmlformats.org/officeDocument/2006/relationships/oleObject" Target="embeddings/oleObject282.bin"/><Relationship Id="rId721" Type="http://schemas.openxmlformats.org/officeDocument/2006/relationships/image" Target="media/image34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3.wmf"/><Relationship Id="rId416" Type="http://schemas.openxmlformats.org/officeDocument/2006/relationships/image" Target="media/image201.wmf"/><Relationship Id="rId598" Type="http://schemas.openxmlformats.org/officeDocument/2006/relationships/image" Target="media/image287.wmf"/><Relationship Id="rId220" Type="http://schemas.openxmlformats.org/officeDocument/2006/relationships/oleObject" Target="embeddings/oleObject109.bin"/><Relationship Id="rId458" Type="http://schemas.openxmlformats.org/officeDocument/2006/relationships/oleObject" Target="embeddings/oleObject230.bin"/><Relationship Id="rId623" Type="http://schemas.openxmlformats.org/officeDocument/2006/relationships/oleObject" Target="embeddings/oleObject316.bin"/><Relationship Id="rId665" Type="http://schemas.openxmlformats.org/officeDocument/2006/relationships/oleObject" Target="embeddings/oleObject33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1.bin"/><Relationship Id="rId318" Type="http://schemas.openxmlformats.org/officeDocument/2006/relationships/image" Target="media/image153.wmf"/><Relationship Id="rId525" Type="http://schemas.openxmlformats.org/officeDocument/2006/relationships/image" Target="media/image251.wmf"/><Relationship Id="rId567" Type="http://schemas.openxmlformats.org/officeDocument/2006/relationships/image" Target="media/image272.wmf"/><Relationship Id="rId732" Type="http://schemas.openxmlformats.org/officeDocument/2006/relationships/oleObject" Target="embeddings/oleObject371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5.bin"/><Relationship Id="rId427" Type="http://schemas.openxmlformats.org/officeDocument/2006/relationships/image" Target="media/image206.wmf"/><Relationship Id="rId469" Type="http://schemas.openxmlformats.org/officeDocument/2006/relationships/oleObject" Target="embeddings/oleObject236.bin"/><Relationship Id="rId634" Type="http://schemas.openxmlformats.org/officeDocument/2006/relationships/image" Target="media/image305.wmf"/><Relationship Id="rId676" Type="http://schemas.openxmlformats.org/officeDocument/2006/relationships/oleObject" Target="embeddings/oleObject34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5.bin"/><Relationship Id="rId273" Type="http://schemas.openxmlformats.org/officeDocument/2006/relationships/image" Target="media/image131.wmf"/><Relationship Id="rId329" Type="http://schemas.openxmlformats.org/officeDocument/2006/relationships/oleObject" Target="embeddings/oleObject165.bin"/><Relationship Id="rId480" Type="http://schemas.openxmlformats.org/officeDocument/2006/relationships/image" Target="media/image230.wmf"/><Relationship Id="rId536" Type="http://schemas.openxmlformats.org/officeDocument/2006/relationships/oleObject" Target="embeddings/oleObject272.bin"/><Relationship Id="rId701" Type="http://schemas.openxmlformats.org/officeDocument/2006/relationships/image" Target="media/image338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4.wmf"/><Relationship Id="rId578" Type="http://schemas.openxmlformats.org/officeDocument/2006/relationships/oleObject" Target="embeddings/oleObject293.bin"/><Relationship Id="rId200" Type="http://schemas.openxmlformats.org/officeDocument/2006/relationships/image" Target="media/image96.wmf"/><Relationship Id="rId382" Type="http://schemas.openxmlformats.org/officeDocument/2006/relationships/image" Target="media/image184.wmf"/><Relationship Id="rId438" Type="http://schemas.openxmlformats.org/officeDocument/2006/relationships/oleObject" Target="embeddings/oleObject220.bin"/><Relationship Id="rId603" Type="http://schemas.openxmlformats.org/officeDocument/2006/relationships/oleObject" Target="embeddings/oleObject306.bin"/><Relationship Id="rId645" Type="http://schemas.openxmlformats.org/officeDocument/2006/relationships/oleObject" Target="embeddings/oleObject327.bin"/><Relationship Id="rId687" Type="http://schemas.openxmlformats.org/officeDocument/2006/relationships/image" Target="media/image331.wmf"/><Relationship Id="rId242" Type="http://schemas.openxmlformats.org/officeDocument/2006/relationships/image" Target="media/image116.wmf"/><Relationship Id="rId284" Type="http://schemas.openxmlformats.org/officeDocument/2006/relationships/oleObject" Target="embeddings/oleObject142.bin"/><Relationship Id="rId491" Type="http://schemas.openxmlformats.org/officeDocument/2006/relationships/oleObject" Target="embeddings/oleObject248.bin"/><Relationship Id="rId505" Type="http://schemas.openxmlformats.org/officeDocument/2006/relationships/oleObject" Target="embeddings/oleObject256.bin"/><Relationship Id="rId712" Type="http://schemas.openxmlformats.org/officeDocument/2006/relationships/oleObject" Target="embeddings/oleObject361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62.wmf"/><Relationship Id="rId589" Type="http://schemas.openxmlformats.org/officeDocument/2006/relationships/image" Target="media/image283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1.bin"/><Relationship Id="rId351" Type="http://schemas.openxmlformats.org/officeDocument/2006/relationships/footer" Target="footer2.xml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449" Type="http://schemas.openxmlformats.org/officeDocument/2006/relationships/image" Target="media/image216.wmf"/><Relationship Id="rId614" Type="http://schemas.openxmlformats.org/officeDocument/2006/relationships/image" Target="media/image295.wmf"/><Relationship Id="rId656" Type="http://schemas.openxmlformats.org/officeDocument/2006/relationships/image" Target="media/image316.wmf"/><Relationship Id="rId211" Type="http://schemas.openxmlformats.org/officeDocument/2006/relationships/oleObject" Target="embeddings/oleObject104.bin"/><Relationship Id="rId253" Type="http://schemas.openxmlformats.org/officeDocument/2006/relationships/image" Target="media/image121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460" Type="http://schemas.openxmlformats.org/officeDocument/2006/relationships/oleObject" Target="embeddings/oleObject231.bin"/><Relationship Id="rId516" Type="http://schemas.openxmlformats.org/officeDocument/2006/relationships/oleObject" Target="embeddings/oleObject262.bin"/><Relationship Id="rId698" Type="http://schemas.openxmlformats.org/officeDocument/2006/relationships/oleObject" Target="embeddings/oleObject354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4.wmf"/><Relationship Id="rId558" Type="http://schemas.openxmlformats.org/officeDocument/2006/relationships/oleObject" Target="embeddings/oleObject283.bin"/><Relationship Id="rId723" Type="http://schemas.openxmlformats.org/officeDocument/2006/relationships/image" Target="media/image349.wmf"/><Relationship Id="rId155" Type="http://schemas.openxmlformats.org/officeDocument/2006/relationships/image" Target="media/image75.wmf"/><Relationship Id="rId197" Type="http://schemas.openxmlformats.org/officeDocument/2006/relationships/oleObject" Target="embeddings/oleObject97.bin"/><Relationship Id="rId362" Type="http://schemas.openxmlformats.org/officeDocument/2006/relationships/image" Target="media/image174.wmf"/><Relationship Id="rId418" Type="http://schemas.openxmlformats.org/officeDocument/2006/relationships/image" Target="media/image202.wmf"/><Relationship Id="rId625" Type="http://schemas.openxmlformats.org/officeDocument/2006/relationships/oleObject" Target="embeddings/oleObject317.bin"/><Relationship Id="rId222" Type="http://schemas.openxmlformats.org/officeDocument/2006/relationships/oleObject" Target="embeddings/oleObject110.bin"/><Relationship Id="rId264" Type="http://schemas.openxmlformats.org/officeDocument/2006/relationships/oleObject" Target="embeddings/oleObject132.bin"/><Relationship Id="rId471" Type="http://schemas.openxmlformats.org/officeDocument/2006/relationships/image" Target="media/image226.wmf"/><Relationship Id="rId667" Type="http://schemas.openxmlformats.org/officeDocument/2006/relationships/image" Target="media/image321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52.wmf"/><Relationship Id="rId569" Type="http://schemas.openxmlformats.org/officeDocument/2006/relationships/image" Target="media/image273.wmf"/><Relationship Id="rId734" Type="http://schemas.openxmlformats.org/officeDocument/2006/relationships/oleObject" Target="embeddings/oleObject372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6.bin"/><Relationship Id="rId373" Type="http://schemas.openxmlformats.org/officeDocument/2006/relationships/oleObject" Target="embeddings/oleObject186.bin"/><Relationship Id="rId429" Type="http://schemas.openxmlformats.org/officeDocument/2006/relationships/image" Target="media/image207.wmf"/><Relationship Id="rId580" Type="http://schemas.openxmlformats.org/officeDocument/2006/relationships/oleObject" Target="embeddings/oleObject294.bin"/><Relationship Id="rId636" Type="http://schemas.openxmlformats.org/officeDocument/2006/relationships/image" Target="media/image306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6.bin"/><Relationship Id="rId440" Type="http://schemas.openxmlformats.org/officeDocument/2006/relationships/oleObject" Target="embeddings/oleObject221.bin"/><Relationship Id="rId678" Type="http://schemas.openxmlformats.org/officeDocument/2006/relationships/oleObject" Target="embeddings/oleObject344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2.wmf"/><Relationship Id="rId300" Type="http://schemas.openxmlformats.org/officeDocument/2006/relationships/image" Target="media/image144.wmf"/><Relationship Id="rId482" Type="http://schemas.openxmlformats.org/officeDocument/2006/relationships/image" Target="media/image231.wmf"/><Relationship Id="rId538" Type="http://schemas.openxmlformats.org/officeDocument/2006/relationships/oleObject" Target="embeddings/oleObject273.bin"/><Relationship Id="rId703" Type="http://schemas.openxmlformats.org/officeDocument/2006/relationships/image" Target="media/image339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oleObject" Target="embeddings/oleObject86.bin"/><Relationship Id="rId342" Type="http://schemas.openxmlformats.org/officeDocument/2006/relationships/image" Target="media/image165.wmf"/><Relationship Id="rId384" Type="http://schemas.openxmlformats.org/officeDocument/2006/relationships/image" Target="media/image185.wmf"/><Relationship Id="rId591" Type="http://schemas.openxmlformats.org/officeDocument/2006/relationships/image" Target="media/image284.wmf"/><Relationship Id="rId605" Type="http://schemas.openxmlformats.org/officeDocument/2006/relationships/oleObject" Target="embeddings/oleObject307.bin"/><Relationship Id="rId202" Type="http://schemas.openxmlformats.org/officeDocument/2006/relationships/image" Target="media/image97.wmf"/><Relationship Id="rId244" Type="http://schemas.openxmlformats.org/officeDocument/2006/relationships/image" Target="media/image117.wmf"/><Relationship Id="rId647" Type="http://schemas.openxmlformats.org/officeDocument/2006/relationships/oleObject" Target="embeddings/oleObject328.bin"/><Relationship Id="rId689" Type="http://schemas.openxmlformats.org/officeDocument/2006/relationships/image" Target="media/image332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43.bin"/><Relationship Id="rId451" Type="http://schemas.openxmlformats.org/officeDocument/2006/relationships/image" Target="media/image217.wmf"/><Relationship Id="rId493" Type="http://schemas.openxmlformats.org/officeDocument/2006/relationships/oleObject" Target="embeddings/oleObject249.bin"/><Relationship Id="rId507" Type="http://schemas.openxmlformats.org/officeDocument/2006/relationships/oleObject" Target="embeddings/oleObject257.bin"/><Relationship Id="rId549" Type="http://schemas.openxmlformats.org/officeDocument/2006/relationships/image" Target="media/image263.wmf"/><Relationship Id="rId714" Type="http://schemas.openxmlformats.org/officeDocument/2006/relationships/oleObject" Target="embeddings/oleObject362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6.bin"/><Relationship Id="rId353" Type="http://schemas.openxmlformats.org/officeDocument/2006/relationships/oleObject" Target="embeddings/oleObject176.bin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560" Type="http://schemas.openxmlformats.org/officeDocument/2006/relationships/oleObject" Target="embeddings/oleObject284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2.wmf"/><Relationship Id="rId420" Type="http://schemas.openxmlformats.org/officeDocument/2006/relationships/oleObject" Target="embeddings/oleObject210.bin"/><Relationship Id="rId616" Type="http://schemas.openxmlformats.org/officeDocument/2006/relationships/image" Target="media/image296.wmf"/><Relationship Id="rId658" Type="http://schemas.openxmlformats.org/officeDocument/2006/relationships/image" Target="media/image317.wmf"/><Relationship Id="rId255" Type="http://schemas.openxmlformats.org/officeDocument/2006/relationships/image" Target="media/image122.wmf"/><Relationship Id="rId297" Type="http://schemas.openxmlformats.org/officeDocument/2006/relationships/oleObject" Target="embeddings/oleObject149.bin"/><Relationship Id="rId462" Type="http://schemas.openxmlformats.org/officeDocument/2006/relationships/oleObject" Target="embeddings/oleObject232.bin"/><Relationship Id="rId518" Type="http://schemas.openxmlformats.org/officeDocument/2006/relationships/oleObject" Target="embeddings/oleObject263.bin"/><Relationship Id="rId725" Type="http://schemas.openxmlformats.org/officeDocument/2006/relationships/image" Target="media/image350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image" Target="media/image155.wmf"/><Relationship Id="rId364" Type="http://schemas.openxmlformats.org/officeDocument/2006/relationships/image" Target="media/image175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98.bin"/><Relationship Id="rId571" Type="http://schemas.openxmlformats.org/officeDocument/2006/relationships/image" Target="media/image274.wmf"/><Relationship Id="rId627" Type="http://schemas.openxmlformats.org/officeDocument/2006/relationships/oleObject" Target="embeddings/oleObject318.bin"/><Relationship Id="rId669" Type="http://schemas.openxmlformats.org/officeDocument/2006/relationships/image" Target="media/image322.wmf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66" Type="http://schemas.openxmlformats.org/officeDocument/2006/relationships/oleObject" Target="embeddings/oleObject133.bin"/><Relationship Id="rId431" Type="http://schemas.openxmlformats.org/officeDocument/2006/relationships/image" Target="media/image208.wmf"/><Relationship Id="rId473" Type="http://schemas.openxmlformats.org/officeDocument/2006/relationships/oleObject" Target="embeddings/oleObject239.bin"/><Relationship Id="rId529" Type="http://schemas.openxmlformats.org/officeDocument/2006/relationships/image" Target="media/image253.wmf"/><Relationship Id="rId680" Type="http://schemas.openxmlformats.org/officeDocument/2006/relationships/oleObject" Target="embeddings/oleObject345.bin"/><Relationship Id="rId736" Type="http://schemas.openxmlformats.org/officeDocument/2006/relationships/theme" Target="theme/theme1.xml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67.bin"/><Relationship Id="rId540" Type="http://schemas.openxmlformats.org/officeDocument/2006/relationships/oleObject" Target="embeddings/oleObject274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7.bin"/><Relationship Id="rId582" Type="http://schemas.openxmlformats.org/officeDocument/2006/relationships/oleObject" Target="embeddings/oleObject295.bin"/><Relationship Id="rId638" Type="http://schemas.openxmlformats.org/officeDocument/2006/relationships/image" Target="media/image307.wmf"/><Relationship Id="rId3" Type="http://schemas.openxmlformats.org/officeDocument/2006/relationships/settings" Target="settings.xml"/><Relationship Id="rId235" Type="http://schemas.openxmlformats.org/officeDocument/2006/relationships/oleObject" Target="embeddings/oleObject117.bin"/><Relationship Id="rId277" Type="http://schemas.openxmlformats.org/officeDocument/2006/relationships/image" Target="media/image133.wmf"/><Relationship Id="rId400" Type="http://schemas.openxmlformats.org/officeDocument/2006/relationships/image" Target="media/image193.wmf"/><Relationship Id="rId442" Type="http://schemas.openxmlformats.org/officeDocument/2006/relationships/oleObject" Target="embeddings/oleObject222.bin"/><Relationship Id="rId484" Type="http://schemas.openxmlformats.org/officeDocument/2006/relationships/image" Target="media/image232.wmf"/><Relationship Id="rId705" Type="http://schemas.openxmlformats.org/officeDocument/2006/relationships/image" Target="media/image340.wmf"/><Relationship Id="rId137" Type="http://schemas.openxmlformats.org/officeDocument/2006/relationships/image" Target="media/image66.wmf"/><Relationship Id="rId302" Type="http://schemas.openxmlformats.org/officeDocument/2006/relationships/image" Target="media/image145.wmf"/><Relationship Id="rId344" Type="http://schemas.openxmlformats.org/officeDocument/2006/relationships/image" Target="media/image166.wmf"/><Relationship Id="rId691" Type="http://schemas.openxmlformats.org/officeDocument/2006/relationships/image" Target="media/image3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5171</Words>
  <Characters>29480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Российской Федерации</vt:lpstr>
    </vt:vector>
  </TitlesOfParts>
  <Company/>
  <LinksUpToDate>false</LinksUpToDate>
  <CharactersWithSpaces>34582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Российской Федерации</dc:title>
  <dc:subject/>
  <dc:creator>X-factor</dc:creator>
  <cp:keywords/>
  <dc:description/>
  <cp:lastModifiedBy>admin</cp:lastModifiedBy>
  <cp:revision>2</cp:revision>
  <cp:lastPrinted>2010-09-27T15:13:00Z</cp:lastPrinted>
  <dcterms:created xsi:type="dcterms:W3CDTF">2014-04-15T22:31:00Z</dcterms:created>
  <dcterms:modified xsi:type="dcterms:W3CDTF">2014-04-15T22:31:00Z</dcterms:modified>
</cp:coreProperties>
</file>