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DF" w:rsidRDefault="008707DF" w:rsidP="00C25C98"/>
    <w:p w:rsidR="00C25C98" w:rsidRDefault="00C25C98" w:rsidP="00C25C98">
      <w:r>
        <w:t>Здесь, очевидно, следует подробнее остановиться на понятии «государственный финансовый контроль». Согласно статье 131 Бюджетного кодекса, государственный финансовый контроль — это проверка соответствия законодательству Республики Казахстан деятельности объектов государственного финансового контроля в части исполнения, ведения учета и отчетности по исполнению республиканского и местных бюджетов, оценки их исполнения, использования грантов, активов государства, гарантированных государством займов, денег от реализации государственными учреждениями товаров (работ, услуг), остающихся в их распоряжении. При этом под объектами государственного финансового контроля понимаются Правительство Республики Казахстан, местные исполнительные органы, государственные органы, ответственные за взимание и контроль поступлений в бюджет, государственные учреждения, финансируемые из республиканского и местных бюджетов, их подведомственные организации, получатели бюджетных средств, физические и юридические лица, использующие гранты, активы государства, гарантированные государством займы.</w:t>
      </w:r>
    </w:p>
    <w:p w:rsidR="00C25C98" w:rsidRDefault="00C25C98" w:rsidP="00C25C98"/>
    <w:p w:rsidR="00C25C98" w:rsidRDefault="00C25C98" w:rsidP="00C25C98">
      <w:r>
        <w:t>Государственный финансовый контроль подразделяется на внешний контроль — государственный финансовый контроль, осуществляемый Счетным комитетом по контролю за исполнением республиканского бюджета и ревизионными комиссиями маслихатов, а также внутренний контроль — государственный финансовый контроль, осуществляемый центральным уполномоченным органом по внутреннему контролю и службами внутреннего контроля (Комитетом финансового контроля Министерства финансов РК).</w:t>
      </w:r>
    </w:p>
    <w:p w:rsidR="00C25C98" w:rsidRDefault="00C25C98" w:rsidP="00C25C98"/>
    <w:p w:rsidR="00C25C98" w:rsidRDefault="00C25C98" w:rsidP="00C25C98">
      <w:r>
        <w:t>Возвращаясь к стандартам, отметим, что они делятся на общие стандарты, рабочие стандарты, стандарт отчетности, стандарты управления и контроля качества. В данной статье мы расскажем о рабочих стандартах — стандартах, которые систематизируют и упорядочивают действия работников органов контроля по осуществлению ими контроля.</w:t>
      </w:r>
    </w:p>
    <w:p w:rsidR="00C25C98" w:rsidRDefault="00C25C98" w:rsidP="00C25C98"/>
    <w:p w:rsidR="00C25C98" w:rsidRDefault="00C25C98" w:rsidP="00C25C98">
      <w:r>
        <w:t>К рабочим стандартам относятся планирование, надзор, доказательства и документация.</w:t>
      </w:r>
    </w:p>
    <w:p w:rsidR="00C25C98" w:rsidRDefault="00C25C98" w:rsidP="00C25C98"/>
    <w:p w:rsidR="00C25C98" w:rsidRDefault="00C25C98" w:rsidP="00C25C98">
      <w:r>
        <w:t xml:space="preserve">Целью стандарта «Планирование» является содействие качественному, экономичному, эффективному, результативному и своевременному проведению контроля. Проведение каждого контроля должно планироваться надлежащим образом для обеспечения его эффективного, своевременного осуществления и достижения всех его целей. Планирование осуществляется для обеспечения взаимосвязанности всех этапов контроля — от предварительного изучения объекта контроля, разработки плана, программ контроля до составления отчета по результатам контроля. </w:t>
      </w:r>
    </w:p>
    <w:p w:rsidR="00C25C98" w:rsidRDefault="00C25C98" w:rsidP="00C25C98"/>
    <w:p w:rsidR="00C25C98" w:rsidRDefault="00C25C98" w:rsidP="00C25C98">
      <w:r>
        <w:t>Составлению плана и программ контроля должно предшествовать предварительное изучение объекта контроля на основе доступной информации, включая ознакомление с нормативными правовыми актами, относящимися к деятельности объекта контроля, процедурами его финансирования и производимыми им расходами. При планировании контроля определяются приоритеты, цели и масштабы, а также необходимые для его осуществления ресурсы. План контроля, все изменения и дополнения к нему утверждаются руководителем органа контроля, а программы контроля, являющиеся детально разработанным порядком проведения контроля, утверждаются соответствующим должностным лицом или руководителем подразделения органа контроля.</w:t>
      </w:r>
    </w:p>
    <w:p w:rsidR="00C25C98" w:rsidRDefault="00C25C98" w:rsidP="00C25C98"/>
    <w:p w:rsidR="00C25C98" w:rsidRDefault="00C25C98" w:rsidP="00C25C98">
      <w:r>
        <w:t>Целью стандарта «Надзор» является обеспечение выполнения программы контроля в полном объеме и объективности при планировании, проведении контроля и подготовке отчетов по результатам контроля. Надзор должен осуществляться на всех стадиях контроля независимо от уровня квалификации и профессионализма работников органа контроля. Степень надзора определяется в зависимости от сложности контроля, уровня квалификации и профессионализма группы контроля или отдельного работника органа контроля, участвующего в осуществлении контроля.</w:t>
      </w:r>
    </w:p>
    <w:p w:rsidR="00C25C98" w:rsidRDefault="00C25C98" w:rsidP="00C25C98"/>
    <w:p w:rsidR="00C25C98" w:rsidRDefault="00C25C98" w:rsidP="00C25C98">
      <w:r>
        <w:t>Руководители органов контроля самостоятельно определяют формы и методы надзора, но в обязательном порядке надзору подлежат содержание, методы осуществления контроля, а также действия работников органов контроля по выполнению заданий, предусмотренных программами контроля. Надзор должен включать инструктирование, информирование о наиболее часто возникающих проблемах, контроль за проделанной работой, разрешение споров в случаях расхождения мнений в группе, осуществляющей контроль, а также внесение изменений в план и программы контроля.</w:t>
      </w:r>
    </w:p>
    <w:p w:rsidR="00C25C98" w:rsidRDefault="00C25C98" w:rsidP="00C25C98"/>
    <w:p w:rsidR="00C25C98" w:rsidRDefault="00C25C98" w:rsidP="00C25C98">
      <w:r>
        <w:t>Целью стандарта «Доказательства» является обеспечение сбора объективных и достоверных данных, на основе которых могут быть сформулированы адекватные выводы и рекомендации по результатам контроля. Рабочие документы должны содержать достаточный объем информации, служащей доказательством достоверности и объективности заключений по результатам контроля. Доказательства должны соответствовать таким качественным характеристикам, как уместность в отношении цели контроля, достоверность и компетентность. Основой доказательств могут служить материалы и информация, собранные непосредственно на объекте контроля, а также полученные из других достоверных данных.</w:t>
      </w:r>
    </w:p>
    <w:p w:rsidR="00C25C98" w:rsidRDefault="00C25C98" w:rsidP="00C25C98"/>
    <w:p w:rsidR="00C25C98" w:rsidRDefault="00C25C98" w:rsidP="00C25C98">
      <w:r>
        <w:t>Сбор и обработка информации должны производиться тщательным образом в соответствии с утвержденными программами контроля. Выводы и рекомендации по результатам контроля должны основываться на документальных и аналитических доказательствах. Методы сбора и обработки информации должны быть адекватными целям и задачам контроля. При сборе доказательств работники органов контроля могут использовать все доступные методы и процедуры сбора доказательств, не противоречащие требованиям законодательства.</w:t>
      </w:r>
    </w:p>
    <w:p w:rsidR="00C25C98" w:rsidRDefault="00C25C98" w:rsidP="00C25C98"/>
    <w:p w:rsidR="00C25C98" w:rsidRDefault="00C25C98" w:rsidP="00C25C98">
      <w:r>
        <w:t>Целью стандарта «Документация» является обеспечение подготовки и систематизации рабочих документов по всем этапам контроля. При документировании должны собираться все необходимые материалы, подтверждающие заключения контроля, которые должны быть надлежащим образом систематизированы для последующего использования и хранения.</w:t>
      </w:r>
    </w:p>
    <w:p w:rsidR="00C25C98" w:rsidRDefault="00C25C98" w:rsidP="00C25C98"/>
    <w:p w:rsidR="00C25C98" w:rsidRDefault="00C25C98" w:rsidP="00C25C98">
      <w:r>
        <w:t>Работники органов контроля самостоятельно определяют материалы, необходимые для документирования. Объем и содержание документации должны определяться в зависимости от масштаба, характера контроля и сложности деятельности объекта контроля. Документация должна подшиваться и храниться в установленном порядке, а работники органов контроля должны обеспечить сохранность всех рабочих документов контроля.</w:t>
      </w:r>
    </w:p>
    <w:p w:rsidR="00C25C98" w:rsidRDefault="00C25C98" w:rsidP="00C25C98"/>
    <w:p w:rsidR="00C25C98" w:rsidRDefault="00C25C98" w:rsidP="00C25C98">
      <w:r>
        <w:t>Целью стандарта «Отчетность» является обеспечение прозрачности контроля, укрепление финансовой дисциплины и обеспечение взаимодействия между органами контроля путем унификации отчетов. Отчет по результатам контроля должен быть подготовлен и представлен своевременно для оперативной реализации результатов контроля.</w:t>
      </w:r>
    </w:p>
    <w:p w:rsidR="00C25C98" w:rsidRDefault="00C25C98" w:rsidP="00C25C98"/>
    <w:p w:rsidR="00C25C98" w:rsidRDefault="00C25C98" w:rsidP="00C25C98">
      <w:r>
        <w:t>Содержание отчетов должно отвечать следующим принципам: отчет о результатах контроля должен содержать всю информацию, достаточную для подтверждения того, что цели контроля были достигнуты (принцип полноты); отчет о результатах контроля должен быть кратким, систематизированным и исключать повторы (принцип краткости); отчет о результатах контроля должен быть логичным и доступным для понимания (принцип логичности); отчет о результатах контроля должен составляться с учетом возражения объекта контроля (при их обоснованности), а также мнения экспертов, на основе объективного отношения к объекту контроля (принцип объективности); отчет о результатах контроля должен основываться только на собранных доказательствах с тем, чтобы не допускать неопределенности, двусмысленности, неверного толкования, с использованием общепринятых аббревиатур и терминов (принцип точности); отчет о результатах контроля должен быть нацелен на повышение эффективности исполнения республиканского и местных бюджетов, повышение финансовой дисциплины и укрепление взаимопонимания между объектами контроля и органами контроля (принцип конструктивности).</w:t>
      </w:r>
    </w:p>
    <w:p w:rsidR="00C25C98" w:rsidRDefault="00C25C98" w:rsidP="00C25C98"/>
    <w:p w:rsidR="00C25C98" w:rsidRDefault="00C25C98" w:rsidP="00C25C98">
      <w:r>
        <w:t>Отчет должен содержать вводную часть, цели контроля, масштаб контроля, изложение основных результатов контроля и заключительную часть. По результатам контроля должны подготавливаться акты, заключения, констатирующие выявленные факты и оформленные в установленном порядке. Постановления, предписания и представления органов контроля должны содержать выводы и рекомендации, направленные на исправление недостатков в объекте контроля и, при необходимости, предложения по проведению последующего контроля с указанием его отдельных направлений, не охваченных настоящим контролем.</w:t>
      </w:r>
    </w:p>
    <w:p w:rsidR="00C25C98" w:rsidRDefault="00C25C98" w:rsidP="00C25C98"/>
    <w:p w:rsidR="00C25C98" w:rsidRDefault="00C25C98" w:rsidP="00C25C98">
      <w:r>
        <w:t>В заключение отметим, что, согласно Постановлению, практическая реализация стандартов должна обеспечиваться путем разработки и утверждения производных от них методических и других документов, описывающих методы и процедуры осуществления контроля.</w:t>
      </w:r>
    </w:p>
    <w:p w:rsidR="00C25C98" w:rsidRDefault="00C25C98" w:rsidP="00C25C98"/>
    <w:p w:rsidR="00CA10B7" w:rsidRDefault="00C25C98" w:rsidP="00C25C98">
      <w:r>
        <w:t>Стандарты обязательны для соблюдения органами контроля, их работниками, работниками других государственных органов, участвующими в осуществлении контроля. Специалисты аудиторских организаций и эксперты, привлекаемые к осуществлению государственного финансового контроля, также должны соблюдать нормы стандартов.</w:t>
      </w:r>
    </w:p>
    <w:p w:rsidR="00C25C98" w:rsidRDefault="00C25C98" w:rsidP="00C25C98"/>
    <w:p w:rsidR="00C25C98" w:rsidRDefault="00C25C98" w:rsidP="00C25C98"/>
    <w:p w:rsidR="00C25C98" w:rsidRDefault="00C25C98" w:rsidP="00C25C98"/>
    <w:p w:rsidR="00C25C98" w:rsidRDefault="00C25C98" w:rsidP="00C25C98"/>
    <w:p w:rsidR="00C25C98" w:rsidRDefault="00C25C98" w:rsidP="00C25C98"/>
    <w:p w:rsidR="00C25C98" w:rsidRDefault="00C25C98" w:rsidP="00C25C98"/>
    <w:p w:rsidR="00C25C98" w:rsidRDefault="00C25C98" w:rsidP="00C25C98">
      <w:r>
        <w:t>Раздел 7. Государственный финансовый контроль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Глава 27. Общие положения о государственном финансовом контроле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135. Государственный финансовый контроль</w:t>
      </w:r>
    </w:p>
    <w:p w:rsidR="00C25C98" w:rsidRDefault="00C25C98" w:rsidP="00C25C98"/>
    <w:p w:rsidR="00C25C98" w:rsidRDefault="00C25C98" w:rsidP="00C25C98">
      <w:r>
        <w:t>1. Государственный финансовый контроль осуществляется путем проверки и анализа соблюдения объектами контроля бюджетного и иного законодательства Республики Казахстан с целью выявления, устранения и недопущения нарушений.</w:t>
      </w:r>
    </w:p>
    <w:p w:rsidR="00C25C98" w:rsidRDefault="00C25C98" w:rsidP="00C25C98"/>
    <w:p w:rsidR="00C25C98" w:rsidRDefault="00C25C98" w:rsidP="00C25C98">
      <w:r>
        <w:t>2. Государственный финансовый контроль подразделяется на:</w:t>
      </w:r>
    </w:p>
    <w:p w:rsidR="00C25C98" w:rsidRDefault="00C25C98" w:rsidP="00C25C98"/>
    <w:p w:rsidR="00C25C98" w:rsidRDefault="00C25C98" w:rsidP="00C25C98">
      <w:r>
        <w:t>1) внутренний и внешний государственный финансовый контроль в зависимости от органа, который его осуществляет;</w:t>
      </w:r>
    </w:p>
    <w:p w:rsidR="00C25C98" w:rsidRDefault="00C25C98" w:rsidP="00C25C98"/>
    <w:p w:rsidR="00C25C98" w:rsidRDefault="00C25C98" w:rsidP="00C25C98">
      <w:r>
        <w:t>2) проводимый на республиканском и местном уровнях государственного управления в зависимости от соответствующего уровня бюджета.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136. Система органов государственного финансового контроля</w:t>
      </w:r>
    </w:p>
    <w:p w:rsidR="00C25C98" w:rsidRDefault="00C25C98" w:rsidP="00C25C98"/>
    <w:p w:rsidR="00C25C98" w:rsidRDefault="00C25C98" w:rsidP="00C25C98">
      <w:r>
        <w:t>1. Систему органов государственного финансового контроля составляют:</w:t>
      </w:r>
    </w:p>
    <w:p w:rsidR="00C25C98" w:rsidRDefault="00C25C98" w:rsidP="00C25C98"/>
    <w:p w:rsidR="00C25C98" w:rsidRDefault="00C25C98" w:rsidP="00C25C98">
      <w:r>
        <w:t>1) Счетный комитет по контролю за исполнением республиканского бюджета;</w:t>
      </w:r>
    </w:p>
    <w:p w:rsidR="00C25C98" w:rsidRDefault="00C25C98" w:rsidP="00C25C98"/>
    <w:p w:rsidR="00C25C98" w:rsidRDefault="00C25C98" w:rsidP="00C25C98">
      <w:r>
        <w:t>2) ревизионные комиссии маслихатов;</w:t>
      </w:r>
    </w:p>
    <w:p w:rsidR="00C25C98" w:rsidRDefault="00C25C98" w:rsidP="00C25C98"/>
    <w:p w:rsidR="00C25C98" w:rsidRDefault="00C25C98" w:rsidP="00C25C98">
      <w:r>
        <w:t>3) уполномоченный Правительством Республики Казахстан орган по внутреннему контролю;</w:t>
      </w:r>
    </w:p>
    <w:p w:rsidR="00C25C98" w:rsidRDefault="00C25C98" w:rsidP="00C25C98"/>
    <w:p w:rsidR="00C25C98" w:rsidRDefault="00C25C98" w:rsidP="00C25C98">
      <w:r>
        <w:t>4) службы внутреннего контроля центральных государственных органов;</w:t>
      </w:r>
    </w:p>
    <w:p w:rsidR="00C25C98" w:rsidRDefault="00C25C98" w:rsidP="00C25C98"/>
    <w:p w:rsidR="00C25C98" w:rsidRDefault="00C25C98" w:rsidP="00C25C98">
      <w:r>
        <w:t>5) службы внутреннего контроля исполнительных органов, финансируемых из областного бюджета, бюджетов города республиканского значения, столицы.</w:t>
      </w:r>
    </w:p>
    <w:p w:rsidR="00C25C98" w:rsidRDefault="00C25C98" w:rsidP="00C25C98"/>
    <w:p w:rsidR="00C25C98" w:rsidRDefault="00C25C98" w:rsidP="00C25C98">
      <w:r>
        <w:t>2. Счетный комитет по контролю за исполнением республиканского бюджета является высшим органом государственного финансового контроля, осуществляющим внешний контроль за исполнением республиканского бюджета, непосредственно подчиненным и подотчетным Президенту Республики Казахстан.</w:t>
      </w:r>
    </w:p>
    <w:p w:rsidR="00C25C98" w:rsidRDefault="00C25C98" w:rsidP="00C25C98"/>
    <w:p w:rsidR="00C25C98" w:rsidRDefault="00C25C98" w:rsidP="00C25C98">
      <w:r>
        <w:t>3. Ревизионные комиссии маслихатов осуществляют внешний государственный финансовый контроль на местном уровне.</w:t>
      </w:r>
    </w:p>
    <w:p w:rsidR="00C25C98" w:rsidRDefault="00C25C98" w:rsidP="00C25C98"/>
    <w:p w:rsidR="00C25C98" w:rsidRDefault="00C25C98" w:rsidP="00C25C98">
      <w:r>
        <w:t>4. Внутренний государственный финансовый контроль на республиканском уровне осуществляется уполномоченным Правительством Республики Казахстан органом по внутреннему контролю и службами внутреннего контроля центральных государственных органов в порядке, установленном Правительством Республики Казахстан.</w:t>
      </w:r>
    </w:p>
    <w:p w:rsidR="00C25C98" w:rsidRDefault="00C25C98" w:rsidP="00C25C98"/>
    <w:p w:rsidR="00C25C98" w:rsidRDefault="00C25C98" w:rsidP="00C25C98">
      <w:r>
        <w:t>5. Внутренний государственный финансовый контроль на местном уровне осуществляется уполномоченным Правительством Республики Казахстан органом по внутреннему контролю и службами внутреннего контроля исполнительных органов, финансируемых из областного бюджета, бюджетов города республиканского значения, столицы в порядке, установленном Правительством Республики Казахстан.</w:t>
      </w:r>
    </w:p>
    <w:p w:rsidR="00C25C98" w:rsidRDefault="00C25C98" w:rsidP="00C25C98"/>
    <w:p w:rsidR="00C25C98" w:rsidRDefault="00C25C98" w:rsidP="00C25C98">
      <w:r>
        <w:t>6. Уполномоченный Правительством Республики Казахстан орган по внутреннему контролю проводит внутренний государственный финансовый контроль по утвержденному на соответствующий финансовый год плану.</w:t>
      </w:r>
    </w:p>
    <w:p w:rsidR="00C25C98" w:rsidRDefault="00C25C98" w:rsidP="00C25C98"/>
    <w:p w:rsidR="00C25C98" w:rsidRDefault="00C25C98" w:rsidP="00C25C98">
      <w:r>
        <w:t>Внеплановый контроль проводится по поручениям Президента Республики Казахстан, Правительства Республики Казахстан, уполномоченных на то государственных органов, депутатским запросам.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137. Принципы и стандарты государственного финансового контроля</w:t>
      </w:r>
    </w:p>
    <w:p w:rsidR="00C25C98" w:rsidRDefault="00C25C98" w:rsidP="00C25C98"/>
    <w:p w:rsidR="00C25C98" w:rsidRDefault="00C25C98" w:rsidP="00C25C98">
      <w:r>
        <w:t>1. Принципами государственного финансового контроля являются:</w:t>
      </w:r>
    </w:p>
    <w:p w:rsidR="00C25C98" w:rsidRDefault="00C25C98" w:rsidP="00C25C98"/>
    <w:p w:rsidR="00C25C98" w:rsidRDefault="00C25C98" w:rsidP="00C25C98">
      <w:r>
        <w:t>1) принцип независимости — недопущение вмешательства, посягающего на независимость органов государственного финансового контроля и его работников при осуществлении ими деятельности;</w:t>
      </w:r>
    </w:p>
    <w:p w:rsidR="00C25C98" w:rsidRDefault="00C25C98" w:rsidP="00C25C98"/>
    <w:p w:rsidR="00C25C98" w:rsidRDefault="00C25C98" w:rsidP="00C25C98">
      <w:r>
        <w:t>2) принцип объективности — проведение контроля строго в соответствии с законодательством Республики Казахстан, со стандартами государственного финансового контроля, исключение конфликта интересов;</w:t>
      </w:r>
    </w:p>
    <w:p w:rsidR="00C25C98" w:rsidRDefault="00C25C98" w:rsidP="00C25C98"/>
    <w:p w:rsidR="00C25C98" w:rsidRDefault="00C25C98" w:rsidP="00C25C98">
      <w:r>
        <w:t>3) принцип достоверности — подтверждение результатов контроля бухгалтерскими, банковскими и иными документами объекта контроля;</w:t>
      </w:r>
    </w:p>
    <w:p w:rsidR="00C25C98" w:rsidRDefault="00C25C98" w:rsidP="00C25C98"/>
    <w:p w:rsidR="00C25C98" w:rsidRDefault="00C25C98" w:rsidP="00C25C98">
      <w:r>
        <w:t>4) принцип прозрачности — ясность изложения результатов контроля, подотчетность органов государственного финансового контроля Президенту Республики Казахстан, Правительству Республики Казахстан, маслихатам, руководителям государственных органов, общественности;</w:t>
      </w:r>
    </w:p>
    <w:p w:rsidR="00C25C98" w:rsidRDefault="00C25C98" w:rsidP="00C25C98"/>
    <w:p w:rsidR="00C25C98" w:rsidRDefault="00C25C98" w:rsidP="00C25C98">
      <w:r>
        <w:t>5) принцип компетентности — совокупность необходимых для осуществления контроля профессиональных знаний и навыков работников органов государственного финансового контроля;</w:t>
      </w:r>
    </w:p>
    <w:p w:rsidR="00C25C98" w:rsidRDefault="00C25C98" w:rsidP="00C25C98"/>
    <w:p w:rsidR="00C25C98" w:rsidRDefault="00C25C98" w:rsidP="00C25C98">
      <w:r>
        <w:t>6) принцип гласности — обязательная публикация результатов государственного финансового контроля с учетом обеспечения режима секретности, служебной, коммерческой или иной охраняемой законом тайны.</w:t>
      </w:r>
    </w:p>
    <w:p w:rsidR="00C25C98" w:rsidRDefault="00C25C98" w:rsidP="00C25C98"/>
    <w:p w:rsidR="00C25C98" w:rsidRDefault="00C25C98" w:rsidP="00C25C98">
      <w:r>
        <w:t>2. Единые требования к государственному финансовому контролю определяются стандартами государственного финансового контроля.</w:t>
      </w:r>
    </w:p>
    <w:p w:rsidR="00C25C98" w:rsidRDefault="00C25C98" w:rsidP="00C25C98"/>
    <w:p w:rsidR="00C25C98" w:rsidRDefault="00C25C98" w:rsidP="00C25C98">
      <w:r>
        <w:t>3. Стандарты государственного финансового контроля разрабатываются Счетным комитетом по контролю за исполнением республиканского бюджета совместно с уполномоченным Правительством Республики Казахстан органом по внутреннему контролю и утверждаются Президентом Республики Казахстан.</w:t>
      </w:r>
    </w:p>
    <w:p w:rsidR="00C25C98" w:rsidRDefault="00C25C98" w:rsidP="00C25C98"/>
    <w:p w:rsidR="00C25C98" w:rsidRDefault="00C25C98" w:rsidP="00C25C98">
      <w:r>
        <w:t>4. Стандарты государственного финансового контроля обязательны для исполнения органами государственного финансового контроля.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138. Типы государственного финансового контроля</w:t>
      </w:r>
    </w:p>
    <w:p w:rsidR="00C25C98" w:rsidRDefault="00C25C98" w:rsidP="00C25C98"/>
    <w:p w:rsidR="00C25C98" w:rsidRDefault="00C25C98" w:rsidP="00C25C98">
      <w:r>
        <w:t>Государственный финансовый контроль подразделяется на следующие типы:</w:t>
      </w:r>
    </w:p>
    <w:p w:rsidR="00C25C98" w:rsidRDefault="00C25C98" w:rsidP="00C25C98"/>
    <w:p w:rsidR="00C25C98" w:rsidRDefault="00C25C98" w:rsidP="00C25C98">
      <w:r>
        <w:t>1) контроль на соответствие — оценка соответствия деятельности объекта контроля требованиям бюджетного и иного законодательства Республики Казахстан;</w:t>
      </w:r>
    </w:p>
    <w:p w:rsidR="00C25C98" w:rsidRDefault="00C25C98" w:rsidP="00C25C98"/>
    <w:p w:rsidR="00C25C98" w:rsidRDefault="00C25C98" w:rsidP="00C25C98">
      <w:r>
        <w:t>2) контроль финансовой отчетности — оценка достоверности, обоснованности и своевременности составления и представления финансовой отчетности объектом контроля;</w:t>
      </w:r>
    </w:p>
    <w:p w:rsidR="00C25C98" w:rsidRDefault="00C25C98" w:rsidP="00C25C98"/>
    <w:p w:rsidR="00C25C98" w:rsidRDefault="00C25C98" w:rsidP="00C25C98">
      <w:r>
        <w:t>3) контроль эффективности — оценка, проводимая в том числе на основе контроля на соответствие и финансовой отчетности, достижения государственными органами прямых и конечных результатов, предусмотренных в их стратегических планах, реализации государственных и бюджетных программ, оказываемых государственных услуг, использования связанных грантов, государственных и гарантированных государством займов, поручительств и активов государства,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экономики, социальной сферы или отдельно взятой отрасли (сферы) государственного управления.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139. Виды государственного финансового контроля</w:t>
      </w:r>
    </w:p>
    <w:p w:rsidR="00C25C98" w:rsidRDefault="00C25C98" w:rsidP="00C25C98"/>
    <w:p w:rsidR="00C25C98" w:rsidRDefault="00C25C98" w:rsidP="00C25C98">
      <w:r>
        <w:t>Органы государственного финансового контроля в пределах полномочий осуществляют следующие виды контроля:</w:t>
      </w:r>
    </w:p>
    <w:p w:rsidR="00C25C98" w:rsidRDefault="00C25C98" w:rsidP="00C25C98"/>
    <w:p w:rsidR="00C25C98" w:rsidRDefault="00C25C98" w:rsidP="00C25C98">
      <w:r>
        <w:t>1) комплексный контроль — проверка и оценка деятельности объектов контроля по всем вопросам за конкретный период;</w:t>
      </w:r>
    </w:p>
    <w:p w:rsidR="00C25C98" w:rsidRDefault="00C25C98" w:rsidP="00C25C98"/>
    <w:p w:rsidR="00C25C98" w:rsidRDefault="00C25C98" w:rsidP="00C25C98">
      <w:r>
        <w:t>2) тематический контроль — проверка и оценка деятельности объекта контроля по отдельным вопросам за конкретный период;</w:t>
      </w:r>
    </w:p>
    <w:p w:rsidR="00C25C98" w:rsidRDefault="00C25C98" w:rsidP="00C25C98"/>
    <w:p w:rsidR="00C25C98" w:rsidRDefault="00C25C98" w:rsidP="00C25C98">
      <w:r>
        <w:t>3) встречный контроль — контроль третьих лиц, который проводится исключительно по вопросам взаимоотношений с основным объектом контроля в рамках проверяемого вопроса;</w:t>
      </w:r>
    </w:p>
    <w:p w:rsidR="00C25C98" w:rsidRDefault="00C25C98" w:rsidP="00C25C98"/>
    <w:p w:rsidR="00C25C98" w:rsidRDefault="00C25C98" w:rsidP="00C25C98">
      <w:r>
        <w:t>4) совместный контроль — контроль, проводимый органами государственного финансового контроля совместно с другими государственными органами.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140. Акты, принимаемые по результатам контроля</w:t>
      </w:r>
    </w:p>
    <w:p w:rsidR="00C25C98" w:rsidRDefault="00C25C98" w:rsidP="00C25C98"/>
    <w:p w:rsidR="00C25C98" w:rsidRDefault="00C25C98" w:rsidP="00C25C98">
      <w:r>
        <w:t>По результатам контроля принимаются следующие акты:</w:t>
      </w:r>
    </w:p>
    <w:p w:rsidR="00C25C98" w:rsidRDefault="00C25C98" w:rsidP="00C25C98"/>
    <w:p w:rsidR="00C25C98" w:rsidRDefault="00C25C98" w:rsidP="00C25C98">
      <w:r>
        <w:t>1) акт контроля — документ, составленный органами государственного финансового контроля по результатам контроля;</w:t>
      </w:r>
    </w:p>
    <w:p w:rsidR="00C25C98" w:rsidRDefault="00C25C98" w:rsidP="00C25C98"/>
    <w:p w:rsidR="00C25C98" w:rsidRDefault="00C25C98" w:rsidP="00C25C98">
      <w:r>
        <w:t>2) отчет об итогах контроля — документ, составленный органами государственного финансового контроля о результатах проведенной работы по контролю за определенный период времени;</w:t>
      </w:r>
    </w:p>
    <w:p w:rsidR="00C25C98" w:rsidRDefault="00C25C98" w:rsidP="00C25C98"/>
    <w:p w:rsidR="00C25C98" w:rsidRDefault="00C25C98" w:rsidP="00C25C98">
      <w:r>
        <w:t>3) постановление — документ, принимаемый Счетным комитетом по контролю за исполнением республиканского бюджета и ревизионной комиссией маслихата, подтверждающий результаты контроля и содержащий решения, обязательные для исполнения всеми государственными органами, организациями и должностными лицами, к которым он обращен;</w:t>
      </w:r>
    </w:p>
    <w:p w:rsidR="00C25C98" w:rsidRDefault="00C25C98" w:rsidP="00C25C98"/>
    <w:p w:rsidR="00C25C98" w:rsidRDefault="00C25C98" w:rsidP="00C25C98">
      <w:r>
        <w:t>4) заключение — документ Счетного комитета по контролю за исполнением республиканского бюджета и ревизионной комиссии маслихата, составляемый на основании актов контроля и (или) аудиторских отчетов;</w:t>
      </w:r>
    </w:p>
    <w:p w:rsidR="00C25C98" w:rsidRDefault="00C25C98" w:rsidP="00C25C98"/>
    <w:p w:rsidR="00C25C98" w:rsidRDefault="00C25C98" w:rsidP="00C25C98">
      <w:r>
        <w:t>5) представление — обязательный для исполнения документ органов государственного финансового контроля, направляемый объектам контроля для устранения выявленных нарушений и недостатков в работе.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Глава 28. Органы государственного финансового контроля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 xml:space="preserve">Статья 141. Компетенция Счетного комитета по контролю за исполнением республиканского бюджета </w:t>
      </w:r>
    </w:p>
    <w:p w:rsidR="00C25C98" w:rsidRDefault="00C25C98" w:rsidP="00C25C98"/>
    <w:p w:rsidR="00C25C98" w:rsidRDefault="00C25C98" w:rsidP="00C25C98">
      <w:r>
        <w:t>Счетный комитет по контролю за исполнением республиканского бюджета:</w:t>
      </w:r>
    </w:p>
    <w:p w:rsidR="00C25C98" w:rsidRDefault="00C25C98" w:rsidP="00C25C98"/>
    <w:p w:rsidR="00C25C98" w:rsidRDefault="00C25C98" w:rsidP="00C25C98">
      <w:r>
        <w:t>1) осуществляет оценку исполнения республиканского бюджета, в том числе в соответствии с принципами бюджетной системы Республики Казахстан;</w:t>
      </w:r>
    </w:p>
    <w:p w:rsidR="00C25C98" w:rsidRDefault="00C25C98" w:rsidP="00C25C98"/>
    <w:p w:rsidR="00C25C98" w:rsidRDefault="00C25C98" w:rsidP="00C25C98">
      <w:r>
        <w:t>2) осуществляет контроль эффективности по направлениям своей деятельности;</w:t>
      </w:r>
    </w:p>
    <w:p w:rsidR="00C25C98" w:rsidRDefault="00C25C98" w:rsidP="00C25C98"/>
    <w:p w:rsidR="00C25C98" w:rsidRDefault="00C25C98" w:rsidP="00C25C98">
      <w:r>
        <w:t>3) осуществляет контроль за достоверностью и правильностью ведения объектами контроля учета и отчетности;</w:t>
      </w:r>
    </w:p>
    <w:p w:rsidR="00C25C98" w:rsidRDefault="00C25C98" w:rsidP="00C25C98"/>
    <w:p w:rsidR="00C25C98" w:rsidRDefault="00C25C98" w:rsidP="00C25C98">
      <w:r>
        <w:t>4) осуществляет оценку реализации стратегических планов центральных государственных органов, государственных и бюджетных программ;</w:t>
      </w:r>
    </w:p>
    <w:p w:rsidR="00C25C98" w:rsidRDefault="00C25C98" w:rsidP="00C25C98"/>
    <w:p w:rsidR="00C25C98" w:rsidRDefault="00C25C98" w:rsidP="00C25C98">
      <w:r>
        <w:t>5) осуществляет контроль на соответствие использования средств республиканского бюджета, в том числе целевых трансфертов и кредитов, связанных грантов, государственных и гарантированных государством займов, софинансирования из бюджета концессионных проектов, а также поручительств и активов государства законодательству Республики Казахстан;</w:t>
      </w:r>
    </w:p>
    <w:p w:rsidR="00C25C98" w:rsidRDefault="00C25C98" w:rsidP="00C25C98"/>
    <w:p w:rsidR="00C25C98" w:rsidRDefault="00C25C98" w:rsidP="00C25C98">
      <w:r>
        <w:t>6) представляет Парламенту Республики Казахстан не позднее 15 мая текущего года отчет об исполнении республиканского бюджета за отчетный финансовый год, который по своему содержанию является заключением к соответствующему отчету Правительства Республики Казахстан;</w:t>
      </w:r>
    </w:p>
    <w:p w:rsidR="00C25C98" w:rsidRDefault="00C25C98" w:rsidP="00C25C98"/>
    <w:p w:rsidR="00C25C98" w:rsidRDefault="00C25C98" w:rsidP="00C25C98">
      <w:r>
        <w:t>7) выполняет поручения Президента Республики Казахстан по вопросам, связанным с осуществлением государственного финансового контроля, а также иные отдельные поручения Президента Республики Казахстан;</w:t>
      </w:r>
    </w:p>
    <w:p w:rsidR="00C25C98" w:rsidRDefault="00C25C98" w:rsidP="00C25C98"/>
    <w:p w:rsidR="00C25C98" w:rsidRDefault="00C25C98" w:rsidP="00C25C98">
      <w:r>
        <w:t>8)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нормативных правовых актов Республики Казахстан, а также по результатам контроля эффективности;</w:t>
      </w:r>
    </w:p>
    <w:p w:rsidR="00C25C98" w:rsidRDefault="00C25C98" w:rsidP="00C25C98"/>
    <w:p w:rsidR="00C25C98" w:rsidRDefault="00C25C98" w:rsidP="00C25C98">
      <w:r>
        <w:t>9) осуществляет контроль за полнотой и своевременностью поступлений в республиканский бюджет, а также за возвратом сумм поступлений из республиканского бюджета, эффективности налогового и таможенного администрирования;</w:t>
      </w:r>
    </w:p>
    <w:p w:rsidR="00C25C98" w:rsidRDefault="00C25C98" w:rsidP="00C25C98"/>
    <w:p w:rsidR="00C25C98" w:rsidRDefault="00C25C98" w:rsidP="00C25C98">
      <w:r>
        <w:t>10) осуществляет контроль за исполнением государственного чрезвычайного бюджета;</w:t>
      </w:r>
    </w:p>
    <w:p w:rsidR="00C25C98" w:rsidRDefault="00C25C98" w:rsidP="00C25C98"/>
    <w:p w:rsidR="00C25C98" w:rsidRDefault="00C25C98" w:rsidP="00C25C98">
      <w:r>
        <w:t>11) осуществляет контроль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государства;</w:t>
      </w:r>
    </w:p>
    <w:p w:rsidR="00C25C98" w:rsidRDefault="00C25C98" w:rsidP="00C25C98"/>
    <w:p w:rsidR="00C25C98" w:rsidRDefault="00C25C98" w:rsidP="00C25C98">
      <w:r>
        <w:t>12) осуществляет контроль на соответствие использования активов Национального Банка Республики Казахстан законодательству Республики Казахстан только с согласия или по поручению Президента Республики Казахстан;</w:t>
      </w:r>
    </w:p>
    <w:p w:rsidR="00C25C98" w:rsidRDefault="00C25C98" w:rsidP="00C25C98"/>
    <w:p w:rsidR="00C25C98" w:rsidRDefault="00C25C98" w:rsidP="00C25C98">
      <w:r>
        <w:t>13) запрашивает и получает в установленные им сроки от Правительства Республики Казахстан, Национального Банка Республики Казахстан, государственных органов, физических и юридических лиц необходимую документацию и информацию по вопросам, касающимся планирования и проведения внешнего государственного финансового контроля на республиканском уровне с учетом соблюдения режима секретности, служебной, коммерческой или иной охраняемой законом тайны;</w:t>
      </w:r>
    </w:p>
    <w:p w:rsidR="00C25C98" w:rsidRDefault="00C25C98" w:rsidP="00C25C98"/>
    <w:p w:rsidR="00C25C98" w:rsidRDefault="00C25C98" w:rsidP="00C25C98">
      <w:r>
        <w:t>14) заслушивает соответствующие отчеты должностных лиц объектов контроля по вопросам, связанным с проведением внешнего государственного финансового контроля;</w:t>
      </w:r>
    </w:p>
    <w:p w:rsidR="00C25C98" w:rsidRDefault="00C25C98" w:rsidP="00C25C98">
      <w:r>
        <w:t>15) привлекает к проведению внешнего государственного финансового контроля соответствующих специалистов государственных органов и ревизионных комиссий маслихатов (по согласованию с ними), а также при необходимости аудиторские организации, экспертов с оплатой их услуг из республиканского бюджета;</w:t>
      </w:r>
    </w:p>
    <w:p w:rsidR="00C25C98" w:rsidRDefault="00C25C98" w:rsidP="00C25C98"/>
    <w:p w:rsidR="00C25C98" w:rsidRDefault="00C25C98" w:rsidP="00C25C98">
      <w:r>
        <w:t>16) принимает меры по устранению выявленных (выявляемых) в ходе контрольных и аналитических мероприятий нарушений;</w:t>
      </w:r>
    </w:p>
    <w:p w:rsidR="00C25C98" w:rsidRDefault="00C25C98" w:rsidP="00C25C98"/>
    <w:p w:rsidR="00C25C98" w:rsidRDefault="00C25C98" w:rsidP="00C25C98">
      <w:r>
        <w:t>17) беспрепятственно получает от объекта контроля соответствующие материалы (доказательства), подтверждающие заключение контроля с соблюдением законодательства Республики Казахстан, регулирующего вопросы документирования и сохранности;</w:t>
      </w:r>
    </w:p>
    <w:p w:rsidR="00C25C98" w:rsidRDefault="00C25C98" w:rsidP="00C25C98"/>
    <w:p w:rsidR="00C25C98" w:rsidRDefault="00C25C98" w:rsidP="00C25C98">
      <w:r>
        <w:t>18) анализирует акты контроля органов государственного финансового контроля и дает рекомендации по повышению качества государственного финансового контроля;</w:t>
      </w:r>
    </w:p>
    <w:p w:rsidR="00C25C98" w:rsidRDefault="00C25C98" w:rsidP="00C25C98"/>
    <w:p w:rsidR="00C25C98" w:rsidRDefault="00C25C98" w:rsidP="00C25C98">
      <w:r>
        <w:t>19) определяет порядок проведения внешнего государственного финансового контроля, разрабатывает стандарты государственного финансового контроля, проводит контроль за их соблюдением;</w:t>
      </w:r>
    </w:p>
    <w:p w:rsidR="00C25C98" w:rsidRDefault="00C25C98" w:rsidP="00C25C98"/>
    <w:p w:rsidR="00C25C98" w:rsidRDefault="00C25C98" w:rsidP="00C25C98">
      <w:r>
        <w:t>20) проводит анализ и исследования, осуществляет методологическое руководство в сфере государственного финансового контроля, реализует программы обучения в области государственного финансового контроля;</w:t>
      </w:r>
    </w:p>
    <w:p w:rsidR="00C25C98" w:rsidRDefault="00C25C98" w:rsidP="00C25C98"/>
    <w:p w:rsidR="00C25C98" w:rsidRDefault="00C25C98" w:rsidP="00C25C98">
      <w:r>
        <w:t>21) вносит рекомендации по совершенствованию бюджетного и иного законодательства Республики Казахстан, разрабатывает и согласовывает нормативные правовые акты по вопросам государственного финансового контроля;</w:t>
      </w:r>
    </w:p>
    <w:p w:rsidR="00C25C98" w:rsidRDefault="00C25C98" w:rsidP="00C25C98"/>
    <w:p w:rsidR="00C25C98" w:rsidRDefault="00C25C98" w:rsidP="00C25C98">
      <w:r>
        <w:t>22) проводит мониторинг, а также контроль за исполнением рекомендаций и поручений, направленных в Правительство Республики Казахстан, государственным органам и объектам контроля;</w:t>
      </w:r>
    </w:p>
    <w:p w:rsidR="00C25C98" w:rsidRDefault="00C25C98" w:rsidP="00C25C98"/>
    <w:p w:rsidR="00C25C98" w:rsidRDefault="00C25C98" w:rsidP="00C25C98">
      <w:r>
        <w:t>23) осуществляет методическую помощь ревизионным комиссиям маслихатов, в том числе по разработке типового положения о ревизионных комиссиях маслихатов и типовых квалификационных требований для работников ревизионных комиссий маслихатов, организует подготовку и повышение квалификации работников государственного финансового контроля;</w:t>
      </w:r>
    </w:p>
    <w:p w:rsidR="00C25C98" w:rsidRDefault="00C25C98" w:rsidP="00C25C98"/>
    <w:p w:rsidR="00C25C98" w:rsidRDefault="00C25C98" w:rsidP="00C25C98">
      <w:r>
        <w:t>24) осуществляет контроль использования субъектами квазигосударственного сектора средств республиканского бюджета, выделенных им на цели, предусмотренные бюджетными программами;</w:t>
      </w:r>
    </w:p>
    <w:p w:rsidR="00C25C98" w:rsidRDefault="00C25C98" w:rsidP="00C25C98"/>
    <w:p w:rsidR="00C25C98" w:rsidRDefault="00C25C98" w:rsidP="00C25C98">
      <w:r>
        <w:t>25) осуществляет иные полномочия в соответствии с законами Республики Казахстан и актами Президента Республики Казахстан.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 xml:space="preserve">Статья 142. Компетенция ревизионной комиссии маслихата </w:t>
      </w:r>
    </w:p>
    <w:p w:rsidR="00C25C98" w:rsidRDefault="00C25C98" w:rsidP="00C25C98"/>
    <w:p w:rsidR="00C25C98" w:rsidRDefault="00C25C98" w:rsidP="00C25C98">
      <w:r>
        <w:t>Ревизионная комиссия маслихата:</w:t>
      </w:r>
    </w:p>
    <w:p w:rsidR="00C25C98" w:rsidRDefault="00C25C98" w:rsidP="00C25C98"/>
    <w:p w:rsidR="00C25C98" w:rsidRDefault="00C25C98" w:rsidP="00C25C98">
      <w:r>
        <w:t>1) осуществляет оценку исполнения местного бюджета, в том числе в соответствии с принципами бюджетной системы Республики Казахстан;</w:t>
      </w:r>
    </w:p>
    <w:p w:rsidR="00C25C98" w:rsidRDefault="00C25C98" w:rsidP="00C25C98"/>
    <w:p w:rsidR="00C25C98" w:rsidRDefault="00C25C98" w:rsidP="00C25C98">
      <w:r>
        <w:t>2) осуществляет контроль эффективности по направлениям своей деятельности;</w:t>
      </w:r>
    </w:p>
    <w:p w:rsidR="00C25C98" w:rsidRDefault="00C25C98" w:rsidP="00C25C98"/>
    <w:p w:rsidR="00C25C98" w:rsidRDefault="00C25C98" w:rsidP="00C25C98">
      <w:r>
        <w:t>3) осуществляет контроль за достоверностью и правильностью ведения объектами контроля учета и отчетности;</w:t>
      </w:r>
    </w:p>
    <w:p w:rsidR="00C25C98" w:rsidRDefault="00C25C98" w:rsidP="00C25C98"/>
    <w:p w:rsidR="00C25C98" w:rsidRDefault="00C25C98" w:rsidP="00C25C98">
      <w:r>
        <w:t>4) осуществляет оценку реализации стратегических планов местных государственных органов и бюджетных программ;</w:t>
      </w:r>
    </w:p>
    <w:p w:rsidR="00C25C98" w:rsidRDefault="00C25C98" w:rsidP="00C25C98"/>
    <w:p w:rsidR="00C25C98" w:rsidRDefault="00C25C98" w:rsidP="00C25C98">
      <w:r>
        <w:t>5) осуществляет контроль на соответствие использования средств местного бюджета, в том числе выделенных из вышестоящего в нижестоящий бюджет в виде целевых трансфертов и бюджетных кредитов, связанных грантов, займов местных исполнительных органов, активов государства законодательству Республики Казахстан;</w:t>
      </w:r>
    </w:p>
    <w:p w:rsidR="00C25C98" w:rsidRDefault="00C25C98" w:rsidP="00C25C98"/>
    <w:p w:rsidR="00C25C98" w:rsidRDefault="00C25C98" w:rsidP="00C25C98">
      <w:r>
        <w:t>6) представляет в маслихат в установленный срок отчет об исполнении местного бюджета, который по своему содержанию является заключением к соответствующему отчету местного исполнительного органа;</w:t>
      </w:r>
    </w:p>
    <w:p w:rsidR="00C25C98" w:rsidRDefault="00C25C98" w:rsidP="00C25C98"/>
    <w:p w:rsidR="00C25C98" w:rsidRDefault="00C25C98" w:rsidP="00C25C98">
      <w:r>
        <w:t>7) вправе представлять информацию Счетному комитету по контролю за исполнением республиканского бюджета о результатах контрольных мероприятий по использованию средств республиканского бюджета, выделенных местным бюджетам в виде целевых трансфертов, кредитов и займов;</w:t>
      </w:r>
    </w:p>
    <w:p w:rsidR="00C25C98" w:rsidRDefault="00C25C98" w:rsidP="00C25C98"/>
    <w:p w:rsidR="00C25C98" w:rsidRDefault="00C25C98" w:rsidP="00C25C98">
      <w:r>
        <w:t>8) выполняет поручения маслихата по вопросам, связанным с осуществлением внешнего государственного финансового контроля на местном уровне, а также иные поручения маслихата;</w:t>
      </w:r>
    </w:p>
    <w:p w:rsidR="00C25C98" w:rsidRDefault="00C25C98" w:rsidP="00C25C98"/>
    <w:p w:rsidR="00C25C98" w:rsidRDefault="00C25C98" w:rsidP="00C25C98">
      <w:r>
        <w:t>9) осуществляет контроль за обеспечением полноты и своевременности поступлений в местный бюджет;</w:t>
      </w:r>
    </w:p>
    <w:p w:rsidR="00C25C98" w:rsidRDefault="00C25C98" w:rsidP="00C25C98"/>
    <w:p w:rsidR="00C25C98" w:rsidRDefault="00C25C98" w:rsidP="00C25C98">
      <w:r>
        <w:t>10) вносит в маслихат представления по выявленным фактам несоблюдения должностными лицами нормативных правовых актов Республики Казахстан, а также по результатам контроля эффективности;</w:t>
      </w:r>
    </w:p>
    <w:p w:rsidR="00C25C98" w:rsidRDefault="00C25C98" w:rsidP="00C25C98"/>
    <w:p w:rsidR="00C25C98" w:rsidRDefault="00C25C98" w:rsidP="00C25C98">
      <w:r>
        <w:t>11) запрашивает и получает от государственных органов, объектов контроля, физических и юридических лиц, владеющих информацией относительно объекта контроля с учетом соблюдения режима секретности, служебной, коммерческой или иной охраняемой законом тайны;</w:t>
      </w:r>
    </w:p>
    <w:p w:rsidR="00C25C98" w:rsidRDefault="00C25C98" w:rsidP="00C25C98"/>
    <w:p w:rsidR="00C25C98" w:rsidRDefault="00C25C98" w:rsidP="00C25C98">
      <w:r>
        <w:t>12) заслушивает отчеты должностных лиц объектов контроля по вопросам, связанным с проведением внешнего государственного финансового контроля;</w:t>
      </w:r>
    </w:p>
    <w:p w:rsidR="00C25C98" w:rsidRDefault="00C25C98" w:rsidP="00C25C98"/>
    <w:p w:rsidR="00C25C98" w:rsidRDefault="00C25C98" w:rsidP="00C25C98">
      <w:r>
        <w:t>13) привлекает к проведению контроля соответствующих специалистов государственных органов, а также при необходимости аудиторские организации, экспертов с оплатой их услуг из местного бюджета;</w:t>
      </w:r>
    </w:p>
    <w:p w:rsidR="00C25C98" w:rsidRDefault="00C25C98" w:rsidP="00C25C98"/>
    <w:p w:rsidR="00C25C98" w:rsidRDefault="00C25C98" w:rsidP="00C25C98">
      <w:r>
        <w:t>14) беспрепятственно получает от объекта контроля соответствующие материалы (доказательства), подтверждающие заключение контроля с соблюдением законодательства Республики Казахстан, регулирующего вопросы документирования и сохранности;</w:t>
      </w:r>
    </w:p>
    <w:p w:rsidR="00C25C98" w:rsidRDefault="00C25C98" w:rsidP="00C25C98"/>
    <w:p w:rsidR="00C25C98" w:rsidRDefault="00C25C98" w:rsidP="00C25C98">
      <w:r>
        <w:t>15) принимает меры по устранению выявленных (выявляемых) в ходе контрольных и аналитических мероприятий нарушений;</w:t>
      </w:r>
    </w:p>
    <w:p w:rsidR="00C25C98" w:rsidRDefault="00C25C98" w:rsidP="00C25C98"/>
    <w:p w:rsidR="00C25C98" w:rsidRDefault="00C25C98" w:rsidP="00C25C98">
      <w:r>
        <w:t>16) вправе принимать участие в контрольных мероприятиях, проводимых Счетным комитетом по контролю за исполнением республиканского бюджета, по вопросам использования средств республиканского бюджета, выделенных местным бюджетам в виде целевых трансфертов, кредитов и займов;</w:t>
      </w:r>
    </w:p>
    <w:p w:rsidR="00C25C98" w:rsidRDefault="00C25C98" w:rsidP="00C25C98"/>
    <w:p w:rsidR="00C25C98" w:rsidRDefault="00C25C98" w:rsidP="00C25C98">
      <w:r>
        <w:t>17) проводит мониторинг и контроль за исполнением рекомендаций и поручений, направленных местным исполнительным органам, государственным органам и объектам контроля;</w:t>
      </w:r>
    </w:p>
    <w:p w:rsidR="00C25C98" w:rsidRDefault="00C25C98" w:rsidP="00C25C98"/>
    <w:p w:rsidR="00C25C98" w:rsidRDefault="00C25C98" w:rsidP="00C25C98">
      <w:r>
        <w:t>18) в случае установления нарушений по вине должностных лиц вправе вносить предложения о соответствии данных должностных лиц занимаемым должностям в соответствующие государственные органы или лицам, назначившим их;</w:t>
      </w:r>
    </w:p>
    <w:p w:rsidR="00C25C98" w:rsidRDefault="00C25C98" w:rsidP="00C25C98"/>
    <w:p w:rsidR="00C25C98" w:rsidRDefault="00C25C98" w:rsidP="00C25C98">
      <w:r>
        <w:t>19) осуществляет контроль соблюдения законодательства Республики Казахстан о государственных закупках;</w:t>
      </w:r>
    </w:p>
    <w:p w:rsidR="00C25C98" w:rsidRDefault="00C25C98" w:rsidP="00C25C98"/>
    <w:p w:rsidR="00C25C98" w:rsidRDefault="00C25C98" w:rsidP="00C25C98">
      <w:r>
        <w:t>20) анализирует акты проведения внутреннего контроля за исполнением местного бюджета, представляемые службами внутреннего контроля исполнительных органов, финансируемых из областного бюджета, бюджетов города республиканского значения, столицы, и дает рекомендации по повышению эффективности внутреннего контроля за исполнением местного бюджета;</w:t>
      </w:r>
    </w:p>
    <w:p w:rsidR="00C25C98" w:rsidRDefault="00C25C98" w:rsidP="00C25C98"/>
    <w:p w:rsidR="00C25C98" w:rsidRDefault="00C25C98" w:rsidP="00C25C98">
      <w:r>
        <w:t>21) осуществляет иные полномочия в соответствии с законами Республики Казахстан.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143. Компетенция уполномоченного Правительством Республики Казахстан органа по внутреннему контролю</w:t>
      </w:r>
    </w:p>
    <w:p w:rsidR="00C25C98" w:rsidRDefault="00C25C98" w:rsidP="00C25C98"/>
    <w:p w:rsidR="00C25C98" w:rsidRDefault="00C25C98" w:rsidP="00C25C98">
      <w:r>
        <w:t>Уполномоченный Правительством Республики Казахстан орган по внутреннему контролю:</w:t>
      </w:r>
    </w:p>
    <w:p w:rsidR="00C25C98" w:rsidRDefault="00C25C98" w:rsidP="00C25C98"/>
    <w:p w:rsidR="00C25C98" w:rsidRDefault="00C25C98" w:rsidP="00C25C98">
      <w:r>
        <w:t>1) осуществляет контроль на соответствие использования средств республиканского и местных бюджетов законодательству Республики Казахстан;</w:t>
      </w:r>
    </w:p>
    <w:p w:rsidR="00C25C98" w:rsidRDefault="00C25C98" w:rsidP="00C25C98"/>
    <w:p w:rsidR="00C25C98" w:rsidRDefault="00C25C98" w:rsidP="00C25C98">
      <w:r>
        <w:t>2) осуществляет контроль за достоверностью и правильностью ведения объектами контроля учета и отчетности;</w:t>
      </w:r>
    </w:p>
    <w:p w:rsidR="00C25C98" w:rsidRDefault="00C25C98" w:rsidP="00C25C98"/>
    <w:p w:rsidR="00C25C98" w:rsidRDefault="00C25C98" w:rsidP="00C25C98">
      <w:r>
        <w:t>3) осуществляет контроль соблюдения законодательства Республики Казахстан о государственных закупках;</w:t>
      </w:r>
    </w:p>
    <w:p w:rsidR="00C25C98" w:rsidRDefault="00C25C98" w:rsidP="00C25C98"/>
    <w:p w:rsidR="00C25C98" w:rsidRDefault="00C25C98" w:rsidP="00C25C98">
      <w:r>
        <w:t>4) осуществляет контроль соблюдения условий и процедур предоставления бюджетных кредитов, софинансирования концессионных проектов, государственных гарантий и поручительств государства, связанных грантов и активов государства;</w:t>
      </w:r>
    </w:p>
    <w:p w:rsidR="00C25C98" w:rsidRDefault="00C25C98" w:rsidP="00C25C98"/>
    <w:p w:rsidR="00C25C98" w:rsidRDefault="00C25C98" w:rsidP="00C25C98">
      <w:r>
        <w:t>5) в пределах своей компетенции осуществляет контроль за деятельностью объектов контроля по вопросам, касающимся полноты и своевременности внесения неналоговых поступлений в республиканский и местные бюджеты;</w:t>
      </w:r>
    </w:p>
    <w:p w:rsidR="00C25C98" w:rsidRDefault="00C25C98" w:rsidP="00C25C98"/>
    <w:p w:rsidR="00C25C98" w:rsidRDefault="00C25C98" w:rsidP="00C25C98">
      <w:r>
        <w:t>6) осуществляет контроль за формированием и использованием государственными учреждениями денег от реализации товаров (работ, услуг), остающихся в их распоряжении;</w:t>
      </w:r>
    </w:p>
    <w:p w:rsidR="00C25C98" w:rsidRDefault="00C25C98" w:rsidP="00C25C98"/>
    <w:p w:rsidR="00C25C98" w:rsidRDefault="00C25C98" w:rsidP="00C25C98">
      <w:r>
        <w:t>7) принимает меры по выявлению, пресечению и недопущению нарушений при использовании средств республиканского и местных бюджетов в соответствии с законодательством Республики Казахстан;</w:t>
      </w:r>
    </w:p>
    <w:p w:rsidR="00C25C98" w:rsidRDefault="00C25C98" w:rsidP="00C25C98"/>
    <w:p w:rsidR="00C25C98" w:rsidRDefault="00C25C98" w:rsidP="00C25C98">
      <w:r>
        <w:t>8) осуществляет контроль за исполнением представлений, направляемых объектам контроля, и решений, принятых по итогам результатов контроля;</w:t>
      </w:r>
    </w:p>
    <w:p w:rsidR="00C25C98" w:rsidRDefault="00C25C98" w:rsidP="00C25C98"/>
    <w:p w:rsidR="00C25C98" w:rsidRDefault="00C25C98" w:rsidP="00C25C98">
      <w:r>
        <w:t>9) запрашивает и получает в установленный им срок от объектов контроля необходимые документы, справки, устные и письменные объяснения по вопросам, связанным с проведением контроля;</w:t>
      </w:r>
    </w:p>
    <w:p w:rsidR="00C25C98" w:rsidRDefault="00C25C98" w:rsidP="00C25C98"/>
    <w:p w:rsidR="00C25C98" w:rsidRDefault="00C25C98" w:rsidP="00C25C98">
      <w:r>
        <w:t>10) беспрепятственно знакомится с документацией объектов контроля, относящейся к вопросам контрольного мероприятия, с учетом соблюдения режима секретности, служебной, коммерческой или иной охраняемой законом тайны;</w:t>
      </w:r>
    </w:p>
    <w:p w:rsidR="00C25C98" w:rsidRDefault="00C25C98" w:rsidP="00C25C98"/>
    <w:p w:rsidR="00C25C98" w:rsidRDefault="00C25C98" w:rsidP="00C25C98">
      <w:r>
        <w:t>11) привлекает к проведению контроля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бюджета;</w:t>
      </w:r>
    </w:p>
    <w:p w:rsidR="00C25C98" w:rsidRDefault="00C25C98" w:rsidP="00C25C98"/>
    <w:p w:rsidR="00C25C98" w:rsidRDefault="00C25C98" w:rsidP="00C25C98">
      <w:r>
        <w:t>12) осуществляет контроль за соблюдением стандартов государственного финансового контроля службами внутреннего контроля;</w:t>
      </w:r>
    </w:p>
    <w:p w:rsidR="00C25C98" w:rsidRDefault="00C25C98" w:rsidP="00C25C98"/>
    <w:p w:rsidR="00C25C98" w:rsidRDefault="00C25C98" w:rsidP="00C25C98">
      <w:r>
        <w:t>13) осуществляет методическую помощь службам внутреннего контроля, координирует их деятельность, организует подготовку и повышение квалификации работников служб внутреннего контроля;</w:t>
      </w:r>
    </w:p>
    <w:p w:rsidR="00C25C98" w:rsidRDefault="00C25C98" w:rsidP="00C25C98"/>
    <w:p w:rsidR="00C25C98" w:rsidRDefault="00C25C98" w:rsidP="00C25C98">
      <w:r>
        <w:t>14) разрабатывает и утверждает типовые квалификационные требования для работников служб внутреннего контроля;</w:t>
      </w:r>
    </w:p>
    <w:p w:rsidR="00C25C98" w:rsidRDefault="00C25C98" w:rsidP="00C25C98"/>
    <w:p w:rsidR="00C25C98" w:rsidRDefault="00C25C98" w:rsidP="00C25C98">
      <w:r>
        <w:t>15) представляет в Правительство Республики Казахстан отчеты о результатах проведенных контрольных мероприятий;</w:t>
      </w:r>
    </w:p>
    <w:p w:rsidR="00C25C98" w:rsidRDefault="00C25C98" w:rsidP="00C25C98"/>
    <w:p w:rsidR="00C25C98" w:rsidRDefault="00C25C98" w:rsidP="00C25C98">
      <w:r>
        <w:t>16) направляет иски в суд в целях обеспечения возмещения в бюджет выявленных сумм нарушений по результатам контроля;</w:t>
      </w:r>
    </w:p>
    <w:p w:rsidR="00C25C98" w:rsidRDefault="00C25C98" w:rsidP="00C25C98"/>
    <w:p w:rsidR="00C25C98" w:rsidRDefault="00C25C98" w:rsidP="00C25C98">
      <w:r>
        <w:t>17) осуществляет иные полномочия в соответствии с законами Республики Казахстан и актами Президента Республики Казахстан.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144. Службы внутреннего контроля</w:t>
      </w:r>
    </w:p>
    <w:p w:rsidR="00C25C98" w:rsidRDefault="00C25C98" w:rsidP="00C25C98"/>
    <w:p w:rsidR="00C25C98" w:rsidRDefault="00C25C98" w:rsidP="00C25C98">
      <w:r>
        <w:t>1. Служба внутреннего контроля:</w:t>
      </w:r>
    </w:p>
    <w:p w:rsidR="00C25C98" w:rsidRDefault="00C25C98" w:rsidP="00C25C98"/>
    <w:p w:rsidR="00C25C98" w:rsidRDefault="00C25C98" w:rsidP="00C25C98">
      <w:r>
        <w:t>1) осуществляет внутренний контроль по направлениям деятельности государственного органа с целью повышения качества и производительности его работы;</w:t>
      </w:r>
    </w:p>
    <w:p w:rsidR="00C25C98" w:rsidRDefault="00C25C98" w:rsidP="00C25C98"/>
    <w:p w:rsidR="00C25C98" w:rsidRDefault="00C25C98" w:rsidP="00C25C98">
      <w:r>
        <w:t>2) проводит оценку функционирования системы управления в государственном органе, его территориальных подразделениях и подведомственных организациях, предоставляет рекомендации первому руководителю государственного органа по ее улучшению;</w:t>
      </w:r>
    </w:p>
    <w:p w:rsidR="00C25C98" w:rsidRDefault="00C25C98" w:rsidP="00C25C98"/>
    <w:p w:rsidR="00C25C98" w:rsidRDefault="00C25C98" w:rsidP="00C25C98">
      <w:r>
        <w:t>3) осуществляет проверку соблюдения государственным органом бюджетного и иного законодательства Республики Казахстан;</w:t>
      </w:r>
    </w:p>
    <w:p w:rsidR="00C25C98" w:rsidRDefault="00C25C98" w:rsidP="00C25C98"/>
    <w:p w:rsidR="00C25C98" w:rsidRDefault="00C25C98" w:rsidP="00C25C98">
      <w:r>
        <w:t>4) осуществляет контроль реализации стратегического и операционного планов государственного органа, оценку результатов;</w:t>
      </w:r>
    </w:p>
    <w:p w:rsidR="00C25C98" w:rsidRDefault="00C25C98" w:rsidP="00C25C98"/>
    <w:p w:rsidR="00C25C98" w:rsidRDefault="00C25C98" w:rsidP="00C25C98">
      <w:r>
        <w:t>5) осуществляет контроль за достоверностью и правильностью ведения государственным органом учета и отчетности;</w:t>
      </w:r>
    </w:p>
    <w:p w:rsidR="00C25C98" w:rsidRDefault="00C25C98" w:rsidP="00C25C98"/>
    <w:p w:rsidR="00C25C98" w:rsidRDefault="00C25C98" w:rsidP="00C25C98">
      <w:r>
        <w:t>6) принимает меры по выявлению, пресечению и недопущению нарушений при использовании средств республиканского и (или) местных бюджетов в соответствии с законодательством Республики Казахстан;</w:t>
      </w:r>
    </w:p>
    <w:p w:rsidR="00C25C98" w:rsidRDefault="00C25C98" w:rsidP="00C25C98"/>
    <w:p w:rsidR="00C25C98" w:rsidRDefault="00C25C98" w:rsidP="00C25C98">
      <w:r>
        <w:t>7) осуществляет контроль за исполнением представлений, направляемых объектам контроля, и решений, принятых по итогам результатов контроля;</w:t>
      </w:r>
    </w:p>
    <w:p w:rsidR="00C25C98" w:rsidRDefault="00C25C98" w:rsidP="00C25C98"/>
    <w:p w:rsidR="00C25C98" w:rsidRDefault="00C25C98" w:rsidP="00C25C98">
      <w:r>
        <w:t>8) запрашивает и получает в установленный им срок от объектов контроля необходимые документы, справки, устные и письменные объяснения по вопросам, связанным с проведением контроля;</w:t>
      </w:r>
    </w:p>
    <w:p w:rsidR="00C25C98" w:rsidRDefault="00C25C98" w:rsidP="00C25C98"/>
    <w:p w:rsidR="00C25C98" w:rsidRDefault="00C25C98" w:rsidP="00C25C98">
      <w:r>
        <w:t>9) беспрепятственно знакомится с документацией объектов контроля, относящейся к вопросам контрольного мероприятия, с учетом соблюдения режима секретности, служебной, коммерческой или иной охраняемой законом тайны;</w:t>
      </w:r>
    </w:p>
    <w:p w:rsidR="00C25C98" w:rsidRDefault="00C25C98" w:rsidP="00C25C98"/>
    <w:p w:rsidR="00C25C98" w:rsidRDefault="00C25C98" w:rsidP="00C25C98">
      <w:r>
        <w:t>10) осуществляет иные полномочия, определяемые руководителем государственного органа.</w:t>
      </w:r>
    </w:p>
    <w:p w:rsidR="00C25C98" w:rsidRDefault="00C25C98" w:rsidP="00C25C98"/>
    <w:p w:rsidR="00C25C98" w:rsidRDefault="00C25C98" w:rsidP="00C25C98">
      <w:r>
        <w:t>2. Служба внутреннего контроля представляет руководителю государственного органа отчеты о результатах контроля и рекомендации по улучшению внутренних процедур, правил, процессов в государственном органе в целях повышения эффективности его работы, достижения прямых и конечных результатов его деятельности.</w:t>
      </w:r>
    </w:p>
    <w:p w:rsidR="00C25C98" w:rsidRDefault="00C25C98" w:rsidP="00C25C98"/>
    <w:p w:rsidR="00C25C98" w:rsidRDefault="00C25C98" w:rsidP="00C25C98">
      <w:r>
        <w:t>3. Служба внутреннего контроля организационно независима от других структурных подразделений, подчинена и подотчетна только первому руководителю государственного органа.</w:t>
      </w:r>
    </w:p>
    <w:p w:rsidR="00C25C98" w:rsidRDefault="00C25C98" w:rsidP="00C25C98"/>
    <w:p w:rsidR="00C25C98" w:rsidRDefault="00C25C98" w:rsidP="00C25C98">
      <w:r>
        <w:t>4. Службы внутреннего контроля исполнительных органов, финансируемых из областного бюджета, осуществляют внутренний государственный финансовый контроль в исполнительных органах, финансируемых из областного бюджета, и соответствующих исполнительных органах, финансируемых из бюджета района (города областного значения).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145. Взаимодействие государственных органов и органов государственного финансового контроля</w:t>
      </w:r>
    </w:p>
    <w:p w:rsidR="00C25C98" w:rsidRDefault="00C25C98" w:rsidP="00C25C98"/>
    <w:p w:rsidR="00C25C98" w:rsidRDefault="00C25C98" w:rsidP="00C25C98">
      <w:r>
        <w:t>1. В целях проведения контроля органы государственного финансового контроля в согласованные сроки осуществляют обмен информацией о планах и проведенных контрольных мероприятиях.</w:t>
      </w:r>
    </w:p>
    <w:p w:rsidR="00C25C98" w:rsidRDefault="00C25C98" w:rsidP="00C25C98"/>
    <w:p w:rsidR="00C25C98" w:rsidRDefault="00C25C98" w:rsidP="00C25C98">
      <w:r>
        <w:t>2. Органы государственного финансового контроля по согласованию осуществляют совместную деятельность, а также проводят контроль с другими государственными органами.</w:t>
      </w:r>
    </w:p>
    <w:p w:rsidR="00C25C98" w:rsidRDefault="00C25C98" w:rsidP="00C25C98"/>
    <w:p w:rsidR="00C25C98" w:rsidRDefault="00C25C98" w:rsidP="00C25C98">
      <w:r>
        <w:t>3. Органы государственного финансового контроля взаимно признают результаты контроля при условии соответствия актов контроля стандартам государственного финансового контроля.</w:t>
      </w:r>
    </w:p>
    <w:p w:rsidR="00C25C98" w:rsidRDefault="00C25C98" w:rsidP="00C25C98"/>
    <w:p w:rsidR="00C25C98" w:rsidRDefault="00C25C98" w:rsidP="00C25C98">
      <w:r>
        <w:t>4. Счетный комитет по контролю за исполнением республиканского бюджета вправе запросить информацию о результатах государственного финансового контроля у ревизионных комиссий маслихатов, которая может быть предоставлена на основании решения представительного органа.</w:t>
      </w:r>
    </w:p>
    <w:p w:rsidR="00C25C98" w:rsidRDefault="00C25C98" w:rsidP="00C25C98"/>
    <w:p w:rsidR="00C25C98" w:rsidRDefault="00C25C98" w:rsidP="00C25C98">
      <w:r>
        <w:t>5. Органы государственного финансового контроля в случаях выявления признаков преступлений или административных правонарушений в действиях должностных лиц объекта контроля передают материалы контроля в правоохранительные органы или органы, уполномоченные рассматривать дела об административных правонарушениях.</w:t>
      </w:r>
    </w:p>
    <w:p w:rsidR="00C25C98" w:rsidRDefault="00C25C98" w:rsidP="00C25C98"/>
    <w:p w:rsidR="00C25C98" w:rsidRDefault="00C25C98" w:rsidP="00C25C98">
      <w:r>
        <w:t>6. Комплексный контроль органами государственного финансового контроля проводится не чаще одного раза в два года.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Глава 29. Основы проведения государственного финансового контроля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146. Права и обязанности руководителя объекта контроля</w:t>
      </w:r>
    </w:p>
    <w:p w:rsidR="00C25C98" w:rsidRDefault="00C25C98" w:rsidP="00C25C98"/>
    <w:p w:rsidR="00C25C98" w:rsidRDefault="00C25C98" w:rsidP="00C25C98">
      <w:r>
        <w:t>1. Руководитель объекта контроля вправе:</w:t>
      </w:r>
    </w:p>
    <w:p w:rsidR="00C25C98" w:rsidRDefault="00C25C98" w:rsidP="00C25C98"/>
    <w:p w:rsidR="00C25C98" w:rsidRDefault="00C25C98" w:rsidP="00C25C98">
      <w:r>
        <w:t>1) знать цель, время, продолжительность контроля, его результаты, выводы и рекомендации;</w:t>
      </w:r>
    </w:p>
    <w:p w:rsidR="00C25C98" w:rsidRDefault="00C25C98" w:rsidP="00C25C98"/>
    <w:p w:rsidR="00C25C98" w:rsidRDefault="00C25C98" w:rsidP="00C25C98">
      <w:r>
        <w:t>2) не допускать к контролю работников органов государственного финансового контроля, не представивших соответствующий документ органов государственного финансового контроля;</w:t>
      </w:r>
    </w:p>
    <w:p w:rsidR="00C25C98" w:rsidRDefault="00C25C98" w:rsidP="00C25C98"/>
    <w:p w:rsidR="00C25C98" w:rsidRDefault="00C25C98" w:rsidP="00C25C98">
      <w:r>
        <w:t>3) в случае несогласия с результатами контроля в десятидневный срок направлять органу государственного финансового контроля возражения к акту контроля;</w:t>
      </w:r>
    </w:p>
    <w:p w:rsidR="00C25C98" w:rsidRDefault="00C25C98" w:rsidP="00C25C98"/>
    <w:p w:rsidR="00C25C98" w:rsidRDefault="00C25C98" w:rsidP="00C25C98">
      <w:r>
        <w:t>4) выступить на заседании Счетного комитета по контролю за исполнением республиканского бюджета с соответствующим отчетом, связанным с проведенным внешним государственным финансовым контролем;</w:t>
      </w:r>
    </w:p>
    <w:p w:rsidR="00C25C98" w:rsidRDefault="00C25C98" w:rsidP="00C25C98"/>
    <w:p w:rsidR="00C25C98" w:rsidRDefault="00C25C98" w:rsidP="00C25C98">
      <w:r>
        <w:t>5) в порядке, установленном законодательством Республики Казахстан, обжаловать действия органа государственного финансового контроля, осуществляющего контроль.</w:t>
      </w:r>
    </w:p>
    <w:p w:rsidR="00C25C98" w:rsidRDefault="00C25C98" w:rsidP="00C25C98"/>
    <w:p w:rsidR="00C25C98" w:rsidRDefault="00C25C98" w:rsidP="00C25C98">
      <w:r>
        <w:t>2. Руководитель объекта контроля обязан:</w:t>
      </w:r>
    </w:p>
    <w:p w:rsidR="00C25C98" w:rsidRDefault="00C25C98" w:rsidP="00C25C98"/>
    <w:p w:rsidR="00C25C98" w:rsidRDefault="00C25C98" w:rsidP="00C25C98">
      <w:r>
        <w:t>1) обеспечивать работников органа государственного финансового контроля рабочими местами;</w:t>
      </w:r>
    </w:p>
    <w:p w:rsidR="00C25C98" w:rsidRDefault="00C25C98" w:rsidP="00C25C98"/>
    <w:p w:rsidR="00C25C98" w:rsidRDefault="00C25C98" w:rsidP="00C25C98">
      <w:r>
        <w:t>2) обеспечивать работников органа государственного финансового контроля всей запрашиваемой информацией, необходимой для осуществления контроля, нести персональную ответственность за ее достоверность, объективность и полноту;</w:t>
      </w:r>
    </w:p>
    <w:p w:rsidR="00C25C98" w:rsidRDefault="00C25C98" w:rsidP="00C25C98"/>
    <w:p w:rsidR="00C25C98" w:rsidRDefault="00C25C98" w:rsidP="00C25C98">
      <w:r>
        <w:t>3) не вмешиваться в действия работников органа государственного финансового контроля, не препятствовать проведению контроля и не ограничивать его масштаб;</w:t>
      </w:r>
    </w:p>
    <w:p w:rsidR="00C25C98" w:rsidRDefault="00C25C98" w:rsidP="00C25C98"/>
    <w:p w:rsidR="00C25C98" w:rsidRDefault="00C25C98" w:rsidP="00C25C98">
      <w:r>
        <w:t>4) в трехдневный срок со дня представления акта на ознакомление с результатами проведенного контроля в установленном порядке подписать акт контроля;</w:t>
      </w:r>
    </w:p>
    <w:p w:rsidR="00C25C98" w:rsidRDefault="00C25C98" w:rsidP="00C25C98"/>
    <w:p w:rsidR="00C25C98" w:rsidRDefault="00C25C98" w:rsidP="00C25C98">
      <w:r>
        <w:t>5) своевременно предоставлять информацию о принятых мерах по полному устранению недостатков и недопущению их впредь, указанных в постановлении и представлении органов государственного финансового контроля;</w:t>
      </w:r>
    </w:p>
    <w:p w:rsidR="00C25C98" w:rsidRDefault="00C25C98" w:rsidP="00C25C98"/>
    <w:p w:rsidR="00C25C98" w:rsidRDefault="00C25C98" w:rsidP="00C25C98">
      <w:r>
        <w:t>6) обеспечить внесение поступлений в бюджет, возмещение необоснованно использованных средств в бюджет либо восстановление их по учету, а также выполнение поставщиками товаров, работ и услуг договорных обязательств.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147. Отчетность о результатах контроля</w:t>
      </w:r>
    </w:p>
    <w:p w:rsidR="00C25C98" w:rsidRDefault="00C25C98" w:rsidP="00C25C98"/>
    <w:p w:rsidR="00C25C98" w:rsidRDefault="00C25C98" w:rsidP="00C25C98">
      <w:r>
        <w:t>1. Не допускается включение в отчетность материалов контроля с не рассмотренными в установленном порядке возражениями объекта контроля.</w:t>
      </w:r>
    </w:p>
    <w:p w:rsidR="00C25C98" w:rsidRDefault="00C25C98" w:rsidP="00C25C98"/>
    <w:p w:rsidR="00C25C98" w:rsidRDefault="00C25C98" w:rsidP="00C25C98">
      <w:r>
        <w:t>2. Органы государственного финансового контроля несут ответственность за достоверность информации, включаемой в отчетность о результатах контроля.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148. Конфликт интересов</w:t>
      </w:r>
    </w:p>
    <w:p w:rsidR="00C25C98" w:rsidRDefault="00C25C98" w:rsidP="00C25C98"/>
    <w:p w:rsidR="00C25C98" w:rsidRDefault="00C25C98" w:rsidP="00C25C98">
      <w:r>
        <w:t>1. Конфликтом интересов признается деятельность или отношения, которые способны ограничить объективность и независимость органов государственного финансового контроля.</w:t>
      </w:r>
    </w:p>
    <w:p w:rsidR="00C25C98" w:rsidRDefault="00C25C98" w:rsidP="00C25C98"/>
    <w:p w:rsidR="00C25C98" w:rsidRDefault="00C25C98" w:rsidP="00C25C98">
      <w:r>
        <w:t>2. Запрещается проведение контроля работниками органов государственного финансового контроля:</w:t>
      </w:r>
    </w:p>
    <w:p w:rsidR="00C25C98" w:rsidRDefault="00C25C98" w:rsidP="00C25C98"/>
    <w:p w:rsidR="00C25C98" w:rsidRDefault="00C25C98" w:rsidP="00C25C98">
      <w:r>
        <w:t>1) являющимися близкими родственниками, свойственниками или доверенными лицами руководителя, ответственного секретаря или иного лица, осуществляющего их полномочия, учредителя или участника объекта контроля;</w:t>
      </w:r>
    </w:p>
    <w:p w:rsidR="00C25C98" w:rsidRDefault="00C25C98" w:rsidP="00C25C98"/>
    <w:p w:rsidR="00C25C98" w:rsidRDefault="00C25C98" w:rsidP="00C25C98">
      <w:r>
        <w:t>2) из числа работников, участников, должностных лиц объекта контроля, имеющих в нем личные имущественные интересы;</w:t>
      </w:r>
    </w:p>
    <w:p w:rsidR="00C25C98" w:rsidRDefault="00C25C98" w:rsidP="00C25C98"/>
    <w:p w:rsidR="00C25C98" w:rsidRDefault="00C25C98" w:rsidP="00C25C98">
      <w:r>
        <w:t>3) работавшим в объекте контроля либо являвшимся близкими родственниками, свойственниками или доверенными лицами руководителя, ответственного секретаря или иного лица, осуществляющего их полномочия, учредителя или участника объекта контроля в проверяемый период.</w:t>
      </w:r>
    </w:p>
    <w:p w:rsidR="00C25C98" w:rsidRDefault="00C25C98" w:rsidP="00C25C98"/>
    <w:p w:rsidR="00C25C98" w:rsidRDefault="00C25C98" w:rsidP="00C25C98">
      <w:r>
        <w:t>3. При возникновении конфликта интересов работники органов государственного финансового контроля должны письменно сообщить об этом руководителям, назначившим контроль, а член ревизионной комиссии маслихата — председателю ревизионной комиссии. Ответственность за возникновение ситуаций конфликта интересов возлагается на работника органа государственного финансового контроля в соответствии с законами Республики Казахстан.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149. Ответственность должностных лиц органов государственного финансового контроля, объектов контроля</w:t>
      </w:r>
    </w:p>
    <w:p w:rsidR="00C25C98" w:rsidRDefault="00C25C98" w:rsidP="00C25C98"/>
    <w:p w:rsidR="00C25C98" w:rsidRDefault="00C25C98" w:rsidP="00C25C98">
      <w:r>
        <w:t>1. Работники органов государственного финансового контроля несут предусмотренную законами Республики Казахстан ответственность за достоверность, объективность и полноту сведений, изложенных в актах контроля.</w:t>
      </w:r>
    </w:p>
    <w:p w:rsidR="00C25C98" w:rsidRDefault="00C25C98" w:rsidP="00C25C98"/>
    <w:p w:rsidR="00C25C98" w:rsidRDefault="00C25C98" w:rsidP="00C25C98">
      <w:r>
        <w:t>2. Воспрепятствование должностным лицам органов государственного финансового контроля в выполнении ими служебных обязанностей в соответствии с их компетенцией, выразившееся в отказе допуска для проведения контроля, отказе от предоставления необходимых документов, материалов, информации о деятельности и иных сведений, предоставлении недостоверной информации, создании иного препятствования в осуществлении контроля, а также невыполнение или ненадлежащее выполнение актов об устранении выявленных нарушений влекут ответственность объектов контроля, предусмотренную законами Республики Казахстан.</w:t>
      </w:r>
    </w:p>
    <w:p w:rsidR="00C25C98" w:rsidRDefault="00C25C98" w:rsidP="00C25C98"/>
    <w:p w:rsidR="00C25C98" w:rsidRDefault="00C25C98" w:rsidP="00C25C98">
      <w:r>
        <w:t>3. Несоблюдение требований бюджетного и иного законодательства Республики Казахстан в процессе осуществления деятельности влечет ответственность, предусмотренную законами Республики Казахстан.</w:t>
      </w:r>
    </w:p>
    <w:p w:rsidR="00C25C98" w:rsidRDefault="00C25C98" w:rsidP="00C25C98"/>
    <w:p w:rsidR="00C25C98" w:rsidRDefault="00C25C98" w:rsidP="00C25C98">
      <w:r>
        <w:t xml:space="preserve"> </w:t>
      </w:r>
    </w:p>
    <w:p w:rsidR="00C25C98" w:rsidRDefault="00C25C98" w:rsidP="00C25C98"/>
    <w:p w:rsidR="00C25C98" w:rsidRDefault="00C25C98" w:rsidP="00C25C98">
      <w:r>
        <w:t>Статья 150. Разрешение споров</w:t>
      </w:r>
    </w:p>
    <w:p w:rsidR="00C25C98" w:rsidRDefault="00C25C98" w:rsidP="00C25C98"/>
    <w:p w:rsidR="00C25C98" w:rsidRDefault="00C25C98" w:rsidP="00C25C98">
      <w:r>
        <w:t>Действия должностных лиц органов государственного финансового контроля, объектов контроля могут быть обжалованы в порядке, установленном законодательством Республики Казахстан.</w:t>
      </w:r>
      <w:bookmarkStart w:id="0" w:name="_GoBack"/>
      <w:bookmarkEnd w:id="0"/>
    </w:p>
    <w:sectPr w:rsidR="00C2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C98"/>
    <w:rsid w:val="00010BFE"/>
    <w:rsid w:val="00055CD1"/>
    <w:rsid w:val="00060AC7"/>
    <w:rsid w:val="000A4666"/>
    <w:rsid w:val="000E55FB"/>
    <w:rsid w:val="00105DCE"/>
    <w:rsid w:val="001414E0"/>
    <w:rsid w:val="00164113"/>
    <w:rsid w:val="00185682"/>
    <w:rsid w:val="0018599F"/>
    <w:rsid w:val="0019079E"/>
    <w:rsid w:val="001B31F1"/>
    <w:rsid w:val="001C457B"/>
    <w:rsid w:val="0024701A"/>
    <w:rsid w:val="00263789"/>
    <w:rsid w:val="002849C2"/>
    <w:rsid w:val="00290EFC"/>
    <w:rsid w:val="002C1A4C"/>
    <w:rsid w:val="0033532E"/>
    <w:rsid w:val="003A14CE"/>
    <w:rsid w:val="004171E1"/>
    <w:rsid w:val="00437ADC"/>
    <w:rsid w:val="00483FBD"/>
    <w:rsid w:val="004B4446"/>
    <w:rsid w:val="00552DE7"/>
    <w:rsid w:val="0059629E"/>
    <w:rsid w:val="0060011C"/>
    <w:rsid w:val="0063193B"/>
    <w:rsid w:val="00663C4E"/>
    <w:rsid w:val="00693E58"/>
    <w:rsid w:val="006D269C"/>
    <w:rsid w:val="006E6D5B"/>
    <w:rsid w:val="00730EDC"/>
    <w:rsid w:val="007353AA"/>
    <w:rsid w:val="0079145B"/>
    <w:rsid w:val="007B65F0"/>
    <w:rsid w:val="007C65F4"/>
    <w:rsid w:val="007E1BDF"/>
    <w:rsid w:val="00807047"/>
    <w:rsid w:val="008707DF"/>
    <w:rsid w:val="008A3077"/>
    <w:rsid w:val="008A666C"/>
    <w:rsid w:val="00926C0A"/>
    <w:rsid w:val="00951338"/>
    <w:rsid w:val="009E04B0"/>
    <w:rsid w:val="009F2B25"/>
    <w:rsid w:val="00A14295"/>
    <w:rsid w:val="00A33BD1"/>
    <w:rsid w:val="00A56688"/>
    <w:rsid w:val="00A62DA2"/>
    <w:rsid w:val="00AA5284"/>
    <w:rsid w:val="00AE666D"/>
    <w:rsid w:val="00B36C45"/>
    <w:rsid w:val="00B4769B"/>
    <w:rsid w:val="00B624D4"/>
    <w:rsid w:val="00B94083"/>
    <w:rsid w:val="00BB7D4C"/>
    <w:rsid w:val="00C25C98"/>
    <w:rsid w:val="00C576E1"/>
    <w:rsid w:val="00C64B73"/>
    <w:rsid w:val="00C742E8"/>
    <w:rsid w:val="00C7691B"/>
    <w:rsid w:val="00C85B39"/>
    <w:rsid w:val="00C95A5F"/>
    <w:rsid w:val="00CA10B7"/>
    <w:rsid w:val="00CA39F8"/>
    <w:rsid w:val="00CD2D64"/>
    <w:rsid w:val="00CE086C"/>
    <w:rsid w:val="00D44E9C"/>
    <w:rsid w:val="00D53230"/>
    <w:rsid w:val="00D74857"/>
    <w:rsid w:val="00E840E4"/>
    <w:rsid w:val="00E84BED"/>
    <w:rsid w:val="00E93A11"/>
    <w:rsid w:val="00EB0934"/>
    <w:rsid w:val="00F940A4"/>
    <w:rsid w:val="00F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5C6B-E3F1-4F6D-AF05-A438EF39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5517</Words>
  <Characters>31452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Здесь, очевидно, следует подробнее остановиться на понятии «государственный финансовый контроль»</vt:lpstr>
    </vt:vector>
  </TitlesOfParts>
  <Company/>
  <LinksUpToDate>false</LinksUpToDate>
  <CharactersWithSpaces>36896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Здесь, очевидно, следует подробнее остановиться на понятии «государственный финансовый контроль»</dc:title>
  <dc:subject/>
  <dc:creator>Гульнар Вахитовна</dc:creator>
  <cp:keywords/>
  <dc:description/>
  <cp:lastModifiedBy>admin</cp:lastModifiedBy>
  <cp:revision>2</cp:revision>
  <dcterms:created xsi:type="dcterms:W3CDTF">2014-04-12T01:37:00Z</dcterms:created>
  <dcterms:modified xsi:type="dcterms:W3CDTF">2014-04-12T01:37:00Z</dcterms:modified>
</cp:coreProperties>
</file>