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C1" w:rsidRDefault="00BF300F">
      <w:pPr>
        <w:pStyle w:val="1"/>
        <w:jc w:val="center"/>
      </w:pPr>
      <w:r>
        <w:t>Поиск: РЎРѕС‡РёРЅРµРЅРёСЏ РЅР° СЃРІРѕР±РѕРґРЅСѓСЋ С‚РµРјСѓ - Р . Рє. Р°Р№РІР°Р·РѕРІСЃРєРёР№ РґРµРІСЏС‚С‹Р№ РІР°Р» СЃРѕС‡РёРЅРµРЅРёРµ РїРѕ РєР°СЂС‚РёРЅРµ</w:t>
      </w:r>
    </w:p>
    <w:p w:rsidR="007D1CC1" w:rsidRPr="00BF300F" w:rsidRDefault="00BF300F">
      <w:pPr>
        <w:pStyle w:val="a3"/>
      </w:pPr>
      <w:r>
        <w:t>Перед нами репродукция картины художника-мариниста Ивана Константиновича Айвазовского под названием «Девятый вал». Это - одна из его самых известных картин. Изображен на ней темный, бушующий океан. Громадная волна с пенистым гребнем неумолимо надвигается на крохотный обломок мачты. Можно догадаться, что корабль потерпел крушение. Оставшиеся в живых люди судорожно вцепились в мокрое дерево. Их пятеро. Все наполовину в холодной воде. Они обессилены, испуганы, истощены неравной борьбой со стихией. А за первой волной встает вторая, еще более грозная. Лучи восходящего солнца пронизывают водную толщу, придавая ей желтоватый оттенок. Картина поражает обилием и сочностью красок. Зеленые, синие, фиолетовые, розовые - все оттенки смешались в кипении морской стихии. С огромным, непередаваемым мастерством художник противопоставляет величественный, слепой в своей ярости океан горстке людей, наделенных силой и мужеством. Они будут бороться до конца, хоть и кажутся хрупкими песчинками по сравнению с морем. Смотрим на картину и кажется, что вода непрерывно движется, изменяется. Представляя себя на месте этих затерянных в океане людей, понимаем, насколько бесконечен их подвиг. Это подвиг настоящих моряков. Их силе воли и духа позавидует каждый.</w:t>
      </w:r>
      <w:r>
        <w:br/>
        <w:t>Знаменитый русский живописец И. К. Айвазовский прославился как мастер морского пейзажа. Многие его картины наполнены невероятной эмоциональностью. Таково и его произведение «Девятый вал», где автор изобразил мужество людей, борющихся со стихией.</w:t>
      </w:r>
      <w:r>
        <w:br/>
      </w:r>
      <w:r>
        <w:br/>
        <w:t>С первого взгляда картина поражает насыщенностью красок, яркостью и контрастностью цветовой гаммы. Все эти элементы помогают нам понять, почувствовать глубину идеи, заложенной художником в свое творение. Стоя перед этим произведением искусства, мы словно попадаем в эпицентр событий, охваченные ощущением грандиозности происходящего. Как необъятно величие разбушевавшейся морской стихии! Как велика и несокрушима ее сила! Лавина водного потока невероятной мощи готова смести все на своем пути. Она словно говорит нам, что для нее не существует преград, и подтверждает это всем своим устрашающе-прекрасным видом. Блики лунного света оживляют картину, придают ей оригинальность и даже, в какой-то мере, романтическое звучание. Ощущение глобальности усугубляется неповторимым огненным заревом, поглотившим все небо и бросающим отблески на гребни вздыбленных волн. Пылающее ярко-красными всплесками где-то на горизонте, оно слегка затихает лишь высоко в небесах.</w:t>
      </w:r>
      <w:r>
        <w:br/>
      </w:r>
      <w:r>
        <w:br/>
        <w:t>В центре этой бушующей стихии оказалась группа людей. На обломках потерпевшего крушение корабля они отчаянно сражаются с волнами, словно бросая вызов всесокрушающей стихии. На что надеются эти люди? Откуда ждут спасения? Может, столкнувшись с бедствием, они не теряют присутствия духа и, сплотившись перед лицом общей опасности, стараются выжить в необъятных просторах бушующей бездны. Именно в этом и состоит мужество человека, стремящегося, несмотря ни на что, преодолевая любые преграды, добиться своей цели, выжить во что бы то ни стало. И здесь открываются невероятные возможности людей, отважившихся противостоять сокрушающей силе, не опустивших руки, не сдавшихся на волю судьбы. Кто же окажется сильнее в этом противоборстве? Кто победит в этой, казалось бы, неравной борьбе? Сила природы или отвага человека? Стихия или мужество нескольких людей?</w:t>
      </w:r>
      <w:r>
        <w:br/>
      </w:r>
      <w:r>
        <w:br/>
        <w:t>Вот как я понимаю идею художника, в чем вижу смысл его произведения. Великий мастер пейзажа, Айвазовский предстает перед нами и знатоком человеческих душ. Возвеличивая мощь морской стихии, он, вместе с тем, открывает перед нами героизм и отвагу людей, столкнувшихся с этой мощью и не устрашившихся ее. Очевидно, то, с каким мастерством художнику удается передать все подробности природных явлений и оттенки человеческих чувств, определяется опытом самого автора. Много путешествуя, будучи очевидцем различных событий, в том числе подвигов моряков Черноморского флота, Айвазовский искусно отобразил все впечатления в своих картинах. Это подтверждают такие его работы, как «Чесменский бой», «Черное море» и многие другие. Но картина «Девятый вал» является, на мой взгляд, одним из самых величественных и впечатляющих произведений художника.</w:t>
      </w:r>
      <w:bookmarkStart w:id="0" w:name="_GoBack"/>
      <w:bookmarkEnd w:id="0"/>
    </w:p>
    <w:sectPr w:rsidR="007D1CC1" w:rsidRPr="00BF30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00F"/>
    <w:rsid w:val="001A716F"/>
    <w:rsid w:val="007D1CC1"/>
    <w:rsid w:val="00B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A54D5-36AA-4A28-9B32-D6300F5A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3662</Characters>
  <Application>Microsoft Office Word</Application>
  <DocSecurity>0</DocSecurity>
  <Lines>30</Lines>
  <Paragraphs>8</Paragraphs>
  <ScaleCrop>false</ScaleCrop>
  <Company>diakov.net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РЎРѕС‡РёРЅРµРЅРёСЏ РЅР° СЃРІРѕР±РѕРґРЅСѓСЋ С‚РµРјСѓ - Р . Рє. Р°Р№РІР°Р·РѕРІСЃРєРёР№ РґРµРІСЏС‚С‹Р№ РІР°Р» СЃРѕС‡РёРЅРµРЅРёРµ РїРѕ РєР°СЂС‚РёРЅРµ</dc:title>
  <dc:subject/>
  <dc:creator>Irina</dc:creator>
  <cp:keywords/>
  <dc:description/>
  <cp:lastModifiedBy>Irina</cp:lastModifiedBy>
  <cp:revision>2</cp:revision>
  <dcterms:created xsi:type="dcterms:W3CDTF">2014-08-30T05:48:00Z</dcterms:created>
  <dcterms:modified xsi:type="dcterms:W3CDTF">2014-08-30T05:48:00Z</dcterms:modified>
</cp:coreProperties>
</file>