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2E" w:rsidRDefault="0037518A">
      <w:pPr>
        <w:pStyle w:val="1"/>
        <w:jc w:val="center"/>
      </w:pPr>
      <w:r>
        <w:t>Хлебников в. - Владимир хлебников поэт крайностей</w:t>
      </w:r>
    </w:p>
    <w:p w:rsidR="0030662E" w:rsidRPr="0037518A" w:rsidRDefault="0037518A">
      <w:pPr>
        <w:pStyle w:val="a3"/>
      </w:pPr>
      <w:r>
        <w:t>  Хлебников возится со словами, как крот, между тем он прорыл в земле ходы на целое столетие...</w:t>
      </w:r>
      <w:r>
        <w:br/>
        <w:t>    О. Мандельштам</w:t>
      </w:r>
      <w:r>
        <w:br/>
        <w:t>    При жизни Хлебников был известен очень узкому кругу литераторов. После его трагической смерти круг этот несколько расширился. Тогда же началась своего рода канонизация Хлебникова как художника и мыслителя для избранных. Его сложные по форме и содержанию стихи до сих пор служат предметом споров и рассуждений литературных критиков. Одни считают его грандиозным экспериментатором и создателем нового поэтического языка, который до конца сумеют постичь только в далеком будущем. Другие склонны думать, что его “новаторство” круто замешено на эстетическом жульничестве, духовном комедиантстве. Запад в XX веке прославился чисто техническими ухищрениями, и Хлебников, мол, не исключение. Называя имя Хлебникова, сразу вспоминают, что он придумал слово “летчик”. Словом, информация о поэте дается такая, что трудно составить для себя какой-то более или менее определенный образ этого поэта. Тем более трудно нам, соотечественникам многих и многих великих поэтов с очень четкими поэтическими чертами.</w:t>
      </w:r>
      <w:r>
        <w:br/>
        <w:t>    Сами великие поэты не могли уловить образа Хлебникова. А. Блок, например, писал: “Подозреваю, что значителен Хлебников...”</w:t>
      </w:r>
      <w:r>
        <w:br/>
        <w:t>    Модернисты особенно поднимали на щит формально-экспериментаторское начало Хлебникова. Приведу одно из типичных стихотворений поэта в этом ключе:</w:t>
      </w:r>
      <w:r>
        <w:br/>
        <w:t>    О, рассмейтесь, смехачи!</w:t>
      </w:r>
      <w:r>
        <w:br/>
        <w:t>    О, засмейтесь, смехачи!</w:t>
      </w:r>
      <w:r>
        <w:br/>
        <w:t>    Что смеются смехами, что смеянствуют смеяльно,</w:t>
      </w:r>
      <w:r>
        <w:br/>
        <w:t>    О, засмейтесь усмеяльно!..</w:t>
      </w:r>
      <w:r>
        <w:br/>
        <w:t>    Поэт как бы ищет способ волшебного превращения одного русского слова в другое. Но он вовсе не старается нарушить законов русского словообразования, потому что исходит от корня “смех”. Мне кажется, это нормальное словотворчество. В доказательство можно напомнить о существовании русских детских считалок, языческих заговоров. В них тоже на первый взгляд все лишено прямого смысла, но мы ощущаем какой-то таинственный смысл.</w:t>
      </w:r>
      <w:r>
        <w:br/>
        <w:t>    Если рассматривать его стихи с точки зрения поиска звукового образа, то мы найдем этот образ почти во всех его стихах. Например:</w:t>
      </w:r>
      <w:r>
        <w:br/>
        <w:t>    Бобэоби пелись губы</w:t>
      </w:r>
      <w:r>
        <w:br/>
        <w:t>    Вээоми пелись взоры.</w:t>
      </w:r>
      <w:r>
        <w:br/>
        <w:t>    Пиээо пелись брови.</w:t>
      </w:r>
      <w:r>
        <w:br/>
        <w:t>    Лиэээй - пелся облик.</w:t>
      </w:r>
      <w:r>
        <w:br/>
        <w:t>    Гзи-гзи-гзэо пелась цепь.</w:t>
      </w:r>
      <w:r>
        <w:br/>
        <w:t>    Поэт как бы сам себе доказывал безграничные возможности русского языка. Например, он писал стихи, которые можно читать наоборот - слева направо и справа налево:</w:t>
      </w:r>
      <w:r>
        <w:br/>
        <w:t>    Кони, топот, инок,</w:t>
      </w:r>
      <w:r>
        <w:br/>
        <w:t>    Но не речь, а черен он.</w:t>
      </w:r>
      <w:r>
        <w:br/>
        <w:t>    Но был и другой Хлебников, который, к сожалению, до сих пор остается в тени. Это Хлебников - поэт мудрого зрения, благородных чувств:</w:t>
      </w:r>
      <w:r>
        <w:br/>
        <w:t>    Мне мало ль надо!</w:t>
      </w:r>
      <w:r>
        <w:br/>
        <w:t>    Краюшку хлеба</w:t>
      </w:r>
      <w:r>
        <w:br/>
        <w:t>    И каплю молока.</w:t>
      </w:r>
      <w:r>
        <w:br/>
        <w:t>    Да это небо,</w:t>
      </w:r>
      <w:r>
        <w:br/>
        <w:t>    Да эти облака!</w:t>
      </w:r>
      <w:r>
        <w:br/>
        <w:t>    Такого Хлебникова поймет и примет и настоящее, и будущее:</w:t>
      </w:r>
      <w:r>
        <w:br/>
        <w:t>    Беру в свидетели потомство</w:t>
      </w:r>
      <w:r>
        <w:br/>
        <w:t>    И отдаленную звезду.</w:t>
      </w:r>
      <w:r>
        <w:br/>
        <w:t>    В одной строчке поэт способен выразить огромный исторический смысл, показать события резко, без тени морализаторства. Например, поэта потрясла весть о расстреле рабочих на Ленских золотых приисках в 1912 году, и он написал: “Вот Лена с глазами расстрела”.</w:t>
      </w:r>
      <w:r>
        <w:br/>
        <w:t>    Проникновенно пишет он о гибели русской военной части во время Первой мировой войны:</w:t>
      </w:r>
      <w:r>
        <w:br/>
        <w:t>    И к студеным одеждам привыкнув</w:t>
      </w:r>
      <w:r>
        <w:br/>
        <w:t>    И застынув мечтами о ней,</w:t>
      </w:r>
      <w:r>
        <w:br/>
        <w:t>    Слушай. Смерть, пронзительно гикнув,</w:t>
      </w:r>
      <w:r>
        <w:br/>
        <w:t>    Гонит тройку холодных коней...</w:t>
      </w:r>
      <w:r>
        <w:br/>
        <w:t>    Лик войны, холодный и страшный, взирает на нас из этих строк.</w:t>
      </w:r>
      <w:r>
        <w:br/>
        <w:t>    Удивительные крайности умещались в Хлебникове. Но с годами заметно побеждало в нем классическое человеческое начало. Он стремился доискаться до правды, а не до “праязыка”. Его путь можно назвать путем “блудного сына” русской поэзии к отчему дому. Путь был сложным, извилистым, полным различных тупиковых метаний. Но и время было непростое.</w:t>
      </w:r>
      <w:bookmarkStart w:id="0" w:name="_GoBack"/>
      <w:bookmarkEnd w:id="0"/>
    </w:p>
    <w:sectPr w:rsidR="0030662E" w:rsidRPr="00375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18A"/>
    <w:rsid w:val="0030662E"/>
    <w:rsid w:val="0037518A"/>
    <w:rsid w:val="0078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F40ED-8A24-42CC-BCA8-A716DE24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Хлебников в. - Владимир хлебников поэт крайностей</dc:title>
  <dc:subject/>
  <dc:creator>admin</dc:creator>
  <cp:keywords/>
  <dc:description/>
  <cp:lastModifiedBy>admin</cp:lastModifiedBy>
  <cp:revision>2</cp:revision>
  <dcterms:created xsi:type="dcterms:W3CDTF">2014-06-22T22:50:00Z</dcterms:created>
  <dcterms:modified xsi:type="dcterms:W3CDTF">2014-06-22T22:50:00Z</dcterms:modified>
</cp:coreProperties>
</file>