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9F" w:rsidRPr="001856B3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</w:t>
      </w:r>
    </w:p>
    <w:p w:rsidR="009D109F" w:rsidRPr="001856B3" w:rsidRDefault="001856B3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                                            </w:t>
      </w:r>
      <w:r w:rsidRPr="001856B3">
        <w:rPr>
          <w:rFonts w:eastAsia="Times New Roman"/>
          <w:b/>
          <w:color w:val="000000"/>
          <w:sz w:val="32"/>
          <w:szCs w:val="32"/>
        </w:rPr>
        <w:t>Содержание</w:t>
      </w: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1856B3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val="en-US"/>
        </w:rPr>
        <w:t>1.</w:t>
      </w:r>
      <w:r w:rsidRPr="001856B3">
        <w:t xml:space="preserve"> </w:t>
      </w:r>
      <w:r w:rsidRPr="001856B3">
        <w:rPr>
          <w:rFonts w:eastAsia="Times New Roman"/>
          <w:b/>
          <w:color w:val="000000"/>
          <w:sz w:val="28"/>
          <w:szCs w:val="28"/>
          <w:lang w:val="en-US"/>
        </w:rPr>
        <w:t>Теория</w:t>
      </w:r>
    </w:p>
    <w:p w:rsidR="000625E7" w:rsidRPr="00BD0825" w:rsidRDefault="001856B3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>1.1</w:t>
      </w:r>
      <w:r w:rsidR="000625E7" w:rsidRPr="00BD0825">
        <w:rPr>
          <w:rFonts w:eastAsia="Times New Roman"/>
          <w:color w:val="000000"/>
          <w:sz w:val="28"/>
          <w:szCs w:val="28"/>
        </w:rPr>
        <w:t xml:space="preserve"> Введение</w:t>
      </w:r>
      <w:r w:rsidR="00F36742">
        <w:rPr>
          <w:rFonts w:eastAsia="Times New Roman"/>
          <w:color w:val="000000"/>
          <w:sz w:val="28"/>
          <w:szCs w:val="28"/>
        </w:rPr>
        <w:t>.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 xml:space="preserve"> . . . . . . . . . . . . . . . . . . . . . . . . . . . . . . . . . . . . . . . . . . . . . . . . . . . . . </w:t>
      </w:r>
      <w:r w:rsidR="00F36742">
        <w:rPr>
          <w:rFonts w:eastAsia="Times New Roman"/>
          <w:b/>
          <w:color w:val="000000"/>
          <w:sz w:val="28"/>
          <w:szCs w:val="28"/>
        </w:rPr>
        <w:t>2</w:t>
      </w:r>
    </w:p>
    <w:p w:rsidR="00BD0825" w:rsidRDefault="000625E7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 xml:space="preserve">1.2 </w:t>
      </w:r>
      <w:r w:rsidRPr="00BD0825">
        <w:rPr>
          <w:rFonts w:eastAsia="Times New Roman"/>
          <w:color w:val="000000"/>
          <w:sz w:val="28"/>
          <w:szCs w:val="28"/>
          <w:lang w:val="en-US"/>
        </w:rPr>
        <w:t>n</w:t>
      </w:r>
      <w:r w:rsidRPr="00BD0825">
        <w:rPr>
          <w:rFonts w:eastAsia="Times New Roman"/>
          <w:color w:val="000000"/>
          <w:sz w:val="28"/>
          <w:szCs w:val="28"/>
        </w:rPr>
        <w:t xml:space="preserve">-мерное векторное пространство. Преобразование 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>. . . . . . . . . . . . . . . . . .</w:t>
      </w:r>
      <w:r w:rsidR="00F36742">
        <w:rPr>
          <w:rFonts w:eastAsia="Times New Roman"/>
          <w:b/>
          <w:color w:val="000000"/>
          <w:sz w:val="28"/>
          <w:szCs w:val="28"/>
        </w:rPr>
        <w:t xml:space="preserve"> 2</w:t>
      </w:r>
      <w:r w:rsidR="00F36742">
        <w:rPr>
          <w:rFonts w:eastAsia="Times New Roman"/>
          <w:color w:val="000000"/>
          <w:sz w:val="28"/>
          <w:szCs w:val="28"/>
        </w:rPr>
        <w:t xml:space="preserve"> </w:t>
      </w:r>
    </w:p>
    <w:p w:rsidR="000625E7" w:rsidRPr="00BD0825" w:rsidRDefault="000625E7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>систем координат.</w:t>
      </w:r>
    </w:p>
    <w:p w:rsidR="00BD0825" w:rsidRDefault="000625E7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>1.3 Определение квадратичных форм. Общий вид,</w:t>
      </w:r>
      <w:r w:rsidRPr="00F36742">
        <w:rPr>
          <w:rFonts w:eastAsia="Times New Roman"/>
          <w:b/>
          <w:color w:val="000000"/>
          <w:sz w:val="28"/>
          <w:szCs w:val="28"/>
        </w:rPr>
        <w:t xml:space="preserve"> 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 xml:space="preserve">. . . . . . </w:t>
      </w:r>
      <w:r w:rsidR="00F36742">
        <w:rPr>
          <w:rFonts w:eastAsia="Times New Roman"/>
          <w:b/>
          <w:color w:val="000000"/>
          <w:sz w:val="28"/>
          <w:szCs w:val="28"/>
        </w:rPr>
        <w:t>. . . . . . . . . . . . . . . .4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1856B3" w:rsidRPr="00BD0825" w:rsidRDefault="000625E7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 xml:space="preserve">канонический вид, нормальный вид. </w:t>
      </w:r>
    </w:p>
    <w:p w:rsidR="000625E7" w:rsidRPr="00BD0825" w:rsidRDefault="000625E7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>1.4 Матрица квадратичнаых форм. Теорема о ранге матрицы.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 xml:space="preserve">. . . . . . . . . . . . . </w:t>
      </w:r>
      <w:r w:rsidR="00F36742">
        <w:rPr>
          <w:rFonts w:eastAsia="Times New Roman"/>
          <w:b/>
          <w:color w:val="000000"/>
          <w:sz w:val="28"/>
          <w:szCs w:val="28"/>
        </w:rPr>
        <w:t>7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BD0825" w:rsidRPr="00BD0825" w:rsidRDefault="000625E7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>1.5</w:t>
      </w:r>
      <w:r w:rsidR="00BD0825" w:rsidRPr="00BD0825">
        <w:rPr>
          <w:rFonts w:eastAsia="Times New Roman"/>
          <w:color w:val="000000"/>
          <w:sz w:val="28"/>
          <w:szCs w:val="28"/>
        </w:rPr>
        <w:t xml:space="preserve"> Различные способы приведения квадратичных форм к 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>. . . . . . . . . . . . . . . .</w:t>
      </w:r>
      <w:r w:rsidR="00F36742">
        <w:rPr>
          <w:rFonts w:eastAsia="Times New Roman"/>
          <w:b/>
          <w:color w:val="000000"/>
          <w:sz w:val="28"/>
          <w:szCs w:val="28"/>
        </w:rPr>
        <w:t>8</w:t>
      </w:r>
      <w:r w:rsidR="00F36742">
        <w:rPr>
          <w:rFonts w:eastAsia="Times New Roman"/>
          <w:color w:val="000000"/>
          <w:sz w:val="28"/>
          <w:szCs w:val="28"/>
        </w:rPr>
        <w:t xml:space="preserve"> </w:t>
      </w:r>
    </w:p>
    <w:p w:rsidR="000625E7" w:rsidRPr="00BD0825" w:rsidRDefault="00BD0825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>каноническому виду и к нормальному виду</w:t>
      </w:r>
    </w:p>
    <w:p w:rsidR="00BD0825" w:rsidRPr="00BD0825" w:rsidRDefault="00BD0825" w:rsidP="00F367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>1.6 Формулы преобразования и матрицы преобразования.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 xml:space="preserve">. . . . . . . . . . . . . . . </w:t>
      </w:r>
      <w:r w:rsidR="00F36742">
        <w:rPr>
          <w:rFonts w:eastAsia="Times New Roman"/>
          <w:b/>
          <w:color w:val="000000"/>
          <w:sz w:val="28"/>
          <w:szCs w:val="28"/>
        </w:rPr>
        <w:t>14</w:t>
      </w:r>
    </w:p>
    <w:p w:rsidR="00BD0825" w:rsidRPr="00BD0825" w:rsidRDefault="00BD0825" w:rsidP="00F367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>1.7 Закон инерции квадратичных форм</w:t>
      </w:r>
      <w:r w:rsidR="00F36742">
        <w:rPr>
          <w:rFonts w:eastAsia="Times New Roman"/>
          <w:color w:val="000000"/>
          <w:sz w:val="28"/>
          <w:szCs w:val="28"/>
        </w:rPr>
        <w:t xml:space="preserve">. 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>. . . . . . . . . . . . . . .</w:t>
      </w:r>
      <w:r w:rsidR="00F36742">
        <w:rPr>
          <w:rFonts w:eastAsia="Times New Roman"/>
          <w:b/>
          <w:color w:val="000000"/>
          <w:sz w:val="28"/>
          <w:szCs w:val="28"/>
        </w:rPr>
        <w:t xml:space="preserve"> . . . . . . . . . . . . . . . 18</w:t>
      </w:r>
    </w:p>
    <w:p w:rsidR="009D109F" w:rsidRPr="00BD0825" w:rsidRDefault="00BD0825" w:rsidP="00F367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BD0825">
        <w:rPr>
          <w:rFonts w:eastAsia="Times New Roman"/>
          <w:color w:val="000000"/>
          <w:sz w:val="28"/>
          <w:szCs w:val="28"/>
        </w:rPr>
        <w:t>1.8 Положительно-определённая квадратичная форма</w:t>
      </w:r>
      <w:r w:rsidR="00F36742">
        <w:rPr>
          <w:rFonts w:eastAsia="Times New Roman"/>
          <w:color w:val="000000"/>
          <w:sz w:val="28"/>
          <w:szCs w:val="28"/>
        </w:rPr>
        <w:t xml:space="preserve">. </w:t>
      </w:r>
      <w:r w:rsidR="00F36742" w:rsidRPr="00F36742">
        <w:rPr>
          <w:rFonts w:eastAsia="Times New Roman"/>
          <w:b/>
          <w:color w:val="000000"/>
          <w:sz w:val="28"/>
          <w:szCs w:val="28"/>
        </w:rPr>
        <w:t xml:space="preserve">. . . . . . . . . . . . . . .. . . </w:t>
      </w:r>
      <w:r w:rsidR="00F36742">
        <w:rPr>
          <w:rFonts w:eastAsia="Times New Roman"/>
          <w:b/>
          <w:color w:val="000000"/>
          <w:sz w:val="28"/>
          <w:szCs w:val="28"/>
        </w:rPr>
        <w:t>19</w:t>
      </w:r>
    </w:p>
    <w:p w:rsidR="009D109F" w:rsidRDefault="00F36742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2. Приложения</w:t>
      </w:r>
    </w:p>
    <w:p w:rsidR="00F36742" w:rsidRDefault="00F36742" w:rsidP="00F367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36742">
        <w:rPr>
          <w:rFonts w:eastAsia="Times New Roman"/>
          <w:color w:val="000000"/>
          <w:sz w:val="28"/>
          <w:szCs w:val="28"/>
        </w:rPr>
        <w:t>2.1</w:t>
      </w:r>
      <w:r>
        <w:rPr>
          <w:rFonts w:eastAsia="Times New Roman"/>
          <w:color w:val="000000"/>
          <w:sz w:val="28"/>
          <w:szCs w:val="28"/>
        </w:rPr>
        <w:t xml:space="preserve"> Приложение 1 . </w:t>
      </w:r>
      <w:r w:rsidRPr="00F36742">
        <w:rPr>
          <w:rFonts w:eastAsia="Times New Roman"/>
          <w:b/>
          <w:color w:val="000000"/>
          <w:sz w:val="28"/>
          <w:szCs w:val="28"/>
        </w:rPr>
        <w:t xml:space="preserve">. . . . . . . . . . . . . . . . . . . . . . . . . . . . . . . . . . . . . . . . . . . . . . . </w:t>
      </w:r>
      <w:r>
        <w:rPr>
          <w:rFonts w:eastAsia="Times New Roman"/>
          <w:b/>
          <w:color w:val="000000"/>
          <w:sz w:val="28"/>
          <w:szCs w:val="28"/>
        </w:rPr>
        <w:t>. 21</w:t>
      </w:r>
    </w:p>
    <w:p w:rsidR="00F36742" w:rsidRPr="00F36742" w:rsidRDefault="00F36742" w:rsidP="00F367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2.2Приложение 2</w:t>
      </w:r>
      <w:r w:rsidRPr="00F3674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. </w:t>
      </w:r>
      <w:r w:rsidRPr="00F36742">
        <w:rPr>
          <w:rFonts w:eastAsia="Times New Roman"/>
          <w:b/>
          <w:color w:val="000000"/>
          <w:sz w:val="28"/>
          <w:szCs w:val="28"/>
        </w:rPr>
        <w:t>. . . . . . . . . . . . . . . . . . . . . . . . . . . . . . . . . . . . . . . . . . . . . . 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36742">
        <w:rPr>
          <w:rFonts w:eastAsia="Times New Roman"/>
          <w:b/>
          <w:color w:val="000000"/>
          <w:sz w:val="28"/>
          <w:szCs w:val="28"/>
        </w:rPr>
        <w:t>.</w:t>
      </w:r>
      <w:r>
        <w:rPr>
          <w:rFonts w:eastAsia="Times New Roman"/>
          <w:b/>
          <w:color w:val="000000"/>
          <w:sz w:val="28"/>
          <w:szCs w:val="28"/>
        </w:rPr>
        <w:t xml:space="preserve"> 24</w:t>
      </w:r>
    </w:p>
    <w:p w:rsidR="009D109F" w:rsidRDefault="009D109F" w:rsidP="00F3674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9D109F" w:rsidRDefault="009D109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</w:p>
    <w:p w:rsidR="00001A1F" w:rsidRDefault="00001A1F" w:rsidP="009D109F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1.1 Введение</w:t>
      </w:r>
    </w:p>
    <w:p w:rsidR="00001A1F" w:rsidRDefault="009D109F" w:rsidP="009D109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9D109F">
        <w:rPr>
          <w:rFonts w:eastAsia="Times New Roman"/>
          <w:color w:val="000000"/>
          <w:sz w:val="28"/>
          <w:szCs w:val="28"/>
        </w:rPr>
        <w:t xml:space="preserve">   В данной работе мы</w:t>
      </w:r>
      <w:r>
        <w:rPr>
          <w:rFonts w:eastAsia="Times New Roman"/>
          <w:color w:val="000000"/>
          <w:sz w:val="28"/>
          <w:szCs w:val="28"/>
        </w:rPr>
        <w:t xml:space="preserve"> рассмотрим квадратичные формы и основные операции над ними. А также в заключении моей работы решим пять задач по данной теме.</w:t>
      </w:r>
    </w:p>
    <w:p w:rsidR="009D109F" w:rsidRPr="009D109F" w:rsidRDefault="009D109F" w:rsidP="009D109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001A1F" w:rsidRPr="00CA7C70" w:rsidRDefault="00CA7C70" w:rsidP="00CA7C70">
      <w:pPr>
        <w:pStyle w:val="BodyIndent"/>
        <w:spacing w:line="240" w:lineRule="auto"/>
        <w:ind w:firstLine="0"/>
        <w:rPr>
          <w:rFonts w:ascii="Times New Roman" w:hAnsi="Times New Roman"/>
          <w:b/>
          <w:color w:val="000000"/>
          <w:szCs w:val="28"/>
          <w:lang w:val="ru-RU"/>
        </w:rPr>
      </w:pPr>
      <w:r>
        <w:rPr>
          <w:rFonts w:ascii="Times New Roman" w:hAnsi="Times New Roman"/>
          <w:b/>
          <w:color w:val="000000"/>
          <w:szCs w:val="28"/>
          <w:lang w:val="ru-RU"/>
        </w:rPr>
        <w:t xml:space="preserve">   </w:t>
      </w:r>
      <w:r w:rsidR="00001A1F">
        <w:rPr>
          <w:b/>
          <w:color w:val="000000"/>
          <w:szCs w:val="28"/>
          <w:lang w:val="ru-RU"/>
        </w:rPr>
        <w:t>1.2</w:t>
      </w:r>
      <w:r>
        <w:rPr>
          <w:rFonts w:ascii="Times New Roman" w:hAnsi="Times New Roman"/>
          <w:b/>
          <w:color w:val="000000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Cs w:val="28"/>
          <w:lang w:val="en-US"/>
        </w:rPr>
        <w:t>n</w:t>
      </w:r>
      <w:r w:rsidRPr="00CA7C70">
        <w:rPr>
          <w:rFonts w:ascii="Times New Roman" w:hAnsi="Times New Roman"/>
          <w:b/>
          <w:color w:val="000000"/>
          <w:szCs w:val="28"/>
          <w:lang w:val="ru-RU"/>
        </w:rPr>
        <w:t>-мерное</w:t>
      </w:r>
      <w:r>
        <w:rPr>
          <w:rFonts w:ascii="Times New Roman" w:hAnsi="Times New Roman"/>
          <w:b/>
          <w:color w:val="000000"/>
          <w:szCs w:val="28"/>
          <w:lang w:val="ru-RU"/>
        </w:rPr>
        <w:t xml:space="preserve"> векторное пространство. Преобразование систем координат.</w:t>
      </w:r>
      <w:r w:rsidRPr="00CA7C70">
        <w:rPr>
          <w:rFonts w:ascii="Times New Roman" w:hAnsi="Times New Roman"/>
          <w:b/>
          <w:color w:val="000000"/>
          <w:szCs w:val="28"/>
          <w:lang w:val="ru-RU"/>
        </w:rPr>
        <w:t xml:space="preserve"> </w:t>
      </w:r>
    </w:p>
    <w:p w:rsidR="00001A1F" w:rsidRDefault="00001A1F" w:rsidP="00CA7C70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Cs w:val="28"/>
          <w:lang w:val="ru-RU"/>
        </w:rPr>
        <w:t xml:space="preserve">  </w:t>
      </w:r>
      <w:r>
        <w:rPr>
          <w:b/>
          <w:color w:val="000000"/>
          <w:szCs w:val="28"/>
          <w:lang w:val="ru-RU"/>
        </w:rPr>
        <w:t xml:space="preserve"> </w:t>
      </w:r>
      <w:r w:rsidR="00CA7C70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>Из правил сложения векторов и умножения вектора на число вытекают важные свойства, которые легко доказываются:</w:t>
      </w:r>
    </w:p>
    <w:p w:rsidR="00001A1F" w:rsidRDefault="00001A1F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r>
        <w:rPr>
          <w:rFonts w:ascii="Times New Roman" w:hAnsi="Times New Roman"/>
          <w:position w:val="-12"/>
          <w:lang w:val="ru-RU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8.75pt" o:ole="">
            <v:imagedata r:id="rId7" o:title=""/>
          </v:shape>
          <o:OLEObject Type="Embed" ProgID="Equation.3" ShapeID="_x0000_i1025" DrawAspect="Content" ObjectID="_1461169097" r:id="rId8"/>
        </w:object>
      </w:r>
      <w:r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  <w:lang w:val="ru-RU"/>
        </w:rPr>
        <w:tab/>
        <w:t xml:space="preserve">2) </w:t>
      </w:r>
      <w:r>
        <w:rPr>
          <w:rFonts w:ascii="Times New Roman" w:hAnsi="Times New Roman"/>
          <w:position w:val="-10"/>
          <w:lang w:val="ru-RU"/>
        </w:rPr>
        <w:object w:dxaOrig="2160" w:dyaOrig="360">
          <v:shape id="_x0000_i1026" type="#_x0000_t75" style="width:108pt;height:18pt" o:ole="">
            <v:imagedata r:id="rId9" o:title=""/>
          </v:shape>
          <o:OLEObject Type="Embed" ProgID="Equation.3" ShapeID="_x0000_i1026" DrawAspect="Content" ObjectID="_1461169098" r:id="rId10"/>
        </w:object>
      </w:r>
      <w:r>
        <w:rPr>
          <w:rFonts w:ascii="Times New Roman" w:hAnsi="Times New Roman"/>
          <w:lang w:val="ru-RU"/>
        </w:rPr>
        <w:t>;</w:t>
      </w:r>
    </w:p>
    <w:p w:rsidR="00001A1F" w:rsidRDefault="00001A1F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3) </w:t>
      </w:r>
      <w:r>
        <w:rPr>
          <w:rFonts w:ascii="Times New Roman" w:hAnsi="Times New Roman"/>
          <w:position w:val="-10"/>
          <w:lang w:val="ru-RU"/>
        </w:rPr>
        <w:object w:dxaOrig="1600" w:dyaOrig="360">
          <v:shape id="_x0000_i1027" type="#_x0000_t75" style="width:80.25pt;height:18pt" o:ole="">
            <v:imagedata r:id="rId11" o:title=""/>
          </v:shape>
          <o:OLEObject Type="Embed" ProgID="Equation.3" ShapeID="_x0000_i1027" DrawAspect="Content" ObjectID="_1461169099" r:id="rId12"/>
        </w:object>
      </w:r>
      <w:r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  <w:lang w:val="ru-RU"/>
        </w:rPr>
        <w:tab/>
        <w:t xml:space="preserve">4) </w:t>
      </w:r>
      <w:r>
        <w:rPr>
          <w:rFonts w:ascii="Times New Roman" w:hAnsi="Times New Roman"/>
          <w:position w:val="-6"/>
          <w:lang w:val="ru-RU"/>
        </w:rPr>
        <w:object w:dxaOrig="940" w:dyaOrig="300">
          <v:shape id="_x0000_i1028" type="#_x0000_t75" style="width:47.25pt;height:15pt" o:ole="">
            <v:imagedata r:id="rId13" o:title=""/>
          </v:shape>
          <o:OLEObject Type="Embed" ProgID="Equation.3" ShapeID="_x0000_i1028" DrawAspect="Content" ObjectID="_1461169100" r:id="rId14"/>
        </w:object>
      </w:r>
      <w:r>
        <w:rPr>
          <w:rFonts w:ascii="Times New Roman" w:hAnsi="Times New Roman"/>
          <w:lang w:val="ru-RU"/>
        </w:rPr>
        <w:t>;</w:t>
      </w:r>
    </w:p>
    <w:p w:rsidR="00001A1F" w:rsidRDefault="00001A1F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5) </w:t>
      </w:r>
      <w:r>
        <w:rPr>
          <w:rFonts w:ascii="Times New Roman" w:hAnsi="Times New Roman"/>
          <w:position w:val="-6"/>
          <w:lang w:val="ru-RU"/>
        </w:rPr>
        <w:object w:dxaOrig="960" w:dyaOrig="300">
          <v:shape id="_x0000_i1029" type="#_x0000_t75" style="width:48pt;height:15pt" o:ole="">
            <v:imagedata r:id="rId15" o:title=""/>
          </v:shape>
          <o:OLEObject Type="Embed" ProgID="Equation.3" ShapeID="_x0000_i1029" DrawAspect="Content" ObjectID="_1461169101" r:id="rId16"/>
        </w:object>
      </w:r>
      <w:r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  <w:lang w:val="ru-RU"/>
        </w:rPr>
        <w:tab/>
        <w:t xml:space="preserve">6) </w:t>
      </w:r>
      <w:r>
        <w:rPr>
          <w:rFonts w:ascii="Times New Roman" w:hAnsi="Times New Roman"/>
          <w:position w:val="-6"/>
          <w:lang w:val="ru-RU"/>
        </w:rPr>
        <w:object w:dxaOrig="1320" w:dyaOrig="300">
          <v:shape id="_x0000_i1030" type="#_x0000_t75" style="width:66pt;height:15pt" o:ole="">
            <v:imagedata r:id="rId17" o:title=""/>
          </v:shape>
          <o:OLEObject Type="Embed" ProgID="Equation.3" ShapeID="_x0000_i1030" DrawAspect="Content" ObjectID="_1461169102" r:id="rId18"/>
        </w:object>
      </w:r>
      <w:r>
        <w:rPr>
          <w:rFonts w:ascii="Times New Roman" w:hAnsi="Times New Roman"/>
          <w:lang w:val="ru-RU"/>
        </w:rPr>
        <w:t>;</w:t>
      </w:r>
    </w:p>
    <w:p w:rsidR="00001A1F" w:rsidRDefault="00001A1F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lang w:val="ru-RU"/>
        </w:rPr>
        <w:t>7</w:t>
      </w:r>
      <w:r>
        <w:rPr>
          <w:rFonts w:ascii="Times New Roman" w:hAnsi="Times New Roman"/>
          <w:i/>
          <w:iCs/>
          <w:lang w:val="ru-RU"/>
        </w:rPr>
        <w:t>) т</w:t>
      </w:r>
      <w:r>
        <w:rPr>
          <w:rFonts w:ascii="Times New Roman" w:hAnsi="Times New Roman"/>
          <w:lang w:val="ru-RU"/>
        </w:rPr>
        <w:sym w:font="Symbol" w:char="F0D7"/>
      </w:r>
      <w:r>
        <w:rPr>
          <w:rFonts w:ascii="Times New Roman" w:hAnsi="Times New Roman"/>
          <w:lang w:val="ru-RU"/>
        </w:rPr>
        <w:t>0 = 0;</w:t>
      </w:r>
      <w:r>
        <w:rPr>
          <w:rFonts w:ascii="Times New Roman" w:hAnsi="Times New Roman"/>
          <w:lang w:val="ru-RU"/>
        </w:rPr>
        <w:tab/>
        <w:t xml:space="preserve">8) если </w:t>
      </w:r>
      <w:r>
        <w:rPr>
          <w:rFonts w:ascii="Times New Roman" w:hAnsi="Times New Roman"/>
          <w:i/>
          <w:iCs/>
          <w:lang w:val="ru-RU"/>
        </w:rPr>
        <w:t>т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b/>
          <w:bCs/>
          <w:lang w:val="ru-RU"/>
        </w:rPr>
        <w:t> = </w:t>
      </w:r>
      <w:r>
        <w:rPr>
          <w:rFonts w:ascii="Times New Roman" w:hAnsi="Times New Roman"/>
          <w:lang w:val="ru-RU"/>
        </w:rPr>
        <w:t xml:space="preserve">0, то или </w:t>
      </w:r>
      <w:r>
        <w:rPr>
          <w:rFonts w:ascii="Times New Roman" w:hAnsi="Times New Roman"/>
          <w:i/>
          <w:iCs/>
          <w:lang w:val="ru-RU"/>
        </w:rPr>
        <w:t>т = </w:t>
      </w:r>
      <w:r>
        <w:rPr>
          <w:rFonts w:ascii="Times New Roman" w:hAnsi="Times New Roman"/>
          <w:lang w:val="ru-RU"/>
        </w:rPr>
        <w:t xml:space="preserve">0, или 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b/>
          <w:bCs/>
          <w:lang w:val="ru-RU"/>
        </w:rPr>
        <w:t> = </w:t>
      </w:r>
      <w:r>
        <w:rPr>
          <w:rFonts w:ascii="Times New Roman" w:hAnsi="Times New Roman"/>
          <w:lang w:val="ru-RU"/>
        </w:rPr>
        <w:t>0.</w:t>
      </w:r>
    </w:p>
    <w:p w:rsidR="00001A1F" w:rsidRDefault="00CA7C70" w:rsidP="00CA7C70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001A1F">
        <w:rPr>
          <w:rFonts w:ascii="Times New Roman" w:hAnsi="Times New Roman"/>
          <w:lang w:val="ru-RU"/>
        </w:rPr>
        <w:t xml:space="preserve">Совокупность всех </w:t>
      </w:r>
      <w:r w:rsidR="00001A1F">
        <w:rPr>
          <w:rFonts w:ascii="Times New Roman" w:hAnsi="Times New Roman"/>
          <w:i/>
          <w:iCs/>
          <w:lang w:val="ru-RU"/>
        </w:rPr>
        <w:t>п</w:t>
      </w:r>
      <w:r w:rsidR="00001A1F">
        <w:rPr>
          <w:rFonts w:ascii="Times New Roman" w:hAnsi="Times New Roman"/>
          <w:lang w:val="ru-RU"/>
        </w:rPr>
        <w:t xml:space="preserve">-мерных векторов, рассматриваемая с определёнными в ней операциями сложения векторов и умножения  вектора на число, называется </w:t>
      </w:r>
      <w:r w:rsidR="00001A1F">
        <w:rPr>
          <w:rFonts w:ascii="Times New Roman" w:hAnsi="Times New Roman"/>
          <w:i/>
          <w:iCs/>
          <w:lang w:val="ru-RU"/>
        </w:rPr>
        <w:t>п</w:t>
      </w:r>
      <w:r w:rsidR="00001A1F">
        <w:rPr>
          <w:rFonts w:ascii="Times New Roman" w:hAnsi="Times New Roman"/>
          <w:lang w:val="ru-RU"/>
        </w:rPr>
        <w:sym w:font="Symbol" w:char="F02D"/>
      </w:r>
      <w:r w:rsidR="00001A1F">
        <w:rPr>
          <w:rFonts w:ascii="Times New Roman" w:hAnsi="Times New Roman"/>
          <w:lang w:val="ru-RU"/>
        </w:rPr>
        <w:t>мерным векторным пространством.</w:t>
      </w:r>
    </w:p>
    <w:p w:rsidR="00001A1F" w:rsidRDefault="00001A1F">
      <w:pPr>
        <w:pStyle w:val="BodyIndent"/>
        <w:spacing w:line="240" w:lineRule="auto"/>
        <w:ind w:firstLine="0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 xml:space="preserve">   Геометрический смысл сложения и умножения на число двумерных и трёхмерных векторов.</w:t>
      </w:r>
    </w:p>
    <w:p w:rsidR="00001A1F" w:rsidRDefault="00001A1F">
      <w:pPr>
        <w:pStyle w:val="BodyIndent"/>
        <w:spacing w:line="240" w:lineRule="auto"/>
        <w:ind w:firstLine="0"/>
        <w:rPr>
          <w:lang w:val="ru-RU"/>
        </w:rPr>
      </w:pPr>
      <w:r>
        <w:rPr>
          <w:rFonts w:ascii="Times New Roman" w:hAnsi="Times New Roman"/>
          <w:lang w:val="ru-RU"/>
        </w:rPr>
        <w:t xml:space="preserve">   Вектор </w:t>
      </w:r>
      <w:r>
        <w:rPr>
          <w:rFonts w:ascii="Times New Roman" w:hAnsi="Times New Roman"/>
          <w:b/>
          <w:bCs/>
          <w:lang w:val="ru-RU"/>
        </w:rPr>
        <w:sym w:font="Symbol" w:char="F062"/>
      </w:r>
      <w:r>
        <w:rPr>
          <w:rFonts w:ascii="Times New Roman" w:hAnsi="Times New Roman"/>
          <w:lang w:val="ru-RU"/>
        </w:rPr>
        <w:t xml:space="preserve"> называется линейной комбинацией векторов 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sz w:val="32"/>
          <w:vertAlign w:val="subscript"/>
          <w:lang w:val="ru-RU"/>
        </w:rPr>
        <w:t>1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b/>
          <w:bCs/>
          <w:lang w:val="ru-RU"/>
        </w:rPr>
        <w:t> 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sz w:val="32"/>
          <w:vertAlign w:val="subscript"/>
          <w:lang w:val="ru-RU"/>
        </w:rPr>
        <w:t>2</w:t>
      </w:r>
      <w:r>
        <w:rPr>
          <w:rFonts w:ascii="Times New Roman" w:hAnsi="Times New Roman"/>
          <w:sz w:val="32"/>
          <w:lang w:val="ru-RU"/>
        </w:rPr>
        <w:t>, </w:t>
      </w:r>
      <w:r>
        <w:rPr>
          <w:rFonts w:ascii="Times New Roman" w:hAnsi="Times New Roman"/>
          <w:sz w:val="32"/>
          <w:lang w:val="ru-RU"/>
        </w:rPr>
        <w:sym w:font="Symbol" w:char="F0BC"/>
      </w:r>
      <w:r>
        <w:rPr>
          <w:rFonts w:ascii="Times New Roman" w:hAnsi="Times New Roman"/>
          <w:sz w:val="32"/>
          <w:lang w:val="ru-RU"/>
        </w:rPr>
        <w:t>, 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i/>
          <w:iCs/>
          <w:sz w:val="32"/>
          <w:vertAlign w:val="subscript"/>
          <w:lang w:val="ru-RU"/>
        </w:rPr>
        <w:t>п</w:t>
      </w:r>
      <w:r>
        <w:rPr>
          <w:rFonts w:ascii="Times New Roman" w:hAnsi="Times New Roman"/>
          <w:lang w:val="ru-RU"/>
        </w:rPr>
        <w:t xml:space="preserve">, если существуют такие числа </w:t>
      </w:r>
      <w:r>
        <w:rPr>
          <w:rFonts w:ascii="Times New Roman" w:hAnsi="Times New Roman"/>
          <w:i/>
          <w:iCs/>
          <w:lang w:val="ru-RU"/>
        </w:rPr>
        <w:t>т</w:t>
      </w:r>
      <w:r>
        <w:rPr>
          <w:rFonts w:ascii="Times New Roman" w:hAnsi="Times New Roman"/>
          <w:sz w:val="32"/>
          <w:vertAlign w:val="subscript"/>
          <w:lang w:val="ru-RU"/>
        </w:rPr>
        <w:t>1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i/>
          <w:iCs/>
          <w:lang w:val="ru-RU"/>
        </w:rPr>
        <w:t xml:space="preserve"> т</w:t>
      </w:r>
      <w:r>
        <w:rPr>
          <w:rFonts w:ascii="Times New Roman" w:hAnsi="Times New Roman"/>
          <w:sz w:val="32"/>
          <w:vertAlign w:val="subscript"/>
          <w:lang w:val="ru-RU"/>
        </w:rPr>
        <w:t>2</w:t>
      </w:r>
      <w:r>
        <w:rPr>
          <w:lang w:val="ru-RU"/>
        </w:rPr>
        <w:t>,</w:t>
      </w:r>
      <w:r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ru-RU"/>
        </w:rPr>
        <w:sym w:font="Symbol" w:char="F0BC"/>
      </w:r>
      <w:r>
        <w:rPr>
          <w:rFonts w:ascii="Times New Roman" w:hAnsi="Times New Roman"/>
          <w:sz w:val="32"/>
          <w:lang w:val="ru-RU"/>
        </w:rPr>
        <w:t>,</w:t>
      </w:r>
      <w:r>
        <w:rPr>
          <w:rFonts w:ascii="Times New Roman" w:hAnsi="Times New Roman"/>
          <w:i/>
          <w:iCs/>
          <w:lang w:val="ru-RU"/>
        </w:rPr>
        <w:t xml:space="preserve"> т</w:t>
      </w:r>
      <w:r>
        <w:rPr>
          <w:rFonts w:ascii="Times New Roman" w:hAnsi="Times New Roman"/>
          <w:i/>
          <w:iCs/>
          <w:sz w:val="32"/>
          <w:vertAlign w:val="subscript"/>
          <w:lang w:val="ru-RU"/>
        </w:rPr>
        <w:t>п</w:t>
      </w:r>
      <w:r>
        <w:rPr>
          <w:lang w:val="ru-RU"/>
        </w:rPr>
        <w:t xml:space="preserve">, что </w:t>
      </w:r>
    </w:p>
    <w:p w:rsidR="00001A1F" w:rsidRDefault="00001A1F">
      <w:pPr>
        <w:pStyle w:val="formula"/>
        <w:spacing w:line="240" w:lineRule="auto"/>
        <w:rPr>
          <w:rFonts w:ascii="Times New Roman" w:hAnsi="Times New Roman"/>
          <w:i/>
          <w:iCs/>
          <w:sz w:val="32"/>
          <w:vertAlign w:val="subscript"/>
          <w:lang w:val="ru-RU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sym w:font="Symbol" w:char="F062"/>
      </w:r>
      <w:r>
        <w:rPr>
          <w:rFonts w:ascii="Times New Roman" w:hAnsi="Times New Roman"/>
          <w:lang w:val="ru-RU"/>
        </w:rPr>
        <w:t> =</w:t>
      </w:r>
      <w:r>
        <w:rPr>
          <w:rFonts w:ascii="Times New Roman" w:hAnsi="Times New Roman"/>
          <w:i/>
          <w:iCs/>
          <w:lang w:val="ru-RU"/>
        </w:rPr>
        <w:t xml:space="preserve"> т</w:t>
      </w:r>
      <w:r>
        <w:rPr>
          <w:rFonts w:ascii="Times New Roman" w:hAnsi="Times New Roman"/>
          <w:sz w:val="32"/>
          <w:vertAlign w:val="subscript"/>
          <w:lang w:val="ru-RU"/>
        </w:rPr>
        <w:t>1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sz w:val="32"/>
          <w:vertAlign w:val="subscript"/>
          <w:lang w:val="ru-RU"/>
        </w:rPr>
        <w:t>1</w:t>
      </w:r>
      <w:r>
        <w:rPr>
          <w:rFonts w:ascii="Times New Roman" w:hAnsi="Times New Roman"/>
          <w:lang w:val="ru-RU"/>
        </w:rPr>
        <w:t> + </w:t>
      </w:r>
      <w:r>
        <w:rPr>
          <w:rFonts w:ascii="Times New Roman" w:hAnsi="Times New Roman"/>
          <w:i/>
          <w:iCs/>
          <w:lang w:val="ru-RU"/>
        </w:rPr>
        <w:t>т</w:t>
      </w:r>
      <w:r>
        <w:rPr>
          <w:rFonts w:ascii="Times New Roman" w:hAnsi="Times New Roman"/>
          <w:sz w:val="32"/>
          <w:vertAlign w:val="subscript"/>
          <w:lang w:val="ru-RU"/>
        </w:rPr>
        <w:t>2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sz w:val="32"/>
          <w:vertAlign w:val="subscript"/>
          <w:lang w:val="ru-RU"/>
        </w:rPr>
        <w:t>2</w:t>
      </w:r>
      <w:r>
        <w:rPr>
          <w:lang w:val="ru-RU"/>
        </w:rPr>
        <w:t> </w:t>
      </w:r>
      <w:r>
        <w:rPr>
          <w:rFonts w:ascii="Times New Roman" w:hAnsi="Times New Roman"/>
          <w:sz w:val="32"/>
          <w:lang w:val="ru-RU"/>
        </w:rPr>
        <w:sym w:font="Symbol" w:char="F0BC"/>
      </w:r>
      <w:r>
        <w:rPr>
          <w:rFonts w:ascii="Times New Roman" w:hAnsi="Times New Roman"/>
          <w:sz w:val="32"/>
          <w:lang w:val="ru-RU"/>
        </w:rPr>
        <w:t> + </w:t>
      </w:r>
      <w:r>
        <w:rPr>
          <w:rFonts w:ascii="Times New Roman" w:hAnsi="Times New Roman"/>
          <w:i/>
          <w:iCs/>
          <w:lang w:val="ru-RU"/>
        </w:rPr>
        <w:t>т</w:t>
      </w:r>
      <w:r>
        <w:rPr>
          <w:rFonts w:ascii="Times New Roman" w:hAnsi="Times New Roman"/>
          <w:i/>
          <w:iCs/>
          <w:sz w:val="32"/>
          <w:vertAlign w:val="subscript"/>
          <w:lang w:val="ru-RU"/>
        </w:rPr>
        <w:t xml:space="preserve"> п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i/>
          <w:iCs/>
          <w:sz w:val="32"/>
          <w:vertAlign w:val="subscript"/>
          <w:lang w:val="ru-RU"/>
        </w:rPr>
        <w:t>п</w:t>
      </w:r>
    </w:p>
    <w:p w:rsidR="00001A1F" w:rsidRDefault="00001A1F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Линейной оболочкой </w:t>
      </w:r>
      <w:r>
        <w:rPr>
          <w:rFonts w:ascii="Times New Roman" w:hAnsi="Times New Roman"/>
          <w:position w:val="-14"/>
          <w:lang w:val="ru-RU"/>
        </w:rPr>
        <w:object w:dxaOrig="1760" w:dyaOrig="420">
          <v:shape id="_x0000_i1031" type="#_x0000_t75" style="width:87.75pt;height:21pt" o:ole="">
            <v:imagedata r:id="rId19" o:title=""/>
          </v:shape>
          <o:OLEObject Type="Embed" ProgID="Equation.3" ShapeID="_x0000_i1031" DrawAspect="Content" ObjectID="_1461169103" r:id="rId20"/>
        </w:object>
      </w:r>
      <w:r>
        <w:rPr>
          <w:rFonts w:ascii="Times New Roman" w:hAnsi="Times New Roman"/>
          <w:lang w:val="ru-RU"/>
        </w:rPr>
        <w:t xml:space="preserve"> системы векторов </w:t>
      </w:r>
      <w:r>
        <w:rPr>
          <w:rFonts w:ascii="Times New Roman" w:hAnsi="Times New Roman"/>
          <w:position w:val="-12"/>
          <w:lang w:val="ru-RU"/>
        </w:rPr>
        <w:object w:dxaOrig="1520" w:dyaOrig="380">
          <v:shape id="_x0000_i1032" type="#_x0000_t75" style="width:75.75pt;height:18.75pt" o:ole="">
            <v:imagedata r:id="rId21" o:title=""/>
          </v:shape>
          <o:OLEObject Type="Embed" ProgID="Equation.3" ShapeID="_x0000_i1032" DrawAspect="Content" ObjectID="_1461169104" r:id="rId22"/>
        </w:object>
      </w:r>
      <w:r>
        <w:rPr>
          <w:rFonts w:ascii="Times New Roman" w:hAnsi="Times New Roman"/>
          <w:lang w:val="ru-RU"/>
        </w:rPr>
        <w:t xml:space="preserve"> называется множество всех линейных комбинаций этой системы векторов.</w:t>
      </w:r>
    </w:p>
    <w:p w:rsidR="00001A1F" w:rsidRDefault="00001A1F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>
        <w:rPr>
          <w:lang w:val="ru-RU"/>
        </w:rPr>
        <w:t xml:space="preserve">Система векторов </w:t>
      </w:r>
      <w:r>
        <w:rPr>
          <w:b/>
          <w:bCs/>
        </w:rPr>
        <w:sym w:font="Symbol" w:char="F061"/>
      </w:r>
      <w:r>
        <w:rPr>
          <w:sz w:val="32"/>
          <w:vertAlign w:val="subscript"/>
          <w:lang w:val="ru-RU"/>
        </w:rPr>
        <w:t>1</w:t>
      </w:r>
      <w:r>
        <w:rPr>
          <w:lang w:val="ru-RU"/>
        </w:rPr>
        <w:t>,</w:t>
      </w:r>
      <w:r>
        <w:rPr>
          <w:b/>
          <w:bCs/>
        </w:rPr>
        <w:t> </w:t>
      </w:r>
      <w:r>
        <w:rPr>
          <w:b/>
          <w:bCs/>
        </w:rPr>
        <w:sym w:font="Symbol" w:char="F061"/>
      </w:r>
      <w:r>
        <w:rPr>
          <w:sz w:val="32"/>
          <w:vertAlign w:val="subscript"/>
          <w:lang w:val="ru-RU"/>
        </w:rPr>
        <w:t>2</w:t>
      </w:r>
      <w:r>
        <w:rPr>
          <w:sz w:val="32"/>
          <w:lang w:val="ru-RU"/>
        </w:rPr>
        <w:t>,</w:t>
      </w:r>
      <w:r>
        <w:rPr>
          <w:sz w:val="32"/>
        </w:rPr>
        <w:t> </w:t>
      </w:r>
      <w:r>
        <w:rPr>
          <w:sz w:val="32"/>
        </w:rPr>
        <w:sym w:font="Symbol" w:char="F0BC"/>
      </w:r>
      <w:r>
        <w:rPr>
          <w:sz w:val="32"/>
          <w:lang w:val="ru-RU"/>
        </w:rPr>
        <w:t>,</w:t>
      </w:r>
      <w:r>
        <w:rPr>
          <w:sz w:val="32"/>
        </w:rPr>
        <w:t> </w:t>
      </w:r>
      <w:r>
        <w:rPr>
          <w:b/>
          <w:bCs/>
        </w:rPr>
        <w:sym w:font="Symbol" w:char="F061"/>
      </w:r>
      <w:r>
        <w:rPr>
          <w:i/>
          <w:iCs/>
          <w:sz w:val="32"/>
          <w:vertAlign w:val="subscript"/>
          <w:lang w:val="ru-RU"/>
        </w:rPr>
        <w:t>п</w:t>
      </w:r>
      <w:r>
        <w:rPr>
          <w:lang w:val="ru-RU"/>
        </w:rPr>
        <w:t xml:space="preserve"> называется линейно зависимой, если найдутся такие числа</w:t>
      </w:r>
      <w:r>
        <w:rPr>
          <w:i/>
          <w:iCs/>
          <w:lang w:val="ru-RU"/>
        </w:rPr>
        <w:t xml:space="preserve"> т</w:t>
      </w:r>
      <w:r>
        <w:rPr>
          <w:sz w:val="32"/>
          <w:vertAlign w:val="subscript"/>
          <w:lang w:val="ru-RU"/>
        </w:rPr>
        <w:t>1</w:t>
      </w:r>
      <w:r>
        <w:rPr>
          <w:lang w:val="ru-RU"/>
        </w:rPr>
        <w:t>,</w:t>
      </w:r>
      <w:r>
        <w:rPr>
          <w:i/>
          <w:iCs/>
          <w:lang w:val="ru-RU"/>
        </w:rPr>
        <w:t xml:space="preserve"> т</w:t>
      </w:r>
      <w:r>
        <w:rPr>
          <w:sz w:val="32"/>
          <w:vertAlign w:val="subscript"/>
          <w:lang w:val="ru-RU"/>
        </w:rPr>
        <w:t>2</w:t>
      </w:r>
      <w:r>
        <w:rPr>
          <w:lang w:val="ru-RU"/>
        </w:rPr>
        <w:t>,</w:t>
      </w:r>
      <w:r>
        <w:rPr>
          <w:sz w:val="32"/>
          <w:lang w:val="ru-RU"/>
        </w:rPr>
        <w:t xml:space="preserve"> </w:t>
      </w:r>
      <w:r>
        <w:rPr>
          <w:sz w:val="32"/>
        </w:rPr>
        <w:sym w:font="Symbol" w:char="F0BC"/>
      </w:r>
      <w:r>
        <w:rPr>
          <w:sz w:val="32"/>
          <w:lang w:val="ru-RU"/>
        </w:rPr>
        <w:t>,</w:t>
      </w:r>
      <w:r>
        <w:rPr>
          <w:i/>
          <w:iCs/>
          <w:lang w:val="ru-RU"/>
        </w:rPr>
        <w:t xml:space="preserve"> т</w:t>
      </w:r>
      <w:r>
        <w:rPr>
          <w:i/>
          <w:iCs/>
          <w:sz w:val="32"/>
          <w:vertAlign w:val="subscript"/>
          <w:lang w:val="ru-RU"/>
        </w:rPr>
        <w:t>п</w:t>
      </w:r>
      <w:r>
        <w:rPr>
          <w:lang w:val="ru-RU"/>
        </w:rPr>
        <w:t>, хотя бы одно из которых не равно нулю, что</w:t>
      </w:r>
      <w:r>
        <w:rPr>
          <w:rFonts w:ascii="Times New Roman" w:hAnsi="Times New Roman"/>
          <w:lang w:val="ru-RU"/>
        </w:rPr>
        <w:t xml:space="preserve"> имеет место равенство</w:t>
      </w:r>
    </w:p>
    <w:p w:rsidR="00001A1F" w:rsidRDefault="00001A1F">
      <w:pPr>
        <w:pStyle w:val="formula"/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lang w:val="ru-RU"/>
        </w:rPr>
        <w:tab/>
        <w:t>т</w:t>
      </w:r>
      <w:r>
        <w:rPr>
          <w:rFonts w:ascii="Times New Roman" w:hAnsi="Times New Roman"/>
          <w:sz w:val="32"/>
          <w:vertAlign w:val="subscript"/>
          <w:lang w:val="ru-RU"/>
        </w:rPr>
        <w:t>1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sz w:val="32"/>
          <w:vertAlign w:val="subscript"/>
          <w:lang w:val="ru-RU"/>
        </w:rPr>
        <w:t>1</w:t>
      </w:r>
      <w:r>
        <w:rPr>
          <w:rFonts w:ascii="Times New Roman" w:hAnsi="Times New Roman"/>
          <w:lang w:val="ru-RU"/>
        </w:rPr>
        <w:t> + </w:t>
      </w:r>
      <w:r>
        <w:rPr>
          <w:rFonts w:ascii="Times New Roman" w:hAnsi="Times New Roman"/>
          <w:i/>
          <w:iCs/>
          <w:lang w:val="ru-RU"/>
        </w:rPr>
        <w:t>т</w:t>
      </w:r>
      <w:r>
        <w:rPr>
          <w:rFonts w:ascii="Times New Roman" w:hAnsi="Times New Roman"/>
          <w:sz w:val="32"/>
          <w:vertAlign w:val="subscript"/>
          <w:lang w:val="ru-RU"/>
        </w:rPr>
        <w:t>2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sz w:val="32"/>
          <w:vertAlign w:val="subscript"/>
          <w:lang w:val="ru-RU"/>
        </w:rPr>
        <w:t>2</w:t>
      </w:r>
      <w:r>
        <w:rPr>
          <w:lang w:val="ru-RU"/>
        </w:rPr>
        <w:t> </w:t>
      </w:r>
      <w:r>
        <w:rPr>
          <w:rFonts w:ascii="Times New Roman" w:hAnsi="Times New Roman"/>
          <w:sz w:val="32"/>
          <w:lang w:val="ru-RU"/>
        </w:rPr>
        <w:sym w:font="Symbol" w:char="F0BC"/>
      </w:r>
      <w:r>
        <w:rPr>
          <w:rFonts w:ascii="Times New Roman" w:hAnsi="Times New Roman"/>
          <w:sz w:val="32"/>
          <w:lang w:val="ru-RU"/>
        </w:rPr>
        <w:t> + </w:t>
      </w:r>
      <w:r>
        <w:rPr>
          <w:rFonts w:ascii="Times New Roman" w:hAnsi="Times New Roman"/>
          <w:i/>
          <w:iCs/>
          <w:lang w:val="ru-RU"/>
        </w:rPr>
        <w:t>т</w:t>
      </w:r>
      <w:r>
        <w:rPr>
          <w:rFonts w:ascii="Times New Roman" w:hAnsi="Times New Roman"/>
          <w:i/>
          <w:iCs/>
          <w:sz w:val="32"/>
          <w:vertAlign w:val="subscript"/>
          <w:lang w:val="ru-RU"/>
        </w:rPr>
        <w:t xml:space="preserve"> п</w:t>
      </w:r>
      <w:r>
        <w:rPr>
          <w:rFonts w:ascii="Times New Roman" w:hAnsi="Times New Roman"/>
          <w:b/>
          <w:bCs/>
          <w:lang w:val="ru-RU"/>
        </w:rPr>
        <w:sym w:font="Symbol" w:char="F061"/>
      </w:r>
      <w:r>
        <w:rPr>
          <w:rFonts w:ascii="Times New Roman" w:hAnsi="Times New Roman"/>
          <w:i/>
          <w:iCs/>
          <w:sz w:val="32"/>
          <w:vertAlign w:val="subscript"/>
          <w:lang w:val="ru-RU"/>
        </w:rPr>
        <w:t>п </w:t>
      </w:r>
      <w:r>
        <w:rPr>
          <w:lang w:val="ru-RU"/>
        </w:rPr>
        <w:t>=</w:t>
      </w:r>
      <w:r>
        <w:rPr>
          <w:lang w:val="en-US"/>
        </w:rPr>
        <w:t> </w:t>
      </w:r>
      <w:r>
        <w:rPr>
          <w:lang w:val="ru-RU"/>
        </w:rPr>
        <w:t>0.</w:t>
      </w:r>
    </w:p>
    <w:p w:rsidR="00001A1F" w:rsidRDefault="00001A1F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Линейно независимая система </w:t>
      </w:r>
      <w:r>
        <w:rPr>
          <w:rFonts w:ascii="Times New Roman" w:hAnsi="Times New Roman"/>
          <w:i/>
          <w:iCs/>
          <w:lang w:val="ru-RU"/>
        </w:rPr>
        <w:t>п-</w:t>
      </w:r>
      <w:r>
        <w:rPr>
          <w:rFonts w:ascii="Times New Roman" w:hAnsi="Times New Roman"/>
          <w:lang w:val="ru-RU"/>
        </w:rPr>
        <w:t>мерных векторов</w:t>
      </w:r>
    </w:p>
    <w:p w:rsidR="00001A1F" w:rsidRDefault="00001A1F">
      <w:pPr>
        <w:pStyle w:val="formula"/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b/>
          <w:bCs/>
        </w:rPr>
        <w:sym w:font="Symbol" w:char="F061"/>
      </w:r>
      <w:r>
        <w:rPr>
          <w:sz w:val="32"/>
          <w:vertAlign w:val="subscript"/>
          <w:lang w:val="ru-RU"/>
        </w:rPr>
        <w:t>1</w:t>
      </w:r>
      <w:r>
        <w:rPr>
          <w:lang w:val="ru-RU"/>
        </w:rPr>
        <w:t>,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sym w:font="Symbol" w:char="F061"/>
      </w:r>
      <w:r>
        <w:rPr>
          <w:sz w:val="32"/>
          <w:vertAlign w:val="subscript"/>
          <w:lang w:val="ru-RU"/>
        </w:rPr>
        <w:t>2</w:t>
      </w:r>
      <w:r>
        <w:rPr>
          <w:lang w:val="ru-RU"/>
        </w:rPr>
        <w:t>,</w:t>
      </w:r>
      <w:r>
        <w:sym w:font="Symbol" w:char="F0BC"/>
      </w:r>
      <w:r>
        <w:rPr>
          <w:lang w:val="ru-RU"/>
        </w:rPr>
        <w:t>,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sym w:font="Symbol" w:char="F061"/>
      </w:r>
      <w:r>
        <w:rPr>
          <w:b/>
          <w:bCs/>
          <w:i/>
          <w:iCs/>
          <w:sz w:val="32"/>
          <w:vertAlign w:val="subscript"/>
          <w:lang w:val="ru-RU"/>
        </w:rPr>
        <w:t>п</w:t>
      </w:r>
      <w:r>
        <w:rPr>
          <w:b/>
          <w:bCs/>
          <w:i/>
          <w:iCs/>
          <w:sz w:val="32"/>
          <w:vertAlign w:val="subscript"/>
          <w:lang w:val="ru-RU"/>
        </w:rPr>
        <w:tab/>
      </w:r>
      <w:r>
        <w:rPr>
          <w:rFonts w:ascii="Times New Roman" w:hAnsi="Times New Roman"/>
          <w:lang w:val="ru-RU"/>
        </w:rPr>
        <w:t>(</w:t>
      </w:r>
      <w:r w:rsidR="00B97D3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)</w:t>
      </w:r>
    </w:p>
    <w:p w:rsidR="00001A1F" w:rsidRDefault="00001A1F">
      <w:pPr>
        <w:pStyle w:val="bodun"/>
        <w:spacing w:line="240" w:lineRule="auto"/>
      </w:pPr>
      <w:r>
        <w:t xml:space="preserve">называется </w:t>
      </w:r>
      <w:r>
        <w:rPr>
          <w:b/>
          <w:bCs/>
        </w:rPr>
        <w:t>максимальной линейно независимой системой</w:t>
      </w:r>
      <w:r>
        <w:t xml:space="preserve">, если добавление к ней любого </w:t>
      </w:r>
      <w:r>
        <w:rPr>
          <w:i/>
          <w:iCs/>
        </w:rPr>
        <w:t>п-</w:t>
      </w:r>
      <w:r>
        <w:t xml:space="preserve"> мерного вектора </w:t>
      </w:r>
      <w:r>
        <w:rPr>
          <w:b/>
          <w:bCs/>
        </w:rPr>
        <w:sym w:font="Symbol" w:char="F062"/>
      </w:r>
      <w:r>
        <w:rPr>
          <w:b/>
          <w:bCs/>
        </w:rPr>
        <w:t xml:space="preserve"> </w:t>
      </w:r>
      <w:r>
        <w:t>даёт линейно зависимую систему. Если (</w:t>
      </w:r>
      <w:r w:rsidR="00B97D36">
        <w:t>1</w:t>
      </w:r>
      <w:r>
        <w:t xml:space="preserve">) – максимальная линейно независимая система, то во всякой линейной комбинации векторов </w:t>
      </w:r>
      <w:r>
        <w:rPr>
          <w:b/>
          <w:bCs/>
        </w:rPr>
        <w:sym w:font="Symbol" w:char="F061"/>
      </w:r>
      <w:r>
        <w:rPr>
          <w:sz w:val="32"/>
          <w:vertAlign w:val="subscript"/>
        </w:rPr>
        <w:t>1</w:t>
      </w:r>
      <w:r>
        <w:t>,</w:t>
      </w:r>
      <w:r>
        <w:rPr>
          <w:b/>
          <w:bCs/>
        </w:rPr>
        <w:sym w:font="Symbol" w:char="F061"/>
      </w:r>
      <w:r>
        <w:rPr>
          <w:sz w:val="32"/>
          <w:vertAlign w:val="subscript"/>
        </w:rPr>
        <w:t>2</w:t>
      </w:r>
      <w:r>
        <w:t>,</w:t>
      </w:r>
      <w:r>
        <w:sym w:font="Symbol" w:char="F0BC"/>
      </w:r>
      <w:r>
        <w:t>,</w:t>
      </w:r>
      <w:r>
        <w:rPr>
          <w:b/>
          <w:bCs/>
        </w:rPr>
        <w:sym w:font="Symbol" w:char="F061"/>
      </w:r>
      <w:r>
        <w:rPr>
          <w:b/>
          <w:bCs/>
          <w:i/>
          <w:iCs/>
          <w:sz w:val="32"/>
          <w:vertAlign w:val="subscript"/>
        </w:rPr>
        <w:t>п</w:t>
      </w:r>
      <w:r>
        <w:t>,</w:t>
      </w:r>
      <w:r>
        <w:rPr>
          <w:b/>
          <w:bCs/>
        </w:rPr>
        <w:sym w:font="Symbol" w:char="F062"/>
      </w:r>
      <w:r>
        <w:rPr>
          <w:b/>
          <w:bCs/>
        </w:rPr>
        <w:t xml:space="preserve">, </w:t>
      </w:r>
      <w:r>
        <w:t xml:space="preserve">равной нулю, коэффициент при векторе </w:t>
      </w:r>
      <w:r>
        <w:rPr>
          <w:b/>
          <w:bCs/>
        </w:rPr>
        <w:sym w:font="Symbol" w:char="F062"/>
      </w:r>
      <w:r>
        <w:rPr>
          <w:b/>
          <w:bCs/>
        </w:rPr>
        <w:t xml:space="preserve"> </w:t>
      </w:r>
      <w:r>
        <w:t xml:space="preserve">должен отличаться от нуля(!), и вектор </w:t>
      </w:r>
      <w:r>
        <w:rPr>
          <w:b/>
          <w:bCs/>
        </w:rPr>
        <w:sym w:font="Symbol" w:char="F062"/>
      </w:r>
      <w:r>
        <w:t xml:space="preserve"> можно представить в виде линейной комбинации векторов </w:t>
      </w:r>
      <w:r>
        <w:rPr>
          <w:b/>
          <w:bCs/>
        </w:rPr>
        <w:sym w:font="Symbol" w:char="F061"/>
      </w:r>
      <w:r>
        <w:rPr>
          <w:sz w:val="32"/>
          <w:vertAlign w:val="subscript"/>
        </w:rPr>
        <w:t>1</w:t>
      </w:r>
      <w:r>
        <w:t>,</w:t>
      </w:r>
      <w:r>
        <w:rPr>
          <w:b/>
          <w:bCs/>
        </w:rPr>
        <w:t xml:space="preserve"> </w:t>
      </w:r>
      <w:r>
        <w:rPr>
          <w:b/>
          <w:bCs/>
        </w:rPr>
        <w:sym w:font="Symbol" w:char="F061"/>
      </w:r>
      <w:r>
        <w:rPr>
          <w:sz w:val="32"/>
          <w:vertAlign w:val="subscript"/>
        </w:rPr>
        <w:t>2</w:t>
      </w:r>
      <w:r>
        <w:t>,</w:t>
      </w:r>
      <w:r>
        <w:sym w:font="Symbol" w:char="F0BC"/>
      </w:r>
      <w:r>
        <w:t>,</w:t>
      </w:r>
      <w:r>
        <w:rPr>
          <w:b/>
          <w:bCs/>
        </w:rPr>
        <w:t xml:space="preserve"> </w:t>
      </w:r>
      <w:r>
        <w:rPr>
          <w:b/>
          <w:bCs/>
        </w:rPr>
        <w:sym w:font="Symbol" w:char="F061"/>
      </w:r>
      <w:r>
        <w:rPr>
          <w:b/>
          <w:bCs/>
          <w:i/>
          <w:iCs/>
          <w:sz w:val="32"/>
          <w:vertAlign w:val="subscript"/>
        </w:rPr>
        <w:t>п</w:t>
      </w:r>
      <w:r>
        <w:t xml:space="preserve">. Отсюда следует, что система </w:t>
      </w:r>
      <w:r>
        <w:rPr>
          <w:i/>
          <w:iCs/>
        </w:rPr>
        <w:t>п­</w:t>
      </w:r>
      <w:r>
        <w:t xml:space="preserve">мерных векторов тогда и только тогда будет максимальной линейно независимой системой, если её векторы линейно независимы, а любой </w:t>
      </w:r>
      <w:r>
        <w:rPr>
          <w:i/>
          <w:iCs/>
        </w:rPr>
        <w:t>п-</w:t>
      </w:r>
      <w:r>
        <w:t>мерный вектор является линейной комбинацией этих векторов.</w:t>
      </w:r>
    </w:p>
    <w:p w:rsidR="00001A1F" w:rsidRDefault="00001A1F">
      <w:pPr>
        <w:pStyle w:val="BodyIndent"/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Теперь можно сделать заключение. В </w:t>
      </w:r>
      <w:r>
        <w:rPr>
          <w:rFonts w:ascii="Times New Roman" w:hAnsi="Times New Roman"/>
          <w:i/>
          <w:iCs/>
          <w:lang w:val="ru-RU"/>
        </w:rPr>
        <w:t>п-</w:t>
      </w:r>
      <w:r>
        <w:rPr>
          <w:rFonts w:ascii="Times New Roman" w:hAnsi="Times New Roman"/>
          <w:lang w:val="ru-RU"/>
        </w:rPr>
        <w:t xml:space="preserve">мерном пространстве всякая линейно независимая система, состоящая из </w:t>
      </w:r>
      <w:r>
        <w:rPr>
          <w:rFonts w:ascii="Times New Roman" w:hAnsi="Times New Roman"/>
          <w:i/>
          <w:iCs/>
          <w:lang w:val="ru-RU"/>
        </w:rPr>
        <w:t xml:space="preserve">п </w:t>
      </w:r>
      <w:r>
        <w:rPr>
          <w:rFonts w:ascii="Times New Roman" w:hAnsi="Times New Roman"/>
          <w:lang w:val="ru-RU"/>
        </w:rPr>
        <w:t xml:space="preserve">векторов, будет максимальной, а любая максимальная линейно независимая система векторов этого пространства состоит не более чем из </w:t>
      </w:r>
      <w:r>
        <w:rPr>
          <w:rFonts w:ascii="Times New Roman" w:hAnsi="Times New Roman"/>
          <w:i/>
          <w:iCs/>
          <w:lang w:val="ru-RU"/>
        </w:rPr>
        <w:t>п</w:t>
      </w:r>
      <w:r>
        <w:rPr>
          <w:rFonts w:ascii="Times New Roman" w:hAnsi="Times New Roman"/>
          <w:lang w:val="ru-RU"/>
        </w:rPr>
        <w:t xml:space="preserve"> векторов.</w:t>
      </w:r>
    </w:p>
    <w:p w:rsidR="00001A1F" w:rsidRDefault="00001A1F">
      <w:pPr>
        <w:pStyle w:val="BodyIndent"/>
        <w:spacing w:line="240" w:lineRule="auto"/>
        <w:ind w:firstLine="0"/>
        <w:rPr>
          <w:lang w:val="ru-RU"/>
        </w:rPr>
      </w:pPr>
      <w:r>
        <w:rPr>
          <w:rFonts w:ascii="Times New Roman" w:hAnsi="Times New Roman"/>
          <w:lang w:val="ru-RU"/>
        </w:rPr>
        <w:t xml:space="preserve">   Всякая линейно независимая система </w:t>
      </w:r>
      <w:r>
        <w:rPr>
          <w:rFonts w:ascii="Times New Roman" w:hAnsi="Times New Roman"/>
          <w:i/>
          <w:iCs/>
          <w:lang w:val="ru-RU"/>
        </w:rPr>
        <w:t>п-</w:t>
      </w:r>
      <w:r>
        <w:rPr>
          <w:rFonts w:ascii="Times New Roman" w:hAnsi="Times New Roman"/>
          <w:lang w:val="ru-RU"/>
        </w:rPr>
        <w:t xml:space="preserve">мерных векторов содержится хотя бы в одной максимальной линейно независимой системе. Действительно, если заданная система векторов не максимальна, то к ней можно присоединить один вектор так, что полученная система останется линейно независимой. Если новая система не максимальна, то к ней можно добавить ещё один вектор. Этот процесс может продолжаться до тех пор, пока в системе не будет </w:t>
      </w:r>
      <w:r>
        <w:rPr>
          <w:rFonts w:ascii="Times New Roman" w:hAnsi="Times New Roman"/>
          <w:i/>
          <w:iCs/>
          <w:lang w:val="ru-RU"/>
        </w:rPr>
        <w:t>п</w:t>
      </w:r>
      <w:r>
        <w:rPr>
          <w:lang w:val="ru-RU"/>
        </w:rPr>
        <w:t xml:space="preserve"> векторов.</w:t>
      </w:r>
    </w:p>
    <w:p w:rsidR="00001A1F" w:rsidRPr="00996CF6" w:rsidRDefault="00001A1F" w:rsidP="00996CF6">
      <w:pPr>
        <w:pStyle w:val="BodyIndent"/>
        <w:spacing w:line="240" w:lineRule="auto"/>
        <w:ind w:firstLine="0"/>
        <w:rPr>
          <w:lang w:val="ru-RU"/>
        </w:rPr>
      </w:pPr>
      <w:r w:rsidRPr="00996CF6">
        <w:rPr>
          <w:lang w:val="ru-RU"/>
        </w:rPr>
        <w:t xml:space="preserve">     Введём в геометрическом </w:t>
      </w:r>
      <w:r w:rsidRPr="00996CF6">
        <w:rPr>
          <w:i/>
          <w:lang w:val="en-US"/>
        </w:rPr>
        <w:t>n</w:t>
      </w:r>
      <w:r w:rsidRPr="00996CF6">
        <w:rPr>
          <w:lang w:val="ru-RU"/>
        </w:rPr>
        <w:t xml:space="preserve">-мерном пространстве произвольную систему и будем рассматривать переменные </w:t>
      </w:r>
      <w:r>
        <w:rPr>
          <w:position w:val="-12"/>
        </w:rPr>
        <w:object w:dxaOrig="1219" w:dyaOrig="380">
          <v:shape id="_x0000_i1033" type="#_x0000_t75" style="width:60.75pt;height:18.75pt" o:ole="">
            <v:imagedata r:id="rId23" o:title=""/>
          </v:shape>
          <o:OLEObject Type="Embed" ProgID="Equation.DSMT4" ShapeID="_x0000_i1033" DrawAspect="Content" ObjectID="_1461169105" r:id="rId24"/>
        </w:object>
      </w:r>
      <w:r w:rsidRPr="00996CF6">
        <w:rPr>
          <w:lang w:val="ru-RU"/>
        </w:rPr>
        <w:t xml:space="preserve"> как координаты точки М в этой системе. Тогда </w:t>
      </w:r>
      <w:r>
        <w:rPr>
          <w:position w:val="-12"/>
        </w:rPr>
        <w:object w:dxaOrig="1620" w:dyaOrig="380">
          <v:shape id="_x0000_i1034" type="#_x0000_t75" style="width:81pt;height:18.75pt" o:ole="">
            <v:imagedata r:id="rId25" o:title=""/>
          </v:shape>
          <o:OLEObject Type="Embed" ProgID="Equation.DSMT4" ShapeID="_x0000_i1034" DrawAspect="Content" ObjectID="_1461169106" r:id="rId26"/>
        </w:object>
      </w:r>
      <w:r w:rsidRPr="00996CF6">
        <w:rPr>
          <w:lang w:val="ru-RU"/>
        </w:rPr>
        <w:t xml:space="preserve"> есть значение квадратичной формы в точке М.</w:t>
      </w:r>
    </w:p>
    <w:p w:rsidR="00001A1F" w:rsidRDefault="00001A1F">
      <w:pPr>
        <w:pStyle w:val="formula"/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Перейдём к новой системе координат по формулам:</w: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position w:val="-78"/>
          <w:lang w:val="ru-RU"/>
        </w:rPr>
        <w:object w:dxaOrig="3620" w:dyaOrig="1700">
          <v:shape id="_x0000_i1035" type="#_x0000_t75" style="width:180.75pt;height:84.75pt" o:ole="">
            <v:imagedata r:id="rId27" o:title=""/>
          </v:shape>
          <o:OLEObject Type="Embed" ProgID="Equation.DSMT4" ShapeID="_x0000_i1035" DrawAspect="Content" ObjectID="_1461169107" r:id="rId28"/>
        </w:objec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  <w:t>(</w:t>
      </w:r>
      <w:r w:rsidR="00B97D36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)</w: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Здесь </w:t>
      </w:r>
      <w:r>
        <w:rPr>
          <w:rFonts w:ascii="Times New Roman" w:hAnsi="Times New Roman"/>
          <w:position w:val="-14"/>
          <w:lang w:val="ru-RU"/>
        </w:rPr>
        <w:object w:dxaOrig="1160" w:dyaOrig="400">
          <v:shape id="_x0000_i1036" type="#_x0000_t75" style="width:57.75pt;height:20.25pt" o:ole="">
            <v:imagedata r:id="rId29" o:title=""/>
          </v:shape>
          <o:OLEObject Type="Embed" ProgID="Equation.DSMT4" ShapeID="_x0000_i1036" DrawAspect="Content" ObjectID="_1461169108" r:id="rId30"/>
        </w:object>
      </w:r>
      <w:r>
        <w:rPr>
          <w:rFonts w:ascii="Times New Roman" w:hAnsi="Times New Roman"/>
          <w:lang w:val="ru-RU"/>
        </w:rPr>
        <w:t xml:space="preserve">- старые; </w:t>
      </w:r>
      <w:r>
        <w:rPr>
          <w:rFonts w:ascii="Times New Roman" w:hAnsi="Times New Roman"/>
          <w:position w:val="-12"/>
          <w:lang w:val="en-US"/>
        </w:rPr>
        <w:object w:dxaOrig="1280" w:dyaOrig="380">
          <v:shape id="_x0000_i1037" type="#_x0000_t75" style="width:63.75pt;height:18.75pt" o:ole="">
            <v:imagedata r:id="rId31" o:title=""/>
          </v:shape>
          <o:OLEObject Type="Embed" ProgID="Equation.DSMT4" ShapeID="_x0000_i1037" DrawAspect="Content" ObjectID="_1461169109" r:id="rId32"/>
        </w:object>
      </w:r>
      <w:r>
        <w:rPr>
          <w:rFonts w:ascii="Times New Roman" w:hAnsi="Times New Roman"/>
          <w:lang w:val="ru-RU"/>
        </w:rPr>
        <w:t>- новые координаты одной и той же точки.</w: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Выясним, как изменится матрица квадратичной формы при переходе к новой системе координат. Запишем преобразование координат (</w:t>
      </w:r>
      <w:r w:rsidR="00B97D36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) в матричной форме </w: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position w:val="-10"/>
          <w:lang w:val="ru-RU"/>
        </w:rPr>
        <w:object w:dxaOrig="1020" w:dyaOrig="340">
          <v:shape id="_x0000_i1038" type="#_x0000_t75" style="width:51pt;height:17.25pt" o:ole="">
            <v:imagedata r:id="rId33" o:title=""/>
          </v:shape>
          <o:OLEObject Type="Embed" ProgID="Equation.DSMT4" ShapeID="_x0000_i1038" DrawAspect="Content" ObjectID="_1461169110" r:id="rId34"/>
        </w:objec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  <w:t>(</w:t>
      </w:r>
      <w:r w:rsidR="00B97D36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)</w: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Где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  <w:lang w:val="ru-RU"/>
        </w:rPr>
        <w:t xml:space="preserve"> – матрица-столбец, составленная из старых координат; </w:t>
      </w: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  <w:lang w:val="ru-RU"/>
        </w:rPr>
        <w:t xml:space="preserve"> – матрица-столбец, составленная из новых координат;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lang w:val="ru-RU"/>
        </w:rPr>
        <w:t xml:space="preserve"> – неособенная матрица с элементами. Подставив выражение (</w:t>
      </w:r>
      <w:r w:rsidR="00B97D36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) в равенство </w:t>
      </w:r>
      <w:r>
        <w:rPr>
          <w:rFonts w:ascii="Times New Roman" w:hAnsi="Times New Roman"/>
          <w:position w:val="-12"/>
          <w:lang w:val="ru-RU"/>
        </w:rPr>
        <w:object w:dxaOrig="2659" w:dyaOrig="420">
          <v:shape id="_x0000_i1039" type="#_x0000_t75" style="width:132.75pt;height:21pt" o:ole="">
            <v:imagedata r:id="rId35" o:title=""/>
          </v:shape>
          <o:OLEObject Type="Embed" ProgID="Equation.DSMT4" ShapeID="_x0000_i1039" DrawAspect="Content" ObjectID="_1461169111" r:id="rId36"/>
        </w:object>
      </w:r>
      <w:r>
        <w:rPr>
          <w:rFonts w:ascii="Times New Roman" w:hAnsi="Times New Roman"/>
          <w:lang w:val="ru-RU"/>
        </w:rPr>
        <w:t>, получим</w: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position w:val="-12"/>
          <w:lang w:val="ru-RU"/>
        </w:rPr>
        <w:object w:dxaOrig="3320" w:dyaOrig="420">
          <v:shape id="_x0000_i1040" type="#_x0000_t75" style="width:165.75pt;height:21pt" o:ole="">
            <v:imagedata r:id="rId37" o:title=""/>
          </v:shape>
          <o:OLEObject Type="Embed" ProgID="Equation.DSMT4" ShapeID="_x0000_i1040" DrawAspect="Content" ObjectID="_1461169112" r:id="rId38"/>
        </w:objec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Но, по правилу транспонирования произведения, </w:t>
      </w:r>
      <w:r>
        <w:rPr>
          <w:rFonts w:ascii="Times New Roman" w:hAnsi="Times New Roman"/>
          <w:position w:val="-12"/>
          <w:lang w:val="ru-RU"/>
        </w:rPr>
        <w:object w:dxaOrig="1700" w:dyaOrig="420">
          <v:shape id="_x0000_i1041" type="#_x0000_t75" style="width:84.75pt;height:21pt" o:ole="">
            <v:imagedata r:id="rId39" o:title=""/>
          </v:shape>
          <o:OLEObject Type="Embed" ProgID="Equation.DSMT4" ShapeID="_x0000_i1041" DrawAspect="Content" ObjectID="_1461169113" r:id="rId40"/>
        </w:object>
      </w:r>
      <w:r>
        <w:rPr>
          <w:rFonts w:ascii="Times New Roman" w:hAnsi="Times New Roman"/>
          <w:lang w:val="ru-RU"/>
        </w:rPr>
        <w:t xml:space="preserve"> Следовательно,</w: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position w:val="-12"/>
          <w:lang w:val="ru-RU"/>
        </w:rPr>
        <w:object w:dxaOrig="3159" w:dyaOrig="420">
          <v:shape id="_x0000_i1042" type="#_x0000_t75" style="width:158.25pt;height:21pt" o:ole="">
            <v:imagedata r:id="rId41" o:title=""/>
          </v:shape>
          <o:OLEObject Type="Embed" ProgID="Equation.DSMT4" ShapeID="_x0000_i1042" DrawAspect="Content" ObjectID="_1461169114" r:id="rId42"/>
        </w:objec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  <w:t>(</w:t>
      </w:r>
      <w:r w:rsidR="00B97D36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)</w: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Матрица </w:t>
      </w:r>
      <w:r>
        <w:rPr>
          <w:rFonts w:ascii="Times New Roman" w:hAnsi="Times New Roman"/>
          <w:position w:val="-4"/>
          <w:lang w:val="ru-RU"/>
        </w:rPr>
        <w:object w:dxaOrig="740" w:dyaOrig="340">
          <v:shape id="_x0000_i1043" type="#_x0000_t75" style="width:36.75pt;height:17.25pt" o:ole="">
            <v:imagedata r:id="rId43" o:title=""/>
          </v:shape>
          <o:OLEObject Type="Embed" ProgID="Equation.DSMT4" ShapeID="_x0000_i1043" DrawAspect="Content" ObjectID="_1461169115" r:id="rId44"/>
        </w:object>
      </w:r>
      <w:r>
        <w:rPr>
          <w:rFonts w:ascii="Times New Roman" w:hAnsi="Times New Roman"/>
          <w:lang w:val="ru-RU"/>
        </w:rPr>
        <w:t xml:space="preserve"> симметрична, так как </w:t>
      </w:r>
      <w:r>
        <w:rPr>
          <w:rFonts w:ascii="Times New Roman" w:hAnsi="Times New Roman"/>
          <w:position w:val="-12"/>
          <w:lang w:val="ru-RU"/>
        </w:rPr>
        <w:object w:dxaOrig="5780" w:dyaOrig="420">
          <v:shape id="_x0000_i1044" type="#_x0000_t75" style="width:288.75pt;height:21pt" o:ole="">
            <v:imagedata r:id="rId45" o:title=""/>
          </v:shape>
          <o:OLEObject Type="Embed" ProgID="Equation.DSMT4" ShapeID="_x0000_i1044" DrawAspect="Content" ObjectID="_1461169116" r:id="rId46"/>
        </w:object>
      </w:r>
      <w:r>
        <w:rPr>
          <w:rFonts w:ascii="Times New Roman" w:hAnsi="Times New Roman"/>
          <w:lang w:val="ru-RU"/>
        </w:rPr>
        <w:t xml:space="preserve"> а Y – матрица-столбец, составленный из переменных </w:t>
      </w:r>
      <w:r>
        <w:rPr>
          <w:rFonts w:ascii="Times New Roman" w:hAnsi="Times New Roman"/>
          <w:position w:val="-12"/>
          <w:lang w:val="ru-RU"/>
        </w:rPr>
        <w:object w:dxaOrig="1340" w:dyaOrig="380">
          <v:shape id="_x0000_i1045" type="#_x0000_t75" style="width:66.75pt;height:18.75pt" o:ole="">
            <v:imagedata r:id="rId47" o:title=""/>
          </v:shape>
          <o:OLEObject Type="Embed" ProgID="Equation.DSMT4" ShapeID="_x0000_i1045" DrawAspect="Content" ObjectID="_1461169117" r:id="rId48"/>
        </w:object>
      </w:r>
      <w:r>
        <w:rPr>
          <w:rFonts w:ascii="Times New Roman" w:hAnsi="Times New Roman"/>
          <w:lang w:val="ru-RU"/>
        </w:rPr>
        <w:t xml:space="preserve"> Поэтому выражение (</w:t>
      </w:r>
      <w:r w:rsidR="00B97D36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) является квадратичной формой от этих переменных. Её матрица равна </w:t>
      </w:r>
      <w:r>
        <w:rPr>
          <w:rFonts w:ascii="Times New Roman" w:hAnsi="Times New Roman"/>
          <w:position w:val="-4"/>
          <w:lang w:val="ru-RU"/>
        </w:rPr>
        <w:object w:dxaOrig="740" w:dyaOrig="340">
          <v:shape id="_x0000_i1046" type="#_x0000_t75" style="width:36.75pt;height:17.25pt" o:ole="">
            <v:imagedata r:id="rId49" o:title=""/>
          </v:shape>
          <o:OLEObject Type="Embed" ProgID="Equation.DSMT4" ShapeID="_x0000_i1046" DrawAspect="Content" ObjectID="_1461169118" r:id="rId50"/>
        </w:object>
      </w:r>
      <w:r>
        <w:rPr>
          <w:rFonts w:ascii="Times New Roman" w:hAnsi="Times New Roman"/>
          <w:lang w:val="ru-RU"/>
        </w:rPr>
        <w:t>.</w:t>
      </w: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Таким образом, если </w:t>
      </w:r>
      <w:r>
        <w:rPr>
          <w:rFonts w:ascii="Times New Roman" w:hAnsi="Times New Roman"/>
          <w:i/>
          <w:lang w:val="ru-RU"/>
        </w:rPr>
        <w:t xml:space="preserve">в квадратичной форме с матрицей А перейти к новой системе координат, то в любых переменных квадратичная форма будет иметь матрицу </w:t>
      </w:r>
      <w:r>
        <w:rPr>
          <w:rFonts w:ascii="Times New Roman" w:hAnsi="Times New Roman"/>
          <w:i/>
          <w:position w:val="-10"/>
          <w:lang w:val="ru-RU"/>
        </w:rPr>
        <w:object w:dxaOrig="820" w:dyaOrig="400">
          <v:shape id="_x0000_i1047" type="#_x0000_t75" style="width:41.25pt;height:20.25pt" o:ole="">
            <v:imagedata r:id="rId51" o:title=""/>
          </v:shape>
          <o:OLEObject Type="Embed" ProgID="Equation.DSMT4" ShapeID="_x0000_i1047" DrawAspect="Content" ObjectID="_1461169119" r:id="rId52"/>
        </w:object>
      </w:r>
      <w:r>
        <w:rPr>
          <w:rFonts w:ascii="Times New Roman" w:hAnsi="Times New Roman"/>
          <w:i/>
          <w:lang w:val="ru-RU"/>
        </w:rPr>
        <w:t xml:space="preserve"> где </w:t>
      </w:r>
      <w:r>
        <w:rPr>
          <w:rFonts w:ascii="Times New Roman" w:hAnsi="Times New Roman"/>
          <w:i/>
          <w:lang w:val="en-US"/>
        </w:rPr>
        <w:t>B</w:t>
      </w:r>
      <w:r>
        <w:rPr>
          <w:rFonts w:ascii="Times New Roman" w:hAnsi="Times New Roman"/>
          <w:i/>
          <w:lang w:val="ru-RU"/>
        </w:rPr>
        <w:t xml:space="preserve"> – матрица перехода.</w:t>
      </w: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ab/>
      </w:r>
    </w:p>
    <w:p w:rsidR="00EC0D27" w:rsidRDefault="00EC0D27">
      <w:pPr>
        <w:pStyle w:val="formula"/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lang w:val="ru-RU"/>
        </w:rPr>
      </w:pPr>
    </w:p>
    <w:p w:rsidR="00EC0D27" w:rsidRDefault="00EC0D27">
      <w:pPr>
        <w:pStyle w:val="formula"/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lang w:val="ru-RU"/>
        </w:rPr>
      </w:pPr>
    </w:p>
    <w:p w:rsidR="00EC0D27" w:rsidRDefault="00EC0D27">
      <w:pPr>
        <w:pStyle w:val="formula"/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lang w:val="ru-RU"/>
        </w:rPr>
      </w:pPr>
    </w:p>
    <w:p w:rsidR="00EC0D27" w:rsidRDefault="00EC0D27">
      <w:pPr>
        <w:pStyle w:val="formula"/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lang w:val="ru-RU"/>
        </w:rPr>
      </w:pPr>
    </w:p>
    <w:p w:rsidR="00001A1F" w:rsidRDefault="00001A1F">
      <w:pPr>
        <w:pStyle w:val="formula"/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position w:val="-4"/>
          <w:lang w:val="ru-RU"/>
        </w:rPr>
        <w:object w:dxaOrig="200" w:dyaOrig="300">
          <v:shape id="_x0000_i1048" type="#_x0000_t75" style="width:9.75pt;height:15pt" o:ole="">
            <v:imagedata r:id="rId53" o:title=""/>
          </v:shape>
          <o:OLEObject Type="Embed" ProgID="Equation.DSMT4" ShapeID="_x0000_i1048" DrawAspect="Content" ObjectID="_1461169120" r:id="rId54"/>
        </w:object>
      </w:r>
    </w:p>
    <w:p w:rsidR="00001A1F" w:rsidRDefault="00CA7C70">
      <w:pPr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</w:t>
      </w:r>
      <w:r w:rsidR="00001A1F">
        <w:rPr>
          <w:rFonts w:eastAsia="Times New Roman"/>
          <w:b/>
          <w:color w:val="000000"/>
          <w:sz w:val="28"/>
          <w:szCs w:val="28"/>
        </w:rPr>
        <w:t>1.3 Определение квадратичных форм. Общий вид, канонический вид, нормальный вид.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Числовая функция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 у) </w:t>
      </w:r>
      <w:r>
        <w:rPr>
          <w:rFonts w:eastAsia="Times New Roman"/>
          <w:color w:val="000000"/>
          <w:sz w:val="28"/>
          <w:szCs w:val="28"/>
        </w:rPr>
        <w:t xml:space="preserve">двух векторных аргументов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х, у </w:t>
      </w:r>
      <w:r>
        <w:rPr>
          <w:rFonts w:eastAsia="Times New Roman"/>
          <w:color w:val="000000"/>
          <w:sz w:val="28"/>
          <w:szCs w:val="28"/>
        </w:rPr>
        <w:t>называется билинейной,   если   она   линейна по каждому аргументу, то есть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object w:dxaOrig="3840" w:dyaOrig="380">
          <v:shape id="_x0000_i1049" type="#_x0000_t75" style="width:192pt;height:18.75pt" o:ole="">
            <v:imagedata r:id="rId55" o:title=""/>
          </v:shape>
          <o:OLEObject Type="Embed" ProgID="Equation.DSMT4" ShapeID="_x0000_i1049" DrawAspect="Content" ObjectID="_1461169121" r:id="rId56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iCs/>
          <w:color w:val="000000"/>
          <w:position w:val="-12"/>
          <w:sz w:val="28"/>
          <w:szCs w:val="28"/>
        </w:rPr>
        <w:object w:dxaOrig="2260" w:dyaOrig="360">
          <v:shape id="_x0000_i1050" type="#_x0000_t75" style="width:113.25pt;height:18pt" o:ole="">
            <v:imagedata r:id="rId57" o:title=""/>
          </v:shape>
          <o:OLEObject Type="Embed" ProgID="Equation.DSMT4" ShapeID="_x0000_i1050" DrawAspect="Content" ObjectID="_1461169122" r:id="rId58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object w:dxaOrig="3900" w:dyaOrig="380">
          <v:shape id="_x0000_i1051" type="#_x0000_t75" style="width:195pt;height:18.75pt" o:ole="">
            <v:imagedata r:id="rId59" o:title=""/>
          </v:shape>
          <o:OLEObject Type="Embed" ProgID="Equation.DSMT4" ShapeID="_x0000_i1051" DrawAspect="Content" ObjectID="_1461169123" r:id="rId60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iCs/>
          <w:color w:val="000000"/>
          <w:position w:val="-12"/>
          <w:sz w:val="28"/>
          <w:szCs w:val="28"/>
        </w:rPr>
        <w:object w:dxaOrig="2260" w:dyaOrig="360">
          <v:shape id="_x0000_i1052" type="#_x0000_t75" style="width:113.25pt;height:18pt" o:ole="">
            <v:imagedata r:id="rId61" o:title=""/>
          </v:shape>
          <o:OLEObject Type="Embed" ProgID="Equation.DSMT4" ShapeID="_x0000_i1052" DrawAspect="Content" ObjectID="_1461169124" r:id="rId62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Здесь </w:t>
      </w:r>
      <w:r>
        <w:rPr>
          <w:rFonts w:eastAsia="Times New Roman"/>
          <w:color w:val="000000"/>
          <w:sz w:val="28"/>
          <w:szCs w:val="28"/>
          <w:lang w:val="en-US"/>
        </w:rPr>
        <w:t>x</w:t>
      </w:r>
      <w:r>
        <w:rPr>
          <w:rFonts w:eastAsia="Times New Roman"/>
          <w:iCs/>
          <w:color w:val="000000"/>
          <w:sz w:val="28"/>
          <w:szCs w:val="28"/>
        </w:rPr>
        <w:t>, у, х</w:t>
      </w:r>
      <w:r>
        <w:rPr>
          <w:rFonts w:eastAsia="Times New Roman"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Cs/>
          <w:color w:val="000000"/>
          <w:sz w:val="28"/>
          <w:szCs w:val="28"/>
        </w:rPr>
        <w:t>, х</w:t>
      </w:r>
      <w:r>
        <w:rPr>
          <w:rFonts w:eastAsia="Times New Roman"/>
          <w:iCs/>
          <w:color w:val="000000"/>
          <w:sz w:val="28"/>
          <w:szCs w:val="28"/>
          <w:vertAlign w:val="subscript"/>
        </w:rPr>
        <w:t>2</w:t>
      </w:r>
      <w:r>
        <w:rPr>
          <w:rFonts w:eastAsia="Times New Roman"/>
          <w:iCs/>
          <w:color w:val="000000"/>
          <w:sz w:val="28"/>
          <w:szCs w:val="28"/>
        </w:rPr>
        <w:t>, у</w:t>
      </w:r>
      <w:r>
        <w:rPr>
          <w:rFonts w:eastAsia="Times New Roman"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у2—любые векторы пространства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L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α </w:t>
      </w:r>
      <w:r>
        <w:rPr>
          <w:rFonts w:eastAsia="Times New Roman"/>
          <w:color w:val="000000"/>
          <w:sz w:val="28"/>
          <w:szCs w:val="28"/>
        </w:rPr>
        <w:t>—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произвольное число.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Пусть  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L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— линейное   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>-мерное   пространство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е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, ..., е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color w:val="000000"/>
          <w:sz w:val="28"/>
          <w:szCs w:val="28"/>
        </w:rPr>
        <w:t xml:space="preserve"> — базис в нем, и пусть аргументы билинейной функции разложены по этому базису: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position w:val="-16"/>
          <w:sz w:val="28"/>
          <w:szCs w:val="28"/>
          <w:lang w:val="en-US"/>
        </w:rPr>
        <w:object w:dxaOrig="1200" w:dyaOrig="460">
          <v:shape id="_x0000_i1053" type="#_x0000_t75" style="width:60pt;height:23.25pt" o:ole="">
            <v:imagedata r:id="rId63" o:title=""/>
          </v:shape>
          <o:OLEObject Type="Embed" ProgID="Equation.DSMT4" ShapeID="_x0000_i1053" DrawAspect="Content" ObjectID="_1461169125" r:id="rId64"/>
        </w:object>
      </w:r>
      <w:r>
        <w:rPr>
          <w:rFonts w:eastAsia="Times New Roman"/>
          <w:color w:val="000000"/>
          <w:sz w:val="28"/>
          <w:szCs w:val="28"/>
        </w:rPr>
        <w:t xml:space="preserve">,     </w:t>
      </w:r>
      <w:r>
        <w:rPr>
          <w:rFonts w:eastAsia="Times New Roman"/>
          <w:color w:val="000000"/>
          <w:position w:val="-16"/>
          <w:sz w:val="28"/>
          <w:szCs w:val="28"/>
          <w:lang w:val="en-US"/>
        </w:rPr>
        <w:object w:dxaOrig="1219" w:dyaOrig="460">
          <v:shape id="_x0000_i1054" type="#_x0000_t75" style="width:60.75pt;height:23.25pt" o:ole="">
            <v:imagedata r:id="rId65" o:title=""/>
          </v:shape>
          <o:OLEObject Type="Embed" ProgID="Equation.DSMT4" ShapeID="_x0000_i1054" DrawAspect="Content" ObjectID="_1461169126" r:id="rId66"/>
        </w:object>
      </w:r>
      <w:r>
        <w:rPr>
          <w:rFonts w:eastAsia="Times New Roman"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Тогда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</w:t>
      </w:r>
      <w:r>
        <w:rPr>
          <w:rFonts w:eastAsia="Times New Roman"/>
          <w:color w:val="000000"/>
          <w:position w:val="-16"/>
          <w:sz w:val="28"/>
          <w:szCs w:val="28"/>
          <w:lang w:val="en-US"/>
        </w:rPr>
        <w:object w:dxaOrig="4980" w:dyaOrig="460">
          <v:shape id="_x0000_i1055" type="#_x0000_t75" style="width:249pt;height:23.25pt" o:ole="">
            <v:imagedata r:id="rId67" o:title=""/>
          </v:shape>
          <o:OLEObject Type="Embed" ProgID="Equation.DSMT4" ShapeID="_x0000_i1055" DrawAspect="Content" ObjectID="_1461169127" r:id="rId68"/>
        </w:object>
      </w:r>
      <w:r>
        <w:rPr>
          <w:rFonts w:eastAsia="Times New Roman"/>
          <w:color w:val="000000"/>
          <w:sz w:val="28"/>
          <w:szCs w:val="28"/>
        </w:rPr>
        <w:t xml:space="preserve">                   </w:t>
      </w:r>
      <w:r w:rsidR="00B97D36">
        <w:rPr>
          <w:rFonts w:eastAsia="Times New Roman"/>
          <w:color w:val="000000"/>
          <w:sz w:val="28"/>
          <w:szCs w:val="28"/>
        </w:rPr>
        <w:t xml:space="preserve">         </w:t>
      </w:r>
      <w:r>
        <w:rPr>
          <w:rFonts w:eastAsia="Times New Roman"/>
          <w:color w:val="000000"/>
          <w:sz w:val="28"/>
          <w:szCs w:val="28"/>
        </w:rPr>
        <w:t xml:space="preserve">    (1)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Введем обозначения:</w:t>
      </w:r>
      <w:r>
        <w:rPr>
          <w:rFonts w:eastAsia="Times New Roman"/>
          <w:color w:val="000000"/>
          <w:sz w:val="28"/>
          <w:szCs w:val="28"/>
        </w:rPr>
        <w:tab/>
      </w:r>
    </w:p>
    <w:p w:rsidR="00B97D36" w:rsidRDefault="00001A1F" w:rsidP="00B97D36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12"/>
          <w:sz w:val="28"/>
          <w:szCs w:val="28"/>
        </w:rPr>
        <w:object w:dxaOrig="1540" w:dyaOrig="380">
          <v:shape id="_x0000_i1056" type="#_x0000_t75" style="width:77.25pt;height:18.75pt" o:ole="">
            <v:imagedata r:id="rId69" o:title=""/>
          </v:shape>
          <o:OLEObject Type="Embed" ProgID="Equation.DSMT4" ShapeID="_x0000_i1056" DrawAspect="Content" ObjectID="_1461169128" r:id="rId70"/>
        </w:object>
      </w:r>
      <w:r w:rsidR="00B97D36">
        <w:rPr>
          <w:sz w:val="28"/>
          <w:szCs w:val="28"/>
        </w:rPr>
        <w:tab/>
        <w:t>(2)</w:t>
      </w:r>
    </w:p>
    <w:p w:rsidR="00001A1F" w:rsidRDefault="00001A1F" w:rsidP="00B97D36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Тогда получим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position w:val="-34"/>
          <w:sz w:val="28"/>
          <w:szCs w:val="28"/>
        </w:rPr>
        <w:object w:dxaOrig="2200" w:dyaOrig="800">
          <v:shape id="_x0000_i1057" type="#_x0000_t75" style="width:110.25pt;height:39.75pt" o:ole="">
            <v:imagedata r:id="rId71" o:title=""/>
          </v:shape>
          <o:OLEObject Type="Embed" ProgID="Equation.DSMT4" ShapeID="_x0000_i1057" DrawAspect="Content" ObjectID="_1461169129" r:id="rId72"/>
        </w:objec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B97D36">
        <w:rPr>
          <w:rFonts w:cs="Arial"/>
          <w:bCs/>
          <w:color w:val="000000"/>
          <w:sz w:val="28"/>
          <w:szCs w:val="28"/>
        </w:rPr>
        <w:t>(</w:t>
      </w:r>
      <w:r w:rsidR="00B97D36" w:rsidRPr="00B97D36">
        <w:rPr>
          <w:rFonts w:cs="Arial"/>
          <w:bCs/>
          <w:color w:val="000000"/>
          <w:sz w:val="28"/>
          <w:szCs w:val="28"/>
        </w:rPr>
        <w:t>3</w:t>
      </w:r>
      <w:r w:rsidRPr="00B97D36">
        <w:rPr>
          <w:rFonts w:cs="Arial"/>
          <w:bCs/>
          <w:color w:val="000000"/>
          <w:sz w:val="28"/>
          <w:szCs w:val="28"/>
        </w:rPr>
        <w:t>)</w:t>
      </w:r>
    </w:p>
    <w:p w:rsidR="00001A1F" w:rsidRDefault="00001A1F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Формула (3) выражает  функцию  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а(х,у) </w:t>
      </w:r>
      <w:r>
        <w:rPr>
          <w:rFonts w:eastAsia="Times New Roman"/>
          <w:color w:val="000000"/>
          <w:sz w:val="28"/>
          <w:szCs w:val="28"/>
        </w:rPr>
        <w:t>в  координатах   по данному базису.</w:t>
      </w:r>
    </w:p>
    <w:p w:rsidR="00001A1F" w:rsidRDefault="00001A1F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Многочлен в правой части формулы (3) называется били</w:t>
      </w:r>
      <w:r>
        <w:rPr>
          <w:rFonts w:eastAsia="Times New Roman"/>
          <w:color w:val="000000"/>
          <w:sz w:val="28"/>
          <w:szCs w:val="28"/>
        </w:rPr>
        <w:softHyphen/>
        <w:t xml:space="preserve">нейной формой. Вместе с ним билинейной формой называют и самую функцию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а(х,у). </w:t>
      </w:r>
      <w:r>
        <w:rPr>
          <w:rFonts w:eastAsia="Times New Roman"/>
          <w:color w:val="000000"/>
          <w:sz w:val="28"/>
          <w:szCs w:val="28"/>
        </w:rPr>
        <w:t xml:space="preserve">Числа </w:t>
      </w:r>
      <w:r>
        <w:rPr>
          <w:rFonts w:eastAsia="Times New Roman"/>
          <w:i/>
          <w:iCs/>
          <w:color w:val="000000"/>
          <w:sz w:val="28"/>
          <w:szCs w:val="28"/>
        </w:rPr>
        <w:t>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ik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называются коэффици</w:t>
      </w:r>
      <w:r>
        <w:rPr>
          <w:rFonts w:eastAsia="Times New Roman"/>
          <w:color w:val="000000"/>
          <w:sz w:val="28"/>
          <w:szCs w:val="28"/>
        </w:rPr>
        <w:softHyphen/>
        <w:t xml:space="preserve">ентами данной формы в базисе </w:t>
      </w:r>
      <w:r>
        <w:rPr>
          <w:rFonts w:eastAsia="Times New Roman"/>
          <w:i/>
          <w:iCs/>
          <w:color w:val="000000"/>
          <w:sz w:val="28"/>
          <w:szCs w:val="28"/>
        </w:rPr>
        <w:t>е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, ..., е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В качестве аргу</w:t>
      </w:r>
      <w:r>
        <w:rPr>
          <w:rFonts w:eastAsia="Times New Roman"/>
          <w:color w:val="000000"/>
          <w:sz w:val="28"/>
          <w:szCs w:val="28"/>
        </w:rPr>
        <w:softHyphen/>
        <w:t xml:space="preserve">ментов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х, у </w:t>
      </w:r>
      <w:r>
        <w:rPr>
          <w:rFonts w:eastAsia="Times New Roman"/>
          <w:color w:val="000000"/>
          <w:sz w:val="28"/>
          <w:szCs w:val="28"/>
        </w:rPr>
        <w:t>можно рассматривать векторы как действитель</w:t>
      </w:r>
      <w:r>
        <w:rPr>
          <w:rFonts w:eastAsia="Times New Roman"/>
          <w:color w:val="000000"/>
          <w:sz w:val="28"/>
          <w:szCs w:val="28"/>
        </w:rPr>
        <w:softHyphen/>
        <w:t>ного, так и комплексного линейного пространства. Соответ</w:t>
      </w:r>
      <w:r>
        <w:rPr>
          <w:rFonts w:eastAsia="Times New Roman"/>
          <w:color w:val="000000"/>
          <w:sz w:val="28"/>
          <w:szCs w:val="28"/>
        </w:rPr>
        <w:softHyphen/>
        <w:t xml:space="preserve">ственно говорят, что форма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а(х,у) </w:t>
      </w:r>
      <w:r>
        <w:rPr>
          <w:rFonts w:eastAsia="Times New Roman"/>
          <w:color w:val="000000"/>
          <w:sz w:val="28"/>
          <w:szCs w:val="28"/>
        </w:rPr>
        <w:t>дана в действительном или в комплексном пространстве. В последнем случае в ка</w:t>
      </w:r>
      <w:r>
        <w:rPr>
          <w:rFonts w:eastAsia="Times New Roman"/>
          <w:color w:val="000000"/>
          <w:sz w:val="28"/>
          <w:szCs w:val="28"/>
        </w:rPr>
        <w:softHyphen/>
        <w:t xml:space="preserve">честве значений формы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 у) </w:t>
      </w:r>
      <w:r>
        <w:rPr>
          <w:rFonts w:eastAsia="Times New Roman"/>
          <w:color w:val="000000"/>
          <w:sz w:val="28"/>
          <w:szCs w:val="28"/>
        </w:rPr>
        <w:t xml:space="preserve">допускают комплексные числа; коэффициенты </w:t>
      </w:r>
      <w:r>
        <w:rPr>
          <w:rFonts w:eastAsia="Times New Roman"/>
          <w:i/>
          <w:iCs/>
          <w:color w:val="000000"/>
          <w:sz w:val="28"/>
          <w:szCs w:val="28"/>
        </w:rPr>
        <w:t>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ik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этом случае также являются, вообще говоря, комплексными числами.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Пусть билинейная форма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а(х,у) </w:t>
      </w:r>
      <w:r>
        <w:rPr>
          <w:rFonts w:eastAsia="Times New Roman"/>
          <w:color w:val="000000"/>
          <w:sz w:val="28"/>
          <w:szCs w:val="28"/>
        </w:rPr>
        <w:t xml:space="preserve">является симметричной: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а(у,х)=а(х,у). </w:t>
      </w:r>
      <w:r>
        <w:rPr>
          <w:rFonts w:eastAsia="Times New Roman"/>
          <w:color w:val="000000"/>
          <w:sz w:val="28"/>
          <w:szCs w:val="28"/>
        </w:rPr>
        <w:t xml:space="preserve">Это равносильно тому, что в любом базисе симметрична ее матрица: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А* = А. </w:t>
      </w:r>
      <w:r>
        <w:rPr>
          <w:rFonts w:eastAsia="Times New Roman"/>
          <w:color w:val="000000"/>
          <w:sz w:val="28"/>
          <w:szCs w:val="28"/>
        </w:rPr>
        <w:t>В самом деле,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220" w:dyaOrig="380">
          <v:shape id="_x0000_i1058" type="#_x0000_t75" style="width:161.25pt;height:18.75pt" o:ole="">
            <v:imagedata r:id="rId73" o:title=""/>
          </v:shape>
          <o:OLEObject Type="Embed" ProgID="Equation.DSMT4" ShapeID="_x0000_i1058" DrawAspect="Content" ObjectID="_1461169130" r:id="rId74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Отождествим оба аргумента формы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а(х,у). </w:t>
      </w:r>
      <w:r>
        <w:rPr>
          <w:rFonts w:eastAsia="Times New Roman"/>
          <w:color w:val="000000"/>
          <w:sz w:val="28"/>
          <w:szCs w:val="28"/>
        </w:rPr>
        <w:t xml:space="preserve">Тогда получим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а(х,х) = а(х,у) </w:t>
      </w:r>
      <w:r>
        <w:rPr>
          <w:rFonts w:eastAsia="Times New Roman"/>
          <w:color w:val="000000"/>
          <w:sz w:val="28"/>
          <w:szCs w:val="28"/>
        </w:rPr>
        <w:t xml:space="preserve">при  </w:t>
      </w:r>
      <w:r>
        <w:rPr>
          <w:rFonts w:eastAsia="Times New Roman"/>
          <w:i/>
          <w:iCs/>
          <w:color w:val="000000"/>
          <w:sz w:val="28"/>
          <w:szCs w:val="28"/>
        </w:rPr>
        <w:t>у = х.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Функция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 х) </w:t>
      </w:r>
      <w:r>
        <w:rPr>
          <w:rFonts w:eastAsia="Times New Roman"/>
          <w:color w:val="000000"/>
          <w:sz w:val="28"/>
          <w:szCs w:val="28"/>
        </w:rPr>
        <w:t xml:space="preserve">называется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квадратичной формой, </w:t>
      </w:r>
      <w:r>
        <w:rPr>
          <w:rFonts w:eastAsia="Times New Roman"/>
          <w:color w:val="000000"/>
          <w:sz w:val="28"/>
          <w:szCs w:val="28"/>
        </w:rPr>
        <w:t>отве</w:t>
      </w:r>
      <w:r>
        <w:rPr>
          <w:rFonts w:eastAsia="Times New Roman"/>
          <w:color w:val="000000"/>
          <w:sz w:val="28"/>
          <w:szCs w:val="28"/>
        </w:rPr>
        <w:softHyphen/>
        <w:t xml:space="preserve">чающей данной симметричной билинейной форме </w:t>
      </w:r>
      <w:r>
        <w:rPr>
          <w:rFonts w:eastAsia="Times New Roman"/>
          <w:i/>
          <w:iCs/>
          <w:color w:val="000000"/>
          <w:sz w:val="28"/>
          <w:szCs w:val="28"/>
        </w:rPr>
        <w:t>а(х,у).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Исходная (симметричная) билинейная форма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а(х, у) </w:t>
      </w:r>
      <w:r>
        <w:rPr>
          <w:rFonts w:eastAsia="Times New Roman"/>
          <w:color w:val="000000"/>
          <w:sz w:val="28"/>
          <w:szCs w:val="28"/>
        </w:rPr>
        <w:t>назы</w:t>
      </w:r>
      <w:r>
        <w:rPr>
          <w:rFonts w:eastAsia="Times New Roman"/>
          <w:color w:val="000000"/>
          <w:sz w:val="28"/>
          <w:szCs w:val="28"/>
        </w:rPr>
        <w:softHyphen/>
        <w:t xml:space="preserve">вается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полярной </w:t>
      </w:r>
      <w:r>
        <w:rPr>
          <w:rFonts w:eastAsia="Times New Roman"/>
          <w:color w:val="000000"/>
          <w:sz w:val="28"/>
          <w:szCs w:val="28"/>
        </w:rPr>
        <w:t xml:space="preserve">для квадратичной формы </w:t>
      </w:r>
      <w:r>
        <w:rPr>
          <w:rFonts w:eastAsia="Times New Roman"/>
          <w:i/>
          <w:iCs/>
          <w:color w:val="000000"/>
          <w:sz w:val="28"/>
          <w:szCs w:val="28"/>
        </w:rPr>
        <w:t>а(х, х).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Докажем, что полярная   билинейная   форма однозначно определяется своей квадратичной  формой.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   Пусть дана числовая функция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векторного аргумента. Предположим, что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{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есть некоторая квадратичная форма, т. е.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=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a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>,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), </w:t>
      </w:r>
      <w:r>
        <w:rPr>
          <w:rFonts w:eastAsia="Times New Roman"/>
          <w:color w:val="000000"/>
          <w:sz w:val="28"/>
          <w:szCs w:val="28"/>
        </w:rPr>
        <w:t xml:space="preserve">причем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а{х,у) </w:t>
      </w:r>
      <w:r>
        <w:rPr>
          <w:rFonts w:eastAsia="Times New Roman"/>
          <w:color w:val="000000"/>
          <w:sz w:val="28"/>
          <w:szCs w:val="28"/>
        </w:rPr>
        <w:t xml:space="preserve">нам неизвестна. Чтобы найти ее, рассмотрим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>+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y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), </w:t>
      </w:r>
      <w:r>
        <w:rPr>
          <w:rFonts w:eastAsia="Times New Roman"/>
          <w:color w:val="000000"/>
          <w:sz w:val="28"/>
          <w:szCs w:val="28"/>
        </w:rPr>
        <w:t xml:space="preserve">где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х, у </w:t>
      </w:r>
      <w:r>
        <w:rPr>
          <w:rFonts w:eastAsia="Times New Roman"/>
          <w:color w:val="000000"/>
          <w:sz w:val="28"/>
          <w:szCs w:val="28"/>
        </w:rPr>
        <w:t>— произвольные векторы. Пользуясь свойствами билинейной формы и ее сим</w:t>
      </w:r>
      <w:r>
        <w:rPr>
          <w:rFonts w:eastAsia="Times New Roman"/>
          <w:color w:val="000000"/>
          <w:sz w:val="28"/>
          <w:szCs w:val="28"/>
        </w:rPr>
        <w:softHyphen/>
        <w:t xml:space="preserve">метричностью, имеем 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object w:dxaOrig="6100" w:dyaOrig="360">
          <v:shape id="_x0000_i1059" type="#_x0000_t75" style="width:305.25pt;height:18pt" o:ole="">
            <v:imagedata r:id="rId75" o:title=""/>
          </v:shape>
          <o:OLEObject Type="Embed" ProgID="Equation.DSMT4" ShapeID="_x0000_i1059" DrawAspect="Content" ObjectID="_1461169131" r:id="rId76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object w:dxaOrig="3840" w:dyaOrig="360">
          <v:shape id="_x0000_i1060" type="#_x0000_t75" style="width:192pt;height:18pt" o:ole="">
            <v:imagedata r:id="rId77" o:title=""/>
          </v:shape>
          <o:OLEObject Type="Embed" ProgID="Equation.DSMT4" ShapeID="_x0000_i1060" DrawAspect="Content" ObjectID="_1461169132" r:id="rId78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Отсюда получаем искомое выражение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position w:val="-26"/>
          <w:sz w:val="28"/>
          <w:szCs w:val="28"/>
          <w:lang w:val="en-US"/>
        </w:rPr>
        <w:object w:dxaOrig="4040" w:dyaOrig="700">
          <v:shape id="_x0000_i1061" type="#_x0000_t75" style="width:201.75pt;height:35.25pt" o:ole="">
            <v:imagedata r:id="rId79" o:title=""/>
          </v:shape>
          <o:OLEObject Type="Embed" ProgID="Equation.DSMT4" ShapeID="_x0000_i1061" DrawAspect="Content" ObjectID="_1461169133" r:id="rId80"/>
        </w:objec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(</w:t>
      </w:r>
      <w:r w:rsidR="00894F2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Формулу  (</w:t>
      </w:r>
      <w:r w:rsidR="00894F26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>)   можно   принять   за   определение квадра</w:t>
      </w:r>
      <w:r>
        <w:rPr>
          <w:rFonts w:eastAsia="Times New Roman"/>
          <w:color w:val="000000"/>
          <w:sz w:val="28"/>
          <w:szCs w:val="28"/>
        </w:rPr>
        <w:softHyphen/>
        <w:t xml:space="preserve">тичной формы.   Именно можно сказать, что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>называется, квадратичной формой, если левая часть формулы (</w:t>
      </w:r>
      <w:r w:rsidR="00894F26">
        <w:rPr>
          <w:rFonts w:eastAsia="Times New Roman"/>
          <w:color w:val="000000"/>
          <w:sz w:val="28"/>
          <w:szCs w:val="28"/>
        </w:rPr>
        <w:t>4</w:t>
      </w:r>
      <w:r>
        <w:rPr>
          <w:rFonts w:eastAsia="Times New Roman"/>
          <w:color w:val="000000"/>
          <w:sz w:val="28"/>
          <w:szCs w:val="28"/>
        </w:rPr>
        <w:t>) является билинейной функцией.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Следует заметить, что определение квадратичной формы не предусматривает наличия базиса; тем самым, оно приме</w:t>
      </w:r>
      <w:r>
        <w:rPr>
          <w:rFonts w:eastAsia="Times New Roman"/>
          <w:bCs/>
          <w:color w:val="000000"/>
          <w:sz w:val="28"/>
          <w:szCs w:val="28"/>
        </w:rPr>
        <w:t>нимо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 бесконечномерных пространствах.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Пример.   Пусть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L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 линейное пространство функций, непрерывных на отрезке [0, 1].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Рассмотрим функцию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iCs/>
          <w:color w:val="000000"/>
          <w:position w:val="-36"/>
          <w:sz w:val="28"/>
          <w:szCs w:val="28"/>
          <w:lang w:val="en-US"/>
        </w:rPr>
        <w:object w:dxaOrig="2100" w:dyaOrig="859">
          <v:shape id="_x0000_i1062" type="#_x0000_t75" style="width:105pt;height:42.75pt" o:ole="">
            <v:imagedata r:id="rId81" o:title=""/>
          </v:shape>
          <o:OLEObject Type="Embed" ProgID="Equation.DSMT4" ShapeID="_x0000_i1062" DrawAspect="Content" ObjectID="_1461169134" r:id="rId82"/>
        </w:object>
      </w:r>
    </w:p>
    <w:p w:rsidR="00001A1F" w:rsidRDefault="00001A1F">
      <w:pPr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аргумент которой </w:t>
      </w:r>
      <w:r>
        <w:rPr>
          <w:rFonts w:eastAsia="Times New Roman"/>
          <w:bCs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= </w:t>
      </w:r>
      <w:r>
        <w:rPr>
          <w:rFonts w:eastAsia="Times New Roman"/>
          <w:bCs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bCs/>
          <w:i/>
          <w:iCs/>
          <w:color w:val="000000"/>
          <w:sz w:val="28"/>
          <w:szCs w:val="28"/>
        </w:rPr>
        <w:t>(</w:t>
      </w:r>
      <w:r>
        <w:rPr>
          <w:rFonts w:eastAsia="Times New Roman"/>
          <w:bCs/>
          <w:i/>
          <w:iCs/>
          <w:color w:val="000000"/>
          <w:sz w:val="28"/>
          <w:szCs w:val="28"/>
          <w:lang w:val="en-US"/>
        </w:rPr>
        <w:t>t</w:t>
      </w:r>
      <w:r>
        <w:rPr>
          <w:rFonts w:eastAsia="Times New Roman"/>
          <w:bCs/>
          <w:i/>
          <w:iCs/>
          <w:color w:val="000000"/>
          <w:sz w:val="28"/>
          <w:szCs w:val="28"/>
        </w:rPr>
        <w:t>)</w:t>
      </w:r>
      <w:r>
        <w:rPr>
          <w:rFonts w:eastAsia="Times New Roman"/>
          <w:bCs/>
          <w:iCs/>
          <w:color w:val="000000"/>
          <w:sz w:val="28"/>
          <w:szCs w:val="28"/>
        </w:rPr>
        <w:t>Є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L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Имеем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36"/>
          <w:sz w:val="28"/>
          <w:szCs w:val="28"/>
        </w:rPr>
        <w:object w:dxaOrig="4620" w:dyaOrig="859">
          <v:shape id="_x0000_i1063" type="#_x0000_t75" style="width:231pt;height:42.75pt" o:ole="">
            <v:imagedata r:id="rId83" o:title=""/>
          </v:shape>
          <o:OLEObject Type="Embed" ProgID="Equation.DSMT4" ShapeID="_x0000_i1063" DrawAspect="Content" ObjectID="_1461169135" r:id="rId84"/>
        </w:objec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(</w:t>
      </w:r>
      <w:r w:rsidR="00894F26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Нетрудно непосредственно проверить, что в правой части равенства (</w:t>
      </w:r>
      <w:r w:rsidR="00894F26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) стоит билинейная форма. Таким образом,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{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есть квадратичная форма в бесконечномерном пространстве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L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Вернемся к 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 xml:space="preserve">-мерному случаю. В 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>-мерном простран</w:t>
      </w:r>
      <w:r>
        <w:rPr>
          <w:rFonts w:eastAsia="Times New Roman"/>
          <w:color w:val="000000"/>
          <w:sz w:val="28"/>
          <w:szCs w:val="28"/>
        </w:rPr>
        <w:softHyphen/>
        <w:t>стве рассмотрим квадратичную форму и запишем ее выраже</w:t>
      </w:r>
      <w:r>
        <w:rPr>
          <w:rFonts w:eastAsia="Times New Roman"/>
          <w:color w:val="000000"/>
          <w:sz w:val="28"/>
          <w:szCs w:val="28"/>
        </w:rPr>
        <w:softHyphen/>
        <w:t>ние через координаты аргументов.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Пусть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 (х,у) </w:t>
      </w:r>
      <w:r>
        <w:rPr>
          <w:rFonts w:eastAsia="Times New Roman"/>
          <w:color w:val="000000"/>
          <w:sz w:val="28"/>
          <w:szCs w:val="28"/>
        </w:rPr>
        <w:t xml:space="preserve">=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 (у, х), х=у. </w:t>
      </w:r>
      <w:r>
        <w:rPr>
          <w:rFonts w:eastAsia="Times New Roman"/>
          <w:color w:val="000000"/>
          <w:sz w:val="28"/>
          <w:szCs w:val="28"/>
        </w:rPr>
        <w:t>Тогда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position w:val="-16"/>
          <w:sz w:val="28"/>
          <w:szCs w:val="28"/>
          <w:lang w:val="en-US"/>
        </w:rPr>
        <w:object w:dxaOrig="6540" w:dyaOrig="460">
          <v:shape id="_x0000_i1064" type="#_x0000_t75" style="width:327pt;height:23.25pt" o:ole="">
            <v:imagedata r:id="rId85" o:title=""/>
          </v:shape>
          <o:OLEObject Type="Embed" ProgID="Equation.DSMT4" ShapeID="_x0000_i1064" DrawAspect="Content" ObjectID="_1461169136" r:id="rId86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position w:val="-12"/>
          <w:sz w:val="28"/>
          <w:szCs w:val="28"/>
          <w:lang w:val="en-US"/>
        </w:rPr>
        <w:object w:dxaOrig="3739" w:dyaOrig="380">
          <v:shape id="_x0000_i1065" type="#_x0000_t75" style="width:186.75pt;height:18.75pt" o:ole="">
            <v:imagedata r:id="rId87" o:title=""/>
          </v:shape>
          <o:OLEObject Type="Embed" ProgID="Equation.DSMT4" ShapeID="_x0000_i1065" DrawAspect="Content" ObjectID="_1461169137" r:id="rId88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……….…………………………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ab/>
      </w:r>
      <w:r>
        <w:rPr>
          <w:rFonts w:eastAsia="Times New Roman"/>
          <w:b/>
          <w:color w:val="000000"/>
          <w:position w:val="-12"/>
          <w:sz w:val="28"/>
          <w:szCs w:val="28"/>
          <w:lang w:val="en-US"/>
        </w:rPr>
        <w:object w:dxaOrig="3580" w:dyaOrig="380">
          <v:shape id="_x0000_i1066" type="#_x0000_t75" style="width:179.25pt;height:18.75pt" o:ole="">
            <v:imagedata r:id="rId89" o:title=""/>
          </v:shape>
          <o:OLEObject Type="Embed" ProgID="Equation.DSMT4" ShapeID="_x0000_i1066" DrawAspect="Content" ObjectID="_1461169138" r:id="rId90"/>
        </w:objec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(</w:t>
      </w:r>
      <w:r w:rsidR="00894F26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Если принять во внимание симметричность коэффициен</w:t>
      </w:r>
      <w:r>
        <w:rPr>
          <w:rFonts w:eastAsia="Times New Roman"/>
          <w:color w:val="000000"/>
          <w:sz w:val="28"/>
          <w:szCs w:val="28"/>
        </w:rPr>
        <w:softHyphen/>
        <w:t>тов, то члены суммы (</w:t>
      </w:r>
      <w:r w:rsidR="00894F26">
        <w:rPr>
          <w:rFonts w:eastAsia="Times New Roman"/>
          <w:color w:val="000000"/>
          <w:sz w:val="28"/>
          <w:szCs w:val="28"/>
        </w:rPr>
        <w:t>6</w:t>
      </w:r>
      <w:r>
        <w:rPr>
          <w:rFonts w:eastAsia="Times New Roman"/>
          <w:color w:val="000000"/>
          <w:sz w:val="28"/>
          <w:szCs w:val="28"/>
        </w:rPr>
        <w:t>), кроме диагональных, естественно объединяются в пары. При этом получается часто употреб</w:t>
      </w:r>
      <w:r>
        <w:rPr>
          <w:rFonts w:eastAsia="Times New Roman"/>
          <w:color w:val="000000"/>
          <w:sz w:val="28"/>
          <w:szCs w:val="28"/>
        </w:rPr>
        <w:softHyphen/>
        <w:t>ляемая запись квадратичной формы в виде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position w:val="-12"/>
          <w:sz w:val="28"/>
          <w:szCs w:val="28"/>
          <w:lang w:val="en-US"/>
        </w:rPr>
        <w:object w:dxaOrig="5480" w:dyaOrig="420">
          <v:shape id="_x0000_i1067" type="#_x0000_t75" style="width:273.75pt;height:21pt" o:ole="">
            <v:imagedata r:id="rId91" o:title=""/>
          </v:shape>
          <o:OLEObject Type="Embed" ProgID="Equation.DSMT4" ShapeID="_x0000_i1067" DrawAspect="Content" ObjectID="_1461169139" r:id="rId92"/>
        </w:objec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ab/>
      </w:r>
      <w:r>
        <w:rPr>
          <w:rFonts w:eastAsia="Times New Roman"/>
          <w:color w:val="000000"/>
          <w:position w:val="-12"/>
          <w:sz w:val="28"/>
          <w:szCs w:val="28"/>
          <w:lang w:val="en-US"/>
        </w:rPr>
        <w:object w:dxaOrig="4620" w:dyaOrig="420">
          <v:shape id="_x0000_i1068" type="#_x0000_t75" style="width:231pt;height:21pt" o:ole="">
            <v:imagedata r:id="rId93" o:title=""/>
          </v:shape>
          <o:OLEObject Type="Embed" ProgID="Equation.DSMT4" ShapeID="_x0000_i1068" DrawAspect="Content" ObjectID="_1461169140" r:id="rId94"/>
        </w:object>
      </w:r>
      <w:r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ab/>
        <w:t>(</w:t>
      </w:r>
      <w:r w:rsidR="00894F26"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color w:val="000000"/>
          <w:sz w:val="28"/>
          <w:szCs w:val="28"/>
        </w:rPr>
        <w:t>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Заметим, что в первой  строчке  формулы (</w:t>
      </w:r>
      <w:r w:rsidR="00894F26"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color w:val="000000"/>
          <w:sz w:val="28"/>
          <w:szCs w:val="28"/>
        </w:rPr>
        <w:t xml:space="preserve">)  выписаны все члены, содержащие </w:t>
      </w:r>
      <w:r>
        <w:rPr>
          <w:rFonts w:eastAsia="Times New Roman"/>
          <w:i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Ранг квадратичной формы по определению равен рангу ее матрицы: г = </w:t>
      </w:r>
      <w:r>
        <w:rPr>
          <w:rFonts w:eastAsia="Times New Roman"/>
          <w:color w:val="000000"/>
          <w:sz w:val="28"/>
          <w:szCs w:val="28"/>
          <w:lang w:val="en-US"/>
        </w:rPr>
        <w:t>Rang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A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i/>
          <w:color w:val="000000"/>
          <w:sz w:val="28"/>
          <w:szCs w:val="28"/>
        </w:rPr>
        <w:t>Канонический вид квадратичной формы.</w:t>
      </w:r>
      <w:r>
        <w:rPr>
          <w:rFonts w:eastAsia="Times New Roman"/>
          <w:color w:val="000000"/>
          <w:sz w:val="28"/>
          <w:szCs w:val="28"/>
        </w:rPr>
        <w:t xml:space="preserve"> Если в некотором базисе окажется, что все коэффи</w:t>
      </w:r>
      <w:r>
        <w:rPr>
          <w:rFonts w:eastAsia="Times New Roman"/>
          <w:color w:val="000000"/>
          <w:sz w:val="28"/>
          <w:szCs w:val="28"/>
        </w:rPr>
        <w:softHyphen/>
        <w:t xml:space="preserve">циенты </w:t>
      </w:r>
      <w:r>
        <w:rPr>
          <w:rFonts w:eastAsia="Times New Roman"/>
          <w:i/>
          <w:color w:val="000000"/>
          <w:sz w:val="28"/>
          <w:szCs w:val="28"/>
          <w:lang w:val="en-US"/>
        </w:rPr>
        <w:t>a</w:t>
      </w:r>
      <w:r>
        <w:rPr>
          <w:rFonts w:eastAsia="Times New Roman"/>
          <w:i/>
          <w:color w:val="000000"/>
          <w:sz w:val="28"/>
          <w:szCs w:val="28"/>
          <w:vertAlign w:val="subscript"/>
          <w:lang w:val="en-US"/>
        </w:rPr>
        <w:t>ik</w:t>
      </w:r>
      <w:r>
        <w:rPr>
          <w:rFonts w:eastAsia="Times New Roman"/>
          <w:i/>
          <w:color w:val="000000"/>
          <w:sz w:val="28"/>
          <w:szCs w:val="28"/>
        </w:rPr>
        <w:t xml:space="preserve"> = 0 </w:t>
      </w:r>
      <w:r>
        <w:rPr>
          <w:rFonts w:eastAsia="Times New Roman"/>
          <w:color w:val="000000"/>
          <w:sz w:val="28"/>
          <w:szCs w:val="28"/>
        </w:rPr>
        <w:t xml:space="preserve">при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i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≠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то говорят, что в этом базисе квадратичная форма имеет канонический вид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rFonts w:eastAsia="Times New Roman"/>
          <w:color w:val="000000"/>
          <w:position w:val="-12"/>
          <w:sz w:val="28"/>
          <w:szCs w:val="28"/>
          <w:lang w:val="en-US"/>
        </w:rPr>
        <w:object w:dxaOrig="3580" w:dyaOrig="420">
          <v:shape id="_x0000_i1069" type="#_x0000_t75" style="width:179.25pt;height:21pt" o:ole="">
            <v:imagedata r:id="rId95" o:title=""/>
          </v:shape>
          <o:OLEObject Type="Embed" ProgID="Equation.DSMT4" ShapeID="_x0000_i1069" DrawAspect="Content" ObjectID="_1461169141" r:id="rId96"/>
        </w:object>
      </w:r>
    </w:p>
    <w:p w:rsidR="00001A1F" w:rsidRPr="00EC0D27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Приведение квадратичной формы к каноническому виду является важной задачей как в теоретических вопросах, так и в прикладной математике. </w:t>
      </w:r>
      <w:r w:rsidR="00EC0D27">
        <w:rPr>
          <w:rFonts w:eastAsia="Times New Roman"/>
          <w:color w:val="000000"/>
          <w:sz w:val="28"/>
          <w:szCs w:val="28"/>
        </w:rPr>
        <w:t xml:space="preserve">Ниже рассмотрим </w:t>
      </w:r>
      <w:r>
        <w:rPr>
          <w:rFonts w:eastAsia="Times New Roman"/>
          <w:color w:val="000000"/>
          <w:sz w:val="28"/>
          <w:szCs w:val="28"/>
        </w:rPr>
        <w:t>два метода приведения квадратичной формы к каноническому виду: ме</w:t>
      </w:r>
      <w:r>
        <w:rPr>
          <w:rFonts w:eastAsia="Times New Roman"/>
          <w:color w:val="000000"/>
          <w:sz w:val="28"/>
          <w:szCs w:val="28"/>
        </w:rPr>
        <w:softHyphen/>
        <w:t>тод Лагранжа и метод Якоби.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Если </w:t>
      </w:r>
      <w:r>
        <w:rPr>
          <w:rFonts w:eastAsia="Times New Roman"/>
          <w:color w:val="000000"/>
          <w:sz w:val="28"/>
          <w:szCs w:val="28"/>
          <w:lang w:val="en-US"/>
        </w:rPr>
        <w:t>Rang</w:t>
      </w:r>
      <w:r>
        <w:rPr>
          <w:rFonts w:eastAsia="Times New Roman"/>
          <w:color w:val="000000"/>
          <w:sz w:val="28"/>
          <w:szCs w:val="28"/>
        </w:rPr>
        <w:t xml:space="preserve"> = </w:t>
      </w:r>
      <w:r>
        <w:rPr>
          <w:rFonts w:eastAsia="Times New Roman"/>
          <w:color w:val="000000"/>
          <w:sz w:val="28"/>
          <w:szCs w:val="28"/>
          <w:lang w:val="en-US"/>
        </w:rPr>
        <w:t>r</w:t>
      </w:r>
      <w:r>
        <w:rPr>
          <w:rFonts w:eastAsia="Times New Roman"/>
          <w:color w:val="000000"/>
          <w:sz w:val="28"/>
          <w:szCs w:val="28"/>
        </w:rPr>
        <w:t xml:space="preserve"> &lt; </w:t>
      </w:r>
      <w:r>
        <w:rPr>
          <w:rFonts w:eastAsia="Times New Roman"/>
          <w:iCs/>
          <w:color w:val="000000"/>
          <w:sz w:val="28"/>
          <w:szCs w:val="28"/>
          <w:lang w:val="en-US"/>
        </w:rPr>
        <w:t>n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то после надлежащего изменения но</w:t>
      </w:r>
      <w:r>
        <w:rPr>
          <w:rFonts w:eastAsia="Times New Roman"/>
          <w:color w:val="000000"/>
          <w:sz w:val="28"/>
          <w:szCs w:val="28"/>
        </w:rPr>
        <w:softHyphen/>
        <w:t>меров матрицу можно записать в виде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 New Roman"/>
          <w:i/>
          <w:iCs/>
          <w:color w:val="000000"/>
          <w:position w:val="-120"/>
          <w:sz w:val="28"/>
          <w:szCs w:val="28"/>
        </w:rPr>
        <w:object w:dxaOrig="3460" w:dyaOrig="2540">
          <v:shape id="_x0000_i1070" type="#_x0000_t75" style="width:173.25pt;height:126.75pt" o:ole="">
            <v:imagedata r:id="rId97" o:title=""/>
          </v:shape>
          <o:OLEObject Type="Embed" ProgID="Equation.DSMT4" ShapeID="_x0000_i1070" DrawAspect="Content" ObjectID="_1461169142" r:id="rId98"/>
        </w:objec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  <w:u w:val="single"/>
        </w:rPr>
        <w:t>Замечание</w:t>
      </w:r>
      <w:r>
        <w:rPr>
          <w:rFonts w:eastAsia="Times New Roman"/>
          <w:color w:val="000000"/>
          <w:sz w:val="28"/>
          <w:szCs w:val="28"/>
        </w:rPr>
        <w:t>. Если привести к каноническому виду квадратичную форму, то одновременно приведется к диаго</w:t>
      </w:r>
      <w:r>
        <w:rPr>
          <w:rFonts w:eastAsia="Times New Roman"/>
          <w:color w:val="000000"/>
          <w:sz w:val="28"/>
          <w:szCs w:val="28"/>
        </w:rPr>
        <w:softHyphen/>
        <w:t>нальному виду и ее билинейная форма</w:t>
      </w:r>
    </w:p>
    <w:p w:rsidR="00001A1F" w:rsidRDefault="00001A1F">
      <w:pPr>
        <w:jc w:val="center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position w:val="-12"/>
          <w:sz w:val="28"/>
          <w:szCs w:val="28"/>
        </w:rPr>
        <w:object w:dxaOrig="4420" w:dyaOrig="380">
          <v:shape id="_x0000_i1071" type="#_x0000_t75" style="width:221.25pt;height:18.75pt" o:ole="">
            <v:imagedata r:id="rId99" o:title=""/>
          </v:shape>
          <o:OLEObject Type="Embed" ProgID="Equation.DSMT4" ShapeID="_x0000_i1071" DrawAspect="Content" ObjectID="_1461169143" r:id="rId100"/>
        </w:objec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</w:t>
      </w:r>
      <w:r>
        <w:rPr>
          <w:rFonts w:eastAsia="Times New Roman"/>
          <w:i/>
          <w:color w:val="000000"/>
          <w:sz w:val="28"/>
          <w:szCs w:val="28"/>
        </w:rPr>
        <w:t>Нормальный вид квадратичной формы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position w:val="-12"/>
          <w:sz w:val="28"/>
          <w:szCs w:val="28"/>
        </w:rPr>
        <w:object w:dxaOrig="2200" w:dyaOrig="420">
          <v:shape id="_x0000_i1072" type="#_x0000_t75" style="width:110.25pt;height:21pt" o:ole="">
            <v:imagedata r:id="rId101" o:title=""/>
          </v:shape>
          <o:OLEObject Type="Embed" ProgID="Equation.DSMT4" ShapeID="_x0000_i1072" DrawAspect="Content" ObjectID="_1461169144" r:id="rId102"/>
        </w:objec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(</w:t>
      </w:r>
      <w:r w:rsidR="00894F2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</w:p>
    <w:p w:rsidR="00894F26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считая, что </w:t>
      </w:r>
      <w:r>
        <w:rPr>
          <w:rFonts w:eastAsia="Times New Roman"/>
          <w:i/>
          <w:color w:val="000000"/>
          <w:sz w:val="28"/>
          <w:szCs w:val="28"/>
        </w:rPr>
        <w:t>у</w:t>
      </w:r>
      <w:r>
        <w:rPr>
          <w:rFonts w:eastAsia="Times New Roman"/>
          <w:i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color w:val="000000"/>
          <w:sz w:val="28"/>
          <w:szCs w:val="28"/>
        </w:rPr>
        <w:t xml:space="preserve">,..., </w:t>
      </w:r>
      <w:r>
        <w:rPr>
          <w:rFonts w:eastAsia="Times New Roman"/>
          <w:i/>
          <w:iCs/>
          <w:color w:val="000000"/>
          <w:sz w:val="28"/>
          <w:szCs w:val="28"/>
        </w:rPr>
        <w:t>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</w:rPr>
        <w:t>, у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</w:rPr>
        <w:t>+1,.</w:t>
      </w:r>
      <w:r>
        <w:rPr>
          <w:rFonts w:eastAsia="Times New Roman"/>
          <w:i/>
          <w:color w:val="000000"/>
          <w:sz w:val="28"/>
          <w:szCs w:val="28"/>
        </w:rPr>
        <w:t xml:space="preserve">.., </w:t>
      </w:r>
      <w:r>
        <w:rPr>
          <w:rFonts w:eastAsia="Times New Roman"/>
          <w:i/>
          <w:iCs/>
          <w:color w:val="000000"/>
          <w:sz w:val="28"/>
          <w:szCs w:val="28"/>
        </w:rPr>
        <w:t>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color w:val="000000"/>
          <w:sz w:val="28"/>
          <w:szCs w:val="28"/>
        </w:rPr>
        <w:t>— новые координаты век</w:t>
      </w:r>
      <w:r>
        <w:rPr>
          <w:rFonts w:eastAsia="Times New Roman"/>
          <w:color w:val="000000"/>
          <w:sz w:val="28"/>
          <w:szCs w:val="28"/>
        </w:rPr>
        <w:softHyphen/>
        <w:t xml:space="preserve">тора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х. </w:t>
      </w:r>
      <w:r>
        <w:rPr>
          <w:rFonts w:eastAsia="Times New Roman"/>
          <w:color w:val="000000"/>
          <w:sz w:val="28"/>
          <w:szCs w:val="28"/>
        </w:rPr>
        <w:t>Выражение (</w:t>
      </w:r>
      <w:r w:rsidR="00894F26">
        <w:rPr>
          <w:rFonts w:eastAsia="Times New Roman"/>
          <w:color w:val="000000"/>
          <w:sz w:val="28"/>
          <w:szCs w:val="28"/>
        </w:rPr>
        <w:t>8</w:t>
      </w:r>
      <w:r>
        <w:rPr>
          <w:rFonts w:eastAsia="Times New Roman"/>
          <w:color w:val="000000"/>
          <w:sz w:val="28"/>
          <w:szCs w:val="28"/>
        </w:rPr>
        <w:t>) называется нормальным видом квад</w:t>
      </w:r>
      <w:r>
        <w:rPr>
          <w:rFonts w:eastAsia="Times New Roman"/>
          <w:color w:val="000000"/>
          <w:sz w:val="28"/>
          <w:szCs w:val="28"/>
        </w:rPr>
        <w:softHyphen/>
        <w:t xml:space="preserve">ратичной формы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). </w:t>
      </w:r>
    </w:p>
    <w:p w:rsidR="00001A1F" w:rsidRDefault="00894F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</w:t>
      </w:r>
      <w:r w:rsidR="00001A1F">
        <w:rPr>
          <w:rFonts w:eastAsia="Times New Roman"/>
          <w:i/>
          <w:iCs/>
          <w:color w:val="000000"/>
          <w:sz w:val="28"/>
          <w:szCs w:val="28"/>
        </w:rPr>
        <w:t>В комплексном пространстве всякую квадратичную форму можно с помощью невырожденного линейного пре</w:t>
      </w:r>
      <w:r w:rsidR="00001A1F">
        <w:rPr>
          <w:rFonts w:eastAsia="Times New Roman"/>
          <w:i/>
          <w:iCs/>
          <w:color w:val="000000"/>
          <w:sz w:val="28"/>
          <w:szCs w:val="28"/>
        </w:rPr>
        <w:softHyphen/>
        <w:t xml:space="preserve">образования привести к нормальному виду </w:t>
      </w:r>
      <w:r w:rsidR="00001A1F">
        <w:rPr>
          <w:rFonts w:eastAsia="Times New Roman"/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8</w:t>
      </w:r>
      <w:r w:rsidR="00001A1F">
        <w:rPr>
          <w:rFonts w:eastAsia="Times New Roman"/>
          <w:color w:val="000000"/>
          <w:sz w:val="28"/>
          <w:szCs w:val="28"/>
        </w:rPr>
        <w:t>).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Ограничимся теперь действительными пространствами и действительными линейными преобразованиями. Учитывая, что среди коэффициентов </w:t>
      </w:r>
      <w:r>
        <w:rPr>
          <w:rFonts w:eastAsia="Times New Roman"/>
          <w:i/>
          <w:iCs/>
          <w:color w:val="000000"/>
          <w:sz w:val="28"/>
          <w:szCs w:val="28"/>
        </w:rPr>
        <w:t>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ii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могут быть отрицательные, по</w:t>
      </w:r>
      <w:r>
        <w:rPr>
          <w:rFonts w:eastAsia="Times New Roman"/>
          <w:color w:val="000000"/>
          <w:sz w:val="28"/>
          <w:szCs w:val="28"/>
        </w:rPr>
        <w:softHyphen/>
        <w:t>ложим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position w:val="-42"/>
          <w:sz w:val="28"/>
          <w:szCs w:val="28"/>
          <w:lang w:val="en-US"/>
        </w:rPr>
        <w:object w:dxaOrig="2659" w:dyaOrig="980">
          <v:shape id="_x0000_i1073" type="#_x0000_t75" style="width:132.75pt;height:48.75pt" o:ole="">
            <v:imagedata r:id="rId103" o:title=""/>
          </v:shape>
          <o:OLEObject Type="Embed" ProgID="Equation.DSMT4" ShapeID="_x0000_i1073" DrawAspect="Content" ObjectID="_1461169145" r:id="rId104"/>
        </w:objec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  <w:t>(</w:t>
      </w:r>
      <w:r w:rsidR="00894F26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>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Если первые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коэффициентов </w:t>
      </w:r>
      <w:r>
        <w:rPr>
          <w:rFonts w:eastAsia="Times New Roman"/>
          <w:i/>
          <w:iCs/>
          <w:color w:val="000000"/>
          <w:sz w:val="28"/>
          <w:szCs w:val="28"/>
        </w:rPr>
        <w:t>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ii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положительны, а осталь</w:t>
      </w:r>
      <w:r>
        <w:rPr>
          <w:rFonts w:eastAsia="Times New Roman"/>
          <w:color w:val="000000"/>
          <w:sz w:val="28"/>
          <w:szCs w:val="28"/>
        </w:rPr>
        <w:softHyphen/>
        <w:t>ные отрицательны, то мы получим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position w:val="-12"/>
          <w:sz w:val="28"/>
          <w:szCs w:val="28"/>
        </w:rPr>
        <w:object w:dxaOrig="3760" w:dyaOrig="420">
          <v:shape id="_x0000_i1074" type="#_x0000_t75" style="width:188.25pt;height:21pt" o:ole="">
            <v:imagedata r:id="rId105" o:title=""/>
          </v:shape>
          <o:OLEObject Type="Embed" ProgID="Equation.DSMT4" ShapeID="_x0000_i1074" DrawAspect="Content" ObjectID="_1461169146" r:id="rId106"/>
        </w:objec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(</w:t>
      </w:r>
      <w:r w:rsidR="00894F26">
        <w:rPr>
          <w:iCs/>
          <w:color w:val="000000"/>
          <w:sz w:val="28"/>
          <w:szCs w:val="28"/>
        </w:rPr>
        <w:t>9*</w:t>
      </w:r>
      <w:r>
        <w:rPr>
          <w:iCs/>
          <w:color w:val="000000"/>
          <w:sz w:val="28"/>
          <w:szCs w:val="28"/>
        </w:rPr>
        <w:t>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Выражение (</w:t>
      </w:r>
      <w:r w:rsidR="00894F26">
        <w:rPr>
          <w:rFonts w:eastAsia="Times New Roman"/>
          <w:color w:val="000000"/>
          <w:sz w:val="28"/>
          <w:szCs w:val="28"/>
        </w:rPr>
        <w:t>9*</w:t>
      </w:r>
      <w:r>
        <w:rPr>
          <w:rFonts w:eastAsia="Times New Roman"/>
          <w:color w:val="000000"/>
          <w:sz w:val="28"/>
          <w:szCs w:val="28"/>
        </w:rPr>
        <w:t xml:space="preserve">) также называется нормальным видом формы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>).</w:t>
      </w:r>
    </w:p>
    <w:p w:rsidR="00001A1F" w:rsidRDefault="00001A1F">
      <w:pPr>
        <w:jc w:val="both"/>
        <w:rPr>
          <w:rFonts w:eastAsia="Times New Roman"/>
          <w:color w:val="000000"/>
          <w:sz w:val="28"/>
          <w:szCs w:val="28"/>
        </w:rPr>
      </w:pPr>
    </w:p>
    <w:p w:rsidR="00894F26" w:rsidRDefault="00894F26">
      <w:pPr>
        <w:jc w:val="both"/>
        <w:rPr>
          <w:rFonts w:eastAsia="Times New Roman"/>
          <w:color w:val="000000"/>
          <w:sz w:val="28"/>
          <w:szCs w:val="28"/>
        </w:rPr>
      </w:pPr>
    </w:p>
    <w:p w:rsidR="00001A1F" w:rsidRPr="009D109F" w:rsidRDefault="00001A1F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9D109F">
        <w:rPr>
          <w:rFonts w:eastAsia="Times New Roman"/>
          <w:b/>
          <w:color w:val="000000"/>
          <w:sz w:val="28"/>
          <w:szCs w:val="28"/>
        </w:rPr>
        <w:t>1.4 Матрица квадратичных форм. Теорема о ранге матрицы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ind w:firstLine="30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Вся квадратичная форма может быть записана в виде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 w:rsidRPr="00996CF6">
        <w:rPr>
          <w:position w:val="-12"/>
          <w:sz w:val="28"/>
          <w:szCs w:val="28"/>
        </w:rPr>
        <w:object w:dxaOrig="1860" w:dyaOrig="380">
          <v:shape id="_x0000_i1075" type="#_x0000_t75" style="width:93pt;height:18.75pt" o:ole="">
            <v:imagedata r:id="rId107" o:title=""/>
          </v:shape>
          <o:OLEObject Type="Embed" ProgID="Equation.DSMT4" ShapeID="_x0000_i1075" DrawAspect="Content" ObjectID="_1461169147" r:id="rId108"/>
        </w:object>
      </w:r>
    </w:p>
    <w:p w:rsidR="00001A1F" w:rsidRDefault="00996CF6">
      <w:pPr>
        <w:shd w:val="clear" w:color="auto" w:fill="FFFFFF"/>
        <w:autoSpaceDE w:val="0"/>
        <w:autoSpaceDN w:val="0"/>
        <w:adjustRightInd w:val="0"/>
        <w:ind w:firstLine="300"/>
        <w:jc w:val="center"/>
        <w:rPr>
          <w:sz w:val="28"/>
          <w:szCs w:val="28"/>
        </w:rPr>
      </w:pPr>
      <w:r w:rsidRPr="00996CF6">
        <w:rPr>
          <w:position w:val="-12"/>
          <w:sz w:val="28"/>
          <w:szCs w:val="28"/>
        </w:rPr>
        <w:object w:dxaOrig="3480" w:dyaOrig="420">
          <v:shape id="_x0000_i1076" type="#_x0000_t75" style="width:174pt;height:21pt" o:ole="">
            <v:imagedata r:id="rId109" o:title=""/>
          </v:shape>
          <o:OLEObject Type="Embed" ProgID="Equation.DSMT4" ShapeID="_x0000_i1076" DrawAspect="Content" ObjectID="_1461169148" r:id="rId110"/>
        </w:object>
      </w:r>
      <w:r w:rsidR="00001A1F">
        <w:rPr>
          <w:sz w:val="28"/>
          <w:szCs w:val="28"/>
        </w:rPr>
        <w:t xml:space="preserve"> </w:t>
      </w:r>
    </w:p>
    <w:p w:rsidR="00001A1F" w:rsidRDefault="00001A1F">
      <w:pPr>
        <w:shd w:val="clear" w:color="auto" w:fill="FFFFFF"/>
        <w:tabs>
          <w:tab w:val="center" w:pos="4827"/>
          <w:tab w:val="right" w:pos="9355"/>
        </w:tabs>
        <w:autoSpaceDE w:val="0"/>
        <w:autoSpaceDN w:val="0"/>
        <w:adjustRightInd w:val="0"/>
        <w:ind w:firstLine="300"/>
        <w:rPr>
          <w:sz w:val="28"/>
          <w:szCs w:val="28"/>
        </w:rPr>
      </w:pPr>
      <w:r>
        <w:rPr>
          <w:sz w:val="28"/>
          <w:szCs w:val="28"/>
        </w:rPr>
        <w:tab/>
      </w:r>
      <w:r w:rsidR="00996CF6" w:rsidRPr="00996CF6">
        <w:rPr>
          <w:position w:val="-12"/>
          <w:sz w:val="28"/>
          <w:szCs w:val="28"/>
        </w:rPr>
        <w:object w:dxaOrig="3519" w:dyaOrig="420">
          <v:shape id="_x0000_i1077" type="#_x0000_t75" style="width:176.25pt;height:21pt" o:ole="">
            <v:imagedata r:id="rId111" o:title=""/>
          </v:shape>
          <o:OLEObject Type="Embed" ProgID="Equation.DSMT4" ShapeID="_x0000_i1077" DrawAspect="Content" ObjectID="_1461169149" r:id="rId112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(1)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ind w:firstLine="300"/>
        <w:jc w:val="center"/>
        <w:rPr>
          <w:sz w:val="28"/>
          <w:szCs w:val="28"/>
        </w:rPr>
      </w:pPr>
      <w:r w:rsidRPr="00996CF6">
        <w:rPr>
          <w:position w:val="-12"/>
          <w:sz w:val="28"/>
          <w:szCs w:val="28"/>
        </w:rPr>
        <w:object w:dxaOrig="3360" w:dyaOrig="420">
          <v:shape id="_x0000_i1078" type="#_x0000_t75" style="width:168pt;height:21pt" o:ole="">
            <v:imagedata r:id="rId113" o:title=""/>
          </v:shape>
          <o:OLEObject Type="Embed" ProgID="Equation.DSMT4" ShapeID="_x0000_i1078" DrawAspect="Content" ObjectID="_1461169150" r:id="rId114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Ясно, что коэффициенты </w:t>
      </w:r>
      <w:r>
        <w:rPr>
          <w:position w:val="-16"/>
          <w:sz w:val="28"/>
          <w:szCs w:val="28"/>
        </w:rPr>
        <w:object w:dxaOrig="300" w:dyaOrig="420">
          <v:shape id="_x0000_i1079" type="#_x0000_t75" style="width:15pt;height:21pt" o:ole="">
            <v:imagedata r:id="rId115" o:title=""/>
          </v:shape>
          <o:OLEObject Type="Embed" ProgID="Equation.DSMT4" ShapeID="_x0000_i1079" DrawAspect="Content" ObjectID="_1461169151" r:id="rId116"/>
        </w:object>
      </w:r>
      <w:r>
        <w:rPr>
          <w:sz w:val="28"/>
          <w:szCs w:val="28"/>
        </w:rPr>
        <w:t xml:space="preserve">  формы </w:t>
      </w:r>
      <w:r>
        <w:rPr>
          <w:position w:val="-12"/>
          <w:sz w:val="28"/>
          <w:szCs w:val="28"/>
        </w:rPr>
        <w:object w:dxaOrig="260" w:dyaOrig="360">
          <v:shape id="_x0000_i1080" type="#_x0000_t75" style="width:12.75pt;height:18pt" o:ole="">
            <v:imagedata r:id="rId117" o:title=""/>
          </v:shape>
          <o:OLEObject Type="Embed" ProgID="Equation.DSMT4" ShapeID="_x0000_i1080" DrawAspect="Content" ObjectID="_1461169152" r:id="rId118"/>
        </w:object>
      </w:r>
      <w:r>
        <w:rPr>
          <w:sz w:val="28"/>
          <w:szCs w:val="28"/>
        </w:rPr>
        <w:t xml:space="preserve"> в записи (1) определены одназначно. Составленная из них матрица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ind w:firstLine="300"/>
        <w:jc w:val="center"/>
        <w:rPr>
          <w:sz w:val="28"/>
          <w:szCs w:val="28"/>
        </w:rPr>
      </w:pPr>
      <w:r w:rsidRPr="00996CF6">
        <w:rPr>
          <w:position w:val="-78"/>
          <w:sz w:val="28"/>
          <w:szCs w:val="28"/>
        </w:rPr>
        <w:object w:dxaOrig="2820" w:dyaOrig="1700">
          <v:shape id="_x0000_i1081" type="#_x0000_t75" style="width:141pt;height:84.75pt" o:ole="">
            <v:imagedata r:id="rId119" o:title=""/>
          </v:shape>
          <o:OLEObject Type="Embed" ProgID="Equation.DSMT4" ShapeID="_x0000_i1081" DrawAspect="Content" ObjectID="_1461169153" r:id="rId120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Называется матрицей квадратичной формы </w:t>
      </w:r>
      <w:r>
        <w:rPr>
          <w:position w:val="-12"/>
          <w:sz w:val="28"/>
          <w:szCs w:val="28"/>
        </w:rPr>
        <w:object w:dxaOrig="1700" w:dyaOrig="380">
          <v:shape id="_x0000_i1082" type="#_x0000_t75" style="width:84.75pt;height:18.75pt" o:ole="">
            <v:imagedata r:id="rId121" o:title=""/>
          </v:shape>
          <o:OLEObject Type="Embed" ProgID="Equation.DSMT4" ShapeID="_x0000_i1082" DrawAspect="Content" ObjectID="_1461169154" r:id="rId122"/>
        </w:object>
      </w:r>
      <w:r>
        <w:rPr>
          <w:sz w:val="28"/>
          <w:szCs w:val="28"/>
        </w:rPr>
        <w:t xml:space="preserve"> Ввиду </w:t>
      </w:r>
      <w:r>
        <w:rPr>
          <w:position w:val="-16"/>
          <w:sz w:val="28"/>
          <w:szCs w:val="28"/>
        </w:rPr>
        <w:object w:dxaOrig="880" w:dyaOrig="420">
          <v:shape id="_x0000_i1083" type="#_x0000_t75" style="width:44.25pt;height:21pt" o:ole="">
            <v:imagedata r:id="rId123" o:title=""/>
          </v:shape>
          <o:OLEObject Type="Embed" ProgID="Equation.DSMT4" ShapeID="_x0000_i1083" DrawAspect="Content" ObjectID="_1461169155" r:id="rId124"/>
        </w:object>
      </w:r>
      <w:r>
        <w:rPr>
          <w:sz w:val="28"/>
          <w:szCs w:val="28"/>
        </w:rPr>
        <w:t xml:space="preserve">  элементы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расположенные симметрично относительно главной диагонали, равны между собой. Следовательно </w:t>
      </w:r>
      <w:r>
        <w:rPr>
          <w:position w:val="-4"/>
          <w:sz w:val="28"/>
          <w:szCs w:val="28"/>
        </w:rPr>
        <w:object w:dxaOrig="780" w:dyaOrig="340">
          <v:shape id="_x0000_i1084" type="#_x0000_t75" style="width:39pt;height:17.25pt" o:ole="">
            <v:imagedata r:id="rId125" o:title=""/>
          </v:shape>
          <o:OLEObject Type="Embed" ProgID="Equation.DSMT4" ShapeID="_x0000_i1084" DrawAspect="Content" ObjectID="_1461169156" r:id="rId126"/>
        </w:object>
      </w:r>
      <w:r>
        <w:rPr>
          <w:sz w:val="28"/>
          <w:szCs w:val="28"/>
        </w:rPr>
        <w:t xml:space="preserve"> , т.е.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симметричная матрица. 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для любой симметричной 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всегда можно указать такую квадратичную форму, что её матрица совпадает с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Если две квадратичные формы имеют одну и ту же матрицу, то эти формы могут отличаться друг от друга обозначением переменных, что не имеет существенного значения. Две такие квадратичные формы мы можем считать одинаковыми. Таким образом, квадратичные формы вполне определяются своими матрицами.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u w:val="single"/>
        </w:rPr>
        <w:t>Теорема о ранге матрицы.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Ранг произвольной матрицы равен максимальному порядку ее миноров, отличных от нуля.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  <w:u w:val="single"/>
        </w:rPr>
        <w:t>Доказательство.</w:t>
      </w:r>
      <w:r>
        <w:rPr>
          <w:rFonts w:eastAsia="Times New Roman"/>
          <w:color w:val="000000"/>
          <w:sz w:val="28"/>
          <w:szCs w:val="28"/>
        </w:rPr>
        <w:t xml:space="preserve"> Если </w:t>
      </w:r>
      <w:r>
        <w:rPr>
          <w:rFonts w:eastAsia="Times New Roman"/>
          <w:color w:val="000000"/>
          <w:sz w:val="28"/>
          <w:szCs w:val="28"/>
          <w:lang w:val="en-US"/>
        </w:rPr>
        <w:t>Rang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 = </w:t>
      </w:r>
      <w:r w:rsidRPr="00CA7C70">
        <w:rPr>
          <w:rFonts w:eastAsia="Times New Roman"/>
          <w:i/>
          <w:color w:val="000000"/>
          <w:sz w:val="28"/>
          <w:szCs w:val="28"/>
        </w:rPr>
        <w:t>0</w:t>
      </w:r>
      <w:r>
        <w:rPr>
          <w:rFonts w:eastAsia="Times New Roman"/>
          <w:color w:val="000000"/>
          <w:sz w:val="28"/>
          <w:szCs w:val="28"/>
        </w:rPr>
        <w:t xml:space="preserve">, то </w:t>
      </w:r>
      <w:r w:rsidRPr="00CA7C70">
        <w:rPr>
          <w:rFonts w:eastAsia="Times New Roman"/>
          <w:i/>
          <w:color w:val="000000"/>
          <w:sz w:val="28"/>
          <w:szCs w:val="28"/>
          <w:lang w:val="en-US"/>
        </w:rPr>
        <w:t>A</w:t>
      </w:r>
      <w:r>
        <w:rPr>
          <w:rFonts w:eastAsia="Times New Roman"/>
          <w:color w:val="000000"/>
          <w:sz w:val="28"/>
          <w:szCs w:val="28"/>
        </w:rPr>
        <w:t xml:space="preserve"> — нулевая матрица, и у нее нет отличных от нуля миноров. Естественно считать в этом случае, что максимальный порядок отличных от нуля миноров равен нулю.</w:t>
      </w:r>
    </w:p>
    <w:p w:rsidR="00001A1F" w:rsidRDefault="00001A1F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Пусть далее матрица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 </w:t>
      </w:r>
      <w:r>
        <w:rPr>
          <w:rFonts w:eastAsia="Times New Roman"/>
          <w:color w:val="000000"/>
          <w:sz w:val="28"/>
          <w:szCs w:val="28"/>
        </w:rPr>
        <w:t xml:space="preserve">— не нулевая. Если некоторый ее минор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М </w:t>
      </w:r>
      <w:r>
        <w:rPr>
          <w:rFonts w:eastAsia="Times New Roman"/>
          <w:color w:val="000000"/>
          <w:sz w:val="28"/>
          <w:szCs w:val="28"/>
        </w:rPr>
        <w:t xml:space="preserve">порядка </w:t>
      </w:r>
      <w:r>
        <w:rPr>
          <w:rFonts w:eastAsia="Times New Roman"/>
          <w:color w:val="000000"/>
          <w:sz w:val="28"/>
          <w:szCs w:val="28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не равен нулю, а все миноры более высокого порядка равны нулю или отсутствуют вовсе, то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М </w:t>
      </w:r>
      <w:r>
        <w:rPr>
          <w:rFonts w:eastAsia="Times New Roman"/>
          <w:color w:val="000000"/>
          <w:sz w:val="28"/>
          <w:szCs w:val="28"/>
        </w:rPr>
        <w:t xml:space="preserve">является базисным минором. По лемме о базисном миноре столбцы матрицы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А, </w:t>
      </w:r>
      <w:r>
        <w:rPr>
          <w:rFonts w:eastAsia="Times New Roman"/>
          <w:color w:val="000000"/>
          <w:sz w:val="28"/>
          <w:szCs w:val="28"/>
        </w:rPr>
        <w:t xml:space="preserve">пересекающие минор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М, </w:t>
      </w:r>
      <w:r>
        <w:rPr>
          <w:rFonts w:eastAsia="Times New Roman"/>
          <w:color w:val="000000"/>
          <w:sz w:val="28"/>
          <w:szCs w:val="28"/>
        </w:rPr>
        <w:t>линейно неза</w:t>
      </w:r>
      <w:r>
        <w:rPr>
          <w:rFonts w:eastAsia="Times New Roman"/>
          <w:color w:val="000000"/>
          <w:sz w:val="28"/>
          <w:szCs w:val="28"/>
        </w:rPr>
        <w:softHyphen/>
        <w:t xml:space="preserve">висимы. Поэтому </w:t>
      </w:r>
      <w:r>
        <w:rPr>
          <w:rFonts w:eastAsia="Times New Roman"/>
          <w:color w:val="000000"/>
          <w:sz w:val="28"/>
          <w:szCs w:val="28"/>
          <w:lang w:val="en-US"/>
        </w:rPr>
        <w:t>Rang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A</w:t>
      </w:r>
      <w:r>
        <w:rPr>
          <w:rFonts w:eastAsia="Times New Roman"/>
          <w:i/>
          <w:iCs/>
          <w:color w:val="000000"/>
          <w:sz w:val="28"/>
          <w:szCs w:val="28"/>
        </w:rPr>
        <w:t>≥</w:t>
      </w:r>
      <w:r w:rsidR="00CA7C70">
        <w:rPr>
          <w:rFonts w:eastAsia="Times New Roman"/>
          <w:i/>
          <w:iCs/>
          <w:color w:val="000000"/>
          <w:sz w:val="28"/>
          <w:szCs w:val="28"/>
          <w:lang w:val="en-US"/>
        </w:rPr>
        <w:t>r</w:t>
      </w:r>
      <w:r>
        <w:rPr>
          <w:rFonts w:eastAsia="Times New Roman"/>
          <w:color w:val="000000"/>
          <w:sz w:val="28"/>
          <w:szCs w:val="28"/>
        </w:rPr>
        <w:t xml:space="preserve"> . По той же лемме любой стол</w:t>
      </w:r>
      <w:r>
        <w:rPr>
          <w:rFonts w:eastAsia="Times New Roman"/>
          <w:color w:val="000000"/>
          <w:sz w:val="28"/>
          <w:szCs w:val="28"/>
        </w:rPr>
        <w:softHyphen/>
        <w:t xml:space="preserve">бец матрицы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 </w:t>
      </w:r>
      <w:r>
        <w:rPr>
          <w:rFonts w:eastAsia="Times New Roman"/>
          <w:color w:val="000000"/>
          <w:sz w:val="28"/>
          <w:szCs w:val="28"/>
        </w:rPr>
        <w:t xml:space="preserve">линейно выражается через базисные столбцы. Отсюда, применяя лемму , находим, что </w:t>
      </w:r>
      <w:r>
        <w:rPr>
          <w:rFonts w:eastAsia="Times New Roman"/>
          <w:color w:val="000000"/>
          <w:sz w:val="28"/>
          <w:szCs w:val="28"/>
          <w:lang w:val="en-US"/>
        </w:rPr>
        <w:t>Rang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A</w:t>
      </w:r>
      <w:r>
        <w:rPr>
          <w:rFonts w:eastAsia="Times New Roman"/>
          <w:i/>
          <w:iCs/>
          <w:color w:val="000000"/>
          <w:sz w:val="28"/>
          <w:szCs w:val="28"/>
        </w:rPr>
        <w:t>≤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Таким образом, </w:t>
      </w:r>
      <w:r w:rsidRPr="00CA7C70">
        <w:rPr>
          <w:rFonts w:eastAsia="Times New Roman"/>
          <w:i/>
          <w:color w:val="000000"/>
          <w:sz w:val="28"/>
          <w:szCs w:val="28"/>
          <w:lang w:val="en-US"/>
        </w:rPr>
        <w:t>Rang</w:t>
      </w:r>
      <w:r w:rsidRPr="00CA7C70">
        <w:rPr>
          <w:rFonts w:eastAsia="Times New Roman"/>
          <w:i/>
          <w:color w:val="000000"/>
          <w:sz w:val="28"/>
          <w:szCs w:val="28"/>
        </w:rPr>
        <w:t xml:space="preserve"> </w:t>
      </w:r>
      <w:r w:rsidRPr="00CA7C70">
        <w:rPr>
          <w:rFonts w:eastAsia="Times New Roman"/>
          <w:i/>
          <w:iCs/>
          <w:color w:val="000000"/>
          <w:sz w:val="28"/>
          <w:szCs w:val="28"/>
          <w:lang w:val="en-US"/>
        </w:rPr>
        <w:t>A</w:t>
      </w:r>
      <w:r w:rsidRPr="00CA7C70">
        <w:rPr>
          <w:rFonts w:eastAsia="Times New Roman"/>
          <w:i/>
          <w:color w:val="000000"/>
          <w:sz w:val="28"/>
          <w:szCs w:val="28"/>
        </w:rPr>
        <w:t>=</w:t>
      </w:r>
      <w:r w:rsidRPr="00CA7C70">
        <w:rPr>
          <w:rFonts w:eastAsia="Times New Roman"/>
          <w:i/>
          <w:color w:val="000000"/>
          <w:sz w:val="28"/>
          <w:szCs w:val="28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что и требовалось доказать.</w:t>
      </w:r>
    </w:p>
    <w:p w:rsidR="00001A1F" w:rsidRDefault="00001A1F">
      <w:pPr>
        <w:jc w:val="both"/>
        <w:rPr>
          <w:rFonts w:eastAsia="Times New Roman"/>
          <w:color w:val="000000"/>
          <w:sz w:val="28"/>
          <w:szCs w:val="28"/>
        </w:rPr>
      </w:pPr>
    </w:p>
    <w:p w:rsidR="00EC0D27" w:rsidRDefault="00EC0D27">
      <w:pPr>
        <w:jc w:val="both"/>
        <w:rPr>
          <w:rFonts w:eastAsia="Times New Roman"/>
          <w:color w:val="000000"/>
          <w:sz w:val="28"/>
          <w:szCs w:val="28"/>
        </w:rPr>
      </w:pPr>
    </w:p>
    <w:p w:rsidR="009D109F" w:rsidRDefault="009D109F">
      <w:pPr>
        <w:jc w:val="both"/>
        <w:rPr>
          <w:rFonts w:eastAsia="Times New Roman"/>
          <w:color w:val="000000"/>
          <w:sz w:val="28"/>
          <w:szCs w:val="28"/>
        </w:rPr>
      </w:pPr>
    </w:p>
    <w:p w:rsidR="009D109F" w:rsidRDefault="009D109F">
      <w:pPr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jc w:val="both"/>
        <w:rPr>
          <w:rFonts w:eastAsia="Times New Roman"/>
          <w:color w:val="000000"/>
          <w:sz w:val="28"/>
          <w:szCs w:val="28"/>
        </w:rPr>
      </w:pPr>
    </w:p>
    <w:p w:rsidR="00996CF6" w:rsidRPr="00CA7C70" w:rsidRDefault="00996CF6">
      <w:pPr>
        <w:jc w:val="both"/>
        <w:rPr>
          <w:rFonts w:eastAsia="Times New Roman"/>
          <w:color w:val="000000"/>
          <w:sz w:val="28"/>
          <w:szCs w:val="28"/>
        </w:rPr>
      </w:pPr>
    </w:p>
    <w:p w:rsidR="00001A1F" w:rsidRDefault="00001A1F">
      <w:pPr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1.5 Различные способы приведения квадратичных форм к каноническому виду и к нормальному виду.</w:t>
      </w:r>
    </w:p>
    <w:p w:rsidR="00EC0D27" w:rsidRDefault="00EC0D27">
      <w:pPr>
        <w:jc w:val="both"/>
        <w:rPr>
          <w:rFonts w:eastAsia="Times New Roman"/>
          <w:b/>
          <w:color w:val="000000"/>
          <w:sz w:val="28"/>
          <w:szCs w:val="28"/>
        </w:rPr>
      </w:pPr>
    </w:p>
    <w:p w:rsidR="00001A1F" w:rsidRDefault="00CA7C70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A7C70">
        <w:rPr>
          <w:rFonts w:eastAsia="Times New Roman"/>
          <w:bCs/>
          <w:i/>
          <w:color w:val="000000"/>
          <w:sz w:val="28"/>
          <w:szCs w:val="28"/>
        </w:rPr>
        <w:t xml:space="preserve">   </w:t>
      </w:r>
      <w:r w:rsidR="00001A1F">
        <w:rPr>
          <w:rFonts w:eastAsia="Times New Roman"/>
          <w:bCs/>
          <w:i/>
          <w:color w:val="000000"/>
          <w:sz w:val="28"/>
          <w:szCs w:val="28"/>
        </w:rPr>
        <w:t>Приведение квадратичной формы к каноническому виду методом Лагранжа.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Пусть дана квадратичная форма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)=а(х,х). </w:t>
      </w:r>
      <w:r>
        <w:rPr>
          <w:rFonts w:eastAsia="Times New Roman"/>
          <w:color w:val="000000"/>
          <w:sz w:val="28"/>
          <w:szCs w:val="28"/>
        </w:rPr>
        <w:t>Вслед</w:t>
      </w:r>
      <w:r>
        <w:rPr>
          <w:rFonts w:eastAsia="Times New Roman"/>
          <w:color w:val="000000"/>
          <w:sz w:val="28"/>
          <w:szCs w:val="28"/>
        </w:rPr>
        <w:softHyphen/>
        <w:t>ствие формулы</w:t>
      </w:r>
      <w:r w:rsidR="00996CF6" w:rsidRPr="00996CF6">
        <w:rPr>
          <w:rFonts w:eastAsia="Times New Roman"/>
          <w:color w:val="000000"/>
          <w:position w:val="-12"/>
          <w:sz w:val="28"/>
          <w:szCs w:val="28"/>
          <w:lang w:val="en-US"/>
        </w:rPr>
        <w:object w:dxaOrig="7500" w:dyaOrig="420">
          <v:shape id="_x0000_i1085" type="#_x0000_t75" style="width:375pt;height:21pt" o:ole="">
            <v:imagedata r:id="rId127" o:title=""/>
          </v:shape>
          <o:OLEObject Type="Embed" ProgID="Equation.DSMT4" ShapeID="_x0000_i1085" DrawAspect="Content" ObjectID="_1461169157" r:id="rId128"/>
        </w:object>
      </w:r>
    </w:p>
    <w:p w:rsidR="00001A1F" w:rsidRDefault="00996CF6" w:rsidP="00996CF6">
      <w:pPr>
        <w:shd w:val="clear" w:color="auto" w:fill="FFFFFF"/>
        <w:autoSpaceDE w:val="0"/>
        <w:autoSpaceDN w:val="0"/>
        <w:adjustRightInd w:val="0"/>
        <w:jc w:val="right"/>
        <w:rPr>
          <w:rFonts w:eastAsia="Times New Roman"/>
          <w:color w:val="000000"/>
          <w:sz w:val="28"/>
          <w:szCs w:val="28"/>
        </w:rPr>
      </w:pPr>
      <w:r w:rsidRPr="00996CF6">
        <w:rPr>
          <w:rFonts w:eastAsia="Times New Roman"/>
          <w:color w:val="000000"/>
          <w:position w:val="-12"/>
          <w:sz w:val="28"/>
          <w:szCs w:val="28"/>
        </w:rPr>
        <w:object w:dxaOrig="2700" w:dyaOrig="420">
          <v:shape id="_x0000_i1086" type="#_x0000_t75" style="width:135pt;height:21pt" o:ole="">
            <v:imagedata r:id="rId129" o:title=""/>
          </v:shape>
          <o:OLEObject Type="Embed" ProgID="Equation.DSMT4" ShapeID="_x0000_i1086" DrawAspect="Content" ObjectID="_1461169158" r:id="rId130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мы можем в любом базисе   записать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>в виде</w:t>
      </w:r>
    </w:p>
    <w:p w:rsidR="00001A1F" w:rsidRDefault="00996CF6" w:rsidP="00996CF6">
      <w:pPr>
        <w:shd w:val="clear" w:color="auto" w:fill="FFFFFF"/>
        <w:tabs>
          <w:tab w:val="center" w:pos="4677"/>
          <w:tab w:val="left" w:pos="8625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ab/>
      </w:r>
      <w:r w:rsidRPr="00996CF6">
        <w:rPr>
          <w:rFonts w:eastAsia="Times New Roman"/>
          <w:color w:val="000000"/>
          <w:position w:val="-12"/>
          <w:sz w:val="28"/>
          <w:szCs w:val="28"/>
          <w:lang w:val="en-US"/>
        </w:rPr>
        <w:object w:dxaOrig="5720" w:dyaOrig="420">
          <v:shape id="_x0000_i1087" type="#_x0000_t75" style="width:285.75pt;height:21pt" o:ole="">
            <v:imagedata r:id="rId131" o:title=""/>
          </v:shape>
          <o:OLEObject Type="Embed" ProgID="Equation.DSMT4" ShapeID="_x0000_i1087" DrawAspect="Content" ObjectID="_1461169159" r:id="rId132"/>
        </w:object>
      </w:r>
      <w:r w:rsidR="00001A1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(1)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где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g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— квадратичная форма, не включающая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Запись вида (1) позволяет доказать возможность приве</w:t>
      </w:r>
      <w:r>
        <w:rPr>
          <w:rFonts w:eastAsia="Times New Roman"/>
          <w:color w:val="000000"/>
          <w:sz w:val="28"/>
          <w:szCs w:val="28"/>
        </w:rPr>
        <w:softHyphen/>
        <w:t>дения квадратичной формы к каноническому виду по индук</w:t>
      </w:r>
      <w:r>
        <w:rPr>
          <w:rFonts w:eastAsia="Times New Roman"/>
          <w:color w:val="000000"/>
          <w:sz w:val="28"/>
          <w:szCs w:val="28"/>
        </w:rPr>
        <w:softHyphen/>
        <w:t>ции.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  <w:u w:val="single"/>
        </w:rPr>
        <w:t>Теорема.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Каждую квадратичную форму с помощью невырожденного линейного преобразования можно привести к каноническому виду.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  <w:u w:val="single"/>
        </w:rPr>
        <w:t>Замечание.</w:t>
      </w:r>
      <w:r>
        <w:rPr>
          <w:rFonts w:eastAsia="Times New Roman"/>
          <w:color w:val="000000"/>
          <w:sz w:val="28"/>
          <w:szCs w:val="28"/>
        </w:rPr>
        <w:t xml:space="preserve"> Здесь речь идет о преобразовании пере</w:t>
      </w:r>
      <w:r>
        <w:rPr>
          <w:rFonts w:eastAsia="Times New Roman"/>
          <w:color w:val="000000"/>
          <w:sz w:val="28"/>
          <w:szCs w:val="28"/>
        </w:rPr>
        <w:softHyphen/>
        <w:t xml:space="preserve">менных, именно числовых аргументов </w:t>
      </w:r>
      <w:r>
        <w:rPr>
          <w:rFonts w:eastAsia="Times New Roman"/>
          <w:i/>
          <w:iCs/>
          <w:color w:val="000000"/>
          <w:sz w:val="28"/>
          <w:szCs w:val="28"/>
        </w:rPr>
        <w:t>х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,...,х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многочлена (1). Но теорему можно понимать и геометрически, поскольку всякое невырожденное преобразование переменных можно рассматривать как преобразование координат при переходе к новому базису. 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  <w:u w:val="single"/>
        </w:rPr>
        <w:t>Доказательство теоремы.</w:t>
      </w:r>
      <w:r>
        <w:rPr>
          <w:rFonts w:eastAsia="Times New Roman"/>
          <w:color w:val="000000"/>
          <w:sz w:val="28"/>
          <w:szCs w:val="28"/>
        </w:rPr>
        <w:t xml:space="preserve"> Квадратичная форма от одного переменного всегда имеет канонический вид </w:t>
      </w:r>
      <w:r>
        <w:rPr>
          <w:rFonts w:eastAsia="Times New Roman"/>
          <w:i/>
          <w:iCs/>
          <w:color w:val="000000"/>
          <w:position w:val="-12"/>
          <w:sz w:val="28"/>
          <w:szCs w:val="28"/>
        </w:rPr>
        <w:object w:dxaOrig="660" w:dyaOrig="420">
          <v:shape id="_x0000_i1088" type="#_x0000_t75" style="width:33pt;height:21pt" o:ole="">
            <v:imagedata r:id="rId133" o:title=""/>
          </v:shape>
          <o:OLEObject Type="Embed" ProgID="Equation.DSMT4" ShapeID="_x0000_i1088" DrawAspect="Content" ObjectID="_1461169160" r:id="rId134"/>
        </w:objec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Примем как предположение   индукции,   что   любую   квадра</w:t>
      </w:r>
      <w:r>
        <w:rPr>
          <w:rFonts w:eastAsia="Times New Roman"/>
          <w:color w:val="000000"/>
          <w:sz w:val="28"/>
          <w:szCs w:val="28"/>
        </w:rPr>
        <w:softHyphen/>
        <w:t>тичную форму от (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>—1) числовых   аргументов   можно при</w:t>
      </w:r>
      <w:r>
        <w:rPr>
          <w:rFonts w:eastAsia="Times New Roman"/>
          <w:color w:val="000000"/>
          <w:sz w:val="28"/>
          <w:szCs w:val="28"/>
        </w:rPr>
        <w:softHyphen/>
        <w:t>вести к каноническому виду невырожденным линейным пре</w:t>
      </w:r>
      <w:r>
        <w:rPr>
          <w:rFonts w:eastAsia="Times New Roman"/>
          <w:color w:val="000000"/>
          <w:sz w:val="28"/>
          <w:szCs w:val="28"/>
        </w:rPr>
        <w:softHyphen/>
        <w:t>образованием (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>—1) переменных.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Рассмотрим  произвольную  квадратичную   форму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от 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числовых аргументов: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6CF6">
        <w:rPr>
          <w:position w:val="-16"/>
          <w:sz w:val="28"/>
          <w:szCs w:val="28"/>
        </w:rPr>
        <w:object w:dxaOrig="1939" w:dyaOrig="460">
          <v:shape id="_x0000_i1089" type="#_x0000_t75" style="width:96.75pt;height:23.25pt" o:ole="">
            <v:imagedata r:id="rId135" o:title=""/>
          </v:shape>
          <o:OLEObject Type="Embed" ProgID="Equation.DSMT4" ShapeID="_x0000_i1089" DrawAspect="Content" ObjectID="_1461169161" r:id="rId136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Пользуясь предположением индукции, докажем, что ее можно привести к каноническому виду невырожденным линейным преобразованием 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 xml:space="preserve"> переменных. Возможны два случая: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 xml:space="preserve">Первый случай. В квадратичной форме  хотя 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iCs/>
          <w:color w:val="000000"/>
          <w:sz w:val="28"/>
          <w:szCs w:val="28"/>
        </w:rPr>
        <w:t>хотя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бы один из коэффициентов   </w:t>
      </w:r>
      <w:r>
        <w:rPr>
          <w:rFonts w:eastAsia="Times New Roman"/>
          <w:i/>
          <w:iCs/>
          <w:color w:val="000000"/>
          <w:sz w:val="28"/>
          <w:szCs w:val="28"/>
        </w:rPr>
        <w:t>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ij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при   квадратах   переменных отличен от нуля. Не нарушая общности, можем считать, что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именно </w:t>
      </w:r>
      <w:r>
        <w:rPr>
          <w:rFonts w:eastAsia="Times New Roman"/>
          <w:i/>
          <w:iCs/>
          <w:color w:val="000000"/>
          <w:sz w:val="28"/>
          <w:szCs w:val="28"/>
        </w:rPr>
        <w:t>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11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≠ </w:t>
      </w:r>
      <w:r>
        <w:rPr>
          <w:rFonts w:eastAsia="Times New Roman"/>
          <w:color w:val="000000"/>
          <w:sz w:val="28"/>
          <w:szCs w:val="28"/>
        </w:rPr>
        <w:t xml:space="preserve">0. По данным   коэффициентам формы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  <w:lang w:val="en-US"/>
        </w:rPr>
        <w:t>co</w:t>
      </w:r>
      <w:r>
        <w:rPr>
          <w:rFonts w:eastAsia="Times New Roman"/>
          <w:color w:val="000000"/>
          <w:sz w:val="28"/>
          <w:szCs w:val="28"/>
        </w:rPr>
        <w:t>ставим следующее линейное преобразование:</w:t>
      </w:r>
    </w:p>
    <w:p w:rsidR="00001A1F" w:rsidRDefault="00001A1F">
      <w:pPr>
        <w:shd w:val="clear" w:color="auto" w:fill="FFFFFF"/>
        <w:tabs>
          <w:tab w:val="center" w:pos="4677"/>
          <w:tab w:val="left" w:pos="7515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ab/>
      </w:r>
      <w:r w:rsidR="00996CF6" w:rsidRPr="00996CF6">
        <w:rPr>
          <w:rFonts w:eastAsia="Times New Roman"/>
          <w:color w:val="000000"/>
          <w:position w:val="-78"/>
          <w:sz w:val="28"/>
          <w:szCs w:val="28"/>
          <w:lang w:val="en-US"/>
        </w:rPr>
        <w:object w:dxaOrig="2460" w:dyaOrig="1700">
          <v:shape id="_x0000_i1090" type="#_x0000_t75" style="width:123pt;height:84.75pt" o:ole="">
            <v:imagedata r:id="rId137" o:title=""/>
          </v:shape>
          <o:OLEObject Type="Embed" ProgID="Equation.DSMT4" ShapeID="_x0000_i1090" DrawAspect="Content" ObjectID="_1461169162" r:id="rId138"/>
        </w:object>
      </w:r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/>
        </w:rPr>
        <w:tab/>
        <w:t>(2)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Матрицу этого преобразования обозначим </w:t>
      </w:r>
      <w:r>
        <w:rPr>
          <w:rFonts w:eastAsia="Times New Roman"/>
          <w:color w:val="000000"/>
          <w:sz w:val="28"/>
          <w:szCs w:val="28"/>
          <w:lang w:val="en-US"/>
        </w:rPr>
        <w:t>Q</w:t>
      </w:r>
      <w:r>
        <w:rPr>
          <w:rFonts w:eastAsia="Times New Roman"/>
          <w:color w:val="000000"/>
          <w:sz w:val="28"/>
          <w:szCs w:val="28"/>
        </w:rPr>
        <w:t>: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996CF6">
        <w:rPr>
          <w:rFonts w:eastAsia="Times New Roman"/>
          <w:color w:val="000000"/>
          <w:position w:val="-78"/>
          <w:sz w:val="28"/>
          <w:szCs w:val="28"/>
          <w:lang w:val="en-US"/>
        </w:rPr>
        <w:object w:dxaOrig="2840" w:dyaOrig="1700">
          <v:shape id="_x0000_i1091" type="#_x0000_t75" style="width:141.75pt;height:84.75pt" o:ole="">
            <v:imagedata r:id="rId139" o:title=""/>
          </v:shape>
          <o:OLEObject Type="Embed" ProgID="Equation.DSMT4" ShapeID="_x0000_i1091" DrawAspect="Content" ObjectID="_1461169163" r:id="rId140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Преобразование (2) невырождено, так как </w:t>
      </w:r>
      <w:r>
        <w:rPr>
          <w:rFonts w:eastAsia="Times New Roman"/>
          <w:color w:val="000000"/>
          <w:sz w:val="28"/>
          <w:szCs w:val="28"/>
          <w:lang w:val="en-US"/>
        </w:rPr>
        <w:t>Det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en-US"/>
        </w:rPr>
        <w:t>Q</w:t>
      </w:r>
      <w:r>
        <w:rPr>
          <w:rFonts w:eastAsia="Times New Roman"/>
          <w:color w:val="000000"/>
          <w:sz w:val="28"/>
          <w:szCs w:val="28"/>
        </w:rPr>
        <w:t xml:space="preserve"> = </w:t>
      </w:r>
      <w:r>
        <w:rPr>
          <w:rFonts w:eastAsia="Times New Roman"/>
          <w:color w:val="000000"/>
          <w:sz w:val="28"/>
          <w:szCs w:val="28"/>
          <w:lang w:val="en-US"/>
        </w:rPr>
        <w:t>a</w:t>
      </w:r>
      <w:r>
        <w:rPr>
          <w:rFonts w:eastAsia="Times New Roman"/>
          <w:color w:val="000000"/>
          <w:sz w:val="28"/>
          <w:szCs w:val="28"/>
          <w:vertAlign w:val="subscript"/>
        </w:rPr>
        <w:t xml:space="preserve">11 </w:t>
      </w:r>
      <w:r>
        <w:rPr>
          <w:rFonts w:eastAsia="Times New Roman"/>
          <w:color w:val="000000"/>
          <w:sz w:val="28"/>
          <w:szCs w:val="28"/>
        </w:rPr>
        <w:t>≠ 0</w:t>
      </w:r>
      <w:r>
        <w:rPr>
          <w:rFonts w:eastAsia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 Отметим также, что невырожденность преобразования (2) вы</w:t>
      </w:r>
      <w:r>
        <w:rPr>
          <w:rFonts w:eastAsia="Times New Roman"/>
          <w:color w:val="000000"/>
          <w:sz w:val="28"/>
          <w:szCs w:val="28"/>
        </w:rPr>
        <w:softHyphen/>
        <w:t>текает из его обратимости, которая в свою очередь сразу видна из формул (2).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Возведем в квадрат выражение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y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 разделим на </w:t>
      </w:r>
      <w:r>
        <w:rPr>
          <w:rFonts w:eastAsia="Times New Roman"/>
          <w:color w:val="000000"/>
          <w:sz w:val="28"/>
          <w:szCs w:val="28"/>
          <w:lang w:val="en-US"/>
        </w:rPr>
        <w:t>a</w:t>
      </w:r>
      <w:r>
        <w:rPr>
          <w:rFonts w:eastAsia="Times New Roman"/>
          <w:color w:val="000000"/>
          <w:sz w:val="28"/>
          <w:szCs w:val="28"/>
          <w:vertAlign w:val="subscript"/>
        </w:rPr>
        <w:t>11</w:t>
      </w:r>
      <w:r>
        <w:rPr>
          <w:rFonts w:eastAsia="Times New Roman"/>
          <w:color w:val="000000"/>
          <w:sz w:val="28"/>
          <w:szCs w:val="28"/>
        </w:rPr>
        <w:t xml:space="preserve"> ≠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0: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96CF6">
        <w:rPr>
          <w:position w:val="-34"/>
          <w:sz w:val="28"/>
          <w:szCs w:val="28"/>
        </w:rPr>
        <w:object w:dxaOrig="4420" w:dyaOrig="780">
          <v:shape id="_x0000_i1092" type="#_x0000_t75" style="width:221.25pt;height:39pt" o:ole="">
            <v:imagedata r:id="rId141" o:title=""/>
          </v:shape>
          <o:OLEObject Type="Embed" ProgID="Equation.DSMT4" ShapeID="_x0000_i1092" DrawAspect="Content" ObjectID="_1461169164" r:id="rId142"/>
        </w:object>
      </w:r>
    </w:p>
    <w:p w:rsidR="00001A1F" w:rsidRDefault="001F3C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1F3C2E">
        <w:rPr>
          <w:position w:val="-12"/>
          <w:sz w:val="28"/>
          <w:szCs w:val="28"/>
          <w:lang w:val="en-US"/>
        </w:rPr>
        <w:object w:dxaOrig="5120" w:dyaOrig="420">
          <v:shape id="_x0000_i1093" type="#_x0000_t75" style="width:255.75pt;height:21pt" o:ole="">
            <v:imagedata r:id="rId143" o:title=""/>
          </v:shape>
          <o:OLEObject Type="Embed" ProgID="Equation.DSMT4" ShapeID="_x0000_i1093" DrawAspect="Content" ObjectID="_1461169165" r:id="rId144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где </w:t>
      </w:r>
      <w:r>
        <w:rPr>
          <w:rFonts w:eastAsia="Times New Roman"/>
          <w:color w:val="000000"/>
          <w:position w:val="-12"/>
          <w:sz w:val="28"/>
          <w:szCs w:val="28"/>
        </w:rPr>
        <w:object w:dxaOrig="260" w:dyaOrig="320">
          <v:shape id="_x0000_i1094" type="#_x0000_t75" style="width:12.75pt;height:15.75pt" o:ole="">
            <v:imagedata r:id="rId145" o:title=""/>
          </v:shape>
          <o:OLEObject Type="Embed" ProgID="Equation.DSMT4" ShapeID="_x0000_i1094" DrawAspect="Content" ObjectID="_1461169166" r:id="rId146"/>
        </w:object>
      </w:r>
      <w:r>
        <w:rPr>
          <w:rFonts w:eastAsia="Times New Roman"/>
          <w:color w:val="000000"/>
          <w:sz w:val="28"/>
          <w:szCs w:val="28"/>
        </w:rPr>
        <w:t xml:space="preserve">— некоторая квадратичная форма аргументов </w:t>
      </w:r>
      <w:r>
        <w:rPr>
          <w:rFonts w:eastAsia="Times New Roman"/>
          <w:i/>
          <w:iCs/>
          <w:color w:val="000000"/>
          <w:sz w:val="28"/>
          <w:szCs w:val="28"/>
        </w:rPr>
        <w:t>х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2,</w:t>
      </w:r>
      <w:r>
        <w:rPr>
          <w:rFonts w:eastAsia="Times New Roman"/>
          <w:i/>
          <w:iCs/>
          <w:color w:val="000000"/>
          <w:sz w:val="28"/>
          <w:szCs w:val="28"/>
        </w:rPr>
        <w:t>...,х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т. е. </w:t>
      </w:r>
      <w:r>
        <w:rPr>
          <w:rFonts w:eastAsia="Times New Roman"/>
          <w:color w:val="000000"/>
          <w:position w:val="-12"/>
          <w:sz w:val="28"/>
          <w:szCs w:val="28"/>
        </w:rPr>
        <w:object w:dxaOrig="260" w:dyaOrig="320">
          <v:shape id="_x0000_i1095" type="#_x0000_t75" style="width:12.75pt;height:15.75pt" o:ole="">
            <v:imagedata r:id="rId145" o:title=""/>
          </v:shape>
          <o:OLEObject Type="Embed" ProgID="Equation.DSMT4" ShapeID="_x0000_i1095" DrawAspect="Content" ObjectID="_1461169167" r:id="rId147"/>
        </w:object>
      </w:r>
      <w:r>
        <w:rPr>
          <w:rFonts w:eastAsia="Times New Roman"/>
          <w:color w:val="000000"/>
          <w:sz w:val="28"/>
          <w:szCs w:val="28"/>
        </w:rPr>
        <w:t xml:space="preserve">  не включает </w:t>
      </w:r>
      <w:r>
        <w:rPr>
          <w:rFonts w:eastAsia="Times New Roman"/>
          <w:color w:val="000000"/>
          <w:sz w:val="28"/>
          <w:szCs w:val="28"/>
          <w:lang w:val="en-US"/>
        </w:rPr>
        <w:t>x</w:t>
      </w:r>
      <w:r>
        <w:rPr>
          <w:rFonts w:eastAsia="Times New Roman"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Введем еще одну квадратичную фор</w:t>
      </w:r>
      <w:r>
        <w:rPr>
          <w:rFonts w:eastAsia="Times New Roman"/>
          <w:color w:val="000000"/>
          <w:sz w:val="28"/>
          <w:szCs w:val="28"/>
        </w:rPr>
        <w:softHyphen/>
        <w:t xml:space="preserve">му </w:t>
      </w:r>
      <w:r>
        <w:rPr>
          <w:rFonts w:eastAsia="Times New Roman"/>
          <w:color w:val="000000"/>
          <w:position w:val="-12"/>
          <w:sz w:val="28"/>
          <w:szCs w:val="28"/>
        </w:rPr>
        <w:object w:dxaOrig="300" w:dyaOrig="320">
          <v:shape id="_x0000_i1096" type="#_x0000_t75" style="width:15pt;height:15.75pt" o:ole="">
            <v:imagedata r:id="rId148" o:title=""/>
          </v:shape>
          <o:OLEObject Type="Embed" ProgID="Equation.DSMT4" ShapeID="_x0000_i1096" DrawAspect="Content" ObjectID="_1461169168" r:id="rId149"/>
        </w:object>
      </w:r>
      <w:r>
        <w:rPr>
          <w:rFonts w:eastAsia="Times New Roman"/>
          <w:color w:val="000000"/>
          <w:sz w:val="28"/>
          <w:szCs w:val="28"/>
        </w:rPr>
        <w:t xml:space="preserve"> тех же аргументов </w:t>
      </w:r>
      <w:r>
        <w:rPr>
          <w:rFonts w:eastAsia="Times New Roman"/>
          <w:i/>
          <w:iCs/>
          <w:color w:val="000000"/>
          <w:sz w:val="28"/>
          <w:szCs w:val="28"/>
        </w:rPr>
        <w:t>х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..., </w:t>
      </w:r>
      <w:r>
        <w:rPr>
          <w:rFonts w:eastAsia="Times New Roman"/>
          <w:i/>
          <w:iCs/>
          <w:color w:val="000000"/>
          <w:sz w:val="28"/>
          <w:szCs w:val="28"/>
        </w:rPr>
        <w:t>х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положив</w:t>
      </w:r>
    </w:p>
    <w:p w:rsidR="00001A1F" w:rsidRDefault="001F3C2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1F3C2E">
        <w:rPr>
          <w:rFonts w:eastAsia="Times New Roman"/>
          <w:color w:val="000000"/>
          <w:position w:val="-12"/>
          <w:sz w:val="28"/>
          <w:szCs w:val="28"/>
          <w:lang w:val="en-US"/>
        </w:rPr>
        <w:object w:dxaOrig="4420" w:dyaOrig="380">
          <v:shape id="_x0000_i1097" type="#_x0000_t75" style="width:221.25pt;height:18.75pt" o:ole="">
            <v:imagedata r:id="rId150" o:title=""/>
          </v:shape>
          <o:OLEObject Type="Embed" ProgID="Equation.DSMT4" ShapeID="_x0000_i1097" DrawAspect="Content" ObjectID="_1461169169" r:id="rId151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где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g</w:t>
      </w:r>
      <w:r>
        <w:rPr>
          <w:rFonts w:eastAsia="Times New Roman"/>
          <w:i/>
          <w:iCs/>
          <w:color w:val="000000"/>
          <w:sz w:val="28"/>
          <w:szCs w:val="28"/>
        </w:rPr>
        <w:t>{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>,..., х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дана  записью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>в   виде  (1).   Тогда   по</w:t>
      </w:r>
      <w:r>
        <w:rPr>
          <w:rFonts w:eastAsia="Times New Roman"/>
          <w:color w:val="000000"/>
          <w:sz w:val="28"/>
          <w:szCs w:val="28"/>
        </w:rPr>
        <w:softHyphen/>
        <w:t>лучим</w:t>
      </w:r>
    </w:p>
    <w:p w:rsidR="00001A1F" w:rsidRDefault="001F3C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1F3C2E">
        <w:rPr>
          <w:rFonts w:eastAsia="Times New Roman"/>
          <w:color w:val="000000"/>
          <w:position w:val="-34"/>
          <w:sz w:val="28"/>
          <w:szCs w:val="28"/>
          <w:lang w:val="en-US"/>
        </w:rPr>
        <w:object w:dxaOrig="3019" w:dyaOrig="780">
          <v:shape id="_x0000_i1098" type="#_x0000_t75" style="width:150.75pt;height:39pt" o:ole="">
            <v:imagedata r:id="rId152" o:title=""/>
          </v:shape>
          <o:OLEObject Type="Embed" ProgID="Equation.DSMT4" ShapeID="_x0000_i1098" DrawAspect="Content" ObjectID="_1461169170" r:id="rId153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>или, что то же самое,</w:t>
      </w:r>
    </w:p>
    <w:p w:rsidR="00001A1F" w:rsidRDefault="001F3C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1F3C2E">
        <w:rPr>
          <w:rFonts w:eastAsia="Times New Roman"/>
          <w:color w:val="000000"/>
          <w:position w:val="-34"/>
          <w:sz w:val="28"/>
          <w:szCs w:val="28"/>
          <w:lang w:val="en-US"/>
        </w:rPr>
        <w:object w:dxaOrig="3159" w:dyaOrig="780">
          <v:shape id="_x0000_i1099" type="#_x0000_t75" style="width:158.25pt;height:39pt" o:ole="">
            <v:imagedata r:id="rId154" o:title=""/>
          </v:shape>
          <o:OLEObject Type="Embed" ProgID="Equation.DSMT4" ShapeID="_x0000_i1099" DrawAspect="Content" ObjectID="_1461169171" r:id="rId155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По предположению индукции существует такое невырож</w:t>
      </w:r>
      <w:r>
        <w:rPr>
          <w:rFonts w:eastAsia="Times New Roman"/>
          <w:color w:val="000000"/>
          <w:sz w:val="28"/>
          <w:szCs w:val="28"/>
        </w:rPr>
        <w:softHyphen/>
        <w:t xml:space="preserve">денное преобразование переменных в числе </w:t>
      </w:r>
      <w:r>
        <w:rPr>
          <w:rFonts w:eastAsia="Times New Roman"/>
          <w:i/>
          <w:iCs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—1</w:t>
      </w:r>
    </w:p>
    <w:p w:rsidR="00001A1F" w:rsidRDefault="00001A1F">
      <w:pPr>
        <w:shd w:val="clear" w:color="auto" w:fill="FFFFFF"/>
        <w:tabs>
          <w:tab w:val="center" w:pos="4677"/>
          <w:tab w:val="left" w:pos="84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1F3C2E" w:rsidRPr="001F3C2E">
        <w:rPr>
          <w:rFonts w:eastAsia="Times New Roman"/>
          <w:color w:val="000000"/>
          <w:position w:val="-32"/>
          <w:sz w:val="28"/>
          <w:szCs w:val="28"/>
          <w:lang w:val="en-US"/>
        </w:rPr>
        <w:object w:dxaOrig="1500" w:dyaOrig="780">
          <v:shape id="_x0000_i1100" type="#_x0000_t75" style="width:75pt;height:39pt" o:ole="">
            <v:imagedata r:id="rId156" o:title=""/>
          </v:shape>
          <o:OLEObject Type="Embed" ProgID="Equation.DSMT4" ShapeID="_x0000_i1100" DrawAspect="Content" ObjectID="_1461169172" r:id="rId157"/>
        </w:object>
      </w:r>
      <w:r>
        <w:rPr>
          <w:rFonts w:eastAsia="Times New Roman"/>
          <w:color w:val="000000"/>
          <w:position w:val="-4"/>
          <w:sz w:val="28"/>
          <w:szCs w:val="28"/>
          <w:lang w:val="en-US"/>
        </w:rPr>
        <w:object w:dxaOrig="220" w:dyaOrig="340">
          <v:shape id="_x0000_i1101" type="#_x0000_t75" style="width:11.25pt;height:17.25pt" o:ole="">
            <v:imagedata r:id="rId158" o:title=""/>
          </v:shape>
          <o:OLEObject Type="Embed" ProgID="Equation.DSMT4" ShapeID="_x0000_i1101" DrawAspect="Content" ObjectID="_1461169173" r:id="rId159"/>
        </w:objec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1F3C2E" w:rsidRPr="001F3C2E">
        <w:rPr>
          <w:rFonts w:eastAsia="Times New Roman"/>
          <w:color w:val="000000"/>
          <w:position w:val="-10"/>
          <w:sz w:val="28"/>
          <w:szCs w:val="28"/>
          <w:lang w:val="en-US"/>
        </w:rPr>
        <w:object w:dxaOrig="1219" w:dyaOrig="340">
          <v:shape id="_x0000_i1102" type="#_x0000_t75" style="width:60.75pt;height:17.25pt" o:ole="">
            <v:imagedata r:id="rId160" o:title=""/>
          </v:shape>
          <o:OLEObject Type="Embed" ProgID="Equation.DSMT4" ShapeID="_x0000_i1102" DrawAspect="Content" ObjectID="_1461169174" r:id="rId161"/>
        </w:objec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  <w:t>(3)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которое приводит к каноническому виду форму </w:t>
      </w:r>
      <w:r>
        <w:rPr>
          <w:rFonts w:eastAsia="Times New Roman"/>
          <w:color w:val="000000"/>
          <w:position w:val="-12"/>
          <w:sz w:val="28"/>
          <w:szCs w:val="28"/>
        </w:rPr>
        <w:object w:dxaOrig="300" w:dyaOrig="320">
          <v:shape id="_x0000_i1103" type="#_x0000_t75" style="width:15pt;height:15.75pt" o:ole="">
            <v:imagedata r:id="rId162" o:title=""/>
          </v:shape>
          <o:OLEObject Type="Embed" ProgID="Equation.DSMT4" ShapeID="_x0000_i1103" DrawAspect="Content" ObjectID="_1461169175" r:id="rId163"/>
        </w:object>
      </w:r>
      <w:r>
        <w:rPr>
          <w:rFonts w:eastAsia="Times New Roman"/>
          <w:color w:val="000000"/>
          <w:sz w:val="28"/>
          <w:szCs w:val="28"/>
        </w:rPr>
        <w:t xml:space="preserve">:  </w:t>
      </w:r>
    </w:p>
    <w:p w:rsidR="00001A1F" w:rsidRDefault="001F3C2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val="en-US"/>
        </w:rPr>
      </w:pPr>
      <w:r w:rsidRPr="001F3C2E">
        <w:rPr>
          <w:rFonts w:eastAsia="Times New Roman"/>
          <w:color w:val="000000"/>
          <w:position w:val="-12"/>
          <w:sz w:val="28"/>
          <w:szCs w:val="28"/>
          <w:lang w:val="en-US"/>
        </w:rPr>
        <w:object w:dxaOrig="3480" w:dyaOrig="420">
          <v:shape id="_x0000_i1104" type="#_x0000_t75" style="width:174pt;height:21pt" o:ole="">
            <v:imagedata r:id="rId164" o:title=""/>
          </v:shape>
          <o:OLEObject Type="Embed" ProgID="Equation.DSMT4" ShapeID="_x0000_i1104" DrawAspect="Content" ObjectID="_1461169176" r:id="rId165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Дополним   преобразование (3) так, чтобы в нем участво</w:t>
      </w:r>
      <w:r>
        <w:rPr>
          <w:rFonts w:eastAsia="Times New Roman"/>
          <w:color w:val="000000"/>
          <w:sz w:val="28"/>
          <w:szCs w:val="28"/>
        </w:rPr>
        <w:softHyphen/>
        <w:t xml:space="preserve">вали все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п </w:t>
      </w:r>
      <w:r>
        <w:rPr>
          <w:rFonts w:eastAsia="Times New Roman"/>
          <w:color w:val="000000"/>
          <w:sz w:val="28"/>
          <w:szCs w:val="28"/>
        </w:rPr>
        <w:t>переменных. Именно, положим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F3C2E" w:rsidRPr="001F3C2E">
        <w:rPr>
          <w:color w:val="000000"/>
          <w:position w:val="-78"/>
          <w:sz w:val="28"/>
          <w:szCs w:val="28"/>
        </w:rPr>
        <w:object w:dxaOrig="2720" w:dyaOrig="1700">
          <v:shape id="_x0000_i1105" type="#_x0000_t75" style="width:135.75pt;height:84.75pt" o:ole="">
            <v:imagedata r:id="rId166" o:title=""/>
          </v:shape>
          <o:OLEObject Type="Embed" ProgID="Equation.DSMT4" ShapeID="_x0000_i1105" DrawAspect="Content" ObjectID="_1461169177" r:id="rId167"/>
        </w:objec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(4)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   Преобразуем переменные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...,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переменные </w:t>
      </w:r>
      <w:r w:rsidR="001F3C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color w:val="000000"/>
          <w:sz w:val="28"/>
          <w:szCs w:val="28"/>
        </w:rPr>
        <w:t>,... ...,</w:t>
      </w:r>
      <w:r>
        <w:rPr>
          <w:rFonts w:eastAsia="Times New Roman"/>
          <w:i/>
          <w:iCs/>
          <w:color w:val="000000"/>
          <w:sz w:val="28"/>
          <w:szCs w:val="28"/>
        </w:rPr>
        <w:t>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 формулам (2), а затем переменные </w:t>
      </w:r>
      <w:r>
        <w:rPr>
          <w:rFonts w:eastAsia="Times New Roman"/>
          <w:color w:val="000000"/>
          <w:sz w:val="28"/>
          <w:szCs w:val="28"/>
          <w:lang w:val="en-US"/>
        </w:rPr>
        <w:t>y</w:t>
      </w:r>
      <w:r>
        <w:rPr>
          <w:rFonts w:eastAsia="Times New Roman"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,…,у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преобра</w:t>
      </w:r>
      <w:r>
        <w:rPr>
          <w:rFonts w:eastAsia="Times New Roman"/>
          <w:color w:val="000000"/>
          <w:sz w:val="28"/>
          <w:szCs w:val="28"/>
        </w:rPr>
        <w:softHyphen/>
        <w:t xml:space="preserve">зуем по формулам (4). В результате получим преобразование переменных </w:t>
      </w:r>
      <w:r>
        <w:rPr>
          <w:rFonts w:eastAsia="Times New Roman"/>
          <w:i/>
          <w:iCs/>
          <w:color w:val="000000"/>
          <w:sz w:val="28"/>
          <w:szCs w:val="28"/>
        </w:rPr>
        <w:t>х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..., х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переменные </w:t>
      </w:r>
      <w:r>
        <w:rPr>
          <w:rFonts w:eastAsia="Times New Roman"/>
          <w:color w:val="000000"/>
          <w:sz w:val="28"/>
          <w:szCs w:val="28"/>
          <w:lang w:val="en-US"/>
        </w:rPr>
        <w:t>z</w:t>
      </w:r>
      <w:r>
        <w:rPr>
          <w:rFonts w:eastAsia="Times New Roman"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,...,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z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которое при</w:t>
      </w:r>
      <w:r>
        <w:rPr>
          <w:rFonts w:eastAsia="Times New Roman"/>
          <w:color w:val="000000"/>
          <w:sz w:val="28"/>
          <w:szCs w:val="28"/>
        </w:rPr>
        <w:softHyphen/>
        <w:t>водит исходную квадратичную форму к  каноническому виду</w:t>
      </w:r>
    </w:p>
    <w:p w:rsidR="00001A1F" w:rsidRDefault="001F3C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1F3C2E">
        <w:rPr>
          <w:rFonts w:eastAsia="Times New Roman"/>
          <w:color w:val="000000"/>
          <w:position w:val="-34"/>
          <w:sz w:val="28"/>
          <w:szCs w:val="28"/>
          <w:lang w:val="en-US"/>
        </w:rPr>
        <w:object w:dxaOrig="3600" w:dyaOrig="780">
          <v:shape id="_x0000_i1106" type="#_x0000_t75" style="width:180pt;height:39pt" o:ole="">
            <v:imagedata r:id="rId168" o:title=""/>
          </v:shape>
          <o:OLEObject Type="Embed" ProgID="Equation.DSMT4" ShapeID="_x0000_i1106" DrawAspect="Content" ObjectID="_1461169178" r:id="rId169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Последнее преобразование является невырожденным, так как представляет собой произведение невырожденных преобразо</w:t>
      </w:r>
      <w:r>
        <w:rPr>
          <w:rFonts w:eastAsia="Times New Roman"/>
          <w:color w:val="000000"/>
          <w:sz w:val="28"/>
          <w:szCs w:val="28"/>
        </w:rPr>
        <w:softHyphen/>
        <w:t>ваний (2) и (4).</w:t>
      </w:r>
      <w:r>
        <w:rPr>
          <w:sz w:val="28"/>
          <w:szCs w:val="28"/>
        </w:rPr>
        <w:t xml:space="preserve"> 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Второй случай. В квадратичной форме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все, диагональные коэффициенты </w:t>
      </w:r>
      <w:r>
        <w:rPr>
          <w:rFonts w:eastAsia="Times New Roman"/>
          <w:i/>
          <w:iCs/>
          <w:color w:val="000000"/>
          <w:sz w:val="28"/>
          <w:szCs w:val="28"/>
        </w:rPr>
        <w:t>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ii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равны нулю. Тогда преды</w:t>
      </w:r>
      <w:r>
        <w:rPr>
          <w:rFonts w:eastAsia="Times New Roman"/>
          <w:color w:val="000000"/>
          <w:sz w:val="28"/>
          <w:szCs w:val="28"/>
        </w:rPr>
        <w:softHyphen/>
        <w:t>дущие рассуждения неприменимы. Но какой-нибудь из коэф</w:t>
      </w:r>
      <w:r>
        <w:rPr>
          <w:rFonts w:eastAsia="Times New Roman"/>
          <w:color w:val="000000"/>
          <w:sz w:val="28"/>
          <w:szCs w:val="28"/>
        </w:rPr>
        <w:softHyphen/>
        <w:t xml:space="preserve">фициентов отличен от нуля; пусть это будет </w:t>
      </w:r>
      <w:r>
        <w:rPr>
          <w:rFonts w:eastAsia="Times New Roman"/>
          <w:i/>
          <w:iCs/>
          <w:color w:val="000000"/>
          <w:sz w:val="28"/>
          <w:szCs w:val="28"/>
        </w:rPr>
        <w:t>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12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Тогда квад</w:t>
      </w:r>
      <w:r>
        <w:rPr>
          <w:rFonts w:eastAsia="Times New Roman"/>
          <w:color w:val="000000"/>
          <w:sz w:val="28"/>
          <w:szCs w:val="28"/>
        </w:rPr>
        <w:softHyphen/>
        <w:t xml:space="preserve">ратичная форма имеет вид </w:t>
      </w:r>
    </w:p>
    <w:p w:rsidR="00001A1F" w:rsidRDefault="00001A1F">
      <w:pPr>
        <w:shd w:val="clear" w:color="auto" w:fill="FFFFFF"/>
        <w:tabs>
          <w:tab w:val="center" w:pos="4677"/>
          <w:tab w:val="left" w:pos="84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1F3C2E" w:rsidRPr="001F3C2E">
        <w:rPr>
          <w:position w:val="-12"/>
          <w:sz w:val="28"/>
          <w:szCs w:val="28"/>
        </w:rPr>
        <w:object w:dxaOrig="2200" w:dyaOrig="380">
          <v:shape id="_x0000_i1107" type="#_x0000_t75" style="width:110.25pt;height:18.75pt" o:ole="">
            <v:imagedata r:id="rId170" o:title=""/>
          </v:shape>
          <o:OLEObject Type="Embed" ProgID="Equation.DSMT4" ShapeID="_x0000_i1107" DrawAspect="Content" ObjectID="_1461169179" r:id="rId171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(5)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     Сделаем преобразование:</w:t>
      </w:r>
    </w:p>
    <w:p w:rsidR="00001A1F" w:rsidRDefault="00001A1F">
      <w:pPr>
        <w:shd w:val="clear" w:color="auto" w:fill="FFFFFF"/>
        <w:tabs>
          <w:tab w:val="center" w:pos="4677"/>
          <w:tab w:val="left" w:pos="8625"/>
        </w:tabs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ab/>
      </w:r>
      <w:r>
        <w:rPr>
          <w:rFonts w:eastAsia="Times New Roman"/>
          <w:color w:val="000000"/>
          <w:position w:val="-4"/>
          <w:sz w:val="28"/>
          <w:szCs w:val="28"/>
          <w:lang w:val="en-US"/>
        </w:rPr>
        <w:object w:dxaOrig="220" w:dyaOrig="340">
          <v:shape id="_x0000_i1108" type="#_x0000_t75" style="width:11.25pt;height:17.25pt" o:ole="">
            <v:imagedata r:id="rId158" o:title=""/>
          </v:shape>
          <o:OLEObject Type="Embed" ProgID="Equation.DSMT4" ShapeID="_x0000_i1108" DrawAspect="Content" ObjectID="_1461169180" r:id="rId172"/>
        </w:object>
      </w:r>
      <w:r w:rsidR="001F3C2E" w:rsidRPr="001F3C2E">
        <w:rPr>
          <w:rFonts w:eastAsia="Times New Roman"/>
          <w:color w:val="000000"/>
          <w:position w:val="-100"/>
          <w:sz w:val="28"/>
          <w:szCs w:val="28"/>
        </w:rPr>
        <w:object w:dxaOrig="1600" w:dyaOrig="2140">
          <v:shape id="_x0000_i1109" type="#_x0000_t75" style="width:80.25pt;height:107.25pt" o:ole="">
            <v:imagedata r:id="rId173" o:title=""/>
          </v:shape>
          <o:OLEObject Type="Embed" ProgID="Equation.DSMT4" ShapeID="_x0000_i1109" DrawAspect="Content" ObjectID="_1461169181" r:id="rId174"/>
        </w:object>
      </w:r>
      <w:r>
        <w:rPr>
          <w:rFonts w:eastAsia="Times New Roman"/>
          <w:color w:val="000000"/>
          <w:sz w:val="28"/>
          <w:szCs w:val="28"/>
        </w:rPr>
        <w:tab/>
        <w:t>(6)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Преобразование (6) обратимо и, следовательно, является не</w:t>
      </w:r>
      <w:r>
        <w:rPr>
          <w:rFonts w:eastAsia="Times New Roman"/>
          <w:color w:val="000000"/>
          <w:sz w:val="28"/>
          <w:szCs w:val="28"/>
        </w:rPr>
        <w:softHyphen/>
        <w:t>вырожденным.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Подставив величины (6) в квадратичную форму (5), по</w:t>
      </w:r>
      <w:r>
        <w:rPr>
          <w:rFonts w:eastAsia="Times New Roman"/>
          <w:color w:val="000000"/>
          <w:sz w:val="28"/>
          <w:szCs w:val="28"/>
        </w:rPr>
        <w:softHyphen/>
        <w:t>лучим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cs="Arial"/>
          <w:i/>
          <w:iCs/>
          <w:color w:val="000000"/>
          <w:sz w:val="28"/>
          <w:szCs w:val="28"/>
        </w:rPr>
        <w:tab/>
      </w:r>
      <w:r w:rsidR="001F3C2E" w:rsidRPr="001F3C2E">
        <w:rPr>
          <w:rFonts w:ascii="Arial" w:cs="Arial"/>
          <w:i/>
          <w:iCs/>
          <w:color w:val="000000"/>
          <w:position w:val="-12"/>
          <w:sz w:val="28"/>
          <w:szCs w:val="28"/>
        </w:rPr>
        <w:object w:dxaOrig="3080" w:dyaOrig="420">
          <v:shape id="_x0000_i1110" type="#_x0000_t75" style="width:153.75pt;height:21pt" o:ole="">
            <v:imagedata r:id="rId175" o:title=""/>
          </v:shape>
          <o:OLEObject Type="Embed" ProgID="Equation.DSMT4" ShapeID="_x0000_i1110" DrawAspect="Content" ObjectID="_1461169182" r:id="rId176"/>
        </w:object>
      </w:r>
      <w:r>
        <w:rPr>
          <w:rFonts w:asci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cs="Arial"/>
          <w:i/>
          <w:iCs/>
          <w:color w:val="000000"/>
          <w:sz w:val="28"/>
          <w:szCs w:val="28"/>
        </w:rPr>
        <w:tab/>
      </w:r>
      <w:r>
        <w:rPr>
          <w:rFonts w:ascii="Arial" w:cs="Arial"/>
          <w:iCs/>
          <w:color w:val="000000"/>
          <w:sz w:val="28"/>
          <w:szCs w:val="28"/>
        </w:rPr>
        <w:t>(7)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Слагаемое </w:t>
      </w:r>
      <w:r>
        <w:rPr>
          <w:rFonts w:eastAsia="Times New Roman"/>
          <w:color w:val="000000"/>
          <w:position w:val="-12"/>
          <w:sz w:val="28"/>
          <w:szCs w:val="28"/>
        </w:rPr>
        <w:object w:dxaOrig="700" w:dyaOrig="380">
          <v:shape id="_x0000_i1111" type="#_x0000_t75" style="width:35.25pt;height:18.75pt" o:ole="">
            <v:imagedata r:id="rId177" o:title=""/>
          </v:shape>
          <o:OLEObject Type="Embed" ProgID="Equation.DSMT4" ShapeID="_x0000_i1111" DrawAspect="Content" ObjectID="_1461169183" r:id="rId178"/>
        </w:objec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 может исчезнуть при приведении подобных членов, так как все члены квадратичной формы, которые не выписаны в выражении (5), не содержат произве</w:t>
      </w:r>
      <w:r>
        <w:rPr>
          <w:rFonts w:eastAsia="Times New Roman"/>
          <w:color w:val="000000"/>
          <w:sz w:val="28"/>
          <w:szCs w:val="28"/>
        </w:rPr>
        <w:softHyphen/>
        <w:t xml:space="preserve">дения </w:t>
      </w:r>
      <w:r>
        <w:rPr>
          <w:rFonts w:eastAsia="Times New Roman"/>
          <w:color w:val="000000"/>
          <w:position w:val="-12"/>
          <w:sz w:val="28"/>
          <w:szCs w:val="28"/>
        </w:rPr>
        <w:object w:dxaOrig="440" w:dyaOrig="360">
          <v:shape id="_x0000_i1112" type="#_x0000_t75" style="width:21.75pt;height:18pt" o:ole="">
            <v:imagedata r:id="rId179" o:title=""/>
          </v:shape>
          <o:OLEObject Type="Embed" ProgID="Equation.DSMT4" ShapeID="_x0000_i1112" DrawAspect="Content" ObjectID="_1461169184" r:id="rId180"/>
        </w:objec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 не могут в результате преобразования (6) дать величину </w:t>
      </w:r>
      <w:r>
        <w:rPr>
          <w:rFonts w:eastAsia="Times New Roman"/>
          <w:color w:val="000000"/>
          <w:position w:val="-12"/>
          <w:sz w:val="28"/>
          <w:szCs w:val="28"/>
        </w:rPr>
        <w:object w:dxaOrig="320" w:dyaOrig="380">
          <v:shape id="_x0000_i1113" type="#_x0000_t75" style="width:15.75pt;height:18.75pt" o:ole="">
            <v:imagedata r:id="rId181" o:title=""/>
          </v:shape>
          <o:OLEObject Type="Embed" ProgID="Equation.DSMT4" ShapeID="_x0000_i1113" DrawAspect="Content" ObjectID="_1461169185" r:id="rId182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Далее квадратичную форму (7) можно невырожденным преобразованием привести к каноническому виду, поскольку дело свелось к первому случаю: коэффициент при </w:t>
      </w:r>
      <w:r>
        <w:rPr>
          <w:rFonts w:eastAsia="Times New Roman"/>
          <w:color w:val="000000"/>
          <w:position w:val="-12"/>
          <w:sz w:val="28"/>
          <w:szCs w:val="28"/>
        </w:rPr>
        <w:object w:dxaOrig="320" w:dyaOrig="380">
          <v:shape id="_x0000_i1114" type="#_x0000_t75" style="width:15.75pt;height:18.75pt" o:ole="">
            <v:imagedata r:id="rId183" o:title=""/>
          </v:shape>
          <o:OLEObject Type="Embed" ProgID="Equation.DSMT4" ShapeID="_x0000_i1114" DrawAspect="Content" ObjectID="_1461169186" r:id="rId184"/>
        </w:object>
      </w:r>
      <w:r>
        <w:rPr>
          <w:rFonts w:eastAsia="Times New Roman"/>
          <w:color w:val="000000"/>
          <w:sz w:val="28"/>
          <w:szCs w:val="28"/>
        </w:rPr>
        <w:t xml:space="preserve"> отличен от нуля.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Тем самым рассуждения индукции завершены и теорема доказана.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3 </w:t>
      </w:r>
      <w:r>
        <w:rPr>
          <w:rFonts w:eastAsia="Times New Roman"/>
          <w:color w:val="000000"/>
          <w:sz w:val="28"/>
          <w:szCs w:val="28"/>
          <w:u w:val="single"/>
        </w:rPr>
        <w:t>а м е ч а н и е</w:t>
      </w:r>
      <w:r>
        <w:rPr>
          <w:rFonts w:eastAsia="Times New Roman"/>
          <w:color w:val="000000"/>
          <w:sz w:val="28"/>
          <w:szCs w:val="28"/>
        </w:rPr>
        <w:t>. Из доказательства видно, что квадра</w:t>
      </w:r>
      <w:r>
        <w:rPr>
          <w:rFonts w:eastAsia="Times New Roman"/>
          <w:color w:val="000000"/>
          <w:sz w:val="28"/>
          <w:szCs w:val="28"/>
        </w:rPr>
        <w:softHyphen/>
        <w:t>тичную форму с действительными коэффициентами можно привести к каноническому виду с помощью невырожденного линейного преобразования, которое также имеет действитель</w:t>
      </w:r>
      <w:r>
        <w:rPr>
          <w:rFonts w:eastAsia="Times New Roman"/>
          <w:color w:val="000000"/>
          <w:sz w:val="28"/>
          <w:szCs w:val="28"/>
        </w:rPr>
        <w:softHyphen/>
        <w:t>ные коэффициенты.</w:t>
      </w:r>
    </w:p>
    <w:p w:rsidR="00001A1F" w:rsidRPr="00CA7C70" w:rsidRDefault="00CA7C70">
      <w:pPr>
        <w:shd w:val="clear" w:color="auto" w:fill="FFFFFF"/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  <w:r w:rsidRPr="00CA7C70">
        <w:rPr>
          <w:bCs/>
          <w:i/>
          <w:color w:val="000000"/>
          <w:sz w:val="28"/>
          <w:szCs w:val="28"/>
        </w:rPr>
        <w:t xml:space="preserve">  </w:t>
      </w:r>
      <w:r w:rsidR="00001A1F" w:rsidRPr="00CA7C70">
        <w:rPr>
          <w:bCs/>
          <w:i/>
          <w:color w:val="000000"/>
          <w:sz w:val="28"/>
          <w:szCs w:val="28"/>
        </w:rPr>
        <w:t>Приведение квадратичной формы к каноническому виду методом Якоби.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Пусть дана квадратичная форма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), </w:t>
      </w:r>
      <w:r>
        <w:rPr>
          <w:rFonts w:eastAsia="Times New Roman"/>
          <w:color w:val="000000"/>
          <w:sz w:val="28"/>
          <w:szCs w:val="28"/>
        </w:rPr>
        <w:t xml:space="preserve">которая расписана в координатах в некотором базисе </w:t>
      </w:r>
      <w:r>
        <w:rPr>
          <w:rFonts w:eastAsia="Times New Roman"/>
          <w:i/>
          <w:iCs/>
          <w:color w:val="000000"/>
          <w:sz w:val="28"/>
          <w:szCs w:val="28"/>
        </w:rPr>
        <w:t>е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,…, е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001A1F" w:rsidRDefault="001F3C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F3C2E">
        <w:rPr>
          <w:position w:val="-16"/>
          <w:sz w:val="28"/>
          <w:szCs w:val="28"/>
        </w:rPr>
        <w:object w:dxaOrig="2960" w:dyaOrig="460">
          <v:shape id="_x0000_i1115" type="#_x0000_t75" style="width:147.75pt;height:23.25pt" o:ole="">
            <v:imagedata r:id="rId185" o:title=""/>
          </v:shape>
          <o:OLEObject Type="Embed" ProgID="Equation.DSMT4" ShapeID="_x0000_i1115" DrawAspect="Content" ObjectID="_1461169187" r:id="rId186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Как известно,</w:t>
      </w:r>
    </w:p>
    <w:p w:rsidR="00001A1F" w:rsidRDefault="001F3C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F3C2E">
        <w:rPr>
          <w:position w:val="-12"/>
          <w:sz w:val="28"/>
          <w:szCs w:val="28"/>
        </w:rPr>
        <w:object w:dxaOrig="1540" w:dyaOrig="380">
          <v:shape id="_x0000_i1116" type="#_x0000_t75" style="width:77.25pt;height:18.75pt" o:ole="">
            <v:imagedata r:id="rId187" o:title=""/>
          </v:shape>
          <o:OLEObject Type="Embed" ProgID="Equation.DSMT4" ShapeID="_x0000_i1116" DrawAspect="Content" ObjectID="_1461169188" r:id="rId188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Составим матрицу квадратичной формы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>):</w:t>
      </w:r>
    </w:p>
    <w:p w:rsidR="00001A1F" w:rsidRDefault="001F3C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F3C2E">
        <w:rPr>
          <w:position w:val="-98"/>
          <w:sz w:val="28"/>
          <w:szCs w:val="28"/>
        </w:rPr>
        <w:object w:dxaOrig="3420" w:dyaOrig="2100">
          <v:shape id="_x0000_i1117" type="#_x0000_t75" style="width:171pt;height:105pt" o:ole="">
            <v:imagedata r:id="rId189" o:title=""/>
          </v:shape>
          <o:OLEObject Type="Embed" ProgID="Equation.DSMT4" ShapeID="_x0000_i1117" DrawAspect="Content" ObjectID="_1461169189" r:id="rId190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Рассмотрим так называемые главные миноры матрицы </w:t>
      </w:r>
      <w:r>
        <w:rPr>
          <w:rFonts w:eastAsia="Times New Roman"/>
          <w:i/>
          <w:iCs/>
          <w:color w:val="000000"/>
          <w:sz w:val="28"/>
          <w:szCs w:val="28"/>
        </w:rPr>
        <w:t>А:</w:t>
      </w:r>
    </w:p>
    <w:p w:rsidR="00001A1F" w:rsidRDefault="00EC0D2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C0D27">
        <w:rPr>
          <w:position w:val="-12"/>
          <w:sz w:val="28"/>
          <w:szCs w:val="28"/>
        </w:rPr>
        <w:object w:dxaOrig="980" w:dyaOrig="380">
          <v:shape id="_x0000_i1118" type="#_x0000_t75" style="width:48.75pt;height:18.75pt" o:ole="">
            <v:imagedata r:id="rId191" o:title=""/>
          </v:shape>
          <o:OLEObject Type="Embed" ProgID="Equation.DSMT4" ShapeID="_x0000_i1118" DrawAspect="Content" ObjectID="_1461169190" r:id="rId192"/>
        </w:object>
      </w:r>
      <w:r w:rsidR="00001A1F">
        <w:rPr>
          <w:sz w:val="28"/>
          <w:szCs w:val="28"/>
        </w:rPr>
        <w:t xml:space="preserve">     </w:t>
      </w:r>
      <w:r w:rsidRPr="00EC0D27">
        <w:rPr>
          <w:position w:val="-36"/>
          <w:sz w:val="28"/>
          <w:szCs w:val="28"/>
        </w:rPr>
        <w:object w:dxaOrig="1719" w:dyaOrig="859">
          <v:shape id="_x0000_i1119" type="#_x0000_t75" style="width:86.25pt;height:42.75pt" o:ole="">
            <v:imagedata r:id="rId193" o:title=""/>
          </v:shape>
          <o:OLEObject Type="Embed" ProgID="Equation.DSMT4" ShapeID="_x0000_i1119" DrawAspect="Content" ObjectID="_1461169191" r:id="rId194"/>
        </w:object>
      </w:r>
    </w:p>
    <w:p w:rsidR="00001A1F" w:rsidRDefault="00001A1F">
      <w:pPr>
        <w:shd w:val="clear" w:color="auto" w:fill="FFFFFF"/>
        <w:tabs>
          <w:tab w:val="center" w:pos="4677"/>
          <w:tab w:val="left" w:pos="84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C0D27" w:rsidRPr="00EC0D27">
        <w:rPr>
          <w:position w:val="-56"/>
          <w:sz w:val="28"/>
          <w:szCs w:val="28"/>
        </w:rPr>
        <w:object w:dxaOrig="3800" w:dyaOrig="1260">
          <v:shape id="_x0000_i1120" type="#_x0000_t75" style="width:189.75pt;height:63pt" o:ole="">
            <v:imagedata r:id="rId195" o:title=""/>
          </v:shape>
          <o:OLEObject Type="Embed" ProgID="Equation.DSMT4" ShapeID="_x0000_i1120" DrawAspect="Content" ObjectID="_1461169192" r:id="rId196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(1)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Кроме того, для удобства записи дальнейших формул введем величину </w:t>
      </w:r>
      <w:r>
        <w:rPr>
          <w:rFonts w:eastAsia="Times New Roman"/>
          <w:color w:val="000000"/>
          <w:position w:val="-12"/>
          <w:sz w:val="28"/>
          <w:szCs w:val="28"/>
        </w:rPr>
        <w:object w:dxaOrig="300" w:dyaOrig="360">
          <v:shape id="_x0000_i1121" type="#_x0000_t75" style="width:15pt;height:18pt" o:ole="">
            <v:imagedata r:id="rId197" o:title=""/>
          </v:shape>
          <o:OLEObject Type="Embed" ProgID="Equation.DSMT4" ShapeID="_x0000_i1121" DrawAspect="Content" ObjectID="_1461169193" r:id="rId198"/>
        </w:object>
      </w:r>
      <w:r>
        <w:rPr>
          <w:rFonts w:eastAsia="Times New Roman"/>
          <w:color w:val="000000"/>
          <w:sz w:val="28"/>
          <w:szCs w:val="28"/>
        </w:rPr>
        <w:t xml:space="preserve">считая </w:t>
      </w:r>
      <w:r>
        <w:rPr>
          <w:rFonts w:eastAsia="Times New Roman"/>
          <w:color w:val="000000"/>
          <w:position w:val="-12"/>
          <w:sz w:val="28"/>
          <w:szCs w:val="28"/>
        </w:rPr>
        <w:object w:dxaOrig="300" w:dyaOrig="360">
          <v:shape id="_x0000_i1122" type="#_x0000_t75" style="width:15pt;height:18pt" o:ole="">
            <v:imagedata r:id="rId197" o:title=""/>
          </v:shape>
          <o:OLEObject Type="Embed" ProgID="Equation.DSMT4" ShapeID="_x0000_i1122" DrawAspect="Content" ObjectID="_1461169194" r:id="rId199"/>
        </w:object>
      </w:r>
      <w:r>
        <w:rPr>
          <w:rFonts w:eastAsia="Times New Roman"/>
          <w:color w:val="000000"/>
          <w:sz w:val="28"/>
          <w:szCs w:val="28"/>
        </w:rPr>
        <w:t>=1.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Метод Якоби проходит в предположении, что все главные миноры матрицы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 </w:t>
      </w:r>
      <w:r>
        <w:rPr>
          <w:rFonts w:eastAsia="Times New Roman"/>
          <w:color w:val="000000"/>
          <w:sz w:val="28"/>
          <w:szCs w:val="28"/>
        </w:rPr>
        <w:t xml:space="preserve">отличны от нуля: </w:t>
      </w:r>
    </w:p>
    <w:p w:rsidR="00001A1F" w:rsidRDefault="00001A1F">
      <w:pPr>
        <w:shd w:val="clear" w:color="auto" w:fill="FFFFFF"/>
        <w:tabs>
          <w:tab w:val="center" w:pos="4677"/>
          <w:tab w:val="left" w:pos="84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894F26" w:rsidRPr="00894F26">
        <w:rPr>
          <w:rFonts w:eastAsia="Times New Roman"/>
          <w:color w:val="000000"/>
          <w:position w:val="-12"/>
          <w:sz w:val="28"/>
          <w:szCs w:val="28"/>
        </w:rPr>
        <w:object w:dxaOrig="820" w:dyaOrig="380">
          <v:shape id="_x0000_i1123" type="#_x0000_t75" style="width:41.25pt;height:18.75pt" o:ole="">
            <v:imagedata r:id="rId200" o:title=""/>
          </v:shape>
          <o:OLEObject Type="Embed" ProgID="Equation.DSMT4" ShapeID="_x0000_i1123" DrawAspect="Content" ObjectID="_1461169195" r:id="rId201"/>
        </w:objec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894F26" w:rsidRPr="00894F26">
        <w:rPr>
          <w:rFonts w:eastAsia="Times New Roman"/>
          <w:color w:val="000000"/>
          <w:position w:val="-12"/>
          <w:sz w:val="28"/>
          <w:szCs w:val="28"/>
        </w:rPr>
        <w:object w:dxaOrig="840" w:dyaOrig="380">
          <v:shape id="_x0000_i1124" type="#_x0000_t75" style="width:42pt;height:18.75pt" o:ole="">
            <v:imagedata r:id="rId202" o:title=""/>
          </v:shape>
          <o:OLEObject Type="Embed" ProgID="Equation.DSMT4" ShapeID="_x0000_i1124" DrawAspect="Content" ObjectID="_1461169196" r:id="rId203"/>
        </w:object>
      </w:r>
      <w:r>
        <w:rPr>
          <w:rFonts w:eastAsia="Times New Roman"/>
          <w:color w:val="000000"/>
          <w:sz w:val="28"/>
          <w:szCs w:val="28"/>
        </w:rPr>
        <w:t xml:space="preserve"> … </w:t>
      </w:r>
      <w:r w:rsidR="00894F26" w:rsidRPr="00894F26">
        <w:rPr>
          <w:rFonts w:eastAsia="Times New Roman"/>
          <w:color w:val="000000"/>
          <w:position w:val="-12"/>
          <w:sz w:val="28"/>
          <w:szCs w:val="28"/>
        </w:rPr>
        <w:object w:dxaOrig="840" w:dyaOrig="380">
          <v:shape id="_x0000_i1125" type="#_x0000_t75" style="width:42pt;height:18.75pt" o:ole="">
            <v:imagedata r:id="rId204" o:title=""/>
          </v:shape>
          <o:OLEObject Type="Embed" ProgID="Equation.DSMT4" ShapeID="_x0000_i1125" DrawAspect="Content" ObjectID="_1461169197" r:id="rId205"/>
        </w:objec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  <w:t>(2)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При   этих   предположениях   ищется   специальный   новый базис такой, чтобы</w:t>
      </w:r>
    </w:p>
    <w:p w:rsidR="00001A1F" w:rsidRDefault="00001A1F">
      <w:pPr>
        <w:shd w:val="clear" w:color="auto" w:fill="FFFFFF"/>
        <w:tabs>
          <w:tab w:val="center" w:pos="4677"/>
          <w:tab w:val="left" w:pos="84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C0D27" w:rsidRPr="00EC0D27">
        <w:rPr>
          <w:position w:val="-128"/>
          <w:sz w:val="28"/>
          <w:szCs w:val="28"/>
        </w:rPr>
        <w:object w:dxaOrig="3680" w:dyaOrig="2700">
          <v:shape id="_x0000_i1126" type="#_x0000_t75" style="width:183.75pt;height:135pt" o:ole="">
            <v:imagedata r:id="rId206" o:title=""/>
          </v:shape>
          <o:OLEObject Type="Embed" ProgID="Equation.DSMT4" ShapeID="_x0000_i1126" DrawAspect="Content" ObjectID="_1461169198" r:id="rId207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(3)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Для того чтобы привести квадратичную форму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к каноническому виду, достаточно для любого </w:t>
      </w:r>
      <w:r>
        <w:rPr>
          <w:rFonts w:eastAsia="Times New Roman"/>
          <w:color w:val="000000"/>
          <w:position w:val="-10"/>
          <w:sz w:val="28"/>
          <w:szCs w:val="28"/>
        </w:rPr>
        <w:object w:dxaOrig="1160" w:dyaOrig="320">
          <v:shape id="_x0000_i1127" type="#_x0000_t75" style="width:57.75pt;height:15.75pt" o:ole="">
            <v:imagedata r:id="rId208" o:title=""/>
          </v:shape>
          <o:OLEObject Type="Embed" ProgID="Equation.DSMT4" ShapeID="_x0000_i1127" DrawAspect="Content" ObjectID="_1461169199" r:id="rId209"/>
        </w:objec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обеспечить условия</w:t>
      </w:r>
    </w:p>
    <w:p w:rsidR="00001A1F" w:rsidRDefault="00001A1F">
      <w:pPr>
        <w:shd w:val="clear" w:color="auto" w:fill="FFFFFF"/>
        <w:tabs>
          <w:tab w:val="center" w:pos="4677"/>
          <w:tab w:val="left" w:pos="85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EC0D27" w:rsidRPr="00EC0D27">
        <w:rPr>
          <w:rFonts w:eastAsia="Times New Roman"/>
          <w:color w:val="000000"/>
          <w:position w:val="-12"/>
          <w:sz w:val="28"/>
          <w:szCs w:val="28"/>
        </w:rPr>
        <w:object w:dxaOrig="1900" w:dyaOrig="420">
          <v:shape id="_x0000_i1128" type="#_x0000_t75" style="width:95.25pt;height:21pt" o:ole="">
            <v:imagedata r:id="rId210" o:title=""/>
          </v:shape>
          <o:OLEObject Type="Embed" ProgID="Equation.DSMT4" ShapeID="_x0000_i1128" DrawAspect="Content" ObjectID="_1461169200" r:id="rId211"/>
        </w:object>
      </w:r>
      <w:r>
        <w:rPr>
          <w:rFonts w:eastAsia="Times New Roman"/>
          <w:color w:val="000000"/>
          <w:sz w:val="28"/>
          <w:szCs w:val="28"/>
        </w:rPr>
        <w:t xml:space="preserve"> при </w:t>
      </w:r>
      <w:r w:rsidR="00EC0D27" w:rsidRPr="00EC0D27">
        <w:rPr>
          <w:rFonts w:eastAsia="Times New Roman"/>
          <w:color w:val="000000"/>
          <w:position w:val="-10"/>
          <w:sz w:val="28"/>
          <w:szCs w:val="28"/>
        </w:rPr>
        <w:object w:dxaOrig="1700" w:dyaOrig="340">
          <v:shape id="_x0000_i1129" type="#_x0000_t75" style="width:84.75pt;height:17.25pt" o:ole="">
            <v:imagedata r:id="rId212" o:title=""/>
          </v:shape>
          <o:OLEObject Type="Embed" ProgID="Equation.DSMT4" ShapeID="_x0000_i1129" DrawAspect="Content" ObjectID="_1461169201" r:id="rId213"/>
        </w:objec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  <w:t>(4)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Тогда</w:t>
      </w:r>
      <w:r>
        <w:rPr>
          <w:rFonts w:eastAsia="Times New Roman"/>
          <w:color w:val="000000"/>
          <w:position w:val="-12"/>
          <w:sz w:val="28"/>
          <w:szCs w:val="28"/>
        </w:rPr>
        <w:object w:dxaOrig="300" w:dyaOrig="380">
          <v:shape id="_x0000_i1130" type="#_x0000_t75" style="width:15pt;height:18.75pt" o:ole="">
            <v:imagedata r:id="rId214" o:title=""/>
          </v:shape>
          <o:OLEObject Type="Embed" ProgID="Equation.DSMT4" ShapeID="_x0000_i1130" DrawAspect="Content" ObjectID="_1461169202" r:id="rId215"/>
        </w:object>
      </w:r>
      <w:r>
        <w:rPr>
          <w:rFonts w:eastAsia="Times New Roman"/>
          <w:color w:val="000000"/>
          <w:sz w:val="28"/>
          <w:szCs w:val="28"/>
        </w:rPr>
        <w:t xml:space="preserve"> тоже будут равны нулю (вследствие симметрич</w:t>
      </w:r>
      <w:r>
        <w:rPr>
          <w:rFonts w:eastAsia="Times New Roman"/>
          <w:color w:val="000000"/>
          <w:sz w:val="28"/>
          <w:szCs w:val="28"/>
        </w:rPr>
        <w:softHyphen/>
        <w:t>ности матрицы квадратичной формы), и отличными от нуля окажутся лишь коэффициенты при квадратах числовых аргу</w:t>
      </w:r>
      <w:r>
        <w:rPr>
          <w:rFonts w:eastAsia="Times New Roman"/>
          <w:color w:val="000000"/>
          <w:sz w:val="28"/>
          <w:szCs w:val="28"/>
        </w:rPr>
        <w:softHyphen/>
        <w:t>ментов.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Заметим,   что для выполнения условий   (4) достаточно потребовать соблюдения равенств</w:t>
      </w:r>
    </w:p>
    <w:p w:rsidR="00001A1F" w:rsidRDefault="00001A1F">
      <w:pPr>
        <w:shd w:val="clear" w:color="auto" w:fill="FFFFFF"/>
        <w:tabs>
          <w:tab w:val="center" w:pos="4677"/>
          <w:tab w:val="left" w:pos="8430"/>
        </w:tabs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996CF6" w:rsidRPr="00996CF6">
        <w:rPr>
          <w:rFonts w:eastAsia="Times New Roman"/>
          <w:color w:val="000000"/>
          <w:position w:val="-12"/>
          <w:sz w:val="28"/>
          <w:szCs w:val="28"/>
        </w:rPr>
        <w:object w:dxaOrig="1400" w:dyaOrig="420">
          <v:shape id="_x0000_i1131" type="#_x0000_t75" style="width:69.75pt;height:21pt" o:ole="">
            <v:imagedata r:id="rId216" o:title=""/>
          </v:shape>
          <o:OLEObject Type="Embed" ProgID="Equation.DSMT4" ShapeID="_x0000_i1131" DrawAspect="Content" ObjectID="_1461169203" r:id="rId217"/>
        </w:objec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996CF6" w:rsidRPr="00996CF6">
        <w:rPr>
          <w:rFonts w:eastAsia="Times New Roman"/>
          <w:color w:val="000000"/>
          <w:position w:val="-10"/>
          <w:sz w:val="28"/>
          <w:szCs w:val="28"/>
        </w:rPr>
        <w:object w:dxaOrig="3019" w:dyaOrig="340">
          <v:shape id="_x0000_i1132" type="#_x0000_t75" style="width:150.75pt;height:17.25pt" o:ole="">
            <v:imagedata r:id="rId218" o:title=""/>
          </v:shape>
          <o:OLEObject Type="Embed" ProgID="Equation.DSMT4" ShapeID="_x0000_i1132" DrawAspect="Content" ObjectID="_1461169204" r:id="rId219"/>
        </w:objec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  <w:t xml:space="preserve">     (5)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В самом деле, из (5) и (3) имеем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6CF6">
        <w:rPr>
          <w:position w:val="-12"/>
          <w:sz w:val="28"/>
          <w:szCs w:val="28"/>
        </w:rPr>
        <w:object w:dxaOrig="7080" w:dyaOrig="420">
          <v:shape id="_x0000_i1133" type="#_x0000_t75" style="width:354pt;height:21pt" o:ole="">
            <v:imagedata r:id="rId220" o:title=""/>
          </v:shape>
          <o:OLEObject Type="Embed" ProgID="Equation.DSMT4" ShapeID="_x0000_i1133" DrawAspect="Content" ObjectID="_1461169205" r:id="rId221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Для упрощения дальнейших выводов добавим к (5) дополни</w:t>
      </w:r>
      <w:r>
        <w:rPr>
          <w:rFonts w:eastAsia="Times New Roman"/>
          <w:color w:val="000000"/>
          <w:sz w:val="28"/>
          <w:szCs w:val="28"/>
        </w:rPr>
        <w:softHyphen/>
        <w:t>тельное равенство</w:t>
      </w:r>
    </w:p>
    <w:p w:rsidR="00001A1F" w:rsidRDefault="00001A1F">
      <w:pPr>
        <w:shd w:val="clear" w:color="auto" w:fill="FFFFFF"/>
        <w:tabs>
          <w:tab w:val="center" w:pos="4677"/>
          <w:tab w:val="left" w:pos="8475"/>
        </w:tabs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996CF6" w:rsidRPr="00996CF6">
        <w:rPr>
          <w:rFonts w:eastAsia="Times New Roman"/>
          <w:color w:val="000000"/>
          <w:position w:val="-12"/>
          <w:sz w:val="28"/>
          <w:szCs w:val="28"/>
        </w:rPr>
        <w:object w:dxaOrig="1400" w:dyaOrig="420">
          <v:shape id="_x0000_i1134" type="#_x0000_t75" style="width:69.75pt;height:21pt" o:ole="">
            <v:imagedata r:id="rId222" o:title=""/>
          </v:shape>
          <o:OLEObject Type="Embed" ProgID="Equation.DSMT4" ShapeID="_x0000_i1134" DrawAspect="Content" ObjectID="_1461169206" r:id="rId223"/>
        </w:objec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  <w:t>(6)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При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= </w:t>
      </w:r>
      <w:r>
        <w:rPr>
          <w:rFonts w:eastAsia="Times New Roman"/>
          <w:color w:val="000000"/>
          <w:sz w:val="28"/>
          <w:szCs w:val="28"/>
        </w:rPr>
        <w:t>1 условия (5) исчезают и остается только (6), из которого, с учетом   первой строчки формул   (3), находим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996CF6">
        <w:rPr>
          <w:rFonts w:eastAsia="Times New Roman"/>
          <w:color w:val="000000"/>
          <w:position w:val="-12"/>
          <w:sz w:val="28"/>
          <w:szCs w:val="28"/>
        </w:rPr>
        <w:object w:dxaOrig="3460" w:dyaOrig="420">
          <v:shape id="_x0000_i1135" type="#_x0000_t75" style="width:173.25pt;height:21pt" o:ole="">
            <v:imagedata r:id="rId224" o:title=""/>
          </v:shape>
          <o:OLEObject Type="Embed" ProgID="Equation.DSMT4" ShapeID="_x0000_i1135" DrawAspect="Content" ObjectID="_1461169207" r:id="rId225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Отсюда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6CF6">
        <w:rPr>
          <w:position w:val="-34"/>
          <w:sz w:val="28"/>
          <w:szCs w:val="28"/>
        </w:rPr>
        <w:object w:dxaOrig="1080" w:dyaOrig="780">
          <v:shape id="_x0000_i1136" type="#_x0000_t75" style="width:54pt;height:39pt" o:ole="">
            <v:imagedata r:id="rId226" o:title=""/>
          </v:shape>
          <o:OLEObject Type="Embed" ProgID="Equation.DSMT4" ShapeID="_x0000_i1136" DrawAspect="Content" ObjectID="_1461169208" r:id="rId227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поскольку </w:t>
      </w:r>
      <w:r>
        <w:rPr>
          <w:rFonts w:eastAsia="Times New Roman"/>
          <w:color w:val="000000"/>
          <w:position w:val="-12"/>
          <w:sz w:val="28"/>
          <w:szCs w:val="28"/>
        </w:rPr>
        <w:object w:dxaOrig="700" w:dyaOrig="360">
          <v:shape id="_x0000_i1137" type="#_x0000_t75" style="width:35.25pt;height:18pt" o:ole="">
            <v:imagedata r:id="rId228" o:title=""/>
          </v:shape>
          <o:OLEObject Type="Embed" ProgID="Equation.DSMT4" ShapeID="_x0000_i1137" DrawAspect="Content" ObjectID="_1461169209" r:id="rId229"/>
        </w:object>
      </w:r>
      <w:r>
        <w:rPr>
          <w:rFonts w:eastAsia="Times New Roman"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Учитывая обозначения (1), можно  написать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6CF6">
        <w:rPr>
          <w:position w:val="-34"/>
          <w:sz w:val="28"/>
          <w:szCs w:val="28"/>
        </w:rPr>
        <w:object w:dxaOrig="1040" w:dyaOrig="780">
          <v:shape id="_x0000_i1138" type="#_x0000_t75" style="width:51.75pt;height:39pt" o:ole="">
            <v:imagedata r:id="rId230" o:title=""/>
          </v:shape>
          <o:OLEObject Type="Embed" ProgID="Equation.DSMT4" ShapeID="_x0000_i1138" DrawAspect="Content" ObjectID="_1461169210" r:id="rId231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Дальше будем проводить рассуждение по индукции. Допустим, что уже определены все коэффициенты, входящие в первые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color w:val="000000"/>
          <w:sz w:val="28"/>
          <w:szCs w:val="28"/>
        </w:rPr>
        <w:t>—1 строк формул (3). Для нахождения коэффи</w:t>
      </w:r>
      <w:r>
        <w:rPr>
          <w:rFonts w:eastAsia="Times New Roman"/>
          <w:color w:val="000000"/>
          <w:sz w:val="28"/>
          <w:szCs w:val="28"/>
        </w:rPr>
        <w:softHyphen/>
        <w:t xml:space="preserve">циентов, входящих в строку с номером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запишем условия (5), и (6) вместе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996CF6" w:rsidRPr="00996CF6">
        <w:rPr>
          <w:position w:val="-12"/>
          <w:sz w:val="28"/>
          <w:szCs w:val="28"/>
        </w:rPr>
        <w:object w:dxaOrig="4599" w:dyaOrig="420">
          <v:shape id="_x0000_i1139" type="#_x0000_t75" style="width:230.25pt;height:21pt" o:ole="">
            <v:imagedata r:id="rId232" o:title=""/>
          </v:shape>
          <o:OLEObject Type="Embed" ProgID="Equation.DSMT4" ShapeID="_x0000_i1139" DrawAspect="Content" ObjectID="_1461169211" r:id="rId233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(7)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Отсюда, используя (3), получим для искомых коэффициентов систему уравнений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996CF6" w:rsidRPr="00996CF6">
        <w:rPr>
          <w:position w:val="-78"/>
          <w:sz w:val="28"/>
          <w:szCs w:val="28"/>
        </w:rPr>
        <w:object w:dxaOrig="4060" w:dyaOrig="1700">
          <v:shape id="_x0000_i1140" type="#_x0000_t75" style="width:203.25pt;height:84.75pt" o:ole="">
            <v:imagedata r:id="rId234" o:title=""/>
          </v:shape>
          <o:OLEObject Type="Embed" ProgID="Equation.DSMT4" ShapeID="_x0000_i1140" DrawAspect="Content" ObjectID="_1461169212" r:id="rId235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(7а)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Определитель системы (7а) совпадает с </w:t>
      </w:r>
      <w:r>
        <w:rPr>
          <w:rFonts w:eastAsia="Times New Roman"/>
          <w:color w:val="000000"/>
          <w:position w:val="-12"/>
          <w:sz w:val="28"/>
          <w:szCs w:val="28"/>
        </w:rPr>
        <w:object w:dxaOrig="320" w:dyaOrig="360">
          <v:shape id="_x0000_i1141" type="#_x0000_t75" style="width:15.75pt;height:18pt" o:ole="">
            <v:imagedata r:id="rId236" o:title=""/>
          </v:shape>
          <o:OLEObject Type="Embed" ProgID="Equation.DSMT4" ShapeID="_x0000_i1141" DrawAspect="Content" ObjectID="_1461169213" r:id="rId237"/>
        </w:object>
      </w:r>
      <w:r>
        <w:rPr>
          <w:rFonts w:eastAsia="Times New Roman"/>
          <w:color w:val="000000"/>
          <w:sz w:val="28"/>
          <w:szCs w:val="28"/>
        </w:rPr>
        <w:t>и отличен от нуля вследствие предположения (2). Поэтому искомые коэффи</w:t>
      </w:r>
      <w:r>
        <w:rPr>
          <w:rFonts w:eastAsia="Times New Roman"/>
          <w:color w:val="000000"/>
          <w:sz w:val="28"/>
          <w:szCs w:val="28"/>
        </w:rPr>
        <w:softHyphen/>
        <w:t xml:space="preserve">циенты </w:t>
      </w:r>
      <w:r>
        <w:rPr>
          <w:rFonts w:eastAsia="Times New Roman"/>
          <w:i/>
          <w:color w:val="000000"/>
          <w:sz w:val="28"/>
          <w:szCs w:val="28"/>
        </w:rPr>
        <w:t>Р</w:t>
      </w:r>
      <w:r>
        <w:rPr>
          <w:rFonts w:eastAsia="Times New Roman"/>
          <w:i/>
          <w:color w:val="000000"/>
          <w:sz w:val="28"/>
          <w:szCs w:val="28"/>
          <w:vertAlign w:val="subscript"/>
          <w:lang w:val="en-US"/>
        </w:rPr>
        <w:t>k</w:t>
      </w:r>
      <w:r>
        <w:rPr>
          <w:rFonts w:eastAsia="Times New Roman"/>
          <w:i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color w:val="000000"/>
          <w:sz w:val="28"/>
          <w:szCs w:val="28"/>
        </w:rPr>
        <w:t xml:space="preserve">, ..., </w:t>
      </w:r>
      <w:r>
        <w:rPr>
          <w:rFonts w:eastAsia="Times New Roman"/>
          <w:i/>
          <w:smallCaps/>
          <w:color w:val="000000"/>
          <w:sz w:val="28"/>
          <w:szCs w:val="28"/>
        </w:rPr>
        <w:t>Р</w:t>
      </w:r>
      <w:r>
        <w:rPr>
          <w:rFonts w:eastAsia="Times New Roman"/>
          <w:i/>
          <w:smallCaps/>
          <w:color w:val="000000"/>
          <w:sz w:val="28"/>
          <w:szCs w:val="28"/>
          <w:vertAlign w:val="subscript"/>
          <w:lang w:val="en-US"/>
        </w:rPr>
        <w:t>kk</w:t>
      </w:r>
      <w:r>
        <w:rPr>
          <w:rFonts w:eastAsia="Times New Roman"/>
          <w:i/>
          <w:smallCaps/>
          <w:color w:val="000000"/>
          <w:sz w:val="28"/>
          <w:szCs w:val="28"/>
          <w:vertAlign w:val="subscript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найдутся. Остается проверить, что по</w:t>
      </w:r>
      <w:r>
        <w:rPr>
          <w:rFonts w:eastAsia="Times New Roman"/>
          <w:color w:val="000000"/>
          <w:sz w:val="28"/>
          <w:szCs w:val="28"/>
        </w:rPr>
        <w:softHyphen/>
        <w:t xml:space="preserve">строенное преобразование невырождено. С этой целью найдем из системы (7а) коэффициент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P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kk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Применяя правило Крамера, получим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ab/>
      </w:r>
      <w:r w:rsidR="00996CF6" w:rsidRPr="00996CF6">
        <w:rPr>
          <w:rFonts w:eastAsia="Times New Roman"/>
          <w:color w:val="000000"/>
          <w:position w:val="-78"/>
          <w:sz w:val="28"/>
          <w:szCs w:val="28"/>
          <w:lang w:val="en-US"/>
        </w:rPr>
        <w:object w:dxaOrig="4360" w:dyaOrig="1700">
          <v:shape id="_x0000_i1142" type="#_x0000_t75" style="width:218.25pt;height:84.75pt" o:ole="">
            <v:imagedata r:id="rId238" o:title=""/>
          </v:shape>
          <o:OLEObject Type="Embed" ProgID="Equation.DSMT4" ShapeID="_x0000_i1142" DrawAspect="Content" ObjectID="_1461169214" r:id="rId239"/>
        </w:objec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  <w:t>(8)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Далее, используя треугольную структуру матрицы преобразо</w:t>
      </w:r>
      <w:r>
        <w:rPr>
          <w:rFonts w:eastAsia="Times New Roman"/>
          <w:color w:val="000000"/>
          <w:sz w:val="28"/>
          <w:szCs w:val="28"/>
        </w:rPr>
        <w:softHyphen/>
        <w:t xml:space="preserve">вания (3), найдем определитель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D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этой матрицы: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96CF6">
        <w:rPr>
          <w:position w:val="-34"/>
          <w:sz w:val="28"/>
          <w:szCs w:val="28"/>
          <w:lang w:val="en-US"/>
        </w:rPr>
        <w:object w:dxaOrig="4180" w:dyaOrig="780">
          <v:shape id="_x0000_i1143" type="#_x0000_t75" style="width:209.25pt;height:39pt" o:ole="">
            <v:imagedata r:id="rId240" o:title=""/>
          </v:shape>
          <o:OLEObject Type="Embed" ProgID="Equation.DSMT4" ShapeID="_x0000_i1143" DrawAspect="Content" ObjectID="_1461169215" r:id="rId241"/>
        </w:object>
      </w:r>
      <w:r w:rsidR="00001A1F">
        <w:rPr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Таким образом,   </w:t>
      </w:r>
      <w:r>
        <w:rPr>
          <w:rFonts w:eastAsia="Times New Roman"/>
          <w:i/>
          <w:iCs/>
          <w:color w:val="000000"/>
          <w:position w:val="-6"/>
          <w:sz w:val="28"/>
          <w:szCs w:val="28"/>
          <w:lang w:val="en-US"/>
        </w:rPr>
        <w:object w:dxaOrig="620" w:dyaOrig="279">
          <v:shape id="_x0000_i1144" type="#_x0000_t75" style="width:30.75pt;height:14.25pt" o:ole="">
            <v:imagedata r:id="rId242" o:title=""/>
          </v:shape>
          <o:OLEObject Type="Embed" ProgID="Equation.DSMT4" ShapeID="_x0000_i1144" DrawAspect="Content" ObjectID="_1461169216" r:id="rId243"/>
        </w:object>
      </w:r>
      <w:r>
        <w:rPr>
          <w:rFonts w:eastAsia="Times New Roman"/>
          <w:color w:val="000000"/>
          <w:sz w:val="28"/>
          <w:szCs w:val="28"/>
        </w:rPr>
        <w:t>,  а  значит, преобразование (3) невы</w:t>
      </w:r>
      <w:r>
        <w:rPr>
          <w:rFonts w:eastAsia="Times New Roman"/>
          <w:color w:val="000000"/>
          <w:sz w:val="28"/>
          <w:szCs w:val="28"/>
        </w:rPr>
        <w:softHyphen/>
        <w:t>рождено.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Теперь мы можем определить и коэффициенты квадра</w:t>
      </w:r>
      <w:r>
        <w:rPr>
          <w:rFonts w:eastAsia="Times New Roman"/>
          <w:color w:val="000000"/>
          <w:sz w:val="28"/>
          <w:szCs w:val="28"/>
        </w:rPr>
        <w:softHyphen/>
        <w:t xml:space="preserve">тичной формы в новом базисе </w:t>
      </w:r>
      <w:r w:rsidR="00CA7C70" w:rsidRPr="00CA7C70">
        <w:rPr>
          <w:rFonts w:eastAsia="Times New Roman"/>
          <w:color w:val="000000"/>
          <w:position w:val="-12"/>
          <w:sz w:val="28"/>
          <w:szCs w:val="28"/>
        </w:rPr>
        <w:object w:dxaOrig="800" w:dyaOrig="420">
          <v:shape id="_x0000_i1145" type="#_x0000_t75" style="width:39.75pt;height:21pt" o:ole="">
            <v:imagedata r:id="rId244" o:title=""/>
          </v:shape>
          <o:OLEObject Type="Embed" ProgID="Equation.DSMT4" ShapeID="_x0000_i1145" DrawAspect="Content" ObjectID="_1461169217" r:id="rId245"/>
        </w:objec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Достаточно вычис</w:t>
      </w:r>
      <w:r>
        <w:rPr>
          <w:rFonts w:eastAsia="Times New Roman"/>
          <w:color w:val="000000"/>
          <w:sz w:val="28"/>
          <w:szCs w:val="28"/>
        </w:rPr>
        <w:softHyphen/>
        <w:t>лить лишь диагональные коэффициенты, так как осталь</w:t>
      </w:r>
      <w:r>
        <w:rPr>
          <w:rFonts w:eastAsia="Times New Roman"/>
          <w:color w:val="000000"/>
          <w:sz w:val="28"/>
          <w:szCs w:val="28"/>
        </w:rPr>
        <w:softHyphen/>
        <w:t>ные заведомо равны нулю. Используя (3), (7) и (8), на</w:t>
      </w:r>
      <w:r>
        <w:rPr>
          <w:rFonts w:eastAsia="Times New Roman"/>
          <w:color w:val="000000"/>
          <w:sz w:val="28"/>
          <w:szCs w:val="28"/>
        </w:rPr>
        <w:softHyphen/>
        <w:t>ходим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996CF6">
        <w:rPr>
          <w:position w:val="-34"/>
          <w:sz w:val="28"/>
          <w:szCs w:val="28"/>
          <w:lang w:val="en-US"/>
        </w:rPr>
        <w:object w:dxaOrig="7119" w:dyaOrig="780">
          <v:shape id="_x0000_i1146" type="#_x0000_t75" style="width:356.25pt;height:39pt" o:ole="">
            <v:imagedata r:id="rId246" o:title=""/>
          </v:shape>
          <o:OLEObject Type="Embed" ProgID="Equation.DSMT4" ShapeID="_x0000_i1146" DrawAspect="Content" ObjectID="_1461169218" r:id="rId247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Значит, в базисе, который построен по методу Якоби,</w:t>
      </w:r>
    </w:p>
    <w:p w:rsidR="00001A1F" w:rsidRDefault="00996CF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-US"/>
        </w:rPr>
      </w:pPr>
      <w:r w:rsidRPr="00996CF6">
        <w:rPr>
          <w:b/>
          <w:bCs/>
          <w:color w:val="000000"/>
          <w:position w:val="-34"/>
          <w:sz w:val="28"/>
          <w:szCs w:val="28"/>
          <w:lang w:val="en-US"/>
        </w:rPr>
        <w:object w:dxaOrig="4760" w:dyaOrig="780">
          <v:shape id="_x0000_i1147" type="#_x0000_t75" style="width:237.75pt;height:39pt" o:ole="">
            <v:imagedata r:id="rId248" o:title=""/>
          </v:shape>
          <o:OLEObject Type="Embed" ProgID="Equation.DSMT4" ShapeID="_x0000_i1147" DrawAspect="Content" ObjectID="_1461169219" r:id="rId249"/>
        </w:object>
      </w:r>
    </w:p>
    <w:p w:rsidR="00001A1F" w:rsidRPr="00CA7C70" w:rsidRDefault="00CA7C70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  <w:i/>
          <w:color w:val="000000"/>
          <w:sz w:val="28"/>
          <w:szCs w:val="28"/>
        </w:rPr>
      </w:pPr>
      <w:r w:rsidRPr="00CA7C7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001A1F" w:rsidRPr="00CA7C70">
        <w:rPr>
          <w:bCs/>
          <w:i/>
          <w:color w:val="000000"/>
          <w:sz w:val="28"/>
          <w:szCs w:val="28"/>
        </w:rPr>
        <w:t>Приведение</w:t>
      </w:r>
      <w:r w:rsidR="00001A1F" w:rsidRPr="00CA7C70">
        <w:rPr>
          <w:rFonts w:eastAsia="Times New Roman"/>
          <w:i/>
          <w:color w:val="000000"/>
          <w:sz w:val="28"/>
          <w:szCs w:val="28"/>
        </w:rPr>
        <w:t xml:space="preserve"> </w:t>
      </w:r>
      <w:r w:rsidR="00001A1F" w:rsidRPr="00CA7C70">
        <w:rPr>
          <w:rFonts w:eastAsia="Times New Roman"/>
          <w:bCs/>
          <w:i/>
          <w:color w:val="000000"/>
          <w:sz w:val="28"/>
          <w:szCs w:val="28"/>
        </w:rPr>
        <w:t>квадратичных форм к нормальному виду.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Пусть квадратичная форма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>приведена к канониче</w:t>
      </w:r>
      <w:r>
        <w:rPr>
          <w:rFonts w:eastAsia="Times New Roman"/>
          <w:color w:val="000000"/>
          <w:sz w:val="28"/>
          <w:szCs w:val="28"/>
        </w:rPr>
        <w:softHyphen/>
        <w:t>скому виду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996CF6" w:rsidRPr="00996CF6">
        <w:rPr>
          <w:position w:val="-32"/>
          <w:sz w:val="28"/>
          <w:szCs w:val="28"/>
          <w:lang w:val="en-US"/>
        </w:rPr>
        <w:object w:dxaOrig="1780" w:dyaOrig="780">
          <v:shape id="_x0000_i1148" type="#_x0000_t75" style="width:89.25pt;height:39pt" o:ole="">
            <v:imagedata r:id="rId250" o:title=""/>
          </v:shape>
          <o:OLEObject Type="Embed" ProgID="Equation.DSMT4" ShapeID="_x0000_i1148" DrawAspect="Content" ObjectID="_1461169220" r:id="rId251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(1)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где </w:t>
      </w:r>
      <w:r>
        <w:rPr>
          <w:rFonts w:eastAsia="Times New Roman"/>
          <w:i/>
          <w:iCs/>
          <w:color w:val="000000"/>
          <w:sz w:val="28"/>
          <w:szCs w:val="28"/>
        </w:rPr>
        <w:t>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11</w:t>
      </w:r>
      <w:r>
        <w:rPr>
          <w:rFonts w:eastAsia="Times New Roman"/>
          <w:i/>
          <w:iCs/>
          <w:color w:val="000000"/>
          <w:sz w:val="28"/>
          <w:szCs w:val="28"/>
        </w:rPr>
        <w:t>,..., а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≠ 0,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— </w:t>
      </w:r>
      <w:r>
        <w:rPr>
          <w:rFonts w:eastAsia="Times New Roman"/>
          <w:color w:val="000000"/>
          <w:sz w:val="28"/>
          <w:szCs w:val="28"/>
        </w:rPr>
        <w:t xml:space="preserve">ранг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>).</w:t>
      </w:r>
    </w:p>
    <w:p w:rsidR="00001A1F" w:rsidRDefault="00001A1F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Допустим, что мы имеем дело с  комплексным  прост</w:t>
      </w:r>
      <w:r>
        <w:rPr>
          <w:rFonts w:eastAsia="Times New Roman"/>
          <w:color w:val="000000"/>
          <w:sz w:val="28"/>
          <w:szCs w:val="28"/>
        </w:rPr>
        <w:softHyphen/>
        <w:t>ранством    и    разрешаем    себе    пользоваться    линейными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преобразованиями с комплексными коэффициентами. Положим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ab/>
      </w:r>
      <w:r w:rsidR="00996CF6" w:rsidRPr="00996CF6">
        <w:rPr>
          <w:rFonts w:eastAsia="Times New Roman"/>
          <w:color w:val="000000"/>
          <w:position w:val="-38"/>
          <w:sz w:val="28"/>
          <w:szCs w:val="28"/>
          <w:lang w:val="en-US"/>
        </w:rPr>
        <w:object w:dxaOrig="2480" w:dyaOrig="900">
          <v:shape id="_x0000_i1149" type="#_x0000_t75" style="width:123.75pt;height:45pt" o:ole="">
            <v:imagedata r:id="rId252" o:title=""/>
          </v:shape>
          <o:OLEObject Type="Embed" ProgID="Equation.DSMT4" ShapeID="_x0000_i1149" DrawAspect="Content" ObjectID="_1461169221" r:id="rId253"/>
        </w:object>
      </w:r>
      <w:r w:rsidRPr="00996CF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ab/>
        <w:t>(2)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Из (1) и (2) получим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96CF6" w:rsidRPr="00996CF6">
        <w:rPr>
          <w:color w:val="000000"/>
          <w:position w:val="-12"/>
          <w:sz w:val="28"/>
          <w:szCs w:val="28"/>
        </w:rPr>
        <w:object w:dxaOrig="2200" w:dyaOrig="420">
          <v:shape id="_x0000_i1150" type="#_x0000_t75" style="width:110.25pt;height:21pt" o:ole="">
            <v:imagedata r:id="rId254" o:title=""/>
          </v:shape>
          <o:OLEObject Type="Embed" ProgID="Equation.DSMT4" ShapeID="_x0000_i1150" DrawAspect="Content" ObjectID="_1461169222" r:id="rId255"/>
        </w:objec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(3)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считая, что </w:t>
      </w:r>
      <w:r>
        <w:rPr>
          <w:rFonts w:eastAsia="Times New Roman"/>
          <w:i/>
          <w:color w:val="000000"/>
          <w:sz w:val="28"/>
          <w:szCs w:val="28"/>
        </w:rPr>
        <w:t>у</w:t>
      </w:r>
      <w:r>
        <w:rPr>
          <w:rFonts w:eastAsia="Times New Roman"/>
          <w:i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color w:val="000000"/>
          <w:sz w:val="28"/>
          <w:szCs w:val="28"/>
        </w:rPr>
        <w:t xml:space="preserve">,..., </w:t>
      </w:r>
      <w:r>
        <w:rPr>
          <w:rFonts w:eastAsia="Times New Roman"/>
          <w:i/>
          <w:iCs/>
          <w:color w:val="000000"/>
          <w:sz w:val="28"/>
          <w:szCs w:val="28"/>
        </w:rPr>
        <w:t>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</w:rPr>
        <w:t>, у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</w:rPr>
        <w:t>+1,.</w:t>
      </w:r>
      <w:r>
        <w:rPr>
          <w:rFonts w:eastAsia="Times New Roman"/>
          <w:i/>
          <w:color w:val="000000"/>
          <w:sz w:val="28"/>
          <w:szCs w:val="28"/>
        </w:rPr>
        <w:t xml:space="preserve">.., </w:t>
      </w:r>
      <w:r>
        <w:rPr>
          <w:rFonts w:eastAsia="Times New Roman"/>
          <w:i/>
          <w:iCs/>
          <w:color w:val="000000"/>
          <w:sz w:val="28"/>
          <w:szCs w:val="28"/>
        </w:rPr>
        <w:t>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color w:val="000000"/>
          <w:sz w:val="28"/>
          <w:szCs w:val="28"/>
        </w:rPr>
        <w:t>— новые координаты век</w:t>
      </w:r>
      <w:r>
        <w:rPr>
          <w:rFonts w:eastAsia="Times New Roman"/>
          <w:color w:val="000000"/>
          <w:sz w:val="28"/>
          <w:szCs w:val="28"/>
        </w:rPr>
        <w:softHyphen/>
        <w:t xml:space="preserve">тора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х. </w:t>
      </w:r>
      <w:r>
        <w:rPr>
          <w:rFonts w:eastAsia="Times New Roman"/>
          <w:color w:val="000000"/>
          <w:sz w:val="28"/>
          <w:szCs w:val="28"/>
        </w:rPr>
        <w:t>Выражение (3) называется нормальным видом квад</w:t>
      </w:r>
      <w:r>
        <w:rPr>
          <w:rFonts w:eastAsia="Times New Roman"/>
          <w:color w:val="000000"/>
          <w:sz w:val="28"/>
          <w:szCs w:val="28"/>
        </w:rPr>
        <w:softHyphen/>
        <w:t xml:space="preserve">ратичной формы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). </w:t>
      </w:r>
      <w:r>
        <w:rPr>
          <w:rFonts w:eastAsia="Times New Roman"/>
          <w:color w:val="000000"/>
          <w:sz w:val="28"/>
          <w:szCs w:val="28"/>
        </w:rPr>
        <w:t>Заметив, что преобразование (2) невы</w:t>
      </w:r>
      <w:r>
        <w:rPr>
          <w:rFonts w:eastAsia="Times New Roman"/>
          <w:color w:val="000000"/>
          <w:sz w:val="28"/>
          <w:szCs w:val="28"/>
        </w:rPr>
        <w:softHyphen/>
        <w:t>рождено, сделаем  вывод: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</w:t>
      </w:r>
      <w:r>
        <w:rPr>
          <w:rFonts w:eastAsia="Times New Roman"/>
          <w:i/>
          <w:iCs/>
          <w:color w:val="000000"/>
          <w:sz w:val="28"/>
          <w:szCs w:val="28"/>
          <w:u w:val="single"/>
        </w:rPr>
        <w:t>В комплексном пространстве всякую квадратичную форму можно с помощью невырожденного линейного пре</w:t>
      </w:r>
      <w:r>
        <w:rPr>
          <w:rFonts w:eastAsia="Times New Roman"/>
          <w:i/>
          <w:iCs/>
          <w:color w:val="000000"/>
          <w:sz w:val="28"/>
          <w:szCs w:val="28"/>
          <w:u w:val="single"/>
        </w:rPr>
        <w:softHyphen/>
        <w:t>образования привести к нормальному виду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(3).</w:t>
      </w:r>
    </w:p>
    <w:p w:rsidR="00737AB3" w:rsidRDefault="00737AB3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996CF6" w:rsidRDefault="00996CF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</w:p>
    <w:p w:rsidR="00001A1F" w:rsidRDefault="00001A1F" w:rsidP="00F3674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1.6 Формулы преобразования и матрицы преобразования.</w:t>
      </w:r>
    </w:p>
    <w:p w:rsidR="00001A1F" w:rsidRDefault="00001A1F">
      <w:pPr>
        <w:spacing w:before="120"/>
        <w:jc w:val="both"/>
        <w:rPr>
          <w:sz w:val="28"/>
        </w:rPr>
      </w:pPr>
      <w:r>
        <w:rPr>
          <w:b/>
          <w:bCs/>
          <w:sz w:val="28"/>
        </w:rPr>
        <w:t xml:space="preserve">   Переход от одной аффинной системы координат к другой с тем же началом.</w:t>
      </w:r>
      <w:r>
        <w:rPr>
          <w:sz w:val="28"/>
        </w:rPr>
        <w:t xml:space="preserve"> </w:t>
      </w:r>
      <w:r>
        <w:rPr>
          <w:i/>
          <w:iCs/>
          <w:sz w:val="28"/>
        </w:rPr>
        <w:t>Аффинная координатная система,</w:t>
      </w:r>
      <w:r>
        <w:rPr>
          <w:sz w:val="28"/>
        </w:rPr>
        <w:t xml:space="preserve"> или </w:t>
      </w:r>
      <w:r>
        <w:rPr>
          <w:i/>
          <w:iCs/>
          <w:sz w:val="28"/>
        </w:rPr>
        <w:t>аффин</w:t>
      </w:r>
      <w:r>
        <w:rPr>
          <w:i/>
          <w:iCs/>
          <w:sz w:val="28"/>
        </w:rPr>
        <w:softHyphen/>
        <w:t>ный репер о пространстве</w:t>
      </w:r>
      <w:r>
        <w:rPr>
          <w:sz w:val="28"/>
        </w:rPr>
        <w:t>, есть тройка некомпланарных векто</w:t>
      </w:r>
      <w:r>
        <w:rPr>
          <w:sz w:val="28"/>
        </w:rPr>
        <w:softHyphen/>
        <w:t xml:space="preserve">ров </w:t>
      </w:r>
      <w:r>
        <w:rPr>
          <w:position w:val="-12"/>
          <w:sz w:val="28"/>
        </w:rPr>
        <w:object w:dxaOrig="859" w:dyaOrig="380">
          <v:shape id="_x0000_i1151" type="#_x0000_t75" style="width:42.75pt;height:18.75pt" o:ole="">
            <v:imagedata r:id="rId256" o:title=""/>
          </v:shape>
          <o:OLEObject Type="Embed" ProgID="Equation.DSMT4" ShapeID="_x0000_i1151" DrawAspect="Content" ObjectID="_1461169223" r:id="rId257"/>
        </w:object>
      </w:r>
      <w:r>
        <w:rPr>
          <w:sz w:val="28"/>
        </w:rPr>
        <w:t xml:space="preserve"> данных в определенном порядке и приложенных </w:t>
      </w:r>
      <w:r w:rsidR="00252D97">
        <w:rPr>
          <w:sz w:val="28"/>
        </w:rPr>
        <w:t>к</w:t>
      </w:r>
      <w:r>
        <w:rPr>
          <w:sz w:val="28"/>
        </w:rPr>
        <w:t xml:space="preserve"> точке О</w:t>
      </w:r>
      <w:r w:rsidR="00252D97">
        <w:rPr>
          <w:sz w:val="28"/>
        </w:rPr>
        <w:t xml:space="preserve"> </w:t>
      </w:r>
      <w:r>
        <w:rPr>
          <w:sz w:val="28"/>
        </w:rPr>
        <w:t>—</w:t>
      </w:r>
      <w:r w:rsidR="00252D97">
        <w:rPr>
          <w:sz w:val="28"/>
        </w:rPr>
        <w:t xml:space="preserve"> </w:t>
      </w:r>
      <w:r>
        <w:rPr>
          <w:sz w:val="28"/>
        </w:rPr>
        <w:t>началу репера.</w:t>
      </w:r>
    </w:p>
    <w:p w:rsidR="00001A1F" w:rsidRDefault="00001A1F">
      <w:pPr>
        <w:ind w:hanging="40"/>
        <w:jc w:val="both"/>
        <w:rPr>
          <w:sz w:val="28"/>
        </w:rPr>
      </w:pPr>
      <w:r>
        <w:rPr>
          <w:sz w:val="28"/>
        </w:rPr>
        <w:t xml:space="preserve">   Тройка векторов</w:t>
      </w:r>
      <w:r w:rsidR="00252D97">
        <w:rPr>
          <w:position w:val="-12"/>
          <w:sz w:val="28"/>
        </w:rPr>
        <w:object w:dxaOrig="859" w:dyaOrig="380">
          <v:shape id="_x0000_i1152" type="#_x0000_t75" style="width:42.75pt;height:18.75pt" o:ole="">
            <v:imagedata r:id="rId256" o:title=""/>
          </v:shape>
          <o:OLEObject Type="Embed" ProgID="Equation.DSMT4" ShapeID="_x0000_i1152" DrawAspect="Content" ObjectID="_1461169224" r:id="rId258"/>
        </w:object>
      </w:r>
      <w:r>
        <w:rPr>
          <w:sz w:val="28"/>
        </w:rPr>
        <w:t xml:space="preserve">называется иногда </w:t>
      </w:r>
      <w:r>
        <w:rPr>
          <w:i/>
          <w:iCs/>
          <w:sz w:val="28"/>
        </w:rPr>
        <w:t>базисом</w:t>
      </w:r>
      <w:r>
        <w:rPr>
          <w:sz w:val="28"/>
        </w:rPr>
        <w:t xml:space="preserve"> репера или координатной системы.</w:t>
      </w:r>
    </w:p>
    <w:p w:rsidR="00001A1F" w:rsidRDefault="00252D97">
      <w:pPr>
        <w:jc w:val="both"/>
        <w:rPr>
          <w:sz w:val="28"/>
        </w:rPr>
      </w:pPr>
      <w:r>
        <w:rPr>
          <w:sz w:val="28"/>
        </w:rPr>
        <w:t xml:space="preserve">   </w:t>
      </w:r>
      <w:r w:rsidR="00001A1F">
        <w:rPr>
          <w:sz w:val="28"/>
        </w:rPr>
        <w:t xml:space="preserve">Если наряду с репером </w:t>
      </w:r>
      <w:r w:rsidRPr="00252D97">
        <w:rPr>
          <w:position w:val="-12"/>
          <w:sz w:val="28"/>
        </w:rPr>
        <w:object w:dxaOrig="1060" w:dyaOrig="380">
          <v:shape id="_x0000_i1153" type="#_x0000_t75" style="width:53.25pt;height:18.75pt" o:ole="">
            <v:imagedata r:id="rId259" o:title=""/>
          </v:shape>
          <o:OLEObject Type="Embed" ProgID="Equation.DSMT4" ShapeID="_x0000_i1153" DrawAspect="Content" ObjectID="_1461169225" r:id="rId260"/>
        </w:object>
      </w:r>
      <w:r w:rsidR="00001A1F">
        <w:rPr>
          <w:sz w:val="28"/>
        </w:rPr>
        <w:t>который будем условно назы</w:t>
      </w:r>
      <w:r w:rsidR="00001A1F">
        <w:rPr>
          <w:sz w:val="28"/>
        </w:rPr>
        <w:softHyphen/>
        <w:t>вать «старым», дан «новый» репер с началом О' и базисом</w:t>
      </w:r>
      <w:r>
        <w:rPr>
          <w:sz w:val="28"/>
        </w:rPr>
        <w:t xml:space="preserve"> </w:t>
      </w:r>
      <w:r w:rsidRPr="00252D97">
        <w:rPr>
          <w:position w:val="-12"/>
          <w:sz w:val="28"/>
        </w:rPr>
        <w:object w:dxaOrig="940" w:dyaOrig="420">
          <v:shape id="_x0000_i1154" type="#_x0000_t75" style="width:47.25pt;height:21pt" o:ole="">
            <v:imagedata r:id="rId261" o:title=""/>
          </v:shape>
          <o:OLEObject Type="Embed" ProgID="Equation.DSMT4" ShapeID="_x0000_i1154" DrawAspect="Content" ObjectID="_1461169226" r:id="rId262"/>
        </w:object>
      </w:r>
      <w:r w:rsidR="00001A1F">
        <w:rPr>
          <w:sz w:val="28"/>
        </w:rPr>
        <w:t xml:space="preserve"> то возникает общая задача преобразования координат: по координатам произвольной точки </w:t>
      </w:r>
      <w:r w:rsidR="00001A1F">
        <w:rPr>
          <w:i/>
          <w:iCs/>
          <w:sz w:val="28"/>
        </w:rPr>
        <w:t>М</w:t>
      </w:r>
      <w:r w:rsidR="00001A1F">
        <w:rPr>
          <w:sz w:val="28"/>
        </w:rPr>
        <w:t xml:space="preserve"> (произвольного вектора </w:t>
      </w:r>
      <w:r>
        <w:rPr>
          <w:sz w:val="28"/>
          <w:lang w:val="en-US"/>
        </w:rPr>
        <w:t>u</w:t>
      </w:r>
      <w:r w:rsidR="00001A1F">
        <w:rPr>
          <w:sz w:val="28"/>
        </w:rPr>
        <w:t>) в одной из двух систем координат найти координаты той же Точки (того же вектора) в другой системе.</w:t>
      </w:r>
    </w:p>
    <w:p w:rsidR="00436D8B" w:rsidRPr="00CA7C70" w:rsidRDefault="00252D97" w:rsidP="00436D8B">
      <w:pPr>
        <w:jc w:val="both"/>
        <w:rPr>
          <w:sz w:val="28"/>
        </w:rPr>
      </w:pPr>
      <w:r w:rsidRPr="00252D97">
        <w:rPr>
          <w:sz w:val="28"/>
        </w:rPr>
        <w:t xml:space="preserve">   </w:t>
      </w:r>
      <w:r w:rsidR="00001A1F">
        <w:rPr>
          <w:sz w:val="28"/>
        </w:rPr>
        <w:t xml:space="preserve">Предположим, что оба репера имеют одно и то же начало О. Тогда новый репер вполне определен, если заданы векторы </w:t>
      </w:r>
      <w:r w:rsidRPr="00252D97">
        <w:rPr>
          <w:position w:val="-12"/>
          <w:sz w:val="28"/>
        </w:rPr>
        <w:object w:dxaOrig="859" w:dyaOrig="420">
          <v:shape id="_x0000_i1155" type="#_x0000_t75" style="width:42.75pt;height:21pt" o:ole="">
            <v:imagedata r:id="rId263" o:title=""/>
          </v:shape>
          <o:OLEObject Type="Embed" ProgID="Equation.DSMT4" ShapeID="_x0000_i1155" DrawAspect="Content" ObjectID="_1461169227" r:id="rId264"/>
        </w:object>
      </w:r>
      <w:r w:rsidRPr="00252D97">
        <w:rPr>
          <w:sz w:val="28"/>
        </w:rPr>
        <w:t xml:space="preserve"> </w:t>
      </w:r>
      <w:r w:rsidR="00001A1F">
        <w:rPr>
          <w:sz w:val="28"/>
        </w:rPr>
        <w:t xml:space="preserve">своими координатами (относительно старого базиса), т. е. если даны коэффициенты </w:t>
      </w:r>
      <w:r w:rsidR="00436D8B" w:rsidRPr="00436D8B">
        <w:rPr>
          <w:position w:val="-12"/>
          <w:sz w:val="28"/>
        </w:rPr>
        <w:object w:dxaOrig="1660" w:dyaOrig="380">
          <v:shape id="_x0000_i1156" type="#_x0000_t75" style="width:83.25pt;height:18.75pt" o:ole="">
            <v:imagedata r:id="rId265" o:title=""/>
          </v:shape>
          <o:OLEObject Type="Embed" ProgID="Equation.DSMT4" ShapeID="_x0000_i1156" DrawAspect="Content" ObjectID="_1461169228" r:id="rId266"/>
        </w:object>
      </w:r>
      <w:r w:rsidR="00001A1F">
        <w:rPr>
          <w:sz w:val="28"/>
        </w:rPr>
        <w:t xml:space="preserve"> в равенствах</w:t>
      </w:r>
    </w:p>
    <w:p w:rsidR="00436D8B" w:rsidRPr="00436D8B" w:rsidRDefault="00436D8B" w:rsidP="00436D8B">
      <w:pPr>
        <w:tabs>
          <w:tab w:val="center" w:pos="4677"/>
          <w:tab w:val="left" w:pos="8610"/>
        </w:tabs>
        <w:rPr>
          <w:sz w:val="28"/>
        </w:rPr>
      </w:pPr>
      <w:r w:rsidRPr="00CA7C70">
        <w:rPr>
          <w:sz w:val="28"/>
        </w:rPr>
        <w:tab/>
      </w:r>
      <w:r w:rsidRPr="00436D8B">
        <w:rPr>
          <w:position w:val="-32"/>
          <w:sz w:val="28"/>
          <w:lang w:val="en-US"/>
        </w:rPr>
        <w:object w:dxaOrig="1400" w:dyaOrig="780">
          <v:shape id="_x0000_i1157" type="#_x0000_t75" style="width:69.75pt;height:39pt" o:ole="">
            <v:imagedata r:id="rId267" o:title=""/>
          </v:shape>
          <o:OLEObject Type="Embed" ProgID="Equation.DSMT4" ShapeID="_x0000_i1157" DrawAspect="Content" ObjectID="_1461169229" r:id="rId268"/>
        </w:object>
      </w:r>
      <w:r w:rsidRPr="00436D8B">
        <w:rPr>
          <w:sz w:val="28"/>
        </w:rPr>
        <w:t xml:space="preserve"> </w:t>
      </w:r>
      <w:r w:rsidRPr="00436D8B">
        <w:rPr>
          <w:sz w:val="28"/>
        </w:rPr>
        <w:tab/>
        <w:t>(1)</w:t>
      </w:r>
    </w:p>
    <w:p w:rsidR="00436D8B" w:rsidRDefault="00436D8B" w:rsidP="00436D8B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 w:rsidR="00001A1F">
        <w:rPr>
          <w:sz w:val="28"/>
        </w:rPr>
        <w:t>Матрица</w:t>
      </w:r>
    </w:p>
    <w:p w:rsidR="00436D8B" w:rsidRPr="00436D8B" w:rsidRDefault="00436D8B" w:rsidP="00436D8B">
      <w:pPr>
        <w:jc w:val="center"/>
        <w:rPr>
          <w:sz w:val="28"/>
          <w:lang w:val="en-US"/>
        </w:rPr>
      </w:pPr>
      <w:r w:rsidRPr="00436D8B">
        <w:rPr>
          <w:position w:val="-56"/>
          <w:sz w:val="28"/>
          <w:lang w:val="en-US"/>
        </w:rPr>
        <w:object w:dxaOrig="2400" w:dyaOrig="1260">
          <v:shape id="_x0000_i1158" type="#_x0000_t75" style="width:120pt;height:63pt" o:ole="">
            <v:imagedata r:id="rId269" o:title=""/>
          </v:shape>
          <o:OLEObject Type="Embed" ProgID="Equation.DSMT4" ShapeID="_x0000_i1158" DrawAspect="Content" ObjectID="_1461169230" r:id="rId270"/>
        </w:object>
      </w:r>
    </w:p>
    <w:p w:rsidR="00436D8B" w:rsidRPr="00CA7C70" w:rsidRDefault="00001A1F" w:rsidP="00436D8B">
      <w:pPr>
        <w:jc w:val="both"/>
        <w:rPr>
          <w:sz w:val="28"/>
        </w:rPr>
      </w:pPr>
      <w:r>
        <w:rPr>
          <w:sz w:val="28"/>
        </w:rPr>
        <w:t xml:space="preserve">называется </w:t>
      </w:r>
      <w:r>
        <w:rPr>
          <w:i/>
          <w:iCs/>
          <w:sz w:val="28"/>
        </w:rPr>
        <w:t>матрицей перехода</w:t>
      </w:r>
      <w:r>
        <w:rPr>
          <w:sz w:val="28"/>
        </w:rPr>
        <w:t xml:space="preserve"> от базиса </w:t>
      </w:r>
      <w:r w:rsidR="00436D8B">
        <w:rPr>
          <w:position w:val="-12"/>
          <w:sz w:val="28"/>
        </w:rPr>
        <w:object w:dxaOrig="859" w:dyaOrig="380">
          <v:shape id="_x0000_i1159" type="#_x0000_t75" style="width:42.75pt;height:18.75pt" o:ole="">
            <v:imagedata r:id="rId256" o:title=""/>
          </v:shape>
          <o:OLEObject Type="Embed" ProgID="Equation.DSMT4" ShapeID="_x0000_i1159" DrawAspect="Content" ObjectID="_1461169231" r:id="rId271"/>
        </w:object>
      </w:r>
      <w:r w:rsidR="00436D8B" w:rsidRPr="00436D8B">
        <w:rPr>
          <w:sz w:val="28"/>
        </w:rPr>
        <w:t xml:space="preserve"> </w:t>
      </w:r>
      <w:r>
        <w:rPr>
          <w:sz w:val="28"/>
        </w:rPr>
        <w:t>к базису</w:t>
      </w:r>
      <w:r>
        <w:rPr>
          <w:b/>
          <w:bCs/>
          <w:sz w:val="28"/>
        </w:rPr>
        <w:t xml:space="preserve"> </w:t>
      </w:r>
      <w:r w:rsidR="00436D8B" w:rsidRPr="00252D97">
        <w:rPr>
          <w:position w:val="-12"/>
          <w:sz w:val="28"/>
        </w:rPr>
        <w:object w:dxaOrig="940" w:dyaOrig="420">
          <v:shape id="_x0000_i1160" type="#_x0000_t75" style="width:47.25pt;height:21pt" o:ole="">
            <v:imagedata r:id="rId261" o:title=""/>
          </v:shape>
          <o:OLEObject Type="Embed" ProgID="Equation.DSMT4" ShapeID="_x0000_i1160" DrawAspect="Content" ObjectID="_1461169232" r:id="rId272"/>
        </w:object>
      </w:r>
      <w:r w:rsidR="00436D8B" w:rsidRPr="00436D8B">
        <w:rPr>
          <w:sz w:val="28"/>
        </w:rPr>
        <w:t xml:space="preserve"> </w:t>
      </w:r>
      <w:r>
        <w:rPr>
          <w:sz w:val="28"/>
        </w:rPr>
        <w:t xml:space="preserve">а также матрицей перехода от первого репера ко второму. Так как векторы </w:t>
      </w:r>
      <w:r w:rsidR="00436D8B" w:rsidRPr="00252D97">
        <w:rPr>
          <w:position w:val="-12"/>
          <w:sz w:val="28"/>
        </w:rPr>
        <w:object w:dxaOrig="859" w:dyaOrig="420">
          <v:shape id="_x0000_i1161" type="#_x0000_t75" style="width:42.75pt;height:21pt" o:ole="">
            <v:imagedata r:id="rId273" o:title=""/>
          </v:shape>
          <o:OLEObject Type="Embed" ProgID="Equation.DSMT4" ShapeID="_x0000_i1161" DrawAspect="Content" ObjectID="_1461169233" r:id="rId274"/>
        </w:object>
      </w:r>
      <w:r w:rsidR="00436D8B" w:rsidRPr="00436D8B">
        <w:rPr>
          <w:sz w:val="28"/>
        </w:rPr>
        <w:t xml:space="preserve"> </w:t>
      </w:r>
      <w:r>
        <w:rPr>
          <w:sz w:val="28"/>
        </w:rPr>
        <w:t>линейно независимы, то детерминант</w:t>
      </w:r>
      <w:r w:rsidR="00436D8B" w:rsidRPr="00436D8B">
        <w:rPr>
          <w:sz w:val="28"/>
        </w:rPr>
        <w:t xml:space="preserve"> </w:t>
      </w:r>
      <w:r>
        <w:rPr>
          <w:sz w:val="28"/>
        </w:rPr>
        <w:t xml:space="preserve">матрицы </w:t>
      </w:r>
      <w:r>
        <w:rPr>
          <w:i/>
          <w:iCs/>
          <w:sz w:val="28"/>
        </w:rPr>
        <w:t>А*</w:t>
      </w:r>
      <w:r>
        <w:rPr>
          <w:sz w:val="28"/>
        </w:rPr>
        <w:t xml:space="preserve"> отличен от </w:t>
      </w:r>
      <w:r w:rsidRPr="00436D8B">
        <w:rPr>
          <w:iCs/>
          <w:sz w:val="28"/>
        </w:rPr>
        <w:t>нуля</w:t>
      </w:r>
      <w:r w:rsidR="00436D8B" w:rsidRPr="00436D8B">
        <w:rPr>
          <w:iCs/>
          <w:sz w:val="28"/>
        </w:rPr>
        <w:t xml:space="preserve"> </w:t>
      </w:r>
      <w:r>
        <w:rPr>
          <w:i/>
          <w:iCs/>
          <w:sz w:val="28"/>
        </w:rPr>
        <w:t>—</w:t>
      </w:r>
      <w:r w:rsidR="00436D8B" w:rsidRPr="00436D8B">
        <w:rPr>
          <w:i/>
          <w:iCs/>
          <w:sz w:val="28"/>
        </w:rPr>
        <w:t xml:space="preserve"> </w:t>
      </w:r>
      <w:r>
        <w:rPr>
          <w:i/>
          <w:iCs/>
          <w:sz w:val="28"/>
        </w:rPr>
        <w:t>матрица перехода от одного базиса к другому есть всегда невырожденная матрица.</w:t>
      </w:r>
      <w:r>
        <w:rPr>
          <w:sz w:val="28"/>
        </w:rPr>
        <w:t xml:space="preserve"> Так как векторы </w:t>
      </w:r>
      <w:r w:rsidR="00436D8B" w:rsidRPr="00252D97">
        <w:rPr>
          <w:position w:val="-12"/>
          <w:sz w:val="28"/>
        </w:rPr>
        <w:object w:dxaOrig="859" w:dyaOrig="420">
          <v:shape id="_x0000_i1162" type="#_x0000_t75" style="width:42.75pt;height:21pt" o:ole="">
            <v:imagedata r:id="rId273" o:title=""/>
          </v:shape>
          <o:OLEObject Type="Embed" ProgID="Equation.DSMT4" ShapeID="_x0000_i1162" DrawAspect="Content" ObjectID="_1461169234" r:id="rId275"/>
        </w:object>
      </w:r>
      <w:r w:rsidR="00436D8B" w:rsidRPr="00436D8B">
        <w:rPr>
          <w:sz w:val="28"/>
        </w:rPr>
        <w:t xml:space="preserve"> </w:t>
      </w:r>
      <w:r>
        <w:rPr>
          <w:sz w:val="28"/>
        </w:rPr>
        <w:t xml:space="preserve">образуют базис, то каждый из векторов </w:t>
      </w:r>
      <w:r w:rsidR="00436D8B">
        <w:rPr>
          <w:position w:val="-12"/>
          <w:sz w:val="28"/>
        </w:rPr>
        <w:object w:dxaOrig="859" w:dyaOrig="380">
          <v:shape id="_x0000_i1163" type="#_x0000_t75" style="width:42.75pt;height:18.75pt" o:ole="">
            <v:imagedata r:id="rId256" o:title=""/>
          </v:shape>
          <o:OLEObject Type="Embed" ProgID="Equation.DSMT4" ShapeID="_x0000_i1163" DrawAspect="Content" ObjectID="_1461169235" r:id="rId276"/>
        </w:object>
      </w:r>
      <w:r w:rsidR="00436D8B" w:rsidRPr="00436D8B">
        <w:rPr>
          <w:sz w:val="28"/>
        </w:rPr>
        <w:t xml:space="preserve"> </w:t>
      </w:r>
      <w:r>
        <w:rPr>
          <w:sz w:val="28"/>
        </w:rPr>
        <w:t>в свою очередь однозначно представим как линейная комбинация векто</w:t>
      </w:r>
      <w:r>
        <w:rPr>
          <w:sz w:val="28"/>
        </w:rPr>
        <w:softHyphen/>
        <w:t xml:space="preserve">ров </w:t>
      </w:r>
      <w:r w:rsidR="00436D8B" w:rsidRPr="00252D97">
        <w:rPr>
          <w:position w:val="-12"/>
          <w:sz w:val="28"/>
        </w:rPr>
        <w:object w:dxaOrig="980" w:dyaOrig="420">
          <v:shape id="_x0000_i1164" type="#_x0000_t75" style="width:48.75pt;height:21pt" o:ole="">
            <v:imagedata r:id="rId277" o:title=""/>
          </v:shape>
          <o:OLEObject Type="Embed" ProgID="Equation.DSMT4" ShapeID="_x0000_i1164" DrawAspect="Content" ObjectID="_1461169236" r:id="rId278"/>
        </w:object>
      </w:r>
    </w:p>
    <w:p w:rsidR="00436D8B" w:rsidRPr="00C9444B" w:rsidRDefault="00436D8B" w:rsidP="00436D8B">
      <w:pPr>
        <w:tabs>
          <w:tab w:val="center" w:pos="4677"/>
          <w:tab w:val="right" w:pos="9355"/>
        </w:tabs>
        <w:rPr>
          <w:sz w:val="28"/>
        </w:rPr>
      </w:pPr>
      <w:r w:rsidRPr="00CA7C70">
        <w:rPr>
          <w:sz w:val="28"/>
        </w:rPr>
        <w:tab/>
      </w:r>
      <w:r w:rsidRPr="00436D8B">
        <w:rPr>
          <w:position w:val="-32"/>
          <w:sz w:val="28"/>
          <w:lang w:val="en-US"/>
        </w:rPr>
        <w:object w:dxaOrig="1400" w:dyaOrig="780">
          <v:shape id="_x0000_i1165" type="#_x0000_t75" style="width:69.75pt;height:39pt" o:ole="">
            <v:imagedata r:id="rId279" o:title=""/>
          </v:shape>
          <o:OLEObject Type="Embed" ProgID="Equation.DSMT4" ShapeID="_x0000_i1165" DrawAspect="Content" ObjectID="_1461169237" r:id="rId280"/>
        </w:object>
      </w:r>
      <w:r w:rsidRPr="00C9444B">
        <w:rPr>
          <w:sz w:val="28"/>
        </w:rPr>
        <w:t xml:space="preserve"> </w:t>
      </w:r>
      <w:r w:rsidRPr="00C9444B">
        <w:rPr>
          <w:sz w:val="28"/>
        </w:rPr>
        <w:tab/>
        <w:t>(</w:t>
      </w:r>
      <w:smartTag w:uri="urn:schemas-microsoft-com:office:smarttags" w:element="metricconverter">
        <w:smartTagPr>
          <w:attr w:name="ProductID" w:val="1’"/>
        </w:smartTagPr>
        <w:r w:rsidRPr="00C9444B">
          <w:rPr>
            <w:sz w:val="28"/>
          </w:rPr>
          <w:t>1’</w:t>
        </w:r>
      </w:smartTag>
      <w:r w:rsidRPr="00C9444B">
        <w:rPr>
          <w:sz w:val="28"/>
        </w:rPr>
        <w:t>)</w:t>
      </w:r>
    </w:p>
    <w:p w:rsidR="00001A1F" w:rsidRDefault="00C9444B" w:rsidP="00436D8B">
      <w:pPr>
        <w:jc w:val="both"/>
        <w:rPr>
          <w:sz w:val="28"/>
        </w:rPr>
      </w:pPr>
      <w:r w:rsidRPr="00C9444B">
        <w:rPr>
          <w:sz w:val="28"/>
        </w:rPr>
        <w:t xml:space="preserve"> - </w:t>
      </w:r>
      <w:r w:rsidR="00001A1F">
        <w:rPr>
          <w:sz w:val="28"/>
        </w:rPr>
        <w:t xml:space="preserve">уравнения (1) </w:t>
      </w:r>
      <w:r w:rsidR="00001A1F">
        <w:rPr>
          <w:i/>
          <w:iCs/>
          <w:sz w:val="28"/>
        </w:rPr>
        <w:t>однозначно разрешимы</w:t>
      </w:r>
      <w:r w:rsidR="00001A1F">
        <w:rPr>
          <w:sz w:val="28"/>
        </w:rPr>
        <w:t xml:space="preserve"> относительно старых еди</w:t>
      </w:r>
      <w:r w:rsidR="00001A1F">
        <w:rPr>
          <w:sz w:val="28"/>
        </w:rPr>
        <w:softHyphen/>
        <w:t xml:space="preserve">ничных векторов </w:t>
      </w:r>
      <w:r w:rsidRPr="00C9444B">
        <w:rPr>
          <w:position w:val="-12"/>
          <w:sz w:val="28"/>
        </w:rPr>
        <w:object w:dxaOrig="920" w:dyaOrig="380">
          <v:shape id="_x0000_i1166" type="#_x0000_t75" style="width:45.75pt;height:18.75pt" o:ole="">
            <v:imagedata r:id="rId281" o:title=""/>
          </v:shape>
          <o:OLEObject Type="Embed" ProgID="Equation.DSMT4" ShapeID="_x0000_i1166" DrawAspect="Content" ObjectID="_1461169238" r:id="rId282"/>
        </w:object>
      </w:r>
    </w:p>
    <w:p w:rsidR="00001A1F" w:rsidRDefault="00001A1F" w:rsidP="00C9444B">
      <w:pPr>
        <w:ind w:firstLine="320"/>
        <w:jc w:val="both"/>
        <w:rPr>
          <w:sz w:val="28"/>
        </w:rPr>
      </w:pPr>
      <w:r>
        <w:rPr>
          <w:sz w:val="28"/>
        </w:rPr>
        <w:t xml:space="preserve">Посмотрим, как связаны между собой координаты </w:t>
      </w:r>
      <w:r w:rsidR="00C9444B" w:rsidRPr="00C9444B">
        <w:rPr>
          <w:i/>
          <w:sz w:val="28"/>
          <w:lang w:val="en-US"/>
        </w:rPr>
        <w:t>x</w:t>
      </w:r>
      <w:r>
        <w:rPr>
          <w:i/>
          <w:iCs/>
          <w:sz w:val="28"/>
        </w:rPr>
        <w:t xml:space="preserve">, у, г </w:t>
      </w:r>
      <w:r>
        <w:rPr>
          <w:sz w:val="28"/>
        </w:rPr>
        <w:t xml:space="preserve">и </w:t>
      </w:r>
      <w:r w:rsidR="00C9444B" w:rsidRPr="00C9444B">
        <w:rPr>
          <w:sz w:val="28"/>
        </w:rPr>
        <w:t xml:space="preserve"> </w:t>
      </w:r>
      <w:r>
        <w:rPr>
          <w:i/>
          <w:iCs/>
          <w:sz w:val="28"/>
        </w:rPr>
        <w:t>х', у', г'</w:t>
      </w:r>
      <w:r>
        <w:rPr>
          <w:sz w:val="28"/>
        </w:rPr>
        <w:t xml:space="preserve"> произвольной точки </w:t>
      </w:r>
      <w:r>
        <w:rPr>
          <w:i/>
          <w:iCs/>
          <w:sz w:val="28"/>
        </w:rPr>
        <w:t>М</w:t>
      </w:r>
      <w:r>
        <w:rPr>
          <w:sz w:val="28"/>
        </w:rPr>
        <w:t xml:space="preserve"> (произвольного вектора </w:t>
      </w:r>
      <w:r w:rsidR="00C9444B">
        <w:rPr>
          <w:sz w:val="28"/>
          <w:lang w:val="en-US"/>
        </w:rPr>
        <w:t>u</w:t>
      </w:r>
      <w:r w:rsidR="00C9444B" w:rsidRPr="00C9444B">
        <w:rPr>
          <w:sz w:val="28"/>
        </w:rPr>
        <w:t xml:space="preserve"> </w:t>
      </w:r>
      <w:r>
        <w:rPr>
          <w:sz w:val="28"/>
        </w:rPr>
        <w:t xml:space="preserve">= </w:t>
      </w:r>
      <w:r>
        <w:rPr>
          <w:i/>
          <w:iCs/>
          <w:sz w:val="28"/>
        </w:rPr>
        <w:t>ОМ)</w:t>
      </w:r>
      <w:r>
        <w:rPr>
          <w:sz w:val="28"/>
        </w:rPr>
        <w:t xml:space="preserve"> в старой и новой координатных системах.</w:t>
      </w:r>
    </w:p>
    <w:p w:rsidR="00001A1F" w:rsidRDefault="00001A1F" w:rsidP="00C9444B">
      <w:pPr>
        <w:ind w:firstLine="320"/>
        <w:jc w:val="both"/>
        <w:rPr>
          <w:sz w:val="28"/>
        </w:rPr>
      </w:pPr>
      <w:r>
        <w:rPr>
          <w:sz w:val="28"/>
        </w:rPr>
        <w:t xml:space="preserve">Вектор </w:t>
      </w:r>
      <w:r>
        <w:rPr>
          <w:i/>
          <w:iCs/>
          <w:sz w:val="28"/>
        </w:rPr>
        <w:t>и=ОМ</w:t>
      </w:r>
      <w:r>
        <w:rPr>
          <w:sz w:val="28"/>
        </w:rPr>
        <w:t xml:space="preserve"> записывается, во-первых, как линейная комби</w:t>
      </w:r>
      <w:r>
        <w:rPr>
          <w:sz w:val="28"/>
        </w:rPr>
        <w:softHyphen/>
        <w:t>нация векторов</w:t>
      </w:r>
      <w:r w:rsidR="00C9444B" w:rsidRPr="00C9444B">
        <w:rPr>
          <w:position w:val="-12"/>
          <w:sz w:val="28"/>
        </w:rPr>
        <w:object w:dxaOrig="859" w:dyaOrig="380">
          <v:shape id="_x0000_i1167" type="#_x0000_t75" style="width:42.75pt;height:18.75pt" o:ole="">
            <v:imagedata r:id="rId283" o:title=""/>
          </v:shape>
          <o:OLEObject Type="Embed" ProgID="Equation.DSMT4" ShapeID="_x0000_i1167" DrawAspect="Content" ObjectID="_1461169239" r:id="rId284"/>
        </w:object>
      </w:r>
      <w:r>
        <w:rPr>
          <w:sz w:val="28"/>
        </w:rPr>
        <w:t xml:space="preserve"> с коэффициентами </w:t>
      </w:r>
      <w:r>
        <w:rPr>
          <w:i/>
          <w:iCs/>
          <w:sz w:val="28"/>
        </w:rPr>
        <w:t>х, у, г</w:t>
      </w:r>
      <w:r>
        <w:rPr>
          <w:sz w:val="28"/>
        </w:rPr>
        <w:t xml:space="preserve"> и, во-вторых, как линейная комбинация векторов </w:t>
      </w:r>
      <w:r w:rsidR="00C9444B" w:rsidRPr="00252D97">
        <w:rPr>
          <w:position w:val="-12"/>
          <w:sz w:val="28"/>
        </w:rPr>
        <w:object w:dxaOrig="859" w:dyaOrig="420">
          <v:shape id="_x0000_i1168" type="#_x0000_t75" style="width:42.75pt;height:21pt" o:ole="">
            <v:imagedata r:id="rId285" o:title=""/>
          </v:shape>
          <o:OLEObject Type="Embed" ProgID="Equation.DSMT4" ShapeID="_x0000_i1168" DrawAspect="Content" ObjectID="_1461169240" r:id="rId286"/>
        </w:object>
      </w:r>
      <w:r>
        <w:rPr>
          <w:sz w:val="28"/>
        </w:rPr>
        <w:t xml:space="preserve">с коэффициентами </w:t>
      </w:r>
      <w:r>
        <w:rPr>
          <w:i/>
          <w:iCs/>
          <w:sz w:val="28"/>
        </w:rPr>
        <w:t>х', у', г',</w:t>
      </w:r>
      <w:r>
        <w:rPr>
          <w:sz w:val="28"/>
        </w:rPr>
        <w:t xml:space="preserve"> так что имеем тождество</w:t>
      </w:r>
    </w:p>
    <w:p w:rsidR="00C9444B" w:rsidRPr="00C9444B" w:rsidRDefault="00C9444B" w:rsidP="00C9444B">
      <w:pPr>
        <w:spacing w:line="340" w:lineRule="auto"/>
        <w:jc w:val="center"/>
        <w:rPr>
          <w:iCs/>
          <w:sz w:val="28"/>
          <w:lang w:val="en-US"/>
        </w:rPr>
      </w:pPr>
      <w:r w:rsidRPr="00C9444B">
        <w:rPr>
          <w:iCs/>
          <w:position w:val="-12"/>
          <w:sz w:val="28"/>
          <w:lang w:val="en-US"/>
        </w:rPr>
        <w:object w:dxaOrig="4020" w:dyaOrig="420">
          <v:shape id="_x0000_i1169" type="#_x0000_t75" style="width:201pt;height:21pt" o:ole="">
            <v:imagedata r:id="rId287" o:title=""/>
          </v:shape>
          <o:OLEObject Type="Embed" ProgID="Equation.DSMT4" ShapeID="_x0000_i1169" DrawAspect="Content" ObjectID="_1461169241" r:id="rId288"/>
        </w:object>
      </w:r>
    </w:p>
    <w:p w:rsidR="00C9444B" w:rsidRDefault="00001A1F" w:rsidP="00C9444B">
      <w:pPr>
        <w:jc w:val="both"/>
        <w:rPr>
          <w:sz w:val="28"/>
          <w:lang w:val="en-US"/>
        </w:rPr>
      </w:pPr>
      <w:r>
        <w:rPr>
          <w:i/>
          <w:iCs/>
          <w:sz w:val="28"/>
        </w:rPr>
        <w:t xml:space="preserve"> </w:t>
      </w:r>
      <w:r>
        <w:rPr>
          <w:sz w:val="28"/>
        </w:rPr>
        <w:t xml:space="preserve">Вносим в это тождество выражения </w:t>
      </w:r>
      <w:r w:rsidR="00C9444B" w:rsidRPr="00252D97">
        <w:rPr>
          <w:position w:val="-12"/>
          <w:sz w:val="28"/>
        </w:rPr>
        <w:object w:dxaOrig="859" w:dyaOrig="420">
          <v:shape id="_x0000_i1170" type="#_x0000_t75" style="width:42.75pt;height:21pt" o:ole="">
            <v:imagedata r:id="rId285" o:title=""/>
          </v:shape>
          <o:OLEObject Type="Embed" ProgID="Equation.DSMT4" ShapeID="_x0000_i1170" DrawAspect="Content" ObjectID="_1461169242" r:id="rId289"/>
        </w:object>
      </w:r>
      <w:r w:rsidR="00C9444B" w:rsidRPr="00C9444B">
        <w:rPr>
          <w:sz w:val="28"/>
        </w:rPr>
        <w:t xml:space="preserve"> </w:t>
      </w:r>
      <w:r>
        <w:rPr>
          <w:sz w:val="28"/>
        </w:rPr>
        <w:t>из (1); получаем</w:t>
      </w:r>
    </w:p>
    <w:p w:rsidR="00C9444B" w:rsidRDefault="00C9444B" w:rsidP="00C9444B">
      <w:pPr>
        <w:jc w:val="both"/>
        <w:rPr>
          <w:iCs/>
          <w:sz w:val="28"/>
          <w:lang w:val="en-US"/>
        </w:rPr>
      </w:pPr>
      <w:r w:rsidRPr="00C9444B">
        <w:rPr>
          <w:iCs/>
          <w:position w:val="-12"/>
          <w:sz w:val="28"/>
          <w:lang w:val="en-US"/>
        </w:rPr>
        <w:object w:dxaOrig="7660" w:dyaOrig="420">
          <v:shape id="_x0000_i1171" type="#_x0000_t75" style="width:383.25pt;height:21pt" o:ole="">
            <v:imagedata r:id="rId290" o:title=""/>
          </v:shape>
          <o:OLEObject Type="Embed" ProgID="Equation.DSMT4" ShapeID="_x0000_i1171" DrawAspect="Content" ObjectID="_1461169243" r:id="rId291"/>
        </w:object>
      </w:r>
    </w:p>
    <w:p w:rsidR="00C9444B" w:rsidRPr="00C9444B" w:rsidRDefault="00C9444B" w:rsidP="00C9444B">
      <w:pPr>
        <w:jc w:val="right"/>
        <w:rPr>
          <w:sz w:val="28"/>
          <w:lang w:val="en-US"/>
        </w:rPr>
      </w:pPr>
      <w:r w:rsidRPr="00C9444B">
        <w:rPr>
          <w:position w:val="-12"/>
          <w:sz w:val="28"/>
          <w:lang w:val="en-US"/>
        </w:rPr>
        <w:object w:dxaOrig="2720" w:dyaOrig="420">
          <v:shape id="_x0000_i1172" type="#_x0000_t75" style="width:135.75pt;height:21pt" o:ole="">
            <v:imagedata r:id="rId292" o:title=""/>
          </v:shape>
          <o:OLEObject Type="Embed" ProgID="Equation.DSMT4" ShapeID="_x0000_i1172" DrawAspect="Content" ObjectID="_1461169244" r:id="rId293"/>
        </w:object>
      </w:r>
    </w:p>
    <w:p w:rsidR="00001A1F" w:rsidRDefault="00C9444B" w:rsidP="00C9444B">
      <w:pPr>
        <w:jc w:val="both"/>
        <w:rPr>
          <w:sz w:val="28"/>
          <w:lang w:val="en-US"/>
        </w:rPr>
      </w:pPr>
      <w:r w:rsidRPr="00C9444B">
        <w:rPr>
          <w:sz w:val="28"/>
        </w:rPr>
        <w:t xml:space="preserve">   </w:t>
      </w:r>
      <w:r w:rsidR="00001A1F">
        <w:rPr>
          <w:sz w:val="28"/>
        </w:rPr>
        <w:t xml:space="preserve">Но вектор </w:t>
      </w:r>
      <w:r>
        <w:rPr>
          <w:sz w:val="28"/>
          <w:lang w:val="en-US"/>
        </w:rPr>
        <w:t>u</w:t>
      </w:r>
      <w:r w:rsidR="00001A1F">
        <w:rPr>
          <w:sz w:val="28"/>
        </w:rPr>
        <w:t xml:space="preserve"> единственным образом представляется как линейная комбинация векторов</w:t>
      </w:r>
      <w:r w:rsidR="00001A1F">
        <w:rPr>
          <w:b/>
          <w:bCs/>
          <w:sz w:val="28"/>
        </w:rPr>
        <w:t xml:space="preserve"> </w:t>
      </w:r>
      <w:r w:rsidR="00382AEA" w:rsidRPr="00C9444B">
        <w:rPr>
          <w:position w:val="-12"/>
          <w:sz w:val="28"/>
        </w:rPr>
        <w:object w:dxaOrig="859" w:dyaOrig="380">
          <v:shape id="_x0000_i1173" type="#_x0000_t75" style="width:42.75pt;height:18.75pt" o:ole="">
            <v:imagedata r:id="rId283" o:title=""/>
          </v:shape>
          <o:OLEObject Type="Embed" ProgID="Equation.DSMT4" ShapeID="_x0000_i1173" DrawAspect="Content" ObjectID="_1461169245" r:id="rId294"/>
        </w:object>
      </w:r>
      <w:r w:rsidR="00382AEA" w:rsidRPr="00382AEA">
        <w:rPr>
          <w:sz w:val="28"/>
        </w:rPr>
        <w:t>,</w:t>
      </w:r>
      <w:r w:rsidR="00001A1F">
        <w:rPr>
          <w:sz w:val="28"/>
        </w:rPr>
        <w:t xml:space="preserve"> следовательно, коэффициенты при векторах </w:t>
      </w:r>
      <w:r w:rsidR="00382AEA" w:rsidRPr="00C9444B">
        <w:rPr>
          <w:position w:val="-12"/>
          <w:sz w:val="28"/>
        </w:rPr>
        <w:object w:dxaOrig="859" w:dyaOrig="380">
          <v:shape id="_x0000_i1174" type="#_x0000_t75" style="width:42.75pt;height:18.75pt" o:ole="">
            <v:imagedata r:id="rId283" o:title=""/>
          </v:shape>
          <o:OLEObject Type="Embed" ProgID="Equation.DSMT4" ShapeID="_x0000_i1174" DrawAspect="Content" ObjectID="_1461169246" r:id="rId295"/>
        </w:object>
      </w:r>
      <w:r w:rsidR="00001A1F">
        <w:rPr>
          <w:sz w:val="28"/>
        </w:rPr>
        <w:t xml:space="preserve"> в левой и правой частях последнего равенства должны быть одни и те же, т. е.</w:t>
      </w:r>
    </w:p>
    <w:p w:rsidR="00382AEA" w:rsidRPr="00382AEA" w:rsidRDefault="004356A2" w:rsidP="004356A2">
      <w:pPr>
        <w:tabs>
          <w:tab w:val="center" w:pos="4677"/>
          <w:tab w:val="right" w:pos="9355"/>
        </w:tabs>
        <w:rPr>
          <w:sz w:val="28"/>
          <w:lang w:val="en-US"/>
        </w:rPr>
      </w:pPr>
      <w:r>
        <w:rPr>
          <w:sz w:val="28"/>
          <w:lang w:val="en-US"/>
        </w:rPr>
        <w:tab/>
      </w:r>
      <w:r w:rsidR="00382AEA" w:rsidRPr="00382AEA">
        <w:rPr>
          <w:position w:val="-64"/>
          <w:sz w:val="28"/>
          <w:lang w:val="en-US"/>
        </w:rPr>
        <w:object w:dxaOrig="2780" w:dyaOrig="1420">
          <v:shape id="_x0000_i1175" type="#_x0000_t75" style="width:138.75pt;height:71.25pt" o:ole="">
            <v:imagedata r:id="rId296" o:title=""/>
          </v:shape>
          <o:OLEObject Type="Embed" ProgID="Equation.DSMT4" ShapeID="_x0000_i1175" DrawAspect="Content" ObjectID="_1461169247" r:id="rId297"/>
        </w:objec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  <w:t>(2)</w:t>
      </w:r>
    </w:p>
    <w:p w:rsidR="00001A1F" w:rsidRDefault="00382AEA" w:rsidP="00C9444B">
      <w:pPr>
        <w:jc w:val="both"/>
        <w:rPr>
          <w:sz w:val="28"/>
          <w:lang w:val="en-US"/>
        </w:rPr>
      </w:pPr>
      <w:r w:rsidRPr="00382AEA">
        <w:rPr>
          <w:sz w:val="28"/>
        </w:rPr>
        <w:t xml:space="preserve">   </w:t>
      </w:r>
      <w:r w:rsidR="00001A1F">
        <w:rPr>
          <w:sz w:val="28"/>
        </w:rPr>
        <w:t xml:space="preserve">Эти формулы и выражают старые координаты </w:t>
      </w:r>
      <w:r w:rsidR="00001A1F">
        <w:rPr>
          <w:i/>
          <w:iCs/>
          <w:sz w:val="28"/>
        </w:rPr>
        <w:t>х, у, г</w:t>
      </w:r>
      <w:r w:rsidR="00001A1F">
        <w:rPr>
          <w:sz w:val="28"/>
        </w:rPr>
        <w:t xml:space="preserve"> точки </w:t>
      </w:r>
      <w:r w:rsidR="00001A1F">
        <w:rPr>
          <w:i/>
          <w:iCs/>
          <w:sz w:val="28"/>
        </w:rPr>
        <w:t xml:space="preserve">М </w:t>
      </w:r>
      <w:r w:rsidR="00001A1F">
        <w:rPr>
          <w:sz w:val="28"/>
        </w:rPr>
        <w:t>(вектора</w:t>
      </w:r>
      <w:r w:rsidR="00001A1F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u</w:t>
      </w:r>
      <w:r w:rsidR="00001A1F">
        <w:rPr>
          <w:b/>
          <w:bCs/>
          <w:sz w:val="28"/>
        </w:rPr>
        <w:t>)</w:t>
      </w:r>
      <w:r w:rsidR="00001A1F">
        <w:rPr>
          <w:sz w:val="28"/>
        </w:rPr>
        <w:t xml:space="preserve"> через новые. Матрица</w:t>
      </w:r>
    </w:p>
    <w:p w:rsidR="00382AEA" w:rsidRPr="00382AEA" w:rsidRDefault="004356A2" w:rsidP="004356A2">
      <w:pPr>
        <w:tabs>
          <w:tab w:val="center" w:pos="4677"/>
          <w:tab w:val="right" w:pos="9355"/>
        </w:tabs>
        <w:rPr>
          <w:sz w:val="28"/>
          <w:lang w:val="en-US"/>
        </w:rPr>
      </w:pPr>
      <w:r>
        <w:rPr>
          <w:sz w:val="28"/>
          <w:lang w:val="en-US"/>
        </w:rPr>
        <w:tab/>
      </w:r>
      <w:r w:rsidR="00382AEA" w:rsidRPr="00436D8B">
        <w:rPr>
          <w:position w:val="-56"/>
          <w:sz w:val="28"/>
          <w:lang w:val="en-US"/>
        </w:rPr>
        <w:object w:dxaOrig="2380" w:dyaOrig="1260">
          <v:shape id="_x0000_i1176" type="#_x0000_t75" style="width:119.25pt;height:63pt" o:ole="">
            <v:imagedata r:id="rId298" o:title=""/>
          </v:shape>
          <o:OLEObject Type="Embed" ProgID="Equation.DSMT4" ShapeID="_x0000_i1176" DrawAspect="Content" ObjectID="_1461169248" r:id="rId299"/>
        </w:objec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  <w:t>(3)</w:t>
      </w:r>
    </w:p>
    <w:p w:rsidR="00001A1F" w:rsidRDefault="00001A1F" w:rsidP="00382AEA">
      <w:pPr>
        <w:jc w:val="both"/>
        <w:rPr>
          <w:sz w:val="28"/>
        </w:rPr>
      </w:pPr>
      <w:r>
        <w:rPr>
          <w:sz w:val="28"/>
        </w:rPr>
        <w:t xml:space="preserve">дающая это выражение, называется </w:t>
      </w:r>
      <w:r>
        <w:rPr>
          <w:i/>
          <w:iCs/>
          <w:sz w:val="28"/>
        </w:rPr>
        <w:t>матрицей преобразования координат;</w:t>
      </w:r>
      <w:r>
        <w:rPr>
          <w:sz w:val="28"/>
        </w:rPr>
        <w:t xml:space="preserve"> она является транспонированной по отношению к матрице </w:t>
      </w:r>
      <w:r>
        <w:rPr>
          <w:i/>
          <w:iCs/>
          <w:sz w:val="28"/>
        </w:rPr>
        <w:t>А*</w:t>
      </w:r>
      <w:r>
        <w:rPr>
          <w:sz w:val="28"/>
        </w:rPr>
        <w:t xml:space="preserve"> перехода от базиса</w:t>
      </w:r>
      <w:r w:rsidR="00382AEA" w:rsidRPr="00C9444B">
        <w:rPr>
          <w:position w:val="-12"/>
          <w:sz w:val="28"/>
        </w:rPr>
        <w:object w:dxaOrig="859" w:dyaOrig="380">
          <v:shape id="_x0000_i1177" type="#_x0000_t75" style="width:42.75pt;height:18.75pt" o:ole="">
            <v:imagedata r:id="rId283" o:title=""/>
          </v:shape>
          <o:OLEObject Type="Embed" ProgID="Equation.DSMT4" ShapeID="_x0000_i1177" DrawAspect="Content" ObjectID="_1461169249" r:id="rId300"/>
        </w:object>
      </w:r>
      <w:r>
        <w:rPr>
          <w:sz w:val="28"/>
        </w:rPr>
        <w:t xml:space="preserve"> к базису</w:t>
      </w:r>
      <w:r w:rsidR="00382AEA" w:rsidRPr="00382AEA">
        <w:rPr>
          <w:sz w:val="28"/>
        </w:rPr>
        <w:t xml:space="preserve"> </w:t>
      </w:r>
      <w:r w:rsidR="00382AEA" w:rsidRPr="00252D97">
        <w:rPr>
          <w:position w:val="-12"/>
          <w:sz w:val="28"/>
        </w:rPr>
        <w:object w:dxaOrig="859" w:dyaOrig="420">
          <v:shape id="_x0000_i1178" type="#_x0000_t75" style="width:42.75pt;height:21pt" o:ole="">
            <v:imagedata r:id="rId285" o:title=""/>
          </v:shape>
          <o:OLEObject Type="Embed" ProgID="Equation.DSMT4" ShapeID="_x0000_i1178" DrawAspect="Content" ObjectID="_1461169250" r:id="rId301"/>
        </w:object>
      </w:r>
      <w:r w:rsidR="00382AEA" w:rsidRPr="00382AEA">
        <w:rPr>
          <w:sz w:val="28"/>
        </w:rPr>
        <w:t>.</w:t>
      </w:r>
      <w:r>
        <w:rPr>
          <w:sz w:val="28"/>
        </w:rPr>
        <w:t xml:space="preserve"> Обе матрицы имеют один и тот же отличный от нуля детерминант.</w:t>
      </w:r>
    </w:p>
    <w:p w:rsidR="00001A1F" w:rsidRDefault="00001A1F" w:rsidP="004356A2">
      <w:pPr>
        <w:ind w:firstLine="320"/>
        <w:jc w:val="both"/>
        <w:rPr>
          <w:sz w:val="28"/>
        </w:rPr>
      </w:pPr>
      <w:r>
        <w:rPr>
          <w:b/>
          <w:bCs/>
          <w:sz w:val="28"/>
        </w:rPr>
        <w:t>2. Переход от одной аффинной системы координат к другой с изменением начала координат.</w:t>
      </w:r>
      <w:r>
        <w:rPr>
          <w:sz w:val="28"/>
        </w:rPr>
        <w:t xml:space="preserve"> Общий случай перехода от репера </w:t>
      </w:r>
      <w:r w:rsidR="00382AEA" w:rsidRPr="00382AEA">
        <w:rPr>
          <w:position w:val="-12"/>
          <w:sz w:val="28"/>
        </w:rPr>
        <w:object w:dxaOrig="840" w:dyaOrig="380">
          <v:shape id="_x0000_i1179" type="#_x0000_t75" style="width:42pt;height:18.75pt" o:ole="">
            <v:imagedata r:id="rId302" o:title=""/>
          </v:shape>
          <o:OLEObject Type="Embed" ProgID="Equation.DSMT4" ShapeID="_x0000_i1179" DrawAspect="Content" ObjectID="_1461169251" r:id="rId303"/>
        </w:object>
      </w:r>
      <w:r>
        <w:rPr>
          <w:sz w:val="28"/>
        </w:rPr>
        <w:t xml:space="preserve"> к реперу </w:t>
      </w:r>
      <w:r w:rsidR="00382AEA" w:rsidRPr="00382AEA">
        <w:rPr>
          <w:position w:val="-12"/>
          <w:sz w:val="28"/>
        </w:rPr>
        <w:object w:dxaOrig="880" w:dyaOrig="420">
          <v:shape id="_x0000_i1180" type="#_x0000_t75" style="width:44.25pt;height:21pt" o:ole="">
            <v:imagedata r:id="rId304" o:title=""/>
          </v:shape>
          <o:OLEObject Type="Embed" ProgID="Equation.DSMT4" ShapeID="_x0000_i1180" DrawAspect="Content" ObjectID="_1461169252" r:id="rId305"/>
        </w:object>
      </w:r>
      <w:r w:rsidR="004356A2" w:rsidRPr="004356A2">
        <w:rPr>
          <w:sz w:val="28"/>
        </w:rPr>
        <w:t xml:space="preserve"> </w:t>
      </w:r>
      <w:r>
        <w:rPr>
          <w:sz w:val="28"/>
        </w:rPr>
        <w:t>сво</w:t>
      </w:r>
      <w:r w:rsidR="004356A2">
        <w:rPr>
          <w:sz w:val="28"/>
        </w:rPr>
        <w:t>дится к комбинации двух случаев</w:t>
      </w:r>
      <w:r w:rsidR="004356A2" w:rsidRPr="004356A2">
        <w:rPr>
          <w:sz w:val="28"/>
        </w:rPr>
        <w:t xml:space="preserve"> </w:t>
      </w:r>
      <w:r>
        <w:rPr>
          <w:sz w:val="28"/>
        </w:rPr>
        <w:t>переноса начала и только что разобранного случая перехода от одного базиса к другому. В самом деле,</w:t>
      </w:r>
      <w:r w:rsidR="004356A2" w:rsidRPr="004356A2">
        <w:rPr>
          <w:sz w:val="28"/>
        </w:rPr>
        <w:t xml:space="preserve"> </w:t>
      </w:r>
      <w:r w:rsidR="004356A2">
        <w:rPr>
          <w:sz w:val="28"/>
        </w:rPr>
        <w:t>рассмотрим</w:t>
      </w:r>
      <w:r>
        <w:rPr>
          <w:sz w:val="28"/>
        </w:rPr>
        <w:t xml:space="preserve"> наряду с двумя реперами </w:t>
      </w:r>
      <w:r w:rsidR="004356A2" w:rsidRPr="00382AEA">
        <w:rPr>
          <w:position w:val="-12"/>
          <w:sz w:val="28"/>
        </w:rPr>
        <w:object w:dxaOrig="840" w:dyaOrig="380">
          <v:shape id="_x0000_i1181" type="#_x0000_t75" style="width:42pt;height:18.75pt" o:ole="">
            <v:imagedata r:id="rId302" o:title=""/>
          </v:shape>
          <o:OLEObject Type="Embed" ProgID="Equation.DSMT4" ShapeID="_x0000_i1181" DrawAspect="Content" ObjectID="_1461169253" r:id="rId306"/>
        </w:object>
      </w:r>
      <w:r>
        <w:rPr>
          <w:sz w:val="28"/>
        </w:rPr>
        <w:t xml:space="preserve">и </w:t>
      </w:r>
      <w:r w:rsidR="004356A2" w:rsidRPr="00382AEA">
        <w:rPr>
          <w:position w:val="-12"/>
          <w:sz w:val="28"/>
        </w:rPr>
        <w:object w:dxaOrig="880" w:dyaOrig="420">
          <v:shape id="_x0000_i1182" type="#_x0000_t75" style="width:44.25pt;height:21pt" o:ole="">
            <v:imagedata r:id="rId304" o:title=""/>
          </v:shape>
          <o:OLEObject Type="Embed" ProgID="Equation.DSMT4" ShapeID="_x0000_i1182" DrawAspect="Content" ObjectID="_1461169254" r:id="rId307"/>
        </w:object>
      </w:r>
      <w:r w:rsidR="004356A2" w:rsidRPr="004356A2">
        <w:rPr>
          <w:sz w:val="28"/>
        </w:rPr>
        <w:t xml:space="preserve"> </w:t>
      </w:r>
      <w:r>
        <w:rPr>
          <w:sz w:val="28"/>
        </w:rPr>
        <w:t xml:space="preserve">еще третий, «промежуточный», имеющий начало О' = </w:t>
      </w:r>
      <w:r>
        <w:rPr>
          <w:i/>
          <w:iCs/>
          <w:sz w:val="28"/>
        </w:rPr>
        <w:t>(</w:t>
      </w:r>
      <w:r w:rsidR="004356A2">
        <w:rPr>
          <w:i/>
          <w:iCs/>
          <w:sz w:val="28"/>
          <w:lang w:val="en-US"/>
        </w:rPr>
        <w:t>x</w:t>
      </w:r>
      <w:r w:rsidR="004356A2" w:rsidRPr="004356A2">
        <w:rPr>
          <w:i/>
          <w:iCs/>
          <w:sz w:val="28"/>
          <w:vertAlign w:val="subscript"/>
        </w:rPr>
        <w:t>0</w:t>
      </w:r>
      <w:r w:rsidR="004356A2" w:rsidRPr="004356A2">
        <w:rPr>
          <w:i/>
          <w:iCs/>
          <w:sz w:val="28"/>
        </w:rPr>
        <w:t xml:space="preserve">, </w:t>
      </w:r>
      <w:r w:rsidR="004356A2">
        <w:rPr>
          <w:i/>
          <w:iCs/>
          <w:sz w:val="28"/>
          <w:lang w:val="en-US"/>
        </w:rPr>
        <w:t>y</w:t>
      </w:r>
      <w:r w:rsidR="004356A2" w:rsidRPr="004356A2">
        <w:rPr>
          <w:i/>
          <w:iCs/>
          <w:sz w:val="28"/>
          <w:vertAlign w:val="subscript"/>
        </w:rPr>
        <w:t>0</w:t>
      </w:r>
      <w:r w:rsidR="004356A2" w:rsidRPr="004356A2">
        <w:rPr>
          <w:i/>
          <w:iCs/>
          <w:sz w:val="28"/>
        </w:rPr>
        <w:t xml:space="preserve">, </w:t>
      </w:r>
      <w:r w:rsidR="004356A2">
        <w:rPr>
          <w:i/>
          <w:iCs/>
          <w:sz w:val="28"/>
          <w:lang w:val="en-US"/>
        </w:rPr>
        <w:t>z</w:t>
      </w:r>
      <w:r w:rsidR="004356A2" w:rsidRPr="004356A2">
        <w:rPr>
          <w:i/>
          <w:iCs/>
          <w:sz w:val="28"/>
          <w:vertAlign w:val="subscript"/>
        </w:rPr>
        <w:t>0</w:t>
      </w:r>
      <w:r>
        <w:rPr>
          <w:i/>
          <w:iCs/>
          <w:sz w:val="28"/>
        </w:rPr>
        <w:t>)</w:t>
      </w:r>
      <w:r>
        <w:rPr>
          <w:sz w:val="28"/>
        </w:rPr>
        <w:t xml:space="preserve"> и базис</w:t>
      </w:r>
      <w:r w:rsidR="004356A2" w:rsidRPr="004356A2">
        <w:rPr>
          <w:sz w:val="28"/>
        </w:rPr>
        <w:t xml:space="preserve"> </w:t>
      </w:r>
      <w:r w:rsidR="004356A2" w:rsidRPr="00C9444B">
        <w:rPr>
          <w:position w:val="-12"/>
          <w:sz w:val="28"/>
        </w:rPr>
        <w:object w:dxaOrig="859" w:dyaOrig="380">
          <v:shape id="_x0000_i1183" type="#_x0000_t75" style="width:42.75pt;height:18.75pt" o:ole="">
            <v:imagedata r:id="rId283" o:title=""/>
          </v:shape>
          <o:OLEObject Type="Embed" ProgID="Equation.DSMT4" ShapeID="_x0000_i1183" DrawAspect="Content" ObjectID="_1461169255" r:id="rId308"/>
        </w:object>
      </w:r>
      <w:r>
        <w:rPr>
          <w:sz w:val="28"/>
        </w:rPr>
        <w:t xml:space="preserve"> ; координаты точки относительно этого промежуточного репера обозначим через </w:t>
      </w:r>
      <w:r>
        <w:rPr>
          <w:i/>
          <w:iCs/>
          <w:sz w:val="28"/>
        </w:rPr>
        <w:t xml:space="preserve">х", у", </w:t>
      </w:r>
      <w:r w:rsidR="004356A2">
        <w:rPr>
          <w:i/>
          <w:iCs/>
          <w:sz w:val="28"/>
          <w:lang w:val="en-US"/>
        </w:rPr>
        <w:t>z</w:t>
      </w:r>
      <w:r>
        <w:rPr>
          <w:i/>
          <w:iCs/>
          <w:sz w:val="28"/>
        </w:rPr>
        <w:t>".</w:t>
      </w:r>
      <w:r>
        <w:rPr>
          <w:sz w:val="28"/>
        </w:rPr>
        <w:t xml:space="preserve"> Тогда </w:t>
      </w:r>
      <w:r>
        <w:rPr>
          <w:i/>
          <w:iCs/>
          <w:sz w:val="28"/>
        </w:rPr>
        <w:t>х=</w:t>
      </w:r>
      <w:r w:rsidR="004356A2">
        <w:rPr>
          <w:i/>
          <w:iCs/>
          <w:sz w:val="28"/>
          <w:lang w:val="en-US"/>
        </w:rPr>
        <w:t>x</w:t>
      </w:r>
      <w:r w:rsidR="004356A2" w:rsidRPr="004356A2">
        <w:rPr>
          <w:i/>
          <w:iCs/>
          <w:sz w:val="28"/>
          <w:vertAlign w:val="subscript"/>
        </w:rPr>
        <w:t>0</w:t>
      </w:r>
      <w:r>
        <w:rPr>
          <w:i/>
          <w:iCs/>
          <w:sz w:val="28"/>
        </w:rPr>
        <w:t>+</w:t>
      </w:r>
      <w:r w:rsidR="004356A2" w:rsidRPr="004356A2">
        <w:rPr>
          <w:i/>
          <w:iCs/>
          <w:sz w:val="28"/>
        </w:rPr>
        <w:t xml:space="preserve"> </w:t>
      </w:r>
      <w:r>
        <w:rPr>
          <w:i/>
          <w:iCs/>
          <w:sz w:val="28"/>
        </w:rPr>
        <w:t>х", у=</w:t>
      </w:r>
      <w:r w:rsidR="004356A2">
        <w:rPr>
          <w:i/>
          <w:iCs/>
          <w:sz w:val="28"/>
          <w:lang w:val="en-US"/>
        </w:rPr>
        <w:t>y</w:t>
      </w:r>
      <w:r w:rsidR="004356A2" w:rsidRPr="004356A2">
        <w:rPr>
          <w:i/>
          <w:iCs/>
          <w:sz w:val="28"/>
          <w:vertAlign w:val="subscript"/>
        </w:rPr>
        <w:t>0</w:t>
      </w:r>
      <w:r>
        <w:rPr>
          <w:i/>
          <w:iCs/>
          <w:sz w:val="28"/>
        </w:rPr>
        <w:t>+</w:t>
      </w:r>
      <w:r w:rsidR="004356A2" w:rsidRPr="004356A2">
        <w:rPr>
          <w:i/>
          <w:iCs/>
          <w:sz w:val="28"/>
        </w:rPr>
        <w:t xml:space="preserve"> </w:t>
      </w:r>
      <w:r>
        <w:rPr>
          <w:i/>
          <w:iCs/>
          <w:sz w:val="28"/>
        </w:rPr>
        <w:t>у",</w:t>
      </w:r>
      <w:r>
        <w:rPr>
          <w:sz w:val="28"/>
        </w:rPr>
        <w:t xml:space="preserve"> </w:t>
      </w:r>
      <w:r w:rsidRPr="004356A2">
        <w:rPr>
          <w:i/>
          <w:sz w:val="28"/>
          <w:lang w:val="en-US"/>
        </w:rPr>
        <w:t>z</w:t>
      </w:r>
      <w:r w:rsidRPr="004356A2">
        <w:rPr>
          <w:i/>
          <w:sz w:val="28"/>
        </w:rPr>
        <w:t>=</w:t>
      </w:r>
      <w:r w:rsidR="004356A2" w:rsidRPr="004356A2">
        <w:rPr>
          <w:i/>
          <w:sz w:val="28"/>
          <w:lang w:val="en-US"/>
        </w:rPr>
        <w:t>z</w:t>
      </w:r>
      <w:r w:rsidR="004356A2" w:rsidRPr="004356A2">
        <w:rPr>
          <w:i/>
          <w:sz w:val="28"/>
          <w:vertAlign w:val="subscript"/>
        </w:rPr>
        <w:t>0</w:t>
      </w:r>
      <w:r w:rsidR="004356A2" w:rsidRPr="004356A2">
        <w:rPr>
          <w:i/>
          <w:sz w:val="28"/>
        </w:rPr>
        <w:t xml:space="preserve"> + </w:t>
      </w:r>
      <w:r w:rsidR="004356A2">
        <w:rPr>
          <w:i/>
          <w:sz w:val="28"/>
          <w:lang w:val="en-US"/>
        </w:rPr>
        <w:t>z</w:t>
      </w:r>
      <w:r w:rsidRPr="004356A2">
        <w:rPr>
          <w:i/>
          <w:sz w:val="28"/>
        </w:rPr>
        <w:t>"</w:t>
      </w:r>
      <w:r>
        <w:rPr>
          <w:sz w:val="28"/>
        </w:rPr>
        <w:t xml:space="preserve">, где </w:t>
      </w:r>
      <w:r>
        <w:rPr>
          <w:i/>
          <w:iCs/>
          <w:sz w:val="28"/>
        </w:rPr>
        <w:t xml:space="preserve">х", у", </w:t>
      </w:r>
      <w:r w:rsidR="004356A2">
        <w:rPr>
          <w:i/>
          <w:iCs/>
          <w:sz w:val="28"/>
          <w:lang w:val="en-US"/>
        </w:rPr>
        <w:t>z</w:t>
      </w:r>
      <w:r>
        <w:rPr>
          <w:i/>
          <w:iCs/>
          <w:sz w:val="28"/>
        </w:rPr>
        <w:t>"</w:t>
      </w:r>
      <w:r>
        <w:rPr>
          <w:sz w:val="28"/>
        </w:rPr>
        <w:t xml:space="preserve"> выражаются через </w:t>
      </w:r>
      <w:r>
        <w:rPr>
          <w:i/>
          <w:iCs/>
          <w:sz w:val="28"/>
        </w:rPr>
        <w:t xml:space="preserve">х', у', </w:t>
      </w:r>
      <w:r w:rsidR="004356A2">
        <w:rPr>
          <w:i/>
          <w:iCs/>
          <w:sz w:val="28"/>
          <w:lang w:val="en-US"/>
        </w:rPr>
        <w:t>z</w:t>
      </w:r>
      <w:r>
        <w:rPr>
          <w:i/>
          <w:iCs/>
          <w:sz w:val="28"/>
        </w:rPr>
        <w:t>'</w:t>
      </w:r>
      <w:r>
        <w:rPr>
          <w:sz w:val="28"/>
        </w:rPr>
        <w:t xml:space="preserve"> по формулам (2) (в которых, естественно, надо </w:t>
      </w:r>
      <w:r>
        <w:rPr>
          <w:i/>
          <w:iCs/>
          <w:sz w:val="28"/>
        </w:rPr>
        <w:t xml:space="preserve">х, у, </w:t>
      </w:r>
      <w:r w:rsidR="004356A2">
        <w:rPr>
          <w:i/>
          <w:iCs/>
          <w:sz w:val="28"/>
          <w:lang w:val="en-US"/>
        </w:rPr>
        <w:t>z</w:t>
      </w:r>
      <w:r>
        <w:rPr>
          <w:sz w:val="28"/>
        </w:rPr>
        <w:t xml:space="preserve"> (слева) соответственно заменить на </w:t>
      </w:r>
      <w:r>
        <w:rPr>
          <w:i/>
          <w:iCs/>
          <w:sz w:val="28"/>
        </w:rPr>
        <w:t xml:space="preserve">х", у", </w:t>
      </w:r>
      <w:r w:rsidR="004356A2">
        <w:rPr>
          <w:i/>
          <w:iCs/>
          <w:sz w:val="28"/>
          <w:lang w:val="en-US"/>
        </w:rPr>
        <w:t>z</w:t>
      </w:r>
      <w:r>
        <w:rPr>
          <w:i/>
          <w:iCs/>
          <w:sz w:val="28"/>
        </w:rPr>
        <w:t>".</w:t>
      </w:r>
      <w:r>
        <w:rPr>
          <w:sz w:val="28"/>
        </w:rPr>
        <w:t xml:space="preserve"> Получаем окончательно:</w:t>
      </w:r>
    </w:p>
    <w:p w:rsidR="004356A2" w:rsidRDefault="00001A1F" w:rsidP="004356A2">
      <w:pPr>
        <w:jc w:val="both"/>
        <w:rPr>
          <w:i/>
          <w:iCs/>
          <w:sz w:val="28"/>
          <w:lang w:val="en-US"/>
        </w:rPr>
      </w:pPr>
      <w:r>
        <w:rPr>
          <w:i/>
          <w:iCs/>
          <w:sz w:val="28"/>
        </w:rPr>
        <w:t>в пространстве:</w:t>
      </w:r>
    </w:p>
    <w:p w:rsidR="004356A2" w:rsidRPr="004356A2" w:rsidRDefault="004356A2" w:rsidP="004356A2">
      <w:pPr>
        <w:tabs>
          <w:tab w:val="center" w:pos="4677"/>
          <w:tab w:val="right" w:pos="9355"/>
        </w:tabs>
        <w:rPr>
          <w:i/>
          <w:iCs/>
          <w:sz w:val="28"/>
          <w:lang w:val="en-US"/>
        </w:rPr>
      </w:pPr>
      <w:r>
        <w:rPr>
          <w:sz w:val="28"/>
          <w:lang w:val="en-US"/>
        </w:rPr>
        <w:tab/>
      </w:r>
      <w:r w:rsidRPr="00382AEA">
        <w:rPr>
          <w:position w:val="-64"/>
          <w:sz w:val="28"/>
          <w:lang w:val="en-US"/>
        </w:rPr>
        <w:object w:dxaOrig="3300" w:dyaOrig="1420">
          <v:shape id="_x0000_i1184" type="#_x0000_t75" style="width:165pt;height:71.25pt" o:ole="">
            <v:imagedata r:id="rId309" o:title=""/>
          </v:shape>
          <o:OLEObject Type="Embed" ProgID="Equation.DSMT4" ShapeID="_x0000_i1184" DrawAspect="Content" ObjectID="_1461169256" r:id="rId310"/>
        </w:objec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tab/>
        <w:t>(4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</w:p>
    <w:p w:rsidR="00001A1F" w:rsidRDefault="00001A1F" w:rsidP="004356A2">
      <w:pPr>
        <w:jc w:val="both"/>
        <w:rPr>
          <w:i/>
          <w:iCs/>
          <w:sz w:val="28"/>
          <w:lang w:val="en-US"/>
        </w:rPr>
      </w:pPr>
      <w:r>
        <w:rPr>
          <w:i/>
          <w:iCs/>
          <w:sz w:val="28"/>
        </w:rPr>
        <w:t xml:space="preserve">на </w:t>
      </w:r>
      <w:r w:rsidR="004356A2">
        <w:rPr>
          <w:i/>
          <w:iCs/>
          <w:sz w:val="28"/>
        </w:rPr>
        <w:t>плоскости</w:t>
      </w:r>
    </w:p>
    <w:p w:rsidR="004356A2" w:rsidRPr="004356A2" w:rsidRDefault="004356A2" w:rsidP="004356A2">
      <w:pPr>
        <w:tabs>
          <w:tab w:val="center" w:pos="4677"/>
          <w:tab w:val="right" w:pos="9355"/>
        </w:tabs>
        <w:rPr>
          <w:sz w:val="28"/>
          <w:lang w:val="en-US"/>
        </w:rPr>
      </w:pPr>
      <w:r>
        <w:rPr>
          <w:sz w:val="28"/>
          <w:lang w:val="en-US"/>
        </w:rPr>
        <w:tab/>
      </w:r>
      <w:r w:rsidRPr="004356A2">
        <w:rPr>
          <w:position w:val="-40"/>
          <w:sz w:val="28"/>
          <w:lang w:val="en-US"/>
        </w:rPr>
        <w:object w:dxaOrig="2500" w:dyaOrig="940">
          <v:shape id="_x0000_i1185" type="#_x0000_t75" style="width:125.25pt;height:47.25pt" o:ole="">
            <v:imagedata r:id="rId311" o:title=""/>
          </v:shape>
          <o:OLEObject Type="Embed" ProgID="Equation.DSMT4" ShapeID="_x0000_i1185" DrawAspect="Content" ObjectID="_1461169257" r:id="rId312"/>
        </w:objec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  <w:t>(4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</w:t>
      </w:r>
    </w:p>
    <w:p w:rsidR="00001A1F" w:rsidRDefault="00001A1F" w:rsidP="00C9444B">
      <w:pPr>
        <w:spacing w:before="80"/>
        <w:jc w:val="both"/>
        <w:rPr>
          <w:sz w:val="28"/>
          <w:lang w:val="en-US"/>
        </w:rPr>
      </w:pPr>
      <w:r>
        <w:rPr>
          <w:sz w:val="28"/>
        </w:rPr>
        <w:t>Это н есть общие формулы преобразования координат для двух произвольных аффинных координатных систем. Матрица</w:t>
      </w:r>
    </w:p>
    <w:p w:rsidR="004356A2" w:rsidRPr="004356A2" w:rsidRDefault="004356A2" w:rsidP="004356A2">
      <w:pPr>
        <w:spacing w:before="80"/>
        <w:jc w:val="center"/>
        <w:rPr>
          <w:sz w:val="28"/>
          <w:lang w:val="en-US"/>
        </w:rPr>
      </w:pPr>
      <w:r w:rsidRPr="00436D8B">
        <w:rPr>
          <w:position w:val="-56"/>
          <w:sz w:val="28"/>
          <w:lang w:val="en-US"/>
        </w:rPr>
        <w:object w:dxaOrig="2299" w:dyaOrig="1260">
          <v:shape id="_x0000_i1186" type="#_x0000_t75" style="width:114.75pt;height:63pt" o:ole="">
            <v:imagedata r:id="rId313" o:title=""/>
          </v:shape>
          <o:OLEObject Type="Embed" ProgID="Equation.DSMT4" ShapeID="_x0000_i1186" DrawAspect="Content" ObjectID="_1461169258" r:id="rId314"/>
        </w:object>
      </w:r>
    </w:p>
    <w:p w:rsidR="00996CF6" w:rsidRDefault="00001A1F" w:rsidP="00996CF6">
      <w:pPr>
        <w:spacing w:before="60"/>
        <w:jc w:val="both"/>
        <w:rPr>
          <w:i/>
          <w:iCs/>
          <w:sz w:val="28"/>
        </w:rPr>
      </w:pPr>
      <w:r>
        <w:rPr>
          <w:sz w:val="28"/>
        </w:rPr>
        <w:t>коэффициентов</w:t>
      </w:r>
      <w:r w:rsidR="004356A2" w:rsidRPr="004356A2">
        <w:rPr>
          <w:position w:val="-12"/>
          <w:sz w:val="28"/>
        </w:rPr>
        <w:object w:dxaOrig="340" w:dyaOrig="380">
          <v:shape id="_x0000_i1187" type="#_x0000_t75" style="width:17.25pt;height:18.75pt" o:ole="">
            <v:imagedata r:id="rId315" o:title=""/>
          </v:shape>
          <o:OLEObject Type="Embed" ProgID="Equation.DSMT4" ShapeID="_x0000_i1187" DrawAspect="Content" ObjectID="_1461169259" r:id="rId316"/>
        </w:object>
      </w:r>
      <w:r>
        <w:rPr>
          <w:sz w:val="28"/>
        </w:rPr>
        <w:t>в равенствах (</w:t>
      </w:r>
      <w:r w:rsidR="004356A2" w:rsidRPr="004356A2">
        <w:rPr>
          <w:sz w:val="28"/>
        </w:rPr>
        <w:t>4</w:t>
      </w:r>
      <w:r w:rsidR="004356A2" w:rsidRPr="004356A2">
        <w:rPr>
          <w:sz w:val="28"/>
          <w:vertAlign w:val="subscript"/>
        </w:rPr>
        <w:t>3</w:t>
      </w:r>
      <w:r>
        <w:rPr>
          <w:sz w:val="28"/>
        </w:rPr>
        <w:t>) соответственно (</w:t>
      </w:r>
      <w:r w:rsidR="004356A2" w:rsidRPr="004356A2">
        <w:rPr>
          <w:sz w:val="28"/>
        </w:rPr>
        <w:t>4</w:t>
      </w:r>
      <w:r w:rsidR="004356A2" w:rsidRPr="004356A2">
        <w:rPr>
          <w:sz w:val="28"/>
          <w:vertAlign w:val="subscript"/>
        </w:rPr>
        <w:t>2</w:t>
      </w:r>
      <w:r>
        <w:rPr>
          <w:sz w:val="28"/>
        </w:rPr>
        <w:t xml:space="preserve">) называется </w:t>
      </w:r>
      <w:r>
        <w:rPr>
          <w:i/>
          <w:iCs/>
          <w:sz w:val="28"/>
        </w:rPr>
        <w:t>матрицей преобразования координат.</w:t>
      </w:r>
    </w:p>
    <w:p w:rsidR="00996CF6" w:rsidRDefault="00001A1F" w:rsidP="00996CF6">
      <w:pPr>
        <w:spacing w:before="60"/>
        <w:jc w:val="both"/>
        <w:rPr>
          <w:sz w:val="28"/>
        </w:rPr>
      </w:pPr>
      <w:r>
        <w:rPr>
          <w:sz w:val="28"/>
        </w:rPr>
        <w:t>Переход от одной прямоугольной системы координат к другой</w:t>
      </w:r>
    </w:p>
    <w:p w:rsidR="00001A1F" w:rsidRDefault="00996CF6" w:rsidP="00996CF6">
      <w:pPr>
        <w:spacing w:before="60"/>
        <w:jc w:val="both"/>
        <w:rPr>
          <w:sz w:val="28"/>
        </w:rPr>
      </w:pPr>
      <w:r>
        <w:rPr>
          <w:sz w:val="28"/>
        </w:rPr>
        <w:t xml:space="preserve">   </w:t>
      </w:r>
      <w:r w:rsidR="00001A1F">
        <w:rPr>
          <w:b/>
          <w:bCs/>
          <w:sz w:val="28"/>
        </w:rPr>
        <w:t>Случай прямоугольного репера на плоскости.</w:t>
      </w:r>
      <w:r w:rsidR="00001A1F">
        <w:rPr>
          <w:sz w:val="28"/>
        </w:rPr>
        <w:t xml:space="preserve"> Можно огра</w:t>
      </w:r>
      <w:r w:rsidR="00001A1F">
        <w:rPr>
          <w:sz w:val="28"/>
        </w:rPr>
        <w:softHyphen/>
        <w:t xml:space="preserve">ничиться реперами с общим началом. Базис прямоугольного репера состоит из двух взаимно перпендикулярных ортов. Такие базисы будем называть </w:t>
      </w:r>
      <w:r w:rsidR="00001A1F">
        <w:rPr>
          <w:i/>
          <w:iCs/>
          <w:sz w:val="28"/>
        </w:rPr>
        <w:t>прямоугольными</w:t>
      </w:r>
      <w:r w:rsidR="00001A1F">
        <w:rPr>
          <w:sz w:val="28"/>
        </w:rPr>
        <w:t xml:space="preserve"> или </w:t>
      </w:r>
      <w:r w:rsidR="00001A1F">
        <w:rPr>
          <w:i/>
          <w:iCs/>
          <w:sz w:val="28"/>
        </w:rPr>
        <w:t>ортонормальными.</w:t>
      </w:r>
    </w:p>
    <w:p w:rsidR="00001A1F" w:rsidRPr="00ED3B8A" w:rsidRDefault="00ED3B8A" w:rsidP="00C9444B">
      <w:pPr>
        <w:pStyle w:val="FR1"/>
        <w:spacing w:line="220" w:lineRule="auto"/>
        <w:jc w:val="both"/>
        <w:rPr>
          <w:rFonts w:ascii="Times New Roman" w:hAnsi="Times New Roman"/>
          <w:sz w:val="28"/>
        </w:rPr>
      </w:pPr>
      <w:r w:rsidRPr="00ED3B8A">
        <w:rPr>
          <w:i/>
          <w:iCs/>
          <w:sz w:val="28"/>
        </w:rPr>
        <w:t xml:space="preserve">    </w:t>
      </w:r>
      <w:r w:rsidRPr="00ED3B8A">
        <w:rPr>
          <w:rFonts w:ascii="Times New Roman" w:hAnsi="Times New Roman"/>
          <w:i/>
          <w:iCs/>
          <w:sz w:val="28"/>
        </w:rPr>
        <w:t>Лем</w:t>
      </w:r>
      <w:r w:rsidR="00001A1F" w:rsidRPr="00ED3B8A">
        <w:rPr>
          <w:rFonts w:ascii="Times New Roman" w:hAnsi="Times New Roman"/>
          <w:i/>
          <w:iCs/>
          <w:sz w:val="28"/>
        </w:rPr>
        <w:t xml:space="preserve">ма. </w:t>
      </w:r>
      <w:r w:rsidR="00001A1F" w:rsidRPr="00ED3B8A">
        <w:rPr>
          <w:rFonts w:ascii="Times New Roman" w:hAnsi="Times New Roman"/>
          <w:sz w:val="28"/>
        </w:rPr>
        <w:t>Пусть</w:t>
      </w:r>
      <w:r w:rsidR="00001A1F" w:rsidRPr="00ED3B8A">
        <w:rPr>
          <w:rFonts w:ascii="Times New Roman" w:hAnsi="Times New Roman"/>
          <w:i/>
          <w:iCs/>
          <w:sz w:val="28"/>
        </w:rPr>
        <w:t xml:space="preserve"> </w:t>
      </w:r>
      <w:r w:rsidRPr="00ED3B8A">
        <w:rPr>
          <w:rFonts w:ascii="Times New Roman" w:hAnsi="Times New Roman"/>
          <w:i/>
          <w:iCs/>
          <w:position w:val="-12"/>
          <w:sz w:val="28"/>
        </w:rPr>
        <w:object w:dxaOrig="639" w:dyaOrig="380">
          <v:shape id="_x0000_i1188" type="#_x0000_t75" style="width:32.25pt;height:18.75pt" o:ole="">
            <v:imagedata r:id="rId317" o:title=""/>
          </v:shape>
          <o:OLEObject Type="Embed" ProgID="Equation.DSMT4" ShapeID="_x0000_i1188" DrawAspect="Content" ObjectID="_1461169260" r:id="rId318"/>
        </w:object>
      </w:r>
      <w:r w:rsidR="00001A1F" w:rsidRPr="00ED3B8A">
        <w:rPr>
          <w:rFonts w:ascii="Times New Roman" w:hAnsi="Times New Roman"/>
          <w:i/>
          <w:iCs/>
          <w:sz w:val="28"/>
        </w:rPr>
        <w:t xml:space="preserve"> </w:t>
      </w:r>
      <w:r w:rsidR="00001A1F" w:rsidRPr="00ED3B8A">
        <w:rPr>
          <w:rFonts w:ascii="Times New Roman" w:hAnsi="Times New Roman"/>
          <w:sz w:val="28"/>
        </w:rPr>
        <w:t xml:space="preserve">и </w:t>
      </w:r>
      <w:r w:rsidRPr="00ED3B8A">
        <w:rPr>
          <w:rFonts w:ascii="Times New Roman" w:hAnsi="Times New Roman"/>
          <w:i/>
          <w:iCs/>
          <w:position w:val="-12"/>
          <w:sz w:val="28"/>
        </w:rPr>
        <w:object w:dxaOrig="639" w:dyaOrig="420">
          <v:shape id="_x0000_i1189" type="#_x0000_t75" style="width:32.25pt;height:21pt" o:ole="">
            <v:imagedata r:id="rId319" o:title=""/>
          </v:shape>
          <o:OLEObject Type="Embed" ProgID="Equation.DSMT4" ShapeID="_x0000_i1189" DrawAspect="Content" ObjectID="_1461169261" r:id="rId320"/>
        </w:object>
      </w:r>
      <w:r w:rsidR="00001A1F" w:rsidRPr="00ED3B8A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="00001A1F" w:rsidRPr="00ED3B8A">
        <w:rPr>
          <w:rFonts w:ascii="Times New Roman" w:hAnsi="Times New Roman"/>
          <w:sz w:val="28"/>
        </w:rPr>
        <w:t xml:space="preserve">два ортогональных репера на плоскости с общим началом О. Тогда поворотом репера </w:t>
      </w:r>
      <w:r w:rsidRPr="00ED3B8A">
        <w:rPr>
          <w:rFonts w:ascii="Times New Roman" w:hAnsi="Times New Roman"/>
          <w:i/>
          <w:iCs/>
          <w:position w:val="-12"/>
          <w:sz w:val="28"/>
        </w:rPr>
        <w:object w:dxaOrig="639" w:dyaOrig="380">
          <v:shape id="_x0000_i1190" type="#_x0000_t75" style="width:32.25pt;height:18.75pt" o:ole="">
            <v:imagedata r:id="rId317" o:title=""/>
          </v:shape>
          <o:OLEObject Type="Embed" ProgID="Equation.DSMT4" ShapeID="_x0000_i1190" DrawAspect="Content" ObjectID="_1461169262" r:id="rId321"/>
        </w:object>
      </w:r>
      <w:r w:rsidR="00001A1F" w:rsidRPr="00ED3B8A">
        <w:rPr>
          <w:rFonts w:ascii="Times New Roman" w:hAnsi="Times New Roman"/>
          <w:sz w:val="28"/>
        </w:rPr>
        <w:t xml:space="preserve">в несущей его плоскости вокруг точки О на некоторый угол </w:t>
      </w:r>
      <w:r w:rsidRPr="00ED3B8A">
        <w:rPr>
          <w:rFonts w:ascii="Times New Roman" w:hAnsi="Times New Roman"/>
          <w:position w:val="-6"/>
          <w:sz w:val="28"/>
        </w:rPr>
        <w:object w:dxaOrig="260" w:dyaOrig="240">
          <v:shape id="_x0000_i1191" type="#_x0000_t75" style="width:12.75pt;height:12pt" o:ole="">
            <v:imagedata r:id="rId322" o:title=""/>
          </v:shape>
          <o:OLEObject Type="Embed" ProgID="Equation.DSMT4" ShapeID="_x0000_i1191" DrawAspect="Content" ObjectID="_1461169263" r:id="rId323"/>
        </w:object>
      </w:r>
      <w:r w:rsidR="00001A1F" w:rsidRPr="00ED3B8A">
        <w:rPr>
          <w:rFonts w:ascii="Times New Roman" w:hAnsi="Times New Roman"/>
          <w:sz w:val="28"/>
        </w:rPr>
        <w:t xml:space="preserve"> можно перевести репер </w:t>
      </w:r>
      <w:r w:rsidRPr="00ED3B8A">
        <w:rPr>
          <w:rFonts w:ascii="Times New Roman" w:hAnsi="Times New Roman"/>
          <w:i/>
          <w:iCs/>
          <w:position w:val="-12"/>
          <w:sz w:val="28"/>
        </w:rPr>
        <w:object w:dxaOrig="639" w:dyaOrig="380">
          <v:shape id="_x0000_i1192" type="#_x0000_t75" style="width:32.25pt;height:18.75pt" o:ole="">
            <v:imagedata r:id="rId317" o:title=""/>
          </v:shape>
          <o:OLEObject Type="Embed" ProgID="Equation.DSMT4" ShapeID="_x0000_i1192" DrawAspect="Content" ObjectID="_1461169264" r:id="rId324"/>
        </w:object>
      </w:r>
      <w:r>
        <w:rPr>
          <w:rFonts w:ascii="Times New Roman" w:hAnsi="Times New Roman"/>
          <w:i/>
          <w:iCs/>
          <w:sz w:val="28"/>
        </w:rPr>
        <w:t xml:space="preserve"> </w:t>
      </w:r>
      <w:r w:rsidR="00001A1F" w:rsidRPr="00ED3B8A">
        <w:rPr>
          <w:rFonts w:ascii="Times New Roman" w:hAnsi="Times New Roman"/>
          <w:sz w:val="28"/>
        </w:rPr>
        <w:t xml:space="preserve">либо в репер </w:t>
      </w:r>
      <w:r w:rsidRPr="00ED3B8A">
        <w:rPr>
          <w:rFonts w:ascii="Times New Roman" w:hAnsi="Times New Roman"/>
          <w:i/>
          <w:iCs/>
          <w:position w:val="-12"/>
          <w:sz w:val="28"/>
        </w:rPr>
        <w:object w:dxaOrig="740" w:dyaOrig="420">
          <v:shape id="_x0000_i1193" type="#_x0000_t75" style="width:36.75pt;height:21pt" o:ole="">
            <v:imagedata r:id="rId325" o:title=""/>
          </v:shape>
          <o:OLEObject Type="Embed" ProgID="Equation.DSMT4" ShapeID="_x0000_i1193" DrawAspect="Content" ObjectID="_1461169265" r:id="rId326"/>
        </w:object>
      </w:r>
      <w:r>
        <w:rPr>
          <w:rFonts w:ascii="Times New Roman" w:hAnsi="Times New Roman"/>
          <w:i/>
          <w:iCs/>
          <w:sz w:val="28"/>
        </w:rPr>
        <w:t xml:space="preserve"> </w:t>
      </w:r>
      <w:r w:rsidR="00001A1F" w:rsidRPr="00ED3B8A">
        <w:rPr>
          <w:rFonts w:ascii="Times New Roman" w:hAnsi="Times New Roman"/>
          <w:sz w:val="28"/>
        </w:rPr>
        <w:t xml:space="preserve">либо в репер </w:t>
      </w:r>
      <w:r w:rsidRPr="00ED3B8A">
        <w:rPr>
          <w:rFonts w:ascii="Times New Roman" w:hAnsi="Times New Roman"/>
          <w:i/>
          <w:iCs/>
          <w:position w:val="-12"/>
          <w:sz w:val="28"/>
        </w:rPr>
        <w:object w:dxaOrig="1040" w:dyaOrig="420">
          <v:shape id="_x0000_i1194" type="#_x0000_t75" style="width:51.75pt;height:21pt" o:ole="">
            <v:imagedata r:id="rId327" o:title=""/>
          </v:shape>
          <o:OLEObject Type="Embed" ProgID="Equation.DSMT4" ShapeID="_x0000_i1194" DrawAspect="Content" ObjectID="_1461169266" r:id="rId328"/>
        </w:object>
      </w:r>
      <w:r w:rsidRPr="00ED3B8A">
        <w:rPr>
          <w:rFonts w:ascii="Times New Roman" w:hAnsi="Times New Roman"/>
          <w:i/>
          <w:iCs/>
          <w:sz w:val="28"/>
        </w:rPr>
        <w:t xml:space="preserve"> </w:t>
      </w:r>
      <w:r w:rsidR="00001A1F" w:rsidRPr="00ED3B8A">
        <w:rPr>
          <w:rFonts w:ascii="Times New Roman" w:hAnsi="Times New Roman"/>
          <w:i/>
          <w:iCs/>
          <w:sz w:val="28"/>
        </w:rPr>
        <w:t xml:space="preserve">(рис. 59 и 60). </w:t>
      </w:r>
      <w:r w:rsidR="00001A1F" w:rsidRPr="00ED3B8A">
        <w:rPr>
          <w:rFonts w:ascii="Times New Roman" w:hAnsi="Times New Roman"/>
          <w:sz w:val="28"/>
        </w:rPr>
        <w:t>Другими словами: репер</w:t>
      </w:r>
      <w:r w:rsidR="00001A1F" w:rsidRPr="00ED3B8A">
        <w:rPr>
          <w:rFonts w:ascii="Times New Roman" w:hAnsi="Times New Roman"/>
          <w:i/>
          <w:iCs/>
          <w:sz w:val="28"/>
        </w:rPr>
        <w:t xml:space="preserve"> </w:t>
      </w:r>
      <w:r w:rsidRPr="00ED3B8A">
        <w:rPr>
          <w:rFonts w:ascii="Times New Roman" w:hAnsi="Times New Roman"/>
          <w:i/>
          <w:iCs/>
          <w:position w:val="-12"/>
          <w:sz w:val="28"/>
        </w:rPr>
        <w:object w:dxaOrig="639" w:dyaOrig="420">
          <v:shape id="_x0000_i1195" type="#_x0000_t75" style="width:32.25pt;height:21pt" o:ole="">
            <v:imagedata r:id="rId319" o:title=""/>
          </v:shape>
          <o:OLEObject Type="Embed" ProgID="Equation.DSMT4" ShapeID="_x0000_i1195" DrawAspect="Content" ObjectID="_1461169267" r:id="rId329"/>
        </w:object>
      </w:r>
      <w:r w:rsidR="00001A1F" w:rsidRPr="00ED3B8A">
        <w:rPr>
          <w:rFonts w:ascii="Times New Roman" w:hAnsi="Times New Roman"/>
          <w:i/>
          <w:iCs/>
          <w:sz w:val="28"/>
        </w:rPr>
        <w:t xml:space="preserve"> </w:t>
      </w:r>
      <w:r w:rsidR="00001A1F" w:rsidRPr="00ED3B8A">
        <w:rPr>
          <w:rFonts w:ascii="Times New Roman" w:hAnsi="Times New Roman"/>
          <w:sz w:val="28"/>
        </w:rPr>
        <w:t>получается из репера</w:t>
      </w:r>
      <w:r w:rsidR="00001A1F" w:rsidRPr="00ED3B8A">
        <w:rPr>
          <w:rFonts w:ascii="Times New Roman" w:hAnsi="Times New Roman"/>
          <w:i/>
          <w:iCs/>
          <w:sz w:val="28"/>
        </w:rPr>
        <w:t xml:space="preserve"> </w:t>
      </w:r>
      <w:r w:rsidRPr="00ED3B8A">
        <w:rPr>
          <w:rFonts w:ascii="Times New Roman" w:hAnsi="Times New Roman"/>
          <w:i/>
          <w:iCs/>
          <w:position w:val="-12"/>
          <w:sz w:val="28"/>
        </w:rPr>
        <w:object w:dxaOrig="639" w:dyaOrig="380">
          <v:shape id="_x0000_i1196" type="#_x0000_t75" style="width:32.25pt;height:18.75pt" o:ole="">
            <v:imagedata r:id="rId317" o:title=""/>
          </v:shape>
          <o:OLEObject Type="Embed" ProgID="Equation.DSMT4" ShapeID="_x0000_i1196" DrawAspect="Content" ObjectID="_1461169268" r:id="rId330"/>
        </w:object>
      </w:r>
      <w:r w:rsidR="00001A1F" w:rsidRPr="00ED3B8A">
        <w:rPr>
          <w:rFonts w:ascii="Times New Roman" w:hAnsi="Times New Roman"/>
          <w:sz w:val="28"/>
        </w:rPr>
        <w:t xml:space="preserve">либо поворотом, либо поворотом и последующим отражением (относительно прямой, несущей вектор </w:t>
      </w:r>
      <w:r w:rsidRPr="00ED3B8A">
        <w:rPr>
          <w:rFonts w:ascii="Times New Roman" w:hAnsi="Times New Roman"/>
          <w:position w:val="-12"/>
          <w:sz w:val="28"/>
        </w:rPr>
        <w:object w:dxaOrig="240" w:dyaOrig="420">
          <v:shape id="_x0000_i1197" type="#_x0000_t75" style="width:12pt;height:21pt" o:ole="">
            <v:imagedata r:id="rId331" o:title=""/>
          </v:shape>
          <o:OLEObject Type="Embed" ProgID="Equation.DSMT4" ShapeID="_x0000_i1197" DrawAspect="Content" ObjectID="_1461169269" r:id="rId332"/>
        </w:object>
      </w:r>
      <w:r w:rsidR="00001A1F" w:rsidRPr="00ED3B8A">
        <w:rPr>
          <w:rFonts w:ascii="Times New Roman" w:hAnsi="Times New Roman"/>
          <w:sz w:val="28"/>
        </w:rPr>
        <w:t>).</w:t>
      </w:r>
    </w:p>
    <w:p w:rsidR="00001A1F" w:rsidRPr="00ED3B8A" w:rsidRDefault="00001A1F" w:rsidP="00C9444B">
      <w:pPr>
        <w:ind w:firstLine="300"/>
        <w:jc w:val="both"/>
        <w:rPr>
          <w:sz w:val="28"/>
        </w:rPr>
      </w:pPr>
      <w:r>
        <w:rPr>
          <w:sz w:val="28"/>
        </w:rPr>
        <w:t>Доказательство. Репер</w:t>
      </w:r>
      <w:r w:rsidR="00ED3B8A" w:rsidRPr="00ED3B8A">
        <w:rPr>
          <w:i/>
          <w:iCs/>
          <w:position w:val="-12"/>
          <w:sz w:val="28"/>
        </w:rPr>
        <w:object w:dxaOrig="639" w:dyaOrig="380">
          <v:shape id="_x0000_i1198" type="#_x0000_t75" style="width:32.25pt;height:18.75pt" o:ole="">
            <v:imagedata r:id="rId317" o:title=""/>
          </v:shape>
          <o:OLEObject Type="Embed" ProgID="Equation.DSMT4" ShapeID="_x0000_i1198" DrawAspect="Content" ObjectID="_1461169270" r:id="rId333"/>
        </w:object>
      </w:r>
      <w:r>
        <w:rPr>
          <w:sz w:val="28"/>
        </w:rPr>
        <w:t>определяет некоторое поло</w:t>
      </w:r>
      <w:r>
        <w:rPr>
          <w:sz w:val="28"/>
        </w:rPr>
        <w:softHyphen/>
        <w:t>жительное направление вращения плоскости, а именно то направ</w:t>
      </w:r>
      <w:r>
        <w:rPr>
          <w:sz w:val="28"/>
        </w:rPr>
        <w:softHyphen/>
        <w:t>ление, в котором угол от орта</w:t>
      </w:r>
      <w:r>
        <w:rPr>
          <w:b/>
          <w:bCs/>
          <w:sz w:val="28"/>
        </w:rPr>
        <w:t xml:space="preserve"> </w:t>
      </w:r>
      <w:r w:rsidR="00ED3B8A" w:rsidRPr="00ED3B8A">
        <w:rPr>
          <w:bCs/>
          <w:sz w:val="28"/>
          <w:lang w:val="en-US"/>
        </w:rPr>
        <w:t>e</w:t>
      </w:r>
      <w:r w:rsidR="00ED3B8A" w:rsidRPr="00ED3B8A">
        <w:rPr>
          <w:bCs/>
          <w:sz w:val="28"/>
          <w:vertAlign w:val="subscript"/>
        </w:rPr>
        <w:t>1</w:t>
      </w:r>
      <w:r>
        <w:rPr>
          <w:sz w:val="28"/>
        </w:rPr>
        <w:t xml:space="preserve"> до орта </w:t>
      </w:r>
      <w:r w:rsidR="00ED3B8A">
        <w:rPr>
          <w:sz w:val="28"/>
          <w:lang w:val="en-US"/>
        </w:rPr>
        <w:t>e</w:t>
      </w:r>
      <w:r w:rsidR="00ED3B8A" w:rsidRPr="00ED3B8A">
        <w:rPr>
          <w:sz w:val="28"/>
          <w:vertAlign w:val="subscript"/>
        </w:rPr>
        <w:t>2</w:t>
      </w:r>
      <w:r>
        <w:rPr>
          <w:sz w:val="28"/>
        </w:rPr>
        <w:t xml:space="preserve"> равен </w:t>
      </w:r>
      <w:r w:rsidR="00ED3B8A" w:rsidRPr="00ED3B8A">
        <w:rPr>
          <w:position w:val="-26"/>
          <w:sz w:val="28"/>
        </w:rPr>
        <w:object w:dxaOrig="300" w:dyaOrig="700">
          <v:shape id="_x0000_i1199" type="#_x0000_t75" style="width:15pt;height:35.25pt" o:ole="">
            <v:imagedata r:id="rId334" o:title=""/>
          </v:shape>
          <o:OLEObject Type="Embed" ProgID="Equation.DSMT4" ShapeID="_x0000_i1199" DrawAspect="Content" ObjectID="_1461169271" r:id="rId335"/>
        </w:object>
      </w:r>
      <w:r w:rsidR="00ED3B8A" w:rsidRPr="00ED3B8A">
        <w:rPr>
          <w:sz w:val="28"/>
        </w:rPr>
        <w:t xml:space="preserve"> (</w:t>
      </w:r>
      <w:r w:rsidR="00ED3B8A">
        <w:rPr>
          <w:sz w:val="28"/>
        </w:rPr>
        <w:t xml:space="preserve">а не </w:t>
      </w:r>
      <w:r w:rsidR="00ED3B8A" w:rsidRPr="00ED3B8A">
        <w:rPr>
          <w:position w:val="-26"/>
          <w:sz w:val="28"/>
        </w:rPr>
        <w:object w:dxaOrig="420" w:dyaOrig="700">
          <v:shape id="_x0000_i1200" type="#_x0000_t75" style="width:21pt;height:35.25pt" o:ole="">
            <v:imagedata r:id="rId336" o:title=""/>
          </v:shape>
          <o:OLEObject Type="Embed" ProgID="Equation.DSMT4" ShapeID="_x0000_i1200" DrawAspect="Content" ObjectID="_1461169272" r:id="rId337"/>
        </w:object>
      </w:r>
      <w:r w:rsidR="00ED3B8A">
        <w:rPr>
          <w:sz w:val="28"/>
        </w:rPr>
        <w:t>).</w:t>
      </w:r>
    </w:p>
    <w:p w:rsidR="00252D97" w:rsidRPr="00CA7C70" w:rsidRDefault="00ED3B8A" w:rsidP="00C9444B">
      <w:pPr>
        <w:jc w:val="both"/>
        <w:rPr>
          <w:sz w:val="28"/>
        </w:rPr>
      </w:pPr>
      <w:r>
        <w:rPr>
          <w:sz w:val="28"/>
        </w:rPr>
        <w:t xml:space="preserve">   </w:t>
      </w:r>
      <w:r w:rsidR="00001A1F">
        <w:rPr>
          <w:sz w:val="28"/>
        </w:rPr>
        <w:t xml:space="preserve">Обозначим через </w:t>
      </w:r>
      <w:r w:rsidRPr="00ED3B8A">
        <w:rPr>
          <w:position w:val="-6"/>
          <w:sz w:val="28"/>
        </w:rPr>
        <w:object w:dxaOrig="260" w:dyaOrig="240">
          <v:shape id="_x0000_i1201" type="#_x0000_t75" style="width:12.75pt;height:12pt" o:ole="">
            <v:imagedata r:id="rId322" o:title=""/>
          </v:shape>
          <o:OLEObject Type="Embed" ProgID="Equation.DSMT4" ShapeID="_x0000_i1201" DrawAspect="Content" ObjectID="_1461169273" r:id="rId338"/>
        </w:object>
      </w:r>
      <w:r>
        <w:rPr>
          <w:sz w:val="28"/>
        </w:rPr>
        <w:t xml:space="preserve"> </w:t>
      </w:r>
      <w:r w:rsidR="00001A1F">
        <w:rPr>
          <w:sz w:val="28"/>
        </w:rPr>
        <w:t xml:space="preserve">угол от орта </w:t>
      </w:r>
      <w:r w:rsidRPr="00ED3B8A">
        <w:rPr>
          <w:bCs/>
          <w:sz w:val="28"/>
          <w:lang w:val="en-US"/>
        </w:rPr>
        <w:t>e</w:t>
      </w:r>
      <w:r w:rsidRPr="00ED3B8A">
        <w:rPr>
          <w:bCs/>
          <w:sz w:val="28"/>
          <w:vertAlign w:val="subscript"/>
        </w:rPr>
        <w:t>1</w:t>
      </w:r>
      <w:r>
        <w:rPr>
          <w:bCs/>
          <w:sz w:val="28"/>
          <w:vertAlign w:val="subscript"/>
        </w:rPr>
        <w:t xml:space="preserve"> </w:t>
      </w:r>
      <w:r>
        <w:rPr>
          <w:sz w:val="28"/>
        </w:rPr>
        <w:t>до орта е</w:t>
      </w:r>
      <w:r w:rsidRPr="00ED3B8A">
        <w:rPr>
          <w:sz w:val="28"/>
          <w:vertAlign w:val="subscript"/>
        </w:rPr>
        <w:t>1</w:t>
      </w:r>
      <w:r w:rsidRPr="00ED3B8A">
        <w:rPr>
          <w:sz w:val="28"/>
          <w:vertAlign w:val="superscript"/>
        </w:rPr>
        <w:t>’</w:t>
      </w:r>
      <w:r w:rsidR="00001A1F">
        <w:rPr>
          <w:sz w:val="28"/>
        </w:rPr>
        <w:t xml:space="preserve">. Повернув репер </w:t>
      </w:r>
      <w:r w:rsidRPr="00ED3B8A">
        <w:rPr>
          <w:i/>
          <w:iCs/>
          <w:position w:val="-12"/>
          <w:sz w:val="28"/>
        </w:rPr>
        <w:object w:dxaOrig="639" w:dyaOrig="380">
          <v:shape id="_x0000_i1202" type="#_x0000_t75" style="width:32.25pt;height:18.75pt" o:ole="">
            <v:imagedata r:id="rId317" o:title=""/>
          </v:shape>
          <o:OLEObject Type="Embed" ProgID="Equation.DSMT4" ShapeID="_x0000_i1202" DrawAspect="Content" ObjectID="_1461169274" r:id="rId339"/>
        </w:object>
      </w:r>
      <w:r w:rsidR="00001A1F">
        <w:rPr>
          <w:sz w:val="28"/>
        </w:rPr>
        <w:t xml:space="preserve"> (в его плоскости) в положительном направлении на угол</w:t>
      </w:r>
      <w:r w:rsidRPr="00ED3B8A">
        <w:rPr>
          <w:sz w:val="28"/>
        </w:rPr>
        <w:t xml:space="preserve"> </w:t>
      </w:r>
      <w:r w:rsidR="00001A1F">
        <w:rPr>
          <w:sz w:val="28"/>
        </w:rPr>
        <w:t xml:space="preserve"> </w:t>
      </w:r>
      <w:r w:rsidRPr="00ED3B8A">
        <w:rPr>
          <w:position w:val="-6"/>
          <w:sz w:val="28"/>
        </w:rPr>
        <w:object w:dxaOrig="260" w:dyaOrig="240">
          <v:shape id="_x0000_i1203" type="#_x0000_t75" style="width:12.75pt;height:12pt" o:ole="">
            <v:imagedata r:id="rId322" o:title=""/>
          </v:shape>
          <o:OLEObject Type="Embed" ProgID="Equation.DSMT4" ShapeID="_x0000_i1203" DrawAspect="Content" ObjectID="_1461169275" r:id="rId340"/>
        </w:object>
      </w:r>
      <w:r w:rsidR="00001A1F">
        <w:rPr>
          <w:i/>
          <w:iCs/>
          <w:sz w:val="28"/>
        </w:rPr>
        <w:t xml:space="preserve">, </w:t>
      </w:r>
      <w:r w:rsidR="00001A1F">
        <w:rPr>
          <w:sz w:val="28"/>
        </w:rPr>
        <w:t xml:space="preserve">мы совместим орт </w:t>
      </w:r>
      <w:r w:rsidRPr="00ED3B8A">
        <w:rPr>
          <w:bCs/>
          <w:sz w:val="28"/>
          <w:lang w:val="en-US"/>
        </w:rPr>
        <w:t>e</w:t>
      </w:r>
      <w:r w:rsidRPr="00ED3B8A">
        <w:rPr>
          <w:bCs/>
          <w:sz w:val="28"/>
          <w:vertAlign w:val="subscript"/>
        </w:rPr>
        <w:t xml:space="preserve">1 </w:t>
      </w:r>
      <w:r w:rsidR="00001A1F">
        <w:rPr>
          <w:sz w:val="28"/>
        </w:rPr>
        <w:t xml:space="preserve">с ортом </w:t>
      </w:r>
      <w:r>
        <w:rPr>
          <w:sz w:val="28"/>
        </w:rPr>
        <w:t>е</w:t>
      </w:r>
      <w:r w:rsidRPr="00ED3B8A">
        <w:rPr>
          <w:sz w:val="28"/>
          <w:vertAlign w:val="subscript"/>
        </w:rPr>
        <w:t>1</w:t>
      </w:r>
      <w:r w:rsidRPr="00ED3B8A">
        <w:rPr>
          <w:sz w:val="28"/>
          <w:vertAlign w:val="superscript"/>
        </w:rPr>
        <w:t>’</w:t>
      </w:r>
      <w:r w:rsidR="00001A1F">
        <w:rPr>
          <w:sz w:val="28"/>
        </w:rPr>
        <w:t xml:space="preserve">; тогда орт </w:t>
      </w:r>
      <w:r>
        <w:rPr>
          <w:sz w:val="28"/>
          <w:lang w:val="en-US"/>
        </w:rPr>
        <w:t>e</w:t>
      </w:r>
      <w:r w:rsidRPr="00ED3B8A">
        <w:rPr>
          <w:sz w:val="28"/>
          <w:vertAlign w:val="subscript"/>
        </w:rPr>
        <w:t>2</w:t>
      </w:r>
      <w:r w:rsidR="00001A1F">
        <w:rPr>
          <w:sz w:val="28"/>
        </w:rPr>
        <w:t>, будучи перпенди</w:t>
      </w:r>
      <w:r w:rsidR="00001A1F">
        <w:rPr>
          <w:sz w:val="28"/>
        </w:rPr>
        <w:softHyphen/>
        <w:t xml:space="preserve">кулярен к орту </w:t>
      </w:r>
      <w:r w:rsidRPr="00ED3B8A">
        <w:rPr>
          <w:bCs/>
          <w:sz w:val="28"/>
          <w:lang w:val="en-US"/>
        </w:rPr>
        <w:t>e</w:t>
      </w:r>
      <w:r w:rsidRPr="00ED3B8A">
        <w:rPr>
          <w:bCs/>
          <w:sz w:val="28"/>
          <w:vertAlign w:val="subscript"/>
        </w:rPr>
        <w:t>1</w:t>
      </w:r>
      <w:r w:rsidR="00001A1F">
        <w:rPr>
          <w:sz w:val="28"/>
        </w:rPr>
        <w:t xml:space="preserve">, либо совместится с ортом </w:t>
      </w:r>
      <w:r w:rsidRPr="00ED3B8A">
        <w:rPr>
          <w:position w:val="-12"/>
          <w:sz w:val="28"/>
        </w:rPr>
        <w:object w:dxaOrig="279" w:dyaOrig="420">
          <v:shape id="_x0000_i1204" type="#_x0000_t75" style="width:14.25pt;height:21pt" o:ole="">
            <v:imagedata r:id="rId341" o:title=""/>
          </v:shape>
          <o:OLEObject Type="Embed" ProgID="Equation.DSMT4" ShapeID="_x0000_i1204" DrawAspect="Content" ObjectID="_1461169276" r:id="rId342"/>
        </w:object>
      </w:r>
      <w:r w:rsidR="00001A1F">
        <w:rPr>
          <w:sz w:val="28"/>
        </w:rPr>
        <w:t>(рис. 59), либо</w:t>
      </w:r>
    </w:p>
    <w:p w:rsidR="00ED3B8A" w:rsidRPr="00CA7C70" w:rsidRDefault="00ED3B8A" w:rsidP="00C9444B">
      <w:pPr>
        <w:jc w:val="both"/>
        <w:rPr>
          <w:sz w:val="28"/>
        </w:rPr>
      </w:pPr>
    </w:p>
    <w:p w:rsidR="00001A1F" w:rsidRDefault="00001A1F" w:rsidP="00C9444B">
      <w:pPr>
        <w:jc w:val="both"/>
        <w:rPr>
          <w:sz w:val="28"/>
        </w:rPr>
      </w:pPr>
      <w:r>
        <w:rPr>
          <w:sz w:val="28"/>
        </w:rPr>
        <w:t>совместится с противоположным ему ортом —</w:t>
      </w:r>
      <w:r w:rsidR="00ED3B8A" w:rsidRPr="00ED3B8A">
        <w:rPr>
          <w:sz w:val="28"/>
        </w:rPr>
        <w:t xml:space="preserve"> </w:t>
      </w:r>
      <w:r w:rsidR="00AB2471" w:rsidRPr="00ED3B8A">
        <w:rPr>
          <w:position w:val="-12"/>
          <w:sz w:val="28"/>
        </w:rPr>
        <w:object w:dxaOrig="279" w:dyaOrig="420">
          <v:shape id="_x0000_i1205" type="#_x0000_t75" style="width:14.25pt;height:21pt" o:ole="">
            <v:imagedata r:id="rId341" o:title=""/>
          </v:shape>
          <o:OLEObject Type="Embed" ProgID="Equation.DSMT4" ShapeID="_x0000_i1205" DrawAspect="Content" ObjectID="_1461169277" r:id="rId343"/>
        </w:object>
      </w:r>
      <w:r w:rsidR="00AB2471">
        <w:rPr>
          <w:sz w:val="28"/>
        </w:rPr>
        <w:t xml:space="preserve"> </w:t>
      </w:r>
      <w:r>
        <w:rPr>
          <w:sz w:val="28"/>
        </w:rPr>
        <w:t>(рис. 60). Утверж</w:t>
      </w:r>
      <w:r>
        <w:rPr>
          <w:sz w:val="28"/>
        </w:rPr>
        <w:softHyphen/>
        <w:t>дение доказано.</w:t>
      </w:r>
    </w:p>
    <w:p w:rsidR="00001A1F" w:rsidRPr="00CA7C70" w:rsidRDefault="00001A1F" w:rsidP="00C9444B">
      <w:pPr>
        <w:ind w:firstLine="300"/>
        <w:jc w:val="both"/>
        <w:rPr>
          <w:sz w:val="28"/>
        </w:rPr>
      </w:pPr>
      <w:r>
        <w:rPr>
          <w:sz w:val="28"/>
        </w:rPr>
        <w:t xml:space="preserve">Из доказанного следует, что относительно базиса </w:t>
      </w:r>
      <w:r w:rsidR="00AB2471" w:rsidRPr="00ED3B8A">
        <w:rPr>
          <w:bCs/>
          <w:sz w:val="28"/>
          <w:lang w:val="en-US"/>
        </w:rPr>
        <w:t>e</w:t>
      </w:r>
      <w:r w:rsidR="00AB2471" w:rsidRPr="00ED3B8A">
        <w:rPr>
          <w:bCs/>
          <w:sz w:val="28"/>
          <w:vertAlign w:val="subscript"/>
        </w:rPr>
        <w:t>1</w:t>
      </w:r>
      <w:r w:rsidR="00AB2471" w:rsidRPr="00AB2471">
        <w:rPr>
          <w:bCs/>
          <w:sz w:val="28"/>
          <w:vertAlign w:val="subscript"/>
        </w:rPr>
        <w:t xml:space="preserve">  </w:t>
      </w:r>
      <w:r w:rsidR="00AB2471" w:rsidRPr="00AB2471">
        <w:rPr>
          <w:sz w:val="28"/>
        </w:rPr>
        <w:t xml:space="preserve">, </w:t>
      </w:r>
      <w:r w:rsidR="00AB2471">
        <w:rPr>
          <w:sz w:val="28"/>
          <w:lang w:val="en-US"/>
        </w:rPr>
        <w:t>e</w:t>
      </w:r>
      <w:r w:rsidR="00AB2471" w:rsidRPr="00ED3B8A">
        <w:rPr>
          <w:sz w:val="28"/>
          <w:vertAlign w:val="subscript"/>
        </w:rPr>
        <w:t>2</w:t>
      </w:r>
      <w:r w:rsidR="00AB2471" w:rsidRPr="00AB2471">
        <w:rPr>
          <w:sz w:val="28"/>
          <w:vertAlign w:val="subscript"/>
        </w:rPr>
        <w:t xml:space="preserve">  </w:t>
      </w:r>
      <w:r>
        <w:rPr>
          <w:sz w:val="28"/>
        </w:rPr>
        <w:t>орт</w:t>
      </w:r>
      <w:r w:rsidR="00AB2471" w:rsidRPr="00ED3B8A">
        <w:rPr>
          <w:position w:val="-12"/>
          <w:sz w:val="28"/>
        </w:rPr>
        <w:object w:dxaOrig="240" w:dyaOrig="420">
          <v:shape id="_x0000_i1206" type="#_x0000_t75" style="width:12pt;height:21pt" o:ole="">
            <v:imagedata r:id="rId344" o:title=""/>
          </v:shape>
          <o:OLEObject Type="Embed" ProgID="Equation.DSMT4" ShapeID="_x0000_i1206" DrawAspect="Content" ObjectID="_1461169278" r:id="rId345"/>
        </w:object>
      </w:r>
      <w:r>
        <w:rPr>
          <w:sz w:val="28"/>
        </w:rPr>
        <w:t xml:space="preserve">имеет координаты </w:t>
      </w:r>
      <w:r>
        <w:rPr>
          <w:sz w:val="28"/>
          <w:lang w:val="en-US"/>
        </w:rPr>
        <w:t>cos</w:t>
      </w:r>
      <w:r w:rsidR="00AB2471" w:rsidRPr="00ED3B8A">
        <w:rPr>
          <w:position w:val="-6"/>
          <w:sz w:val="28"/>
        </w:rPr>
        <w:object w:dxaOrig="260" w:dyaOrig="240">
          <v:shape id="_x0000_i1207" type="#_x0000_t75" style="width:12.75pt;height:12pt" o:ole="">
            <v:imagedata r:id="rId322" o:title=""/>
          </v:shape>
          <o:OLEObject Type="Embed" ProgID="Equation.DSMT4" ShapeID="_x0000_i1207" DrawAspect="Content" ObjectID="_1461169279" r:id="rId346"/>
        </w:object>
      </w:r>
      <w:r>
        <w:rPr>
          <w:sz w:val="28"/>
        </w:rPr>
        <w:t xml:space="preserve"> , </w:t>
      </w:r>
      <w:r>
        <w:rPr>
          <w:sz w:val="28"/>
          <w:lang w:val="en-US"/>
        </w:rPr>
        <w:t>sin</w:t>
      </w:r>
      <w:r w:rsidR="00AB2471" w:rsidRPr="00ED3B8A">
        <w:rPr>
          <w:position w:val="-6"/>
          <w:sz w:val="28"/>
        </w:rPr>
        <w:object w:dxaOrig="260" w:dyaOrig="240">
          <v:shape id="_x0000_i1208" type="#_x0000_t75" style="width:12.75pt;height:12pt" o:ole="">
            <v:imagedata r:id="rId322" o:title=""/>
          </v:shape>
          <o:OLEObject Type="Embed" ProgID="Equation.DSMT4" ShapeID="_x0000_i1208" DrawAspect="Content" ObjectID="_1461169280" r:id="rId347"/>
        </w:object>
      </w:r>
      <w:r>
        <w:rPr>
          <w:sz w:val="28"/>
        </w:rPr>
        <w:t>:</w:t>
      </w:r>
    </w:p>
    <w:p w:rsidR="00AB2471" w:rsidRPr="00AB2471" w:rsidRDefault="00AB2471" w:rsidP="00AB2471">
      <w:pPr>
        <w:ind w:firstLine="300"/>
        <w:jc w:val="center"/>
        <w:rPr>
          <w:sz w:val="28"/>
          <w:lang w:val="en-US"/>
        </w:rPr>
      </w:pPr>
      <w:r w:rsidRPr="00AB2471">
        <w:rPr>
          <w:position w:val="-14"/>
          <w:sz w:val="28"/>
          <w:lang w:val="en-US"/>
        </w:rPr>
        <w:object w:dxaOrig="2079" w:dyaOrig="440">
          <v:shape id="_x0000_i1209" type="#_x0000_t75" style="width:104.25pt;height:21.75pt" o:ole="">
            <v:imagedata r:id="rId348" o:title=""/>
          </v:shape>
          <o:OLEObject Type="Embed" ProgID="Equation.DSMT4" ShapeID="_x0000_i1209" DrawAspect="Content" ObjectID="_1461169281" r:id="rId349"/>
        </w:object>
      </w:r>
    </w:p>
    <w:p w:rsidR="00001A1F" w:rsidRDefault="00001A1F" w:rsidP="00C9444B">
      <w:pPr>
        <w:spacing w:before="100"/>
        <w:jc w:val="both"/>
        <w:rPr>
          <w:sz w:val="28"/>
        </w:rPr>
      </w:pPr>
      <w:r>
        <w:rPr>
          <w:sz w:val="28"/>
        </w:rPr>
        <w:t>тогда как для</w:t>
      </w:r>
      <w:r w:rsidR="00AB2471" w:rsidRPr="00AB2471">
        <w:rPr>
          <w:sz w:val="28"/>
        </w:rPr>
        <w:t xml:space="preserve"> </w:t>
      </w:r>
      <w:r w:rsidR="00AB2471" w:rsidRPr="00ED3B8A">
        <w:rPr>
          <w:position w:val="-12"/>
          <w:sz w:val="28"/>
        </w:rPr>
        <w:object w:dxaOrig="279" w:dyaOrig="420">
          <v:shape id="_x0000_i1210" type="#_x0000_t75" style="width:14.25pt;height:21pt" o:ole="">
            <v:imagedata r:id="rId341" o:title=""/>
          </v:shape>
          <o:OLEObject Type="Embed" ProgID="Equation.DSMT4" ShapeID="_x0000_i1210" DrawAspect="Content" ObjectID="_1461169282" r:id="rId350"/>
        </w:object>
      </w:r>
      <w:r>
        <w:rPr>
          <w:sz w:val="28"/>
        </w:rPr>
        <w:t xml:space="preserve"> имеем две возможности:</w:t>
      </w:r>
    </w:p>
    <w:p w:rsidR="00001A1F" w:rsidRDefault="00001A1F" w:rsidP="00C9444B">
      <w:pPr>
        <w:jc w:val="both"/>
        <w:rPr>
          <w:sz w:val="28"/>
          <w:lang w:val="en-US"/>
        </w:rPr>
      </w:pPr>
      <w:r>
        <w:rPr>
          <w:sz w:val="28"/>
        </w:rPr>
        <w:t>либо</w:t>
      </w:r>
    </w:p>
    <w:p w:rsidR="00001A1F" w:rsidRDefault="00AB2471" w:rsidP="00AB2471">
      <w:pPr>
        <w:jc w:val="center"/>
        <w:rPr>
          <w:lang w:val="en-US"/>
        </w:rPr>
      </w:pPr>
      <w:r w:rsidRPr="00AB2471">
        <w:rPr>
          <w:position w:val="-32"/>
          <w:lang w:val="en-US"/>
        </w:rPr>
        <w:object w:dxaOrig="3460" w:dyaOrig="780">
          <v:shape id="_x0000_i1211" type="#_x0000_t75" style="width:173.25pt;height:39pt" o:ole="">
            <v:imagedata r:id="rId351" o:title=""/>
          </v:shape>
          <o:OLEObject Type="Embed" ProgID="Equation.DSMT4" ShapeID="_x0000_i1211" DrawAspect="Content" ObjectID="_1461169283" r:id="rId352"/>
        </w:object>
      </w:r>
    </w:p>
    <w:p w:rsidR="00AB2471" w:rsidRPr="00AB2471" w:rsidRDefault="00AB2471" w:rsidP="00AB2471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B2471">
        <w:rPr>
          <w:sz w:val="28"/>
          <w:szCs w:val="28"/>
        </w:rPr>
        <w:t>.е</w:t>
      </w:r>
    </w:p>
    <w:p w:rsidR="00001A1F" w:rsidRDefault="00AB2471" w:rsidP="00AB2471">
      <w:pPr>
        <w:jc w:val="center"/>
        <w:rPr>
          <w:sz w:val="28"/>
          <w:lang w:val="en-US"/>
        </w:rPr>
      </w:pPr>
      <w:r w:rsidRPr="00AB2471">
        <w:rPr>
          <w:position w:val="-14"/>
          <w:sz w:val="28"/>
          <w:lang w:val="en-US"/>
        </w:rPr>
        <w:object w:dxaOrig="2299" w:dyaOrig="440">
          <v:shape id="_x0000_i1212" type="#_x0000_t75" style="width:114.75pt;height:21.75pt" o:ole="">
            <v:imagedata r:id="rId353" o:title=""/>
          </v:shape>
          <o:OLEObject Type="Embed" ProgID="Equation.DSMT4" ShapeID="_x0000_i1212" DrawAspect="Content" ObjectID="_1461169284" r:id="rId354"/>
        </w:object>
      </w:r>
    </w:p>
    <w:p w:rsidR="00001A1F" w:rsidRDefault="00001A1F" w:rsidP="00C9444B">
      <w:pPr>
        <w:spacing w:before="40"/>
        <w:jc w:val="both"/>
        <w:rPr>
          <w:sz w:val="28"/>
          <w:lang w:val="en-US"/>
        </w:rPr>
      </w:pPr>
      <w:r>
        <w:rPr>
          <w:sz w:val="28"/>
        </w:rPr>
        <w:t>либо</w:t>
      </w:r>
    </w:p>
    <w:p w:rsidR="00001A1F" w:rsidRDefault="00755560" w:rsidP="00755560">
      <w:pPr>
        <w:jc w:val="center"/>
        <w:rPr>
          <w:sz w:val="28"/>
          <w:lang w:val="en-US"/>
        </w:rPr>
      </w:pPr>
      <w:r w:rsidRPr="00AB2471">
        <w:rPr>
          <w:position w:val="-14"/>
          <w:sz w:val="28"/>
          <w:lang w:val="en-US"/>
        </w:rPr>
        <w:object w:dxaOrig="2460" w:dyaOrig="440">
          <v:shape id="_x0000_i1213" type="#_x0000_t75" style="width:123pt;height:21.75pt" o:ole="">
            <v:imagedata r:id="rId355" o:title=""/>
          </v:shape>
          <o:OLEObject Type="Embed" ProgID="Equation.DSMT4" ShapeID="_x0000_i1213" DrawAspect="Content" ObjectID="_1461169285" r:id="rId356"/>
        </w:object>
      </w:r>
    </w:p>
    <w:p w:rsidR="00755560" w:rsidRDefault="00001A1F" w:rsidP="00755560">
      <w:pPr>
        <w:spacing w:before="40"/>
        <w:ind w:firstLine="60"/>
        <w:jc w:val="both"/>
        <w:rPr>
          <w:sz w:val="28"/>
        </w:rPr>
      </w:pPr>
      <w:r>
        <w:rPr>
          <w:sz w:val="28"/>
        </w:rPr>
        <w:t>и тогда</w:t>
      </w:r>
    </w:p>
    <w:p w:rsidR="00755560" w:rsidRDefault="00755560" w:rsidP="00755560">
      <w:pPr>
        <w:spacing w:before="40"/>
        <w:ind w:firstLine="60"/>
        <w:jc w:val="center"/>
        <w:rPr>
          <w:sz w:val="28"/>
        </w:rPr>
      </w:pPr>
      <w:r w:rsidRPr="00AB2471">
        <w:rPr>
          <w:position w:val="-14"/>
          <w:sz w:val="28"/>
          <w:lang w:val="en-US"/>
        </w:rPr>
        <w:object w:dxaOrig="2299" w:dyaOrig="440">
          <v:shape id="_x0000_i1214" type="#_x0000_t75" style="width:114.75pt;height:21.75pt" o:ole="">
            <v:imagedata r:id="rId357" o:title=""/>
          </v:shape>
          <o:OLEObject Type="Embed" ProgID="Equation.DSMT4" ShapeID="_x0000_i1214" DrawAspect="Content" ObjectID="_1461169286" r:id="rId358"/>
        </w:object>
      </w:r>
    </w:p>
    <w:p w:rsidR="00001A1F" w:rsidRDefault="00001A1F" w:rsidP="00755560">
      <w:pPr>
        <w:spacing w:before="40"/>
        <w:ind w:firstLine="60"/>
        <w:jc w:val="both"/>
        <w:rPr>
          <w:sz w:val="28"/>
        </w:rPr>
      </w:pPr>
      <w:r>
        <w:rPr>
          <w:sz w:val="28"/>
        </w:rPr>
        <w:t>Матрица</w:t>
      </w:r>
      <w:r>
        <w:rPr>
          <w:sz w:val="28"/>
        </w:rPr>
        <w:tab/>
        <w:t xml:space="preserve">перехода от базиса </w:t>
      </w:r>
      <w:r w:rsidR="00755560" w:rsidRPr="00755560">
        <w:rPr>
          <w:position w:val="-12"/>
          <w:sz w:val="28"/>
        </w:rPr>
        <w:object w:dxaOrig="560" w:dyaOrig="380">
          <v:shape id="_x0000_i1215" type="#_x0000_t75" style="width:27.75pt;height:18.75pt" o:ole="">
            <v:imagedata r:id="rId359" o:title=""/>
          </v:shape>
          <o:OLEObject Type="Embed" ProgID="Equation.DSMT4" ShapeID="_x0000_i1215" DrawAspect="Content" ObjectID="_1461169287" r:id="rId360"/>
        </w:object>
      </w:r>
      <w:r>
        <w:rPr>
          <w:sz w:val="28"/>
        </w:rPr>
        <w:t xml:space="preserve"> к</w:t>
      </w:r>
      <w:r w:rsidR="00755560">
        <w:rPr>
          <w:sz w:val="28"/>
        </w:rPr>
        <w:t xml:space="preserve"> </w:t>
      </w:r>
      <w:r>
        <w:rPr>
          <w:sz w:val="28"/>
        </w:rPr>
        <w:t>базису</w:t>
      </w:r>
      <w:r w:rsidR="00755560" w:rsidRPr="00755560">
        <w:rPr>
          <w:position w:val="-12"/>
          <w:sz w:val="28"/>
        </w:rPr>
        <w:object w:dxaOrig="560" w:dyaOrig="420">
          <v:shape id="_x0000_i1216" type="#_x0000_t75" style="width:27.75pt;height:21pt" o:ole="">
            <v:imagedata r:id="rId361" o:title=""/>
          </v:shape>
          <o:OLEObject Type="Embed" ProgID="Equation.DSMT4" ShapeID="_x0000_i1216" DrawAspect="Content" ObjectID="_1461169288" r:id="rId362"/>
        </w:object>
      </w:r>
      <w:r>
        <w:rPr>
          <w:sz w:val="28"/>
        </w:rPr>
        <w:t xml:space="preserve"> имеет вид:</w:t>
      </w:r>
    </w:p>
    <w:p w:rsidR="00001A1F" w:rsidRDefault="00001A1F" w:rsidP="00C9444B">
      <w:pPr>
        <w:jc w:val="both"/>
        <w:rPr>
          <w:sz w:val="28"/>
        </w:rPr>
      </w:pPr>
      <w:r>
        <w:rPr>
          <w:sz w:val="28"/>
        </w:rPr>
        <w:t>в первом</w:t>
      </w:r>
      <w:r w:rsidR="00755560">
        <w:rPr>
          <w:sz w:val="28"/>
        </w:rPr>
        <w:t xml:space="preserve"> </w:t>
      </w:r>
      <w:r>
        <w:rPr>
          <w:sz w:val="28"/>
        </w:rPr>
        <w:t>случае</w:t>
      </w:r>
    </w:p>
    <w:p w:rsidR="00755560" w:rsidRDefault="00755560" w:rsidP="00755560">
      <w:pPr>
        <w:tabs>
          <w:tab w:val="center" w:pos="4677"/>
          <w:tab w:val="right" w:pos="9355"/>
        </w:tabs>
        <w:rPr>
          <w:sz w:val="28"/>
        </w:rPr>
      </w:pPr>
      <w:r>
        <w:rPr>
          <w:sz w:val="28"/>
        </w:rPr>
        <w:tab/>
      </w:r>
      <w:r w:rsidRPr="00755560">
        <w:rPr>
          <w:position w:val="-36"/>
          <w:sz w:val="28"/>
        </w:rPr>
        <w:object w:dxaOrig="3519" w:dyaOrig="859">
          <v:shape id="_x0000_i1217" type="#_x0000_t75" style="width:176.25pt;height:42.75pt" o:ole="">
            <v:imagedata r:id="rId363" o:title=""/>
          </v:shape>
          <o:OLEObject Type="Embed" ProgID="Equation.DSMT4" ShapeID="_x0000_i1217" DrawAspect="Content" ObjectID="_1461169289" r:id="rId364"/>
        </w:object>
      </w:r>
      <w:r>
        <w:rPr>
          <w:sz w:val="28"/>
        </w:rPr>
        <w:t xml:space="preserve">  </w:t>
      </w:r>
      <w:r>
        <w:rPr>
          <w:sz w:val="28"/>
        </w:rPr>
        <w:tab/>
        <w:t>(</w:t>
      </w:r>
      <w:r>
        <w:rPr>
          <w:sz w:val="28"/>
          <w:lang w:val="en-US"/>
        </w:rPr>
        <w:t>I</w:t>
      </w:r>
      <w:r>
        <w:rPr>
          <w:sz w:val="28"/>
        </w:rPr>
        <w:t>)</w:t>
      </w:r>
    </w:p>
    <w:p w:rsidR="00755560" w:rsidRDefault="00001A1F" w:rsidP="00755560">
      <w:pPr>
        <w:jc w:val="both"/>
        <w:rPr>
          <w:sz w:val="28"/>
        </w:rPr>
      </w:pPr>
      <w:r>
        <w:rPr>
          <w:sz w:val="28"/>
        </w:rPr>
        <w:t>во втором</w:t>
      </w:r>
    </w:p>
    <w:p w:rsidR="00755560" w:rsidRPr="00755560" w:rsidRDefault="00755560" w:rsidP="00755560">
      <w:pPr>
        <w:tabs>
          <w:tab w:val="center" w:pos="4677"/>
          <w:tab w:val="right" w:pos="9355"/>
        </w:tabs>
        <w:rPr>
          <w:sz w:val="28"/>
        </w:rPr>
      </w:pPr>
      <w:r>
        <w:rPr>
          <w:sz w:val="28"/>
        </w:rPr>
        <w:tab/>
      </w:r>
      <w:r w:rsidRPr="00755560">
        <w:rPr>
          <w:position w:val="-36"/>
          <w:sz w:val="28"/>
        </w:rPr>
        <w:object w:dxaOrig="3760" w:dyaOrig="859">
          <v:shape id="_x0000_i1218" type="#_x0000_t75" style="width:188.25pt;height:42.75pt" o:ole="">
            <v:imagedata r:id="rId365" o:title=""/>
          </v:shape>
          <o:OLEObject Type="Embed" ProgID="Equation.DSMT4" ShapeID="_x0000_i1218" DrawAspect="Content" ObjectID="_1461169290" r:id="rId366"/>
        </w:object>
      </w:r>
      <w:r w:rsidRPr="00755560">
        <w:rPr>
          <w:sz w:val="28"/>
        </w:rPr>
        <w:t xml:space="preserve">  </w:t>
      </w:r>
      <w:r w:rsidRPr="00755560">
        <w:rPr>
          <w:sz w:val="28"/>
        </w:rPr>
        <w:tab/>
        <w:t>(</w:t>
      </w:r>
      <w:r>
        <w:rPr>
          <w:sz w:val="28"/>
          <w:lang w:val="en-US"/>
        </w:rPr>
        <w:t>II</w:t>
      </w:r>
      <w:r w:rsidRPr="00755560">
        <w:rPr>
          <w:sz w:val="28"/>
        </w:rPr>
        <w:t>)</w:t>
      </w:r>
    </w:p>
    <w:p w:rsidR="00001A1F" w:rsidRDefault="00755560" w:rsidP="00755560">
      <w:pPr>
        <w:jc w:val="both"/>
        <w:rPr>
          <w:sz w:val="28"/>
        </w:rPr>
      </w:pPr>
      <w:r w:rsidRPr="00755560">
        <w:rPr>
          <w:sz w:val="28"/>
        </w:rPr>
        <w:t xml:space="preserve">  </w:t>
      </w:r>
      <w:r w:rsidR="00001A1F">
        <w:rPr>
          <w:sz w:val="28"/>
        </w:rPr>
        <w:t>Базисы</w:t>
      </w:r>
      <w:r w:rsidR="00001A1F">
        <w:rPr>
          <w:b/>
          <w:bCs/>
          <w:sz w:val="28"/>
        </w:rPr>
        <w:t xml:space="preserve"> </w:t>
      </w:r>
      <w:r w:rsidRPr="00755560">
        <w:rPr>
          <w:position w:val="-12"/>
          <w:sz w:val="28"/>
        </w:rPr>
        <w:object w:dxaOrig="560" w:dyaOrig="380">
          <v:shape id="_x0000_i1219" type="#_x0000_t75" style="width:27.75pt;height:18.75pt" o:ole="">
            <v:imagedata r:id="rId359" o:title=""/>
          </v:shape>
          <o:OLEObject Type="Embed" ProgID="Equation.DSMT4" ShapeID="_x0000_i1219" DrawAspect="Content" ObjectID="_1461169291" r:id="rId367"/>
        </w:object>
      </w:r>
      <w:r w:rsidR="00001A1F">
        <w:rPr>
          <w:sz w:val="28"/>
        </w:rPr>
        <w:t xml:space="preserve">и </w:t>
      </w:r>
      <w:r w:rsidR="00737AB3" w:rsidRPr="00755560">
        <w:rPr>
          <w:position w:val="-12"/>
          <w:sz w:val="28"/>
        </w:rPr>
        <w:object w:dxaOrig="560" w:dyaOrig="420">
          <v:shape id="_x0000_i1220" type="#_x0000_t75" style="width:27.75pt;height:21pt" o:ole="">
            <v:imagedata r:id="rId361" o:title=""/>
          </v:shape>
          <o:OLEObject Type="Embed" ProgID="Equation.DSMT4" ShapeID="_x0000_i1220" DrawAspect="Content" ObjectID="_1461169292" r:id="rId368"/>
        </w:object>
      </w:r>
      <w:r w:rsidR="00001A1F">
        <w:rPr>
          <w:sz w:val="28"/>
        </w:rPr>
        <w:t>наз</w:t>
      </w:r>
      <w:r w:rsidR="00737AB3">
        <w:rPr>
          <w:sz w:val="28"/>
        </w:rPr>
        <w:t>ыв</w:t>
      </w:r>
      <w:r w:rsidR="00001A1F">
        <w:rPr>
          <w:sz w:val="28"/>
        </w:rPr>
        <w:t xml:space="preserve">аются в первом случае </w:t>
      </w:r>
      <w:r w:rsidR="00001A1F">
        <w:rPr>
          <w:i/>
          <w:iCs/>
          <w:sz w:val="28"/>
        </w:rPr>
        <w:t xml:space="preserve">одноименными </w:t>
      </w:r>
      <w:r w:rsidR="00001A1F">
        <w:rPr>
          <w:sz w:val="28"/>
        </w:rPr>
        <w:t xml:space="preserve">или </w:t>
      </w:r>
      <w:r w:rsidR="00001A1F">
        <w:rPr>
          <w:i/>
          <w:iCs/>
          <w:sz w:val="28"/>
        </w:rPr>
        <w:t>одинаково ори</w:t>
      </w:r>
      <w:r w:rsidR="00737AB3">
        <w:rPr>
          <w:i/>
          <w:iCs/>
          <w:sz w:val="28"/>
        </w:rPr>
        <w:t>ентирован</w:t>
      </w:r>
      <w:r w:rsidR="00001A1F">
        <w:rPr>
          <w:i/>
          <w:iCs/>
          <w:sz w:val="28"/>
        </w:rPr>
        <w:t>ными,</w:t>
      </w:r>
      <w:r w:rsidR="00001A1F">
        <w:rPr>
          <w:sz w:val="28"/>
        </w:rPr>
        <w:t xml:space="preserve"> а во втором — </w:t>
      </w:r>
      <w:r w:rsidR="00001A1F">
        <w:rPr>
          <w:i/>
          <w:iCs/>
          <w:sz w:val="28"/>
        </w:rPr>
        <w:t xml:space="preserve">разноименными </w:t>
      </w:r>
      <w:r w:rsidR="00001A1F">
        <w:rPr>
          <w:sz w:val="28"/>
        </w:rPr>
        <w:t xml:space="preserve">или </w:t>
      </w:r>
      <w:r w:rsidR="00001A1F">
        <w:rPr>
          <w:i/>
          <w:iCs/>
          <w:sz w:val="28"/>
        </w:rPr>
        <w:t>противоположно ориентированными.</w:t>
      </w:r>
    </w:p>
    <w:p w:rsidR="00001A1F" w:rsidRDefault="00001A1F" w:rsidP="00C9444B">
      <w:pPr>
        <w:ind w:firstLine="320"/>
        <w:jc w:val="both"/>
        <w:rPr>
          <w:sz w:val="28"/>
        </w:rPr>
      </w:pPr>
      <w:r>
        <w:rPr>
          <w:sz w:val="28"/>
        </w:rPr>
        <w:t xml:space="preserve">Так как </w:t>
      </w:r>
      <w:r>
        <w:rPr>
          <w:sz w:val="28"/>
          <w:lang w:val="en-US"/>
        </w:rPr>
        <w:t>detC</w:t>
      </w:r>
      <w:r w:rsidR="00737AB3">
        <w:rPr>
          <w:sz w:val="28"/>
        </w:rPr>
        <w:t xml:space="preserve"> </w:t>
      </w:r>
      <w:r>
        <w:rPr>
          <w:sz w:val="28"/>
        </w:rPr>
        <w:t>=</w:t>
      </w:r>
      <w:r w:rsidR="00737AB3">
        <w:rPr>
          <w:sz w:val="28"/>
        </w:rPr>
        <w:t xml:space="preserve"> </w:t>
      </w:r>
      <w:r>
        <w:rPr>
          <w:sz w:val="28"/>
          <w:lang w:val="en-US"/>
        </w:rPr>
        <w:t>l</w:t>
      </w:r>
      <w:r>
        <w:rPr>
          <w:sz w:val="28"/>
        </w:rPr>
        <w:t xml:space="preserve"> в случае одноименных, </w:t>
      </w:r>
      <w:r>
        <w:rPr>
          <w:sz w:val="28"/>
          <w:lang w:val="en-US"/>
        </w:rPr>
        <w:t>detC</w:t>
      </w:r>
      <w:r>
        <w:rPr>
          <w:sz w:val="28"/>
        </w:rPr>
        <w:t>=</w:t>
      </w:r>
      <w:r w:rsidR="00996CF6">
        <w:rPr>
          <w:sz w:val="28"/>
        </w:rPr>
        <w:t xml:space="preserve"> -</w:t>
      </w:r>
      <w:r>
        <w:rPr>
          <w:sz w:val="28"/>
        </w:rPr>
        <w:t>1 в случае разноименных базисов, то только что высказанное определение можно сформулировать и так:</w:t>
      </w:r>
    </w:p>
    <w:p w:rsidR="00001A1F" w:rsidRDefault="00001A1F" w:rsidP="00C9444B">
      <w:pPr>
        <w:ind w:firstLine="320"/>
        <w:jc w:val="both"/>
        <w:rPr>
          <w:sz w:val="28"/>
        </w:rPr>
      </w:pPr>
      <w:r>
        <w:rPr>
          <w:sz w:val="28"/>
        </w:rPr>
        <w:t xml:space="preserve">Определение. </w:t>
      </w:r>
      <w:r>
        <w:rPr>
          <w:i/>
          <w:iCs/>
          <w:sz w:val="28"/>
        </w:rPr>
        <w:t>Два ортогональных базиса (репера) одно-именны, если матрица перехода от одного из них к другому имеет положительный детерминант, и разноименны, если этот детер</w:t>
      </w:r>
      <w:r>
        <w:rPr>
          <w:i/>
          <w:iCs/>
          <w:sz w:val="28"/>
        </w:rPr>
        <w:softHyphen/>
        <w:t>минант отрицателен.</w:t>
      </w:r>
    </w:p>
    <w:p w:rsidR="00001A1F" w:rsidRDefault="00737AB3" w:rsidP="00C9444B">
      <w:pPr>
        <w:jc w:val="both"/>
        <w:rPr>
          <w:sz w:val="28"/>
        </w:rPr>
      </w:pPr>
      <w:r>
        <w:rPr>
          <w:sz w:val="28"/>
        </w:rPr>
        <w:t xml:space="preserve">   </w:t>
      </w:r>
      <w:r w:rsidR="00001A1F">
        <w:rPr>
          <w:sz w:val="28"/>
        </w:rPr>
        <w:t>Формулы преобразования координат даются матрицами, транс</w:t>
      </w:r>
      <w:r w:rsidR="00001A1F">
        <w:rPr>
          <w:sz w:val="28"/>
        </w:rPr>
        <w:softHyphen/>
        <w:t>понированными к матрицам перехода от одного базиса к другому;</w:t>
      </w:r>
      <w:r>
        <w:rPr>
          <w:sz w:val="28"/>
        </w:rPr>
        <w:t xml:space="preserve"> </w:t>
      </w:r>
      <w:r w:rsidR="00001A1F">
        <w:rPr>
          <w:sz w:val="28"/>
        </w:rPr>
        <w:t>это будут формулы:</w:t>
      </w:r>
    </w:p>
    <w:p w:rsidR="00737AB3" w:rsidRDefault="00737AB3" w:rsidP="00B97D36">
      <w:pPr>
        <w:jc w:val="center"/>
        <w:rPr>
          <w:sz w:val="28"/>
        </w:rPr>
      </w:pPr>
      <w:r w:rsidRPr="00737AB3">
        <w:rPr>
          <w:position w:val="-38"/>
          <w:sz w:val="28"/>
        </w:rPr>
        <w:object w:dxaOrig="2580" w:dyaOrig="900">
          <v:shape id="_x0000_i1221" type="#_x0000_t75" style="width:129pt;height:45pt" o:ole="">
            <v:imagedata r:id="rId369" o:title=""/>
          </v:shape>
          <o:OLEObject Type="Embed" ProgID="Equation.DSMT4" ShapeID="_x0000_i1221" DrawAspect="Content" ObjectID="_1461169293" r:id="rId370"/>
        </w:object>
      </w:r>
      <w:r>
        <w:rPr>
          <w:sz w:val="28"/>
        </w:rPr>
        <w:t xml:space="preserve"> в случае однименных базисов,</w:t>
      </w:r>
    </w:p>
    <w:p w:rsidR="00737AB3" w:rsidRDefault="00737AB3" w:rsidP="00B97D36">
      <w:pPr>
        <w:jc w:val="center"/>
        <w:rPr>
          <w:sz w:val="28"/>
        </w:rPr>
      </w:pPr>
      <w:r w:rsidRPr="00737AB3">
        <w:rPr>
          <w:position w:val="-38"/>
          <w:sz w:val="28"/>
        </w:rPr>
        <w:object w:dxaOrig="2580" w:dyaOrig="900">
          <v:shape id="_x0000_i1222" type="#_x0000_t75" style="width:129pt;height:45pt" o:ole="">
            <v:imagedata r:id="rId371" o:title=""/>
          </v:shape>
          <o:OLEObject Type="Embed" ProgID="Equation.DSMT4" ShapeID="_x0000_i1222" DrawAspect="Content" ObjectID="_1461169294" r:id="rId372"/>
        </w:object>
      </w:r>
      <w:r>
        <w:rPr>
          <w:sz w:val="28"/>
        </w:rPr>
        <w:t xml:space="preserve"> в случае разноименных базисов.</w:t>
      </w:r>
    </w:p>
    <w:p w:rsidR="00001A1F" w:rsidRDefault="00001A1F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996CF6" w:rsidRDefault="00996CF6" w:rsidP="00C9444B">
      <w:pPr>
        <w:jc w:val="both"/>
        <w:rPr>
          <w:sz w:val="28"/>
        </w:rPr>
      </w:pP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 Закон инерции квадратичных форм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97D36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Пусть в действительном пространстве дана квадратич</w:t>
      </w:r>
      <w:r>
        <w:rPr>
          <w:rFonts w:eastAsia="Times New Roman"/>
          <w:color w:val="000000"/>
          <w:sz w:val="28"/>
          <w:szCs w:val="28"/>
        </w:rPr>
        <w:softHyphen/>
        <w:t>ная форма:</w:t>
      </w:r>
    </w:p>
    <w:p w:rsidR="00001A1F" w:rsidRPr="00B97D36" w:rsidRDefault="00996CF6" w:rsidP="00B97D36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996CF6">
        <w:rPr>
          <w:rFonts w:eastAsia="Times New Roman"/>
          <w:color w:val="000000"/>
          <w:position w:val="-16"/>
          <w:sz w:val="28"/>
          <w:szCs w:val="28"/>
        </w:rPr>
        <w:object w:dxaOrig="2000" w:dyaOrig="460">
          <v:shape id="_x0000_i1223" type="#_x0000_t75" style="width:99.75pt;height:23.25pt" o:ole="">
            <v:imagedata r:id="rId373" o:title=""/>
          </v:shape>
          <o:OLEObject Type="Embed" ProgID="Equation.DSMT4" ShapeID="_x0000_i1223" DrawAspect="Content" ObjectID="_1461169295" r:id="rId374"/>
        </w:object>
      </w:r>
      <w:r w:rsidR="00B97D36">
        <w:rPr>
          <w:rFonts w:eastAsia="Times New Roman"/>
          <w:color w:val="000000"/>
          <w:sz w:val="28"/>
          <w:szCs w:val="28"/>
        </w:rPr>
        <w:t xml:space="preserve"> </w:t>
      </w:r>
      <w:r w:rsidR="00001A1F">
        <w:rPr>
          <w:rFonts w:eastAsia="Times New Roman"/>
          <w:color w:val="000000"/>
          <w:sz w:val="28"/>
          <w:szCs w:val="28"/>
        </w:rPr>
        <w:t xml:space="preserve">где </w:t>
      </w:r>
      <w:r w:rsidR="00001A1F">
        <w:rPr>
          <w:rFonts w:eastAsia="Times New Roman"/>
          <w:i/>
          <w:iCs/>
          <w:color w:val="000000"/>
          <w:sz w:val="28"/>
          <w:szCs w:val="28"/>
        </w:rPr>
        <w:t>{</w:t>
      </w:r>
      <w:r w:rsidR="00001A1F"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 w:rsidR="00001A1F"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="00001A1F">
        <w:rPr>
          <w:rFonts w:eastAsia="Times New Roman"/>
          <w:i/>
          <w:iCs/>
          <w:color w:val="000000"/>
          <w:sz w:val="28"/>
          <w:szCs w:val="28"/>
        </w:rPr>
        <w:t>}</w:t>
      </w:r>
      <w:r w:rsidR="00001A1F">
        <w:rPr>
          <w:rFonts w:eastAsia="Times New Roman"/>
          <w:color w:val="000000"/>
          <w:sz w:val="28"/>
          <w:szCs w:val="28"/>
        </w:rPr>
        <w:t xml:space="preserve">— координаты вектора </w:t>
      </w:r>
      <w:r w:rsidR="00001A1F">
        <w:rPr>
          <w:rFonts w:eastAsia="Times New Roman"/>
          <w:i/>
          <w:iCs/>
          <w:color w:val="000000"/>
          <w:sz w:val="28"/>
          <w:szCs w:val="28"/>
        </w:rPr>
        <w:t xml:space="preserve">х </w:t>
      </w:r>
      <w:r w:rsidR="00001A1F">
        <w:rPr>
          <w:rFonts w:eastAsia="Times New Roman"/>
          <w:color w:val="000000"/>
          <w:sz w:val="28"/>
          <w:szCs w:val="28"/>
        </w:rPr>
        <w:t xml:space="preserve">в некотором базисе  </w:t>
      </w:r>
      <w:r w:rsidR="00B97D36" w:rsidRPr="00B97D36">
        <w:rPr>
          <w:rFonts w:eastAsia="Times New Roman"/>
          <w:color w:val="000000"/>
          <w:position w:val="-12"/>
          <w:sz w:val="28"/>
          <w:szCs w:val="28"/>
        </w:rPr>
        <w:object w:dxaOrig="920" w:dyaOrig="380">
          <v:shape id="_x0000_i1224" type="#_x0000_t75" style="width:45.75pt;height:18.75pt" o:ole="">
            <v:imagedata r:id="rId375" o:title=""/>
          </v:shape>
          <o:OLEObject Type="Embed" ProgID="Equation.DSMT4" ShapeID="_x0000_i1224" DrawAspect="Content" ObjectID="_1461169296" r:id="rId376"/>
        </w:object>
      </w:r>
    </w:p>
    <w:p w:rsidR="00001A1F" w:rsidRDefault="00B97D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001A1F">
        <w:rPr>
          <w:rFonts w:eastAsia="Times New Roman"/>
          <w:color w:val="000000"/>
          <w:sz w:val="28"/>
          <w:szCs w:val="28"/>
        </w:rPr>
        <w:t xml:space="preserve">Пусть </w:t>
      </w:r>
      <w:r w:rsidRPr="00B97D36">
        <w:rPr>
          <w:rFonts w:eastAsia="Times New Roman"/>
          <w:color w:val="000000"/>
          <w:position w:val="-12"/>
          <w:sz w:val="28"/>
          <w:szCs w:val="28"/>
        </w:rPr>
        <w:object w:dxaOrig="960" w:dyaOrig="380">
          <v:shape id="_x0000_i1225" type="#_x0000_t75" style="width:48pt;height:18.75pt" o:ole="">
            <v:imagedata r:id="rId377" o:title=""/>
          </v:shape>
          <o:OLEObject Type="Embed" ProgID="Equation.DSMT4" ShapeID="_x0000_i1225" DrawAspect="Content" ObjectID="_1461169297" r:id="rId378"/>
        </w:object>
      </w:r>
      <w:r w:rsidR="00001A1F">
        <w:rPr>
          <w:rFonts w:eastAsia="Times New Roman"/>
          <w:color w:val="000000"/>
          <w:sz w:val="28"/>
          <w:szCs w:val="28"/>
        </w:rPr>
        <w:t xml:space="preserve">— какой-нибудь  базис,   в  котором </w:t>
      </w:r>
      <w:r w:rsidR="00001A1F"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 w:rsidR="00001A1F">
        <w:rPr>
          <w:rFonts w:eastAsia="Times New Roman"/>
          <w:i/>
          <w:iCs/>
          <w:color w:val="000000"/>
          <w:sz w:val="28"/>
          <w:szCs w:val="28"/>
        </w:rPr>
        <w:t>(</w:t>
      </w:r>
      <w:r w:rsidR="00001A1F"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 w:rsidR="00001A1F"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 w:rsidR="00001A1F">
        <w:rPr>
          <w:rFonts w:eastAsia="Times New Roman"/>
          <w:color w:val="000000"/>
          <w:sz w:val="28"/>
          <w:szCs w:val="28"/>
        </w:rPr>
        <w:t>имеет нормальный вид:</w:t>
      </w:r>
      <w:r w:rsidRPr="00B97D36">
        <w:rPr>
          <w:position w:val="-12"/>
          <w:sz w:val="28"/>
          <w:szCs w:val="28"/>
          <w:lang w:val="en-US"/>
        </w:rPr>
        <w:object w:dxaOrig="3300" w:dyaOrig="420">
          <v:shape id="_x0000_i1226" type="#_x0000_t75" style="width:165pt;height:21pt" o:ole="">
            <v:imagedata r:id="rId379" o:title=""/>
          </v:shape>
          <o:OLEObject Type="Embed" ProgID="Equation.DSMT4" ShapeID="_x0000_i1226" DrawAspect="Content" ObjectID="_1461169298" r:id="rId380"/>
        </w:object>
      </w:r>
      <w:r w:rsidR="00001A1F">
        <w:rPr>
          <w:sz w:val="28"/>
          <w:szCs w:val="28"/>
        </w:rPr>
        <w:t xml:space="preserve"> (1)</w:t>
      </w:r>
      <w:r>
        <w:rPr>
          <w:sz w:val="28"/>
          <w:szCs w:val="28"/>
        </w:rPr>
        <w:t xml:space="preserve"> </w:t>
      </w:r>
      <w:r w:rsidR="00001A1F">
        <w:rPr>
          <w:rFonts w:eastAsia="Times New Roman"/>
          <w:color w:val="000000"/>
          <w:sz w:val="28"/>
          <w:szCs w:val="28"/>
        </w:rPr>
        <w:t xml:space="preserve">Здесь </w:t>
      </w:r>
      <w:r w:rsidR="00001A1F" w:rsidRPr="00B97D36">
        <w:rPr>
          <w:rFonts w:eastAsia="Times New Roman"/>
          <w:i/>
          <w:color w:val="000000"/>
          <w:sz w:val="28"/>
          <w:szCs w:val="28"/>
        </w:rPr>
        <w:t>{у</w:t>
      </w:r>
      <w:r w:rsidR="00001A1F" w:rsidRPr="00B97D36">
        <w:rPr>
          <w:rFonts w:eastAsia="Times New Roman"/>
          <w:i/>
          <w:color w:val="000000"/>
          <w:sz w:val="28"/>
          <w:szCs w:val="28"/>
          <w:vertAlign w:val="subscript"/>
        </w:rPr>
        <w:t>1</w:t>
      </w:r>
      <w:r w:rsidR="00001A1F" w:rsidRPr="00B97D36">
        <w:rPr>
          <w:rFonts w:eastAsia="Times New Roman"/>
          <w:i/>
          <w:color w:val="000000"/>
          <w:sz w:val="28"/>
          <w:szCs w:val="28"/>
        </w:rPr>
        <w:t>}</w:t>
      </w:r>
      <w:r w:rsidR="00001A1F">
        <w:rPr>
          <w:rFonts w:eastAsia="Times New Roman"/>
          <w:color w:val="000000"/>
          <w:sz w:val="28"/>
          <w:szCs w:val="28"/>
        </w:rPr>
        <w:t xml:space="preserve"> — координаты вектора </w:t>
      </w:r>
      <w:r w:rsidR="00001A1F">
        <w:rPr>
          <w:rFonts w:eastAsia="Times New Roman"/>
          <w:i/>
          <w:iCs/>
          <w:color w:val="000000"/>
          <w:sz w:val="28"/>
          <w:szCs w:val="28"/>
        </w:rPr>
        <w:t xml:space="preserve">х </w:t>
      </w:r>
      <w:r w:rsidR="00001A1F">
        <w:rPr>
          <w:rFonts w:eastAsia="Times New Roman"/>
          <w:color w:val="000000"/>
          <w:sz w:val="28"/>
          <w:szCs w:val="28"/>
        </w:rPr>
        <w:t xml:space="preserve">в базисе </w:t>
      </w:r>
      <w:r w:rsidRPr="00B97D36">
        <w:rPr>
          <w:rFonts w:eastAsia="Times New Roman"/>
          <w:color w:val="000000"/>
          <w:position w:val="-12"/>
          <w:sz w:val="28"/>
          <w:szCs w:val="28"/>
        </w:rPr>
        <w:object w:dxaOrig="960" w:dyaOrig="380">
          <v:shape id="_x0000_i1227" type="#_x0000_t75" style="width:48pt;height:18.75pt" o:ole="">
            <v:imagedata r:id="rId381" o:title=""/>
          </v:shape>
          <o:OLEObject Type="Embed" ProgID="Equation.DSMT4" ShapeID="_x0000_i1227" DrawAspect="Content" ObjectID="_1461169299" r:id="rId382"/>
        </w:object>
      </w:r>
      <w:r w:rsidR="00001A1F">
        <w:rPr>
          <w:rFonts w:eastAsia="Times New Roman"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Число положительных и число отрицательных членов в</w:t>
      </w:r>
      <w:r w:rsidR="00B97D36">
        <w:rPr>
          <w:rFonts w:eastAsia="Times New Roman"/>
          <w:color w:val="000000"/>
          <w:sz w:val="28"/>
          <w:szCs w:val="28"/>
        </w:rPr>
        <w:t xml:space="preserve"> данной</w:t>
      </w:r>
      <w:r>
        <w:rPr>
          <w:rFonts w:eastAsia="Times New Roman"/>
          <w:color w:val="000000"/>
          <w:sz w:val="28"/>
          <w:szCs w:val="28"/>
        </w:rPr>
        <w:t xml:space="preserve"> формуле</w:t>
      </w:r>
      <w:r w:rsidR="00B97D3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называется  соответственно положительным и от</w:t>
      </w:r>
      <w:r>
        <w:rPr>
          <w:rFonts w:eastAsia="Times New Roman"/>
          <w:color w:val="000000"/>
          <w:sz w:val="28"/>
          <w:szCs w:val="28"/>
        </w:rPr>
        <w:softHyphen/>
        <w:t>рицательным индексом формы; разность между положитель</w:t>
      </w:r>
      <w:r>
        <w:rPr>
          <w:rFonts w:eastAsia="Times New Roman"/>
          <w:color w:val="000000"/>
          <w:sz w:val="28"/>
          <w:szCs w:val="28"/>
        </w:rPr>
        <w:softHyphen/>
        <w:t>ным и отрицательным индексом называется ее сигнатурой.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97D36">
        <w:rPr>
          <w:color w:val="000000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  <w:u w:val="single"/>
        </w:rPr>
        <w:t>акон инерции квадратичных форм</w:t>
      </w:r>
      <w:r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i/>
          <w:iCs/>
          <w:color w:val="000000"/>
          <w:sz w:val="28"/>
          <w:szCs w:val="28"/>
        </w:rPr>
        <w:t>Поло</w:t>
      </w:r>
      <w:r>
        <w:rPr>
          <w:rFonts w:eastAsia="Times New Roman"/>
          <w:i/>
          <w:iCs/>
          <w:color w:val="000000"/>
          <w:sz w:val="28"/>
          <w:szCs w:val="28"/>
        </w:rPr>
        <w:softHyphen/>
        <w:t>жительный и отрицательный   индексы являются инвари</w:t>
      </w:r>
      <w:r>
        <w:rPr>
          <w:rFonts w:eastAsia="Times New Roman"/>
          <w:i/>
          <w:iCs/>
          <w:color w:val="000000"/>
          <w:sz w:val="28"/>
          <w:szCs w:val="28"/>
        </w:rPr>
        <w:softHyphen/>
        <w:t>антами квадратичной   формы, то  есть не  зависят от выбора базиса, в котором она имеет нормальный вид.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  <w:u w:val="single"/>
        </w:rPr>
        <w:t>Доказательство.</w:t>
      </w:r>
      <w:r>
        <w:rPr>
          <w:rFonts w:eastAsia="Times New Roman"/>
          <w:color w:val="000000"/>
          <w:sz w:val="28"/>
          <w:szCs w:val="28"/>
        </w:rPr>
        <w:t xml:space="preserve"> Пусть   имеется   еще   один   базис </w:t>
      </w:r>
      <w:r>
        <w:rPr>
          <w:rFonts w:eastAsia="Times New Roman"/>
          <w:color w:val="000000"/>
          <w:position w:val="-12"/>
          <w:sz w:val="28"/>
          <w:szCs w:val="28"/>
        </w:rPr>
        <w:object w:dxaOrig="800" w:dyaOrig="360">
          <v:shape id="_x0000_i1228" type="#_x0000_t75" style="width:39.75pt;height:18pt" o:ole="">
            <v:imagedata r:id="rId383" o:title=""/>
          </v:shape>
          <o:OLEObject Type="Embed" ProgID="Equation.DSMT4" ShapeID="_x0000_i1228" DrawAspect="Content" ObjectID="_1461169300" r:id="rId384"/>
        </w:object>
      </w:r>
      <w:r>
        <w:rPr>
          <w:rFonts w:eastAsia="Times New Roman"/>
          <w:color w:val="000000"/>
          <w:sz w:val="28"/>
          <w:szCs w:val="28"/>
        </w:rPr>
        <w:t xml:space="preserve"> котором форма </w:t>
      </w:r>
      <w:r>
        <w:rPr>
          <w:rFonts w:eastAsia="Times New Roman"/>
          <w:color w:val="000000"/>
          <w:position w:val="-10"/>
          <w:sz w:val="28"/>
          <w:szCs w:val="28"/>
        </w:rPr>
        <w:object w:dxaOrig="540" w:dyaOrig="320">
          <v:shape id="_x0000_i1229" type="#_x0000_t75" style="width:27pt;height:15.75pt" o:ole="">
            <v:imagedata r:id="rId385" o:title=""/>
          </v:shape>
          <o:OLEObject Type="Embed" ProgID="Equation.DSMT4" ShapeID="_x0000_i1229" DrawAspect="Content" ObjectID="_1461169301" r:id="rId386"/>
        </w:object>
      </w:r>
      <w:r>
        <w:rPr>
          <w:rFonts w:eastAsia="Times New Roman"/>
          <w:color w:val="000000"/>
          <w:sz w:val="28"/>
          <w:szCs w:val="28"/>
        </w:rPr>
        <w:t xml:space="preserve">  имеет нормальный вид: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B97D36" w:rsidRPr="00B97D36">
        <w:rPr>
          <w:position w:val="-12"/>
          <w:sz w:val="28"/>
          <w:szCs w:val="28"/>
          <w:lang w:val="en-US"/>
        </w:rPr>
        <w:object w:dxaOrig="3800" w:dyaOrig="420">
          <v:shape id="_x0000_i1230" type="#_x0000_t75" style="width:189.75pt;height:21pt" o:ole="">
            <v:imagedata r:id="rId387" o:title=""/>
          </v:shape>
          <o:OLEObject Type="Embed" ProgID="Equation.DSMT4" ShapeID="_x0000_i1230" DrawAspect="Content" ObjectID="_1461169302" r:id="rId388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(2)</w:t>
      </w:r>
    </w:p>
    <w:p w:rsidR="00001A1F" w:rsidRDefault="00001A1F" w:rsidP="00B97D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где </w:t>
      </w:r>
      <w:r>
        <w:rPr>
          <w:rFonts w:eastAsia="Times New Roman"/>
          <w:i/>
          <w:iCs/>
          <w:color w:val="000000"/>
          <w:sz w:val="28"/>
          <w:szCs w:val="28"/>
        </w:rPr>
        <w:t>{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z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} </w:t>
      </w:r>
      <w:r>
        <w:rPr>
          <w:rFonts w:eastAsia="Times New Roman"/>
          <w:color w:val="000000"/>
          <w:sz w:val="28"/>
          <w:szCs w:val="28"/>
        </w:rPr>
        <w:t xml:space="preserve">— координаты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х </w:t>
      </w:r>
      <w:r>
        <w:rPr>
          <w:rFonts w:eastAsia="Times New Roman"/>
          <w:color w:val="000000"/>
          <w:sz w:val="28"/>
          <w:szCs w:val="28"/>
        </w:rPr>
        <w:t xml:space="preserve">в базисе </w:t>
      </w:r>
      <w:r w:rsidR="00B97D36" w:rsidRPr="00B97D36">
        <w:rPr>
          <w:rFonts w:eastAsia="Times New Roman"/>
          <w:color w:val="000000"/>
          <w:position w:val="-12"/>
          <w:sz w:val="28"/>
          <w:szCs w:val="28"/>
        </w:rPr>
        <w:object w:dxaOrig="900" w:dyaOrig="380">
          <v:shape id="_x0000_i1231" type="#_x0000_t75" style="width:45pt;height:18.75pt" o:ole="">
            <v:imagedata r:id="rId389" o:title=""/>
          </v:shape>
          <o:OLEObject Type="Embed" ProgID="Equation.DSMT4" ShapeID="_x0000_i1231" DrawAspect="Content" ObjectID="_1461169303" r:id="rId390"/>
        </w:objec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Нужно доказать, что</w:t>
      </w:r>
      <w:r w:rsidR="00B97D3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Предположим, что </w:t>
      </w:r>
      <w:r w:rsidR="00B97D36" w:rsidRPr="00B97D36">
        <w:rPr>
          <w:rFonts w:eastAsia="Times New Roman"/>
          <w:color w:val="000000"/>
          <w:position w:val="-6"/>
          <w:sz w:val="28"/>
          <w:szCs w:val="28"/>
        </w:rPr>
        <w:object w:dxaOrig="700" w:dyaOrig="300">
          <v:shape id="_x0000_i1232" type="#_x0000_t75" style="width:35.25pt;height:15pt" o:ole="">
            <v:imagedata r:id="rId391" o:title=""/>
          </v:shape>
          <o:OLEObject Type="Embed" ProgID="Equation.DSMT4" ShapeID="_x0000_i1232" DrawAspect="Content" ObjectID="_1461169304" r:id="rId392"/>
        </w:object>
      </w:r>
      <w:r>
        <w:rPr>
          <w:rFonts w:eastAsia="Times New Roman"/>
          <w:color w:val="000000"/>
          <w:sz w:val="28"/>
          <w:szCs w:val="28"/>
        </w:rPr>
        <w:t xml:space="preserve"> например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>&gt;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m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Рассмотрим формулы преобразования координат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B97D36" w:rsidRPr="00B97D36">
        <w:rPr>
          <w:position w:val="-16"/>
          <w:sz w:val="28"/>
          <w:szCs w:val="28"/>
          <w:lang w:val="en-US"/>
        </w:rPr>
        <w:object w:dxaOrig="1420" w:dyaOrig="460">
          <v:shape id="_x0000_i1233" type="#_x0000_t75" style="width:71.25pt;height:23.25pt" o:ole="">
            <v:imagedata r:id="rId393" o:title=""/>
          </v:shape>
          <o:OLEObject Type="Embed" ProgID="Equation.DSMT4" ShapeID="_x0000_i1233" DrawAspect="Content" ObjectID="_1461169305" r:id="rId394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(3)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Заметим, что матрица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Q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коэффициентов </w:t>
      </w:r>
      <w:r>
        <w:rPr>
          <w:rFonts w:eastAsia="Times New Roman"/>
          <w:color w:val="000000"/>
          <w:position w:val="-14"/>
          <w:sz w:val="28"/>
          <w:szCs w:val="28"/>
        </w:rPr>
        <w:object w:dxaOrig="320" w:dyaOrig="380">
          <v:shape id="_x0000_i1234" type="#_x0000_t75" style="width:15.75pt;height:18.75pt" o:ole="">
            <v:imagedata r:id="rId395" o:title=""/>
          </v:shape>
          <o:OLEObject Type="Embed" ProgID="Equation.DSMT4" ShapeID="_x0000_i1234" DrawAspect="Content" ObjectID="_1461169306" r:id="rId396"/>
        </w:object>
      </w:r>
      <w:r>
        <w:rPr>
          <w:rFonts w:eastAsia="Times New Roman"/>
          <w:color w:val="000000"/>
          <w:sz w:val="28"/>
          <w:szCs w:val="28"/>
        </w:rPr>
        <w:t xml:space="preserve"> невырождена.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   Подставим   выражения   (3)   в   формулу (2).   Мы должны получить выражение (1); таким образом, имеем тождество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B97D36" w:rsidRPr="00B97D36">
        <w:rPr>
          <w:position w:val="-12"/>
          <w:sz w:val="28"/>
          <w:szCs w:val="28"/>
          <w:lang w:val="en-US"/>
        </w:rPr>
        <w:object w:dxaOrig="6160" w:dyaOrig="420">
          <v:shape id="_x0000_i1235" type="#_x0000_t75" style="width:308.25pt;height:21pt" o:ole="">
            <v:imagedata r:id="rId397" o:title=""/>
          </v:shape>
          <o:OLEObject Type="Embed" ProgID="Equation.DSMT4" ShapeID="_x0000_i1235" DrawAspect="Content" ObjectID="_1461169307" r:id="rId398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(4)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т. е. равенство, верное при любых </w:t>
      </w:r>
      <w:r>
        <w:rPr>
          <w:rFonts w:eastAsia="Times New Roman"/>
          <w:i/>
          <w:iCs/>
          <w:color w:val="000000"/>
          <w:sz w:val="28"/>
          <w:szCs w:val="28"/>
        </w:rPr>
        <w:t>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, ...,у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</w:rPr>
        <w:t>, 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+1</w:t>
      </w:r>
      <w:r>
        <w:rPr>
          <w:rFonts w:eastAsia="Times New Roman"/>
          <w:i/>
          <w:iCs/>
          <w:color w:val="000000"/>
          <w:sz w:val="28"/>
          <w:szCs w:val="28"/>
        </w:rPr>
        <w:t>…,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y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считая, что </w:t>
      </w:r>
      <w:r>
        <w:rPr>
          <w:rFonts w:eastAsia="Times New Roman"/>
          <w:i/>
          <w:color w:val="000000"/>
          <w:sz w:val="28"/>
          <w:szCs w:val="28"/>
          <w:lang w:val="en-US"/>
        </w:rPr>
        <w:t>z</w:t>
      </w:r>
      <w:r>
        <w:rPr>
          <w:rFonts w:eastAsia="Times New Roman"/>
          <w:i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color w:val="000000"/>
          <w:sz w:val="28"/>
          <w:szCs w:val="28"/>
        </w:rPr>
        <w:t xml:space="preserve">,...,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z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выражены через </w:t>
      </w:r>
      <w:r>
        <w:rPr>
          <w:rFonts w:eastAsia="Times New Roman"/>
          <w:i/>
          <w:iCs/>
          <w:color w:val="000000"/>
          <w:sz w:val="28"/>
          <w:szCs w:val="28"/>
        </w:rPr>
        <w:t>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, ..., у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 по</w:t>
      </w:r>
      <w:r>
        <w:rPr>
          <w:rFonts w:eastAsia="Times New Roman"/>
          <w:color w:val="000000"/>
          <w:sz w:val="28"/>
          <w:szCs w:val="28"/>
        </w:rPr>
        <w:softHyphen/>
        <w:t>мощью (3).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Составим вспомогательную однородную систему уравнений</w:t>
      </w:r>
    </w:p>
    <w:p w:rsidR="00001A1F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B97D36" w:rsidRPr="00B97D36">
        <w:rPr>
          <w:position w:val="-58"/>
          <w:sz w:val="28"/>
          <w:szCs w:val="28"/>
          <w:lang w:val="en-US"/>
        </w:rPr>
        <w:object w:dxaOrig="2659" w:dyaOrig="1300">
          <v:shape id="_x0000_i1236" type="#_x0000_t75" style="width:132.75pt;height:65.25pt" o:ole="">
            <v:imagedata r:id="rId399" o:title=""/>
          </v:shape>
          <o:OLEObject Type="Embed" ProgID="Equation.DSMT4" ShapeID="_x0000_i1236" DrawAspect="Content" ObjectID="_1461169308" r:id="rId40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(5)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ind w:firstLine="12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 В системе (5) число неизвестных больше числа уравнений вследствие предположения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>&gt;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m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Поэтому система (5) имеет нетривиальное решение </w:t>
      </w:r>
      <w:r>
        <w:rPr>
          <w:rFonts w:eastAsia="Times New Roman"/>
          <w:i/>
          <w:color w:val="000000"/>
          <w:sz w:val="28"/>
          <w:szCs w:val="28"/>
          <w:lang w:val="en-US"/>
        </w:rPr>
        <w:t>y</w:t>
      </w:r>
      <w:r>
        <w:rPr>
          <w:rFonts w:eastAsia="Times New Roman"/>
          <w:i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color w:val="000000"/>
          <w:sz w:val="28"/>
          <w:szCs w:val="28"/>
        </w:rPr>
        <w:t>,…,</w:t>
      </w:r>
      <w:r>
        <w:rPr>
          <w:rFonts w:eastAsia="Times New Roman"/>
          <w:i/>
          <w:color w:val="000000"/>
          <w:sz w:val="28"/>
          <w:szCs w:val="28"/>
          <w:lang w:val="en-US"/>
        </w:rPr>
        <w:t>y</w:t>
      </w:r>
      <w:r>
        <w:rPr>
          <w:rFonts w:eastAsia="Times New Roman"/>
          <w:i/>
          <w:color w:val="000000"/>
          <w:sz w:val="28"/>
          <w:szCs w:val="28"/>
          <w:vertAlign w:val="subscript"/>
          <w:lang w:val="en-US"/>
        </w:rPr>
        <w:t>k</w:t>
      </w:r>
      <w:r>
        <w:rPr>
          <w:rFonts w:eastAsia="Times New Roman"/>
          <w:color w:val="000000"/>
          <w:sz w:val="28"/>
          <w:szCs w:val="28"/>
        </w:rPr>
        <w:t>. Подставим это решение в тождество (4), взяв дополнительно</w:t>
      </w:r>
    </w:p>
    <w:p w:rsidR="00001A1F" w:rsidRPr="00B97D36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ab/>
      </w:r>
      <w:r w:rsidR="00B97D36" w:rsidRPr="00B97D36">
        <w:rPr>
          <w:rFonts w:eastAsia="Times New Roman"/>
          <w:color w:val="000000"/>
          <w:position w:val="-12"/>
          <w:sz w:val="28"/>
          <w:szCs w:val="28"/>
          <w:lang w:val="en-US"/>
        </w:rPr>
        <w:object w:dxaOrig="3600" w:dyaOrig="380">
          <v:shape id="_x0000_i1237" type="#_x0000_t75" style="width:180pt;height:18.75pt" o:ole="">
            <v:imagedata r:id="rId401" o:title=""/>
          </v:shape>
          <o:OLEObject Type="Embed" ProgID="Equation.DSMT4" ShapeID="_x0000_i1237" DrawAspect="Content" ObjectID="_1461169309" r:id="rId402"/>
        </w:object>
      </w:r>
      <w:r w:rsidRPr="00B97D36">
        <w:rPr>
          <w:rFonts w:eastAsia="Times New Roman"/>
          <w:color w:val="000000"/>
          <w:sz w:val="28"/>
          <w:szCs w:val="28"/>
        </w:rPr>
        <w:t xml:space="preserve"> </w:t>
      </w:r>
      <w:r w:rsidRPr="00B97D36">
        <w:rPr>
          <w:rFonts w:eastAsia="Times New Roman"/>
          <w:color w:val="000000"/>
          <w:sz w:val="28"/>
          <w:szCs w:val="28"/>
        </w:rPr>
        <w:tab/>
        <w:t>(6)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В результате, учитывая (3), (5) и (6), получим</w:t>
      </w:r>
    </w:p>
    <w:p w:rsidR="00001A1F" w:rsidRPr="00B97D36" w:rsidRDefault="00001A1F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97D36" w:rsidRPr="00B97D36">
        <w:rPr>
          <w:color w:val="000000"/>
          <w:position w:val="-12"/>
          <w:sz w:val="28"/>
          <w:szCs w:val="28"/>
        </w:rPr>
        <w:object w:dxaOrig="3120" w:dyaOrig="420">
          <v:shape id="_x0000_i1238" type="#_x0000_t75" style="width:156pt;height:21pt" o:ole="">
            <v:imagedata r:id="rId403" o:title=""/>
          </v:shape>
          <o:OLEObject Type="Embed" ProgID="Equation.DSMT4" ShapeID="_x0000_i1238" DrawAspect="Content" ObjectID="_1461169310" r:id="rId404"/>
        </w:object>
      </w:r>
      <w:r w:rsidRPr="00B97D36">
        <w:rPr>
          <w:color w:val="000000"/>
          <w:sz w:val="28"/>
          <w:szCs w:val="28"/>
        </w:rPr>
        <w:t xml:space="preserve"> </w:t>
      </w:r>
      <w:r w:rsidRPr="00B97D36">
        <w:rPr>
          <w:color w:val="000000"/>
          <w:sz w:val="28"/>
          <w:szCs w:val="28"/>
        </w:rPr>
        <w:tab/>
        <w:t>(7)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Однако это невозможно, так как левая часть (7) строго по</w:t>
      </w:r>
      <w:r>
        <w:rPr>
          <w:rFonts w:eastAsia="Times New Roman"/>
          <w:color w:val="000000"/>
          <w:sz w:val="28"/>
          <w:szCs w:val="28"/>
        </w:rPr>
        <w:softHyphen/>
        <w:t xml:space="preserve">ложительна, тогда как правая либо отрицательна, либо равна нулю. Значит,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не может быть больше </w:t>
      </w:r>
      <w:r>
        <w:rPr>
          <w:rFonts w:eastAsia="Times New Roman"/>
          <w:i/>
          <w:iCs/>
          <w:color w:val="000000"/>
          <w:sz w:val="28"/>
          <w:szCs w:val="28"/>
        </w:rPr>
        <w:t>т</w:t>
      </w:r>
      <w:r w:rsidR="00B97D36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Теорема доказана.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1.8 Положительно-определённая квадратичная форма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12E71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Определение 1. Форма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называется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положительно определенной, </w:t>
      </w:r>
      <w:r>
        <w:rPr>
          <w:rFonts w:eastAsia="Times New Roman"/>
          <w:color w:val="000000"/>
          <w:sz w:val="28"/>
          <w:szCs w:val="28"/>
        </w:rPr>
        <w:t xml:space="preserve">если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>) &gt;</w:t>
      </w:r>
      <w:r>
        <w:rPr>
          <w:rFonts w:eastAsia="Times New Roman"/>
          <w:color w:val="000000"/>
          <w:sz w:val="28"/>
          <w:szCs w:val="28"/>
        </w:rPr>
        <w:t xml:space="preserve"> 0 для всех </w:t>
      </w:r>
      <w:r>
        <w:rPr>
          <w:rFonts w:eastAsia="Times New Roman"/>
          <w:color w:val="000000"/>
          <w:position w:val="-6"/>
          <w:sz w:val="28"/>
          <w:szCs w:val="28"/>
        </w:rPr>
        <w:object w:dxaOrig="700" w:dyaOrig="300">
          <v:shape id="_x0000_i1239" type="#_x0000_t75" style="width:35.25pt;height:15pt" o:ole="">
            <v:imagedata r:id="rId405" o:title=""/>
          </v:shape>
          <o:OLEObject Type="Embed" ProgID="Equation.DSMT4" ShapeID="_x0000_i1239" DrawAspect="Content" ObjectID="_1461169311" r:id="rId406"/>
        </w:object>
      </w:r>
      <w:r>
        <w:rPr>
          <w:rFonts w:eastAsia="Times New Roman"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   Заметим, что </w:t>
      </w:r>
      <w:r>
        <w:rPr>
          <w:rFonts w:eastAsia="Times New Roman"/>
          <w:color w:val="000000"/>
          <w:position w:val="-12"/>
          <w:sz w:val="28"/>
          <w:szCs w:val="28"/>
        </w:rPr>
        <w:object w:dxaOrig="1040" w:dyaOrig="360">
          <v:shape id="_x0000_i1240" type="#_x0000_t75" style="width:51.75pt;height:18pt" o:ole="">
            <v:imagedata r:id="rId407" o:title=""/>
          </v:shape>
          <o:OLEObject Type="Embed" ProgID="Equation.DSMT4" ShapeID="_x0000_i1240" DrawAspect="Content" ObjectID="_1461169312" r:id="rId408"/>
        </w:object>
      </w:r>
      <w:r>
        <w:rPr>
          <w:rFonts w:eastAsia="Times New Roman"/>
          <w:color w:val="000000"/>
          <w:sz w:val="28"/>
          <w:szCs w:val="28"/>
        </w:rPr>
        <w:t xml:space="preserve"> всегда. В самом деле, так как </w:t>
      </w:r>
      <w:r>
        <w:rPr>
          <w:rFonts w:eastAsia="Times New Roman"/>
          <w:color w:val="000000"/>
          <w:position w:val="-6"/>
          <w:sz w:val="28"/>
          <w:szCs w:val="28"/>
        </w:rPr>
        <w:object w:dxaOrig="220" w:dyaOrig="300">
          <v:shape id="_x0000_i1241" type="#_x0000_t75" style="width:11.25pt;height:15pt" o:ole="">
            <v:imagedata r:id="rId409" o:title=""/>
          </v:shape>
          <o:OLEObject Type="Embed" ProgID="Equation.DSMT4" ShapeID="_x0000_i1241" DrawAspect="Content" ObjectID="_1461169313" r:id="rId410"/>
        </w:object>
      </w:r>
      <w:r>
        <w:rPr>
          <w:rFonts w:eastAsia="Times New Roman"/>
          <w:color w:val="000000"/>
          <w:sz w:val="28"/>
          <w:szCs w:val="28"/>
        </w:rPr>
        <w:t>=0*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z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=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 (х, х), </w:t>
      </w:r>
      <w:r>
        <w:rPr>
          <w:rFonts w:eastAsia="Times New Roman"/>
          <w:color w:val="000000"/>
          <w:sz w:val="28"/>
          <w:szCs w:val="28"/>
        </w:rPr>
        <w:t xml:space="preserve">где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z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— произвольный вектор,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а (х, у) </w:t>
      </w:r>
      <w:r>
        <w:rPr>
          <w:rFonts w:eastAsia="Times New Roman"/>
          <w:color w:val="000000"/>
          <w:sz w:val="28"/>
          <w:szCs w:val="28"/>
        </w:rPr>
        <w:t>— билинейная функция, то</w:t>
      </w:r>
    </w:p>
    <w:p w:rsidR="00001A1F" w:rsidRDefault="00B97D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97D36">
        <w:rPr>
          <w:position w:val="-12"/>
          <w:sz w:val="28"/>
          <w:szCs w:val="28"/>
          <w:lang w:val="en-US"/>
        </w:rPr>
        <w:object w:dxaOrig="3420" w:dyaOrig="360">
          <v:shape id="_x0000_i1242" type="#_x0000_t75" style="width:171pt;height:18pt" o:ole="">
            <v:imagedata r:id="rId411" o:title=""/>
          </v:shape>
          <o:OLEObject Type="Embed" ProgID="Equation.DSMT4" ShapeID="_x0000_i1242" DrawAspect="Content" ObjectID="_1461169314" r:id="rId412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Квадратичная форма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называется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отрицательно определенной, </w:t>
      </w:r>
      <w:r>
        <w:rPr>
          <w:rFonts w:eastAsia="Times New Roman"/>
          <w:color w:val="000000"/>
          <w:sz w:val="28"/>
          <w:szCs w:val="28"/>
        </w:rPr>
        <w:t xml:space="preserve">если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)&lt;0 </w:t>
      </w:r>
      <w:r>
        <w:rPr>
          <w:rFonts w:eastAsia="Times New Roman"/>
          <w:color w:val="000000"/>
          <w:sz w:val="28"/>
          <w:szCs w:val="28"/>
        </w:rPr>
        <w:t xml:space="preserve">для любого </w:t>
      </w:r>
      <w:r>
        <w:rPr>
          <w:rFonts w:eastAsia="Times New Roman"/>
          <w:i/>
          <w:iCs/>
          <w:color w:val="000000"/>
          <w:position w:val="-6"/>
          <w:sz w:val="28"/>
          <w:szCs w:val="28"/>
        </w:rPr>
        <w:object w:dxaOrig="660" w:dyaOrig="300">
          <v:shape id="_x0000_i1243" type="#_x0000_t75" style="width:33pt;height:15pt" o:ole="">
            <v:imagedata r:id="rId413" o:title=""/>
          </v:shape>
          <o:OLEObject Type="Embed" ProgID="Equation.DSMT4" ShapeID="_x0000_i1243" DrawAspect="Content" ObjectID="_1461169315" r:id="rId414"/>
        </w:object>
      </w:r>
      <w:r>
        <w:rPr>
          <w:rFonts w:eastAsia="Times New Roman"/>
          <w:color w:val="000000"/>
          <w:sz w:val="28"/>
          <w:szCs w:val="28"/>
        </w:rPr>
        <w:t>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Очевидно, что достаточно рассмотреть положительно опре</w:t>
      </w:r>
      <w:r>
        <w:rPr>
          <w:rFonts w:eastAsia="Times New Roman"/>
          <w:color w:val="000000"/>
          <w:sz w:val="28"/>
          <w:szCs w:val="28"/>
        </w:rPr>
        <w:softHyphen/>
        <w:t>деленные формы, поскольку отрицательно определенные полу</w:t>
      </w:r>
      <w:r>
        <w:rPr>
          <w:rFonts w:eastAsia="Times New Roman"/>
          <w:color w:val="000000"/>
          <w:sz w:val="28"/>
          <w:szCs w:val="28"/>
        </w:rPr>
        <w:softHyphen/>
        <w:t>чаются из них сменой знака.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Ограничиваясь квадратичными формами в конечномер</w:t>
      </w:r>
      <w:r>
        <w:rPr>
          <w:rFonts w:eastAsia="Times New Roman"/>
          <w:color w:val="000000"/>
          <w:sz w:val="28"/>
          <w:szCs w:val="28"/>
        </w:rPr>
        <w:softHyphen/>
        <w:t>ных (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>-мерных) пространствах, укажем прежде всего ряд простых необходимых признаков положительной определен</w:t>
      </w:r>
      <w:r>
        <w:rPr>
          <w:rFonts w:eastAsia="Times New Roman"/>
          <w:color w:val="000000"/>
          <w:sz w:val="28"/>
          <w:szCs w:val="28"/>
        </w:rPr>
        <w:softHyphen/>
        <w:t xml:space="preserve">ности. Пусть в каком-нибудь базисе </w:t>
      </w:r>
      <w:r>
        <w:rPr>
          <w:rFonts w:eastAsia="Times New Roman"/>
          <w:i/>
          <w:iCs/>
          <w:color w:val="000000"/>
          <w:sz w:val="28"/>
          <w:szCs w:val="28"/>
        </w:rPr>
        <w:t>е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.,., е</w:t>
      </w:r>
      <w:r>
        <w:rPr>
          <w:rFonts w:eastAsia="Times New Roman"/>
          <w:i/>
          <w:iCs/>
          <w:color w:val="000000"/>
          <w:sz w:val="28"/>
          <w:szCs w:val="28"/>
          <w:vertAlign w:val="subscript"/>
        </w:rPr>
        <w:t>п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дана квадра</w:t>
      </w:r>
      <w:r>
        <w:rPr>
          <w:rFonts w:eastAsia="Times New Roman"/>
          <w:color w:val="000000"/>
          <w:sz w:val="28"/>
          <w:szCs w:val="28"/>
        </w:rPr>
        <w:softHyphen/>
        <w:t>тичная форма</w:t>
      </w:r>
    </w:p>
    <w:p w:rsidR="00001A1F" w:rsidRDefault="00B97D3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97D36">
        <w:rPr>
          <w:position w:val="-16"/>
          <w:sz w:val="28"/>
          <w:szCs w:val="28"/>
        </w:rPr>
        <w:object w:dxaOrig="2960" w:dyaOrig="460">
          <v:shape id="_x0000_i1244" type="#_x0000_t75" style="width:147.75pt;height:23.25pt" o:ole="">
            <v:imagedata r:id="rId415" o:title=""/>
          </v:shape>
          <o:OLEObject Type="Embed" ProgID="Equation.DSMT4" ShapeID="_x0000_i1244" DrawAspect="Content" ObjectID="_1461169316" r:id="rId416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Как нам известно, </w:t>
      </w:r>
      <w:r>
        <w:rPr>
          <w:rFonts w:eastAsia="Times New Roman"/>
          <w:color w:val="000000"/>
          <w:position w:val="-12"/>
          <w:sz w:val="28"/>
          <w:szCs w:val="28"/>
        </w:rPr>
        <w:object w:dxaOrig="1540" w:dyaOrig="380">
          <v:shape id="_x0000_i1245" type="#_x0000_t75" style="width:77.25pt;height:18.75pt" o:ole="">
            <v:imagedata r:id="rId417" o:title=""/>
          </v:shape>
          <o:OLEObject Type="Embed" ProgID="Equation.DSMT4" ShapeID="_x0000_i1245" DrawAspect="Content" ObjectID="_1461169317" r:id="rId418"/>
        </w:object>
      </w:r>
    </w:p>
    <w:p w:rsidR="00001A1F" w:rsidRDefault="00001A1F" w:rsidP="00B97D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1) </w:t>
      </w:r>
      <w:r>
        <w:rPr>
          <w:rFonts w:eastAsia="Times New Roman"/>
          <w:color w:val="000000"/>
          <w:sz w:val="28"/>
          <w:szCs w:val="28"/>
        </w:rPr>
        <w:t xml:space="preserve">Если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является  положительно   определенной,   то </w:t>
      </w:r>
      <w:r>
        <w:rPr>
          <w:rFonts w:eastAsia="Times New Roman"/>
          <w:color w:val="000000"/>
          <w:position w:val="-12"/>
          <w:sz w:val="28"/>
          <w:szCs w:val="28"/>
        </w:rPr>
        <w:object w:dxaOrig="740" w:dyaOrig="380">
          <v:shape id="_x0000_i1246" type="#_x0000_t75" style="width:36.75pt;height:18.75pt" o:ole="">
            <v:imagedata r:id="rId419" o:title=""/>
          </v:shape>
          <o:OLEObject Type="Embed" ProgID="Equation.DSMT4" ShapeID="_x0000_i1246" DrawAspect="Content" ObjectID="_1461169318" r:id="rId420"/>
        </w:objec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при всех </w:t>
      </w:r>
      <w:r>
        <w:rPr>
          <w:rFonts w:eastAsia="Times New Roman"/>
          <w:i/>
          <w:color w:val="000000"/>
          <w:sz w:val="28"/>
          <w:szCs w:val="28"/>
          <w:lang w:val="en-US"/>
        </w:rPr>
        <w:t>i</w:t>
      </w:r>
      <w:r>
        <w:rPr>
          <w:rFonts w:eastAsia="Times New Roman"/>
          <w:i/>
          <w:iCs/>
          <w:color w:val="000000"/>
          <w:sz w:val="28"/>
          <w:szCs w:val="28"/>
        </w:rPr>
        <w:t>=1,2, ..., п.</w:t>
      </w:r>
      <w:r w:rsidR="00B97D3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97D36" w:rsidRPr="00B97D36">
        <w:rPr>
          <w:position w:val="-12"/>
          <w:sz w:val="28"/>
          <w:szCs w:val="28"/>
        </w:rPr>
        <w:object w:dxaOrig="2740" w:dyaOrig="380">
          <v:shape id="_x0000_i1247" type="#_x0000_t75" style="width:137.25pt;height:18.75pt" o:ole="">
            <v:imagedata r:id="rId421" o:title=""/>
          </v:shape>
          <o:OLEObject Type="Embed" ProgID="Equation.DSMT4" ShapeID="_x0000_i1247" DrawAspect="Content" ObjectID="_1461169319" r:id="rId422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2) </w:t>
      </w:r>
      <w:r>
        <w:rPr>
          <w:rFonts w:eastAsia="Times New Roman"/>
          <w:color w:val="000000"/>
          <w:sz w:val="28"/>
          <w:szCs w:val="28"/>
        </w:rPr>
        <w:t xml:space="preserve">Если форма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>положительно определена, то опре</w:t>
      </w:r>
      <w:r>
        <w:rPr>
          <w:rFonts w:eastAsia="Times New Roman"/>
          <w:color w:val="000000"/>
          <w:sz w:val="28"/>
          <w:szCs w:val="28"/>
        </w:rPr>
        <w:softHyphen/>
        <w:t>делитель ее матрицы положителен:</w:t>
      </w:r>
    </w:p>
    <w:p w:rsidR="00001A1F" w:rsidRDefault="00B97D3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B97D36">
        <w:rPr>
          <w:position w:val="-6"/>
          <w:sz w:val="28"/>
          <w:szCs w:val="28"/>
          <w:lang w:val="en-US"/>
        </w:rPr>
        <w:object w:dxaOrig="1500" w:dyaOrig="300">
          <v:shape id="_x0000_i1248" type="#_x0000_t75" style="width:75pt;height:15pt" o:ole="">
            <v:imagedata r:id="rId423" o:title=""/>
          </v:shape>
          <o:OLEObject Type="Embed" ProgID="Equation.DSMT4" ShapeID="_x0000_i1248" DrawAspect="Content" ObjectID="_1461169320" r:id="rId424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   Для доказательства приведем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к </w:t>
      </w:r>
      <w:r>
        <w:rPr>
          <w:rFonts w:eastAsia="Times New Roman"/>
          <w:color w:val="000000"/>
          <w:sz w:val="28"/>
          <w:szCs w:val="28"/>
        </w:rPr>
        <w:t xml:space="preserve">каноническому виду. Пусть </w:t>
      </w:r>
      <w:r>
        <w:rPr>
          <w:rFonts w:eastAsia="Times New Roman"/>
          <w:color w:val="000000"/>
          <w:position w:val="-12"/>
          <w:sz w:val="28"/>
          <w:szCs w:val="28"/>
        </w:rPr>
        <w:object w:dxaOrig="840" w:dyaOrig="420">
          <v:shape id="_x0000_i1249" type="#_x0000_t75" style="width:42pt;height:21pt" o:ole="">
            <v:imagedata r:id="rId425" o:title=""/>
          </v:shape>
          <o:OLEObject Type="Embed" ProgID="Equation.DSMT4" ShapeID="_x0000_i1249" DrawAspect="Content" ObjectID="_1461169321" r:id="rId426"/>
        </w:objec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— канонический базис, то есть базис, в кото</w:t>
      </w:r>
      <w:r>
        <w:rPr>
          <w:rFonts w:eastAsia="Times New Roman"/>
          <w:color w:val="000000"/>
          <w:sz w:val="28"/>
          <w:szCs w:val="28"/>
        </w:rPr>
        <w:softHyphen/>
        <w:t xml:space="preserve">ром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>имеет канонический вид:</w:t>
      </w:r>
    </w:p>
    <w:p w:rsidR="00001A1F" w:rsidRDefault="00B97D3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B97D36">
        <w:rPr>
          <w:position w:val="-12"/>
          <w:sz w:val="28"/>
          <w:szCs w:val="28"/>
          <w:lang w:val="en-US"/>
        </w:rPr>
        <w:object w:dxaOrig="3340" w:dyaOrig="420">
          <v:shape id="_x0000_i1250" type="#_x0000_t75" style="width:167.25pt;height:21pt" o:ole="">
            <v:imagedata r:id="rId427" o:title=""/>
          </v:shape>
          <o:OLEObject Type="Embed" ProgID="Equation.DSMT4" ShapeID="_x0000_i1250" DrawAspect="Content" ObjectID="_1461169322" r:id="rId428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Согласно предыдущему признаку все </w:t>
      </w:r>
      <w:r>
        <w:rPr>
          <w:rFonts w:eastAsia="Times New Roman"/>
          <w:color w:val="000000"/>
          <w:position w:val="-12"/>
          <w:sz w:val="28"/>
          <w:szCs w:val="28"/>
        </w:rPr>
        <w:object w:dxaOrig="800" w:dyaOrig="420">
          <v:shape id="_x0000_i1251" type="#_x0000_t75" style="width:39.75pt;height:21pt" o:ole="">
            <v:imagedata r:id="rId429" o:title=""/>
          </v:shape>
          <o:OLEObject Type="Embed" ProgID="Equation.DSMT4" ShapeID="_x0000_i1251" DrawAspect="Content" ObjectID="_1461169323" r:id="rId430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   Обозначим через </w:t>
      </w:r>
      <w:r>
        <w:rPr>
          <w:rFonts w:eastAsia="Times New Roman"/>
          <w:color w:val="000000"/>
          <w:position w:val="-4"/>
          <w:sz w:val="28"/>
          <w:szCs w:val="28"/>
        </w:rPr>
        <w:object w:dxaOrig="279" w:dyaOrig="340">
          <v:shape id="_x0000_i1252" type="#_x0000_t75" style="width:14.25pt;height:17.25pt" o:ole="">
            <v:imagedata r:id="rId431" o:title=""/>
          </v:shape>
          <o:OLEObject Type="Embed" ProgID="Equation.DSMT4" ShapeID="_x0000_i1252" DrawAspect="Content" ObjectID="_1461169324" r:id="rId432"/>
        </w:object>
      </w:r>
      <w:r>
        <w:rPr>
          <w:rFonts w:eastAsia="Times New Roman"/>
          <w:color w:val="000000"/>
          <w:sz w:val="28"/>
          <w:szCs w:val="28"/>
        </w:rPr>
        <w:t xml:space="preserve"> определитель матрицы формы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в </w:t>
      </w:r>
      <w:r>
        <w:rPr>
          <w:rFonts w:eastAsia="Times New Roman"/>
          <w:color w:val="000000"/>
          <w:sz w:val="28"/>
          <w:szCs w:val="28"/>
        </w:rPr>
        <w:t>каноническом базисе.   Имеем</w:t>
      </w:r>
    </w:p>
    <w:p w:rsidR="00001A1F" w:rsidRDefault="00B97D3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B97D36">
        <w:rPr>
          <w:position w:val="-60"/>
          <w:sz w:val="28"/>
          <w:szCs w:val="28"/>
          <w:lang w:val="en-US"/>
        </w:rPr>
        <w:object w:dxaOrig="3620" w:dyaOrig="1340">
          <v:shape id="_x0000_i1253" type="#_x0000_t75" style="width:180.75pt;height:66.75pt" o:ole="">
            <v:imagedata r:id="rId433" o:title=""/>
          </v:shape>
          <o:OLEObject Type="Embed" ProgID="Equation.DSMT4" ShapeID="_x0000_i1253" DrawAspect="Content" ObjectID="_1461169325" r:id="rId434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С другой стороны</w:t>
      </w:r>
    </w:p>
    <w:p w:rsidR="00001A1F" w:rsidRDefault="00B97D3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B97D36">
        <w:rPr>
          <w:position w:val="-12"/>
          <w:sz w:val="28"/>
          <w:szCs w:val="28"/>
          <w:lang w:val="en-US"/>
        </w:rPr>
        <w:object w:dxaOrig="1719" w:dyaOrig="420">
          <v:shape id="_x0000_i1254" type="#_x0000_t75" style="width:86.25pt;height:21pt" o:ole="">
            <v:imagedata r:id="rId435" o:title=""/>
          </v:shape>
          <o:OLEObject Type="Embed" ProgID="Equation.DSMT4" ShapeID="_x0000_i1254" DrawAspect="Content" ObjectID="_1461169326" r:id="rId436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значит,</w:t>
      </w:r>
      <w:r>
        <w:rPr>
          <w:rFonts w:eastAsia="Times New Roman"/>
          <w:color w:val="000000"/>
          <w:position w:val="-6"/>
          <w:sz w:val="28"/>
          <w:szCs w:val="28"/>
        </w:rPr>
        <w:object w:dxaOrig="720" w:dyaOrig="300">
          <v:shape id="_x0000_i1255" type="#_x0000_t75" style="width:36pt;height:15pt" o:ole="">
            <v:imagedata r:id="rId437" o:title=""/>
          </v:shape>
          <o:OLEObject Type="Embed" ProgID="Equation.DSMT4" ShapeID="_x0000_i1255" DrawAspect="Content" ObjectID="_1461169327" r:id="rId438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>Замечание. И это условие не является достаточным для положительной определенности квадратичной формы. Пример: форма</w:t>
      </w:r>
    </w:p>
    <w:p w:rsidR="00001A1F" w:rsidRDefault="00B97D3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97D36">
        <w:rPr>
          <w:position w:val="-12"/>
          <w:sz w:val="28"/>
          <w:szCs w:val="28"/>
        </w:rPr>
        <w:object w:dxaOrig="1800" w:dyaOrig="420">
          <v:shape id="_x0000_i1256" type="#_x0000_t75" style="width:90pt;height:21pt" o:ole="">
            <v:imagedata r:id="rId439" o:title=""/>
          </v:shape>
          <o:OLEObject Type="Embed" ProgID="Equation.DSMT4" ShapeID="_x0000_i1256" DrawAspect="Content" ObjectID="_1461169328" r:id="rId440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имеет </w:t>
      </w:r>
      <w:r>
        <w:rPr>
          <w:rFonts w:eastAsia="Times New Roman"/>
          <w:color w:val="000000"/>
          <w:position w:val="-6"/>
          <w:sz w:val="28"/>
          <w:szCs w:val="28"/>
        </w:rPr>
        <w:object w:dxaOrig="660" w:dyaOrig="300">
          <v:shape id="_x0000_i1257" type="#_x0000_t75" style="width:33pt;height:15pt" o:ole="">
            <v:imagedata r:id="rId441" o:title=""/>
          </v:shape>
          <o:OLEObject Type="Embed" ProgID="Equation.DSMT4" ShapeID="_x0000_i1257" DrawAspect="Content" ObjectID="_1461169329" r:id="rId442"/>
        </w:object>
      </w:r>
      <w:r>
        <w:rPr>
          <w:rFonts w:eastAsia="Times New Roman"/>
          <w:color w:val="000000"/>
          <w:sz w:val="28"/>
          <w:szCs w:val="28"/>
        </w:rPr>
        <w:t xml:space="preserve"> однако </w:t>
      </w:r>
      <w:r>
        <w:rPr>
          <w:rFonts w:eastAsia="Times New Roman"/>
          <w:color w:val="000000"/>
          <w:position w:val="-12"/>
          <w:sz w:val="28"/>
          <w:szCs w:val="28"/>
        </w:rPr>
        <w:object w:dxaOrig="1080" w:dyaOrig="360">
          <v:shape id="_x0000_i1258" type="#_x0000_t75" style="width:54pt;height:18pt" o:ole="">
            <v:imagedata r:id="rId443" o:title=""/>
          </v:shape>
          <o:OLEObject Type="Embed" ProgID="Equation.DSMT4" ShapeID="_x0000_i1258" DrawAspect="Content" ObjectID="_1461169330" r:id="rId444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3)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>
        <w:rPr>
          <w:rFonts w:eastAsia="Times New Roman"/>
          <w:color w:val="000000"/>
          <w:sz w:val="28"/>
          <w:szCs w:val="28"/>
          <w:lang w:val="en-US"/>
        </w:rPr>
        <w:t>n</w:t>
      </w:r>
      <w:r>
        <w:rPr>
          <w:rFonts w:eastAsia="Times New Roman"/>
          <w:color w:val="000000"/>
          <w:sz w:val="28"/>
          <w:szCs w:val="28"/>
        </w:rPr>
        <w:t>-мерном пространстве каждая положительно опре</w:t>
      </w:r>
      <w:r>
        <w:rPr>
          <w:rFonts w:eastAsia="Times New Roman"/>
          <w:color w:val="000000"/>
          <w:sz w:val="28"/>
          <w:szCs w:val="28"/>
        </w:rPr>
        <w:softHyphen/>
        <w:t xml:space="preserve">деленная форма имеет ранг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п. </w:t>
      </w:r>
      <w:r>
        <w:rPr>
          <w:rFonts w:eastAsia="Times New Roman"/>
          <w:color w:val="000000"/>
          <w:sz w:val="28"/>
          <w:szCs w:val="28"/>
        </w:rPr>
        <w:t xml:space="preserve">Доказательство вытекает из неравенства </w:t>
      </w:r>
      <w:r>
        <w:rPr>
          <w:rFonts w:eastAsia="Times New Roman"/>
          <w:color w:val="000000"/>
          <w:position w:val="-6"/>
          <w:sz w:val="28"/>
          <w:szCs w:val="28"/>
        </w:rPr>
        <w:object w:dxaOrig="720" w:dyaOrig="300">
          <v:shape id="_x0000_i1259" type="#_x0000_t75" style="width:36pt;height:15pt" o:ole="">
            <v:imagedata r:id="rId445" o:title=""/>
          </v:shape>
          <o:OLEObject Type="Embed" ProgID="Equation.DSMT4" ShapeID="_x0000_i1259" DrawAspect="Content" ObjectID="_1461169331" r:id="rId446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r>
        <w:rPr>
          <w:rFonts w:eastAsia="Times New Roman"/>
          <w:color w:val="000000"/>
          <w:sz w:val="28"/>
          <w:szCs w:val="28"/>
          <w:u w:val="single"/>
        </w:rPr>
        <w:t>Теорема (критерий Сильвестра)</w:t>
      </w:r>
      <w:r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i/>
          <w:iCs/>
          <w:color w:val="000000"/>
          <w:sz w:val="28"/>
          <w:szCs w:val="28"/>
        </w:rPr>
        <w:t>Для положитель</w:t>
      </w:r>
      <w:r>
        <w:rPr>
          <w:rFonts w:eastAsia="Times New Roman"/>
          <w:i/>
          <w:iCs/>
          <w:color w:val="000000"/>
          <w:sz w:val="28"/>
          <w:szCs w:val="28"/>
        </w:rPr>
        <w:softHyphen/>
        <w:t>ной определенности квадратичной формы необходимо и достаточно, чтобы все главные миноры ее матрицы были положительны.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   </w:t>
      </w:r>
      <w:r>
        <w:rPr>
          <w:rFonts w:eastAsia="Times New Roman"/>
          <w:color w:val="000000"/>
          <w:sz w:val="28"/>
          <w:szCs w:val="28"/>
          <w:u w:val="single"/>
        </w:rPr>
        <w:t>Доказательство необходимости</w:t>
      </w:r>
      <w:r>
        <w:rPr>
          <w:rFonts w:eastAsia="Times New Roman"/>
          <w:color w:val="000000"/>
          <w:sz w:val="28"/>
          <w:szCs w:val="28"/>
        </w:rPr>
        <w:t xml:space="preserve">. Пусть форма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{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положительно определена. Возьмем произвольный базис </w:t>
      </w:r>
      <w:r>
        <w:rPr>
          <w:rFonts w:eastAsia="Times New Roman"/>
          <w:color w:val="000000"/>
          <w:position w:val="-12"/>
          <w:sz w:val="28"/>
          <w:szCs w:val="28"/>
        </w:rPr>
        <w:object w:dxaOrig="1460" w:dyaOrig="380">
          <v:shape id="_x0000_i1260" type="#_x0000_t75" style="width:72.75pt;height:18.75pt" o:ole="">
            <v:imagedata r:id="rId447" o:title=""/>
          </v:shape>
          <o:OLEObject Type="Embed" ProgID="Equation.DSMT4" ShapeID="_x0000_i1260" DrawAspect="Content" ObjectID="_1461169332" r:id="rId448"/>
        </w:object>
      </w:r>
      <w:r>
        <w:rPr>
          <w:rFonts w:eastAsia="Times New Roman"/>
          <w:color w:val="000000"/>
          <w:sz w:val="28"/>
          <w:szCs w:val="28"/>
        </w:rPr>
        <w:t xml:space="preserve">построим линейную оболочку </w:t>
      </w:r>
      <w:r>
        <w:rPr>
          <w:rFonts w:eastAsia="Times New Roman"/>
          <w:color w:val="000000"/>
          <w:position w:val="-12"/>
          <w:sz w:val="28"/>
          <w:szCs w:val="28"/>
        </w:rPr>
        <w:object w:dxaOrig="1300" w:dyaOrig="380">
          <v:shape id="_x0000_i1261" type="#_x0000_t75" style="width:65.25pt;height:18.75pt" o:ole="">
            <v:imagedata r:id="rId449" o:title=""/>
          </v:shape>
          <o:OLEObject Type="Embed" ProgID="Equation.DSMT4" ShapeID="_x0000_i1261" DrawAspect="Content" ObjectID="_1461169333" r:id="rId450"/>
        </w:object>
      </w:r>
      <w:r>
        <w:rPr>
          <w:rFonts w:eastAsia="Times New Roman"/>
          <w:color w:val="000000"/>
          <w:sz w:val="28"/>
          <w:szCs w:val="28"/>
        </w:rPr>
        <w:t xml:space="preserve">Будем теперь рассматривать квадратичную форму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{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>не на в</w:t>
      </w:r>
      <w:r>
        <w:rPr>
          <w:rFonts w:eastAsia="Times New Roman"/>
          <w:color w:val="000000"/>
          <w:sz w:val="28"/>
          <w:szCs w:val="28"/>
          <w:lang w:val="en-US"/>
        </w:rPr>
        <w:t>c</w:t>
      </w:r>
      <w:r>
        <w:rPr>
          <w:rFonts w:eastAsia="Times New Roman"/>
          <w:color w:val="000000"/>
          <w:sz w:val="28"/>
          <w:szCs w:val="28"/>
        </w:rPr>
        <w:t xml:space="preserve">ём пространстве, а лишь  на подпространстве </w:t>
      </w:r>
      <w:r>
        <w:rPr>
          <w:rFonts w:eastAsia="Times New Roman"/>
          <w:color w:val="000000"/>
          <w:position w:val="-12"/>
          <w:sz w:val="28"/>
          <w:szCs w:val="28"/>
        </w:rPr>
        <w:object w:dxaOrig="1300" w:dyaOrig="380">
          <v:shape id="_x0000_i1262" type="#_x0000_t75" style="width:65.25pt;height:18.75pt" o:ole="">
            <v:imagedata r:id="rId449" o:title=""/>
          </v:shape>
          <o:OLEObject Type="Embed" ProgID="Equation.DSMT4" ShapeID="_x0000_i1262" DrawAspect="Content" ObjectID="_1461169334" r:id="rId451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Если </w:t>
      </w:r>
      <w:r>
        <w:rPr>
          <w:rFonts w:eastAsia="Times New Roman"/>
          <w:color w:val="000000"/>
          <w:position w:val="-12"/>
          <w:sz w:val="28"/>
          <w:szCs w:val="28"/>
        </w:rPr>
        <w:object w:dxaOrig="1719" w:dyaOrig="380">
          <v:shape id="_x0000_i1263" type="#_x0000_t75" style="width:86.25pt;height:18.75pt" o:ole="">
            <v:imagedata r:id="rId452" o:title=""/>
          </v:shape>
          <o:OLEObject Type="Embed" ProgID="Equation.DSMT4" ShapeID="_x0000_i1263" DrawAspect="Content" ObjectID="_1461169335" r:id="rId453"/>
        </w:object>
      </w:r>
      <w:r>
        <w:rPr>
          <w:rFonts w:eastAsia="Times New Roman"/>
          <w:color w:val="000000"/>
          <w:sz w:val="28"/>
          <w:szCs w:val="28"/>
        </w:rPr>
        <w:t xml:space="preserve">то </w:t>
      </w:r>
      <w:r>
        <w:rPr>
          <w:rFonts w:eastAsia="Times New Roman"/>
          <w:color w:val="000000"/>
          <w:position w:val="-14"/>
          <w:sz w:val="28"/>
          <w:szCs w:val="28"/>
        </w:rPr>
        <w:object w:dxaOrig="2299" w:dyaOrig="420">
          <v:shape id="_x0000_i1264" type="#_x0000_t75" style="width:114.75pt;height:21pt" o:ole="">
            <v:imagedata r:id="rId454" o:title=""/>
          </v:shape>
          <o:OLEObject Type="Embed" ProgID="Equation.DSMT4" ShapeID="_x0000_i1264" DrawAspect="Content" ObjectID="_1461169336" r:id="rId455"/>
        </w:object>
      </w:r>
      <w:r>
        <w:rPr>
          <w:rFonts w:eastAsia="Times New Roman"/>
          <w:color w:val="000000"/>
          <w:sz w:val="28"/>
          <w:szCs w:val="28"/>
        </w:rPr>
        <w:t xml:space="preserve"> и</w:t>
      </w:r>
    </w:p>
    <w:p w:rsidR="00001A1F" w:rsidRDefault="00A12E7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12E71">
        <w:rPr>
          <w:position w:val="-36"/>
          <w:sz w:val="28"/>
          <w:szCs w:val="28"/>
          <w:lang w:val="en-US"/>
        </w:rPr>
        <w:object w:dxaOrig="1920" w:dyaOrig="820">
          <v:shape id="_x0000_i1265" type="#_x0000_t75" style="width:96pt;height:41.25pt" o:ole="">
            <v:imagedata r:id="rId456" o:title=""/>
          </v:shape>
          <o:OLEObject Type="Embed" ProgID="Equation.DSMT4" ShapeID="_x0000_i1265" DrawAspect="Content" ObjectID="_1461169337" r:id="rId457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Все остальные члены, у коэффициентов которых хотя бы один из двух индексов больше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исчезают за счет нулевых значений координат.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 xml:space="preserve">   Форма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 xml:space="preserve">на подпространстве </w:t>
      </w:r>
      <w:r>
        <w:rPr>
          <w:rFonts w:eastAsia="Times New Roman"/>
          <w:color w:val="000000"/>
          <w:position w:val="-12"/>
          <w:sz w:val="28"/>
          <w:szCs w:val="28"/>
        </w:rPr>
        <w:object w:dxaOrig="1240" w:dyaOrig="380">
          <v:shape id="_x0000_i1266" type="#_x0000_t75" style="width:62.25pt;height:18.75pt" o:ole="">
            <v:imagedata r:id="rId458" o:title=""/>
          </v:shape>
          <o:OLEObject Type="Embed" ProgID="Equation.DSMT4" ShapeID="_x0000_i1266" DrawAspect="Content" ObjectID="_1461169338" r:id="rId459"/>
        </w:object>
      </w:r>
      <w:r>
        <w:rPr>
          <w:rFonts w:eastAsia="Times New Roman"/>
          <w:color w:val="000000"/>
          <w:sz w:val="28"/>
          <w:szCs w:val="28"/>
        </w:rPr>
        <w:t>является по</w:t>
      </w:r>
      <w:r>
        <w:rPr>
          <w:rFonts w:eastAsia="Times New Roman"/>
          <w:color w:val="000000"/>
          <w:sz w:val="28"/>
          <w:szCs w:val="28"/>
        </w:rPr>
        <w:softHyphen/>
        <w:t>ложительно определенной, так как она положительно опре</w:t>
      </w:r>
      <w:r>
        <w:rPr>
          <w:rFonts w:eastAsia="Times New Roman"/>
          <w:color w:val="000000"/>
          <w:sz w:val="28"/>
          <w:szCs w:val="28"/>
        </w:rPr>
        <w:softHyphen/>
        <w:t xml:space="preserve">делена на всем пространстве. Поэтому определитель формы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), </w:t>
      </w:r>
      <w:r>
        <w:rPr>
          <w:rFonts w:eastAsia="Times New Roman"/>
          <w:color w:val="000000"/>
          <w:sz w:val="28"/>
          <w:szCs w:val="28"/>
        </w:rPr>
        <w:t xml:space="preserve">рассматриваемой на </w:t>
      </w:r>
      <w:r>
        <w:rPr>
          <w:rFonts w:eastAsia="Times New Roman"/>
          <w:color w:val="000000"/>
          <w:position w:val="-12"/>
          <w:sz w:val="28"/>
          <w:szCs w:val="28"/>
        </w:rPr>
        <w:object w:dxaOrig="1300" w:dyaOrig="380">
          <v:shape id="_x0000_i1267" type="#_x0000_t75" style="width:65.25pt;height:18.75pt" o:ole="">
            <v:imagedata r:id="rId460" o:title=""/>
          </v:shape>
          <o:OLEObject Type="Embed" ProgID="Equation.DSMT4" ShapeID="_x0000_i1267" DrawAspect="Content" ObjectID="_1461169339" r:id="rId461"/>
        </w:objec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положителен: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position w:val="-56"/>
          <w:sz w:val="28"/>
          <w:szCs w:val="28"/>
          <w:lang w:val="en-US"/>
        </w:rPr>
        <w:object w:dxaOrig="2600" w:dyaOrig="1260">
          <v:shape id="_x0000_i1268" type="#_x0000_t75" style="width:129.75pt;height:63pt" o:ole="">
            <v:imagedata r:id="rId462" o:title=""/>
          </v:shape>
          <o:OLEObject Type="Embed" ProgID="Equation.DSMT4" ShapeID="_x0000_i1268" DrawAspect="Content" ObjectID="_1461169340" r:id="rId463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Но </w:t>
      </w:r>
      <w:r>
        <w:rPr>
          <w:rFonts w:eastAsia="Times New Roman"/>
          <w:color w:val="000000"/>
          <w:position w:val="-12"/>
          <w:sz w:val="28"/>
          <w:szCs w:val="28"/>
        </w:rPr>
        <w:object w:dxaOrig="340" w:dyaOrig="380">
          <v:shape id="_x0000_i1269" type="#_x0000_t75" style="width:17.25pt;height:18.75pt" o:ole="">
            <v:imagedata r:id="rId464" o:title=""/>
          </v:shape>
          <o:OLEObject Type="Embed" ProgID="Equation.DSMT4" ShapeID="_x0000_i1269" DrawAspect="Content" ObjectID="_1461169341" r:id="rId465"/>
        </w:object>
      </w:r>
      <w:r>
        <w:rPr>
          <w:rFonts w:eastAsia="Times New Roman"/>
          <w:color w:val="000000"/>
          <w:sz w:val="28"/>
          <w:szCs w:val="28"/>
        </w:rPr>
        <w:t xml:space="preserve">— главный минор порядка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матрицы квадратичной формы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f</w:t>
      </w:r>
      <w:r>
        <w:rPr>
          <w:rFonts w:eastAsia="Times New Roman"/>
          <w:i/>
          <w:iCs/>
          <w:color w:val="000000"/>
          <w:sz w:val="28"/>
          <w:szCs w:val="28"/>
        </w:rPr>
        <w:t>(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x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), </w:t>
      </w:r>
      <w:r>
        <w:rPr>
          <w:rFonts w:eastAsia="Times New Roman"/>
          <w:color w:val="000000"/>
          <w:sz w:val="28"/>
          <w:szCs w:val="28"/>
        </w:rPr>
        <w:t xml:space="preserve">индекс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может принимать значения 1, 2,...,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п. </w:t>
      </w:r>
      <w:r>
        <w:rPr>
          <w:rFonts w:eastAsia="Times New Roman"/>
          <w:color w:val="000000"/>
          <w:sz w:val="28"/>
          <w:szCs w:val="28"/>
        </w:rPr>
        <w:t>Тем   самым необходимость признака доказана.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Доказательство достаточности. Пусть </w:t>
      </w:r>
      <w:r>
        <w:rPr>
          <w:rFonts w:eastAsia="Times New Roman"/>
          <w:color w:val="000000"/>
          <w:position w:val="-12"/>
          <w:sz w:val="28"/>
          <w:szCs w:val="28"/>
        </w:rPr>
        <w:object w:dxaOrig="780" w:dyaOrig="380">
          <v:shape id="_x0000_i1270" type="#_x0000_t75" style="width:39pt;height:18.75pt" o:ole="">
            <v:imagedata r:id="rId466" o:title=""/>
          </v:shape>
          <o:OLEObject Type="Embed" ProgID="Equation.DSMT4" ShapeID="_x0000_i1270" DrawAspect="Content" ObjectID="_1461169342" r:id="rId467"/>
        </w:object>
      </w:r>
      <w:r>
        <w:rPr>
          <w:rFonts w:eastAsia="Times New Roman"/>
          <w:color w:val="000000"/>
          <w:sz w:val="28"/>
          <w:szCs w:val="28"/>
        </w:rPr>
        <w:t xml:space="preserve"> при </w:t>
      </w:r>
      <w:r>
        <w:rPr>
          <w:rFonts w:eastAsia="Times New Roman"/>
          <w:i/>
          <w:iCs/>
          <w:color w:val="000000"/>
          <w:sz w:val="28"/>
          <w:szCs w:val="28"/>
          <w:lang w:val="en-US"/>
        </w:rPr>
        <w:t>k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= </w:t>
      </w:r>
      <w:r>
        <w:rPr>
          <w:rFonts w:eastAsia="Times New Roman"/>
          <w:color w:val="000000"/>
          <w:sz w:val="28"/>
          <w:szCs w:val="28"/>
        </w:rPr>
        <w:t xml:space="preserve">1,..., </w:t>
      </w:r>
      <w:r>
        <w:rPr>
          <w:rFonts w:eastAsia="Times New Roman"/>
          <w:i/>
          <w:iCs/>
          <w:color w:val="000000"/>
          <w:sz w:val="28"/>
          <w:szCs w:val="28"/>
        </w:rPr>
        <w:t>п.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Приведем квадратичную форму к каноническому виду методом Якоби. Получим</w:t>
      </w:r>
    </w:p>
    <w:p w:rsidR="00001A1F" w:rsidRDefault="00A12E7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12E71">
        <w:rPr>
          <w:position w:val="-34"/>
          <w:sz w:val="28"/>
          <w:szCs w:val="28"/>
        </w:rPr>
        <w:object w:dxaOrig="4760" w:dyaOrig="780">
          <v:shape id="_x0000_i1271" type="#_x0000_t75" style="width:237.75pt;height:39pt" o:ole="">
            <v:imagedata r:id="rId468" o:title=""/>
          </v:shape>
          <o:OLEObject Type="Embed" ProgID="Equation.DSMT4" ShapeID="_x0000_i1271" DrawAspect="Content" ObjectID="_1461169343" r:id="rId469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Бели </w:t>
      </w:r>
      <w:r>
        <w:rPr>
          <w:rFonts w:eastAsia="Times New Roman"/>
          <w:color w:val="000000"/>
          <w:position w:val="-6"/>
          <w:sz w:val="28"/>
          <w:szCs w:val="28"/>
        </w:rPr>
        <w:object w:dxaOrig="620" w:dyaOrig="300">
          <v:shape id="_x0000_i1272" type="#_x0000_t75" style="width:30.75pt;height:15pt" o:ole="">
            <v:imagedata r:id="rId470" o:title=""/>
          </v:shape>
          <o:OLEObject Type="Embed" ProgID="Equation.DSMT4" ShapeID="_x0000_i1272" DrawAspect="Content" ObjectID="_1461169344" r:id="rId471"/>
        </w:object>
      </w:r>
      <w:r>
        <w:rPr>
          <w:rFonts w:eastAsia="Times New Roman"/>
          <w:color w:val="000000"/>
          <w:sz w:val="28"/>
          <w:szCs w:val="28"/>
        </w:rPr>
        <w:t xml:space="preserve">, то хотя бы одна из координат </w:t>
      </w:r>
      <w:r>
        <w:rPr>
          <w:rFonts w:eastAsia="Times New Roman"/>
          <w:color w:val="000000"/>
          <w:position w:val="-12"/>
          <w:sz w:val="28"/>
          <w:szCs w:val="28"/>
        </w:rPr>
        <w:object w:dxaOrig="740" w:dyaOrig="420">
          <v:shape id="_x0000_i1273" type="#_x0000_t75" style="width:36.75pt;height:21pt" o:ole="">
            <v:imagedata r:id="rId472" o:title=""/>
          </v:shape>
          <o:OLEObject Type="Embed" ProgID="Equation.DSMT4" ShapeID="_x0000_i1273" DrawAspect="Content" ObjectID="_1461169345" r:id="rId473"/>
        </w:object>
      </w:r>
      <w:r>
        <w:rPr>
          <w:rFonts w:eastAsia="Times New Roman"/>
          <w:color w:val="000000"/>
          <w:sz w:val="28"/>
          <w:szCs w:val="28"/>
        </w:rPr>
        <w:t>, и, следо</w:t>
      </w:r>
      <w:r>
        <w:rPr>
          <w:rFonts w:eastAsia="Times New Roman"/>
          <w:color w:val="000000"/>
          <w:sz w:val="28"/>
          <w:szCs w:val="28"/>
        </w:rPr>
        <w:softHyphen/>
        <w:t xml:space="preserve">вательно, </w:t>
      </w:r>
      <w:r>
        <w:rPr>
          <w:rFonts w:eastAsia="Times New Roman"/>
          <w:color w:val="000000"/>
          <w:position w:val="-12"/>
          <w:sz w:val="28"/>
          <w:szCs w:val="28"/>
        </w:rPr>
        <w:object w:dxaOrig="1020" w:dyaOrig="360">
          <v:shape id="_x0000_i1274" type="#_x0000_t75" style="width:51pt;height:18pt" o:ole="">
            <v:imagedata r:id="rId474" o:title=""/>
          </v:shape>
          <o:OLEObject Type="Embed" ProgID="Equation.DSMT4" ShapeID="_x0000_i1274" DrawAspect="Content" ObjectID="_1461169346" r:id="rId475"/>
        </w:object>
      </w:r>
      <w:r>
        <w:rPr>
          <w:rFonts w:eastAsia="Times New Roman"/>
          <w:color w:val="000000"/>
          <w:sz w:val="28"/>
          <w:szCs w:val="28"/>
        </w:rPr>
        <w:t>. Теорема доказана.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>Обратим внимание на двумерный случай. Пусть</w:t>
      </w:r>
    </w:p>
    <w:p w:rsidR="00001A1F" w:rsidRDefault="00A12E7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12E71">
        <w:rPr>
          <w:position w:val="-12"/>
          <w:sz w:val="28"/>
          <w:szCs w:val="28"/>
          <w:lang w:val="en-US"/>
        </w:rPr>
        <w:object w:dxaOrig="2420" w:dyaOrig="420">
          <v:shape id="_x0000_i1275" type="#_x0000_t75" style="width:120.75pt;height:21pt" o:ole="">
            <v:imagedata r:id="rId476" o:title=""/>
          </v:shape>
          <o:OLEObject Type="Embed" ProgID="Equation.DSMT4" ShapeID="_x0000_i1275" DrawAspect="Content" ObjectID="_1461169347" r:id="rId477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где   на   этот   раз   числовые   аргументы   формы   обозначены через </w:t>
      </w:r>
      <w:r>
        <w:rPr>
          <w:rFonts w:eastAsia="Times New Roman"/>
          <w:i/>
          <w:iCs/>
          <w:color w:val="000000"/>
          <w:sz w:val="28"/>
          <w:szCs w:val="28"/>
        </w:rPr>
        <w:t>х, у.</w: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>Условие Сильвестра сводится к неравенствам</w:t>
      </w:r>
    </w:p>
    <w:p w:rsidR="00001A1F" w:rsidRDefault="00A12E71" w:rsidP="00A12E7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A12E71">
        <w:rPr>
          <w:position w:val="-36"/>
          <w:sz w:val="28"/>
          <w:szCs w:val="28"/>
          <w:lang w:val="en-US"/>
        </w:rPr>
        <w:object w:dxaOrig="2880" w:dyaOrig="859">
          <v:shape id="_x0000_i1276" type="#_x0000_t75" style="width:2in;height:42.75pt" o:ole="">
            <v:imagedata r:id="rId478" o:title=""/>
          </v:shape>
          <o:OLEObject Type="Embed" ProgID="Equation.DSMT4" ShapeID="_x0000_i1276" DrawAspect="Content" ObjectID="_1461169348" r:id="rId479"/>
        </w:object>
      </w:r>
    </w:p>
    <w:p w:rsidR="00001A1F" w:rsidRDefault="00001A1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Разумеется, в двумерном случае теорему Сильвестра можно установить без какой-либо специальной теории, поскольку для положительной определенности необходимо </w:t>
      </w:r>
      <w:r>
        <w:rPr>
          <w:rFonts w:eastAsia="Times New Roman"/>
          <w:color w:val="000000"/>
          <w:sz w:val="28"/>
          <w:szCs w:val="28"/>
          <w:lang w:val="en-US"/>
        </w:rPr>
        <w:t>a</w:t>
      </w:r>
      <w:r>
        <w:rPr>
          <w:rFonts w:eastAsia="Times New Roman"/>
          <w:color w:val="000000"/>
          <w:sz w:val="28"/>
          <w:szCs w:val="28"/>
        </w:rPr>
        <w:t xml:space="preserve"> &gt; 0 и при а &gt; 0</w:t>
      </w:r>
    </w:p>
    <w:p w:rsidR="00001A1F" w:rsidRDefault="00A12E71">
      <w:pPr>
        <w:jc w:val="center"/>
        <w:rPr>
          <w:b/>
          <w:sz w:val="28"/>
          <w:szCs w:val="28"/>
        </w:rPr>
      </w:pPr>
      <w:r w:rsidRPr="00A12E71">
        <w:rPr>
          <w:b/>
          <w:position w:val="-28"/>
          <w:sz w:val="28"/>
          <w:szCs w:val="28"/>
        </w:rPr>
        <w:object w:dxaOrig="3700" w:dyaOrig="720">
          <v:shape id="_x0000_i1277" type="#_x0000_t75" style="width:185.25pt;height:36pt" o:ole="">
            <v:imagedata r:id="rId480" o:title=""/>
          </v:shape>
          <o:OLEObject Type="Embed" ProgID="Equation.DSMT4" ShapeID="_x0000_i1277" DrawAspect="Content" ObjectID="_1461169349" r:id="rId481"/>
        </w:object>
      </w:r>
    </w:p>
    <w:p w:rsidR="00EC0D27" w:rsidRDefault="00EC0D27">
      <w:pPr>
        <w:jc w:val="center"/>
        <w:rPr>
          <w:b/>
          <w:sz w:val="28"/>
          <w:szCs w:val="28"/>
        </w:rPr>
      </w:pPr>
    </w:p>
    <w:p w:rsidR="00001A1F" w:rsidRPr="009D109F" w:rsidRDefault="00001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9D10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Приложение 1</w:t>
      </w:r>
    </w:p>
    <w:p w:rsidR="00A12E71" w:rsidRDefault="00A12E71" w:rsidP="00A12E71">
      <w:pPr>
        <w:jc w:val="both"/>
        <w:rPr>
          <w:sz w:val="28"/>
          <w:szCs w:val="28"/>
        </w:rPr>
      </w:pPr>
      <w:r w:rsidRPr="00A12E71">
        <w:rPr>
          <w:b/>
          <w:sz w:val="28"/>
          <w:szCs w:val="28"/>
        </w:rPr>
        <w:t>Пример 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Дана квадратичная форма </w:t>
      </w:r>
      <w:r w:rsidRPr="00A12E71">
        <w:rPr>
          <w:position w:val="-12"/>
          <w:sz w:val="28"/>
          <w:szCs w:val="28"/>
        </w:rPr>
        <w:object w:dxaOrig="3900" w:dyaOrig="420">
          <v:shape id="_x0000_i1278" type="#_x0000_t75" style="width:195pt;height:21pt" o:ole="">
            <v:imagedata r:id="rId482" o:title=""/>
          </v:shape>
          <o:OLEObject Type="Embed" ProgID="Equation.DSMT4" ShapeID="_x0000_i1278" DrawAspect="Content" ObjectID="_1461169350" r:id="rId483"/>
        </w:object>
      </w:r>
      <w:r>
        <w:rPr>
          <w:sz w:val="28"/>
          <w:szCs w:val="28"/>
        </w:rPr>
        <w:t>. Привести её к каноническому виду.</w:t>
      </w:r>
    </w:p>
    <w:p w:rsidR="00A12E71" w:rsidRDefault="00A12E71" w:rsidP="00A12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2E71">
        <w:rPr>
          <w:sz w:val="28"/>
          <w:szCs w:val="28"/>
          <w:u w:val="single"/>
        </w:rPr>
        <w:t>Решение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Составим характеристическое уравнение </w:t>
      </w:r>
    </w:p>
    <w:p w:rsidR="00A12E71" w:rsidRDefault="00A12E71" w:rsidP="00A12E71">
      <w:pPr>
        <w:jc w:val="center"/>
        <w:rPr>
          <w:sz w:val="28"/>
          <w:szCs w:val="28"/>
        </w:rPr>
      </w:pPr>
      <w:r w:rsidRPr="00A12E71">
        <w:rPr>
          <w:position w:val="-56"/>
          <w:sz w:val="28"/>
          <w:szCs w:val="28"/>
        </w:rPr>
        <w:object w:dxaOrig="2780" w:dyaOrig="1260">
          <v:shape id="_x0000_i1279" type="#_x0000_t75" style="width:138.75pt;height:63pt" o:ole="">
            <v:imagedata r:id="rId484" o:title=""/>
          </v:shape>
          <o:OLEObject Type="Embed" ProgID="Equation.DSMT4" ShapeID="_x0000_i1279" DrawAspect="Content" ObjectID="_1461169351" r:id="rId485"/>
        </w:object>
      </w:r>
    </w:p>
    <w:p w:rsidR="00CF027C" w:rsidRDefault="00CF027C" w:rsidP="00A12E71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12E71">
        <w:rPr>
          <w:sz w:val="28"/>
          <w:szCs w:val="28"/>
        </w:rPr>
        <w:t xml:space="preserve">ли </w:t>
      </w:r>
      <w:r w:rsidR="00A12E71" w:rsidRPr="00A12E71">
        <w:rPr>
          <w:position w:val="-6"/>
          <w:sz w:val="28"/>
          <w:szCs w:val="28"/>
        </w:rPr>
        <w:object w:dxaOrig="2900" w:dyaOrig="360">
          <v:shape id="_x0000_i1280" type="#_x0000_t75" style="width:144.75pt;height:18pt" o:ole="">
            <v:imagedata r:id="rId486" o:title=""/>
          </v:shape>
          <o:OLEObject Type="Embed" ProgID="Equation.DSMT4" ShapeID="_x0000_i1280" DrawAspect="Content" ObjectID="_1461169352" r:id="rId487"/>
        </w:object>
      </w:r>
      <w:r w:rsidR="00A12E71">
        <w:rPr>
          <w:sz w:val="28"/>
          <w:szCs w:val="28"/>
        </w:rPr>
        <w:t xml:space="preserve">. Корни этого уравнения </w:t>
      </w:r>
      <w:r w:rsidR="00A12E71" w:rsidRPr="00A12E71">
        <w:rPr>
          <w:position w:val="-12"/>
          <w:sz w:val="28"/>
          <w:szCs w:val="28"/>
        </w:rPr>
        <w:object w:dxaOrig="2180" w:dyaOrig="380">
          <v:shape id="_x0000_i1281" type="#_x0000_t75" style="width:108.75pt;height:18.75pt" o:ole="">
            <v:imagedata r:id="rId488" o:title=""/>
          </v:shape>
          <o:OLEObject Type="Embed" ProgID="Equation.DSMT4" ShapeID="_x0000_i1281" DrawAspect="Content" ObjectID="_1461169353" r:id="rId489"/>
        </w:object>
      </w:r>
      <w:r w:rsidR="00A12E71">
        <w:rPr>
          <w:sz w:val="28"/>
          <w:szCs w:val="28"/>
        </w:rPr>
        <w:t>.</w:t>
      </w:r>
      <w:r>
        <w:rPr>
          <w:sz w:val="28"/>
          <w:szCs w:val="28"/>
        </w:rPr>
        <w:t xml:space="preserve"> Собственные векторы, определяющие главные направления квадратичной формы найдём из системы:</w:t>
      </w:r>
    </w:p>
    <w:p w:rsidR="00A12E71" w:rsidRPr="00A12E71" w:rsidRDefault="00CF027C" w:rsidP="00CF027C">
      <w:pPr>
        <w:tabs>
          <w:tab w:val="center" w:pos="4677"/>
          <w:tab w:val="left" w:pos="8160"/>
          <w:tab w:val="left" w:pos="84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F027C">
        <w:rPr>
          <w:position w:val="-58"/>
          <w:sz w:val="28"/>
          <w:szCs w:val="28"/>
        </w:rPr>
        <w:object w:dxaOrig="3100" w:dyaOrig="1300">
          <v:shape id="_x0000_i1282" type="#_x0000_t75" style="width:155.25pt;height:65.25pt" o:ole="">
            <v:imagedata r:id="rId490" o:title=""/>
          </v:shape>
          <o:OLEObject Type="Embed" ProgID="Equation.DSMT4" ShapeID="_x0000_i1282" DrawAspect="Content" ObjectID="_1461169354" r:id="rId491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001A1F" w:rsidRDefault="00CE2D02" w:rsidP="00CE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027C" w:rsidRPr="00CF027C">
        <w:rPr>
          <w:sz w:val="28"/>
          <w:szCs w:val="28"/>
        </w:rPr>
        <w:t>Подставляя сюда поочередно</w:t>
      </w:r>
      <w:r w:rsidR="00CF027C">
        <w:rPr>
          <w:sz w:val="28"/>
          <w:szCs w:val="28"/>
        </w:rPr>
        <w:t xml:space="preserve"> значения</w:t>
      </w:r>
      <w:r w:rsidR="00CF027C" w:rsidRPr="00CF027C">
        <w:rPr>
          <w:sz w:val="28"/>
          <w:szCs w:val="28"/>
        </w:rPr>
        <w:t xml:space="preserve"> </w:t>
      </w:r>
      <w:r w:rsidR="00CF027C" w:rsidRPr="00A12E71">
        <w:rPr>
          <w:position w:val="-12"/>
          <w:sz w:val="28"/>
          <w:szCs w:val="28"/>
        </w:rPr>
        <w:object w:dxaOrig="2180" w:dyaOrig="380">
          <v:shape id="_x0000_i1283" type="#_x0000_t75" style="width:108.75pt;height:18.75pt" o:ole="">
            <v:imagedata r:id="rId488" o:title=""/>
          </v:shape>
          <o:OLEObject Type="Embed" ProgID="Equation.DSMT4" ShapeID="_x0000_i1283" DrawAspect="Content" ObjectID="_1461169355" r:id="rId492"/>
        </w:object>
      </w:r>
      <w:r w:rsidR="00CF027C">
        <w:rPr>
          <w:sz w:val="28"/>
          <w:szCs w:val="28"/>
        </w:rPr>
        <w:t xml:space="preserve"> и беря каждый раз нормированное решение системы (1), получаем:</w:t>
      </w:r>
    </w:p>
    <w:p w:rsidR="00CF027C" w:rsidRDefault="00CE2D02" w:rsidP="00CE2D02">
      <w:pPr>
        <w:ind w:firstLine="150"/>
        <w:jc w:val="center"/>
        <w:rPr>
          <w:sz w:val="28"/>
          <w:szCs w:val="28"/>
        </w:rPr>
      </w:pPr>
      <w:r w:rsidRPr="00CF027C">
        <w:rPr>
          <w:position w:val="-32"/>
          <w:sz w:val="28"/>
          <w:szCs w:val="28"/>
        </w:rPr>
        <w:object w:dxaOrig="1860" w:dyaOrig="780">
          <v:shape id="_x0000_i1284" type="#_x0000_t75" style="width:93pt;height:39pt" o:ole="">
            <v:imagedata r:id="rId493" o:title=""/>
          </v:shape>
          <o:OLEObject Type="Embed" ProgID="Equation.DSMT4" ShapeID="_x0000_i1284" DrawAspect="Content" ObjectID="_1461169356" r:id="rId494"/>
        </w:object>
      </w:r>
      <w:r w:rsidR="00CF027C">
        <w:rPr>
          <w:sz w:val="28"/>
          <w:szCs w:val="28"/>
        </w:rPr>
        <w:t xml:space="preserve">   </w:t>
      </w:r>
      <w:r w:rsidRPr="00CF027C">
        <w:rPr>
          <w:position w:val="-32"/>
          <w:sz w:val="28"/>
          <w:szCs w:val="28"/>
        </w:rPr>
        <w:object w:dxaOrig="1900" w:dyaOrig="780">
          <v:shape id="_x0000_i1285" type="#_x0000_t75" style="width:95.25pt;height:39pt" o:ole="">
            <v:imagedata r:id="rId495" o:title=""/>
          </v:shape>
          <o:OLEObject Type="Embed" ProgID="Equation.DSMT4" ShapeID="_x0000_i1285" DrawAspect="Content" ObjectID="_1461169357" r:id="rId496"/>
        </w:object>
      </w:r>
      <w:r w:rsidR="00CF027C">
        <w:rPr>
          <w:sz w:val="28"/>
          <w:szCs w:val="28"/>
        </w:rPr>
        <w:t xml:space="preserve">  </w:t>
      </w:r>
      <w:r w:rsidRPr="00CF027C">
        <w:rPr>
          <w:position w:val="-32"/>
          <w:sz w:val="28"/>
          <w:szCs w:val="28"/>
        </w:rPr>
        <w:object w:dxaOrig="1860" w:dyaOrig="780">
          <v:shape id="_x0000_i1286" type="#_x0000_t75" style="width:93pt;height:39pt" o:ole="">
            <v:imagedata r:id="rId497" o:title=""/>
          </v:shape>
          <o:OLEObject Type="Embed" ProgID="Equation.DSMT4" ShapeID="_x0000_i1286" DrawAspect="Content" ObjectID="_1461169358" r:id="rId498"/>
        </w:object>
      </w:r>
    </w:p>
    <w:p w:rsidR="00CE2D02" w:rsidRPr="00CE2D02" w:rsidRDefault="00CE2D02" w:rsidP="00CE2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Формулы преобразования координат при переходе к этому базису</w:t>
      </w:r>
      <w:r w:rsidRPr="00CE2D02">
        <w:rPr>
          <w:sz w:val="28"/>
          <w:szCs w:val="28"/>
        </w:rPr>
        <w:t>:</w:t>
      </w:r>
    </w:p>
    <w:p w:rsidR="00CE2D02" w:rsidRDefault="00CE2D02" w:rsidP="00CE2D02">
      <w:pPr>
        <w:jc w:val="center"/>
        <w:rPr>
          <w:sz w:val="28"/>
          <w:szCs w:val="28"/>
          <w:lang w:val="en-US"/>
        </w:rPr>
      </w:pPr>
      <w:r w:rsidRPr="00CE2D02">
        <w:rPr>
          <w:position w:val="-108"/>
          <w:sz w:val="28"/>
          <w:szCs w:val="28"/>
        </w:rPr>
        <w:object w:dxaOrig="2820" w:dyaOrig="2299">
          <v:shape id="_x0000_i1287" type="#_x0000_t75" style="width:141pt;height:114.75pt" o:ole="">
            <v:imagedata r:id="rId499" o:title=""/>
          </v:shape>
          <o:OLEObject Type="Embed" ProgID="Equation.DSMT4" ShapeID="_x0000_i1287" DrawAspect="Content" ObjectID="_1461169359" r:id="rId500"/>
        </w:object>
      </w:r>
    </w:p>
    <w:p w:rsidR="00CE2D02" w:rsidRDefault="00CE2D02" w:rsidP="00CE2D02">
      <w:pPr>
        <w:jc w:val="both"/>
        <w:rPr>
          <w:sz w:val="28"/>
          <w:szCs w:val="28"/>
        </w:rPr>
      </w:pPr>
      <w:r w:rsidRPr="00CE2D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базисе </w:t>
      </w:r>
      <w:r w:rsidRPr="00CE2D02">
        <w:rPr>
          <w:position w:val="-12"/>
          <w:sz w:val="28"/>
          <w:szCs w:val="28"/>
        </w:rPr>
        <w:object w:dxaOrig="880" w:dyaOrig="580">
          <v:shape id="_x0000_i1288" type="#_x0000_t75" style="width:44.25pt;height:29.25pt" o:ole="">
            <v:imagedata r:id="rId501" o:title=""/>
          </v:shape>
          <o:OLEObject Type="Embed" ProgID="Equation.DSMT4" ShapeID="_x0000_i1288" DrawAspect="Content" ObjectID="_1461169360" r:id="rId502"/>
        </w:object>
      </w:r>
      <w:r>
        <w:rPr>
          <w:sz w:val="28"/>
          <w:szCs w:val="28"/>
        </w:rPr>
        <w:t xml:space="preserve"> квадратичная форма имеет канонический вид</w:t>
      </w:r>
    </w:p>
    <w:p w:rsidR="00CE2D02" w:rsidRDefault="00CE2D02" w:rsidP="00CE2D02">
      <w:pPr>
        <w:jc w:val="center"/>
        <w:rPr>
          <w:sz w:val="28"/>
          <w:szCs w:val="28"/>
        </w:rPr>
      </w:pPr>
      <w:r w:rsidRPr="00CE2D02">
        <w:rPr>
          <w:position w:val="-12"/>
          <w:sz w:val="28"/>
          <w:szCs w:val="28"/>
        </w:rPr>
        <w:object w:dxaOrig="2420" w:dyaOrig="420">
          <v:shape id="_x0000_i1289" type="#_x0000_t75" style="width:120.75pt;height:21pt" o:ole="">
            <v:imagedata r:id="rId503" o:title=""/>
          </v:shape>
          <o:OLEObject Type="Embed" ProgID="Equation.DSMT4" ShapeID="_x0000_i1289" DrawAspect="Content" ObjectID="_1461169361" r:id="rId504"/>
        </w:object>
      </w:r>
    </w:p>
    <w:p w:rsidR="00CE2D02" w:rsidRDefault="00CE2D02" w:rsidP="00CE2D02">
      <w:pPr>
        <w:jc w:val="both"/>
        <w:rPr>
          <w:sz w:val="28"/>
          <w:szCs w:val="28"/>
        </w:rPr>
      </w:pPr>
      <w:r w:rsidRPr="00CE2D02">
        <w:rPr>
          <w:b/>
          <w:sz w:val="28"/>
          <w:szCs w:val="28"/>
        </w:rPr>
        <w:t>Пример 2.</w:t>
      </w:r>
      <w:r w:rsidRPr="00CE2D02">
        <w:rPr>
          <w:sz w:val="28"/>
          <w:szCs w:val="28"/>
        </w:rPr>
        <w:t xml:space="preserve"> Привести к каноническому виду квадратичную форму</w:t>
      </w:r>
      <w:r w:rsidR="002F2144">
        <w:rPr>
          <w:sz w:val="28"/>
          <w:szCs w:val="28"/>
        </w:rPr>
        <w:t xml:space="preserve"> </w:t>
      </w:r>
    </w:p>
    <w:p w:rsidR="002F2144" w:rsidRDefault="002F2144" w:rsidP="002F2144">
      <w:pPr>
        <w:jc w:val="center"/>
        <w:rPr>
          <w:b/>
          <w:sz w:val="28"/>
          <w:szCs w:val="28"/>
        </w:rPr>
      </w:pPr>
      <w:r w:rsidRPr="002F2144">
        <w:rPr>
          <w:b/>
          <w:position w:val="-12"/>
          <w:sz w:val="28"/>
          <w:szCs w:val="28"/>
        </w:rPr>
        <w:object w:dxaOrig="2920" w:dyaOrig="420">
          <v:shape id="_x0000_i1290" type="#_x0000_t75" style="width:146.25pt;height:21pt" o:ole="">
            <v:imagedata r:id="rId505" o:title=""/>
          </v:shape>
          <o:OLEObject Type="Embed" ProgID="Equation.DSMT4" ShapeID="_x0000_i1290" DrawAspect="Content" ObjectID="_1461169362" r:id="rId506"/>
        </w:object>
      </w:r>
    </w:p>
    <w:p w:rsidR="002F2144" w:rsidRDefault="002F2144" w:rsidP="002F21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F2144">
        <w:rPr>
          <w:sz w:val="28"/>
          <w:szCs w:val="28"/>
          <w:u w:val="single"/>
        </w:rPr>
        <w:t>Решение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Составим уравнение</w:t>
      </w:r>
    </w:p>
    <w:p w:rsidR="002F2144" w:rsidRDefault="002F2144" w:rsidP="002F2144">
      <w:pPr>
        <w:jc w:val="center"/>
        <w:rPr>
          <w:sz w:val="28"/>
          <w:szCs w:val="28"/>
        </w:rPr>
      </w:pPr>
      <w:r w:rsidRPr="002F2144">
        <w:rPr>
          <w:position w:val="-36"/>
          <w:sz w:val="28"/>
          <w:szCs w:val="28"/>
        </w:rPr>
        <w:object w:dxaOrig="1860" w:dyaOrig="859">
          <v:shape id="_x0000_i1291" type="#_x0000_t75" style="width:93pt;height:42.75pt" o:ole="">
            <v:imagedata r:id="rId507" o:title=""/>
          </v:shape>
          <o:OLEObject Type="Embed" ProgID="Equation.DSMT4" ShapeID="_x0000_i1291" DrawAspect="Content" ObjectID="_1461169363" r:id="rId508"/>
        </w:object>
      </w:r>
    </w:p>
    <w:p w:rsidR="002F2144" w:rsidRDefault="002F2144" w:rsidP="002F2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Pr="002F2144">
        <w:rPr>
          <w:position w:val="-6"/>
          <w:sz w:val="28"/>
          <w:szCs w:val="28"/>
        </w:rPr>
        <w:object w:dxaOrig="1719" w:dyaOrig="360">
          <v:shape id="_x0000_i1292" type="#_x0000_t75" style="width:86.25pt;height:18pt" o:ole="">
            <v:imagedata r:id="rId509" o:title=""/>
          </v:shape>
          <o:OLEObject Type="Embed" ProgID="Equation.DSMT4" ShapeID="_x0000_i1292" DrawAspect="Content" ObjectID="_1461169364" r:id="rId510"/>
        </w:object>
      </w:r>
      <w:r>
        <w:rPr>
          <w:sz w:val="28"/>
          <w:szCs w:val="28"/>
        </w:rPr>
        <w:t xml:space="preserve">. Отсюда </w:t>
      </w:r>
      <w:r w:rsidRPr="002F2144">
        <w:rPr>
          <w:position w:val="-12"/>
          <w:sz w:val="28"/>
          <w:szCs w:val="28"/>
        </w:rPr>
        <w:object w:dxaOrig="1620" w:dyaOrig="380">
          <v:shape id="_x0000_i1293" type="#_x0000_t75" style="width:81pt;height:18.75pt" o:ole="">
            <v:imagedata r:id="rId511" o:title=""/>
          </v:shape>
          <o:OLEObject Type="Embed" ProgID="Equation.DSMT4" ShapeID="_x0000_i1293" DrawAspect="Content" ObjectID="_1461169365" r:id="rId512"/>
        </w:object>
      </w:r>
      <w:r>
        <w:rPr>
          <w:sz w:val="28"/>
          <w:szCs w:val="28"/>
        </w:rPr>
        <w:t xml:space="preserve">. Канонический вид данной квадратичной формы </w:t>
      </w:r>
      <w:r w:rsidRPr="002F2144">
        <w:rPr>
          <w:position w:val="-12"/>
          <w:sz w:val="28"/>
          <w:szCs w:val="28"/>
        </w:rPr>
        <w:object w:dxaOrig="1920" w:dyaOrig="420">
          <v:shape id="_x0000_i1294" type="#_x0000_t75" style="width:96pt;height:21pt" o:ole="">
            <v:imagedata r:id="rId513" o:title=""/>
          </v:shape>
          <o:OLEObject Type="Embed" ProgID="Equation.DSMT4" ShapeID="_x0000_i1294" DrawAspect="Content" ObjectID="_1461169366" r:id="rId514"/>
        </w:object>
      </w:r>
    </w:p>
    <w:p w:rsidR="002F2144" w:rsidRDefault="00A203BD" w:rsidP="002F2144">
      <w:pPr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144">
        <w:rPr>
          <w:sz w:val="28"/>
          <w:szCs w:val="28"/>
        </w:rPr>
        <w:t>Для того чтобы найти базис, в котором форма имеет вид, необходима найти собственные векторы симметрического линейного преобразования с матрицей</w:t>
      </w:r>
    </w:p>
    <w:p w:rsidR="002F2144" w:rsidRDefault="002F2144" w:rsidP="002F2144">
      <w:pPr>
        <w:ind w:firstLine="150"/>
        <w:jc w:val="center"/>
        <w:rPr>
          <w:sz w:val="28"/>
          <w:szCs w:val="28"/>
        </w:rPr>
      </w:pPr>
      <w:r w:rsidRPr="002F2144">
        <w:rPr>
          <w:position w:val="-36"/>
          <w:sz w:val="28"/>
          <w:szCs w:val="28"/>
        </w:rPr>
        <w:object w:dxaOrig="1380" w:dyaOrig="859">
          <v:shape id="_x0000_i1295" type="#_x0000_t75" style="width:69pt;height:42.75pt" o:ole="">
            <v:imagedata r:id="rId515" o:title=""/>
          </v:shape>
          <o:OLEObject Type="Embed" ProgID="Equation.DSMT4" ShapeID="_x0000_i1295" DrawAspect="Content" ObjectID="_1461169367" r:id="rId516"/>
        </w:object>
      </w:r>
    </w:p>
    <w:p w:rsidR="00A203BD" w:rsidRDefault="00A203BD" w:rsidP="00A203BD">
      <w:pPr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Запишем систему уравнений, определяющую искомые собственные векторы:</w:t>
      </w:r>
    </w:p>
    <w:p w:rsidR="00A203BD" w:rsidRPr="002F2144" w:rsidRDefault="00A203BD" w:rsidP="00A203BD">
      <w:pPr>
        <w:tabs>
          <w:tab w:val="center" w:pos="4752"/>
          <w:tab w:val="left" w:pos="8400"/>
        </w:tabs>
        <w:ind w:firstLine="150"/>
        <w:rPr>
          <w:sz w:val="28"/>
          <w:szCs w:val="28"/>
        </w:rPr>
      </w:pPr>
      <w:r>
        <w:rPr>
          <w:sz w:val="28"/>
          <w:szCs w:val="28"/>
        </w:rPr>
        <w:tab/>
      </w:r>
      <w:r w:rsidRPr="00A203BD">
        <w:rPr>
          <w:position w:val="-36"/>
          <w:sz w:val="28"/>
          <w:szCs w:val="28"/>
        </w:rPr>
        <w:object w:dxaOrig="2260" w:dyaOrig="859">
          <v:shape id="_x0000_i1296" type="#_x0000_t75" style="width:113.25pt;height:42.75pt" o:ole="">
            <v:imagedata r:id="rId517" o:title=""/>
          </v:shape>
          <o:OLEObject Type="Embed" ProgID="Equation.DSMT4" ShapeID="_x0000_i1296" DrawAspect="Content" ObjectID="_1461169368" r:id="rId518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(1)</w:t>
      </w:r>
    </w:p>
    <w:p w:rsidR="00A203BD" w:rsidRDefault="00A203BD" w:rsidP="002F2144">
      <w:pPr>
        <w:jc w:val="both"/>
        <w:rPr>
          <w:sz w:val="28"/>
          <w:szCs w:val="28"/>
        </w:rPr>
      </w:pPr>
      <w:r w:rsidRPr="00A203BD">
        <w:rPr>
          <w:sz w:val="28"/>
          <w:szCs w:val="28"/>
        </w:rPr>
        <w:t xml:space="preserve">   Подставляя сюда</w:t>
      </w:r>
      <w:r>
        <w:rPr>
          <w:sz w:val="28"/>
          <w:szCs w:val="28"/>
        </w:rPr>
        <w:t xml:space="preserve"> </w:t>
      </w:r>
      <w:r w:rsidRPr="00A203BD">
        <w:rPr>
          <w:position w:val="-12"/>
          <w:sz w:val="28"/>
          <w:szCs w:val="28"/>
        </w:rPr>
        <w:object w:dxaOrig="2500" w:dyaOrig="380">
          <v:shape id="_x0000_i1297" type="#_x0000_t75" style="width:125.25pt;height:18.75pt" o:ole="">
            <v:imagedata r:id="rId519" o:title=""/>
          </v:shape>
          <o:OLEObject Type="Embed" ProgID="Equation.DSMT4" ShapeID="_x0000_i1297" DrawAspect="Content" ObjectID="_1461169369" r:id="rId520"/>
        </w:object>
      </w:r>
      <w:r>
        <w:rPr>
          <w:sz w:val="28"/>
          <w:szCs w:val="28"/>
        </w:rPr>
        <w:t xml:space="preserve"> и беря каждый раз нормированное решение системы (1), найдем векторы, определяющие главные направления квадратичной формы:</w:t>
      </w:r>
    </w:p>
    <w:p w:rsidR="002F2144" w:rsidRDefault="00A203BD" w:rsidP="00A203BD">
      <w:pPr>
        <w:jc w:val="center"/>
        <w:rPr>
          <w:sz w:val="28"/>
          <w:szCs w:val="28"/>
        </w:rPr>
      </w:pPr>
      <w:r w:rsidRPr="00CF027C">
        <w:rPr>
          <w:position w:val="-32"/>
          <w:sz w:val="28"/>
          <w:szCs w:val="28"/>
        </w:rPr>
        <w:object w:dxaOrig="2000" w:dyaOrig="780">
          <v:shape id="_x0000_i1298" type="#_x0000_t75" style="width:99.75pt;height:39pt" o:ole="">
            <v:imagedata r:id="rId521" o:title=""/>
          </v:shape>
          <o:OLEObject Type="Embed" ProgID="Equation.DSMT4" ShapeID="_x0000_i1298" DrawAspect="Content" ObjectID="_1461169370" r:id="rId522"/>
        </w:object>
      </w:r>
      <w:r>
        <w:rPr>
          <w:sz w:val="28"/>
          <w:szCs w:val="28"/>
        </w:rPr>
        <w:t xml:space="preserve">  </w:t>
      </w:r>
      <w:r w:rsidRPr="00CF027C">
        <w:rPr>
          <w:position w:val="-32"/>
          <w:sz w:val="28"/>
          <w:szCs w:val="28"/>
        </w:rPr>
        <w:object w:dxaOrig="1820" w:dyaOrig="780">
          <v:shape id="_x0000_i1299" type="#_x0000_t75" style="width:90.75pt;height:39pt" o:ole="">
            <v:imagedata r:id="rId523" o:title=""/>
          </v:shape>
          <o:OLEObject Type="Embed" ProgID="Equation.DSMT4" ShapeID="_x0000_i1299" DrawAspect="Content" ObjectID="_1461169371" r:id="rId524"/>
        </w:object>
      </w:r>
    </w:p>
    <w:p w:rsidR="00A203BD" w:rsidRDefault="00A203BD" w:rsidP="00A2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Они составляют нужный базис.</w:t>
      </w:r>
    </w:p>
    <w:p w:rsidR="003C5BAD" w:rsidRDefault="00A203BD" w:rsidP="00A20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переходе к базису  </w:t>
      </w:r>
      <w:r w:rsidRPr="00CE2D02">
        <w:rPr>
          <w:position w:val="-12"/>
          <w:sz w:val="28"/>
          <w:szCs w:val="28"/>
        </w:rPr>
        <w:object w:dxaOrig="580" w:dyaOrig="580">
          <v:shape id="_x0000_i1300" type="#_x0000_t75" style="width:29.25pt;height:29.25pt" o:ole="">
            <v:imagedata r:id="rId525" o:title=""/>
          </v:shape>
          <o:OLEObject Type="Embed" ProgID="Equation.DSMT4" ShapeID="_x0000_i1300" DrawAspect="Content" ObjectID="_1461169372" r:id="rId526"/>
        </w:object>
      </w:r>
      <w:r>
        <w:rPr>
          <w:sz w:val="28"/>
          <w:szCs w:val="28"/>
        </w:rPr>
        <w:t xml:space="preserve"> координаты всех векторов преобразуются по формулам</w:t>
      </w:r>
      <w:r w:rsidR="003C5BAD">
        <w:rPr>
          <w:sz w:val="28"/>
          <w:szCs w:val="28"/>
        </w:rPr>
        <w:t>:</w:t>
      </w:r>
    </w:p>
    <w:p w:rsidR="00A203BD" w:rsidRDefault="003C5BAD" w:rsidP="003C5BAD">
      <w:pPr>
        <w:jc w:val="center"/>
        <w:rPr>
          <w:sz w:val="28"/>
          <w:szCs w:val="28"/>
        </w:rPr>
      </w:pPr>
      <w:r w:rsidRPr="003C5BAD">
        <w:rPr>
          <w:position w:val="-72"/>
          <w:sz w:val="28"/>
          <w:szCs w:val="28"/>
        </w:rPr>
        <w:object w:dxaOrig="2520" w:dyaOrig="1579">
          <v:shape id="_x0000_i1301" type="#_x0000_t75" style="width:126pt;height:78.75pt" o:ole="">
            <v:imagedata r:id="rId527" o:title=""/>
          </v:shape>
          <o:OLEObject Type="Embed" ProgID="Equation.DSMT4" ShapeID="_x0000_i1301" DrawAspect="Content" ObjectID="_1461169373" r:id="rId528"/>
        </w:object>
      </w:r>
    </w:p>
    <w:p w:rsidR="003C5BAD" w:rsidRDefault="003C5BAD" w:rsidP="003C5BAD">
      <w:pPr>
        <w:jc w:val="both"/>
        <w:rPr>
          <w:sz w:val="28"/>
          <w:szCs w:val="28"/>
        </w:rPr>
      </w:pPr>
      <w:r w:rsidRPr="003C5BAD">
        <w:rPr>
          <w:b/>
          <w:sz w:val="28"/>
          <w:szCs w:val="28"/>
        </w:rPr>
        <w:t>Пример 3.</w:t>
      </w:r>
      <w:r>
        <w:rPr>
          <w:b/>
          <w:sz w:val="28"/>
          <w:szCs w:val="28"/>
        </w:rPr>
        <w:t xml:space="preserve"> </w:t>
      </w:r>
      <w:r w:rsidRPr="003C5BAD">
        <w:rPr>
          <w:sz w:val="28"/>
          <w:szCs w:val="28"/>
        </w:rPr>
        <w:t>Найти для квадратичной</w:t>
      </w:r>
      <w:r>
        <w:rPr>
          <w:sz w:val="28"/>
          <w:szCs w:val="28"/>
        </w:rPr>
        <w:t xml:space="preserve"> формы </w:t>
      </w:r>
    </w:p>
    <w:p w:rsidR="003C5BAD" w:rsidRDefault="003C5BAD" w:rsidP="003C5BAD">
      <w:pPr>
        <w:jc w:val="center"/>
        <w:rPr>
          <w:sz w:val="28"/>
          <w:szCs w:val="28"/>
        </w:rPr>
      </w:pPr>
      <w:r w:rsidRPr="003C5BAD">
        <w:rPr>
          <w:position w:val="-12"/>
          <w:sz w:val="28"/>
          <w:szCs w:val="28"/>
        </w:rPr>
        <w:object w:dxaOrig="4400" w:dyaOrig="420">
          <v:shape id="_x0000_i1302" type="#_x0000_t75" style="width:219.75pt;height:21pt" o:ole="">
            <v:imagedata r:id="rId529" o:title=""/>
          </v:shape>
          <o:OLEObject Type="Embed" ProgID="Equation.DSMT4" ShapeID="_x0000_i1302" DrawAspect="Content" ObjectID="_1461169374" r:id="rId530"/>
        </w:object>
      </w:r>
    </w:p>
    <w:p w:rsidR="003C5BAD" w:rsidRDefault="003C5BAD" w:rsidP="003C5BAD">
      <w:pPr>
        <w:jc w:val="both"/>
        <w:rPr>
          <w:sz w:val="28"/>
          <w:szCs w:val="28"/>
        </w:rPr>
      </w:pPr>
      <w:r>
        <w:rPr>
          <w:sz w:val="28"/>
          <w:szCs w:val="28"/>
        </w:rPr>
        <w:t>её матрицу.</w:t>
      </w:r>
    </w:p>
    <w:p w:rsidR="003C5BAD" w:rsidRDefault="003C5BAD" w:rsidP="003C5B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F2144">
        <w:rPr>
          <w:sz w:val="28"/>
          <w:szCs w:val="28"/>
          <w:u w:val="single"/>
        </w:rPr>
        <w:t>Решение</w:t>
      </w:r>
      <w:r>
        <w:rPr>
          <w:sz w:val="28"/>
          <w:szCs w:val="28"/>
          <w:u w:val="single"/>
        </w:rPr>
        <w:t>.</w:t>
      </w:r>
      <w:r w:rsidRPr="003C5BAD">
        <w:rPr>
          <w:sz w:val="28"/>
          <w:szCs w:val="28"/>
        </w:rPr>
        <w:t xml:space="preserve"> Для данной</w:t>
      </w:r>
      <w:r>
        <w:rPr>
          <w:sz w:val="28"/>
          <w:szCs w:val="28"/>
        </w:rPr>
        <w:t xml:space="preserve"> квадратичной формы запишем</w:t>
      </w:r>
    </w:p>
    <w:p w:rsidR="003C5BAD" w:rsidRDefault="003C5BAD" w:rsidP="000D27D9">
      <w:pPr>
        <w:jc w:val="center"/>
        <w:rPr>
          <w:b/>
          <w:sz w:val="28"/>
          <w:szCs w:val="28"/>
        </w:rPr>
      </w:pPr>
      <w:r w:rsidRPr="003C5BAD">
        <w:rPr>
          <w:b/>
          <w:position w:val="-26"/>
          <w:sz w:val="28"/>
          <w:szCs w:val="28"/>
        </w:rPr>
        <w:object w:dxaOrig="7260" w:dyaOrig="700">
          <v:shape id="_x0000_i1303" type="#_x0000_t75" style="width:363pt;height:35.25pt" o:ole="">
            <v:imagedata r:id="rId531" o:title=""/>
          </v:shape>
          <o:OLEObject Type="Embed" ProgID="Equation.DSMT4" ShapeID="_x0000_i1303" DrawAspect="Content" ObjectID="_1461169375" r:id="rId532"/>
        </w:object>
      </w:r>
      <w:r w:rsidR="000D27D9">
        <w:rPr>
          <w:b/>
          <w:sz w:val="28"/>
          <w:szCs w:val="28"/>
        </w:rPr>
        <w:t xml:space="preserve"> </w:t>
      </w:r>
    </w:p>
    <w:p w:rsidR="000D27D9" w:rsidRDefault="000D27D9" w:rsidP="000D2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27D9"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 её матрица равна</w:t>
      </w:r>
    </w:p>
    <w:p w:rsidR="000D27D9" w:rsidRDefault="000D27D9" w:rsidP="000D27D9">
      <w:pPr>
        <w:jc w:val="center"/>
        <w:rPr>
          <w:sz w:val="28"/>
          <w:szCs w:val="28"/>
        </w:rPr>
      </w:pPr>
      <w:r w:rsidRPr="000D27D9">
        <w:rPr>
          <w:position w:val="-104"/>
          <w:sz w:val="28"/>
          <w:szCs w:val="28"/>
        </w:rPr>
        <w:object w:dxaOrig="1380" w:dyaOrig="2220">
          <v:shape id="_x0000_i1304" type="#_x0000_t75" style="width:69pt;height:111pt" o:ole="">
            <v:imagedata r:id="rId533" o:title=""/>
          </v:shape>
          <o:OLEObject Type="Embed" ProgID="Equation.DSMT4" ShapeID="_x0000_i1304" DrawAspect="Content" ObjectID="_1461169376" r:id="rId534"/>
        </w:object>
      </w:r>
      <w:r>
        <w:rPr>
          <w:sz w:val="28"/>
          <w:szCs w:val="28"/>
        </w:rPr>
        <w:t>.</w:t>
      </w:r>
    </w:p>
    <w:p w:rsidR="000D27D9" w:rsidRDefault="000D27D9" w:rsidP="000D27D9">
      <w:pPr>
        <w:jc w:val="both"/>
        <w:rPr>
          <w:sz w:val="28"/>
          <w:szCs w:val="28"/>
        </w:rPr>
      </w:pPr>
      <w:r w:rsidRPr="000D27D9">
        <w:rPr>
          <w:b/>
          <w:sz w:val="28"/>
          <w:szCs w:val="28"/>
        </w:rPr>
        <w:t>Пример 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Подвергнем форму </w:t>
      </w:r>
      <w:r w:rsidRPr="000D27D9">
        <w:rPr>
          <w:position w:val="-12"/>
          <w:sz w:val="28"/>
          <w:szCs w:val="28"/>
        </w:rPr>
        <w:object w:dxaOrig="2000" w:dyaOrig="420">
          <v:shape id="_x0000_i1305" type="#_x0000_t75" style="width:99.75pt;height:21pt" o:ole="">
            <v:imagedata r:id="rId535" o:title=""/>
          </v:shape>
          <o:OLEObject Type="Embed" ProgID="Equation.DSMT4" ShapeID="_x0000_i1305" DrawAspect="Content" ObjectID="_1461169377" r:id="rId536"/>
        </w:object>
      </w:r>
      <w:r>
        <w:rPr>
          <w:sz w:val="28"/>
          <w:szCs w:val="28"/>
        </w:rPr>
        <w:t xml:space="preserve"> преобразованию </w:t>
      </w:r>
    </w:p>
    <w:p w:rsidR="000D27D9" w:rsidRDefault="000D27D9" w:rsidP="000D27D9">
      <w:pPr>
        <w:jc w:val="center"/>
        <w:rPr>
          <w:b/>
          <w:sz w:val="28"/>
          <w:szCs w:val="28"/>
        </w:rPr>
      </w:pPr>
      <w:r w:rsidRPr="000D27D9">
        <w:rPr>
          <w:b/>
          <w:position w:val="-36"/>
          <w:sz w:val="28"/>
          <w:szCs w:val="28"/>
        </w:rPr>
        <w:object w:dxaOrig="1520" w:dyaOrig="859">
          <v:shape id="_x0000_i1306" type="#_x0000_t75" style="width:75.75pt;height:42.75pt" o:ole="">
            <v:imagedata r:id="rId537" o:title=""/>
          </v:shape>
          <o:OLEObject Type="Embed" ProgID="Equation.DSMT4" ShapeID="_x0000_i1306" DrawAspect="Content" ObjectID="_1461169378" r:id="rId538"/>
        </w:object>
      </w:r>
    </w:p>
    <w:p w:rsidR="000D27D9" w:rsidRDefault="000D27D9" w:rsidP="000D27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D27D9">
        <w:rPr>
          <w:sz w:val="28"/>
          <w:szCs w:val="28"/>
        </w:rPr>
        <w:t>М</w:t>
      </w:r>
      <w:r>
        <w:rPr>
          <w:sz w:val="28"/>
          <w:szCs w:val="28"/>
        </w:rPr>
        <w:t xml:space="preserve">ы получили форму </w:t>
      </w:r>
      <w:r w:rsidRPr="000D27D9">
        <w:rPr>
          <w:position w:val="-12"/>
          <w:sz w:val="28"/>
          <w:szCs w:val="28"/>
        </w:rPr>
        <w:object w:dxaOrig="6320" w:dyaOrig="420">
          <v:shape id="_x0000_i1307" type="#_x0000_t75" style="width:315.75pt;height:21pt" o:ole="">
            <v:imagedata r:id="rId539" o:title=""/>
          </v:shape>
          <o:OLEObject Type="Embed" ProgID="Equation.DSMT4" ShapeID="_x0000_i1307" DrawAspect="Content" ObjectID="_1461169379" r:id="rId540"/>
        </w:object>
      </w:r>
    </w:p>
    <w:p w:rsidR="000D27D9" w:rsidRDefault="000D27D9" w:rsidP="000D2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Подвергая её обратному преобразованию</w:t>
      </w:r>
    </w:p>
    <w:p w:rsidR="000D27D9" w:rsidRDefault="000D27D9" w:rsidP="000D27D9">
      <w:pPr>
        <w:jc w:val="both"/>
        <w:rPr>
          <w:sz w:val="28"/>
          <w:szCs w:val="28"/>
        </w:rPr>
      </w:pPr>
      <w:r w:rsidRPr="000D27D9">
        <w:rPr>
          <w:position w:val="-26"/>
          <w:sz w:val="28"/>
          <w:szCs w:val="28"/>
        </w:rPr>
        <w:object w:dxaOrig="1420" w:dyaOrig="700">
          <v:shape id="_x0000_i1308" type="#_x0000_t75" style="width:71.25pt;height:35.25pt" o:ole="">
            <v:imagedata r:id="rId541" o:title=""/>
          </v:shape>
          <o:OLEObject Type="Embed" ProgID="Equation.DSMT4" ShapeID="_x0000_i1308" DrawAspect="Content" ObjectID="_1461169380" r:id="rId542"/>
        </w:object>
      </w:r>
      <w:r>
        <w:rPr>
          <w:sz w:val="28"/>
          <w:szCs w:val="28"/>
        </w:rPr>
        <w:t xml:space="preserve">  </w:t>
      </w:r>
      <w:r w:rsidR="009A3B45" w:rsidRPr="000D27D9">
        <w:rPr>
          <w:position w:val="-26"/>
          <w:sz w:val="28"/>
          <w:szCs w:val="28"/>
        </w:rPr>
        <w:object w:dxaOrig="1460" w:dyaOrig="700">
          <v:shape id="_x0000_i1309" type="#_x0000_t75" style="width:72.75pt;height:35.25pt" o:ole="">
            <v:imagedata r:id="rId543" o:title=""/>
          </v:shape>
          <o:OLEObject Type="Embed" ProgID="Equation.DSMT4" ShapeID="_x0000_i1309" DrawAspect="Content" ObjectID="_1461169381" r:id="rId544"/>
        </w:object>
      </w:r>
    </w:p>
    <w:p w:rsidR="009A3B45" w:rsidRDefault="009A3B45" w:rsidP="000D2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приходим к исходной форме</w:t>
      </w:r>
    </w:p>
    <w:p w:rsidR="009A3B45" w:rsidRDefault="009A3B45" w:rsidP="00582213">
      <w:pPr>
        <w:jc w:val="center"/>
        <w:rPr>
          <w:sz w:val="28"/>
          <w:szCs w:val="28"/>
        </w:rPr>
      </w:pPr>
      <w:r w:rsidRPr="009A3B45">
        <w:rPr>
          <w:position w:val="-26"/>
          <w:sz w:val="28"/>
          <w:szCs w:val="28"/>
        </w:rPr>
        <w:object w:dxaOrig="4400" w:dyaOrig="700">
          <v:shape id="_x0000_i1310" type="#_x0000_t75" style="width:219.75pt;height:35.25pt" o:ole="">
            <v:imagedata r:id="rId545" o:title=""/>
          </v:shape>
          <o:OLEObject Type="Embed" ProgID="Equation.DSMT4" ShapeID="_x0000_i1310" DrawAspect="Content" ObjectID="_1461169382" r:id="rId546"/>
        </w:object>
      </w:r>
    </w:p>
    <w:p w:rsidR="00582213" w:rsidRDefault="00582213" w:rsidP="00582213">
      <w:pPr>
        <w:jc w:val="both"/>
        <w:rPr>
          <w:sz w:val="28"/>
          <w:szCs w:val="28"/>
        </w:rPr>
      </w:pPr>
      <w:r w:rsidRPr="00582213">
        <w:rPr>
          <w:b/>
          <w:sz w:val="28"/>
          <w:szCs w:val="28"/>
        </w:rPr>
        <w:t>Пример 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помощью линейных преобразований переменных пр</w:t>
      </w:r>
      <w:r w:rsidR="00ED7BFD">
        <w:rPr>
          <w:sz w:val="28"/>
          <w:szCs w:val="28"/>
        </w:rPr>
        <w:t>еобразуем</w:t>
      </w:r>
      <w:r>
        <w:rPr>
          <w:sz w:val="28"/>
          <w:szCs w:val="28"/>
        </w:rPr>
        <w:t xml:space="preserve"> квадратичную форму </w:t>
      </w:r>
      <w:r w:rsidRPr="00582213">
        <w:rPr>
          <w:position w:val="-12"/>
          <w:sz w:val="28"/>
          <w:szCs w:val="28"/>
        </w:rPr>
        <w:object w:dxaOrig="4280" w:dyaOrig="420">
          <v:shape id="_x0000_i1311" type="#_x0000_t75" style="width:213.75pt;height:21pt" o:ole="">
            <v:imagedata r:id="rId547" o:title=""/>
          </v:shape>
          <o:OLEObject Type="Embed" ProgID="Equation.DSMT4" ShapeID="_x0000_i1311" DrawAspect="Content" ObjectID="_1461169383" r:id="rId548"/>
        </w:object>
      </w:r>
      <w:r w:rsidR="00ED7BFD">
        <w:rPr>
          <w:sz w:val="28"/>
          <w:szCs w:val="28"/>
        </w:rPr>
        <w:t xml:space="preserve"> в канонический вид.</w:t>
      </w:r>
    </w:p>
    <w:p w:rsidR="00ED7BFD" w:rsidRDefault="00ED7BFD" w:rsidP="00582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преобразования</w:t>
      </w:r>
    </w:p>
    <w:p w:rsidR="00ED7BFD" w:rsidRDefault="00ED7BFD" w:rsidP="00EC0D27">
      <w:pPr>
        <w:jc w:val="center"/>
        <w:rPr>
          <w:sz w:val="28"/>
          <w:szCs w:val="28"/>
        </w:rPr>
      </w:pPr>
      <w:r w:rsidRPr="00ED7BFD">
        <w:rPr>
          <w:position w:val="-58"/>
          <w:sz w:val="28"/>
          <w:szCs w:val="28"/>
        </w:rPr>
        <w:object w:dxaOrig="2360" w:dyaOrig="1300">
          <v:shape id="_x0000_i1312" type="#_x0000_t75" style="width:117.75pt;height:65.25pt" o:ole="">
            <v:imagedata r:id="rId549" o:title=""/>
          </v:shape>
          <o:OLEObject Type="Embed" ProgID="Equation.DSMT4" ShapeID="_x0000_i1312" DrawAspect="Content" ObjectID="_1461169384" r:id="rId550"/>
        </w:object>
      </w:r>
    </w:p>
    <w:p w:rsidR="00ED7BFD" w:rsidRDefault="00ED7BFD" w:rsidP="00582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Перейдёт в форму с матрицей</w:t>
      </w:r>
    </w:p>
    <w:p w:rsidR="00ED7BFD" w:rsidRDefault="00ED7BFD" w:rsidP="00EC0D27">
      <w:pPr>
        <w:jc w:val="center"/>
        <w:rPr>
          <w:sz w:val="28"/>
          <w:szCs w:val="28"/>
        </w:rPr>
      </w:pPr>
      <w:r w:rsidRPr="00ED7BFD">
        <w:rPr>
          <w:position w:val="-56"/>
          <w:sz w:val="28"/>
          <w:szCs w:val="28"/>
        </w:rPr>
        <w:object w:dxaOrig="6740" w:dyaOrig="1260">
          <v:shape id="_x0000_i1313" type="#_x0000_t75" style="width:336.75pt;height:63pt" o:ole="">
            <v:imagedata r:id="rId551" o:title=""/>
          </v:shape>
          <o:OLEObject Type="Embed" ProgID="Equation.DSMT4" ShapeID="_x0000_i1313" DrawAspect="Content" ObjectID="_1461169385" r:id="rId552"/>
        </w:object>
      </w:r>
    </w:p>
    <w:p w:rsidR="00ED7BFD" w:rsidRDefault="00ED7BFD" w:rsidP="00582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 в форму </w:t>
      </w:r>
      <w:r w:rsidRPr="00ED7BFD">
        <w:rPr>
          <w:position w:val="-12"/>
          <w:sz w:val="28"/>
          <w:szCs w:val="28"/>
        </w:rPr>
        <w:object w:dxaOrig="1740" w:dyaOrig="420">
          <v:shape id="_x0000_i1314" type="#_x0000_t75" style="width:87pt;height:21pt" o:ole="">
            <v:imagedata r:id="rId553" o:title=""/>
          </v:shape>
          <o:OLEObject Type="Embed" ProgID="Equation.DSMT4" ShapeID="_x0000_i1314" DrawAspect="Content" ObjectID="_1461169386" r:id="rId554"/>
        </w:object>
      </w:r>
    </w:p>
    <w:p w:rsidR="00ED7BFD" w:rsidRDefault="00ED7BFD" w:rsidP="00582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Квадратная матрица вида </w:t>
      </w:r>
    </w:p>
    <w:p w:rsidR="00ED7BFD" w:rsidRDefault="00ED7BFD" w:rsidP="00EC0D27">
      <w:pPr>
        <w:jc w:val="center"/>
        <w:rPr>
          <w:sz w:val="28"/>
          <w:szCs w:val="28"/>
        </w:rPr>
      </w:pPr>
      <w:r w:rsidRPr="00ED7BFD">
        <w:rPr>
          <w:position w:val="-56"/>
          <w:sz w:val="28"/>
          <w:szCs w:val="28"/>
        </w:rPr>
        <w:object w:dxaOrig="1780" w:dyaOrig="1260">
          <v:shape id="_x0000_i1315" type="#_x0000_t75" style="width:89.25pt;height:63pt" o:ole="">
            <v:imagedata r:id="rId555" o:title=""/>
          </v:shape>
          <o:OLEObject Type="Embed" ProgID="Equation.DSMT4" ShapeID="_x0000_i1315" DrawAspect="Content" ObjectID="_1461169387" r:id="rId556"/>
        </w:object>
      </w:r>
    </w:p>
    <w:p w:rsidR="00EC0D27" w:rsidRPr="00582213" w:rsidRDefault="00EC0D27" w:rsidP="00EC0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которой все элементы вне главной диагонали равны нулю, называется диагональной (канонической) матрицей.   </w:t>
      </w:r>
    </w:p>
    <w:p w:rsidR="00A203BD" w:rsidRDefault="00A203BD" w:rsidP="002F2144">
      <w:pPr>
        <w:jc w:val="both"/>
        <w:rPr>
          <w:b/>
          <w:sz w:val="28"/>
          <w:szCs w:val="28"/>
        </w:rPr>
      </w:pPr>
    </w:p>
    <w:p w:rsidR="00A203BD" w:rsidRDefault="00A203BD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Default="00B97D36" w:rsidP="002F2144">
      <w:pPr>
        <w:jc w:val="both"/>
        <w:rPr>
          <w:b/>
          <w:sz w:val="28"/>
          <w:szCs w:val="28"/>
        </w:rPr>
      </w:pPr>
    </w:p>
    <w:p w:rsidR="00B97D36" w:rsidRPr="00CE2D02" w:rsidRDefault="00B97D36" w:rsidP="002F2144">
      <w:pPr>
        <w:jc w:val="both"/>
        <w:rPr>
          <w:b/>
          <w:sz w:val="28"/>
          <w:szCs w:val="28"/>
        </w:rPr>
      </w:pPr>
    </w:p>
    <w:p w:rsidR="00001A1F" w:rsidRDefault="00001A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9D109F">
        <w:rPr>
          <w:b/>
          <w:sz w:val="28"/>
          <w:szCs w:val="28"/>
        </w:rPr>
        <w:t>.</w:t>
      </w:r>
      <w:r w:rsidR="00A12E71" w:rsidRPr="00A12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2</w:t>
      </w:r>
    </w:p>
    <w:p w:rsidR="00894F26" w:rsidRDefault="00894F26">
      <w:pPr>
        <w:jc w:val="center"/>
        <w:rPr>
          <w:b/>
          <w:sz w:val="28"/>
          <w:szCs w:val="28"/>
        </w:rPr>
      </w:pPr>
    </w:p>
    <w:p w:rsidR="009D109F" w:rsidRDefault="009D109F">
      <w:pPr>
        <w:jc w:val="center"/>
        <w:rPr>
          <w:b/>
          <w:sz w:val="28"/>
          <w:szCs w:val="28"/>
        </w:rPr>
      </w:pPr>
    </w:p>
    <w:p w:rsidR="009D109F" w:rsidRDefault="009D109F">
      <w:pPr>
        <w:jc w:val="center"/>
        <w:rPr>
          <w:b/>
          <w:sz w:val="28"/>
          <w:szCs w:val="28"/>
        </w:rPr>
      </w:pPr>
    </w:p>
    <w:p w:rsidR="009D109F" w:rsidRDefault="009D109F">
      <w:pPr>
        <w:jc w:val="center"/>
        <w:rPr>
          <w:b/>
          <w:sz w:val="28"/>
          <w:szCs w:val="28"/>
        </w:rPr>
      </w:pPr>
    </w:p>
    <w:p w:rsidR="00894F26" w:rsidRPr="00EB7D85" w:rsidRDefault="00894F26">
      <w:pPr>
        <w:jc w:val="center"/>
        <w:rPr>
          <w:b/>
          <w:sz w:val="32"/>
          <w:szCs w:val="32"/>
        </w:rPr>
      </w:pPr>
      <w:r w:rsidRPr="00EB7D85">
        <w:rPr>
          <w:b/>
          <w:sz w:val="32"/>
          <w:szCs w:val="32"/>
        </w:rPr>
        <w:t>Список используемой литературы</w:t>
      </w:r>
    </w:p>
    <w:p w:rsidR="00894F26" w:rsidRDefault="00894F26">
      <w:pPr>
        <w:jc w:val="center"/>
        <w:rPr>
          <w:b/>
          <w:sz w:val="28"/>
          <w:szCs w:val="28"/>
        </w:rPr>
      </w:pPr>
    </w:p>
    <w:p w:rsidR="00894F26" w:rsidRPr="00F36742" w:rsidRDefault="00894F26" w:rsidP="00894F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6742">
        <w:rPr>
          <w:color w:val="000000"/>
          <w:sz w:val="28"/>
          <w:szCs w:val="28"/>
        </w:rPr>
        <w:t>1.  Александров П. С</w:t>
      </w:r>
      <w:r w:rsidR="00EB7D85" w:rsidRPr="00F36742">
        <w:rPr>
          <w:color w:val="000000"/>
          <w:sz w:val="28"/>
          <w:szCs w:val="28"/>
        </w:rPr>
        <w:t>.</w:t>
      </w:r>
      <w:r w:rsidRPr="00F36742">
        <w:rPr>
          <w:color w:val="000000"/>
          <w:sz w:val="28"/>
          <w:szCs w:val="28"/>
        </w:rPr>
        <w:t>,  Лекции по аналитической геомет</w:t>
      </w:r>
      <w:r w:rsidRPr="00F36742">
        <w:rPr>
          <w:color w:val="000000"/>
          <w:sz w:val="28"/>
          <w:szCs w:val="28"/>
        </w:rPr>
        <w:softHyphen/>
        <w:t>рии,  пополненные необходимыми сведениями из  алгебры</w:t>
      </w:r>
      <w:r w:rsidR="00EB7D85" w:rsidRPr="00F36742">
        <w:rPr>
          <w:color w:val="000000"/>
          <w:sz w:val="28"/>
          <w:szCs w:val="28"/>
        </w:rPr>
        <w:t>,</w:t>
      </w:r>
      <w:r w:rsidRPr="00F36742">
        <w:rPr>
          <w:color w:val="000000"/>
          <w:sz w:val="28"/>
          <w:szCs w:val="28"/>
        </w:rPr>
        <w:t xml:space="preserve">  «Наука»</w:t>
      </w:r>
      <w:r w:rsidR="00EB7D85" w:rsidRPr="00F36742">
        <w:rPr>
          <w:color w:val="000000"/>
          <w:sz w:val="28"/>
          <w:szCs w:val="28"/>
        </w:rPr>
        <w:t>,</w:t>
      </w:r>
      <w:r w:rsidRPr="00F36742">
        <w:rPr>
          <w:color w:val="000000"/>
          <w:sz w:val="28"/>
          <w:szCs w:val="28"/>
        </w:rPr>
        <w:t xml:space="preserve"> 1968.</w:t>
      </w:r>
    </w:p>
    <w:p w:rsidR="00894F26" w:rsidRPr="00F36742" w:rsidRDefault="00894F26" w:rsidP="00894F26">
      <w:pPr>
        <w:jc w:val="both"/>
        <w:rPr>
          <w:color w:val="000000"/>
          <w:sz w:val="28"/>
          <w:szCs w:val="28"/>
        </w:rPr>
      </w:pPr>
      <w:r w:rsidRPr="00F36742">
        <w:rPr>
          <w:b/>
          <w:sz w:val="28"/>
          <w:szCs w:val="28"/>
        </w:rPr>
        <w:t>2.</w:t>
      </w:r>
      <w:r w:rsidRPr="00F36742">
        <w:rPr>
          <w:color w:val="000000"/>
          <w:sz w:val="28"/>
          <w:szCs w:val="28"/>
        </w:rPr>
        <w:t xml:space="preserve">   Ефимов Н. В., Линейная алгебра и многомерная геометрия,</w:t>
      </w:r>
      <w:r w:rsidR="00EB7D85" w:rsidRPr="00F36742">
        <w:rPr>
          <w:color w:val="000000"/>
          <w:sz w:val="28"/>
          <w:szCs w:val="28"/>
        </w:rPr>
        <w:t xml:space="preserve"> «Мир», </w:t>
      </w:r>
      <w:r w:rsidRPr="00F36742">
        <w:rPr>
          <w:color w:val="000000"/>
          <w:sz w:val="28"/>
          <w:szCs w:val="28"/>
        </w:rPr>
        <w:t>1961</w:t>
      </w:r>
    </w:p>
    <w:p w:rsidR="00EB7D85" w:rsidRPr="00F36742" w:rsidRDefault="00EB7D85" w:rsidP="00894F26">
      <w:pPr>
        <w:jc w:val="both"/>
        <w:rPr>
          <w:color w:val="000000"/>
          <w:sz w:val="28"/>
          <w:szCs w:val="28"/>
        </w:rPr>
      </w:pPr>
      <w:r w:rsidRPr="00F36742">
        <w:rPr>
          <w:color w:val="000000"/>
          <w:sz w:val="28"/>
          <w:szCs w:val="28"/>
        </w:rPr>
        <w:t>3</w:t>
      </w:r>
      <w:r w:rsidR="00894F26" w:rsidRPr="00F36742">
        <w:rPr>
          <w:color w:val="000000"/>
          <w:sz w:val="28"/>
          <w:szCs w:val="28"/>
        </w:rPr>
        <w:t>.   Боре</w:t>
      </w:r>
      <w:r w:rsidRPr="00F36742">
        <w:rPr>
          <w:color w:val="000000"/>
          <w:sz w:val="28"/>
          <w:szCs w:val="28"/>
        </w:rPr>
        <w:t>вич З.И., Определители и матрицы, «Наука», 1986</w:t>
      </w:r>
    </w:p>
    <w:p w:rsidR="00EB7D85" w:rsidRPr="00F36742" w:rsidRDefault="00EB7D85" w:rsidP="00894F26">
      <w:pPr>
        <w:jc w:val="both"/>
        <w:rPr>
          <w:color w:val="000000"/>
          <w:sz w:val="28"/>
          <w:szCs w:val="28"/>
        </w:rPr>
      </w:pPr>
      <w:r w:rsidRPr="00F36742">
        <w:rPr>
          <w:color w:val="000000"/>
          <w:sz w:val="28"/>
          <w:szCs w:val="28"/>
        </w:rPr>
        <w:t>4.   Гантмахер Ф.Р., Теория матриц, «Дрофа», 2001</w:t>
      </w:r>
    </w:p>
    <w:p w:rsidR="00894F26" w:rsidRPr="00F36742" w:rsidRDefault="00EB7D85" w:rsidP="00894F26">
      <w:pPr>
        <w:jc w:val="both"/>
        <w:rPr>
          <w:b/>
          <w:sz w:val="28"/>
          <w:szCs w:val="28"/>
        </w:rPr>
      </w:pPr>
      <w:r w:rsidRPr="00F36742">
        <w:rPr>
          <w:color w:val="000000"/>
          <w:sz w:val="28"/>
          <w:szCs w:val="28"/>
        </w:rPr>
        <w:t>5.   Шилов   Г.   Е.,   Математический   анализ.   Конечномерные линейные пространства, «Наука», 1969</w:t>
      </w:r>
      <w:bookmarkStart w:id="0" w:name="_GoBack"/>
      <w:bookmarkEnd w:id="0"/>
    </w:p>
    <w:sectPr w:rsidR="00894F26" w:rsidRPr="00F36742" w:rsidSect="009D109F">
      <w:footerReference w:type="even" r:id="rId557"/>
      <w:footerReference w:type="default" r:id="rId55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EE" w:rsidRDefault="000E4AEE">
      <w:r>
        <w:separator/>
      </w:r>
    </w:p>
  </w:endnote>
  <w:endnote w:type="continuationSeparator" w:id="0">
    <w:p w:rsidR="000E4AEE" w:rsidRDefault="000E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36" w:rsidRDefault="00B97D36" w:rsidP="009D10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D36" w:rsidRDefault="00B97D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36" w:rsidRDefault="00B97D36" w:rsidP="009D10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55D8">
      <w:rPr>
        <w:rStyle w:val="a4"/>
        <w:noProof/>
      </w:rPr>
      <w:t>2</w:t>
    </w:r>
    <w:r>
      <w:rPr>
        <w:rStyle w:val="a4"/>
      </w:rPr>
      <w:fldChar w:fldCharType="end"/>
    </w:r>
  </w:p>
  <w:p w:rsidR="00B97D36" w:rsidRDefault="00B97D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EE" w:rsidRDefault="000E4AEE">
      <w:r>
        <w:separator/>
      </w:r>
    </w:p>
  </w:footnote>
  <w:footnote w:type="continuationSeparator" w:id="0">
    <w:p w:rsidR="000E4AEE" w:rsidRDefault="000E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7FB6"/>
    <w:multiLevelType w:val="hybridMultilevel"/>
    <w:tmpl w:val="AAA85C92"/>
    <w:lvl w:ilvl="0" w:tplc="94EE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D97"/>
    <w:rsid w:val="00001A1F"/>
    <w:rsid w:val="000625E7"/>
    <w:rsid w:val="000D27D9"/>
    <w:rsid w:val="000E4AEE"/>
    <w:rsid w:val="001856B3"/>
    <w:rsid w:val="001F3C2E"/>
    <w:rsid w:val="00252D97"/>
    <w:rsid w:val="002B0E14"/>
    <w:rsid w:val="002F2144"/>
    <w:rsid w:val="00382AEA"/>
    <w:rsid w:val="003C5BAD"/>
    <w:rsid w:val="004356A2"/>
    <w:rsid w:val="00436D8B"/>
    <w:rsid w:val="00582213"/>
    <w:rsid w:val="00737AB3"/>
    <w:rsid w:val="00755560"/>
    <w:rsid w:val="0080019A"/>
    <w:rsid w:val="00894F26"/>
    <w:rsid w:val="008B55D8"/>
    <w:rsid w:val="00996CF6"/>
    <w:rsid w:val="009A3B45"/>
    <w:rsid w:val="009D109F"/>
    <w:rsid w:val="00A12E71"/>
    <w:rsid w:val="00A203BD"/>
    <w:rsid w:val="00AB2471"/>
    <w:rsid w:val="00B905AE"/>
    <w:rsid w:val="00B97D36"/>
    <w:rsid w:val="00BD0825"/>
    <w:rsid w:val="00C9444B"/>
    <w:rsid w:val="00CA7C70"/>
    <w:rsid w:val="00CE2D02"/>
    <w:rsid w:val="00CF027C"/>
    <w:rsid w:val="00EB7D85"/>
    <w:rsid w:val="00EC0D27"/>
    <w:rsid w:val="00ED3B8A"/>
    <w:rsid w:val="00ED7BFD"/>
    <w:rsid w:val="00F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17"/>
    <o:shapelayout v:ext="edit">
      <o:idmap v:ext="edit" data="1"/>
    </o:shapelayout>
  </w:shapeDefaults>
  <w:decimalSymbol w:val=","/>
  <w:listSeparator w:val=";"/>
  <w15:chartTrackingRefBased/>
  <w15:docId w15:val="{03284546-8153-48A7-B137-DDE4806E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bodun">
    <w:name w:val="bodun"/>
    <w:basedOn w:val="a"/>
    <w:pP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paragraph" w:customStyle="1" w:styleId="BodyIndent">
    <w:name w:val="BodyIndent"/>
    <w:basedOn w:val="a"/>
    <w:pPr>
      <w:tabs>
        <w:tab w:val="left" w:pos="1134"/>
        <w:tab w:val="left" w:pos="4536"/>
      </w:tabs>
      <w:spacing w:line="360" w:lineRule="auto"/>
      <w:ind w:firstLine="720"/>
      <w:jc w:val="both"/>
    </w:pPr>
    <w:rPr>
      <w:rFonts w:ascii="NTTimes" w:eastAsia="Times New Roman" w:hAnsi="NTTimes"/>
      <w:sz w:val="28"/>
      <w:szCs w:val="20"/>
      <w:lang w:val="en-GB" w:eastAsia="ru-RU"/>
    </w:rPr>
  </w:style>
  <w:style w:type="paragraph" w:customStyle="1" w:styleId="formula">
    <w:name w:val="formula"/>
    <w:basedOn w:val="a"/>
    <w:pPr>
      <w:tabs>
        <w:tab w:val="center" w:pos="4320"/>
        <w:tab w:val="right" w:pos="9072"/>
      </w:tabs>
      <w:spacing w:line="360" w:lineRule="auto"/>
      <w:jc w:val="both"/>
    </w:pPr>
    <w:rPr>
      <w:rFonts w:ascii="NTTimes" w:eastAsia="Times New Roman" w:hAnsi="NTTimes"/>
      <w:sz w:val="28"/>
      <w:szCs w:val="20"/>
      <w:lang w:val="en-GB" w:eastAsia="ru-RU"/>
    </w:rPr>
  </w:style>
  <w:style w:type="paragraph" w:customStyle="1" w:styleId="FR1">
    <w:name w:val="FR1"/>
    <w:pPr>
      <w:autoSpaceDE w:val="0"/>
      <w:autoSpaceDN w:val="0"/>
      <w:adjustRightInd w:val="0"/>
      <w:spacing w:line="32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FR2">
    <w:name w:val="FR2"/>
    <w:pPr>
      <w:autoSpaceDE w:val="0"/>
      <w:autoSpaceDN w:val="0"/>
      <w:adjustRightInd w:val="0"/>
      <w:spacing w:line="440" w:lineRule="auto"/>
      <w:ind w:left="2280" w:right="2200"/>
      <w:jc w:val="right"/>
    </w:pPr>
    <w:rPr>
      <w:rFonts w:eastAsia="Times New Roman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94.bin"/><Relationship Id="rId531" Type="http://schemas.openxmlformats.org/officeDocument/2006/relationships/image" Target="media/image247.wmf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433" Type="http://schemas.openxmlformats.org/officeDocument/2006/relationships/image" Target="media/image199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5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5.bin"/><Relationship Id="rId377" Type="http://schemas.openxmlformats.org/officeDocument/2006/relationships/image" Target="media/image171.wmf"/><Relationship Id="rId500" Type="http://schemas.openxmlformats.org/officeDocument/2006/relationships/oleObject" Target="embeddings/oleObject263.bin"/><Relationship Id="rId542" Type="http://schemas.openxmlformats.org/officeDocument/2006/relationships/oleObject" Target="embeddings/oleObject284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13.bin"/><Relationship Id="rId279" Type="http://schemas.openxmlformats.org/officeDocument/2006/relationships/image" Target="media/image133.wmf"/><Relationship Id="rId444" Type="http://schemas.openxmlformats.org/officeDocument/2006/relationships/oleObject" Target="embeddings/oleObject234.bin"/><Relationship Id="rId486" Type="http://schemas.openxmlformats.org/officeDocument/2006/relationships/image" Target="media/image225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8.wmf"/><Relationship Id="rId304" Type="http://schemas.openxmlformats.org/officeDocument/2006/relationships/image" Target="media/image143.wmf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06.bin"/><Relationship Id="rId511" Type="http://schemas.openxmlformats.org/officeDocument/2006/relationships/image" Target="media/image237.wmf"/><Relationship Id="rId553" Type="http://schemas.openxmlformats.org/officeDocument/2006/relationships/image" Target="media/image258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413" Type="http://schemas.openxmlformats.org/officeDocument/2006/relationships/image" Target="media/image189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40.bin"/><Relationship Id="rId497" Type="http://schemas.openxmlformats.org/officeDocument/2006/relationships/image" Target="media/image23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7.wmf"/><Relationship Id="rId357" Type="http://schemas.openxmlformats.org/officeDocument/2006/relationships/image" Target="media/image162.wmf"/><Relationship Id="rId522" Type="http://schemas.openxmlformats.org/officeDocument/2006/relationships/oleObject" Target="embeddings/oleObject2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82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24.bin"/><Relationship Id="rId466" Type="http://schemas.openxmlformats.org/officeDocument/2006/relationships/image" Target="media/image215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9.bin"/><Relationship Id="rId533" Type="http://schemas.openxmlformats.org/officeDocument/2006/relationships/image" Target="media/image24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6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0.wmf"/><Relationship Id="rId435" Type="http://schemas.openxmlformats.org/officeDocument/2006/relationships/image" Target="media/image200.wmf"/><Relationship Id="rId477" Type="http://schemas.openxmlformats.org/officeDocument/2006/relationships/oleObject" Target="embeddings/oleObject251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6.bin"/><Relationship Id="rId502" Type="http://schemas.openxmlformats.org/officeDocument/2006/relationships/oleObject" Target="embeddings/oleObject2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72.wmf"/><Relationship Id="rId544" Type="http://schemas.openxmlformats.org/officeDocument/2006/relationships/oleObject" Target="embeddings/oleObject285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4.bin"/><Relationship Id="rId446" Type="http://schemas.openxmlformats.org/officeDocument/2006/relationships/oleObject" Target="embeddings/oleObject235.bin"/><Relationship Id="rId250" Type="http://schemas.openxmlformats.org/officeDocument/2006/relationships/image" Target="media/image121.wmf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7.bin"/><Relationship Id="rId488" Type="http://schemas.openxmlformats.org/officeDocument/2006/relationships/image" Target="media/image226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58.wmf"/><Relationship Id="rId513" Type="http://schemas.openxmlformats.org/officeDocument/2006/relationships/image" Target="media/image238.wmf"/><Relationship Id="rId555" Type="http://schemas.openxmlformats.org/officeDocument/2006/relationships/image" Target="media/image259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415" Type="http://schemas.openxmlformats.org/officeDocument/2006/relationships/image" Target="media/image190.wmf"/><Relationship Id="rId457" Type="http://schemas.openxmlformats.org/officeDocument/2006/relationships/oleObject" Target="embeddings/oleObject241.bin"/><Relationship Id="rId261" Type="http://schemas.openxmlformats.org/officeDocument/2006/relationships/image" Target="media/image126.wmf"/><Relationship Id="rId499" Type="http://schemas.openxmlformats.org/officeDocument/2006/relationships/image" Target="media/image231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8.wmf"/><Relationship Id="rId359" Type="http://schemas.openxmlformats.org/officeDocument/2006/relationships/image" Target="media/image163.wmf"/><Relationship Id="rId524" Type="http://schemas.openxmlformats.org/officeDocument/2006/relationships/oleObject" Target="embeddings/oleObject27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97.bin"/><Relationship Id="rId426" Type="http://schemas.openxmlformats.org/officeDocument/2006/relationships/oleObject" Target="embeddings/oleObject225.bin"/><Relationship Id="rId230" Type="http://schemas.openxmlformats.org/officeDocument/2006/relationships/image" Target="media/image111.wmf"/><Relationship Id="rId468" Type="http://schemas.openxmlformats.org/officeDocument/2006/relationships/image" Target="media/image216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70.bin"/><Relationship Id="rId535" Type="http://schemas.openxmlformats.org/officeDocument/2006/relationships/image" Target="media/image249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73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01.wmf"/><Relationship Id="rId479" Type="http://schemas.openxmlformats.org/officeDocument/2006/relationships/oleObject" Target="embeddings/oleObject252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8.bin"/><Relationship Id="rId490" Type="http://schemas.openxmlformats.org/officeDocument/2006/relationships/image" Target="media/image227.wmf"/><Relationship Id="rId504" Type="http://schemas.openxmlformats.org/officeDocument/2006/relationships/oleObject" Target="embeddings/oleObject265.bin"/><Relationship Id="rId546" Type="http://schemas.openxmlformats.org/officeDocument/2006/relationships/oleObject" Target="embeddings/oleObject28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86.bin"/><Relationship Id="rId371" Type="http://schemas.openxmlformats.org/officeDocument/2006/relationships/image" Target="media/image168.wmf"/><Relationship Id="rId406" Type="http://schemas.openxmlformats.org/officeDocument/2006/relationships/oleObject" Target="embeddings/oleObject215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8.bin"/><Relationship Id="rId427" Type="http://schemas.openxmlformats.org/officeDocument/2006/relationships/image" Target="media/image196.wmf"/><Relationship Id="rId448" Type="http://schemas.openxmlformats.org/officeDocument/2006/relationships/oleObject" Target="embeddings/oleObject236.bin"/><Relationship Id="rId469" Type="http://schemas.openxmlformats.org/officeDocument/2006/relationships/oleObject" Target="embeddings/oleObject24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1.bin"/><Relationship Id="rId480" Type="http://schemas.openxmlformats.org/officeDocument/2006/relationships/image" Target="media/image222.wmf"/><Relationship Id="rId515" Type="http://schemas.openxmlformats.org/officeDocument/2006/relationships/image" Target="media/image239.wmf"/><Relationship Id="rId536" Type="http://schemas.openxmlformats.org/officeDocument/2006/relationships/oleObject" Target="embeddings/oleObject28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4.wmf"/><Relationship Id="rId557" Type="http://schemas.openxmlformats.org/officeDocument/2006/relationships/footer" Target="footer1.xml"/><Relationship Id="rId196" Type="http://schemas.openxmlformats.org/officeDocument/2006/relationships/oleObject" Target="embeddings/oleObject96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203.bin"/><Relationship Id="rId417" Type="http://schemas.openxmlformats.org/officeDocument/2006/relationships/image" Target="media/image191.wmf"/><Relationship Id="rId438" Type="http://schemas.openxmlformats.org/officeDocument/2006/relationships/oleObject" Target="embeddings/oleObject231.bin"/><Relationship Id="rId459" Type="http://schemas.openxmlformats.org/officeDocument/2006/relationships/oleObject" Target="embeddings/oleObject24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49.wmf"/><Relationship Id="rId470" Type="http://schemas.openxmlformats.org/officeDocument/2006/relationships/image" Target="media/image217.wmf"/><Relationship Id="rId491" Type="http://schemas.openxmlformats.org/officeDocument/2006/relationships/oleObject" Target="embeddings/oleObject258.bin"/><Relationship Id="rId505" Type="http://schemas.openxmlformats.org/officeDocument/2006/relationships/image" Target="media/image234.wmf"/><Relationship Id="rId526" Type="http://schemas.openxmlformats.org/officeDocument/2006/relationships/oleObject" Target="embeddings/oleObject27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2.bin"/><Relationship Id="rId547" Type="http://schemas.openxmlformats.org/officeDocument/2006/relationships/image" Target="media/image25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59.wmf"/><Relationship Id="rId372" Type="http://schemas.openxmlformats.org/officeDocument/2006/relationships/oleObject" Target="embeddings/oleObject198.bin"/><Relationship Id="rId393" Type="http://schemas.openxmlformats.org/officeDocument/2006/relationships/image" Target="media/image179.wmf"/><Relationship Id="rId407" Type="http://schemas.openxmlformats.org/officeDocument/2006/relationships/image" Target="media/image186.wmf"/><Relationship Id="rId428" Type="http://schemas.openxmlformats.org/officeDocument/2006/relationships/oleObject" Target="embeddings/oleObject226.bin"/><Relationship Id="rId449" Type="http://schemas.openxmlformats.org/officeDocument/2006/relationships/image" Target="media/image207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4.wmf"/><Relationship Id="rId460" Type="http://schemas.openxmlformats.org/officeDocument/2006/relationships/image" Target="media/image212.wmf"/><Relationship Id="rId481" Type="http://schemas.openxmlformats.org/officeDocument/2006/relationships/oleObject" Target="embeddings/oleObject253.bin"/><Relationship Id="rId516" Type="http://schemas.openxmlformats.org/officeDocument/2006/relationships/oleObject" Target="embeddings/oleObject27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5.bin"/><Relationship Id="rId537" Type="http://schemas.openxmlformats.org/officeDocument/2006/relationships/image" Target="media/image250.wmf"/><Relationship Id="rId558" Type="http://schemas.openxmlformats.org/officeDocument/2006/relationships/footer" Target="footer2.xml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image" Target="media/image156.wmf"/><Relationship Id="rId362" Type="http://schemas.openxmlformats.org/officeDocument/2006/relationships/oleObject" Target="embeddings/oleObject192.bin"/><Relationship Id="rId383" Type="http://schemas.openxmlformats.org/officeDocument/2006/relationships/image" Target="media/image174.wmf"/><Relationship Id="rId418" Type="http://schemas.openxmlformats.org/officeDocument/2006/relationships/oleObject" Target="embeddings/oleObject221.bin"/><Relationship Id="rId439" Type="http://schemas.openxmlformats.org/officeDocument/2006/relationships/image" Target="media/image202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37.bin"/><Relationship Id="rId471" Type="http://schemas.openxmlformats.org/officeDocument/2006/relationships/oleObject" Target="embeddings/oleObject248.bin"/><Relationship Id="rId506" Type="http://schemas.openxmlformats.org/officeDocument/2006/relationships/oleObject" Target="embeddings/oleObject26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0.bin"/><Relationship Id="rId492" Type="http://schemas.openxmlformats.org/officeDocument/2006/relationships/oleObject" Target="embeddings/oleObject259.bin"/><Relationship Id="rId527" Type="http://schemas.openxmlformats.org/officeDocument/2006/relationships/image" Target="media/image245.wmf"/><Relationship Id="rId548" Type="http://schemas.openxmlformats.org/officeDocument/2006/relationships/oleObject" Target="embeddings/oleObject28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7.bin"/><Relationship Id="rId373" Type="http://schemas.openxmlformats.org/officeDocument/2006/relationships/image" Target="media/image169.wmf"/><Relationship Id="rId394" Type="http://schemas.openxmlformats.org/officeDocument/2006/relationships/oleObject" Target="embeddings/oleObject209.bin"/><Relationship Id="rId408" Type="http://schemas.openxmlformats.org/officeDocument/2006/relationships/oleObject" Target="embeddings/oleObject216.bin"/><Relationship Id="rId429" Type="http://schemas.openxmlformats.org/officeDocument/2006/relationships/image" Target="media/image197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3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0.wmf"/><Relationship Id="rId300" Type="http://schemas.openxmlformats.org/officeDocument/2006/relationships/oleObject" Target="embeddings/oleObject153.bin"/><Relationship Id="rId461" Type="http://schemas.openxmlformats.org/officeDocument/2006/relationships/oleObject" Target="embeddings/oleObject243.bin"/><Relationship Id="rId482" Type="http://schemas.openxmlformats.org/officeDocument/2006/relationships/image" Target="media/image223.wmf"/><Relationship Id="rId517" Type="http://schemas.openxmlformats.org/officeDocument/2006/relationships/image" Target="media/image240.wmf"/><Relationship Id="rId538" Type="http://schemas.openxmlformats.org/officeDocument/2006/relationships/oleObject" Target="embeddings/oleObject282.bin"/><Relationship Id="rId559" Type="http://schemas.openxmlformats.org/officeDocument/2006/relationships/fontTable" Target="fontTable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6.bin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5.wmf"/><Relationship Id="rId384" Type="http://schemas.openxmlformats.org/officeDocument/2006/relationships/oleObject" Target="embeddings/oleObject204.bin"/><Relationship Id="rId419" Type="http://schemas.openxmlformats.org/officeDocument/2006/relationships/image" Target="media/image192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430" Type="http://schemas.openxmlformats.org/officeDocument/2006/relationships/oleObject" Target="embeddings/oleObject22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38.bin"/><Relationship Id="rId472" Type="http://schemas.openxmlformats.org/officeDocument/2006/relationships/image" Target="media/image218.wmf"/><Relationship Id="rId493" Type="http://schemas.openxmlformats.org/officeDocument/2006/relationships/image" Target="media/image228.wmf"/><Relationship Id="rId507" Type="http://schemas.openxmlformats.org/officeDocument/2006/relationships/image" Target="media/image235.wmf"/><Relationship Id="rId528" Type="http://schemas.openxmlformats.org/officeDocument/2006/relationships/oleObject" Target="embeddings/oleObject277.bin"/><Relationship Id="rId549" Type="http://schemas.openxmlformats.org/officeDocument/2006/relationships/image" Target="media/image25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0.wmf"/><Relationship Id="rId374" Type="http://schemas.openxmlformats.org/officeDocument/2006/relationships/oleObject" Target="embeddings/oleObject199.bin"/><Relationship Id="rId395" Type="http://schemas.openxmlformats.org/officeDocument/2006/relationships/image" Target="media/image180.wmf"/><Relationship Id="rId409" Type="http://schemas.openxmlformats.org/officeDocument/2006/relationships/image" Target="media/image187.wmf"/><Relationship Id="rId560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1.bin"/><Relationship Id="rId441" Type="http://schemas.openxmlformats.org/officeDocument/2006/relationships/image" Target="media/image203.wmf"/><Relationship Id="rId462" Type="http://schemas.openxmlformats.org/officeDocument/2006/relationships/image" Target="media/image213.wmf"/><Relationship Id="rId483" Type="http://schemas.openxmlformats.org/officeDocument/2006/relationships/oleObject" Target="embeddings/oleObject254.bin"/><Relationship Id="rId518" Type="http://schemas.openxmlformats.org/officeDocument/2006/relationships/oleObject" Target="embeddings/oleObject272.bin"/><Relationship Id="rId539" Type="http://schemas.openxmlformats.org/officeDocument/2006/relationships/image" Target="media/image25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81.bin"/><Relationship Id="rId364" Type="http://schemas.openxmlformats.org/officeDocument/2006/relationships/oleObject" Target="embeddings/oleObject193.bin"/><Relationship Id="rId550" Type="http://schemas.openxmlformats.org/officeDocument/2006/relationships/oleObject" Target="embeddings/oleObject2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75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17.bin"/><Relationship Id="rId431" Type="http://schemas.openxmlformats.org/officeDocument/2006/relationships/image" Target="media/image198.wmf"/><Relationship Id="rId452" Type="http://schemas.openxmlformats.org/officeDocument/2006/relationships/image" Target="media/image208.wmf"/><Relationship Id="rId473" Type="http://schemas.openxmlformats.org/officeDocument/2006/relationships/oleObject" Target="embeddings/oleObject249.bin"/><Relationship Id="rId494" Type="http://schemas.openxmlformats.org/officeDocument/2006/relationships/oleObject" Target="embeddings/oleObject260.bin"/><Relationship Id="rId508" Type="http://schemas.openxmlformats.org/officeDocument/2006/relationships/oleObject" Target="embeddings/oleObject267.bin"/><Relationship Id="rId529" Type="http://schemas.openxmlformats.org/officeDocument/2006/relationships/image" Target="media/image24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1.bin"/><Relationship Id="rId333" Type="http://schemas.openxmlformats.org/officeDocument/2006/relationships/oleObject" Target="embeddings/oleObject174.bin"/><Relationship Id="rId354" Type="http://schemas.openxmlformats.org/officeDocument/2006/relationships/oleObject" Target="embeddings/oleObject188.bin"/><Relationship Id="rId540" Type="http://schemas.openxmlformats.org/officeDocument/2006/relationships/oleObject" Target="embeddings/oleObject28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image" Target="media/image170.wmf"/><Relationship Id="rId396" Type="http://schemas.openxmlformats.org/officeDocument/2006/relationships/oleObject" Target="embeddings/oleObject2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image" Target="media/image132.wmf"/><Relationship Id="rId298" Type="http://schemas.openxmlformats.org/officeDocument/2006/relationships/image" Target="media/image141.wmf"/><Relationship Id="rId400" Type="http://schemas.openxmlformats.org/officeDocument/2006/relationships/oleObject" Target="embeddings/oleObject212.bin"/><Relationship Id="rId421" Type="http://schemas.openxmlformats.org/officeDocument/2006/relationships/image" Target="media/image193.wmf"/><Relationship Id="rId442" Type="http://schemas.openxmlformats.org/officeDocument/2006/relationships/oleObject" Target="embeddings/oleObject233.bin"/><Relationship Id="rId463" Type="http://schemas.openxmlformats.org/officeDocument/2006/relationships/oleObject" Target="embeddings/oleObject244.bin"/><Relationship Id="rId484" Type="http://schemas.openxmlformats.org/officeDocument/2006/relationships/image" Target="media/image224.wmf"/><Relationship Id="rId519" Type="http://schemas.openxmlformats.org/officeDocument/2006/relationships/image" Target="media/image24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57.wmf"/><Relationship Id="rId530" Type="http://schemas.openxmlformats.org/officeDocument/2006/relationships/oleObject" Target="embeddings/oleObject2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image" Target="media/image166.wmf"/><Relationship Id="rId386" Type="http://schemas.openxmlformats.org/officeDocument/2006/relationships/oleObject" Target="embeddings/oleObject205.bin"/><Relationship Id="rId551" Type="http://schemas.openxmlformats.org/officeDocument/2006/relationships/image" Target="media/image257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88.wmf"/><Relationship Id="rId432" Type="http://schemas.openxmlformats.org/officeDocument/2006/relationships/oleObject" Target="embeddings/oleObject228.bin"/><Relationship Id="rId453" Type="http://schemas.openxmlformats.org/officeDocument/2006/relationships/oleObject" Target="embeddings/oleObject239.bin"/><Relationship Id="rId474" Type="http://schemas.openxmlformats.org/officeDocument/2006/relationships/image" Target="media/image219.wmf"/><Relationship Id="rId509" Type="http://schemas.openxmlformats.org/officeDocument/2006/relationships/image" Target="media/image23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46.wmf"/><Relationship Id="rId495" Type="http://schemas.openxmlformats.org/officeDocument/2006/relationships/image" Target="media/image2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4.wmf"/><Relationship Id="rId355" Type="http://schemas.openxmlformats.org/officeDocument/2006/relationships/image" Target="media/image161.wmf"/><Relationship Id="rId376" Type="http://schemas.openxmlformats.org/officeDocument/2006/relationships/oleObject" Target="embeddings/oleObject200.bin"/><Relationship Id="rId397" Type="http://schemas.openxmlformats.org/officeDocument/2006/relationships/image" Target="media/image181.wmf"/><Relationship Id="rId520" Type="http://schemas.openxmlformats.org/officeDocument/2006/relationships/oleObject" Target="embeddings/oleObject273.bin"/><Relationship Id="rId541" Type="http://schemas.openxmlformats.org/officeDocument/2006/relationships/image" Target="media/image25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83.wmf"/><Relationship Id="rId422" Type="http://schemas.openxmlformats.org/officeDocument/2006/relationships/oleObject" Target="embeddings/oleObject223.bin"/><Relationship Id="rId443" Type="http://schemas.openxmlformats.org/officeDocument/2006/relationships/image" Target="media/image204.wmf"/><Relationship Id="rId464" Type="http://schemas.openxmlformats.org/officeDocument/2006/relationships/image" Target="media/image214.wmf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5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2.bin"/><Relationship Id="rId387" Type="http://schemas.openxmlformats.org/officeDocument/2006/relationships/image" Target="media/image176.wmf"/><Relationship Id="rId510" Type="http://schemas.openxmlformats.org/officeDocument/2006/relationships/oleObject" Target="embeddings/oleObject268.bin"/><Relationship Id="rId552" Type="http://schemas.openxmlformats.org/officeDocument/2006/relationships/oleObject" Target="embeddings/oleObject289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18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209.wmf"/><Relationship Id="rId496" Type="http://schemas.openxmlformats.org/officeDocument/2006/relationships/oleObject" Target="embeddings/oleObject26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9.bin"/><Relationship Id="rId398" Type="http://schemas.openxmlformats.org/officeDocument/2006/relationships/oleObject" Target="embeddings/oleObject211.bin"/><Relationship Id="rId521" Type="http://schemas.openxmlformats.org/officeDocument/2006/relationships/image" Target="media/image242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image" Target="media/image194.wmf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4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1.wmf"/><Relationship Id="rId367" Type="http://schemas.openxmlformats.org/officeDocument/2006/relationships/oleObject" Target="embeddings/oleObject195.bin"/><Relationship Id="rId532" Type="http://schemas.openxmlformats.org/officeDocument/2006/relationships/oleObject" Target="embeddings/oleObject279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9.bin"/><Relationship Id="rId476" Type="http://schemas.openxmlformats.org/officeDocument/2006/relationships/image" Target="media/image220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55.wmf"/><Relationship Id="rId501" Type="http://schemas.openxmlformats.org/officeDocument/2006/relationships/image" Target="media/image232.wmf"/><Relationship Id="rId543" Type="http://schemas.openxmlformats.org/officeDocument/2006/relationships/image" Target="media/image25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201.bin"/><Relationship Id="rId403" Type="http://schemas.openxmlformats.org/officeDocument/2006/relationships/image" Target="media/image184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205.wmf"/><Relationship Id="rId487" Type="http://schemas.openxmlformats.org/officeDocument/2006/relationships/oleObject" Target="embeddings/oleObject256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84.bin"/><Relationship Id="rId512" Type="http://schemas.openxmlformats.org/officeDocument/2006/relationships/oleObject" Target="embeddings/oleObject26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77.wmf"/><Relationship Id="rId554" Type="http://schemas.openxmlformats.org/officeDocument/2006/relationships/oleObject" Target="embeddings/oleObject290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19.bin"/><Relationship Id="rId456" Type="http://schemas.openxmlformats.org/officeDocument/2006/relationships/image" Target="media/image210.wmf"/><Relationship Id="rId498" Type="http://schemas.openxmlformats.org/officeDocument/2006/relationships/oleObject" Target="embeddings/oleObject26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63.bin"/><Relationship Id="rId523" Type="http://schemas.openxmlformats.org/officeDocument/2006/relationships/image" Target="media/image24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0.bin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image" Target="media/image195.wmf"/><Relationship Id="rId467" Type="http://schemas.openxmlformats.org/officeDocument/2006/relationships/oleObject" Target="embeddings/oleObject246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2.wmf"/><Relationship Id="rId369" Type="http://schemas.openxmlformats.org/officeDocument/2006/relationships/image" Target="media/image167.wmf"/><Relationship Id="rId534" Type="http://schemas.openxmlformats.org/officeDocument/2006/relationships/oleObject" Target="embeddings/oleObject280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202.bin"/><Relationship Id="rId436" Type="http://schemas.openxmlformats.org/officeDocument/2006/relationships/oleObject" Target="embeddings/oleObject230.bin"/><Relationship Id="rId240" Type="http://schemas.openxmlformats.org/officeDocument/2006/relationships/image" Target="media/image116.wmf"/><Relationship Id="rId478" Type="http://schemas.openxmlformats.org/officeDocument/2006/relationships/image" Target="media/image22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7.bin"/><Relationship Id="rId503" Type="http://schemas.openxmlformats.org/officeDocument/2006/relationships/image" Target="media/image233.wmf"/><Relationship Id="rId545" Type="http://schemas.openxmlformats.org/officeDocument/2006/relationships/image" Target="media/image25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78.wmf"/><Relationship Id="rId405" Type="http://schemas.openxmlformats.org/officeDocument/2006/relationships/image" Target="media/image185.wmf"/><Relationship Id="rId447" Type="http://schemas.openxmlformats.org/officeDocument/2006/relationships/image" Target="media/image206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57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5.bin"/><Relationship Id="rId514" Type="http://schemas.openxmlformats.org/officeDocument/2006/relationships/oleObject" Target="embeddings/oleObject270.bin"/><Relationship Id="rId556" Type="http://schemas.openxmlformats.org/officeDocument/2006/relationships/oleObject" Target="embeddings/oleObject29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91.bin"/><Relationship Id="rId416" Type="http://schemas.openxmlformats.org/officeDocument/2006/relationships/oleObject" Target="embeddings/oleObject220.bin"/><Relationship Id="rId220" Type="http://schemas.openxmlformats.org/officeDocument/2006/relationships/image" Target="media/image106.wmf"/><Relationship Id="rId458" Type="http://schemas.openxmlformats.org/officeDocument/2006/relationships/image" Target="media/image211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64.bin"/><Relationship Id="rId525" Type="http://schemas.openxmlformats.org/officeDocument/2006/relationships/image" Target="media/image2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Определение 1</vt:lpstr>
    </vt:vector>
  </TitlesOfParts>
  <Company>Nikitin Home</Company>
  <LinksUpToDate>false</LinksUpToDate>
  <CharactersWithSpaces>38107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Определение 1</dc:title>
  <dc:subject/>
  <dc:creator>Игорь</dc:creator>
  <cp:keywords/>
  <dc:description/>
  <cp:lastModifiedBy>admin</cp:lastModifiedBy>
  <cp:revision>2</cp:revision>
  <cp:lastPrinted>2006-10-12T22:09:00Z</cp:lastPrinted>
  <dcterms:created xsi:type="dcterms:W3CDTF">2014-05-09T16:22:00Z</dcterms:created>
  <dcterms:modified xsi:type="dcterms:W3CDTF">2014-05-09T16:22:00Z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