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E5" w:rsidRDefault="00EB30E5" w:rsidP="001421AD">
      <w:pPr>
        <w:pStyle w:val="4"/>
        <w:spacing w:line="240" w:lineRule="auto"/>
        <w:ind w:firstLine="340"/>
        <w:rPr>
          <w:b w:val="0"/>
          <w:i w:val="0"/>
          <w:szCs w:val="28"/>
        </w:rPr>
      </w:pPr>
    </w:p>
    <w:p w:rsidR="00623985" w:rsidRPr="00EB30E5" w:rsidRDefault="00623985" w:rsidP="00EB30E5"/>
    <w:p w:rsidR="001421AD" w:rsidRPr="00260034" w:rsidRDefault="001421AD" w:rsidP="001421AD">
      <w:pPr>
        <w:pStyle w:val="4"/>
        <w:spacing w:line="240" w:lineRule="auto"/>
        <w:ind w:firstLine="340"/>
        <w:rPr>
          <w:b w:val="0"/>
          <w:i w:val="0"/>
          <w:szCs w:val="28"/>
        </w:rPr>
      </w:pPr>
      <w:r w:rsidRPr="00260034">
        <w:rPr>
          <w:b w:val="0"/>
          <w:i w:val="0"/>
          <w:szCs w:val="28"/>
        </w:rPr>
        <w:t>МИНИСТЕРСТВО ВНУТРЕННИХ ДЕЛ РОССИЙСКОЙ ФЕДЕРАЦИИ</w:t>
      </w:r>
    </w:p>
    <w:p w:rsidR="001421AD" w:rsidRPr="00260034" w:rsidRDefault="001421AD" w:rsidP="001421AD">
      <w:pPr>
        <w:ind w:firstLine="340"/>
        <w:jc w:val="center"/>
      </w:pPr>
      <w:r w:rsidRPr="00260034">
        <w:t>Государственное образовательное учреждение</w:t>
      </w:r>
    </w:p>
    <w:p w:rsidR="001421AD" w:rsidRPr="00260034" w:rsidRDefault="001421AD" w:rsidP="001421AD">
      <w:pPr>
        <w:ind w:firstLine="340"/>
        <w:jc w:val="center"/>
      </w:pPr>
      <w:r w:rsidRPr="00260034">
        <w:t>высшего профессионального образования</w:t>
      </w:r>
    </w:p>
    <w:p w:rsidR="001421AD" w:rsidRPr="00260034" w:rsidRDefault="001421AD" w:rsidP="001421AD">
      <w:pPr>
        <w:pStyle w:val="4"/>
        <w:spacing w:line="240" w:lineRule="auto"/>
        <w:ind w:firstLine="340"/>
        <w:rPr>
          <w:b w:val="0"/>
          <w:i w:val="0"/>
          <w:szCs w:val="28"/>
        </w:rPr>
      </w:pPr>
      <w:r w:rsidRPr="00260034">
        <w:rPr>
          <w:b w:val="0"/>
          <w:i w:val="0"/>
          <w:szCs w:val="28"/>
        </w:rPr>
        <w:t>Тюменский юридический институт</w:t>
      </w:r>
    </w:p>
    <w:p w:rsidR="001421AD" w:rsidRPr="00260034" w:rsidRDefault="001421AD" w:rsidP="001421AD">
      <w:pPr>
        <w:jc w:val="center"/>
      </w:pPr>
      <w:r w:rsidRPr="00260034">
        <w:t>Кафедра государственно-правовых дисциплин</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04"/>
        <w:gridCol w:w="3741"/>
        <w:gridCol w:w="601"/>
      </w:tblGrid>
      <w:tr w:rsidR="001421AD" w:rsidRPr="00260034">
        <w:trPr>
          <w:trHeight w:val="1725"/>
        </w:trPr>
        <w:tc>
          <w:tcPr>
            <w:tcW w:w="5548" w:type="dxa"/>
            <w:gridSpan w:val="2"/>
            <w:tcBorders>
              <w:top w:val="nil"/>
              <w:left w:val="nil"/>
              <w:bottom w:val="nil"/>
              <w:right w:val="nil"/>
            </w:tcBorders>
          </w:tcPr>
          <w:p w:rsidR="001421AD" w:rsidRPr="00260034" w:rsidRDefault="001421AD" w:rsidP="00213E15">
            <w:pPr>
              <w:shd w:val="clear" w:color="auto" w:fill="FFFFFF"/>
              <w:ind w:firstLine="720"/>
              <w:jc w:val="both"/>
              <w:rPr>
                <w:i/>
              </w:rPr>
            </w:pPr>
          </w:p>
        </w:tc>
        <w:tc>
          <w:tcPr>
            <w:tcW w:w="4342" w:type="dxa"/>
            <w:gridSpan w:val="2"/>
            <w:tcBorders>
              <w:top w:val="nil"/>
              <w:left w:val="nil"/>
              <w:bottom w:val="nil"/>
              <w:right w:val="nil"/>
            </w:tcBorders>
          </w:tcPr>
          <w:p w:rsidR="001421AD" w:rsidRPr="00260034" w:rsidRDefault="001421AD" w:rsidP="00213E15">
            <w:pPr>
              <w:pStyle w:val="4"/>
              <w:spacing w:line="240" w:lineRule="auto"/>
              <w:jc w:val="left"/>
              <w:rPr>
                <w:b w:val="0"/>
                <w:i w:val="0"/>
                <w:szCs w:val="28"/>
              </w:rPr>
            </w:pPr>
          </w:p>
        </w:tc>
      </w:tr>
      <w:tr w:rsidR="001421AD" w:rsidRPr="00260034">
        <w:tblPrEx>
          <w:tblLook w:val="00A0" w:firstRow="1" w:lastRow="0" w:firstColumn="1" w:lastColumn="0" w:noHBand="0" w:noVBand="0"/>
        </w:tblPrEx>
        <w:trPr>
          <w:gridAfter w:val="1"/>
          <w:wAfter w:w="601" w:type="dxa"/>
        </w:trPr>
        <w:tc>
          <w:tcPr>
            <w:tcW w:w="4644" w:type="dxa"/>
            <w:tcBorders>
              <w:top w:val="nil"/>
              <w:left w:val="nil"/>
              <w:bottom w:val="nil"/>
              <w:right w:val="nil"/>
            </w:tcBorders>
          </w:tcPr>
          <w:p w:rsidR="001421AD" w:rsidRPr="00260034" w:rsidRDefault="001421AD" w:rsidP="00213E15">
            <w:pPr>
              <w:tabs>
                <w:tab w:val="left" w:pos="5954"/>
              </w:tabs>
              <w:ind w:firstLine="340"/>
            </w:pPr>
          </w:p>
        </w:tc>
        <w:tc>
          <w:tcPr>
            <w:tcW w:w="4645" w:type="dxa"/>
            <w:gridSpan w:val="2"/>
            <w:tcBorders>
              <w:top w:val="nil"/>
              <w:left w:val="nil"/>
              <w:bottom w:val="nil"/>
              <w:right w:val="nil"/>
            </w:tcBorders>
          </w:tcPr>
          <w:p w:rsidR="001421AD" w:rsidRPr="00260034" w:rsidRDefault="001421AD" w:rsidP="00213E15">
            <w:pPr>
              <w:ind w:firstLine="340"/>
            </w:pPr>
          </w:p>
        </w:tc>
      </w:tr>
    </w:tbl>
    <w:p w:rsidR="001421AD" w:rsidRPr="00260034" w:rsidRDefault="001421AD" w:rsidP="001421AD">
      <w:pPr>
        <w:ind w:firstLine="340"/>
        <w:jc w:val="center"/>
      </w:pPr>
    </w:p>
    <w:p w:rsidR="001421AD" w:rsidRPr="00260034" w:rsidRDefault="001421AD" w:rsidP="001421AD">
      <w:pPr>
        <w:pStyle w:val="4"/>
        <w:spacing w:line="240" w:lineRule="auto"/>
        <w:ind w:firstLine="340"/>
        <w:jc w:val="both"/>
        <w:rPr>
          <w:b w:val="0"/>
          <w:i w:val="0"/>
          <w:szCs w:val="28"/>
        </w:rPr>
      </w:pPr>
    </w:p>
    <w:p w:rsidR="001421AD" w:rsidRPr="00260034" w:rsidRDefault="001421AD" w:rsidP="001421AD">
      <w:pPr>
        <w:shd w:val="clear" w:color="auto" w:fill="FFFFFF"/>
        <w:ind w:firstLine="720"/>
        <w:jc w:val="both"/>
      </w:pPr>
    </w:p>
    <w:p w:rsidR="001421AD" w:rsidRPr="00260034" w:rsidRDefault="001421AD" w:rsidP="001421AD">
      <w:pPr>
        <w:shd w:val="clear" w:color="auto" w:fill="FFFFFF"/>
        <w:ind w:firstLine="720"/>
        <w:jc w:val="both"/>
      </w:pPr>
    </w:p>
    <w:p w:rsidR="001421AD" w:rsidRPr="00260034" w:rsidRDefault="001421AD" w:rsidP="001421AD">
      <w:pPr>
        <w:pStyle w:val="1"/>
        <w:jc w:val="center"/>
        <w:rPr>
          <w:rFonts w:ascii="Times New Roman" w:hAnsi="Times New Roman"/>
          <w:b w:val="0"/>
          <w:sz w:val="28"/>
          <w:szCs w:val="28"/>
        </w:rPr>
      </w:pPr>
      <w:r w:rsidRPr="00260034">
        <w:rPr>
          <w:rFonts w:ascii="Times New Roman" w:hAnsi="Times New Roman"/>
          <w:b w:val="0"/>
          <w:sz w:val="28"/>
          <w:szCs w:val="28"/>
        </w:rPr>
        <w:t>К</w:t>
      </w:r>
      <w:r>
        <w:rPr>
          <w:rFonts w:ascii="Times New Roman" w:hAnsi="Times New Roman"/>
          <w:b w:val="0"/>
          <w:sz w:val="28"/>
          <w:szCs w:val="28"/>
        </w:rPr>
        <w:t xml:space="preserve">урсовая </w:t>
      </w:r>
      <w:r w:rsidRPr="00260034">
        <w:rPr>
          <w:rFonts w:ascii="Times New Roman" w:hAnsi="Times New Roman"/>
          <w:b w:val="0"/>
          <w:sz w:val="28"/>
          <w:szCs w:val="28"/>
        </w:rPr>
        <w:t>работа по дисциплине «</w:t>
      </w:r>
      <w:r>
        <w:rPr>
          <w:rFonts w:ascii="Times New Roman" w:hAnsi="Times New Roman"/>
          <w:b w:val="0"/>
          <w:sz w:val="28"/>
          <w:szCs w:val="28"/>
        </w:rPr>
        <w:t>Теория государства и права»</w:t>
      </w:r>
    </w:p>
    <w:p w:rsidR="001421AD" w:rsidRPr="00260034" w:rsidRDefault="00623985" w:rsidP="001421AD">
      <w:pPr>
        <w:pStyle w:val="1"/>
        <w:jc w:val="center"/>
        <w:rPr>
          <w:rFonts w:ascii="Times New Roman" w:hAnsi="Times New Roman"/>
          <w:b w:val="0"/>
          <w:sz w:val="28"/>
          <w:szCs w:val="28"/>
        </w:rPr>
      </w:pPr>
      <w:r>
        <w:rPr>
          <w:rFonts w:ascii="Times New Roman" w:hAnsi="Times New Roman"/>
          <w:b w:val="0"/>
          <w:sz w:val="28"/>
          <w:szCs w:val="28"/>
        </w:rPr>
        <w:t>Вариант № 5(44)</w:t>
      </w:r>
    </w:p>
    <w:p w:rsidR="001421AD" w:rsidRPr="00260034" w:rsidRDefault="001421AD" w:rsidP="001421AD">
      <w:pPr>
        <w:shd w:val="clear" w:color="auto" w:fill="FFFFFF"/>
        <w:ind w:firstLine="720"/>
        <w:jc w:val="center"/>
      </w:pPr>
    </w:p>
    <w:p w:rsidR="001421AD" w:rsidRPr="00260034" w:rsidRDefault="001421AD" w:rsidP="001421AD">
      <w:pPr>
        <w:shd w:val="clear" w:color="auto" w:fill="FFFFFF"/>
        <w:ind w:firstLine="720"/>
        <w:jc w:val="center"/>
      </w:pPr>
    </w:p>
    <w:p w:rsidR="001421AD" w:rsidRPr="00260034" w:rsidRDefault="001421AD" w:rsidP="001421AD">
      <w:pPr>
        <w:shd w:val="clear" w:color="auto" w:fill="FFFFFF"/>
        <w:ind w:firstLine="720"/>
        <w:jc w:val="both"/>
      </w:pPr>
    </w:p>
    <w:p w:rsidR="001421AD" w:rsidRPr="00260034" w:rsidRDefault="001421AD" w:rsidP="001421AD">
      <w:pPr>
        <w:shd w:val="clear" w:color="auto" w:fill="FFFFFF"/>
        <w:ind w:firstLine="720"/>
        <w:jc w:val="center"/>
      </w:pPr>
      <w:r w:rsidRPr="00260034">
        <w:t xml:space="preserve">               </w:t>
      </w:r>
    </w:p>
    <w:p w:rsidR="001421AD" w:rsidRPr="00260034" w:rsidRDefault="001421AD" w:rsidP="001421AD">
      <w:pPr>
        <w:shd w:val="clear" w:color="auto" w:fill="FFFFFF"/>
        <w:ind w:firstLine="720"/>
        <w:jc w:val="center"/>
      </w:pPr>
    </w:p>
    <w:p w:rsidR="001421AD" w:rsidRPr="00260034" w:rsidRDefault="001421AD" w:rsidP="001421AD">
      <w:pPr>
        <w:shd w:val="clear" w:color="auto" w:fill="FFFFFF"/>
        <w:ind w:firstLine="720"/>
        <w:jc w:val="center"/>
      </w:pPr>
    </w:p>
    <w:p w:rsidR="001421AD" w:rsidRPr="00260034" w:rsidRDefault="001421AD" w:rsidP="001421AD">
      <w:pPr>
        <w:shd w:val="clear" w:color="auto" w:fill="FFFFFF"/>
        <w:ind w:firstLine="720"/>
        <w:jc w:val="right"/>
        <w:rPr>
          <w:i/>
        </w:rPr>
      </w:pPr>
    </w:p>
    <w:p w:rsidR="001421AD" w:rsidRPr="00260034" w:rsidRDefault="001421AD" w:rsidP="001421AD">
      <w:pPr>
        <w:shd w:val="clear" w:color="auto" w:fill="FFFFFF"/>
        <w:ind w:firstLine="720"/>
        <w:jc w:val="both"/>
      </w:pPr>
    </w:p>
    <w:p w:rsidR="001421AD" w:rsidRPr="00260034" w:rsidRDefault="001421AD" w:rsidP="001421AD">
      <w:pPr>
        <w:shd w:val="clear" w:color="auto" w:fill="FFFFFF"/>
        <w:ind w:firstLine="720"/>
        <w:jc w:val="right"/>
      </w:pPr>
      <w:r w:rsidRPr="00260034">
        <w:t>Исполнитель:</w:t>
      </w:r>
    </w:p>
    <w:p w:rsidR="001421AD" w:rsidRPr="00260034" w:rsidRDefault="001421AD" w:rsidP="001421AD">
      <w:pPr>
        <w:shd w:val="clear" w:color="auto" w:fill="FFFFFF"/>
        <w:ind w:firstLine="720"/>
        <w:jc w:val="right"/>
      </w:pPr>
      <w:r w:rsidRPr="00260034">
        <w:t>Слушатель факультета заочного обучения</w:t>
      </w:r>
    </w:p>
    <w:p w:rsidR="00623985" w:rsidRDefault="00623985" w:rsidP="001421AD">
      <w:pPr>
        <w:shd w:val="clear" w:color="auto" w:fill="FFFFFF"/>
        <w:ind w:firstLine="720"/>
        <w:jc w:val="right"/>
      </w:pPr>
      <w:r>
        <w:t xml:space="preserve">Заместитель командира роты по работе с личным составом </w:t>
      </w:r>
    </w:p>
    <w:p w:rsidR="00623985" w:rsidRDefault="00623985" w:rsidP="001421AD">
      <w:pPr>
        <w:shd w:val="clear" w:color="auto" w:fill="FFFFFF"/>
        <w:ind w:firstLine="720"/>
        <w:jc w:val="right"/>
      </w:pPr>
      <w:r>
        <w:t>старший лейтенант Микуров Николай Владимирович</w:t>
      </w:r>
    </w:p>
    <w:p w:rsidR="00623985" w:rsidRDefault="00623985" w:rsidP="001421AD">
      <w:pPr>
        <w:shd w:val="clear" w:color="auto" w:fill="FFFFFF"/>
        <w:ind w:firstLine="720"/>
        <w:jc w:val="right"/>
      </w:pPr>
      <w:r>
        <w:t>Челябинская область г.Трёхгорный</w:t>
      </w:r>
    </w:p>
    <w:p w:rsidR="00623985" w:rsidRDefault="00623985" w:rsidP="001421AD">
      <w:pPr>
        <w:shd w:val="clear" w:color="auto" w:fill="FFFFFF"/>
        <w:ind w:firstLine="720"/>
        <w:jc w:val="right"/>
      </w:pPr>
      <w:r>
        <w:t xml:space="preserve"> ул.Строителей д.7 кв.61</w:t>
      </w:r>
    </w:p>
    <w:p w:rsidR="00623985" w:rsidRDefault="00623985" w:rsidP="001421AD">
      <w:pPr>
        <w:shd w:val="clear" w:color="auto" w:fill="FFFFFF"/>
        <w:ind w:firstLine="720"/>
        <w:jc w:val="right"/>
      </w:pPr>
      <w:r>
        <w:t xml:space="preserve"> телефон 83519141046</w:t>
      </w:r>
    </w:p>
    <w:p w:rsidR="001421AD" w:rsidRPr="00260034" w:rsidRDefault="001421AD" w:rsidP="001421AD">
      <w:pPr>
        <w:shd w:val="clear" w:color="auto" w:fill="FFFFFF"/>
        <w:ind w:firstLine="720"/>
        <w:jc w:val="right"/>
      </w:pPr>
    </w:p>
    <w:p w:rsidR="001421AD" w:rsidRPr="00260034" w:rsidRDefault="001421AD" w:rsidP="001421AD">
      <w:pPr>
        <w:shd w:val="clear" w:color="auto" w:fill="FFFFFF"/>
        <w:ind w:firstLine="720"/>
        <w:jc w:val="both"/>
      </w:pPr>
    </w:p>
    <w:p w:rsidR="00623985" w:rsidRDefault="001421AD" w:rsidP="001421AD">
      <w:pPr>
        <w:pStyle w:val="a5"/>
        <w:rPr>
          <w:sz w:val="28"/>
          <w:szCs w:val="28"/>
        </w:rPr>
      </w:pPr>
      <w:r w:rsidRPr="00260034">
        <w:rPr>
          <w:sz w:val="28"/>
          <w:szCs w:val="28"/>
        </w:rPr>
        <w:t xml:space="preserve">                                            </w:t>
      </w:r>
    </w:p>
    <w:p w:rsidR="00623985" w:rsidRDefault="00623985" w:rsidP="001421AD">
      <w:pPr>
        <w:pStyle w:val="a5"/>
        <w:rPr>
          <w:sz w:val="28"/>
          <w:szCs w:val="28"/>
        </w:rPr>
      </w:pPr>
    </w:p>
    <w:p w:rsidR="00623985" w:rsidRDefault="00623985" w:rsidP="001421AD">
      <w:pPr>
        <w:pStyle w:val="a5"/>
        <w:rPr>
          <w:sz w:val="28"/>
          <w:szCs w:val="28"/>
        </w:rPr>
      </w:pPr>
    </w:p>
    <w:p w:rsidR="00623985" w:rsidRDefault="00623985" w:rsidP="001421AD">
      <w:pPr>
        <w:pStyle w:val="a5"/>
        <w:rPr>
          <w:sz w:val="28"/>
          <w:szCs w:val="28"/>
        </w:rPr>
      </w:pPr>
    </w:p>
    <w:p w:rsidR="00623985" w:rsidRDefault="00623985" w:rsidP="00623985">
      <w:pPr>
        <w:pStyle w:val="a5"/>
        <w:jc w:val="center"/>
        <w:rPr>
          <w:sz w:val="28"/>
          <w:szCs w:val="28"/>
        </w:rPr>
      </w:pPr>
    </w:p>
    <w:p w:rsidR="001421AD" w:rsidRPr="00260034" w:rsidRDefault="001421AD" w:rsidP="00623985">
      <w:pPr>
        <w:pStyle w:val="a5"/>
        <w:jc w:val="center"/>
        <w:rPr>
          <w:sz w:val="28"/>
          <w:szCs w:val="28"/>
        </w:rPr>
      </w:pPr>
      <w:r w:rsidRPr="00260034">
        <w:rPr>
          <w:sz w:val="28"/>
          <w:szCs w:val="28"/>
        </w:rPr>
        <w:t xml:space="preserve">Тюмень  </w:t>
      </w:r>
      <w:r w:rsidR="00623985">
        <w:rPr>
          <w:sz w:val="28"/>
          <w:szCs w:val="28"/>
        </w:rPr>
        <w:t>2010</w:t>
      </w:r>
      <w:r w:rsidRPr="00260034">
        <w:rPr>
          <w:sz w:val="28"/>
          <w:szCs w:val="28"/>
        </w:rPr>
        <w:t xml:space="preserve"> г.</w:t>
      </w:r>
    </w:p>
    <w:p w:rsidR="001421AD" w:rsidRDefault="002422BD" w:rsidP="002422BD">
      <w:pPr>
        <w:tabs>
          <w:tab w:val="left" w:pos="710"/>
        </w:tabs>
        <w:jc w:val="center"/>
      </w:pPr>
      <w:r>
        <w:t>План:</w:t>
      </w:r>
    </w:p>
    <w:p w:rsidR="002422BD" w:rsidRDefault="002422BD" w:rsidP="002422BD">
      <w:pPr>
        <w:tabs>
          <w:tab w:val="left" w:pos="710"/>
        </w:tabs>
        <w:jc w:val="center"/>
      </w:pPr>
    </w:p>
    <w:p w:rsidR="002422BD" w:rsidRDefault="002422BD" w:rsidP="002422BD">
      <w:pPr>
        <w:numPr>
          <w:ilvl w:val="0"/>
          <w:numId w:val="1"/>
        </w:numPr>
        <w:tabs>
          <w:tab w:val="left" w:pos="710"/>
        </w:tabs>
        <w:jc w:val="both"/>
      </w:pPr>
      <w:r>
        <w:t>Введение.</w:t>
      </w:r>
    </w:p>
    <w:p w:rsidR="002422BD" w:rsidRDefault="002422BD" w:rsidP="002422BD">
      <w:pPr>
        <w:numPr>
          <w:ilvl w:val="0"/>
          <w:numId w:val="1"/>
        </w:numPr>
        <w:tabs>
          <w:tab w:val="left" w:pos="710"/>
        </w:tabs>
        <w:jc w:val="both"/>
      </w:pPr>
      <w:r>
        <w:t>Понятие и признаки правонарушения.</w:t>
      </w:r>
    </w:p>
    <w:p w:rsidR="002422BD" w:rsidRDefault="002422BD" w:rsidP="002422BD">
      <w:pPr>
        <w:numPr>
          <w:ilvl w:val="0"/>
          <w:numId w:val="1"/>
        </w:numPr>
        <w:tabs>
          <w:tab w:val="left" w:pos="710"/>
        </w:tabs>
        <w:jc w:val="both"/>
      </w:pPr>
      <w:r w:rsidRPr="003B0D88">
        <w:t>В</w:t>
      </w:r>
      <w:r>
        <w:t>иды правонарушений</w:t>
      </w:r>
      <w:r w:rsidR="00213E15">
        <w:t>.</w:t>
      </w:r>
    </w:p>
    <w:p w:rsidR="00213E15" w:rsidRDefault="00213E15" w:rsidP="002422BD">
      <w:pPr>
        <w:numPr>
          <w:ilvl w:val="0"/>
          <w:numId w:val="1"/>
        </w:numPr>
        <w:tabs>
          <w:tab w:val="left" w:pos="710"/>
        </w:tabs>
        <w:jc w:val="both"/>
      </w:pPr>
      <w:r w:rsidRPr="00213E15">
        <w:t>Причины правонарушений</w:t>
      </w:r>
      <w:r>
        <w:t>.</w:t>
      </w:r>
    </w:p>
    <w:p w:rsidR="00213E15" w:rsidRDefault="00213E15" w:rsidP="002422BD">
      <w:pPr>
        <w:numPr>
          <w:ilvl w:val="0"/>
          <w:numId w:val="1"/>
        </w:numPr>
        <w:tabs>
          <w:tab w:val="left" w:pos="710"/>
        </w:tabs>
        <w:jc w:val="both"/>
      </w:pPr>
      <w:r>
        <w:t>Социологический аспект.</w:t>
      </w:r>
    </w:p>
    <w:p w:rsidR="00213E15" w:rsidRDefault="00213E15" w:rsidP="002422BD">
      <w:pPr>
        <w:numPr>
          <w:ilvl w:val="0"/>
          <w:numId w:val="1"/>
        </w:numPr>
        <w:tabs>
          <w:tab w:val="left" w:pos="710"/>
        </w:tabs>
        <w:jc w:val="both"/>
      </w:pPr>
      <w:r>
        <w:t>Заключение.</w:t>
      </w:r>
    </w:p>
    <w:p w:rsidR="00213E15" w:rsidRDefault="00213E15" w:rsidP="002422BD">
      <w:pPr>
        <w:numPr>
          <w:ilvl w:val="0"/>
          <w:numId w:val="1"/>
        </w:numPr>
        <w:tabs>
          <w:tab w:val="left" w:pos="710"/>
        </w:tabs>
        <w:jc w:val="both"/>
      </w:pPr>
      <w:r>
        <w:t>Список использованной литературы.</w:t>
      </w:r>
    </w:p>
    <w:p w:rsidR="001421AD" w:rsidRDefault="001421AD" w:rsidP="001421AD">
      <w:pPr>
        <w:tabs>
          <w:tab w:val="left" w:pos="710"/>
        </w:tabs>
        <w:jc w:val="both"/>
      </w:pPr>
    </w:p>
    <w:p w:rsidR="00C555AB" w:rsidRPr="003B0D88" w:rsidRDefault="00C555AB" w:rsidP="003B0D88">
      <w:pPr>
        <w:jc w:val="center"/>
      </w:pPr>
    </w:p>
    <w:p w:rsidR="00410E38" w:rsidRPr="003B0D88" w:rsidRDefault="00410E38" w:rsidP="003B0D88">
      <w:pPr>
        <w:jc w:val="center"/>
      </w:pPr>
    </w:p>
    <w:p w:rsidR="00410E38" w:rsidRPr="003B0D88" w:rsidRDefault="00410E38" w:rsidP="003B0D88">
      <w:pPr>
        <w:jc w:val="center"/>
      </w:pPr>
    </w:p>
    <w:p w:rsidR="00410E38" w:rsidRPr="003B0D88" w:rsidRDefault="00410E38" w:rsidP="003B0D88">
      <w:pPr>
        <w:jc w:val="center"/>
      </w:pPr>
    </w:p>
    <w:p w:rsidR="00410E38" w:rsidRPr="003B0D88" w:rsidRDefault="00410E38" w:rsidP="003B0D88">
      <w:pPr>
        <w:jc w:val="both"/>
      </w:pPr>
    </w:p>
    <w:p w:rsidR="00410E38" w:rsidRPr="003B0D88" w:rsidRDefault="00410E38" w:rsidP="003B0D88">
      <w:pPr>
        <w:jc w:val="both"/>
      </w:pPr>
    </w:p>
    <w:p w:rsidR="00D742B9" w:rsidRPr="003B0D88" w:rsidRDefault="00EC5828" w:rsidP="003B0D88">
      <w:pPr>
        <w:jc w:val="both"/>
      </w:pPr>
      <w:r w:rsidRPr="003B0D88">
        <w:tab/>
      </w: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213E15" w:rsidRDefault="00213E15" w:rsidP="003B0D88">
      <w:pPr>
        <w:jc w:val="center"/>
      </w:pPr>
    </w:p>
    <w:p w:rsidR="00D742B9" w:rsidRPr="003B0D88" w:rsidRDefault="00D742B9" w:rsidP="003B0D88">
      <w:pPr>
        <w:jc w:val="center"/>
      </w:pPr>
      <w:r w:rsidRPr="003B0D88">
        <w:t>Введение.</w:t>
      </w:r>
    </w:p>
    <w:p w:rsidR="00D742B9" w:rsidRPr="003B0D88" w:rsidRDefault="00D742B9" w:rsidP="003B0D88">
      <w:pPr>
        <w:jc w:val="center"/>
      </w:pPr>
    </w:p>
    <w:p w:rsidR="00EC5828" w:rsidRPr="003B0D88" w:rsidRDefault="00EC5828" w:rsidP="00680EBB">
      <w:pPr>
        <w:ind w:firstLine="708"/>
        <w:jc w:val="both"/>
      </w:pPr>
      <w:r w:rsidRPr="003B0D88">
        <w:t xml:space="preserve">Главным в жизни любого человека являются его поступки, понимание своих поступков и их оправдание для себя. </w:t>
      </w:r>
      <w:r w:rsidR="00680EBB">
        <w:t>Но и от</w:t>
      </w:r>
      <w:r w:rsidRPr="003B0D88">
        <w:t>ношение к поступкам человека общества, а в целом и всего</w:t>
      </w:r>
      <w:r w:rsidR="004833C7" w:rsidRPr="003B0D88">
        <w:t xml:space="preserve"> государства</w:t>
      </w:r>
      <w:r w:rsidR="00680EBB">
        <w:t xml:space="preserve"> также важно</w:t>
      </w:r>
      <w:r w:rsidR="004833C7" w:rsidRPr="003B0D88">
        <w:t xml:space="preserve">. На  каждом витке </w:t>
      </w:r>
      <w:r w:rsidRPr="003B0D88">
        <w:t xml:space="preserve">истории понятие поступка подразумевало свое </w:t>
      </w:r>
      <w:r w:rsidR="005C19F1" w:rsidRPr="003B0D88">
        <w:t>значение</w:t>
      </w:r>
      <w:r w:rsidRPr="003B0D88">
        <w:t xml:space="preserve">. </w:t>
      </w:r>
      <w:r w:rsidR="005C19F1" w:rsidRPr="003B0D88">
        <w:t>О</w:t>
      </w:r>
      <w:r w:rsidRPr="003B0D88">
        <w:t>пределив понятие «поступка» для сегодняшней действительности, можно судить об уровне развития современной юридической науки, а вместе с этим и о развитии государства.</w:t>
      </w:r>
    </w:p>
    <w:p w:rsidR="005C19F1" w:rsidRPr="003B0D88" w:rsidRDefault="005C19F1" w:rsidP="003B0D88">
      <w:pPr>
        <w:jc w:val="both"/>
      </w:pPr>
      <w:r w:rsidRPr="003B0D88">
        <w:tab/>
        <w:t>Из всех поступков, совершаемых людьми, особенное отношение государства вызывает какое-либо неправомерное действие индивида, причем неправомерное именно для данного государства, в данное время и на том уровне понятия общественной справедливости. Ведь не все правонарушения настоящего будут являт</w:t>
      </w:r>
      <w:r w:rsidR="00183FDB" w:rsidRPr="003B0D88">
        <w:t>ь</w:t>
      </w:r>
      <w:r w:rsidRPr="003B0D88">
        <w:t xml:space="preserve">ся таковыми для истории, или же для другого государства, и соответственно наоборот. </w:t>
      </w:r>
      <w:r w:rsidR="00183FDB" w:rsidRPr="003B0D88">
        <w:t>П</w:t>
      </w:r>
      <w:r w:rsidRPr="003B0D88">
        <w:t>онимание правонарушения в конкретной государственно-правовой практике является ключевым моментом для верной их оценки и предотвраще</w:t>
      </w:r>
      <w:r w:rsidR="004833C7" w:rsidRPr="003B0D88">
        <w:t>ния.</w:t>
      </w:r>
    </w:p>
    <w:p w:rsidR="00DA49AD" w:rsidRPr="003B0D88" w:rsidRDefault="004833C7" w:rsidP="003B0D88">
      <w:pPr>
        <w:jc w:val="both"/>
      </w:pPr>
      <w:r w:rsidRPr="003B0D88">
        <w:tab/>
        <w:t>Проблема правонарушений была и остается одной  из самых значимых для общества на протяжении всего существования человечества.</w:t>
      </w:r>
      <w:r w:rsidR="007D31E7" w:rsidRPr="003B0D88">
        <w:t xml:space="preserve"> Правонарушение несет в себе  общественную опасность, наносящую вред обществу. </w:t>
      </w:r>
    </w:p>
    <w:p w:rsidR="00201339" w:rsidRPr="003B0D88" w:rsidRDefault="00D742B9" w:rsidP="00680EBB">
      <w:pPr>
        <w:ind w:firstLine="708"/>
        <w:jc w:val="both"/>
      </w:pPr>
      <w:r w:rsidRPr="003B0D88">
        <w:t xml:space="preserve">Необходимо понять и раскрыть термин правонарушение, конкретные преступления, гражданско-правовые, административные и иные проступки отличаются друг от друга содержанием действий, из которых они складываются; характером общественных отношений, в сфере которых они имеют место и которые затрагивают; вредностью для общества. Всем преступлениям, гражданско-правовым нарушениям, административным проступкам и т. д. свойственны определенные общие черты, </w:t>
      </w:r>
      <w:r w:rsidR="00823E7D" w:rsidRPr="003B0D88">
        <w:t xml:space="preserve">но </w:t>
      </w:r>
      <w:r w:rsidRPr="003B0D88">
        <w:t>их роднит,  единство  внутренней, социальной сущности</w:t>
      </w:r>
      <w:r w:rsidR="00680EBB">
        <w:t xml:space="preserve">. </w:t>
      </w:r>
      <w:r w:rsidR="00680EBB" w:rsidRPr="003B0D88">
        <w:t>Социальная сущность вреда состоит в нарушении правопорядка, дезорганизации общественных отношений и одновременно умаление или уничтожение какого-либо блага, ценности, субъективного права, ограничение пользования ими, стеснение свободы поведения других субъектов, вопреки закону.</w:t>
      </w:r>
    </w:p>
    <w:p w:rsidR="00201339" w:rsidRPr="003B0D88" w:rsidRDefault="00680EBB" w:rsidP="003B0D88">
      <w:pPr>
        <w:jc w:val="both"/>
      </w:pPr>
      <w:r>
        <w:tab/>
        <w:t>В данной работе рассматривается, прежде всего, социологический аспект такого явления как правонарушение.</w:t>
      </w:r>
    </w:p>
    <w:p w:rsidR="00201339" w:rsidRPr="003B0D88" w:rsidRDefault="00201339" w:rsidP="003B0D88">
      <w:pPr>
        <w:jc w:val="both"/>
      </w:pPr>
    </w:p>
    <w:p w:rsidR="00201339" w:rsidRPr="003B0D88" w:rsidRDefault="00201339" w:rsidP="003B0D88">
      <w:pPr>
        <w:jc w:val="both"/>
      </w:pPr>
    </w:p>
    <w:p w:rsidR="00201339" w:rsidRPr="003B0D88" w:rsidRDefault="00201339" w:rsidP="003B0D88">
      <w:pPr>
        <w:jc w:val="both"/>
      </w:pPr>
    </w:p>
    <w:p w:rsidR="00201339" w:rsidRPr="003B0D88" w:rsidRDefault="00201339" w:rsidP="003B0D88">
      <w:pPr>
        <w:jc w:val="both"/>
      </w:pPr>
    </w:p>
    <w:p w:rsidR="0037487C" w:rsidRPr="003B0D88" w:rsidRDefault="0037487C" w:rsidP="003B0D88">
      <w:pPr>
        <w:jc w:val="both"/>
      </w:pPr>
    </w:p>
    <w:p w:rsidR="0037487C" w:rsidRPr="003B0D88" w:rsidRDefault="0037487C" w:rsidP="003B0D88">
      <w:pPr>
        <w:jc w:val="both"/>
      </w:pPr>
    </w:p>
    <w:p w:rsidR="0037487C" w:rsidRPr="003B0D88" w:rsidRDefault="0037487C" w:rsidP="003B0D88">
      <w:pPr>
        <w:jc w:val="both"/>
      </w:pPr>
    </w:p>
    <w:p w:rsidR="0037487C" w:rsidRPr="003B0D88" w:rsidRDefault="0037487C" w:rsidP="003B0D88">
      <w:pPr>
        <w:jc w:val="both"/>
      </w:pPr>
    </w:p>
    <w:p w:rsidR="0037487C" w:rsidRPr="003B0D88" w:rsidRDefault="0037487C" w:rsidP="003B0D88">
      <w:pPr>
        <w:jc w:val="both"/>
      </w:pPr>
    </w:p>
    <w:p w:rsidR="0037487C" w:rsidRPr="003B0D88" w:rsidRDefault="0037487C" w:rsidP="003B0D88">
      <w:pPr>
        <w:jc w:val="both"/>
      </w:pPr>
    </w:p>
    <w:p w:rsidR="0037487C" w:rsidRPr="003B0D88" w:rsidRDefault="0037487C" w:rsidP="003B0D88">
      <w:pPr>
        <w:jc w:val="both"/>
      </w:pPr>
    </w:p>
    <w:p w:rsidR="0037487C" w:rsidRPr="003B0D88" w:rsidRDefault="0037487C" w:rsidP="003B0D88">
      <w:pPr>
        <w:jc w:val="both"/>
      </w:pPr>
    </w:p>
    <w:p w:rsidR="00680EBB" w:rsidRDefault="00680EBB" w:rsidP="003B0D88">
      <w:pPr>
        <w:jc w:val="both"/>
      </w:pPr>
    </w:p>
    <w:p w:rsidR="00201339" w:rsidRPr="003B0D88" w:rsidRDefault="00201339" w:rsidP="00B3590A">
      <w:pPr>
        <w:jc w:val="center"/>
      </w:pPr>
      <w:r w:rsidRPr="002422BD">
        <w:t>Понятие и признаки правонарушения.</w:t>
      </w:r>
    </w:p>
    <w:p w:rsidR="00201339" w:rsidRPr="003B0D88" w:rsidRDefault="00201339" w:rsidP="003B0D88">
      <w:pPr>
        <w:jc w:val="both"/>
      </w:pPr>
    </w:p>
    <w:p w:rsidR="0037487C" w:rsidRPr="003B0D88" w:rsidRDefault="0037487C" w:rsidP="00B3590A">
      <w:pPr>
        <w:ind w:firstLine="708"/>
        <w:jc w:val="both"/>
      </w:pPr>
      <w:r w:rsidRPr="003B0D88">
        <w:t>Прежде чем анализировать  социальную сущность, необходимо, прежде всего знать, что такое правонарушение. Следует охарактеризовать  общие признаки, свойственные всем разновидностям правонарушений (преступлений, гражданско-правовых, административных и иных проступков) и отличия их от других общественных явлений.</w:t>
      </w:r>
    </w:p>
    <w:p w:rsidR="00B3590A" w:rsidRDefault="0037487C" w:rsidP="003B0D88">
      <w:pPr>
        <w:jc w:val="both"/>
      </w:pPr>
      <w:r w:rsidRPr="003B0D88">
        <w:tab/>
      </w:r>
      <w:r w:rsidR="008F27EC" w:rsidRPr="003B0D88">
        <w:t>Правонарушения различны по своей направленности, по вероятности наступления вредных последствий, и их тяжести, по характеру вызвавших их мотивов, по целям правонарушителей и т.п. Не смотря на все эти отличия, правонарушения составляют одну группу явлений в социальном и правовом отношениях. Так как обладают единой сущностью и исходными юридическими признаками</w:t>
      </w:r>
      <w:r w:rsidR="00172D79" w:rsidRPr="003B0D88">
        <w:t>.</w:t>
      </w:r>
    </w:p>
    <w:p w:rsidR="0033081C" w:rsidRPr="003B0D88" w:rsidRDefault="0033081C" w:rsidP="00B3590A">
      <w:pPr>
        <w:ind w:firstLine="708"/>
        <w:jc w:val="both"/>
      </w:pPr>
      <w:r w:rsidRPr="003B0D88">
        <w:t xml:space="preserve">Нарушение предписаний правовых норм в любом обществе носит массовый характер и создает ему весьма ощутимый моральный и материальный вред. Несмотря на разнообразие причин, условий, субъектов и характера совершаемых противоправных деяний, все они имеют общие признаки, позволяющие отнести их к одному социальному явлению – правонарушение. </w:t>
      </w:r>
    </w:p>
    <w:p w:rsidR="0033081C" w:rsidRPr="003B0D88" w:rsidRDefault="0033081C" w:rsidP="00B3590A">
      <w:pPr>
        <w:ind w:firstLine="708"/>
        <w:jc w:val="both"/>
      </w:pPr>
      <w:r w:rsidRPr="003B0D88">
        <w:t>Существует множество различных определений правонарушения.</w:t>
      </w:r>
      <w:r w:rsidR="00B3590A">
        <w:t xml:space="preserve"> В </w:t>
      </w:r>
      <w:r w:rsidRPr="003B0D88">
        <w:t>обобщенном виде они сводятся к тому, что правонарушение представляет собой виновное, противоправное, наносящее вред обществу деяние право дееспособного лица или лиц, влекущее за собой юридическую ответственность</w:t>
      </w:r>
    </w:p>
    <w:p w:rsidR="0033081C" w:rsidRPr="003B0D88" w:rsidRDefault="0033081C" w:rsidP="00B3590A">
      <w:pPr>
        <w:ind w:firstLine="708"/>
        <w:jc w:val="both"/>
      </w:pPr>
      <w:r w:rsidRPr="003B0D88">
        <w:t>Любое правонарушение</w:t>
      </w:r>
      <w:r w:rsidR="00B3590A">
        <w:t xml:space="preserve"> -</w:t>
      </w:r>
      <w:r w:rsidRPr="003B0D88">
        <w:t> это всегда определенное деяние, находящееся под постоянным контролем воли и разума человека. Это волевое, осознанное деяние, выражающееся в действии или бездействии человека. Не могут рассматриваться в качестве признаков правонарушения, например, черты характера, образ мыслей или личные качества человека. Однако если они проявляются в конкретных противоправных деяниях – действиях или бездействии, то в этом случае наступают юридические последствия.</w:t>
      </w:r>
    </w:p>
    <w:p w:rsidR="0033081C" w:rsidRPr="003B0D88" w:rsidRDefault="0033081C" w:rsidP="00B3590A">
      <w:pPr>
        <w:ind w:firstLine="708"/>
        <w:jc w:val="both"/>
      </w:pPr>
      <w:r w:rsidRPr="003B0D88">
        <w:t>Не всякое деяние – действие или бездействие  – является правонарушением. А лишь то, которое совершается вопреки правовым велениям, нарушает закон.</w:t>
      </w:r>
    </w:p>
    <w:p w:rsidR="0033081C" w:rsidRDefault="0033081C" w:rsidP="003B0D88">
      <w:pPr>
        <w:jc w:val="both"/>
      </w:pPr>
      <w:r w:rsidRPr="003B0D88">
        <w:t>    </w:t>
      </w:r>
      <w:r w:rsidR="00B3590A">
        <w:tab/>
      </w:r>
      <w:r w:rsidRPr="003B0D88">
        <w:t>Конкретным  выражением противоправности деяния могут  служить либо нарушения запрета, прямо установленного в законе или  любом ином нормативно-правовом акте, либо невыполнение обязательств, возложенных на субъектов права законом или заключенным на его основе договором. Так, ст. 309 Гражданского кодекса РФ особо оговаривает,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8C011B" w:rsidRPr="003B0D88" w:rsidRDefault="008C011B" w:rsidP="008C011B">
      <w:pPr>
        <w:jc w:val="both"/>
      </w:pPr>
      <w:r w:rsidRPr="003B0D88">
        <w:t>    </w:t>
      </w:r>
      <w:r>
        <w:tab/>
      </w:r>
      <w:r w:rsidRPr="003B0D88">
        <w:t> Понятие «правонарушение» и «состав правонарушения» тесно взаимосвязаны, но не тождественны. Сталкиваясь с различного рода вредными деяниями, люди первоначально фиксировали в своем сознании, а затем и в законе их непосредственно эмпирические признаки: черты субъекта деяния, само деяние, отношение субъекта к содеянному, предмет посягательства, а также последствия совершенного антисоциального поведения. Тем самым постепенно выделялись элементы, составляющие содержание любого социально значимого поступка человека. Обобщение таких эмпирических признаков привело к появлению общетеоретической категории состава правонарушения.</w:t>
      </w:r>
    </w:p>
    <w:p w:rsidR="0033081C" w:rsidRDefault="0033081C" w:rsidP="003B0D88">
      <w:pPr>
        <w:jc w:val="both"/>
      </w:pPr>
      <w:r w:rsidRPr="003B0D88">
        <w:t>     </w:t>
      </w:r>
      <w:r w:rsidR="00B3590A">
        <w:tab/>
      </w:r>
      <w:r w:rsidRPr="003B0D88">
        <w:t>Отдельные признак</w:t>
      </w:r>
      <w:r w:rsidR="00950CD5">
        <w:t>и правонарушений следующие:  </w:t>
      </w:r>
    </w:p>
    <w:p w:rsidR="00950CD5" w:rsidRPr="003B0D88" w:rsidRDefault="00950CD5" w:rsidP="003B0D88">
      <w:pPr>
        <w:jc w:val="both"/>
      </w:pPr>
    </w:p>
    <w:p w:rsidR="008C011B" w:rsidRDefault="00950CD5" w:rsidP="00950CD5">
      <w:pPr>
        <w:ind w:firstLine="708"/>
        <w:jc w:val="both"/>
      </w:pPr>
      <w:r>
        <w:rPr>
          <w:b/>
        </w:rPr>
        <w:t>-</w:t>
      </w:r>
      <w:r w:rsidR="0033081C" w:rsidRPr="00950CD5">
        <w:rPr>
          <w:b/>
        </w:rPr>
        <w:t>объект правонарушения</w:t>
      </w:r>
      <w:r w:rsidR="0033081C" w:rsidRPr="003B0D88">
        <w:t>-те общественные</w:t>
      </w:r>
      <w:r w:rsidR="008C011B">
        <w:t xml:space="preserve"> отношения, регулируемые</w:t>
      </w:r>
    </w:p>
    <w:p w:rsidR="00950CD5" w:rsidRDefault="0033081C" w:rsidP="00950CD5">
      <w:pPr>
        <w:jc w:val="both"/>
      </w:pPr>
      <w:r w:rsidRPr="003B0D88">
        <w:t>и охраняемые  правом, которым нанесен правонарушением действительный или возможный ущерб, те блага, ценности общества и отдельной личности (жизнь, здоровье, материальное благополучие людей, общественный порядок и др.), на которые посягает нарушитель</w:t>
      </w:r>
      <w:r w:rsidR="00950CD5" w:rsidRPr="003B0D88">
        <w:t>   </w:t>
      </w:r>
      <w:r w:rsidR="00950CD5">
        <w:t>-</w:t>
      </w:r>
      <w:r w:rsidR="00950CD5" w:rsidRPr="003B0D88">
        <w:t xml:space="preserve"> объективная сторона правонарушения - характеристика элементов</w:t>
      </w:r>
      <w:r w:rsidR="00950CD5">
        <w:t xml:space="preserve"> </w:t>
      </w:r>
      <w:r w:rsidR="00950CD5" w:rsidRPr="003B0D88">
        <w:t>противоправного проступка. В первую очередь, это касается самого деяния, способов и обстоятельств его совершения. Для ряда правонарушений необходимо наступление вреда, а также установление причинной связи деяния и наступивших вредоносных последствий. Для таких правонарушений важно, чтобы наступивший вред был причинен именно этим деянием, а не наступил в силу каких-либо иных причин</w:t>
      </w:r>
      <w:r w:rsidR="00950CD5">
        <w:t xml:space="preserve">. </w:t>
      </w:r>
      <w:r w:rsidR="00950CD5" w:rsidRPr="003B0D88">
        <w:t>Объектом  правонарушения являются те урегулированные  и охраняемые правом общественные отношения, которым противоправными действиями или бездействием причиняется ущерб. Совершая правонарушение, лицо наносит  определенный вред не только сложившемуся в обществе правопорядку, но и правосознанию граждан, а также их субъективным правам</w:t>
      </w:r>
      <w:r w:rsidR="00950CD5">
        <w:t>;</w:t>
      </w:r>
    </w:p>
    <w:p w:rsidR="00950CD5" w:rsidRPr="003B0D88" w:rsidRDefault="00950CD5" w:rsidP="00950CD5">
      <w:pPr>
        <w:jc w:val="both"/>
      </w:pPr>
    </w:p>
    <w:p w:rsidR="00950CD5" w:rsidRDefault="00950CD5" w:rsidP="00950CD5">
      <w:pPr>
        <w:ind w:firstLine="708"/>
        <w:jc w:val="both"/>
      </w:pPr>
      <w:r>
        <w:t>-</w:t>
      </w:r>
      <w:r w:rsidRPr="00950CD5">
        <w:rPr>
          <w:b/>
        </w:rPr>
        <w:t>объективная</w:t>
      </w:r>
      <w:r>
        <w:rPr>
          <w:b/>
        </w:rPr>
        <w:t xml:space="preserve"> с</w:t>
      </w:r>
      <w:r w:rsidRPr="00950CD5">
        <w:rPr>
          <w:b/>
        </w:rPr>
        <w:t>торона правонарушения</w:t>
      </w:r>
      <w:r w:rsidRPr="003B0D88">
        <w:t xml:space="preserve"> представляет</w:t>
      </w:r>
    </w:p>
    <w:p w:rsidR="00950CD5" w:rsidRDefault="00950CD5" w:rsidP="00950CD5">
      <w:pPr>
        <w:jc w:val="both"/>
      </w:pPr>
      <w:r>
        <w:t>с</w:t>
      </w:r>
      <w:r w:rsidRPr="003B0D88">
        <w:t xml:space="preserve">обой его внешнюю  характеристику, внешнее описание совершенного лицом противоправного деяния. </w:t>
      </w:r>
    </w:p>
    <w:p w:rsidR="00950CD5" w:rsidRPr="003B0D88" w:rsidRDefault="00950CD5" w:rsidP="00950CD5">
      <w:pPr>
        <w:ind w:firstLine="708"/>
        <w:jc w:val="both"/>
      </w:pPr>
      <w:r w:rsidRPr="003B0D88">
        <w:t xml:space="preserve">В  качестве элементов, составляющих объективную сторону правонарушения, обычно рассматривают: </w:t>
      </w:r>
    </w:p>
    <w:p w:rsidR="00950CD5" w:rsidRPr="003B0D88" w:rsidRDefault="00950CD5" w:rsidP="00950CD5">
      <w:pPr>
        <w:jc w:val="both"/>
      </w:pPr>
      <w:r w:rsidRPr="003B0D88">
        <w:t>     </w:t>
      </w:r>
      <w:r>
        <w:t xml:space="preserve">      - </w:t>
      </w:r>
      <w:r w:rsidRPr="003B0D88">
        <w:t xml:space="preserve">само противоправное действие или бездействие; </w:t>
      </w:r>
    </w:p>
    <w:p w:rsidR="00950CD5" w:rsidRDefault="00950CD5" w:rsidP="00950CD5">
      <w:pPr>
        <w:jc w:val="both"/>
      </w:pPr>
      <w:r w:rsidRPr="003B0D88">
        <w:t>    </w:t>
      </w:r>
      <w:r>
        <w:t xml:space="preserve">       -</w:t>
      </w:r>
      <w:r w:rsidRPr="003B0D88">
        <w:t> </w:t>
      </w:r>
      <w:r>
        <w:t>в</w:t>
      </w:r>
      <w:r w:rsidRPr="003B0D88">
        <w:t>ред,</w:t>
      </w:r>
      <w:r>
        <w:t xml:space="preserve"> п</w:t>
      </w:r>
      <w:r w:rsidRPr="003B0D88">
        <w:t>ричиненный должным действием  или бездействием</w:t>
      </w:r>
      <w:r>
        <w:t xml:space="preserve"> д</w:t>
      </w:r>
      <w:r w:rsidRPr="003B0D88">
        <w:t>ля</w:t>
      </w:r>
    </w:p>
    <w:p w:rsidR="00950CD5" w:rsidRPr="003B0D88" w:rsidRDefault="00950CD5" w:rsidP="00950CD5">
      <w:pPr>
        <w:jc w:val="both"/>
      </w:pPr>
      <w:r w:rsidRPr="003B0D88">
        <w:t> общественных отношений</w:t>
      </w:r>
      <w:r>
        <w:t>.</w:t>
      </w:r>
      <w:r w:rsidRPr="00F45A74">
        <w:t xml:space="preserve"> </w:t>
      </w:r>
      <w:r w:rsidRPr="003B0D88">
        <w:t xml:space="preserve">Ссылаясь на действующее законодательство, </w:t>
      </w:r>
      <w:r>
        <w:t xml:space="preserve"> существует впо</w:t>
      </w:r>
      <w:r w:rsidRPr="003B0D88">
        <w:t>лне резонно</w:t>
      </w:r>
      <w:r>
        <w:t>е замечание</w:t>
      </w:r>
      <w:r w:rsidRPr="003B0D88">
        <w:t>, что ряд норм уголовного и некоторых  других отраслей права определяют как правонарушения такие действия или бездействия, которые со всей вероятностью могут повлечь за собой вредные последствия, но ещё не повлекли их. В качестве примера можно сослаться на нарушение правил техники безопасности на шахтах, заводах, которые могли бы повлечь за собой трагические последствия; за нарушения условий труда, требований санэпидемслужб, и т.д., которые тоже могли бы привести к трагическим последствиям.     Отсюда  следует, что правонарушениями следует  считать не только такие противоправные деяния, которые уже повлекли за собой вредные последствия, но и такие, которые могут причинить обществу, лицу или государству вред.</w:t>
      </w:r>
    </w:p>
    <w:p w:rsidR="00950CD5" w:rsidRDefault="00950CD5" w:rsidP="00950CD5">
      <w:pPr>
        <w:ind w:left="708"/>
        <w:jc w:val="both"/>
      </w:pPr>
      <w:r w:rsidRPr="003B0D88">
        <w:t>Причинение</w:t>
      </w:r>
      <w:r>
        <w:t xml:space="preserve"> </w:t>
      </w:r>
      <w:r w:rsidRPr="003B0D88">
        <w:t xml:space="preserve">вреда имеет два аспекта –  юридический и фактический. </w:t>
      </w:r>
    </w:p>
    <w:p w:rsidR="00950CD5" w:rsidRDefault="00950CD5" w:rsidP="00950CD5">
      <w:pPr>
        <w:ind w:firstLine="708"/>
        <w:jc w:val="both"/>
      </w:pPr>
      <w:r>
        <w:t>Ю</w:t>
      </w:r>
      <w:r w:rsidRPr="003B0D88">
        <w:t>ридическая  сторона заключается в том, что  нарушаются субъективные права участников правоотношений или же создаются такие условия, которые препятствуют исполнению субъектами права возложенных  на них юридических обязанностей.</w:t>
      </w:r>
    </w:p>
    <w:p w:rsidR="00950CD5" w:rsidRPr="003B0D88" w:rsidRDefault="00950CD5" w:rsidP="00950CD5">
      <w:pPr>
        <w:ind w:firstLine="708"/>
        <w:jc w:val="both"/>
      </w:pPr>
      <w:r w:rsidRPr="003B0D88">
        <w:t xml:space="preserve">Фактическая же сторона правонарушения состоит в причинении участнику правоотношения материального либо морального ущерба. </w:t>
      </w:r>
    </w:p>
    <w:p w:rsidR="00950CD5" w:rsidRPr="003B0D88" w:rsidRDefault="00950CD5" w:rsidP="00950CD5">
      <w:pPr>
        <w:jc w:val="both"/>
      </w:pPr>
      <w:r w:rsidRPr="003B0D88">
        <w:t>     </w:t>
      </w:r>
      <w:r>
        <w:tab/>
      </w:r>
      <w:r w:rsidRPr="003B0D88">
        <w:t>Материальные  и нематериальные интересы (блага) граждан  и их объединений в равной мере защищаются  действующим в России и других странах законодательством. Так, согласно Гражданскому кодексу  РФ, нематериальные блага (жизнь, здоровье, честь, достоинство, деловая и иная репутация и т.д.)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 (п. 2 ст. 150).</w:t>
      </w:r>
    </w:p>
    <w:p w:rsidR="0033081C" w:rsidRPr="003B0D88" w:rsidRDefault="00950CD5" w:rsidP="008C011B">
      <w:pPr>
        <w:jc w:val="both"/>
      </w:pPr>
      <w:r w:rsidRPr="003B0D88">
        <w:t>     </w:t>
      </w:r>
      <w:r>
        <w:tab/>
      </w:r>
      <w:r w:rsidRPr="003B0D88">
        <w:t>Защита  материальных и нематериальных благ, находящих своё юридическое выражение  в гражданских правах физических и юридических лиц, осуществляется, в частности,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её недействительности; возмещение убытков; компенсации морального вреда; прекращения или изменения правоотношения; иными способами, предусмотренными законом (ст. 12 ГК РФ)</w:t>
      </w:r>
      <w:r w:rsidR="0033081C" w:rsidRPr="003B0D88">
        <w:t>;      </w:t>
      </w:r>
    </w:p>
    <w:p w:rsidR="008C011B" w:rsidRDefault="008C011B" w:rsidP="00950CD5">
      <w:pPr>
        <w:ind w:firstLine="708"/>
        <w:jc w:val="both"/>
      </w:pPr>
      <w:r>
        <w:t xml:space="preserve">- </w:t>
      </w:r>
      <w:r w:rsidR="0033081C" w:rsidRPr="00950CD5">
        <w:rPr>
          <w:b/>
        </w:rPr>
        <w:t>субъект правонарушения</w:t>
      </w:r>
      <w:r w:rsidR="0033081C" w:rsidRPr="003B0D88">
        <w:t xml:space="preserve"> - деликтоспособное, т.е. достигшее </w:t>
      </w:r>
    </w:p>
    <w:p w:rsidR="00F45A74" w:rsidRDefault="0033081C" w:rsidP="00633461">
      <w:pPr>
        <w:jc w:val="both"/>
      </w:pPr>
      <w:r w:rsidRPr="003B0D88">
        <w:t>определенного возраста, вменяемое лицо, а также организация (фирма, предприятие, орган печати и др.), которые совершили правонарушение. В юриспруденции действует общий принцип - незнание официально опубликованного закона не освобождает субъекта от юридической о</w:t>
      </w:r>
      <w:r w:rsidR="008C011B">
        <w:t>тветственности за его нарушение</w:t>
      </w:r>
      <w:r w:rsidR="00633461">
        <w:t>.</w:t>
      </w:r>
      <w:r w:rsidR="00633461" w:rsidRPr="00633461">
        <w:t xml:space="preserve"> </w:t>
      </w:r>
      <w:r w:rsidR="00633461" w:rsidRPr="003B0D88">
        <w:t>     Правонарушение  совершается людьми деликтоспособными, т.е. способными контролировать свою волю  и свое поведение, отдавать отчёт в своих действиях, осознавать их противоправность и быть в состоянии нести ответственность за их последствия.</w:t>
      </w:r>
    </w:p>
    <w:p w:rsidR="00950CD5" w:rsidRDefault="00633461" w:rsidP="00950CD5">
      <w:pPr>
        <w:ind w:firstLine="708"/>
        <w:jc w:val="both"/>
      </w:pPr>
      <w:r w:rsidRPr="003B0D88">
        <w:t>    Деликтоспособность  определяется в законах и других нормативно-правовых актах. В гражданском и уголовном праве России полная деликтоспособность наступает с 18 лет. В то же время за отдельные преступления ответственность наступает  с 14 лет, за административные проступки и нарушение трудового права – с 16 лет</w:t>
      </w:r>
      <w:r w:rsidR="00950CD5">
        <w:t>.</w:t>
      </w:r>
    </w:p>
    <w:p w:rsidR="00F45A74" w:rsidRDefault="00950CD5" w:rsidP="00950CD5">
      <w:pPr>
        <w:ind w:firstLine="708"/>
        <w:jc w:val="both"/>
      </w:pPr>
      <w:r>
        <w:t>Г</w:t>
      </w:r>
      <w:r w:rsidR="00F45A74" w:rsidRPr="003B0D88">
        <w:t xml:space="preserve">оворя  о таком признаке правонарушения, как наличие причиной связи между  противоправным деянием и причиненным вредом, то, во-первых, речь идет о прямой, а не о какой бы то ни было иной связи. </w:t>
      </w:r>
    </w:p>
    <w:p w:rsidR="008C011B" w:rsidRPr="003B0D88" w:rsidRDefault="00F45A74" w:rsidP="00F45A74">
      <w:pPr>
        <w:ind w:firstLine="708"/>
        <w:jc w:val="both"/>
      </w:pPr>
      <w:r w:rsidRPr="003B0D88">
        <w:t>Вредные последствия должны быть прямым результатом нарушающих существующее законодательство действий или бездействия. Никакие посредствующие звенья между ними не допускаются; во-вторых, имеется в виду, что причинная связь должна быть не случайной, а вполне закономерной, обусловившей наступление вредных последствий</w:t>
      </w:r>
      <w:r w:rsidR="008C011B" w:rsidRPr="003B0D88">
        <w:t xml:space="preserve">; </w:t>
      </w:r>
    </w:p>
    <w:p w:rsidR="00633461" w:rsidRDefault="008C011B" w:rsidP="008C011B">
      <w:pPr>
        <w:jc w:val="both"/>
      </w:pPr>
      <w:r w:rsidRPr="003B0D88">
        <w:t>    </w:t>
      </w:r>
      <w:r w:rsidR="00633461">
        <w:t xml:space="preserve">       -в</w:t>
      </w:r>
      <w:r w:rsidRPr="003B0D88">
        <w:t>ремя, место и </w:t>
      </w:r>
      <w:r w:rsidR="00F45A74" w:rsidRPr="003B0D88">
        <w:t xml:space="preserve"> </w:t>
      </w:r>
      <w:r w:rsidRPr="003B0D88">
        <w:t>иные обстоятельства, при которых было</w:t>
      </w:r>
      <w:r w:rsidR="00633461">
        <w:t xml:space="preserve"> с</w:t>
      </w:r>
      <w:r w:rsidRPr="003B0D88">
        <w:t>овершено</w:t>
      </w:r>
    </w:p>
    <w:p w:rsidR="008C011B" w:rsidRPr="003B0D88" w:rsidRDefault="008C011B" w:rsidP="008C011B">
      <w:pPr>
        <w:jc w:val="both"/>
      </w:pPr>
      <w:r w:rsidRPr="003B0D88">
        <w:t xml:space="preserve"> противоправное деяние; </w:t>
      </w:r>
    </w:p>
    <w:p w:rsidR="004844BC" w:rsidRDefault="008C011B" w:rsidP="00F45A74">
      <w:pPr>
        <w:jc w:val="both"/>
      </w:pPr>
      <w:r w:rsidRPr="003B0D88">
        <w:t>   </w:t>
      </w:r>
      <w:r w:rsidR="00633461">
        <w:t xml:space="preserve">       </w:t>
      </w:r>
      <w:r w:rsidRPr="003B0D88">
        <w:t> </w:t>
      </w:r>
      <w:r w:rsidR="00633461">
        <w:t>-</w:t>
      </w:r>
      <w:r w:rsidRPr="003B0D88">
        <w:t>приемы и средства совершения правонарушения</w:t>
      </w:r>
      <w:r w:rsidR="0033081C" w:rsidRPr="003B0D88">
        <w:t>;     </w:t>
      </w:r>
    </w:p>
    <w:p w:rsidR="008C011B" w:rsidRDefault="00F45A74" w:rsidP="00F45A74">
      <w:pPr>
        <w:jc w:val="both"/>
      </w:pPr>
      <w:r>
        <w:t xml:space="preserve"> </w:t>
      </w:r>
      <w:r w:rsidR="002422BD">
        <w:tab/>
      </w:r>
      <w:r w:rsidR="008C011B" w:rsidRPr="004844BC">
        <w:rPr>
          <w:b/>
        </w:rPr>
        <w:t>-</w:t>
      </w:r>
      <w:r w:rsidR="0033081C" w:rsidRPr="004844BC">
        <w:rPr>
          <w:b/>
        </w:rPr>
        <w:t xml:space="preserve"> субъективная сторона правонарушения</w:t>
      </w:r>
      <w:r w:rsidR="0033081C" w:rsidRPr="003B0D88">
        <w:t xml:space="preserve"> определяет вид и степень</w:t>
      </w:r>
    </w:p>
    <w:p w:rsidR="00F45A74" w:rsidRPr="003B0D88" w:rsidRDefault="0033081C" w:rsidP="00F45A74">
      <w:pPr>
        <w:jc w:val="both"/>
      </w:pPr>
      <w:r w:rsidRPr="003B0D88">
        <w:t xml:space="preserve"> виновности нарушителя, характеризует его психическое отношение к содеянному, а также мотивы и цели правонарушения.</w:t>
      </w:r>
      <w:r w:rsidR="00F45A74" w:rsidRPr="003B0D88">
        <w:t> Субъектами  правонарушения признаются физические и юридические лица, обладающие способностью и возможностью нести юридическую ответственность за свои противоправные деяния.</w:t>
      </w:r>
    </w:p>
    <w:p w:rsidR="00F45A74" w:rsidRPr="003B0D88" w:rsidRDefault="00F45A74" w:rsidP="00F45A74">
      <w:pPr>
        <w:jc w:val="both"/>
      </w:pPr>
      <w:r w:rsidRPr="003B0D88">
        <w:t>    </w:t>
      </w:r>
      <w:r>
        <w:tab/>
      </w:r>
      <w:r w:rsidRPr="003B0D88">
        <w:t> Субъективная  сторона правонарушения указывает на психическое состояние лица в момент совершения им правонарушения. Содержание её составляет одна из форм вины субъекта противоправного деяния, являющаяся обязательным условием или основанием привлечения его к юридической ответственности.</w:t>
      </w:r>
    </w:p>
    <w:p w:rsidR="0033081C" w:rsidRDefault="00F45A74" w:rsidP="00F45A74">
      <w:pPr>
        <w:jc w:val="both"/>
      </w:pPr>
      <w:r w:rsidRPr="003B0D88">
        <w:t>     </w:t>
      </w:r>
      <w:r>
        <w:tab/>
      </w:r>
      <w:r w:rsidRPr="003B0D88">
        <w:t xml:space="preserve">Вина – важнейшая составная часть  субъективной стороны правонарушения. </w:t>
      </w:r>
    </w:p>
    <w:p w:rsidR="00C40464" w:rsidRPr="003B0D88" w:rsidRDefault="00C40464" w:rsidP="00C40464">
      <w:pPr>
        <w:jc w:val="both"/>
      </w:pPr>
      <w:r w:rsidRPr="003B0D88">
        <w:t>     </w:t>
      </w:r>
      <w:r>
        <w:tab/>
      </w:r>
      <w:r w:rsidRPr="003B0D88">
        <w:t xml:space="preserve">Различаются две формы вины: </w:t>
      </w:r>
    </w:p>
    <w:p w:rsidR="00C40464" w:rsidRPr="003B0D88" w:rsidRDefault="00C40464" w:rsidP="00C40464">
      <w:pPr>
        <w:jc w:val="both"/>
      </w:pPr>
      <w:r w:rsidRPr="003B0D88">
        <w:t>    </w:t>
      </w:r>
      <w:r>
        <w:tab/>
      </w:r>
      <w:r w:rsidRPr="003B0D88">
        <w:t xml:space="preserve"> - умысел. Правонарушение считается совершенным умышленно, если нарушитель осознавал и предвидел вредные последствия своего поведения, а также желал их наступления (прямой умысел) либо сознательно допускал такие последствия или относился к ним безразлично (косвенный или эвентуальный умысел). Заказное убийство, например, осуществляется в форме прямого умысла, а причинение телесных повреждений в пьяной драке - косвенного; </w:t>
      </w:r>
    </w:p>
    <w:p w:rsidR="00C40464" w:rsidRDefault="00C40464" w:rsidP="00C40464">
      <w:pPr>
        <w:jc w:val="both"/>
      </w:pPr>
      <w:r w:rsidRPr="003B0D88">
        <w:t>     </w:t>
      </w:r>
      <w:r>
        <w:tab/>
        <w:t xml:space="preserve"> </w:t>
      </w:r>
      <w:r w:rsidRPr="003B0D88">
        <w:t>-неосторожность.</w:t>
      </w:r>
      <w:r>
        <w:t xml:space="preserve"> </w:t>
      </w:r>
      <w:r w:rsidRPr="003B0D88">
        <w:t>Неосторожное правонарушение  совершается, когда лицо</w:t>
      </w:r>
    </w:p>
    <w:p w:rsidR="00C40464" w:rsidRPr="003B0D88" w:rsidRDefault="00C40464" w:rsidP="00C40464">
      <w:pPr>
        <w:jc w:val="both"/>
      </w:pPr>
      <w:r w:rsidRPr="003B0D88">
        <w:t> не  желает и не допускает вредные последствия своего поступка, но легкомысленно надеется их предотвратить (легкомыслие</w:t>
      </w:r>
      <w:r>
        <w:t>, самонадеянность</w:t>
      </w:r>
      <w:r w:rsidRPr="003B0D88">
        <w:t xml:space="preserve">) либо не предвидит наступления таких последствий, но при необходимой внимательности и предусмотрительности должно и может их предвидеть и предотвратить (небрежность). </w:t>
      </w:r>
    </w:p>
    <w:p w:rsidR="00C40464" w:rsidRPr="003B0D88" w:rsidRDefault="00C40464" w:rsidP="00C40464">
      <w:pPr>
        <w:jc w:val="both"/>
      </w:pPr>
      <w:r w:rsidRPr="003B0D88">
        <w:t>     </w:t>
      </w:r>
      <w:r>
        <w:tab/>
      </w:r>
      <w:r w:rsidRPr="003B0D88">
        <w:t>Вина отражает психическое состояние и отношение лица к совершаемому им противоправному деянию – действию или бездействию, а также к возникающим в результате такого деяния последствиям. Она означает понимание или осознание лицом противоправности (недопустимости) своего поведения и возникающих при этом последствий. Вот почему нельзя считать правонарушениями деяния несовершеннолетних лиц и лиц, признанных судом невменяемыми, даже если они и противоречат праву, поскольку они не способны осознавать и понимать противоправность своих действий.</w:t>
      </w:r>
    </w:p>
    <w:p w:rsidR="0033081C" w:rsidRPr="003B0D88" w:rsidRDefault="0033081C" w:rsidP="003B0D88">
      <w:pPr>
        <w:jc w:val="both"/>
      </w:pPr>
      <w:r w:rsidRPr="003B0D88">
        <w:t>     </w:t>
      </w:r>
      <w:r w:rsidR="008C011B">
        <w:tab/>
      </w:r>
      <w:r w:rsidRPr="003B0D88">
        <w:t>Состав  правонарушения – научная абстракция, отражающая систему наиболее общих, типичных и существенных признаков отдельных разновидностей правонарушения. Эта система признаков необходима и достаточна для привлечения правонарушителя к юридической ответственности. Без наличия хотя бы одного из них лицо не может быть привлечено к ответственности.</w:t>
      </w:r>
    </w:p>
    <w:p w:rsidR="0033081C" w:rsidRPr="003B0D88" w:rsidRDefault="0033081C" w:rsidP="003B0D88">
      <w:pPr>
        <w:jc w:val="both"/>
      </w:pPr>
      <w:r w:rsidRPr="003B0D88">
        <w:t>     </w:t>
      </w:r>
      <w:r w:rsidR="008C011B">
        <w:tab/>
      </w:r>
      <w:r w:rsidRPr="003B0D88">
        <w:t>К числу обязательных элементов любого состава правонарушений относятся</w:t>
      </w:r>
      <w:r w:rsidR="008C011B">
        <w:t xml:space="preserve"> все вышеперечисленные признаки такие как</w:t>
      </w:r>
      <w:r w:rsidRPr="003B0D88">
        <w:t>: объект правонарушения, объективная  сторона правонарушения, субъект  правонарушения, субъективная сторона  правонарушения.</w:t>
      </w:r>
    </w:p>
    <w:p w:rsidR="00C40464" w:rsidRDefault="0033081C" w:rsidP="003B0D88">
      <w:pPr>
        <w:jc w:val="both"/>
      </w:pPr>
      <w:r w:rsidRPr="003B0D88">
        <w:t> </w:t>
      </w:r>
      <w:r w:rsidR="00C40464">
        <w:tab/>
      </w:r>
      <w:r w:rsidR="00201339" w:rsidRPr="00C40464">
        <w:t>Юридическое понятие правонарушения имеет своей исторической и логической предпосылкой его социологическое определение. С точки зрения юриспруденции, правонарушение — общественно опасное противоправное виновное деяние. В плане формальной логики его характеристика как общественно опасного деяния указывает на родовой признак правонарушения, противоправность и виновность образуют его видовые отличия.</w:t>
      </w:r>
    </w:p>
    <w:p w:rsidR="00C40464" w:rsidRDefault="00201339" w:rsidP="00C40464">
      <w:pPr>
        <w:ind w:firstLine="708"/>
        <w:jc w:val="both"/>
      </w:pPr>
      <w:r w:rsidRPr="00C40464">
        <w:t>По существу юридическое определение дополняет и конкретизирует социологическое, высвечивая в анализируемом феномене свойства, на которые теория общества смотрит совсем с другой</w:t>
      </w:r>
      <w:r w:rsidRPr="003B0D88">
        <w:t xml:space="preserve"> стороны. </w:t>
      </w:r>
    </w:p>
    <w:p w:rsidR="00C40464" w:rsidRDefault="00C40464"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4844BC" w:rsidRDefault="004844BC" w:rsidP="00C40464">
      <w:pPr>
        <w:ind w:firstLine="708"/>
        <w:jc w:val="both"/>
      </w:pPr>
    </w:p>
    <w:p w:rsidR="003B0D88" w:rsidRDefault="00201339" w:rsidP="00F5302D">
      <w:pPr>
        <w:jc w:val="center"/>
      </w:pPr>
      <w:r w:rsidRPr="003B0D88">
        <w:t>В</w:t>
      </w:r>
      <w:r w:rsidR="00F5302D">
        <w:t>иды правонарушений.</w:t>
      </w:r>
    </w:p>
    <w:p w:rsidR="00F5302D" w:rsidRPr="003B0D88" w:rsidRDefault="00F5302D" w:rsidP="003B0D88">
      <w:pPr>
        <w:jc w:val="both"/>
      </w:pPr>
    </w:p>
    <w:p w:rsidR="003B0D88" w:rsidRPr="003B0D88" w:rsidRDefault="003B0D88" w:rsidP="003B0D88">
      <w:pPr>
        <w:jc w:val="both"/>
      </w:pPr>
      <w:r w:rsidRPr="003B0D88">
        <w:t>      </w:t>
      </w:r>
      <w:r w:rsidR="00F5302D">
        <w:tab/>
      </w:r>
      <w:r w:rsidRPr="003B0D88">
        <w:t>Отдельное правонарушение - конкретное явление реальной действительности. Но правонарушения не единичны. Они составляют определенную совокупность их  видов.  Наиболее разработанным,  получившим научное определение, является такой вид правонарушений, как преступность.</w:t>
      </w:r>
    </w:p>
    <w:p w:rsidR="003B0D88" w:rsidRPr="003B0D88" w:rsidRDefault="003B0D88" w:rsidP="003B0D88">
      <w:pPr>
        <w:jc w:val="both"/>
      </w:pPr>
      <w:r w:rsidRPr="003B0D88">
        <w:t>     </w:t>
      </w:r>
      <w:r w:rsidR="00F5302D">
        <w:tab/>
      </w:r>
      <w:r w:rsidRPr="003B0D88">
        <w:t>Преступность определяется как относительно массовое, исторически изменчивое, социальное,  имеющее уголовно-правовой характер, явление общества, слагающееся из всей совокупности преступлений, совершаемых в соответствующем государстве в определенный период времени.</w:t>
      </w:r>
    </w:p>
    <w:p w:rsidR="00F5302D" w:rsidRDefault="003B0D88" w:rsidP="003B0D88">
      <w:pPr>
        <w:jc w:val="both"/>
      </w:pPr>
      <w:r w:rsidRPr="003B0D88">
        <w:t>    </w:t>
      </w:r>
      <w:r w:rsidR="00F5302D">
        <w:tab/>
      </w:r>
      <w:r w:rsidRPr="003B0D88">
        <w:t xml:space="preserve"> В принципе это определение можно отнести ко всей массе правонарушений, для этого из него надо исключить особенное, присущее особой группе правонарушений  -  преступлениям. В этом случае правонарушения могут быть определены  как  исторически  изменчивое,  антисоциальное явление общества,  состоящее  из совокупности всех нарушений права в определенный период времени в соответствующем  регионе. </w:t>
      </w:r>
    </w:p>
    <w:p w:rsidR="003B0D88" w:rsidRPr="003B0D88" w:rsidRDefault="003B0D88" w:rsidP="00F5302D">
      <w:pPr>
        <w:ind w:firstLine="708"/>
        <w:jc w:val="both"/>
      </w:pPr>
      <w:r w:rsidRPr="003B0D88">
        <w:t>Структура правонарушений  характеризуется  соотношением  видов (групп) правонарушений,  классифицируемых по различным основаниям  и признакам: характеру  регулируемых  отношений,  степени общественной опасности, субъектам,  распространенности (по  количеству,  времени, регионам) и др.</w:t>
      </w:r>
    </w:p>
    <w:p w:rsidR="003B0D88" w:rsidRPr="003B0D88" w:rsidRDefault="003B0D88" w:rsidP="00F5302D">
      <w:pPr>
        <w:ind w:firstLine="708"/>
        <w:jc w:val="both"/>
      </w:pPr>
      <w:r w:rsidRPr="003B0D88">
        <w:t>В зависимости от степени общественной опасности они разделяются на преступления и проступки.</w:t>
      </w:r>
    </w:p>
    <w:p w:rsidR="003B0D88" w:rsidRPr="003B0D88" w:rsidRDefault="003B0D88" w:rsidP="003B0D88">
      <w:pPr>
        <w:jc w:val="both"/>
      </w:pPr>
      <w:r w:rsidRPr="003B0D88">
        <w:t>     </w:t>
      </w:r>
      <w:r w:rsidR="00F5302D">
        <w:tab/>
      </w:r>
      <w:r w:rsidRPr="003B0D88">
        <w:t>Виды  правонарушений или их классификация - это деление</w:t>
      </w:r>
      <w:r w:rsidR="00F5302D">
        <w:t xml:space="preserve"> п</w:t>
      </w:r>
      <w:r w:rsidRPr="003B0D88">
        <w:t>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3B0D88" w:rsidRPr="003B0D88" w:rsidRDefault="003B0D88" w:rsidP="003B0D88">
      <w:pPr>
        <w:jc w:val="both"/>
      </w:pPr>
      <w:r w:rsidRPr="003B0D88">
        <w:t>     </w:t>
      </w:r>
      <w:r w:rsidR="00F5302D">
        <w:tab/>
      </w:r>
      <w:r w:rsidRPr="003B0D88">
        <w:t>По  областям регулируемых отношений правонарушения различаются:</w:t>
      </w:r>
    </w:p>
    <w:p w:rsidR="003B0D88" w:rsidRPr="003B0D88" w:rsidRDefault="003B0D88" w:rsidP="003B0D88">
      <w:pPr>
        <w:jc w:val="both"/>
      </w:pPr>
      <w:r w:rsidRPr="003B0D88">
        <w:t>     - гражданские - правонарушения в области гражданского законодательства;</w:t>
      </w:r>
    </w:p>
    <w:p w:rsidR="00F5302D" w:rsidRDefault="003B0D88" w:rsidP="003B0D88">
      <w:pPr>
        <w:jc w:val="both"/>
      </w:pPr>
      <w:r w:rsidRPr="003B0D88">
        <w:t>     -</w:t>
      </w:r>
      <w:r w:rsidR="00F5302D">
        <w:t xml:space="preserve"> </w:t>
      </w:r>
      <w:r w:rsidRPr="003B0D88">
        <w:t>трудовые</w:t>
      </w:r>
      <w:r w:rsidR="003618FB">
        <w:t xml:space="preserve"> </w:t>
      </w:r>
      <w:r w:rsidRPr="003B0D88">
        <w:t>-</w:t>
      </w:r>
      <w:r w:rsidR="003618FB">
        <w:t xml:space="preserve"> </w:t>
      </w:r>
      <w:r w:rsidRPr="003B0D88">
        <w:t>правонарушения по поводу выполнения трудового</w:t>
      </w:r>
    </w:p>
    <w:p w:rsidR="003B0D88" w:rsidRPr="003B0D88" w:rsidRDefault="003B0D88" w:rsidP="003B0D88">
      <w:pPr>
        <w:jc w:val="both"/>
      </w:pPr>
      <w:r w:rsidRPr="003B0D88">
        <w:t xml:space="preserve"> законодательства;</w:t>
      </w:r>
    </w:p>
    <w:p w:rsidR="003B0D88" w:rsidRPr="003B0D88" w:rsidRDefault="003B0D88" w:rsidP="003B0D88">
      <w:pPr>
        <w:jc w:val="both"/>
      </w:pPr>
      <w:r w:rsidRPr="003B0D88">
        <w:t>     - уголовные - правонарушения, подводящиеся под уголовную ответственность;</w:t>
      </w:r>
    </w:p>
    <w:p w:rsidR="003B0D88" w:rsidRPr="003B0D88" w:rsidRDefault="003B0D88" w:rsidP="003B0D88">
      <w:pPr>
        <w:jc w:val="both"/>
      </w:pPr>
      <w:r w:rsidRPr="003B0D88">
        <w:t>     - 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p>
    <w:p w:rsidR="003B0D88" w:rsidRPr="003B0D88" w:rsidRDefault="003B0D88" w:rsidP="003B0D88">
      <w:pPr>
        <w:jc w:val="both"/>
      </w:pPr>
      <w:r w:rsidRPr="003B0D88">
        <w:t>     - процессуальные.</w:t>
      </w:r>
    </w:p>
    <w:p w:rsidR="003B0D88" w:rsidRPr="003B0D88" w:rsidRDefault="003B0D88" w:rsidP="003B0D88">
      <w:pPr>
        <w:jc w:val="both"/>
      </w:pPr>
      <w:r w:rsidRPr="003B0D88">
        <w:t>     По  общественной опасности правонарушения принято делить на:</w:t>
      </w:r>
    </w:p>
    <w:p w:rsidR="003B0D88" w:rsidRPr="003B0D88" w:rsidRDefault="003B0D88" w:rsidP="003B0D88">
      <w:pPr>
        <w:jc w:val="both"/>
      </w:pPr>
      <w:r w:rsidRPr="003B0D88">
        <w:t>     - преступления;</w:t>
      </w:r>
    </w:p>
    <w:p w:rsidR="003B0D88" w:rsidRPr="003B0D88" w:rsidRDefault="003B0D88" w:rsidP="003B0D88">
      <w:pPr>
        <w:jc w:val="both"/>
      </w:pPr>
      <w:r w:rsidRPr="003B0D88">
        <w:t>     -</w:t>
      </w:r>
      <w:r w:rsidR="00F5302D">
        <w:t>и</w:t>
      </w:r>
      <w:r w:rsidRPr="003B0D88">
        <w:t>ные правонарушения (проступки, деликты) - административные, дисциплинарные, гражданско-правовые.</w:t>
      </w:r>
    </w:p>
    <w:p w:rsidR="00F5302D" w:rsidRDefault="003B0D88" w:rsidP="003B0D88">
      <w:pPr>
        <w:jc w:val="both"/>
      </w:pPr>
      <w:r w:rsidRPr="003B0D88">
        <w:t>     </w:t>
      </w:r>
      <w:r w:rsidR="00F5302D">
        <w:tab/>
      </w:r>
      <w:r w:rsidRPr="003B0D88">
        <w:t>Существует  также классификация правонарушений на основе наличия</w:t>
      </w:r>
    </w:p>
    <w:p w:rsidR="003B0D88" w:rsidRPr="003B0D88" w:rsidRDefault="003B0D88" w:rsidP="003B0D88">
      <w:pPr>
        <w:jc w:val="both"/>
      </w:pPr>
      <w:r w:rsidRPr="003B0D88">
        <w:t>экономических, социальных, политический отношений общества. В  связи с этим различают три  вида правонарушений:</w:t>
      </w:r>
    </w:p>
    <w:p w:rsidR="003B0D88" w:rsidRPr="003B0D88" w:rsidRDefault="003B0D88" w:rsidP="003B0D88">
      <w:pPr>
        <w:jc w:val="both"/>
      </w:pPr>
      <w:r w:rsidRPr="003B0D88">
        <w:t>     -  в области экономических отношений (собственность, труд, распределение, и другие);</w:t>
      </w:r>
    </w:p>
    <w:p w:rsidR="003B0D88" w:rsidRPr="003B0D88" w:rsidRDefault="003B0D88" w:rsidP="003B0D88">
      <w:pPr>
        <w:jc w:val="both"/>
      </w:pPr>
      <w:r w:rsidRPr="003B0D88">
        <w:t>     - в области социально - бытовых  отношений (семья, быт, общественный  порядок);</w:t>
      </w:r>
    </w:p>
    <w:p w:rsidR="003B0D88" w:rsidRPr="003B0D88" w:rsidRDefault="003B0D88" w:rsidP="003B0D88">
      <w:pPr>
        <w:jc w:val="both"/>
      </w:pPr>
      <w:r w:rsidRPr="003B0D88">
        <w:t>     - в сфере управления (деятельность  государственного аппарата, общегражданские  обязанности).</w:t>
      </w:r>
    </w:p>
    <w:p w:rsidR="003B0D88" w:rsidRPr="003B0D88" w:rsidRDefault="003B0D88" w:rsidP="003B0D88">
      <w:pPr>
        <w:jc w:val="both"/>
      </w:pPr>
      <w:r w:rsidRPr="003B0D88">
        <w:t>     </w:t>
      </w:r>
      <w:r w:rsidR="00F5302D">
        <w:tab/>
      </w:r>
      <w:r w:rsidRPr="003B0D88">
        <w:t>Можно также различать правонарушения, посягающие на:</w:t>
      </w:r>
    </w:p>
    <w:p w:rsidR="003B0D88" w:rsidRPr="003B0D88" w:rsidRDefault="003B0D88" w:rsidP="003B0D88">
      <w:pPr>
        <w:jc w:val="both"/>
      </w:pPr>
      <w:r w:rsidRPr="003B0D88">
        <w:t>     - духовные или материальные блага;</w:t>
      </w:r>
    </w:p>
    <w:p w:rsidR="003B0D88" w:rsidRPr="003B0D88" w:rsidRDefault="003B0D88" w:rsidP="003B0D88">
      <w:pPr>
        <w:jc w:val="both"/>
      </w:pPr>
      <w:r w:rsidRPr="003B0D88">
        <w:t>     - общественные или личные интересы.</w:t>
      </w:r>
    </w:p>
    <w:p w:rsidR="00F5302D" w:rsidRDefault="003B0D88" w:rsidP="003B0D88">
      <w:pPr>
        <w:jc w:val="both"/>
      </w:pPr>
      <w:r w:rsidRPr="003B0D88">
        <w:t>    </w:t>
      </w:r>
      <w:r w:rsidR="00F5302D">
        <w:tab/>
      </w:r>
      <w:r w:rsidRPr="003B0D88">
        <w:t> Каждая классификация в известной степени условна, поскольку между</w:t>
      </w:r>
    </w:p>
    <w:p w:rsidR="00F5302D" w:rsidRDefault="003B0D88" w:rsidP="003B0D88">
      <w:pPr>
        <w:jc w:val="both"/>
      </w:pPr>
      <w:r w:rsidRPr="003B0D88">
        <w:t xml:space="preserve">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w:t>
      </w:r>
    </w:p>
    <w:p w:rsidR="003B0D88" w:rsidRPr="003B0D88" w:rsidRDefault="003B0D88" w:rsidP="00F5302D">
      <w:pPr>
        <w:ind w:firstLine="708"/>
        <w:jc w:val="both"/>
      </w:pPr>
      <w:r w:rsidRPr="003B0D88">
        <w:t>Одно и то 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гражданско-правовую обязанность по возмещению материального ущерба, административную (отрешение от должности) и уголовную ответственность. </w:t>
      </w:r>
    </w:p>
    <w:p w:rsidR="00F5302D" w:rsidRDefault="00F5302D" w:rsidP="003B0D88">
      <w:pPr>
        <w:jc w:val="both"/>
      </w:pPr>
      <w:r>
        <w:tab/>
        <w:t>Хотелось бы остановиться поподробнее на общественно опасных видах правонарушений.</w:t>
      </w:r>
    </w:p>
    <w:p w:rsidR="00EB453A" w:rsidRDefault="00EB453A" w:rsidP="00F5302D">
      <w:pPr>
        <w:ind w:left="705"/>
        <w:jc w:val="both"/>
        <w:rPr>
          <w:b/>
        </w:rPr>
      </w:pPr>
    </w:p>
    <w:p w:rsidR="00F5302D" w:rsidRDefault="00201339" w:rsidP="00F5302D">
      <w:pPr>
        <w:ind w:left="705"/>
        <w:jc w:val="both"/>
      </w:pPr>
      <w:r w:rsidRPr="00EB453A">
        <w:rPr>
          <w:b/>
        </w:rPr>
        <w:t>Проступок</w:t>
      </w:r>
      <w:r w:rsidR="00F5302D">
        <w:t xml:space="preserve">. </w:t>
      </w:r>
    </w:p>
    <w:p w:rsidR="00EB453A" w:rsidRDefault="00EB453A" w:rsidP="00F5302D">
      <w:pPr>
        <w:ind w:left="705"/>
        <w:jc w:val="both"/>
      </w:pPr>
    </w:p>
    <w:p w:rsidR="00F5302D" w:rsidRDefault="00F5302D" w:rsidP="00F5302D">
      <w:pPr>
        <w:ind w:firstLine="705"/>
        <w:jc w:val="both"/>
      </w:pPr>
      <w:r>
        <w:t>П</w:t>
      </w:r>
      <w:r w:rsidR="00201339" w:rsidRPr="003B0D88">
        <w:t xml:space="preserve">роступками называются виновные противоправные деяния, не являющиеся общественно опасными, влекущие применение не наказаний, а взысканий. </w:t>
      </w:r>
    </w:p>
    <w:p w:rsidR="00F5302D" w:rsidRDefault="00201339" w:rsidP="00F5302D">
      <w:pPr>
        <w:ind w:firstLine="705"/>
        <w:jc w:val="both"/>
      </w:pPr>
      <w:r w:rsidRPr="003B0D88">
        <w:t>Проступки различаются</w:t>
      </w:r>
      <w:r w:rsidR="00F5302D">
        <w:t>:</w:t>
      </w:r>
    </w:p>
    <w:p w:rsidR="00F5302D" w:rsidRDefault="00F5302D" w:rsidP="00F5302D">
      <w:pPr>
        <w:ind w:firstLine="705"/>
        <w:jc w:val="both"/>
      </w:pPr>
      <w:r>
        <w:t>-</w:t>
      </w:r>
      <w:r w:rsidR="00201339" w:rsidRPr="003B0D88">
        <w:t xml:space="preserve"> по видам отношений, в которые они вносят беспорядок, </w:t>
      </w:r>
    </w:p>
    <w:p w:rsidR="00F5302D" w:rsidRDefault="00F5302D" w:rsidP="00F5302D">
      <w:pPr>
        <w:ind w:firstLine="705"/>
        <w:jc w:val="both"/>
      </w:pPr>
      <w:r>
        <w:t xml:space="preserve">- </w:t>
      </w:r>
      <w:r w:rsidR="00201339" w:rsidRPr="003B0D88">
        <w:t>по видам взысканий, которые за них применяются.</w:t>
      </w:r>
    </w:p>
    <w:p w:rsidR="00EB453A" w:rsidRDefault="00201339" w:rsidP="00F5302D">
      <w:pPr>
        <w:ind w:firstLine="705"/>
        <w:jc w:val="both"/>
      </w:pPr>
      <w:r w:rsidRPr="003B0D88">
        <w:t xml:space="preserve"> </w:t>
      </w:r>
    </w:p>
    <w:p w:rsidR="00EB453A" w:rsidRDefault="00201339" w:rsidP="00F5302D">
      <w:pPr>
        <w:ind w:firstLine="705"/>
        <w:jc w:val="both"/>
      </w:pPr>
      <w:r w:rsidRPr="003B0D88">
        <w:t>Административным правонарушением (проступком) по действующему законодательству признается посягающее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p w:rsidR="00EB453A" w:rsidRDefault="00201339" w:rsidP="00F5302D">
      <w:pPr>
        <w:ind w:firstLine="705"/>
        <w:jc w:val="both"/>
      </w:pPr>
      <w:r w:rsidRPr="003B0D88">
        <w:t xml:space="preserve"> К административным правонарушениям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w:t>
      </w:r>
    </w:p>
    <w:p w:rsidR="00EB453A" w:rsidRDefault="00201339" w:rsidP="00F5302D">
      <w:pPr>
        <w:ind w:firstLine="705"/>
        <w:jc w:val="both"/>
      </w:pPr>
      <w:r w:rsidRPr="003B0D88">
        <w:t xml:space="preserve">За совершение административных правонарушений могут применяться предупреждение, штраф, лишение специального права (права управления транспортными средствами, права охоты), исправительные работы (до двух месяцев), административный арест (до 15 суток) и др. </w:t>
      </w:r>
    </w:p>
    <w:p w:rsidR="00EB453A" w:rsidRDefault="00201339" w:rsidP="00F5302D">
      <w:pPr>
        <w:ind w:firstLine="705"/>
        <w:jc w:val="both"/>
      </w:pPr>
      <w:r w:rsidRPr="003B0D88">
        <w:t>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правонарушениях.</w:t>
      </w:r>
    </w:p>
    <w:p w:rsidR="00EB453A" w:rsidRDefault="00201339" w:rsidP="00EB453A">
      <w:pPr>
        <w:jc w:val="both"/>
      </w:pPr>
      <w:r w:rsidRPr="003B0D88">
        <w:t xml:space="preserve"> </w:t>
      </w:r>
      <w:r w:rsidRPr="003B0D88">
        <w:br/>
      </w:r>
    </w:p>
    <w:p w:rsidR="00EB453A" w:rsidRDefault="00201339" w:rsidP="00EB453A">
      <w:pPr>
        <w:ind w:firstLine="705"/>
        <w:jc w:val="both"/>
      </w:pPr>
      <w:r w:rsidRPr="003B0D88">
        <w:t>Дисциплинарным проступком называется нарушение трудовой, служебной, учебной, воинской дисциплины.</w:t>
      </w:r>
    </w:p>
    <w:p w:rsidR="00EB453A" w:rsidRDefault="00201339" w:rsidP="00EB453A">
      <w:pPr>
        <w:ind w:firstLine="705"/>
        <w:jc w:val="both"/>
      </w:pPr>
      <w:r w:rsidRPr="003B0D88">
        <w:t xml:space="preserve"> Кодексом законов о труде предусмотрены такие дисциплинарные взыскания, как замечание, выговор, строгий выговор, перевод на нижеоплачиваемую работу или перевод на низшую должность на определенный срок, увольнение. </w:t>
      </w:r>
    </w:p>
    <w:p w:rsidR="00EB453A" w:rsidRDefault="00201339" w:rsidP="00EB453A">
      <w:pPr>
        <w:ind w:firstLine="705"/>
        <w:jc w:val="both"/>
      </w:pPr>
      <w:r w:rsidRPr="003B0D88">
        <w:t xml:space="preserve">Уставами о дисциплине предусмотрены еще некоторые виды взысканий, соответствующие специфике воинской службы, работы в гражданской авиации, на железнодорожном транспорте и др. Дисциплинарная ответственность судей, прокуроров и некоторых других категорий должностных лиц регулируется специальными положениями. </w:t>
      </w:r>
    </w:p>
    <w:p w:rsidR="00EB453A" w:rsidRDefault="00201339" w:rsidP="00EB453A">
      <w:pPr>
        <w:ind w:firstLine="705"/>
        <w:jc w:val="both"/>
      </w:pPr>
      <w:r w:rsidRPr="003B0D88">
        <w:t>Дисциплинарное взыскание применяется администрацией предприятия, учреждения, организации не позднее одного месяца со дня обнаружения проступка; взыскание не может быть наложено позднее шести месяцев со дня совершения проступка. Давность дисциплинарного взыскания (как и административного) — один год.</w:t>
      </w:r>
    </w:p>
    <w:p w:rsidR="00EB453A" w:rsidRDefault="00201339" w:rsidP="00EB453A">
      <w:pPr>
        <w:ind w:firstLine="705"/>
        <w:jc w:val="both"/>
      </w:pPr>
      <w:r w:rsidRPr="003B0D88">
        <w:t>Гражданские правонарушения (деликты) — причинение неправомерными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собственности, авторских или изобретательских прав и других гражданских прав. Гражданские правонарушения влекут применение таких санкций, как возмещение вреда, принудительное восстановление нарушенного права или исполнение невыполненной обязанности, а также других правовосстановительных санкций.</w:t>
      </w:r>
    </w:p>
    <w:p w:rsidR="00EB453A" w:rsidRDefault="00201339" w:rsidP="00EB453A">
      <w:pPr>
        <w:ind w:firstLine="705"/>
        <w:jc w:val="both"/>
      </w:pPr>
      <w:r w:rsidRPr="003B0D88">
        <w:t>Материальная ответственность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 ограничена частью оклада или средней заработной платы (1/3, 2/3, 1 среднемесячный заработок).</w:t>
      </w:r>
    </w:p>
    <w:p w:rsidR="00EB453A" w:rsidRDefault="00201339" w:rsidP="00EB453A">
      <w:pPr>
        <w:ind w:firstLine="705"/>
        <w:jc w:val="both"/>
      </w:pPr>
      <w:r w:rsidRPr="003B0D88">
        <w:t xml:space="preserve">Особым видом правонарушений является создание противоправного состояния — самовольное вселение или строительство, удержание чужой вещи, заключение противозаконной сделки, издание незаконного акта, нарушающего права граждан или возлагающего на них не предусмотренные законом обязанности и т.п. Эти и аналогичные правонарушения влекут применение правовосстановительных санкций. </w:t>
      </w:r>
    </w:p>
    <w:p w:rsidR="00EB453A" w:rsidRDefault="00201339" w:rsidP="00EB453A">
      <w:pPr>
        <w:ind w:firstLine="705"/>
        <w:jc w:val="both"/>
      </w:pPr>
      <w:r w:rsidRPr="003B0D88">
        <w:t>Правовосстановительными санкциями определяются возмещение имущественного вреда, ущерба (гражданско-правовая ответственность, материальная ответственность рабочих и служащих), отмена противоречащих закону актов и сделок, а также непосредственное принуждение, применяемое государственным аппаратом для реализации невыполненных обязанностей и пресечения противоправных состояний (выселение, изъятие, принудительное исполнение и др.). Эти санкции абсолютно определенны, причем законодательством не ограничено число правовосстановительных санкций, применяемых для устранения последствий правонарушения, поскольку предел их реализации — восстановление нарушенных прав, исполнение невыполненных обязанностей, ликвидация про</w:t>
      </w:r>
      <w:r w:rsidR="00EB453A">
        <w:t>тивоправного состояния.</w:t>
      </w:r>
    </w:p>
    <w:p w:rsidR="00EB453A" w:rsidRDefault="00EB453A" w:rsidP="00EB453A">
      <w:pPr>
        <w:ind w:firstLine="705"/>
        <w:jc w:val="both"/>
      </w:pPr>
      <w:r>
        <w:t>Ш</w:t>
      </w:r>
      <w:r w:rsidR="00201339" w:rsidRPr="003B0D88">
        <w:t>трафные, карательные санкции применяются за проступки (дисциплинарные или административные взыскания) или за преступления (уголовные наказания). Эти санкции, рассчитанные на применение с учетом обстоятельств дела и личности правонарушителя, носят относительно определенный характер, определяя либо альтернативу подлежащих применению принудительных мер, либо их пределы.</w:t>
      </w:r>
    </w:p>
    <w:p w:rsidR="00EB453A" w:rsidRDefault="00201339" w:rsidP="00EB453A">
      <w:pPr>
        <w:ind w:firstLine="705"/>
        <w:jc w:val="both"/>
      </w:pPr>
      <w:r w:rsidRPr="003B0D88">
        <w:t xml:space="preserve"> При применении штрафных, карательных санкций за несколько правонарушений общим правилом является поглощение (полностью или частично) менее строгого наказания более строгим. Наконец, применение штрафных, карательных санкций порождает, как отмечено, состояние наказанности (судимость, наличие дисциплинарного или административного взыскания). </w:t>
      </w:r>
      <w:r w:rsidRPr="003B0D88">
        <w:br/>
      </w:r>
    </w:p>
    <w:p w:rsidR="00EB453A" w:rsidRDefault="00201339" w:rsidP="00EB453A">
      <w:pPr>
        <w:ind w:firstLine="705"/>
        <w:jc w:val="both"/>
      </w:pPr>
      <w:r w:rsidRPr="00EB453A">
        <w:rPr>
          <w:b/>
        </w:rPr>
        <w:t xml:space="preserve"> Преступление</w:t>
      </w:r>
      <w:r w:rsidR="00EB453A">
        <w:rPr>
          <w:b/>
        </w:rPr>
        <w:t>.</w:t>
      </w:r>
      <w:r w:rsidRPr="003B0D88">
        <w:t xml:space="preserve"> </w:t>
      </w:r>
      <w:r w:rsidRPr="003B0D88">
        <w:br/>
      </w:r>
    </w:p>
    <w:p w:rsidR="00EB453A" w:rsidRDefault="00201339" w:rsidP="00EB453A">
      <w:pPr>
        <w:ind w:firstLine="705"/>
        <w:jc w:val="both"/>
      </w:pPr>
      <w:r w:rsidRPr="003B0D88">
        <w:t>Преступлениями называются виновно совершенные общественно опасные деяния, запрещенные уголовным законодательством под угрозой наказания. Испокон веков целью уголовного правосудия признается охрана общества в целом. Поэтому любое деяние, подлежащее уголовному суду, считается общественно опасным.</w:t>
      </w:r>
    </w:p>
    <w:p w:rsidR="00EB453A" w:rsidRDefault="00201339" w:rsidP="00EB453A">
      <w:pPr>
        <w:ind w:firstLine="705"/>
        <w:jc w:val="both"/>
      </w:pPr>
      <w:r w:rsidRPr="003B0D88">
        <w:t xml:space="preserve">За преступления применяются наказания — наиболее строгие меры государственного принуждения, существенно ограничивающие правовой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w:t>
      </w:r>
    </w:p>
    <w:p w:rsidR="00EB453A" w:rsidRDefault="00201339" w:rsidP="00EB453A">
      <w:pPr>
        <w:ind w:firstLine="705"/>
        <w:jc w:val="both"/>
      </w:pPr>
      <w:r w:rsidRPr="003B0D88">
        <w:t xml:space="preserve">Уголовное наказание применяется не только за совершение преступления, но и за покушение, приготовление, соучастие, а по некоторым составам — за укрывательство и недонесение о преступлении. </w:t>
      </w:r>
    </w:p>
    <w:p w:rsidR="00EB453A" w:rsidRDefault="00201339" w:rsidP="00EB453A">
      <w:pPr>
        <w:ind w:firstLine="705"/>
        <w:jc w:val="both"/>
      </w:pPr>
      <w:r w:rsidRPr="003B0D88">
        <w:t xml:space="preserve">Давность привлечения к уголовной ответственности в зависимости от тяжести преступления может достигать пятнадцать лет (к лицам, совершившим преступления против мира и человечества, сроки давности не применяются). </w:t>
      </w:r>
    </w:p>
    <w:p w:rsidR="00EB453A" w:rsidRDefault="00201339" w:rsidP="00EB453A">
      <w:pPr>
        <w:ind w:firstLine="705"/>
        <w:jc w:val="both"/>
      </w:pPr>
      <w:r w:rsidRPr="003B0D88">
        <w:t xml:space="preserve">Признать виновным в совершении преступления и назначить наказание может только суд в установленной для того процессуальной форме (уголовно-процессуальный кодекс). </w:t>
      </w:r>
    </w:p>
    <w:p w:rsidR="00EB453A" w:rsidRDefault="00201339" w:rsidP="00EB453A">
      <w:pPr>
        <w:ind w:firstLine="705"/>
        <w:jc w:val="both"/>
      </w:pPr>
      <w:r w:rsidRPr="003B0D88">
        <w:t>Отбывание наказания регулируется специальным (уголовно-исполнительным) законодательством. После отбытия наказания у лица, осужденного за преступление, длительное время (в зависимости от тяжести преступления и соответственно отбытого наказания) сохраняется «судимость» — особое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EB453A" w:rsidRDefault="00201339" w:rsidP="00EB453A">
      <w:pPr>
        <w:ind w:firstLine="705"/>
        <w:jc w:val="both"/>
      </w:pPr>
      <w:r w:rsidRPr="003B0D88">
        <w:t xml:space="preserve">Отличие преступления от других видов правонарушений заключается в его повышенной степени общественной опасности. Степень общественной опасности преступлений, позволяющая их отграничить от других правонарушений зависит от ряда объективных и субъективных признаков. Большое значение при этом имеет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степень вины, мотивы и цель деяния, особенности личности правонарушителя (состояние психики субъекта). </w:t>
      </w:r>
    </w:p>
    <w:p w:rsidR="00EB453A" w:rsidRDefault="00201339" w:rsidP="00EB453A">
      <w:pPr>
        <w:ind w:firstLine="705"/>
        <w:jc w:val="both"/>
      </w:pPr>
      <w:r w:rsidRPr="003B0D88">
        <w:t xml:space="preserve">УК РФ классифицирует преступления, взяв за основу такое понятие, как степень тяжести деяния, выраженная в санкциях соответствующих статей. </w:t>
      </w:r>
    </w:p>
    <w:p w:rsidR="00EB453A" w:rsidRDefault="00201339" w:rsidP="00EB453A">
      <w:pPr>
        <w:ind w:firstLine="705"/>
        <w:jc w:val="both"/>
      </w:pPr>
      <w:r w:rsidRPr="003B0D88">
        <w:t xml:space="preserve">В соответствии этим статья 15 УК РФ различает четыре категории преступлений: </w:t>
      </w:r>
    </w:p>
    <w:p w:rsidR="00EB453A" w:rsidRDefault="00EB453A" w:rsidP="00EB453A">
      <w:pPr>
        <w:ind w:firstLine="705"/>
        <w:jc w:val="both"/>
      </w:pPr>
      <w:r>
        <w:t>-</w:t>
      </w:r>
      <w:r w:rsidR="00201339" w:rsidRPr="003B0D88">
        <w:t>преступления небольшой тяжести;</w:t>
      </w:r>
    </w:p>
    <w:p w:rsidR="00EB453A" w:rsidRDefault="00EB453A" w:rsidP="00EB453A">
      <w:pPr>
        <w:ind w:firstLine="705"/>
        <w:jc w:val="both"/>
      </w:pPr>
      <w:r>
        <w:t>-</w:t>
      </w:r>
      <w:r w:rsidR="00201339" w:rsidRPr="003B0D88">
        <w:t xml:space="preserve">преступления средней тяжести; </w:t>
      </w:r>
    </w:p>
    <w:p w:rsidR="00EB453A" w:rsidRDefault="00EB453A" w:rsidP="00EB453A">
      <w:pPr>
        <w:ind w:firstLine="705"/>
        <w:jc w:val="both"/>
      </w:pPr>
      <w:r>
        <w:t>-</w:t>
      </w:r>
      <w:r w:rsidR="00201339" w:rsidRPr="003B0D88">
        <w:t xml:space="preserve">тяжкие преступления; </w:t>
      </w:r>
    </w:p>
    <w:p w:rsidR="00EB453A" w:rsidRDefault="00EB453A" w:rsidP="00EB453A">
      <w:pPr>
        <w:ind w:firstLine="705"/>
        <w:jc w:val="both"/>
      </w:pPr>
      <w:r>
        <w:t>-</w:t>
      </w:r>
      <w:r w:rsidR="00201339" w:rsidRPr="003B0D88">
        <w:t xml:space="preserve">особо тяжкие преступления. </w:t>
      </w:r>
    </w:p>
    <w:p w:rsidR="00EB453A" w:rsidRDefault="00EB453A" w:rsidP="00EB453A">
      <w:pPr>
        <w:ind w:firstLine="705"/>
        <w:jc w:val="both"/>
      </w:pPr>
    </w:p>
    <w:p w:rsidR="00D70B4B" w:rsidRDefault="00201339" w:rsidP="00EB453A">
      <w:pPr>
        <w:ind w:firstLine="705"/>
        <w:jc w:val="both"/>
      </w:pPr>
      <w:r w:rsidRPr="003B0D88">
        <w:t>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законом, не превышает двух лет лишения свободы.</w:t>
      </w:r>
    </w:p>
    <w:p w:rsidR="00D70B4B" w:rsidRDefault="00201339" w:rsidP="00EB453A">
      <w:pPr>
        <w:ind w:firstLine="705"/>
        <w:jc w:val="both"/>
      </w:pPr>
      <w:r w:rsidRPr="003B0D88">
        <w:t>Преступлениями средней тяжести признаются умышленные и неосторожные деяния, за совершение которых максимальное наказание, предусмотренное уголовным законом не превышает пяти лет лишения свободы.</w:t>
      </w:r>
    </w:p>
    <w:p w:rsidR="00D70B4B" w:rsidRDefault="00201339" w:rsidP="00EB453A">
      <w:pPr>
        <w:ind w:firstLine="705"/>
        <w:jc w:val="both"/>
      </w:pPr>
      <w:r w:rsidRPr="003B0D88">
        <w:t>Преступлениями средней тяжести признаются умышленные и неосторожные деяния, за совершение которых максимальное наказание, предусмотренное уголовным законом не превышает десяти лет лишения свободы.</w:t>
      </w:r>
    </w:p>
    <w:p w:rsidR="00D70B4B" w:rsidRDefault="00201339" w:rsidP="00EB453A">
      <w:pPr>
        <w:ind w:firstLine="705"/>
        <w:jc w:val="both"/>
      </w:pPr>
      <w:r w:rsidRPr="003B0D88">
        <w:t>Особо тяжкими 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w:t>
      </w: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D70B4B" w:rsidRDefault="00D70B4B" w:rsidP="00EB453A">
      <w:pPr>
        <w:ind w:firstLine="705"/>
        <w:jc w:val="both"/>
      </w:pPr>
    </w:p>
    <w:p w:rsidR="00805D23" w:rsidRDefault="00805D23" w:rsidP="00805D23">
      <w:pPr>
        <w:ind w:firstLine="705"/>
        <w:jc w:val="center"/>
      </w:pPr>
    </w:p>
    <w:p w:rsidR="00805D23" w:rsidRDefault="00805D23" w:rsidP="00805D23">
      <w:pPr>
        <w:ind w:firstLine="705"/>
        <w:jc w:val="center"/>
      </w:pPr>
      <w:r w:rsidRPr="00213E15">
        <w:t>Причины правонарушений</w:t>
      </w:r>
      <w:r>
        <w:t>.</w:t>
      </w:r>
    </w:p>
    <w:p w:rsidR="00805D23" w:rsidRDefault="00805D23" w:rsidP="00805D23">
      <w:pPr>
        <w:ind w:firstLine="705"/>
        <w:jc w:val="center"/>
      </w:pPr>
    </w:p>
    <w:p w:rsidR="00805D23" w:rsidRDefault="00201339" w:rsidP="00805D23">
      <w:pPr>
        <w:jc w:val="both"/>
      </w:pPr>
      <w:r w:rsidRPr="003B0D88">
        <w:t xml:space="preserve"> </w:t>
      </w:r>
      <w:r w:rsidR="00805D23" w:rsidRPr="003B0D88">
        <w:t>     </w:t>
      </w:r>
      <w:r w:rsidR="00805D23">
        <w:tab/>
      </w:r>
      <w:r w:rsidR="00805D23" w:rsidRPr="003B0D88">
        <w:t xml:space="preserve">С тех далеких времен, когда в  раннеклассовом обществе зародилось право, и появился его неразлучный спутник  – правонарушение, теоретико-правовая мысль ищет ответ на вопрос –  каковы причины правонарушения, прежде всего особо опасного его вида – преступления. </w:t>
      </w:r>
    </w:p>
    <w:p w:rsidR="00805D23" w:rsidRDefault="00805D23" w:rsidP="00805D23">
      <w:pPr>
        <w:ind w:firstLine="705"/>
        <w:jc w:val="both"/>
      </w:pPr>
      <w:r w:rsidRPr="003B0D88">
        <w:t>Почему возникает поведение (действие или бездействие), нарушающее правовые принципы, правила, предписания? И что надо делать, чтобы противостоять правонарушению, чтобы устранить эти опасные отклонения из общественной жизни? Поиск идет уже не одно столетие, однако и в настоящее время эта проблема далека от своего разрешения.</w:t>
      </w:r>
    </w:p>
    <w:p w:rsidR="003C332F" w:rsidRPr="003B0D88" w:rsidRDefault="003C332F" w:rsidP="00805D23">
      <w:pPr>
        <w:ind w:firstLine="705"/>
        <w:jc w:val="both"/>
      </w:pPr>
      <w:r>
        <w:t>В юридической литературе идут споры о социальных и биологических причинах правонарушений.</w:t>
      </w:r>
    </w:p>
    <w:p w:rsidR="003C332F" w:rsidRDefault="003C332F" w:rsidP="00EB453A">
      <w:pPr>
        <w:ind w:firstLine="705"/>
        <w:jc w:val="both"/>
      </w:pPr>
      <w:r w:rsidRPr="003B0D88">
        <w:t>В самом деле, иногда очень трудно бывает понять причины антиобщественного поведения того или иного лица, особенно если это связано с проявлениями неоправданной жестокости. К тому же еще и сегодня преступление</w:t>
      </w:r>
      <w:r>
        <w:t>-</w:t>
      </w:r>
      <w:r w:rsidRPr="003B0D88">
        <w:t xml:space="preserve"> нарушение закона, установленного людьми,</w:t>
      </w:r>
      <w:r>
        <w:t>-</w:t>
      </w:r>
      <w:r w:rsidRPr="003B0D88">
        <w:t xml:space="preserve"> нередко смешивают с поведением, обусловленным расстройством психики человека, его болезненным состоянием, когда уже неправомерно говорить о преступлении в собственном смысле слова. Наконец, успехи биологических наук, медицины и генетики порождают у широких слоев населения надежды на то, что эти науки помогут людям преодолеть те негативные явления </w:t>
      </w:r>
      <w:r>
        <w:t>-</w:t>
      </w:r>
      <w:r w:rsidRPr="003B0D88">
        <w:t xml:space="preserve"> преступность, алкоголизм, неврозы и т. д.,</w:t>
      </w:r>
      <w:r>
        <w:t>-</w:t>
      </w:r>
      <w:r w:rsidRPr="003B0D88">
        <w:t xml:space="preserve"> с которыми пока еще не справились общественные науки и опирающаяся на них социальная практика</w:t>
      </w:r>
    </w:p>
    <w:p w:rsidR="00805D23" w:rsidRDefault="003C332F" w:rsidP="00EB453A">
      <w:pPr>
        <w:ind w:firstLine="705"/>
        <w:jc w:val="both"/>
      </w:pPr>
      <w:r w:rsidRPr="003B0D88">
        <w:t xml:space="preserve">В настоящее время биологические теории преступности большей частью сочетаются с социологическими, культурологическими, психологическими или иными объяснениями. </w:t>
      </w:r>
    </w:p>
    <w:p w:rsidR="003C332F" w:rsidRDefault="003C332F" w:rsidP="00EB453A">
      <w:pPr>
        <w:ind w:firstLine="705"/>
        <w:jc w:val="both"/>
      </w:pPr>
      <w:r>
        <w:t>Б</w:t>
      </w:r>
      <w:r w:rsidRPr="003B0D88">
        <w:t xml:space="preserve">ольший интерес представляет обобщенная характеристика современных социологических теорий, отразивших в концентрированном виде то, что накоплено конкретными исследованиями по проблеме преступности. </w:t>
      </w:r>
    </w:p>
    <w:p w:rsidR="003C332F" w:rsidRDefault="003C332F" w:rsidP="00EB453A">
      <w:pPr>
        <w:ind w:firstLine="705"/>
        <w:jc w:val="both"/>
      </w:pPr>
      <w:r w:rsidRPr="003B0D88">
        <w:t>Раз правонарушения</w:t>
      </w:r>
      <w:r>
        <w:t>-</w:t>
      </w:r>
      <w:r w:rsidRPr="003B0D88">
        <w:t xml:space="preserve"> общественные явления, социальные законы и условия, которыми они обусловлены, определяют их особенности, состояние, динамику и структуру. Историки и социологи различают законы, действующие на всем протяжении развития коллективных форм бытия людей, и законы, свойственные лишь определенным его этапам.</w:t>
      </w:r>
    </w:p>
    <w:p w:rsidR="003C332F" w:rsidRDefault="003C332F" w:rsidP="00EB453A">
      <w:pPr>
        <w:ind w:firstLine="705"/>
        <w:jc w:val="both"/>
      </w:pPr>
      <w:r w:rsidRPr="003B0D88">
        <w:t xml:space="preserve"> Первые отражают общие условия существования человека, играющие роль предпосылок любых конкретных форм общественной жизни (жизнь, здоровье, неприкосновенность индивида, его собственность, свобода, государство как гарант перечисленных условий и т.д.). Посягательства на них (убийство, телесное повреждение, побои и насилие, кража, разбой, грабеж, бандитизм, посягательства на высшие органы государственной власти, торговый оборот и т.д.) объявляются преступлениями всеми кодексами и во все времена и потому были названы теорией права "абсолютными".</w:t>
      </w:r>
    </w:p>
    <w:p w:rsidR="003C332F" w:rsidRDefault="003C332F" w:rsidP="00EB453A">
      <w:pPr>
        <w:ind w:firstLine="705"/>
        <w:jc w:val="both"/>
      </w:pPr>
      <w:r w:rsidRPr="003B0D88">
        <w:t xml:space="preserve">Вторая группа социальных законов отражает такие предпосылки совместного существования людей, которые необходимы им на определенных этапах развития общества. В них всеобщие условия коллективного бытия человека модифицируются (деформируются) и предстают в исторически ограниченной форме, выступая как феодальные, буржуазные и т.д. </w:t>
      </w:r>
    </w:p>
    <w:p w:rsidR="003C332F" w:rsidRDefault="003C332F" w:rsidP="00EB453A">
      <w:pPr>
        <w:ind w:firstLine="705"/>
        <w:jc w:val="both"/>
      </w:pPr>
      <w:r w:rsidRPr="003B0D88">
        <w:t>Посягательства на них не являются "абсолютными" и признаются противоправными не во все времена, а лишь на определенных ступенях истории общества, частично в дальнейшем сохраняясь в перечне деяний, преследуемых в юридическом порядке, частично исчезая их них в зависимости от изменений условий социально-экономического и политического характера.</w:t>
      </w:r>
    </w:p>
    <w:p w:rsidR="00DE4916" w:rsidRDefault="00DE4916" w:rsidP="00EB453A">
      <w:pPr>
        <w:ind w:firstLine="705"/>
        <w:jc w:val="both"/>
      </w:pPr>
      <w:r w:rsidRPr="003B0D88">
        <w:t xml:space="preserve">Вопрос состоит не в том, существуют или не существуют собственно социальные факторы, которые сами по себе со стопроцентной вероятностью превращали бы людей в правонарушителей. </w:t>
      </w:r>
    </w:p>
    <w:p w:rsidR="00DE4916" w:rsidRDefault="00DE4916" w:rsidP="00EB453A">
      <w:pPr>
        <w:ind w:firstLine="705"/>
        <w:jc w:val="both"/>
      </w:pPr>
      <w:r w:rsidRPr="003B0D88">
        <w:t>Таких феноменов в обществе нет (денежные затруднения, например, могут толкнуть человека на кражу, но в неменьшей степени и на труд; безотцовщина может способствовать как деформации личности, что в состоянии иногда привести к правонарушению, так и ее закалке). Вопрос состоит в том, чтобы искать механизм взаимодействия социальных явлений, каждое из которых, может быть, и не порождает противоправные деяния, но которые, взятые вместе, порождают правонарушаемость как свой совокупный эффект.</w:t>
      </w:r>
    </w:p>
    <w:p w:rsidR="00DE4916" w:rsidRDefault="00DE4916" w:rsidP="00DE4916">
      <w:pPr>
        <w:ind w:firstLine="705"/>
        <w:jc w:val="both"/>
      </w:pPr>
      <w:r w:rsidRPr="003B0D88">
        <w:t xml:space="preserve">Исследования показали, что этот механизм прежде всего проявляется в противоречии между потребностями индивида и социальными возможностями их удовлетворения, которые, в конечном счете зависят от его общественного положения. В свою очередь, последнее выражается в том, что он занимает в системе общественных отношений ряд позиций в сферах производства, политики, культуры, быта, потребления и т.д., которые для нормальной жизнедеятельности человека должны соответствовать друг другу. То или иное место в системе разделения общественного труда предполагает определенное положение людей в профессионально-квалификационной структуре общества, наличие у них соответствующих образовательных и культурных статусов, последние обусловливают необходимость соответствующего уровня потребления и т.д. </w:t>
      </w:r>
    </w:p>
    <w:p w:rsidR="00DE4916" w:rsidRDefault="00DE4916" w:rsidP="00DE4916">
      <w:pPr>
        <w:ind w:firstLine="705"/>
        <w:jc w:val="both"/>
      </w:pPr>
      <w:r w:rsidRPr="003B0D88">
        <w:t>Несоответствие (рассогласование) социальных статусов индивида друг другу обусловливает его покушения на существующий общественный порядок. Так поступает личность, когда ее экономическому господству не соответствует фактическое положение в сфере политики, где формально равны все (она покупает государственных чиновников, "голоса" на выборах, старается опорочить политического противника или даже устранить его физически и т.д.), в семье (прелюбодеяние), в сфере быта (изнасилование, убийства) и т.п. Так поступает интеллигент, когда его образовательный статус не обеспечивает ему соответствующего места в экономике, политике, культуре ("беловоротничковая" преступность как средство улучшения положения в обществе). Так поступает политический деятель, когда злоупотребляет властью, чтобы "уравнять" свое экономическое положение с ролью в партии и государстве. Так поступают лица наемного труда, когда продажа рабочей силы не позволяет удовлетворить сформированные обществом потребности, что побуждает их к использованию нелегальных возможностей. Наконец, так поступают те, кто вообще не занимает официальных социальных позиций или занимает их не во всех сферах и у кого иных, кроме нелегальных, средств к жизни нет (деклассированные элементы, безработные, заключенные и т.д.).</w:t>
      </w:r>
    </w:p>
    <w:p w:rsidR="00DE4916" w:rsidRDefault="00DE4916" w:rsidP="00DE4916">
      <w:pPr>
        <w:ind w:firstLine="705"/>
        <w:jc w:val="both"/>
      </w:pPr>
      <w:r w:rsidRPr="003B0D88">
        <w:t>Противоречия между потребностями и социальными средствами их удовлетворения, равно как и рассогласования статусов индивида, неизбежны. Тип реально удовлетворяемых потребностей высшего слоя общества задает уровень потребностей всех остальных социальных групп, который, оставаясь идеалом, ими не достигается.</w:t>
      </w:r>
    </w:p>
    <w:p w:rsidR="00805D23" w:rsidRDefault="00DE4916" w:rsidP="00DE4916">
      <w:pPr>
        <w:ind w:firstLine="705"/>
        <w:jc w:val="both"/>
      </w:pPr>
      <w:r w:rsidRPr="003B0D88">
        <w:t>Аналогично этому социальные статусы индивидов, занимающих места в производстве, политике, культуре, в быту, в потреблении, неизбежно рассогласуются вследствие того, что все эти сферы общественной жизни развиваются неравномерно</w:t>
      </w:r>
      <w:r>
        <w:t>.</w:t>
      </w:r>
    </w:p>
    <w:p w:rsidR="00DE4916" w:rsidRDefault="00DE4916" w:rsidP="00DE4916">
      <w:pPr>
        <w:ind w:firstLine="705"/>
        <w:jc w:val="both"/>
      </w:pPr>
      <w:r w:rsidRPr="003B0D88">
        <w:t xml:space="preserve">Правонарушаемость выступает как неизбежное следствие социального развития, связанного с ним прогресса или регресса производства и обусловленных ими рассогласованний социальных статусов индивидов. Однако общество, свидетельствует исторический опыт, может удерживать правонарушаемость в определенных рамках, не давая ей выйти за их пределы. Одним из самых действенных правовых средств для этого является институт юридической ответственности. </w:t>
      </w:r>
      <w:r w:rsidRPr="003B0D88">
        <w:br/>
      </w: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center"/>
      </w:pPr>
      <w:r>
        <w:t>Социологический аспект.</w:t>
      </w:r>
    </w:p>
    <w:p w:rsidR="00DE4916" w:rsidRDefault="00DE4916" w:rsidP="00DE4916">
      <w:pPr>
        <w:ind w:firstLine="705"/>
        <w:jc w:val="center"/>
      </w:pPr>
    </w:p>
    <w:p w:rsidR="00DE4916" w:rsidRPr="003B0D88" w:rsidRDefault="00DE4916" w:rsidP="00DE4916">
      <w:pPr>
        <w:ind w:firstLine="705"/>
        <w:jc w:val="both"/>
      </w:pPr>
      <w:r w:rsidRPr="003B0D88">
        <w:t xml:space="preserve">В современном российском обществе все более стирается грань между правомерным и противоправном поведением. Угрожающие масштабы приобрели безработица, алкоголизм, наркомания и, как следствие  падение нравственности, широкое распространение  правового нигилизма. В этой ситуации возрастает роль правового воспитания, которое может оказать значительное влияние на людей и их коллективов, на первый план встает человеческий фактор. </w:t>
      </w:r>
    </w:p>
    <w:p w:rsidR="00DE4916" w:rsidRPr="003B0D88" w:rsidRDefault="00DE4916" w:rsidP="00DE4916">
      <w:pPr>
        <w:jc w:val="both"/>
      </w:pPr>
      <w:r w:rsidRPr="003B0D88">
        <w:tab/>
        <w:t>Проблема борьбы с антиобщественными   явлениями, в том числе с преступлениями и иными правонарушениями, всегда занимали и продолжают занимать важное место в деятельности органов государственной власти.</w:t>
      </w:r>
    </w:p>
    <w:p w:rsidR="00DE4916" w:rsidRPr="003B0D88" w:rsidRDefault="00DE4916" w:rsidP="00DE4916">
      <w:pPr>
        <w:jc w:val="both"/>
      </w:pPr>
      <w:r w:rsidRPr="003B0D88">
        <w:t xml:space="preserve">           В жизни любого государства данные явления присутствуют вечно. Полностью  искоренить его невозможно, но стремиться к снижению уровня правонарушаемости  и укреплению государственного контроля в этой сфере необходимо.</w:t>
      </w:r>
    </w:p>
    <w:p w:rsidR="00DE4916" w:rsidRPr="003B0D88" w:rsidRDefault="00DE4916" w:rsidP="00DE4916">
      <w:pPr>
        <w:jc w:val="both"/>
      </w:pPr>
      <w:r w:rsidRPr="003B0D88">
        <w:t xml:space="preserve">       </w:t>
      </w:r>
      <w:r w:rsidR="005075DA">
        <w:tab/>
      </w:r>
      <w:r w:rsidRPr="003B0D88">
        <w:t xml:space="preserve">Правонарушения отражают, тот аспект конкретного жизненного отношения между людьми, которые определяются нормами права. Более того, не все общественные отношения объективно могут быть юридическими. Отношения способны принять правовой характер лишь в том случае, если речь идёт об объектах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 </w:t>
      </w:r>
    </w:p>
    <w:p w:rsidR="005075DA" w:rsidRDefault="005075DA" w:rsidP="005075DA">
      <w:pPr>
        <w:ind w:firstLine="708"/>
        <w:jc w:val="both"/>
      </w:pPr>
      <w:r w:rsidRPr="003B0D88">
        <w:t>Правонарушения</w:t>
      </w:r>
      <w:r>
        <w:t>, как было замечено ранее,</w:t>
      </w:r>
      <w:r w:rsidRPr="003B0D88">
        <w:t xml:space="preserve"> различны по своей направленности, по вероятности наступления вредных последствий, и их тяжести, по характеру вызвавших их мотивов, по целям правонарушителей и т.п.</w:t>
      </w:r>
    </w:p>
    <w:p w:rsidR="005075DA" w:rsidRPr="003B0D88" w:rsidRDefault="005075DA" w:rsidP="005075DA">
      <w:pPr>
        <w:ind w:firstLine="708"/>
        <w:jc w:val="both"/>
      </w:pPr>
      <w:r w:rsidRPr="003B0D88">
        <w:t xml:space="preserve"> Не смотря на все эти отличия, правонарушения составляют одну группу явлений в социальном и правовом отношениях. Так как обладают единой сущностью и исходными юридическими признаками.</w:t>
      </w:r>
    </w:p>
    <w:p w:rsidR="005075DA" w:rsidRPr="003B0D88" w:rsidRDefault="005075DA" w:rsidP="005075DA">
      <w:pPr>
        <w:ind w:firstLine="708"/>
        <w:jc w:val="both"/>
      </w:pPr>
      <w:r w:rsidRPr="003B0D88">
        <w:t>Любое правонарушение возникает при взаимодействии объективных и субъективных причин и условий, которые очень тесно переплетены между собой, при этом в разных социально-экономических формациях, в различных исторических условиях сочетание данных факторов не одинаково.</w:t>
      </w:r>
    </w:p>
    <w:p w:rsidR="005075DA" w:rsidRPr="003B0D88" w:rsidRDefault="005075DA" w:rsidP="005075DA">
      <w:pPr>
        <w:ind w:firstLine="708"/>
        <w:jc w:val="both"/>
      </w:pPr>
      <w:r w:rsidRPr="003B0D88">
        <w:t>Можно выделить целый комплекс объективных условий, формирующих объективную причину правонарушений</w:t>
      </w:r>
      <w:r>
        <w:t>:</w:t>
      </w:r>
    </w:p>
    <w:p w:rsidR="005075DA" w:rsidRPr="003B0D88" w:rsidRDefault="005075DA" w:rsidP="005075DA">
      <w:pPr>
        <w:ind w:firstLine="708"/>
        <w:jc w:val="both"/>
      </w:pPr>
      <w:r>
        <w:t>-н</w:t>
      </w:r>
      <w:r w:rsidRPr="003B0D88">
        <w:t>изкий материальный уровень населения – приводит к увеличению таких преступлений как</w:t>
      </w:r>
      <w:r>
        <w:t xml:space="preserve"> кражи, разбои, кражи;</w:t>
      </w:r>
    </w:p>
    <w:p w:rsidR="005075DA" w:rsidRPr="003B0D88" w:rsidRDefault="005075DA" w:rsidP="005075DA">
      <w:pPr>
        <w:ind w:firstLine="708"/>
        <w:jc w:val="both"/>
      </w:pPr>
      <w:r>
        <w:t>-к</w:t>
      </w:r>
      <w:r w:rsidRPr="003B0D88">
        <w:t>ризис морали. Противоречивость понимания новых моральных норм проявляется в эгоизме, равнодушии, социально апатии, жестокости значительной части населения. Низкий престиж государственных структур и должностных лиц, которые своим не добросовестным поведением дескредетировали себя в глазах общества, отсутствие должного воспитания духовных и нравственных ценностей у молодого поколения – все это является условиями увеличения всех видов преступления</w:t>
      </w:r>
      <w:r>
        <w:t>;</w:t>
      </w:r>
    </w:p>
    <w:p w:rsidR="005075DA" w:rsidRPr="003B0D88" w:rsidRDefault="005075DA" w:rsidP="005075DA">
      <w:pPr>
        <w:ind w:firstLine="708"/>
        <w:jc w:val="both"/>
      </w:pPr>
      <w:r>
        <w:t>-а</w:t>
      </w:r>
      <w:r w:rsidRPr="003B0D88">
        <w:t>лкоголизм и наркомании – быстро прогрессирующее явление во всем мире. Нравственная и интеллектуальная деградация население, исчезновение генофонда. На приобретения наркотиков и алкоголя требуются не малые суммы, которые достаются лицам, их употребляющих, путем совершения, различных видов преступлений. Надо отметить и резкое увеличение числа совершения правонарушений в состоянии алкогольного и наркотического опьянения.</w:t>
      </w:r>
    </w:p>
    <w:p w:rsidR="005075DA" w:rsidRPr="003B0D88" w:rsidRDefault="005075DA" w:rsidP="005075DA">
      <w:pPr>
        <w:ind w:firstLine="708"/>
        <w:jc w:val="both"/>
      </w:pPr>
      <w:r w:rsidRPr="005075DA">
        <w:t>Субъекти</w:t>
      </w:r>
      <w:r w:rsidRPr="003B0D88">
        <w:t>вные причины правонарушений – это определенные элементы социальной психологии, проявляется в искаженных потребностях, целях, интересах, мотивах, нравственных ценностях и правосознании лиц, совершающих правонарушение. Субъективные условия – это демографические и социально- психологические особенности населения (черты характера, темперамент, возраст, пол и т.п.).</w:t>
      </w:r>
    </w:p>
    <w:p w:rsidR="005075DA" w:rsidRPr="003B0D88" w:rsidRDefault="005075DA" w:rsidP="005075DA">
      <w:pPr>
        <w:ind w:firstLine="708"/>
        <w:jc w:val="both"/>
      </w:pPr>
      <w:r w:rsidRPr="003B0D88">
        <w:t>Социальная природа правонарушений также проявляется:</w:t>
      </w:r>
    </w:p>
    <w:p w:rsidR="005075DA" w:rsidRDefault="005075DA" w:rsidP="005075DA">
      <w:pPr>
        <w:ind w:firstLine="708"/>
        <w:jc w:val="both"/>
      </w:pPr>
      <w:r>
        <w:t>-</w:t>
      </w:r>
      <w:r w:rsidRPr="003B0D88">
        <w:t xml:space="preserve"> в результатах – в том вреде, который они наносят интересам общества – это физический (материальный) ущерб, причиняемый имуществу конкретных людей, ил ущерб здоровью, жизни отдельных граждан</w:t>
      </w:r>
      <w:r>
        <w:t>;</w:t>
      </w:r>
    </w:p>
    <w:p w:rsidR="005075DA" w:rsidRPr="003B0D88" w:rsidRDefault="005075DA" w:rsidP="005075DA">
      <w:pPr>
        <w:ind w:firstLine="708"/>
        <w:jc w:val="both"/>
      </w:pPr>
      <w:r>
        <w:t>-</w:t>
      </w:r>
      <w:r w:rsidRPr="003B0D88">
        <w:t xml:space="preserve"> в содержании отдельных правонарушений конкретных людей, их сознательных волевых поступков.</w:t>
      </w:r>
    </w:p>
    <w:p w:rsidR="005075DA" w:rsidRPr="003B0D88" w:rsidRDefault="005075DA" w:rsidP="005075DA">
      <w:pPr>
        <w:ind w:firstLine="708"/>
        <w:jc w:val="both"/>
      </w:pPr>
      <w:r w:rsidRPr="003B0D88">
        <w:t>Непосредственная причина индивидуального правонарушения зависит от особенности личности правонарушителя и конкретной ситуации, в которой он находится. Но любое поведение человека, в том числе и противоправное, является формой его взаимодействия со средой. «В общей форме можно сказать, что они сводятся к рассогласованию личности со средой (конкретная жизненная ситуация»</w:t>
      </w:r>
    </w:p>
    <w:p w:rsidR="005075DA" w:rsidRDefault="005075DA" w:rsidP="005075DA">
      <w:pPr>
        <w:ind w:firstLine="708"/>
        <w:jc w:val="both"/>
      </w:pPr>
      <w:r w:rsidRPr="003B0D88">
        <w:t xml:space="preserve">Первый этап такого взаимодействия – неблагоприятное нравственное формирование личности (источники – сама личность с динамикой саморазвития, семья, школа, коллектив, общество в целом). </w:t>
      </w:r>
    </w:p>
    <w:p w:rsidR="005075DA" w:rsidRPr="003B0D88" w:rsidRDefault="005075DA" w:rsidP="005075DA">
      <w:pPr>
        <w:ind w:firstLine="708"/>
        <w:jc w:val="both"/>
      </w:pPr>
      <w:r w:rsidRPr="003B0D88">
        <w:t>Следующими этапами являются формирование у человека конкретного решения на совершение правонарушения и само совершенствование противоправного поступка.</w:t>
      </w:r>
    </w:p>
    <w:p w:rsidR="005075DA" w:rsidRDefault="005075DA" w:rsidP="005075DA">
      <w:pPr>
        <w:ind w:firstLine="708"/>
        <w:jc w:val="both"/>
      </w:pPr>
      <w:r w:rsidRPr="003B0D88">
        <w:t xml:space="preserve">Правонарушение по своим объективным свойствам — это посягательство отдельного субъекта права на установившийся в обществе порядок отношений между людьми, коллективами, между коллективом и личностью. </w:t>
      </w:r>
    </w:p>
    <w:p w:rsidR="005075DA" w:rsidRPr="003B0D88" w:rsidRDefault="005075DA" w:rsidP="005075DA">
      <w:pPr>
        <w:ind w:firstLine="708"/>
        <w:jc w:val="both"/>
      </w:pPr>
      <w:r w:rsidRPr="003B0D88">
        <w:t xml:space="preserve">Отсюда правонарушение - социальное, общественно значимое явление. Даже тогда, когда, казалось бы, ущерб понесен только потерпевшим, правонарушитель причиняет вред обществу, ибо посягает на его члена, занимающего свое место в системе общественного разделения труда и потому функционально связанного со всеми остальными членами общества. «Если в результате правонарушения будет уничтожен товар, то пострадает и его собственник, и общество, поскольку этот товар не поступит на рынок и не удовлетворит потребностей тех, кто в нем нуждается. Если в результате преступления будет убит человек, то пострадает и он сам, и экономика (он никогда не будет производить товары), и семья, которая лишиться мужа, отца, брата и т.д., и государство, которое не досчитается одного гражданина, потенциального государственного деятеля или солдата. </w:t>
      </w:r>
    </w:p>
    <w:p w:rsidR="005075DA" w:rsidRPr="003B0D88" w:rsidRDefault="005075DA" w:rsidP="005075DA">
      <w:pPr>
        <w:ind w:firstLine="708"/>
        <w:jc w:val="both"/>
      </w:pPr>
      <w:r w:rsidRPr="003B0D88">
        <w:t xml:space="preserve">Коль скоро правонарушение — социальное явление, социологическое понятие правонарушения с точки зрения логической последовательности предшествует его юридическому определению. Ознакомление с ранними правовыми системами показывает, что так же было и в истории права. В них еще не были записаны позитивные правила поведения, и речь шла прямо о возмещении ущерба или наказании тех, кто причинил вред теми или иными конкретными действиями. </w:t>
      </w:r>
    </w:p>
    <w:p w:rsidR="005075DA" w:rsidRPr="003B0D88" w:rsidRDefault="005075DA" w:rsidP="005075DA">
      <w:pPr>
        <w:jc w:val="both"/>
      </w:pPr>
      <w:r>
        <w:tab/>
      </w:r>
      <w:r w:rsidRPr="003B0D88">
        <w:t xml:space="preserve">Правонарушение надлежит исследовать прежде всего как социальный факт. </w:t>
      </w:r>
      <w:r w:rsidRPr="003B0D88">
        <w:br/>
        <w:t xml:space="preserve">Правонарушение — прежде всего посягательство на правопорядок. Действия, которые на него не посягают, правонарушением не являются. Вот почему, теория указывает на объект правонарушения как на его важнейший материальный признак. Им выступают общественные отношения, совокупность которых, в конечном счете, и образует социальный организм. </w:t>
      </w:r>
    </w:p>
    <w:p w:rsidR="005075DA" w:rsidRPr="003B0D88" w:rsidRDefault="005075DA" w:rsidP="005075DA">
      <w:pPr>
        <w:ind w:firstLine="708"/>
        <w:jc w:val="both"/>
      </w:pPr>
      <w:r w:rsidRPr="003B0D88">
        <w:t>Второй социологический признак преступления — специфический способ посягательства на сложившийся порядок. Им охватываются такие действия, которые объективно нарушают или могут нарушить установившиеся социальные связи.</w:t>
      </w:r>
    </w:p>
    <w:p w:rsidR="005075DA" w:rsidRPr="003B0D88" w:rsidRDefault="005075DA" w:rsidP="00E769C7">
      <w:pPr>
        <w:ind w:firstLine="708"/>
        <w:jc w:val="both"/>
      </w:pPr>
      <w:r w:rsidRPr="003B0D88">
        <w:t xml:space="preserve">Способы совершения правонарушений обусловлены особенностями общественных отношений, на порядок которых они посягают. Действия, объективно опасные обществу в одной исторической ситуации, могут быть социально нейтральными или даже общественным благом в другой. </w:t>
      </w:r>
    </w:p>
    <w:p w:rsidR="00E769C7" w:rsidRDefault="005075DA" w:rsidP="00E769C7">
      <w:pPr>
        <w:ind w:firstLine="708"/>
        <w:jc w:val="both"/>
      </w:pPr>
      <w:r w:rsidRPr="003B0D88">
        <w:t>Третий социологический признак правонарушения характеризует субъекта покушения на сложившийся общественный порядок.</w:t>
      </w:r>
    </w:p>
    <w:p w:rsidR="005075DA" w:rsidRPr="003B0D88" w:rsidRDefault="005075DA" w:rsidP="00E769C7">
      <w:pPr>
        <w:ind w:firstLine="708"/>
        <w:jc w:val="both"/>
      </w:pPr>
      <w:r w:rsidRPr="003B0D88">
        <w:t xml:space="preserve">Чтобы покушаться на какой-либо предмет, покушающийся должен противостоять ему. Это значит, что покушающийся на общество правонарушитель, будь то отдельный индивид или коллектив, должен существовать автономно, быть персонифицирован как целостность и обладать способностью выражать свою волю, не совпадающую с волей общества. Лишь тот, кто реально включен в систему социальных связей, объективно может нарушить их. </w:t>
      </w:r>
    </w:p>
    <w:p w:rsidR="00E769C7" w:rsidRDefault="005075DA" w:rsidP="00E769C7">
      <w:pPr>
        <w:ind w:firstLine="708"/>
        <w:jc w:val="both"/>
      </w:pPr>
      <w:r w:rsidRPr="003B0D88">
        <w:t xml:space="preserve">Правонарушитель — современник своей эпохи, член исторически данного общества и носитель его типичных социальных свойств, обладающий, в частности, определенным социальным положением и обязанный выполнять функции, связанные с его местом в системе общественного разделения труда. Но, как и всякий человек, он должен удовлетворять свои потребности при помощи средств, в данный момент предлагаемых обществом. </w:t>
      </w:r>
    </w:p>
    <w:p w:rsidR="00E769C7" w:rsidRDefault="005075DA" w:rsidP="00E769C7">
      <w:pPr>
        <w:ind w:firstLine="708"/>
        <w:jc w:val="both"/>
      </w:pPr>
      <w:r w:rsidRPr="003B0D88">
        <w:t xml:space="preserve">Четвертый социологический признак правонарушения — его общественная опасность. Он является следствием трех предыдущих, ибо общественная опасность деяния зависит от вида общественных отношений, на который покушается субъект, от способа покушения, а также от особенностей его личности, если речь идет о правонарушителе — физическом лице, или от индивидуальных свойств предприятия, организации, учреждения, если речь идет о правонарушителе — коллективном субъекте. </w:t>
      </w:r>
    </w:p>
    <w:p w:rsidR="005075DA" w:rsidRPr="003B0D88" w:rsidRDefault="005075DA" w:rsidP="00E769C7">
      <w:pPr>
        <w:ind w:firstLine="708"/>
        <w:jc w:val="both"/>
      </w:pPr>
      <w:r w:rsidRPr="003B0D88">
        <w:t xml:space="preserve">Общим масштабом оценки социальной опасности правонарушения является степень его несоответствия основным закономерностям общественной эволюции. </w:t>
      </w:r>
    </w:p>
    <w:p w:rsidR="00E769C7" w:rsidRDefault="005075DA" w:rsidP="005075DA">
      <w:pPr>
        <w:jc w:val="both"/>
      </w:pPr>
      <w:r w:rsidRPr="003B0D88">
        <w:t xml:space="preserve">Кроме того, социологический критерий общественного вреда учитывает важность общественного отношения, служащего объектом посягательства того или иного субъекта. </w:t>
      </w:r>
    </w:p>
    <w:p w:rsidR="00E769C7" w:rsidRDefault="005075DA" w:rsidP="00E769C7">
      <w:pPr>
        <w:ind w:firstLine="708"/>
        <w:jc w:val="both"/>
      </w:pPr>
      <w:r w:rsidRPr="003B0D88">
        <w:t xml:space="preserve">С точки зрения теории общества, коллективное бытие людей основывается, во-первых, на общественных условиях жизнедеятельности этого коллектива. К их числу относятся такие предпосылки существования человечества, как поддержание нормальных экологических условий, мир, соблюдение правил общежития, обеспечивающих сохранение жизни и здоровья людей, охрана нормальных для данной исторической эпохи способов коллективного взаимодействия индивидов и т.д. </w:t>
      </w:r>
    </w:p>
    <w:p w:rsidR="00E769C7" w:rsidRDefault="005075DA" w:rsidP="00E769C7">
      <w:pPr>
        <w:ind w:firstLine="708"/>
        <w:jc w:val="both"/>
      </w:pPr>
      <w:r w:rsidRPr="003B0D88">
        <w:t xml:space="preserve">Во-вторых, поскольку речь идет не о человечестве вообще, а об исторически конкретном обществе, условиями его существования являются специфические экономические отношения, к числу которых относятся господствующие формы собственности на средства труда. </w:t>
      </w:r>
    </w:p>
    <w:p w:rsidR="005075DA" w:rsidRPr="003B0D88" w:rsidRDefault="005075DA" w:rsidP="00E769C7">
      <w:pPr>
        <w:ind w:firstLine="708"/>
        <w:jc w:val="both"/>
      </w:pPr>
      <w:r w:rsidRPr="003B0D88">
        <w:t xml:space="preserve">Наконец, в-третьих, коль скоро коллективные формы деятельности объективно требуют координации усилий составных частей коллектива и управления социально значимыми поведенческими актами людей, необходимыми предпосылками существования общества являются политические институты, через которые оно осуществляет свою власть (государство, партии, институты голосования и т.д.) </w:t>
      </w:r>
    </w:p>
    <w:p w:rsidR="005075DA" w:rsidRPr="003B0D88" w:rsidRDefault="005075DA" w:rsidP="00E769C7">
      <w:pPr>
        <w:ind w:firstLine="708"/>
        <w:jc w:val="both"/>
      </w:pPr>
      <w:r w:rsidRPr="003B0D88">
        <w:t>С позиций социологии, наибольшую общественную опасность для исторически определенного общественного строя составляют покушения на его политические институты, ибо именно через них общество обеспечивает охрану условий своего существования. Поскольку важнейшим составным моментом этих условий является обмен, т.е. тот способ, который объединяет орду одиночек в социальное целое, постольку обменные, в первую очередь экономические отношения занимают второе место на этой шкале общественной опасности.</w:t>
      </w:r>
    </w:p>
    <w:p w:rsidR="005075DA" w:rsidRPr="003B0D88" w:rsidRDefault="00E769C7" w:rsidP="005075DA">
      <w:pPr>
        <w:jc w:val="both"/>
      </w:pPr>
      <w:r>
        <w:tab/>
      </w:r>
      <w:r w:rsidR="005075DA" w:rsidRPr="003B0D88">
        <w:t xml:space="preserve">Общие же предпосылки существования человечества (например, экологические условия, мир и даже сами люди) охраняются, как свидетельствует социальный опыт, лишь в той мере, в какой их уничтожение начинает угрожать жизни как таковой, в том числе и физическому существованию власть имущих. Истории известны многочисленные примеры бессмысленных войн или варварского разграбления природных богатств во имя одной только наживы отдельных лиц, что в большинстве случаев вообще не считалось правонарушением. </w:t>
      </w:r>
    </w:p>
    <w:p w:rsidR="005075DA" w:rsidRPr="003B0D88" w:rsidRDefault="005075DA" w:rsidP="00E769C7">
      <w:pPr>
        <w:ind w:firstLine="708"/>
        <w:jc w:val="both"/>
      </w:pPr>
      <w:r w:rsidRPr="003B0D88">
        <w:t>Социологический критерий степени опасности правонарушения, далее, включает меру интенсивности действия, совершая которое правонарушитель покушается на то или иное общественное отношение. Ведь от степени интенсивности этого действия зависит размер ущерба — социального вреда, причиняемого правонарушением, и, стало быть, определение тех условий, которые позволяют отличить преступления от проступков, а проступки от общественно безвредных действий. Без учета меры интенсивности действия вряд ли можно отличить озорство от хулиганства, нерадивость от преступной халатности и т.д.</w:t>
      </w:r>
    </w:p>
    <w:p w:rsidR="005075DA" w:rsidRPr="003B0D88" w:rsidRDefault="005075DA" w:rsidP="00E769C7">
      <w:pPr>
        <w:ind w:firstLine="708"/>
        <w:jc w:val="both"/>
      </w:pPr>
      <w:r w:rsidRPr="003B0D88">
        <w:t xml:space="preserve">Наконец, существенным моментом, влияющим на степень опасности деяний, является их распространенность. То, что имеет случайный характер, обществом не улавливается и как социально опасное явление не фиксируется. Вместе с тем слишком значительная распространенность того или иного поступка среди людей иногда служит объективным препятствием для объявления этого поступка правонарушением и тем более — преступлением. Так, нисколько не сомневаясь в общественной опасности пьянства, сквернословия т.п., право не рассматривает в качестве преступников сквернословящих лиц, злоупотребляющих спиртными напитками. В противном случае государству пришлось бы применить столь обоюдоострое социальное оружие, как уголовное наказание, к значительной части населения, что явно нецелесообразно. Здесь мы сталкиваемся с такой ситуацией, когда большинство населения еще не считает пьянство и нецензурную брань настолько опасными для общества поступками, что их можно было бы включить в официальный перечень преступлений. </w:t>
      </w:r>
    </w:p>
    <w:p w:rsidR="005075DA" w:rsidRPr="003B0D88" w:rsidRDefault="005075DA" w:rsidP="00E769C7">
      <w:pPr>
        <w:ind w:firstLine="708"/>
        <w:jc w:val="both"/>
      </w:pPr>
      <w:r w:rsidRPr="003B0D88">
        <w:t xml:space="preserve">Условия быта, уровень культуры и образования и некоторые другие моменты таковы, что правосознание населения исключает возможность применения уголовной кары за злоупотребление спиртными напитками, сквернословие и т.п. </w:t>
      </w:r>
    </w:p>
    <w:p w:rsidR="005075DA" w:rsidRPr="003B0D88" w:rsidRDefault="005075DA" w:rsidP="00E769C7">
      <w:pPr>
        <w:ind w:firstLine="708"/>
        <w:jc w:val="both"/>
      </w:pPr>
      <w:r w:rsidRPr="003B0D88">
        <w:t xml:space="preserve">Социологический подход дает возможность объяснить, почему правонарушение имеет место не только тогда, когда субъект активно действует, покушаясь на общественные отношения, но в ряде случаев и тогда, когда он бездействует. </w:t>
      </w:r>
    </w:p>
    <w:p w:rsidR="005075DA" w:rsidRPr="003B0D88" w:rsidRDefault="005075DA" w:rsidP="00E769C7">
      <w:pPr>
        <w:ind w:firstLine="708"/>
        <w:jc w:val="both"/>
      </w:pPr>
      <w:r w:rsidRPr="003B0D88">
        <w:t xml:space="preserve">Социологический аспект исследования проблемы правонарушения, предполагает изучение правонарушения, как элемента общественной жизни, детерминированного социальными причинами, взаимосвязанного с другими сторонами общественного целого. При этом, общий интерес социологии правонарушения, как компонента общественной теории права, состоит в анализе тех закономерностей общественного развития, которые вызвали необходимость новой формы социального регулирования и контроля - права и одновременно проявились как эксцессы массовидного характера, подрывающего «урегулированность и порядок» общественной жизни. Социологическое исследование правонарушения, акцентирует изучение не формы, а содержания социальных процессов, но правовая форма рассматривается как необходимая для данного круга явлений. </w:t>
      </w:r>
    </w:p>
    <w:p w:rsidR="005075DA" w:rsidRPr="003B0D88" w:rsidRDefault="005075DA" w:rsidP="00E769C7">
      <w:pPr>
        <w:ind w:firstLine="708"/>
        <w:jc w:val="both"/>
      </w:pPr>
      <w:r w:rsidRPr="003B0D88">
        <w:t>Понятие правонарушения обладает некой юридической  условностью. Преступление, как и  преступность в целом, не есть нечто  одинаковое для всех времён и народов. Оно существенно меняется от эпохи к эпохе и подчас даже на протяжении коротких, для истории, периодов общества, изменения его нравственности, традиций, ценностей, права.</w:t>
      </w:r>
    </w:p>
    <w:p w:rsidR="005075DA" w:rsidRPr="003B0D88" w:rsidRDefault="005075DA" w:rsidP="00E769C7">
      <w:pPr>
        <w:ind w:firstLine="708"/>
        <w:jc w:val="both"/>
      </w:pPr>
      <w:r w:rsidRPr="003B0D88">
        <w:t>Каждое  отдельное правонарушение, как явление  реальной действительности конкретно; оно совершается конкретным лицом, в определённом месте и времени и характеризуется точно определёнными признаками. Вместе с тем правонарушения в качестве общественной социальной категории обладают общими чертами и, соответственно, общими признаками состава.</w:t>
      </w:r>
    </w:p>
    <w:p w:rsidR="005075DA" w:rsidRPr="003B0D88" w:rsidRDefault="005075DA" w:rsidP="00E769C7">
      <w:pPr>
        <w:ind w:firstLine="708"/>
        <w:jc w:val="both"/>
      </w:pPr>
      <w:r w:rsidRPr="003B0D88">
        <w:t xml:space="preserve"> В основе признания того или иного поступка, противоречащим нормам действующего законодательства, лежат политические, социально-экономические и иные потребности общества. </w:t>
      </w:r>
      <w:r w:rsidR="00E769C7">
        <w:t>П</w:t>
      </w:r>
      <w:r w:rsidRPr="003B0D88">
        <w:t>ризнак противоправности, закрепляющий признание того или иного поступка правонарушением, отражает сложное взаимодействие объективных и субъективных факторов, которыми руководствуется законодатель, создавая правовые нормы и институты.</w:t>
      </w:r>
    </w:p>
    <w:p w:rsidR="00E769C7" w:rsidRDefault="00E769C7" w:rsidP="00E769C7">
      <w:pPr>
        <w:ind w:firstLine="708"/>
        <w:jc w:val="both"/>
      </w:pPr>
      <w:r>
        <w:t>П</w:t>
      </w:r>
      <w:r w:rsidR="005075DA" w:rsidRPr="003B0D88">
        <w:t xml:space="preserve">равонарушение, как и любой объект исследования, необходимо рассмотреть как систему, а конкретно как концептуальную модель. В начале этой системы находятся правовые отношения, а следовательно участники этих правоотношений. В конце системы, после совершения правонарушения, остаётся один из участников - правонарушитель, подвергнувшийся юридической ответственности. Законодательная и судебная система, существующие в государстве в тот или иной период времени оказывают управляющее воздействие на данные отношения. </w:t>
      </w:r>
    </w:p>
    <w:p w:rsidR="005075DA" w:rsidRPr="003B0D88" w:rsidRDefault="005075DA" w:rsidP="00E769C7">
      <w:pPr>
        <w:ind w:firstLine="708"/>
        <w:jc w:val="both"/>
      </w:pPr>
      <w:r w:rsidRPr="003B0D88">
        <w:t>Законодательная власть управляет посредствам определения основных правил поведения в обществе, выраженных в нормах права, невыполнение, которых приводит к правонарушениям и наступлению юридической ответственности в виде неблагоприятных последствий для участников правоотношений.  </w:t>
      </w:r>
    </w:p>
    <w:p w:rsidR="00E769C7" w:rsidRDefault="00E769C7" w:rsidP="00E769C7">
      <w:pPr>
        <w:ind w:firstLine="705"/>
        <w:jc w:val="both"/>
      </w:pPr>
      <w:r>
        <w:t>Н</w:t>
      </w:r>
      <w:r w:rsidRPr="003B0D88">
        <w:t xml:space="preserve">аличие правонарушений в  современном российском обществе, их характер и уровень обусловливаются  целым комплексом негативных явлений. </w:t>
      </w:r>
    </w:p>
    <w:p w:rsidR="00E769C7" w:rsidRPr="003B0D88" w:rsidRDefault="00E769C7" w:rsidP="00E769C7">
      <w:pPr>
        <w:ind w:firstLine="705"/>
        <w:jc w:val="both"/>
      </w:pPr>
      <w:r w:rsidRPr="003B0D88">
        <w:t>Преодоление такого рода явлений</w:t>
      </w:r>
      <w:r>
        <w:t>-</w:t>
      </w:r>
      <w:r w:rsidRPr="003B0D88">
        <w:t> это и есть пути предотвращения правонарушений и борьбы с ними. Усилия и средства на этом поприще предстоит затратить колоссальнейшие, но промедление здесь обойдется каждому человеку и обществу еще дороже. Правонарушения (и прежде всего преступления) на сегодняшний день не только угрожают жизни, здоровью, имуществу граждан, но и в значительной мере подрывают процесс проведения реформ.</w:t>
      </w: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both"/>
      </w:pPr>
    </w:p>
    <w:p w:rsidR="00E769C7" w:rsidRDefault="00E769C7" w:rsidP="00E769C7">
      <w:pPr>
        <w:ind w:firstLine="705"/>
        <w:jc w:val="center"/>
      </w:pPr>
      <w:r>
        <w:t>Заключение.</w:t>
      </w:r>
    </w:p>
    <w:p w:rsidR="00C97072" w:rsidRDefault="00C97072" w:rsidP="00C97072">
      <w:pPr>
        <w:ind w:firstLine="705"/>
        <w:jc w:val="both"/>
      </w:pPr>
    </w:p>
    <w:p w:rsidR="00C97072" w:rsidRPr="003B0D88" w:rsidRDefault="00C97072" w:rsidP="00C97072">
      <w:pPr>
        <w:jc w:val="both"/>
      </w:pPr>
      <w:r>
        <w:t> </w:t>
      </w:r>
      <w:r>
        <w:tab/>
        <w:t>В</w:t>
      </w:r>
      <w:r w:rsidRPr="003B0D88">
        <w:t xml:space="preserve"> результате проделанной работы можно сделать следующие выводы:</w:t>
      </w:r>
    </w:p>
    <w:p w:rsidR="00C97072" w:rsidRPr="003B0D88" w:rsidRDefault="00C97072" w:rsidP="00C97072">
      <w:pPr>
        <w:ind w:firstLine="708"/>
        <w:jc w:val="both"/>
      </w:pPr>
      <w:r w:rsidRPr="003B0D88">
        <w:t xml:space="preserve">Проблема  правонарушений – одна из древнейших проблем, с которой сталкивалось человеческое общество. Ее актуальность остается крайне высокой и в настоящее  время, так как еще не созданы  условия, способствующие снижению уровня преступности. </w:t>
      </w:r>
    </w:p>
    <w:p w:rsidR="00C97072" w:rsidRPr="003B0D88" w:rsidRDefault="00C97072" w:rsidP="00C97072">
      <w:pPr>
        <w:jc w:val="both"/>
      </w:pPr>
      <w:r w:rsidRPr="003B0D88">
        <w:t>     </w:t>
      </w:r>
      <w:r>
        <w:tab/>
      </w:r>
      <w:r w:rsidRPr="003B0D88">
        <w:t xml:space="preserve">Все правонарушения обладают признаками, позволяющими отличить их от любых  других социальных явлений. </w:t>
      </w:r>
    </w:p>
    <w:p w:rsidR="00C97072" w:rsidRDefault="00C97072" w:rsidP="00C97072">
      <w:pPr>
        <w:jc w:val="both"/>
      </w:pPr>
      <w:r w:rsidRPr="003B0D88">
        <w:t>     </w:t>
      </w:r>
      <w:r>
        <w:tab/>
      </w:r>
      <w:r w:rsidRPr="003B0D88">
        <w:t>Всем</w:t>
      </w:r>
      <w:r>
        <w:t xml:space="preserve"> </w:t>
      </w:r>
      <w:r w:rsidRPr="003B0D88">
        <w:t>правонарушениям свойственны общественная опасность</w:t>
      </w:r>
      <w:r>
        <w:t xml:space="preserve"> и противоправность</w:t>
      </w:r>
      <w:r w:rsidRPr="003B0D88">
        <w:t>. Они  могут совершаться только людьми (не всеми, а лишь деликтоспособными лицами). Важно также отметить, что преступление – это именно поведение, а не образ мысли.</w:t>
      </w:r>
    </w:p>
    <w:p w:rsidR="00C97072" w:rsidRPr="003B0D88" w:rsidRDefault="00C97072" w:rsidP="00C97072">
      <w:pPr>
        <w:jc w:val="both"/>
      </w:pPr>
      <w:r w:rsidRPr="003B0D88">
        <w:t>     </w:t>
      </w:r>
      <w:r>
        <w:tab/>
        <w:t>Для определения правонарушения необ</w:t>
      </w:r>
      <w:r w:rsidRPr="003B0D88">
        <w:t>ходимо наличие всех элементов состава правонарушения, а именно: субъекта, объекта, субъективной стороны и объективной стороны. Здесь одним из важнейших признаков является наличие вины правонарушителя.</w:t>
      </w:r>
    </w:p>
    <w:p w:rsidR="00C97072" w:rsidRPr="003B0D88" w:rsidRDefault="00C97072" w:rsidP="00C97072">
      <w:pPr>
        <w:ind w:firstLine="708"/>
        <w:jc w:val="both"/>
      </w:pPr>
      <w:r w:rsidRPr="003B0D88">
        <w:t>Правонарушения  крайне неоднородны. Существуют определенные критерии (например, по степени общественной опасности деяния), которые позволяют различить преступления (самые тяжкие правонарушения) и проступки (менее опасные). Внутри этих двух групп также существует внутреннее деление: у преступлений – по степени тяжести, у проступков – в зависимости от сферы общественных отношений, нормы которой были нарушены.</w:t>
      </w:r>
    </w:p>
    <w:p w:rsidR="00C97072" w:rsidRPr="003B0D88" w:rsidRDefault="00C97072" w:rsidP="00C97072">
      <w:pPr>
        <w:jc w:val="both"/>
      </w:pPr>
      <w:r w:rsidRPr="003B0D88">
        <w:t>     </w:t>
      </w:r>
      <w:r>
        <w:tab/>
      </w:r>
      <w:r w:rsidRPr="003B0D88">
        <w:t>В</w:t>
      </w:r>
      <w:r>
        <w:t xml:space="preserve"> </w:t>
      </w:r>
      <w:r w:rsidRPr="003B0D88">
        <w:t>вопросе наказания за совершение правонарушений есть много дискуссионных  моментов. Наиболее спорным вопросом является правомерность применения смертной казни как высшей меры наказания. В мире не выработано единой точки зрения по этому вопросу.</w:t>
      </w:r>
    </w:p>
    <w:p w:rsidR="00C97072" w:rsidRPr="003B0D88" w:rsidRDefault="00C97072" w:rsidP="00C97072">
      <w:pPr>
        <w:jc w:val="both"/>
      </w:pPr>
      <w:r w:rsidRPr="003B0D88">
        <w:t>     </w:t>
      </w:r>
      <w:r>
        <w:tab/>
      </w:r>
      <w:r w:rsidRPr="003B0D88">
        <w:t>Также определенные сложности вызывает многообразие проступков и появление новых  видов правонарушений. Законодательство не всегда адекватно ситуации на определенный момент времени. И нормативные акты принимаются уже «вдогонку» правонарушениям, которые появились сравнительно недавно.</w:t>
      </w:r>
    </w:p>
    <w:p w:rsidR="00C97072" w:rsidRPr="003B0D88" w:rsidRDefault="00C97072" w:rsidP="00C97072">
      <w:pPr>
        <w:jc w:val="both"/>
      </w:pPr>
      <w:r w:rsidRPr="003B0D88">
        <w:t>     </w:t>
      </w:r>
      <w:r>
        <w:tab/>
      </w:r>
      <w:r w:rsidRPr="003B0D88">
        <w:t>Основная</w:t>
      </w:r>
      <w:r>
        <w:t xml:space="preserve"> </w:t>
      </w:r>
      <w:r w:rsidRPr="003B0D88">
        <w:t>причина правонарушений напрямую связана  с удовлетворением потребностей человека (незаконным путем). Следовательно, полностью искоренить правонарушения невозможно. Можно лишь воздействовать на условия их совершения, и этим самым снизить уровень преступности, в частности, до минимума, но никогда до нуля.</w:t>
      </w:r>
    </w:p>
    <w:p w:rsidR="00C97072" w:rsidRPr="003B0D88" w:rsidRDefault="00C97072" w:rsidP="00C97072">
      <w:pPr>
        <w:ind w:firstLine="708"/>
        <w:jc w:val="both"/>
      </w:pPr>
      <w:r w:rsidRPr="003B0D88">
        <w:t>Неблагоприятными  условиями, увеличивающими количество правонарушений являются: низкий уровень жизни и правовой культуры населения, нестабильность обстановки в государстве (а вследствие этого, отсутствие какой-либо идеологии и кризис морали), такие социальные явления, как наркомания и алкоголизм, несовершенство законодательства и не всегда эффективная работа правоохранительных органов.</w:t>
      </w:r>
    </w:p>
    <w:p w:rsidR="00C97072" w:rsidRPr="003B0D88" w:rsidRDefault="00C97072" w:rsidP="00C97072">
      <w:pPr>
        <w:jc w:val="both"/>
      </w:pPr>
      <w:r w:rsidRPr="003B0D88">
        <w:t>     </w:t>
      </w:r>
      <w:r>
        <w:tab/>
      </w:r>
      <w:r w:rsidRPr="003B0D88">
        <w:t xml:space="preserve">Условия, формирующие причину правонарушений, конечно, не исчерпываются вышеперечисленными позициями. А их устранение и является основным путем предотвращения правонарушений и борьбы с ними. </w:t>
      </w:r>
    </w:p>
    <w:p w:rsidR="00C97072" w:rsidRDefault="00C97072" w:rsidP="00C97072">
      <w:pPr>
        <w:jc w:val="both"/>
      </w:pPr>
      <w:r w:rsidRPr="003B0D88">
        <w:t>     </w:t>
      </w:r>
      <w:r>
        <w:tab/>
      </w:r>
      <w:r w:rsidRPr="003B0D88">
        <w:t xml:space="preserve">В современной России особенно остро </w:t>
      </w:r>
      <w:r>
        <w:t xml:space="preserve">поставлен вопрос об </w:t>
      </w:r>
      <w:r w:rsidR="00DA7C3E">
        <w:t>искоренении</w:t>
      </w:r>
      <w:r>
        <w:t xml:space="preserve"> правонарушений во всех сферах общественной жизни, о необходимости усиления ответственности за соблюдение общегосударственных, общенародных интересов </w:t>
      </w:r>
    </w:p>
    <w:p w:rsidR="00DA7C3E" w:rsidRDefault="00C97072" w:rsidP="00C97072">
      <w:pPr>
        <w:jc w:val="both"/>
      </w:pPr>
      <w:r>
        <w:t xml:space="preserve"> Решительной борьбы против </w:t>
      </w:r>
      <w:r w:rsidR="00DA7C3E">
        <w:t>различных видов деяний, несущих в себе антисоциальный характер.</w:t>
      </w:r>
    </w:p>
    <w:p w:rsidR="00C97072" w:rsidRPr="003B0D88" w:rsidRDefault="00DA7C3E" w:rsidP="00C97072">
      <w:pPr>
        <w:jc w:val="both"/>
      </w:pPr>
      <w:r>
        <w:t xml:space="preserve"> </w:t>
      </w:r>
      <w:r w:rsidR="00C97072" w:rsidRPr="003B0D88">
        <w:t> </w:t>
      </w:r>
      <w:r w:rsidR="00C97072" w:rsidRPr="003B0D88">
        <w:br/>
        <w:t> </w:t>
      </w:r>
      <w:r w:rsidR="00C97072" w:rsidRPr="003B0D88">
        <w:br/>
      </w:r>
    </w:p>
    <w:p w:rsidR="00C97072" w:rsidRDefault="00C97072" w:rsidP="00C97072">
      <w:pPr>
        <w:ind w:firstLine="705"/>
        <w:jc w:val="both"/>
      </w:pPr>
    </w:p>
    <w:p w:rsidR="00DE4916" w:rsidRDefault="00E769C7" w:rsidP="00E769C7">
      <w:pPr>
        <w:ind w:firstLine="705"/>
        <w:jc w:val="both"/>
      </w:pPr>
      <w:r w:rsidRPr="003B0D88">
        <w:br/>
      </w: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DE4916" w:rsidRDefault="00DE4916" w:rsidP="00DE4916">
      <w:pPr>
        <w:ind w:firstLine="705"/>
        <w:jc w:val="both"/>
      </w:pPr>
    </w:p>
    <w:p w:rsidR="00805D23" w:rsidRDefault="00805D23" w:rsidP="00EB453A">
      <w:pPr>
        <w:ind w:firstLine="705"/>
        <w:jc w:val="both"/>
      </w:pPr>
    </w:p>
    <w:p w:rsidR="00805D23" w:rsidRDefault="00805D23" w:rsidP="00EB453A">
      <w:pPr>
        <w:ind w:firstLine="705"/>
        <w:jc w:val="both"/>
      </w:pPr>
    </w:p>
    <w:p w:rsidR="00805D23" w:rsidRDefault="00201339" w:rsidP="00805D23">
      <w:pPr>
        <w:ind w:firstLine="705"/>
        <w:jc w:val="both"/>
      </w:pPr>
      <w:r w:rsidRPr="003B0D88">
        <w:br/>
      </w: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805D23">
      <w:pPr>
        <w:ind w:firstLine="705"/>
        <w:jc w:val="both"/>
      </w:pPr>
    </w:p>
    <w:p w:rsidR="00DA7C3E" w:rsidRDefault="00DA7C3E" w:rsidP="00213E15">
      <w:pPr>
        <w:ind w:firstLine="705"/>
        <w:jc w:val="center"/>
      </w:pPr>
      <w:r>
        <w:t>Список использованной литературы</w:t>
      </w:r>
    </w:p>
    <w:p w:rsidR="00DA7C3E" w:rsidRDefault="00DA7C3E" w:rsidP="00805D23">
      <w:pPr>
        <w:ind w:firstLine="705"/>
        <w:jc w:val="both"/>
      </w:pPr>
    </w:p>
    <w:p w:rsidR="00213E15" w:rsidRDefault="00201339" w:rsidP="00DA7C3E">
      <w:r w:rsidRPr="003B0D88">
        <w:t xml:space="preserve">Денисов Ю.А. Общая теория правонарушения и ответственности. – Ленинград: Изд-во Ленинградского университета, 1983. </w:t>
      </w:r>
      <w:r w:rsidRPr="003B0D88">
        <w:br/>
        <w:t xml:space="preserve">Катанян К. Четыре категории преступлений // Независимая газета. – 1996, 18 июня. </w:t>
      </w:r>
      <w:r w:rsidRPr="003B0D88">
        <w:br/>
        <w:t xml:space="preserve">Кудрявцев В.Н. Закон, поступок, ответственность. – М.: Наука, 1986. </w:t>
      </w:r>
    </w:p>
    <w:p w:rsidR="00213E15" w:rsidRDefault="00213E15" w:rsidP="00DA7C3E">
      <w:r w:rsidRPr="003B0D88">
        <w:t xml:space="preserve">Кудрявцев В.Н. </w:t>
      </w:r>
      <w:r>
        <w:t>Правовое поведение: норма и патология</w:t>
      </w:r>
      <w:r w:rsidRPr="003B0D88">
        <w:t>. – М. 19</w:t>
      </w:r>
      <w:r>
        <w:t>92.</w:t>
      </w:r>
    </w:p>
    <w:p w:rsidR="00213E15" w:rsidRDefault="00213E15" w:rsidP="00DA7C3E">
      <w:r w:rsidRPr="003B0D88">
        <w:t>К</w:t>
      </w:r>
      <w:r>
        <w:t>орельский В.М.,Перевалова В.Д.Теория государства и права. Учебник для вузов</w:t>
      </w:r>
      <w:r w:rsidRPr="003B0D88">
        <w:t>. – М.: Н</w:t>
      </w:r>
      <w:r>
        <w:t>орма</w:t>
      </w:r>
      <w:r w:rsidRPr="003B0D88">
        <w:t>, 19</w:t>
      </w:r>
      <w:r>
        <w:t>97.</w:t>
      </w:r>
      <w:r w:rsidR="00201339" w:rsidRPr="003B0D88">
        <w:br/>
        <w:t xml:space="preserve">Лысов М.Д. Логико-структурный анализ понятий и признаков преступлений в действующем УК РФ // Государство и право. – 1997, № 12. </w:t>
      </w:r>
      <w:r w:rsidR="00201339" w:rsidRPr="003B0D88">
        <w:br/>
        <w:t xml:space="preserve">Мальков В.П. Состав преступления в теории и законе // Российская юстиция. – 1998, № 6. </w:t>
      </w:r>
    </w:p>
    <w:p w:rsidR="00201339" w:rsidRPr="003B0D88" w:rsidRDefault="00213E15" w:rsidP="00DA7C3E">
      <w:r>
        <w:t>Спиридонова Л.И.Теория государства и права.Учебное пособие.-М.:Бек,2000</w:t>
      </w:r>
      <w:r w:rsidR="00201339" w:rsidRPr="003B0D88">
        <w:br/>
        <w:t>Спиридонов И.И. Теория государства и права. – М.: 1995.</w:t>
      </w:r>
    </w:p>
    <w:p w:rsidR="00EC5828" w:rsidRPr="003B0D88" w:rsidRDefault="00EC5828" w:rsidP="003B0D88">
      <w:pPr>
        <w:jc w:val="both"/>
      </w:pPr>
      <w:bookmarkStart w:id="0" w:name="_GoBack"/>
      <w:bookmarkEnd w:id="0"/>
    </w:p>
    <w:sectPr w:rsidR="00EC5828" w:rsidRPr="003B0D88" w:rsidSect="005C19F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213EA"/>
    <w:multiLevelType w:val="hybridMultilevel"/>
    <w:tmpl w:val="DCE4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E38"/>
    <w:rsid w:val="000373D7"/>
    <w:rsid w:val="001421AD"/>
    <w:rsid w:val="00172D79"/>
    <w:rsid w:val="00183FDB"/>
    <w:rsid w:val="00201339"/>
    <w:rsid w:val="0020610A"/>
    <w:rsid w:val="00213E15"/>
    <w:rsid w:val="002422BD"/>
    <w:rsid w:val="0033081C"/>
    <w:rsid w:val="003618FB"/>
    <w:rsid w:val="0037487C"/>
    <w:rsid w:val="00394737"/>
    <w:rsid w:val="003B0D88"/>
    <w:rsid w:val="003C332F"/>
    <w:rsid w:val="00410E38"/>
    <w:rsid w:val="00447C54"/>
    <w:rsid w:val="0047700E"/>
    <w:rsid w:val="004833C7"/>
    <w:rsid w:val="004844BC"/>
    <w:rsid w:val="00502E7E"/>
    <w:rsid w:val="005075DA"/>
    <w:rsid w:val="005C19F1"/>
    <w:rsid w:val="00623985"/>
    <w:rsid w:val="00633461"/>
    <w:rsid w:val="00680EBB"/>
    <w:rsid w:val="00691B6A"/>
    <w:rsid w:val="007D31E7"/>
    <w:rsid w:val="00805D23"/>
    <w:rsid w:val="00823E7D"/>
    <w:rsid w:val="008C011B"/>
    <w:rsid w:val="008C75B6"/>
    <w:rsid w:val="008F27EC"/>
    <w:rsid w:val="0093154D"/>
    <w:rsid w:val="00950CD5"/>
    <w:rsid w:val="00A36BE1"/>
    <w:rsid w:val="00AC037B"/>
    <w:rsid w:val="00B3590A"/>
    <w:rsid w:val="00C40464"/>
    <w:rsid w:val="00C555AB"/>
    <w:rsid w:val="00C97072"/>
    <w:rsid w:val="00D70A19"/>
    <w:rsid w:val="00D70B4B"/>
    <w:rsid w:val="00D742B9"/>
    <w:rsid w:val="00DA49AD"/>
    <w:rsid w:val="00DA7C3E"/>
    <w:rsid w:val="00DE4916"/>
    <w:rsid w:val="00E769C7"/>
    <w:rsid w:val="00EB30E5"/>
    <w:rsid w:val="00EB453A"/>
    <w:rsid w:val="00EC5828"/>
    <w:rsid w:val="00F45A74"/>
    <w:rsid w:val="00F5302D"/>
    <w:rsid w:val="00FE2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A3002-1422-4EF3-A675-AB47BFE0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E38"/>
    <w:rPr>
      <w:sz w:val="28"/>
      <w:szCs w:val="28"/>
    </w:rPr>
  </w:style>
  <w:style w:type="paragraph" w:styleId="1">
    <w:name w:val="heading 1"/>
    <w:basedOn w:val="a"/>
    <w:next w:val="a"/>
    <w:link w:val="10"/>
    <w:uiPriority w:val="9"/>
    <w:qFormat/>
    <w:rsid w:val="001421AD"/>
    <w:pPr>
      <w:keepNext/>
      <w:spacing w:before="240" w:after="60"/>
      <w:outlineLvl w:val="0"/>
    </w:pPr>
    <w:rPr>
      <w:rFonts w:ascii="Cambria" w:hAnsi="Cambria"/>
      <w:b/>
      <w:bCs/>
      <w:kern w:val="32"/>
      <w:sz w:val="32"/>
      <w:szCs w:val="32"/>
    </w:rPr>
  </w:style>
  <w:style w:type="paragraph" w:styleId="4">
    <w:name w:val="heading 4"/>
    <w:basedOn w:val="a"/>
    <w:next w:val="a"/>
    <w:link w:val="40"/>
    <w:qFormat/>
    <w:rsid w:val="001421AD"/>
    <w:pPr>
      <w:keepNext/>
      <w:spacing w:line="360" w:lineRule="auto"/>
      <w:jc w:val="center"/>
      <w:outlineLvl w:val="3"/>
    </w:pPr>
    <w:rPr>
      <w:b/>
      <w:i/>
      <w:szCs w:val="20"/>
    </w:rPr>
  </w:style>
  <w:style w:type="paragraph" w:styleId="7">
    <w:name w:val="heading 7"/>
    <w:basedOn w:val="a"/>
    <w:next w:val="a"/>
    <w:link w:val="70"/>
    <w:uiPriority w:val="9"/>
    <w:qFormat/>
    <w:rsid w:val="001421A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10E38"/>
    <w:pPr>
      <w:jc w:val="center"/>
    </w:pPr>
    <w:rPr>
      <w:b/>
      <w:bCs/>
      <w:szCs w:val="24"/>
    </w:rPr>
  </w:style>
  <w:style w:type="paragraph" w:styleId="a4">
    <w:name w:val="Normal (Web)"/>
    <w:basedOn w:val="a"/>
    <w:rsid w:val="00410E38"/>
    <w:pPr>
      <w:spacing w:before="100" w:beforeAutospacing="1" w:after="100" w:afterAutospacing="1"/>
    </w:pPr>
    <w:rPr>
      <w:sz w:val="24"/>
      <w:szCs w:val="24"/>
    </w:rPr>
  </w:style>
  <w:style w:type="character" w:customStyle="1" w:styleId="10">
    <w:name w:val="Заголовок 1 Знак"/>
    <w:basedOn w:val="a0"/>
    <w:link w:val="1"/>
    <w:uiPriority w:val="9"/>
    <w:rsid w:val="001421AD"/>
    <w:rPr>
      <w:rFonts w:ascii="Cambria" w:hAnsi="Cambria"/>
      <w:b/>
      <w:bCs/>
      <w:kern w:val="32"/>
      <w:sz w:val="32"/>
      <w:szCs w:val="32"/>
    </w:rPr>
  </w:style>
  <w:style w:type="character" w:customStyle="1" w:styleId="40">
    <w:name w:val="Заголовок 4 Знак"/>
    <w:basedOn w:val="a0"/>
    <w:link w:val="4"/>
    <w:rsid w:val="001421AD"/>
    <w:rPr>
      <w:b/>
      <w:i/>
      <w:sz w:val="28"/>
    </w:rPr>
  </w:style>
  <w:style w:type="character" w:customStyle="1" w:styleId="70">
    <w:name w:val="Заголовок 7 Знак"/>
    <w:basedOn w:val="a0"/>
    <w:link w:val="7"/>
    <w:uiPriority w:val="9"/>
    <w:semiHidden/>
    <w:rsid w:val="001421AD"/>
    <w:rPr>
      <w:rFonts w:ascii="Calibri" w:hAnsi="Calibri"/>
      <w:sz w:val="24"/>
      <w:szCs w:val="24"/>
    </w:rPr>
  </w:style>
  <w:style w:type="paragraph" w:styleId="a5">
    <w:name w:val="Body Text"/>
    <w:basedOn w:val="a"/>
    <w:link w:val="a6"/>
    <w:uiPriority w:val="99"/>
    <w:unhideWhenUsed/>
    <w:rsid w:val="001421AD"/>
    <w:pPr>
      <w:spacing w:after="120"/>
    </w:pPr>
    <w:rPr>
      <w:sz w:val="24"/>
      <w:szCs w:val="24"/>
    </w:rPr>
  </w:style>
  <w:style w:type="character" w:customStyle="1" w:styleId="a6">
    <w:name w:val="Основной текст Знак"/>
    <w:basedOn w:val="a0"/>
    <w:link w:val="a5"/>
    <w:uiPriority w:val="99"/>
    <w:rsid w:val="001421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5997">
      <w:bodyDiv w:val="1"/>
      <w:marLeft w:val="0"/>
      <w:marRight w:val="0"/>
      <w:marTop w:val="0"/>
      <w:marBottom w:val="0"/>
      <w:divBdr>
        <w:top w:val="none" w:sz="0" w:space="0" w:color="auto"/>
        <w:left w:val="none" w:sz="0" w:space="0" w:color="auto"/>
        <w:bottom w:val="none" w:sz="0" w:space="0" w:color="auto"/>
        <w:right w:val="none" w:sz="0" w:space="0" w:color="auto"/>
      </w:divBdr>
      <w:divsChild>
        <w:div w:id="104506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8055</Words>
  <Characters>45919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Reanimator Extreme Edition</Company>
  <LinksUpToDate>false</LinksUpToDate>
  <CharactersWithSpaces>53867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econcb</dc:creator>
  <cp:keywords/>
  <dc:description/>
  <cp:lastModifiedBy>admin</cp:lastModifiedBy>
  <cp:revision>2</cp:revision>
  <cp:lastPrinted>2010-09-24T12:32:00Z</cp:lastPrinted>
  <dcterms:created xsi:type="dcterms:W3CDTF">2014-04-07T15:46:00Z</dcterms:created>
  <dcterms:modified xsi:type="dcterms:W3CDTF">2014-04-07T15:46:00Z</dcterms:modified>
</cp:coreProperties>
</file>