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CBF" w:rsidRPr="007D7DF5" w:rsidRDefault="00DD0CBF" w:rsidP="00DD0CBF">
      <w:pPr>
        <w:pStyle w:val="a3"/>
        <w:rPr>
          <w:rFonts w:ascii="ISOCPEUR" w:hAnsi="ISOCPEUR" w:cs="ISOCP3"/>
          <w:i/>
          <w:sz w:val="24"/>
        </w:rPr>
      </w:pPr>
      <w:r w:rsidRPr="007D7DF5">
        <w:rPr>
          <w:rFonts w:ascii="ISOCPEUR" w:hAnsi="ISOCPEUR" w:cs="ISOCP3"/>
          <w:i/>
          <w:sz w:val="24"/>
        </w:rPr>
        <w:t>Министерство транспорта Российской Федерации</w:t>
      </w:r>
    </w:p>
    <w:p w:rsidR="00DD0CBF" w:rsidRPr="007D7DF5" w:rsidRDefault="00DD0CBF" w:rsidP="00DD0CBF">
      <w:pPr>
        <w:pStyle w:val="a3"/>
        <w:rPr>
          <w:rFonts w:ascii="ISOCPEUR" w:hAnsi="ISOCPEUR" w:cs="ISOCP3"/>
          <w:i/>
          <w:sz w:val="24"/>
        </w:rPr>
      </w:pPr>
      <w:r w:rsidRPr="007D7DF5">
        <w:rPr>
          <w:rFonts w:ascii="ISOCPEUR" w:hAnsi="ISOCPEUR" w:cs="ISOCP3"/>
          <w:i/>
          <w:sz w:val="24"/>
        </w:rPr>
        <w:t>Федеральное агентство железнодорожного транспорта</w:t>
      </w:r>
    </w:p>
    <w:p w:rsidR="00DD0CBF" w:rsidRPr="007D7DF5" w:rsidRDefault="00DD0CBF" w:rsidP="00DD0CBF">
      <w:pPr>
        <w:pStyle w:val="a3"/>
        <w:rPr>
          <w:rFonts w:ascii="ISOCPEUR" w:hAnsi="ISOCPEUR" w:cs="ISOCP3"/>
          <w:i/>
          <w:sz w:val="24"/>
        </w:rPr>
      </w:pPr>
      <w:r w:rsidRPr="007D7DF5">
        <w:rPr>
          <w:rFonts w:ascii="ISOCPEUR" w:hAnsi="ISOCPEUR" w:cs="ISOCP3"/>
          <w:i/>
          <w:sz w:val="24"/>
        </w:rPr>
        <w:t xml:space="preserve">Федеральное государственное образовательное учреждение </w:t>
      </w:r>
    </w:p>
    <w:p w:rsidR="00DD0CBF" w:rsidRPr="007D7DF5" w:rsidRDefault="00DD0CBF" w:rsidP="00DD0CBF">
      <w:pPr>
        <w:pStyle w:val="a3"/>
        <w:rPr>
          <w:rFonts w:ascii="ISOCPEUR" w:hAnsi="ISOCPEUR" w:cs="ISOCP3"/>
          <w:i/>
          <w:sz w:val="24"/>
        </w:rPr>
      </w:pPr>
      <w:r w:rsidRPr="007D7DF5">
        <w:rPr>
          <w:rFonts w:ascii="ISOCPEUR" w:hAnsi="ISOCPEUR" w:cs="ISOCP3"/>
          <w:i/>
          <w:sz w:val="24"/>
        </w:rPr>
        <w:t>Среднего профессионального образования</w:t>
      </w:r>
    </w:p>
    <w:p w:rsidR="00DD0CBF" w:rsidRPr="007D7DF5" w:rsidRDefault="00DD0CBF" w:rsidP="00DD0CBF">
      <w:pPr>
        <w:jc w:val="center"/>
        <w:rPr>
          <w:b/>
        </w:rPr>
      </w:pPr>
      <w:r w:rsidRPr="007D7DF5">
        <w:rPr>
          <w:rFonts w:ascii="ISOCPEUR" w:hAnsi="ISOCPEUR" w:cs="ISOCP3"/>
          <w:i/>
        </w:rPr>
        <w:t>Уфимский техникум железнодорожного транспорта</w:t>
      </w:r>
    </w:p>
    <w:p w:rsidR="00DD0CBF" w:rsidRDefault="00DD0CBF" w:rsidP="00DD0CBF">
      <w:pPr>
        <w:jc w:val="center"/>
        <w:rPr>
          <w:b/>
        </w:rPr>
      </w:pPr>
    </w:p>
    <w:p w:rsidR="00DD0CBF" w:rsidRDefault="00DD0CBF" w:rsidP="00DD0CBF">
      <w:pPr>
        <w:jc w:val="center"/>
        <w:rPr>
          <w:b/>
        </w:rPr>
      </w:pPr>
    </w:p>
    <w:p w:rsidR="00DD0CBF" w:rsidRDefault="00DD0CBF" w:rsidP="00DD0CBF">
      <w:pPr>
        <w:jc w:val="center"/>
        <w:rPr>
          <w:b/>
        </w:rPr>
      </w:pPr>
    </w:p>
    <w:p w:rsidR="00DD0CBF" w:rsidRDefault="00DD0CBF" w:rsidP="00DD0CBF">
      <w:pPr>
        <w:jc w:val="center"/>
        <w:rPr>
          <w:b/>
        </w:rPr>
      </w:pPr>
    </w:p>
    <w:p w:rsidR="00DD0CBF" w:rsidRDefault="00DD0CBF" w:rsidP="00DD0CBF">
      <w:pPr>
        <w:jc w:val="center"/>
        <w:rPr>
          <w:b/>
        </w:rPr>
      </w:pPr>
    </w:p>
    <w:p w:rsidR="00DD0CBF" w:rsidRDefault="00DD0CBF" w:rsidP="00DD0CBF">
      <w:pPr>
        <w:jc w:val="center"/>
        <w:rPr>
          <w:b/>
        </w:rPr>
      </w:pPr>
    </w:p>
    <w:p w:rsidR="00DD0CBF" w:rsidRDefault="00DD0CBF" w:rsidP="00DD0CBF">
      <w:pPr>
        <w:jc w:val="center"/>
        <w:rPr>
          <w:b/>
        </w:rPr>
      </w:pPr>
    </w:p>
    <w:p w:rsidR="00DD0CBF" w:rsidRPr="00577897" w:rsidRDefault="00DD0CBF" w:rsidP="00DD0CBF">
      <w:pPr>
        <w:jc w:val="center"/>
        <w:rPr>
          <w:rFonts w:ascii="ISOCPEUR" w:hAnsi="ISOCPEUR"/>
          <w:b/>
          <w:i/>
          <w:sz w:val="40"/>
          <w:szCs w:val="40"/>
        </w:rPr>
      </w:pPr>
      <w:r w:rsidRPr="00577897">
        <w:rPr>
          <w:rFonts w:ascii="ISOCPEUR" w:hAnsi="ISOCPEUR"/>
          <w:b/>
          <w:i/>
          <w:sz w:val="40"/>
          <w:szCs w:val="40"/>
        </w:rPr>
        <w:t>МЕТОДИЧЕ</w:t>
      </w:r>
      <w:r>
        <w:rPr>
          <w:rFonts w:ascii="ISOCPEUR" w:hAnsi="ISOCPEUR"/>
          <w:b/>
          <w:i/>
          <w:sz w:val="40"/>
          <w:szCs w:val="40"/>
        </w:rPr>
        <w:t>С</w:t>
      </w:r>
      <w:r w:rsidRPr="00577897">
        <w:rPr>
          <w:rFonts w:ascii="ISOCPEUR" w:hAnsi="ISOCPEUR"/>
          <w:b/>
          <w:i/>
          <w:sz w:val="40"/>
          <w:szCs w:val="40"/>
        </w:rPr>
        <w:t>КИЕ УКАЗАНИЯ</w:t>
      </w:r>
    </w:p>
    <w:p w:rsidR="00DD0CBF" w:rsidRPr="00577897" w:rsidRDefault="00DD0CBF" w:rsidP="00DD0CBF">
      <w:pPr>
        <w:jc w:val="center"/>
        <w:rPr>
          <w:rFonts w:ascii="ISOCPEUR" w:hAnsi="ISOCPEUR"/>
          <w:b/>
          <w:i/>
          <w:sz w:val="36"/>
          <w:szCs w:val="36"/>
        </w:rPr>
      </w:pPr>
      <w:r>
        <w:rPr>
          <w:rFonts w:ascii="ISOCPEUR" w:hAnsi="ISOCPEUR"/>
          <w:b/>
          <w:i/>
          <w:sz w:val="36"/>
          <w:szCs w:val="36"/>
        </w:rPr>
        <w:t>к выполнению</w:t>
      </w:r>
    </w:p>
    <w:p w:rsidR="00DD0CBF" w:rsidRPr="007D7DF5" w:rsidRDefault="00DD0CBF" w:rsidP="00DD0CBF">
      <w:pPr>
        <w:jc w:val="center"/>
        <w:rPr>
          <w:rFonts w:ascii="ISOCPEUR" w:hAnsi="ISOCPEUR"/>
          <w:b/>
          <w:i/>
          <w:sz w:val="44"/>
          <w:szCs w:val="44"/>
        </w:rPr>
      </w:pPr>
      <w:r w:rsidRPr="007D7DF5">
        <w:rPr>
          <w:rFonts w:ascii="ISOCPEUR" w:hAnsi="ISOCPEUR"/>
          <w:b/>
          <w:i/>
          <w:sz w:val="44"/>
          <w:szCs w:val="44"/>
        </w:rPr>
        <w:t>Лабораторн</w:t>
      </w:r>
      <w:r>
        <w:rPr>
          <w:rFonts w:ascii="ISOCPEUR" w:hAnsi="ISOCPEUR"/>
          <w:b/>
          <w:i/>
          <w:sz w:val="44"/>
          <w:szCs w:val="44"/>
        </w:rPr>
        <w:t>ой</w:t>
      </w:r>
      <w:r w:rsidRPr="007D7DF5">
        <w:rPr>
          <w:rFonts w:ascii="ISOCPEUR" w:hAnsi="ISOCPEUR"/>
          <w:b/>
          <w:i/>
          <w:sz w:val="44"/>
          <w:szCs w:val="44"/>
        </w:rPr>
        <w:t xml:space="preserve"> работ</w:t>
      </w:r>
      <w:r>
        <w:rPr>
          <w:rFonts w:ascii="ISOCPEUR" w:hAnsi="ISOCPEUR"/>
          <w:b/>
          <w:i/>
          <w:sz w:val="44"/>
          <w:szCs w:val="44"/>
        </w:rPr>
        <w:t>ы</w:t>
      </w:r>
      <w:r w:rsidRPr="007D7DF5">
        <w:rPr>
          <w:rFonts w:ascii="ISOCPEUR" w:hAnsi="ISOCPEUR"/>
          <w:b/>
          <w:i/>
          <w:sz w:val="44"/>
          <w:szCs w:val="44"/>
        </w:rPr>
        <w:t xml:space="preserve"> № </w:t>
      </w:r>
      <w:r w:rsidR="007029E3">
        <w:rPr>
          <w:rFonts w:ascii="ISOCPEUR" w:hAnsi="ISOCPEUR"/>
          <w:b/>
          <w:i/>
          <w:sz w:val="44"/>
          <w:szCs w:val="44"/>
        </w:rPr>
        <w:t>4</w:t>
      </w:r>
    </w:p>
    <w:p w:rsidR="00DD0CBF" w:rsidRPr="007D7DF5" w:rsidRDefault="00DD0CBF" w:rsidP="00DD0CBF">
      <w:pPr>
        <w:jc w:val="center"/>
        <w:rPr>
          <w:rFonts w:ascii="ISOCPEUR" w:hAnsi="ISOCPEUR"/>
          <w:b/>
          <w:i/>
          <w:sz w:val="32"/>
          <w:szCs w:val="32"/>
        </w:rPr>
      </w:pPr>
      <w:r w:rsidRPr="007D7DF5">
        <w:rPr>
          <w:rFonts w:ascii="ISOCPEUR" w:hAnsi="ISOCPEUR"/>
          <w:b/>
          <w:i/>
          <w:sz w:val="32"/>
          <w:szCs w:val="32"/>
        </w:rPr>
        <w:t>по дисциплине</w:t>
      </w:r>
    </w:p>
    <w:p w:rsidR="00DD0CBF" w:rsidRPr="007D7DF5" w:rsidRDefault="00DD0CBF" w:rsidP="00DD0CBF">
      <w:pPr>
        <w:jc w:val="center"/>
        <w:rPr>
          <w:rFonts w:ascii="ISOCPEUR" w:hAnsi="ISOCPEUR"/>
          <w:b/>
          <w:i/>
          <w:sz w:val="32"/>
          <w:szCs w:val="32"/>
        </w:rPr>
      </w:pPr>
      <w:r w:rsidRPr="007D7DF5">
        <w:rPr>
          <w:rFonts w:ascii="ISOCPEUR" w:hAnsi="ISOCPEUR"/>
          <w:b/>
          <w:i/>
          <w:sz w:val="32"/>
          <w:szCs w:val="32"/>
        </w:rPr>
        <w:t>Перегонные системы автоматики</w:t>
      </w:r>
    </w:p>
    <w:p w:rsidR="00DD0CBF" w:rsidRPr="007D7DF5" w:rsidRDefault="00DD0CBF" w:rsidP="00DD0CBF">
      <w:pPr>
        <w:jc w:val="center"/>
        <w:rPr>
          <w:rFonts w:ascii="ISOCPEUR" w:hAnsi="ISOCPEUR"/>
          <w:b/>
          <w:i/>
        </w:rPr>
      </w:pPr>
    </w:p>
    <w:p w:rsidR="00DD0CBF" w:rsidRDefault="00DD0CBF" w:rsidP="00DD0CBF">
      <w:pPr>
        <w:jc w:val="center"/>
        <w:rPr>
          <w:rFonts w:ascii="ISOCPEUR" w:hAnsi="ISOCPEUR"/>
          <w:b/>
          <w:i/>
          <w:sz w:val="36"/>
          <w:szCs w:val="36"/>
        </w:rPr>
      </w:pPr>
      <w:r w:rsidRPr="00577897">
        <w:rPr>
          <w:rFonts w:ascii="ISOCPEUR" w:hAnsi="ISOCPEUR"/>
          <w:b/>
          <w:i/>
          <w:sz w:val="36"/>
          <w:szCs w:val="36"/>
        </w:rPr>
        <w:t>Тема: Исследование и анализ</w:t>
      </w:r>
      <w:r>
        <w:rPr>
          <w:rFonts w:ascii="ISOCPEUR" w:hAnsi="ISOCPEUR"/>
          <w:b/>
          <w:i/>
          <w:sz w:val="36"/>
          <w:szCs w:val="36"/>
        </w:rPr>
        <w:t xml:space="preserve"> работы </w:t>
      </w:r>
    </w:p>
    <w:p w:rsidR="0080495B" w:rsidRPr="0080495B" w:rsidRDefault="0080495B" w:rsidP="00DD0CBF">
      <w:pPr>
        <w:jc w:val="center"/>
        <w:rPr>
          <w:rFonts w:ascii="ISOCPEUR" w:hAnsi="ISOCPEUR"/>
          <w:b/>
          <w:i/>
          <w:sz w:val="36"/>
          <w:szCs w:val="36"/>
        </w:rPr>
      </w:pPr>
      <w:r w:rsidRPr="0080495B">
        <w:rPr>
          <w:rFonts w:ascii="ISOCPEUR" w:hAnsi="ISOCPEUR"/>
          <w:b/>
          <w:i/>
          <w:sz w:val="36"/>
          <w:szCs w:val="36"/>
        </w:rPr>
        <w:t>дешифратора числового кода</w:t>
      </w:r>
    </w:p>
    <w:p w:rsidR="00DD0CBF" w:rsidRPr="0080495B" w:rsidRDefault="0080495B" w:rsidP="00DD0CBF">
      <w:pPr>
        <w:jc w:val="center"/>
        <w:rPr>
          <w:rFonts w:ascii="ISOCPEUR" w:hAnsi="ISOCPEUR"/>
          <w:b/>
          <w:i/>
          <w:sz w:val="36"/>
          <w:szCs w:val="36"/>
        </w:rPr>
      </w:pPr>
      <w:r w:rsidRPr="0080495B">
        <w:rPr>
          <w:rFonts w:ascii="ISOCPEUR" w:hAnsi="ISOCPEUR"/>
          <w:b/>
          <w:i/>
          <w:sz w:val="36"/>
          <w:szCs w:val="36"/>
        </w:rPr>
        <w:t xml:space="preserve"> типа ДА</w:t>
      </w:r>
    </w:p>
    <w:p w:rsidR="00DD0CBF" w:rsidRDefault="00DD0CBF" w:rsidP="00DD0CBF">
      <w:pPr>
        <w:jc w:val="center"/>
        <w:rPr>
          <w:b/>
        </w:rPr>
      </w:pPr>
    </w:p>
    <w:p w:rsidR="0080495B" w:rsidRDefault="0080495B" w:rsidP="00DD0CBF">
      <w:pPr>
        <w:jc w:val="center"/>
        <w:rPr>
          <w:b/>
        </w:rPr>
      </w:pPr>
    </w:p>
    <w:p w:rsidR="00DD0CBF" w:rsidRDefault="00DD0CBF" w:rsidP="00DD0CBF">
      <w:pPr>
        <w:jc w:val="center"/>
        <w:rPr>
          <w:b/>
        </w:rPr>
      </w:pPr>
    </w:p>
    <w:p w:rsidR="00DD0CBF" w:rsidRPr="00F8199B" w:rsidRDefault="00DD0CBF" w:rsidP="00DD0CBF">
      <w:pPr>
        <w:pStyle w:val="20"/>
        <w:tabs>
          <w:tab w:val="left" w:pos="5640"/>
          <w:tab w:val="left" w:pos="5940"/>
          <w:tab w:val="left" w:pos="6120"/>
          <w:tab w:val="left" w:pos="6300"/>
          <w:tab w:val="left" w:pos="9000"/>
          <w:tab w:val="left" w:pos="9720"/>
          <w:tab w:val="left" w:pos="9900"/>
        </w:tabs>
        <w:spacing w:line="240" w:lineRule="auto"/>
        <w:rPr>
          <w:rFonts w:ascii="ISOCPEUR" w:hAnsi="ISOCPEUR" w:cs="ISOCP3"/>
          <w:i/>
        </w:rPr>
      </w:pPr>
      <w:r>
        <w:rPr>
          <w:rFonts w:ascii="ISOCPEUR" w:hAnsi="ISOCPEUR" w:cs="ISOCP3"/>
          <w:i/>
        </w:rPr>
        <w:t xml:space="preserve">                                         </w:t>
      </w:r>
      <w:r w:rsidRPr="00F8199B">
        <w:rPr>
          <w:rFonts w:ascii="ISOCPEUR" w:hAnsi="ISOCPEUR" w:cs="ISOCP3"/>
          <w:i/>
        </w:rPr>
        <w:t>Разработал преподаватель</w:t>
      </w:r>
    </w:p>
    <w:p w:rsidR="00DD0CBF" w:rsidRPr="00F8199B" w:rsidRDefault="00DD0CBF" w:rsidP="00DD0CBF">
      <w:pPr>
        <w:pStyle w:val="20"/>
        <w:tabs>
          <w:tab w:val="left" w:pos="5640"/>
          <w:tab w:val="left" w:pos="5940"/>
          <w:tab w:val="left" w:pos="6120"/>
          <w:tab w:val="left" w:pos="6300"/>
          <w:tab w:val="left" w:pos="9000"/>
          <w:tab w:val="left" w:pos="9720"/>
          <w:tab w:val="left" w:pos="9900"/>
        </w:tabs>
        <w:spacing w:line="240" w:lineRule="auto"/>
        <w:rPr>
          <w:rFonts w:ascii="ISOCPEUR" w:hAnsi="ISOCPEUR" w:cs="ISOCP3"/>
          <w:i/>
        </w:rPr>
      </w:pPr>
      <w:r w:rsidRPr="00F8199B">
        <w:rPr>
          <w:rFonts w:ascii="ISOCPEUR" w:hAnsi="ISOCPEUR" w:cs="ISOCP3"/>
          <w:i/>
        </w:rPr>
        <w:t xml:space="preserve">                                        </w:t>
      </w:r>
      <w:r>
        <w:rPr>
          <w:rFonts w:ascii="ISOCPEUR" w:hAnsi="ISOCPEUR" w:cs="ISOCP3"/>
          <w:i/>
        </w:rPr>
        <w:t xml:space="preserve"> д</w:t>
      </w:r>
      <w:r w:rsidRPr="00F8199B">
        <w:rPr>
          <w:rFonts w:ascii="ISOCPEUR" w:hAnsi="ISOCPEUR" w:cs="ISOCP3"/>
          <w:i/>
        </w:rPr>
        <w:t xml:space="preserve">исциплины: </w:t>
      </w:r>
    </w:p>
    <w:p w:rsidR="00DD0CBF" w:rsidRDefault="00DD0CBF" w:rsidP="00DD0CBF">
      <w:pPr>
        <w:pStyle w:val="20"/>
        <w:tabs>
          <w:tab w:val="left" w:pos="5640"/>
          <w:tab w:val="left" w:pos="5940"/>
          <w:tab w:val="left" w:pos="6120"/>
          <w:tab w:val="left" w:pos="6300"/>
          <w:tab w:val="left" w:pos="9000"/>
          <w:tab w:val="left" w:pos="9720"/>
          <w:tab w:val="left" w:pos="9900"/>
        </w:tabs>
        <w:spacing w:line="240" w:lineRule="auto"/>
        <w:rPr>
          <w:rFonts w:ascii="ISOCPEUR" w:hAnsi="ISOCPEUR" w:cs="ISOCP3"/>
          <w:i/>
        </w:rPr>
      </w:pPr>
      <w:r w:rsidRPr="00F8199B">
        <w:rPr>
          <w:rFonts w:ascii="ISOCPEUR" w:hAnsi="ISOCPEUR" w:cs="ISOCP3"/>
          <w:i/>
        </w:rPr>
        <w:t xml:space="preserve">                                       </w:t>
      </w:r>
      <w:r>
        <w:rPr>
          <w:rFonts w:ascii="ISOCPEUR" w:hAnsi="ISOCPEUR" w:cs="ISOCP3"/>
          <w:i/>
        </w:rPr>
        <w:t xml:space="preserve"> </w:t>
      </w:r>
      <w:r w:rsidRPr="00F8199B">
        <w:rPr>
          <w:rFonts w:ascii="ISOCPEUR" w:hAnsi="ISOCPEUR" w:cs="ISOCP3"/>
          <w:i/>
        </w:rPr>
        <w:t xml:space="preserve"> </w:t>
      </w:r>
      <w:r>
        <w:rPr>
          <w:rFonts w:ascii="ISOCPEUR" w:hAnsi="ISOCPEUR" w:cs="ISOCP3"/>
          <w:i/>
        </w:rPr>
        <w:t>Перегонные системы</w:t>
      </w:r>
    </w:p>
    <w:p w:rsidR="00DD0CBF" w:rsidRPr="00F8199B" w:rsidRDefault="00DD0CBF" w:rsidP="00DD0CBF">
      <w:pPr>
        <w:pStyle w:val="20"/>
        <w:tabs>
          <w:tab w:val="left" w:pos="5640"/>
          <w:tab w:val="left" w:pos="5940"/>
          <w:tab w:val="left" w:pos="6120"/>
          <w:tab w:val="left" w:pos="6300"/>
          <w:tab w:val="left" w:pos="9000"/>
          <w:tab w:val="left" w:pos="9720"/>
          <w:tab w:val="left" w:pos="9900"/>
        </w:tabs>
        <w:spacing w:line="240" w:lineRule="auto"/>
        <w:rPr>
          <w:rFonts w:ascii="ISOCPEUR" w:hAnsi="ISOCPEUR" w:cs="ISOCP3"/>
          <w:i/>
        </w:rPr>
      </w:pPr>
      <w:r>
        <w:rPr>
          <w:rFonts w:ascii="ISOCPEUR" w:hAnsi="ISOCPEUR" w:cs="ISOCP3"/>
          <w:i/>
        </w:rPr>
        <w:t xml:space="preserve">                                         автоматики</w:t>
      </w:r>
    </w:p>
    <w:p w:rsidR="00DD0CBF" w:rsidRDefault="00DD0CBF" w:rsidP="00DD0CBF">
      <w:pPr>
        <w:rPr>
          <w:rFonts w:ascii="ISOCPEUR" w:hAnsi="ISOCPEUR" w:cs="ISOCP3"/>
          <w:i/>
        </w:rPr>
      </w:pPr>
      <w:r w:rsidRPr="00F8199B">
        <w:rPr>
          <w:rFonts w:ascii="ISOCPEUR" w:hAnsi="ISOCPEUR" w:cs="ISOCP3"/>
          <w:i/>
        </w:rPr>
        <w:t xml:space="preserve">                               </w:t>
      </w:r>
      <w:r>
        <w:rPr>
          <w:rFonts w:ascii="ISOCPEUR" w:hAnsi="ISOCPEUR" w:cs="ISOCP3"/>
          <w:i/>
        </w:rPr>
        <w:t xml:space="preserve">         </w:t>
      </w:r>
      <w:r w:rsidRPr="00F8199B">
        <w:rPr>
          <w:rFonts w:ascii="ISOCPEUR" w:hAnsi="ISOCPEUR" w:cs="ISOCP3"/>
          <w:i/>
        </w:rPr>
        <w:t xml:space="preserve"> </w:t>
      </w:r>
      <w:r>
        <w:rPr>
          <w:rFonts w:ascii="ISOCPEUR" w:hAnsi="ISOCPEUR" w:cs="ISOCP3"/>
          <w:i/>
        </w:rPr>
        <w:t>С.А. Войнов</w:t>
      </w:r>
    </w:p>
    <w:p w:rsidR="00DD0CBF" w:rsidRDefault="00DD0CBF" w:rsidP="00DD0CBF">
      <w:pPr>
        <w:rPr>
          <w:rFonts w:ascii="ISOCPEUR" w:hAnsi="ISOCPEUR" w:cs="ISOCP3"/>
          <w:i/>
        </w:rPr>
      </w:pPr>
    </w:p>
    <w:p w:rsidR="00DD0CBF" w:rsidRDefault="00DD0CBF" w:rsidP="00DD0CBF">
      <w:pPr>
        <w:rPr>
          <w:rFonts w:ascii="ISOCPEUR" w:hAnsi="ISOCPEUR" w:cs="ISOCP3"/>
          <w:i/>
        </w:rPr>
      </w:pPr>
    </w:p>
    <w:p w:rsidR="00DD0CBF" w:rsidRDefault="00DD0CBF" w:rsidP="00DD0CBF">
      <w:pPr>
        <w:rPr>
          <w:rFonts w:ascii="ISOCPEUR" w:hAnsi="ISOCPEUR" w:cs="ISOCP3"/>
          <w:i/>
        </w:rPr>
      </w:pPr>
    </w:p>
    <w:p w:rsidR="00DD0CBF" w:rsidRPr="002746A1" w:rsidRDefault="00DD0CBF" w:rsidP="00DD0CBF">
      <w:pPr>
        <w:tabs>
          <w:tab w:val="left" w:pos="7020"/>
        </w:tabs>
        <w:ind w:right="302" w:firstLine="180"/>
      </w:pPr>
      <w:r w:rsidRPr="002746A1">
        <w:t xml:space="preserve">                                                         ОДОБРЕНО</w:t>
      </w:r>
    </w:p>
    <w:p w:rsidR="00DD0CBF" w:rsidRPr="002746A1" w:rsidRDefault="00DD0CBF" w:rsidP="00DD0CBF">
      <w:pPr>
        <w:tabs>
          <w:tab w:val="left" w:pos="7020"/>
        </w:tabs>
        <w:ind w:right="302" w:firstLine="180"/>
      </w:pPr>
      <w:r w:rsidRPr="002746A1">
        <w:lastRenderedPageBreak/>
        <w:t xml:space="preserve">                                                         Цикловой комиссией</w:t>
      </w:r>
    </w:p>
    <w:p w:rsidR="00DD0CBF" w:rsidRPr="002746A1" w:rsidRDefault="00DD0CBF" w:rsidP="00DD0CBF">
      <w:pPr>
        <w:tabs>
          <w:tab w:val="left" w:pos="7020"/>
        </w:tabs>
        <w:ind w:right="302" w:firstLine="180"/>
      </w:pPr>
      <w:r w:rsidRPr="002746A1">
        <w:t xml:space="preserve">                                                         </w:t>
      </w:r>
      <w:r>
        <w:t>Специальности 190701</w:t>
      </w:r>
    </w:p>
    <w:p w:rsidR="00DD0CBF" w:rsidRPr="002746A1" w:rsidRDefault="00DD0CBF" w:rsidP="00DD0CBF">
      <w:pPr>
        <w:tabs>
          <w:tab w:val="left" w:pos="7020"/>
        </w:tabs>
        <w:ind w:right="302" w:firstLine="180"/>
      </w:pPr>
      <w:r w:rsidRPr="002746A1">
        <w:t xml:space="preserve">   </w:t>
      </w:r>
    </w:p>
    <w:p w:rsidR="00DD0CBF" w:rsidRDefault="00DD0CBF" w:rsidP="00DD0CBF">
      <w:pPr>
        <w:pStyle w:val="2"/>
        <w:tabs>
          <w:tab w:val="left" w:pos="7020"/>
        </w:tabs>
        <w:ind w:right="302" w:firstLine="180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DD0CBF" w:rsidRPr="00F37488" w:rsidRDefault="00DD0CBF" w:rsidP="00DD0CBF">
      <w:pPr>
        <w:pStyle w:val="2"/>
        <w:tabs>
          <w:tab w:val="left" w:pos="7020"/>
        </w:tabs>
        <w:ind w:right="302" w:firstLine="72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3748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Войнов С. А. Методические указания  к выполнению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лабораторной работы № </w:t>
      </w:r>
      <w:r w:rsidR="007029E3">
        <w:rPr>
          <w:rFonts w:ascii="Times New Roman" w:hAnsi="Times New Roman" w:cs="Times New Roman"/>
          <w:b w:val="0"/>
          <w:i w:val="0"/>
          <w:sz w:val="24"/>
          <w:szCs w:val="24"/>
        </w:rPr>
        <w:t>4</w:t>
      </w:r>
      <w:r w:rsidRPr="00F3748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по дисциплине Перегонные системы автоматики для специальности 220204 Автоматика и телемеханика на транспорте (по видам транспорта) ( на железнодорожном транспорте)</w:t>
      </w:r>
      <w:r w:rsidRPr="00F37488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. </w:t>
      </w:r>
      <w:r w:rsidRPr="00F37488">
        <w:rPr>
          <w:rFonts w:ascii="Times New Roman" w:hAnsi="Times New Roman" w:cs="Times New Roman"/>
          <w:b w:val="0"/>
          <w:i w:val="0"/>
          <w:sz w:val="24"/>
          <w:szCs w:val="24"/>
        </w:rPr>
        <w:t>Уфа: ИВЦ УТЖТ, 200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7</w:t>
      </w:r>
      <w:r w:rsidRPr="00F3748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.-  </w:t>
      </w:r>
      <w:r w:rsidR="00AC331C">
        <w:rPr>
          <w:rFonts w:ascii="Times New Roman" w:hAnsi="Times New Roman" w:cs="Times New Roman"/>
          <w:b w:val="0"/>
          <w:i w:val="0"/>
          <w:sz w:val="24"/>
          <w:szCs w:val="24"/>
        </w:rPr>
        <w:t>14</w:t>
      </w:r>
      <w:r w:rsidRPr="00F37488">
        <w:rPr>
          <w:rFonts w:ascii="Times New Roman" w:hAnsi="Times New Roman" w:cs="Times New Roman"/>
          <w:b w:val="0"/>
          <w:i w:val="0"/>
          <w:sz w:val="24"/>
          <w:szCs w:val="24"/>
        </w:rPr>
        <w:t>с.</w:t>
      </w:r>
    </w:p>
    <w:p w:rsidR="00DD0CBF" w:rsidRPr="002746A1" w:rsidRDefault="00DD0CBF" w:rsidP="00DD0CBF">
      <w:pPr>
        <w:tabs>
          <w:tab w:val="left" w:pos="7020"/>
        </w:tabs>
        <w:ind w:right="302" w:firstLine="180"/>
      </w:pPr>
      <w:r w:rsidRPr="002746A1">
        <w:t xml:space="preserve"> </w:t>
      </w:r>
    </w:p>
    <w:p w:rsidR="00DD0CBF" w:rsidRPr="002746A1" w:rsidRDefault="00DD0CBF" w:rsidP="00DD0CBF">
      <w:pPr>
        <w:ind w:firstLine="708"/>
        <w:jc w:val="both"/>
      </w:pPr>
      <w:r w:rsidRPr="002746A1">
        <w:t>Методическ</w:t>
      </w:r>
      <w:r>
        <w:t>и</w:t>
      </w:r>
      <w:r w:rsidRPr="002746A1">
        <w:t xml:space="preserve">е </w:t>
      </w:r>
      <w:r>
        <w:t>указания</w:t>
      </w:r>
      <w:r w:rsidRPr="002746A1">
        <w:t xml:space="preserve"> для студентов очного и заочного отделений к выполнению </w:t>
      </w:r>
      <w:r>
        <w:t xml:space="preserve">лабораторной работы № </w:t>
      </w:r>
      <w:r w:rsidR="007029E3">
        <w:t>4</w:t>
      </w:r>
      <w:r w:rsidRPr="002746A1">
        <w:t xml:space="preserve"> по дисциплине «Перегонные системы автоматики». </w:t>
      </w:r>
      <w:r w:rsidR="0080495B" w:rsidRPr="0080495B">
        <w:t>Исследование и анализ работы дешифратора числового кода типа ДА</w:t>
      </w:r>
      <w:r w:rsidRPr="00A45EF0">
        <w:t>.</w:t>
      </w:r>
      <w:r w:rsidRPr="002746A1">
        <w:t xml:space="preserve"> Содержит пошаговый материал</w:t>
      </w:r>
      <w:r>
        <w:t xml:space="preserve"> по разделам</w:t>
      </w:r>
      <w:r w:rsidRPr="002746A1">
        <w:t xml:space="preserve"> </w:t>
      </w:r>
      <w:r>
        <w:t xml:space="preserve">лабораторной работы </w:t>
      </w:r>
      <w:r w:rsidRPr="002746A1">
        <w:t xml:space="preserve">для </w:t>
      </w:r>
      <w:r>
        <w:t xml:space="preserve">изучения принципов работы </w:t>
      </w:r>
      <w:r w:rsidR="00AC331C">
        <w:t>схемы дешифратора типа ДА на основе числовой кодовой АВ с односторонним движением поездов</w:t>
      </w:r>
      <w:r>
        <w:t>.</w:t>
      </w:r>
    </w:p>
    <w:p w:rsidR="00DD0CBF" w:rsidRDefault="00DD0CBF" w:rsidP="00DD0CBF">
      <w:pPr>
        <w:tabs>
          <w:tab w:val="left" w:pos="7020"/>
        </w:tabs>
        <w:ind w:right="302"/>
      </w:pPr>
    </w:p>
    <w:p w:rsidR="00DD0CBF" w:rsidRPr="002746A1" w:rsidRDefault="00DD0CBF" w:rsidP="00DD0CBF">
      <w:pPr>
        <w:tabs>
          <w:tab w:val="left" w:pos="7020"/>
        </w:tabs>
        <w:ind w:right="302"/>
      </w:pPr>
    </w:p>
    <w:p w:rsidR="00DD0CBF" w:rsidRDefault="00DD0CBF" w:rsidP="00DD0CBF">
      <w:pPr>
        <w:tabs>
          <w:tab w:val="left" w:pos="7020"/>
        </w:tabs>
        <w:ind w:right="302"/>
      </w:pPr>
      <w:r w:rsidRPr="002746A1">
        <w:t xml:space="preserve"> Автор: Войнов С.А.- преподаватель </w:t>
      </w:r>
      <w:r>
        <w:t xml:space="preserve">спец. дисциплин </w:t>
      </w:r>
      <w:r w:rsidRPr="002746A1">
        <w:t xml:space="preserve">Уфимского </w:t>
      </w:r>
      <w:r>
        <w:t xml:space="preserve"> </w:t>
      </w:r>
    </w:p>
    <w:p w:rsidR="00DD0CBF" w:rsidRDefault="00DD0CBF" w:rsidP="00DD0CBF">
      <w:pPr>
        <w:tabs>
          <w:tab w:val="left" w:pos="7020"/>
        </w:tabs>
        <w:ind w:right="302"/>
      </w:pPr>
      <w:r>
        <w:t xml:space="preserve">                                      </w:t>
      </w:r>
      <w:r w:rsidRPr="002746A1">
        <w:t xml:space="preserve">техникума   железнодорожного </w:t>
      </w:r>
    </w:p>
    <w:p w:rsidR="00DD0CBF" w:rsidRPr="002746A1" w:rsidRDefault="00DD0CBF" w:rsidP="00DD0CBF">
      <w:pPr>
        <w:tabs>
          <w:tab w:val="left" w:pos="7020"/>
        </w:tabs>
        <w:ind w:right="302"/>
      </w:pPr>
      <w:r w:rsidRPr="002746A1">
        <w:t xml:space="preserve">                         </w:t>
      </w:r>
      <w:r>
        <w:t xml:space="preserve">             </w:t>
      </w:r>
      <w:r w:rsidRPr="002746A1">
        <w:t xml:space="preserve">транспорта.  </w:t>
      </w:r>
    </w:p>
    <w:p w:rsidR="00DD0CBF" w:rsidRPr="002746A1" w:rsidRDefault="00DD0CBF" w:rsidP="00DD0CBF">
      <w:pPr>
        <w:tabs>
          <w:tab w:val="left" w:pos="7020"/>
        </w:tabs>
        <w:ind w:right="302"/>
      </w:pPr>
      <w:r w:rsidRPr="002746A1">
        <w:t xml:space="preserve">Рецензенты:  </w:t>
      </w:r>
    </w:p>
    <w:p w:rsidR="00DD0CBF" w:rsidRDefault="00DD0CBF" w:rsidP="00DD0CBF">
      <w:pPr>
        <w:tabs>
          <w:tab w:val="left" w:pos="7230"/>
        </w:tabs>
        <w:ind w:right="55"/>
      </w:pPr>
      <w:r>
        <w:t xml:space="preserve">     </w:t>
      </w:r>
      <w:r w:rsidRPr="002746A1">
        <w:t xml:space="preserve">Р.Р. Юсупов </w:t>
      </w:r>
      <w:r>
        <w:t xml:space="preserve"> </w:t>
      </w:r>
      <w:r w:rsidRPr="002746A1">
        <w:t xml:space="preserve">– </w:t>
      </w:r>
      <w:r>
        <w:t xml:space="preserve"> </w:t>
      </w:r>
      <w:r w:rsidRPr="002746A1">
        <w:t xml:space="preserve">кандидат технических наук, </w:t>
      </w:r>
      <w:r>
        <w:t>зав.</w:t>
      </w:r>
      <w:r w:rsidRPr="002746A1">
        <w:rPr>
          <w:b/>
        </w:rPr>
        <w:t xml:space="preserve"> </w:t>
      </w:r>
      <w:r w:rsidRPr="002746A1">
        <w:t xml:space="preserve">кафедры «О и  </w:t>
      </w:r>
      <w:r>
        <w:t xml:space="preserve"> </w:t>
      </w:r>
    </w:p>
    <w:p w:rsidR="00DD0CBF" w:rsidRDefault="00DD0CBF" w:rsidP="00DD0CBF">
      <w:pPr>
        <w:tabs>
          <w:tab w:val="left" w:pos="7230"/>
        </w:tabs>
        <w:ind w:right="55"/>
      </w:pPr>
      <w:r>
        <w:t xml:space="preserve">                                </w:t>
      </w:r>
      <w:r w:rsidRPr="002746A1">
        <w:t xml:space="preserve">ПД» </w:t>
      </w:r>
      <w:r>
        <w:t xml:space="preserve">  </w:t>
      </w:r>
      <w:r w:rsidRPr="002746A1">
        <w:t>филиала  Сам Г</w:t>
      </w:r>
      <w:r>
        <w:t>У</w:t>
      </w:r>
      <w:r w:rsidRPr="002746A1">
        <w:t xml:space="preserve">ПС </w:t>
      </w:r>
      <w:r>
        <w:t>в</w:t>
      </w:r>
      <w:r w:rsidRPr="002746A1">
        <w:t xml:space="preserve"> г. Уфа. </w:t>
      </w:r>
    </w:p>
    <w:p w:rsidR="00DD0CBF" w:rsidRPr="002746A1" w:rsidRDefault="00DD0CBF" w:rsidP="00DD0CBF">
      <w:pPr>
        <w:tabs>
          <w:tab w:val="left" w:pos="7020"/>
        </w:tabs>
        <w:ind w:right="302"/>
      </w:pPr>
      <w:r w:rsidRPr="002746A1">
        <w:t xml:space="preserve">М.Р. Таймасова </w:t>
      </w:r>
      <w:r>
        <w:t xml:space="preserve"> </w:t>
      </w:r>
      <w:r w:rsidRPr="002746A1">
        <w:t>–</w:t>
      </w:r>
      <w:r>
        <w:t xml:space="preserve"> </w:t>
      </w:r>
      <w:r w:rsidRPr="002746A1">
        <w:t xml:space="preserve"> зам. директора  по научной работе Уфимского  </w:t>
      </w:r>
    </w:p>
    <w:p w:rsidR="00DD0CBF" w:rsidRPr="002746A1" w:rsidRDefault="00DD0CBF" w:rsidP="00DD0CBF">
      <w:pPr>
        <w:tabs>
          <w:tab w:val="left" w:pos="7020"/>
        </w:tabs>
        <w:ind w:right="302"/>
      </w:pPr>
      <w:r w:rsidRPr="002746A1">
        <w:t xml:space="preserve">                              </w:t>
      </w:r>
      <w:r>
        <w:t xml:space="preserve">  </w:t>
      </w:r>
      <w:r w:rsidRPr="002746A1">
        <w:t xml:space="preserve">техникума железнодорожного транспорта. </w:t>
      </w:r>
    </w:p>
    <w:p w:rsidR="00DD0CBF" w:rsidRDefault="00DD0CBF" w:rsidP="00DD0CBF"/>
    <w:p w:rsidR="00DD0CBF" w:rsidRDefault="00DD0CBF" w:rsidP="00DD0CBF"/>
    <w:p w:rsidR="00DD0CBF" w:rsidRDefault="00DD0CBF" w:rsidP="00DD0CBF"/>
    <w:p w:rsidR="00DD0CBF" w:rsidRPr="002746A1" w:rsidRDefault="00DD0CBF" w:rsidP="00DD0CBF"/>
    <w:p w:rsidR="00DD0CBF" w:rsidRPr="002746A1" w:rsidRDefault="00DD0CBF" w:rsidP="00DD0CBF">
      <w:r>
        <w:t xml:space="preserve"> </w:t>
      </w:r>
      <w:r w:rsidRPr="002746A1">
        <w:t>Ответственный за выпуск:  Вильман С.В.</w:t>
      </w:r>
    </w:p>
    <w:p w:rsidR="00DD0CBF" w:rsidRDefault="00DD0CBF" w:rsidP="00DD0CBF"/>
    <w:p w:rsidR="00DD0CBF" w:rsidRDefault="00DD0CBF" w:rsidP="00DD0CBF">
      <w:r w:rsidRPr="002746A1">
        <w:t xml:space="preserve"> ©    ИВЦ  УТЖТ</w:t>
      </w:r>
    </w:p>
    <w:p w:rsidR="00DD0CBF" w:rsidRDefault="00DD0CBF" w:rsidP="00DD0CBF">
      <w:pPr>
        <w:jc w:val="center"/>
        <w:rPr>
          <w:b/>
        </w:rPr>
      </w:pPr>
      <w:r w:rsidRPr="00B52D2F">
        <w:rPr>
          <w:b/>
        </w:rPr>
        <w:t>Лабораторная работа №</w:t>
      </w:r>
      <w:r>
        <w:rPr>
          <w:b/>
        </w:rPr>
        <w:t xml:space="preserve"> </w:t>
      </w:r>
      <w:r w:rsidR="007029E3">
        <w:rPr>
          <w:b/>
        </w:rPr>
        <w:t>4</w:t>
      </w:r>
    </w:p>
    <w:p w:rsidR="00DD0CBF" w:rsidRDefault="00DD0CBF" w:rsidP="00DD0CBF">
      <w:pPr>
        <w:jc w:val="both"/>
      </w:pPr>
    </w:p>
    <w:p w:rsidR="0080495B" w:rsidRDefault="003218A4" w:rsidP="003218A4">
      <w:pPr>
        <w:jc w:val="both"/>
      </w:pPr>
      <w:r>
        <w:t xml:space="preserve">               </w:t>
      </w:r>
      <w:r w:rsidR="00DD0CBF" w:rsidRPr="00B52D2F">
        <w:t>Тема</w:t>
      </w:r>
      <w:r w:rsidR="00DD0CBF">
        <w:rPr>
          <w:b/>
        </w:rPr>
        <w:t xml:space="preserve">: </w:t>
      </w:r>
      <w:r w:rsidR="0080495B" w:rsidRPr="0080495B">
        <w:t xml:space="preserve">Исследование и анализ работы дешифратора </w:t>
      </w:r>
    </w:p>
    <w:p w:rsidR="00DD0CBF" w:rsidRPr="0080495B" w:rsidRDefault="0080495B" w:rsidP="003218A4">
      <w:pPr>
        <w:jc w:val="both"/>
      </w:pPr>
      <w:r>
        <w:t xml:space="preserve">                          </w:t>
      </w:r>
      <w:r w:rsidRPr="0080495B">
        <w:t>числового кода типа ДА</w:t>
      </w:r>
    </w:p>
    <w:p w:rsidR="003218A4" w:rsidRDefault="00DD0CBF" w:rsidP="00DD0CBF">
      <w:r>
        <w:t xml:space="preserve">              </w:t>
      </w:r>
      <w:r w:rsidRPr="00B52D2F">
        <w:t xml:space="preserve">Цель: Закрепить знания о работе </w:t>
      </w:r>
      <w:r w:rsidR="003218A4">
        <w:t xml:space="preserve">схемы </w:t>
      </w:r>
      <w:r w:rsidR="0080495B">
        <w:t>дешифратора</w:t>
      </w:r>
      <w:r w:rsidR="003218A4" w:rsidRPr="003218A4">
        <w:t xml:space="preserve"> </w:t>
      </w:r>
    </w:p>
    <w:p w:rsidR="00DD0CBF" w:rsidRPr="00B52D2F" w:rsidRDefault="003218A4" w:rsidP="00DD0CBF">
      <w:r>
        <w:t xml:space="preserve">                         </w:t>
      </w:r>
      <w:r w:rsidR="0080495B" w:rsidRPr="0080495B">
        <w:t>числового кода типа ДА</w:t>
      </w:r>
    </w:p>
    <w:p w:rsidR="00DD0CBF" w:rsidRPr="00CE4D99" w:rsidRDefault="00DD0CBF" w:rsidP="00DD0CBF">
      <w:pPr>
        <w:rPr>
          <w:sz w:val="16"/>
          <w:szCs w:val="16"/>
        </w:rPr>
      </w:pPr>
    </w:p>
    <w:p w:rsidR="00DD0CBF" w:rsidRDefault="00DD0CBF" w:rsidP="00DD0CBF">
      <w:r>
        <w:t xml:space="preserve">             </w:t>
      </w:r>
      <w:r w:rsidRPr="00B52D2F">
        <w:t xml:space="preserve">Оборудование: </w:t>
      </w:r>
      <w:r>
        <w:t xml:space="preserve">Принципиальная электрическая схема </w:t>
      </w:r>
    </w:p>
    <w:p w:rsidR="003218A4" w:rsidRDefault="003218A4" w:rsidP="003218A4">
      <w:r>
        <w:t xml:space="preserve">                                       </w:t>
      </w:r>
      <w:r w:rsidR="0080495B" w:rsidRPr="0080495B">
        <w:t>дешифратора числового кода типа ДА</w:t>
      </w:r>
    </w:p>
    <w:p w:rsidR="003218A4" w:rsidRPr="00B52D2F" w:rsidRDefault="003218A4" w:rsidP="003218A4"/>
    <w:p w:rsidR="00DD0CBF" w:rsidRDefault="00DD0CBF" w:rsidP="00DD0CBF">
      <w:pPr>
        <w:rPr>
          <w:b/>
        </w:rPr>
      </w:pPr>
      <w:r>
        <w:rPr>
          <w:b/>
        </w:rPr>
        <w:t xml:space="preserve">             </w:t>
      </w:r>
      <w:r w:rsidRPr="00B52D2F">
        <w:rPr>
          <w:b/>
        </w:rPr>
        <w:t>1</w:t>
      </w:r>
      <w:r>
        <w:t xml:space="preserve"> </w:t>
      </w:r>
      <w:r w:rsidRPr="00B52D2F">
        <w:rPr>
          <w:b/>
        </w:rPr>
        <w:t>Теоретический материал</w:t>
      </w:r>
    </w:p>
    <w:p w:rsidR="00514519" w:rsidRDefault="00514519" w:rsidP="00DD0CBF">
      <w:pPr>
        <w:jc w:val="both"/>
        <w:rPr>
          <w:b/>
        </w:rPr>
      </w:pPr>
    </w:p>
    <w:p w:rsidR="00DD0CBF" w:rsidRDefault="00514519" w:rsidP="00DD0CBF">
      <w:pPr>
        <w:jc w:val="both"/>
        <w:rPr>
          <w:b/>
          <w:iCs/>
          <w:color w:val="000000"/>
        </w:rPr>
      </w:pPr>
      <w:r>
        <w:rPr>
          <w:b/>
        </w:rPr>
        <w:t xml:space="preserve">            </w:t>
      </w:r>
      <w:r w:rsidRPr="00514519">
        <w:rPr>
          <w:b/>
        </w:rPr>
        <w:t xml:space="preserve">1.1 </w:t>
      </w:r>
      <w:r w:rsidRPr="00514519">
        <w:rPr>
          <w:b/>
          <w:iCs/>
          <w:color w:val="000000"/>
        </w:rPr>
        <w:t>Дешифратор числовой кодовой автоблокировки</w:t>
      </w:r>
    </w:p>
    <w:p w:rsidR="00514519" w:rsidRDefault="00514519" w:rsidP="00DD0CBF">
      <w:pPr>
        <w:jc w:val="both"/>
        <w:rPr>
          <w:b/>
          <w:iCs/>
          <w:color w:val="000000"/>
        </w:rPr>
      </w:pPr>
    </w:p>
    <w:p w:rsidR="00514519" w:rsidRDefault="00514519" w:rsidP="00514519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rPr>
          <w:color w:val="000000"/>
        </w:rPr>
        <w:t>В качестве дешифрирующего устрой</w:t>
      </w:r>
      <w:r>
        <w:rPr>
          <w:color w:val="000000"/>
        </w:rPr>
        <w:softHyphen/>
        <w:t xml:space="preserve">ства числовой кодовой автоблокировки используется дешифратор автоблокировочный типа ДА, состоящий из трех штепсельных блоков (см. рис. </w:t>
      </w:r>
      <w:r w:rsidR="00594109">
        <w:rPr>
          <w:color w:val="000000"/>
        </w:rPr>
        <w:t>2</w:t>
      </w:r>
      <w:r>
        <w:rPr>
          <w:color w:val="000000"/>
        </w:rPr>
        <w:t>): блока счетчиков БС-ДА, блока исключения БИ-ДА, блока конденсаторов БК-ДА.</w:t>
      </w:r>
    </w:p>
    <w:p w:rsidR="00514519" w:rsidRDefault="00514519" w:rsidP="00514519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rPr>
          <w:i/>
          <w:iCs/>
          <w:color w:val="000000"/>
        </w:rPr>
        <w:t xml:space="preserve">Блок счетчиков </w:t>
      </w:r>
      <w:r>
        <w:rPr>
          <w:color w:val="000000"/>
        </w:rPr>
        <w:t>БС-ДА содержит:</w:t>
      </w:r>
    </w:p>
    <w:p w:rsidR="00873B21" w:rsidRDefault="005E7654" w:rsidP="00873B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="00514519">
        <w:rPr>
          <w:color w:val="000000"/>
        </w:rPr>
        <w:t xml:space="preserve">реле-счетчик 1, фиксирующий поступление первого импульса </w:t>
      </w:r>
    </w:p>
    <w:p w:rsidR="00873B21" w:rsidRDefault="00873B21" w:rsidP="00873B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</w:t>
      </w:r>
      <w:r w:rsidR="00514519">
        <w:rPr>
          <w:color w:val="000000"/>
        </w:rPr>
        <w:t xml:space="preserve">любого кодового сигнала. Счетчик имеет замедление на </w:t>
      </w:r>
    </w:p>
    <w:p w:rsidR="00514519" w:rsidRDefault="00873B21" w:rsidP="00873B2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   </w:t>
      </w:r>
      <w:r w:rsidR="00514519">
        <w:rPr>
          <w:color w:val="000000"/>
        </w:rPr>
        <w:t>притяжение якоря ОД 5 с и на отпускание якоря 0,28—0,32 с;</w:t>
      </w:r>
    </w:p>
    <w:p w:rsidR="00873B21" w:rsidRDefault="005E7654" w:rsidP="00873B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="00514519">
        <w:rPr>
          <w:color w:val="000000"/>
        </w:rPr>
        <w:t xml:space="preserve">реле-счетчик 1А, фиксирующий первый короткий интервал в кодах </w:t>
      </w:r>
    </w:p>
    <w:p w:rsidR="00873B21" w:rsidRDefault="00873B21" w:rsidP="00873B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</w:t>
      </w:r>
      <w:r w:rsidR="00514519">
        <w:rPr>
          <w:color w:val="000000"/>
        </w:rPr>
        <w:t xml:space="preserve">Ж и 3 и длинный интервал в коде КЖ и имеющий замедление на </w:t>
      </w:r>
      <w:r>
        <w:rPr>
          <w:color w:val="000000"/>
        </w:rPr>
        <w:t xml:space="preserve">  </w:t>
      </w:r>
    </w:p>
    <w:p w:rsidR="00514519" w:rsidRDefault="00873B21" w:rsidP="00873B2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   </w:t>
      </w:r>
      <w:r w:rsidR="00514519">
        <w:rPr>
          <w:color w:val="000000"/>
        </w:rPr>
        <w:t>отпускание якоря ОД 5—0,2 с;</w:t>
      </w:r>
    </w:p>
    <w:p w:rsidR="00873B21" w:rsidRDefault="005E7654" w:rsidP="00873B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="00514519">
        <w:rPr>
          <w:color w:val="000000"/>
        </w:rPr>
        <w:t xml:space="preserve">диоды </w:t>
      </w:r>
      <w:r>
        <w:rPr>
          <w:i/>
          <w:iCs/>
          <w:color w:val="000000"/>
          <w:lang w:val="en-US"/>
        </w:rPr>
        <w:t>VD</w:t>
      </w:r>
      <w:r w:rsidRPr="005E7654">
        <w:rPr>
          <w:i/>
          <w:iCs/>
          <w:color w:val="000000"/>
        </w:rPr>
        <w:t xml:space="preserve">1, </w:t>
      </w:r>
      <w:r>
        <w:rPr>
          <w:i/>
          <w:iCs/>
          <w:color w:val="000000"/>
          <w:lang w:val="en-US"/>
        </w:rPr>
        <w:t>VD</w:t>
      </w:r>
      <w:r w:rsidRPr="005E7654">
        <w:rPr>
          <w:i/>
          <w:iCs/>
          <w:color w:val="000000"/>
        </w:rPr>
        <w:t>3</w:t>
      </w:r>
      <w:r w:rsidR="00514519">
        <w:rPr>
          <w:color w:val="000000"/>
        </w:rPr>
        <w:t>, исключающие разряд конденсатора С1 на реле-</w:t>
      </w:r>
    </w:p>
    <w:p w:rsidR="00873B21" w:rsidRDefault="00873B21" w:rsidP="00873B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</w:t>
      </w:r>
      <w:r w:rsidR="00514519">
        <w:rPr>
          <w:color w:val="000000"/>
        </w:rPr>
        <w:t>счетчик 1 и вспомога</w:t>
      </w:r>
      <w:r w:rsidR="00514519">
        <w:rPr>
          <w:color w:val="000000"/>
        </w:rPr>
        <w:softHyphen/>
        <w:t xml:space="preserve">тельное реле В, диод </w:t>
      </w:r>
      <w:r w:rsidR="005E7654">
        <w:rPr>
          <w:color w:val="000000"/>
          <w:lang w:val="en-US"/>
        </w:rPr>
        <w:t>VD</w:t>
      </w:r>
      <w:r w:rsidR="00514519">
        <w:rPr>
          <w:color w:val="000000"/>
        </w:rPr>
        <w:t xml:space="preserve">2, исключающий </w:t>
      </w:r>
    </w:p>
    <w:p w:rsidR="00514519" w:rsidRDefault="00873B21" w:rsidP="00873B2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    </w:t>
      </w:r>
      <w:r w:rsidR="00514519">
        <w:rPr>
          <w:color w:val="000000"/>
        </w:rPr>
        <w:t>разряд конденсатора СЗ помимо реле 3.</w:t>
      </w:r>
    </w:p>
    <w:p w:rsidR="00514519" w:rsidRDefault="00514519" w:rsidP="00514519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rPr>
          <w:i/>
          <w:iCs/>
          <w:color w:val="000000"/>
        </w:rPr>
        <w:t xml:space="preserve">Блок исключения </w:t>
      </w:r>
      <w:r>
        <w:rPr>
          <w:color w:val="000000"/>
        </w:rPr>
        <w:t>БИ-ДА содержит следующие приборы:</w:t>
      </w:r>
    </w:p>
    <w:p w:rsidR="00873B21" w:rsidRDefault="00873B21" w:rsidP="00873B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="00514519">
        <w:rPr>
          <w:color w:val="000000"/>
        </w:rPr>
        <w:t xml:space="preserve">ПТ — помехозащитное трансмиттерное реле, исключающее </w:t>
      </w:r>
      <w:r>
        <w:rPr>
          <w:color w:val="000000"/>
        </w:rPr>
        <w:t xml:space="preserve">  </w:t>
      </w:r>
    </w:p>
    <w:p w:rsidR="00873B21" w:rsidRDefault="00873B21" w:rsidP="00873B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</w:t>
      </w:r>
      <w:r w:rsidR="00514519">
        <w:rPr>
          <w:color w:val="000000"/>
        </w:rPr>
        <w:t>появление на светофоре жел</w:t>
      </w:r>
      <w:r w:rsidR="00514519">
        <w:rPr>
          <w:color w:val="000000"/>
        </w:rPr>
        <w:softHyphen/>
        <w:t xml:space="preserve">того огня вместо красного при </w:t>
      </w:r>
    </w:p>
    <w:p w:rsidR="00514519" w:rsidRDefault="00873B21" w:rsidP="00873B2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   </w:t>
      </w:r>
      <w:r w:rsidR="00514519">
        <w:rPr>
          <w:color w:val="000000"/>
        </w:rPr>
        <w:t>неисправности изолирующих стыков;</w:t>
      </w:r>
    </w:p>
    <w:p w:rsidR="00873B21" w:rsidRDefault="00873B21" w:rsidP="00873B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="00514519">
        <w:rPr>
          <w:color w:val="000000"/>
        </w:rPr>
        <w:t xml:space="preserve">В — вспомогательное реле, которое вместе с реле ПТ исключает </w:t>
      </w:r>
    </w:p>
    <w:p w:rsidR="00873B21" w:rsidRDefault="00873B21" w:rsidP="00873B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</w:t>
      </w:r>
      <w:r w:rsidR="00514519">
        <w:rPr>
          <w:color w:val="000000"/>
        </w:rPr>
        <w:t>возможность включе</w:t>
      </w:r>
      <w:r w:rsidR="00514519">
        <w:rPr>
          <w:color w:val="000000"/>
        </w:rPr>
        <w:softHyphen/>
        <w:t xml:space="preserve">ния более разрешающих показаний на </w:t>
      </w:r>
    </w:p>
    <w:p w:rsidR="00514519" w:rsidRDefault="00514519" w:rsidP="00873B2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светофоре при неисправности изолирующих стыков и фиксирует поступление кодового импульса только из собственной рельсовой цепи;</w:t>
      </w:r>
    </w:p>
    <w:p w:rsidR="00514519" w:rsidRDefault="00873B21" w:rsidP="00873B2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- </w:t>
      </w:r>
      <w:r w:rsidR="00514519">
        <w:rPr>
          <w:color w:val="000000"/>
        </w:rPr>
        <w:t xml:space="preserve">диод </w:t>
      </w:r>
      <w:r w:rsidR="005E7654">
        <w:rPr>
          <w:color w:val="000000"/>
          <w:lang w:val="en-US"/>
        </w:rPr>
        <w:t>VD</w:t>
      </w:r>
      <w:r w:rsidR="00514519">
        <w:rPr>
          <w:color w:val="000000"/>
        </w:rPr>
        <w:t>4 — увеличивает время замедления реле В;</w:t>
      </w:r>
    </w:p>
    <w:p w:rsidR="00873B21" w:rsidRDefault="00873B21" w:rsidP="00873B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="00514519">
        <w:rPr>
          <w:color w:val="000000"/>
        </w:rPr>
        <w:t xml:space="preserve">диод </w:t>
      </w:r>
      <w:r w:rsidR="005E7654">
        <w:rPr>
          <w:color w:val="000000"/>
          <w:lang w:val="en-US"/>
        </w:rPr>
        <w:t>VD</w:t>
      </w:r>
      <w:r w:rsidR="00514519">
        <w:rPr>
          <w:color w:val="000000"/>
        </w:rPr>
        <w:t xml:space="preserve">5 — исключает возможность попадания циркулирующих </w:t>
      </w:r>
    </w:p>
    <w:p w:rsidR="00873B21" w:rsidRDefault="00873B21" w:rsidP="00873B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</w:t>
      </w:r>
      <w:r w:rsidR="00514519">
        <w:rPr>
          <w:color w:val="000000"/>
        </w:rPr>
        <w:t xml:space="preserve">токов через диод </w:t>
      </w:r>
      <w:r w:rsidR="005E7654">
        <w:rPr>
          <w:color w:val="000000"/>
          <w:lang w:val="en-US"/>
        </w:rPr>
        <w:t>VD</w:t>
      </w:r>
      <w:r w:rsidR="00514519">
        <w:rPr>
          <w:color w:val="000000"/>
        </w:rPr>
        <w:t xml:space="preserve">4 в обмотку вспомогательного реле В и другие </w:t>
      </w:r>
    </w:p>
    <w:p w:rsidR="00514519" w:rsidRDefault="00873B21" w:rsidP="00873B2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   </w:t>
      </w:r>
      <w:r w:rsidR="00514519">
        <w:rPr>
          <w:color w:val="000000"/>
        </w:rPr>
        <w:t>цепи;</w:t>
      </w:r>
    </w:p>
    <w:p w:rsidR="00873B21" w:rsidRDefault="00873B21" w:rsidP="00873B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="00514519">
        <w:rPr>
          <w:color w:val="000000"/>
        </w:rPr>
        <w:t xml:space="preserve">диод </w:t>
      </w:r>
      <w:r w:rsidR="005E7654">
        <w:rPr>
          <w:color w:val="000000"/>
          <w:lang w:val="en-US"/>
        </w:rPr>
        <w:t>VD</w:t>
      </w:r>
      <w:r w:rsidR="00514519">
        <w:rPr>
          <w:color w:val="000000"/>
        </w:rPr>
        <w:t xml:space="preserve">6 — исключает шунтирование обмотки вспомогательного </w:t>
      </w:r>
    </w:p>
    <w:p w:rsidR="00514519" w:rsidRDefault="00873B21" w:rsidP="00873B2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   </w:t>
      </w:r>
      <w:r w:rsidR="00514519">
        <w:rPr>
          <w:color w:val="000000"/>
        </w:rPr>
        <w:t xml:space="preserve">реле В и реле ПТ диодом </w:t>
      </w:r>
      <w:r w:rsidR="005E7654">
        <w:rPr>
          <w:color w:val="000000"/>
          <w:lang w:val="en-US"/>
        </w:rPr>
        <w:t>VD</w:t>
      </w:r>
      <w:r w:rsidR="00514519">
        <w:rPr>
          <w:color w:val="000000"/>
        </w:rPr>
        <w:t>7;</w:t>
      </w:r>
    </w:p>
    <w:p w:rsidR="00873B21" w:rsidRDefault="00873B21" w:rsidP="00873B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="005E7654">
        <w:rPr>
          <w:color w:val="000000"/>
          <w:lang w:val="en-US"/>
        </w:rPr>
        <w:t>VD</w:t>
      </w:r>
      <w:r w:rsidR="00514519">
        <w:rPr>
          <w:color w:val="000000"/>
        </w:rPr>
        <w:t>7</w:t>
      </w:r>
      <w:r>
        <w:rPr>
          <w:color w:val="000000"/>
        </w:rPr>
        <w:t xml:space="preserve"> — </w:t>
      </w:r>
      <w:r w:rsidR="00514519">
        <w:rPr>
          <w:color w:val="000000"/>
        </w:rPr>
        <w:t>создает</w:t>
      </w:r>
      <w:r>
        <w:rPr>
          <w:color w:val="000000"/>
        </w:rPr>
        <w:t xml:space="preserve"> </w:t>
      </w:r>
      <w:r w:rsidR="00514519">
        <w:rPr>
          <w:color w:val="000000"/>
        </w:rPr>
        <w:t xml:space="preserve"> замедление трансмиттерному реле Т на отпускание </w:t>
      </w:r>
    </w:p>
    <w:p w:rsidR="00514519" w:rsidRDefault="00873B21" w:rsidP="00873B2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   </w:t>
      </w:r>
      <w:r w:rsidR="00514519">
        <w:rPr>
          <w:color w:val="000000"/>
        </w:rPr>
        <w:t>якоря при передаче</w:t>
      </w:r>
      <w:r w:rsidR="005E7654" w:rsidRPr="005E7654">
        <w:rPr>
          <w:color w:val="000000"/>
        </w:rPr>
        <w:t xml:space="preserve"> </w:t>
      </w:r>
      <w:r w:rsidR="00514519">
        <w:rPr>
          <w:color w:val="000000"/>
        </w:rPr>
        <w:t>кода КЖ.</w:t>
      </w:r>
    </w:p>
    <w:p w:rsidR="00514519" w:rsidRDefault="00514519" w:rsidP="00514519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rPr>
          <w:i/>
          <w:iCs/>
          <w:color w:val="000000"/>
        </w:rPr>
        <w:t xml:space="preserve">Блок конденсаторов </w:t>
      </w:r>
      <w:r>
        <w:rPr>
          <w:color w:val="000000"/>
        </w:rPr>
        <w:t>БК-ДА включает в себя:</w:t>
      </w:r>
    </w:p>
    <w:p w:rsidR="00873B21" w:rsidRDefault="00873B21" w:rsidP="00873B2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="00514519">
        <w:rPr>
          <w:color w:val="000000"/>
        </w:rPr>
        <w:t xml:space="preserve">конденсаторы С1, С2, СЗ, которые обеспечивают замедление на </w:t>
      </w:r>
    </w:p>
    <w:p w:rsidR="00514519" w:rsidRDefault="00873B21" w:rsidP="00873B2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   </w:t>
      </w:r>
      <w:r w:rsidR="00514519">
        <w:rPr>
          <w:color w:val="000000"/>
        </w:rPr>
        <w:t>отпускание якоря сиг</w:t>
      </w:r>
      <w:r w:rsidR="00514519">
        <w:rPr>
          <w:color w:val="000000"/>
        </w:rPr>
        <w:softHyphen/>
        <w:t>нальных реле Ж и 3 при приеме кодов;</w:t>
      </w:r>
    </w:p>
    <w:p w:rsidR="00514519" w:rsidRDefault="005E7654" w:rsidP="00873B2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lang w:val="en-US"/>
        </w:rPr>
        <w:t>R</w:t>
      </w:r>
      <w:r w:rsidR="00514519">
        <w:rPr>
          <w:color w:val="000000"/>
        </w:rPr>
        <w:t>Т - резистор, используемый для обогрева блока конденсаторов.</w:t>
      </w:r>
    </w:p>
    <w:p w:rsidR="00514519" w:rsidRDefault="00514519" w:rsidP="00514519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rPr>
          <w:color w:val="000000"/>
        </w:rPr>
        <w:t>Запасными конденсаторами подбирается необходимая емкость.</w:t>
      </w:r>
    </w:p>
    <w:p w:rsidR="00514519" w:rsidRDefault="00514519" w:rsidP="00514519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rPr>
          <w:color w:val="000000"/>
        </w:rPr>
        <w:t>В качестве датчиков числовых кодов на каждой сигнальной установке устанавливаются кодовые путевые трансмиттеры типа КПТШ-715, КПТШ-515 или бесконтактные кодовые путевые трансмиттеры БКПТ.</w:t>
      </w:r>
    </w:p>
    <w:p w:rsidR="00514519" w:rsidRDefault="00514519" w:rsidP="00514519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rPr>
          <w:color w:val="000000"/>
        </w:rPr>
        <w:t>Кодовые путевые трансмиттеры вырабатывают числовые коды одинаковые по структу</w:t>
      </w:r>
      <w:r>
        <w:rPr>
          <w:color w:val="000000"/>
        </w:rPr>
        <w:softHyphen/>
        <w:t>ре, но различающиеся по длительности кодового цикла. У КПТШ-515 время кодового цикла составляет 1,6 с, у КПТШ-715 — 1,86 с. На смежных сигнальных установках устанавлива</w:t>
      </w:r>
      <w:r>
        <w:rPr>
          <w:color w:val="000000"/>
        </w:rPr>
        <w:softHyphen/>
        <w:t>ются разные типы кодовых путевых трансмиттеров. За счет разницы во времени кодовых циклов в смежных рельсовых цепях протекают сдвинутые по времени импульсы тока, что позволяет осуществить защиту от опасных последствий при коротком электрическом за</w:t>
      </w:r>
      <w:r>
        <w:rPr>
          <w:color w:val="000000"/>
        </w:rPr>
        <w:softHyphen/>
        <w:t>мыкании изолирующих стыков смежных рельсовых цепей.</w:t>
      </w:r>
    </w:p>
    <w:p w:rsidR="00514519" w:rsidRDefault="00514519" w:rsidP="00514519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rPr>
          <w:color w:val="000000"/>
        </w:rPr>
        <w:t>Применение бесконтактных кодовых путевых трансмиттеров БКПТ повышает надежность работы кодообразующей аппаратуры, увеличивает срок ее безотказной службы между про</w:t>
      </w:r>
      <w:r>
        <w:rPr>
          <w:color w:val="000000"/>
        </w:rPr>
        <w:softHyphen/>
        <w:t>верками. Выпускается два типа БКПТ: БКПТ-5 и БКПТ-7. Длительность кодовых циклов БКПТ-5 соответствует длительности кодового цикла КПТШ-515, а БКПТ-7 — КПТШ-715, но длительность интервалов и импульсов несколько отличается. График импульсов и интер</w:t>
      </w:r>
      <w:r>
        <w:rPr>
          <w:color w:val="000000"/>
        </w:rPr>
        <w:softHyphen/>
        <w:t xml:space="preserve">валов для трансмиттеров БКПТ-5 и КПТШ-515 (указаны в скобках) приведен на рис. </w:t>
      </w:r>
      <w:r w:rsidR="00594109">
        <w:rPr>
          <w:color w:val="000000"/>
        </w:rPr>
        <w:t>1</w:t>
      </w:r>
      <w:r>
        <w:rPr>
          <w:color w:val="000000"/>
        </w:rPr>
        <w:t>.</w:t>
      </w:r>
    </w:p>
    <w:p w:rsidR="00594109" w:rsidRDefault="00B47FBC" w:rsidP="00594109">
      <w:pPr>
        <w:ind w:firstLine="180"/>
        <w:jc w:val="both"/>
        <w:rPr>
          <w:color w:val="000000"/>
        </w:rPr>
      </w:pPr>
      <w:r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135pt">
            <v:imagedata r:id="rId6" o:title=""/>
          </v:shape>
        </w:pict>
      </w:r>
    </w:p>
    <w:p w:rsidR="00594109" w:rsidRDefault="00594109" w:rsidP="00594109">
      <w:pPr>
        <w:ind w:firstLine="180"/>
        <w:jc w:val="both"/>
        <w:rPr>
          <w:color w:val="000000"/>
        </w:rPr>
      </w:pPr>
      <w:r w:rsidRPr="00594109">
        <w:rPr>
          <w:color w:val="000000"/>
        </w:rPr>
        <w:t>Рис. 1. Временные параметры трансмиттеров БКПТ и КПТШ-515</w:t>
      </w:r>
    </w:p>
    <w:p w:rsidR="00594109" w:rsidRPr="00594109" w:rsidRDefault="00594109" w:rsidP="00594109">
      <w:pPr>
        <w:ind w:firstLine="180"/>
        <w:jc w:val="both"/>
        <w:rPr>
          <w:color w:val="000000"/>
        </w:rPr>
      </w:pPr>
    </w:p>
    <w:p w:rsidR="00514519" w:rsidRPr="00514519" w:rsidRDefault="00514519" w:rsidP="00514519">
      <w:pPr>
        <w:ind w:firstLine="720"/>
        <w:jc w:val="both"/>
        <w:rPr>
          <w:b/>
        </w:rPr>
      </w:pPr>
      <w:r>
        <w:rPr>
          <w:color w:val="000000"/>
        </w:rPr>
        <w:t>Для передачи кодов в рельсовую цепь используется трансмиттерное реле ТШ-65В. Транс</w:t>
      </w:r>
      <w:r>
        <w:rPr>
          <w:color w:val="000000"/>
        </w:rPr>
        <w:softHyphen/>
        <w:t>миттерное реле работает в тяжелых условиях, несмотря на защиту контактов от эрозии. Межремонтный срок работы составляет от 6 месяцев до 1 года. Для повышения работос</w:t>
      </w:r>
      <w:r>
        <w:rPr>
          <w:color w:val="000000"/>
        </w:rPr>
        <w:softHyphen/>
        <w:t>пособности трансмиттерного реле применяют бесконтактный коммутатор тока БКТ.</w:t>
      </w:r>
    </w:p>
    <w:p w:rsidR="00DD0CBF" w:rsidRPr="00FA60C2" w:rsidRDefault="00FA60C2" w:rsidP="00FA60C2">
      <w:pPr>
        <w:ind w:firstLine="720"/>
        <w:jc w:val="both"/>
        <w:rPr>
          <w:b/>
        </w:rPr>
      </w:pPr>
      <w:r>
        <w:rPr>
          <w:color w:val="000000"/>
        </w:rPr>
        <w:t>В качестве импульсного путевого реле используется реле типа ИМВШ-110. Это реле обладает высоким быстродействием, что позволяет применять его в кодовых рельсовых цепях частотой 50 и 25 Гц. Но в процессе эксплуатации характеристики реле изменяются. Вместо реле ИМВШ устанавливают реле ИВГ, конструкция которого позволяет увели</w:t>
      </w:r>
      <w:r>
        <w:rPr>
          <w:color w:val="000000"/>
        </w:rPr>
        <w:softHyphen/>
        <w:t>чить межремонтный срок до 8—10 лет.</w:t>
      </w:r>
    </w:p>
    <w:p w:rsidR="00FA60C2" w:rsidRDefault="005E7654" w:rsidP="00DD0CBF">
      <w:pPr>
        <w:jc w:val="both"/>
        <w:rPr>
          <w:b/>
          <w:i/>
        </w:rPr>
      </w:pPr>
      <w:r w:rsidRPr="00FA60C2">
        <w:rPr>
          <w:b/>
          <w:i/>
        </w:rPr>
        <w:tab/>
      </w:r>
    </w:p>
    <w:p w:rsidR="005E7654" w:rsidRDefault="005E7654" w:rsidP="00FA60C2">
      <w:pPr>
        <w:ind w:firstLine="708"/>
        <w:jc w:val="both"/>
        <w:rPr>
          <w:b/>
        </w:rPr>
      </w:pPr>
      <w:r w:rsidRPr="005E7654">
        <w:rPr>
          <w:b/>
          <w:lang w:val="en-US"/>
        </w:rPr>
        <w:t>1.2</w:t>
      </w:r>
      <w:r>
        <w:rPr>
          <w:b/>
          <w:lang w:val="en-US"/>
        </w:rPr>
        <w:t xml:space="preserve"> </w:t>
      </w:r>
      <w:r>
        <w:rPr>
          <w:b/>
        </w:rPr>
        <w:t>Работа дешифратора ДА</w:t>
      </w:r>
    </w:p>
    <w:p w:rsidR="005E7654" w:rsidRDefault="00594109" w:rsidP="004332A2">
      <w:pPr>
        <w:ind w:firstLine="720"/>
        <w:jc w:val="both"/>
        <w:rPr>
          <w:color w:val="000000"/>
        </w:rPr>
      </w:pPr>
      <w:r>
        <w:rPr>
          <w:color w:val="000000"/>
        </w:rPr>
        <w:t>При занятии поездом блок-участка ЗП импульсное путевое реле И на сигнальной точке 3 прекращает работать в кодовом режиме, так как рельсовая цепь зашунтирована скатами поезда, сигнальные реле Ж и 3 на выходе дешифратора обес</w:t>
      </w:r>
      <w:r>
        <w:rPr>
          <w:color w:val="000000"/>
        </w:rPr>
        <w:softHyphen/>
        <w:t>точены и через тыловой контакт реле Ж создается цепь питания лампы красного огня и возбуждения огневого реле О, контролирующего рабочее состояние нити лампы:</w:t>
      </w:r>
    </w:p>
    <w:p w:rsidR="00594109" w:rsidRDefault="00B47FBC" w:rsidP="00594109">
      <w:pPr>
        <w:jc w:val="center"/>
        <w:rPr>
          <w:b/>
        </w:rPr>
      </w:pPr>
      <w:r>
        <w:rPr>
          <w:b/>
        </w:rPr>
        <w:pict>
          <v:shape id="_x0000_i1026" type="#_x0000_t75" style="width:162pt;height:23.25pt">
            <v:imagedata r:id="rId7" o:title=""/>
          </v:shape>
        </w:pict>
      </w:r>
    </w:p>
    <w:p w:rsidR="00594109" w:rsidRDefault="00594109" w:rsidP="004332A2">
      <w:pPr>
        <w:ind w:firstLine="720"/>
        <w:jc w:val="both"/>
        <w:rPr>
          <w:b/>
        </w:rPr>
      </w:pPr>
      <w:r>
        <w:rPr>
          <w:color w:val="000000"/>
        </w:rPr>
        <w:t>Тыловыми контактами сигнальных реле Ж и 3 и фронтовым контактом огневого реле О создается цепь выбора кода для кодирования рельсовой цепи 5П кодом КЖ. Кодовые пу</w:t>
      </w:r>
      <w:r>
        <w:rPr>
          <w:color w:val="000000"/>
        </w:rPr>
        <w:softHyphen/>
        <w:t>тевые трансмиттеры на всех сигнальных установках работают непрерывно — на сигналь</w:t>
      </w:r>
      <w:r>
        <w:rPr>
          <w:color w:val="000000"/>
        </w:rPr>
        <w:softHyphen/>
        <w:t>ной установке 3 работает трансмиттер типа КПТШ-515, а на сигнальной установке 5 — КПТШ-715. Трансмиттерное реле Т работает в коде КЖ по цепи:</w:t>
      </w:r>
      <w:r w:rsidR="004332A2" w:rsidRPr="004332A2">
        <w:rPr>
          <w:color w:val="000000"/>
        </w:rPr>
        <w:t xml:space="preserve"> </w:t>
      </w:r>
    </w:p>
    <w:p w:rsidR="005E7654" w:rsidRDefault="00B47FBC" w:rsidP="00DD0CBF">
      <w:pPr>
        <w:jc w:val="both"/>
        <w:rPr>
          <w:b/>
        </w:rPr>
      </w:pPr>
      <w:r>
        <w:rPr>
          <w:noProof/>
        </w:rPr>
        <w:pict>
          <v:shape id="_x0000_s1028" type="#_x0000_t75" style="position:absolute;left:0;text-align:left;margin-left:51.75pt;margin-top:-5.85pt;width:268.5pt;height:33pt;z-index:-251662848">
            <v:imagedata r:id="rId8" o:title=""/>
          </v:shape>
        </w:pict>
      </w:r>
    </w:p>
    <w:p w:rsidR="005E7654" w:rsidRDefault="005E7654" w:rsidP="00DD0CBF">
      <w:pPr>
        <w:jc w:val="both"/>
        <w:rPr>
          <w:b/>
        </w:rPr>
      </w:pPr>
    </w:p>
    <w:p w:rsidR="004332A2" w:rsidRDefault="004332A2" w:rsidP="004332A2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Контактом трансмиттерного реле Т в рельсовую цепь 5П будут передаваться коды КЖ, кото</w:t>
      </w:r>
      <w:r>
        <w:rPr>
          <w:color w:val="000000"/>
        </w:rPr>
        <w:softHyphen/>
        <w:t>рые воспринимаются импульсным путевым реле И на сигнальной установке 5, которое за</w:t>
      </w:r>
      <w:r>
        <w:rPr>
          <w:color w:val="000000"/>
        </w:rPr>
        <w:softHyphen/>
        <w:t>мыкает цепи дешифратора ДА.</w:t>
      </w:r>
    </w:p>
    <w:p w:rsidR="005E7654" w:rsidRDefault="004332A2" w:rsidP="004332A2">
      <w:pPr>
        <w:ind w:firstLine="540"/>
        <w:jc w:val="both"/>
        <w:rPr>
          <w:b/>
        </w:rPr>
      </w:pPr>
      <w:r>
        <w:rPr>
          <w:color w:val="000000"/>
        </w:rPr>
        <w:t>Кодовый цикл КЖ (КПТШ-515) состоит из импульса длительностью 0,23 с и интервала длительностью 0,57 с (см. рис. 1). За один оборот шайбы трансмиттера проходит два кодо</w:t>
      </w:r>
      <w:r>
        <w:rPr>
          <w:color w:val="000000"/>
        </w:rPr>
        <w:softHyphen/>
        <w:t>вых цикла КЖ. При приеме кодового импульса длительностью 0,23 с одновременно образу</w:t>
      </w:r>
      <w:r>
        <w:rPr>
          <w:color w:val="000000"/>
        </w:rPr>
        <w:softHyphen/>
        <w:t>ется три цепи: 1) цепь заряда конденсатора С1; 2) цепь возбуждения реле-счетчика 1; 3) цепь возбуждения вспомогательного реле В:</w:t>
      </w:r>
    </w:p>
    <w:p w:rsidR="005E7654" w:rsidRDefault="00B47FBC" w:rsidP="00DD0CBF">
      <w:pPr>
        <w:jc w:val="both"/>
        <w:rPr>
          <w:b/>
        </w:rPr>
      </w:pPr>
      <w:r>
        <w:rPr>
          <w:b/>
        </w:rPr>
        <w:pict>
          <v:shape id="_x0000_i1027" type="#_x0000_t75" style="width:359.25pt;height:42pt">
            <v:imagedata r:id="rId9" o:title=""/>
          </v:shape>
        </w:pict>
      </w:r>
    </w:p>
    <w:p w:rsidR="004332A2" w:rsidRDefault="00B47FBC" w:rsidP="00DD0CBF">
      <w:pPr>
        <w:jc w:val="both"/>
        <w:rPr>
          <w:b/>
        </w:rPr>
      </w:pPr>
      <w:r>
        <w:rPr>
          <w:noProof/>
        </w:rPr>
        <w:pict>
          <v:shape id="_x0000_s1029" type="#_x0000_t75" style="position:absolute;left:0;text-align:left;margin-left:90pt;margin-top:38.8pt;width:189pt;height:33.25pt;z-index:-251661824">
            <v:imagedata r:id="rId10" o:title=""/>
          </v:shape>
        </w:pict>
      </w:r>
      <w:r w:rsidR="00437609">
        <w:rPr>
          <w:color w:val="000000"/>
        </w:rPr>
        <w:t>По окончании замедления на притяжение якоря счетчик 1 замыкает фронтовые контакты в цепи разряда конденсатора С1 на сигнальное реле Ж и конденсатор С2:</w:t>
      </w:r>
      <w:r w:rsidR="00437609" w:rsidRPr="00437609">
        <w:rPr>
          <w:color w:val="000000"/>
        </w:rPr>
        <w:t xml:space="preserve"> </w:t>
      </w:r>
    </w:p>
    <w:p w:rsidR="004332A2" w:rsidRDefault="004332A2" w:rsidP="00DD0CBF">
      <w:pPr>
        <w:jc w:val="both"/>
        <w:rPr>
          <w:b/>
        </w:rPr>
      </w:pPr>
    </w:p>
    <w:p w:rsidR="004332A2" w:rsidRDefault="004332A2" w:rsidP="00DD0CBF">
      <w:pPr>
        <w:jc w:val="both"/>
        <w:rPr>
          <w:b/>
        </w:rPr>
      </w:pPr>
    </w:p>
    <w:p w:rsidR="004332A2" w:rsidRDefault="00B47FBC" w:rsidP="00DD0CBF">
      <w:pPr>
        <w:jc w:val="both"/>
        <w:rPr>
          <w:color w:val="000000"/>
        </w:rPr>
      </w:pPr>
      <w:r>
        <w:rPr>
          <w:noProof/>
        </w:rPr>
        <w:pict>
          <v:shape id="_x0000_s1030" type="#_x0000_t75" style="position:absolute;left:0;text-align:left;margin-left:108pt;margin-top:23.8pt;width:117pt;height:30pt;z-index:-251660800">
            <v:imagedata r:id="rId11" o:title=""/>
          </v:shape>
        </w:pict>
      </w:r>
      <w:r w:rsidR="00C24232">
        <w:rPr>
          <w:color w:val="000000"/>
        </w:rPr>
        <w:t>Сигнальное реле Ж возбуждается и фронтовым контактом замыкает цепь горения лам</w:t>
      </w:r>
      <w:r w:rsidR="00C24232">
        <w:rPr>
          <w:color w:val="000000"/>
        </w:rPr>
        <w:softHyphen/>
        <w:t>пы желтого огня на светофоре 5:</w:t>
      </w:r>
    </w:p>
    <w:p w:rsidR="00C24232" w:rsidRDefault="00C24232" w:rsidP="00DD0CBF">
      <w:pPr>
        <w:jc w:val="both"/>
        <w:rPr>
          <w:b/>
        </w:rPr>
      </w:pPr>
    </w:p>
    <w:p w:rsidR="004332A2" w:rsidRDefault="004332A2" w:rsidP="00DD0CBF">
      <w:pPr>
        <w:jc w:val="both"/>
        <w:rPr>
          <w:b/>
        </w:rPr>
      </w:pPr>
    </w:p>
    <w:p w:rsidR="004332A2" w:rsidRDefault="00B47FBC" w:rsidP="00DD0CBF">
      <w:pPr>
        <w:jc w:val="both"/>
        <w:rPr>
          <w:color w:val="000000"/>
        </w:rPr>
      </w:pPr>
      <w:r>
        <w:rPr>
          <w:noProof/>
        </w:rPr>
        <w:pict>
          <v:shape id="_x0000_s1031" type="#_x0000_t75" style="position:absolute;left:0;text-align:left;margin-left:96.95pt;margin-top:23.35pt;width:133.5pt;height:23.25pt;z-index:-251659776">
            <v:imagedata r:id="rId12" o:title=""/>
          </v:shape>
        </w:pict>
      </w:r>
      <w:r w:rsidR="00AC7294">
        <w:rPr>
          <w:color w:val="000000"/>
        </w:rPr>
        <w:t>Второй фронтовой контакт сигнального реле Ж замыкает цепь контроля лампы крас</w:t>
      </w:r>
      <w:r w:rsidR="00AC7294">
        <w:rPr>
          <w:color w:val="000000"/>
        </w:rPr>
        <w:softHyphen/>
        <w:t>ного огня в холодном состоянии:</w:t>
      </w:r>
    </w:p>
    <w:p w:rsidR="00AC7294" w:rsidRPr="005E7654" w:rsidRDefault="00AC7294" w:rsidP="00DD0CBF">
      <w:pPr>
        <w:jc w:val="both"/>
        <w:rPr>
          <w:b/>
        </w:rPr>
      </w:pPr>
    </w:p>
    <w:p w:rsidR="00407298" w:rsidRDefault="00407298" w:rsidP="00407298">
      <w:pPr>
        <w:ind w:firstLine="720"/>
        <w:jc w:val="both"/>
        <w:rPr>
          <w:b/>
        </w:rPr>
      </w:pPr>
      <w:r>
        <w:rPr>
          <w:color w:val="000000"/>
        </w:rPr>
        <w:t>До момента срабатывания реле Ж цепь 2 проходит через тыловые контакты реле Ж и ПТ, а после возбуждения реле Ж и приеме следующих импульсов заряд конденсатора С1 пойдет по цепи</w:t>
      </w:r>
    </w:p>
    <w:p w:rsidR="00407298" w:rsidRDefault="00B47FBC" w:rsidP="00407298">
      <w:pPr>
        <w:ind w:firstLine="720"/>
        <w:jc w:val="center"/>
        <w:rPr>
          <w:b/>
        </w:rPr>
      </w:pPr>
      <w:r>
        <w:rPr>
          <w:b/>
        </w:rPr>
        <w:pict>
          <v:shape id="_x0000_i1028" type="#_x0000_t75" style="width:205.5pt;height:27.75pt">
            <v:imagedata r:id="rId13" o:title=""/>
          </v:shape>
        </w:pict>
      </w:r>
    </w:p>
    <w:p w:rsidR="00407298" w:rsidRDefault="00407298" w:rsidP="00407298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rPr>
          <w:color w:val="000000"/>
        </w:rPr>
        <w:t>При последовательном соединении фронтового контакта импульсного реле И и тыло</w:t>
      </w:r>
      <w:r>
        <w:rPr>
          <w:color w:val="000000"/>
        </w:rPr>
        <w:softHyphen/>
        <w:t>вого контакта трансмиттерного реле Т в первой и второй цепях дешифратора проверяется асинхронное прохождение импульсов тока в смежных рельсовых цепях ЗП и 5П, что необ</w:t>
      </w:r>
      <w:r>
        <w:rPr>
          <w:color w:val="000000"/>
        </w:rPr>
        <w:softHyphen/>
        <w:t>ходимо для контроля отсутствия неисправности изолирующего стыка.</w:t>
      </w:r>
    </w:p>
    <w:p w:rsidR="00407298" w:rsidRDefault="00407298" w:rsidP="00407298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rPr>
          <w:color w:val="000000"/>
        </w:rPr>
        <w:t>В третьей цепи тыловым контактом помехозащитного реле ПТ проверяется отсутствие им</w:t>
      </w:r>
      <w:r>
        <w:rPr>
          <w:color w:val="000000"/>
        </w:rPr>
        <w:softHyphen/>
        <w:t>пульса в смежной рельсовой цепи, а фронтовым контактом реле И — наличие импульсов в собственной рельсовой цепи.</w:t>
      </w:r>
    </w:p>
    <w:p w:rsidR="00407298" w:rsidRDefault="00B47FBC" w:rsidP="00407298">
      <w:pPr>
        <w:ind w:firstLine="720"/>
        <w:jc w:val="both"/>
        <w:rPr>
          <w:b/>
        </w:rPr>
      </w:pPr>
      <w:r>
        <w:rPr>
          <w:noProof/>
        </w:rPr>
        <w:pict>
          <v:shape id="_x0000_s1032" type="#_x0000_t75" style="position:absolute;left:0;text-align:left;margin-left:126pt;margin-top:1in;width:125.25pt;height:18pt;z-index:-251658752">
            <v:imagedata r:id="rId14" o:title=""/>
          </v:shape>
        </w:pict>
      </w:r>
      <w:r w:rsidR="00407298">
        <w:rPr>
          <w:color w:val="000000"/>
        </w:rPr>
        <w:t>С момента прекращения импульса кода КЖ реле И выключится и будет находиться в обесто</w:t>
      </w:r>
      <w:r w:rsidR="00407298">
        <w:rPr>
          <w:color w:val="000000"/>
        </w:rPr>
        <w:softHyphen/>
        <w:t>ченном состоянии 0,57 с. После размыкания фронтового контакта реле И, и замыкания тылового обрываются цепи питания реле-счетчика 1 и вспомогательного реле В. При этом создается цепь питания реле-счетчика 1А:</w:t>
      </w:r>
    </w:p>
    <w:p w:rsidR="00407298" w:rsidRDefault="00407298" w:rsidP="00407298">
      <w:pPr>
        <w:ind w:firstLine="720"/>
        <w:jc w:val="center"/>
        <w:rPr>
          <w:b/>
        </w:rPr>
      </w:pPr>
    </w:p>
    <w:p w:rsidR="00407298" w:rsidRDefault="00407298" w:rsidP="00407298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rPr>
          <w:color w:val="000000"/>
        </w:rPr>
        <w:t>Фронтовыми контактами реле-счетчика 1А изменяется цепь питания реле Ж и конденса</w:t>
      </w:r>
      <w:r>
        <w:rPr>
          <w:color w:val="000000"/>
        </w:rPr>
        <w:softHyphen/>
        <w:t>тора С2. Цепи питания реле-счетчика 1 и реле В отключаются, но эти реле находятся на за</w:t>
      </w:r>
      <w:r>
        <w:rPr>
          <w:color w:val="000000"/>
        </w:rPr>
        <w:softHyphen/>
        <w:t>медлении в течение 0,3 с, затем, выдержав замедление, замкнут свои тыловые контакты. Кон</w:t>
      </w:r>
      <w:r>
        <w:rPr>
          <w:color w:val="000000"/>
        </w:rPr>
        <w:softHyphen/>
        <w:t>тактом реле В оборвется цепь питания реле-счетчика 1А и, выдержав замедление 0,15—0,2 с, замкнутся его тыловые контакты. К концу интервала все реле будут обесточены, кроме сиг</w:t>
      </w:r>
      <w:r>
        <w:rPr>
          <w:color w:val="000000"/>
        </w:rPr>
        <w:softHyphen/>
        <w:t>нального реле Ж. Реле Ж получает питание от разряда конденсатора С2 на его обмотку. Емкость конденсатора С2 подбирается так, чтобы у реле Ж обеспечивалось минимальное замедление на отпускание якоря, достаточное для удержания якоря реле в длинном интерва</w:t>
      </w:r>
      <w:r>
        <w:rPr>
          <w:color w:val="000000"/>
        </w:rPr>
        <w:softHyphen/>
        <w:t>ле и не создающее большой задержки на включение красного огня при занятии поездом рель</w:t>
      </w:r>
      <w:r>
        <w:rPr>
          <w:color w:val="000000"/>
        </w:rPr>
        <w:softHyphen/>
        <w:t>совой цепи. Время замедления на отпускание якоря у реле Ж при номинальных емкостях конденсаторов С1 и С2 должно составлять 1,8—2,2 с.</w:t>
      </w:r>
    </w:p>
    <w:p w:rsidR="00407298" w:rsidRDefault="00407298" w:rsidP="00407298">
      <w:pPr>
        <w:ind w:firstLine="720"/>
        <w:jc w:val="both"/>
        <w:rPr>
          <w:b/>
        </w:rPr>
      </w:pPr>
      <w:r>
        <w:rPr>
          <w:color w:val="000000"/>
        </w:rPr>
        <w:t>При горении на светофоре 5 лампы желтого огня создается цепь кодирования кодом Ж рельсовой цепи 7П:</w:t>
      </w:r>
    </w:p>
    <w:p w:rsidR="00407298" w:rsidRDefault="00B47FBC" w:rsidP="00407298">
      <w:pPr>
        <w:ind w:firstLine="720"/>
        <w:jc w:val="both"/>
        <w:rPr>
          <w:b/>
        </w:rPr>
      </w:pPr>
      <w:r>
        <w:rPr>
          <w:b/>
        </w:rPr>
        <w:pict>
          <v:shape id="_x0000_i1029" type="#_x0000_t75" style="width:252.75pt;height:45pt">
            <v:imagedata r:id="rId15" o:title=""/>
          </v:shape>
        </w:pict>
      </w:r>
    </w:p>
    <w:p w:rsidR="00407298" w:rsidRDefault="00407298" w:rsidP="0040729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После освобождения рельсовой цепи ЗП, рельсовая цепь 5П будет кодироваться кодом Ж, который будет приниматься импульсным путевым реле на сигнальной установке 5, переклю</w:t>
      </w:r>
      <w:r>
        <w:rPr>
          <w:color w:val="000000"/>
        </w:rPr>
        <w:softHyphen/>
        <w:t>чающимся контактом реле И замыкаются цепи дешифрирования кода. Код Ж состоит из двух импульсов по 0,38 с и двух интервалов 0,12 с и 0,72 с. При приеме и дешифрировании первого импульса длительностью 0,38 с возбудятся реле-счетчик 1, вспомогательное реле В, зарядится конденсатор С1, включится реле Ж и зарядится конденсатор С2.</w:t>
      </w:r>
    </w:p>
    <w:p w:rsidR="00407298" w:rsidRDefault="00B47FBC" w:rsidP="00407298">
      <w:pPr>
        <w:ind w:firstLine="720"/>
        <w:jc w:val="both"/>
        <w:rPr>
          <w:b/>
        </w:rPr>
      </w:pPr>
      <w:r>
        <w:rPr>
          <w:noProof/>
        </w:rPr>
        <w:pict>
          <v:shape id="_x0000_s1033" type="#_x0000_t75" style="position:absolute;left:0;text-align:left;margin-left:126pt;margin-top:50.95pt;width:135pt;height:36pt;z-index:-251657728">
            <v:imagedata r:id="rId16" o:title=""/>
          </v:shape>
        </w:pict>
      </w:r>
      <w:r w:rsidR="00407298">
        <w:rPr>
          <w:color w:val="000000"/>
        </w:rPr>
        <w:t>В первом интервале длительностью 0,12 с реле И обесточится, отключив питание трех це</w:t>
      </w:r>
      <w:r w:rsidR="00407298">
        <w:rPr>
          <w:color w:val="000000"/>
        </w:rPr>
        <w:softHyphen/>
        <w:t>пей, но реле-счетчик 1 и реле В, обладая большим замедлением, чем время интервала, удержат якоря в притянутом состоянии. Однако в этом интервале возбудится реле-счетчик 1А по цепи</w:t>
      </w:r>
    </w:p>
    <w:p w:rsidR="00407298" w:rsidRDefault="00407298" w:rsidP="00407298">
      <w:pPr>
        <w:ind w:firstLine="720"/>
        <w:jc w:val="center"/>
        <w:rPr>
          <w:b/>
        </w:rPr>
      </w:pPr>
    </w:p>
    <w:p w:rsidR="00407298" w:rsidRDefault="00407298" w:rsidP="00407298">
      <w:pPr>
        <w:ind w:firstLine="720"/>
        <w:jc w:val="both"/>
        <w:rPr>
          <w:color w:val="000000"/>
        </w:rPr>
      </w:pPr>
      <w:r>
        <w:rPr>
          <w:color w:val="000000"/>
        </w:rPr>
        <w:t>Возбудившись, реле-счетчик 1А самоблокируется через фронтовой контакт реле В. От второго кодового импульса длительностью 0,38 с возбудится реле И и образуется цепь срабатывания реле 3 и заряда конденсатора СЗ:</w:t>
      </w:r>
    </w:p>
    <w:p w:rsidR="00407298" w:rsidRDefault="00B47FBC" w:rsidP="00407298">
      <w:pPr>
        <w:ind w:firstLine="720"/>
        <w:jc w:val="both"/>
        <w:rPr>
          <w:b/>
        </w:rPr>
      </w:pPr>
      <w:r>
        <w:rPr>
          <w:b/>
        </w:rPr>
        <w:pict>
          <v:shape id="_x0000_i1030" type="#_x0000_t75" style="width:234.75pt;height:30pt">
            <v:imagedata r:id="rId17" o:title=""/>
          </v:shape>
        </w:pict>
      </w:r>
    </w:p>
    <w:p w:rsidR="00407298" w:rsidRDefault="00B47FBC" w:rsidP="00407298">
      <w:pPr>
        <w:ind w:firstLine="720"/>
        <w:jc w:val="both"/>
        <w:rPr>
          <w:b/>
        </w:rPr>
      </w:pPr>
      <w:r>
        <w:rPr>
          <w:noProof/>
        </w:rPr>
        <w:pict>
          <v:shape id="_x0000_s1034" type="#_x0000_t75" style="position:absolute;left:0;text-align:left;margin-left:212.45pt;margin-top:20.65pt;width:126pt;height:23.65pt;z-index:-251656704">
            <v:imagedata r:id="rId18" o:title=""/>
          </v:shape>
        </w:pict>
      </w:r>
      <w:r w:rsidR="00407298">
        <w:rPr>
          <w:color w:val="000000"/>
        </w:rPr>
        <w:t>Реле-счетчик 1А остается возбужденным по цепи самоблокировки. Через фронтовые кон</w:t>
      </w:r>
      <w:r w:rsidR="00407298">
        <w:rPr>
          <w:color w:val="000000"/>
        </w:rPr>
        <w:softHyphen/>
        <w:t>такты сигнальных реле Ж и 3 на светофоре 5 включается зеленый огонь:</w:t>
      </w:r>
    </w:p>
    <w:p w:rsidR="00407298" w:rsidRDefault="00407298" w:rsidP="00407298">
      <w:pPr>
        <w:ind w:firstLine="720"/>
        <w:jc w:val="both"/>
        <w:rPr>
          <w:b/>
        </w:rPr>
      </w:pPr>
      <w:r>
        <w:rPr>
          <w:color w:val="000000"/>
        </w:rPr>
        <w:t>Лампа красного огня контролируется в холодном состоянии от источника питания СХ20, МСХ посредством огневого реле О. Цепь контроля лампы красного огня проходит по высокоомной обмотке огневого реле. Контактами сигнальных реле Ж, 3 и огневого реле О замыкает</w:t>
      </w:r>
      <w:r>
        <w:rPr>
          <w:color w:val="000000"/>
        </w:rPr>
        <w:softHyphen/>
        <w:t>ся цепь кодирования кодом 3 рельсовой цепи 7П. По окончании приема второго импульса кода Ж в длинном интервале (0,72 с) обрывается питание реле-счетчика 1 и реле В. Реле В, выдержав замедление 0,3 с, обрывает цепь самоблокировки реле-счетчика 1А. Реле-счетчик 1А, выдержав замедление 0,25 с, отпустит якорь в конце интервала. При выключении реле-счетчиков 1 и 1А сигнальное реле Ж получает питание от конденсатора С2, а реле 3 — от конденсатора СЗ. Реле 3 возбуждается только при приеме кода, имеющего не менее двух им</w:t>
      </w:r>
      <w:r>
        <w:rPr>
          <w:color w:val="000000"/>
        </w:rPr>
        <w:softHyphen/>
        <w:t>пульсов в цикле. Это проверяется последовательным соединением контактов реле И и контак</w:t>
      </w:r>
      <w:r>
        <w:rPr>
          <w:color w:val="000000"/>
        </w:rPr>
        <w:softHyphen/>
        <w:t>тов реле-счетчиков 1,1 А. Реле-счетчик 1 фиксирует наличие импульса; 1А — первого коротко</w:t>
      </w:r>
      <w:r>
        <w:rPr>
          <w:color w:val="000000"/>
        </w:rPr>
        <w:softHyphen/>
        <w:t>го интервала. Вторичным срабатыванием реле И при возбужденных реле-счетчиках 1 и 1А фиксируется поступление второго импульса. Итак, при дешифрировании кодов Ж на все вре</w:t>
      </w:r>
      <w:r>
        <w:rPr>
          <w:color w:val="000000"/>
        </w:rPr>
        <w:softHyphen/>
        <w:t>мя их приема реле Ж и 3 находятся в возбужденном состоянии. Рельсовая цепь 7П кодируется кодом 3 от КПТШ-715. Код 3 (КПТШ-715) состоит из трех импульсов: 0,35 с; 0,24 с; 0,24 с и трех интервалов: 0,12 с; 0,12 с; 0,79 с. При приеме кода 3 импульсным путевым реле И его пере</w:t>
      </w:r>
      <w:r>
        <w:rPr>
          <w:color w:val="000000"/>
        </w:rPr>
        <w:softHyphen/>
        <w:t>ключающимся контактом создаются цепи дешифрирования кода. Дешифратор построен та</w:t>
      </w:r>
      <w:r>
        <w:rPr>
          <w:color w:val="000000"/>
        </w:rPr>
        <w:softHyphen/>
        <w:t>ким образом, что не различает кодов Ж и 3, поэтому при дешифрировании кода 3 дешифра</w:t>
      </w:r>
      <w:r>
        <w:rPr>
          <w:color w:val="000000"/>
        </w:rPr>
        <w:softHyphen/>
        <w:t>тор работает так же, как и при расшифровке кода Ж. От первого импульса возбуждается реле Ж, от второго — реле 3, от третьего импульса реле 3 и конденсатор СЗ получают пита</w:t>
      </w:r>
      <w:r>
        <w:rPr>
          <w:color w:val="000000"/>
        </w:rPr>
        <w:softHyphen/>
        <w:t>ние непосредственно от источника. В схеме предусмотрен автоматический перенос красного огня на позади стоящий светофор в случае перегорания лампы красного огня. Если при заня</w:t>
      </w:r>
      <w:r>
        <w:rPr>
          <w:color w:val="000000"/>
        </w:rPr>
        <w:softHyphen/>
        <w:t>той рельсовой цепи ЗП на светофоре 3 перегорает лампа красного огня, то при этом выклю</w:t>
      </w:r>
      <w:r>
        <w:rPr>
          <w:color w:val="000000"/>
        </w:rPr>
        <w:softHyphen/>
        <w:t>чается огневое реле О. Контактом реле О размыкается цепь работы трансмиттерного реле Т, которое выключается и снимает кодирование кодом КЖ рельсовой цепи 5П. Реле И на сиг</w:t>
      </w:r>
      <w:r>
        <w:rPr>
          <w:color w:val="000000"/>
        </w:rPr>
        <w:softHyphen/>
        <w:t>нальной установке 5 прекращает работу и не создает цепей работы дешифратора ДА, сиг</w:t>
      </w:r>
      <w:r>
        <w:rPr>
          <w:color w:val="000000"/>
        </w:rPr>
        <w:softHyphen/>
        <w:t>нальные реле Ж и 3 находятся в выключенном состоянии, замыкая цепь горения лампы крас</w:t>
      </w:r>
      <w:r>
        <w:rPr>
          <w:color w:val="000000"/>
        </w:rPr>
        <w:softHyphen/>
        <w:t>ного огня на светофоре 5. Реле Ж1, Ж2, ЖЗ используют для того, чтобы ускорить переключение разрешающего огня на запрещающий при правильном направлении движе</w:t>
      </w:r>
      <w:r>
        <w:rPr>
          <w:color w:val="000000"/>
        </w:rPr>
        <w:softHyphen/>
        <w:t>ния и для ускорения посылки кода КЖ в неправильном направлении движения.</w:t>
      </w:r>
    </w:p>
    <w:p w:rsidR="00F84945" w:rsidRDefault="00F84945" w:rsidP="00F84945">
      <w:pPr>
        <w:shd w:val="clear" w:color="auto" w:fill="FFFFFF"/>
        <w:autoSpaceDE w:val="0"/>
        <w:autoSpaceDN w:val="0"/>
        <w:adjustRightInd w:val="0"/>
        <w:rPr>
          <w:b/>
          <w:bCs/>
          <w:iCs/>
          <w:color w:val="000000"/>
        </w:rPr>
      </w:pPr>
    </w:p>
    <w:p w:rsidR="00F84945" w:rsidRDefault="00F84945" w:rsidP="00F84945">
      <w:pPr>
        <w:shd w:val="clear" w:color="auto" w:fill="FFFFFF"/>
        <w:autoSpaceDE w:val="0"/>
        <w:autoSpaceDN w:val="0"/>
        <w:adjustRightInd w:val="0"/>
        <w:ind w:firstLine="708"/>
        <w:rPr>
          <w:b/>
          <w:bCs/>
          <w:i/>
          <w:iCs/>
          <w:color w:val="000000"/>
        </w:rPr>
      </w:pPr>
      <w:r>
        <w:rPr>
          <w:b/>
          <w:bCs/>
          <w:iCs/>
          <w:color w:val="000000"/>
        </w:rPr>
        <w:t xml:space="preserve">1.3 </w:t>
      </w:r>
      <w:r w:rsidRPr="00F84945">
        <w:rPr>
          <w:b/>
          <w:bCs/>
          <w:iCs/>
          <w:color w:val="000000"/>
        </w:rPr>
        <w:t>Защита от опасных отказов</w:t>
      </w:r>
    </w:p>
    <w:p w:rsidR="00F84945" w:rsidRDefault="00F84945" w:rsidP="00F84945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Защиту от опасных отказов в числовой кодовой автобло</w:t>
      </w:r>
      <w:r>
        <w:rPr>
          <w:color w:val="000000"/>
        </w:rPr>
        <w:softHyphen/>
        <w:t>кировке выполняет дешифратор ДА. Опасные отказы возможны при коротком или пере</w:t>
      </w:r>
      <w:r>
        <w:rPr>
          <w:color w:val="000000"/>
        </w:rPr>
        <w:softHyphen/>
        <w:t>межающемся замыкании изолирующих стыков и длительном возбуждении реле-счетчиков. Схема дешифратора построена так, что обеспечивается непрерывная проверка работы импульсного путевого реле и реле-счетчиков.</w:t>
      </w:r>
    </w:p>
    <w:p w:rsidR="00F84945" w:rsidRDefault="00F84945" w:rsidP="00F84945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При длительном возбуждении импульсного реле И реле-счетчик 1 получает непрерывное пита</w:t>
      </w:r>
      <w:r>
        <w:rPr>
          <w:color w:val="000000"/>
        </w:rPr>
        <w:softHyphen/>
        <w:t>ние. Его фронтовыми контактами конденсаторы С1 и С2 непрерывно подключены к обмотке ре</w:t>
      </w:r>
      <w:r>
        <w:rPr>
          <w:color w:val="000000"/>
        </w:rPr>
        <w:softHyphen/>
        <w:t>ле Ж. После разряда конденсаторов реле Ж выключится и включит на светофоре красный огонь.</w:t>
      </w:r>
    </w:p>
    <w:p w:rsidR="00407298" w:rsidRDefault="00F84945" w:rsidP="00F84945">
      <w:pPr>
        <w:ind w:firstLine="720"/>
        <w:jc w:val="both"/>
        <w:rPr>
          <w:b/>
        </w:rPr>
      </w:pPr>
      <w:r>
        <w:rPr>
          <w:color w:val="000000"/>
        </w:rPr>
        <w:t>В случае мостового замыкания контактов импульсного реле И создается непрерывная цепь питания реле-счетчиков 1, 1А и реле В. Конденсатор С1 разряжается на реле Ж, после разряда конденсатора С1 реле Ж обесточивается и на светофоре загорается красный огонь.</w:t>
      </w:r>
    </w:p>
    <w:p w:rsidR="00407298" w:rsidRDefault="00407298" w:rsidP="00F84945">
      <w:pPr>
        <w:ind w:firstLine="720"/>
        <w:jc w:val="both"/>
        <w:rPr>
          <w:b/>
        </w:rPr>
      </w:pPr>
    </w:p>
    <w:p w:rsidR="00DD0CBF" w:rsidRDefault="00DD0CBF" w:rsidP="00DD0CBF">
      <w:pPr>
        <w:ind w:firstLine="720"/>
        <w:rPr>
          <w:b/>
        </w:rPr>
      </w:pPr>
      <w:r>
        <w:rPr>
          <w:b/>
        </w:rPr>
        <w:t>2 Ход выполнения работы</w:t>
      </w:r>
    </w:p>
    <w:p w:rsidR="00DD0CBF" w:rsidRPr="00CE4D99" w:rsidRDefault="00DD0CBF" w:rsidP="00DD0CBF">
      <w:pPr>
        <w:ind w:firstLine="720"/>
        <w:rPr>
          <w:b/>
          <w:sz w:val="16"/>
          <w:szCs w:val="16"/>
        </w:rPr>
      </w:pPr>
    </w:p>
    <w:p w:rsidR="00DD0CBF" w:rsidRDefault="00DD0CBF" w:rsidP="00DD0CBF">
      <w:pPr>
        <w:ind w:firstLine="360"/>
      </w:pPr>
      <w:r>
        <w:t>Для выполнения процесса исследования схемы выполните следующие действия:</w:t>
      </w:r>
    </w:p>
    <w:p w:rsidR="00060E88" w:rsidRDefault="00DD0CBF" w:rsidP="00DD0CBF">
      <w:pPr>
        <w:ind w:firstLine="360"/>
      </w:pPr>
      <w:r>
        <w:t xml:space="preserve">А) Определите назначения реле в схеме </w:t>
      </w:r>
      <w:r w:rsidR="00060E88">
        <w:t xml:space="preserve">дешифратора </w:t>
      </w:r>
    </w:p>
    <w:p w:rsidR="00060E88" w:rsidRDefault="00060E88" w:rsidP="00DD0CBF">
      <w:pPr>
        <w:ind w:firstLine="360"/>
      </w:pPr>
      <w:r>
        <w:t xml:space="preserve">      автоблокировки типа ДА</w:t>
      </w:r>
      <w:r w:rsidR="00DD0CBF">
        <w:t xml:space="preserve">; определить их функциональное </w:t>
      </w:r>
    </w:p>
    <w:p w:rsidR="00DD0CBF" w:rsidRDefault="00060E88" w:rsidP="00DD0CBF">
      <w:pPr>
        <w:ind w:firstLine="360"/>
      </w:pPr>
      <w:r>
        <w:t xml:space="preserve">      </w:t>
      </w:r>
      <w:r w:rsidR="00DD0CBF">
        <w:t>участие в  схеме;</w:t>
      </w:r>
    </w:p>
    <w:p w:rsidR="000123E5" w:rsidRDefault="00DD0CBF" w:rsidP="00DD0CBF">
      <w:pPr>
        <w:ind w:firstLine="360"/>
      </w:pPr>
      <w:r>
        <w:t>Б) Выясните, какие элементы схемы</w:t>
      </w:r>
      <w:r w:rsidR="000123E5">
        <w:t xml:space="preserve"> </w:t>
      </w:r>
      <w:r w:rsidR="00896C42">
        <w:t>дешифратора ДА</w:t>
      </w:r>
      <w:r>
        <w:t xml:space="preserve"> входят в </w:t>
      </w:r>
    </w:p>
    <w:p w:rsidR="00DD0CBF" w:rsidRDefault="000123E5" w:rsidP="00DD0CBF">
      <w:pPr>
        <w:ind w:firstLine="360"/>
      </w:pPr>
      <w:r>
        <w:t xml:space="preserve">    </w:t>
      </w:r>
      <w:r w:rsidR="00DD0CBF">
        <w:t xml:space="preserve">состав  </w:t>
      </w:r>
      <w:r w:rsidR="00896C42">
        <w:t>числовой кодовой автоблокировки</w:t>
      </w:r>
      <w:r w:rsidR="00DD0CBF">
        <w:t>;</w:t>
      </w:r>
    </w:p>
    <w:p w:rsidR="00DD0CBF" w:rsidRDefault="00DD0CBF" w:rsidP="00DD0CBF">
      <w:pPr>
        <w:ind w:firstLine="360"/>
      </w:pPr>
      <w:r>
        <w:t xml:space="preserve">В)  Руководствуясь теоретическими сведениями, выясните, как </w:t>
      </w:r>
    </w:p>
    <w:p w:rsidR="00896C42" w:rsidRDefault="00DD0CBF" w:rsidP="00DD0CBF">
      <w:pPr>
        <w:ind w:firstLine="360"/>
      </w:pPr>
      <w:r>
        <w:t xml:space="preserve">    происходит процесс </w:t>
      </w:r>
      <w:r w:rsidR="000123E5">
        <w:t xml:space="preserve">работы схемы </w:t>
      </w:r>
      <w:r w:rsidR="00896C42">
        <w:t xml:space="preserve">дешифратора ДА в режиме </w:t>
      </w:r>
    </w:p>
    <w:p w:rsidR="00DD0CBF" w:rsidRDefault="00896C42" w:rsidP="00DD0CBF">
      <w:pPr>
        <w:ind w:firstLine="360"/>
      </w:pPr>
      <w:r>
        <w:t xml:space="preserve">     расшифровки кодовых комбинаций КЖ, Ж и З</w:t>
      </w:r>
      <w:r w:rsidR="00DD0CBF">
        <w:t>;</w:t>
      </w:r>
    </w:p>
    <w:p w:rsidR="00896C42" w:rsidRDefault="00896C42" w:rsidP="00DD0CBF">
      <w:pPr>
        <w:ind w:left="360" w:right="-180"/>
      </w:pPr>
      <w:r>
        <w:t>Г) Определите по схеме ДА функциональное назначение реле-</w:t>
      </w:r>
    </w:p>
    <w:p w:rsidR="00896C42" w:rsidRDefault="00896C42" w:rsidP="00DD0CBF">
      <w:pPr>
        <w:ind w:left="360" w:right="-180"/>
      </w:pPr>
      <w:r>
        <w:t xml:space="preserve">    счетчиков 1 и 1А, а также реле ПТ и В в дешифраторе;</w:t>
      </w:r>
    </w:p>
    <w:p w:rsidR="00DD0CBF" w:rsidRDefault="00896C42" w:rsidP="00DD0CBF">
      <w:pPr>
        <w:ind w:left="360" w:right="-180"/>
      </w:pPr>
      <w:r>
        <w:t>Д</w:t>
      </w:r>
      <w:r w:rsidR="00DD0CBF">
        <w:t xml:space="preserve">) Выделите, на основании пунктов А- Г, основные положения  </w:t>
      </w:r>
    </w:p>
    <w:p w:rsidR="00DD0CBF" w:rsidRDefault="00DD0CBF" w:rsidP="00DD0CBF">
      <w:pPr>
        <w:ind w:left="360" w:right="-180"/>
      </w:pPr>
      <w:r>
        <w:t xml:space="preserve">    работы схемы </w:t>
      </w:r>
      <w:r w:rsidR="00896C42">
        <w:t>дешифратора ДА</w:t>
      </w:r>
      <w:r>
        <w:t>.</w:t>
      </w:r>
    </w:p>
    <w:p w:rsidR="00DD0CBF" w:rsidRDefault="00896C42" w:rsidP="00DD0CBF">
      <w:pPr>
        <w:ind w:firstLine="360"/>
      </w:pPr>
      <w:r>
        <w:t>Е</w:t>
      </w:r>
      <w:r w:rsidR="00DD0CBF">
        <w:t>) Ответьте на контрольные вопросы по вариантам;</w:t>
      </w:r>
    </w:p>
    <w:p w:rsidR="00DD0CBF" w:rsidRDefault="00896C42" w:rsidP="00DD0CBF">
      <w:pPr>
        <w:ind w:firstLine="360"/>
      </w:pPr>
      <w:r>
        <w:t>Ж</w:t>
      </w:r>
      <w:r w:rsidR="00DD0CBF">
        <w:t>) Составьте отчет о проделанной работе.</w:t>
      </w:r>
    </w:p>
    <w:p w:rsidR="00DD0CBF" w:rsidRPr="00AA51BC" w:rsidRDefault="00DD0CBF" w:rsidP="00DD0CBF">
      <w:pPr>
        <w:ind w:firstLine="360"/>
        <w:rPr>
          <w:sz w:val="16"/>
          <w:szCs w:val="16"/>
        </w:rPr>
      </w:pPr>
    </w:p>
    <w:p w:rsidR="00DD0CBF" w:rsidRDefault="00DD0CBF" w:rsidP="00DD0CBF">
      <w:pPr>
        <w:ind w:firstLine="720"/>
        <w:rPr>
          <w:b/>
        </w:rPr>
      </w:pPr>
      <w:r>
        <w:rPr>
          <w:b/>
        </w:rPr>
        <w:t>3 Контрольные вопросы</w:t>
      </w:r>
    </w:p>
    <w:p w:rsidR="00DD0CBF" w:rsidRPr="00B26297" w:rsidRDefault="00DD0CBF" w:rsidP="00DD0CBF">
      <w:pPr>
        <w:ind w:firstLine="720"/>
        <w:rPr>
          <w:sz w:val="16"/>
          <w:szCs w:val="16"/>
        </w:rPr>
      </w:pPr>
    </w:p>
    <w:p w:rsidR="00DD0CBF" w:rsidRDefault="00DD0CBF" w:rsidP="00DD0CBF">
      <w:pPr>
        <w:ind w:firstLine="720"/>
      </w:pPr>
      <w:r>
        <w:t>На основании исследования схемы, ответьте на следующие контрольные вопросы по вариантам:</w:t>
      </w:r>
    </w:p>
    <w:p w:rsidR="00DD0CBF" w:rsidRDefault="00DD0CBF" w:rsidP="00DD0CBF">
      <w:pPr>
        <w:ind w:firstLine="720"/>
        <w:rPr>
          <w:sz w:val="16"/>
          <w:szCs w:val="16"/>
        </w:rPr>
      </w:pPr>
    </w:p>
    <w:p w:rsidR="00DD0CBF" w:rsidRDefault="00DD0CBF" w:rsidP="00DD0CBF">
      <w:pPr>
        <w:ind w:firstLine="720"/>
        <w:rPr>
          <w:sz w:val="16"/>
          <w:szCs w:val="16"/>
        </w:rPr>
      </w:pPr>
    </w:p>
    <w:tbl>
      <w:tblPr>
        <w:tblStyle w:val="a4"/>
        <w:tblW w:w="7434" w:type="dxa"/>
        <w:jc w:val="center"/>
        <w:tblLook w:val="01E0" w:firstRow="1" w:lastRow="1" w:firstColumn="1" w:lastColumn="1" w:noHBand="0" w:noVBand="0"/>
      </w:tblPr>
      <w:tblGrid>
        <w:gridCol w:w="1145"/>
        <w:gridCol w:w="6289"/>
      </w:tblGrid>
      <w:tr w:rsidR="00DD0CBF">
        <w:trPr>
          <w:jc w:val="center"/>
        </w:trPr>
        <w:tc>
          <w:tcPr>
            <w:tcW w:w="1145" w:type="dxa"/>
          </w:tcPr>
          <w:p w:rsidR="00DD0CBF" w:rsidRPr="00A866B5" w:rsidRDefault="00DD0CBF" w:rsidP="00DD0CB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A866B5">
              <w:rPr>
                <w:b/>
              </w:rPr>
              <w:t>ариант</w:t>
            </w:r>
          </w:p>
        </w:tc>
        <w:tc>
          <w:tcPr>
            <w:tcW w:w="6289" w:type="dxa"/>
          </w:tcPr>
          <w:p w:rsidR="00DD0CBF" w:rsidRPr="00A866B5" w:rsidRDefault="00DD0CBF" w:rsidP="00DD0CB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A866B5">
              <w:rPr>
                <w:b/>
              </w:rPr>
              <w:t>опрос</w:t>
            </w:r>
            <w:r w:rsidR="00757CEF">
              <w:rPr>
                <w:b/>
              </w:rPr>
              <w:t>ы</w:t>
            </w:r>
          </w:p>
        </w:tc>
      </w:tr>
      <w:tr w:rsidR="00DD0CBF">
        <w:trPr>
          <w:jc w:val="center"/>
        </w:trPr>
        <w:tc>
          <w:tcPr>
            <w:tcW w:w="1145" w:type="dxa"/>
          </w:tcPr>
          <w:p w:rsidR="00DD0CBF" w:rsidRPr="00D86EDB" w:rsidRDefault="00DD0CBF" w:rsidP="00DD0CBF">
            <w:pPr>
              <w:jc w:val="center"/>
              <w:rPr>
                <w:b/>
                <w:sz w:val="20"/>
                <w:szCs w:val="20"/>
              </w:rPr>
            </w:pPr>
            <w:r w:rsidRPr="00D86ED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289" w:type="dxa"/>
          </w:tcPr>
          <w:p w:rsidR="00DD0CBF" w:rsidRPr="00D86EDB" w:rsidRDefault="00DD0CBF" w:rsidP="00DD0CBF">
            <w:pPr>
              <w:jc w:val="center"/>
              <w:rPr>
                <w:b/>
                <w:sz w:val="20"/>
                <w:szCs w:val="20"/>
              </w:rPr>
            </w:pPr>
            <w:r w:rsidRPr="00D86EDB">
              <w:rPr>
                <w:b/>
                <w:sz w:val="20"/>
                <w:szCs w:val="20"/>
              </w:rPr>
              <w:t>2</w:t>
            </w:r>
          </w:p>
        </w:tc>
      </w:tr>
      <w:tr w:rsidR="00DD0CBF">
        <w:trPr>
          <w:trHeight w:val="364"/>
          <w:jc w:val="center"/>
        </w:trPr>
        <w:tc>
          <w:tcPr>
            <w:tcW w:w="1145" w:type="dxa"/>
            <w:vAlign w:val="center"/>
          </w:tcPr>
          <w:p w:rsidR="00DD0CBF" w:rsidRDefault="00DD0CBF" w:rsidP="00DD0CBF">
            <w:pPr>
              <w:jc w:val="center"/>
            </w:pPr>
            <w:r>
              <w:t>1</w:t>
            </w:r>
          </w:p>
        </w:tc>
        <w:tc>
          <w:tcPr>
            <w:tcW w:w="6289" w:type="dxa"/>
            <w:vAlign w:val="center"/>
          </w:tcPr>
          <w:p w:rsidR="00DD0CBF" w:rsidRPr="00A42802" w:rsidRDefault="00757CEF" w:rsidP="002F7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Объяснить назначение реле-счетчиков 1 и 1А</w:t>
            </w:r>
          </w:p>
        </w:tc>
      </w:tr>
      <w:tr w:rsidR="00DD0CBF">
        <w:trPr>
          <w:trHeight w:val="261"/>
          <w:jc w:val="center"/>
        </w:trPr>
        <w:tc>
          <w:tcPr>
            <w:tcW w:w="1145" w:type="dxa"/>
            <w:vAlign w:val="center"/>
          </w:tcPr>
          <w:p w:rsidR="00DD0CBF" w:rsidRDefault="00DD0CBF" w:rsidP="00DD0CBF">
            <w:pPr>
              <w:jc w:val="center"/>
            </w:pPr>
            <w:r>
              <w:t>2</w:t>
            </w:r>
          </w:p>
        </w:tc>
        <w:tc>
          <w:tcPr>
            <w:tcW w:w="6289" w:type="dxa"/>
            <w:vAlign w:val="center"/>
          </w:tcPr>
          <w:p w:rsidR="0032008E" w:rsidRPr="00A42802" w:rsidRDefault="0032008E" w:rsidP="002F7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Объяснить назначение реле ПТ и реле В</w:t>
            </w:r>
          </w:p>
        </w:tc>
      </w:tr>
      <w:tr w:rsidR="00DD0CBF">
        <w:trPr>
          <w:jc w:val="center"/>
        </w:trPr>
        <w:tc>
          <w:tcPr>
            <w:tcW w:w="1145" w:type="dxa"/>
            <w:vAlign w:val="center"/>
          </w:tcPr>
          <w:p w:rsidR="00DD0CBF" w:rsidRDefault="00DD0CBF" w:rsidP="00DD0CBF">
            <w:pPr>
              <w:jc w:val="center"/>
            </w:pPr>
            <w:r>
              <w:t>3</w:t>
            </w:r>
          </w:p>
        </w:tc>
        <w:tc>
          <w:tcPr>
            <w:tcW w:w="6289" w:type="dxa"/>
            <w:vAlign w:val="center"/>
          </w:tcPr>
          <w:p w:rsidR="00791DE8" w:rsidRPr="00A42802" w:rsidRDefault="00791DE8" w:rsidP="002F7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Каким образом обеспечивается защита автоблокировки от короткого замыкания изолирующих стыков</w:t>
            </w:r>
          </w:p>
        </w:tc>
      </w:tr>
      <w:tr w:rsidR="00DD0CBF">
        <w:trPr>
          <w:jc w:val="center"/>
        </w:trPr>
        <w:tc>
          <w:tcPr>
            <w:tcW w:w="1145" w:type="dxa"/>
            <w:vAlign w:val="center"/>
          </w:tcPr>
          <w:p w:rsidR="00DD0CBF" w:rsidRDefault="00DD0CBF" w:rsidP="00DD0CBF">
            <w:pPr>
              <w:jc w:val="center"/>
            </w:pPr>
            <w:r>
              <w:t>4</w:t>
            </w:r>
          </w:p>
        </w:tc>
        <w:tc>
          <w:tcPr>
            <w:tcW w:w="6289" w:type="dxa"/>
            <w:vAlign w:val="center"/>
          </w:tcPr>
          <w:p w:rsidR="00DD0CBF" w:rsidRPr="00A42802" w:rsidRDefault="00293F04" w:rsidP="002F7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Каким образом происходит питание сигнальных реле Ж и З</w:t>
            </w:r>
          </w:p>
        </w:tc>
      </w:tr>
      <w:tr w:rsidR="00DD0CBF">
        <w:trPr>
          <w:trHeight w:val="510"/>
          <w:jc w:val="center"/>
        </w:trPr>
        <w:tc>
          <w:tcPr>
            <w:tcW w:w="1145" w:type="dxa"/>
            <w:vAlign w:val="center"/>
          </w:tcPr>
          <w:p w:rsidR="00DD0CBF" w:rsidRDefault="00DD0CBF" w:rsidP="00DD0CBF">
            <w:pPr>
              <w:jc w:val="center"/>
            </w:pPr>
            <w:r>
              <w:t>5</w:t>
            </w:r>
          </w:p>
        </w:tc>
        <w:tc>
          <w:tcPr>
            <w:tcW w:w="6289" w:type="dxa"/>
            <w:vAlign w:val="center"/>
          </w:tcPr>
          <w:p w:rsidR="00DD0CBF" w:rsidRDefault="00293F04" w:rsidP="002F7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Какую роль выполняют реле </w:t>
            </w:r>
            <w:r w:rsidR="00E556E7">
              <w:rPr>
                <w:sz w:val="20"/>
                <w:szCs w:val="20"/>
              </w:rPr>
              <w:t xml:space="preserve">ПТ и В </w:t>
            </w:r>
            <w:r>
              <w:rPr>
                <w:sz w:val="20"/>
                <w:szCs w:val="20"/>
              </w:rPr>
              <w:t>дешифратора ДА в схеме автоблокировки</w:t>
            </w:r>
          </w:p>
        </w:tc>
      </w:tr>
      <w:tr w:rsidR="00DD0CBF">
        <w:trPr>
          <w:trHeight w:val="520"/>
          <w:jc w:val="center"/>
        </w:trPr>
        <w:tc>
          <w:tcPr>
            <w:tcW w:w="1145" w:type="dxa"/>
            <w:vAlign w:val="center"/>
          </w:tcPr>
          <w:p w:rsidR="00DD0CBF" w:rsidRDefault="00DD0CBF" w:rsidP="00DD0CBF">
            <w:pPr>
              <w:jc w:val="center"/>
            </w:pPr>
            <w:r>
              <w:t>6</w:t>
            </w:r>
          </w:p>
        </w:tc>
        <w:tc>
          <w:tcPr>
            <w:tcW w:w="6289" w:type="dxa"/>
            <w:vAlign w:val="center"/>
          </w:tcPr>
          <w:p w:rsidR="00DD0CBF" w:rsidRDefault="00293F04" w:rsidP="002F7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Роль реле-счетчиков 1 и 1А дешифратора ДА в схеме числовой кодовой автоблокировки</w:t>
            </w:r>
          </w:p>
        </w:tc>
      </w:tr>
      <w:tr w:rsidR="00DD0CBF">
        <w:trPr>
          <w:jc w:val="center"/>
        </w:trPr>
        <w:tc>
          <w:tcPr>
            <w:tcW w:w="1145" w:type="dxa"/>
            <w:vAlign w:val="center"/>
          </w:tcPr>
          <w:p w:rsidR="00DD0CBF" w:rsidRDefault="00DD0CBF" w:rsidP="00DD0CBF">
            <w:pPr>
              <w:jc w:val="center"/>
            </w:pPr>
            <w:r>
              <w:t>7</w:t>
            </w:r>
          </w:p>
        </w:tc>
        <w:tc>
          <w:tcPr>
            <w:tcW w:w="6289" w:type="dxa"/>
            <w:vAlign w:val="center"/>
          </w:tcPr>
          <w:p w:rsidR="00DD0CBF" w:rsidRPr="00A42802" w:rsidRDefault="002F71E2" w:rsidP="002F7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происходит перенос красного огня автоблокировки в случае перегорания лампы красного огня на проходном светофоре</w:t>
            </w:r>
          </w:p>
        </w:tc>
      </w:tr>
      <w:tr w:rsidR="00DD0CBF">
        <w:trPr>
          <w:jc w:val="center"/>
        </w:trPr>
        <w:tc>
          <w:tcPr>
            <w:tcW w:w="1145" w:type="dxa"/>
            <w:vAlign w:val="center"/>
          </w:tcPr>
          <w:p w:rsidR="00DD0CBF" w:rsidRDefault="00DD0CBF" w:rsidP="00DD0CBF">
            <w:pPr>
              <w:jc w:val="center"/>
            </w:pPr>
            <w:r>
              <w:t>8</w:t>
            </w:r>
          </w:p>
        </w:tc>
        <w:tc>
          <w:tcPr>
            <w:tcW w:w="6289" w:type="dxa"/>
            <w:vAlign w:val="center"/>
          </w:tcPr>
          <w:p w:rsidR="00DD0CBF" w:rsidRPr="009B2AA7" w:rsidRDefault="009B2AA7" w:rsidP="00414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чего в цепь заряда конденсатора С1 введен резистор </w:t>
            </w:r>
            <w:r>
              <w:rPr>
                <w:sz w:val="20"/>
                <w:szCs w:val="20"/>
                <w:lang w:val="en-US"/>
              </w:rPr>
              <w:t>R</w:t>
            </w:r>
            <w:r w:rsidRPr="009B2AA7">
              <w:rPr>
                <w:sz w:val="20"/>
                <w:szCs w:val="20"/>
              </w:rPr>
              <w:t>01</w:t>
            </w:r>
          </w:p>
        </w:tc>
      </w:tr>
      <w:tr w:rsidR="00DD0CBF">
        <w:trPr>
          <w:jc w:val="center"/>
        </w:trPr>
        <w:tc>
          <w:tcPr>
            <w:tcW w:w="1145" w:type="dxa"/>
            <w:vAlign w:val="center"/>
          </w:tcPr>
          <w:p w:rsidR="00DD0CBF" w:rsidRPr="0082092A" w:rsidRDefault="00DD0CBF" w:rsidP="00DD0CBF">
            <w:pPr>
              <w:jc w:val="center"/>
            </w:pPr>
            <w:r w:rsidRPr="0082092A">
              <w:t>9</w:t>
            </w:r>
          </w:p>
        </w:tc>
        <w:tc>
          <w:tcPr>
            <w:tcW w:w="6289" w:type="dxa"/>
            <w:vAlign w:val="center"/>
          </w:tcPr>
          <w:p w:rsidR="00DD0CBF" w:rsidRPr="0082092A" w:rsidRDefault="009B2AA7" w:rsidP="00414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чего в цепь заряда конденсатор С3 введены тыловые контакты реле ПТ</w:t>
            </w:r>
          </w:p>
        </w:tc>
      </w:tr>
      <w:tr w:rsidR="00DD0CBF">
        <w:trPr>
          <w:jc w:val="center"/>
        </w:trPr>
        <w:tc>
          <w:tcPr>
            <w:tcW w:w="1145" w:type="dxa"/>
            <w:vAlign w:val="center"/>
          </w:tcPr>
          <w:p w:rsidR="00DD0CBF" w:rsidRDefault="00DD0CBF" w:rsidP="00DD0CBF">
            <w:pPr>
              <w:ind w:left="109" w:hanging="109"/>
              <w:jc w:val="center"/>
            </w:pPr>
            <w:r>
              <w:t>10</w:t>
            </w:r>
          </w:p>
        </w:tc>
        <w:tc>
          <w:tcPr>
            <w:tcW w:w="6289" w:type="dxa"/>
            <w:vAlign w:val="center"/>
          </w:tcPr>
          <w:p w:rsidR="00DD0CBF" w:rsidRPr="00A42802" w:rsidRDefault="002E5125" w:rsidP="00414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Объясните, для чего требуется асинхронная работа импульсного путевого реле И и трансмиттерного реле Т</w:t>
            </w:r>
          </w:p>
        </w:tc>
      </w:tr>
      <w:tr w:rsidR="00DD0CBF">
        <w:trPr>
          <w:jc w:val="center"/>
        </w:trPr>
        <w:tc>
          <w:tcPr>
            <w:tcW w:w="1145" w:type="dxa"/>
            <w:vAlign w:val="center"/>
          </w:tcPr>
          <w:p w:rsidR="00DD0CBF" w:rsidRDefault="00DD0CBF" w:rsidP="00DD0CBF">
            <w:pPr>
              <w:ind w:left="109" w:hanging="109"/>
              <w:jc w:val="center"/>
            </w:pPr>
            <w:r>
              <w:t>11</w:t>
            </w:r>
          </w:p>
        </w:tc>
        <w:tc>
          <w:tcPr>
            <w:tcW w:w="6289" w:type="dxa"/>
            <w:vAlign w:val="center"/>
          </w:tcPr>
          <w:p w:rsidR="00DD0CBF" w:rsidRPr="00A42802" w:rsidRDefault="0098114F" w:rsidP="00414404">
            <w:pPr>
              <w:ind w:left="109" w:hanging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Объяснить цепь разряда конденсаторов С1, С2 и С3</w:t>
            </w:r>
          </w:p>
        </w:tc>
      </w:tr>
      <w:tr w:rsidR="00DD0CBF">
        <w:trPr>
          <w:jc w:val="center"/>
        </w:trPr>
        <w:tc>
          <w:tcPr>
            <w:tcW w:w="1145" w:type="dxa"/>
            <w:vAlign w:val="center"/>
          </w:tcPr>
          <w:p w:rsidR="00DD0CBF" w:rsidRDefault="00DD0CBF" w:rsidP="00DD0CBF">
            <w:pPr>
              <w:ind w:left="109" w:hanging="109"/>
              <w:jc w:val="center"/>
            </w:pPr>
            <w:r>
              <w:t>12</w:t>
            </w:r>
          </w:p>
        </w:tc>
        <w:tc>
          <w:tcPr>
            <w:tcW w:w="6289" w:type="dxa"/>
            <w:vAlign w:val="center"/>
          </w:tcPr>
          <w:p w:rsidR="00DD0CBF" w:rsidRPr="00A42802" w:rsidRDefault="000B2C9B" w:rsidP="00414404">
            <w:pPr>
              <w:ind w:left="109" w:hanging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Объясните работу дешифратора ДА при отсутствии кодов в РЦ</w:t>
            </w:r>
          </w:p>
        </w:tc>
      </w:tr>
      <w:tr w:rsidR="00DD0CBF">
        <w:trPr>
          <w:jc w:val="center"/>
        </w:trPr>
        <w:tc>
          <w:tcPr>
            <w:tcW w:w="1145" w:type="dxa"/>
            <w:vAlign w:val="center"/>
          </w:tcPr>
          <w:p w:rsidR="00DD0CBF" w:rsidRDefault="00DD0CBF" w:rsidP="00DD0CBF">
            <w:pPr>
              <w:ind w:left="109" w:hanging="109"/>
              <w:jc w:val="center"/>
            </w:pPr>
            <w:r>
              <w:t>13</w:t>
            </w:r>
          </w:p>
        </w:tc>
        <w:tc>
          <w:tcPr>
            <w:tcW w:w="6289" w:type="dxa"/>
            <w:vAlign w:val="center"/>
          </w:tcPr>
          <w:p w:rsidR="00DD0CBF" w:rsidRPr="00A42802" w:rsidRDefault="00A82817" w:rsidP="00A82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Объяснить цепь посылки кода Ж в РЦ при приеме кода КЖ из смежной РЦ</w:t>
            </w:r>
          </w:p>
        </w:tc>
      </w:tr>
      <w:tr w:rsidR="00DD0CBF">
        <w:trPr>
          <w:jc w:val="center"/>
        </w:trPr>
        <w:tc>
          <w:tcPr>
            <w:tcW w:w="1145" w:type="dxa"/>
            <w:vAlign w:val="center"/>
          </w:tcPr>
          <w:p w:rsidR="00DD0CBF" w:rsidRDefault="00DD0CBF" w:rsidP="00DD0CBF">
            <w:pPr>
              <w:ind w:left="109" w:hanging="109"/>
              <w:jc w:val="center"/>
            </w:pPr>
            <w:r>
              <w:t>14</w:t>
            </w:r>
          </w:p>
        </w:tc>
        <w:tc>
          <w:tcPr>
            <w:tcW w:w="6289" w:type="dxa"/>
            <w:vAlign w:val="center"/>
          </w:tcPr>
          <w:p w:rsidR="00DD0CBF" w:rsidRPr="00A42802" w:rsidRDefault="009B2AA7" w:rsidP="00414404">
            <w:pPr>
              <w:ind w:left="109" w:hanging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чего в цепь заряда конденсатора С3 введен резистор </w:t>
            </w:r>
            <w:r>
              <w:rPr>
                <w:sz w:val="20"/>
                <w:szCs w:val="20"/>
                <w:lang w:val="en-US"/>
              </w:rPr>
              <w:t>R</w:t>
            </w:r>
            <w:r w:rsidRPr="009B2AA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</w:tc>
      </w:tr>
      <w:tr w:rsidR="00DD0CBF">
        <w:trPr>
          <w:jc w:val="center"/>
        </w:trPr>
        <w:tc>
          <w:tcPr>
            <w:tcW w:w="1145" w:type="dxa"/>
            <w:vAlign w:val="center"/>
          </w:tcPr>
          <w:p w:rsidR="00DD0CBF" w:rsidRDefault="00DD0CBF" w:rsidP="00DD0CBF">
            <w:pPr>
              <w:ind w:left="109" w:hanging="109"/>
              <w:jc w:val="center"/>
            </w:pPr>
            <w:r>
              <w:t>15</w:t>
            </w:r>
          </w:p>
        </w:tc>
        <w:tc>
          <w:tcPr>
            <w:tcW w:w="6289" w:type="dxa"/>
            <w:vAlign w:val="center"/>
          </w:tcPr>
          <w:p w:rsidR="00DD0CBF" w:rsidRPr="00A42802" w:rsidRDefault="009B2AA7" w:rsidP="00A82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чего в цепь заряда конденса</w:t>
            </w:r>
            <w:r w:rsidR="009435A6">
              <w:rPr>
                <w:sz w:val="20"/>
                <w:szCs w:val="20"/>
              </w:rPr>
              <w:t xml:space="preserve">тор С1 введены тыловые контакты </w:t>
            </w:r>
            <w:r>
              <w:rPr>
                <w:sz w:val="20"/>
                <w:szCs w:val="20"/>
              </w:rPr>
              <w:t>реле ПТ</w:t>
            </w:r>
          </w:p>
        </w:tc>
      </w:tr>
      <w:tr w:rsidR="00DD0CBF" w:rsidRPr="00A42802">
        <w:trPr>
          <w:jc w:val="center"/>
        </w:trPr>
        <w:tc>
          <w:tcPr>
            <w:tcW w:w="1145" w:type="dxa"/>
            <w:vAlign w:val="center"/>
          </w:tcPr>
          <w:p w:rsidR="00DD0CBF" w:rsidRDefault="00DD0CBF" w:rsidP="00DD0CBF">
            <w:pPr>
              <w:ind w:left="109" w:hanging="109"/>
              <w:jc w:val="center"/>
            </w:pPr>
            <w:r>
              <w:t>16</w:t>
            </w:r>
          </w:p>
        </w:tc>
        <w:tc>
          <w:tcPr>
            <w:tcW w:w="6289" w:type="dxa"/>
            <w:vAlign w:val="center"/>
          </w:tcPr>
          <w:p w:rsidR="00DD0CBF" w:rsidRPr="00A42802" w:rsidRDefault="009435A6" w:rsidP="00414404">
            <w:pPr>
              <w:ind w:left="109" w:hanging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Объясните работу дешифратора ДА при наличии кода КЖ в РЦ</w:t>
            </w:r>
          </w:p>
        </w:tc>
      </w:tr>
    </w:tbl>
    <w:p w:rsidR="00DD0CBF" w:rsidRDefault="00DD0CBF" w:rsidP="00DD0CBF">
      <w:pPr>
        <w:jc w:val="both"/>
      </w:pPr>
    </w:p>
    <w:p w:rsidR="000A2FF0" w:rsidRDefault="000A2FF0" w:rsidP="00DD0CBF">
      <w:pPr>
        <w:jc w:val="both"/>
      </w:pPr>
    </w:p>
    <w:p w:rsidR="000A2FF0" w:rsidRDefault="000A2FF0" w:rsidP="00DD0CBF">
      <w:pPr>
        <w:jc w:val="both"/>
      </w:pPr>
    </w:p>
    <w:p w:rsidR="000A2FF0" w:rsidRDefault="000A2FF0" w:rsidP="00DD0CBF">
      <w:pPr>
        <w:jc w:val="both"/>
      </w:pPr>
    </w:p>
    <w:p w:rsidR="000A2FF0" w:rsidRDefault="000A2FF0" w:rsidP="00DD0CBF">
      <w:pPr>
        <w:jc w:val="both"/>
      </w:pPr>
    </w:p>
    <w:p w:rsidR="00E8607F" w:rsidRDefault="00E8607F" w:rsidP="00DD0CBF">
      <w:pPr>
        <w:jc w:val="both"/>
      </w:pPr>
    </w:p>
    <w:p w:rsidR="00D3031C" w:rsidRDefault="00D3031C" w:rsidP="00DD0CBF">
      <w:pPr>
        <w:jc w:val="both"/>
      </w:pPr>
    </w:p>
    <w:p w:rsidR="00D3031C" w:rsidRDefault="00D3031C" w:rsidP="00DD0CBF">
      <w:pPr>
        <w:jc w:val="both"/>
      </w:pPr>
    </w:p>
    <w:p w:rsidR="00E8607F" w:rsidRDefault="00E8607F" w:rsidP="00DD0CBF">
      <w:pPr>
        <w:jc w:val="both"/>
      </w:pPr>
    </w:p>
    <w:p w:rsidR="00E8607F" w:rsidRDefault="00E8607F" w:rsidP="00DD0CBF">
      <w:pPr>
        <w:jc w:val="both"/>
      </w:pPr>
    </w:p>
    <w:p w:rsidR="00E8607F" w:rsidRDefault="00E8607F" w:rsidP="00DD0CBF">
      <w:pPr>
        <w:jc w:val="both"/>
      </w:pPr>
    </w:p>
    <w:p w:rsidR="00E8607F" w:rsidRDefault="00E8607F" w:rsidP="00DD0CBF">
      <w:pPr>
        <w:jc w:val="both"/>
      </w:pPr>
    </w:p>
    <w:p w:rsidR="000A2FF0" w:rsidRDefault="000A2FF0" w:rsidP="00DD0CBF">
      <w:pPr>
        <w:jc w:val="both"/>
      </w:pPr>
    </w:p>
    <w:p w:rsidR="000A2FF0" w:rsidRDefault="000A2FF0" w:rsidP="00DD0CBF">
      <w:pPr>
        <w:jc w:val="both"/>
      </w:pPr>
    </w:p>
    <w:p w:rsidR="000A2FF0" w:rsidRDefault="000A2FF0" w:rsidP="00DD0CBF">
      <w:pPr>
        <w:jc w:val="both"/>
      </w:pPr>
    </w:p>
    <w:p w:rsidR="000A2FF0" w:rsidRDefault="00B47FBC" w:rsidP="00DD0CBF">
      <w:pPr>
        <w:jc w:val="both"/>
      </w:pPr>
      <w:r>
        <w:rPr>
          <w:noProof/>
        </w:rPr>
        <w:pict>
          <v:shape id="_x0000_s1027" type="#_x0000_t75" style="position:absolute;left:0;text-align:left;margin-left:-18pt;margin-top:0;width:329.5pt;height:477pt;z-index:-251663872">
            <v:imagedata r:id="rId19" o:title=""/>
          </v:shape>
        </w:pict>
      </w:r>
    </w:p>
    <w:p w:rsidR="000A2FF0" w:rsidRDefault="000A2FF0" w:rsidP="00DD0CBF">
      <w:pPr>
        <w:jc w:val="both"/>
      </w:pPr>
    </w:p>
    <w:p w:rsidR="000A2FF0" w:rsidRDefault="00B47FBC" w:rsidP="00DD0CBF">
      <w:pPr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333pt;margin-top:7.2pt;width:28.55pt;height:317.15pt;z-index:251661824" stroked="f">
            <v:textbox style="layout-flow:vertical;mso-layout-flow-alt:bottom-to-top;mso-next-textbox:#_x0000_s1038;mso-fit-shape-to-text:t">
              <w:txbxContent>
                <w:p w:rsidR="00D3031C" w:rsidRPr="00B911A8" w:rsidRDefault="00D3031C" w:rsidP="00EE1D91">
                  <w:pPr>
                    <w:widowControl w:val="0"/>
                    <w:jc w:val="center"/>
                    <w:rPr>
                      <w:iCs/>
                      <w:color w:val="000000"/>
                    </w:rPr>
                  </w:pPr>
                  <w:r w:rsidRPr="00A8368E">
                    <w:rPr>
                      <w:iCs/>
                      <w:color w:val="000000"/>
                    </w:rPr>
                    <w:t xml:space="preserve">Рис. 2 Дешифратор </w:t>
                  </w:r>
                  <w:r>
                    <w:rPr>
                      <w:iCs/>
                      <w:color w:val="000000"/>
                    </w:rPr>
                    <w:t xml:space="preserve">ДА </w:t>
                  </w:r>
                  <w:r w:rsidRPr="00A8368E">
                    <w:rPr>
                      <w:iCs/>
                      <w:color w:val="000000"/>
                    </w:rPr>
                    <w:t>числовой кодовой автоблокировки</w:t>
                  </w:r>
                </w:p>
              </w:txbxContent>
            </v:textbox>
            <w10:wrap type="square"/>
          </v:shape>
        </w:pict>
      </w:r>
    </w:p>
    <w:p w:rsidR="000A2FF0" w:rsidRDefault="000A2FF0" w:rsidP="00DD0CBF">
      <w:pPr>
        <w:jc w:val="both"/>
      </w:pPr>
    </w:p>
    <w:p w:rsidR="000A2FF0" w:rsidRDefault="000A2FF0" w:rsidP="00DD0CBF">
      <w:pPr>
        <w:jc w:val="both"/>
      </w:pPr>
    </w:p>
    <w:p w:rsidR="000A2FF0" w:rsidRDefault="000A2FF0" w:rsidP="00DD0CBF">
      <w:pPr>
        <w:jc w:val="both"/>
      </w:pPr>
    </w:p>
    <w:p w:rsidR="000A2FF0" w:rsidRDefault="000A2FF0" w:rsidP="00DD0CBF">
      <w:pPr>
        <w:jc w:val="both"/>
      </w:pPr>
    </w:p>
    <w:p w:rsidR="000A2FF0" w:rsidRDefault="000A2FF0" w:rsidP="00DD0CBF">
      <w:pPr>
        <w:jc w:val="both"/>
      </w:pPr>
    </w:p>
    <w:p w:rsidR="00A55F93" w:rsidRDefault="00A55F93" w:rsidP="00DD0CBF">
      <w:pPr>
        <w:jc w:val="both"/>
      </w:pPr>
    </w:p>
    <w:p w:rsidR="00A55F93" w:rsidRDefault="00A55F93" w:rsidP="00DD0CBF">
      <w:pPr>
        <w:jc w:val="both"/>
      </w:pPr>
    </w:p>
    <w:p w:rsidR="00A55F93" w:rsidRDefault="00A55F93" w:rsidP="00DD0CBF">
      <w:pPr>
        <w:jc w:val="both"/>
      </w:pPr>
    </w:p>
    <w:p w:rsidR="00A55F93" w:rsidRDefault="00A55F93" w:rsidP="00DD0CBF">
      <w:pPr>
        <w:jc w:val="both"/>
      </w:pPr>
    </w:p>
    <w:p w:rsidR="00A55F93" w:rsidRDefault="00A55F93" w:rsidP="00DD0CBF">
      <w:pPr>
        <w:jc w:val="both"/>
      </w:pPr>
    </w:p>
    <w:p w:rsidR="00A55F93" w:rsidRDefault="00A55F93" w:rsidP="00DD0CBF">
      <w:pPr>
        <w:jc w:val="both"/>
      </w:pPr>
    </w:p>
    <w:p w:rsidR="00A55F93" w:rsidRDefault="00A55F93" w:rsidP="00DD0CBF">
      <w:pPr>
        <w:jc w:val="both"/>
      </w:pPr>
    </w:p>
    <w:p w:rsidR="00A55F93" w:rsidRDefault="00A55F93" w:rsidP="00DD0CBF">
      <w:pPr>
        <w:jc w:val="both"/>
      </w:pPr>
    </w:p>
    <w:p w:rsidR="00A55F93" w:rsidRDefault="00A55F93" w:rsidP="00DD0CBF">
      <w:pPr>
        <w:jc w:val="both"/>
      </w:pPr>
    </w:p>
    <w:p w:rsidR="00A55F93" w:rsidRDefault="00A55F93" w:rsidP="00DD0CBF">
      <w:pPr>
        <w:jc w:val="both"/>
      </w:pPr>
    </w:p>
    <w:p w:rsidR="00A55F93" w:rsidRDefault="00A55F93" w:rsidP="00DD0CBF">
      <w:pPr>
        <w:jc w:val="both"/>
      </w:pPr>
    </w:p>
    <w:p w:rsidR="00A55F93" w:rsidRDefault="00A55F93" w:rsidP="00DD0CBF">
      <w:pPr>
        <w:jc w:val="both"/>
      </w:pPr>
    </w:p>
    <w:p w:rsidR="00A55F93" w:rsidRDefault="00A55F93" w:rsidP="00DD0CBF">
      <w:pPr>
        <w:jc w:val="both"/>
      </w:pPr>
    </w:p>
    <w:p w:rsidR="00A55F93" w:rsidRDefault="00A55F93" w:rsidP="00DD0CBF">
      <w:pPr>
        <w:jc w:val="both"/>
      </w:pPr>
    </w:p>
    <w:p w:rsidR="00A55F93" w:rsidRDefault="00A55F93" w:rsidP="00DD0CBF">
      <w:pPr>
        <w:jc w:val="both"/>
      </w:pPr>
    </w:p>
    <w:p w:rsidR="00A55F93" w:rsidRDefault="00A55F93" w:rsidP="00DD0CBF">
      <w:pPr>
        <w:jc w:val="both"/>
      </w:pPr>
    </w:p>
    <w:p w:rsidR="00A55F93" w:rsidRDefault="00A55F93" w:rsidP="00DD0CBF">
      <w:pPr>
        <w:jc w:val="both"/>
      </w:pPr>
    </w:p>
    <w:p w:rsidR="00A55F93" w:rsidRDefault="00A55F93" w:rsidP="00DD0CBF">
      <w:pPr>
        <w:jc w:val="both"/>
      </w:pPr>
    </w:p>
    <w:p w:rsidR="00A55F93" w:rsidRDefault="00A55F93" w:rsidP="00DD0CBF">
      <w:pPr>
        <w:jc w:val="both"/>
      </w:pPr>
    </w:p>
    <w:p w:rsidR="00A55F93" w:rsidRDefault="00A55F93" w:rsidP="00DD0CBF">
      <w:pPr>
        <w:jc w:val="both"/>
      </w:pPr>
    </w:p>
    <w:p w:rsidR="00A55F93" w:rsidRDefault="00A55F93" w:rsidP="00DD0CBF">
      <w:pPr>
        <w:jc w:val="both"/>
      </w:pPr>
    </w:p>
    <w:p w:rsidR="00A55F93" w:rsidRDefault="00A55F93" w:rsidP="00DD0CBF">
      <w:pPr>
        <w:jc w:val="both"/>
      </w:pPr>
    </w:p>
    <w:p w:rsidR="00A55F93" w:rsidRDefault="00A55F93" w:rsidP="00DD0CBF">
      <w:pPr>
        <w:jc w:val="both"/>
      </w:pPr>
    </w:p>
    <w:p w:rsidR="00A55F93" w:rsidRDefault="00A55F93" w:rsidP="00DD0CBF">
      <w:pPr>
        <w:jc w:val="both"/>
      </w:pPr>
    </w:p>
    <w:p w:rsidR="00A8368E" w:rsidRDefault="00A55F93" w:rsidP="00A55F93">
      <w:pPr>
        <w:ind w:firstLine="720"/>
        <w:rPr>
          <w:b/>
        </w:rPr>
      </w:pPr>
      <w:r>
        <w:rPr>
          <w:b/>
        </w:rPr>
        <w:t xml:space="preserve">   </w:t>
      </w:r>
    </w:p>
    <w:p w:rsidR="00A8368E" w:rsidRDefault="00A8368E" w:rsidP="00A55F93">
      <w:pPr>
        <w:ind w:firstLine="720"/>
        <w:rPr>
          <w:b/>
        </w:rPr>
      </w:pPr>
    </w:p>
    <w:p w:rsidR="00A8368E" w:rsidRDefault="00A8368E" w:rsidP="00A55F93">
      <w:pPr>
        <w:ind w:firstLine="720"/>
        <w:rPr>
          <w:b/>
        </w:rPr>
      </w:pPr>
    </w:p>
    <w:p w:rsidR="00A8368E" w:rsidRDefault="00B47FBC" w:rsidP="00A55F93">
      <w:pPr>
        <w:ind w:firstLine="720"/>
        <w:rPr>
          <w:b/>
        </w:rPr>
      </w:pPr>
      <w:r>
        <w:rPr>
          <w:noProof/>
        </w:rPr>
        <w:pict>
          <v:shape id="_x0000_s1035" type="#_x0000_t75" style="position:absolute;left:0;text-align:left;margin-left:20.05pt;margin-top:-9pt;width:294.95pt;height:522pt;z-index:-251655680">
            <v:imagedata r:id="rId20" o:title=""/>
          </v:shape>
        </w:pict>
      </w:r>
    </w:p>
    <w:p w:rsidR="00A8368E" w:rsidRDefault="00A8368E" w:rsidP="00A55F93">
      <w:pPr>
        <w:ind w:firstLine="720"/>
        <w:rPr>
          <w:b/>
        </w:rPr>
      </w:pPr>
    </w:p>
    <w:p w:rsidR="00A8368E" w:rsidRDefault="00A8368E" w:rsidP="00A55F93">
      <w:pPr>
        <w:ind w:firstLine="720"/>
        <w:rPr>
          <w:b/>
        </w:rPr>
      </w:pPr>
    </w:p>
    <w:p w:rsidR="00A8368E" w:rsidRDefault="00A8368E" w:rsidP="00A55F93">
      <w:pPr>
        <w:ind w:firstLine="720"/>
        <w:rPr>
          <w:b/>
        </w:rPr>
      </w:pPr>
    </w:p>
    <w:p w:rsidR="00A8368E" w:rsidRDefault="00B47FBC" w:rsidP="00A55F93">
      <w:pPr>
        <w:ind w:firstLine="720"/>
        <w:rPr>
          <w:b/>
        </w:rPr>
      </w:pPr>
      <w:r>
        <w:rPr>
          <w:b/>
          <w:noProof/>
        </w:rPr>
        <w:pict>
          <v:shape id="_x0000_s1040" type="#_x0000_t202" style="position:absolute;left:0;text-align:left;margin-left:324pt;margin-top:6.6pt;width:41.55pt;height:317.15pt;z-index:251662848" stroked="f">
            <v:textbox style="layout-flow:vertical;mso-layout-flow-alt:bottom-to-top;mso-next-textbox:#_x0000_s1040;mso-fit-shape-to-text:t">
              <w:txbxContent>
                <w:p w:rsidR="00D3031C" w:rsidRPr="00B911A8" w:rsidRDefault="00D3031C" w:rsidP="00D3031C">
                  <w:pPr>
                    <w:widowControl w:val="0"/>
                    <w:jc w:val="center"/>
                    <w:rPr>
                      <w:iCs/>
                      <w:color w:val="000000"/>
                    </w:rPr>
                  </w:pPr>
                  <w:r w:rsidRPr="00A8368E">
                    <w:rPr>
                      <w:iCs/>
                      <w:color w:val="000000"/>
                    </w:rPr>
                    <w:t>Рис</w:t>
                  </w:r>
                  <w:r>
                    <w:rPr>
                      <w:iCs/>
                      <w:color w:val="000000"/>
                    </w:rPr>
                    <w:t>. 3</w:t>
                  </w:r>
                  <w:r w:rsidRPr="00A8368E">
                    <w:rPr>
                      <w:iCs/>
                      <w:color w:val="000000"/>
                    </w:rPr>
                    <w:t xml:space="preserve"> </w:t>
                  </w:r>
                  <w:r>
                    <w:rPr>
                      <w:iCs/>
                      <w:color w:val="000000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Схема двухпутной автоблокировки переменного тока для участков с односторонним движением</w:t>
                  </w:r>
                </w:p>
              </w:txbxContent>
            </v:textbox>
            <w10:wrap type="square"/>
          </v:shape>
        </w:pict>
      </w:r>
    </w:p>
    <w:p w:rsidR="00A8368E" w:rsidRDefault="00A8368E" w:rsidP="00A55F93">
      <w:pPr>
        <w:ind w:firstLine="720"/>
        <w:rPr>
          <w:b/>
        </w:rPr>
      </w:pPr>
    </w:p>
    <w:p w:rsidR="00A8368E" w:rsidRDefault="00A8368E" w:rsidP="00A55F93">
      <w:pPr>
        <w:ind w:firstLine="720"/>
        <w:rPr>
          <w:b/>
        </w:rPr>
      </w:pPr>
    </w:p>
    <w:p w:rsidR="00A8368E" w:rsidRDefault="00A8368E" w:rsidP="00A55F93">
      <w:pPr>
        <w:ind w:firstLine="720"/>
        <w:rPr>
          <w:b/>
        </w:rPr>
      </w:pPr>
    </w:p>
    <w:p w:rsidR="00A8368E" w:rsidRDefault="00A8368E" w:rsidP="00A55F93">
      <w:pPr>
        <w:ind w:firstLine="720"/>
        <w:rPr>
          <w:b/>
        </w:rPr>
      </w:pPr>
    </w:p>
    <w:p w:rsidR="00A8368E" w:rsidRDefault="00A8368E" w:rsidP="00A55F93">
      <w:pPr>
        <w:ind w:firstLine="720"/>
        <w:rPr>
          <w:b/>
        </w:rPr>
      </w:pPr>
    </w:p>
    <w:p w:rsidR="00A8368E" w:rsidRDefault="00A8368E" w:rsidP="00A55F93">
      <w:pPr>
        <w:ind w:firstLine="720"/>
        <w:rPr>
          <w:b/>
        </w:rPr>
      </w:pPr>
    </w:p>
    <w:p w:rsidR="00A8368E" w:rsidRDefault="00A8368E" w:rsidP="00A55F93">
      <w:pPr>
        <w:ind w:firstLine="720"/>
        <w:rPr>
          <w:b/>
        </w:rPr>
      </w:pPr>
    </w:p>
    <w:p w:rsidR="00A8368E" w:rsidRDefault="00A8368E" w:rsidP="00A55F93">
      <w:pPr>
        <w:ind w:firstLine="720"/>
        <w:rPr>
          <w:b/>
        </w:rPr>
      </w:pPr>
    </w:p>
    <w:p w:rsidR="00A8368E" w:rsidRDefault="00A8368E" w:rsidP="00A55F93">
      <w:pPr>
        <w:ind w:firstLine="720"/>
        <w:rPr>
          <w:b/>
        </w:rPr>
      </w:pPr>
    </w:p>
    <w:p w:rsidR="00A8368E" w:rsidRDefault="00A8368E" w:rsidP="00A55F93">
      <w:pPr>
        <w:ind w:firstLine="720"/>
        <w:rPr>
          <w:b/>
        </w:rPr>
      </w:pPr>
    </w:p>
    <w:p w:rsidR="00A8368E" w:rsidRDefault="00A8368E" w:rsidP="00A55F93">
      <w:pPr>
        <w:ind w:firstLine="720"/>
        <w:rPr>
          <w:b/>
        </w:rPr>
      </w:pPr>
    </w:p>
    <w:p w:rsidR="00A8368E" w:rsidRDefault="00A8368E" w:rsidP="00A55F93">
      <w:pPr>
        <w:ind w:firstLine="720"/>
        <w:rPr>
          <w:b/>
        </w:rPr>
      </w:pPr>
    </w:p>
    <w:p w:rsidR="00A8368E" w:rsidRDefault="00A8368E" w:rsidP="00A55F93">
      <w:pPr>
        <w:ind w:firstLine="720"/>
        <w:rPr>
          <w:b/>
        </w:rPr>
      </w:pPr>
    </w:p>
    <w:p w:rsidR="00A8368E" w:rsidRDefault="00A8368E" w:rsidP="00A55F93">
      <w:pPr>
        <w:ind w:firstLine="720"/>
        <w:rPr>
          <w:b/>
        </w:rPr>
      </w:pPr>
    </w:p>
    <w:p w:rsidR="00A8368E" w:rsidRDefault="00A8368E" w:rsidP="00A55F93">
      <w:pPr>
        <w:ind w:firstLine="720"/>
        <w:rPr>
          <w:b/>
        </w:rPr>
      </w:pPr>
    </w:p>
    <w:p w:rsidR="00A8368E" w:rsidRDefault="00A8368E" w:rsidP="00A55F93">
      <w:pPr>
        <w:ind w:firstLine="720"/>
        <w:rPr>
          <w:b/>
        </w:rPr>
      </w:pPr>
    </w:p>
    <w:p w:rsidR="00A8368E" w:rsidRDefault="00A8368E" w:rsidP="00A55F93">
      <w:pPr>
        <w:ind w:firstLine="720"/>
        <w:rPr>
          <w:b/>
        </w:rPr>
      </w:pPr>
    </w:p>
    <w:p w:rsidR="00A8368E" w:rsidRDefault="00A8368E" w:rsidP="00A55F93">
      <w:pPr>
        <w:ind w:firstLine="720"/>
        <w:rPr>
          <w:b/>
        </w:rPr>
      </w:pPr>
    </w:p>
    <w:p w:rsidR="00A8368E" w:rsidRDefault="00A8368E" w:rsidP="00A55F93">
      <w:pPr>
        <w:ind w:firstLine="720"/>
        <w:rPr>
          <w:b/>
        </w:rPr>
      </w:pPr>
    </w:p>
    <w:p w:rsidR="00A8368E" w:rsidRDefault="00A8368E" w:rsidP="00A55F93">
      <w:pPr>
        <w:ind w:firstLine="720"/>
        <w:rPr>
          <w:b/>
        </w:rPr>
      </w:pPr>
    </w:p>
    <w:p w:rsidR="00A8368E" w:rsidRDefault="00A8368E" w:rsidP="00A55F93">
      <w:pPr>
        <w:ind w:firstLine="720"/>
        <w:rPr>
          <w:b/>
        </w:rPr>
      </w:pPr>
    </w:p>
    <w:p w:rsidR="00A8368E" w:rsidRDefault="00A8368E" w:rsidP="00A55F93">
      <w:pPr>
        <w:ind w:firstLine="720"/>
        <w:rPr>
          <w:b/>
        </w:rPr>
      </w:pPr>
    </w:p>
    <w:p w:rsidR="00A8368E" w:rsidRDefault="00A8368E" w:rsidP="00A55F93">
      <w:pPr>
        <w:ind w:firstLine="720"/>
        <w:rPr>
          <w:b/>
        </w:rPr>
      </w:pPr>
    </w:p>
    <w:p w:rsidR="00A8368E" w:rsidRDefault="00A8368E" w:rsidP="00A55F93">
      <w:pPr>
        <w:ind w:firstLine="720"/>
        <w:rPr>
          <w:b/>
        </w:rPr>
      </w:pPr>
    </w:p>
    <w:p w:rsidR="00A8368E" w:rsidRDefault="00A8368E" w:rsidP="00A55F93">
      <w:pPr>
        <w:ind w:firstLine="720"/>
        <w:rPr>
          <w:b/>
        </w:rPr>
      </w:pPr>
    </w:p>
    <w:p w:rsidR="00A8368E" w:rsidRDefault="00A8368E" w:rsidP="00A55F93">
      <w:pPr>
        <w:ind w:firstLine="720"/>
        <w:rPr>
          <w:b/>
        </w:rPr>
      </w:pPr>
    </w:p>
    <w:p w:rsidR="00A8368E" w:rsidRDefault="00A8368E" w:rsidP="00A55F93">
      <w:pPr>
        <w:ind w:firstLine="720"/>
        <w:rPr>
          <w:b/>
        </w:rPr>
      </w:pPr>
    </w:p>
    <w:p w:rsidR="00D3031C" w:rsidRDefault="00D3031C" w:rsidP="00A55F93">
      <w:pPr>
        <w:ind w:firstLine="720"/>
        <w:rPr>
          <w:b/>
        </w:rPr>
      </w:pPr>
    </w:p>
    <w:p w:rsidR="00D3031C" w:rsidRDefault="00D3031C" w:rsidP="00A55F93">
      <w:pPr>
        <w:ind w:firstLine="720"/>
        <w:rPr>
          <w:b/>
        </w:rPr>
      </w:pPr>
    </w:p>
    <w:p w:rsidR="00D3031C" w:rsidRDefault="00D3031C" w:rsidP="00A55F93">
      <w:pPr>
        <w:ind w:firstLine="720"/>
        <w:rPr>
          <w:b/>
        </w:rPr>
      </w:pPr>
    </w:p>
    <w:p w:rsidR="00D3031C" w:rsidRDefault="00D3031C" w:rsidP="00A55F93">
      <w:pPr>
        <w:ind w:firstLine="720"/>
        <w:rPr>
          <w:b/>
        </w:rPr>
      </w:pPr>
    </w:p>
    <w:p w:rsidR="008655C6" w:rsidRDefault="00A55F93" w:rsidP="00A55F93">
      <w:pPr>
        <w:ind w:firstLine="720"/>
        <w:rPr>
          <w:b/>
        </w:rPr>
      </w:pPr>
      <w:r>
        <w:rPr>
          <w:b/>
        </w:rPr>
        <w:t xml:space="preserve"> </w:t>
      </w:r>
    </w:p>
    <w:p w:rsidR="008655C6" w:rsidRDefault="008655C6" w:rsidP="00A55F93">
      <w:pPr>
        <w:ind w:firstLine="720"/>
        <w:rPr>
          <w:b/>
        </w:rPr>
      </w:pPr>
    </w:p>
    <w:p w:rsidR="00A55F93" w:rsidRDefault="00A55F93" w:rsidP="00A55F93">
      <w:pPr>
        <w:ind w:firstLine="720"/>
        <w:rPr>
          <w:b/>
        </w:rPr>
      </w:pPr>
      <w:r>
        <w:rPr>
          <w:b/>
        </w:rPr>
        <w:t>4 Литература</w:t>
      </w:r>
    </w:p>
    <w:p w:rsidR="00A55F93" w:rsidRDefault="00A55F93" w:rsidP="00A55F93">
      <w:pPr>
        <w:ind w:firstLine="720"/>
        <w:rPr>
          <w:b/>
        </w:rPr>
      </w:pPr>
    </w:p>
    <w:p w:rsidR="00973DDD" w:rsidRDefault="00973DDD" w:rsidP="00973DDD">
      <w:pPr>
        <w:pStyle w:val="a8"/>
        <w:spacing w:before="120"/>
      </w:pPr>
      <w:r>
        <w:t>1. Перегонные системы автоматики. Учебник для техникумов и колледжей ж.д. транспорта/В.Ю. Виноградова, В.А. Воронин, Е.А. Казаков, Д.В. Швалов, Е.Е. Шухина; Под ред.</w:t>
      </w:r>
      <w:r w:rsidRPr="00413F85">
        <w:t xml:space="preserve"> </w:t>
      </w:r>
      <w:r>
        <w:t>В.Ю. Виноградовой.-М.: Маршрут, 2005.</w:t>
      </w:r>
    </w:p>
    <w:p w:rsidR="00973DDD" w:rsidRDefault="00973DDD" w:rsidP="00973DDD">
      <w:pPr>
        <w:pStyle w:val="a8"/>
        <w:spacing w:before="120"/>
      </w:pPr>
      <w:r>
        <w:t>2. Казаков А.А., Бубнов В.Д., Казаков Е.А. Автоматизированные системы интервального регулирования движения поездов: Учебник для техникумов ж.д. транспорта. М.: Транспорт, 1995.</w:t>
      </w:r>
    </w:p>
    <w:p w:rsidR="00973DDD" w:rsidRDefault="00973DDD" w:rsidP="00973DDD">
      <w:pPr>
        <w:pStyle w:val="a8"/>
        <w:spacing w:before="120"/>
      </w:pPr>
      <w:r>
        <w:t>3. Казаков А.А., Бубнов В.Д., Казаков Е.А. Системы интервального регулирования движения поездов: Учебник для техникумов ж.д. транспорта. М.: Транспорт, 1986.</w:t>
      </w:r>
    </w:p>
    <w:p w:rsidR="00A55F93" w:rsidRDefault="00A55F93" w:rsidP="00A55F93">
      <w:pPr>
        <w:ind w:firstLine="720"/>
        <w:rPr>
          <w:b/>
        </w:rPr>
      </w:pPr>
    </w:p>
    <w:p w:rsidR="00A55F93" w:rsidRDefault="00A55F93" w:rsidP="00A55F93">
      <w:pPr>
        <w:ind w:firstLine="720"/>
        <w:rPr>
          <w:b/>
        </w:rPr>
      </w:pPr>
    </w:p>
    <w:p w:rsidR="00A55F93" w:rsidRDefault="00A55F93" w:rsidP="00DD0CBF">
      <w:pPr>
        <w:jc w:val="both"/>
      </w:pPr>
    </w:p>
    <w:p w:rsidR="00A55F93" w:rsidRDefault="00A55F93" w:rsidP="00DD0CBF">
      <w:pPr>
        <w:jc w:val="both"/>
      </w:pPr>
    </w:p>
    <w:p w:rsidR="00A55F93" w:rsidRDefault="00A55F93" w:rsidP="00DD0CBF">
      <w:pPr>
        <w:jc w:val="both"/>
      </w:pPr>
    </w:p>
    <w:p w:rsidR="00A55F93" w:rsidRDefault="00A55F93" w:rsidP="00DD0CBF">
      <w:pPr>
        <w:jc w:val="both"/>
      </w:pPr>
    </w:p>
    <w:p w:rsidR="00A55F93" w:rsidRDefault="00A55F93" w:rsidP="00DD0CBF">
      <w:pPr>
        <w:jc w:val="both"/>
      </w:pPr>
    </w:p>
    <w:p w:rsidR="00A55F93" w:rsidRDefault="00A55F93" w:rsidP="00DD0CBF">
      <w:pPr>
        <w:jc w:val="both"/>
      </w:pPr>
    </w:p>
    <w:p w:rsidR="000A2FF0" w:rsidRDefault="000A2FF0" w:rsidP="00DD0CBF">
      <w:pPr>
        <w:jc w:val="both"/>
      </w:pPr>
    </w:p>
    <w:p w:rsidR="000A2FF0" w:rsidRDefault="000A2FF0" w:rsidP="00DD0CBF">
      <w:pPr>
        <w:jc w:val="both"/>
      </w:pPr>
      <w:bookmarkStart w:id="0" w:name="_GoBack"/>
      <w:bookmarkEnd w:id="0"/>
    </w:p>
    <w:sectPr w:rsidR="000A2FF0" w:rsidSect="00B737A2">
      <w:footerReference w:type="even" r:id="rId21"/>
      <w:footerReference w:type="default" r:id="rId22"/>
      <w:pgSz w:w="8419" w:h="11906" w:orient="landscape"/>
      <w:pgMar w:top="539" w:right="499" w:bottom="36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2F7" w:rsidRDefault="003162F7">
      <w:r>
        <w:separator/>
      </w:r>
    </w:p>
  </w:endnote>
  <w:endnote w:type="continuationSeparator" w:id="0">
    <w:p w:rsidR="003162F7" w:rsidRDefault="0031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ISOCP3">
    <w:charset w:val="CC"/>
    <w:family w:val="auto"/>
    <w:pitch w:val="variable"/>
    <w:sig w:usb0="20003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68E" w:rsidRDefault="00A8368E" w:rsidP="00B737A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8368E" w:rsidRDefault="00A8368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68E" w:rsidRDefault="00A8368E" w:rsidP="00C823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655C6">
      <w:rPr>
        <w:rStyle w:val="a6"/>
        <w:noProof/>
      </w:rPr>
      <w:t>14</w:t>
    </w:r>
    <w:r>
      <w:rPr>
        <w:rStyle w:val="a6"/>
      </w:rPr>
      <w:fldChar w:fldCharType="end"/>
    </w:r>
  </w:p>
  <w:p w:rsidR="00A8368E" w:rsidRDefault="00A836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2F7" w:rsidRDefault="003162F7">
      <w:r>
        <w:separator/>
      </w:r>
    </w:p>
  </w:footnote>
  <w:footnote w:type="continuationSeparator" w:id="0">
    <w:p w:rsidR="003162F7" w:rsidRDefault="00316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CBF"/>
    <w:rsid w:val="000123E5"/>
    <w:rsid w:val="00060E88"/>
    <w:rsid w:val="000A2FF0"/>
    <w:rsid w:val="000A6716"/>
    <w:rsid w:val="000B2C9B"/>
    <w:rsid w:val="00203B2B"/>
    <w:rsid w:val="00293F04"/>
    <w:rsid w:val="002C6AA1"/>
    <w:rsid w:val="002E5125"/>
    <w:rsid w:val="002F71E2"/>
    <w:rsid w:val="003162F7"/>
    <w:rsid w:val="0032008E"/>
    <w:rsid w:val="003218A4"/>
    <w:rsid w:val="003B0212"/>
    <w:rsid w:val="00407298"/>
    <w:rsid w:val="00414404"/>
    <w:rsid w:val="004332A2"/>
    <w:rsid w:val="00437609"/>
    <w:rsid w:val="004C5272"/>
    <w:rsid w:val="00514519"/>
    <w:rsid w:val="00514B9D"/>
    <w:rsid w:val="00573433"/>
    <w:rsid w:val="00594109"/>
    <w:rsid w:val="005E7654"/>
    <w:rsid w:val="007029E3"/>
    <w:rsid w:val="00757CEF"/>
    <w:rsid w:val="00791DE8"/>
    <w:rsid w:val="0080495B"/>
    <w:rsid w:val="008655C6"/>
    <w:rsid w:val="00865D5F"/>
    <w:rsid w:val="00873B21"/>
    <w:rsid w:val="00896C42"/>
    <w:rsid w:val="00902AEE"/>
    <w:rsid w:val="009435A6"/>
    <w:rsid w:val="00973DDD"/>
    <w:rsid w:val="0098114F"/>
    <w:rsid w:val="009B2AA7"/>
    <w:rsid w:val="00A55F93"/>
    <w:rsid w:val="00A82817"/>
    <w:rsid w:val="00A8368E"/>
    <w:rsid w:val="00AB1FD0"/>
    <w:rsid w:val="00AC06A3"/>
    <w:rsid w:val="00AC331C"/>
    <w:rsid w:val="00AC7294"/>
    <w:rsid w:val="00B364E2"/>
    <w:rsid w:val="00B47FBC"/>
    <w:rsid w:val="00B737A2"/>
    <w:rsid w:val="00C20E50"/>
    <w:rsid w:val="00C24232"/>
    <w:rsid w:val="00C82335"/>
    <w:rsid w:val="00CD29F0"/>
    <w:rsid w:val="00D041C5"/>
    <w:rsid w:val="00D249B5"/>
    <w:rsid w:val="00D3031C"/>
    <w:rsid w:val="00DD0CBF"/>
    <w:rsid w:val="00E36506"/>
    <w:rsid w:val="00E433D0"/>
    <w:rsid w:val="00E556E7"/>
    <w:rsid w:val="00E7495A"/>
    <w:rsid w:val="00E8607F"/>
    <w:rsid w:val="00EE1D91"/>
    <w:rsid w:val="00F47237"/>
    <w:rsid w:val="00F84945"/>
    <w:rsid w:val="00FA60C2"/>
    <w:rsid w:val="00FE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  <w15:chartTrackingRefBased/>
  <w15:docId w15:val="{F2793A75-EB63-414F-884C-3DF2F0C9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BF"/>
    <w:rPr>
      <w:sz w:val="24"/>
      <w:szCs w:val="24"/>
    </w:rPr>
  </w:style>
  <w:style w:type="paragraph" w:styleId="2">
    <w:name w:val="heading 2"/>
    <w:basedOn w:val="a"/>
    <w:next w:val="a"/>
    <w:qFormat/>
    <w:rsid w:val="00DD0C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D0CBF"/>
    <w:pPr>
      <w:jc w:val="center"/>
    </w:pPr>
    <w:rPr>
      <w:sz w:val="28"/>
    </w:rPr>
  </w:style>
  <w:style w:type="paragraph" w:styleId="20">
    <w:name w:val="Body Text 2"/>
    <w:basedOn w:val="a"/>
    <w:rsid w:val="00DD0CBF"/>
    <w:pPr>
      <w:spacing w:after="120" w:line="480" w:lineRule="auto"/>
    </w:pPr>
  </w:style>
  <w:style w:type="table" w:styleId="a4">
    <w:name w:val="Table Grid"/>
    <w:basedOn w:val="a1"/>
    <w:rsid w:val="00DD0C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B737A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37A2"/>
  </w:style>
  <w:style w:type="paragraph" w:styleId="a7">
    <w:name w:val="header"/>
    <w:basedOn w:val="a"/>
    <w:rsid w:val="00B737A2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55F93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2624</Words>
  <Characters>14959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>utgt</Company>
  <LinksUpToDate>false</LinksUpToDate>
  <CharactersWithSpaces>17548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subject/>
  <dc:creator>comp</dc:creator>
  <cp:keywords/>
  <dc:description/>
  <cp:lastModifiedBy>Irina</cp:lastModifiedBy>
  <cp:revision>2</cp:revision>
  <dcterms:created xsi:type="dcterms:W3CDTF">2014-09-04T20:54:00Z</dcterms:created>
  <dcterms:modified xsi:type="dcterms:W3CDTF">2014-09-04T20:54:00Z</dcterms:modified>
</cp:coreProperties>
</file>