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248" w:rsidRDefault="00A75248">
      <w:pPr>
        <w:pStyle w:val="210"/>
        <w:spacing w:after="0" w:line="240" w:lineRule="auto"/>
        <w:ind w:left="4678" w:right="-16"/>
        <w:rPr>
          <w:rFonts w:cs="Tahoma"/>
          <w:i/>
          <w:color w:val="000000"/>
        </w:rPr>
      </w:pPr>
      <w:r>
        <w:rPr>
          <w:rFonts w:cs="Tahoma"/>
          <w:i/>
          <w:color w:val="000000"/>
        </w:rPr>
        <w:t>Составители:</w:t>
      </w:r>
    </w:p>
    <w:p w:rsidR="00A75248" w:rsidRDefault="00A75248">
      <w:pPr>
        <w:pStyle w:val="210"/>
        <w:spacing w:after="0" w:line="240" w:lineRule="auto"/>
        <w:ind w:left="4678" w:right="-16"/>
        <w:rPr>
          <w:rFonts w:cs="Tahoma"/>
          <w:i/>
          <w:color w:val="000000"/>
        </w:rPr>
      </w:pPr>
      <w:r>
        <w:rPr>
          <w:rFonts w:cs="Tahoma"/>
          <w:i/>
          <w:color w:val="000000"/>
        </w:rPr>
        <w:t>Фролова Татьяна Владимировна, доцент</w:t>
      </w:r>
    </w:p>
    <w:p w:rsidR="00A75248" w:rsidRDefault="00A75248">
      <w:pPr>
        <w:pStyle w:val="210"/>
        <w:spacing w:after="0" w:line="240" w:lineRule="auto"/>
        <w:ind w:left="4678" w:right="-16"/>
        <w:rPr>
          <w:rFonts w:cs="Tahoma"/>
          <w:i/>
          <w:color w:val="000000"/>
        </w:rPr>
      </w:pPr>
      <w:r>
        <w:rPr>
          <w:rFonts w:cs="Tahoma"/>
          <w:i/>
          <w:color w:val="000000"/>
        </w:rPr>
        <w:t xml:space="preserve"> Бокова Лариса Петровна, </w:t>
      </w:r>
    </w:p>
    <w:p w:rsidR="00A75248" w:rsidRDefault="00A75248">
      <w:pPr>
        <w:pStyle w:val="210"/>
        <w:spacing w:after="0" w:line="240" w:lineRule="auto"/>
        <w:ind w:left="4678" w:right="-16"/>
        <w:rPr>
          <w:rFonts w:cs="Tahoma"/>
          <w:i/>
          <w:color w:val="000000"/>
        </w:rPr>
      </w:pPr>
      <w:r>
        <w:rPr>
          <w:rFonts w:cs="Tahoma"/>
          <w:i/>
          <w:color w:val="000000"/>
        </w:rPr>
        <w:t xml:space="preserve">методист кафедры гуманитарных дисциплин </w:t>
      </w:r>
    </w:p>
    <w:p w:rsidR="00A75248" w:rsidRDefault="00A75248">
      <w:pPr>
        <w:pStyle w:val="210"/>
        <w:spacing w:after="0" w:line="240" w:lineRule="auto"/>
        <w:ind w:left="4678" w:right="-16"/>
        <w:rPr>
          <w:rFonts w:cs="Tahoma"/>
          <w:color w:val="000000"/>
        </w:rPr>
      </w:pPr>
    </w:p>
    <w:p w:rsidR="00A75248" w:rsidRDefault="00A75248">
      <w:pPr>
        <w:ind w:left="357"/>
        <w:jc w:val="center"/>
        <w:rPr>
          <w:rFonts w:cs="Tahoma"/>
          <w:b/>
          <w:bCs/>
          <w:iCs/>
          <w:sz w:val="28"/>
          <w:szCs w:val="28"/>
        </w:rPr>
      </w:pPr>
      <w:r>
        <w:rPr>
          <w:rFonts w:cs="Tahoma"/>
          <w:b/>
          <w:bCs/>
          <w:iCs/>
          <w:sz w:val="28"/>
          <w:szCs w:val="28"/>
        </w:rPr>
        <w:t>Методическое письмо</w:t>
      </w:r>
    </w:p>
    <w:p w:rsidR="00A75248" w:rsidRDefault="00A75248">
      <w:pPr>
        <w:ind w:left="357"/>
        <w:jc w:val="center"/>
        <w:rPr>
          <w:rFonts w:cs="Tahoma"/>
          <w:b/>
          <w:bCs/>
          <w:iCs/>
          <w:sz w:val="28"/>
          <w:szCs w:val="28"/>
        </w:rPr>
      </w:pPr>
      <w:r>
        <w:rPr>
          <w:rFonts w:cs="Tahoma"/>
          <w:b/>
          <w:bCs/>
          <w:iCs/>
          <w:sz w:val="28"/>
          <w:szCs w:val="28"/>
        </w:rPr>
        <w:t>о преподавании учебного предмета «</w:t>
      </w:r>
      <w:r>
        <w:rPr>
          <w:rFonts w:cs="Tahoma"/>
          <w:b/>
          <w:bCs/>
          <w:color w:val="000000"/>
          <w:sz w:val="28"/>
          <w:szCs w:val="28"/>
        </w:rPr>
        <w:t>Обществознание</w:t>
      </w:r>
      <w:r>
        <w:rPr>
          <w:rFonts w:cs="Tahoma"/>
          <w:b/>
          <w:bCs/>
          <w:iCs/>
          <w:sz w:val="28"/>
          <w:szCs w:val="28"/>
        </w:rPr>
        <w:t>» в 2008-2009 учебном году в общеобразовательных учреждениях Ярославской области</w:t>
      </w:r>
    </w:p>
    <w:p w:rsidR="00A75248" w:rsidRDefault="00A75248">
      <w:pPr>
        <w:pStyle w:val="210"/>
        <w:spacing w:after="0" w:line="240" w:lineRule="auto"/>
        <w:ind w:firstLine="709"/>
        <w:jc w:val="center"/>
        <w:rPr>
          <w:rFonts w:cs="Tahoma"/>
          <w:b/>
          <w:bCs/>
          <w:color w:val="000000"/>
        </w:rPr>
      </w:pPr>
    </w:p>
    <w:p w:rsidR="00A75248" w:rsidRDefault="00A75248">
      <w:pPr>
        <w:numPr>
          <w:ilvl w:val="0"/>
          <w:numId w:val="3"/>
        </w:numPr>
        <w:tabs>
          <w:tab w:val="left" w:pos="1429"/>
        </w:tabs>
        <w:jc w:val="center"/>
        <w:rPr>
          <w:rFonts w:cs="Tahoma"/>
          <w:bCs/>
          <w:i/>
          <w:sz w:val="28"/>
          <w:szCs w:val="28"/>
        </w:rPr>
      </w:pPr>
      <w:r>
        <w:rPr>
          <w:rFonts w:cs="Tahoma"/>
          <w:bCs/>
          <w:i/>
          <w:sz w:val="28"/>
          <w:szCs w:val="28"/>
        </w:rPr>
        <w:t>Законодательн</w:t>
      </w:r>
      <w:r w:rsidR="004236DB">
        <w:rPr>
          <w:rFonts w:cs="Tahoma"/>
          <w:bCs/>
          <w:i/>
          <w:sz w:val="28"/>
          <w:szCs w:val="28"/>
        </w:rPr>
        <w:t>ые</w:t>
      </w:r>
      <w:r>
        <w:rPr>
          <w:rFonts w:cs="Tahoma"/>
          <w:bCs/>
          <w:i/>
          <w:sz w:val="28"/>
          <w:szCs w:val="28"/>
        </w:rPr>
        <w:t xml:space="preserve"> и нормативн</w:t>
      </w:r>
      <w:r w:rsidR="004236DB">
        <w:rPr>
          <w:rFonts w:cs="Tahoma"/>
          <w:bCs/>
          <w:i/>
          <w:sz w:val="28"/>
          <w:szCs w:val="28"/>
        </w:rPr>
        <w:t>ые</w:t>
      </w:r>
      <w:r>
        <w:rPr>
          <w:rFonts w:cs="Tahoma"/>
          <w:bCs/>
          <w:i/>
          <w:sz w:val="28"/>
          <w:szCs w:val="28"/>
        </w:rPr>
        <w:t xml:space="preserve"> </w:t>
      </w:r>
      <w:r w:rsidR="004236DB">
        <w:rPr>
          <w:rFonts w:cs="Tahoma"/>
          <w:bCs/>
          <w:i/>
          <w:sz w:val="28"/>
          <w:szCs w:val="28"/>
        </w:rPr>
        <w:t>основы</w:t>
      </w:r>
      <w:r>
        <w:rPr>
          <w:rFonts w:cs="Tahoma"/>
          <w:bCs/>
          <w:i/>
          <w:sz w:val="28"/>
          <w:szCs w:val="28"/>
        </w:rPr>
        <w:t xml:space="preserve"> методических рекомендаций о преподавании учебного предмета «Обществознание» в общеобразовательных учреждениях Ярославской области в 2007-2008 уч. году.</w:t>
      </w:r>
    </w:p>
    <w:p w:rsidR="00A75248" w:rsidRDefault="00A75248">
      <w:pPr>
        <w:ind w:firstLine="709"/>
        <w:jc w:val="both"/>
        <w:rPr>
          <w:rFonts w:cs="Tahoma"/>
          <w:sz w:val="28"/>
          <w:szCs w:val="28"/>
        </w:rPr>
      </w:pPr>
      <w:r>
        <w:rPr>
          <w:rFonts w:cs="Tahoma"/>
          <w:sz w:val="28"/>
          <w:szCs w:val="28"/>
        </w:rPr>
        <w:t>Настоящее методическое письмо составлено на основании следующих законодательных и нормативных документов:</w:t>
      </w:r>
    </w:p>
    <w:p w:rsidR="00A75248" w:rsidRDefault="00A75248">
      <w:pPr>
        <w:pStyle w:val="31"/>
        <w:numPr>
          <w:ilvl w:val="0"/>
          <w:numId w:val="4"/>
        </w:numPr>
        <w:tabs>
          <w:tab w:val="left" w:pos="0"/>
        </w:tabs>
        <w:autoSpaceDE w:val="0"/>
        <w:ind w:left="0"/>
        <w:jc w:val="both"/>
        <w:rPr>
          <w:rFonts w:cs="Tahoma"/>
          <w:b w:val="0"/>
          <w:bCs w:val="0"/>
          <w:szCs w:val="28"/>
        </w:rPr>
      </w:pPr>
      <w:r>
        <w:rPr>
          <w:rFonts w:cs="Tahoma"/>
          <w:b w:val="0"/>
          <w:bCs w:val="0"/>
          <w:szCs w:val="28"/>
        </w:rPr>
        <w:t>закон Российской Федерации «Об образовании» (ст. 7);</w:t>
      </w:r>
    </w:p>
    <w:p w:rsidR="00A75248" w:rsidRDefault="00A75248">
      <w:pPr>
        <w:pStyle w:val="31"/>
        <w:numPr>
          <w:ilvl w:val="0"/>
          <w:numId w:val="4"/>
        </w:numPr>
        <w:tabs>
          <w:tab w:val="left" w:pos="0"/>
        </w:tabs>
        <w:autoSpaceDE w:val="0"/>
        <w:ind w:left="0"/>
        <w:jc w:val="both"/>
        <w:rPr>
          <w:rFonts w:cs="Tahoma"/>
          <w:b w:val="0"/>
          <w:bCs w:val="0"/>
          <w:szCs w:val="28"/>
        </w:rPr>
      </w:pPr>
      <w:r>
        <w:rPr>
          <w:rFonts w:cs="Tahoma"/>
          <w:b w:val="0"/>
          <w:bCs w:val="0"/>
          <w:szCs w:val="28"/>
        </w:rPr>
        <w:t xml:space="preserve">концепция модернизации российского образования на период до 2010 года утвержденная распоряжением Правительства Российской Федерации № 1756-р от 29 декабря </w:t>
      </w:r>
      <w:smartTag w:uri="urn:schemas-microsoft-com:office:smarttags" w:element="metricconverter">
        <w:smartTagPr>
          <w:attr w:name="ProductID" w:val="2001 г"/>
        </w:smartTagPr>
        <w:r>
          <w:rPr>
            <w:rFonts w:cs="Tahoma"/>
            <w:b w:val="0"/>
            <w:bCs w:val="0"/>
            <w:szCs w:val="28"/>
          </w:rPr>
          <w:t>2001 г</w:t>
        </w:r>
      </w:smartTag>
      <w:r>
        <w:rPr>
          <w:rFonts w:cs="Tahoma"/>
          <w:b w:val="0"/>
          <w:bCs w:val="0"/>
          <w:szCs w:val="28"/>
        </w:rPr>
        <w:t>.;</w:t>
      </w:r>
    </w:p>
    <w:p w:rsidR="00A75248" w:rsidRDefault="00A75248">
      <w:pPr>
        <w:pStyle w:val="31"/>
        <w:numPr>
          <w:ilvl w:val="0"/>
          <w:numId w:val="4"/>
        </w:numPr>
        <w:tabs>
          <w:tab w:val="left" w:pos="0"/>
        </w:tabs>
        <w:autoSpaceDE w:val="0"/>
        <w:ind w:left="0"/>
        <w:jc w:val="both"/>
        <w:rPr>
          <w:rFonts w:cs="Tahoma"/>
          <w:b w:val="0"/>
          <w:bCs w:val="0"/>
          <w:szCs w:val="28"/>
        </w:rPr>
      </w:pPr>
      <w:r>
        <w:rPr>
          <w:rFonts w:cs="Tahoma"/>
          <w:b w:val="0"/>
          <w:bCs w:val="0"/>
          <w:szCs w:val="28"/>
        </w:rPr>
        <w:t xml:space="preserve">федеральный компонент государственного стандарта общего образования (одобрен решением коллегии Минобразования России и Президиума Российской академии образования от 23 декабря </w:t>
      </w:r>
      <w:smartTag w:uri="urn:schemas-microsoft-com:office:smarttags" w:element="metricconverter">
        <w:smartTagPr>
          <w:attr w:name="ProductID" w:val="2003 г"/>
        </w:smartTagPr>
        <w:r>
          <w:rPr>
            <w:rFonts w:cs="Tahoma"/>
            <w:b w:val="0"/>
            <w:bCs w:val="0"/>
            <w:szCs w:val="28"/>
          </w:rPr>
          <w:t>2003 г</w:t>
        </w:r>
      </w:smartTag>
      <w:r>
        <w:rPr>
          <w:rFonts w:cs="Tahoma"/>
          <w:b w:val="0"/>
          <w:bCs w:val="0"/>
          <w:szCs w:val="28"/>
        </w:rPr>
        <w:t xml:space="preserve">. № 21/12; утвержден приказом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w:t>
      </w:r>
      <w:smartTag w:uri="urn:schemas-microsoft-com:office:smarttags" w:element="metricconverter">
        <w:smartTagPr>
          <w:attr w:name="ProductID" w:val="2004 г"/>
        </w:smartTagPr>
        <w:r>
          <w:rPr>
            <w:rFonts w:cs="Tahoma"/>
            <w:b w:val="0"/>
            <w:bCs w:val="0"/>
            <w:szCs w:val="28"/>
          </w:rPr>
          <w:t>2004 г</w:t>
        </w:r>
      </w:smartTag>
      <w:r>
        <w:rPr>
          <w:rFonts w:cs="Tahoma"/>
          <w:b w:val="0"/>
          <w:bCs w:val="0"/>
          <w:szCs w:val="28"/>
        </w:rPr>
        <w:t>. № 1089);</w:t>
      </w:r>
    </w:p>
    <w:p w:rsidR="00A75248" w:rsidRDefault="00A75248">
      <w:pPr>
        <w:pStyle w:val="31"/>
        <w:numPr>
          <w:ilvl w:val="0"/>
          <w:numId w:val="4"/>
        </w:numPr>
        <w:tabs>
          <w:tab w:val="left" w:pos="0"/>
        </w:tabs>
        <w:autoSpaceDE w:val="0"/>
        <w:ind w:left="0"/>
        <w:jc w:val="both"/>
        <w:rPr>
          <w:rFonts w:cs="Tahoma"/>
          <w:b w:val="0"/>
          <w:bCs w:val="0"/>
          <w:szCs w:val="28"/>
        </w:rPr>
      </w:pPr>
      <w:r>
        <w:rPr>
          <w:rFonts w:cs="Tahoma"/>
          <w:b w:val="0"/>
          <w:bCs w:val="0"/>
          <w:szCs w:val="28"/>
        </w:rPr>
        <w:t xml:space="preserve">федеральный базисный учебный план </w:t>
      </w:r>
      <w:smartTag w:uri="urn:schemas-microsoft-com:office:smarttags" w:element="metricconverter">
        <w:smartTagPr>
          <w:attr w:name="ProductID" w:val="2004 г"/>
        </w:smartTagPr>
        <w:r>
          <w:rPr>
            <w:rFonts w:cs="Tahoma"/>
            <w:b w:val="0"/>
            <w:bCs w:val="0"/>
            <w:szCs w:val="28"/>
          </w:rPr>
          <w:t>2004 г</w:t>
        </w:r>
      </w:smartTag>
      <w:r>
        <w:rPr>
          <w:rFonts w:cs="Tahoma"/>
          <w:b w:val="0"/>
          <w:bCs w:val="0"/>
          <w:szCs w:val="28"/>
        </w:rPr>
        <w:t>.;</w:t>
      </w:r>
    </w:p>
    <w:p w:rsidR="00A75248" w:rsidRPr="001C5CE2" w:rsidRDefault="00A75248">
      <w:pPr>
        <w:pStyle w:val="31"/>
        <w:numPr>
          <w:ilvl w:val="0"/>
          <w:numId w:val="4"/>
        </w:numPr>
        <w:tabs>
          <w:tab w:val="left" w:pos="0"/>
        </w:tabs>
        <w:autoSpaceDE w:val="0"/>
        <w:ind w:left="0"/>
        <w:jc w:val="both"/>
        <w:rPr>
          <w:rFonts w:cs="Tahoma"/>
          <w:b w:val="0"/>
          <w:bCs w:val="0"/>
          <w:szCs w:val="28"/>
        </w:rPr>
      </w:pPr>
      <w:r w:rsidRPr="001C5CE2">
        <w:rPr>
          <w:rFonts w:cs="Tahoma"/>
          <w:b w:val="0"/>
          <w:bCs w:val="0"/>
          <w:szCs w:val="28"/>
        </w:rPr>
        <w:t>приказ Министерства образования и науки Российской Федерации (Минобрнауки России) от 1</w:t>
      </w:r>
      <w:r w:rsidR="00F50431" w:rsidRPr="001C5CE2">
        <w:rPr>
          <w:rFonts w:cs="Tahoma"/>
          <w:b w:val="0"/>
          <w:bCs w:val="0"/>
          <w:szCs w:val="28"/>
        </w:rPr>
        <w:t>3</w:t>
      </w:r>
      <w:r w:rsidRPr="001C5CE2">
        <w:rPr>
          <w:rFonts w:cs="Tahoma"/>
          <w:b w:val="0"/>
          <w:bCs w:val="0"/>
          <w:szCs w:val="28"/>
        </w:rPr>
        <w:t xml:space="preserve"> декабря </w:t>
      </w:r>
      <w:smartTag w:uri="urn:schemas-microsoft-com:office:smarttags" w:element="metricconverter">
        <w:smartTagPr>
          <w:attr w:name="ProductID" w:val="2007 г"/>
        </w:smartTagPr>
        <w:r w:rsidRPr="001C5CE2">
          <w:rPr>
            <w:rFonts w:cs="Tahoma"/>
            <w:b w:val="0"/>
            <w:bCs w:val="0"/>
            <w:szCs w:val="28"/>
          </w:rPr>
          <w:t>200</w:t>
        </w:r>
        <w:r w:rsidR="00F50431" w:rsidRPr="001C5CE2">
          <w:rPr>
            <w:rFonts w:cs="Tahoma"/>
            <w:b w:val="0"/>
            <w:bCs w:val="0"/>
            <w:szCs w:val="28"/>
          </w:rPr>
          <w:t>7</w:t>
        </w:r>
        <w:r w:rsidRPr="001C5CE2">
          <w:rPr>
            <w:rFonts w:cs="Tahoma"/>
            <w:b w:val="0"/>
            <w:bCs w:val="0"/>
            <w:szCs w:val="28"/>
          </w:rPr>
          <w:t xml:space="preserve"> г</w:t>
        </w:r>
      </w:smartTag>
      <w:r w:rsidRPr="001C5CE2">
        <w:rPr>
          <w:rFonts w:cs="Tahoma"/>
          <w:b w:val="0"/>
          <w:bCs w:val="0"/>
          <w:szCs w:val="28"/>
        </w:rPr>
        <w:t>. N 3</w:t>
      </w:r>
      <w:r w:rsidR="00F50431" w:rsidRPr="001C5CE2">
        <w:rPr>
          <w:rFonts w:cs="Tahoma"/>
          <w:b w:val="0"/>
          <w:bCs w:val="0"/>
          <w:szCs w:val="28"/>
        </w:rPr>
        <w:t>49</w:t>
      </w:r>
      <w:r w:rsidRPr="001C5CE2">
        <w:rPr>
          <w:rFonts w:cs="Tahoma"/>
          <w:b w:val="0"/>
          <w:bCs w:val="0"/>
          <w:szCs w:val="28"/>
        </w:rPr>
        <w:t xml:space="preserve"> «Об утверждении федеральных перечней учебников, рекомендованных (допущенных) к использованию в образовательном процессе в </w:t>
      </w:r>
      <w:r w:rsidR="00F50431" w:rsidRPr="001C5CE2">
        <w:rPr>
          <w:rFonts w:cs="Tahoma"/>
          <w:b w:val="0"/>
          <w:bCs w:val="0"/>
          <w:szCs w:val="28"/>
        </w:rPr>
        <w:t>обще</w:t>
      </w:r>
      <w:r w:rsidRPr="001C5CE2">
        <w:rPr>
          <w:rFonts w:cs="Tahoma"/>
          <w:b w:val="0"/>
          <w:bCs w:val="0"/>
          <w:szCs w:val="28"/>
        </w:rPr>
        <w:t>образовательных учреждениях на 200</w:t>
      </w:r>
      <w:r w:rsidR="00F50431" w:rsidRPr="001C5CE2">
        <w:rPr>
          <w:rFonts w:cs="Tahoma"/>
          <w:b w:val="0"/>
          <w:bCs w:val="0"/>
          <w:szCs w:val="28"/>
        </w:rPr>
        <w:t>8</w:t>
      </w:r>
      <w:r w:rsidRPr="001C5CE2">
        <w:rPr>
          <w:rFonts w:cs="Tahoma"/>
          <w:b w:val="0"/>
          <w:bCs w:val="0"/>
          <w:szCs w:val="28"/>
        </w:rPr>
        <w:t>/200</w:t>
      </w:r>
      <w:r w:rsidR="00F50431" w:rsidRPr="001C5CE2">
        <w:rPr>
          <w:rFonts w:cs="Tahoma"/>
          <w:b w:val="0"/>
          <w:bCs w:val="0"/>
          <w:szCs w:val="28"/>
        </w:rPr>
        <w:t>9</w:t>
      </w:r>
      <w:r w:rsidRPr="001C5CE2">
        <w:rPr>
          <w:rFonts w:cs="Tahoma"/>
          <w:b w:val="0"/>
          <w:bCs w:val="0"/>
          <w:szCs w:val="28"/>
        </w:rPr>
        <w:t xml:space="preserve"> учебный год»;</w:t>
      </w:r>
    </w:p>
    <w:p w:rsidR="00A75248" w:rsidRDefault="00A75248">
      <w:pPr>
        <w:pStyle w:val="31"/>
        <w:numPr>
          <w:ilvl w:val="0"/>
          <w:numId w:val="4"/>
        </w:numPr>
        <w:tabs>
          <w:tab w:val="left" w:pos="0"/>
        </w:tabs>
        <w:autoSpaceDE w:val="0"/>
        <w:ind w:left="0"/>
        <w:jc w:val="both"/>
        <w:rPr>
          <w:rFonts w:cs="Tahoma"/>
          <w:b w:val="0"/>
          <w:bCs w:val="0"/>
          <w:szCs w:val="28"/>
        </w:rPr>
      </w:pPr>
      <w:r>
        <w:rPr>
          <w:rFonts w:cs="Tahoma"/>
          <w:b w:val="0"/>
          <w:bCs w:val="0"/>
          <w:szCs w:val="28"/>
        </w:rPr>
        <w:t>примерная программа по обществознанию для основного (общего) образования;</w:t>
      </w:r>
    </w:p>
    <w:p w:rsidR="00A75248" w:rsidRDefault="00A75248">
      <w:pPr>
        <w:pStyle w:val="31"/>
        <w:numPr>
          <w:ilvl w:val="0"/>
          <w:numId w:val="4"/>
        </w:numPr>
        <w:tabs>
          <w:tab w:val="left" w:pos="0"/>
        </w:tabs>
        <w:autoSpaceDE w:val="0"/>
        <w:ind w:left="0"/>
        <w:jc w:val="both"/>
        <w:rPr>
          <w:rFonts w:cs="Tahoma"/>
          <w:b w:val="0"/>
          <w:bCs w:val="0"/>
          <w:szCs w:val="28"/>
        </w:rPr>
      </w:pPr>
      <w:r>
        <w:rPr>
          <w:rFonts w:cs="Tahoma"/>
          <w:b w:val="0"/>
          <w:bCs w:val="0"/>
          <w:szCs w:val="28"/>
        </w:rPr>
        <w:t>примерная программа по обществознанию для среднего (полного) общего образования на базовом уровне (включая экономику и право);</w:t>
      </w:r>
    </w:p>
    <w:p w:rsidR="00A75248" w:rsidRDefault="00A75248">
      <w:pPr>
        <w:pStyle w:val="31"/>
        <w:numPr>
          <w:ilvl w:val="0"/>
          <w:numId w:val="4"/>
        </w:numPr>
        <w:tabs>
          <w:tab w:val="left" w:pos="0"/>
        </w:tabs>
        <w:autoSpaceDE w:val="0"/>
        <w:ind w:left="0"/>
        <w:jc w:val="both"/>
        <w:rPr>
          <w:rFonts w:cs="Tahoma"/>
          <w:b w:val="0"/>
          <w:bCs w:val="0"/>
          <w:szCs w:val="28"/>
        </w:rPr>
      </w:pPr>
      <w:r>
        <w:rPr>
          <w:rFonts w:cs="Tahoma"/>
          <w:b w:val="0"/>
          <w:bCs w:val="0"/>
          <w:szCs w:val="28"/>
        </w:rPr>
        <w:t>примерная программа по обществознанию для среднего (полного) общего образования на профильном уровне;</w:t>
      </w:r>
    </w:p>
    <w:p w:rsidR="00A75248" w:rsidRDefault="00A75248">
      <w:pPr>
        <w:pStyle w:val="31"/>
        <w:numPr>
          <w:ilvl w:val="0"/>
          <w:numId w:val="4"/>
        </w:numPr>
        <w:tabs>
          <w:tab w:val="left" w:pos="0"/>
        </w:tabs>
        <w:autoSpaceDE w:val="0"/>
        <w:ind w:left="0"/>
        <w:jc w:val="both"/>
        <w:rPr>
          <w:rFonts w:cs="Tahoma"/>
          <w:b w:val="0"/>
          <w:bCs w:val="0"/>
          <w:szCs w:val="28"/>
        </w:rPr>
      </w:pPr>
      <w:r>
        <w:rPr>
          <w:rFonts w:cs="Tahoma"/>
          <w:b w:val="0"/>
          <w:bCs w:val="0"/>
          <w:szCs w:val="28"/>
        </w:rPr>
        <w:t>методическое письмо Министерства образования и науки Российской федерации «Об использовании результатов единого государственного экзамена 2006 года в преподавании обществознания в средней  школе»;</w:t>
      </w:r>
    </w:p>
    <w:p w:rsidR="00A75248" w:rsidRDefault="00A75248">
      <w:pPr>
        <w:pStyle w:val="31"/>
        <w:numPr>
          <w:ilvl w:val="0"/>
          <w:numId w:val="4"/>
        </w:numPr>
        <w:tabs>
          <w:tab w:val="left" w:pos="0"/>
        </w:tabs>
        <w:autoSpaceDE w:val="0"/>
        <w:ind w:left="0"/>
        <w:jc w:val="both"/>
        <w:rPr>
          <w:rFonts w:cs="Tahoma"/>
          <w:b w:val="0"/>
          <w:bCs w:val="0"/>
          <w:szCs w:val="28"/>
        </w:rPr>
      </w:pPr>
      <w:r>
        <w:rPr>
          <w:rFonts w:cs="Tahoma"/>
          <w:b w:val="0"/>
          <w:bCs w:val="0"/>
          <w:szCs w:val="28"/>
        </w:rPr>
        <w:t>методическое письмо Министерства образования и науки Российской</w:t>
      </w:r>
      <w:r w:rsidRPr="007C784C">
        <w:rPr>
          <w:rFonts w:cs="Tahoma"/>
          <w:b w:val="0"/>
          <w:bCs w:val="0"/>
          <w:color w:val="FF0000"/>
          <w:szCs w:val="28"/>
        </w:rPr>
        <w:t xml:space="preserve"> </w:t>
      </w:r>
      <w:r w:rsidR="007C784C" w:rsidRPr="003348B0">
        <w:rPr>
          <w:rFonts w:cs="Tahoma"/>
          <w:b w:val="0"/>
          <w:bCs w:val="0"/>
          <w:color w:val="000000"/>
          <w:szCs w:val="28"/>
        </w:rPr>
        <w:t>Ф</w:t>
      </w:r>
      <w:r w:rsidRPr="007C784C">
        <w:rPr>
          <w:rFonts w:cs="Tahoma"/>
          <w:b w:val="0"/>
          <w:bCs w:val="0"/>
          <w:szCs w:val="28"/>
        </w:rPr>
        <w:t>едерации</w:t>
      </w:r>
      <w:r>
        <w:rPr>
          <w:rFonts w:cs="Tahoma"/>
          <w:b w:val="0"/>
          <w:bCs w:val="0"/>
          <w:szCs w:val="28"/>
        </w:rPr>
        <w:t xml:space="preserve"> «Об использовании результатов единого государственного экзамена 2007 года в преподавании обществознания в средней  школе»;</w:t>
      </w:r>
    </w:p>
    <w:p w:rsidR="00A75248" w:rsidRDefault="00A75248">
      <w:pPr>
        <w:pStyle w:val="31"/>
        <w:numPr>
          <w:ilvl w:val="0"/>
          <w:numId w:val="4"/>
        </w:numPr>
        <w:tabs>
          <w:tab w:val="left" w:pos="0"/>
        </w:tabs>
        <w:autoSpaceDE w:val="0"/>
        <w:ind w:left="0"/>
        <w:jc w:val="both"/>
        <w:rPr>
          <w:rFonts w:cs="Tahoma"/>
          <w:b w:val="0"/>
          <w:bCs w:val="0"/>
          <w:szCs w:val="28"/>
        </w:rPr>
      </w:pPr>
      <w:r>
        <w:rPr>
          <w:rFonts w:cs="Tahoma"/>
          <w:b w:val="0"/>
          <w:bCs w:val="0"/>
          <w:szCs w:val="28"/>
        </w:rPr>
        <w:t>письмо департамента образования  Ярославской области  31.01.2006 № 244/01-10 «О поэтапном переходе на учебные планы образовательных учреждений, разработанных на основе БУП-2004 и федерального компонента государственного образовательного стандарта».</w:t>
      </w:r>
    </w:p>
    <w:p w:rsidR="00A75248" w:rsidRDefault="00A75248">
      <w:pPr>
        <w:pStyle w:val="31"/>
        <w:numPr>
          <w:ilvl w:val="0"/>
          <w:numId w:val="4"/>
        </w:numPr>
        <w:tabs>
          <w:tab w:val="left" w:pos="0"/>
        </w:tabs>
        <w:autoSpaceDE w:val="0"/>
        <w:ind w:left="0"/>
        <w:jc w:val="both"/>
        <w:rPr>
          <w:rFonts w:cs="Tahoma"/>
          <w:b w:val="0"/>
          <w:bCs w:val="0"/>
          <w:szCs w:val="28"/>
        </w:rPr>
      </w:pPr>
      <w:r>
        <w:rPr>
          <w:rFonts w:cs="Tahoma"/>
          <w:b w:val="0"/>
          <w:bCs w:val="0"/>
          <w:szCs w:val="28"/>
        </w:rPr>
        <w:t>письмо департамента образования Ярославской области  07.05.2008 № 1892/01-10 «О некоторых вопросах организации образовательного процесса в общеобразовательных учреждениях Ярославской области».</w:t>
      </w:r>
    </w:p>
    <w:p w:rsidR="00A75248" w:rsidRDefault="00A75248">
      <w:pPr>
        <w:pStyle w:val="31"/>
        <w:tabs>
          <w:tab w:val="left" w:pos="1440"/>
        </w:tabs>
        <w:autoSpaceDE w:val="0"/>
        <w:ind w:left="720"/>
        <w:jc w:val="both"/>
        <w:rPr>
          <w:rFonts w:cs="Tahoma"/>
          <w:b w:val="0"/>
          <w:bCs w:val="0"/>
          <w:szCs w:val="28"/>
        </w:rPr>
      </w:pPr>
    </w:p>
    <w:p w:rsidR="00A75248" w:rsidRDefault="00A75248">
      <w:pPr>
        <w:pStyle w:val="310"/>
        <w:spacing w:line="240" w:lineRule="auto"/>
        <w:rPr>
          <w:rFonts w:cs="Tahoma"/>
          <w:sz w:val="28"/>
          <w:szCs w:val="28"/>
        </w:rPr>
      </w:pPr>
      <w:r>
        <w:rPr>
          <w:rFonts w:cs="Tahoma"/>
          <w:sz w:val="28"/>
          <w:szCs w:val="28"/>
        </w:rPr>
        <w:t>Особенностью преподавания учебного предмета «Обществознание» в основной и средней школе является усиление практической направленности обществоведческого образования через его ориентацию на формирование базовых социальных компетентностей. Это нашло отражение в обновленных формулировках целевого блока стандарта, которые ориентируют на применение полученных знаний и умений, а также в новой структуре требований к выпускникам, где указаны практические умения, которыми должны овладеть все учащиеся независимо от избранного профиля.</w:t>
      </w:r>
      <w:r>
        <w:rPr>
          <w:rStyle w:val="a3"/>
          <w:rFonts w:cs="Tahoma"/>
          <w:sz w:val="28"/>
          <w:szCs w:val="28"/>
        </w:rPr>
        <w:footnoteReference w:id="1"/>
      </w:r>
    </w:p>
    <w:p w:rsidR="00A75248" w:rsidRDefault="00A75248">
      <w:pPr>
        <w:pStyle w:val="310"/>
        <w:spacing w:line="240" w:lineRule="auto"/>
        <w:rPr>
          <w:rFonts w:cs="Tahoma"/>
          <w:sz w:val="28"/>
          <w:szCs w:val="28"/>
        </w:rPr>
      </w:pPr>
      <w:r>
        <w:rPr>
          <w:rFonts w:cs="Tahoma"/>
          <w:sz w:val="28"/>
          <w:szCs w:val="28"/>
        </w:rPr>
        <w:t>Практическая направленность воплощена в ориентации обществоведческого образования на подготовку к сознательному выполнению типичных социальных ролей (семьянина, труженика, собственника, потребителя, гражданина, учащегося).</w:t>
      </w:r>
    </w:p>
    <w:p w:rsidR="00A75248" w:rsidRDefault="00A75248">
      <w:pPr>
        <w:ind w:firstLine="709"/>
        <w:jc w:val="both"/>
        <w:rPr>
          <w:rFonts w:cs="Tahoma"/>
          <w:sz w:val="28"/>
          <w:szCs w:val="28"/>
        </w:rPr>
      </w:pPr>
      <w:r>
        <w:rPr>
          <w:rFonts w:cs="Tahoma"/>
          <w:sz w:val="28"/>
          <w:szCs w:val="28"/>
        </w:rPr>
        <w:t>Знаниевый и деятельностный компоненты стандарта сформулированы с учетом новых форм и методов изучения обществознания в средней школе, опыта проведения Единого государственного экзамена. Все это позволит учащимся полнее осознать содержание курса.</w:t>
      </w:r>
    </w:p>
    <w:p w:rsidR="00A75248" w:rsidRDefault="00A75248">
      <w:pPr>
        <w:ind w:firstLine="709"/>
        <w:jc w:val="center"/>
        <w:rPr>
          <w:rFonts w:cs="Tahoma"/>
          <w:iCs/>
          <w:sz w:val="28"/>
          <w:szCs w:val="28"/>
        </w:rPr>
      </w:pPr>
    </w:p>
    <w:p w:rsidR="00A75248" w:rsidRDefault="00A75248">
      <w:pPr>
        <w:ind w:firstLine="709"/>
        <w:jc w:val="center"/>
        <w:rPr>
          <w:rFonts w:cs="Tahoma"/>
          <w:i/>
          <w:sz w:val="28"/>
          <w:szCs w:val="28"/>
        </w:rPr>
      </w:pPr>
      <w:r>
        <w:rPr>
          <w:rFonts w:cs="Tahoma"/>
          <w:i/>
          <w:sz w:val="28"/>
          <w:szCs w:val="28"/>
          <w:lang w:val="en-US"/>
        </w:rPr>
        <w:t>II</w:t>
      </w:r>
      <w:r>
        <w:rPr>
          <w:rFonts w:cs="Tahoma"/>
          <w:i/>
          <w:sz w:val="28"/>
          <w:szCs w:val="28"/>
        </w:rPr>
        <w:t>. Особенности преподавания учебного предмета «Обществознание»</w:t>
      </w:r>
    </w:p>
    <w:p w:rsidR="00A75248" w:rsidRDefault="00A75248">
      <w:pPr>
        <w:ind w:firstLine="709"/>
        <w:jc w:val="center"/>
        <w:rPr>
          <w:rFonts w:cs="Tahoma"/>
          <w:i/>
          <w:sz w:val="28"/>
          <w:szCs w:val="28"/>
        </w:rPr>
      </w:pPr>
      <w:r>
        <w:rPr>
          <w:rFonts w:cs="Tahoma"/>
          <w:i/>
          <w:sz w:val="28"/>
          <w:szCs w:val="28"/>
        </w:rPr>
        <w:t xml:space="preserve"> в основной школе.</w:t>
      </w:r>
    </w:p>
    <w:p w:rsidR="00A75248" w:rsidRDefault="00A75248">
      <w:pPr>
        <w:ind w:firstLine="709"/>
        <w:jc w:val="center"/>
        <w:rPr>
          <w:rFonts w:cs="Tahoma"/>
          <w:sz w:val="28"/>
          <w:szCs w:val="28"/>
        </w:rPr>
      </w:pPr>
    </w:p>
    <w:p w:rsidR="00A75248" w:rsidRDefault="00A75248">
      <w:pPr>
        <w:ind w:firstLine="709"/>
        <w:jc w:val="both"/>
        <w:rPr>
          <w:rFonts w:cs="Tahoma"/>
          <w:sz w:val="28"/>
          <w:szCs w:val="28"/>
        </w:rPr>
      </w:pPr>
      <w:r>
        <w:rPr>
          <w:rFonts w:cs="Tahoma"/>
          <w:sz w:val="28"/>
          <w:szCs w:val="28"/>
        </w:rPr>
        <w:t>В соответствии с письмом Департамента образования Администрации Ярославской области № 244/01-10 от 31.01.2006 г. все общеобразовательные учреждения Ярославской области в 2006-2007 уч. г. начали поэтапный переход на БУП-</w:t>
      </w:r>
      <w:smartTag w:uri="urn:schemas-microsoft-com:office:smarttags" w:element="metricconverter">
        <w:smartTagPr>
          <w:attr w:name="ProductID" w:val="2004 г"/>
        </w:smartTagPr>
        <w:r>
          <w:rPr>
            <w:rFonts w:cs="Tahoma"/>
            <w:sz w:val="28"/>
            <w:szCs w:val="28"/>
          </w:rPr>
          <w:t>2004 г</w:t>
        </w:r>
      </w:smartTag>
      <w:r>
        <w:rPr>
          <w:rFonts w:cs="Tahoma"/>
          <w:sz w:val="28"/>
          <w:szCs w:val="28"/>
        </w:rPr>
        <w:t xml:space="preserve">. и федеральный компонент государственного образовательного стандарта. </w:t>
      </w:r>
    </w:p>
    <w:p w:rsidR="00A75248" w:rsidRDefault="00A75248">
      <w:pPr>
        <w:pStyle w:val="310"/>
        <w:spacing w:line="240" w:lineRule="auto"/>
        <w:rPr>
          <w:rFonts w:cs="Tahoma"/>
          <w:sz w:val="28"/>
          <w:szCs w:val="28"/>
        </w:rPr>
      </w:pPr>
      <w:r>
        <w:rPr>
          <w:rFonts w:cs="Tahoma"/>
          <w:sz w:val="28"/>
          <w:szCs w:val="28"/>
        </w:rPr>
        <w:t xml:space="preserve">Преподавание учебного предмета «Обществознание» в 5 классе БУПом </w:t>
      </w:r>
      <w:smartTag w:uri="urn:schemas-microsoft-com:office:smarttags" w:element="metricconverter">
        <w:smartTagPr>
          <w:attr w:name="ProductID" w:val="2004 г"/>
        </w:smartTagPr>
        <w:r>
          <w:rPr>
            <w:rFonts w:cs="Tahoma"/>
            <w:sz w:val="28"/>
            <w:szCs w:val="28"/>
          </w:rPr>
          <w:t>2004 г</w:t>
        </w:r>
      </w:smartTag>
      <w:r>
        <w:rPr>
          <w:rFonts w:cs="Tahoma"/>
          <w:sz w:val="28"/>
          <w:szCs w:val="28"/>
        </w:rPr>
        <w:t xml:space="preserve">. не предусматривается. Преподавание пропедевтического курса «Обществознание» с 5 класса в общеобразовательном учреждении возможно при наличии скорректированной программы по «Обществознанию» для основной школы. </w:t>
      </w:r>
    </w:p>
    <w:p w:rsidR="00A75248" w:rsidRDefault="00A75248">
      <w:pPr>
        <w:pStyle w:val="310"/>
        <w:spacing w:line="240" w:lineRule="auto"/>
        <w:rPr>
          <w:rFonts w:cs="Tahoma"/>
          <w:sz w:val="28"/>
          <w:szCs w:val="28"/>
        </w:rPr>
      </w:pPr>
      <w:r>
        <w:rPr>
          <w:rFonts w:cs="Tahoma"/>
          <w:sz w:val="28"/>
          <w:szCs w:val="28"/>
        </w:rPr>
        <w:t>В случае, если образовательное учреждение считает необходимым вводить пропедевтический курс обществознания с 5 класса, следует учитывать, что курс для 5 класса не обеспечен учебниками, включенными в федеральный перечень. УМК для 5 класса по всем  издательским линиям исключен из федерального перечня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2008/2009 учебный год.</w:t>
      </w:r>
    </w:p>
    <w:p w:rsidR="00A75248" w:rsidRDefault="00A75248">
      <w:pPr>
        <w:ind w:firstLine="709"/>
        <w:jc w:val="both"/>
        <w:rPr>
          <w:rFonts w:cs="Tahoma"/>
          <w:sz w:val="28"/>
          <w:szCs w:val="28"/>
        </w:rPr>
      </w:pPr>
      <w:r>
        <w:rPr>
          <w:rFonts w:cs="Tahoma"/>
          <w:sz w:val="28"/>
          <w:szCs w:val="28"/>
        </w:rPr>
        <w:t>В соответствии с примерной программой основного (общего) образования по обществознанию, изучение данного учебного</w:t>
      </w:r>
      <w:r w:rsidR="003348B0">
        <w:rPr>
          <w:rFonts w:cs="Tahoma"/>
          <w:sz w:val="28"/>
          <w:szCs w:val="28"/>
        </w:rPr>
        <w:t xml:space="preserve"> предмета начинается в 6 классе</w:t>
      </w:r>
      <w:r>
        <w:rPr>
          <w:rFonts w:cs="Tahoma"/>
          <w:sz w:val="28"/>
          <w:szCs w:val="28"/>
        </w:rPr>
        <w:t>.</w:t>
      </w:r>
      <w:r>
        <w:rPr>
          <w:rStyle w:val="11"/>
          <w:rFonts w:cs="Tahoma"/>
          <w:sz w:val="28"/>
          <w:szCs w:val="28"/>
        </w:rPr>
        <w:footnoteReference w:id="2"/>
      </w:r>
    </w:p>
    <w:p w:rsidR="00A75248" w:rsidRDefault="00A75248">
      <w:pPr>
        <w:ind w:firstLine="709"/>
        <w:jc w:val="both"/>
        <w:rPr>
          <w:rFonts w:cs="Tahoma"/>
          <w:sz w:val="28"/>
          <w:szCs w:val="28"/>
        </w:rPr>
      </w:pPr>
      <w:r>
        <w:rPr>
          <w:rFonts w:cs="Tahoma"/>
          <w:sz w:val="28"/>
          <w:szCs w:val="28"/>
        </w:rPr>
        <w:t>Преподавание учебного предмета «Обществознание» в 7 классе осуществляется по УМК, вошедши</w:t>
      </w:r>
      <w:r w:rsidR="007C784C">
        <w:rPr>
          <w:rFonts w:cs="Tahoma"/>
          <w:sz w:val="28"/>
          <w:szCs w:val="28"/>
        </w:rPr>
        <w:t>м</w:t>
      </w:r>
      <w:r>
        <w:rPr>
          <w:rFonts w:cs="Tahoma"/>
          <w:sz w:val="28"/>
          <w:szCs w:val="28"/>
        </w:rPr>
        <w:t xml:space="preserve"> в Приказ Министерства образования и науки Российской Федерации (Минобрнауки России) от 13 декабря </w:t>
      </w:r>
      <w:smartTag w:uri="urn:schemas-microsoft-com:office:smarttags" w:element="metricconverter">
        <w:smartTagPr>
          <w:attr w:name="ProductID" w:val="2007 г"/>
        </w:smartTagPr>
        <w:r>
          <w:rPr>
            <w:rFonts w:cs="Tahoma"/>
            <w:sz w:val="28"/>
            <w:szCs w:val="28"/>
          </w:rPr>
          <w:t>2007 г</w:t>
        </w:r>
      </w:smartTag>
      <w:r>
        <w:rPr>
          <w:rFonts w:cs="Tahoma"/>
          <w:sz w:val="28"/>
          <w:szCs w:val="28"/>
        </w:rPr>
        <w:t>. N 349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2008/2009 учебный год» (см. Приложение 1).</w:t>
      </w:r>
    </w:p>
    <w:p w:rsidR="00A75248" w:rsidRPr="00220BA1" w:rsidRDefault="00A75248">
      <w:pPr>
        <w:ind w:firstLine="709"/>
        <w:jc w:val="both"/>
        <w:rPr>
          <w:rFonts w:cs="Tahoma"/>
          <w:color w:val="000000"/>
          <w:sz w:val="28"/>
          <w:szCs w:val="28"/>
        </w:rPr>
      </w:pPr>
      <w:r>
        <w:rPr>
          <w:rFonts w:cs="Tahoma"/>
          <w:sz w:val="28"/>
          <w:szCs w:val="28"/>
        </w:rPr>
        <w:t>Основную сложность в преподавании обществознания в 7 классе представляет несоответствие УМК, вошедши</w:t>
      </w:r>
      <w:r w:rsidR="007C784C">
        <w:rPr>
          <w:rFonts w:cs="Tahoma"/>
          <w:sz w:val="28"/>
          <w:szCs w:val="28"/>
        </w:rPr>
        <w:t>х</w:t>
      </w:r>
      <w:r>
        <w:rPr>
          <w:rFonts w:cs="Tahoma"/>
          <w:sz w:val="28"/>
          <w:szCs w:val="28"/>
        </w:rPr>
        <w:t xml:space="preserve"> в </w:t>
      </w:r>
      <w:r w:rsidRPr="00220BA1">
        <w:rPr>
          <w:rFonts w:cs="Tahoma"/>
          <w:color w:val="000000"/>
          <w:sz w:val="28"/>
          <w:szCs w:val="28"/>
        </w:rPr>
        <w:t xml:space="preserve">федеральный перечень </w:t>
      </w:r>
      <w:r w:rsidR="00220BA1" w:rsidRPr="00220BA1">
        <w:rPr>
          <w:rFonts w:cs="Tahoma"/>
          <w:color w:val="000000"/>
          <w:sz w:val="28"/>
          <w:szCs w:val="28"/>
        </w:rPr>
        <w:t>учебников</w:t>
      </w:r>
      <w:r w:rsidRPr="00220BA1">
        <w:rPr>
          <w:rFonts w:cs="Tahoma"/>
          <w:color w:val="000000"/>
          <w:sz w:val="28"/>
          <w:szCs w:val="28"/>
        </w:rPr>
        <w:t xml:space="preserve">. </w:t>
      </w:r>
    </w:p>
    <w:p w:rsidR="00A75248" w:rsidRDefault="00A75248">
      <w:pPr>
        <w:ind w:firstLine="709"/>
        <w:jc w:val="both"/>
        <w:rPr>
          <w:rFonts w:cs="Tahoma"/>
          <w:sz w:val="28"/>
          <w:szCs w:val="28"/>
        </w:rPr>
      </w:pPr>
      <w:r>
        <w:rPr>
          <w:rFonts w:cs="Tahoma"/>
          <w:sz w:val="28"/>
          <w:szCs w:val="28"/>
        </w:rPr>
        <w:t>Соответственно, могут возникать определенные сложности при составлении планирования преподавания обществознания в 7 классе. В приложении к настоящим методическим рекомендациям прилагается вариант планирования курса для 7 класса. При составлении тематического и поурочного планирования была учтена необходимость повторения и усложнения основополагающих обществоведческих понятий, изученных в рамках пропедевтического курса. Поскольку основная часть понятий отсутствует в УМК для 7 класса, повторение ключевых терминов, сущностных характеристик социальных объектов, возможно в рамках практических занятий, проектной деятельности. Возможные формы проведения уроков включены в примерное планирование курса 7 класса (см. Приложение 2).</w:t>
      </w:r>
    </w:p>
    <w:p w:rsidR="00A75248" w:rsidRDefault="00A75248">
      <w:pPr>
        <w:ind w:firstLine="709"/>
        <w:jc w:val="both"/>
        <w:rPr>
          <w:rFonts w:cs="Tahoma"/>
          <w:sz w:val="28"/>
          <w:szCs w:val="28"/>
        </w:rPr>
      </w:pPr>
      <w:r>
        <w:rPr>
          <w:rFonts w:cs="Tahoma"/>
          <w:sz w:val="28"/>
          <w:szCs w:val="28"/>
        </w:rPr>
        <w:t xml:space="preserve">В </w:t>
      </w:r>
      <w:r>
        <w:rPr>
          <w:rFonts w:cs="Tahoma"/>
          <w:sz w:val="28"/>
          <w:szCs w:val="28"/>
          <w:lang w:val="en-US"/>
        </w:rPr>
        <w:t>VIII</w:t>
      </w:r>
      <w:r>
        <w:rPr>
          <w:rFonts w:cs="Tahoma"/>
          <w:sz w:val="28"/>
          <w:szCs w:val="28"/>
        </w:rPr>
        <w:t xml:space="preserve"> и </w:t>
      </w:r>
      <w:r>
        <w:rPr>
          <w:rFonts w:cs="Tahoma"/>
          <w:sz w:val="28"/>
          <w:szCs w:val="28"/>
          <w:lang w:val="en-US"/>
        </w:rPr>
        <w:t>IX</w:t>
      </w:r>
      <w:r>
        <w:rPr>
          <w:rFonts w:cs="Tahoma"/>
          <w:sz w:val="28"/>
          <w:szCs w:val="28"/>
        </w:rPr>
        <w:t xml:space="preserve"> классах преподавание учебного предмета «Обществознание» осуществляется в соответствии с обязательным минимум содержания образования </w:t>
      </w:r>
      <w:smartTag w:uri="urn:schemas-microsoft-com:office:smarttags" w:element="metricconverter">
        <w:smartTagPr>
          <w:attr w:name="ProductID" w:val="1998 г"/>
        </w:smartTagPr>
        <w:r>
          <w:rPr>
            <w:rFonts w:cs="Tahoma"/>
            <w:sz w:val="28"/>
            <w:szCs w:val="28"/>
          </w:rPr>
          <w:t>199</w:t>
        </w:r>
        <w:r>
          <w:rPr>
            <w:rFonts w:cs="Tahoma"/>
            <w:color w:val="000000"/>
            <w:sz w:val="28"/>
            <w:szCs w:val="28"/>
          </w:rPr>
          <w:t xml:space="preserve">8 </w:t>
        </w:r>
        <w:r>
          <w:rPr>
            <w:rFonts w:cs="Tahoma"/>
            <w:sz w:val="28"/>
            <w:szCs w:val="28"/>
          </w:rPr>
          <w:t>г</w:t>
        </w:r>
      </w:smartTag>
      <w:r>
        <w:rPr>
          <w:rFonts w:cs="Tahoma"/>
          <w:sz w:val="28"/>
          <w:szCs w:val="28"/>
        </w:rPr>
        <w:t xml:space="preserve">. </w:t>
      </w:r>
    </w:p>
    <w:p w:rsidR="00A75248" w:rsidRDefault="00A75248">
      <w:pPr>
        <w:pStyle w:val="310"/>
        <w:spacing w:line="240" w:lineRule="auto"/>
        <w:rPr>
          <w:rFonts w:cs="Tahoma"/>
          <w:sz w:val="28"/>
          <w:szCs w:val="28"/>
        </w:rPr>
      </w:pPr>
      <w:r>
        <w:rPr>
          <w:rFonts w:cs="Tahoma"/>
          <w:sz w:val="28"/>
          <w:szCs w:val="28"/>
        </w:rPr>
        <w:t>При преподавании учебного предмета «Обществознание» в 8-9 классах, необходимо усилить практическую направленность обществоведческого образования посредством его ориентации на формирование базовых социальных компетентностей.</w:t>
      </w:r>
    </w:p>
    <w:p w:rsidR="00A75248" w:rsidRDefault="00A75248">
      <w:pPr>
        <w:pStyle w:val="310"/>
        <w:spacing w:line="240" w:lineRule="auto"/>
        <w:rPr>
          <w:rFonts w:cs="Tahoma"/>
          <w:sz w:val="28"/>
          <w:szCs w:val="28"/>
        </w:rPr>
      </w:pPr>
      <w:r>
        <w:rPr>
          <w:rFonts w:cs="Tahoma"/>
          <w:sz w:val="28"/>
          <w:szCs w:val="28"/>
        </w:rPr>
        <w:t xml:space="preserve">При проведении итоговой аттестации учащихся </w:t>
      </w:r>
      <w:r>
        <w:rPr>
          <w:rFonts w:cs="Tahoma"/>
          <w:sz w:val="28"/>
          <w:szCs w:val="28"/>
          <w:lang w:val="en-US"/>
        </w:rPr>
        <w:t>IX</w:t>
      </w:r>
      <w:r>
        <w:rPr>
          <w:rFonts w:cs="Tahoma"/>
          <w:sz w:val="28"/>
          <w:szCs w:val="28"/>
        </w:rPr>
        <w:t xml:space="preserve"> классов в билетах по обществознанию для </w:t>
      </w:r>
      <w:r>
        <w:rPr>
          <w:rFonts w:cs="Tahoma"/>
          <w:sz w:val="28"/>
          <w:szCs w:val="28"/>
          <w:lang w:val="en-US"/>
        </w:rPr>
        <w:t>IX</w:t>
      </w:r>
      <w:r>
        <w:rPr>
          <w:rFonts w:cs="Tahoma"/>
          <w:sz w:val="28"/>
          <w:szCs w:val="28"/>
        </w:rPr>
        <w:t xml:space="preserve"> класса и демоверсии государственной (итоговой) аттестации выпускников </w:t>
      </w:r>
      <w:r>
        <w:rPr>
          <w:rFonts w:cs="Tahoma"/>
          <w:sz w:val="28"/>
          <w:szCs w:val="28"/>
          <w:lang w:val="en-US"/>
        </w:rPr>
        <w:t>IX</w:t>
      </w:r>
      <w:r>
        <w:rPr>
          <w:rFonts w:cs="Tahoma"/>
          <w:sz w:val="28"/>
          <w:szCs w:val="28"/>
        </w:rPr>
        <w:t xml:space="preserve"> классов общеобразовательных учреждений, организуемой муниципальными экзаменационными комиссиями по обществознанию указаны практические умения, которыми должны овладеть учащиеся к концу </w:t>
      </w:r>
      <w:r>
        <w:rPr>
          <w:rFonts w:cs="Tahoma"/>
          <w:sz w:val="28"/>
          <w:szCs w:val="28"/>
          <w:lang w:val="en-US"/>
        </w:rPr>
        <w:t>IX</w:t>
      </w:r>
      <w:r>
        <w:rPr>
          <w:rFonts w:cs="Tahoma"/>
          <w:sz w:val="28"/>
          <w:szCs w:val="28"/>
        </w:rPr>
        <w:t xml:space="preserve"> класса (см. «Требования к уровню подготовки выпускников </w:t>
      </w:r>
      <w:r>
        <w:rPr>
          <w:rFonts w:cs="Tahoma"/>
          <w:sz w:val="28"/>
          <w:szCs w:val="28"/>
          <w:lang w:val="en-US"/>
        </w:rPr>
        <w:t>IX</w:t>
      </w:r>
      <w:r>
        <w:rPr>
          <w:rFonts w:cs="Tahoma"/>
          <w:sz w:val="28"/>
          <w:szCs w:val="28"/>
        </w:rPr>
        <w:t xml:space="preserve"> классов» федерального компонента государственного образовательного стандарта по обществознанию). </w:t>
      </w:r>
    </w:p>
    <w:p w:rsidR="00A75248" w:rsidRDefault="00A75248">
      <w:pPr>
        <w:pStyle w:val="310"/>
        <w:spacing w:line="240" w:lineRule="auto"/>
        <w:rPr>
          <w:rFonts w:cs="Tahoma"/>
          <w:sz w:val="28"/>
          <w:szCs w:val="28"/>
        </w:rPr>
      </w:pPr>
      <w:r>
        <w:rPr>
          <w:rFonts w:cs="Tahoma"/>
          <w:sz w:val="28"/>
          <w:szCs w:val="28"/>
        </w:rPr>
        <w:t>В соответствии с письмом Департамента образования Ярославской области от 07.05.2008 № 1892/01-10, при составлении учебных планов общеобразовательных учреждений на 2008-2009 учебный год следует руководствоваться:</w:t>
      </w:r>
    </w:p>
    <w:p w:rsidR="00A75248" w:rsidRDefault="00A75248">
      <w:pPr>
        <w:pStyle w:val="310"/>
        <w:numPr>
          <w:ilvl w:val="0"/>
          <w:numId w:val="6"/>
        </w:numPr>
        <w:tabs>
          <w:tab w:val="left" w:pos="720"/>
        </w:tabs>
        <w:spacing w:line="240" w:lineRule="auto"/>
        <w:rPr>
          <w:rFonts w:cs="Tahoma"/>
          <w:sz w:val="28"/>
          <w:szCs w:val="28"/>
        </w:rPr>
      </w:pPr>
      <w:r>
        <w:rPr>
          <w:rFonts w:cs="Tahoma"/>
          <w:sz w:val="28"/>
          <w:szCs w:val="28"/>
        </w:rPr>
        <w:t>в 9-11 классах – региональным учебным планом, утвержденным приказом от 12.15.2006 № 01-03/318 «Об утверждении регионального учебного плана»;</w:t>
      </w:r>
    </w:p>
    <w:p w:rsidR="00A75248" w:rsidRDefault="00A75248">
      <w:pPr>
        <w:pStyle w:val="310"/>
        <w:numPr>
          <w:ilvl w:val="0"/>
          <w:numId w:val="6"/>
        </w:numPr>
        <w:tabs>
          <w:tab w:val="left" w:pos="720"/>
        </w:tabs>
        <w:spacing w:line="240" w:lineRule="auto"/>
        <w:rPr>
          <w:rFonts w:cs="Tahoma"/>
          <w:sz w:val="28"/>
          <w:szCs w:val="28"/>
        </w:rPr>
      </w:pPr>
      <w:r>
        <w:rPr>
          <w:rFonts w:cs="Tahoma"/>
          <w:sz w:val="28"/>
          <w:szCs w:val="28"/>
        </w:rPr>
        <w:t>в 5-7 классах – приказом Министерства образования Российской Федерации от 09.03.2004 № 1312 «Об утверждении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A75248" w:rsidRDefault="00A75248">
      <w:pPr>
        <w:pStyle w:val="310"/>
        <w:numPr>
          <w:ilvl w:val="0"/>
          <w:numId w:val="6"/>
        </w:numPr>
        <w:tabs>
          <w:tab w:val="left" w:pos="720"/>
        </w:tabs>
        <w:spacing w:line="240" w:lineRule="auto"/>
        <w:rPr>
          <w:rFonts w:cs="Tahoma"/>
          <w:sz w:val="28"/>
          <w:szCs w:val="28"/>
        </w:rPr>
      </w:pPr>
      <w:r>
        <w:rPr>
          <w:rFonts w:cs="Tahoma"/>
          <w:sz w:val="28"/>
          <w:szCs w:val="28"/>
        </w:rPr>
        <w:t>в 8 классах – приказом Минобразования России от 09.02.1998 № 322 «Об у</w:t>
      </w:r>
      <w:r w:rsidR="007C784C">
        <w:rPr>
          <w:rFonts w:cs="Tahoma"/>
          <w:sz w:val="28"/>
          <w:szCs w:val="28"/>
        </w:rPr>
        <w:t>тверждении</w:t>
      </w:r>
      <w:r>
        <w:rPr>
          <w:rFonts w:cs="Tahoma"/>
          <w:sz w:val="28"/>
          <w:szCs w:val="28"/>
        </w:rPr>
        <w:t xml:space="preserve"> базисного учебного плана общеобразовательных учреждений Российской Федерации».</w:t>
      </w:r>
    </w:p>
    <w:p w:rsidR="00A75248" w:rsidRDefault="00A75248">
      <w:pPr>
        <w:pStyle w:val="310"/>
        <w:spacing w:line="240" w:lineRule="auto"/>
        <w:rPr>
          <w:rFonts w:cs="Tahoma"/>
          <w:sz w:val="28"/>
          <w:szCs w:val="28"/>
        </w:rPr>
      </w:pPr>
    </w:p>
    <w:p w:rsidR="00A75248" w:rsidRDefault="00650F51">
      <w:pPr>
        <w:pStyle w:val="310"/>
        <w:spacing w:line="240" w:lineRule="auto"/>
        <w:jc w:val="center"/>
        <w:rPr>
          <w:rFonts w:cs="Tahoma"/>
        </w:rPr>
      </w:pPr>
      <w:r>
        <w:rPr>
          <w:rFonts w:cs="Tahoma"/>
          <w:sz w:val="28"/>
          <w:szCs w:val="28"/>
        </w:rPr>
        <w:t xml:space="preserve">Число учебных часов </w:t>
      </w:r>
      <w:r w:rsidR="00A75248">
        <w:rPr>
          <w:rFonts w:cs="Tahoma"/>
          <w:sz w:val="28"/>
          <w:szCs w:val="28"/>
        </w:rPr>
        <w:t xml:space="preserve">предмета «Обществознание» </w:t>
      </w:r>
      <w:r>
        <w:rPr>
          <w:rFonts w:cs="Tahoma"/>
          <w:sz w:val="28"/>
          <w:szCs w:val="28"/>
        </w:rPr>
        <w:t xml:space="preserve">по годам обучения </w:t>
      </w:r>
      <w:r w:rsidR="00A75248">
        <w:rPr>
          <w:rFonts w:cs="Tahoma"/>
          <w:sz w:val="28"/>
          <w:szCs w:val="28"/>
        </w:rPr>
        <w:t>для образовательных учреждений Ярославской области</w:t>
      </w:r>
      <w:r w:rsidR="00A75248">
        <w:rPr>
          <w:rFonts w:cs="Tahoma"/>
        </w:rPr>
        <w:t xml:space="preserve">. </w:t>
      </w:r>
    </w:p>
    <w:p w:rsidR="00A75248" w:rsidRDefault="00A75248">
      <w:pPr>
        <w:pStyle w:val="310"/>
        <w:spacing w:line="240" w:lineRule="auto"/>
        <w:jc w:val="center"/>
        <w:rPr>
          <w:rFonts w:cs="Tahoma"/>
        </w:rPr>
      </w:pPr>
    </w:p>
    <w:tbl>
      <w:tblPr>
        <w:tblW w:w="0" w:type="auto"/>
        <w:tblInd w:w="108" w:type="dxa"/>
        <w:tblLayout w:type="fixed"/>
        <w:tblLook w:val="0000" w:firstRow="0" w:lastRow="0" w:firstColumn="0" w:lastColumn="0" w:noHBand="0" w:noVBand="0"/>
      </w:tblPr>
      <w:tblGrid>
        <w:gridCol w:w="1080"/>
        <w:gridCol w:w="900"/>
        <w:gridCol w:w="7980"/>
      </w:tblGrid>
      <w:tr w:rsidR="00A75248">
        <w:trPr>
          <w:trHeight w:val="435"/>
        </w:trPr>
        <w:tc>
          <w:tcPr>
            <w:tcW w:w="1080" w:type="dxa"/>
            <w:tcBorders>
              <w:top w:val="single" w:sz="4" w:space="0" w:color="000000"/>
              <w:left w:val="single" w:sz="4" w:space="0" w:color="000000"/>
              <w:bottom w:val="single" w:sz="4" w:space="0" w:color="000000"/>
            </w:tcBorders>
          </w:tcPr>
          <w:p w:rsidR="00A75248" w:rsidRDefault="00A75248">
            <w:pPr>
              <w:snapToGrid w:val="0"/>
              <w:jc w:val="center"/>
              <w:rPr>
                <w:rFonts w:cs="Tahoma"/>
                <w:sz w:val="20"/>
              </w:rPr>
            </w:pPr>
            <w:r>
              <w:rPr>
                <w:rFonts w:cs="Tahoma"/>
                <w:sz w:val="20"/>
              </w:rPr>
              <w:t xml:space="preserve">Класс </w:t>
            </w:r>
          </w:p>
        </w:tc>
        <w:tc>
          <w:tcPr>
            <w:tcW w:w="900" w:type="dxa"/>
            <w:tcBorders>
              <w:top w:val="single" w:sz="4" w:space="0" w:color="000000"/>
              <w:left w:val="single" w:sz="4" w:space="0" w:color="000000"/>
              <w:bottom w:val="single" w:sz="4" w:space="0" w:color="000000"/>
            </w:tcBorders>
          </w:tcPr>
          <w:p w:rsidR="00A75248" w:rsidRDefault="00A75248">
            <w:pPr>
              <w:snapToGrid w:val="0"/>
              <w:jc w:val="center"/>
              <w:rPr>
                <w:rFonts w:cs="Tahoma"/>
                <w:sz w:val="20"/>
              </w:rPr>
            </w:pPr>
            <w:r>
              <w:rPr>
                <w:rFonts w:cs="Tahoma"/>
                <w:sz w:val="20"/>
              </w:rPr>
              <w:t>Кол-во часов</w:t>
            </w:r>
          </w:p>
        </w:tc>
        <w:tc>
          <w:tcPr>
            <w:tcW w:w="7980" w:type="dxa"/>
            <w:tcBorders>
              <w:top w:val="single" w:sz="4" w:space="0" w:color="000000"/>
              <w:left w:val="single" w:sz="4" w:space="0" w:color="000000"/>
              <w:bottom w:val="single" w:sz="4" w:space="0" w:color="000000"/>
              <w:right w:val="single" w:sz="4" w:space="0" w:color="000000"/>
            </w:tcBorders>
          </w:tcPr>
          <w:p w:rsidR="00A75248" w:rsidRDefault="00A75248">
            <w:pPr>
              <w:snapToGrid w:val="0"/>
              <w:jc w:val="center"/>
              <w:rPr>
                <w:rFonts w:cs="Tahoma"/>
                <w:sz w:val="20"/>
              </w:rPr>
            </w:pPr>
            <w:r>
              <w:rPr>
                <w:rFonts w:cs="Tahoma"/>
                <w:sz w:val="20"/>
              </w:rPr>
              <w:t>Особенности преподавания</w:t>
            </w:r>
          </w:p>
        </w:tc>
      </w:tr>
      <w:tr w:rsidR="00A75248" w:rsidRPr="004236DB">
        <w:trPr>
          <w:trHeight w:val="510"/>
        </w:trPr>
        <w:tc>
          <w:tcPr>
            <w:tcW w:w="1080" w:type="dxa"/>
            <w:tcBorders>
              <w:left w:val="single" w:sz="4" w:space="0" w:color="000000"/>
              <w:bottom w:val="single" w:sz="4" w:space="0" w:color="000000"/>
            </w:tcBorders>
          </w:tcPr>
          <w:p w:rsidR="00A75248" w:rsidRDefault="00A75248">
            <w:pPr>
              <w:snapToGrid w:val="0"/>
              <w:jc w:val="center"/>
              <w:rPr>
                <w:rFonts w:cs="Tahoma"/>
                <w:b/>
                <w:sz w:val="20"/>
                <w:lang w:val="en-US"/>
              </w:rPr>
            </w:pPr>
            <w:r>
              <w:rPr>
                <w:rFonts w:cs="Tahoma"/>
                <w:b/>
                <w:sz w:val="20"/>
                <w:lang w:val="en-US"/>
              </w:rPr>
              <w:t>V</w:t>
            </w:r>
          </w:p>
        </w:tc>
        <w:tc>
          <w:tcPr>
            <w:tcW w:w="900" w:type="dxa"/>
            <w:tcBorders>
              <w:left w:val="single" w:sz="4" w:space="0" w:color="000000"/>
              <w:bottom w:val="single" w:sz="4" w:space="0" w:color="000000"/>
            </w:tcBorders>
          </w:tcPr>
          <w:p w:rsidR="00A75248" w:rsidRDefault="00A75248">
            <w:pPr>
              <w:snapToGrid w:val="0"/>
              <w:jc w:val="center"/>
              <w:rPr>
                <w:rFonts w:cs="Tahoma"/>
                <w:b/>
                <w:sz w:val="20"/>
              </w:rPr>
            </w:pPr>
            <w:r>
              <w:rPr>
                <w:rFonts w:cs="Tahoma"/>
                <w:b/>
                <w:sz w:val="20"/>
              </w:rPr>
              <w:t>-</w:t>
            </w:r>
          </w:p>
        </w:tc>
        <w:tc>
          <w:tcPr>
            <w:tcW w:w="7980" w:type="dxa"/>
            <w:tcBorders>
              <w:left w:val="single" w:sz="4" w:space="0" w:color="000000"/>
              <w:bottom w:val="single" w:sz="4" w:space="0" w:color="000000"/>
              <w:right w:val="single" w:sz="4" w:space="0" w:color="000000"/>
            </w:tcBorders>
          </w:tcPr>
          <w:p w:rsidR="00A75248" w:rsidRDefault="00A75248">
            <w:pPr>
              <w:snapToGrid w:val="0"/>
              <w:jc w:val="center"/>
              <w:rPr>
                <w:rFonts w:cs="Tahoma"/>
                <w:sz w:val="20"/>
              </w:rPr>
            </w:pPr>
            <w:r>
              <w:rPr>
                <w:rFonts w:cs="Tahoma"/>
                <w:sz w:val="20"/>
              </w:rPr>
              <w:t>БУПом не предусматривается</w:t>
            </w:r>
          </w:p>
          <w:p w:rsidR="00A75248" w:rsidRDefault="00A75248">
            <w:pPr>
              <w:snapToGrid w:val="0"/>
              <w:jc w:val="center"/>
              <w:rPr>
                <w:rFonts w:cs="Tahoma"/>
                <w:sz w:val="20"/>
              </w:rPr>
            </w:pPr>
            <w:r>
              <w:rPr>
                <w:rFonts w:cs="Tahoma"/>
                <w:sz w:val="20"/>
              </w:rPr>
              <w:t>УМК исключены из федерального перечня учебников</w:t>
            </w:r>
          </w:p>
        </w:tc>
      </w:tr>
      <w:tr w:rsidR="00A75248">
        <w:trPr>
          <w:trHeight w:val="510"/>
        </w:trPr>
        <w:tc>
          <w:tcPr>
            <w:tcW w:w="1080" w:type="dxa"/>
            <w:tcBorders>
              <w:left w:val="single" w:sz="4" w:space="0" w:color="000000"/>
              <w:bottom w:val="single" w:sz="4" w:space="0" w:color="000000"/>
            </w:tcBorders>
          </w:tcPr>
          <w:p w:rsidR="00A75248" w:rsidRDefault="00A75248">
            <w:pPr>
              <w:snapToGrid w:val="0"/>
              <w:jc w:val="center"/>
              <w:rPr>
                <w:rFonts w:cs="Tahoma"/>
                <w:b/>
                <w:sz w:val="20"/>
                <w:lang w:val="en-US"/>
              </w:rPr>
            </w:pPr>
            <w:r>
              <w:rPr>
                <w:rFonts w:cs="Tahoma"/>
                <w:b/>
                <w:sz w:val="20"/>
                <w:lang w:val="en-US"/>
              </w:rPr>
              <w:t>VI</w:t>
            </w:r>
          </w:p>
        </w:tc>
        <w:tc>
          <w:tcPr>
            <w:tcW w:w="900" w:type="dxa"/>
            <w:tcBorders>
              <w:left w:val="single" w:sz="4" w:space="0" w:color="000000"/>
              <w:bottom w:val="single" w:sz="4" w:space="0" w:color="000000"/>
            </w:tcBorders>
          </w:tcPr>
          <w:p w:rsidR="00A75248" w:rsidRDefault="00A75248">
            <w:pPr>
              <w:snapToGrid w:val="0"/>
              <w:jc w:val="center"/>
              <w:rPr>
                <w:rFonts w:cs="Tahoma"/>
                <w:b/>
                <w:sz w:val="20"/>
              </w:rPr>
            </w:pPr>
            <w:r>
              <w:rPr>
                <w:rFonts w:cs="Tahoma"/>
                <w:b/>
                <w:sz w:val="20"/>
              </w:rPr>
              <w:t>35</w:t>
            </w:r>
          </w:p>
        </w:tc>
        <w:tc>
          <w:tcPr>
            <w:tcW w:w="7980" w:type="dxa"/>
            <w:tcBorders>
              <w:left w:val="single" w:sz="4" w:space="0" w:color="000000"/>
              <w:bottom w:val="single" w:sz="4" w:space="0" w:color="000000"/>
              <w:right w:val="single" w:sz="4" w:space="0" w:color="000000"/>
            </w:tcBorders>
          </w:tcPr>
          <w:p w:rsidR="00A75248" w:rsidRDefault="00A75248">
            <w:pPr>
              <w:snapToGrid w:val="0"/>
              <w:jc w:val="center"/>
              <w:rPr>
                <w:rFonts w:cs="Tahoma"/>
                <w:sz w:val="20"/>
              </w:rPr>
            </w:pPr>
            <w:r>
              <w:rPr>
                <w:rFonts w:cs="Tahoma"/>
                <w:sz w:val="20"/>
              </w:rPr>
              <w:t>Пропедевтический курс</w:t>
            </w:r>
          </w:p>
        </w:tc>
      </w:tr>
      <w:tr w:rsidR="00A75248">
        <w:trPr>
          <w:trHeight w:val="510"/>
        </w:trPr>
        <w:tc>
          <w:tcPr>
            <w:tcW w:w="1080" w:type="dxa"/>
            <w:tcBorders>
              <w:left w:val="single" w:sz="4" w:space="0" w:color="000000"/>
              <w:bottom w:val="single" w:sz="4" w:space="0" w:color="000000"/>
            </w:tcBorders>
          </w:tcPr>
          <w:p w:rsidR="00A75248" w:rsidRDefault="00A75248">
            <w:pPr>
              <w:snapToGrid w:val="0"/>
              <w:jc w:val="center"/>
              <w:rPr>
                <w:rFonts w:cs="Tahoma"/>
                <w:b/>
                <w:sz w:val="20"/>
                <w:lang w:val="en-US"/>
              </w:rPr>
            </w:pPr>
            <w:r>
              <w:rPr>
                <w:rFonts w:cs="Tahoma"/>
                <w:b/>
                <w:sz w:val="20"/>
                <w:lang w:val="en-US"/>
              </w:rPr>
              <w:t>VII</w:t>
            </w:r>
          </w:p>
        </w:tc>
        <w:tc>
          <w:tcPr>
            <w:tcW w:w="900" w:type="dxa"/>
            <w:tcBorders>
              <w:left w:val="single" w:sz="4" w:space="0" w:color="000000"/>
              <w:bottom w:val="single" w:sz="4" w:space="0" w:color="000000"/>
            </w:tcBorders>
          </w:tcPr>
          <w:p w:rsidR="00A75248" w:rsidRDefault="00A75248">
            <w:pPr>
              <w:snapToGrid w:val="0"/>
              <w:jc w:val="center"/>
              <w:rPr>
                <w:rFonts w:cs="Tahoma"/>
                <w:b/>
                <w:sz w:val="20"/>
              </w:rPr>
            </w:pPr>
            <w:r>
              <w:rPr>
                <w:rFonts w:cs="Tahoma"/>
                <w:b/>
                <w:sz w:val="20"/>
              </w:rPr>
              <w:t>35</w:t>
            </w:r>
          </w:p>
        </w:tc>
        <w:tc>
          <w:tcPr>
            <w:tcW w:w="7980" w:type="dxa"/>
            <w:tcBorders>
              <w:left w:val="single" w:sz="4" w:space="0" w:color="000000"/>
              <w:bottom w:val="single" w:sz="4" w:space="0" w:color="000000"/>
              <w:right w:val="single" w:sz="4" w:space="0" w:color="000000"/>
            </w:tcBorders>
          </w:tcPr>
          <w:p w:rsidR="00A75248" w:rsidRDefault="00A75248">
            <w:pPr>
              <w:snapToGrid w:val="0"/>
              <w:jc w:val="center"/>
              <w:rPr>
                <w:rFonts w:cs="Tahoma"/>
                <w:b/>
                <w:bCs/>
                <w:sz w:val="20"/>
              </w:rPr>
            </w:pPr>
          </w:p>
        </w:tc>
      </w:tr>
      <w:tr w:rsidR="00A75248" w:rsidRPr="004236DB">
        <w:trPr>
          <w:trHeight w:val="510"/>
        </w:trPr>
        <w:tc>
          <w:tcPr>
            <w:tcW w:w="1080" w:type="dxa"/>
            <w:tcBorders>
              <w:left w:val="single" w:sz="4" w:space="0" w:color="000000"/>
              <w:bottom w:val="single" w:sz="4" w:space="0" w:color="000000"/>
            </w:tcBorders>
          </w:tcPr>
          <w:p w:rsidR="00A75248" w:rsidRDefault="00A75248">
            <w:pPr>
              <w:snapToGrid w:val="0"/>
              <w:jc w:val="center"/>
              <w:rPr>
                <w:rFonts w:cs="Tahoma"/>
                <w:b/>
                <w:sz w:val="20"/>
                <w:lang w:val="en-US"/>
              </w:rPr>
            </w:pPr>
            <w:r>
              <w:rPr>
                <w:rFonts w:cs="Tahoma"/>
                <w:b/>
                <w:sz w:val="20"/>
                <w:lang w:val="en-US"/>
              </w:rPr>
              <w:t>VIII</w:t>
            </w:r>
          </w:p>
        </w:tc>
        <w:tc>
          <w:tcPr>
            <w:tcW w:w="900" w:type="dxa"/>
            <w:tcBorders>
              <w:left w:val="single" w:sz="4" w:space="0" w:color="000000"/>
              <w:bottom w:val="single" w:sz="4" w:space="0" w:color="000000"/>
            </w:tcBorders>
          </w:tcPr>
          <w:p w:rsidR="00A75248" w:rsidRDefault="00A75248">
            <w:pPr>
              <w:snapToGrid w:val="0"/>
              <w:jc w:val="center"/>
              <w:rPr>
                <w:rFonts w:cs="Tahoma"/>
                <w:b/>
                <w:sz w:val="20"/>
              </w:rPr>
            </w:pPr>
            <w:r>
              <w:rPr>
                <w:rFonts w:cs="Tahoma"/>
                <w:b/>
                <w:sz w:val="20"/>
              </w:rPr>
              <w:t>35</w:t>
            </w:r>
          </w:p>
        </w:tc>
        <w:tc>
          <w:tcPr>
            <w:tcW w:w="7980" w:type="dxa"/>
            <w:tcBorders>
              <w:left w:val="single" w:sz="4" w:space="0" w:color="000000"/>
              <w:bottom w:val="single" w:sz="4" w:space="0" w:color="000000"/>
              <w:right w:val="single" w:sz="4" w:space="0" w:color="000000"/>
            </w:tcBorders>
          </w:tcPr>
          <w:p w:rsidR="00A75248" w:rsidRDefault="00A75248">
            <w:pPr>
              <w:snapToGrid w:val="0"/>
              <w:jc w:val="center"/>
              <w:rPr>
                <w:rFonts w:cs="Tahoma"/>
                <w:sz w:val="20"/>
                <w:szCs w:val="20"/>
              </w:rPr>
            </w:pPr>
            <w:r>
              <w:rPr>
                <w:rFonts w:cs="Tahoma"/>
                <w:sz w:val="20"/>
              </w:rPr>
              <w:t xml:space="preserve">В соответствии </w:t>
            </w:r>
            <w:r>
              <w:rPr>
                <w:rFonts w:cs="Tahoma"/>
                <w:sz w:val="20"/>
                <w:szCs w:val="20"/>
              </w:rPr>
              <w:t xml:space="preserve">с обязательным минимумом содержания образования 1998, 1999 гг. </w:t>
            </w:r>
          </w:p>
        </w:tc>
      </w:tr>
      <w:tr w:rsidR="00A75248">
        <w:trPr>
          <w:trHeight w:val="510"/>
        </w:trPr>
        <w:tc>
          <w:tcPr>
            <w:tcW w:w="1080" w:type="dxa"/>
            <w:tcBorders>
              <w:left w:val="single" w:sz="4" w:space="0" w:color="000000"/>
              <w:bottom w:val="single" w:sz="4" w:space="0" w:color="000000"/>
            </w:tcBorders>
          </w:tcPr>
          <w:p w:rsidR="00A75248" w:rsidRDefault="00A75248">
            <w:pPr>
              <w:snapToGrid w:val="0"/>
              <w:jc w:val="center"/>
              <w:rPr>
                <w:rFonts w:cs="Tahoma"/>
                <w:b/>
                <w:sz w:val="20"/>
                <w:lang w:val="en-US"/>
              </w:rPr>
            </w:pPr>
            <w:r>
              <w:rPr>
                <w:rFonts w:cs="Tahoma"/>
                <w:b/>
                <w:sz w:val="20"/>
                <w:lang w:val="en-US"/>
              </w:rPr>
              <w:t>IX</w:t>
            </w:r>
          </w:p>
        </w:tc>
        <w:tc>
          <w:tcPr>
            <w:tcW w:w="900" w:type="dxa"/>
            <w:tcBorders>
              <w:left w:val="single" w:sz="4" w:space="0" w:color="000000"/>
              <w:bottom w:val="single" w:sz="4" w:space="0" w:color="000000"/>
            </w:tcBorders>
          </w:tcPr>
          <w:p w:rsidR="00A75248" w:rsidRDefault="00A75248">
            <w:pPr>
              <w:snapToGrid w:val="0"/>
              <w:jc w:val="center"/>
              <w:rPr>
                <w:rFonts w:cs="Tahoma"/>
                <w:b/>
                <w:sz w:val="20"/>
              </w:rPr>
            </w:pPr>
            <w:r>
              <w:rPr>
                <w:rFonts w:cs="Tahoma"/>
                <w:b/>
                <w:sz w:val="20"/>
              </w:rPr>
              <w:t>35</w:t>
            </w:r>
          </w:p>
        </w:tc>
        <w:tc>
          <w:tcPr>
            <w:tcW w:w="7980" w:type="dxa"/>
            <w:tcBorders>
              <w:left w:val="single" w:sz="4" w:space="0" w:color="000000"/>
              <w:bottom w:val="single" w:sz="4" w:space="0" w:color="000000"/>
              <w:right w:val="single" w:sz="4" w:space="0" w:color="000000"/>
            </w:tcBorders>
          </w:tcPr>
          <w:p w:rsidR="00A75248" w:rsidRDefault="00A75248">
            <w:pPr>
              <w:snapToGrid w:val="0"/>
              <w:jc w:val="center"/>
              <w:rPr>
                <w:rFonts w:cs="Tahoma"/>
                <w:sz w:val="20"/>
                <w:szCs w:val="20"/>
              </w:rPr>
            </w:pPr>
            <w:r>
              <w:rPr>
                <w:rFonts w:cs="Tahoma"/>
                <w:sz w:val="20"/>
              </w:rPr>
              <w:t>В соответствии с</w:t>
            </w:r>
            <w:r>
              <w:rPr>
                <w:rFonts w:cs="Tahoma"/>
              </w:rPr>
              <w:t xml:space="preserve"> обязательным </w:t>
            </w:r>
            <w:r>
              <w:rPr>
                <w:rFonts w:cs="Tahoma"/>
                <w:sz w:val="20"/>
                <w:szCs w:val="20"/>
              </w:rPr>
              <w:t xml:space="preserve">минимумом содержания образования 1998, 1999 гг. </w:t>
            </w:r>
          </w:p>
        </w:tc>
      </w:tr>
    </w:tbl>
    <w:p w:rsidR="00A75248" w:rsidRDefault="00A75248">
      <w:pPr>
        <w:ind w:firstLine="709"/>
        <w:jc w:val="both"/>
        <w:rPr>
          <w:rFonts w:cs="Tahoma"/>
        </w:rPr>
      </w:pPr>
    </w:p>
    <w:p w:rsidR="00A75248" w:rsidRDefault="00A75248">
      <w:pPr>
        <w:ind w:firstLine="709"/>
        <w:jc w:val="center"/>
        <w:rPr>
          <w:rFonts w:cs="Tahoma"/>
          <w:i/>
          <w:sz w:val="28"/>
          <w:szCs w:val="28"/>
        </w:rPr>
      </w:pPr>
      <w:r>
        <w:rPr>
          <w:rFonts w:cs="Tahoma"/>
          <w:i/>
          <w:sz w:val="28"/>
          <w:szCs w:val="28"/>
          <w:lang w:val="en-US"/>
        </w:rPr>
        <w:t>III</w:t>
      </w:r>
      <w:r>
        <w:rPr>
          <w:rFonts w:cs="Tahoma"/>
          <w:i/>
          <w:sz w:val="28"/>
          <w:szCs w:val="28"/>
        </w:rPr>
        <w:t>. Особенности преподавания учебного предмета «Обществознание» в средней школе.</w:t>
      </w:r>
    </w:p>
    <w:p w:rsidR="00A75248" w:rsidRDefault="00A75248">
      <w:pPr>
        <w:ind w:firstLine="709"/>
        <w:jc w:val="center"/>
        <w:rPr>
          <w:rFonts w:cs="Tahoma"/>
          <w:sz w:val="28"/>
          <w:szCs w:val="28"/>
        </w:rPr>
      </w:pPr>
    </w:p>
    <w:p w:rsidR="00A75248" w:rsidRDefault="00A75248">
      <w:pPr>
        <w:ind w:firstLine="709"/>
        <w:jc w:val="both"/>
        <w:rPr>
          <w:rFonts w:cs="Tahoma"/>
          <w:sz w:val="28"/>
          <w:szCs w:val="28"/>
        </w:rPr>
      </w:pPr>
      <w:r>
        <w:rPr>
          <w:rFonts w:cs="Tahoma"/>
          <w:sz w:val="28"/>
          <w:szCs w:val="28"/>
        </w:rPr>
        <w:t>На ступени среднего (полного) общего образования на базовом уровне интегрированный предмет обществознание включает разделы «Экономика» и «Право», которые могут преподаваться как в составе данного предмета, так и в качестве самостоятельных учебных предметов. В этом случае возможно планирование, предусматривающее изучение содержания полностью в течение одного года или полугодия, с тем, чтобы не разрывать содержание разделов на 2 года.</w:t>
      </w:r>
    </w:p>
    <w:p w:rsidR="00A75248" w:rsidRDefault="00A75248">
      <w:pPr>
        <w:ind w:firstLine="709"/>
        <w:jc w:val="center"/>
        <w:rPr>
          <w:rFonts w:cs="Tahoma"/>
        </w:rPr>
      </w:pPr>
    </w:p>
    <w:tbl>
      <w:tblPr>
        <w:tblW w:w="0" w:type="auto"/>
        <w:tblInd w:w="108" w:type="dxa"/>
        <w:tblLayout w:type="fixed"/>
        <w:tblLook w:val="0000" w:firstRow="0" w:lastRow="0" w:firstColumn="0" w:lastColumn="0" w:noHBand="0" w:noVBand="0"/>
      </w:tblPr>
      <w:tblGrid>
        <w:gridCol w:w="1080"/>
        <w:gridCol w:w="900"/>
        <w:gridCol w:w="3960"/>
        <w:gridCol w:w="4020"/>
      </w:tblGrid>
      <w:tr w:rsidR="00A75248">
        <w:trPr>
          <w:trHeight w:val="435"/>
        </w:trPr>
        <w:tc>
          <w:tcPr>
            <w:tcW w:w="1080" w:type="dxa"/>
            <w:tcBorders>
              <w:top w:val="single" w:sz="4" w:space="0" w:color="000000"/>
              <w:left w:val="single" w:sz="4" w:space="0" w:color="000000"/>
              <w:bottom w:val="single" w:sz="4" w:space="0" w:color="000000"/>
            </w:tcBorders>
          </w:tcPr>
          <w:p w:rsidR="00A75248" w:rsidRDefault="00A75248">
            <w:pPr>
              <w:snapToGrid w:val="0"/>
              <w:jc w:val="center"/>
              <w:rPr>
                <w:rFonts w:cs="Tahoma"/>
                <w:sz w:val="20"/>
              </w:rPr>
            </w:pPr>
            <w:r>
              <w:rPr>
                <w:rFonts w:cs="Tahoma"/>
                <w:sz w:val="20"/>
              </w:rPr>
              <w:t xml:space="preserve">Класс </w:t>
            </w:r>
          </w:p>
        </w:tc>
        <w:tc>
          <w:tcPr>
            <w:tcW w:w="900" w:type="dxa"/>
            <w:tcBorders>
              <w:top w:val="single" w:sz="4" w:space="0" w:color="000000"/>
              <w:left w:val="single" w:sz="4" w:space="0" w:color="000000"/>
              <w:bottom w:val="single" w:sz="4" w:space="0" w:color="000000"/>
            </w:tcBorders>
          </w:tcPr>
          <w:p w:rsidR="00A75248" w:rsidRDefault="00A75248">
            <w:pPr>
              <w:snapToGrid w:val="0"/>
              <w:jc w:val="center"/>
              <w:rPr>
                <w:rFonts w:cs="Tahoma"/>
                <w:sz w:val="20"/>
              </w:rPr>
            </w:pPr>
            <w:r>
              <w:rPr>
                <w:rFonts w:cs="Tahoma"/>
                <w:sz w:val="20"/>
              </w:rPr>
              <w:t>Кол-во часов</w:t>
            </w:r>
          </w:p>
        </w:tc>
        <w:tc>
          <w:tcPr>
            <w:tcW w:w="3960" w:type="dxa"/>
            <w:tcBorders>
              <w:top w:val="single" w:sz="4" w:space="0" w:color="000000"/>
              <w:left w:val="single" w:sz="4" w:space="0" w:color="000000"/>
              <w:bottom w:val="single" w:sz="4" w:space="0" w:color="000000"/>
            </w:tcBorders>
          </w:tcPr>
          <w:p w:rsidR="00A75248" w:rsidRDefault="00A75248">
            <w:pPr>
              <w:snapToGrid w:val="0"/>
              <w:jc w:val="center"/>
              <w:rPr>
                <w:rFonts w:cs="Tahoma"/>
                <w:sz w:val="20"/>
              </w:rPr>
            </w:pPr>
            <w:r>
              <w:rPr>
                <w:rFonts w:cs="Tahoma"/>
                <w:sz w:val="20"/>
              </w:rPr>
              <w:t>Особенности преподавания</w:t>
            </w:r>
          </w:p>
        </w:tc>
        <w:tc>
          <w:tcPr>
            <w:tcW w:w="4020" w:type="dxa"/>
            <w:tcBorders>
              <w:top w:val="single" w:sz="4" w:space="0" w:color="000000"/>
              <w:left w:val="single" w:sz="4" w:space="0" w:color="000000"/>
              <w:bottom w:val="single" w:sz="4" w:space="0" w:color="000000"/>
              <w:right w:val="single" w:sz="4" w:space="0" w:color="000000"/>
            </w:tcBorders>
          </w:tcPr>
          <w:p w:rsidR="00A75248" w:rsidRDefault="00A75248">
            <w:pPr>
              <w:snapToGrid w:val="0"/>
              <w:jc w:val="center"/>
              <w:rPr>
                <w:rFonts w:cs="Tahoma"/>
                <w:sz w:val="20"/>
              </w:rPr>
            </w:pPr>
            <w:r>
              <w:rPr>
                <w:rFonts w:cs="Tahoma"/>
                <w:sz w:val="20"/>
              </w:rPr>
              <w:t>Примечания</w:t>
            </w:r>
          </w:p>
        </w:tc>
      </w:tr>
      <w:tr w:rsidR="00A75248">
        <w:trPr>
          <w:cantSplit/>
          <w:trHeight w:val="435"/>
        </w:trPr>
        <w:tc>
          <w:tcPr>
            <w:tcW w:w="9960" w:type="dxa"/>
            <w:gridSpan w:val="4"/>
            <w:tcBorders>
              <w:left w:val="single" w:sz="4" w:space="0" w:color="000000"/>
              <w:bottom w:val="single" w:sz="4" w:space="0" w:color="000000"/>
              <w:right w:val="single" w:sz="4" w:space="0" w:color="000000"/>
            </w:tcBorders>
          </w:tcPr>
          <w:p w:rsidR="00A75248" w:rsidRDefault="00A75248">
            <w:pPr>
              <w:pStyle w:val="3"/>
              <w:tabs>
                <w:tab w:val="left" w:pos="0"/>
              </w:tabs>
              <w:snapToGrid w:val="0"/>
              <w:rPr>
                <w:rFonts w:cs="Tahoma"/>
              </w:rPr>
            </w:pPr>
            <w:r>
              <w:rPr>
                <w:rFonts w:cs="Tahoma"/>
              </w:rPr>
              <w:t>Базовый уровень</w:t>
            </w:r>
          </w:p>
        </w:tc>
      </w:tr>
      <w:tr w:rsidR="00A75248" w:rsidRPr="004236DB">
        <w:trPr>
          <w:trHeight w:val="510"/>
        </w:trPr>
        <w:tc>
          <w:tcPr>
            <w:tcW w:w="1080" w:type="dxa"/>
            <w:tcBorders>
              <w:left w:val="single" w:sz="4" w:space="0" w:color="000000"/>
              <w:bottom w:val="single" w:sz="4" w:space="0" w:color="000000"/>
            </w:tcBorders>
          </w:tcPr>
          <w:p w:rsidR="00A75248" w:rsidRDefault="00A75248">
            <w:pPr>
              <w:snapToGrid w:val="0"/>
              <w:jc w:val="center"/>
              <w:rPr>
                <w:rFonts w:cs="Tahoma"/>
                <w:b/>
                <w:sz w:val="20"/>
                <w:lang w:val="en-US"/>
              </w:rPr>
            </w:pPr>
            <w:r>
              <w:rPr>
                <w:rFonts w:cs="Tahoma"/>
                <w:b/>
                <w:sz w:val="20"/>
                <w:lang w:val="en-US"/>
              </w:rPr>
              <w:t>X</w:t>
            </w:r>
          </w:p>
        </w:tc>
        <w:tc>
          <w:tcPr>
            <w:tcW w:w="900" w:type="dxa"/>
            <w:tcBorders>
              <w:left w:val="single" w:sz="4" w:space="0" w:color="000000"/>
              <w:bottom w:val="single" w:sz="4" w:space="0" w:color="000000"/>
            </w:tcBorders>
          </w:tcPr>
          <w:p w:rsidR="00A75248" w:rsidRDefault="00A75248">
            <w:pPr>
              <w:snapToGrid w:val="0"/>
              <w:jc w:val="center"/>
              <w:rPr>
                <w:rFonts w:cs="Tahoma"/>
                <w:b/>
                <w:sz w:val="20"/>
              </w:rPr>
            </w:pPr>
            <w:r>
              <w:rPr>
                <w:rFonts w:cs="Tahoma"/>
                <w:b/>
                <w:sz w:val="20"/>
              </w:rPr>
              <w:t>70</w:t>
            </w:r>
          </w:p>
        </w:tc>
        <w:tc>
          <w:tcPr>
            <w:tcW w:w="3960" w:type="dxa"/>
            <w:tcBorders>
              <w:left w:val="single" w:sz="4" w:space="0" w:color="000000"/>
              <w:bottom w:val="single" w:sz="4" w:space="0" w:color="000000"/>
            </w:tcBorders>
          </w:tcPr>
          <w:p w:rsidR="00A75248" w:rsidRDefault="00A75248">
            <w:pPr>
              <w:snapToGrid w:val="0"/>
              <w:jc w:val="both"/>
              <w:rPr>
                <w:rFonts w:cs="Tahoma"/>
                <w:sz w:val="20"/>
              </w:rPr>
            </w:pPr>
            <w:r>
              <w:rPr>
                <w:rFonts w:cs="Tahoma"/>
                <w:sz w:val="20"/>
              </w:rPr>
              <w:t>«Экономика» и «Право» являются разделами учебного предмета «Обществознание»</w:t>
            </w:r>
          </w:p>
        </w:tc>
        <w:tc>
          <w:tcPr>
            <w:tcW w:w="4020" w:type="dxa"/>
            <w:tcBorders>
              <w:left w:val="single" w:sz="4" w:space="0" w:color="000000"/>
              <w:bottom w:val="single" w:sz="4" w:space="0" w:color="000000"/>
              <w:right w:val="single" w:sz="4" w:space="0" w:color="000000"/>
            </w:tcBorders>
          </w:tcPr>
          <w:p w:rsidR="00A75248" w:rsidRDefault="00A75248">
            <w:pPr>
              <w:snapToGrid w:val="0"/>
              <w:jc w:val="both"/>
              <w:rPr>
                <w:rFonts w:cs="Tahoma"/>
                <w:sz w:val="20"/>
              </w:rPr>
            </w:pPr>
            <w:r>
              <w:rPr>
                <w:rFonts w:cs="Tahoma"/>
                <w:sz w:val="20"/>
              </w:rPr>
              <w:t>Отдельных страниц журнала на разделы «Экономика» и «Право» не отводится.</w:t>
            </w:r>
          </w:p>
        </w:tc>
      </w:tr>
      <w:tr w:rsidR="00A75248" w:rsidRPr="004236DB">
        <w:trPr>
          <w:trHeight w:val="510"/>
        </w:trPr>
        <w:tc>
          <w:tcPr>
            <w:tcW w:w="1080" w:type="dxa"/>
            <w:tcBorders>
              <w:left w:val="single" w:sz="4" w:space="0" w:color="000000"/>
              <w:bottom w:val="single" w:sz="4" w:space="0" w:color="000000"/>
            </w:tcBorders>
          </w:tcPr>
          <w:p w:rsidR="00A75248" w:rsidRDefault="00A75248">
            <w:pPr>
              <w:snapToGrid w:val="0"/>
              <w:jc w:val="center"/>
              <w:rPr>
                <w:rFonts w:cs="Tahoma"/>
                <w:b/>
                <w:sz w:val="20"/>
                <w:lang w:val="en-US"/>
              </w:rPr>
            </w:pPr>
            <w:r>
              <w:rPr>
                <w:rFonts w:cs="Tahoma"/>
                <w:b/>
                <w:sz w:val="20"/>
                <w:lang w:val="en-US"/>
              </w:rPr>
              <w:t>X</w:t>
            </w:r>
          </w:p>
        </w:tc>
        <w:tc>
          <w:tcPr>
            <w:tcW w:w="900" w:type="dxa"/>
            <w:tcBorders>
              <w:left w:val="single" w:sz="4" w:space="0" w:color="000000"/>
              <w:bottom w:val="single" w:sz="4" w:space="0" w:color="000000"/>
            </w:tcBorders>
          </w:tcPr>
          <w:p w:rsidR="00A75248" w:rsidRDefault="00A75248">
            <w:pPr>
              <w:snapToGrid w:val="0"/>
              <w:jc w:val="center"/>
              <w:rPr>
                <w:rFonts w:cs="Tahoma"/>
                <w:b/>
                <w:sz w:val="20"/>
              </w:rPr>
            </w:pPr>
            <w:r>
              <w:rPr>
                <w:rFonts w:cs="Tahoma"/>
                <w:b/>
                <w:sz w:val="20"/>
              </w:rPr>
              <w:t>35</w:t>
            </w:r>
          </w:p>
        </w:tc>
        <w:tc>
          <w:tcPr>
            <w:tcW w:w="3960" w:type="dxa"/>
            <w:tcBorders>
              <w:left w:val="single" w:sz="4" w:space="0" w:color="000000"/>
              <w:bottom w:val="single" w:sz="4" w:space="0" w:color="000000"/>
            </w:tcBorders>
          </w:tcPr>
          <w:p w:rsidR="00A75248" w:rsidRDefault="00A75248">
            <w:pPr>
              <w:snapToGrid w:val="0"/>
              <w:jc w:val="both"/>
              <w:rPr>
                <w:rFonts w:cs="Tahoma"/>
                <w:b/>
                <w:bCs/>
                <w:sz w:val="20"/>
              </w:rPr>
            </w:pPr>
            <w:r>
              <w:rPr>
                <w:rFonts w:cs="Tahoma"/>
                <w:b/>
                <w:bCs/>
                <w:sz w:val="20"/>
              </w:rPr>
              <w:t>Экономика 17 (0,5)</w:t>
            </w:r>
          </w:p>
          <w:p w:rsidR="00A75248" w:rsidRDefault="00A75248">
            <w:pPr>
              <w:jc w:val="both"/>
              <w:rPr>
                <w:rFonts w:cs="Tahoma"/>
                <w:b/>
                <w:bCs/>
                <w:sz w:val="20"/>
              </w:rPr>
            </w:pPr>
            <w:r>
              <w:rPr>
                <w:rFonts w:cs="Tahoma"/>
                <w:b/>
                <w:bCs/>
                <w:sz w:val="20"/>
              </w:rPr>
              <w:t>Право 17 (0,5)</w:t>
            </w:r>
          </w:p>
          <w:p w:rsidR="00A75248" w:rsidRDefault="00A75248">
            <w:pPr>
              <w:jc w:val="both"/>
              <w:rPr>
                <w:rFonts w:cs="Tahoma"/>
                <w:sz w:val="20"/>
              </w:rPr>
            </w:pPr>
            <w:r>
              <w:rPr>
                <w:rFonts w:cs="Tahoma"/>
                <w:sz w:val="20"/>
              </w:rPr>
              <w:t xml:space="preserve">Преподаются отдельными курсами. </w:t>
            </w:r>
          </w:p>
        </w:tc>
        <w:tc>
          <w:tcPr>
            <w:tcW w:w="4020" w:type="dxa"/>
            <w:tcBorders>
              <w:left w:val="single" w:sz="4" w:space="0" w:color="000000"/>
              <w:bottom w:val="single" w:sz="4" w:space="0" w:color="000000"/>
              <w:right w:val="single" w:sz="4" w:space="0" w:color="000000"/>
            </w:tcBorders>
          </w:tcPr>
          <w:p w:rsidR="00A75248" w:rsidRDefault="00A75248">
            <w:pPr>
              <w:snapToGrid w:val="0"/>
              <w:jc w:val="both"/>
              <w:rPr>
                <w:rFonts w:cs="Tahoma"/>
                <w:sz w:val="20"/>
              </w:rPr>
            </w:pPr>
            <w:r>
              <w:rPr>
                <w:rFonts w:cs="Tahoma"/>
                <w:sz w:val="20"/>
              </w:rPr>
              <w:t>Для каждого предмета («Обществознание», «Экономика», «Право») отводится отдельная страница в журнале.</w:t>
            </w:r>
          </w:p>
        </w:tc>
      </w:tr>
      <w:tr w:rsidR="00A75248" w:rsidRPr="004236DB">
        <w:trPr>
          <w:trHeight w:val="510"/>
        </w:trPr>
        <w:tc>
          <w:tcPr>
            <w:tcW w:w="1080" w:type="dxa"/>
            <w:tcBorders>
              <w:left w:val="single" w:sz="4" w:space="0" w:color="000000"/>
              <w:bottom w:val="single" w:sz="4" w:space="0" w:color="000000"/>
            </w:tcBorders>
          </w:tcPr>
          <w:p w:rsidR="00A75248" w:rsidRDefault="00A75248">
            <w:pPr>
              <w:snapToGrid w:val="0"/>
              <w:jc w:val="center"/>
              <w:rPr>
                <w:rFonts w:cs="Tahoma"/>
                <w:b/>
                <w:sz w:val="20"/>
                <w:lang w:val="en-US"/>
              </w:rPr>
            </w:pPr>
            <w:r>
              <w:rPr>
                <w:rFonts w:cs="Tahoma"/>
                <w:b/>
                <w:sz w:val="20"/>
                <w:lang w:val="en-US"/>
              </w:rPr>
              <w:t>X</w:t>
            </w:r>
          </w:p>
        </w:tc>
        <w:tc>
          <w:tcPr>
            <w:tcW w:w="900" w:type="dxa"/>
            <w:tcBorders>
              <w:left w:val="single" w:sz="4" w:space="0" w:color="000000"/>
              <w:bottom w:val="single" w:sz="4" w:space="0" w:color="000000"/>
            </w:tcBorders>
          </w:tcPr>
          <w:p w:rsidR="00A75248" w:rsidRDefault="00A75248">
            <w:pPr>
              <w:snapToGrid w:val="0"/>
              <w:jc w:val="center"/>
              <w:rPr>
                <w:rFonts w:cs="Tahoma"/>
                <w:b/>
                <w:sz w:val="20"/>
              </w:rPr>
            </w:pPr>
            <w:r>
              <w:rPr>
                <w:rFonts w:cs="Tahoma"/>
                <w:b/>
                <w:sz w:val="20"/>
              </w:rPr>
              <w:t>35</w:t>
            </w:r>
          </w:p>
        </w:tc>
        <w:tc>
          <w:tcPr>
            <w:tcW w:w="3960" w:type="dxa"/>
            <w:tcBorders>
              <w:left w:val="single" w:sz="4" w:space="0" w:color="000000"/>
              <w:bottom w:val="single" w:sz="4" w:space="0" w:color="000000"/>
            </w:tcBorders>
          </w:tcPr>
          <w:p w:rsidR="00A75248" w:rsidRDefault="00A75248">
            <w:pPr>
              <w:pStyle w:val="ac"/>
              <w:snapToGrid w:val="0"/>
              <w:rPr>
                <w:rFonts w:cs="Tahoma"/>
                <w:sz w:val="20"/>
              </w:rPr>
            </w:pPr>
            <w:r>
              <w:rPr>
                <w:rFonts w:cs="Tahoma"/>
                <w:sz w:val="20"/>
              </w:rPr>
              <w:t>При условии добавления 17 часов из школьного компонента:</w:t>
            </w:r>
          </w:p>
          <w:p w:rsidR="00A75248" w:rsidRDefault="00A75248">
            <w:pPr>
              <w:jc w:val="both"/>
              <w:rPr>
                <w:rFonts w:cs="Tahoma"/>
                <w:b/>
                <w:bCs/>
                <w:sz w:val="20"/>
              </w:rPr>
            </w:pPr>
            <w:r>
              <w:rPr>
                <w:rFonts w:cs="Tahoma"/>
                <w:b/>
                <w:bCs/>
                <w:sz w:val="20"/>
              </w:rPr>
              <w:t>Экономика 34 ч. (17+17)</w:t>
            </w:r>
          </w:p>
          <w:p w:rsidR="00A75248" w:rsidRDefault="00A75248">
            <w:pPr>
              <w:jc w:val="both"/>
              <w:rPr>
                <w:rFonts w:cs="Tahoma"/>
                <w:b/>
                <w:bCs/>
                <w:sz w:val="20"/>
              </w:rPr>
            </w:pPr>
            <w:r>
              <w:rPr>
                <w:rFonts w:cs="Tahoma"/>
                <w:b/>
                <w:bCs/>
                <w:sz w:val="20"/>
              </w:rPr>
              <w:t>Право 34 ч. (17+17)</w:t>
            </w:r>
          </w:p>
          <w:p w:rsidR="00A75248" w:rsidRDefault="00A75248">
            <w:pPr>
              <w:jc w:val="both"/>
              <w:rPr>
                <w:rFonts w:cs="Tahoma"/>
                <w:sz w:val="20"/>
              </w:rPr>
            </w:pPr>
            <w:r>
              <w:rPr>
                <w:rFonts w:cs="Tahoma"/>
                <w:sz w:val="20"/>
              </w:rPr>
              <w:t>Учитель имеет право выбора в каком классе (10 или 11) и в каком полугодии изучать экономику и право.</w:t>
            </w:r>
          </w:p>
        </w:tc>
        <w:tc>
          <w:tcPr>
            <w:tcW w:w="4020" w:type="dxa"/>
            <w:tcBorders>
              <w:left w:val="single" w:sz="4" w:space="0" w:color="000000"/>
              <w:bottom w:val="single" w:sz="4" w:space="0" w:color="000000"/>
              <w:right w:val="single" w:sz="4" w:space="0" w:color="000000"/>
            </w:tcBorders>
          </w:tcPr>
          <w:p w:rsidR="00A75248" w:rsidRDefault="00A75248">
            <w:pPr>
              <w:snapToGrid w:val="0"/>
              <w:jc w:val="both"/>
              <w:rPr>
                <w:rFonts w:cs="Tahoma"/>
                <w:sz w:val="20"/>
              </w:rPr>
            </w:pPr>
            <w:r>
              <w:rPr>
                <w:rFonts w:cs="Tahoma"/>
                <w:sz w:val="20"/>
              </w:rPr>
              <w:t>Для каждого предмета («Обществознание», «Экономика», «Право») отводится отдельная страница в журнале.</w:t>
            </w:r>
          </w:p>
        </w:tc>
      </w:tr>
      <w:tr w:rsidR="00A75248" w:rsidRPr="004236DB">
        <w:trPr>
          <w:trHeight w:val="510"/>
        </w:trPr>
        <w:tc>
          <w:tcPr>
            <w:tcW w:w="1080" w:type="dxa"/>
            <w:tcBorders>
              <w:left w:val="single" w:sz="4" w:space="0" w:color="000000"/>
              <w:bottom w:val="single" w:sz="4" w:space="0" w:color="000000"/>
            </w:tcBorders>
          </w:tcPr>
          <w:p w:rsidR="00A75248" w:rsidRDefault="00A75248">
            <w:pPr>
              <w:snapToGrid w:val="0"/>
              <w:jc w:val="center"/>
              <w:rPr>
                <w:rFonts w:cs="Tahoma"/>
                <w:b/>
                <w:sz w:val="20"/>
                <w:lang w:val="en-US"/>
              </w:rPr>
            </w:pPr>
            <w:r>
              <w:rPr>
                <w:rFonts w:cs="Tahoma"/>
                <w:b/>
                <w:sz w:val="20"/>
                <w:lang w:val="en-US"/>
              </w:rPr>
              <w:t>XI</w:t>
            </w:r>
          </w:p>
        </w:tc>
        <w:tc>
          <w:tcPr>
            <w:tcW w:w="900" w:type="dxa"/>
            <w:tcBorders>
              <w:left w:val="single" w:sz="4" w:space="0" w:color="000000"/>
              <w:bottom w:val="single" w:sz="4" w:space="0" w:color="000000"/>
            </w:tcBorders>
          </w:tcPr>
          <w:p w:rsidR="00A75248" w:rsidRDefault="00A75248">
            <w:pPr>
              <w:snapToGrid w:val="0"/>
              <w:jc w:val="center"/>
              <w:rPr>
                <w:rFonts w:cs="Tahoma"/>
                <w:b/>
                <w:sz w:val="20"/>
              </w:rPr>
            </w:pPr>
            <w:r>
              <w:rPr>
                <w:rFonts w:cs="Tahoma"/>
                <w:b/>
                <w:sz w:val="20"/>
              </w:rPr>
              <w:t>70</w:t>
            </w:r>
          </w:p>
        </w:tc>
        <w:tc>
          <w:tcPr>
            <w:tcW w:w="3960" w:type="dxa"/>
            <w:tcBorders>
              <w:left w:val="single" w:sz="4" w:space="0" w:color="000000"/>
              <w:bottom w:val="single" w:sz="4" w:space="0" w:color="000000"/>
            </w:tcBorders>
          </w:tcPr>
          <w:p w:rsidR="00A75248" w:rsidRDefault="00A75248">
            <w:pPr>
              <w:snapToGrid w:val="0"/>
              <w:jc w:val="both"/>
              <w:rPr>
                <w:rFonts w:cs="Tahoma"/>
                <w:sz w:val="20"/>
              </w:rPr>
            </w:pPr>
            <w:r>
              <w:rPr>
                <w:rFonts w:cs="Tahoma"/>
                <w:sz w:val="20"/>
              </w:rPr>
              <w:t>«Экономика» и «Право» являются разделами учебного предмета «Обществознание»</w:t>
            </w:r>
          </w:p>
        </w:tc>
        <w:tc>
          <w:tcPr>
            <w:tcW w:w="4020" w:type="dxa"/>
            <w:tcBorders>
              <w:left w:val="single" w:sz="4" w:space="0" w:color="000000"/>
              <w:bottom w:val="single" w:sz="4" w:space="0" w:color="000000"/>
              <w:right w:val="single" w:sz="4" w:space="0" w:color="000000"/>
            </w:tcBorders>
          </w:tcPr>
          <w:p w:rsidR="00A75248" w:rsidRDefault="00A75248">
            <w:pPr>
              <w:snapToGrid w:val="0"/>
              <w:jc w:val="both"/>
              <w:rPr>
                <w:rFonts w:cs="Tahoma"/>
                <w:sz w:val="20"/>
              </w:rPr>
            </w:pPr>
            <w:r>
              <w:rPr>
                <w:rFonts w:cs="Tahoma"/>
                <w:sz w:val="20"/>
              </w:rPr>
              <w:t>Отдельных страниц журнала на разделы «Экономика» и «Право» не отводится.</w:t>
            </w:r>
          </w:p>
        </w:tc>
      </w:tr>
      <w:tr w:rsidR="00A75248" w:rsidRPr="004236DB">
        <w:trPr>
          <w:trHeight w:val="510"/>
        </w:trPr>
        <w:tc>
          <w:tcPr>
            <w:tcW w:w="1080" w:type="dxa"/>
            <w:tcBorders>
              <w:left w:val="single" w:sz="4" w:space="0" w:color="000000"/>
              <w:bottom w:val="single" w:sz="4" w:space="0" w:color="000000"/>
            </w:tcBorders>
          </w:tcPr>
          <w:p w:rsidR="00A75248" w:rsidRDefault="00A75248">
            <w:pPr>
              <w:snapToGrid w:val="0"/>
              <w:jc w:val="center"/>
              <w:rPr>
                <w:rFonts w:cs="Tahoma"/>
                <w:b/>
                <w:sz w:val="20"/>
                <w:lang w:val="en-US"/>
              </w:rPr>
            </w:pPr>
            <w:r>
              <w:rPr>
                <w:rFonts w:cs="Tahoma"/>
                <w:b/>
                <w:sz w:val="20"/>
                <w:lang w:val="en-US"/>
              </w:rPr>
              <w:t>XI</w:t>
            </w:r>
          </w:p>
        </w:tc>
        <w:tc>
          <w:tcPr>
            <w:tcW w:w="900" w:type="dxa"/>
            <w:tcBorders>
              <w:left w:val="single" w:sz="4" w:space="0" w:color="000000"/>
              <w:bottom w:val="single" w:sz="4" w:space="0" w:color="000000"/>
            </w:tcBorders>
          </w:tcPr>
          <w:p w:rsidR="00A75248" w:rsidRDefault="00A75248">
            <w:pPr>
              <w:snapToGrid w:val="0"/>
              <w:jc w:val="center"/>
              <w:rPr>
                <w:rFonts w:cs="Tahoma"/>
                <w:b/>
                <w:sz w:val="20"/>
              </w:rPr>
            </w:pPr>
            <w:r>
              <w:rPr>
                <w:rFonts w:cs="Tahoma"/>
                <w:b/>
                <w:sz w:val="20"/>
              </w:rPr>
              <w:t>35</w:t>
            </w:r>
          </w:p>
        </w:tc>
        <w:tc>
          <w:tcPr>
            <w:tcW w:w="3960" w:type="dxa"/>
            <w:tcBorders>
              <w:left w:val="single" w:sz="4" w:space="0" w:color="000000"/>
              <w:bottom w:val="single" w:sz="4" w:space="0" w:color="000000"/>
            </w:tcBorders>
          </w:tcPr>
          <w:p w:rsidR="00A75248" w:rsidRDefault="00A75248">
            <w:pPr>
              <w:snapToGrid w:val="0"/>
              <w:jc w:val="both"/>
              <w:rPr>
                <w:rFonts w:cs="Tahoma"/>
                <w:b/>
                <w:bCs/>
                <w:sz w:val="20"/>
              </w:rPr>
            </w:pPr>
            <w:r>
              <w:rPr>
                <w:rFonts w:cs="Tahoma"/>
                <w:b/>
                <w:bCs/>
                <w:sz w:val="20"/>
              </w:rPr>
              <w:t>Экономика 17 (0,5)</w:t>
            </w:r>
          </w:p>
          <w:p w:rsidR="00A75248" w:rsidRDefault="00A75248">
            <w:pPr>
              <w:jc w:val="both"/>
              <w:rPr>
                <w:rFonts w:cs="Tahoma"/>
                <w:b/>
                <w:bCs/>
                <w:sz w:val="20"/>
              </w:rPr>
            </w:pPr>
            <w:r>
              <w:rPr>
                <w:rFonts w:cs="Tahoma"/>
                <w:b/>
                <w:bCs/>
                <w:sz w:val="20"/>
              </w:rPr>
              <w:t>Право 17 (0,5)</w:t>
            </w:r>
          </w:p>
          <w:p w:rsidR="00A75248" w:rsidRDefault="00A75248">
            <w:pPr>
              <w:jc w:val="both"/>
              <w:rPr>
                <w:rFonts w:cs="Tahoma"/>
                <w:sz w:val="20"/>
              </w:rPr>
            </w:pPr>
            <w:r>
              <w:rPr>
                <w:rFonts w:cs="Tahoma"/>
                <w:sz w:val="20"/>
              </w:rPr>
              <w:t>Преподаются отдельными курсами.</w:t>
            </w:r>
          </w:p>
        </w:tc>
        <w:tc>
          <w:tcPr>
            <w:tcW w:w="4020" w:type="dxa"/>
            <w:tcBorders>
              <w:left w:val="single" w:sz="4" w:space="0" w:color="000000"/>
              <w:bottom w:val="single" w:sz="4" w:space="0" w:color="000000"/>
              <w:right w:val="single" w:sz="4" w:space="0" w:color="000000"/>
            </w:tcBorders>
          </w:tcPr>
          <w:p w:rsidR="00A75248" w:rsidRDefault="00A75248">
            <w:pPr>
              <w:snapToGrid w:val="0"/>
              <w:jc w:val="both"/>
              <w:rPr>
                <w:rFonts w:cs="Tahoma"/>
                <w:sz w:val="20"/>
              </w:rPr>
            </w:pPr>
            <w:r>
              <w:rPr>
                <w:rFonts w:cs="Tahoma"/>
                <w:sz w:val="20"/>
              </w:rPr>
              <w:t>Для каждого предмета («Обществознание», «Экономика», «Право») отводится отдельная страница в журнале.</w:t>
            </w:r>
          </w:p>
        </w:tc>
      </w:tr>
      <w:tr w:rsidR="00A75248">
        <w:trPr>
          <w:trHeight w:val="510"/>
        </w:trPr>
        <w:tc>
          <w:tcPr>
            <w:tcW w:w="1080" w:type="dxa"/>
            <w:tcBorders>
              <w:left w:val="single" w:sz="4" w:space="0" w:color="000000"/>
              <w:bottom w:val="single" w:sz="4" w:space="0" w:color="000000"/>
            </w:tcBorders>
          </w:tcPr>
          <w:p w:rsidR="00A75248" w:rsidRDefault="00A75248">
            <w:pPr>
              <w:snapToGrid w:val="0"/>
              <w:jc w:val="center"/>
              <w:rPr>
                <w:rFonts w:cs="Tahoma"/>
                <w:b/>
                <w:sz w:val="20"/>
                <w:lang w:val="en-US"/>
              </w:rPr>
            </w:pPr>
            <w:r>
              <w:rPr>
                <w:rFonts w:cs="Tahoma"/>
                <w:b/>
                <w:sz w:val="20"/>
                <w:lang w:val="en-US"/>
              </w:rPr>
              <w:t>XI</w:t>
            </w:r>
          </w:p>
        </w:tc>
        <w:tc>
          <w:tcPr>
            <w:tcW w:w="900" w:type="dxa"/>
            <w:tcBorders>
              <w:left w:val="single" w:sz="4" w:space="0" w:color="000000"/>
              <w:bottom w:val="single" w:sz="4" w:space="0" w:color="000000"/>
            </w:tcBorders>
          </w:tcPr>
          <w:p w:rsidR="00A75248" w:rsidRDefault="00A75248">
            <w:pPr>
              <w:snapToGrid w:val="0"/>
              <w:jc w:val="center"/>
              <w:rPr>
                <w:rFonts w:cs="Tahoma"/>
                <w:b/>
                <w:sz w:val="20"/>
              </w:rPr>
            </w:pPr>
            <w:r>
              <w:rPr>
                <w:rFonts w:cs="Tahoma"/>
                <w:b/>
                <w:sz w:val="20"/>
              </w:rPr>
              <w:t>35</w:t>
            </w:r>
          </w:p>
        </w:tc>
        <w:tc>
          <w:tcPr>
            <w:tcW w:w="3960" w:type="dxa"/>
            <w:tcBorders>
              <w:left w:val="single" w:sz="4" w:space="0" w:color="000000"/>
              <w:bottom w:val="single" w:sz="4" w:space="0" w:color="000000"/>
            </w:tcBorders>
          </w:tcPr>
          <w:p w:rsidR="00A75248" w:rsidRDefault="00A75248">
            <w:pPr>
              <w:pStyle w:val="ac"/>
              <w:snapToGrid w:val="0"/>
              <w:rPr>
                <w:rFonts w:cs="Tahoma"/>
                <w:sz w:val="20"/>
              </w:rPr>
            </w:pPr>
            <w:r>
              <w:rPr>
                <w:rFonts w:cs="Tahoma"/>
                <w:sz w:val="20"/>
              </w:rPr>
              <w:t>При условии добавления 34 (17+17) час из школьного компонента:</w:t>
            </w:r>
          </w:p>
          <w:p w:rsidR="00A75248" w:rsidRDefault="00A75248">
            <w:pPr>
              <w:jc w:val="both"/>
              <w:rPr>
                <w:rFonts w:cs="Tahoma"/>
                <w:b/>
                <w:bCs/>
                <w:sz w:val="20"/>
              </w:rPr>
            </w:pPr>
            <w:r>
              <w:rPr>
                <w:rFonts w:cs="Tahoma"/>
                <w:b/>
                <w:bCs/>
                <w:sz w:val="20"/>
              </w:rPr>
              <w:t>Экономика 34 ч. (17+17)</w:t>
            </w:r>
          </w:p>
          <w:p w:rsidR="00A75248" w:rsidRDefault="00A75248">
            <w:pPr>
              <w:jc w:val="both"/>
              <w:rPr>
                <w:rFonts w:cs="Tahoma"/>
                <w:b/>
                <w:bCs/>
                <w:sz w:val="20"/>
              </w:rPr>
            </w:pPr>
            <w:r>
              <w:rPr>
                <w:rFonts w:cs="Tahoma"/>
                <w:b/>
                <w:bCs/>
                <w:sz w:val="20"/>
              </w:rPr>
              <w:t>Право 34 ч. (17+17)</w:t>
            </w:r>
          </w:p>
          <w:p w:rsidR="00A75248" w:rsidRDefault="00A75248">
            <w:pPr>
              <w:jc w:val="both"/>
              <w:rPr>
                <w:rFonts w:cs="Tahoma"/>
                <w:sz w:val="20"/>
              </w:rPr>
            </w:pPr>
            <w:r>
              <w:rPr>
                <w:rFonts w:cs="Tahoma"/>
                <w:sz w:val="20"/>
              </w:rPr>
              <w:t>Учитель имеет право выбора в каком классе (10 или 11) и в каком полугодии изучать экономику и право.</w:t>
            </w:r>
          </w:p>
        </w:tc>
        <w:tc>
          <w:tcPr>
            <w:tcW w:w="4020" w:type="dxa"/>
            <w:tcBorders>
              <w:left w:val="single" w:sz="4" w:space="0" w:color="000000"/>
              <w:bottom w:val="single" w:sz="4" w:space="0" w:color="000000"/>
              <w:right w:val="single" w:sz="4" w:space="0" w:color="000000"/>
            </w:tcBorders>
          </w:tcPr>
          <w:p w:rsidR="00A75248" w:rsidRDefault="00A75248">
            <w:pPr>
              <w:snapToGrid w:val="0"/>
              <w:jc w:val="both"/>
              <w:rPr>
                <w:rFonts w:cs="Tahoma"/>
                <w:sz w:val="20"/>
              </w:rPr>
            </w:pPr>
            <w:r>
              <w:rPr>
                <w:rFonts w:cs="Tahoma"/>
                <w:sz w:val="20"/>
              </w:rPr>
              <w:t>Для каждого предмета («Обществознание», «Экономика», «Право») отводится отдельная страница в журнале.</w:t>
            </w:r>
          </w:p>
        </w:tc>
      </w:tr>
      <w:tr w:rsidR="00A75248">
        <w:trPr>
          <w:cantSplit/>
          <w:trHeight w:val="435"/>
        </w:trPr>
        <w:tc>
          <w:tcPr>
            <w:tcW w:w="9960" w:type="dxa"/>
            <w:gridSpan w:val="4"/>
            <w:tcBorders>
              <w:left w:val="single" w:sz="4" w:space="0" w:color="000000"/>
              <w:bottom w:val="single" w:sz="4" w:space="0" w:color="000000"/>
              <w:right w:val="single" w:sz="4" w:space="0" w:color="000000"/>
            </w:tcBorders>
          </w:tcPr>
          <w:p w:rsidR="00A75248" w:rsidRDefault="00A75248">
            <w:pPr>
              <w:pStyle w:val="3"/>
              <w:tabs>
                <w:tab w:val="left" w:pos="0"/>
              </w:tabs>
              <w:snapToGrid w:val="0"/>
              <w:rPr>
                <w:rFonts w:cs="Tahoma"/>
              </w:rPr>
            </w:pPr>
            <w:r>
              <w:rPr>
                <w:rFonts w:cs="Tahoma"/>
              </w:rPr>
              <w:t>Профильный уровень</w:t>
            </w:r>
          </w:p>
        </w:tc>
      </w:tr>
      <w:tr w:rsidR="00A75248" w:rsidRPr="004236DB">
        <w:trPr>
          <w:trHeight w:val="510"/>
        </w:trPr>
        <w:tc>
          <w:tcPr>
            <w:tcW w:w="1080" w:type="dxa"/>
            <w:tcBorders>
              <w:left w:val="single" w:sz="4" w:space="0" w:color="000000"/>
              <w:bottom w:val="single" w:sz="4" w:space="0" w:color="000000"/>
            </w:tcBorders>
          </w:tcPr>
          <w:p w:rsidR="00A75248" w:rsidRDefault="00A75248">
            <w:pPr>
              <w:snapToGrid w:val="0"/>
              <w:jc w:val="center"/>
              <w:rPr>
                <w:rFonts w:cs="Tahoma"/>
                <w:b/>
                <w:sz w:val="20"/>
                <w:lang w:val="en-US"/>
              </w:rPr>
            </w:pPr>
            <w:r>
              <w:rPr>
                <w:rFonts w:cs="Tahoma"/>
                <w:b/>
                <w:sz w:val="20"/>
                <w:lang w:val="en-US"/>
              </w:rPr>
              <w:t>X</w:t>
            </w:r>
          </w:p>
        </w:tc>
        <w:tc>
          <w:tcPr>
            <w:tcW w:w="900" w:type="dxa"/>
            <w:tcBorders>
              <w:left w:val="single" w:sz="4" w:space="0" w:color="000000"/>
              <w:bottom w:val="single" w:sz="4" w:space="0" w:color="000000"/>
            </w:tcBorders>
          </w:tcPr>
          <w:p w:rsidR="00A75248" w:rsidRDefault="00A75248">
            <w:pPr>
              <w:snapToGrid w:val="0"/>
              <w:jc w:val="center"/>
              <w:rPr>
                <w:rFonts w:cs="Tahoma"/>
                <w:b/>
                <w:sz w:val="20"/>
              </w:rPr>
            </w:pPr>
            <w:r>
              <w:rPr>
                <w:rFonts w:cs="Tahoma"/>
                <w:b/>
                <w:sz w:val="20"/>
              </w:rPr>
              <w:t>105</w:t>
            </w:r>
          </w:p>
        </w:tc>
        <w:tc>
          <w:tcPr>
            <w:tcW w:w="3960" w:type="dxa"/>
            <w:tcBorders>
              <w:left w:val="single" w:sz="4" w:space="0" w:color="000000"/>
              <w:bottom w:val="single" w:sz="4" w:space="0" w:color="000000"/>
            </w:tcBorders>
          </w:tcPr>
          <w:p w:rsidR="00A75248" w:rsidRDefault="00A75248">
            <w:pPr>
              <w:snapToGrid w:val="0"/>
              <w:rPr>
                <w:rFonts w:cs="Tahoma"/>
                <w:sz w:val="20"/>
              </w:rPr>
            </w:pPr>
            <w:r>
              <w:rPr>
                <w:rFonts w:cs="Tahoma"/>
                <w:sz w:val="20"/>
              </w:rPr>
              <w:t>Учебные предметы «Обществознание» «Экономика» и «Право» преподаются отдельными курсами в зависимости от профиля.</w:t>
            </w:r>
          </w:p>
        </w:tc>
        <w:tc>
          <w:tcPr>
            <w:tcW w:w="4020" w:type="dxa"/>
            <w:tcBorders>
              <w:left w:val="single" w:sz="4" w:space="0" w:color="000000"/>
              <w:bottom w:val="single" w:sz="4" w:space="0" w:color="000000"/>
              <w:right w:val="single" w:sz="4" w:space="0" w:color="000000"/>
            </w:tcBorders>
          </w:tcPr>
          <w:p w:rsidR="00A75248" w:rsidRDefault="00A75248">
            <w:pPr>
              <w:snapToGrid w:val="0"/>
              <w:jc w:val="both"/>
              <w:rPr>
                <w:rFonts w:cs="Tahoma"/>
                <w:sz w:val="20"/>
              </w:rPr>
            </w:pPr>
            <w:r>
              <w:rPr>
                <w:rFonts w:cs="Tahoma"/>
                <w:sz w:val="20"/>
              </w:rPr>
              <w:t>Для каждого предмета («Обществознание», «Экономика», «Право») отводится отдельная страница в журнале.</w:t>
            </w:r>
          </w:p>
        </w:tc>
      </w:tr>
      <w:tr w:rsidR="00A75248">
        <w:trPr>
          <w:trHeight w:val="510"/>
        </w:trPr>
        <w:tc>
          <w:tcPr>
            <w:tcW w:w="1080" w:type="dxa"/>
            <w:tcBorders>
              <w:left w:val="single" w:sz="4" w:space="0" w:color="000000"/>
              <w:bottom w:val="single" w:sz="4" w:space="0" w:color="000000"/>
            </w:tcBorders>
          </w:tcPr>
          <w:p w:rsidR="00A75248" w:rsidRDefault="00A75248">
            <w:pPr>
              <w:snapToGrid w:val="0"/>
              <w:jc w:val="center"/>
              <w:rPr>
                <w:rFonts w:cs="Tahoma"/>
                <w:b/>
                <w:sz w:val="20"/>
                <w:lang w:val="en-US"/>
              </w:rPr>
            </w:pPr>
            <w:r>
              <w:rPr>
                <w:rFonts w:cs="Tahoma"/>
                <w:b/>
                <w:sz w:val="20"/>
                <w:lang w:val="en-US"/>
              </w:rPr>
              <w:t>XI</w:t>
            </w:r>
          </w:p>
        </w:tc>
        <w:tc>
          <w:tcPr>
            <w:tcW w:w="900" w:type="dxa"/>
            <w:tcBorders>
              <w:left w:val="single" w:sz="4" w:space="0" w:color="000000"/>
              <w:bottom w:val="single" w:sz="4" w:space="0" w:color="000000"/>
            </w:tcBorders>
          </w:tcPr>
          <w:p w:rsidR="00A75248" w:rsidRDefault="00A75248">
            <w:pPr>
              <w:snapToGrid w:val="0"/>
              <w:jc w:val="center"/>
              <w:rPr>
                <w:rFonts w:cs="Tahoma"/>
                <w:b/>
                <w:sz w:val="20"/>
              </w:rPr>
            </w:pPr>
            <w:r>
              <w:rPr>
                <w:rFonts w:cs="Tahoma"/>
                <w:b/>
                <w:sz w:val="20"/>
              </w:rPr>
              <w:t>105</w:t>
            </w:r>
          </w:p>
        </w:tc>
        <w:tc>
          <w:tcPr>
            <w:tcW w:w="3960" w:type="dxa"/>
            <w:tcBorders>
              <w:left w:val="single" w:sz="4" w:space="0" w:color="000000"/>
              <w:bottom w:val="single" w:sz="4" w:space="0" w:color="000000"/>
            </w:tcBorders>
          </w:tcPr>
          <w:p w:rsidR="00A75248" w:rsidRDefault="00A75248">
            <w:pPr>
              <w:pStyle w:val="af0"/>
              <w:tabs>
                <w:tab w:val="clear" w:pos="4677"/>
                <w:tab w:val="clear" w:pos="9355"/>
              </w:tabs>
              <w:snapToGrid w:val="0"/>
              <w:rPr>
                <w:rFonts w:cs="Tahoma"/>
                <w:sz w:val="20"/>
              </w:rPr>
            </w:pPr>
            <w:r>
              <w:rPr>
                <w:rFonts w:cs="Tahoma"/>
                <w:sz w:val="20"/>
              </w:rPr>
              <w:t>Учебные предметы «Обществознание» «Экономика» и «Право» преподаются отдельными курсами в зависимости от профиля.</w:t>
            </w:r>
          </w:p>
        </w:tc>
        <w:tc>
          <w:tcPr>
            <w:tcW w:w="4020" w:type="dxa"/>
            <w:tcBorders>
              <w:left w:val="single" w:sz="4" w:space="0" w:color="000000"/>
              <w:bottom w:val="single" w:sz="4" w:space="0" w:color="000000"/>
              <w:right w:val="single" w:sz="4" w:space="0" w:color="000000"/>
            </w:tcBorders>
          </w:tcPr>
          <w:p w:rsidR="00A75248" w:rsidRDefault="00A75248">
            <w:pPr>
              <w:snapToGrid w:val="0"/>
              <w:jc w:val="both"/>
              <w:rPr>
                <w:rFonts w:cs="Tahoma"/>
                <w:sz w:val="20"/>
              </w:rPr>
            </w:pPr>
            <w:r>
              <w:rPr>
                <w:rFonts w:cs="Tahoma"/>
                <w:sz w:val="20"/>
              </w:rPr>
              <w:t>Для каждого предмета («Обществознание», «Экономика», «Право») отводится отдельная страница в журнале.</w:t>
            </w:r>
          </w:p>
        </w:tc>
      </w:tr>
    </w:tbl>
    <w:p w:rsidR="00A75248" w:rsidRDefault="00A75248">
      <w:pPr>
        <w:pStyle w:val="310"/>
        <w:spacing w:line="240" w:lineRule="auto"/>
        <w:rPr>
          <w:rFonts w:cs="Tahoma"/>
        </w:rPr>
      </w:pPr>
    </w:p>
    <w:p w:rsidR="00A75248" w:rsidRDefault="00A75248">
      <w:pPr>
        <w:pStyle w:val="310"/>
        <w:spacing w:line="240" w:lineRule="auto"/>
        <w:rPr>
          <w:rFonts w:cs="Tahoma"/>
          <w:sz w:val="28"/>
          <w:szCs w:val="28"/>
        </w:rPr>
      </w:pPr>
      <w:r>
        <w:rPr>
          <w:rFonts w:cs="Tahoma"/>
          <w:sz w:val="28"/>
          <w:szCs w:val="28"/>
        </w:rPr>
        <w:t>На профильном уровне «Обществознание», «Экономика», и «Право» изучаются как самостоятельные учебные предметы в зависимости от выбранного профиля.</w:t>
      </w:r>
    </w:p>
    <w:p w:rsidR="00A75248" w:rsidRDefault="00A75248">
      <w:pPr>
        <w:pStyle w:val="310"/>
        <w:spacing w:line="240" w:lineRule="auto"/>
        <w:rPr>
          <w:rFonts w:cs="Tahoma"/>
          <w:sz w:val="28"/>
          <w:szCs w:val="28"/>
        </w:rPr>
      </w:pPr>
      <w:r>
        <w:rPr>
          <w:rFonts w:cs="Tahoma"/>
          <w:sz w:val="28"/>
          <w:szCs w:val="28"/>
        </w:rPr>
        <w:t xml:space="preserve">Преподавание учебного предмета «Обществознание» в старших классах рекомендуется осуществлять по УМК, вошедшим в Приказ Министерства образования и науки Российской Федерации (Минобрнауки России) от 13 декабря </w:t>
      </w:r>
      <w:smartTag w:uri="urn:schemas-microsoft-com:office:smarttags" w:element="metricconverter">
        <w:smartTagPr>
          <w:attr w:name="ProductID" w:val="2007 г"/>
        </w:smartTagPr>
        <w:r>
          <w:rPr>
            <w:rFonts w:cs="Tahoma"/>
            <w:sz w:val="28"/>
            <w:szCs w:val="28"/>
          </w:rPr>
          <w:t>2007 г</w:t>
        </w:r>
      </w:smartTag>
      <w:r>
        <w:rPr>
          <w:rFonts w:cs="Tahoma"/>
          <w:sz w:val="28"/>
          <w:szCs w:val="28"/>
        </w:rPr>
        <w:t>. N 349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2008/2009 учебный год».</w:t>
      </w:r>
    </w:p>
    <w:p w:rsidR="00A75248" w:rsidRDefault="00A75248">
      <w:pPr>
        <w:pStyle w:val="310"/>
        <w:spacing w:line="240" w:lineRule="auto"/>
        <w:rPr>
          <w:rFonts w:cs="Tahoma"/>
          <w:sz w:val="28"/>
          <w:szCs w:val="28"/>
        </w:rPr>
      </w:pPr>
      <w:r>
        <w:rPr>
          <w:rFonts w:cs="Tahoma"/>
          <w:sz w:val="28"/>
          <w:szCs w:val="28"/>
        </w:rPr>
        <w:t>Учебники, включенные в Федеральный перечень</w:t>
      </w:r>
      <w:r w:rsidR="00FA55A3">
        <w:rPr>
          <w:rFonts w:cs="Tahoma"/>
          <w:sz w:val="28"/>
          <w:szCs w:val="28"/>
        </w:rPr>
        <w:t>,</w:t>
      </w:r>
      <w:r>
        <w:rPr>
          <w:rFonts w:cs="Tahoma"/>
          <w:sz w:val="28"/>
          <w:szCs w:val="28"/>
        </w:rPr>
        <w:t xml:space="preserve"> могут быть привлечены учителем в качестве дополнительной литературы для учащихся. В приложении № 3 предлагается список дополнительных ресурсов, которые могут быть привлечены на занятиях по обществознанию в качестве источников для организации практических, лабораторных занятий для учащихся, а также в качестве дополнительной литературы для учителя.</w:t>
      </w:r>
    </w:p>
    <w:p w:rsidR="00A75248" w:rsidRDefault="00A75248">
      <w:pPr>
        <w:pStyle w:val="310"/>
        <w:spacing w:line="240" w:lineRule="auto"/>
        <w:rPr>
          <w:rFonts w:cs="Tahoma"/>
          <w:sz w:val="28"/>
          <w:szCs w:val="28"/>
        </w:rPr>
      </w:pPr>
    </w:p>
    <w:p w:rsidR="00A75248" w:rsidRDefault="00A75248">
      <w:pPr>
        <w:pStyle w:val="212"/>
        <w:tabs>
          <w:tab w:val="left" w:pos="7655"/>
        </w:tabs>
        <w:spacing w:line="240" w:lineRule="auto"/>
        <w:jc w:val="center"/>
        <w:rPr>
          <w:rFonts w:cs="Tahoma"/>
          <w:bCs/>
          <w:i/>
          <w:iCs/>
          <w:szCs w:val="28"/>
        </w:rPr>
      </w:pPr>
      <w:r>
        <w:rPr>
          <w:rFonts w:cs="Tahoma"/>
          <w:bCs/>
          <w:i/>
          <w:iCs/>
          <w:szCs w:val="28"/>
          <w:lang w:val="en-US"/>
        </w:rPr>
        <w:t>IV</w:t>
      </w:r>
      <w:r>
        <w:rPr>
          <w:rFonts w:cs="Tahoma"/>
          <w:bCs/>
          <w:i/>
          <w:iCs/>
          <w:szCs w:val="28"/>
        </w:rPr>
        <w:t>. Оформление в журналах.</w:t>
      </w:r>
    </w:p>
    <w:p w:rsidR="00A75248" w:rsidRDefault="00A75248">
      <w:pPr>
        <w:pStyle w:val="310"/>
        <w:spacing w:line="240" w:lineRule="auto"/>
        <w:rPr>
          <w:rFonts w:cs="Tahoma"/>
          <w:sz w:val="28"/>
          <w:szCs w:val="28"/>
          <w:shd w:val="clear" w:color="auto" w:fill="FFFF00"/>
        </w:rPr>
      </w:pPr>
    </w:p>
    <w:p w:rsidR="00A75248" w:rsidRDefault="00A75248">
      <w:pPr>
        <w:pStyle w:val="310"/>
        <w:spacing w:line="240" w:lineRule="auto"/>
        <w:rPr>
          <w:rFonts w:cs="Tahoma"/>
          <w:sz w:val="28"/>
          <w:szCs w:val="28"/>
        </w:rPr>
      </w:pPr>
      <w:r>
        <w:rPr>
          <w:rFonts w:cs="Tahoma"/>
          <w:sz w:val="28"/>
          <w:szCs w:val="28"/>
        </w:rPr>
        <w:t>При планировании и организации практических, лабораторных и самостоятельных работ в рамках курса «Обществознание», необходимо учитывать, что в содержании государственного стандарта и в примерных программах определено:</w:t>
      </w:r>
    </w:p>
    <w:p w:rsidR="00A75248" w:rsidRDefault="00A75248">
      <w:pPr>
        <w:pStyle w:val="310"/>
        <w:numPr>
          <w:ilvl w:val="0"/>
          <w:numId w:val="5"/>
        </w:numPr>
        <w:tabs>
          <w:tab w:val="left" w:pos="720"/>
        </w:tabs>
        <w:spacing w:line="240" w:lineRule="auto"/>
        <w:rPr>
          <w:rFonts w:cs="Tahoma"/>
          <w:sz w:val="28"/>
          <w:szCs w:val="28"/>
        </w:rPr>
      </w:pPr>
      <w:r>
        <w:rPr>
          <w:rFonts w:cs="Tahoma"/>
          <w:sz w:val="28"/>
          <w:szCs w:val="28"/>
        </w:rPr>
        <w:t>общее количество часов, выделяемых на практические работы (9 часов для основного (общего) образования, 28 часов в год для базового уровня, 42 чала для профильного уровня);</w:t>
      </w:r>
    </w:p>
    <w:p w:rsidR="00A75248" w:rsidRDefault="00A75248">
      <w:pPr>
        <w:pStyle w:val="310"/>
        <w:numPr>
          <w:ilvl w:val="0"/>
          <w:numId w:val="5"/>
        </w:numPr>
        <w:tabs>
          <w:tab w:val="left" w:pos="720"/>
        </w:tabs>
        <w:spacing w:line="240" w:lineRule="auto"/>
        <w:rPr>
          <w:rFonts w:cs="Tahoma"/>
          <w:sz w:val="28"/>
          <w:szCs w:val="28"/>
        </w:rPr>
      </w:pPr>
      <w:r>
        <w:rPr>
          <w:rFonts w:cs="Tahoma"/>
          <w:sz w:val="28"/>
          <w:szCs w:val="28"/>
        </w:rPr>
        <w:t>направления практических работ;</w:t>
      </w:r>
    </w:p>
    <w:p w:rsidR="00A75248" w:rsidRDefault="00A75248">
      <w:pPr>
        <w:pStyle w:val="310"/>
        <w:numPr>
          <w:ilvl w:val="0"/>
          <w:numId w:val="5"/>
        </w:numPr>
        <w:tabs>
          <w:tab w:val="left" w:pos="720"/>
        </w:tabs>
        <w:spacing w:line="240" w:lineRule="auto"/>
        <w:rPr>
          <w:rFonts w:cs="Tahoma"/>
          <w:sz w:val="28"/>
          <w:szCs w:val="28"/>
        </w:rPr>
      </w:pPr>
      <w:r>
        <w:rPr>
          <w:rFonts w:cs="Tahoma"/>
          <w:sz w:val="28"/>
          <w:szCs w:val="28"/>
        </w:rPr>
        <w:t xml:space="preserve">требования к уровню подготовки учащихся. </w:t>
      </w:r>
    </w:p>
    <w:p w:rsidR="00A75248" w:rsidRDefault="00A75248">
      <w:pPr>
        <w:pStyle w:val="310"/>
        <w:spacing w:line="240" w:lineRule="auto"/>
        <w:rPr>
          <w:rFonts w:cs="Tahoma"/>
          <w:sz w:val="28"/>
          <w:szCs w:val="28"/>
        </w:rPr>
      </w:pPr>
      <w:r>
        <w:rPr>
          <w:rFonts w:cs="Tahoma"/>
          <w:sz w:val="28"/>
          <w:szCs w:val="28"/>
        </w:rPr>
        <w:t xml:space="preserve">Поэтому все темы практических работ определяются учителем при составлении рабочей программы. При планировании практических работ необходимо определить тему, форму проведения практической работы, цель, планируемые результаты, направленные на формирование компетенций, количество учебных часов, необходимых для проведения конкретной практической работы, а также предполагается или нет оценивание знаний, умений и навыков при выполнении учащимися практической работы. </w:t>
      </w:r>
    </w:p>
    <w:p w:rsidR="00A75248" w:rsidRDefault="00A75248">
      <w:pPr>
        <w:pStyle w:val="310"/>
        <w:spacing w:line="240" w:lineRule="auto"/>
        <w:rPr>
          <w:rFonts w:cs="Tahoma"/>
          <w:sz w:val="28"/>
          <w:szCs w:val="28"/>
        </w:rPr>
      </w:pPr>
      <w:r>
        <w:rPr>
          <w:rFonts w:cs="Tahoma"/>
          <w:sz w:val="28"/>
          <w:szCs w:val="28"/>
        </w:rPr>
        <w:t>При отсутствии в УМК, включенном в федеральный перечень учебников, темы урока, в графе журнала домашнее задание фиксируется: «записи в тетради», или работа с источниками, предоставленными учителем.</w:t>
      </w:r>
    </w:p>
    <w:p w:rsidR="00A75248" w:rsidRDefault="00A75248">
      <w:pPr>
        <w:pStyle w:val="212"/>
        <w:tabs>
          <w:tab w:val="left" w:pos="7655"/>
        </w:tabs>
        <w:spacing w:line="240" w:lineRule="auto"/>
        <w:jc w:val="center"/>
        <w:rPr>
          <w:rFonts w:cs="Tahoma"/>
          <w:bCs/>
          <w:i/>
          <w:iCs/>
          <w:szCs w:val="28"/>
        </w:rPr>
      </w:pPr>
    </w:p>
    <w:p w:rsidR="00A75248" w:rsidRDefault="00A75248">
      <w:pPr>
        <w:pStyle w:val="212"/>
        <w:tabs>
          <w:tab w:val="left" w:pos="7655"/>
        </w:tabs>
        <w:spacing w:line="240" w:lineRule="auto"/>
        <w:jc w:val="center"/>
        <w:rPr>
          <w:rFonts w:cs="Tahoma"/>
          <w:bCs/>
          <w:i/>
          <w:iCs/>
          <w:szCs w:val="28"/>
        </w:rPr>
      </w:pPr>
      <w:r>
        <w:rPr>
          <w:rFonts w:cs="Tahoma"/>
          <w:bCs/>
          <w:i/>
          <w:iCs/>
          <w:szCs w:val="28"/>
          <w:lang w:val="en-US"/>
        </w:rPr>
        <w:t>V</w:t>
      </w:r>
      <w:r>
        <w:rPr>
          <w:rFonts w:cs="Tahoma"/>
          <w:bCs/>
          <w:i/>
          <w:iCs/>
          <w:szCs w:val="28"/>
        </w:rPr>
        <w:t>. Целесообразные формы обучения.</w:t>
      </w:r>
    </w:p>
    <w:p w:rsidR="00A75248" w:rsidRDefault="00A75248">
      <w:pPr>
        <w:pStyle w:val="212"/>
        <w:tabs>
          <w:tab w:val="left" w:pos="7655"/>
        </w:tabs>
        <w:spacing w:line="240" w:lineRule="auto"/>
        <w:jc w:val="both"/>
        <w:rPr>
          <w:rFonts w:cs="Tahoma"/>
          <w:szCs w:val="28"/>
        </w:rPr>
      </w:pPr>
    </w:p>
    <w:p w:rsidR="00A75248" w:rsidRDefault="00A75248">
      <w:pPr>
        <w:pStyle w:val="212"/>
        <w:tabs>
          <w:tab w:val="left" w:pos="7655"/>
        </w:tabs>
        <w:spacing w:line="240" w:lineRule="auto"/>
        <w:jc w:val="both"/>
        <w:rPr>
          <w:rFonts w:cs="Tahoma"/>
          <w:szCs w:val="28"/>
        </w:rPr>
      </w:pPr>
      <w:r>
        <w:rPr>
          <w:rFonts w:cs="Tahoma"/>
          <w:szCs w:val="28"/>
        </w:rPr>
        <w:t xml:space="preserve">Новое содержание обществоведческого образования, увеличение часов на самостоятельные, лабораторные и практические работы, выполняемые учащимися, предполагает изменение форм обучения, внедрение в практику приемов и методов, максимально соответствующих возрастным и личностным особенностям учащихся, получающих общеобразовательную подготовку, позволяющую осуществлять разнообразную социально одобряемую деятельность в современном российском обществе. В стандарте указаны способы деятельности, в процессе которой применяются полученные знания и умения. В названной рубрике выделены те аспекты личного опыта учащихся, которые, с одной стороны, развиваясь в процессе повседневной жизни, переосмысливаются в ходе учебных занятий на основе полученных знаний, а с другой, - формируются непосредственно на уроках. На лабораторном занятии учащиеся могут работать с текстом учебника или дидактическим материалом. На практических занятиях может быть привлечен комплект познавательных и практических заданий-задач, предлагаемых в УМК. Практические работы должны быть включены в тематическое планирование. Результаты практических работ фиксируются в школьном журнале. </w:t>
      </w:r>
    </w:p>
    <w:p w:rsidR="00A75248" w:rsidRDefault="00A75248">
      <w:pPr>
        <w:pStyle w:val="310"/>
        <w:spacing w:line="240" w:lineRule="auto"/>
        <w:rPr>
          <w:rFonts w:cs="Tahoma"/>
          <w:sz w:val="28"/>
          <w:szCs w:val="28"/>
        </w:rPr>
      </w:pPr>
      <w:r>
        <w:rPr>
          <w:rFonts w:cs="Tahoma"/>
          <w:sz w:val="28"/>
          <w:szCs w:val="28"/>
        </w:rPr>
        <w:t>Рабочая программа учителя может быть составлена на основе примерных программ или авторской программы. В случае использования авторской программы необходимо учесть, что последние не всегда соответствуют требованиям государственного образовательного стандарта. При наличии расхождений авторской программы и требований государственного образовательного стандарта необходимо дополнить рабочую программу отсутствующими содержательными единицами.</w:t>
      </w:r>
    </w:p>
    <w:p w:rsidR="00A75248" w:rsidRDefault="00A75248">
      <w:pPr>
        <w:pStyle w:val="310"/>
        <w:spacing w:line="240" w:lineRule="auto"/>
        <w:jc w:val="right"/>
        <w:rPr>
          <w:rFonts w:cs="Tahoma"/>
        </w:rPr>
      </w:pPr>
    </w:p>
    <w:p w:rsidR="00A75248" w:rsidRDefault="00A75248">
      <w:pPr>
        <w:pStyle w:val="310"/>
        <w:spacing w:line="240" w:lineRule="auto"/>
        <w:jc w:val="right"/>
        <w:rPr>
          <w:rFonts w:cs="Tahoma"/>
        </w:rPr>
      </w:pPr>
      <w:r>
        <w:rPr>
          <w:rFonts w:cs="Tahoma"/>
        </w:rPr>
        <w:t>Приложение 1.</w:t>
      </w:r>
    </w:p>
    <w:p w:rsidR="00A75248" w:rsidRDefault="00A75248">
      <w:pPr>
        <w:jc w:val="right"/>
        <w:rPr>
          <w:rFonts w:cs="Tahoma"/>
          <w:b/>
          <w:bCs/>
          <w:sz w:val="20"/>
          <w:szCs w:val="20"/>
        </w:rPr>
      </w:pPr>
    </w:p>
    <w:p w:rsidR="00A75248" w:rsidRDefault="00A75248">
      <w:pPr>
        <w:jc w:val="center"/>
        <w:rPr>
          <w:rFonts w:cs="Tahoma"/>
        </w:rPr>
      </w:pPr>
      <w:r>
        <w:rPr>
          <w:rFonts w:cs="Tahoma"/>
        </w:rPr>
        <w:t xml:space="preserve">ФЕДЕРАЛЬНЫЙ ПЕРЕЧЕНЬ УЧЕБНИКОВ, </w:t>
      </w:r>
    </w:p>
    <w:p w:rsidR="00A75248" w:rsidRDefault="00A75248">
      <w:pPr>
        <w:ind w:firstLine="709"/>
        <w:jc w:val="center"/>
        <w:rPr>
          <w:rFonts w:cs="Tahoma"/>
        </w:rPr>
      </w:pPr>
      <w:r>
        <w:rPr>
          <w:rFonts w:cs="Tahoma"/>
          <w:b/>
          <w:bCs/>
        </w:rPr>
        <w:t>РЕКОМЕНДОВАННЫХ</w:t>
      </w:r>
      <w:r>
        <w:rPr>
          <w:rFonts w:cs="Tahoma"/>
        </w:rPr>
        <w:t xml:space="preserve"> МИНИСТЕРСТВОМ ОБРАЗОВАНИЯ И НАУКИ РОССИЙСКОЙ ФЕДЕРАЦИИ К ИСПОЛЬЗОВАНИЮ В ОБРАЗОВАТЕЛЬНОМ ПРОЦЕССЕ В ОБЩЕОБРАЗОВАТЕЛЬНЫХ УЧРЕЖДЕНИЯХ, НА 2008/2009 УЧЕБНЫЙ ГОД</w:t>
      </w:r>
    </w:p>
    <w:p w:rsidR="00A75248" w:rsidRDefault="00A75248">
      <w:pPr>
        <w:ind w:firstLine="709"/>
        <w:jc w:val="center"/>
        <w:rPr>
          <w:rFonts w:cs="Tahoma"/>
          <w:b/>
          <w:bCs/>
        </w:rPr>
      </w:pPr>
    </w:p>
    <w:tbl>
      <w:tblPr>
        <w:tblW w:w="0" w:type="auto"/>
        <w:tblInd w:w="-20" w:type="dxa"/>
        <w:tblLayout w:type="fixed"/>
        <w:tblLook w:val="0000" w:firstRow="0" w:lastRow="0" w:firstColumn="0" w:lastColumn="0" w:noHBand="0" w:noVBand="0"/>
      </w:tblPr>
      <w:tblGrid>
        <w:gridCol w:w="606"/>
        <w:gridCol w:w="5622"/>
        <w:gridCol w:w="882"/>
        <w:gridCol w:w="2130"/>
        <w:gridCol w:w="40"/>
      </w:tblGrid>
      <w:tr w:rsidR="00A75248">
        <w:trPr>
          <w:trHeight w:val="255"/>
        </w:trPr>
        <w:tc>
          <w:tcPr>
            <w:tcW w:w="9240" w:type="dxa"/>
            <w:gridSpan w:val="4"/>
            <w:tcBorders>
              <w:left w:val="single" w:sz="4" w:space="0" w:color="000000"/>
            </w:tcBorders>
            <w:vAlign w:val="center"/>
          </w:tcPr>
          <w:p w:rsidR="00A75248" w:rsidRDefault="00A75248">
            <w:pPr>
              <w:snapToGrid w:val="0"/>
              <w:jc w:val="center"/>
              <w:rPr>
                <w:rFonts w:cs="Tahoma"/>
                <w:b/>
                <w:bCs/>
                <w:sz w:val="20"/>
                <w:szCs w:val="20"/>
              </w:rPr>
            </w:pPr>
            <w:r>
              <w:rPr>
                <w:rFonts w:cs="Tahoma"/>
                <w:b/>
                <w:bCs/>
                <w:sz w:val="20"/>
                <w:szCs w:val="20"/>
              </w:rPr>
              <w:t>Обществознание (включая экономику и право)</w:t>
            </w:r>
          </w:p>
        </w:tc>
        <w:tc>
          <w:tcPr>
            <w:tcW w:w="40" w:type="dxa"/>
            <w:tcMar>
              <w:left w:w="0" w:type="dxa"/>
              <w:right w:w="0" w:type="dxa"/>
            </w:tcMar>
          </w:tcPr>
          <w:p w:rsidR="00A75248" w:rsidRDefault="00A75248">
            <w:pPr>
              <w:snapToGrid w:val="0"/>
              <w:rPr>
                <w:rFonts w:cs="Tahoma"/>
                <w:b/>
                <w:bCs/>
                <w:sz w:val="20"/>
                <w:szCs w:val="20"/>
              </w:rPr>
            </w:pPr>
          </w:p>
        </w:tc>
      </w:tr>
      <w:tr w:rsidR="00A75248">
        <w:trPr>
          <w:gridAfter w:val="1"/>
          <w:wAfter w:w="40" w:type="dxa"/>
          <w:trHeight w:val="255"/>
        </w:trPr>
        <w:tc>
          <w:tcPr>
            <w:tcW w:w="606" w:type="dxa"/>
            <w:tcBorders>
              <w:left w:val="single" w:sz="4" w:space="0" w:color="000000"/>
              <w:bottom w:val="single" w:sz="4" w:space="0" w:color="000000"/>
            </w:tcBorders>
            <w:vAlign w:val="center"/>
          </w:tcPr>
          <w:p w:rsidR="00A75248" w:rsidRDefault="00A75248">
            <w:pPr>
              <w:snapToGrid w:val="0"/>
              <w:jc w:val="center"/>
              <w:rPr>
                <w:rFonts w:cs="Tahoma"/>
                <w:b/>
                <w:bCs/>
                <w:sz w:val="20"/>
                <w:szCs w:val="20"/>
              </w:rPr>
            </w:pPr>
            <w:r>
              <w:rPr>
                <w:rFonts w:cs="Tahoma"/>
                <w:b/>
                <w:bCs/>
                <w:sz w:val="20"/>
                <w:szCs w:val="20"/>
              </w:rPr>
              <w:t> </w:t>
            </w:r>
          </w:p>
        </w:tc>
        <w:tc>
          <w:tcPr>
            <w:tcW w:w="5622" w:type="dxa"/>
            <w:tcBorders>
              <w:bottom w:val="single" w:sz="4" w:space="0" w:color="000000"/>
            </w:tcBorders>
            <w:vAlign w:val="center"/>
          </w:tcPr>
          <w:p w:rsidR="00A75248" w:rsidRDefault="00A75248">
            <w:pPr>
              <w:snapToGrid w:val="0"/>
              <w:rPr>
                <w:rFonts w:cs="Tahoma"/>
                <w:sz w:val="20"/>
                <w:szCs w:val="20"/>
              </w:rPr>
            </w:pPr>
            <w:r>
              <w:rPr>
                <w:rFonts w:cs="Tahoma"/>
                <w:sz w:val="20"/>
                <w:szCs w:val="20"/>
              </w:rPr>
              <w:t> </w:t>
            </w:r>
          </w:p>
        </w:tc>
        <w:tc>
          <w:tcPr>
            <w:tcW w:w="882" w:type="dxa"/>
            <w:tcBorders>
              <w:bottom w:val="single" w:sz="4" w:space="0" w:color="000000"/>
            </w:tcBorders>
            <w:vAlign w:val="center"/>
          </w:tcPr>
          <w:p w:rsidR="00A75248" w:rsidRDefault="00A75248">
            <w:pPr>
              <w:snapToGrid w:val="0"/>
              <w:jc w:val="center"/>
              <w:rPr>
                <w:rFonts w:cs="Tahoma"/>
                <w:b/>
                <w:bCs/>
                <w:sz w:val="20"/>
                <w:szCs w:val="20"/>
              </w:rPr>
            </w:pPr>
            <w:r>
              <w:rPr>
                <w:rFonts w:cs="Tahoma"/>
                <w:b/>
                <w:bCs/>
                <w:sz w:val="20"/>
                <w:szCs w:val="20"/>
              </w:rPr>
              <w:t> </w:t>
            </w:r>
          </w:p>
        </w:tc>
        <w:tc>
          <w:tcPr>
            <w:tcW w:w="2130" w:type="dxa"/>
            <w:tcBorders>
              <w:bottom w:val="single" w:sz="4" w:space="0" w:color="000000"/>
              <w:right w:val="single" w:sz="4" w:space="0" w:color="000000"/>
            </w:tcBorders>
            <w:vAlign w:val="center"/>
          </w:tcPr>
          <w:p w:rsidR="00A75248" w:rsidRDefault="00A75248">
            <w:pPr>
              <w:snapToGrid w:val="0"/>
              <w:rPr>
                <w:rFonts w:cs="Tahoma"/>
                <w:b/>
                <w:bCs/>
                <w:sz w:val="20"/>
                <w:szCs w:val="20"/>
              </w:rPr>
            </w:pPr>
            <w:r>
              <w:rPr>
                <w:rFonts w:cs="Tahoma"/>
                <w:b/>
                <w:bCs/>
                <w:sz w:val="20"/>
                <w:szCs w:val="20"/>
              </w:rPr>
              <w:t> </w:t>
            </w:r>
          </w:p>
        </w:tc>
      </w:tr>
      <w:tr w:rsidR="00A75248">
        <w:trPr>
          <w:gridAfter w:val="1"/>
          <w:wAfter w:w="40" w:type="dxa"/>
          <w:trHeight w:val="102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Боголюбов Л.Н., Виноградова Н.Ф., Городецкая Н.И. и др.  Обществознание</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6</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gridAfter w:val="1"/>
          <w:wAfter w:w="40" w:type="dxa"/>
          <w:trHeight w:val="102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Боголюбов Л.Н., Городецкая Н.И., Иванова Л.Ф.  Обществознание</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7</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gridAfter w:val="1"/>
          <w:wAfter w:w="40" w:type="dxa"/>
          <w:trHeight w:val="102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Боголюбов Л.Н., Иванова Л.Ф., Матвеев А.И. и др.  Обществознание</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8-9</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gridAfter w:val="1"/>
          <w:wAfter w:w="40" w:type="dxa"/>
          <w:trHeight w:val="102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Кравченко А.И., Певцова Е.А.  Обществознание</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6</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Русское слово</w:t>
            </w:r>
          </w:p>
        </w:tc>
      </w:tr>
      <w:tr w:rsidR="00A75248">
        <w:trPr>
          <w:gridAfter w:val="1"/>
          <w:wAfter w:w="40" w:type="dxa"/>
          <w:trHeight w:val="102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Кравченко А.И., Певцова Е.А.  Обществознание</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7</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Русское слово</w:t>
            </w:r>
          </w:p>
        </w:tc>
      </w:tr>
      <w:tr w:rsidR="00A75248">
        <w:trPr>
          <w:gridAfter w:val="1"/>
          <w:wAfter w:w="40" w:type="dxa"/>
          <w:trHeight w:val="102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Кравченко А.И.  Обществознание</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8</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Русское слово</w:t>
            </w:r>
          </w:p>
        </w:tc>
      </w:tr>
      <w:tr w:rsidR="00A75248">
        <w:trPr>
          <w:gridAfter w:val="1"/>
          <w:wAfter w:w="40" w:type="dxa"/>
          <w:trHeight w:val="102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Кравченко А.И., Певцова Е.А.  Обществознание</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9</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Русское слово</w:t>
            </w:r>
          </w:p>
        </w:tc>
      </w:tr>
      <w:tr w:rsidR="00A75248">
        <w:trPr>
          <w:gridAfter w:val="1"/>
          <w:wAfter w:w="40" w:type="dxa"/>
          <w:trHeight w:val="102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Никитин А.Ф.  Обществознание</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6</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Дрофа</w:t>
            </w:r>
          </w:p>
        </w:tc>
      </w:tr>
      <w:tr w:rsidR="00A75248">
        <w:trPr>
          <w:gridAfter w:val="1"/>
          <w:wAfter w:w="40" w:type="dxa"/>
          <w:trHeight w:val="102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Никитин А.Ф.  Обществознание</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7</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Дрофа</w:t>
            </w:r>
          </w:p>
        </w:tc>
      </w:tr>
      <w:tr w:rsidR="00A75248">
        <w:trPr>
          <w:gridAfter w:val="1"/>
          <w:wAfter w:w="40" w:type="dxa"/>
          <w:trHeight w:val="102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Никитин А.Ф.  Обществознание</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8</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Дрофа</w:t>
            </w:r>
          </w:p>
        </w:tc>
      </w:tr>
      <w:tr w:rsidR="00A75248">
        <w:trPr>
          <w:gridAfter w:val="1"/>
          <w:wAfter w:w="40" w:type="dxa"/>
          <w:trHeight w:val="1020"/>
        </w:trPr>
        <w:tc>
          <w:tcPr>
            <w:tcW w:w="606" w:type="dxa"/>
            <w:tcBorders>
              <w:left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tcBorders>
            <w:vAlign w:val="center"/>
          </w:tcPr>
          <w:p w:rsidR="00A75248" w:rsidRDefault="00A75248">
            <w:pPr>
              <w:snapToGrid w:val="0"/>
              <w:rPr>
                <w:rFonts w:cs="Tahoma"/>
              </w:rPr>
            </w:pPr>
            <w:r>
              <w:rPr>
                <w:rFonts w:cs="Tahoma"/>
              </w:rPr>
              <w:t>Никитин А.Ф.  Обществознание</w:t>
            </w:r>
          </w:p>
        </w:tc>
        <w:tc>
          <w:tcPr>
            <w:tcW w:w="882" w:type="dxa"/>
            <w:tcBorders>
              <w:left w:val="single" w:sz="4" w:space="0" w:color="000000"/>
            </w:tcBorders>
            <w:vAlign w:val="center"/>
          </w:tcPr>
          <w:p w:rsidR="00A75248" w:rsidRDefault="00A75248">
            <w:pPr>
              <w:snapToGrid w:val="0"/>
              <w:jc w:val="center"/>
              <w:rPr>
                <w:rFonts w:cs="Tahoma"/>
              </w:rPr>
            </w:pPr>
            <w:r>
              <w:rPr>
                <w:rFonts w:cs="Tahoma"/>
              </w:rPr>
              <w:t>9</w:t>
            </w:r>
          </w:p>
        </w:tc>
        <w:tc>
          <w:tcPr>
            <w:tcW w:w="2130" w:type="dxa"/>
            <w:tcBorders>
              <w:left w:val="single" w:sz="4" w:space="0" w:color="000000"/>
              <w:right w:val="single" w:sz="4" w:space="0" w:color="000000"/>
            </w:tcBorders>
            <w:vAlign w:val="center"/>
          </w:tcPr>
          <w:p w:rsidR="00A75248" w:rsidRDefault="00A75248">
            <w:pPr>
              <w:snapToGrid w:val="0"/>
              <w:rPr>
                <w:rFonts w:cs="Tahoma"/>
              </w:rPr>
            </w:pPr>
            <w:r>
              <w:rPr>
                <w:rFonts w:cs="Tahoma"/>
              </w:rPr>
              <w:t>Дрофа</w:t>
            </w:r>
          </w:p>
        </w:tc>
      </w:tr>
      <w:tr w:rsidR="00A75248">
        <w:trPr>
          <w:gridAfter w:val="1"/>
          <w:wAfter w:w="40" w:type="dxa"/>
          <w:trHeight w:val="1020"/>
        </w:trPr>
        <w:tc>
          <w:tcPr>
            <w:tcW w:w="606" w:type="dxa"/>
            <w:tcBorders>
              <w:top w:val="single" w:sz="4" w:space="0" w:color="000000"/>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top w:val="single" w:sz="4" w:space="0" w:color="000000"/>
              <w:left w:val="single" w:sz="4" w:space="0" w:color="000000"/>
              <w:bottom w:val="single" w:sz="4" w:space="0" w:color="000000"/>
            </w:tcBorders>
            <w:vAlign w:val="center"/>
          </w:tcPr>
          <w:p w:rsidR="00A75248" w:rsidRDefault="00A75248">
            <w:pPr>
              <w:snapToGrid w:val="0"/>
              <w:rPr>
                <w:rFonts w:cs="Tahoma"/>
              </w:rPr>
            </w:pPr>
            <w:r>
              <w:rPr>
                <w:rFonts w:cs="Tahoma"/>
              </w:rPr>
              <w:t>Боголюбов Л.Н., Иванова Л.Ф., Лабезникова А.Ю. и др.  Обществознание  (базовый и профильный уровни)</w:t>
            </w:r>
          </w:p>
        </w:tc>
        <w:tc>
          <w:tcPr>
            <w:tcW w:w="882" w:type="dxa"/>
            <w:tcBorders>
              <w:top w:val="single" w:sz="4" w:space="0" w:color="000000"/>
              <w:left w:val="single" w:sz="4" w:space="0" w:color="000000"/>
              <w:bottom w:val="single" w:sz="4" w:space="0" w:color="000000"/>
            </w:tcBorders>
            <w:vAlign w:val="center"/>
          </w:tcPr>
          <w:p w:rsidR="00A75248" w:rsidRDefault="00A75248">
            <w:pPr>
              <w:snapToGrid w:val="0"/>
              <w:jc w:val="center"/>
              <w:rPr>
                <w:rFonts w:cs="Tahoma"/>
              </w:rPr>
            </w:pPr>
            <w:r>
              <w:rPr>
                <w:rFonts w:cs="Tahoma"/>
              </w:rPr>
              <w:t>10-11</w:t>
            </w:r>
          </w:p>
        </w:tc>
        <w:tc>
          <w:tcPr>
            <w:tcW w:w="2130" w:type="dxa"/>
            <w:tcBorders>
              <w:top w:val="single" w:sz="4" w:space="0" w:color="000000"/>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gridAfter w:val="1"/>
          <w:wAfter w:w="40" w:type="dxa"/>
          <w:trHeight w:val="765"/>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Боголюбов Л.Н., Аверьянов Ю.И., Городецкая Н.И. и др. под ред. Боголюбова Л.Н. Обществознание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Боголюбов Л.Н., Городецкая Н.И., Матвеев А.И. под ред. Боголюбова Л.Н. Обществознание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gridAfter w:val="1"/>
          <w:wAfter w:w="40" w:type="dxa"/>
          <w:trHeight w:val="765"/>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Боголюбов Л.Н., Лазебникова А.Ю., Смирнова Н.М. и др. под ред. Боголюбова Л.Н., Лазебниковой А.Ю. Обществознание  (профильный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gridAfter w:val="1"/>
          <w:wAfter w:w="40" w:type="dxa"/>
          <w:trHeight w:val="765"/>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Боголюбов Л.Н., Лазебникова А.Ю., Кинкулькин А.Т. и др. под ред. Боголюбова Л.Н. Обществознание (профильный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Гуревич П.С., Николаева Е.З.  Обществознание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color w:val="000000"/>
              </w:rPr>
            </w:pPr>
            <w:r>
              <w:rPr>
                <w:rFonts w:cs="Tahoma"/>
                <w:color w:val="000000"/>
              </w:rPr>
              <w:t>10</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Мнемозина</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Гуревич П.С., Николаева Е.З.  Обществознание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Мнемозина</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Кравченко А.И.  Обществознание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Русское слово</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Кравченко А.И., Певцова Е.А.  Обществознание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Русское слово</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Никитин А.Ф.  Обществознание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Дрофа</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Никитин А.Ф.  Обществознание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Дрофа</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Салыгин Е.Н., Салыгина Ю.Г.  Обществознание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Вентана-Граф</w:t>
            </w:r>
          </w:p>
        </w:tc>
      </w:tr>
      <w:tr w:rsidR="00A75248">
        <w:trPr>
          <w:gridAfter w:val="1"/>
          <w:wAfter w:w="40" w:type="dxa"/>
          <w:trHeight w:val="510"/>
        </w:trPr>
        <w:tc>
          <w:tcPr>
            <w:tcW w:w="606" w:type="dxa"/>
            <w:tcBorders>
              <w:left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tcBorders>
            <w:vAlign w:val="center"/>
          </w:tcPr>
          <w:p w:rsidR="00A75248" w:rsidRDefault="00A75248">
            <w:pPr>
              <w:snapToGrid w:val="0"/>
              <w:rPr>
                <w:rFonts w:cs="Tahoma"/>
              </w:rPr>
            </w:pPr>
            <w:r>
              <w:rPr>
                <w:rFonts w:cs="Tahoma"/>
              </w:rPr>
              <w:t>Салыгин Е.Н., Салыгина Ю.Г.  Обществознание  (базовый уровень)</w:t>
            </w:r>
          </w:p>
        </w:tc>
        <w:tc>
          <w:tcPr>
            <w:tcW w:w="882" w:type="dxa"/>
            <w:tcBorders>
              <w:left w:val="single" w:sz="4" w:space="0" w:color="000000"/>
            </w:tcBorders>
            <w:vAlign w:val="center"/>
          </w:tcPr>
          <w:p w:rsidR="00A75248" w:rsidRDefault="00A75248">
            <w:pPr>
              <w:snapToGrid w:val="0"/>
              <w:jc w:val="center"/>
              <w:rPr>
                <w:rFonts w:cs="Tahoma"/>
              </w:rPr>
            </w:pPr>
            <w:r>
              <w:rPr>
                <w:rFonts w:cs="Tahoma"/>
              </w:rPr>
              <w:t>11</w:t>
            </w:r>
          </w:p>
        </w:tc>
        <w:tc>
          <w:tcPr>
            <w:tcW w:w="2130" w:type="dxa"/>
            <w:tcBorders>
              <w:left w:val="single" w:sz="4" w:space="0" w:color="000000"/>
              <w:right w:val="single" w:sz="4" w:space="0" w:color="000000"/>
            </w:tcBorders>
            <w:vAlign w:val="center"/>
          </w:tcPr>
          <w:p w:rsidR="00A75248" w:rsidRDefault="00A75248">
            <w:pPr>
              <w:snapToGrid w:val="0"/>
              <w:rPr>
                <w:rFonts w:cs="Tahoma"/>
              </w:rPr>
            </w:pPr>
            <w:r>
              <w:rPr>
                <w:rFonts w:cs="Tahoma"/>
              </w:rPr>
              <w:t>Вентана-Граф</w:t>
            </w:r>
          </w:p>
        </w:tc>
      </w:tr>
      <w:tr w:rsidR="00A75248">
        <w:trPr>
          <w:trHeight w:val="255"/>
        </w:trPr>
        <w:tc>
          <w:tcPr>
            <w:tcW w:w="9240" w:type="dxa"/>
            <w:gridSpan w:val="4"/>
            <w:tcBorders>
              <w:left w:val="single" w:sz="4" w:space="0" w:color="000000"/>
            </w:tcBorders>
            <w:vAlign w:val="center"/>
          </w:tcPr>
          <w:p w:rsidR="00A75248" w:rsidRDefault="00A75248">
            <w:pPr>
              <w:snapToGrid w:val="0"/>
              <w:jc w:val="center"/>
              <w:rPr>
                <w:rFonts w:cs="Tahoma"/>
                <w:b/>
                <w:bCs/>
              </w:rPr>
            </w:pPr>
            <w:r>
              <w:rPr>
                <w:rFonts w:cs="Tahoma"/>
                <w:b/>
                <w:bCs/>
              </w:rPr>
              <w:t>Право</w:t>
            </w:r>
          </w:p>
        </w:tc>
        <w:tc>
          <w:tcPr>
            <w:tcW w:w="40" w:type="dxa"/>
            <w:tcMar>
              <w:left w:w="0" w:type="dxa"/>
              <w:right w:w="0" w:type="dxa"/>
            </w:tcMar>
          </w:tcPr>
          <w:p w:rsidR="00A75248" w:rsidRDefault="00A75248">
            <w:pPr>
              <w:snapToGrid w:val="0"/>
              <w:rPr>
                <w:rFonts w:cs="Tahoma"/>
                <w:b/>
                <w:bCs/>
              </w:rPr>
            </w:pPr>
          </w:p>
        </w:tc>
      </w:tr>
      <w:tr w:rsidR="00A75248">
        <w:trPr>
          <w:gridAfter w:val="1"/>
          <w:wAfter w:w="40" w:type="dxa"/>
          <w:trHeight w:val="510"/>
        </w:trPr>
        <w:tc>
          <w:tcPr>
            <w:tcW w:w="606" w:type="dxa"/>
            <w:tcBorders>
              <w:top w:val="single" w:sz="4" w:space="0" w:color="000000"/>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top w:val="single" w:sz="4" w:space="0" w:color="000000"/>
              <w:left w:val="single" w:sz="4" w:space="0" w:color="000000"/>
              <w:bottom w:val="single" w:sz="4" w:space="0" w:color="000000"/>
            </w:tcBorders>
            <w:vAlign w:val="center"/>
          </w:tcPr>
          <w:p w:rsidR="00A75248" w:rsidRDefault="00A75248">
            <w:pPr>
              <w:snapToGrid w:val="0"/>
              <w:rPr>
                <w:rFonts w:cs="Tahoma"/>
              </w:rPr>
            </w:pPr>
            <w:r>
              <w:rPr>
                <w:rFonts w:cs="Tahoma"/>
              </w:rPr>
              <w:t>Боголюбов Л.Н., Лукашева Е.А., Матвеев А.И. и др. под ред. Боголюбова Л.Н. и др. Право  (профильный уровень)</w:t>
            </w:r>
          </w:p>
        </w:tc>
        <w:tc>
          <w:tcPr>
            <w:tcW w:w="882" w:type="dxa"/>
            <w:tcBorders>
              <w:top w:val="single" w:sz="4" w:space="0" w:color="000000"/>
              <w:left w:val="single" w:sz="4" w:space="0" w:color="000000"/>
              <w:bottom w:val="single" w:sz="4" w:space="0" w:color="000000"/>
            </w:tcBorders>
            <w:vAlign w:val="center"/>
          </w:tcPr>
          <w:p w:rsidR="00A75248" w:rsidRDefault="00A75248">
            <w:pPr>
              <w:snapToGrid w:val="0"/>
              <w:jc w:val="center"/>
              <w:rPr>
                <w:rFonts w:cs="Tahoma"/>
              </w:rPr>
            </w:pPr>
            <w:r>
              <w:rPr>
                <w:rFonts w:cs="Tahoma"/>
              </w:rPr>
              <w:t>10</w:t>
            </w:r>
          </w:p>
        </w:tc>
        <w:tc>
          <w:tcPr>
            <w:tcW w:w="2130" w:type="dxa"/>
            <w:tcBorders>
              <w:top w:val="single" w:sz="4" w:space="0" w:color="000000"/>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Матвеев А.И., Кудрявцев В.Н. , Амбросимова Е.Б. под ред. Боголюбова Л.Н. Право  (профильный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Воронцов А.В., Романов К.С., Баранов П.А. под ред. Бордовского Г.А. Право  (профильный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Вентана-Граф</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Кашанина Т.В., Кашанин А.В.  Право  (профильный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Вита-Пресс</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Кашанина Т.В., Кашанин А.В.  Право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Вита-Пресс</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Никитин А.Ф.  Право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gridAfter w:val="1"/>
          <w:wAfter w:w="40" w:type="dxa"/>
          <w:trHeight w:val="102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Певцова Е.А.  Право  (базовый и профильный уровни)</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color w:val="000000"/>
              </w:rPr>
            </w:pPr>
            <w:r>
              <w:rPr>
                <w:rFonts w:cs="Tahoma"/>
                <w:color w:val="000000"/>
              </w:rPr>
              <w:t>10</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Русское слово</w:t>
            </w:r>
          </w:p>
        </w:tc>
      </w:tr>
      <w:tr w:rsidR="00A75248">
        <w:trPr>
          <w:gridAfter w:val="1"/>
          <w:wAfter w:w="40" w:type="dxa"/>
          <w:trHeight w:val="1020"/>
        </w:trPr>
        <w:tc>
          <w:tcPr>
            <w:tcW w:w="606" w:type="dxa"/>
            <w:tcBorders>
              <w:left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tcBorders>
            <w:vAlign w:val="center"/>
          </w:tcPr>
          <w:p w:rsidR="00A75248" w:rsidRDefault="00A75248">
            <w:pPr>
              <w:snapToGrid w:val="0"/>
              <w:rPr>
                <w:rFonts w:cs="Tahoma"/>
              </w:rPr>
            </w:pPr>
            <w:r>
              <w:rPr>
                <w:rFonts w:cs="Tahoma"/>
              </w:rPr>
              <w:t>Певцова Е.А.  Право  (базовый и профильный уровни)</w:t>
            </w:r>
          </w:p>
        </w:tc>
        <w:tc>
          <w:tcPr>
            <w:tcW w:w="882" w:type="dxa"/>
            <w:tcBorders>
              <w:left w:val="single" w:sz="4" w:space="0" w:color="000000"/>
            </w:tcBorders>
            <w:vAlign w:val="center"/>
          </w:tcPr>
          <w:p w:rsidR="00A75248" w:rsidRDefault="00A75248">
            <w:pPr>
              <w:snapToGrid w:val="0"/>
              <w:jc w:val="center"/>
              <w:rPr>
                <w:rFonts w:cs="Tahoma"/>
                <w:color w:val="000000"/>
              </w:rPr>
            </w:pPr>
            <w:r>
              <w:rPr>
                <w:rFonts w:cs="Tahoma"/>
                <w:color w:val="000000"/>
              </w:rPr>
              <w:t>11</w:t>
            </w:r>
          </w:p>
        </w:tc>
        <w:tc>
          <w:tcPr>
            <w:tcW w:w="2130" w:type="dxa"/>
            <w:tcBorders>
              <w:left w:val="single" w:sz="4" w:space="0" w:color="000000"/>
              <w:right w:val="single" w:sz="4" w:space="0" w:color="000000"/>
            </w:tcBorders>
            <w:vAlign w:val="center"/>
          </w:tcPr>
          <w:p w:rsidR="00A75248" w:rsidRDefault="00A75248">
            <w:pPr>
              <w:snapToGrid w:val="0"/>
              <w:rPr>
                <w:rFonts w:cs="Tahoma"/>
              </w:rPr>
            </w:pPr>
            <w:r>
              <w:rPr>
                <w:rFonts w:cs="Tahoma"/>
              </w:rPr>
              <w:t>Русское слово</w:t>
            </w:r>
          </w:p>
        </w:tc>
      </w:tr>
      <w:tr w:rsidR="00A75248">
        <w:trPr>
          <w:trHeight w:val="255"/>
        </w:trPr>
        <w:tc>
          <w:tcPr>
            <w:tcW w:w="9240" w:type="dxa"/>
            <w:gridSpan w:val="4"/>
            <w:tcBorders>
              <w:left w:val="single" w:sz="4" w:space="0" w:color="000000"/>
            </w:tcBorders>
            <w:vAlign w:val="center"/>
          </w:tcPr>
          <w:p w:rsidR="00A75248" w:rsidRDefault="00A75248">
            <w:pPr>
              <w:snapToGrid w:val="0"/>
              <w:jc w:val="center"/>
              <w:rPr>
                <w:rFonts w:cs="Tahoma"/>
                <w:b/>
                <w:bCs/>
              </w:rPr>
            </w:pPr>
            <w:r>
              <w:rPr>
                <w:rFonts w:cs="Tahoma"/>
                <w:b/>
                <w:bCs/>
              </w:rPr>
              <w:t>Экономика</w:t>
            </w:r>
          </w:p>
        </w:tc>
        <w:tc>
          <w:tcPr>
            <w:tcW w:w="40" w:type="dxa"/>
            <w:tcMar>
              <w:left w:w="0" w:type="dxa"/>
              <w:right w:w="0" w:type="dxa"/>
            </w:tcMar>
          </w:tcPr>
          <w:p w:rsidR="00A75248" w:rsidRDefault="00A75248">
            <w:pPr>
              <w:snapToGrid w:val="0"/>
              <w:rPr>
                <w:rFonts w:cs="Tahoma"/>
                <w:b/>
                <w:bCs/>
              </w:rPr>
            </w:pPr>
          </w:p>
        </w:tc>
      </w:tr>
      <w:tr w:rsidR="00A75248">
        <w:trPr>
          <w:gridAfter w:val="1"/>
          <w:wAfter w:w="40" w:type="dxa"/>
          <w:trHeight w:val="510"/>
        </w:trPr>
        <w:tc>
          <w:tcPr>
            <w:tcW w:w="606" w:type="dxa"/>
            <w:tcBorders>
              <w:top w:val="single" w:sz="4" w:space="0" w:color="000000"/>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top w:val="single" w:sz="4" w:space="0" w:color="000000"/>
              <w:left w:val="single" w:sz="4" w:space="0" w:color="000000"/>
              <w:bottom w:val="single" w:sz="4" w:space="0" w:color="000000"/>
            </w:tcBorders>
            <w:vAlign w:val="center"/>
          </w:tcPr>
          <w:p w:rsidR="00A75248" w:rsidRDefault="00A75248">
            <w:pPr>
              <w:snapToGrid w:val="0"/>
              <w:rPr>
                <w:rFonts w:cs="Tahoma"/>
              </w:rPr>
            </w:pPr>
            <w:r>
              <w:rPr>
                <w:rFonts w:cs="Tahoma"/>
              </w:rPr>
              <w:t>Автономов В.С.  Экономика  (базовый уровень)</w:t>
            </w:r>
          </w:p>
        </w:tc>
        <w:tc>
          <w:tcPr>
            <w:tcW w:w="882" w:type="dxa"/>
            <w:tcBorders>
              <w:top w:val="single" w:sz="4" w:space="0" w:color="000000"/>
              <w:left w:val="single" w:sz="4" w:space="0" w:color="000000"/>
              <w:bottom w:val="single" w:sz="4" w:space="0" w:color="000000"/>
            </w:tcBorders>
            <w:vAlign w:val="center"/>
          </w:tcPr>
          <w:p w:rsidR="00A75248" w:rsidRDefault="00A75248">
            <w:pPr>
              <w:snapToGrid w:val="0"/>
              <w:jc w:val="center"/>
              <w:rPr>
                <w:rFonts w:cs="Tahoma"/>
              </w:rPr>
            </w:pPr>
            <w:r>
              <w:rPr>
                <w:rFonts w:cs="Tahoma"/>
              </w:rPr>
              <w:t>10-11</w:t>
            </w:r>
          </w:p>
        </w:tc>
        <w:tc>
          <w:tcPr>
            <w:tcW w:w="2130" w:type="dxa"/>
            <w:tcBorders>
              <w:top w:val="single" w:sz="4" w:space="0" w:color="000000"/>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Вита-Пресс</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Грязнова А.Г., Думная Н.Н., Карамова О.В. и др.  Экономика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Интеллект-Центр</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Иванов С.И. , Шереметова В.В., Скляр М.А. и др. под ред. Иванова С.И. Экономика  (профильный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Вита-Пресс</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Кайзер Ф.-Й., Веткина А.В., Курмелева А.С. под ред. Кайзера Ф.-Й. Экономика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Вита-пресс</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Киреев А.П.  Экономика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Вита-Пресс</w:t>
            </w:r>
          </w:p>
        </w:tc>
      </w:tr>
      <w:tr w:rsidR="00A75248">
        <w:trPr>
          <w:gridAfter w:val="1"/>
          <w:wAfter w:w="40" w:type="dxa"/>
          <w:trHeight w:val="510"/>
        </w:trPr>
        <w:tc>
          <w:tcPr>
            <w:tcW w:w="606" w:type="dxa"/>
            <w:tcBorders>
              <w:left w:val="single" w:sz="4" w:space="0" w:color="000000"/>
              <w:bottom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bottom w:val="single" w:sz="4" w:space="0" w:color="000000"/>
            </w:tcBorders>
            <w:vAlign w:val="center"/>
          </w:tcPr>
          <w:p w:rsidR="00A75248" w:rsidRDefault="00A75248">
            <w:pPr>
              <w:snapToGrid w:val="0"/>
              <w:rPr>
                <w:rFonts w:cs="Tahoma"/>
              </w:rPr>
            </w:pPr>
            <w:r>
              <w:rPr>
                <w:rFonts w:cs="Tahoma"/>
              </w:rPr>
              <w:t>Линьков А.Я., Иванов С.И., Скляр М.А. под ред. Линькова А.Я. Экономика  (базовый уровень)</w:t>
            </w:r>
          </w:p>
        </w:tc>
        <w:tc>
          <w:tcPr>
            <w:tcW w:w="882"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10-11</w:t>
            </w:r>
          </w:p>
        </w:tc>
        <w:tc>
          <w:tcPr>
            <w:tcW w:w="2130" w:type="dxa"/>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Вита-Пресс</w:t>
            </w:r>
          </w:p>
        </w:tc>
      </w:tr>
      <w:tr w:rsidR="00A75248">
        <w:trPr>
          <w:gridAfter w:val="1"/>
          <w:wAfter w:w="40" w:type="dxa"/>
          <w:trHeight w:val="510"/>
        </w:trPr>
        <w:tc>
          <w:tcPr>
            <w:tcW w:w="606" w:type="dxa"/>
            <w:tcBorders>
              <w:left w:val="single" w:sz="4" w:space="0" w:color="000000"/>
            </w:tcBorders>
            <w:vAlign w:val="center"/>
          </w:tcPr>
          <w:p w:rsidR="00A75248" w:rsidRDefault="00A75248">
            <w:pPr>
              <w:numPr>
                <w:ilvl w:val="0"/>
                <w:numId w:val="2"/>
              </w:numPr>
              <w:tabs>
                <w:tab w:val="left" w:pos="63"/>
              </w:tabs>
              <w:snapToGrid w:val="0"/>
              <w:ind w:left="63"/>
              <w:jc w:val="center"/>
              <w:rPr>
                <w:rFonts w:cs="Tahoma"/>
                <w:b/>
                <w:bCs/>
                <w:sz w:val="20"/>
                <w:szCs w:val="20"/>
              </w:rPr>
            </w:pPr>
          </w:p>
        </w:tc>
        <w:tc>
          <w:tcPr>
            <w:tcW w:w="5622" w:type="dxa"/>
            <w:tcBorders>
              <w:left w:val="single" w:sz="4" w:space="0" w:color="000000"/>
            </w:tcBorders>
            <w:vAlign w:val="center"/>
          </w:tcPr>
          <w:p w:rsidR="00A75248" w:rsidRDefault="00A75248">
            <w:pPr>
              <w:snapToGrid w:val="0"/>
              <w:rPr>
                <w:rFonts w:cs="Tahoma"/>
              </w:rPr>
            </w:pPr>
            <w:r>
              <w:rPr>
                <w:rFonts w:cs="Tahoma"/>
              </w:rPr>
              <w:t>Липсиц И.В.  Экономика  (базовый уровень)</w:t>
            </w:r>
          </w:p>
        </w:tc>
        <w:tc>
          <w:tcPr>
            <w:tcW w:w="882" w:type="dxa"/>
            <w:tcBorders>
              <w:left w:val="single" w:sz="4" w:space="0" w:color="000000"/>
            </w:tcBorders>
            <w:vAlign w:val="center"/>
          </w:tcPr>
          <w:p w:rsidR="00A75248" w:rsidRDefault="00A75248">
            <w:pPr>
              <w:snapToGrid w:val="0"/>
              <w:jc w:val="center"/>
              <w:rPr>
                <w:rFonts w:cs="Tahoma"/>
              </w:rPr>
            </w:pPr>
            <w:r>
              <w:rPr>
                <w:rFonts w:cs="Tahoma"/>
              </w:rPr>
              <w:t>10-11</w:t>
            </w:r>
          </w:p>
        </w:tc>
        <w:tc>
          <w:tcPr>
            <w:tcW w:w="2130" w:type="dxa"/>
            <w:tcBorders>
              <w:left w:val="single" w:sz="4" w:space="0" w:color="000000"/>
              <w:right w:val="single" w:sz="4" w:space="0" w:color="000000"/>
            </w:tcBorders>
            <w:vAlign w:val="center"/>
          </w:tcPr>
          <w:p w:rsidR="00A75248" w:rsidRDefault="00A75248">
            <w:pPr>
              <w:snapToGrid w:val="0"/>
              <w:rPr>
                <w:rFonts w:cs="Tahoma"/>
              </w:rPr>
            </w:pPr>
            <w:r>
              <w:rPr>
                <w:rFonts w:cs="Tahoma"/>
              </w:rPr>
              <w:t>Вита-Пресс</w:t>
            </w:r>
          </w:p>
        </w:tc>
      </w:tr>
    </w:tbl>
    <w:p w:rsidR="00A75248" w:rsidRDefault="00A75248">
      <w:pPr>
        <w:jc w:val="right"/>
        <w:rPr>
          <w:rFonts w:cs="Tahoma"/>
        </w:rPr>
      </w:pPr>
    </w:p>
    <w:p w:rsidR="00A75248" w:rsidRDefault="00A75248">
      <w:pPr>
        <w:jc w:val="center"/>
        <w:rPr>
          <w:rFonts w:cs="Tahoma"/>
        </w:rPr>
      </w:pPr>
      <w:r>
        <w:rPr>
          <w:rFonts w:cs="Tahoma"/>
        </w:rPr>
        <w:t xml:space="preserve">ФЕДЕРАЛЬНЫЙ ПЕРЕЧЕНЬ УЧЕБНИКОВ, </w:t>
      </w:r>
    </w:p>
    <w:p w:rsidR="00A75248" w:rsidRDefault="00A75248">
      <w:pPr>
        <w:jc w:val="center"/>
        <w:rPr>
          <w:rFonts w:cs="Tahoma"/>
        </w:rPr>
      </w:pPr>
      <w:r>
        <w:rPr>
          <w:rFonts w:cs="Tahoma"/>
          <w:b/>
          <w:bCs/>
        </w:rPr>
        <w:t>ДОПУЩЕННЫХ</w:t>
      </w:r>
      <w:r>
        <w:rPr>
          <w:rFonts w:cs="Tahoma"/>
        </w:rPr>
        <w:t xml:space="preserve"> МИНИСТЕРСТВОМ ОБРАЗОВАНИЯ И НАУКИ РОССИЙСКОЙ ФЕДЕРАЦИИ К ИСПОЛЬЗОВАНИЮ В ОБРАЗОВАТЕЛЬНОМ ПРОЦЕССЕ В ОБЩЕОБРАЗОВАТЕЛЬНЫХ УЧРЕЖДЕНИЯХ, НА 2008/2009 УЧЕБНЫЙ ГОД</w:t>
      </w:r>
    </w:p>
    <w:p w:rsidR="00A75248" w:rsidRDefault="00A75248">
      <w:pPr>
        <w:jc w:val="right"/>
        <w:rPr>
          <w:rFonts w:cs="Tahoma"/>
          <w:b/>
          <w:bCs/>
        </w:rPr>
      </w:pPr>
    </w:p>
    <w:tbl>
      <w:tblPr>
        <w:tblW w:w="0" w:type="auto"/>
        <w:tblInd w:w="-20" w:type="dxa"/>
        <w:tblLayout w:type="fixed"/>
        <w:tblLook w:val="0000" w:firstRow="0" w:lastRow="0" w:firstColumn="0" w:lastColumn="0" w:noHBand="0" w:noVBand="0"/>
      </w:tblPr>
      <w:tblGrid>
        <w:gridCol w:w="709"/>
        <w:gridCol w:w="5370"/>
        <w:gridCol w:w="1033"/>
        <w:gridCol w:w="2175"/>
        <w:gridCol w:w="40"/>
      </w:tblGrid>
      <w:tr w:rsidR="00A75248">
        <w:trPr>
          <w:cantSplit/>
        </w:trPr>
        <w:tc>
          <w:tcPr>
            <w:tcW w:w="9287" w:type="dxa"/>
            <w:gridSpan w:val="4"/>
            <w:tcBorders>
              <w:top w:val="single" w:sz="4" w:space="0" w:color="000000"/>
              <w:left w:val="single" w:sz="4" w:space="0" w:color="000000"/>
              <w:bottom w:val="single" w:sz="4" w:space="0" w:color="000000"/>
            </w:tcBorders>
            <w:vAlign w:val="center"/>
          </w:tcPr>
          <w:p w:rsidR="00A75248" w:rsidRDefault="00A75248">
            <w:pPr>
              <w:snapToGrid w:val="0"/>
              <w:jc w:val="center"/>
              <w:rPr>
                <w:rFonts w:cs="Tahoma"/>
                <w:b/>
                <w:bCs/>
              </w:rPr>
            </w:pPr>
            <w:r>
              <w:rPr>
                <w:rFonts w:cs="Tahoma"/>
                <w:b/>
                <w:bCs/>
              </w:rPr>
              <w:t>Обществознание (включая экономику и право)</w:t>
            </w:r>
          </w:p>
        </w:tc>
        <w:tc>
          <w:tcPr>
            <w:tcW w:w="40" w:type="dxa"/>
            <w:tcMar>
              <w:left w:w="0" w:type="dxa"/>
              <w:right w:w="0" w:type="dxa"/>
            </w:tcMar>
          </w:tcPr>
          <w:p w:rsidR="00A75248" w:rsidRDefault="00A75248">
            <w:pPr>
              <w:snapToGrid w:val="0"/>
              <w:rPr>
                <w:rFonts w:cs="Tahoma"/>
                <w:b/>
                <w:bCs/>
              </w:rPr>
            </w:pPr>
          </w:p>
        </w:tc>
      </w:tr>
      <w:tr w:rsidR="00A75248">
        <w:trPr>
          <w:trHeight w:val="765"/>
        </w:trPr>
        <w:tc>
          <w:tcPr>
            <w:tcW w:w="709" w:type="dxa"/>
            <w:tcBorders>
              <w:left w:val="single" w:sz="4" w:space="0" w:color="000000"/>
              <w:bottom w:val="single" w:sz="4" w:space="0" w:color="000000"/>
            </w:tcBorders>
            <w:vAlign w:val="center"/>
          </w:tcPr>
          <w:p w:rsidR="00A75248" w:rsidRDefault="00A75248">
            <w:pPr>
              <w:numPr>
                <w:ilvl w:val="0"/>
                <w:numId w:val="2"/>
              </w:numPr>
              <w:tabs>
                <w:tab w:val="left" w:pos="91"/>
              </w:tabs>
              <w:snapToGrid w:val="0"/>
              <w:ind w:left="91"/>
              <w:jc w:val="center"/>
              <w:rPr>
                <w:rFonts w:cs="Tahoma"/>
                <w:b/>
                <w:bCs/>
              </w:rPr>
            </w:pPr>
          </w:p>
        </w:tc>
        <w:tc>
          <w:tcPr>
            <w:tcW w:w="5370" w:type="dxa"/>
            <w:tcBorders>
              <w:left w:val="single" w:sz="4" w:space="0" w:color="000000"/>
              <w:bottom w:val="single" w:sz="4" w:space="0" w:color="000000"/>
            </w:tcBorders>
            <w:vAlign w:val="center"/>
          </w:tcPr>
          <w:p w:rsidR="00A75248" w:rsidRDefault="00A75248">
            <w:pPr>
              <w:snapToGrid w:val="0"/>
              <w:rPr>
                <w:rFonts w:cs="Tahoma"/>
              </w:rPr>
            </w:pPr>
            <w:r>
              <w:rPr>
                <w:rFonts w:cs="Tahoma"/>
              </w:rPr>
              <w:t>Барабанов В.В., Насонова И.П. под ред. Бордовского Г.А. Обществознание</w:t>
            </w:r>
          </w:p>
        </w:tc>
        <w:tc>
          <w:tcPr>
            <w:tcW w:w="1033"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6</w:t>
            </w:r>
          </w:p>
        </w:tc>
        <w:tc>
          <w:tcPr>
            <w:tcW w:w="2215" w:type="dxa"/>
            <w:gridSpan w:val="2"/>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Вентана-Граф</w:t>
            </w:r>
          </w:p>
        </w:tc>
      </w:tr>
      <w:tr w:rsidR="00A75248">
        <w:trPr>
          <w:trHeight w:val="765"/>
        </w:trPr>
        <w:tc>
          <w:tcPr>
            <w:tcW w:w="709" w:type="dxa"/>
            <w:tcBorders>
              <w:left w:val="single" w:sz="4" w:space="0" w:color="000000"/>
              <w:bottom w:val="single" w:sz="4" w:space="0" w:color="000000"/>
            </w:tcBorders>
            <w:vAlign w:val="center"/>
          </w:tcPr>
          <w:p w:rsidR="00A75248" w:rsidRDefault="00A75248">
            <w:pPr>
              <w:numPr>
                <w:ilvl w:val="0"/>
                <w:numId w:val="2"/>
              </w:numPr>
              <w:tabs>
                <w:tab w:val="left" w:pos="91"/>
              </w:tabs>
              <w:snapToGrid w:val="0"/>
              <w:ind w:left="91"/>
              <w:jc w:val="center"/>
              <w:rPr>
                <w:rFonts w:cs="Tahoma"/>
                <w:b/>
                <w:bCs/>
              </w:rPr>
            </w:pPr>
          </w:p>
        </w:tc>
        <w:tc>
          <w:tcPr>
            <w:tcW w:w="5370" w:type="dxa"/>
            <w:tcBorders>
              <w:left w:val="single" w:sz="4" w:space="0" w:color="000000"/>
              <w:bottom w:val="single" w:sz="4" w:space="0" w:color="000000"/>
            </w:tcBorders>
            <w:vAlign w:val="center"/>
          </w:tcPr>
          <w:p w:rsidR="00A75248" w:rsidRDefault="00A75248">
            <w:pPr>
              <w:snapToGrid w:val="0"/>
              <w:rPr>
                <w:rFonts w:cs="Tahoma"/>
              </w:rPr>
            </w:pPr>
            <w:r>
              <w:rPr>
                <w:rFonts w:cs="Tahoma"/>
              </w:rPr>
              <w:t>Володина С.И., Полиевктова А.М., Спасская В.В.  Обществознание</w:t>
            </w:r>
          </w:p>
        </w:tc>
        <w:tc>
          <w:tcPr>
            <w:tcW w:w="1033"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8-9</w:t>
            </w:r>
          </w:p>
        </w:tc>
        <w:tc>
          <w:tcPr>
            <w:tcW w:w="2215" w:type="dxa"/>
            <w:gridSpan w:val="2"/>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Новый учебник</w:t>
            </w:r>
          </w:p>
        </w:tc>
      </w:tr>
      <w:tr w:rsidR="00A75248">
        <w:trPr>
          <w:trHeight w:val="765"/>
        </w:trPr>
        <w:tc>
          <w:tcPr>
            <w:tcW w:w="709" w:type="dxa"/>
            <w:tcBorders>
              <w:left w:val="single" w:sz="4" w:space="0" w:color="000000"/>
              <w:bottom w:val="single" w:sz="4" w:space="0" w:color="000000"/>
            </w:tcBorders>
            <w:vAlign w:val="center"/>
          </w:tcPr>
          <w:p w:rsidR="00A75248" w:rsidRDefault="00A75248">
            <w:pPr>
              <w:numPr>
                <w:ilvl w:val="0"/>
                <w:numId w:val="2"/>
              </w:numPr>
              <w:tabs>
                <w:tab w:val="left" w:pos="91"/>
              </w:tabs>
              <w:snapToGrid w:val="0"/>
              <w:ind w:left="91"/>
              <w:jc w:val="center"/>
              <w:rPr>
                <w:rFonts w:cs="Tahoma"/>
                <w:b/>
                <w:bCs/>
              </w:rPr>
            </w:pPr>
          </w:p>
        </w:tc>
        <w:tc>
          <w:tcPr>
            <w:tcW w:w="5370" w:type="dxa"/>
            <w:tcBorders>
              <w:left w:val="single" w:sz="4" w:space="0" w:color="000000"/>
              <w:bottom w:val="single" w:sz="4" w:space="0" w:color="000000"/>
            </w:tcBorders>
            <w:vAlign w:val="center"/>
          </w:tcPr>
          <w:p w:rsidR="00A75248" w:rsidRDefault="00A75248">
            <w:pPr>
              <w:snapToGrid w:val="0"/>
              <w:rPr>
                <w:rFonts w:cs="Tahoma"/>
              </w:rPr>
            </w:pPr>
            <w:r>
              <w:rPr>
                <w:rFonts w:cs="Tahoma"/>
              </w:rPr>
              <w:t>Королькова Е.С. Суворова Н.Г.  Обществознание</w:t>
            </w:r>
          </w:p>
        </w:tc>
        <w:tc>
          <w:tcPr>
            <w:tcW w:w="1033"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6</w:t>
            </w:r>
          </w:p>
        </w:tc>
        <w:tc>
          <w:tcPr>
            <w:tcW w:w="2215" w:type="dxa"/>
            <w:gridSpan w:val="2"/>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Новый учебник</w:t>
            </w:r>
          </w:p>
        </w:tc>
      </w:tr>
      <w:tr w:rsidR="00A75248">
        <w:trPr>
          <w:trHeight w:val="765"/>
        </w:trPr>
        <w:tc>
          <w:tcPr>
            <w:tcW w:w="709" w:type="dxa"/>
            <w:tcBorders>
              <w:left w:val="single" w:sz="4" w:space="0" w:color="000000"/>
              <w:bottom w:val="single" w:sz="4" w:space="0" w:color="000000"/>
            </w:tcBorders>
            <w:vAlign w:val="center"/>
          </w:tcPr>
          <w:p w:rsidR="00A75248" w:rsidRDefault="00A75248">
            <w:pPr>
              <w:numPr>
                <w:ilvl w:val="0"/>
                <w:numId w:val="2"/>
              </w:numPr>
              <w:tabs>
                <w:tab w:val="left" w:pos="91"/>
              </w:tabs>
              <w:snapToGrid w:val="0"/>
              <w:ind w:left="91"/>
              <w:jc w:val="center"/>
              <w:rPr>
                <w:rFonts w:cs="Tahoma"/>
                <w:b/>
                <w:bCs/>
              </w:rPr>
            </w:pPr>
          </w:p>
        </w:tc>
        <w:tc>
          <w:tcPr>
            <w:tcW w:w="5370" w:type="dxa"/>
            <w:tcBorders>
              <w:left w:val="single" w:sz="4" w:space="0" w:color="000000"/>
              <w:bottom w:val="single" w:sz="4" w:space="0" w:color="000000"/>
            </w:tcBorders>
            <w:vAlign w:val="center"/>
          </w:tcPr>
          <w:p w:rsidR="00A75248" w:rsidRDefault="00A75248">
            <w:pPr>
              <w:snapToGrid w:val="0"/>
              <w:rPr>
                <w:rFonts w:cs="Tahoma"/>
              </w:rPr>
            </w:pPr>
            <w:r>
              <w:rPr>
                <w:rFonts w:cs="Tahoma"/>
              </w:rPr>
              <w:t>Королькова Е.С. и др.  Обществознание</w:t>
            </w:r>
          </w:p>
        </w:tc>
        <w:tc>
          <w:tcPr>
            <w:tcW w:w="1033"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7</w:t>
            </w:r>
          </w:p>
        </w:tc>
        <w:tc>
          <w:tcPr>
            <w:tcW w:w="2215" w:type="dxa"/>
            <w:gridSpan w:val="2"/>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trHeight w:val="765"/>
        </w:trPr>
        <w:tc>
          <w:tcPr>
            <w:tcW w:w="709" w:type="dxa"/>
            <w:tcBorders>
              <w:left w:val="single" w:sz="4" w:space="0" w:color="000000"/>
              <w:bottom w:val="single" w:sz="4" w:space="0" w:color="000000"/>
            </w:tcBorders>
            <w:vAlign w:val="center"/>
          </w:tcPr>
          <w:p w:rsidR="00A75248" w:rsidRDefault="00A75248">
            <w:pPr>
              <w:numPr>
                <w:ilvl w:val="0"/>
                <w:numId w:val="2"/>
              </w:numPr>
              <w:tabs>
                <w:tab w:val="left" w:pos="91"/>
              </w:tabs>
              <w:snapToGrid w:val="0"/>
              <w:ind w:left="91"/>
              <w:jc w:val="center"/>
              <w:rPr>
                <w:rFonts w:cs="Tahoma"/>
                <w:b/>
                <w:bCs/>
              </w:rPr>
            </w:pPr>
          </w:p>
        </w:tc>
        <w:tc>
          <w:tcPr>
            <w:tcW w:w="5370" w:type="dxa"/>
            <w:tcBorders>
              <w:left w:val="single" w:sz="4" w:space="0" w:color="000000"/>
              <w:bottom w:val="single" w:sz="4" w:space="0" w:color="000000"/>
            </w:tcBorders>
            <w:vAlign w:val="center"/>
          </w:tcPr>
          <w:p w:rsidR="00A75248" w:rsidRDefault="00A75248">
            <w:pPr>
              <w:snapToGrid w:val="0"/>
              <w:rPr>
                <w:rFonts w:cs="Tahoma"/>
              </w:rPr>
            </w:pPr>
            <w:r>
              <w:rPr>
                <w:rFonts w:cs="Tahoma"/>
              </w:rPr>
              <w:t>Липсиц И.В.  Экономика</w:t>
            </w:r>
          </w:p>
        </w:tc>
        <w:tc>
          <w:tcPr>
            <w:tcW w:w="1033"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7-8</w:t>
            </w:r>
          </w:p>
        </w:tc>
        <w:tc>
          <w:tcPr>
            <w:tcW w:w="2215" w:type="dxa"/>
            <w:gridSpan w:val="2"/>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Вита-Пресс</w:t>
            </w:r>
          </w:p>
        </w:tc>
      </w:tr>
      <w:tr w:rsidR="00A75248">
        <w:trPr>
          <w:trHeight w:val="765"/>
        </w:trPr>
        <w:tc>
          <w:tcPr>
            <w:tcW w:w="709" w:type="dxa"/>
            <w:tcBorders>
              <w:left w:val="single" w:sz="4" w:space="0" w:color="000000"/>
              <w:bottom w:val="single" w:sz="4" w:space="0" w:color="000000"/>
            </w:tcBorders>
            <w:vAlign w:val="center"/>
          </w:tcPr>
          <w:p w:rsidR="00A75248" w:rsidRDefault="00A75248">
            <w:pPr>
              <w:numPr>
                <w:ilvl w:val="0"/>
                <w:numId w:val="2"/>
              </w:numPr>
              <w:tabs>
                <w:tab w:val="left" w:pos="91"/>
              </w:tabs>
              <w:snapToGrid w:val="0"/>
              <w:ind w:left="91"/>
              <w:jc w:val="center"/>
              <w:rPr>
                <w:rFonts w:cs="Tahoma"/>
                <w:b/>
                <w:bCs/>
              </w:rPr>
            </w:pPr>
          </w:p>
        </w:tc>
        <w:tc>
          <w:tcPr>
            <w:tcW w:w="5370" w:type="dxa"/>
            <w:tcBorders>
              <w:left w:val="single" w:sz="4" w:space="0" w:color="000000"/>
              <w:bottom w:val="single" w:sz="4" w:space="0" w:color="000000"/>
            </w:tcBorders>
            <w:vAlign w:val="center"/>
          </w:tcPr>
          <w:p w:rsidR="00A75248" w:rsidRDefault="00A75248">
            <w:pPr>
              <w:snapToGrid w:val="0"/>
              <w:rPr>
                <w:rFonts w:cs="Tahoma"/>
              </w:rPr>
            </w:pPr>
            <w:r>
              <w:rPr>
                <w:rFonts w:cs="Tahoma"/>
              </w:rPr>
              <w:t>Никитин А.Ф. и др.  Обществознание</w:t>
            </w:r>
          </w:p>
        </w:tc>
        <w:tc>
          <w:tcPr>
            <w:tcW w:w="1033"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8-9</w:t>
            </w:r>
          </w:p>
        </w:tc>
        <w:tc>
          <w:tcPr>
            <w:tcW w:w="2215" w:type="dxa"/>
            <w:gridSpan w:val="2"/>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trHeight w:val="765"/>
        </w:trPr>
        <w:tc>
          <w:tcPr>
            <w:tcW w:w="709" w:type="dxa"/>
            <w:tcBorders>
              <w:left w:val="single" w:sz="4" w:space="0" w:color="000000"/>
              <w:bottom w:val="single" w:sz="4" w:space="0" w:color="000000"/>
            </w:tcBorders>
            <w:vAlign w:val="center"/>
          </w:tcPr>
          <w:p w:rsidR="00A75248" w:rsidRDefault="00A75248">
            <w:pPr>
              <w:numPr>
                <w:ilvl w:val="0"/>
                <w:numId w:val="2"/>
              </w:numPr>
              <w:tabs>
                <w:tab w:val="left" w:pos="91"/>
              </w:tabs>
              <w:snapToGrid w:val="0"/>
              <w:ind w:left="91"/>
              <w:jc w:val="center"/>
              <w:rPr>
                <w:rFonts w:cs="Tahoma"/>
                <w:b/>
                <w:bCs/>
              </w:rPr>
            </w:pPr>
          </w:p>
        </w:tc>
        <w:tc>
          <w:tcPr>
            <w:tcW w:w="5370" w:type="dxa"/>
            <w:tcBorders>
              <w:left w:val="single" w:sz="4" w:space="0" w:color="000000"/>
              <w:bottom w:val="single" w:sz="4" w:space="0" w:color="000000"/>
            </w:tcBorders>
            <w:vAlign w:val="center"/>
          </w:tcPr>
          <w:p w:rsidR="00A75248" w:rsidRDefault="00A75248">
            <w:pPr>
              <w:snapToGrid w:val="0"/>
              <w:rPr>
                <w:rFonts w:cs="Tahoma"/>
              </w:rPr>
            </w:pPr>
            <w:r>
              <w:rPr>
                <w:rFonts w:cs="Tahoma"/>
              </w:rPr>
              <w:t>Соболева О.Б., Корсун Р.П. под ред. Бордовского Г.А. Обществознание</w:t>
            </w:r>
          </w:p>
        </w:tc>
        <w:tc>
          <w:tcPr>
            <w:tcW w:w="1033"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7</w:t>
            </w:r>
          </w:p>
        </w:tc>
        <w:tc>
          <w:tcPr>
            <w:tcW w:w="2215" w:type="dxa"/>
            <w:gridSpan w:val="2"/>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Вентана-Граф</w:t>
            </w:r>
          </w:p>
        </w:tc>
      </w:tr>
      <w:tr w:rsidR="00A75248">
        <w:trPr>
          <w:trHeight w:val="510"/>
        </w:trPr>
        <w:tc>
          <w:tcPr>
            <w:tcW w:w="709" w:type="dxa"/>
            <w:tcBorders>
              <w:left w:val="single" w:sz="4" w:space="0" w:color="000000"/>
              <w:bottom w:val="single" w:sz="4" w:space="0" w:color="000000"/>
            </w:tcBorders>
            <w:vAlign w:val="center"/>
          </w:tcPr>
          <w:p w:rsidR="00A75248" w:rsidRDefault="00A75248">
            <w:pPr>
              <w:numPr>
                <w:ilvl w:val="0"/>
                <w:numId w:val="2"/>
              </w:numPr>
              <w:tabs>
                <w:tab w:val="left" w:pos="91"/>
              </w:tabs>
              <w:snapToGrid w:val="0"/>
              <w:ind w:left="91"/>
              <w:jc w:val="center"/>
              <w:rPr>
                <w:rFonts w:cs="Tahoma"/>
                <w:b/>
                <w:bCs/>
              </w:rPr>
            </w:pPr>
          </w:p>
        </w:tc>
        <w:tc>
          <w:tcPr>
            <w:tcW w:w="5370" w:type="dxa"/>
            <w:tcBorders>
              <w:left w:val="single" w:sz="4" w:space="0" w:color="000000"/>
              <w:bottom w:val="single" w:sz="4" w:space="0" w:color="000000"/>
            </w:tcBorders>
            <w:vAlign w:val="center"/>
          </w:tcPr>
          <w:p w:rsidR="00A75248" w:rsidRDefault="00A75248">
            <w:pPr>
              <w:snapToGrid w:val="0"/>
              <w:rPr>
                <w:rFonts w:cs="Tahoma"/>
              </w:rPr>
            </w:pPr>
            <w:r>
              <w:rPr>
                <w:rFonts w:cs="Tahoma"/>
              </w:rPr>
              <w:t>Никитин А.Ф., Метлик И.В., Галицкая И.А. под ред. Никитина А.Ф. Обществознание (базовый уровень)</w:t>
            </w:r>
          </w:p>
        </w:tc>
        <w:tc>
          <w:tcPr>
            <w:tcW w:w="1033"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10</w:t>
            </w:r>
          </w:p>
        </w:tc>
        <w:tc>
          <w:tcPr>
            <w:tcW w:w="2215" w:type="dxa"/>
            <w:gridSpan w:val="2"/>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r w:rsidR="00A75248">
        <w:trPr>
          <w:trHeight w:val="510"/>
        </w:trPr>
        <w:tc>
          <w:tcPr>
            <w:tcW w:w="709" w:type="dxa"/>
            <w:tcBorders>
              <w:left w:val="single" w:sz="4" w:space="0" w:color="000000"/>
              <w:bottom w:val="single" w:sz="4" w:space="0" w:color="000000"/>
            </w:tcBorders>
            <w:vAlign w:val="center"/>
          </w:tcPr>
          <w:p w:rsidR="00A75248" w:rsidRDefault="00A75248">
            <w:pPr>
              <w:numPr>
                <w:ilvl w:val="0"/>
                <w:numId w:val="2"/>
              </w:numPr>
              <w:tabs>
                <w:tab w:val="left" w:pos="91"/>
              </w:tabs>
              <w:snapToGrid w:val="0"/>
              <w:ind w:left="91"/>
              <w:jc w:val="center"/>
              <w:rPr>
                <w:rFonts w:cs="Tahoma"/>
                <w:b/>
                <w:bCs/>
              </w:rPr>
            </w:pPr>
          </w:p>
        </w:tc>
        <w:tc>
          <w:tcPr>
            <w:tcW w:w="5370" w:type="dxa"/>
            <w:tcBorders>
              <w:left w:val="single" w:sz="4" w:space="0" w:color="000000"/>
              <w:bottom w:val="single" w:sz="4" w:space="0" w:color="000000"/>
            </w:tcBorders>
            <w:vAlign w:val="center"/>
          </w:tcPr>
          <w:p w:rsidR="00A75248" w:rsidRDefault="00A75248">
            <w:pPr>
              <w:snapToGrid w:val="0"/>
              <w:rPr>
                <w:rFonts w:cs="Tahoma"/>
              </w:rPr>
            </w:pPr>
            <w:r>
              <w:rPr>
                <w:rFonts w:cs="Tahoma"/>
              </w:rPr>
              <w:t>Поляков Л.В., Неклесса А.И., Ионин Л.Г. и др.  Обществознание (базовый уровень)</w:t>
            </w:r>
          </w:p>
        </w:tc>
        <w:tc>
          <w:tcPr>
            <w:tcW w:w="1033" w:type="dxa"/>
            <w:tcBorders>
              <w:left w:val="single" w:sz="4" w:space="0" w:color="000000"/>
              <w:bottom w:val="single" w:sz="4" w:space="0" w:color="000000"/>
            </w:tcBorders>
            <w:vAlign w:val="center"/>
          </w:tcPr>
          <w:p w:rsidR="00A75248" w:rsidRDefault="00A75248">
            <w:pPr>
              <w:snapToGrid w:val="0"/>
              <w:jc w:val="center"/>
              <w:rPr>
                <w:rFonts w:cs="Tahoma"/>
              </w:rPr>
            </w:pPr>
            <w:r>
              <w:rPr>
                <w:rFonts w:cs="Tahoma"/>
              </w:rPr>
              <w:t>11</w:t>
            </w:r>
          </w:p>
        </w:tc>
        <w:tc>
          <w:tcPr>
            <w:tcW w:w="2215" w:type="dxa"/>
            <w:gridSpan w:val="2"/>
            <w:tcBorders>
              <w:left w:val="single" w:sz="4" w:space="0" w:color="000000"/>
              <w:bottom w:val="single" w:sz="4" w:space="0" w:color="000000"/>
              <w:right w:val="single" w:sz="4" w:space="0" w:color="000000"/>
            </w:tcBorders>
            <w:vAlign w:val="center"/>
          </w:tcPr>
          <w:p w:rsidR="00A75248" w:rsidRDefault="00A75248">
            <w:pPr>
              <w:snapToGrid w:val="0"/>
              <w:rPr>
                <w:rFonts w:cs="Tahoma"/>
              </w:rPr>
            </w:pPr>
            <w:r>
              <w:rPr>
                <w:rFonts w:cs="Tahoma"/>
              </w:rPr>
              <w:t>Просвещение</w:t>
            </w:r>
          </w:p>
        </w:tc>
      </w:tr>
    </w:tbl>
    <w:p w:rsidR="00A75248" w:rsidRPr="00A4061C" w:rsidRDefault="00A75248">
      <w:pPr>
        <w:jc w:val="center"/>
        <w:rPr>
          <w:rFonts w:cs="Tahoma"/>
          <w:sz w:val="28"/>
          <w:szCs w:val="28"/>
        </w:rPr>
      </w:pPr>
    </w:p>
    <w:p w:rsidR="00A75248" w:rsidRPr="00A4061C" w:rsidRDefault="00A75248">
      <w:pPr>
        <w:jc w:val="right"/>
        <w:rPr>
          <w:rFonts w:cs="Tahoma"/>
          <w:sz w:val="28"/>
          <w:szCs w:val="28"/>
        </w:rPr>
      </w:pPr>
      <w:r w:rsidRPr="00A4061C">
        <w:rPr>
          <w:rFonts w:cs="Tahoma"/>
          <w:sz w:val="28"/>
          <w:szCs w:val="28"/>
        </w:rPr>
        <w:t>Приложение 2.</w:t>
      </w:r>
    </w:p>
    <w:p w:rsidR="00A75248" w:rsidRDefault="00A75248">
      <w:pPr>
        <w:jc w:val="center"/>
        <w:rPr>
          <w:rFonts w:cs="Tahoma"/>
          <w:b/>
          <w:sz w:val="32"/>
          <w:szCs w:val="32"/>
        </w:rPr>
      </w:pPr>
      <w:r w:rsidRPr="00A4061C">
        <w:rPr>
          <w:rFonts w:cs="Tahoma"/>
          <w:b/>
          <w:sz w:val="28"/>
          <w:szCs w:val="28"/>
        </w:rPr>
        <w:t>Поурочное планирование учебного предмета «Обществознание» в 7 классе</w:t>
      </w:r>
      <w:r>
        <w:rPr>
          <w:rStyle w:val="a3"/>
          <w:rFonts w:cs="Tahoma"/>
          <w:b/>
          <w:sz w:val="32"/>
          <w:szCs w:val="32"/>
        </w:rPr>
        <w:footnoteReference w:id="3"/>
      </w:r>
      <w:r>
        <w:rPr>
          <w:rFonts w:cs="Tahoma"/>
          <w:b/>
          <w:sz w:val="32"/>
          <w:szCs w:val="32"/>
        </w:rPr>
        <w:t>.</w:t>
      </w:r>
    </w:p>
    <w:p w:rsidR="00A4061C" w:rsidRDefault="00A4061C">
      <w:pPr>
        <w:jc w:val="center"/>
        <w:rPr>
          <w:rFonts w:cs="Tahoma"/>
          <w:b/>
          <w:sz w:val="32"/>
          <w:szCs w:val="32"/>
        </w:rPr>
      </w:pPr>
    </w:p>
    <w:tbl>
      <w:tblPr>
        <w:tblW w:w="0" w:type="auto"/>
        <w:tblInd w:w="-25" w:type="dxa"/>
        <w:tblLayout w:type="fixed"/>
        <w:tblLook w:val="0000" w:firstRow="0" w:lastRow="0" w:firstColumn="0" w:lastColumn="0" w:noHBand="0" w:noVBand="0"/>
      </w:tblPr>
      <w:tblGrid>
        <w:gridCol w:w="461"/>
        <w:gridCol w:w="3065"/>
        <w:gridCol w:w="4093"/>
        <w:gridCol w:w="2262"/>
      </w:tblGrid>
      <w:tr w:rsidR="00A75248">
        <w:tc>
          <w:tcPr>
            <w:tcW w:w="461" w:type="dxa"/>
            <w:tcBorders>
              <w:top w:val="single" w:sz="4" w:space="0" w:color="000000"/>
              <w:left w:val="single" w:sz="4" w:space="0" w:color="000000"/>
              <w:bottom w:val="single" w:sz="4" w:space="0" w:color="000000"/>
            </w:tcBorders>
          </w:tcPr>
          <w:p w:rsidR="00A75248" w:rsidRDefault="00A75248">
            <w:pPr>
              <w:snapToGrid w:val="0"/>
              <w:rPr>
                <w:rFonts w:cs="Tahoma"/>
              </w:rPr>
            </w:pPr>
            <w:r>
              <w:rPr>
                <w:rFonts w:cs="Tahoma"/>
              </w:rPr>
              <w:t>№ п/п</w:t>
            </w:r>
          </w:p>
        </w:tc>
        <w:tc>
          <w:tcPr>
            <w:tcW w:w="3065" w:type="dxa"/>
            <w:tcBorders>
              <w:top w:val="single" w:sz="4" w:space="0" w:color="000000"/>
              <w:left w:val="single" w:sz="4" w:space="0" w:color="000000"/>
              <w:bottom w:val="single" w:sz="4" w:space="0" w:color="000000"/>
            </w:tcBorders>
          </w:tcPr>
          <w:p w:rsidR="00A75248" w:rsidRDefault="00A75248">
            <w:pPr>
              <w:snapToGrid w:val="0"/>
              <w:rPr>
                <w:rFonts w:cs="Tahoma"/>
              </w:rPr>
            </w:pPr>
            <w:r>
              <w:rPr>
                <w:rFonts w:cs="Tahoma"/>
              </w:rPr>
              <w:t xml:space="preserve">Тема </w:t>
            </w:r>
          </w:p>
        </w:tc>
        <w:tc>
          <w:tcPr>
            <w:tcW w:w="4093" w:type="dxa"/>
            <w:tcBorders>
              <w:top w:val="single" w:sz="4" w:space="0" w:color="000000"/>
              <w:left w:val="single" w:sz="4" w:space="0" w:color="000000"/>
              <w:bottom w:val="single" w:sz="4" w:space="0" w:color="000000"/>
            </w:tcBorders>
          </w:tcPr>
          <w:p w:rsidR="00A75248" w:rsidRDefault="00A75248">
            <w:pPr>
              <w:snapToGrid w:val="0"/>
              <w:rPr>
                <w:rFonts w:cs="Tahoma"/>
              </w:rPr>
            </w:pPr>
            <w:r>
              <w:rPr>
                <w:rFonts w:cs="Tahoma"/>
              </w:rPr>
              <w:t>Основное содержание</w:t>
            </w:r>
          </w:p>
        </w:tc>
        <w:tc>
          <w:tcPr>
            <w:tcW w:w="2262" w:type="dxa"/>
            <w:tcBorders>
              <w:top w:val="single" w:sz="4" w:space="0" w:color="000000"/>
              <w:left w:val="single" w:sz="4" w:space="0" w:color="000000"/>
              <w:bottom w:val="single" w:sz="4" w:space="0" w:color="000000"/>
              <w:right w:val="single" w:sz="4" w:space="0" w:color="000000"/>
            </w:tcBorders>
          </w:tcPr>
          <w:p w:rsidR="00A75248" w:rsidRDefault="00A75248">
            <w:pPr>
              <w:snapToGrid w:val="0"/>
              <w:rPr>
                <w:rFonts w:cs="Tahoma"/>
              </w:rPr>
            </w:pPr>
            <w:r>
              <w:rPr>
                <w:rFonts w:cs="Tahoma"/>
              </w:rPr>
              <w:t>Возможные формы проведения отдельных уроков</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1</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Что такое обществознание</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 xml:space="preserve">Повторить основное содержание учебного предмета обществознание в 6 классе. </w:t>
            </w:r>
          </w:p>
          <w:p w:rsidR="00A75248" w:rsidRDefault="00A75248">
            <w:pPr>
              <w:snapToGrid w:val="0"/>
              <w:rPr>
                <w:rFonts w:cs="Tahoma"/>
              </w:rPr>
            </w:pPr>
            <w:r>
              <w:rPr>
                <w:rFonts w:cs="Tahoma"/>
              </w:rPr>
              <w:t>Целеполагание и основное содержание предмета в 7 классе.</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Беседа</w:t>
            </w:r>
          </w:p>
        </w:tc>
      </w:tr>
      <w:tr w:rsidR="00A75248">
        <w:tc>
          <w:tcPr>
            <w:tcW w:w="461" w:type="dxa"/>
            <w:tcBorders>
              <w:left w:val="single" w:sz="4" w:space="0" w:color="000000"/>
              <w:bottom w:val="single" w:sz="4" w:space="0" w:color="000000"/>
            </w:tcBorders>
          </w:tcPr>
          <w:p w:rsidR="00A75248" w:rsidRDefault="00A75248">
            <w:pPr>
              <w:snapToGrid w:val="0"/>
              <w:rPr>
                <w:rFonts w:cs="Tahoma"/>
              </w:rPr>
            </w:pPr>
          </w:p>
        </w:tc>
        <w:tc>
          <w:tcPr>
            <w:tcW w:w="3065" w:type="dxa"/>
            <w:tcBorders>
              <w:left w:val="single" w:sz="4" w:space="0" w:color="000000"/>
              <w:bottom w:val="single" w:sz="4" w:space="0" w:color="000000"/>
            </w:tcBorders>
          </w:tcPr>
          <w:p w:rsidR="00A75248" w:rsidRDefault="00A75248">
            <w:pPr>
              <w:snapToGrid w:val="0"/>
              <w:jc w:val="center"/>
              <w:rPr>
                <w:rFonts w:cs="Tahoma"/>
                <w:b/>
              </w:rPr>
            </w:pPr>
            <w:r>
              <w:rPr>
                <w:rFonts w:cs="Tahoma"/>
                <w:b/>
              </w:rPr>
              <w:t>Общество 2 часа</w:t>
            </w:r>
          </w:p>
        </w:tc>
        <w:tc>
          <w:tcPr>
            <w:tcW w:w="4093" w:type="dxa"/>
            <w:tcBorders>
              <w:left w:val="single" w:sz="4" w:space="0" w:color="000000"/>
              <w:bottom w:val="single" w:sz="4" w:space="0" w:color="000000"/>
            </w:tcBorders>
          </w:tcPr>
          <w:p w:rsidR="00A75248" w:rsidRDefault="00A75248">
            <w:pPr>
              <w:snapToGrid w:val="0"/>
              <w:rPr>
                <w:rFonts w:cs="Tahoma"/>
              </w:rPr>
            </w:pP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2</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Общество как форма жизнедеятельности людей</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Понятие об обществе</w:t>
            </w:r>
            <w:r>
              <w:rPr>
                <w:rFonts w:cs="Tahoma"/>
                <w:sz w:val="22"/>
              </w:rPr>
              <w:t xml:space="preserve"> </w:t>
            </w:r>
            <w:r>
              <w:rPr>
                <w:rFonts w:cs="Tahoma"/>
              </w:rPr>
              <w:t xml:space="preserve">как форме жизнедеятельности людей. Основные сферы общественной жизни и их взаимосвязь. </w:t>
            </w:r>
            <w:r>
              <w:rPr>
                <w:rFonts w:cs="Tahoma"/>
                <w:i/>
              </w:rPr>
              <w:t>Общественные отношения и их виды</w:t>
            </w:r>
            <w:r>
              <w:rPr>
                <w:rFonts w:cs="Tahoma"/>
              </w:rPr>
              <w:t>.</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Работа со словарем</w:t>
            </w:r>
          </w:p>
          <w:p w:rsidR="00A75248" w:rsidRDefault="00A75248">
            <w:pPr>
              <w:snapToGrid w:val="0"/>
              <w:rPr>
                <w:rFonts w:cs="Tahoma"/>
              </w:rPr>
            </w:pPr>
            <w:r>
              <w:rPr>
                <w:rFonts w:cs="Tahoma"/>
              </w:rPr>
              <w:t>Практическое занятие - составить схему (кластер) – «Общество как система»</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3</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Общество и природа</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Взаимодействие общества и природы.</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Работа с терминами. Групповая работа</w:t>
            </w:r>
          </w:p>
        </w:tc>
      </w:tr>
      <w:tr w:rsidR="00A75248">
        <w:tc>
          <w:tcPr>
            <w:tcW w:w="461" w:type="dxa"/>
            <w:tcBorders>
              <w:left w:val="single" w:sz="4" w:space="0" w:color="000000"/>
              <w:bottom w:val="single" w:sz="4" w:space="0" w:color="000000"/>
            </w:tcBorders>
          </w:tcPr>
          <w:p w:rsidR="00A75248" w:rsidRDefault="00A75248">
            <w:pPr>
              <w:snapToGrid w:val="0"/>
              <w:rPr>
                <w:rFonts w:cs="Tahoma"/>
              </w:rPr>
            </w:pPr>
          </w:p>
        </w:tc>
        <w:tc>
          <w:tcPr>
            <w:tcW w:w="3065" w:type="dxa"/>
            <w:tcBorders>
              <w:left w:val="single" w:sz="4" w:space="0" w:color="000000"/>
              <w:bottom w:val="single" w:sz="4" w:space="0" w:color="000000"/>
            </w:tcBorders>
          </w:tcPr>
          <w:p w:rsidR="00A75248" w:rsidRDefault="00A75248">
            <w:pPr>
              <w:snapToGrid w:val="0"/>
              <w:ind w:left="12" w:right="12"/>
              <w:jc w:val="center"/>
              <w:rPr>
                <w:rFonts w:cs="Tahoma"/>
                <w:b/>
              </w:rPr>
            </w:pPr>
            <w:r>
              <w:rPr>
                <w:rFonts w:cs="Tahoma"/>
                <w:b/>
              </w:rPr>
              <w:t>Человек 2 часа</w:t>
            </w:r>
          </w:p>
        </w:tc>
        <w:tc>
          <w:tcPr>
            <w:tcW w:w="4093" w:type="dxa"/>
            <w:tcBorders>
              <w:left w:val="single" w:sz="4" w:space="0" w:color="000000"/>
              <w:bottom w:val="single" w:sz="4" w:space="0" w:color="000000"/>
            </w:tcBorders>
          </w:tcPr>
          <w:p w:rsidR="00A75248" w:rsidRDefault="00A75248">
            <w:pPr>
              <w:snapToGrid w:val="0"/>
              <w:rPr>
                <w:rFonts w:cs="Tahoma"/>
              </w:rPr>
            </w:pP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4</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Человек как биосоциальное существо</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Биологическое и социальное в человеке. Мышление и речь.</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Проект (работа в группах)</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5</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Деятельность и ее основные формы</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Деятельность человека и ее основные формы (труд, игра, учение). Мотивы деятельности. Духовный мир человека</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Практическая работа. Составление схемы (кластера) – деятельность и ее структура.</w:t>
            </w:r>
          </w:p>
          <w:p w:rsidR="00A75248" w:rsidRDefault="00A75248">
            <w:pPr>
              <w:snapToGrid w:val="0"/>
              <w:rPr>
                <w:rFonts w:cs="Tahoma"/>
              </w:rPr>
            </w:pPr>
            <w:r>
              <w:rPr>
                <w:rFonts w:cs="Tahoma"/>
              </w:rPr>
              <w:t>Беседа.</w:t>
            </w:r>
          </w:p>
        </w:tc>
      </w:tr>
      <w:tr w:rsidR="00A75248">
        <w:tc>
          <w:tcPr>
            <w:tcW w:w="461" w:type="dxa"/>
            <w:tcBorders>
              <w:left w:val="single" w:sz="4" w:space="0" w:color="000000"/>
              <w:bottom w:val="single" w:sz="4" w:space="0" w:color="000000"/>
            </w:tcBorders>
          </w:tcPr>
          <w:p w:rsidR="00A75248" w:rsidRDefault="00A75248">
            <w:pPr>
              <w:snapToGrid w:val="0"/>
              <w:rPr>
                <w:rFonts w:cs="Tahoma"/>
              </w:rPr>
            </w:pPr>
          </w:p>
        </w:tc>
        <w:tc>
          <w:tcPr>
            <w:tcW w:w="3065" w:type="dxa"/>
            <w:tcBorders>
              <w:left w:val="single" w:sz="4" w:space="0" w:color="000000"/>
              <w:bottom w:val="single" w:sz="4" w:space="0" w:color="000000"/>
            </w:tcBorders>
          </w:tcPr>
          <w:p w:rsidR="00A75248" w:rsidRDefault="00A75248">
            <w:pPr>
              <w:snapToGrid w:val="0"/>
              <w:jc w:val="center"/>
              <w:rPr>
                <w:rFonts w:cs="Tahoma"/>
                <w:b/>
              </w:rPr>
            </w:pPr>
            <w:r>
              <w:rPr>
                <w:rFonts w:cs="Tahoma"/>
                <w:b/>
              </w:rPr>
              <w:t>Сфера духовной культуры 5 часов</w:t>
            </w:r>
          </w:p>
        </w:tc>
        <w:tc>
          <w:tcPr>
            <w:tcW w:w="4093" w:type="dxa"/>
            <w:tcBorders>
              <w:left w:val="single" w:sz="4" w:space="0" w:color="000000"/>
              <w:bottom w:val="single" w:sz="4" w:space="0" w:color="000000"/>
            </w:tcBorders>
          </w:tcPr>
          <w:p w:rsidR="00A75248" w:rsidRDefault="00A75248">
            <w:pPr>
              <w:snapToGrid w:val="0"/>
              <w:rPr>
                <w:rFonts w:cs="Tahoma"/>
              </w:rPr>
            </w:pP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6</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Сфера духовной культуры общества</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Сфера духовной культуры и ее особенности. Культура личности и общества.</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7</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Социальные ценности и нормы</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Социальные ценности и нормы</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Изучении нового материала,</w:t>
            </w:r>
          </w:p>
          <w:p w:rsidR="00A75248" w:rsidRDefault="00A75248">
            <w:r>
              <w:t>Работа с документами,</w:t>
            </w:r>
          </w:p>
          <w:p w:rsidR="00A75248" w:rsidRDefault="00A75248">
            <w:r>
              <w:t>Проект</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8</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Основные принципы и нормы морали</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 xml:space="preserve">Мораль. Основные принципы и нормы морали. Гуманизм. </w:t>
            </w:r>
            <w:r>
              <w:rPr>
                <w:rFonts w:cs="Tahoma"/>
                <w:i/>
              </w:rPr>
              <w:t>Добро и зло</w:t>
            </w:r>
            <w:r>
              <w:rPr>
                <w:rFonts w:cs="Tahoma"/>
              </w:rPr>
              <w:t>. Долг и совесть. Моральный выбор. Моральный самоконтроль личности. Моральный идеал.</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Беседа,</w:t>
            </w:r>
          </w:p>
          <w:p w:rsidR="00A75248" w:rsidRDefault="00A75248">
            <w:pPr>
              <w:snapToGrid w:val="0"/>
              <w:rPr>
                <w:rFonts w:cs="Tahoma"/>
              </w:rPr>
            </w:pPr>
            <w:r>
              <w:rPr>
                <w:rFonts w:cs="Tahoma"/>
              </w:rPr>
              <w:t>работа с документами,</w:t>
            </w:r>
          </w:p>
          <w:p w:rsidR="00A75248" w:rsidRDefault="00A75248">
            <w:pPr>
              <w:snapToGrid w:val="0"/>
              <w:rPr>
                <w:rFonts w:cs="Tahoma"/>
              </w:rPr>
            </w:pPr>
            <w:r>
              <w:rPr>
                <w:rFonts w:cs="Tahoma"/>
              </w:rPr>
              <w:t>работа с терминами</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9</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Духовная культура современной России</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Тенденции развития духовной культуры в современной России. Патриотизм и гражданственность</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Работа со словарем,</w:t>
            </w:r>
          </w:p>
          <w:p w:rsidR="00A75248" w:rsidRDefault="00A75248">
            <w:r>
              <w:t>Работа с документами, работа с источниками социальной информации</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10</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Образование как часть духовной культуры</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Образование как способ передачи и усвоения знаний и человеческого опыта. Его значимость в условиях информационного общества. Возможности получения общего и профессионального образования в Российской Федерации</w:t>
            </w:r>
            <w:r>
              <w:rPr>
                <w:rFonts w:cs="Tahoma"/>
                <w:sz w:val="22"/>
              </w:rPr>
              <w:t xml:space="preserve">. </w:t>
            </w:r>
            <w:r>
              <w:rPr>
                <w:rFonts w:cs="Tahoma"/>
              </w:rPr>
              <w:t>Самообразование.</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 xml:space="preserve">Работа с документами, </w:t>
            </w:r>
          </w:p>
          <w:p w:rsidR="00A75248" w:rsidRDefault="00A75248">
            <w:pPr>
              <w:snapToGrid w:val="0"/>
              <w:rPr>
                <w:rFonts w:cs="Tahoma"/>
              </w:rPr>
            </w:pPr>
            <w:r>
              <w:rPr>
                <w:rFonts w:cs="Tahoma"/>
              </w:rPr>
              <w:t xml:space="preserve">Проект </w:t>
            </w:r>
          </w:p>
        </w:tc>
      </w:tr>
      <w:tr w:rsidR="00A75248">
        <w:tc>
          <w:tcPr>
            <w:tcW w:w="461" w:type="dxa"/>
            <w:tcBorders>
              <w:left w:val="single" w:sz="4" w:space="0" w:color="000000"/>
              <w:bottom w:val="single" w:sz="4" w:space="0" w:color="000000"/>
            </w:tcBorders>
          </w:tcPr>
          <w:p w:rsidR="00A75248" w:rsidRDefault="00A75248">
            <w:pPr>
              <w:snapToGrid w:val="0"/>
              <w:rPr>
                <w:rFonts w:cs="Tahoma"/>
              </w:rPr>
            </w:pPr>
          </w:p>
        </w:tc>
        <w:tc>
          <w:tcPr>
            <w:tcW w:w="3065" w:type="dxa"/>
            <w:tcBorders>
              <w:left w:val="single" w:sz="4" w:space="0" w:color="000000"/>
              <w:bottom w:val="single" w:sz="4" w:space="0" w:color="000000"/>
            </w:tcBorders>
          </w:tcPr>
          <w:p w:rsidR="00A75248" w:rsidRDefault="00A75248">
            <w:pPr>
              <w:snapToGrid w:val="0"/>
              <w:jc w:val="center"/>
              <w:rPr>
                <w:rFonts w:cs="Tahoma"/>
                <w:b/>
              </w:rPr>
            </w:pPr>
            <w:r>
              <w:rPr>
                <w:rFonts w:cs="Tahoma"/>
                <w:b/>
              </w:rPr>
              <w:t>Экономика</w:t>
            </w:r>
            <w:r>
              <w:rPr>
                <w:rFonts w:cs="Tahoma"/>
                <w:b/>
                <w:lang w:val="en-US"/>
              </w:rPr>
              <w:t xml:space="preserve"> 7 </w:t>
            </w:r>
            <w:r>
              <w:rPr>
                <w:rFonts w:cs="Tahoma"/>
                <w:b/>
              </w:rPr>
              <w:t>часов</w:t>
            </w:r>
          </w:p>
        </w:tc>
        <w:tc>
          <w:tcPr>
            <w:tcW w:w="4093" w:type="dxa"/>
            <w:tcBorders>
              <w:left w:val="single" w:sz="4" w:space="0" w:color="000000"/>
              <w:bottom w:val="single" w:sz="4" w:space="0" w:color="000000"/>
            </w:tcBorders>
          </w:tcPr>
          <w:p w:rsidR="00A75248" w:rsidRDefault="00A75248">
            <w:pPr>
              <w:snapToGrid w:val="0"/>
              <w:rPr>
                <w:rFonts w:cs="Tahoma"/>
              </w:rPr>
            </w:pP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11</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Экономика в жизни общества</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Экономика и ее роль в жизни общества.</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12</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Ресурсы и потребности</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Ресурсы и потребности. Ограниченность ресурсов.</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13-14</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Товары и услуги</w:t>
            </w:r>
          </w:p>
        </w:tc>
        <w:tc>
          <w:tcPr>
            <w:tcW w:w="4093" w:type="dxa"/>
            <w:tcBorders>
              <w:left w:val="single" w:sz="4" w:space="0" w:color="000000"/>
              <w:bottom w:val="single" w:sz="4" w:space="0" w:color="000000"/>
            </w:tcBorders>
          </w:tcPr>
          <w:p w:rsidR="00A75248" w:rsidRDefault="00A75248">
            <w:pPr>
              <w:snapToGrid w:val="0"/>
              <w:rPr>
                <w:rFonts w:cs="Tahoma"/>
                <w:i/>
              </w:rPr>
            </w:pPr>
            <w:r>
              <w:rPr>
                <w:rFonts w:cs="Tahoma"/>
              </w:rPr>
              <w:t>Товары и услуги. Обмен, торговля.</w:t>
            </w:r>
            <w:r>
              <w:rPr>
                <w:rFonts w:cs="Tahoma"/>
                <w:i/>
              </w:rPr>
              <w:t xml:space="preserve"> Формы торговли Реклама</w:t>
            </w:r>
            <w:r>
              <w:rPr>
                <w:rFonts w:cs="Tahoma"/>
              </w:rPr>
              <w:t xml:space="preserve">. </w:t>
            </w:r>
            <w:r>
              <w:rPr>
                <w:rFonts w:cs="Tahoma"/>
                <w:i/>
              </w:rPr>
              <w:t>Альтернативная стоимость (цена выбора).</w:t>
            </w:r>
          </w:p>
          <w:p w:rsidR="00A75248" w:rsidRDefault="00A75248">
            <w:pPr>
              <w:snapToGrid w:val="0"/>
              <w:rPr>
                <w:rFonts w:cs="Tahoma"/>
              </w:rPr>
            </w:pPr>
            <w:r>
              <w:rPr>
                <w:rFonts w:cs="Tahoma"/>
              </w:rPr>
              <w:t>Международная торговля</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Проект</w:t>
            </w:r>
          </w:p>
          <w:p w:rsidR="00A75248" w:rsidRDefault="00A75248">
            <w:r>
              <w:t>Работа с источниками социальной информации</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15</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Защита прав потребителей</w:t>
            </w:r>
          </w:p>
        </w:tc>
        <w:tc>
          <w:tcPr>
            <w:tcW w:w="4093" w:type="dxa"/>
            <w:tcBorders>
              <w:left w:val="single" w:sz="4" w:space="0" w:color="000000"/>
              <w:bottom w:val="single" w:sz="4" w:space="0" w:color="000000"/>
            </w:tcBorders>
          </w:tcPr>
          <w:p w:rsidR="00A75248" w:rsidRDefault="00A75248">
            <w:pPr>
              <w:snapToGrid w:val="0"/>
              <w:rPr>
                <w:rFonts w:cs="Tahoma"/>
                <w:i/>
              </w:rPr>
            </w:pPr>
            <w:r>
              <w:rPr>
                <w:rFonts w:cs="Tahoma"/>
                <w:i/>
              </w:rPr>
              <w:t>Экономические основы защиты прав потребителя.</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Работа с законодательными документами, решение практических задач</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16</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Деньги в экономике</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 xml:space="preserve">Деньги. Функции и формы денег. </w:t>
            </w:r>
            <w:r>
              <w:rPr>
                <w:rFonts w:cs="Tahoma"/>
                <w:i/>
              </w:rPr>
              <w:t>Инфляция. Обменные курсы валют</w:t>
            </w:r>
            <w:r>
              <w:rPr>
                <w:rFonts w:cs="Tahoma"/>
              </w:rPr>
              <w:t>.</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17</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Налоги и налогообложение.</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Налоги, прямые, косвенные налоги. Роль государства в экономике. Реальные и номинальные доходы.</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Работа с источниками социальной информации,</w:t>
            </w:r>
          </w:p>
          <w:p w:rsidR="00A75248" w:rsidRDefault="00A75248">
            <w:pPr>
              <w:snapToGrid w:val="0"/>
              <w:rPr>
                <w:rFonts w:cs="Tahoma"/>
              </w:rPr>
            </w:pPr>
            <w:r>
              <w:rPr>
                <w:rFonts w:cs="Tahoma"/>
              </w:rPr>
              <w:t>работа с документами</w:t>
            </w:r>
          </w:p>
        </w:tc>
      </w:tr>
      <w:tr w:rsidR="00A75248">
        <w:tc>
          <w:tcPr>
            <w:tcW w:w="461" w:type="dxa"/>
            <w:tcBorders>
              <w:left w:val="single" w:sz="4" w:space="0" w:color="000000"/>
              <w:bottom w:val="single" w:sz="4" w:space="0" w:color="000000"/>
            </w:tcBorders>
          </w:tcPr>
          <w:p w:rsidR="00A75248" w:rsidRDefault="00A75248">
            <w:pPr>
              <w:snapToGrid w:val="0"/>
              <w:rPr>
                <w:rFonts w:cs="Tahoma"/>
              </w:rPr>
            </w:pPr>
          </w:p>
        </w:tc>
        <w:tc>
          <w:tcPr>
            <w:tcW w:w="3065" w:type="dxa"/>
            <w:tcBorders>
              <w:left w:val="single" w:sz="4" w:space="0" w:color="000000"/>
              <w:bottom w:val="single" w:sz="4" w:space="0" w:color="000000"/>
            </w:tcBorders>
          </w:tcPr>
          <w:p w:rsidR="00A75248" w:rsidRDefault="00A75248">
            <w:pPr>
              <w:snapToGrid w:val="0"/>
              <w:jc w:val="center"/>
              <w:rPr>
                <w:rFonts w:cs="Tahoma"/>
                <w:b/>
              </w:rPr>
            </w:pPr>
            <w:r>
              <w:rPr>
                <w:rFonts w:cs="Tahoma"/>
                <w:b/>
              </w:rPr>
              <w:t>Социальная сфера 7 часов</w:t>
            </w:r>
          </w:p>
        </w:tc>
        <w:tc>
          <w:tcPr>
            <w:tcW w:w="4093" w:type="dxa"/>
            <w:tcBorders>
              <w:left w:val="single" w:sz="4" w:space="0" w:color="000000"/>
              <w:bottom w:val="single" w:sz="4" w:space="0" w:color="000000"/>
            </w:tcBorders>
          </w:tcPr>
          <w:p w:rsidR="00A75248" w:rsidRDefault="00A75248">
            <w:pPr>
              <w:snapToGrid w:val="0"/>
              <w:rPr>
                <w:rFonts w:cs="Tahoma"/>
              </w:rPr>
            </w:pP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18</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Социальная структура общества</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 xml:space="preserve">Социальная структура общества. Социальные группы и общности. </w:t>
            </w:r>
            <w:r>
              <w:rPr>
                <w:rFonts w:cs="Tahoma"/>
                <w:i/>
              </w:rPr>
              <w:t>Большие и малые социальные группы. Формальные и неформальные группы</w:t>
            </w:r>
            <w:r>
              <w:rPr>
                <w:rFonts w:cs="Tahoma"/>
              </w:rPr>
              <w:t>.</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19</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Социальные роли и статусы</w:t>
            </w:r>
          </w:p>
        </w:tc>
        <w:tc>
          <w:tcPr>
            <w:tcW w:w="4093" w:type="dxa"/>
            <w:tcBorders>
              <w:left w:val="single" w:sz="4" w:space="0" w:color="000000"/>
              <w:bottom w:val="single" w:sz="4" w:space="0" w:color="000000"/>
            </w:tcBorders>
          </w:tcPr>
          <w:p w:rsidR="00A75248" w:rsidRDefault="00A75248">
            <w:pPr>
              <w:snapToGrid w:val="0"/>
              <w:rPr>
                <w:rFonts w:cs="Tahoma"/>
                <w:i/>
              </w:rPr>
            </w:pPr>
            <w:r>
              <w:rPr>
                <w:rFonts w:cs="Tahoma"/>
                <w:i/>
              </w:rPr>
              <w:t xml:space="preserve">Социальная роль и социальный статус. </w:t>
            </w:r>
            <w:r>
              <w:rPr>
                <w:rFonts w:cs="Tahoma"/>
              </w:rPr>
              <w:t>Многообразие</w:t>
            </w:r>
            <w:r>
              <w:rPr>
                <w:rFonts w:cs="Tahoma"/>
                <w:i/>
              </w:rPr>
              <w:t xml:space="preserve"> с</w:t>
            </w:r>
            <w:r>
              <w:rPr>
                <w:rFonts w:cs="Tahoma"/>
              </w:rPr>
              <w:t xml:space="preserve">оциальных ролей в подростковом возрасте. </w:t>
            </w:r>
            <w:r>
              <w:rPr>
                <w:rFonts w:cs="Tahoma"/>
                <w:i/>
              </w:rPr>
              <w:t>Взаимосвязь «Я» и социальной роли.</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20</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Социальное неравенство</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Социальное неравенство.</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Проект</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21</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Человек и его ближайшее окружение</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Человек в малой группе. Общение. Роли человека в малой группе.</w:t>
            </w:r>
          </w:p>
          <w:p w:rsidR="00A75248" w:rsidRDefault="00A75248">
            <w:r>
              <w:t>Лидер. Человек и его ближайшее окружение.</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 xml:space="preserve">Работа с текстом, </w:t>
            </w:r>
          </w:p>
          <w:p w:rsidR="00A75248" w:rsidRDefault="00A75248">
            <w:pPr>
              <w:rPr>
                <w:rFonts w:cs="Tahoma"/>
              </w:rPr>
            </w:pPr>
            <w:r>
              <w:rPr>
                <w:rFonts w:cs="Tahoma"/>
              </w:rPr>
              <w:t>Работа со словарем</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22</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Общение и конфликты</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Межличностные отношения. Межличностные конфликты, их конструктивное разрешение. Пути достижения взаимопонимания. Свобода личности и коллектив.</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Работа с источниками социальной информации</w:t>
            </w:r>
          </w:p>
          <w:p w:rsidR="00A75248" w:rsidRDefault="00A75248">
            <w:pPr>
              <w:snapToGrid w:val="0"/>
              <w:rPr>
                <w:rFonts w:cs="Tahoma"/>
              </w:rPr>
            </w:pPr>
            <w:r>
              <w:rPr>
                <w:rFonts w:cs="Tahoma"/>
              </w:rPr>
              <w:t>Решение практических задач</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23</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Образ жизни</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Образ жизни. Социальная значимость здорового образа жизни.</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24</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Семья как малая группа</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Семья как малая группа. Межличностные отношения в семье. Этика семейных отношений. Отношения между поколениями.</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Ролевая игра,</w:t>
            </w:r>
          </w:p>
          <w:p w:rsidR="00A75248" w:rsidRDefault="00A75248">
            <w:pPr>
              <w:snapToGrid w:val="0"/>
              <w:rPr>
                <w:rFonts w:cs="Tahoma"/>
              </w:rPr>
            </w:pPr>
            <w:r>
              <w:rPr>
                <w:rFonts w:cs="Tahoma"/>
              </w:rPr>
              <w:t>проектная работа,</w:t>
            </w:r>
          </w:p>
          <w:p w:rsidR="00A75248" w:rsidRDefault="00A75248">
            <w:pPr>
              <w:snapToGrid w:val="0"/>
              <w:rPr>
                <w:rFonts w:cs="Tahoma"/>
              </w:rPr>
            </w:pPr>
            <w:r>
              <w:rPr>
                <w:rFonts w:cs="Tahoma"/>
              </w:rPr>
              <w:t>работа с документами</w:t>
            </w:r>
          </w:p>
        </w:tc>
      </w:tr>
      <w:tr w:rsidR="00A75248">
        <w:tc>
          <w:tcPr>
            <w:tcW w:w="461" w:type="dxa"/>
            <w:tcBorders>
              <w:left w:val="single" w:sz="4" w:space="0" w:color="000000"/>
              <w:bottom w:val="single" w:sz="4" w:space="0" w:color="000000"/>
            </w:tcBorders>
          </w:tcPr>
          <w:p w:rsidR="00A75248" w:rsidRDefault="00A75248">
            <w:pPr>
              <w:snapToGrid w:val="0"/>
              <w:rPr>
                <w:rFonts w:cs="Tahoma"/>
              </w:rPr>
            </w:pPr>
          </w:p>
        </w:tc>
        <w:tc>
          <w:tcPr>
            <w:tcW w:w="3065" w:type="dxa"/>
            <w:tcBorders>
              <w:left w:val="single" w:sz="4" w:space="0" w:color="000000"/>
              <w:bottom w:val="single" w:sz="4" w:space="0" w:color="000000"/>
            </w:tcBorders>
          </w:tcPr>
          <w:p w:rsidR="00A75248" w:rsidRDefault="00A75248">
            <w:pPr>
              <w:snapToGrid w:val="0"/>
              <w:jc w:val="center"/>
              <w:rPr>
                <w:rFonts w:cs="Tahoma"/>
                <w:b/>
              </w:rPr>
            </w:pPr>
            <w:r>
              <w:rPr>
                <w:rFonts w:cs="Tahoma"/>
                <w:b/>
              </w:rPr>
              <w:t>Политика и социальное управление 2 часа</w:t>
            </w:r>
          </w:p>
        </w:tc>
        <w:tc>
          <w:tcPr>
            <w:tcW w:w="4093" w:type="dxa"/>
            <w:tcBorders>
              <w:left w:val="single" w:sz="4" w:space="0" w:color="000000"/>
              <w:bottom w:val="single" w:sz="4" w:space="0" w:color="000000"/>
            </w:tcBorders>
          </w:tcPr>
          <w:p w:rsidR="00A75248" w:rsidRDefault="00A75248">
            <w:pPr>
              <w:snapToGrid w:val="0"/>
              <w:rPr>
                <w:rFonts w:cs="Tahoma"/>
              </w:rPr>
            </w:pP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25</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Роль политики в жизни общества</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Политика и власть. Роль политики в жизни общества. Основные направления политической деятельности. Разделение властей. Понятие и признаки государства.</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26</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 xml:space="preserve">Выборы в демократическом обществе </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Выборы. Отличительные черты выборов в демократическом обществе.</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Проектная работа</w:t>
            </w:r>
          </w:p>
        </w:tc>
      </w:tr>
      <w:tr w:rsidR="00A75248">
        <w:tc>
          <w:tcPr>
            <w:tcW w:w="461" w:type="dxa"/>
            <w:tcBorders>
              <w:left w:val="single" w:sz="4" w:space="0" w:color="000000"/>
              <w:bottom w:val="single" w:sz="4" w:space="0" w:color="000000"/>
            </w:tcBorders>
          </w:tcPr>
          <w:p w:rsidR="00A75248" w:rsidRDefault="00A75248">
            <w:pPr>
              <w:snapToGrid w:val="0"/>
              <w:rPr>
                <w:rFonts w:cs="Tahoma"/>
              </w:rPr>
            </w:pPr>
          </w:p>
        </w:tc>
        <w:tc>
          <w:tcPr>
            <w:tcW w:w="3065" w:type="dxa"/>
            <w:tcBorders>
              <w:left w:val="single" w:sz="4" w:space="0" w:color="000000"/>
              <w:bottom w:val="single" w:sz="4" w:space="0" w:color="000000"/>
            </w:tcBorders>
          </w:tcPr>
          <w:p w:rsidR="00A75248" w:rsidRDefault="00A75248">
            <w:pPr>
              <w:snapToGrid w:val="0"/>
              <w:jc w:val="center"/>
              <w:rPr>
                <w:rFonts w:cs="Tahoma"/>
                <w:b/>
              </w:rPr>
            </w:pPr>
            <w:r>
              <w:rPr>
                <w:rFonts w:cs="Tahoma"/>
                <w:b/>
              </w:rPr>
              <w:t>Право 7 часов</w:t>
            </w:r>
          </w:p>
        </w:tc>
        <w:tc>
          <w:tcPr>
            <w:tcW w:w="4093" w:type="dxa"/>
            <w:tcBorders>
              <w:left w:val="single" w:sz="4" w:space="0" w:color="000000"/>
              <w:bottom w:val="single" w:sz="4" w:space="0" w:color="000000"/>
            </w:tcBorders>
          </w:tcPr>
          <w:p w:rsidR="00A75248" w:rsidRDefault="00A75248">
            <w:pPr>
              <w:snapToGrid w:val="0"/>
              <w:rPr>
                <w:rFonts w:cs="Tahoma"/>
              </w:rPr>
            </w:pP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27</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Роль права в жизни общества</w:t>
            </w:r>
          </w:p>
        </w:tc>
        <w:tc>
          <w:tcPr>
            <w:tcW w:w="4093" w:type="dxa"/>
            <w:tcBorders>
              <w:left w:val="single" w:sz="4" w:space="0" w:color="000000"/>
              <w:bottom w:val="single" w:sz="4" w:space="0" w:color="000000"/>
            </w:tcBorders>
          </w:tcPr>
          <w:p w:rsidR="00A75248" w:rsidRDefault="00A75248">
            <w:pPr>
              <w:snapToGrid w:val="0"/>
              <w:rPr>
                <w:rFonts w:cs="Tahoma"/>
                <w:i/>
              </w:rPr>
            </w:pPr>
            <w:r>
              <w:rPr>
                <w:rFonts w:cs="Tahoma"/>
              </w:rPr>
              <w:t xml:space="preserve">Право и его роль в жизни общества и государства. </w:t>
            </w:r>
            <w:r>
              <w:rPr>
                <w:rFonts w:cs="Tahoma"/>
                <w:i/>
              </w:rPr>
              <w:t>Принципы права.</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Работа с документами</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28</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Правовой статус несовершеннолетних</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Особенности правового статуса несовершеннолетних.</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Изучение нового материала,</w:t>
            </w:r>
          </w:p>
          <w:p w:rsidR="00A75248" w:rsidRDefault="00A75248">
            <w:pPr>
              <w:snapToGrid w:val="0"/>
              <w:rPr>
                <w:rFonts w:cs="Tahoma"/>
              </w:rPr>
            </w:pPr>
            <w:r>
              <w:rPr>
                <w:rFonts w:cs="Tahoma"/>
              </w:rPr>
              <w:t>Работа с документами</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29</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Правонарушения, их виды и признаки</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Признаки и виды правонарушений. Виды нормативных правовых актов (законы, указы, постановления)</w:t>
            </w:r>
            <w:r>
              <w:rPr>
                <w:rStyle w:val="11"/>
                <w:rFonts w:cs="Tahoma"/>
              </w:rPr>
              <w:footnoteReference w:id="4"/>
            </w:r>
            <w:r>
              <w:rPr>
                <w:rFonts w:cs="Tahoma"/>
              </w:rPr>
              <w:t>.</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Работа с источниками социальной информации</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30</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Конституция и Президент РФ</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Конституция Российской Федерации. Президент Российской Федерации. Виды нормативных правовых актов (законы, указы, постановления).</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Работа с законодательными источниками</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31</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Правоохранительные органы</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Правоохранительные органы. Прокуратура. Адвокатура. Нотариат. Милиция.</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Работа с текстом, Экскурсия, Интервью с представителем правоохранительных органов</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32</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Правоотношения как форма общественных отношений</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Правоотношения как форма общественных отношений. Виды нормативных правовых актов (законы, указы, постановления).</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Работа со словарем</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33</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 xml:space="preserve">Взаимоотношения органов государственной власти и граждан </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Взаимоотношения органов государственной власти и граждан. Виды нормативных правовых актов (законы, указы, постановления).</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Деловая игра</w:t>
            </w:r>
          </w:p>
          <w:p w:rsidR="00A75248" w:rsidRDefault="00A75248">
            <w:pPr>
              <w:snapToGrid w:val="0"/>
              <w:rPr>
                <w:rFonts w:cs="Tahoma"/>
              </w:rPr>
            </w:pPr>
            <w:r>
              <w:rPr>
                <w:rFonts w:cs="Tahoma"/>
              </w:rPr>
              <w:t>работа с документами</w:t>
            </w:r>
          </w:p>
        </w:tc>
      </w:tr>
      <w:tr w:rsidR="00A75248">
        <w:tc>
          <w:tcPr>
            <w:tcW w:w="461" w:type="dxa"/>
            <w:tcBorders>
              <w:left w:val="single" w:sz="4" w:space="0" w:color="000000"/>
              <w:bottom w:val="single" w:sz="4" w:space="0" w:color="000000"/>
            </w:tcBorders>
          </w:tcPr>
          <w:p w:rsidR="00A75248" w:rsidRDefault="00A75248">
            <w:pPr>
              <w:snapToGrid w:val="0"/>
              <w:rPr>
                <w:rFonts w:cs="Tahoma"/>
              </w:rPr>
            </w:pPr>
            <w:r>
              <w:rPr>
                <w:rFonts w:cs="Tahoma"/>
              </w:rPr>
              <w:t>34-35</w:t>
            </w:r>
          </w:p>
        </w:tc>
        <w:tc>
          <w:tcPr>
            <w:tcW w:w="3065" w:type="dxa"/>
            <w:tcBorders>
              <w:left w:val="single" w:sz="4" w:space="0" w:color="000000"/>
              <w:bottom w:val="single" w:sz="4" w:space="0" w:color="000000"/>
            </w:tcBorders>
          </w:tcPr>
          <w:p w:rsidR="00A75248" w:rsidRDefault="00A75248">
            <w:pPr>
              <w:snapToGrid w:val="0"/>
              <w:rPr>
                <w:rFonts w:cs="Tahoma"/>
              </w:rPr>
            </w:pPr>
            <w:r>
              <w:rPr>
                <w:rFonts w:cs="Tahoma"/>
              </w:rPr>
              <w:t>Итоговое занятие</w:t>
            </w:r>
          </w:p>
        </w:tc>
        <w:tc>
          <w:tcPr>
            <w:tcW w:w="4093" w:type="dxa"/>
            <w:tcBorders>
              <w:left w:val="single" w:sz="4" w:space="0" w:color="000000"/>
              <w:bottom w:val="single" w:sz="4" w:space="0" w:color="000000"/>
            </w:tcBorders>
          </w:tcPr>
          <w:p w:rsidR="00A75248" w:rsidRDefault="00A75248">
            <w:pPr>
              <w:snapToGrid w:val="0"/>
              <w:rPr>
                <w:rFonts w:cs="Tahoma"/>
              </w:rPr>
            </w:pPr>
            <w:r>
              <w:rPr>
                <w:rFonts w:cs="Tahoma"/>
              </w:rPr>
              <w:t>Итоговое повторение, итоговый контроль</w:t>
            </w:r>
          </w:p>
        </w:tc>
        <w:tc>
          <w:tcPr>
            <w:tcW w:w="2262" w:type="dxa"/>
            <w:tcBorders>
              <w:left w:val="single" w:sz="4" w:space="0" w:color="000000"/>
              <w:bottom w:val="single" w:sz="4" w:space="0" w:color="000000"/>
              <w:right w:val="single" w:sz="4" w:space="0" w:color="000000"/>
            </w:tcBorders>
          </w:tcPr>
          <w:p w:rsidR="00A75248" w:rsidRDefault="00A75248">
            <w:pPr>
              <w:snapToGrid w:val="0"/>
              <w:rPr>
                <w:rFonts w:cs="Tahoma"/>
              </w:rPr>
            </w:pPr>
            <w:r>
              <w:rPr>
                <w:rFonts w:cs="Tahoma"/>
              </w:rPr>
              <w:t>Контрольная работа,</w:t>
            </w:r>
          </w:p>
          <w:p w:rsidR="00A75248" w:rsidRDefault="00A75248">
            <w:pPr>
              <w:snapToGrid w:val="0"/>
              <w:rPr>
                <w:rFonts w:cs="Tahoma"/>
              </w:rPr>
            </w:pPr>
            <w:r>
              <w:rPr>
                <w:rFonts w:cs="Tahoma"/>
              </w:rPr>
              <w:t>Экскурсия,</w:t>
            </w:r>
          </w:p>
        </w:tc>
      </w:tr>
    </w:tbl>
    <w:p w:rsidR="00A75248" w:rsidRDefault="00A75248">
      <w:pPr>
        <w:rPr>
          <w:rFonts w:cs="Tahoma"/>
        </w:rPr>
      </w:pPr>
      <w:r>
        <w:br w:type="page"/>
      </w:r>
      <w:r>
        <w:rPr>
          <w:rFonts w:cs="Tahoma"/>
        </w:rPr>
        <w:t>Приложение 3.</w:t>
      </w:r>
    </w:p>
    <w:p w:rsidR="00A75248" w:rsidRDefault="00A75248">
      <w:pPr>
        <w:pStyle w:val="310"/>
        <w:spacing w:line="240" w:lineRule="auto"/>
        <w:jc w:val="center"/>
        <w:rPr>
          <w:rFonts w:cs="Tahoma"/>
        </w:rPr>
      </w:pPr>
      <w:r>
        <w:rPr>
          <w:rFonts w:cs="Tahoma"/>
        </w:rPr>
        <w:t>Дополнительная литература.</w:t>
      </w:r>
    </w:p>
    <w:p w:rsidR="00A75248" w:rsidRDefault="00A75248">
      <w:pPr>
        <w:pStyle w:val="310"/>
        <w:spacing w:line="240" w:lineRule="auto"/>
        <w:jc w:val="center"/>
        <w:rPr>
          <w:rFonts w:cs="Tahoma"/>
        </w:rPr>
      </w:pPr>
    </w:p>
    <w:p w:rsidR="00A75248" w:rsidRDefault="00A75248">
      <w:pPr>
        <w:pStyle w:val="310"/>
        <w:numPr>
          <w:ilvl w:val="0"/>
          <w:numId w:val="7"/>
        </w:numPr>
        <w:tabs>
          <w:tab w:val="left" w:pos="720"/>
        </w:tabs>
        <w:spacing w:line="240" w:lineRule="auto"/>
        <w:jc w:val="left"/>
        <w:rPr>
          <w:rFonts w:cs="Tahoma"/>
        </w:rPr>
      </w:pPr>
      <w:r>
        <w:rPr>
          <w:rFonts w:cs="Tahoma"/>
        </w:rPr>
        <w:t>Конституция РФ</w:t>
      </w:r>
    </w:p>
    <w:p w:rsidR="00A75248" w:rsidRDefault="00A75248">
      <w:pPr>
        <w:pStyle w:val="310"/>
        <w:numPr>
          <w:ilvl w:val="0"/>
          <w:numId w:val="7"/>
        </w:numPr>
        <w:tabs>
          <w:tab w:val="left" w:pos="720"/>
        </w:tabs>
        <w:spacing w:line="240" w:lineRule="auto"/>
        <w:jc w:val="left"/>
        <w:rPr>
          <w:rFonts w:cs="Tahoma"/>
        </w:rPr>
      </w:pPr>
      <w:r>
        <w:rPr>
          <w:rFonts w:cs="Tahoma"/>
        </w:rPr>
        <w:t>ФЗ «Об образовании»</w:t>
      </w:r>
    </w:p>
    <w:p w:rsidR="00A75248" w:rsidRDefault="00A75248">
      <w:pPr>
        <w:pStyle w:val="310"/>
        <w:numPr>
          <w:ilvl w:val="0"/>
          <w:numId w:val="7"/>
        </w:numPr>
        <w:tabs>
          <w:tab w:val="left" w:pos="720"/>
        </w:tabs>
        <w:spacing w:line="240" w:lineRule="auto"/>
        <w:jc w:val="left"/>
        <w:rPr>
          <w:rFonts w:cs="Tahoma"/>
        </w:rPr>
      </w:pPr>
      <w:r>
        <w:rPr>
          <w:rFonts w:cs="Tahoma"/>
        </w:rPr>
        <w:t>Гражданско-процессуальный кодекс РФ</w:t>
      </w:r>
    </w:p>
    <w:p w:rsidR="00A75248" w:rsidRDefault="00A75248">
      <w:pPr>
        <w:pStyle w:val="310"/>
        <w:numPr>
          <w:ilvl w:val="0"/>
          <w:numId w:val="7"/>
        </w:numPr>
        <w:tabs>
          <w:tab w:val="left" w:pos="720"/>
        </w:tabs>
        <w:spacing w:line="240" w:lineRule="auto"/>
        <w:jc w:val="left"/>
        <w:rPr>
          <w:rFonts w:cs="Tahoma"/>
        </w:rPr>
      </w:pPr>
      <w:r>
        <w:rPr>
          <w:rFonts w:cs="Tahoma"/>
        </w:rPr>
        <w:t>Уголовный кодекс РФ</w:t>
      </w:r>
    </w:p>
    <w:p w:rsidR="00A75248" w:rsidRDefault="00A75248">
      <w:pPr>
        <w:pStyle w:val="310"/>
        <w:numPr>
          <w:ilvl w:val="0"/>
          <w:numId w:val="7"/>
        </w:numPr>
        <w:tabs>
          <w:tab w:val="left" w:pos="720"/>
        </w:tabs>
        <w:spacing w:line="240" w:lineRule="auto"/>
        <w:jc w:val="left"/>
        <w:rPr>
          <w:rFonts w:cs="Tahoma"/>
        </w:rPr>
      </w:pPr>
      <w:r>
        <w:rPr>
          <w:rFonts w:cs="Tahoma"/>
        </w:rPr>
        <w:t>Семейный кодекс РФ</w:t>
      </w:r>
    </w:p>
    <w:p w:rsidR="00A75248" w:rsidRDefault="00A75248">
      <w:pPr>
        <w:pStyle w:val="310"/>
        <w:numPr>
          <w:ilvl w:val="0"/>
          <w:numId w:val="7"/>
        </w:numPr>
        <w:tabs>
          <w:tab w:val="left" w:pos="720"/>
        </w:tabs>
        <w:spacing w:line="240" w:lineRule="auto"/>
        <w:jc w:val="left"/>
        <w:rPr>
          <w:rFonts w:cs="Tahoma"/>
        </w:rPr>
      </w:pPr>
      <w:r>
        <w:rPr>
          <w:rFonts w:cs="Tahoma"/>
        </w:rPr>
        <w:t>Певцова Е., Миков П., Лимоне П., Ансалони Д. «Право в нашей жизни». М., 2007.</w:t>
      </w:r>
    </w:p>
    <w:p w:rsidR="00A75248" w:rsidRDefault="00A75248">
      <w:pPr>
        <w:pStyle w:val="310"/>
        <w:numPr>
          <w:ilvl w:val="0"/>
          <w:numId w:val="7"/>
        </w:numPr>
        <w:tabs>
          <w:tab w:val="left" w:pos="720"/>
        </w:tabs>
        <w:spacing w:line="240" w:lineRule="auto"/>
        <w:jc w:val="left"/>
        <w:rPr>
          <w:rFonts w:cs="Tahoma"/>
        </w:rPr>
      </w:pPr>
      <w:r>
        <w:rPr>
          <w:rFonts w:cs="Tahoma"/>
        </w:rPr>
        <w:t>О выборах и избирательном праве: Материалы для проведения урока в образовательных учреждениях Ярославской области. Ярославль, 2007.</w:t>
      </w:r>
    </w:p>
    <w:p w:rsidR="00A75248" w:rsidRDefault="00A75248">
      <w:pPr>
        <w:pStyle w:val="310"/>
        <w:spacing w:line="240" w:lineRule="auto"/>
        <w:jc w:val="center"/>
        <w:rPr>
          <w:rFonts w:cs="Tahoma"/>
        </w:rPr>
      </w:pPr>
    </w:p>
    <w:p w:rsidR="00A75248" w:rsidRDefault="00A75248">
      <w:pPr>
        <w:pStyle w:val="310"/>
        <w:spacing w:line="240" w:lineRule="auto"/>
        <w:jc w:val="center"/>
        <w:rPr>
          <w:rFonts w:cs="Tahoma"/>
        </w:rPr>
      </w:pPr>
      <w:r>
        <w:rPr>
          <w:rFonts w:cs="Tahoma"/>
        </w:rPr>
        <w:t>Сетевые ресурсы</w:t>
      </w:r>
    </w:p>
    <w:p w:rsidR="00A75248" w:rsidRDefault="00A75248">
      <w:pPr>
        <w:pStyle w:val="310"/>
        <w:spacing w:line="240" w:lineRule="auto"/>
        <w:jc w:val="center"/>
        <w:rPr>
          <w:rFonts w:cs="Tahom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21"/>
        <w:gridCol w:w="2325"/>
        <w:gridCol w:w="6596"/>
      </w:tblGrid>
      <w:tr w:rsidR="00A75248">
        <w:tc>
          <w:tcPr>
            <w:tcW w:w="721" w:type="dxa"/>
            <w:tcBorders>
              <w:top w:val="single" w:sz="1" w:space="0" w:color="000000"/>
              <w:left w:val="single" w:sz="1" w:space="0" w:color="000000"/>
              <w:bottom w:val="single" w:sz="1" w:space="0" w:color="000000"/>
            </w:tcBorders>
          </w:tcPr>
          <w:p w:rsidR="00A75248" w:rsidRDefault="00A75248">
            <w:pPr>
              <w:pStyle w:val="af1"/>
              <w:snapToGrid w:val="0"/>
              <w:rPr>
                <w:rFonts w:cs="Tahoma"/>
              </w:rPr>
            </w:pPr>
            <w:r>
              <w:rPr>
                <w:rFonts w:cs="Tahoma"/>
              </w:rPr>
              <w:t>1</w:t>
            </w:r>
          </w:p>
        </w:tc>
        <w:tc>
          <w:tcPr>
            <w:tcW w:w="2325" w:type="dxa"/>
            <w:tcBorders>
              <w:top w:val="single" w:sz="1" w:space="0" w:color="000000"/>
              <w:left w:val="single" w:sz="1" w:space="0" w:color="000000"/>
              <w:bottom w:val="single" w:sz="1" w:space="0" w:color="000000"/>
            </w:tcBorders>
          </w:tcPr>
          <w:p w:rsidR="00A75248" w:rsidRDefault="00A75248">
            <w:pPr>
              <w:pStyle w:val="310"/>
              <w:snapToGrid w:val="0"/>
              <w:spacing w:line="240" w:lineRule="auto"/>
              <w:ind w:firstLine="0"/>
              <w:jc w:val="left"/>
              <w:rPr>
                <w:rFonts w:cs="Tahoma"/>
              </w:rPr>
            </w:pPr>
            <w:r w:rsidRPr="00D1095C">
              <w:t>адрес</w:t>
            </w:r>
          </w:p>
        </w:tc>
        <w:tc>
          <w:tcPr>
            <w:tcW w:w="6596" w:type="dxa"/>
            <w:tcBorders>
              <w:top w:val="single" w:sz="1" w:space="0" w:color="000000"/>
              <w:left w:val="single" w:sz="1" w:space="0" w:color="000000"/>
              <w:bottom w:val="single" w:sz="1" w:space="0" w:color="000000"/>
              <w:right w:val="single" w:sz="1" w:space="0" w:color="000000"/>
            </w:tcBorders>
          </w:tcPr>
          <w:p w:rsidR="00A75248" w:rsidRDefault="00A75248">
            <w:pPr>
              <w:pStyle w:val="af1"/>
              <w:snapToGrid w:val="0"/>
              <w:rPr>
                <w:rFonts w:cs="Tahoma"/>
              </w:rPr>
            </w:pPr>
            <w:r>
              <w:rPr>
                <w:rFonts w:cs="Tahoma"/>
              </w:rPr>
              <w:t>Содержание ресурса</w:t>
            </w:r>
          </w:p>
        </w:tc>
      </w:tr>
      <w:tr w:rsidR="00A75248">
        <w:tc>
          <w:tcPr>
            <w:tcW w:w="721" w:type="dxa"/>
            <w:tcBorders>
              <w:left w:val="single" w:sz="1" w:space="0" w:color="000000"/>
              <w:bottom w:val="single" w:sz="1" w:space="0" w:color="000000"/>
            </w:tcBorders>
          </w:tcPr>
          <w:p w:rsidR="00A75248" w:rsidRDefault="00A75248">
            <w:pPr>
              <w:pStyle w:val="af1"/>
              <w:snapToGrid w:val="0"/>
              <w:rPr>
                <w:rFonts w:cs="Tahoma"/>
              </w:rPr>
            </w:pPr>
          </w:p>
        </w:tc>
        <w:tc>
          <w:tcPr>
            <w:tcW w:w="2325" w:type="dxa"/>
            <w:tcBorders>
              <w:left w:val="single" w:sz="1" w:space="0" w:color="000000"/>
              <w:bottom w:val="single" w:sz="1" w:space="0" w:color="000000"/>
            </w:tcBorders>
          </w:tcPr>
          <w:p w:rsidR="00A75248" w:rsidRDefault="00A75248">
            <w:pPr>
              <w:pStyle w:val="310"/>
              <w:snapToGrid w:val="0"/>
              <w:spacing w:line="240" w:lineRule="auto"/>
              <w:ind w:firstLine="0"/>
              <w:jc w:val="left"/>
              <w:rPr>
                <w:rFonts w:cs="Tahoma"/>
              </w:rPr>
            </w:pPr>
            <w:r w:rsidRPr="00D1095C">
              <w:t>www.mon.gov.ru</w:t>
            </w:r>
          </w:p>
        </w:tc>
        <w:tc>
          <w:tcPr>
            <w:tcW w:w="6596" w:type="dxa"/>
            <w:tcBorders>
              <w:left w:val="single" w:sz="1" w:space="0" w:color="000000"/>
              <w:bottom w:val="single" w:sz="1" w:space="0" w:color="000000"/>
              <w:right w:val="single" w:sz="1" w:space="0" w:color="000000"/>
            </w:tcBorders>
          </w:tcPr>
          <w:p w:rsidR="00A75248" w:rsidRDefault="00A75248">
            <w:pPr>
              <w:pStyle w:val="af1"/>
              <w:snapToGrid w:val="0"/>
              <w:rPr>
                <w:rFonts w:cs="Tahoma"/>
              </w:rPr>
            </w:pPr>
            <w:r>
              <w:rPr>
                <w:rFonts w:cs="Tahoma"/>
              </w:rPr>
              <w:t>Государственные образовательные стандарты</w:t>
            </w:r>
          </w:p>
          <w:p w:rsidR="00A75248" w:rsidRDefault="00A75248">
            <w:pPr>
              <w:pStyle w:val="af1"/>
              <w:rPr>
                <w:rFonts w:cs="Tahoma"/>
              </w:rPr>
            </w:pPr>
            <w:r>
              <w:rPr>
                <w:rFonts w:cs="Tahoma"/>
              </w:rPr>
              <w:t>Примерные программы</w:t>
            </w:r>
          </w:p>
          <w:p w:rsidR="00A75248" w:rsidRDefault="00A75248">
            <w:pPr>
              <w:pStyle w:val="af1"/>
              <w:rPr>
                <w:rFonts w:cs="Tahoma"/>
              </w:rPr>
            </w:pPr>
            <w:r>
              <w:rPr>
                <w:rFonts w:cs="Tahoma"/>
              </w:rPr>
              <w:t>БУП</w:t>
            </w:r>
          </w:p>
        </w:tc>
      </w:tr>
      <w:tr w:rsidR="00A75248">
        <w:tc>
          <w:tcPr>
            <w:tcW w:w="721" w:type="dxa"/>
            <w:tcBorders>
              <w:left w:val="single" w:sz="1" w:space="0" w:color="000000"/>
              <w:bottom w:val="single" w:sz="1" w:space="0" w:color="000000"/>
            </w:tcBorders>
          </w:tcPr>
          <w:p w:rsidR="00A75248" w:rsidRDefault="00A75248">
            <w:pPr>
              <w:pStyle w:val="af1"/>
              <w:snapToGrid w:val="0"/>
              <w:rPr>
                <w:rFonts w:cs="Tahoma"/>
              </w:rPr>
            </w:pPr>
          </w:p>
        </w:tc>
        <w:tc>
          <w:tcPr>
            <w:tcW w:w="2325" w:type="dxa"/>
            <w:tcBorders>
              <w:left w:val="single" w:sz="1" w:space="0" w:color="000000"/>
              <w:bottom w:val="single" w:sz="1" w:space="0" w:color="000000"/>
            </w:tcBorders>
          </w:tcPr>
          <w:p w:rsidR="00A75248" w:rsidRDefault="00A75248">
            <w:pPr>
              <w:pStyle w:val="310"/>
              <w:snapToGrid w:val="0"/>
              <w:spacing w:line="240" w:lineRule="auto"/>
              <w:ind w:firstLine="0"/>
              <w:jc w:val="left"/>
              <w:rPr>
                <w:rFonts w:cs="Tahoma"/>
              </w:rPr>
            </w:pPr>
            <w:r w:rsidRPr="00D1095C">
              <w:t>www.fipi.ru</w:t>
            </w:r>
          </w:p>
        </w:tc>
        <w:tc>
          <w:tcPr>
            <w:tcW w:w="6596" w:type="dxa"/>
            <w:tcBorders>
              <w:left w:val="single" w:sz="1" w:space="0" w:color="000000"/>
              <w:bottom w:val="single" w:sz="1" w:space="0" w:color="000000"/>
              <w:right w:val="single" w:sz="1" w:space="0" w:color="000000"/>
            </w:tcBorders>
          </w:tcPr>
          <w:p w:rsidR="00A75248" w:rsidRDefault="00A75248">
            <w:pPr>
              <w:pStyle w:val="af1"/>
              <w:snapToGrid w:val="0"/>
              <w:rPr>
                <w:rFonts w:cs="Tahoma"/>
              </w:rPr>
            </w:pPr>
            <w:r>
              <w:rPr>
                <w:rFonts w:cs="Tahoma"/>
              </w:rPr>
              <w:t>Демоверсии ЕГЭ</w:t>
            </w:r>
          </w:p>
          <w:p w:rsidR="00A75248" w:rsidRDefault="00A75248">
            <w:pPr>
              <w:pStyle w:val="af1"/>
              <w:rPr>
                <w:rFonts w:cs="Tahoma"/>
              </w:rPr>
            </w:pPr>
            <w:r>
              <w:rPr>
                <w:rFonts w:cs="Tahoma"/>
              </w:rPr>
              <w:t>Тренировочное тестирование</w:t>
            </w:r>
          </w:p>
          <w:p w:rsidR="00A75248" w:rsidRDefault="00A75248">
            <w:pPr>
              <w:pStyle w:val="af1"/>
              <w:rPr>
                <w:rFonts w:cs="Tahoma"/>
              </w:rPr>
            </w:pPr>
            <w:r>
              <w:rPr>
                <w:rFonts w:cs="Tahoma"/>
              </w:rPr>
              <w:t>Методические письма</w:t>
            </w:r>
          </w:p>
        </w:tc>
      </w:tr>
      <w:tr w:rsidR="00A75248">
        <w:tc>
          <w:tcPr>
            <w:tcW w:w="721" w:type="dxa"/>
            <w:tcBorders>
              <w:left w:val="single" w:sz="1" w:space="0" w:color="000000"/>
              <w:bottom w:val="single" w:sz="1" w:space="0" w:color="000000"/>
            </w:tcBorders>
          </w:tcPr>
          <w:p w:rsidR="00A75248" w:rsidRDefault="00A75248">
            <w:pPr>
              <w:pStyle w:val="af1"/>
              <w:snapToGrid w:val="0"/>
              <w:rPr>
                <w:rFonts w:cs="Tahoma"/>
              </w:rPr>
            </w:pPr>
          </w:p>
        </w:tc>
        <w:tc>
          <w:tcPr>
            <w:tcW w:w="2325" w:type="dxa"/>
            <w:tcBorders>
              <w:left w:val="single" w:sz="1" w:space="0" w:color="000000"/>
              <w:bottom w:val="single" w:sz="1" w:space="0" w:color="000000"/>
            </w:tcBorders>
          </w:tcPr>
          <w:p w:rsidR="00A75248" w:rsidRDefault="00A75248">
            <w:pPr>
              <w:pStyle w:val="310"/>
              <w:snapToGrid w:val="0"/>
              <w:spacing w:line="240" w:lineRule="auto"/>
              <w:ind w:firstLine="0"/>
              <w:jc w:val="left"/>
              <w:rPr>
                <w:rFonts w:cs="Tahoma"/>
              </w:rPr>
            </w:pPr>
            <w:r w:rsidRPr="00D1095C">
              <w:t>www.philosophy.ru</w:t>
            </w:r>
          </w:p>
        </w:tc>
        <w:tc>
          <w:tcPr>
            <w:tcW w:w="6596" w:type="dxa"/>
            <w:tcBorders>
              <w:left w:val="single" w:sz="1" w:space="0" w:color="000000"/>
              <w:bottom w:val="single" w:sz="1" w:space="0" w:color="000000"/>
              <w:right w:val="single" w:sz="1" w:space="0" w:color="000000"/>
            </w:tcBorders>
          </w:tcPr>
          <w:p w:rsidR="00A75248" w:rsidRDefault="00A75248">
            <w:pPr>
              <w:pStyle w:val="af1"/>
              <w:snapToGrid w:val="0"/>
              <w:rPr>
                <w:rFonts w:cs="Tahoma"/>
              </w:rPr>
            </w:pPr>
            <w:r>
              <w:rPr>
                <w:rFonts w:cs="Tahoma"/>
              </w:rPr>
              <w:t>Философия в образовании</w:t>
            </w:r>
          </w:p>
        </w:tc>
      </w:tr>
      <w:tr w:rsidR="00A75248">
        <w:tc>
          <w:tcPr>
            <w:tcW w:w="721" w:type="dxa"/>
            <w:tcBorders>
              <w:left w:val="single" w:sz="1" w:space="0" w:color="000000"/>
              <w:bottom w:val="single" w:sz="1" w:space="0" w:color="000000"/>
            </w:tcBorders>
          </w:tcPr>
          <w:p w:rsidR="00A75248" w:rsidRDefault="00A75248">
            <w:pPr>
              <w:pStyle w:val="af1"/>
              <w:snapToGrid w:val="0"/>
              <w:rPr>
                <w:rFonts w:cs="Tahoma"/>
              </w:rPr>
            </w:pPr>
          </w:p>
        </w:tc>
        <w:tc>
          <w:tcPr>
            <w:tcW w:w="2325" w:type="dxa"/>
            <w:tcBorders>
              <w:left w:val="single" w:sz="1" w:space="0" w:color="000000"/>
              <w:bottom w:val="single" w:sz="1" w:space="0" w:color="000000"/>
            </w:tcBorders>
          </w:tcPr>
          <w:p w:rsidR="00A75248" w:rsidRDefault="00A75248">
            <w:pPr>
              <w:pStyle w:val="310"/>
              <w:snapToGrid w:val="0"/>
              <w:spacing w:line="240" w:lineRule="auto"/>
              <w:ind w:firstLine="0"/>
              <w:jc w:val="left"/>
              <w:rPr>
                <w:rFonts w:cs="Tahoma"/>
              </w:rPr>
            </w:pPr>
            <w:r w:rsidRPr="00D1095C">
              <w:t>http://window.edu.ru</w:t>
            </w:r>
          </w:p>
        </w:tc>
        <w:tc>
          <w:tcPr>
            <w:tcW w:w="6596" w:type="dxa"/>
            <w:tcBorders>
              <w:left w:val="single" w:sz="1" w:space="0" w:color="000000"/>
              <w:bottom w:val="single" w:sz="1" w:space="0" w:color="000000"/>
              <w:right w:val="single" w:sz="1" w:space="0" w:color="000000"/>
            </w:tcBorders>
          </w:tcPr>
          <w:p w:rsidR="00A75248" w:rsidRDefault="00A75248">
            <w:pPr>
              <w:pStyle w:val="af1"/>
              <w:snapToGrid w:val="0"/>
              <w:rPr>
                <w:rFonts w:cs="Tahoma"/>
              </w:rPr>
            </w:pPr>
            <w:r>
              <w:rPr>
                <w:rFonts w:cs="Tahoma"/>
              </w:rPr>
              <w:t>Сборники элективных учебных предметов по гуманитарным дисциплинам</w:t>
            </w:r>
          </w:p>
          <w:p w:rsidR="00A75248" w:rsidRDefault="00A75248">
            <w:pPr>
              <w:pStyle w:val="af1"/>
              <w:rPr>
                <w:rFonts w:cs="Tahoma"/>
              </w:rPr>
            </w:pPr>
            <w:r>
              <w:rPr>
                <w:rFonts w:cs="Tahoma"/>
              </w:rPr>
              <w:t>Методические рекомендации по изучению курса «Обществознание» в 10-11 классах</w:t>
            </w:r>
          </w:p>
        </w:tc>
      </w:tr>
      <w:tr w:rsidR="00A75248">
        <w:tc>
          <w:tcPr>
            <w:tcW w:w="721" w:type="dxa"/>
            <w:tcBorders>
              <w:left w:val="single" w:sz="1" w:space="0" w:color="000000"/>
              <w:bottom w:val="single" w:sz="1" w:space="0" w:color="000000"/>
            </w:tcBorders>
          </w:tcPr>
          <w:p w:rsidR="00A75248" w:rsidRDefault="00A75248">
            <w:pPr>
              <w:pStyle w:val="af1"/>
              <w:snapToGrid w:val="0"/>
              <w:rPr>
                <w:rFonts w:cs="Tahoma"/>
              </w:rPr>
            </w:pPr>
          </w:p>
        </w:tc>
        <w:tc>
          <w:tcPr>
            <w:tcW w:w="2325" w:type="dxa"/>
            <w:tcBorders>
              <w:left w:val="single" w:sz="1" w:space="0" w:color="000000"/>
              <w:bottom w:val="single" w:sz="1" w:space="0" w:color="000000"/>
            </w:tcBorders>
          </w:tcPr>
          <w:p w:rsidR="00A75248" w:rsidRDefault="00A75248">
            <w:pPr>
              <w:pStyle w:val="af1"/>
              <w:snapToGrid w:val="0"/>
              <w:rPr>
                <w:rFonts w:cs="Tahoma"/>
              </w:rPr>
            </w:pPr>
            <w:r w:rsidRPr="00D1095C">
              <w:t>www.gks.ru</w:t>
            </w:r>
          </w:p>
        </w:tc>
        <w:tc>
          <w:tcPr>
            <w:tcW w:w="6596" w:type="dxa"/>
            <w:tcBorders>
              <w:left w:val="single" w:sz="1" w:space="0" w:color="000000"/>
              <w:bottom w:val="single" w:sz="1" w:space="0" w:color="000000"/>
              <w:right w:val="single" w:sz="1" w:space="0" w:color="000000"/>
            </w:tcBorders>
          </w:tcPr>
          <w:p w:rsidR="00A75248" w:rsidRDefault="00A75248">
            <w:pPr>
              <w:pStyle w:val="af1"/>
              <w:snapToGrid w:val="0"/>
              <w:rPr>
                <w:rFonts w:cs="Tahoma"/>
              </w:rPr>
            </w:pPr>
            <w:r>
              <w:rPr>
                <w:rFonts w:cs="Tahoma"/>
              </w:rPr>
              <w:t xml:space="preserve">Официальный сайт Госкомстата. </w:t>
            </w:r>
          </w:p>
          <w:p w:rsidR="00A75248" w:rsidRDefault="00A75248">
            <w:pPr>
              <w:pStyle w:val="af1"/>
              <w:rPr>
                <w:rFonts w:cs="Tahoma"/>
              </w:rPr>
            </w:pPr>
            <w:r>
              <w:rPr>
                <w:rFonts w:cs="Tahoma"/>
              </w:rPr>
              <w:t>Статистические, демографические таблицы (ХХ – начало XXI вв.)</w:t>
            </w:r>
          </w:p>
        </w:tc>
      </w:tr>
    </w:tbl>
    <w:p w:rsidR="00A75248" w:rsidRDefault="00A75248">
      <w:pPr>
        <w:pStyle w:val="310"/>
        <w:spacing w:line="240" w:lineRule="auto"/>
        <w:jc w:val="center"/>
        <w:rPr>
          <w:rFonts w:cs="Tahoma"/>
        </w:rPr>
      </w:pPr>
    </w:p>
    <w:p w:rsidR="00A75248" w:rsidRDefault="00A75248">
      <w:pPr>
        <w:pStyle w:val="310"/>
        <w:spacing w:line="240" w:lineRule="auto"/>
        <w:jc w:val="right"/>
        <w:rPr>
          <w:rFonts w:cs="Tahoma"/>
        </w:rPr>
      </w:pPr>
      <w:r>
        <w:rPr>
          <w:rFonts w:cs="Tahoma"/>
        </w:rPr>
        <w:t>Приложение 4.</w:t>
      </w:r>
    </w:p>
    <w:p w:rsidR="00A75248" w:rsidRDefault="00A75248">
      <w:pPr>
        <w:jc w:val="center"/>
        <w:rPr>
          <w:rFonts w:eastAsia="Times New Roman" w:cs="Arial"/>
          <w:b/>
          <w:bCs/>
          <w:sz w:val="32"/>
          <w:szCs w:val="32"/>
        </w:rPr>
      </w:pPr>
      <w:r>
        <w:rPr>
          <w:rFonts w:eastAsia="Times New Roman" w:cs="Arial"/>
          <w:b/>
          <w:bCs/>
          <w:sz w:val="32"/>
          <w:szCs w:val="32"/>
        </w:rPr>
        <w:t>Перечень элективных учебных предметов</w:t>
      </w:r>
    </w:p>
    <w:p w:rsidR="00A75248" w:rsidRDefault="00A75248">
      <w:pPr>
        <w:jc w:val="center"/>
        <w:rPr>
          <w:rFonts w:eastAsia="Times New Roman" w:cs="Tahoma"/>
          <w:b/>
          <w:bCs/>
          <w:sz w:val="32"/>
          <w:szCs w:val="32"/>
        </w:rPr>
      </w:pPr>
      <w:r>
        <w:rPr>
          <w:rFonts w:eastAsia="Times New Roman" w:cs="Tahoma"/>
        </w:rPr>
        <w:t xml:space="preserve"> </w:t>
      </w:r>
      <w:r>
        <w:rPr>
          <w:rFonts w:eastAsia="Times New Roman" w:cs="Tahoma"/>
          <w:b/>
          <w:bCs/>
          <w:sz w:val="32"/>
          <w:szCs w:val="32"/>
        </w:rPr>
        <w:t xml:space="preserve">по историко–обществоведческим дисциплинам </w:t>
      </w:r>
    </w:p>
    <w:p w:rsidR="00A75248" w:rsidRDefault="00A75248">
      <w:pPr>
        <w:pStyle w:val="ae"/>
        <w:jc w:val="center"/>
        <w:rPr>
          <w:rFonts w:eastAsia="Times New Roman" w:cs="Tahoma"/>
          <w:b/>
          <w:bCs/>
          <w:sz w:val="32"/>
          <w:szCs w:val="24"/>
        </w:rPr>
      </w:pPr>
    </w:p>
    <w:tbl>
      <w:tblPr>
        <w:tblW w:w="0" w:type="auto"/>
        <w:tblInd w:w="-548" w:type="dxa"/>
        <w:tblLayout w:type="fixed"/>
        <w:tblLook w:val="0000" w:firstRow="0" w:lastRow="0" w:firstColumn="0" w:lastColumn="0" w:noHBand="0" w:noVBand="0"/>
      </w:tblPr>
      <w:tblGrid>
        <w:gridCol w:w="592"/>
        <w:gridCol w:w="1404"/>
        <w:gridCol w:w="1934"/>
        <w:gridCol w:w="4919"/>
        <w:gridCol w:w="1916"/>
      </w:tblGrid>
      <w:tr w:rsidR="00A75248">
        <w:tc>
          <w:tcPr>
            <w:tcW w:w="592" w:type="dxa"/>
            <w:tcBorders>
              <w:top w:val="single" w:sz="4" w:space="0" w:color="000000"/>
              <w:left w:val="single" w:sz="4" w:space="0" w:color="000000"/>
              <w:bottom w:val="single" w:sz="4" w:space="0" w:color="000000"/>
            </w:tcBorders>
          </w:tcPr>
          <w:p w:rsidR="00A75248" w:rsidRDefault="00A75248">
            <w:pPr>
              <w:snapToGrid w:val="0"/>
              <w:jc w:val="center"/>
              <w:rPr>
                <w:rFonts w:eastAsia="Times New Roman" w:cs="Tahoma"/>
                <w:b/>
                <w:bCs/>
              </w:rPr>
            </w:pPr>
            <w:r>
              <w:rPr>
                <w:rFonts w:eastAsia="Times New Roman" w:cs="Tahoma"/>
                <w:b/>
                <w:bCs/>
              </w:rPr>
              <w:t>№ п/п</w:t>
            </w:r>
          </w:p>
        </w:tc>
        <w:tc>
          <w:tcPr>
            <w:tcW w:w="1404" w:type="dxa"/>
            <w:tcBorders>
              <w:top w:val="single" w:sz="4" w:space="0" w:color="000000"/>
              <w:left w:val="single" w:sz="4" w:space="0" w:color="000000"/>
              <w:bottom w:val="single" w:sz="4" w:space="0" w:color="000000"/>
            </w:tcBorders>
          </w:tcPr>
          <w:p w:rsidR="00A75248" w:rsidRDefault="00A75248">
            <w:pPr>
              <w:snapToGrid w:val="0"/>
              <w:jc w:val="center"/>
              <w:rPr>
                <w:rFonts w:eastAsia="Times New Roman" w:cs="Tahoma"/>
                <w:b/>
                <w:bCs/>
              </w:rPr>
            </w:pPr>
            <w:r>
              <w:rPr>
                <w:rFonts w:eastAsia="Times New Roman" w:cs="Tahoma"/>
                <w:b/>
                <w:bCs/>
              </w:rPr>
              <w:t>Автор курса</w:t>
            </w:r>
          </w:p>
        </w:tc>
        <w:tc>
          <w:tcPr>
            <w:tcW w:w="1934" w:type="dxa"/>
            <w:tcBorders>
              <w:top w:val="single" w:sz="4" w:space="0" w:color="000000"/>
              <w:left w:val="single" w:sz="4" w:space="0" w:color="000000"/>
              <w:bottom w:val="single" w:sz="4" w:space="0" w:color="000000"/>
            </w:tcBorders>
          </w:tcPr>
          <w:p w:rsidR="00A75248" w:rsidRDefault="00A75248">
            <w:pPr>
              <w:snapToGrid w:val="0"/>
              <w:jc w:val="center"/>
              <w:rPr>
                <w:rFonts w:eastAsia="Times New Roman" w:cs="Tahoma"/>
                <w:b/>
                <w:bCs/>
              </w:rPr>
            </w:pPr>
            <w:r>
              <w:rPr>
                <w:rFonts w:eastAsia="Times New Roman" w:cs="Tahoma"/>
                <w:b/>
                <w:bCs/>
              </w:rPr>
              <w:t>Название курса</w:t>
            </w:r>
          </w:p>
        </w:tc>
        <w:tc>
          <w:tcPr>
            <w:tcW w:w="4919" w:type="dxa"/>
            <w:tcBorders>
              <w:top w:val="single" w:sz="4" w:space="0" w:color="000000"/>
              <w:left w:val="single" w:sz="4" w:space="0" w:color="000000"/>
              <w:bottom w:val="single" w:sz="4" w:space="0" w:color="000000"/>
            </w:tcBorders>
          </w:tcPr>
          <w:p w:rsidR="00A75248" w:rsidRDefault="00A75248">
            <w:pPr>
              <w:snapToGrid w:val="0"/>
              <w:jc w:val="center"/>
              <w:rPr>
                <w:rFonts w:eastAsia="Times New Roman" w:cs="Tahoma"/>
                <w:b/>
                <w:bCs/>
              </w:rPr>
            </w:pPr>
            <w:r>
              <w:rPr>
                <w:rFonts w:eastAsia="Times New Roman" w:cs="Tahoma"/>
                <w:b/>
                <w:bCs/>
              </w:rPr>
              <w:t>Краткая аннотация</w:t>
            </w:r>
          </w:p>
        </w:tc>
        <w:tc>
          <w:tcPr>
            <w:tcW w:w="1916" w:type="dxa"/>
            <w:tcBorders>
              <w:top w:val="single" w:sz="4" w:space="0" w:color="000000"/>
              <w:left w:val="single" w:sz="4" w:space="0" w:color="000000"/>
              <w:bottom w:val="single" w:sz="4" w:space="0" w:color="000000"/>
              <w:right w:val="single" w:sz="4" w:space="0" w:color="000000"/>
            </w:tcBorders>
          </w:tcPr>
          <w:p w:rsidR="00A75248" w:rsidRDefault="00A75248">
            <w:pPr>
              <w:snapToGrid w:val="0"/>
              <w:jc w:val="center"/>
              <w:rPr>
                <w:rFonts w:eastAsia="Times New Roman" w:cs="Tahoma"/>
                <w:b/>
                <w:bCs/>
              </w:rPr>
            </w:pPr>
            <w:r>
              <w:rPr>
                <w:rFonts w:eastAsia="Times New Roman" w:cs="Tahoma"/>
                <w:b/>
                <w:bCs/>
              </w:rPr>
              <w:t>Где опубликован</w:t>
            </w:r>
          </w:p>
        </w:tc>
      </w:tr>
      <w:tr w:rsidR="00A75248">
        <w:trPr>
          <w:trHeight w:val="630"/>
        </w:trPr>
        <w:tc>
          <w:tcPr>
            <w:tcW w:w="592" w:type="dxa"/>
            <w:tcBorders>
              <w:left w:val="single" w:sz="4" w:space="0" w:color="000000"/>
              <w:bottom w:val="single" w:sz="4" w:space="0" w:color="000000"/>
            </w:tcBorders>
          </w:tcPr>
          <w:p w:rsidR="00A75248" w:rsidRDefault="00A75248">
            <w:pPr>
              <w:snapToGrid w:val="0"/>
              <w:jc w:val="center"/>
              <w:rPr>
                <w:rFonts w:eastAsia="Times New Roman" w:cs="Tahoma"/>
              </w:rPr>
            </w:pPr>
            <w:r>
              <w:rPr>
                <w:rFonts w:eastAsia="Times New Roman" w:cs="Tahoma"/>
              </w:rPr>
              <w:t>1.</w:t>
            </w:r>
          </w:p>
        </w:tc>
        <w:tc>
          <w:tcPr>
            <w:tcW w:w="1404" w:type="dxa"/>
            <w:tcBorders>
              <w:left w:val="single" w:sz="4" w:space="0" w:color="000000"/>
              <w:bottom w:val="single" w:sz="4" w:space="0" w:color="000000"/>
            </w:tcBorders>
          </w:tcPr>
          <w:p w:rsidR="00A75248" w:rsidRDefault="00A75248">
            <w:pPr>
              <w:snapToGrid w:val="0"/>
              <w:rPr>
                <w:rFonts w:eastAsia="Times New Roman" w:cs="Tahoma"/>
              </w:rPr>
            </w:pPr>
            <w:r>
              <w:rPr>
                <w:rFonts w:eastAsia="Times New Roman" w:cs="Tahoma"/>
              </w:rPr>
              <w:t>Л.Г. Обухова.</w:t>
            </w:r>
          </w:p>
          <w:p w:rsidR="00A75248" w:rsidRDefault="00A75248">
            <w:pPr>
              <w:snapToGrid w:val="0"/>
              <w:rPr>
                <w:rFonts w:eastAsia="Times New Roman" w:cs="Tahoma"/>
              </w:rPr>
            </w:pPr>
            <w:r>
              <w:rPr>
                <w:rFonts w:eastAsia="Times New Roman" w:cs="Tahoma"/>
              </w:rPr>
              <w:t>Учитель истории и обществознания</w:t>
            </w:r>
          </w:p>
          <w:p w:rsidR="00A75248" w:rsidRDefault="00A75248">
            <w:pPr>
              <w:snapToGrid w:val="0"/>
              <w:rPr>
                <w:rFonts w:eastAsia="Times New Roman" w:cs="Tahoma"/>
              </w:rPr>
            </w:pPr>
            <w:r>
              <w:rPr>
                <w:rFonts w:eastAsia="Times New Roman" w:cs="Tahoma"/>
              </w:rPr>
              <w:t xml:space="preserve"> г. Камызяк, Астраханской обл.</w:t>
            </w:r>
          </w:p>
        </w:tc>
        <w:tc>
          <w:tcPr>
            <w:tcW w:w="1934" w:type="dxa"/>
            <w:tcBorders>
              <w:left w:val="single" w:sz="4" w:space="0" w:color="000000"/>
              <w:bottom w:val="single" w:sz="4" w:space="0" w:color="000000"/>
            </w:tcBorders>
          </w:tcPr>
          <w:p w:rsidR="00A75248" w:rsidRDefault="00A75248">
            <w:pPr>
              <w:snapToGrid w:val="0"/>
              <w:rPr>
                <w:rFonts w:eastAsia="Times New Roman" w:cs="Tahoma"/>
              </w:rPr>
            </w:pPr>
            <w:r>
              <w:rPr>
                <w:rFonts w:eastAsia="Times New Roman" w:cs="Tahoma"/>
              </w:rPr>
              <w:t>Элективный курс по обществознаию</w:t>
            </w:r>
          </w:p>
          <w:p w:rsidR="00A75248" w:rsidRDefault="00A75248">
            <w:pPr>
              <w:snapToGrid w:val="0"/>
              <w:rPr>
                <w:rFonts w:eastAsia="Times New Roman" w:cs="Tahoma"/>
              </w:rPr>
            </w:pPr>
            <w:r>
              <w:rPr>
                <w:rFonts w:eastAsia="Times New Roman" w:cs="Tahoma"/>
              </w:rPr>
              <w:t xml:space="preserve"> «Я – будущий избиратель»</w:t>
            </w:r>
          </w:p>
        </w:tc>
        <w:tc>
          <w:tcPr>
            <w:tcW w:w="4919" w:type="dxa"/>
            <w:tcBorders>
              <w:left w:val="single" w:sz="4" w:space="0" w:color="000000"/>
              <w:bottom w:val="single" w:sz="4" w:space="0" w:color="000000"/>
            </w:tcBorders>
          </w:tcPr>
          <w:p w:rsidR="00A75248" w:rsidRDefault="00A75248">
            <w:pPr>
              <w:snapToGrid w:val="0"/>
              <w:rPr>
                <w:rFonts w:eastAsia="Times New Roman" w:cs="Tahoma"/>
              </w:rPr>
            </w:pPr>
            <w:r>
              <w:rPr>
                <w:rFonts w:eastAsia="Times New Roman" w:cs="Tahoma"/>
              </w:rPr>
              <w:t>Программа курса предназначена для учащихся старших классов . Цель курса: воспитание гражданина демократического общества посредством формирования политической культуры и социальной активности.</w:t>
            </w:r>
          </w:p>
          <w:p w:rsidR="00A75248" w:rsidRDefault="00A75248">
            <w:pPr>
              <w:snapToGrid w:val="0"/>
              <w:rPr>
                <w:rFonts w:eastAsia="Times New Roman" w:cs="Tahoma"/>
              </w:rPr>
            </w:pPr>
            <w:r>
              <w:rPr>
                <w:rFonts w:eastAsia="Times New Roman" w:cs="Tahoma"/>
              </w:rPr>
              <w:t xml:space="preserve">Основной метод обучения  - проблемно-рефлексивный. </w:t>
            </w:r>
          </w:p>
          <w:p w:rsidR="00A75248" w:rsidRDefault="00A75248">
            <w:pPr>
              <w:snapToGrid w:val="0"/>
              <w:rPr>
                <w:rFonts w:eastAsia="Times New Roman" w:cs="Tahoma"/>
              </w:rPr>
            </w:pPr>
            <w:r>
              <w:rPr>
                <w:rFonts w:eastAsia="Times New Roman" w:cs="Tahoma"/>
              </w:rPr>
              <w:t>Одной из главных задач  является  создание ситуаций для активного диалога.. Педагогу следует сформулировать вопросы, проблемы и предложить учащимся на основе их личного опыта оценить происходящее.</w:t>
            </w:r>
          </w:p>
          <w:p w:rsidR="00A75248" w:rsidRDefault="00A75248">
            <w:pPr>
              <w:snapToGrid w:val="0"/>
              <w:rPr>
                <w:rFonts w:eastAsia="Times New Roman" w:cs="Tahoma"/>
              </w:rPr>
            </w:pPr>
            <w:r>
              <w:rPr>
                <w:rFonts w:eastAsia="Times New Roman" w:cs="Tahoma"/>
              </w:rPr>
              <w:t xml:space="preserve">Важным условием преподавания является использование активных, интерактивных форм обучения: работа в малых группах, работа с документами, текстами, ролевые и деловые игры, составление и анализ таблиц, графиков, создание и защита проектов. </w:t>
            </w:r>
          </w:p>
          <w:p w:rsidR="00A75248" w:rsidRDefault="00A75248">
            <w:pPr>
              <w:snapToGrid w:val="0"/>
              <w:rPr>
                <w:rFonts w:eastAsia="Times New Roman" w:cs="Tahoma"/>
              </w:rPr>
            </w:pPr>
            <w:r>
              <w:rPr>
                <w:rFonts w:eastAsia="Times New Roman" w:cs="Tahoma"/>
              </w:rPr>
              <w:t xml:space="preserve">Программа курса  рассчитана на 17 часов.                                                                                                                                                                                                                                                                                                                                                  </w:t>
            </w:r>
          </w:p>
        </w:tc>
        <w:tc>
          <w:tcPr>
            <w:tcW w:w="1916" w:type="dxa"/>
            <w:tcBorders>
              <w:left w:val="single" w:sz="4" w:space="0" w:color="000000"/>
              <w:bottom w:val="single" w:sz="4" w:space="0" w:color="000000"/>
              <w:right w:val="single" w:sz="4" w:space="0" w:color="000000"/>
            </w:tcBorders>
          </w:tcPr>
          <w:p w:rsidR="00A75248" w:rsidRDefault="00A75248">
            <w:pPr>
              <w:pStyle w:val="ae"/>
              <w:snapToGrid w:val="0"/>
              <w:ind w:left="0" w:firstLine="0"/>
              <w:jc w:val="both"/>
              <w:rPr>
                <w:rFonts w:eastAsia="Times New Roman" w:cs="Tahoma"/>
                <w:sz w:val="24"/>
                <w:szCs w:val="24"/>
              </w:rPr>
            </w:pPr>
            <w:r>
              <w:rPr>
                <w:rFonts w:eastAsia="Times New Roman" w:cs="Tahoma"/>
                <w:sz w:val="24"/>
                <w:szCs w:val="24"/>
              </w:rPr>
              <w:t>«Преподавание истории в школе.»</w:t>
            </w:r>
          </w:p>
          <w:p w:rsidR="00A75248" w:rsidRDefault="00A75248">
            <w:pPr>
              <w:pStyle w:val="ae"/>
              <w:snapToGrid w:val="0"/>
              <w:ind w:left="0" w:firstLine="0"/>
              <w:rPr>
                <w:rFonts w:eastAsia="Times New Roman" w:cs="Tahoma"/>
                <w:sz w:val="24"/>
                <w:szCs w:val="24"/>
              </w:rPr>
            </w:pPr>
            <w:r>
              <w:rPr>
                <w:rFonts w:eastAsia="Times New Roman" w:cs="Tahoma"/>
                <w:sz w:val="24"/>
                <w:szCs w:val="24"/>
              </w:rPr>
              <w:t>№9 2007</w:t>
            </w:r>
          </w:p>
        </w:tc>
      </w:tr>
      <w:tr w:rsidR="00A75248">
        <w:tc>
          <w:tcPr>
            <w:tcW w:w="592" w:type="dxa"/>
            <w:tcBorders>
              <w:left w:val="single" w:sz="4" w:space="0" w:color="000000"/>
              <w:bottom w:val="single" w:sz="4" w:space="0" w:color="000000"/>
            </w:tcBorders>
          </w:tcPr>
          <w:p w:rsidR="00A75248" w:rsidRDefault="00A75248">
            <w:pPr>
              <w:snapToGrid w:val="0"/>
              <w:jc w:val="center"/>
              <w:rPr>
                <w:rFonts w:eastAsia="Times New Roman" w:cs="Tahoma"/>
              </w:rPr>
            </w:pPr>
            <w:r>
              <w:rPr>
                <w:rFonts w:eastAsia="Times New Roman" w:cs="Tahoma"/>
              </w:rPr>
              <w:t>2.</w:t>
            </w:r>
          </w:p>
        </w:tc>
        <w:tc>
          <w:tcPr>
            <w:tcW w:w="1404" w:type="dxa"/>
            <w:tcBorders>
              <w:left w:val="single" w:sz="4" w:space="0" w:color="000000"/>
              <w:bottom w:val="single" w:sz="4" w:space="0" w:color="000000"/>
            </w:tcBorders>
          </w:tcPr>
          <w:p w:rsidR="00A75248" w:rsidRDefault="00A75248">
            <w:pPr>
              <w:snapToGrid w:val="0"/>
              <w:rPr>
                <w:rFonts w:eastAsia="Times New Roman" w:cs="Tahoma"/>
              </w:rPr>
            </w:pPr>
            <w:r>
              <w:rPr>
                <w:rFonts w:eastAsia="Times New Roman" w:cs="Tahoma"/>
              </w:rPr>
              <w:t xml:space="preserve">Вяземский Е.Е, Стрелкова О.Ю. </w:t>
            </w:r>
          </w:p>
        </w:tc>
        <w:tc>
          <w:tcPr>
            <w:tcW w:w="1934" w:type="dxa"/>
            <w:tcBorders>
              <w:left w:val="single" w:sz="4" w:space="0" w:color="000000"/>
              <w:bottom w:val="single" w:sz="4" w:space="0" w:color="000000"/>
            </w:tcBorders>
          </w:tcPr>
          <w:p w:rsidR="00A75248" w:rsidRDefault="00A75248">
            <w:pPr>
              <w:snapToGrid w:val="0"/>
              <w:rPr>
                <w:rFonts w:eastAsia="Times New Roman" w:cs="Tahoma"/>
              </w:rPr>
            </w:pPr>
            <w:r>
              <w:rPr>
                <w:rFonts w:eastAsia="Times New Roman" w:cs="Tahoma"/>
              </w:rPr>
              <w:t>Программа элективного курса «История современной Росси от М.С. Горбачева до В.В. Путина.»</w:t>
            </w:r>
          </w:p>
        </w:tc>
        <w:tc>
          <w:tcPr>
            <w:tcW w:w="4919" w:type="dxa"/>
            <w:tcBorders>
              <w:left w:val="single" w:sz="4" w:space="0" w:color="000000"/>
              <w:bottom w:val="single" w:sz="4" w:space="0" w:color="000000"/>
            </w:tcBorders>
          </w:tcPr>
          <w:p w:rsidR="00A75248" w:rsidRDefault="00A75248">
            <w:pPr>
              <w:snapToGrid w:val="0"/>
              <w:rPr>
                <w:rFonts w:eastAsia="Times New Roman" w:cs="Tahoma"/>
              </w:rPr>
            </w:pPr>
            <w:r>
              <w:rPr>
                <w:rFonts w:eastAsia="Times New Roman" w:cs="Tahoma"/>
              </w:rPr>
              <w:t>Цель курса « История современной России от М.С. Горбачева до В.В. Путина» состоит в том, чтобы на основе многофакторного подхода к изучению прошлого воссоздать многомерность и вариативность исторического процесса, показать возможные альтернативы развития  нашей страны в конце 1980-х гг. - первом десятилетии XXI века, всесторонне проанализировать ключевые проблемы, требовавшие незамедлительного решения, и избранные модели ответов.</w:t>
            </w:r>
          </w:p>
          <w:p w:rsidR="00A75248" w:rsidRDefault="00A75248">
            <w:pPr>
              <w:snapToGrid w:val="0"/>
              <w:rPr>
                <w:rFonts w:eastAsia="Times New Roman" w:cs="Tahoma"/>
              </w:rPr>
            </w:pPr>
            <w:r>
              <w:rPr>
                <w:rFonts w:eastAsia="Times New Roman" w:cs="Tahoma"/>
              </w:rPr>
              <w:t>Особенностью содержания программы – это межпредметный характер сюжетов и проблем, составляющих историю современной России.</w:t>
            </w:r>
          </w:p>
          <w:p w:rsidR="00A75248" w:rsidRDefault="00A75248">
            <w:pPr>
              <w:snapToGrid w:val="0"/>
              <w:rPr>
                <w:rFonts w:eastAsia="Times New Roman" w:cs="Tahoma"/>
              </w:rPr>
            </w:pPr>
            <w:r>
              <w:rPr>
                <w:rFonts w:eastAsia="Times New Roman" w:cs="Tahoma"/>
              </w:rPr>
              <w:t>Основное содержание раскрывается в проблемно-хронологическом плане в трех частях, связанных с именем каждой из ключевых фигур отечественной истории 1900- первого десятилетия XXI в.</w:t>
            </w:r>
          </w:p>
          <w:p w:rsidR="00A75248" w:rsidRDefault="00A75248">
            <w:pPr>
              <w:snapToGrid w:val="0"/>
              <w:rPr>
                <w:rFonts w:eastAsia="Times New Roman" w:cs="Tahoma"/>
              </w:rPr>
            </w:pPr>
            <w:r>
              <w:rPr>
                <w:rFonts w:eastAsia="Times New Roman" w:cs="Tahoma"/>
              </w:rPr>
              <w:t>В содержании курса большое внимание уделяется лабораторным и практическим занятиям с разнообразными источниками, социологическим мини-исследованиям самих школьников, деловым играм.</w:t>
            </w:r>
          </w:p>
          <w:p w:rsidR="00A75248" w:rsidRDefault="00A75248">
            <w:pPr>
              <w:snapToGrid w:val="0"/>
              <w:rPr>
                <w:rFonts w:eastAsia="Times New Roman" w:cs="Tahoma"/>
              </w:rPr>
            </w:pPr>
            <w:r>
              <w:rPr>
                <w:rFonts w:eastAsia="Times New Roman" w:cs="Tahoma"/>
              </w:rPr>
              <w:t xml:space="preserve">В содержание элективного курса включены научно-исторические обобщения и первоисточники, документы, материалы с оценками и мнениями принятыми большинством, и острые дискуссионные вопросы. Это поможет старшеклассникам овладеть опытом  всестороннего анализа исторических событий, критического восприятия существующих в российском обществе интерпретаций и оценок исторического пути России. </w:t>
            </w:r>
          </w:p>
          <w:p w:rsidR="00A75248" w:rsidRDefault="00A75248">
            <w:pPr>
              <w:snapToGrid w:val="0"/>
              <w:rPr>
                <w:rFonts w:eastAsia="Times New Roman" w:cs="Tahoma"/>
              </w:rPr>
            </w:pPr>
            <w:r>
              <w:rPr>
                <w:rFonts w:eastAsia="Times New Roman" w:cs="Tahoma"/>
              </w:rPr>
              <w:t>Приобретенные учащимися при изучении данного курса знания помогут молодому поколению идентифицировать себя как граждан России, и разделить со взрослыми современниками ответственность за достойное будущее страны.</w:t>
            </w:r>
          </w:p>
          <w:p w:rsidR="00A75248" w:rsidRDefault="00A75248">
            <w:pPr>
              <w:snapToGrid w:val="0"/>
              <w:rPr>
                <w:rFonts w:eastAsia="Times New Roman" w:cs="Tahoma"/>
              </w:rPr>
            </w:pPr>
            <w:r>
              <w:rPr>
                <w:rFonts w:eastAsia="Times New Roman" w:cs="Tahoma"/>
              </w:rPr>
              <w:t>Программам курса рассчитана на 34 часа.</w:t>
            </w:r>
          </w:p>
        </w:tc>
        <w:tc>
          <w:tcPr>
            <w:tcW w:w="1916" w:type="dxa"/>
            <w:tcBorders>
              <w:left w:val="single" w:sz="4" w:space="0" w:color="000000"/>
              <w:bottom w:val="single" w:sz="4" w:space="0" w:color="000000"/>
              <w:right w:val="single" w:sz="4" w:space="0" w:color="000000"/>
            </w:tcBorders>
          </w:tcPr>
          <w:p w:rsidR="00A75248" w:rsidRDefault="00A75248">
            <w:pPr>
              <w:pStyle w:val="ae"/>
              <w:snapToGrid w:val="0"/>
              <w:ind w:left="0" w:firstLine="0"/>
              <w:jc w:val="both"/>
              <w:rPr>
                <w:rFonts w:eastAsia="Times New Roman" w:cs="Tahoma"/>
                <w:sz w:val="24"/>
                <w:szCs w:val="24"/>
              </w:rPr>
            </w:pPr>
            <w:r>
              <w:rPr>
                <w:rFonts w:eastAsia="Times New Roman" w:cs="Tahoma"/>
                <w:sz w:val="24"/>
                <w:szCs w:val="24"/>
              </w:rPr>
              <w:t>«Преподавание истории в школе.»</w:t>
            </w:r>
          </w:p>
          <w:p w:rsidR="00A75248" w:rsidRDefault="00A75248">
            <w:pPr>
              <w:pStyle w:val="ae"/>
              <w:snapToGrid w:val="0"/>
              <w:ind w:left="0" w:firstLine="0"/>
              <w:rPr>
                <w:rFonts w:eastAsia="Times New Roman" w:cs="Tahoma"/>
                <w:sz w:val="24"/>
                <w:szCs w:val="24"/>
              </w:rPr>
            </w:pPr>
            <w:r>
              <w:rPr>
                <w:rFonts w:eastAsia="Times New Roman" w:cs="Tahoma"/>
                <w:sz w:val="24"/>
                <w:szCs w:val="24"/>
              </w:rPr>
              <w:t xml:space="preserve">№6-7 2007 </w:t>
            </w:r>
          </w:p>
        </w:tc>
      </w:tr>
      <w:tr w:rsidR="00A75248">
        <w:tc>
          <w:tcPr>
            <w:tcW w:w="592" w:type="dxa"/>
            <w:tcBorders>
              <w:left w:val="single" w:sz="4" w:space="0" w:color="000000"/>
              <w:bottom w:val="single" w:sz="4" w:space="0" w:color="000000"/>
            </w:tcBorders>
          </w:tcPr>
          <w:p w:rsidR="00A75248" w:rsidRDefault="00A75248">
            <w:pPr>
              <w:snapToGrid w:val="0"/>
              <w:jc w:val="center"/>
              <w:rPr>
                <w:rFonts w:eastAsia="Times New Roman" w:cs="Tahoma"/>
              </w:rPr>
            </w:pPr>
            <w:r>
              <w:rPr>
                <w:rFonts w:eastAsia="Times New Roman" w:cs="Tahoma"/>
              </w:rPr>
              <w:t>3.</w:t>
            </w:r>
          </w:p>
        </w:tc>
        <w:tc>
          <w:tcPr>
            <w:tcW w:w="1404" w:type="dxa"/>
            <w:tcBorders>
              <w:left w:val="single" w:sz="4" w:space="0" w:color="000000"/>
              <w:bottom w:val="single" w:sz="4" w:space="0" w:color="000000"/>
            </w:tcBorders>
          </w:tcPr>
          <w:p w:rsidR="00A75248" w:rsidRDefault="00A75248">
            <w:pPr>
              <w:snapToGrid w:val="0"/>
              <w:rPr>
                <w:rFonts w:eastAsia="Times New Roman" w:cs="Tahoma"/>
              </w:rPr>
            </w:pPr>
            <w:r>
              <w:rPr>
                <w:rFonts w:eastAsia="Times New Roman" w:cs="Tahoma"/>
              </w:rPr>
              <w:t>С.Н. Бутусова</w:t>
            </w:r>
          </w:p>
          <w:p w:rsidR="00A75248" w:rsidRDefault="00A75248">
            <w:pPr>
              <w:snapToGrid w:val="0"/>
              <w:rPr>
                <w:rFonts w:eastAsia="Times New Roman" w:cs="Tahoma"/>
              </w:rPr>
            </w:pPr>
            <w:r>
              <w:rPr>
                <w:rFonts w:eastAsia="Times New Roman" w:cs="Tahoma"/>
              </w:rPr>
              <w:t>Учитель истории и обществознания .г.Первоуральск</w:t>
            </w:r>
          </w:p>
        </w:tc>
        <w:tc>
          <w:tcPr>
            <w:tcW w:w="1934" w:type="dxa"/>
            <w:tcBorders>
              <w:left w:val="single" w:sz="4" w:space="0" w:color="000000"/>
              <w:bottom w:val="single" w:sz="4" w:space="0" w:color="000000"/>
            </w:tcBorders>
          </w:tcPr>
          <w:p w:rsidR="00A75248" w:rsidRDefault="00A75248">
            <w:pPr>
              <w:snapToGrid w:val="0"/>
              <w:rPr>
                <w:rFonts w:eastAsia="Times New Roman" w:cs="Tahoma"/>
              </w:rPr>
            </w:pPr>
            <w:r>
              <w:rPr>
                <w:rFonts w:eastAsia="Times New Roman" w:cs="Tahoma"/>
              </w:rPr>
              <w:t xml:space="preserve">Элективный курс по истории и обществознанию </w:t>
            </w:r>
          </w:p>
          <w:p w:rsidR="00A75248" w:rsidRDefault="00A75248">
            <w:pPr>
              <w:snapToGrid w:val="0"/>
              <w:rPr>
                <w:rFonts w:eastAsia="Times New Roman" w:cs="Tahoma"/>
              </w:rPr>
            </w:pPr>
            <w:r>
              <w:rPr>
                <w:rFonts w:eastAsia="Times New Roman" w:cs="Tahoma"/>
              </w:rPr>
              <w:t xml:space="preserve"> «Основы исследовательской деятельности»</w:t>
            </w:r>
          </w:p>
        </w:tc>
        <w:tc>
          <w:tcPr>
            <w:tcW w:w="4919" w:type="dxa"/>
            <w:tcBorders>
              <w:left w:val="single" w:sz="4" w:space="0" w:color="000000"/>
              <w:bottom w:val="single" w:sz="4" w:space="0" w:color="000000"/>
            </w:tcBorders>
          </w:tcPr>
          <w:p w:rsidR="00A75248" w:rsidRDefault="00A75248">
            <w:pPr>
              <w:snapToGrid w:val="0"/>
              <w:rPr>
                <w:rFonts w:eastAsia="Times New Roman" w:cs="Tahoma"/>
              </w:rPr>
            </w:pPr>
            <w:r>
              <w:rPr>
                <w:rFonts w:eastAsia="Times New Roman" w:cs="Tahoma"/>
              </w:rPr>
              <w:t>Целью данного курса является развитие познавательного и творческого потенциала  учащихся через формирование познавательных умений и навыков,  вовлечение школьников в учебно-исследовательскую работу.</w:t>
            </w:r>
          </w:p>
          <w:p w:rsidR="00A75248" w:rsidRDefault="00A75248">
            <w:pPr>
              <w:snapToGrid w:val="0"/>
              <w:rPr>
                <w:rFonts w:eastAsia="Times New Roman" w:cs="Tahoma"/>
              </w:rPr>
            </w:pPr>
            <w:r>
              <w:rPr>
                <w:rFonts w:eastAsia="Times New Roman" w:cs="Tahoma"/>
              </w:rPr>
              <w:t>В рамках данного курса учащиеся имеют возможность осмыслить следующие положения: соотношения между знанием и истиной, компоненты научного знания (факты, понятия, законы, гипотезы, теоретические выводы, результаты экспериментов); различия между научным и псевдонаучными знаниями, взаимосвязь научного знания и общественных наук; роль логического и интуитивного мышления на различных этапах процесса познания.</w:t>
            </w:r>
          </w:p>
          <w:p w:rsidR="00A75248" w:rsidRDefault="00A75248">
            <w:pPr>
              <w:snapToGrid w:val="0"/>
              <w:rPr>
                <w:rFonts w:eastAsia="Times New Roman" w:cs="Tahoma"/>
              </w:rPr>
            </w:pPr>
            <w:r>
              <w:rPr>
                <w:rFonts w:eastAsia="Times New Roman" w:cs="Tahoma"/>
              </w:rPr>
              <w:t xml:space="preserve">Курс рассчитан на 37 ч. </w:t>
            </w:r>
          </w:p>
        </w:tc>
        <w:tc>
          <w:tcPr>
            <w:tcW w:w="1916" w:type="dxa"/>
            <w:tcBorders>
              <w:left w:val="single" w:sz="4" w:space="0" w:color="000000"/>
              <w:bottom w:val="single" w:sz="4" w:space="0" w:color="000000"/>
              <w:right w:val="single" w:sz="4" w:space="0" w:color="000000"/>
            </w:tcBorders>
          </w:tcPr>
          <w:p w:rsidR="00A75248" w:rsidRDefault="00A75248">
            <w:pPr>
              <w:snapToGrid w:val="0"/>
              <w:rPr>
                <w:rFonts w:eastAsia="Times New Roman" w:cs="Tahoma"/>
              </w:rPr>
            </w:pPr>
            <w:r>
              <w:rPr>
                <w:rFonts w:eastAsia="Times New Roman" w:cs="Tahoma"/>
              </w:rPr>
              <w:t>«История и обществознание в школе»</w:t>
            </w:r>
          </w:p>
          <w:p w:rsidR="00A75248" w:rsidRDefault="00A75248">
            <w:r>
              <w:t>№2</w:t>
            </w:r>
          </w:p>
          <w:p w:rsidR="00A75248" w:rsidRDefault="00A75248">
            <w:r>
              <w:t>2008</w:t>
            </w:r>
          </w:p>
          <w:p w:rsidR="00A75248" w:rsidRDefault="00A75248">
            <w:pPr>
              <w:jc w:val="center"/>
              <w:rPr>
                <w:rFonts w:eastAsia="Times New Roman" w:cs="Tahoma"/>
              </w:rPr>
            </w:pPr>
          </w:p>
          <w:p w:rsidR="00A75248" w:rsidRDefault="00A75248">
            <w:pPr>
              <w:pStyle w:val="ae"/>
              <w:snapToGrid w:val="0"/>
              <w:ind w:left="0" w:firstLine="0"/>
              <w:jc w:val="both"/>
              <w:rPr>
                <w:rFonts w:eastAsia="Times New Roman" w:cs="Tahoma"/>
                <w:sz w:val="24"/>
                <w:szCs w:val="24"/>
              </w:rPr>
            </w:pPr>
          </w:p>
        </w:tc>
      </w:tr>
      <w:tr w:rsidR="00A75248">
        <w:tc>
          <w:tcPr>
            <w:tcW w:w="592" w:type="dxa"/>
            <w:tcBorders>
              <w:left w:val="single" w:sz="4" w:space="0" w:color="000000"/>
              <w:bottom w:val="single" w:sz="4" w:space="0" w:color="000000"/>
            </w:tcBorders>
          </w:tcPr>
          <w:p w:rsidR="00A75248" w:rsidRDefault="00A75248">
            <w:pPr>
              <w:pStyle w:val="ae"/>
              <w:snapToGrid w:val="0"/>
              <w:ind w:left="0" w:firstLine="0"/>
              <w:rPr>
                <w:rFonts w:eastAsia="Times New Roman" w:cs="Tahoma"/>
                <w:sz w:val="24"/>
                <w:szCs w:val="24"/>
              </w:rPr>
            </w:pPr>
            <w:r>
              <w:rPr>
                <w:rFonts w:eastAsia="Times New Roman" w:cs="Tahoma"/>
                <w:sz w:val="24"/>
                <w:szCs w:val="24"/>
              </w:rPr>
              <w:t>4.</w:t>
            </w:r>
          </w:p>
        </w:tc>
        <w:tc>
          <w:tcPr>
            <w:tcW w:w="140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А.А. Князев</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Учитель истории и обществознания.</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г. Богородск Тульской области.</w:t>
            </w:r>
          </w:p>
        </w:tc>
        <w:tc>
          <w:tcPr>
            <w:tcW w:w="193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Элективный курс по  истории и  обществознанию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«История философии.»</w:t>
            </w:r>
          </w:p>
        </w:tc>
        <w:tc>
          <w:tcPr>
            <w:tcW w:w="4919"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Предлагаемый элективный учебный предмет знакомит учащихся с историей развития философии, способствует формированию у  старшеклассников представление о возникновении и развитии мировой философской традиции, о вкладе отдельных философов в теорию философии.</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Курс включает в себя следующие темы: «Философия Древнего мира», «Средневековая философия. Философская мысль  эпохи Возрождения», «Философия Нового времени», «Русская философия», «Философия Новейшего времени».</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При их изучении важно показать особенности филосфской мысли разных эпох и народов, неразрывную связь философских идей прошлого и настоящего, преемственность в их развитии.  Центральное место в процессе изучения элективного курса занимает личность мыслителя, философа, значение философского опыта для нынешних и будущих поколений.</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При изучении данного курса всесторонне используются межпредметные связи (с курсами обществознания, всеобщей и отечественной истории, литературы). Особое  внимание уделяется работе с понятиями, способствующее пополнению терминологического запаса старшеклассников.</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Важную роль при изучении данного курса играют активные формы проведения занятий – диспуты, семинары, ролевые игры. Это помогает формировать у старшеклассников  умение самостоятельно пополнять свои знания, использовать полученные знания по истории философии в процессе изучения других школьных предметов.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Предлагаемый элективный курс рассчитан на 35 часов и может изучаться в 11 классе профильной школы.</w:t>
            </w:r>
          </w:p>
        </w:tc>
        <w:tc>
          <w:tcPr>
            <w:tcW w:w="1916" w:type="dxa"/>
            <w:tcBorders>
              <w:left w:val="single" w:sz="4" w:space="0" w:color="000000"/>
              <w:bottom w:val="single" w:sz="4" w:space="0" w:color="000000"/>
              <w:right w:val="single" w:sz="4" w:space="0" w:color="000000"/>
            </w:tcBorders>
          </w:tcPr>
          <w:p w:rsidR="00A75248" w:rsidRDefault="00A75248">
            <w:pPr>
              <w:snapToGrid w:val="0"/>
              <w:spacing w:line="200" w:lineRule="atLeast"/>
              <w:rPr>
                <w:rFonts w:eastAsia="Times New Roman" w:cs="Tahoma"/>
              </w:rPr>
            </w:pPr>
            <w:r>
              <w:rPr>
                <w:rFonts w:eastAsia="Times New Roman" w:cs="Tahoma"/>
              </w:rPr>
              <w:t>«История и обществознание в школе»</w:t>
            </w:r>
          </w:p>
          <w:p w:rsidR="00A75248" w:rsidRDefault="00A75248">
            <w:pPr>
              <w:spacing w:line="200" w:lineRule="atLeast"/>
              <w:rPr>
                <w:rFonts w:cs="Tahoma"/>
              </w:rPr>
            </w:pPr>
            <w:r>
              <w:rPr>
                <w:rFonts w:cs="Tahoma"/>
              </w:rPr>
              <w:t>№2</w:t>
            </w:r>
          </w:p>
          <w:p w:rsidR="00A75248" w:rsidRDefault="00A75248">
            <w:pPr>
              <w:spacing w:line="200" w:lineRule="atLeast"/>
              <w:rPr>
                <w:rFonts w:cs="Tahoma"/>
              </w:rPr>
            </w:pPr>
            <w:r>
              <w:rPr>
                <w:rFonts w:cs="Tahoma"/>
              </w:rPr>
              <w:t>2008</w:t>
            </w:r>
          </w:p>
          <w:p w:rsidR="00A75248" w:rsidRDefault="00A75248">
            <w:pPr>
              <w:snapToGrid w:val="0"/>
              <w:spacing w:line="200" w:lineRule="atLeast"/>
              <w:jc w:val="center"/>
              <w:rPr>
                <w:rFonts w:eastAsia="Times New Roman" w:cs="Tahoma"/>
              </w:rPr>
            </w:pPr>
          </w:p>
        </w:tc>
      </w:tr>
      <w:tr w:rsidR="00A75248">
        <w:tc>
          <w:tcPr>
            <w:tcW w:w="592" w:type="dxa"/>
            <w:tcBorders>
              <w:left w:val="single" w:sz="4" w:space="0" w:color="000000"/>
              <w:bottom w:val="single" w:sz="4" w:space="0" w:color="000000"/>
            </w:tcBorders>
          </w:tcPr>
          <w:p w:rsidR="00A75248" w:rsidRDefault="00A75248">
            <w:pPr>
              <w:pStyle w:val="ae"/>
              <w:snapToGrid w:val="0"/>
              <w:ind w:left="0" w:firstLine="0"/>
              <w:rPr>
                <w:rFonts w:eastAsia="Times New Roman" w:cs="Tahoma"/>
                <w:sz w:val="24"/>
                <w:szCs w:val="24"/>
              </w:rPr>
            </w:pPr>
            <w:r>
              <w:rPr>
                <w:rFonts w:eastAsia="Times New Roman" w:cs="Tahoma"/>
                <w:sz w:val="24"/>
                <w:szCs w:val="24"/>
              </w:rPr>
              <w:t>5.</w:t>
            </w:r>
          </w:p>
        </w:tc>
        <w:tc>
          <w:tcPr>
            <w:tcW w:w="140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Н.Б. Потапова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Учитель истории и обществознания.</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г.Магадан.</w:t>
            </w:r>
          </w:p>
        </w:tc>
        <w:tc>
          <w:tcPr>
            <w:tcW w:w="193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Элективный курс</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«Мои права потребителя»</w:t>
            </w:r>
          </w:p>
        </w:tc>
        <w:tc>
          <w:tcPr>
            <w:tcW w:w="4919"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Программа элективного курса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«Мои права потребителя» разработана с учетом заинтересованности учащихся в изучении правовых и экономических аспектов общественной жизни.</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Курс призван ознакомить учащихся с важными правовыми аспектами деятельности на потребительском рынке, закрепить умения грамотного правового поведения в различных жизненных ситуациях, способность анализировать конкретную ситуацию с точки зрения норм права. Это реализуется посредством ознакомления учащихся с нормативно-правовыми актами, регулирующим деятельность человека как потребителя.</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Задача учителя при изучении курса – помочь старшеклассникам адаптироваться к жизни в современном обществе, повлиять на выбор ими сферы будущей профессиональной деятельности.</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На изучение курса отводится 12 часов.</w:t>
            </w:r>
          </w:p>
        </w:tc>
        <w:tc>
          <w:tcPr>
            <w:tcW w:w="1916" w:type="dxa"/>
            <w:tcBorders>
              <w:left w:val="single" w:sz="4" w:space="0" w:color="000000"/>
              <w:bottom w:val="single" w:sz="4" w:space="0" w:color="000000"/>
              <w:right w:val="single" w:sz="4" w:space="0" w:color="000000"/>
            </w:tcBorders>
          </w:tcPr>
          <w:p w:rsidR="00A75248" w:rsidRDefault="00A75248">
            <w:pPr>
              <w:snapToGrid w:val="0"/>
              <w:spacing w:line="200" w:lineRule="atLeast"/>
              <w:rPr>
                <w:rFonts w:eastAsia="Times New Roman" w:cs="Tahoma"/>
              </w:rPr>
            </w:pPr>
            <w:r>
              <w:rPr>
                <w:rFonts w:eastAsia="Times New Roman" w:cs="Tahoma"/>
              </w:rPr>
              <w:t>«История и обществознание в школе»</w:t>
            </w:r>
          </w:p>
          <w:p w:rsidR="00A75248" w:rsidRDefault="00A75248">
            <w:pPr>
              <w:spacing w:line="200" w:lineRule="atLeast"/>
              <w:rPr>
                <w:rFonts w:cs="Tahoma"/>
              </w:rPr>
            </w:pPr>
            <w:r>
              <w:rPr>
                <w:rFonts w:cs="Tahoma"/>
              </w:rPr>
              <w:t>№2</w:t>
            </w:r>
          </w:p>
          <w:p w:rsidR="00A75248" w:rsidRDefault="00A75248">
            <w:pPr>
              <w:spacing w:line="200" w:lineRule="atLeast"/>
              <w:rPr>
                <w:rFonts w:cs="Tahoma"/>
              </w:rPr>
            </w:pPr>
            <w:r>
              <w:rPr>
                <w:rFonts w:cs="Tahoma"/>
              </w:rPr>
              <w:t>2008</w:t>
            </w:r>
          </w:p>
          <w:p w:rsidR="00A75248" w:rsidRDefault="00A75248">
            <w:pPr>
              <w:snapToGrid w:val="0"/>
              <w:spacing w:line="200" w:lineRule="atLeast"/>
              <w:jc w:val="center"/>
              <w:rPr>
                <w:rFonts w:eastAsia="Times New Roman" w:cs="Tahoma"/>
              </w:rPr>
            </w:pPr>
          </w:p>
        </w:tc>
      </w:tr>
      <w:tr w:rsidR="00A75248">
        <w:tc>
          <w:tcPr>
            <w:tcW w:w="592" w:type="dxa"/>
            <w:tcBorders>
              <w:left w:val="single" w:sz="4" w:space="0" w:color="000000"/>
              <w:bottom w:val="single" w:sz="4" w:space="0" w:color="000000"/>
            </w:tcBorders>
          </w:tcPr>
          <w:p w:rsidR="00A75248" w:rsidRDefault="00A75248">
            <w:pPr>
              <w:pStyle w:val="ae"/>
              <w:snapToGrid w:val="0"/>
              <w:ind w:left="0" w:firstLine="0"/>
              <w:rPr>
                <w:rFonts w:eastAsia="Times New Roman" w:cs="Tahoma"/>
                <w:sz w:val="24"/>
                <w:szCs w:val="24"/>
              </w:rPr>
            </w:pPr>
            <w:r>
              <w:rPr>
                <w:rFonts w:eastAsia="Times New Roman" w:cs="Tahoma"/>
                <w:sz w:val="24"/>
                <w:szCs w:val="24"/>
              </w:rPr>
              <w:t>6.</w:t>
            </w:r>
          </w:p>
        </w:tc>
        <w:tc>
          <w:tcPr>
            <w:tcW w:w="140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Е.С. Черепанова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Учитель истории и обществознания .</w:t>
            </w:r>
          </w:p>
        </w:tc>
        <w:tc>
          <w:tcPr>
            <w:tcW w:w="193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Элективный курс</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«Подросток и закон»</w:t>
            </w:r>
          </w:p>
        </w:tc>
        <w:tc>
          <w:tcPr>
            <w:tcW w:w="4919"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Элективный курс « Подросток и закон»</w:t>
            </w:r>
            <w:r w:rsidR="00FA55A3">
              <w:rPr>
                <w:rFonts w:eastAsia="Times New Roman" w:cs="Tahoma"/>
                <w:sz w:val="24"/>
                <w:szCs w:val="24"/>
              </w:rPr>
              <w:t xml:space="preserve">  р</w:t>
            </w:r>
            <w:r>
              <w:rPr>
                <w:rFonts w:eastAsia="Times New Roman" w:cs="Tahoma"/>
                <w:sz w:val="24"/>
                <w:szCs w:val="24"/>
              </w:rPr>
              <w:t>азработан для учащихся 8-9 классов, желающих углубить свои правовые знания.  Цель курса - познакомить учащихся с  комплексом общетеоретических знаний о правовой культуре. Программа включает два раздела:</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ответственность за правонарушения;</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Предлагаемая последовательность изучения   тем дает возможность за короткий срок достичь поставленной цели, благодаря опоре на уже имеющиеся у учащихся знания и организацию практикоориентированной деятельности.</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При изучении данного курса учащиеся  имеют возможность получить знания выходящие за рамки базовых программ. и приобрести опыт использования российского законодательства в практической деятельности, оценить свои способности и сделать осознанный жизненный выбор.</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Курс « Подросток и закон» рассчитан на 16 ч.</w:t>
            </w:r>
          </w:p>
        </w:tc>
        <w:tc>
          <w:tcPr>
            <w:tcW w:w="1916" w:type="dxa"/>
            <w:tcBorders>
              <w:left w:val="single" w:sz="4" w:space="0" w:color="000000"/>
              <w:bottom w:val="single" w:sz="4" w:space="0" w:color="000000"/>
              <w:right w:val="single" w:sz="4" w:space="0" w:color="000000"/>
            </w:tcBorders>
          </w:tcPr>
          <w:p w:rsidR="00A75248" w:rsidRDefault="00A75248">
            <w:pPr>
              <w:snapToGrid w:val="0"/>
              <w:spacing w:line="200" w:lineRule="atLeast"/>
              <w:rPr>
                <w:rFonts w:eastAsia="Times New Roman" w:cs="Tahoma"/>
              </w:rPr>
            </w:pPr>
            <w:r>
              <w:rPr>
                <w:rFonts w:eastAsia="Times New Roman" w:cs="Tahoma"/>
              </w:rPr>
              <w:t>«История и обществознание в школе»</w:t>
            </w:r>
          </w:p>
          <w:p w:rsidR="00A75248" w:rsidRDefault="00A75248">
            <w:pPr>
              <w:spacing w:line="200" w:lineRule="atLeast"/>
              <w:rPr>
                <w:rFonts w:cs="Tahoma"/>
              </w:rPr>
            </w:pPr>
            <w:r>
              <w:rPr>
                <w:rFonts w:cs="Tahoma"/>
              </w:rPr>
              <w:t>№2</w:t>
            </w:r>
          </w:p>
          <w:p w:rsidR="00A75248" w:rsidRDefault="00A75248">
            <w:pPr>
              <w:spacing w:line="200" w:lineRule="atLeast"/>
              <w:rPr>
                <w:rFonts w:cs="Tahoma"/>
              </w:rPr>
            </w:pPr>
            <w:r>
              <w:rPr>
                <w:rFonts w:cs="Tahoma"/>
              </w:rPr>
              <w:t>2008</w:t>
            </w:r>
          </w:p>
          <w:p w:rsidR="00A75248" w:rsidRDefault="00A75248">
            <w:pPr>
              <w:snapToGrid w:val="0"/>
              <w:spacing w:line="200" w:lineRule="atLeast"/>
              <w:jc w:val="center"/>
              <w:rPr>
                <w:rFonts w:eastAsia="Times New Roman" w:cs="Tahoma"/>
              </w:rPr>
            </w:pPr>
          </w:p>
        </w:tc>
      </w:tr>
      <w:tr w:rsidR="00A75248">
        <w:tc>
          <w:tcPr>
            <w:tcW w:w="592" w:type="dxa"/>
            <w:tcBorders>
              <w:left w:val="single" w:sz="4" w:space="0" w:color="000000"/>
              <w:bottom w:val="single" w:sz="4" w:space="0" w:color="000000"/>
            </w:tcBorders>
          </w:tcPr>
          <w:p w:rsidR="00A75248" w:rsidRDefault="00A75248">
            <w:pPr>
              <w:pStyle w:val="ae"/>
              <w:snapToGrid w:val="0"/>
              <w:ind w:left="0" w:firstLine="0"/>
              <w:rPr>
                <w:rFonts w:eastAsia="Times New Roman" w:cs="Tahoma"/>
                <w:sz w:val="24"/>
                <w:szCs w:val="24"/>
              </w:rPr>
            </w:pPr>
            <w:r>
              <w:rPr>
                <w:rFonts w:eastAsia="Times New Roman" w:cs="Tahoma"/>
                <w:sz w:val="24"/>
                <w:szCs w:val="24"/>
              </w:rPr>
              <w:t>7.</w:t>
            </w:r>
          </w:p>
        </w:tc>
        <w:tc>
          <w:tcPr>
            <w:tcW w:w="140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Л.Г. Обухова</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Учитель истории и обществоведения.</w:t>
            </w:r>
          </w:p>
        </w:tc>
        <w:tc>
          <w:tcPr>
            <w:tcW w:w="193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Элективный курс</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«Дела семейные».</w:t>
            </w:r>
          </w:p>
        </w:tc>
        <w:tc>
          <w:tcPr>
            <w:tcW w:w="4919"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Элективный курс «Дела семейные» предлагается для изучения в 9 классе. Программа разработана с учетом межпредметных связей (биология, литература, история, обществознание, изобразительное искусство, музыка, информатика) и внеклассной самостоятельной работы (посещение музеев, художественных выставок, концертов, экскурсий).</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Данный курс предполагает обращение особого внимания на развитие духовно-нравственной и правовой культуры школьников.</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В программу включены следующие разделы: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Правовые основы брака и семьи</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 Права и обязанности супругов;</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 Права и обязанности детей.</w:t>
            </w:r>
          </w:p>
          <w:p w:rsidR="00A75248" w:rsidRDefault="00A75248">
            <w:pPr>
              <w:pStyle w:val="ae"/>
              <w:tabs>
                <w:tab w:val="left" w:pos="360"/>
              </w:tabs>
              <w:snapToGrid w:val="0"/>
              <w:spacing w:line="200" w:lineRule="atLeast"/>
              <w:ind w:left="0" w:firstLine="0"/>
              <w:rPr>
                <w:rFonts w:eastAsia="Times New Roman" w:cs="Tahoma"/>
                <w:sz w:val="24"/>
                <w:szCs w:val="24"/>
              </w:rPr>
            </w:pPr>
            <w:r>
              <w:rPr>
                <w:rFonts w:eastAsia="Times New Roman" w:cs="Tahoma"/>
                <w:sz w:val="24"/>
                <w:szCs w:val="24"/>
              </w:rPr>
              <w:t xml:space="preserve"> - Конференция «Семья и брак»</w:t>
            </w:r>
          </w:p>
          <w:p w:rsidR="00A75248" w:rsidRDefault="00A75248">
            <w:pPr>
              <w:pStyle w:val="ae"/>
              <w:tabs>
                <w:tab w:val="left" w:pos="360"/>
              </w:tabs>
              <w:snapToGrid w:val="0"/>
              <w:spacing w:line="200" w:lineRule="atLeast"/>
              <w:ind w:left="0" w:firstLine="0"/>
              <w:rPr>
                <w:rFonts w:eastAsia="Times New Roman" w:cs="Tahoma"/>
                <w:sz w:val="24"/>
                <w:szCs w:val="24"/>
              </w:rPr>
            </w:pPr>
            <w:r>
              <w:rPr>
                <w:rFonts w:eastAsia="Times New Roman" w:cs="Tahoma"/>
                <w:sz w:val="24"/>
                <w:szCs w:val="24"/>
              </w:rPr>
              <w:t>Предлагаемые формы работы: лекции с элементами беседы, практическая работа с правовыми документами, проектная деятельность.</w:t>
            </w:r>
          </w:p>
          <w:p w:rsidR="00A75248" w:rsidRDefault="00A75248">
            <w:pPr>
              <w:pStyle w:val="ae"/>
              <w:tabs>
                <w:tab w:val="left" w:pos="360"/>
              </w:tabs>
              <w:snapToGrid w:val="0"/>
              <w:spacing w:line="200" w:lineRule="atLeast"/>
              <w:ind w:left="0" w:firstLine="0"/>
              <w:rPr>
                <w:rFonts w:eastAsia="Times New Roman" w:cs="Tahoma"/>
                <w:sz w:val="24"/>
                <w:szCs w:val="24"/>
              </w:rPr>
            </w:pPr>
            <w:r>
              <w:rPr>
                <w:rFonts w:eastAsia="Times New Roman" w:cs="Tahoma"/>
                <w:sz w:val="24"/>
                <w:szCs w:val="24"/>
              </w:rPr>
              <w:t>Курс «Дела семейные» рассчитан на 17 часов.</w:t>
            </w:r>
          </w:p>
        </w:tc>
        <w:tc>
          <w:tcPr>
            <w:tcW w:w="1916" w:type="dxa"/>
            <w:tcBorders>
              <w:left w:val="single" w:sz="4" w:space="0" w:color="000000"/>
              <w:bottom w:val="single" w:sz="4" w:space="0" w:color="000000"/>
              <w:right w:val="single" w:sz="4" w:space="0" w:color="000000"/>
            </w:tcBorders>
          </w:tcPr>
          <w:p w:rsidR="00A75248" w:rsidRDefault="00A75248">
            <w:pPr>
              <w:snapToGrid w:val="0"/>
              <w:spacing w:line="200" w:lineRule="atLeast"/>
              <w:rPr>
                <w:rFonts w:eastAsia="Times New Roman" w:cs="Tahoma"/>
              </w:rPr>
            </w:pPr>
            <w:r>
              <w:rPr>
                <w:rFonts w:eastAsia="Times New Roman" w:cs="Tahoma"/>
              </w:rPr>
              <w:t>«История и обществознание в школе»</w:t>
            </w:r>
          </w:p>
          <w:p w:rsidR="00A75248" w:rsidRDefault="00A75248">
            <w:pPr>
              <w:spacing w:line="200" w:lineRule="atLeast"/>
              <w:rPr>
                <w:rFonts w:cs="Tahoma"/>
              </w:rPr>
            </w:pPr>
            <w:r>
              <w:rPr>
                <w:rFonts w:cs="Tahoma"/>
              </w:rPr>
              <w:t>№2 2008</w:t>
            </w:r>
          </w:p>
          <w:p w:rsidR="00A75248" w:rsidRDefault="00A75248">
            <w:pPr>
              <w:spacing w:line="200" w:lineRule="atLeast"/>
              <w:rPr>
                <w:rFonts w:eastAsia="Times New Roman" w:cs="Tahoma"/>
              </w:rPr>
            </w:pPr>
          </w:p>
        </w:tc>
      </w:tr>
      <w:tr w:rsidR="00A75248">
        <w:tc>
          <w:tcPr>
            <w:tcW w:w="592" w:type="dxa"/>
            <w:tcBorders>
              <w:left w:val="single" w:sz="4" w:space="0" w:color="000000"/>
              <w:bottom w:val="single" w:sz="4" w:space="0" w:color="000000"/>
            </w:tcBorders>
          </w:tcPr>
          <w:p w:rsidR="00A75248" w:rsidRDefault="00A75248">
            <w:pPr>
              <w:pStyle w:val="ae"/>
              <w:snapToGrid w:val="0"/>
              <w:ind w:left="0" w:firstLine="0"/>
              <w:rPr>
                <w:rFonts w:eastAsia="Times New Roman" w:cs="Tahoma"/>
                <w:sz w:val="24"/>
                <w:szCs w:val="24"/>
              </w:rPr>
            </w:pPr>
            <w:r>
              <w:rPr>
                <w:rFonts w:eastAsia="Times New Roman" w:cs="Tahoma"/>
                <w:sz w:val="24"/>
                <w:szCs w:val="24"/>
              </w:rPr>
              <w:t>8.</w:t>
            </w:r>
          </w:p>
        </w:tc>
        <w:tc>
          <w:tcPr>
            <w:tcW w:w="140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Е.Е.Константинов.</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Учитель истории и обществознания г. Вольск, Саратовская область.</w:t>
            </w:r>
          </w:p>
        </w:tc>
        <w:tc>
          <w:tcPr>
            <w:tcW w:w="193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Элективный курс  «Династия  Романовых».</w:t>
            </w:r>
          </w:p>
        </w:tc>
        <w:tc>
          <w:tcPr>
            <w:tcW w:w="4919"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Данный элективный курс знакомит учащихся с деятельностью наиболее ярких представителей династии Романовых.</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Знакомство с личностными характеристиками  и отличительными чертами их государственной деятельности способствует созданию у учащихся более целостной картины отечественной истории XVII – начала ХХ в., помогает им лучше понять и наглядно представить роль личности в истории  государства и народов России.</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Яркие фрагменты из биографий представителей династии могут стать для старшеклассников стимулом к дадьнейшему. Более глубокому и детальному изучению истории.</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Все это способствует формированию у учащихся устойчивого интереса к истории России, формированию уважительного отношения к своей стране, ее историческому прошлому.</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В качестве главного информационного элемента используется лекция. Деятельность учащихся сводится к составлению характеристик исторических личностей, сравнительных таблиц, династического древа Романовых, участию в беседах по изложенному учителем материалу.</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В ходе изучения курса повторяются, закрепляются и углубляются знания,</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полученные учащимися в предыдущих классах.</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Курс рассчитан на 12 часов.</w:t>
            </w:r>
          </w:p>
        </w:tc>
        <w:tc>
          <w:tcPr>
            <w:tcW w:w="1916" w:type="dxa"/>
            <w:tcBorders>
              <w:left w:val="single" w:sz="4" w:space="0" w:color="000000"/>
              <w:bottom w:val="single" w:sz="4" w:space="0" w:color="000000"/>
              <w:right w:val="single" w:sz="4" w:space="0" w:color="000000"/>
            </w:tcBorders>
          </w:tcPr>
          <w:p w:rsidR="00A75248" w:rsidRDefault="00A75248">
            <w:pPr>
              <w:snapToGrid w:val="0"/>
              <w:spacing w:line="200" w:lineRule="atLeast"/>
              <w:rPr>
                <w:rFonts w:eastAsia="Times New Roman" w:cs="Tahoma"/>
              </w:rPr>
            </w:pPr>
            <w:r>
              <w:rPr>
                <w:rFonts w:eastAsia="Times New Roman" w:cs="Tahoma"/>
              </w:rPr>
              <w:t>«История и обществознание в школе»</w:t>
            </w:r>
          </w:p>
          <w:p w:rsidR="00A75248" w:rsidRDefault="00A75248">
            <w:pPr>
              <w:spacing w:line="200" w:lineRule="atLeast"/>
              <w:rPr>
                <w:rFonts w:cs="Tahoma"/>
              </w:rPr>
            </w:pPr>
            <w:r>
              <w:rPr>
                <w:rFonts w:cs="Tahoma"/>
              </w:rPr>
              <w:t>№2</w:t>
            </w:r>
          </w:p>
          <w:p w:rsidR="00A75248" w:rsidRDefault="00A75248">
            <w:pPr>
              <w:spacing w:line="200" w:lineRule="atLeast"/>
              <w:rPr>
                <w:rFonts w:cs="Tahoma"/>
              </w:rPr>
            </w:pPr>
            <w:r>
              <w:rPr>
                <w:rFonts w:cs="Tahoma"/>
              </w:rPr>
              <w:t>2008</w:t>
            </w:r>
          </w:p>
          <w:p w:rsidR="00A75248" w:rsidRDefault="00A75248">
            <w:pPr>
              <w:snapToGrid w:val="0"/>
              <w:spacing w:line="200" w:lineRule="atLeast"/>
              <w:jc w:val="center"/>
              <w:rPr>
                <w:rFonts w:eastAsia="Times New Roman" w:cs="Tahoma"/>
              </w:rPr>
            </w:pPr>
          </w:p>
        </w:tc>
      </w:tr>
      <w:tr w:rsidR="00A75248">
        <w:tc>
          <w:tcPr>
            <w:tcW w:w="592" w:type="dxa"/>
            <w:tcBorders>
              <w:left w:val="single" w:sz="4" w:space="0" w:color="000000"/>
              <w:bottom w:val="single" w:sz="4" w:space="0" w:color="000000"/>
            </w:tcBorders>
          </w:tcPr>
          <w:p w:rsidR="00A75248" w:rsidRDefault="00A75248">
            <w:pPr>
              <w:pStyle w:val="ae"/>
              <w:snapToGrid w:val="0"/>
              <w:ind w:left="0" w:firstLine="0"/>
              <w:rPr>
                <w:rFonts w:eastAsia="Times New Roman" w:cs="Tahoma"/>
                <w:sz w:val="24"/>
                <w:szCs w:val="24"/>
              </w:rPr>
            </w:pPr>
            <w:r>
              <w:rPr>
                <w:rFonts w:eastAsia="Times New Roman" w:cs="Tahoma"/>
                <w:sz w:val="24"/>
                <w:szCs w:val="24"/>
              </w:rPr>
              <w:t>9.</w:t>
            </w:r>
          </w:p>
        </w:tc>
        <w:tc>
          <w:tcPr>
            <w:tcW w:w="140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К.С. Миронов.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г. Москва.</w:t>
            </w:r>
          </w:p>
        </w:tc>
        <w:tc>
          <w:tcPr>
            <w:tcW w:w="193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Элективный курс «Отечественная история ХХ в. в воспоминаниях дипломатов».</w:t>
            </w:r>
          </w:p>
        </w:tc>
        <w:tc>
          <w:tcPr>
            <w:tcW w:w="4919"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Данный курс разработан на основе Концепции профильного образования и рассчитан на реализацию в выпускных классах общеобразовательных учреждениях. Он может быть использован для расширения базовых знаний по истории на факультативных занятиях.</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В процессе изучения курса обеспечивается интеграция материала исторического , политологического, экономического и культурологического характера. Курс дает представление об основных событиях и тенденциях социального, экономического и культурного развития в ХХ веке. Способствует формированию умений и навыков поиска и систематизации исторической информации, работы с различными типами исторических источников, самостоятельного осмысления происходящих в современном мире изменений, анализа проводимой Россией внешнеполитической стратегии. При изучении курса предполагается проведение лекций. дискуссий, семинаров, работа с источниками , организация понимания через обсуждение материала.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Курс рассчитан на 12 часов.</w:t>
            </w:r>
          </w:p>
        </w:tc>
        <w:tc>
          <w:tcPr>
            <w:tcW w:w="1916" w:type="dxa"/>
            <w:tcBorders>
              <w:left w:val="single" w:sz="4" w:space="0" w:color="000000"/>
              <w:bottom w:val="single" w:sz="4" w:space="0" w:color="000000"/>
              <w:right w:val="single" w:sz="4" w:space="0" w:color="000000"/>
            </w:tcBorders>
          </w:tcPr>
          <w:p w:rsidR="00A75248" w:rsidRDefault="00A75248">
            <w:pPr>
              <w:snapToGrid w:val="0"/>
              <w:spacing w:line="200" w:lineRule="atLeast"/>
              <w:rPr>
                <w:rFonts w:eastAsia="Times New Roman" w:cs="Tahoma"/>
              </w:rPr>
            </w:pPr>
            <w:r>
              <w:rPr>
                <w:rFonts w:eastAsia="Times New Roman" w:cs="Tahoma"/>
              </w:rPr>
              <w:t>«История и обществознание в школе»</w:t>
            </w:r>
          </w:p>
          <w:p w:rsidR="00A75248" w:rsidRDefault="00A75248">
            <w:pPr>
              <w:spacing w:line="200" w:lineRule="atLeast"/>
              <w:rPr>
                <w:rFonts w:cs="Tahoma"/>
              </w:rPr>
            </w:pPr>
            <w:r>
              <w:rPr>
                <w:rFonts w:cs="Tahoma"/>
              </w:rPr>
              <w:t>№2</w:t>
            </w:r>
          </w:p>
          <w:p w:rsidR="00A75248" w:rsidRDefault="00A75248">
            <w:pPr>
              <w:spacing w:line="200" w:lineRule="atLeast"/>
              <w:rPr>
                <w:rFonts w:cs="Tahoma"/>
              </w:rPr>
            </w:pPr>
            <w:r>
              <w:rPr>
                <w:rFonts w:cs="Tahoma"/>
              </w:rPr>
              <w:t>2008</w:t>
            </w:r>
          </w:p>
          <w:p w:rsidR="00A75248" w:rsidRDefault="00A75248">
            <w:pPr>
              <w:snapToGrid w:val="0"/>
              <w:spacing w:line="200" w:lineRule="atLeast"/>
              <w:jc w:val="center"/>
              <w:rPr>
                <w:rFonts w:eastAsia="Times New Roman" w:cs="Tahoma"/>
              </w:rPr>
            </w:pPr>
          </w:p>
        </w:tc>
      </w:tr>
      <w:tr w:rsidR="00A75248">
        <w:tc>
          <w:tcPr>
            <w:tcW w:w="592" w:type="dxa"/>
            <w:tcBorders>
              <w:left w:val="single" w:sz="4" w:space="0" w:color="000000"/>
              <w:bottom w:val="single" w:sz="4" w:space="0" w:color="000000"/>
            </w:tcBorders>
          </w:tcPr>
          <w:p w:rsidR="00A75248" w:rsidRDefault="00A75248">
            <w:pPr>
              <w:pStyle w:val="ae"/>
              <w:snapToGrid w:val="0"/>
              <w:ind w:left="0" w:firstLine="0"/>
              <w:rPr>
                <w:rFonts w:eastAsia="Times New Roman" w:cs="Tahoma"/>
                <w:sz w:val="24"/>
                <w:szCs w:val="24"/>
              </w:rPr>
            </w:pPr>
            <w:r>
              <w:rPr>
                <w:rFonts w:eastAsia="Times New Roman" w:cs="Tahoma"/>
                <w:sz w:val="24"/>
                <w:szCs w:val="24"/>
              </w:rPr>
              <w:t>10.</w:t>
            </w:r>
          </w:p>
        </w:tc>
        <w:tc>
          <w:tcPr>
            <w:tcW w:w="140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А.Г.Колосков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Доктор педагогических наук,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Институт содержания и методов обучения РАО.</w:t>
            </w:r>
          </w:p>
        </w:tc>
        <w:tc>
          <w:tcPr>
            <w:tcW w:w="193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Элективный курс «История создания советского атомного оружия.»</w:t>
            </w:r>
          </w:p>
        </w:tc>
        <w:tc>
          <w:tcPr>
            <w:tcW w:w="4919"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Элективный курс «История создания советского атомного оружия» предназначен для учащихся 11 класса, изучающих историю и обществознание  в общеобразовательных школах гуманитарного, социально-экономического и философского профиля, а также в гимназиях, лицеях, колледжах.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Программа курса состоит из введения и  двух разделов.</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 .Атомная стратегия США на начальном этапе «холодной войны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Создание атомного и термоядерного оружия в СССР.</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При изучении данного курса учащиеся знакомятся с историей создания советского атомного и термоядерного оружия, основываясь на достоверных фактах и документах; с вкладом советских ученых – физиков, работавших по урановой тематике; с мировым признанием полученных ими результатов.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Перелагаемый курс предусматривает использование разнообразных форм организации занятий: учебные лекции с опорой на источники, дискуссии, семинары, коллективное обсуждение вопросов и заданий к документальным материалам, подготовка ученических сообщений и рефератов.</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Подобная организация учебного процесса будет способствовать формированию у старшеклассников умений и навыков , необходимых для продолжения образования в  вузах, а также успешной адаптации молодых людей в современном обществе.</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Курс рассчитан на 18 часов.</w:t>
            </w:r>
          </w:p>
        </w:tc>
        <w:tc>
          <w:tcPr>
            <w:tcW w:w="1916" w:type="dxa"/>
            <w:tcBorders>
              <w:left w:val="single" w:sz="4" w:space="0" w:color="000000"/>
              <w:bottom w:val="single" w:sz="4" w:space="0" w:color="000000"/>
              <w:right w:val="single" w:sz="4" w:space="0" w:color="000000"/>
            </w:tcBorders>
          </w:tcPr>
          <w:p w:rsidR="00A75248" w:rsidRDefault="00A75248">
            <w:pPr>
              <w:snapToGrid w:val="0"/>
              <w:spacing w:line="200" w:lineRule="atLeast"/>
              <w:rPr>
                <w:rFonts w:eastAsia="Times New Roman" w:cs="Tahoma"/>
              </w:rPr>
            </w:pPr>
            <w:r>
              <w:rPr>
                <w:rFonts w:eastAsia="Times New Roman" w:cs="Tahoma"/>
              </w:rPr>
              <w:t>«История и обществознание в школе»</w:t>
            </w:r>
          </w:p>
          <w:p w:rsidR="00A75248" w:rsidRDefault="00A75248">
            <w:pPr>
              <w:snapToGrid w:val="0"/>
              <w:spacing w:line="200" w:lineRule="atLeast"/>
              <w:rPr>
                <w:rFonts w:eastAsia="Times New Roman" w:cs="Tahoma"/>
              </w:rPr>
            </w:pPr>
            <w:r>
              <w:rPr>
                <w:rFonts w:eastAsia="Times New Roman" w:cs="Tahoma"/>
              </w:rPr>
              <w:t>№3 2008</w:t>
            </w:r>
          </w:p>
        </w:tc>
      </w:tr>
      <w:tr w:rsidR="00A75248">
        <w:tc>
          <w:tcPr>
            <w:tcW w:w="592" w:type="dxa"/>
            <w:tcBorders>
              <w:left w:val="single" w:sz="4" w:space="0" w:color="000000"/>
              <w:bottom w:val="single" w:sz="4" w:space="0" w:color="000000"/>
            </w:tcBorders>
          </w:tcPr>
          <w:p w:rsidR="00A75248" w:rsidRDefault="00A75248">
            <w:pPr>
              <w:pStyle w:val="ae"/>
              <w:snapToGrid w:val="0"/>
              <w:ind w:left="0" w:firstLine="0"/>
              <w:rPr>
                <w:rFonts w:eastAsia="Times New Roman" w:cs="Tahoma"/>
                <w:sz w:val="24"/>
                <w:szCs w:val="24"/>
              </w:rPr>
            </w:pPr>
            <w:r>
              <w:rPr>
                <w:rFonts w:eastAsia="Times New Roman" w:cs="Tahoma"/>
                <w:sz w:val="24"/>
                <w:szCs w:val="24"/>
              </w:rPr>
              <w:t>11</w:t>
            </w:r>
          </w:p>
        </w:tc>
        <w:tc>
          <w:tcPr>
            <w:tcW w:w="140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Т.В. Фролова, Л.П. Бокова.</w:t>
            </w:r>
          </w:p>
        </w:tc>
        <w:tc>
          <w:tcPr>
            <w:tcW w:w="1934"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 Элективный учебный предмет «Основы музеологии»</w:t>
            </w:r>
          </w:p>
        </w:tc>
        <w:tc>
          <w:tcPr>
            <w:tcW w:w="4919" w:type="dxa"/>
            <w:tcBorders>
              <w:left w:val="single" w:sz="4" w:space="0" w:color="000000"/>
              <w:bottom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Программа элективного учебного предмета «Основы музеологии» рассчитана для изучения в средней школе в 10-11 классах универсального и гуманитарного профиля. В ходе изучения курса учащиеся знакомятся с основными направлениями и видами деятельности музеев: сбора хранения и изучения музейных коллекций, правилами создания экспозиций, методикой подготовки и проведения экскурсий.</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Большое внимание уделяется проведению практических занятий на основе материалов школьного музея, где изучаются наиболее специфические виды музейной деятельности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 xml:space="preserve">Данный курс должен помочь старшекласснику  оценить свой потенциал с точки зрения образовательной перспективы и подготовить к выбору дальней шей профессиональной деятельности в области гуманитарных дисциплин.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Программа может быть реализована учителями истории и обществознания. Рас</w:t>
            </w:r>
            <w:r w:rsidR="00FF5088">
              <w:rPr>
                <w:rFonts w:eastAsia="Times New Roman" w:cs="Tahoma"/>
                <w:sz w:val="24"/>
                <w:szCs w:val="24"/>
              </w:rPr>
              <w:t>с</w:t>
            </w:r>
            <w:r>
              <w:rPr>
                <w:rFonts w:eastAsia="Times New Roman" w:cs="Tahoma"/>
                <w:sz w:val="24"/>
                <w:szCs w:val="24"/>
              </w:rPr>
              <w:t>читана на 34 часа.</w:t>
            </w:r>
          </w:p>
        </w:tc>
        <w:tc>
          <w:tcPr>
            <w:tcW w:w="1916" w:type="dxa"/>
            <w:tcBorders>
              <w:left w:val="single" w:sz="4" w:space="0" w:color="000000"/>
              <w:bottom w:val="single" w:sz="4" w:space="0" w:color="000000"/>
              <w:right w:val="single" w:sz="4" w:space="0" w:color="000000"/>
            </w:tcBorders>
          </w:tcPr>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Основы музеологии: программа элективного учебного предмета для учащихся 10-11 классов гуманитарного (и универсального) профиля / Фролова Т.В., Бокова Л.П. -</w:t>
            </w:r>
          </w:p>
          <w:p w:rsidR="00A75248" w:rsidRDefault="00A75248">
            <w:pPr>
              <w:pStyle w:val="ae"/>
              <w:snapToGrid w:val="0"/>
              <w:spacing w:line="200" w:lineRule="atLeast"/>
              <w:ind w:left="0" w:firstLine="0"/>
              <w:rPr>
                <w:rFonts w:eastAsia="Times New Roman" w:cs="Tahoma"/>
                <w:sz w:val="24"/>
                <w:szCs w:val="24"/>
              </w:rPr>
            </w:pPr>
            <w:r>
              <w:rPr>
                <w:rFonts w:eastAsia="Times New Roman" w:cs="Tahoma"/>
                <w:sz w:val="24"/>
                <w:szCs w:val="24"/>
              </w:rPr>
              <w:t>Ярославль : ИРО, 2008.</w:t>
            </w:r>
          </w:p>
        </w:tc>
      </w:tr>
    </w:tbl>
    <w:p w:rsidR="00A75248" w:rsidRDefault="00A75248">
      <w:pPr>
        <w:pStyle w:val="ae"/>
        <w:spacing w:line="240" w:lineRule="auto"/>
        <w:ind w:left="0" w:hanging="360"/>
        <w:jc w:val="both"/>
      </w:pPr>
      <w:bookmarkStart w:id="0" w:name="_GoBack"/>
      <w:bookmarkEnd w:id="0"/>
    </w:p>
    <w:sectPr w:rsidR="00A75248">
      <w:pgSz w:w="11905" w:h="16837"/>
      <w:pgMar w:top="1134" w:right="1006"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F20" w:rsidRDefault="008F1F20">
      <w:r>
        <w:separator/>
      </w:r>
    </w:p>
  </w:endnote>
  <w:endnote w:type="continuationSeparator" w:id="0">
    <w:p w:rsidR="008F1F20" w:rsidRDefault="008F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F20" w:rsidRDefault="008F1F20">
      <w:r>
        <w:separator/>
      </w:r>
    </w:p>
  </w:footnote>
  <w:footnote w:type="continuationSeparator" w:id="0">
    <w:p w:rsidR="008F1F20" w:rsidRDefault="008F1F20">
      <w:r>
        <w:continuationSeparator/>
      </w:r>
    </w:p>
  </w:footnote>
  <w:footnote w:id="1">
    <w:p w:rsidR="001C5CE2" w:rsidRDefault="001C5CE2">
      <w:pPr>
        <w:pStyle w:val="af"/>
        <w:rPr>
          <w:rFonts w:cs="Tahoma"/>
        </w:rPr>
      </w:pPr>
      <w:r>
        <w:rPr>
          <w:rStyle w:val="a3"/>
        </w:rPr>
        <w:footnoteRef/>
      </w:r>
      <w:r>
        <w:rPr>
          <w:rFonts w:cs="Tahoma"/>
        </w:rPr>
        <w:tab/>
        <w:t xml:space="preserve"> См.: Примерные программы по обществознанию // </w:t>
      </w:r>
      <w:r w:rsidRPr="00D1095C">
        <w:t>www.mon.gov.ru/work/obr/doc</w:t>
      </w:r>
      <w:r>
        <w:rPr>
          <w:rFonts w:cs="Tahoma"/>
        </w:rPr>
        <w:t>; О преподавании учебного предмета «Обществознание» в условиях введения федерального компонента государственного стандарта общего образования на 2006/2007 учебный год [Текст] : метод. письмо / сост. Т.В. Фролова, Л.П. Бокова. – Ярославль : ИРО, 2006. С. 6 – 7.</w:t>
      </w:r>
    </w:p>
  </w:footnote>
  <w:footnote w:id="2">
    <w:p w:rsidR="001C5CE2" w:rsidRDefault="001C5CE2">
      <w:pPr>
        <w:pStyle w:val="af"/>
        <w:rPr>
          <w:rFonts w:cs="Tahoma"/>
          <w:color w:val="000000"/>
        </w:rPr>
      </w:pPr>
      <w:r>
        <w:rPr>
          <w:rStyle w:val="a3"/>
        </w:rPr>
        <w:footnoteRef/>
      </w:r>
      <w:r>
        <w:rPr>
          <w:rFonts w:cs="Tahoma"/>
        </w:rPr>
        <w:tab/>
        <w:t xml:space="preserve">О преподавании пропедевтического курса «Введение в обществознание» см. методические рекомендации </w:t>
      </w:r>
      <w:r>
        <w:rPr>
          <w:rFonts w:cs="Tahoma"/>
          <w:color w:val="000000"/>
        </w:rPr>
        <w:t>«О преподавании учебного предмета «Обществознание» в общеобразовательных учреждениях Ярославской области в 2007-2008 уч. г. в соответствии с требованиями федерального компонента государственного образовательного стандарта и БУПа-</w:t>
      </w:r>
      <w:smartTag w:uri="urn:schemas-microsoft-com:office:smarttags" w:element="metricconverter">
        <w:smartTagPr>
          <w:attr w:name="ProductID" w:val="2004 г"/>
        </w:smartTagPr>
        <w:r>
          <w:rPr>
            <w:rFonts w:cs="Tahoma"/>
            <w:color w:val="000000"/>
          </w:rPr>
          <w:t>2004 г</w:t>
        </w:r>
      </w:smartTag>
      <w:r>
        <w:rPr>
          <w:rFonts w:cs="Tahoma"/>
          <w:color w:val="000000"/>
        </w:rPr>
        <w:t>.».</w:t>
      </w:r>
    </w:p>
  </w:footnote>
  <w:footnote w:id="3">
    <w:p w:rsidR="001C5CE2" w:rsidRDefault="001C5CE2">
      <w:pPr>
        <w:pStyle w:val="af"/>
      </w:pPr>
      <w:r>
        <w:rPr>
          <w:rStyle w:val="a3"/>
        </w:rPr>
        <w:footnoteRef/>
      </w:r>
      <w:r>
        <w:tab/>
        <w:t>Тематическое и поурочное планирование разработано на основании примерной программы по обществознанию для основного (общего) образования. Составлено при участии педагогов Угличского и Гаврилов-Ямского МО в рамках КПК «Преподавание учебного предмета «Обществознание» в основной школе в соответствии с требованиями федерального компонента государственного образовательного стандарта».</w:t>
      </w:r>
    </w:p>
  </w:footnote>
  <w:footnote w:id="4">
    <w:p w:rsidR="001C5CE2" w:rsidRDefault="001C5CE2">
      <w:pPr>
        <w:pStyle w:val="af"/>
      </w:pPr>
      <w:r>
        <w:rPr>
          <w:rStyle w:val="a3"/>
        </w:rPr>
        <w:footnoteRef/>
      </w:r>
      <w:r>
        <w:tab/>
        <w:t xml:space="preserve">Тему возможно сделать сквозной на весь раздел «Право».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upperRoman"/>
      <w:lvlText w:val="%1."/>
      <w:lvlJc w:val="left"/>
      <w:pPr>
        <w:tabs>
          <w:tab w:val="num" w:pos="1429"/>
        </w:tabs>
        <w:ind w:left="1429" w:hanging="72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6DB"/>
    <w:rsid w:val="000F6771"/>
    <w:rsid w:val="001C5CE2"/>
    <w:rsid w:val="001C7D29"/>
    <w:rsid w:val="00220BA1"/>
    <w:rsid w:val="003348B0"/>
    <w:rsid w:val="004236DB"/>
    <w:rsid w:val="005F713B"/>
    <w:rsid w:val="00650F51"/>
    <w:rsid w:val="00781C98"/>
    <w:rsid w:val="007C784C"/>
    <w:rsid w:val="008F1F20"/>
    <w:rsid w:val="00A4061C"/>
    <w:rsid w:val="00A75248"/>
    <w:rsid w:val="00BC2A15"/>
    <w:rsid w:val="00D1095C"/>
    <w:rsid w:val="00F50431"/>
    <w:rsid w:val="00FA55A3"/>
    <w:rsid w:val="00FF5088"/>
    <w:rsid w:val="00FF5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C26F91D-A2EF-44FE-8D08-77CB4B44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kern w:val="1"/>
      <w:sz w:val="24"/>
      <w:szCs w:val="24"/>
    </w:rPr>
  </w:style>
  <w:style w:type="paragraph" w:styleId="1">
    <w:name w:val="heading 1"/>
    <w:basedOn w:val="a"/>
    <w:next w:val="a"/>
    <w:qFormat/>
    <w:pPr>
      <w:keepNext/>
      <w:numPr>
        <w:numId w:val="1"/>
      </w:numPr>
      <w:jc w:val="center"/>
      <w:outlineLvl w:val="0"/>
    </w:pPr>
    <w:rPr>
      <w:b/>
      <w:color w:val="000000"/>
      <w:sz w:val="28"/>
      <w:szCs w:val="28"/>
    </w:rPr>
  </w:style>
  <w:style w:type="paragraph" w:styleId="2">
    <w:name w:val="heading 2"/>
    <w:basedOn w:val="a"/>
    <w:next w:val="a"/>
    <w:qFormat/>
    <w:pPr>
      <w:keepNext/>
      <w:numPr>
        <w:ilvl w:val="1"/>
        <w:numId w:val="1"/>
      </w:numPr>
      <w:ind w:left="567"/>
      <w:jc w:val="both"/>
      <w:outlineLvl w:val="1"/>
    </w:pPr>
    <w:rPr>
      <w:bCs/>
      <w:u w:val="single"/>
    </w:rPr>
  </w:style>
  <w:style w:type="paragraph" w:styleId="3">
    <w:name w:val="heading 3"/>
    <w:basedOn w:val="a"/>
    <w:next w:val="a"/>
    <w:qFormat/>
    <w:pPr>
      <w:keepNext/>
      <w:numPr>
        <w:ilvl w:val="2"/>
        <w:numId w:val="1"/>
      </w:numPr>
      <w:jc w:val="center"/>
      <w:outlineLvl w:val="2"/>
    </w:pPr>
    <w:rPr>
      <w:b/>
      <w:bCs/>
      <w:sz w:val="20"/>
    </w:rPr>
  </w:style>
  <w:style w:type="paragraph" w:styleId="5">
    <w:name w:val="heading 5"/>
    <w:basedOn w:val="a"/>
    <w:next w:val="a"/>
    <w:qFormat/>
    <w:pPr>
      <w:keepNext/>
      <w:numPr>
        <w:ilvl w:val="4"/>
        <w:numId w:val="1"/>
      </w:numPr>
      <w:ind w:left="1080" w:right="2551"/>
      <w:jc w:val="center"/>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Wingdings" w:hAnsi="Wingdings" w:cs="StarSymbol"/>
      <w:sz w:val="18"/>
      <w:szCs w:val="18"/>
    </w:rPr>
  </w:style>
  <w:style w:type="character" w:customStyle="1" w:styleId="WW8Num6z1">
    <w:name w:val="WW8Num6z1"/>
    <w:rPr>
      <w:rFonts w:ascii="Wingdings 2" w:hAnsi="Wingdings 2" w:cs="StarSymbol"/>
      <w:sz w:val="18"/>
      <w:szCs w:val="18"/>
    </w:rPr>
  </w:style>
  <w:style w:type="character" w:customStyle="1" w:styleId="WW8Num6z2">
    <w:name w:val="WW8Num6z2"/>
    <w:rPr>
      <w:rFonts w:ascii="StarSymbol" w:hAnsi="StarSymbol" w:cs="StarSymbol"/>
      <w:sz w:val="18"/>
      <w:szCs w:val="18"/>
    </w:rPr>
  </w:style>
  <w:style w:type="character" w:customStyle="1" w:styleId="20">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10">
    <w:name w:val="Основной шрифт абзаца1"/>
  </w:style>
  <w:style w:type="character" w:customStyle="1" w:styleId="a3">
    <w:name w:val="Символ сноски"/>
    <w:basedOn w:val="10"/>
    <w:rPr>
      <w:vertAlign w:val="superscript"/>
    </w:rPr>
  </w:style>
  <w:style w:type="character" w:customStyle="1" w:styleId="11">
    <w:name w:val="Знак сноски1"/>
    <w:rPr>
      <w:vertAlign w:val="superscript"/>
    </w:rPr>
  </w:style>
  <w:style w:type="character" w:customStyle="1" w:styleId="a4">
    <w:name w:val="Символы концевой сноски"/>
    <w:rPr>
      <w:vertAlign w:val="superscript"/>
    </w:rPr>
  </w:style>
  <w:style w:type="character" w:customStyle="1" w:styleId="WW-">
    <w:name w:val="WW-Символы концевой сноски"/>
  </w:style>
  <w:style w:type="character" w:customStyle="1" w:styleId="a5">
    <w:name w:val="Символ нумерации"/>
  </w:style>
  <w:style w:type="character" w:customStyle="1" w:styleId="12">
    <w:name w:val="Знак концевой сноски1"/>
    <w:rPr>
      <w:vertAlign w:val="superscript"/>
    </w:rPr>
  </w:style>
  <w:style w:type="character" w:styleId="a6">
    <w:name w:val="Hyperlink"/>
    <w:rPr>
      <w:color w:val="000080"/>
      <w:u w:val="single"/>
    </w:rPr>
  </w:style>
  <w:style w:type="character" w:styleId="a7">
    <w:name w:val="FollowedHyperlink"/>
    <w:rPr>
      <w:color w:val="800000"/>
      <w:u w:val="single"/>
    </w:rPr>
  </w:style>
  <w:style w:type="character" w:customStyle="1" w:styleId="a8">
    <w:name w:val="Маркеры списка"/>
    <w:rPr>
      <w:rFonts w:ascii="StarSymbol" w:eastAsia="StarSymbol" w:hAnsi="StarSymbol" w:cs="StarSymbol"/>
      <w:sz w:val="18"/>
      <w:szCs w:val="18"/>
    </w:rPr>
  </w:style>
  <w:style w:type="character" w:styleId="a9">
    <w:name w:val="footnote reference"/>
    <w:semiHidden/>
    <w:rPr>
      <w:vertAlign w:val="superscript"/>
    </w:rPr>
  </w:style>
  <w:style w:type="character" w:styleId="aa">
    <w:name w:val="endnote reference"/>
    <w:semiHidden/>
    <w:rPr>
      <w:vertAlign w:val="superscript"/>
    </w:rPr>
  </w:style>
  <w:style w:type="paragraph" w:customStyle="1" w:styleId="ab">
    <w:name w:val="Заголовок"/>
    <w:basedOn w:val="a"/>
    <w:next w:val="ac"/>
    <w:pPr>
      <w:keepNext/>
      <w:spacing w:before="240" w:after="120"/>
    </w:pPr>
    <w:rPr>
      <w:rFonts w:ascii="Arial" w:hAnsi="Arial" w:cs="Tahoma"/>
      <w:sz w:val="28"/>
      <w:szCs w:val="28"/>
    </w:rPr>
  </w:style>
  <w:style w:type="paragraph" w:styleId="ac">
    <w:name w:val="Body Text"/>
    <w:basedOn w:val="a"/>
    <w:pPr>
      <w:spacing w:after="120"/>
    </w:pPr>
  </w:style>
  <w:style w:type="paragraph" w:styleId="ad">
    <w:name w:val="List"/>
    <w:basedOn w:val="ac"/>
    <w:rPr>
      <w:rFonts w:cs="Tahoma"/>
    </w:rPr>
  </w:style>
  <w:style w:type="paragraph" w:customStyle="1" w:styleId="21">
    <w:name w:val="Название2"/>
    <w:basedOn w:val="a"/>
    <w:pPr>
      <w:suppressLineNumbers/>
      <w:spacing w:before="120" w:after="120"/>
    </w:pPr>
    <w:rPr>
      <w:rFonts w:cs="Tahoma"/>
      <w:i/>
      <w:iCs/>
    </w:rPr>
  </w:style>
  <w:style w:type="paragraph" w:customStyle="1" w:styleId="22">
    <w:name w:val="Указатель2"/>
    <w:basedOn w:val="a"/>
    <w:pPr>
      <w:suppressLineNumbers/>
    </w:pPr>
    <w:rPr>
      <w:rFonts w:cs="Tahoma"/>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customStyle="1" w:styleId="210">
    <w:name w:val="Основной текст 21"/>
    <w:basedOn w:val="a"/>
    <w:pPr>
      <w:spacing w:after="120" w:line="480" w:lineRule="auto"/>
    </w:pPr>
  </w:style>
  <w:style w:type="paragraph" w:customStyle="1" w:styleId="211">
    <w:name w:val="Основний текст 21"/>
    <w:basedOn w:val="a"/>
    <w:pPr>
      <w:overflowPunct w:val="0"/>
      <w:autoSpaceDE w:val="0"/>
      <w:ind w:firstLine="720"/>
      <w:textAlignment w:val="baseline"/>
    </w:pPr>
    <w:rPr>
      <w:b/>
      <w:sz w:val="28"/>
      <w:szCs w:val="20"/>
    </w:rPr>
  </w:style>
  <w:style w:type="paragraph" w:customStyle="1" w:styleId="31">
    <w:name w:val="Основной текст 31"/>
    <w:basedOn w:val="a"/>
    <w:pPr>
      <w:jc w:val="center"/>
    </w:pPr>
    <w:rPr>
      <w:b/>
      <w:bCs/>
      <w:sz w:val="28"/>
    </w:rPr>
  </w:style>
  <w:style w:type="paragraph" w:styleId="ae">
    <w:name w:val="Body Text Indent"/>
    <w:basedOn w:val="a"/>
    <w:pPr>
      <w:spacing w:line="360" w:lineRule="auto"/>
      <w:ind w:left="-170" w:firstLine="720"/>
    </w:pPr>
    <w:rPr>
      <w:sz w:val="28"/>
      <w:szCs w:val="20"/>
    </w:rPr>
  </w:style>
  <w:style w:type="paragraph" w:customStyle="1" w:styleId="212">
    <w:name w:val="Основной текст с отступом 21"/>
    <w:basedOn w:val="a"/>
    <w:pPr>
      <w:spacing w:line="360" w:lineRule="auto"/>
      <w:ind w:firstLine="709"/>
    </w:pPr>
    <w:rPr>
      <w:sz w:val="28"/>
    </w:rPr>
  </w:style>
  <w:style w:type="paragraph" w:customStyle="1" w:styleId="310">
    <w:name w:val="Основной текст с отступом 31"/>
    <w:basedOn w:val="a"/>
    <w:pPr>
      <w:spacing w:line="360" w:lineRule="auto"/>
      <w:ind w:firstLine="709"/>
      <w:jc w:val="both"/>
    </w:pPr>
  </w:style>
  <w:style w:type="paragraph" w:styleId="af">
    <w:name w:val="footnote text"/>
    <w:basedOn w:val="a"/>
    <w:semiHidden/>
    <w:pPr>
      <w:suppressLineNumbers/>
      <w:ind w:left="283" w:hanging="283"/>
    </w:pPr>
    <w:rPr>
      <w:sz w:val="20"/>
      <w:szCs w:val="20"/>
    </w:rPr>
  </w:style>
  <w:style w:type="paragraph" w:styleId="af0">
    <w:name w:val="footer"/>
    <w:basedOn w:val="a"/>
    <w:pPr>
      <w:tabs>
        <w:tab w:val="center" w:pos="4677"/>
        <w:tab w:val="right" w:pos="9355"/>
      </w:tabs>
    </w:p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5817</Words>
  <Characters>33159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Составители:</vt:lpstr>
    </vt:vector>
  </TitlesOfParts>
  <Company>IRO</Company>
  <LinksUpToDate>false</LinksUpToDate>
  <CharactersWithSpaces>38899</CharactersWithSpaces>
  <SharedDoc>false</SharedDoc>
  <HLinks>
    <vt:vector size="42" baseType="variant">
      <vt:variant>
        <vt:i4>6422624</vt:i4>
      </vt:variant>
      <vt:variant>
        <vt:i4>15</vt:i4>
      </vt:variant>
      <vt:variant>
        <vt:i4>0</vt:i4>
      </vt:variant>
      <vt:variant>
        <vt:i4>5</vt:i4>
      </vt:variant>
      <vt:variant>
        <vt:lpwstr>http://www.gks.ru/</vt:lpwstr>
      </vt:variant>
      <vt:variant>
        <vt:lpwstr/>
      </vt:variant>
      <vt:variant>
        <vt:i4>4980753</vt:i4>
      </vt:variant>
      <vt:variant>
        <vt:i4>12</vt:i4>
      </vt:variant>
      <vt:variant>
        <vt:i4>0</vt:i4>
      </vt:variant>
      <vt:variant>
        <vt:i4>5</vt:i4>
      </vt:variant>
      <vt:variant>
        <vt:lpwstr>http://window.edu.ru/</vt:lpwstr>
      </vt:variant>
      <vt:variant>
        <vt:lpwstr/>
      </vt:variant>
      <vt:variant>
        <vt:i4>65628</vt:i4>
      </vt:variant>
      <vt:variant>
        <vt:i4>9</vt:i4>
      </vt:variant>
      <vt:variant>
        <vt:i4>0</vt:i4>
      </vt:variant>
      <vt:variant>
        <vt:i4>5</vt:i4>
      </vt:variant>
      <vt:variant>
        <vt:lpwstr>http://www.philosophy.ru/</vt:lpwstr>
      </vt:variant>
      <vt:variant>
        <vt:lpwstr/>
      </vt:variant>
      <vt:variant>
        <vt:i4>6684706</vt:i4>
      </vt:variant>
      <vt:variant>
        <vt:i4>6</vt:i4>
      </vt:variant>
      <vt:variant>
        <vt:i4>0</vt:i4>
      </vt:variant>
      <vt:variant>
        <vt:i4>5</vt:i4>
      </vt:variant>
      <vt:variant>
        <vt:lpwstr>http://www.fipi.ru/</vt:lpwstr>
      </vt:variant>
      <vt:variant>
        <vt:lpwstr/>
      </vt:variant>
      <vt:variant>
        <vt:i4>6553637</vt:i4>
      </vt:variant>
      <vt:variant>
        <vt:i4>3</vt:i4>
      </vt:variant>
      <vt:variant>
        <vt:i4>0</vt:i4>
      </vt:variant>
      <vt:variant>
        <vt:i4>5</vt:i4>
      </vt:variant>
      <vt:variant>
        <vt:lpwstr>http://www.mon.gov.ru/</vt:lpwstr>
      </vt:variant>
      <vt:variant>
        <vt:lpwstr/>
      </vt:variant>
      <vt:variant>
        <vt:i4>6553637</vt:i4>
      </vt:variant>
      <vt:variant>
        <vt:i4>0</vt:i4>
      </vt:variant>
      <vt:variant>
        <vt:i4>0</vt:i4>
      </vt:variant>
      <vt:variant>
        <vt:i4>5</vt:i4>
      </vt:variant>
      <vt:variant>
        <vt:lpwstr>http://www.mon.gov.ru/</vt:lpwstr>
      </vt:variant>
      <vt:variant>
        <vt:lpwstr/>
      </vt:variant>
      <vt:variant>
        <vt:i4>7995437</vt:i4>
      </vt:variant>
      <vt:variant>
        <vt:i4>0</vt:i4>
      </vt:variant>
      <vt:variant>
        <vt:i4>0</vt:i4>
      </vt:variant>
      <vt:variant>
        <vt:i4>5</vt:i4>
      </vt:variant>
      <vt:variant>
        <vt:lpwstr>http://www.mon.gov.ru/work/obr/doc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Составители:</dc:title>
  <dc:subject/>
  <dc:creator>школа</dc:creator>
  <cp:keywords/>
  <cp:lastModifiedBy>Irina</cp:lastModifiedBy>
  <cp:revision>2</cp:revision>
  <cp:lastPrinted>2112-12-31T21:00:00Z</cp:lastPrinted>
  <dcterms:created xsi:type="dcterms:W3CDTF">2014-07-28T13:19:00Z</dcterms:created>
  <dcterms:modified xsi:type="dcterms:W3CDTF">2014-07-28T13:19:00Z</dcterms:modified>
</cp:coreProperties>
</file>