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295" w:rsidRDefault="00151581">
      <w:pPr>
        <w:pStyle w:val="1"/>
        <w:jc w:val="center"/>
      </w:pPr>
      <w:r>
        <w:t>Пейзаж в романе Тургенева Дворянское гнездо</w:t>
      </w:r>
    </w:p>
    <w:p w:rsidR="007C3295" w:rsidRDefault="00151581">
      <w:pPr>
        <w:spacing w:after="240"/>
      </w:pPr>
      <w:r>
        <w:t>И.С. Тургенев заслужил широчайшую известность не только как писатель антикрепостнических взглядов, человек либеральных западнических убеждений, не только как художник, тонко передающий душевные переживания своих героев, но и как чуткий лирик, мастер, сумевший отобразить красоту родной природы, найти ее даже в самом скромном, неброском пейзаже средней полосы.</w:t>
      </w:r>
      <w:r>
        <w:br/>
      </w:r>
      <w:r>
        <w:br/>
        <w:t>Пейзаж в произведениях И.С. Тургенева часто созвучен настроениям его героев, подчеркивает глубину их переживаний, а иногда служит фоном к размышлениям персонажей. Так, в романе «Дворянское гнездо», грустной летописи о судьбе дворянских семей в России, любуется пейзажем Федор Иванович Лаврецкий, возвратившийся в Россию из-за границы. «… Лаврецкий глядел на пробегавшие веером загоны полей, на медленно мелькавшие ракиты… глядел… и эта свежая, степная тучная голь и глушь, эта зелень, эти длинные холмы, овраги с приземистыми дубовыми кустами, серые деревеньки, жидкие березы — вся эта, давно им не виданная, русская картина навевала на его душу сладкие и в то же время почти скорбные чувства, давила грудь его каким-то приятным давлением». На фоне этого пейзажа, в медленном брожении мыслей, вспоминает герой свое детство, надеется на будущее. Осматривая свою запущенную усадьбу и сад, заросший бурьяном, Лаврецкий проникается грустным настроением, думая о своей умершей тетке Глафире Петровне — бывшей хозяйке усадьбы. Автор предлагает читателям философское осмысление пейзажа, когда высказывает мысли о жизни и смерти, о вечности мира природы и кратковременности человеческой жизни, о влиянии окружающей природы на мировоззрение человека. Слушая тишину, осознает Лаврецкий, как «тиха и неспешна здесь жизнь», которой надо только спокойно покориться. «…тишина обнимает его со всех сторон, солнце катится тихо по спокойному синему небу, и облака тихо плывут по нему; кажется, они знают, куда и зачем они плывут». Эта жизнь здесь «текла неслышно, как вода по болотным травам; и до самого вечера Лаврецкий не мог оторваться от созерцания этой уходящей, утекающей жизни; скорбь о прошедшем таяла в его душе, как весенний снег, и — странное дело! — никогда не было в нем так глубоко и сильно чувство родины». Если этот эпизод раскрывает истоки патриотизма в душе Федора Ивановича (а по-видимому, и автора), то описание прекрасной летней ночи во время свидания в саду Лаврецкого и Лизы настраивает на романтический лад, вызывает возвышенные и в то же время печальные чувства в душе читателя. Действительно, не сложилась любовь героев: Лиза ушла в монастырь, посвятив себя Богу, Лаврецкий долго остается несчастен. Но через восемь лет он снова приезжает в места, дорогие его сердцу. И хотя хозяева дома Калитиных давно умерли, выросло молодое поколение семьи: брат Лизы, ее сестра Леночка, их близкие и друзья. И пейзаж, увиденный Лаврецким, — тот самый старый сад — не мог не вызвать в его душе чувства «живой грусти об исчезнувшей молодости, о счастье, которым когда-то обладал». Старые липовые аллеи, зеленая поляна в зарослях сирени не только передают ощущение ностальгии, но и имеют символическое значение. Тема памяти, того, что дорого душе человека, затрагивается здесь автором. Такое же символическое значение имеет и то, что дом не вышел в чужие руки, «гнездо не разорилось». Молодость и веселье царят в доме, раздаются звонкие голоса, смех, шутки, музыка. Сидя на знакомой скамейке, размышляет герой о том, как изменилось все вокруг, и жизнь в доме Калитиных; и от души желает Лаврецкий новому поколению добра и счастья.</w:t>
      </w:r>
      <w:r>
        <w:br/>
      </w:r>
      <w:r>
        <w:br/>
        <w:t>Таким образом, мы видим, что, как и во многих других произведениях И.С. Тургенева, пейзаж в романе «Дворянское гнездо» составляет важную часть авторского художественного мира, раскрывающую философское осмысление героями происходящего.</w:t>
      </w:r>
      <w:bookmarkStart w:id="0" w:name="_GoBack"/>
      <w:bookmarkEnd w:id="0"/>
    </w:p>
    <w:sectPr w:rsidR="007C329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1581"/>
    <w:rsid w:val="00151581"/>
    <w:rsid w:val="007C3295"/>
    <w:rsid w:val="00AC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BB216E-7BAB-4B55-B999-9AE49A7E3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562</Words>
  <Characters>3206</Characters>
  <Application>Microsoft Office Word</Application>
  <DocSecurity>0</DocSecurity>
  <Lines>26</Lines>
  <Paragraphs>7</Paragraphs>
  <ScaleCrop>false</ScaleCrop>
  <Company/>
  <LinksUpToDate>false</LinksUpToDate>
  <CharactersWithSpaces>3761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Пейзаж в романе Тургенева Дворянское гнездо</dc:title>
  <dc:subject/>
  <dc:creator>admin</dc:creator>
  <cp:keywords/>
  <dc:description/>
  <cp:lastModifiedBy>admin</cp:lastModifiedBy>
  <cp:revision>2</cp:revision>
  <dcterms:created xsi:type="dcterms:W3CDTF">2014-07-10T03:41:00Z</dcterms:created>
  <dcterms:modified xsi:type="dcterms:W3CDTF">2014-07-10T03:41:00Z</dcterms:modified>
</cp:coreProperties>
</file>