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07" w:rsidRPr="008D483F" w:rsidRDefault="00E84807" w:rsidP="008D483F">
      <w:pPr>
        <w:pStyle w:val="a3"/>
        <w:rPr>
          <w:rFonts w:ascii="Courier New" w:hAnsi="Courier New" w:cs="Courier New"/>
        </w:rPr>
      </w:pPr>
    </w:p>
    <w:p w:rsidR="00E84807" w:rsidRPr="008D483F" w:rsidRDefault="00B936BF" w:rsidP="008D483F">
      <w:pPr>
        <w:pStyle w:val="a3"/>
        <w:rPr>
          <w:rFonts w:ascii="Courier New" w:hAnsi="Courier New" w:cs="Courier New"/>
        </w:rPr>
      </w:pPr>
      <w:r w:rsidRPr="008D483F">
        <w:rPr>
          <w:rFonts w:ascii="Courier New" w:hAnsi="Courier New" w:cs="Courier New"/>
        </w:rPr>
        <w:t xml:space="preserve">&lt;p align=justify&gt;&lt;br&gt;&lt;br /&gt;С появлением А. Н. Островского в русской литературе изменилось многое, а основные перемены произошли в драматургии: писатель открыл новый конфликт в русской жизни, новую среду - купечество, которая принесла своих героев и новый смысл пьес, следовательно, принципиально новые названия произведений. Эти изменения хорошо заметны в пьесе А. Н. Островского “Гроза”.&lt;br /&gt;Почему автор именно так назвал свою драму? Ведь речь в ней идет вовсе не о природном явлении.&lt;br /&gt;На этот вопрос можно ответить, рассмотрев саму пьесу, конфликт в ней. Главная героиня “Грозы”, Катерина, живет в городе Калинове, на берегу Волги, где царит патриархальный уклад, где всем правят купцы-самодуры: Дикой, Кабаниха и им подобные. Обитатели Калинова живут в особом состоянии мира - кризисном, катастрофическом. Рушится фундамент, поддерживающий старый порядок, и с ним устоявшийся быт.&lt;br /&gt;Первое действие вводит нас в предгрозовую атмосферу жизни. Внешне все по-прежнему спокойно, но кризис еще впереди. Беззаботность людей лишь усиливает напряженность, царящую в природе и жизни. На Калинов движется гроза...&lt;br /&gt;В начале пьесы мы знакомимся с некоторыми обитателями Калинова и с главной героиней, которая живет в семье Кабанихи и страдает от гнета, “неволи” патриархального мира, от унижения и давления со стороны матери семейства - купчихи. Гроза наступает не только на город, в душе Катерины тоже чувствуется ее приближение. Героиня находится в смятении, понимая, что любит не мужа, а другого человека, Бориса, и мучается: долг перед супругом заставляет ее страдать и разрываться в выборе. Она осознает, что совершит грех, если пойдет на встречу с Борисом, и наказание за этот грех придет рано или поздно. Но Катерина решается на свидание с возлюбленным, гуляет десять дней, не думая ни о чем, и приходит в себя из-за неожиданного приезда мужа. Она начинает раскаиваться в содеянном, ее одолевают страх грядущего наказания и муки совести. Героиня чувствует приближение грозы и чего-то ужасного: “Как... не бояться! Всякий должен бояться. Не то страшно, что убьет тебя, а то, что смерть тебя вдруг застанет... со всеми твоими грехами, со всеми помыслами лукавыми... Гроза-то нам в наказание посылается, чтобы мы чувствовали...”&lt;br /&gt;Обстановка в пьесе накаляется из-за переживаний Катерины, из-за ощущения чего-то неизбежного. Тучи сгущаются все больше, уже слышны раскаты грома. Героиня не выдерживает напряжения и страданий, она не может больше жить во лжи и в разгар стихийного бедствия (грозы) прилюдно признается во всем Кабанихе и мужу. Негодование окружающих подобно грозе.&lt;br /&gt;Катерина не может жить дальше, ей опостылели муж, мир, семья. Она лишняя здесь, потому что никто не понимает ее, в этом обществе нет места любви. Борис боится вырваться и увезти возлюбленную из “темного царства”, так как сам находится под его властью. Катерина решается покончить жизнь самоубийством: для нее в могиле лучше, чем дома.&lt;br /&gt;Таким образом, общество (калиновцы) своим “благочестивым” и “праведным” судом обрекает героиню на смерть, потому что она нарушила привычные устои. Жители Калинова не хотят замечать приближающийся крах патриархального мира, его распад. Он обречен на разрушение, так как канули в прошлое реальные цели и ценности, составлявшие его основу.&lt;br /&gt;А. Н. Островский вовремя заметил обреченность патриархального мира и решил показать это читателю в своей пьесе. Он изобразил постепенное разрушение старых, привычных устоев как грозу, медленно приближающуюся и разгорающуюся в полную силу. Она сметает все на своем пути. Гроза олицетворяет перемены в жизни и обществе, именно поэтому название произведения многозначно и символично. Слово “гроза” - ключевое для пьесы.&lt;br /&gt;&lt;br /&gt;&lt;br /&gt;&lt;br&gt;&lt;br /&gt;“Гроза” - одно из ярчайших произведений А. Н. Островского. Оно было написано в 1859 году, во время коренных перемен, происходивших в русском обществе. И не случайно Островский избрал именно такое название для своей пьесы.&lt;br /&gt;В слове “гроза” заключен огромный смысл. Гроза- это не только природное явление, но это и символ перемен в “темном царстве”, в том жизненном укладе, который существовал в течение нескольких веков в русской жизни.&lt;br /&gt;В центре пьесы - конфликт представителей “темного царства” с их жертвами. На фоне прекрасной спокойной природы рисуется невыносимая жизнь людей. И главная героиня - Катерина - не выдерживает гнета, унижения ее человеческого достоинства. Об этом свидетельствуют и изменения в природе: краски сгущаются, надвигается гроза, небо темнеет. Чувствуется приближение грозы. Все это является предвестием каких-то грозных событий.&lt;br /&gt;Впервые слово “гроза” звучит в сцене прощания с Тихоном. Он говорит: “...Недели две никакой грозы надо мной не будет”. Тихону очень хочется хоть ненадолго вырваться из затхлой атмосферы родительского дома, вырваться из-под власти своей маменьки Кабанихи, почувствовать себя свободным, так сказать, “на весь год отгуляться”. Под “грозой” он понимает гнет матери, ее всевластие, страх перед ней, а также страх перед возмездием за совершенные грехи. “Гроза нам в наказание посылается”, - говорит Дикой Кулигину. И эта боязнь возмездия присуща всем героям пьесы, даже Катерине. Она ведь религиозна и считает свою любовь к Борису большим грехом, но поделать с собой ничего не может.&lt;br /&gt;Единственный, кто не стал бояться грозы, - так это механик-самоучка Кулигин. Он даже пытался противостоять этому природному явлению, соорудив громоотвод. Кулигин видел в грозе лишь величественное и прекрасное зрелище, проявление силы и мощи природы, а не опасность для человека. Он говорит всем: “Ну чего вы боитесь, скажите на милость? Каждая теперь травка, каждый цветок радуется, а мы прячемся, боимся, точно напасти какой!.. У вас все гроза!.. Изо всего-то вы себе пугал наделали. Эх, народ. Я вот не боюсь”.&lt;br /&gt;Итак, в природе гроза уже началась. А что же происходит в обществе? В обществе тоже не все спокойно - назревают какие-то перемены. Гроза в этом случае является предзнаменованием грядущего конфликта, его разрешения. Катерина уже не в состоянии жить по домостроевским правилам, она хочет воли, но у нее уже нет сил бороться с окружающими. Не случайно, кстати, появление сумасшедшей барыни на сцене, которое сопровождается ударами грома. Она предсказывает главной героине близкую гибель.&lt;br /&gt;Таким образом, гроза является толчком к развязке конфликта. Катерина очень испугалась слов барыни, ударов грома, приняв их за знак “свыше”. Она была очень эмоциональной и верующей натурой, поэтому просто не смогла жить с грехом на душе - грехом любви к чужому человеку. Катерина бросилась в пучину Волги, не выдержав страшного, тяжелого, подневольного существования, которое сковывало порывы горячего сердца, не смирившись с лицемерной моралью самодуров “темного царства”. Вот такие последствия имела гроза для Катерины.&lt;br /&gt;Надо отметить, что гроза является еще и символом любви Катерины к Борису, племяннику Дикого, потому что в их отношениях есть что-то стихийное, как и в грозе. Так же, как и гроза, эта любовь не приносит радости ни героине, ни ее возлюбленному. Катерина - замужняя женщина, она не имеет права изменять своему мужу, потому что дала клятву верности перед Богом. Но брак был совершен, и как ни старалась героиня, она не могла полюбить своего законного мужа, который не был способен ни защитить свою жену от нападок свекрови, ни понять ее. Но Катерина жаждала любви, и эти порывы ее сердца нашли выход в привязанности к Борису. Он был единственным обитателем города Калинова, который не вырос в нем. Борис был образованнее других, обучался в Москве. Он единственный, кто понимал Катерину, но помочь ей не мог, так как ему не хватало решимости. А любил ли Борис Катерину на самом деле? Скорее всего, нет. Очевидно, это было не столь сильное чувство, ради которого можно было пожертчо-вать всем. Об этом говорит и тот факт, что он оставляет Катерину совсем одну в городе, советует ей покориться судьбе, предчувствуя, что она погибнет. Свою любовь Борис променял на наследство Дикого, которого он никогда не получит. Тем самым Борис также является плоть от плоти кали-новского мира, он взят этим городом в плен.&lt;br /&gt;Островский в своем произведении сумел показать изменения, происходившие в русском обществе в середине и второй половине XIX века. Об этом свидетельствует и название пьесы “Гроза”. Но если в лрироде после грозы воздух становится чище, происходит разрядка, то в жизни после “грозы” вряд ли что изменится, скорее всего, все останется на своих местах.&lt;br /&gt;&lt;br /&gt;&lt;br /&gt;&lt;br&gt;&lt;br /&gt;Островского по праву можно назвать великим русским драматургом. В своих произведениях он впервые показал жизнь и быт купеческого сословия. В пьесе “Гроза” писатель охарактеризовал состояние провинциального общества в России накануне реформ. Драматург рассматривает такие вопросы, как положение женщины в семье, современность “Домостроя”, пробуждение в человеке чувства личности и собственного достоинства, взаимоотношения “старого”, угнетающего, и “молодого”, безгласного.&lt;br /&gt;Главная мысль “Грозы” заключается в том, что сильный, одаренный и смелый человек с естественными стремлениями и желаниями не может счастливо жить в обществе, где господствуют “жестокие нравы”, где царит “Домострой”, где все основано на страхе, обмане и подчинении.&lt;br /&gt;Название “Гроза” можно рассматривать с нескольких позиций. Гроза - это природное явление, а природа в композиции пьесы играет немаловажную роль. Так, она дополняет действие, подчеркивает основную мысль, суть происходящего. Например, прекрасный ночной пейзаж соответствует свиданию Катерины и Бориса. Просторы Волги подчеркивают мечты Катерины о свободе, картина жестокой природы открывается при описании самоубийства главной героини. Затем природа способствует развитию действия, как бы подталкивает события, стимулирует развитие и разрешение конфликта. Так, в сцене грозы стихия побуждает Катерину к публичному раскаянию.&lt;br /&gt;Итак, название “Гроза” подчеркивает основную мысль пьесы: просыпающееся в людях чувство собственного достоинства; стремление к свободе и независимости начинает угрожать существованию старых порядков.&lt;br /&gt;Миру Кабанихи и Дикого приходит конец, потому что в “темном царстве” появился “луч света” - Катерина - женщина, которая не может мириться с гнетущей атмосферой, царящей в семье, з городе. Ее протест выразился в любви к Борису, в самовольном уходе из жизни. Катерина предпочла смерть существованию в мире, где ей все “постыло”. Она- первая молния той грозы, которая разразится скоро в обществе. Тучи над “старым” миром сгущались уже давно. Домострой потерял свое изначальное значение. Кабаниха и Дикой используют его идеи лишь для оправдания своей тирании и самодурства. Они не смогли передать детям истинной веры в незыблемость своих правил жизни. Молодежь живет по законам отцов до тех пор, пока может добиться компромисса путем обмана. Когда же гнет становится невыносимым, когда обман спасает лишь частично, тогда в человеке начинает просыпаться протест, он развивается и способен вырваться в любую минуту наружу.&lt;br /&gt;Самоубийство Катерины разбудило в Тихоне человека. Он увидел, что выход из сложившегося положения всегда есть, и он, самый безвольный из всех персонажей, описанных Островским, всю жизнь беспрекословно подчинявшийся маменьке, обвиняет ее в смерти жены на людях. Если уже Тихон способен заявить о своем протесте, то “темному царству” действительно осталось существовать недолго.&lt;br /&gt;Гроза также является и символом обновления. В природе после грозы воздух свеж и чист. В обществе после грозы, начавшейся протестом Катерины, тоже наступит обновление: на смену угнетающим и подчиняющим порядкам придет, вероятно, общество свободы и независимости.&lt;br /&gt;Но гроза происходит не только в природе, но и в душе Катерины. Она совершила грех и раскаивается в нем. В ней борются два чувства: страх перед Кабанихой и страх, что “смерть тебя вдруг застанет, как ты есть, со всеми твоими грехами...” В конце концов, религиозность, боязнь возмез- • дня за грех одерживают верх, и Катерина публично признается в содеянном грехе. Ни один из жителей Калинова не может понять ее: у этих людей нет, как у Катерины, богатого духовного мира и высоких нравственных ценностей; они не испытывают угрызений совести, ведь их мораль - лишь бы все “шито д% крыто было”. Однако признание не приносит Катерине облегчения. Пока она верит в любовь Бориса, она способна жить. Но, поняв, что Борис не лучше Тихона, что она все же одна в этом мире, где ей все “постыло”, она не находит другого выхода, как броситься в Волгу. Катерина преступила религиозный закон ради свободы. Гроза и в ее душе заканчивается обновлением. Молодая женщина полностью освободилась от оков калиновского мира и религии.&lt;br /&gt;Таким образом, гроза, происходящая в душе у главной героини, переходит в грозу в самом обществе, и все действие происходит на фоне стихии.&lt;br /&gt;Используя образ грозы, Островский показал, что общество, изжившее себя, основанное на обмане, и старые порядки, лишающие человека возможности проявления самых высоких чувств, обречены на разрушение. Это так же естественно, как очищение природы через грозу. Тем самым Островский выразил надежду на то, что обновление в обществе наступит как можно скорее.&lt;br /&gt;&lt;br /&gt;&lt;br /&gt;&lt;/p&gt;  </w:t>
      </w:r>
    </w:p>
    <w:p w:rsidR="008D483F" w:rsidRDefault="008D483F" w:rsidP="008D483F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8D483F" w:rsidSect="008D483F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216"/>
    <w:rsid w:val="008D483F"/>
    <w:rsid w:val="00B936BF"/>
    <w:rsid w:val="00DD3216"/>
    <w:rsid w:val="00E84807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8FF95-018D-44A9-BC51-D7E566A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48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8D483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2014-06-23T11:02:00Z</dcterms:created>
  <dcterms:modified xsi:type="dcterms:W3CDTF">2014-06-23T11:02:00Z</dcterms:modified>
</cp:coreProperties>
</file>