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E7B" w:rsidRDefault="008E73E5">
      <w:pPr>
        <w:pStyle w:val="31"/>
        <w:numPr>
          <w:ilvl w:val="0"/>
          <w:numId w:val="0"/>
        </w:numPr>
        <w:rPr>
          <w:rFonts w:ascii="Verdana" w:hAnsi="Verdana" w:cs="Verdana"/>
        </w:rPr>
      </w:pPr>
      <w:r>
        <w:rPr>
          <w:rFonts w:ascii="Verdana" w:hAnsi="Verdana" w:cs="Verdana"/>
        </w:rPr>
        <w:t xml:space="preserve">Патентование избирательных программ в контексте формирования концептуального рынка </w:t>
      </w:r>
    </w:p>
    <w:p w:rsidR="008C1E7B" w:rsidRDefault="008E73E5">
      <w:pPr>
        <w:pStyle w:val="a3"/>
        <w:rPr>
          <w:rFonts w:ascii="Verdana" w:hAnsi="Verdana" w:cs="Verdana"/>
        </w:rPr>
      </w:pPr>
      <w:r>
        <w:rPr>
          <w:rFonts w:ascii="Verdana" w:hAnsi="Verdana" w:cs="Verdana"/>
        </w:rPr>
        <w:t xml:space="preserve">1. ВВЕДЕНИЕ ЦЕЛИ: </w:t>
      </w:r>
    </w:p>
    <w:p w:rsidR="008C1E7B" w:rsidRDefault="008E73E5">
      <w:pPr>
        <w:pStyle w:val="a3"/>
        <w:rPr>
          <w:rFonts w:ascii="Verdana" w:hAnsi="Verdana"/>
        </w:rPr>
      </w:pPr>
      <w:r>
        <w:rPr>
          <w:rFonts w:ascii="Verdana" w:hAnsi="Verdana"/>
        </w:rPr>
        <w:t xml:space="preserve">1. Предотвратить разрастание кризисных тенденций в избирательном процессе для укрепления национальной безопасности России. </w:t>
      </w:r>
    </w:p>
    <w:p w:rsidR="008C1E7B" w:rsidRDefault="008E73E5">
      <w:pPr>
        <w:pStyle w:val="a3"/>
        <w:rPr>
          <w:rFonts w:ascii="Verdana" w:hAnsi="Verdana"/>
        </w:rPr>
      </w:pPr>
      <w:r>
        <w:rPr>
          <w:rFonts w:ascii="Verdana" w:hAnsi="Verdana"/>
        </w:rPr>
        <w:t xml:space="preserve">2. Удешевление бессмысленной политической рекламной кампании. </w:t>
      </w:r>
    </w:p>
    <w:p w:rsidR="008C1E7B" w:rsidRDefault="008E73E5">
      <w:pPr>
        <w:pStyle w:val="a3"/>
        <w:rPr>
          <w:rFonts w:ascii="Verdana" w:hAnsi="Verdana"/>
        </w:rPr>
      </w:pPr>
      <w:r>
        <w:rPr>
          <w:rFonts w:ascii="Verdana" w:hAnsi="Verdana"/>
        </w:rPr>
        <w:t xml:space="preserve">ПРИМЕЧАНИЕ. Программа сопрягается с программами ИМО ТС-НИИТ: </w:t>
      </w:r>
    </w:p>
    <w:p w:rsidR="008C1E7B" w:rsidRDefault="008E73E5">
      <w:pPr>
        <w:pStyle w:val="a3"/>
        <w:rPr>
          <w:rFonts w:ascii="Verdana" w:hAnsi="Verdana"/>
        </w:rPr>
      </w:pPr>
      <w:r>
        <w:rPr>
          <w:rFonts w:ascii="Verdana" w:hAnsi="Verdana"/>
        </w:rPr>
        <w:t xml:space="preserve">1. "Несостоятельность существующей избирательной системы", раскрывающей ущербность и нерентабельность избирательной системы, развращающей население и кандидатов однозначной установкой на популизм и деньгодержание в ущерб профессионализму и национальным интересам России. </w:t>
      </w:r>
    </w:p>
    <w:p w:rsidR="008C1E7B" w:rsidRDefault="008E73E5">
      <w:pPr>
        <w:pStyle w:val="a3"/>
        <w:rPr>
          <w:rFonts w:ascii="Verdana" w:hAnsi="Verdana"/>
        </w:rPr>
      </w:pPr>
      <w:r>
        <w:rPr>
          <w:rFonts w:ascii="Verdana" w:hAnsi="Verdana"/>
        </w:rPr>
        <w:t xml:space="preserve">2. "Концептуальное производство в контексте концептуального рынка", в которой доказывается товарный статус концептуальных форм (концепций, избирательных программ, логико-системных технологий, понятий) , что влечет необходимость их стандартизации, соответственно - экспертизы, соответственно - патентования, соответственно - защиты концептуальной собственности, соответственно - пресечения распространения брака, соответственно - сертификации товарных масс. </w:t>
      </w:r>
    </w:p>
    <w:p w:rsidR="008C1E7B" w:rsidRDefault="008E73E5">
      <w:pPr>
        <w:pStyle w:val="a3"/>
        <w:rPr>
          <w:rFonts w:ascii="Verdana" w:hAnsi="Verdana"/>
        </w:rPr>
      </w:pPr>
      <w:r>
        <w:rPr>
          <w:rFonts w:ascii="Verdana" w:hAnsi="Verdana"/>
        </w:rPr>
        <w:t xml:space="preserve">2. ПЕРВЫЙ ОЧЕВИДНЫЙ ПРЕЦЕДЕНТ, ПОКАЗЫВАЮЩИЙ НЕОБХОДИМОСТЬ ДАННОЙ ПРОГРАММЫ </w:t>
      </w:r>
    </w:p>
    <w:p w:rsidR="008C1E7B" w:rsidRDefault="008E73E5">
      <w:pPr>
        <w:pStyle w:val="a3"/>
      </w:pPr>
      <w:r>
        <w:t xml:space="preserve">  </w:t>
      </w:r>
    </w:p>
    <w:p w:rsidR="008C1E7B" w:rsidRDefault="008E73E5">
      <w:pPr>
        <w:pStyle w:val="a3"/>
        <w:rPr>
          <w:rFonts w:ascii="Verdana" w:eastAsia="Liberation Serif" w:hAnsi="Verdana"/>
        </w:rPr>
      </w:pPr>
      <w:r>
        <w:rPr>
          <w:rFonts w:ascii="Verdana" w:eastAsia="Liberation Serif" w:hAnsi="Verdana"/>
        </w:rPr>
        <w:t xml:space="preserve">Необходимость тщательной работы с концептуальными технологиями осознается не всеми. Многим кажется, что работа по улучшению качества в столь эфемерной области, как познание, формирование концепций (в том числе программ) , невозможна. </w:t>
      </w:r>
    </w:p>
    <w:p w:rsidR="008C1E7B" w:rsidRDefault="008E73E5">
      <w:pPr>
        <w:pStyle w:val="a3"/>
        <w:rPr>
          <w:rFonts w:ascii="Verdana" w:hAnsi="Verdana"/>
        </w:rPr>
      </w:pPr>
      <w:r>
        <w:rPr>
          <w:rFonts w:ascii="Verdana" w:hAnsi="Verdana"/>
        </w:rPr>
        <w:t xml:space="preserve">Также многим кажется, что в столь строгом отношении к эфемерной области нет нужды - это никак не влияет на благосостояние людей. Однако это не так. В этом убедит работа над формированием РЫНКА ИЗБИРАТЕЛЬНЫХ ПРОГРАММ. </w:t>
      </w:r>
    </w:p>
    <w:p w:rsidR="008C1E7B" w:rsidRDefault="008E73E5">
      <w:pPr>
        <w:pStyle w:val="a3"/>
        <w:rPr>
          <w:rFonts w:ascii="Verdana" w:hAnsi="Verdana"/>
        </w:rPr>
      </w:pPr>
      <w:r>
        <w:rPr>
          <w:rFonts w:ascii="Verdana" w:hAnsi="Verdana"/>
        </w:rPr>
        <w:t xml:space="preserve">Беспринципная избирательная система порождает беспринципное участие в ней. Первый порок ее - выдвижение на первый план имиджа вместо профессионализма. </w:t>
      </w:r>
    </w:p>
    <w:p w:rsidR="008C1E7B" w:rsidRDefault="008E73E5">
      <w:pPr>
        <w:pStyle w:val="a3"/>
        <w:rPr>
          <w:rFonts w:ascii="Verdana" w:hAnsi="Verdana"/>
        </w:rPr>
      </w:pPr>
      <w:r>
        <w:rPr>
          <w:rFonts w:ascii="Verdana" w:hAnsi="Verdana"/>
        </w:rPr>
        <w:t xml:space="preserve">А что такое имидж? Это внешний образ кандидата, который зачастую не соответствует его содержанию. Во власть приходят комплексующие дилентанты или денежные мешки, которым мало дела до нужд народа. </w:t>
      </w:r>
    </w:p>
    <w:p w:rsidR="008C1E7B" w:rsidRDefault="008E73E5">
      <w:pPr>
        <w:pStyle w:val="a3"/>
        <w:rPr>
          <w:rFonts w:ascii="Verdana" w:hAnsi="Verdana"/>
        </w:rPr>
      </w:pPr>
      <w:r>
        <w:rPr>
          <w:rFonts w:ascii="Verdana" w:hAnsi="Verdana"/>
        </w:rPr>
        <w:t xml:space="preserve">Одна из неотъемлемых составляющих имиджа избирательная программа, написание которой дается борзописцам, работающим по принципу "Чего изволите"? А кандидат изволит купить народ, поэтому ему нужно отразить в программе то, что народ купит. Это происходит примерно так: "Что там требует народ? Социальной политики? - На тебе социальную политику - сколько хочешь, только поверь и проголосуй". </w:t>
      </w:r>
    </w:p>
    <w:p w:rsidR="008C1E7B" w:rsidRDefault="008E73E5">
      <w:pPr>
        <w:pStyle w:val="a3"/>
        <w:rPr>
          <w:rFonts w:ascii="Verdana" w:hAnsi="Verdana"/>
        </w:rPr>
      </w:pPr>
      <w:r>
        <w:rPr>
          <w:rFonts w:ascii="Verdana" w:hAnsi="Verdana"/>
        </w:rPr>
        <w:t xml:space="preserve">ИЗБИРАТЕЛЬНЫЕ ПРОГРАММЫ (платформы, анонсы и проч.) становятся средством обмана людей в период избирательных кампаний. Прецедентов множество. И это скорее правило, чем исключение. У претендента на власть выдвигается на первое место не доказательство своей квалификации, а, как цинично говорят в кулуарах, задача "ОСЕДЛАТЬ ЭЛЕКТОРАТ". </w:t>
      </w:r>
    </w:p>
    <w:p w:rsidR="008C1E7B" w:rsidRDefault="008E73E5">
      <w:pPr>
        <w:pStyle w:val="a3"/>
        <w:rPr>
          <w:rFonts w:ascii="Verdana" w:hAnsi="Verdana"/>
        </w:rPr>
      </w:pPr>
      <w:r>
        <w:rPr>
          <w:rFonts w:ascii="Verdana" w:hAnsi="Verdana"/>
        </w:rPr>
        <w:t xml:space="preserve">Возникает вопрос: на чем формировать национальные приоритеты? На что делать ставки: на Профессионализм или Имидж? </w:t>
      </w:r>
    </w:p>
    <w:p w:rsidR="008C1E7B" w:rsidRDefault="008E73E5">
      <w:pPr>
        <w:pStyle w:val="a3"/>
        <w:rPr>
          <w:rFonts w:ascii="Verdana" w:hAnsi="Verdana"/>
        </w:rPr>
      </w:pPr>
      <w:r>
        <w:rPr>
          <w:rFonts w:ascii="Verdana" w:hAnsi="Verdana"/>
        </w:rPr>
        <w:t xml:space="preserve">Имидж - то, что показывают публике с целью скрыть остальное. Но если имидж можно сымитировать, то профессионализм - нет. Поэтому цель - выявление профессионализма. </w:t>
      </w:r>
    </w:p>
    <w:p w:rsidR="008C1E7B" w:rsidRDefault="008E73E5">
      <w:pPr>
        <w:pStyle w:val="a3"/>
        <w:rPr>
          <w:rFonts w:ascii="Verdana" w:hAnsi="Verdana"/>
        </w:rPr>
      </w:pPr>
      <w:r>
        <w:rPr>
          <w:rFonts w:ascii="Verdana" w:hAnsi="Verdana"/>
        </w:rPr>
        <w:t xml:space="preserve">ВЫВОДЫ: </w:t>
      </w:r>
    </w:p>
    <w:p w:rsidR="008C1E7B" w:rsidRDefault="008E73E5">
      <w:pPr>
        <w:pStyle w:val="a3"/>
        <w:rPr>
          <w:rFonts w:ascii="Verdana" w:hAnsi="Verdana"/>
        </w:rPr>
      </w:pPr>
      <w:r>
        <w:rPr>
          <w:rFonts w:ascii="Verdana" w:hAnsi="Verdana"/>
        </w:rPr>
        <w:t xml:space="preserve">1. Несмотря на общую несостоятельность и ущербность существующей избирательной системы (см. "Несостоятельность существующей избирательной системы" ИМО ТС-НИИТ) ТРЕБУЕТСЯ ЗАЩИТА ЛЮДЕЙ ОТ МОШЕННИКОВ В ПЕРИОД ИЗБИРАТЕЛЬНЫХ КАМПАНИЙ хотя бы в одном - в вопросе ВЫЯСНЕНИЯ СОСТОЯТЕЛЬНОСТИ ПРОГРАММНЫХ ПРЕТЕНЗИЙ. Популизм - бич для России в конце ХХ века. Это стало вопросом национальной безопасности: остановить лавину популизма или самоуничтожиться как народу. </w:t>
      </w:r>
    </w:p>
    <w:p w:rsidR="008C1E7B" w:rsidRDefault="008E73E5">
      <w:pPr>
        <w:pStyle w:val="a3"/>
        <w:rPr>
          <w:rFonts w:ascii="Verdana" w:hAnsi="Verdana"/>
        </w:rPr>
      </w:pPr>
      <w:r>
        <w:rPr>
          <w:rFonts w:ascii="Verdana" w:hAnsi="Verdana"/>
        </w:rPr>
        <w:t xml:space="preserve">2. Другим знаком абсурда существующего программного творчества является почти ПОЛНАЯ НЕОТЛИЧИМОСТЬ ПРОГРАММ. Это объяснимо: проблем страны всем известны. Поэтому пишется, что народ жаждет услышать. Так плодятся программы-близнецы - горы никому не нужной лживой макулатуры. При этом макулатура дискредитирует то достойное, что в программах есть. Следовательно, необходима ЗАЩИТА ДОСТОЙНЫХ ПРОГРАММ ОТ ПРОФОРМЫ И ПРОФАНАЦИИ. </w:t>
      </w:r>
    </w:p>
    <w:p w:rsidR="008C1E7B" w:rsidRDefault="008E73E5">
      <w:pPr>
        <w:pStyle w:val="a3"/>
        <w:rPr>
          <w:rFonts w:ascii="Verdana" w:hAnsi="Verdana"/>
        </w:rPr>
      </w:pPr>
      <w:r>
        <w:rPr>
          <w:rFonts w:ascii="Verdana" w:hAnsi="Verdana"/>
        </w:rPr>
        <w:t xml:space="preserve">Примечание. ПРОФОРМА - происходит от латинского слова pro forma (ради формы) - видимость, формальность. ПРОФАНАЦИЯ происходит от латинского слова profanatio - (осквернение святыни) - искажение, извращение. </w:t>
      </w:r>
    </w:p>
    <w:p w:rsidR="008C1E7B" w:rsidRDefault="008E73E5">
      <w:pPr>
        <w:pStyle w:val="a3"/>
        <w:rPr>
          <w:rFonts w:ascii="Verdana" w:hAnsi="Verdana"/>
        </w:rPr>
      </w:pPr>
      <w:r>
        <w:rPr>
          <w:rFonts w:ascii="Verdana" w:hAnsi="Verdana"/>
        </w:rPr>
        <w:t xml:space="preserve">3. ОПРЕДЕЛЕНИЕ ПРОГРАММЫ ПРЕДВЫБОРНЫЕ ПРОГРАММЫ - ПРОГРАММЫ. Поэтому они подпадают под общее определение программы. </w:t>
      </w:r>
    </w:p>
    <w:p w:rsidR="008C1E7B" w:rsidRDefault="008E73E5">
      <w:pPr>
        <w:pStyle w:val="a3"/>
        <w:rPr>
          <w:rFonts w:ascii="Verdana" w:hAnsi="Verdana"/>
        </w:rPr>
      </w:pPr>
      <w:r>
        <w:rPr>
          <w:rFonts w:ascii="Verdana" w:hAnsi="Verdana"/>
        </w:rPr>
        <w:t xml:space="preserve">ПРОГРАММА - это план последовательного развертывания Предмета, до момента выполнения заданной задачи. </w:t>
      </w:r>
    </w:p>
    <w:p w:rsidR="008C1E7B" w:rsidRDefault="008E73E5">
      <w:pPr>
        <w:pStyle w:val="a3"/>
        <w:rPr>
          <w:rFonts w:ascii="Verdana" w:hAnsi="Verdana"/>
        </w:rPr>
      </w:pPr>
      <w:r>
        <w:rPr>
          <w:rFonts w:ascii="Verdana" w:hAnsi="Verdana"/>
        </w:rPr>
        <w:t xml:space="preserve">Но без двух моментов: </w:t>
      </w:r>
    </w:p>
    <w:p w:rsidR="008C1E7B" w:rsidRDefault="008E73E5">
      <w:pPr>
        <w:pStyle w:val="a3"/>
        <w:rPr>
          <w:rFonts w:ascii="Verdana" w:hAnsi="Verdana"/>
        </w:rPr>
      </w:pPr>
      <w:r>
        <w:rPr>
          <w:rFonts w:ascii="Verdana" w:hAnsi="Verdana"/>
        </w:rPr>
        <w:t xml:space="preserve">1. ПОСЛЕДОВАТЕЛЬНОСТИ РАЗВЕРТЫВАНИЯ и </w:t>
      </w:r>
    </w:p>
    <w:p w:rsidR="008C1E7B" w:rsidRDefault="008E73E5">
      <w:pPr>
        <w:pStyle w:val="a3"/>
        <w:rPr>
          <w:rFonts w:ascii="Verdana" w:hAnsi="Verdana"/>
        </w:rPr>
      </w:pPr>
      <w:r>
        <w:rPr>
          <w:rFonts w:ascii="Verdana" w:hAnsi="Verdana"/>
        </w:rPr>
        <w:t xml:space="preserve">2. получения заданного результата программа не является таковой. </w:t>
      </w:r>
    </w:p>
    <w:p w:rsidR="008C1E7B" w:rsidRDefault="008E73E5">
      <w:pPr>
        <w:pStyle w:val="a3"/>
        <w:rPr>
          <w:rFonts w:ascii="Verdana" w:hAnsi="Verdana"/>
        </w:rPr>
      </w:pPr>
      <w:r>
        <w:rPr>
          <w:rFonts w:ascii="Verdana" w:hAnsi="Verdana"/>
        </w:rPr>
        <w:t xml:space="preserve">Отсутствие этих двух компонентов делает программную претензию нулевой, несостоятельной, программным блефом. </w:t>
      </w:r>
    </w:p>
    <w:p w:rsidR="008C1E7B" w:rsidRDefault="008E73E5">
      <w:pPr>
        <w:pStyle w:val="a3"/>
        <w:rPr>
          <w:rFonts w:ascii="Verdana" w:hAnsi="Verdana"/>
        </w:rPr>
      </w:pPr>
      <w:r>
        <w:rPr>
          <w:rFonts w:ascii="Verdana" w:hAnsi="Verdana"/>
        </w:rPr>
        <w:t xml:space="preserve">Следовательно, программа программе рознь. Они отличаются по качеству. При этом есть моменты, когда программный продукт перестает быть программным продуктом, а становится ПРОИЗВОЛЬНОЙ ФАНТАЗИЕЙ, БЛЕФОМ, СРЕДСТВОМ КОНСПИРАЦИИ. </w:t>
      </w:r>
    </w:p>
    <w:p w:rsidR="008C1E7B" w:rsidRDefault="008E73E5">
      <w:pPr>
        <w:pStyle w:val="a3"/>
        <w:rPr>
          <w:rFonts w:ascii="Verdana" w:hAnsi="Verdana"/>
        </w:rPr>
      </w:pPr>
      <w:r>
        <w:rPr>
          <w:rFonts w:ascii="Verdana" w:hAnsi="Verdana"/>
        </w:rPr>
        <w:t xml:space="preserve">К сожалению, советские словари, выполнявшие госзаказ, не отразили этого существенного момента в содержании программ, опираясь на неточный перевод с греческого. </w:t>
      </w:r>
    </w:p>
    <w:p w:rsidR="008C1E7B" w:rsidRDefault="008E73E5">
      <w:pPr>
        <w:pStyle w:val="a3"/>
        <w:rPr>
          <w:rFonts w:ascii="Verdana" w:hAnsi="Verdana"/>
        </w:rPr>
      </w:pPr>
      <w:r>
        <w:rPr>
          <w:rFonts w:ascii="Verdana" w:hAnsi="Verdana"/>
        </w:rPr>
        <w:t xml:space="preserve">ПРОГРАММА (греч. объявление, предписание) - план намеченной деятельности, работ. (Словарь иностранных слов, 1984 г.) Данное сырое значение слова "программа" вызывает вопросы: 1. Почему план определяется через программу? Ведь это разные вещи. Если же это не разные вещи, то зачем навязывать языку тавтологию, против которой он всегда борется? 2. Это определение может включить себя ЛЮБОЙ ПЛАНОВЫЙ ПРОИЗВОЛ. </w:t>
      </w:r>
    </w:p>
    <w:p w:rsidR="008C1E7B" w:rsidRDefault="008E73E5">
      <w:pPr>
        <w:pStyle w:val="a3"/>
        <w:rPr>
          <w:rFonts w:ascii="Verdana" w:hAnsi="Verdana"/>
        </w:rPr>
      </w:pPr>
      <w:r>
        <w:rPr>
          <w:rFonts w:ascii="Verdana" w:hAnsi="Verdana"/>
        </w:rPr>
        <w:t xml:space="preserve">ВЫВОД: Без определения того, что делает программу программой, - без определения СОДЕРЖАТЕЛЬНОГО КАЧЕСТВА ПРОГРАММ - говорить о понятии "программа" нельзя. </w:t>
      </w:r>
    </w:p>
    <w:p w:rsidR="008C1E7B" w:rsidRDefault="008E73E5">
      <w:pPr>
        <w:pStyle w:val="a3"/>
        <w:rPr>
          <w:rFonts w:ascii="Verdana" w:hAnsi="Verdana"/>
        </w:rPr>
      </w:pPr>
      <w:r>
        <w:rPr>
          <w:rFonts w:ascii="Verdana" w:hAnsi="Verdana"/>
        </w:rPr>
        <w:t xml:space="preserve">Обратимся к самому слову. </w:t>
      </w:r>
    </w:p>
    <w:p w:rsidR="008C1E7B" w:rsidRDefault="008E73E5">
      <w:pPr>
        <w:pStyle w:val="a3"/>
        <w:rPr>
          <w:rFonts w:ascii="Verdana" w:hAnsi="Verdana"/>
        </w:rPr>
      </w:pPr>
      <w:r>
        <w:rPr>
          <w:rFonts w:ascii="Verdana" w:hAnsi="Verdana"/>
        </w:rPr>
        <w:t xml:space="preserve">Оно состоит из двух частей: PRO и GRAMMA. </w:t>
      </w:r>
    </w:p>
    <w:p w:rsidR="008C1E7B" w:rsidRDefault="008E73E5">
      <w:pPr>
        <w:pStyle w:val="a3"/>
        <w:rPr>
          <w:rFonts w:ascii="Verdana" w:hAnsi="Verdana"/>
        </w:rPr>
      </w:pPr>
      <w:r>
        <w:rPr>
          <w:rFonts w:ascii="Verdana" w:hAnsi="Verdana"/>
        </w:rPr>
        <w:t xml:space="preserve">1. PRO - с греческого ВПЕРЕД. </w:t>
      </w:r>
    </w:p>
    <w:p w:rsidR="008C1E7B" w:rsidRDefault="008E73E5">
      <w:pPr>
        <w:pStyle w:val="a3"/>
        <w:rPr>
          <w:rFonts w:ascii="Verdana" w:hAnsi="Verdana"/>
        </w:rPr>
      </w:pPr>
      <w:r>
        <w:rPr>
          <w:rFonts w:ascii="Verdana" w:hAnsi="Verdana"/>
        </w:rPr>
        <w:t xml:space="preserve">2. GRAMMA - с греческого ПИСЬМЕННЫЙ ЗНАК, ЧЕРТА, ЛИНИЯ. </w:t>
      </w:r>
    </w:p>
    <w:p w:rsidR="008C1E7B" w:rsidRDefault="008E73E5">
      <w:pPr>
        <w:pStyle w:val="a3"/>
        <w:rPr>
          <w:rFonts w:ascii="Verdana" w:hAnsi="Verdana"/>
        </w:rPr>
      </w:pPr>
      <w:r>
        <w:rPr>
          <w:rFonts w:ascii="Verdana" w:hAnsi="Verdana"/>
        </w:rPr>
        <w:t xml:space="preserve">Казалось бы, перевод на русский как "план" или "предписание" вполне приемлем, если бы не второе существенное значение - черта, линия, которая в логике всегда связывается с ПОСЛЕДОВАТЕЛЬНОСТЬЮ РАЗВЕРТЫВАНИЯ ТОЧКИ. Следовательно, в слове "программа" заложена идея последовательности. Это подтверждается образованием от слова "грамма" слова "грамматика" - раздел языкознания, изучающий СТРОЙ (то есть последовательность и системность) языка. Это также подтверждает новообразование "программирование" - создание последовательных систем с элементами самостоятельности, от которого происходит слово "программа" с тем значением, которое мы дали в самом начале пункта 3. </w:t>
      </w:r>
    </w:p>
    <w:p w:rsidR="008C1E7B" w:rsidRDefault="008E73E5">
      <w:pPr>
        <w:pStyle w:val="a3"/>
        <w:rPr>
          <w:rFonts w:ascii="Verdana" w:hAnsi="Verdana"/>
        </w:rPr>
      </w:pPr>
      <w:r>
        <w:rPr>
          <w:rFonts w:ascii="Verdana" w:hAnsi="Verdana"/>
        </w:rPr>
        <w:t xml:space="preserve">Если последовательность и системность становится основной содержательной частью программы, то главным ее признаком становится ЛОГИЧНОСТЬ, а экспертным механизмом - ЛОГИКА, а экспертом - Методолог. </w:t>
      </w:r>
    </w:p>
    <w:p w:rsidR="008C1E7B" w:rsidRDefault="008E73E5">
      <w:pPr>
        <w:pStyle w:val="a3"/>
        <w:rPr>
          <w:rFonts w:ascii="Verdana" w:hAnsi="Verdana"/>
        </w:rPr>
      </w:pPr>
      <w:r>
        <w:rPr>
          <w:rFonts w:ascii="Verdana" w:hAnsi="Verdana"/>
        </w:rPr>
        <w:t xml:space="preserve">ВЫВОД. Программа является в первую очередь концептуальным продуктом и подлежит концептуальной экспертизе. </w:t>
      </w:r>
    </w:p>
    <w:p w:rsidR="008C1E7B" w:rsidRDefault="008E73E5">
      <w:pPr>
        <w:pStyle w:val="a3"/>
        <w:rPr>
          <w:rFonts w:ascii="Verdana" w:hAnsi="Verdana"/>
        </w:rPr>
      </w:pPr>
      <w:r>
        <w:rPr>
          <w:rFonts w:ascii="Verdana" w:hAnsi="Verdana"/>
        </w:rPr>
        <w:t xml:space="preserve">ПРИМЕЧАНИЕ. Именно поэтому является сомнительной попытка оторвать программу от концептуальных корней и превратить в популистское заявление. Еще более сомнительно, когда этим пользуются сомнительные персонажи. </w:t>
      </w:r>
    </w:p>
    <w:p w:rsidR="008C1E7B" w:rsidRDefault="008E73E5">
      <w:pPr>
        <w:pStyle w:val="a3"/>
        <w:rPr>
          <w:rFonts w:ascii="Verdana" w:hAnsi="Verdana"/>
        </w:rPr>
      </w:pPr>
      <w:r>
        <w:rPr>
          <w:rFonts w:ascii="Verdana" w:hAnsi="Verdana"/>
        </w:rPr>
        <w:t xml:space="preserve">ЦИТАТА. Д. Симаков "Рабочий центр экономических реформ: программы помощи бедным и богатым" ("Профиль" N 35,1997 г.) : “Владимир Мау: "Все программные документы нынешнего правительства разрабатывались командой Гайдара и Чубайса. Поэтому вряд ли сейчас возможно предложить что-то принципиально новое. В данный момент нужны не концепции, а нормальные документы. Например, у нас есть программа защиты неимущих. Есть и программа для самых богатых, именуемая денежной приватизацией. А нарождающийся средний класс - потенциальная опора рыночной экономики - брошен на произвол судьбы". </w:t>
      </w:r>
    </w:p>
    <w:p w:rsidR="008C1E7B" w:rsidRDefault="008E73E5">
      <w:pPr>
        <w:pStyle w:val="a3"/>
        <w:rPr>
          <w:rFonts w:ascii="Verdana" w:hAnsi="Verdana"/>
        </w:rPr>
      </w:pPr>
      <w:r>
        <w:rPr>
          <w:rFonts w:ascii="Verdana" w:hAnsi="Verdana"/>
        </w:rPr>
        <w:t xml:space="preserve">Дополнительная информация. Владимир Мау является бессменным помощником Е. Гайдара во всех органах власти, по "Выбору России", по Институту экономических проблем переходного периода. По просьбе Е. Ясина и А. Чубайса летом вернулся из Англии и возглавил Рабочий центр экономических реформ при правительстве РФ. Родился в 1959 году. </w:t>
      </w:r>
    </w:p>
    <w:p w:rsidR="008C1E7B" w:rsidRDefault="008E73E5">
      <w:pPr>
        <w:pStyle w:val="a3"/>
        <w:rPr>
          <w:rFonts w:ascii="Verdana" w:hAnsi="Verdana"/>
        </w:rPr>
      </w:pPr>
      <w:r>
        <w:rPr>
          <w:rFonts w:ascii="Verdana" w:hAnsi="Verdana"/>
        </w:rPr>
        <w:t xml:space="preserve">4. ОПРЕДЕЛЕНИЕ ПРОГРАММНЫХ ДОКУМЕНТОВ КАК ТОВАРА </w:t>
      </w:r>
    </w:p>
    <w:p w:rsidR="008C1E7B" w:rsidRDefault="008E73E5">
      <w:pPr>
        <w:pStyle w:val="a3"/>
        <w:rPr>
          <w:rFonts w:ascii="Verdana" w:hAnsi="Verdana"/>
        </w:rPr>
      </w:pPr>
      <w:r>
        <w:rPr>
          <w:rFonts w:ascii="Verdana" w:hAnsi="Verdana"/>
        </w:rPr>
        <w:t xml:space="preserve">Программные документы (либо в политической, либо в экономической сферах) всегда несут в себе концептуальные признаки. Они строятся на основоположениях, имеют определенные принципы развертывания и сумму аргументов. Поэтому программные документы относятся к разряду концептуальных технологий. </w:t>
      </w:r>
    </w:p>
    <w:p w:rsidR="008C1E7B" w:rsidRDefault="008E73E5">
      <w:pPr>
        <w:pStyle w:val="a3"/>
        <w:rPr>
          <w:rFonts w:ascii="Verdana" w:hAnsi="Verdana"/>
        </w:rPr>
      </w:pPr>
      <w:r>
        <w:rPr>
          <w:rFonts w:ascii="Verdana" w:hAnsi="Verdana"/>
        </w:rPr>
        <w:t xml:space="preserve">Как результат интеллектуального труда программные документы являются товаром и, соответственно, подлежат стандартизации, патентованию и лицензированию. В этом качестве программные документы являются субъектом концептуального рынка. </w:t>
      </w:r>
    </w:p>
    <w:p w:rsidR="008C1E7B" w:rsidRDefault="008E73E5">
      <w:pPr>
        <w:pStyle w:val="a3"/>
        <w:rPr>
          <w:rFonts w:ascii="Verdana" w:hAnsi="Verdana"/>
        </w:rPr>
      </w:pPr>
      <w:r>
        <w:rPr>
          <w:rFonts w:ascii="Verdana" w:hAnsi="Verdana"/>
        </w:rPr>
        <w:t xml:space="preserve">ПРЕЦЕДЕНТ. Знаменитая популистская "патриотическая" акция Немцова по пересаживанию всего административного аппарата страны с иностранных моделей автомобилей на отечественные имеет другого автора. Авторство документально подтверждено еще тогда, когда Немцов был нижегородским губернатором. Автор идеи, осмеянный, кстати, средствами массовой информации, включая сатирический журнал "Крокодил", был депутат Государственной Думы от 182 избирательного округа Владимир Григориади. </w:t>
      </w:r>
    </w:p>
    <w:p w:rsidR="008C1E7B" w:rsidRDefault="008E73E5">
      <w:pPr>
        <w:pStyle w:val="a3"/>
        <w:rPr>
          <w:rFonts w:ascii="Verdana" w:hAnsi="Verdana"/>
        </w:rPr>
      </w:pPr>
      <w:r>
        <w:rPr>
          <w:rFonts w:ascii="Verdana" w:hAnsi="Verdana"/>
        </w:rPr>
        <w:t xml:space="preserve">Авторство Григориади документально подтверждено. </w:t>
      </w:r>
    </w:p>
    <w:p w:rsidR="008C1E7B" w:rsidRDefault="008E73E5">
      <w:pPr>
        <w:pStyle w:val="a3"/>
        <w:rPr>
          <w:rFonts w:ascii="Verdana" w:hAnsi="Verdana"/>
        </w:rPr>
      </w:pPr>
      <w:r>
        <w:rPr>
          <w:rFonts w:ascii="Verdana" w:hAnsi="Verdana"/>
        </w:rPr>
        <w:t xml:space="preserve">ОБРАЩЕНИЕ к депутатам государственной думы ФС РФ "О поддержке отечественного товаропроизводителя" Уважаемые коллеги! </w:t>
      </w:r>
    </w:p>
    <w:p w:rsidR="008C1E7B" w:rsidRDefault="008E73E5">
      <w:pPr>
        <w:pStyle w:val="a3"/>
        <w:rPr>
          <w:rFonts w:ascii="Verdana" w:hAnsi="Verdana"/>
        </w:rPr>
      </w:pPr>
      <w:r>
        <w:rPr>
          <w:rFonts w:ascii="Verdana" w:hAnsi="Verdana"/>
        </w:rPr>
        <w:t xml:space="preserve">На протяжении двух лет депутаты Государственной Думы созыва 1994-1995 гг. помимо законотворческой деятельности активно занимались поисками путей уменьшения национального бюджета, разрешения кризиса неплатежей, поддержки отечественных товаропроизводителей. </w:t>
      </w:r>
    </w:p>
    <w:p w:rsidR="008C1E7B" w:rsidRDefault="008E73E5">
      <w:pPr>
        <w:pStyle w:val="a3"/>
        <w:rPr>
          <w:rFonts w:ascii="Verdana" w:hAnsi="Verdana"/>
        </w:rPr>
      </w:pPr>
      <w:r>
        <w:rPr>
          <w:rFonts w:ascii="Verdana" w:hAnsi="Verdana"/>
        </w:rPr>
        <w:t xml:space="preserve">Эстафету заботы о процветании отечественной промышленности взяли на себя и депутаты Государственной Думы созыва 1996-1997гг. В частности, 14 февраля депутат ГД Владимир Григориади и поддерживающая его группа депутатов обратились к Президенту РФ, председателям Правительства, Совета Федерации и Государственной Думы с требованием отказаться от использования автомобилей иностранного производства для служебных целей. Тогда эту инициативу поддержали всего 105 депутатов. Этот факт поразителен и возмутителен. Создается впечатление, что остальных 345 депутатов выбирали кто угодно, только не наши российские граждане. Отдельные депцутаты отрыто заявили, что отечественная автомобильная промышленность не в состоянии обеспечить высшие руководящие органы страны качественными легковыми автомобилями. </w:t>
      </w:r>
    </w:p>
    <w:p w:rsidR="008C1E7B" w:rsidRDefault="008E73E5">
      <w:pPr>
        <w:pStyle w:val="a3"/>
        <w:rPr>
          <w:rFonts w:ascii="Verdana" w:hAnsi="Verdana"/>
        </w:rPr>
      </w:pPr>
      <w:r>
        <w:rPr>
          <w:rFonts w:ascii="Verdana" w:hAnsi="Verdana"/>
        </w:rPr>
        <w:t xml:space="preserve">В связи с подобными заявлениями на имя президента ОАО "ГАЗ" был послан депутатский запрос с просьбой разъяснить положение дел в ОАО на сегодняшний день. Был получен ответ следующего содержания: "... На протяжении многих лет автомобили производства ОАО "ГАЗ" зарекомендовали себя в условиях эксплуатации в России и в странах СНГ с лучшей стороны, практически не уступая зарубежным аналогам при более низком уровне цен. </w:t>
      </w:r>
    </w:p>
    <w:p w:rsidR="008C1E7B" w:rsidRDefault="008E73E5">
      <w:pPr>
        <w:pStyle w:val="a3"/>
        <w:rPr>
          <w:rFonts w:ascii="Verdana" w:hAnsi="Verdana"/>
        </w:rPr>
      </w:pPr>
      <w:r>
        <w:rPr>
          <w:rFonts w:ascii="Verdana" w:hAnsi="Verdana"/>
        </w:rPr>
        <w:t xml:space="preserve">На ваш запрос о возможности обеспечения высших органов государственной власти автомобилями, которые отвечают повышенным требованиям в связи с особыми условиями эксплуатации и обслуживаемым контингентом. </w:t>
      </w:r>
    </w:p>
    <w:p w:rsidR="008C1E7B" w:rsidRDefault="008E73E5">
      <w:pPr>
        <w:pStyle w:val="a3"/>
        <w:rPr>
          <w:rFonts w:ascii="Verdana" w:hAnsi="Verdana"/>
        </w:rPr>
      </w:pPr>
      <w:r>
        <w:rPr>
          <w:rFonts w:ascii="Verdana" w:hAnsi="Verdana"/>
        </w:rPr>
        <w:t xml:space="preserve">В качестве базовой модели ОАО "ГАЗ" может предложить автомобиль ГАЗ 3102 - 12 - 50, с двигателем мощностью 150 лошадиных сил, электронным вспрыском топлива отечественного производства, отпускная цена которого на сегодняшний день составляет 100.550.000 рублей. </w:t>
      </w:r>
    </w:p>
    <w:p w:rsidR="008C1E7B" w:rsidRDefault="008E73E5">
      <w:pPr>
        <w:pStyle w:val="a3"/>
        <w:rPr>
          <w:rFonts w:ascii="Verdana" w:hAnsi="Verdana"/>
        </w:rPr>
      </w:pPr>
      <w:r>
        <w:rPr>
          <w:rFonts w:ascii="Verdana" w:hAnsi="Verdana"/>
        </w:rPr>
        <w:t xml:space="preserve">Кроме того, автомобильный завод "ГАЗ" может предложить по желанию заказчика набор дополнительного оборудования, устанавливаемого на автомобиль. </w:t>
      </w:r>
    </w:p>
    <w:p w:rsidR="008C1E7B" w:rsidRDefault="008E73E5">
      <w:pPr>
        <w:pStyle w:val="a3"/>
        <w:rPr>
          <w:rFonts w:ascii="Verdana" w:hAnsi="Verdana"/>
        </w:rPr>
      </w:pPr>
      <w:r>
        <w:rPr>
          <w:rFonts w:ascii="Verdana" w:hAnsi="Verdana"/>
        </w:rPr>
        <w:t xml:space="preserve">В бюджет государства в виде налогов от реализации (акциз и НДС) с каждого автомобиля ГАЗ-3102-12-50 без дополнительного оборудования налоговые поступления в бюджет соответственно возрастут". Кроме того, приобретая отечественные автомобили, мы предоставляем рабочие места в России, а не в зарубежье. </w:t>
      </w:r>
    </w:p>
    <w:p w:rsidR="008C1E7B" w:rsidRDefault="008E73E5">
      <w:pPr>
        <w:pStyle w:val="a3"/>
        <w:rPr>
          <w:rFonts w:ascii="Verdana" w:hAnsi="Verdana"/>
        </w:rPr>
      </w:pPr>
      <w:r>
        <w:rPr>
          <w:rFonts w:ascii="Verdana" w:hAnsi="Verdana"/>
        </w:rPr>
        <w:t xml:space="preserve">Вышеизложенная информация более чем красноречиво объясняет, что могут сегодня отечественные автомобилестроители. Уверены, что отечественные производители мебели так же, как и автомобилестроители, способны обеспечить аппарат Президента РФ, Государственной думы, Совета Федерации, Правительства и депутатов качественной отечественной мебелью. </w:t>
      </w:r>
    </w:p>
    <w:p w:rsidR="008C1E7B" w:rsidRDefault="008E73E5">
      <w:pPr>
        <w:pStyle w:val="a3"/>
        <w:rPr>
          <w:rFonts w:ascii="Verdana" w:hAnsi="Verdana"/>
        </w:rPr>
      </w:pPr>
      <w:r>
        <w:rPr>
          <w:rFonts w:ascii="Verdana" w:hAnsi="Verdana"/>
        </w:rPr>
        <w:t xml:space="preserve">В связи с выше изложенным предлагаем вернуться к совершенно обоснованному заявлению депутатов Государственной Думы в адрес высших органов государственной власти с требованием отказаться от использования для служебных целей автомобилей импортного производства. </w:t>
      </w:r>
    </w:p>
    <w:p w:rsidR="008C1E7B" w:rsidRDefault="008E73E5">
      <w:pPr>
        <w:pStyle w:val="a3"/>
        <w:rPr>
          <w:rFonts w:ascii="Verdana" w:hAnsi="Verdana"/>
        </w:rPr>
      </w:pPr>
      <w:r>
        <w:rPr>
          <w:rFonts w:ascii="Verdana" w:hAnsi="Verdana"/>
        </w:rPr>
        <w:t xml:space="preserve">Депутаты Государственной Думы ФС РФ (Несколько десятков подписей) Аппарат Государственной Думы УПРАВЛЕНИЕ ДОКУМЕНТАЦИОННОГО ОБЕСПЕЧЕНИЯ К ЗАСЕДАНИЮ Государственной Думы N 29 "15"05 1996г. </w:t>
      </w:r>
    </w:p>
    <w:p w:rsidR="008C1E7B" w:rsidRDefault="008E73E5">
      <w:pPr>
        <w:pStyle w:val="a3"/>
        <w:rPr>
          <w:rFonts w:ascii="Verdana" w:hAnsi="Verdana"/>
        </w:rPr>
      </w:pPr>
      <w:r>
        <w:rPr>
          <w:rFonts w:ascii="Verdana" w:hAnsi="Verdana"/>
        </w:rPr>
        <w:t xml:space="preserve">Иначе говоря, Немцов идею “заимствовал” . А если учесть, что на этой идее зарабатывался политический капитал, который в сегодняшней России легче всего превращается в деньги, то возникает вопрос о финансовой компенсации. </w:t>
      </w:r>
    </w:p>
    <w:p w:rsidR="008C1E7B" w:rsidRDefault="008E73E5">
      <w:pPr>
        <w:pStyle w:val="a3"/>
        <w:rPr>
          <w:rFonts w:ascii="Verdana" w:hAnsi="Verdana"/>
        </w:rPr>
      </w:pPr>
      <w:r>
        <w:rPr>
          <w:rFonts w:ascii="Verdana" w:hAnsi="Verdana"/>
        </w:rPr>
        <w:t xml:space="preserve">Но для этого необходимо создать условия. </w:t>
      </w:r>
    </w:p>
    <w:p w:rsidR="008C1E7B" w:rsidRDefault="008E73E5">
      <w:pPr>
        <w:pStyle w:val="a3"/>
        <w:rPr>
          <w:rFonts w:ascii="Verdana" w:hAnsi="Verdana"/>
        </w:rPr>
      </w:pPr>
      <w:r>
        <w:rPr>
          <w:rFonts w:ascii="Verdana" w:hAnsi="Verdana"/>
        </w:rPr>
        <w:t xml:space="preserve">ВЫВОД. Необходимо патентное закрепление КОНЦЕПТУАЛЬНОЙ СОБСТВЕННОСТИ в виде программ, программных идей, разработок. </w:t>
      </w:r>
    </w:p>
    <w:p w:rsidR="008C1E7B" w:rsidRDefault="008E73E5">
      <w:pPr>
        <w:pStyle w:val="a3"/>
        <w:rPr>
          <w:rFonts w:ascii="Verdana" w:hAnsi="Verdana"/>
        </w:rPr>
      </w:pPr>
      <w:r>
        <w:rPr>
          <w:rFonts w:ascii="Verdana" w:hAnsi="Verdana"/>
        </w:rPr>
        <w:t xml:space="preserve">При этом должен быть введен новый новый тип патентования - патентуется лучшее, отбрасывается худшее. То есть лучшее, утверждаясь, СНИМАЕТ худшее. Патентуется, закрепляется преимущественно КАЧЕСТВО, а не собственность. </w:t>
      </w:r>
    </w:p>
    <w:p w:rsidR="008C1E7B" w:rsidRDefault="008E73E5">
      <w:pPr>
        <w:pStyle w:val="a3"/>
        <w:rPr>
          <w:rFonts w:ascii="Verdana" w:hAnsi="Verdana"/>
        </w:rPr>
      </w:pPr>
      <w:r>
        <w:rPr>
          <w:rFonts w:ascii="Verdana" w:hAnsi="Verdana"/>
        </w:rPr>
        <w:t xml:space="preserve">3. Незакрепленность авторства программ позволяет властям пользоваться ими, как своими, пользуясь властным иммунитетом. </w:t>
      </w:r>
    </w:p>
    <w:p w:rsidR="008C1E7B" w:rsidRDefault="008E73E5">
      <w:pPr>
        <w:pStyle w:val="a3"/>
        <w:rPr>
          <w:rFonts w:ascii="Verdana" w:hAnsi="Verdana"/>
        </w:rPr>
      </w:pPr>
      <w:r>
        <w:rPr>
          <w:rFonts w:ascii="Verdana" w:hAnsi="Verdana"/>
        </w:rPr>
        <w:t xml:space="preserve">Этот момент - дело весьма серьезное. Поскольку здоровым силам не при власти совершенно невозможно становится работать с властью. Любые идеи и инициативы она делает своими и “запускает” за своим авторством, используя их затем как политический капитал. </w:t>
      </w:r>
    </w:p>
    <w:p w:rsidR="008C1E7B" w:rsidRDefault="008E73E5">
      <w:pPr>
        <w:pStyle w:val="a3"/>
        <w:rPr>
          <w:rFonts w:ascii="Verdana" w:hAnsi="Verdana"/>
        </w:rPr>
      </w:pPr>
      <w:r>
        <w:rPr>
          <w:rFonts w:ascii="Verdana" w:hAnsi="Verdana"/>
        </w:rPr>
        <w:t xml:space="preserve">Если идея не попадает в собственность власти, она перестает двигаться по коридорам власти. С этим безобразием нужно заканчивать. Власть это не собственность, а рабата в пользу народа. У которого, кстати есть на плечах голова. </w:t>
      </w:r>
    </w:p>
    <w:p w:rsidR="008C1E7B" w:rsidRDefault="008E73E5">
      <w:pPr>
        <w:pStyle w:val="a3"/>
        <w:rPr>
          <w:rFonts w:ascii="Verdana" w:hAnsi="Verdana"/>
        </w:rPr>
      </w:pPr>
      <w:r>
        <w:rPr>
          <w:rFonts w:ascii="Verdana" w:hAnsi="Verdana"/>
        </w:rPr>
        <w:t xml:space="preserve">5. НЕОБХОДИМОСТЬ СТАНДАРТИЗАЦИИ ПРОГРАММНЫХ ДОКУМЕНТОВ </w:t>
      </w:r>
    </w:p>
    <w:p w:rsidR="008C1E7B" w:rsidRDefault="008E73E5">
      <w:pPr>
        <w:pStyle w:val="a3"/>
        <w:rPr>
          <w:rFonts w:ascii="Verdana" w:hAnsi="Verdana"/>
        </w:rPr>
      </w:pPr>
      <w:r>
        <w:rPr>
          <w:rFonts w:ascii="Verdana" w:hAnsi="Verdana"/>
        </w:rPr>
        <w:t xml:space="preserve">Главной причиной необходимости стандартизации программных документов является их чрезвычайная голословность, лозунговость, необоснованность и следование примитивной избирательной или властной конъюнктуре. </w:t>
      </w:r>
    </w:p>
    <w:p w:rsidR="008C1E7B" w:rsidRDefault="008E73E5">
      <w:pPr>
        <w:pStyle w:val="a3"/>
        <w:rPr>
          <w:rFonts w:ascii="Verdana" w:hAnsi="Verdana"/>
        </w:rPr>
      </w:pPr>
      <w:r>
        <w:rPr>
          <w:rFonts w:ascii="Verdana" w:hAnsi="Verdana"/>
        </w:rPr>
        <w:t xml:space="preserve">Стандартизация повысит требовательность к программным документам их составителей. Также она позволит избегать т. н. кражи лозунгов, поскольку они будут закрепляться за тем, кто их системно обоснует. </w:t>
      </w:r>
    </w:p>
    <w:p w:rsidR="008C1E7B" w:rsidRDefault="008E73E5">
      <w:pPr>
        <w:pStyle w:val="a3"/>
        <w:rPr>
          <w:rFonts w:ascii="Verdana" w:hAnsi="Verdana"/>
        </w:rPr>
      </w:pPr>
      <w:r>
        <w:rPr>
          <w:rFonts w:ascii="Verdana" w:hAnsi="Verdana"/>
        </w:rPr>
        <w:t xml:space="preserve">6. ПРОГРАММА КАК ЮРИДИЧЕСКИЙ ДОКУМЕНТ </w:t>
      </w:r>
    </w:p>
    <w:p w:rsidR="008C1E7B" w:rsidRDefault="008E73E5">
      <w:pPr>
        <w:pStyle w:val="a3"/>
        <w:rPr>
          <w:rFonts w:ascii="Verdana" w:hAnsi="Verdana"/>
        </w:rPr>
      </w:pPr>
      <w:r>
        <w:rPr>
          <w:rFonts w:ascii="Verdana" w:hAnsi="Verdana"/>
        </w:rPr>
        <w:t xml:space="preserve">Взятое право предполагает адекватную ответственность. Не может отвечать муравей за слона, но за самого себя обязан. </w:t>
      </w:r>
    </w:p>
    <w:p w:rsidR="008C1E7B" w:rsidRDefault="008E73E5">
      <w:pPr>
        <w:pStyle w:val="a3"/>
        <w:rPr>
          <w:rFonts w:ascii="Verdana" w:hAnsi="Verdana"/>
        </w:rPr>
      </w:pPr>
      <w:r>
        <w:rPr>
          <w:rFonts w:ascii="Verdana" w:hAnsi="Verdana"/>
        </w:rPr>
        <w:t xml:space="preserve">Программа - не только заявка на деятельность, но еще и правовой акт: с момента вынесения программы на люди и предоставления этими людьми в избирательной процедуре СВОИХ ПРАВ ПОД ДАННУЮ ПРОГРАММУ, они вправе потребовать ответственности за взятые у них права. </w:t>
      </w:r>
    </w:p>
    <w:p w:rsidR="008C1E7B" w:rsidRDefault="008E73E5">
      <w:pPr>
        <w:pStyle w:val="a3"/>
        <w:rPr>
          <w:rFonts w:ascii="Verdana" w:hAnsi="Verdana"/>
        </w:rPr>
      </w:pPr>
      <w:r>
        <w:rPr>
          <w:rFonts w:ascii="Verdana" w:hAnsi="Verdana"/>
        </w:rPr>
        <w:t xml:space="preserve">Соответственно, необходима экспертиза на СООТВЕТСТВИЕ ПРОГРАММ ДЕЯТЕЛЬНОСТИ ТОГО, КТО ВЗЯЛ ПРАВА У ИЗБИРАТЕЛЕЙ. </w:t>
      </w:r>
    </w:p>
    <w:p w:rsidR="008C1E7B" w:rsidRDefault="008E73E5">
      <w:pPr>
        <w:pStyle w:val="a3"/>
        <w:rPr>
          <w:rFonts w:ascii="Verdana" w:hAnsi="Verdana"/>
        </w:rPr>
      </w:pPr>
      <w:r>
        <w:rPr>
          <w:rFonts w:ascii="Verdana" w:hAnsi="Verdana"/>
        </w:rPr>
        <w:t xml:space="preserve">Проблема изучения ПРОГРАММЫ с точки зрения СООТНЕСЕНИЯ ЕЕ С РЕАЛЬНОЙ ДЕЯТЕЛЬНОСТЬЮ ИЗБРАННОГО требует тщательной работы, чтобы избавиться от популизма программ навсегда. </w:t>
      </w:r>
    </w:p>
    <w:p w:rsidR="008C1E7B" w:rsidRDefault="008E73E5">
      <w:pPr>
        <w:pStyle w:val="a3"/>
        <w:rPr>
          <w:rFonts w:ascii="Verdana" w:hAnsi="Verdana"/>
        </w:rPr>
      </w:pPr>
      <w:r>
        <w:rPr>
          <w:rFonts w:ascii="Verdana" w:hAnsi="Verdana"/>
        </w:rPr>
        <w:t xml:space="preserve">ВЫВОД. Исходя из ясного положения о юридическом содержании программы, следует вывести из употребления категорию ОБЕЩАНИЯ как безответственную установку на обман. Требование или просьба поверить обещаниям кандидата следует рассматривать как ДЕМАГОГИЮ (с греческого "обещать для народа") , ставящую под удар национальную безопасность России. </w:t>
      </w:r>
    </w:p>
    <w:p w:rsidR="008C1E7B" w:rsidRDefault="008E73E5">
      <w:pPr>
        <w:pStyle w:val="a3"/>
        <w:rPr>
          <w:rFonts w:ascii="Verdana" w:hAnsi="Verdana"/>
        </w:rPr>
      </w:pPr>
      <w:r>
        <w:rPr>
          <w:rFonts w:ascii="Verdana" w:hAnsi="Verdana"/>
        </w:rPr>
        <w:t xml:space="preserve">Даже если обещание начинено хорошими пожеланиями, без кадрово-системного содержания оно фатально несет разрушение. </w:t>
      </w:r>
    </w:p>
    <w:p w:rsidR="008C1E7B" w:rsidRDefault="008E73E5">
      <w:pPr>
        <w:pStyle w:val="a3"/>
        <w:rPr>
          <w:rFonts w:ascii="Verdana" w:hAnsi="Verdana"/>
        </w:rPr>
      </w:pPr>
      <w:r>
        <w:rPr>
          <w:rFonts w:ascii="Verdana" w:hAnsi="Verdana"/>
        </w:rPr>
        <w:t xml:space="preserve">ПРИМЕР. Обращение избирателей г. Отрадное Кировского района Ленинградской области: УВАЖАЕМЫЕ ДЕПУТАТЫ! </w:t>
      </w:r>
    </w:p>
    <w:p w:rsidR="008C1E7B" w:rsidRDefault="008E73E5">
      <w:pPr>
        <w:pStyle w:val="a3"/>
        <w:rPr>
          <w:rFonts w:ascii="Verdana" w:hAnsi="Verdana"/>
        </w:rPr>
      </w:pPr>
      <w:r>
        <w:rPr>
          <w:rFonts w:ascii="Verdana" w:hAnsi="Verdana"/>
        </w:rPr>
        <w:t xml:space="preserve">Избираясь в высший орган государственной власти Российской Федерации, вы обещали своим избирателям отстаивать их основные гарантированные Конституцией РФ права: на труд, образование, медицинскую помощь, материнство и детство, социальную обеспеченность. </w:t>
      </w:r>
    </w:p>
    <w:p w:rsidR="008C1E7B" w:rsidRDefault="008E73E5">
      <w:pPr>
        <w:pStyle w:val="a3"/>
        <w:rPr>
          <w:rFonts w:ascii="Verdana" w:hAnsi="Verdana"/>
        </w:rPr>
      </w:pPr>
      <w:r>
        <w:rPr>
          <w:rFonts w:ascii="Verdana" w:hAnsi="Verdana"/>
        </w:rPr>
        <w:t xml:space="preserve">Сегодня реальные условия жизни заставляют нас заявить - "Вы обманули нас"..... </w:t>
      </w:r>
    </w:p>
    <w:p w:rsidR="008C1E7B" w:rsidRDefault="008E73E5">
      <w:pPr>
        <w:pStyle w:val="a3"/>
        <w:rPr>
          <w:rFonts w:ascii="Verdana" w:hAnsi="Verdana"/>
        </w:rPr>
      </w:pPr>
      <w:r>
        <w:rPr>
          <w:rFonts w:ascii="Verdana" w:hAnsi="Verdana"/>
        </w:rPr>
        <w:t xml:space="preserve">(Следует перечисление кошмаров современной жизни и требования изменить ситуацию.) ... </w:t>
      </w:r>
    </w:p>
    <w:p w:rsidR="008C1E7B" w:rsidRDefault="008E73E5">
      <w:pPr>
        <w:pStyle w:val="a3"/>
        <w:rPr>
          <w:rFonts w:ascii="Verdana" w:hAnsi="Verdana"/>
        </w:rPr>
      </w:pPr>
      <w:r>
        <w:rPr>
          <w:rFonts w:ascii="Verdana" w:hAnsi="Verdana"/>
        </w:rPr>
        <w:t xml:space="preserve">В случае невыполнения наших требований оставляем за собой законное право на акции гражданского неповиновения. </w:t>
      </w:r>
    </w:p>
    <w:p w:rsidR="008C1E7B" w:rsidRDefault="008E73E5">
      <w:pPr>
        <w:pStyle w:val="a3"/>
        <w:rPr>
          <w:rFonts w:ascii="Verdana" w:hAnsi="Verdana"/>
        </w:rPr>
      </w:pPr>
      <w:r>
        <w:rPr>
          <w:rFonts w:ascii="Verdana" w:hAnsi="Verdana"/>
        </w:rPr>
        <w:t xml:space="preserve">Принято на собрании избирателей г. Отрадное 30 января 1997 года". </w:t>
      </w:r>
    </w:p>
    <w:p w:rsidR="008C1E7B" w:rsidRDefault="008E73E5">
      <w:pPr>
        <w:pStyle w:val="a3"/>
        <w:rPr>
          <w:rFonts w:ascii="Verdana" w:hAnsi="Verdana"/>
        </w:rPr>
      </w:pPr>
      <w:r>
        <w:rPr>
          <w:rFonts w:ascii="Verdana" w:hAnsi="Verdana"/>
        </w:rPr>
        <w:t xml:space="preserve">Примечание. Это обращение прошло через аппарат Государственной Думы и было роздано депутатам 4.02.97 г. </w:t>
      </w:r>
    </w:p>
    <w:p w:rsidR="008C1E7B" w:rsidRDefault="008E73E5">
      <w:pPr>
        <w:pStyle w:val="a3"/>
        <w:rPr>
          <w:rFonts w:ascii="Verdana" w:hAnsi="Verdana"/>
        </w:rPr>
      </w:pPr>
      <w:r>
        <w:rPr>
          <w:rFonts w:ascii="Verdana" w:hAnsi="Verdana"/>
        </w:rPr>
        <w:t xml:space="preserve">Вставка. Избиратель в этом случае - двойная жертва! Сначала жертва как обманутый обещаниями и надеждами, затем - как человек, идущий на преступление. </w:t>
      </w:r>
    </w:p>
    <w:p w:rsidR="008C1E7B" w:rsidRDefault="008E73E5">
      <w:pPr>
        <w:pStyle w:val="a3"/>
        <w:rPr>
          <w:rFonts w:ascii="Verdana" w:hAnsi="Verdana"/>
        </w:rPr>
      </w:pPr>
      <w:r>
        <w:rPr>
          <w:rFonts w:ascii="Verdana" w:hAnsi="Verdana"/>
        </w:rPr>
        <w:t xml:space="preserve">ВОПРОС. Неужели нельзя остановить произвол избирательной вакханалии? </w:t>
      </w:r>
    </w:p>
    <w:p w:rsidR="008C1E7B" w:rsidRDefault="008E73E5">
      <w:pPr>
        <w:pStyle w:val="a3"/>
        <w:rPr>
          <w:rFonts w:ascii="Verdana" w:hAnsi="Verdana"/>
        </w:rPr>
      </w:pPr>
      <w:r>
        <w:rPr>
          <w:rFonts w:ascii="Verdana" w:hAnsi="Verdana"/>
        </w:rPr>
        <w:t xml:space="preserve">ОТВЕТ. Можно. Первый шаг - ВОСТРЕБОВАНИЕ ОБОСНОВАНИЯ И ОТВЕТСТВЕННОСТИ ЗА КАЖДОЕ СЛОВО у тех, кто идет во власть. </w:t>
      </w:r>
    </w:p>
    <w:p w:rsidR="008C1E7B" w:rsidRDefault="008E73E5">
      <w:pPr>
        <w:pStyle w:val="a3"/>
        <w:rPr>
          <w:rFonts w:ascii="Verdana" w:hAnsi="Verdana"/>
        </w:rPr>
      </w:pPr>
      <w:r>
        <w:rPr>
          <w:rFonts w:ascii="Verdana" w:hAnsi="Verdana"/>
        </w:rPr>
        <w:t xml:space="preserve">СОСТАВЛЯЮЩИЕ ПОПУЛИСТСКОЙ ПРОГРАММЫ Что должно быть по определению: 1. Лозунговые заявки. </w:t>
      </w:r>
    </w:p>
    <w:p w:rsidR="008C1E7B" w:rsidRDefault="008E73E5">
      <w:pPr>
        <w:pStyle w:val="a3"/>
        <w:rPr>
          <w:rFonts w:ascii="Verdana" w:hAnsi="Verdana"/>
        </w:rPr>
      </w:pPr>
      <w:r>
        <w:rPr>
          <w:rFonts w:ascii="Verdana" w:hAnsi="Verdana"/>
        </w:rPr>
        <w:t xml:space="preserve">2. Концептуальные (пусть самые примитивные) основания программы. </w:t>
      </w:r>
    </w:p>
    <w:p w:rsidR="008C1E7B" w:rsidRDefault="008E73E5">
      <w:pPr>
        <w:pStyle w:val="a3"/>
        <w:rPr>
          <w:rFonts w:ascii="Verdana" w:hAnsi="Verdana"/>
        </w:rPr>
      </w:pPr>
      <w:r>
        <w:rPr>
          <w:rFonts w:ascii="Verdana" w:hAnsi="Verdana"/>
        </w:rPr>
        <w:t xml:space="preserve">3. Положения программы. </w:t>
      </w:r>
    </w:p>
    <w:p w:rsidR="008C1E7B" w:rsidRDefault="008E73E5">
      <w:pPr>
        <w:pStyle w:val="a3"/>
        <w:rPr>
          <w:rFonts w:ascii="Verdana" w:hAnsi="Verdana"/>
        </w:rPr>
      </w:pPr>
      <w:r>
        <w:rPr>
          <w:rFonts w:ascii="Verdana" w:hAnsi="Verdana"/>
        </w:rPr>
        <w:t xml:space="preserve">4. Технология реализации. </w:t>
      </w:r>
    </w:p>
    <w:p w:rsidR="008C1E7B" w:rsidRDefault="008E73E5">
      <w:pPr>
        <w:pStyle w:val="a3"/>
        <w:rPr>
          <w:rFonts w:ascii="Verdana" w:hAnsi="Verdana"/>
        </w:rPr>
      </w:pPr>
      <w:r>
        <w:rPr>
          <w:rFonts w:ascii="Verdana" w:hAnsi="Verdana"/>
        </w:rPr>
        <w:t xml:space="preserve">В современной же популистской практике программа ограничивается озвучиванием 1 и 2 пунктов, и отказывается говорить о 4. Но это же самое главное! </w:t>
      </w:r>
    </w:p>
    <w:p w:rsidR="008C1E7B" w:rsidRDefault="008E73E5">
      <w:pPr>
        <w:pStyle w:val="a3"/>
        <w:rPr>
          <w:rFonts w:ascii="Verdana" w:hAnsi="Verdana"/>
        </w:rPr>
      </w:pPr>
      <w:r>
        <w:rPr>
          <w:rFonts w:ascii="Verdana" w:hAnsi="Verdana"/>
        </w:rPr>
        <w:t xml:space="preserve">Представьте, что некто горячо обещает: "Господа, завтра состоится мой полет на Луну". У кого не возникнет желания сказать, что он хотел бы в этом удостовериться. Почему нет механизма ПРОВЕРКИ НА СОСТОЯТЕЛЬНОСТЬ ПРОГРАММ КАНДИДАТОВ НА ВЛАСТЬ? ВЕДЬ ВЛАСТЬ ДЕЛО СЕРЬЕЗНОЕ, от нее многое зависит! </w:t>
      </w:r>
    </w:p>
    <w:p w:rsidR="008C1E7B" w:rsidRDefault="008E73E5">
      <w:pPr>
        <w:pStyle w:val="a3"/>
        <w:rPr>
          <w:rFonts w:ascii="Verdana" w:hAnsi="Verdana"/>
        </w:rPr>
      </w:pPr>
      <w:r>
        <w:rPr>
          <w:rFonts w:ascii="Verdana" w:hAnsi="Verdana"/>
        </w:rPr>
        <w:t xml:space="preserve">7. ОТДЕЛ ЭКСПЕРТИЗЫ, ПАТЕНТОВАНИЯ, ЛИЦЕНЗИРОВАНИЯ ИЗБИРАТЕЛЬНЫХ ТЕХНОЛОГИЙ, ПРОГРАММ, ПЛАТФОРМ, ЛОЗУНГОВ, ДЕВИЗОВ, ДЕЯТЕЛЬНОСТИ ИЗБРАННЫХ ЛИЦ ИНСТИТУТА МОДЕРНИЗАЦИИ ТС </w:t>
      </w:r>
    </w:p>
    <w:p w:rsidR="008C1E7B" w:rsidRDefault="008E73E5">
      <w:pPr>
        <w:pStyle w:val="a3"/>
        <w:rPr>
          <w:rFonts w:ascii="Verdana" w:hAnsi="Verdana"/>
        </w:rPr>
      </w:pPr>
      <w:r>
        <w:rPr>
          <w:rFonts w:ascii="Verdana" w:hAnsi="Verdana"/>
        </w:rPr>
        <w:t xml:space="preserve">На основании "Апорий существующей избирательной системы" Центр ставит вопрос об ответственности политических организаций, отдельных кандидатов в депутаты разных уровней и специализаций (административно-исполнительная или законодательная власти) за проводимую ими предвыборную агитацию и рекламу. </w:t>
      </w:r>
    </w:p>
    <w:p w:rsidR="008C1E7B" w:rsidRDefault="008E73E5">
      <w:pPr>
        <w:pStyle w:val="a3"/>
        <w:rPr>
          <w:rFonts w:ascii="Verdana" w:hAnsi="Verdana"/>
        </w:rPr>
      </w:pPr>
      <w:r>
        <w:rPr>
          <w:rFonts w:ascii="Verdana" w:hAnsi="Verdana"/>
        </w:rPr>
        <w:t xml:space="preserve">Отдел основывается в своей практике на федеральные законы о рекламе, об информации, защите прав потребителей. </w:t>
      </w:r>
    </w:p>
    <w:p w:rsidR="008C1E7B" w:rsidRDefault="008E73E5">
      <w:pPr>
        <w:pStyle w:val="a3"/>
        <w:rPr>
          <w:rFonts w:ascii="Verdana" w:hAnsi="Verdana"/>
        </w:rPr>
      </w:pPr>
      <w:r>
        <w:rPr>
          <w:rFonts w:ascii="Verdana" w:hAnsi="Verdana"/>
        </w:rPr>
        <w:t xml:space="preserve">ОБЩАЯ ЗАДАЧА отдела - потребовать ОБОСНОВАНИЯ каждого слова, понятия, тезиса в избирательных документах (платформах, программах, лозунгах, намерениях и т.п.) ИХ ТЕХНОЛОГИЧЕСКИМ СОДЕРЖАНИЕМ (т.е. дать четкий и развернутый ответ на вопрос КАК?) . </w:t>
      </w:r>
    </w:p>
    <w:p w:rsidR="008C1E7B" w:rsidRDefault="008E73E5">
      <w:pPr>
        <w:pStyle w:val="a3"/>
        <w:rPr>
          <w:rFonts w:ascii="Verdana" w:hAnsi="Verdana"/>
        </w:rPr>
      </w:pPr>
      <w:r>
        <w:rPr>
          <w:rFonts w:ascii="Verdana" w:hAnsi="Verdana"/>
        </w:rPr>
        <w:t xml:space="preserve">Для этого создается ЭКСПЕРТНЫЙ СОВЕТ, рассматривающий СООТВЕТСТВИЕ сказанного (опубликованного) и ОБОСНОВАННОГО партией или кандидатом. </w:t>
      </w:r>
    </w:p>
    <w:p w:rsidR="008C1E7B" w:rsidRDefault="008E73E5">
      <w:pPr>
        <w:pStyle w:val="a3"/>
        <w:rPr>
          <w:rFonts w:ascii="Verdana" w:hAnsi="Verdana"/>
        </w:rPr>
      </w:pPr>
      <w:r>
        <w:rPr>
          <w:rFonts w:ascii="Verdana" w:hAnsi="Verdana"/>
        </w:rPr>
        <w:t xml:space="preserve">Экспертный совет формируется на конкурентной и квалификационной основе в ЦЕНТРЕ ИДЕОЛОГО-СИСТЕМНОГО ПОЕДИНКА. </w:t>
      </w:r>
    </w:p>
    <w:p w:rsidR="008C1E7B" w:rsidRDefault="008E73E5">
      <w:pPr>
        <w:pStyle w:val="a3"/>
        <w:rPr>
          <w:rFonts w:ascii="Verdana" w:hAnsi="Verdana"/>
        </w:rPr>
      </w:pPr>
      <w:r>
        <w:rPr>
          <w:rFonts w:ascii="Verdana" w:hAnsi="Verdana"/>
        </w:rPr>
        <w:t xml:space="preserve">Технологии, прошедшие экспертизу, патентуются в патентном бюро ЦЕНТРА и защищаются до ликвидации их автором или после предоставления более конкурентоспособных технологий, дающих большие обоснования избирательным тезисам. </w:t>
      </w:r>
    </w:p>
    <w:p w:rsidR="008C1E7B" w:rsidRDefault="008E73E5">
      <w:pPr>
        <w:pStyle w:val="a3"/>
        <w:rPr>
          <w:rFonts w:ascii="Verdana" w:hAnsi="Verdana"/>
        </w:rPr>
      </w:pPr>
      <w:r>
        <w:rPr>
          <w:rFonts w:ascii="Verdana" w:hAnsi="Verdana"/>
        </w:rPr>
        <w:t xml:space="preserve">ПРИМЕРЫ ВОСТРЕБОВАННОСТИ ЮРИДИЧЕСКОГО ВМЕШАТЕЛЬСТВА ДЛЯ ОЦЕНКИ ИЗБИРАТЕЛЬНЫХ ЗАЯВЛЕНИЙ Лозунг "Правда и порядок" А Лебедя. Миллионы людей хотели бы узнать, какое смысловое и технологическое содержание стоит за этими словами. </w:t>
      </w:r>
    </w:p>
    <w:p w:rsidR="008C1E7B" w:rsidRDefault="008E73E5">
      <w:pPr>
        <w:pStyle w:val="a3"/>
        <w:rPr>
          <w:rFonts w:ascii="Verdana" w:hAnsi="Verdana"/>
        </w:rPr>
      </w:pPr>
      <w:r>
        <w:rPr>
          <w:rFonts w:ascii="Verdana" w:hAnsi="Verdana"/>
        </w:rPr>
        <w:t xml:space="preserve">"Я пришел дать вам волю" Явлинского. Есть ли у Явлинского то, с чем он "пришел"? Опять же миллионам людей интересно, ЧЬЮ волю пришел дать Явлинский? (Дополнительным вопросом является проблема авторства лозунга, приписываемого Степану Разину, и использованного далеко не с популистской задачей Шукшиным в одноименной повести) Малоизвестный кандидат в Гос. Думу по 199 ИО Соловьев Александр Борисович первым пунктом программы ставит "Вернуть России былое величие". Все будут конечно же "за", но - КАК? и где критерий, скрытый за словом "былое"? </w:t>
      </w:r>
    </w:p>
    <w:p w:rsidR="008C1E7B" w:rsidRDefault="008E73E5">
      <w:pPr>
        <w:pStyle w:val="a3"/>
        <w:rPr>
          <w:rFonts w:ascii="Verdana" w:hAnsi="Verdana"/>
        </w:rPr>
      </w:pPr>
      <w:r>
        <w:rPr>
          <w:rFonts w:ascii="Verdana" w:hAnsi="Verdana"/>
        </w:rPr>
        <w:t xml:space="preserve">У кандидата от "Яблока" по тому же 199 округу Лысенко Владимира первая строчка программы "законность и правопорядок". Под этим подпишется все разумное население страны. Но без предоставления ТЕХНОЛОГИЙ этот тезис не более чем блеф. </w:t>
      </w:r>
    </w:p>
    <w:p w:rsidR="008C1E7B" w:rsidRDefault="008E73E5">
      <w:pPr>
        <w:pStyle w:val="a3"/>
        <w:rPr>
          <w:rFonts w:ascii="Verdana" w:hAnsi="Verdana"/>
        </w:rPr>
      </w:pPr>
      <w:r>
        <w:rPr>
          <w:rFonts w:ascii="Verdana" w:hAnsi="Verdana"/>
        </w:rPr>
        <w:t xml:space="preserve">Не гнушаются кандидаты и самым наглыми заявками. Например, в 1996 на вокзале города Рязани висел шикарный плакат с надписью: "Восстановлю справедливость. Наведу порядок. Милехин Виктор Васильевич". </w:t>
      </w:r>
    </w:p>
    <w:p w:rsidR="008C1E7B" w:rsidRDefault="008E73E5">
      <w:pPr>
        <w:pStyle w:val="a3"/>
        <w:rPr>
          <w:rFonts w:ascii="Verdana" w:hAnsi="Verdana"/>
        </w:rPr>
      </w:pPr>
      <w:r>
        <w:rPr>
          <w:rFonts w:ascii="Verdana" w:hAnsi="Verdana"/>
        </w:rPr>
        <w:t xml:space="preserve">Наводнила эфирное пространство торжественно-патриотическая риторика "ни о чем", которой сказать по сути нечего, за которой стоит только одно желание просто и без затей ОБОЛВАНИТЬ избирателя: "Сильная Россия порядок в стране, достаток в семье" (ЛДПР, Златоуст, А. Линев) . </w:t>
      </w:r>
    </w:p>
    <w:p w:rsidR="008C1E7B" w:rsidRDefault="008E73E5">
      <w:pPr>
        <w:pStyle w:val="a3"/>
        <w:rPr>
          <w:rFonts w:ascii="Verdana" w:hAnsi="Verdana"/>
        </w:rPr>
      </w:pPr>
      <w:r>
        <w:rPr>
          <w:rFonts w:ascii="Verdana" w:hAnsi="Verdana"/>
        </w:rPr>
        <w:t xml:space="preserve">Далее, как может "Не на словах, а на деле заботиться о подрастающем поколении и людях старшего возраста" человек без специального на то образования и баллотирующийся в городской Совет - орган без реальных полномочий? "На деле" - это как, если не будет в распоряжении ни средств, ни исполнительной власти, а только ОДИН ДЕПУТАТСКИЙ ГОЛОС - то есть именно СЛОВО, от которого кандидат открещивается? </w:t>
      </w:r>
    </w:p>
    <w:p w:rsidR="008C1E7B" w:rsidRDefault="008E73E5">
      <w:pPr>
        <w:pStyle w:val="a3"/>
        <w:rPr>
          <w:rFonts w:ascii="Verdana" w:hAnsi="Verdana"/>
        </w:rPr>
      </w:pPr>
      <w:r>
        <w:rPr>
          <w:rFonts w:ascii="Verdana" w:hAnsi="Verdana"/>
        </w:rPr>
        <w:t xml:space="preserve">Далее, какое отношение может быть к карликовому и маловлиятельному образованию ПРЕС (не прошедшему, кстати, в Думу в 1995 году) , заявляющему в предвыборном рекламном листе что ПРЕС находится "в центре политики"? Сказанное для красного словца "В центре списка, в центре политики" - лживо по содержанию. </w:t>
      </w:r>
    </w:p>
    <w:p w:rsidR="008C1E7B" w:rsidRDefault="008E73E5">
      <w:pPr>
        <w:pStyle w:val="a3"/>
        <w:rPr>
          <w:rFonts w:ascii="Verdana" w:hAnsi="Verdana"/>
        </w:rPr>
      </w:pPr>
      <w:r>
        <w:rPr>
          <w:rFonts w:ascii="Verdana" w:hAnsi="Verdana"/>
        </w:rPr>
        <w:t xml:space="preserve">Наконец, на страну обрушилась масса шаманских политических заклинаний, которые играют сугубо зомбирующую роль: "Скажите "нет" клевете и оговорам Скажите "да" выплате зарплат и пенсий, доступным ценам за жилье, транспорт и лекарства! </w:t>
      </w:r>
    </w:p>
    <w:p w:rsidR="008C1E7B" w:rsidRDefault="008E73E5">
      <w:pPr>
        <w:pStyle w:val="a3"/>
        <w:rPr>
          <w:rFonts w:ascii="Verdana" w:hAnsi="Verdana"/>
        </w:rPr>
      </w:pPr>
      <w:r>
        <w:rPr>
          <w:rFonts w:ascii="Verdana" w:hAnsi="Verdana"/>
        </w:rPr>
        <w:t xml:space="preserve">Все бы ничего, если бы эти "песни" пел не известный "приватизатор" Челябинской области Владимир Головлев! ("Акционер", 1996, N 22) . </w:t>
      </w:r>
    </w:p>
    <w:p w:rsidR="008C1E7B" w:rsidRDefault="008E73E5">
      <w:pPr>
        <w:pStyle w:val="a3"/>
        <w:rPr>
          <w:rFonts w:ascii="Verdana" w:hAnsi="Verdana"/>
        </w:rPr>
      </w:pPr>
      <w:r>
        <w:rPr>
          <w:rFonts w:ascii="Verdana" w:hAnsi="Verdana"/>
        </w:rPr>
        <w:t xml:space="preserve">А вот агитационный листок с прошедших 14 апреля 1996 года выборов в Свердловскую Областную Думу. Ее изготовило едва образовавшееся избирательное объединение "Горнозаводской Урал", учрежденное областными отделениями экологического движения "Кедр", Партии самоуправления трудящихся, движения "Гармония и достоинство". В листовке, выпущенной, кстати, немалым тиражом, черным по белому напечатано следующее: "Заработают заводы - снизится безработица - наполнятся бюджеты - регулярно станет выдаваться зарплата - повысятся пенсии и пособия - качественная медицина и образование станут доступными каждому - достойная жизнь станет реальностью". То есть если завтра придет во власть "Горнозаводской Урал" - то мы все получим! </w:t>
      </w:r>
    </w:p>
    <w:p w:rsidR="008C1E7B" w:rsidRDefault="008E73E5">
      <w:pPr>
        <w:pStyle w:val="a3"/>
        <w:rPr>
          <w:rFonts w:ascii="Verdana" w:hAnsi="Verdana"/>
        </w:rPr>
      </w:pPr>
      <w:r>
        <w:rPr>
          <w:rFonts w:ascii="Verdana" w:hAnsi="Verdana"/>
        </w:rPr>
        <w:t xml:space="preserve">Неужели нельзя остановить эту безответственную ложь? Неужели нельзя потребовать обоснования этих заявок через суд? </w:t>
      </w:r>
    </w:p>
    <w:p w:rsidR="008C1E7B" w:rsidRDefault="008E73E5">
      <w:pPr>
        <w:pStyle w:val="a3"/>
        <w:rPr>
          <w:rFonts w:ascii="Verdana" w:hAnsi="Verdana"/>
        </w:rPr>
      </w:pPr>
      <w:r>
        <w:rPr>
          <w:rFonts w:ascii="Verdana" w:hAnsi="Verdana"/>
        </w:rPr>
        <w:t xml:space="preserve">Бездна феерических обещаний, не подтвержденных даже поверхностно, напоминает издевательскую игру в кошки-мышки. “Мышке” не нужен весь этот театр, но у нее есть избирательное право, которым все равно кто-то воспользуется: если не ты, то те, кто считает голоса. Хотя вопрос о злостных подтасовках чисто технический и в нашем случае не принципиальный, самая возможность их глубоко характерна - от избирательной процедуры веет трагической фатальностью: что бы ты ни делал, ты ничего не сделаешь. Даже не сможешь спросить подтверждения лозунгам, а уж тем более привлечь за них к ответственности. </w:t>
      </w:r>
    </w:p>
    <w:p w:rsidR="008C1E7B" w:rsidRDefault="008E73E5">
      <w:pPr>
        <w:pStyle w:val="a3"/>
        <w:rPr>
          <w:rFonts w:ascii="Verdana" w:hAnsi="Verdana"/>
        </w:rPr>
      </w:pPr>
      <w:r>
        <w:rPr>
          <w:rFonts w:ascii="Verdana" w:hAnsi="Verdana"/>
        </w:rPr>
        <w:t xml:space="preserve">На каком основании вообще слово "обещание" используется в избирательных процедурах? Откуда эта первобытная пещерная митинговщина в решении серьезнейших проблем, касающихся всего народа? Почему ДЕМАГОГОВ (с греческого - обещающий народу) никто не схватит за язык? </w:t>
      </w:r>
    </w:p>
    <w:p w:rsidR="008C1E7B" w:rsidRDefault="008E73E5">
      <w:pPr>
        <w:pStyle w:val="a3"/>
        <w:rPr>
          <w:rFonts w:ascii="Verdana" w:hAnsi="Verdana"/>
        </w:rPr>
      </w:pPr>
      <w:r>
        <w:rPr>
          <w:rFonts w:ascii="Verdana" w:hAnsi="Verdana"/>
        </w:rPr>
        <w:t xml:space="preserve">ДЕМАГОГИЯ - ЗНАК РАСПАДА: ПОЛНАЯ ДЕВАЛЬВАЦИЯ СЛОВА И ДЕЛА. </w:t>
      </w:r>
    </w:p>
    <w:p w:rsidR="008C1E7B" w:rsidRDefault="008E73E5">
      <w:pPr>
        <w:pStyle w:val="a3"/>
        <w:rPr>
          <w:rFonts w:ascii="Verdana" w:hAnsi="Verdana"/>
        </w:rPr>
      </w:pPr>
      <w:r>
        <w:rPr>
          <w:rFonts w:ascii="Verdana" w:hAnsi="Verdana"/>
        </w:rPr>
        <w:t xml:space="preserve">А Распад - угроза национальной безопасности России. </w:t>
      </w:r>
    </w:p>
    <w:p w:rsidR="008C1E7B" w:rsidRDefault="008E73E5">
      <w:pPr>
        <w:pStyle w:val="a3"/>
        <w:rPr>
          <w:rFonts w:ascii="Verdana" w:hAnsi="Verdana"/>
        </w:rPr>
      </w:pPr>
      <w:r>
        <w:rPr>
          <w:rFonts w:ascii="Verdana" w:hAnsi="Verdana"/>
        </w:rPr>
        <w:t xml:space="preserve">8. ЛОГИКА ЭКСПЕРТИЗЫ ЦЕЛЬ - выяснить, ЕСТЬ ЛИ НА САМОМ ДЕЛЕ ПРОГРАММА (платформа, разработки) и затем проверить ее на содержание и состоятельность. </w:t>
      </w:r>
    </w:p>
    <w:p w:rsidR="008C1E7B" w:rsidRDefault="008E73E5">
      <w:pPr>
        <w:pStyle w:val="a3"/>
        <w:rPr>
          <w:rFonts w:ascii="Verdana" w:hAnsi="Verdana"/>
        </w:rPr>
      </w:pPr>
      <w:r>
        <w:rPr>
          <w:rFonts w:ascii="Verdana" w:hAnsi="Verdana"/>
        </w:rPr>
        <w:t xml:space="preserve">Алгоритм экспертизы. </w:t>
      </w:r>
    </w:p>
    <w:p w:rsidR="008C1E7B" w:rsidRDefault="008E73E5">
      <w:pPr>
        <w:pStyle w:val="a3"/>
        <w:rPr>
          <w:rFonts w:ascii="Verdana" w:hAnsi="Verdana"/>
        </w:rPr>
      </w:pPr>
      <w:r>
        <w:rPr>
          <w:rFonts w:ascii="Verdana" w:hAnsi="Verdana"/>
        </w:rPr>
        <w:t xml:space="preserve">Алгоритм экспертизы заключается в ответе на четыре вопроса по отношению к каждому Предмету. </w:t>
      </w:r>
    </w:p>
    <w:p w:rsidR="008C1E7B" w:rsidRDefault="008E73E5">
      <w:pPr>
        <w:pStyle w:val="a3"/>
        <w:rPr>
          <w:rFonts w:ascii="Verdana" w:hAnsi="Verdana"/>
        </w:rPr>
      </w:pPr>
      <w:r>
        <w:rPr>
          <w:rFonts w:ascii="Verdana" w:hAnsi="Verdana"/>
        </w:rPr>
        <w:t xml:space="preserve">1. ЧТО? </w:t>
      </w:r>
    </w:p>
    <w:p w:rsidR="008C1E7B" w:rsidRDefault="008E73E5">
      <w:pPr>
        <w:pStyle w:val="a3"/>
        <w:rPr>
          <w:rFonts w:ascii="Verdana" w:hAnsi="Verdana"/>
        </w:rPr>
      </w:pPr>
      <w:r>
        <w:rPr>
          <w:rFonts w:ascii="Verdana" w:hAnsi="Verdana"/>
        </w:rPr>
        <w:t xml:space="preserve">2. ЗА СЧЕТ ЧЕГО? </w:t>
      </w:r>
    </w:p>
    <w:p w:rsidR="008C1E7B" w:rsidRDefault="008E73E5">
      <w:pPr>
        <w:pStyle w:val="a3"/>
        <w:rPr>
          <w:rFonts w:ascii="Verdana" w:hAnsi="Verdana"/>
        </w:rPr>
      </w:pPr>
      <w:r>
        <w:rPr>
          <w:rFonts w:ascii="Verdana" w:hAnsi="Verdana"/>
        </w:rPr>
        <w:t xml:space="preserve">3. НА КАКОМ ОСНОВАНИИ? </w:t>
      </w:r>
    </w:p>
    <w:p w:rsidR="008C1E7B" w:rsidRDefault="008E73E5">
      <w:pPr>
        <w:pStyle w:val="a3"/>
        <w:rPr>
          <w:rFonts w:ascii="Verdana" w:hAnsi="Verdana"/>
        </w:rPr>
      </w:pPr>
      <w:r>
        <w:rPr>
          <w:rFonts w:ascii="Verdana" w:hAnsi="Verdana"/>
        </w:rPr>
        <w:t xml:space="preserve">4. В КАКОЙ МЕРЕ? </w:t>
      </w:r>
    </w:p>
    <w:p w:rsidR="008C1E7B" w:rsidRDefault="008E73E5">
      <w:pPr>
        <w:pStyle w:val="a3"/>
        <w:rPr>
          <w:rFonts w:ascii="Verdana" w:hAnsi="Verdana"/>
        </w:rPr>
      </w:pPr>
      <w:r>
        <w:rPr>
          <w:rFonts w:ascii="Verdana" w:hAnsi="Verdana"/>
        </w:rPr>
        <w:t xml:space="preserve">ПРОГРАММА КАК ПОЖЕЛАНИЕ, ЗАЯВКА - сразу оказывается за бортом экспертизы и может называться только так: "мои чаяния для вас", "мои личные намерения для общей пользы". Не более того. </w:t>
      </w:r>
    </w:p>
    <w:p w:rsidR="008C1E7B" w:rsidRDefault="008E73E5">
      <w:pPr>
        <w:pStyle w:val="a3"/>
        <w:rPr>
          <w:rFonts w:ascii="Verdana" w:hAnsi="Verdana"/>
        </w:rPr>
      </w:pPr>
      <w:r>
        <w:rPr>
          <w:rFonts w:ascii="Verdana" w:hAnsi="Verdana"/>
        </w:rPr>
        <w:t xml:space="preserve">В этом смысле подобная настенная писанина называться программой не может. </w:t>
      </w:r>
    </w:p>
    <w:p w:rsidR="008C1E7B" w:rsidRDefault="008E73E5">
      <w:pPr>
        <w:pStyle w:val="a3"/>
        <w:rPr>
          <w:rFonts w:ascii="Verdana" w:hAnsi="Verdana"/>
        </w:rPr>
      </w:pPr>
      <w:r>
        <w:rPr>
          <w:rFonts w:ascii="Verdana" w:hAnsi="Verdana"/>
        </w:rPr>
        <w:t xml:space="preserve">ПРИМЕР ЭКСПЕРТИЗЫ. С. Глазьев "Полтора года в Думе" (М, 1995 г.) : “Некомпетентность и безответственность (Анализ Программы правительства "Реформы и развитие российской экономики в 1995-1997 годах") ТЕЗИС. Так можно кратко охарактеризовать обнародованную наконец очередную Программу правительства "Реформы и развитие российской экономики в 1995-1997 годах". Она содержит мало нового по сравнению с правительственными разработками последних лет и фактически продолжает череду безответственных и ничем не обоснованных обещаний. Не приходится сомневаться, что в результате ее реализации продолжатся деиндустриализация, деградация и сжатие экономики, ставшие уже привычными спутниками проводимой экономической политики. </w:t>
      </w:r>
    </w:p>
    <w:p w:rsidR="008C1E7B" w:rsidRDefault="008E73E5">
      <w:pPr>
        <w:pStyle w:val="a3"/>
        <w:rPr>
          <w:rFonts w:ascii="Verdana" w:hAnsi="Verdana"/>
        </w:rPr>
      </w:pPr>
      <w:r>
        <w:rPr>
          <w:rFonts w:ascii="Verdana" w:hAnsi="Verdana"/>
        </w:rPr>
        <w:t xml:space="preserve">ДОКАЗАТЕЛЬСТВО.... Государственная Дума совместно с правительством потратила два месяца на уточнение основных показателей проекта федерального бюджета. В решении согласительной комиссии правительство уточнило предварительную оценку основных параметров прогноза социально-экономического развития Российской Федерации на 1995 год. Согласно этому решению, объем ВВП прогнозировался на уровне 930-1000 трлн. рублей, среднемесячный уровень инфляции - 2,5-3%, спад промышленного производства - 10-15%, спад инвестиций - 8-13%. В проекте же Программы речь уже идет о спаде ВВП на 5%, объема промышленного производства на 7% и уровне инфляции в марте не более 6-8% в месяц. Во втором полугодии среднемесячные темпы инфляции не должны превысить 1-2% в месяц. Другими словами, параллельно с процессом утверждения бюджета в Государственной Думе и в Совете Федерации правительство в проекте Программы скорректировало положенные в его основу показатели экономического развития на 1995 год. Однако и их выполнение нереально. Фактически инфляция в январе составила 17,8%, в феврале - 11,0% и в марте - 9,0% в месяц. Учитывая инфляционный навес января-марта этого года, а также тенденции экономического развития, среднемесячный уровень инфляции в 1995 году будет гораздо выше прогнозируемых правительственными экономистами 4-5% в месяц. </w:t>
      </w:r>
    </w:p>
    <w:p w:rsidR="008C1E7B" w:rsidRDefault="008E73E5">
      <w:pPr>
        <w:pStyle w:val="a3"/>
        <w:rPr>
          <w:rFonts w:ascii="Verdana" w:hAnsi="Verdana"/>
        </w:rPr>
      </w:pPr>
      <w:r>
        <w:rPr>
          <w:rFonts w:ascii="Verdana" w:hAnsi="Verdana"/>
        </w:rPr>
        <w:t xml:space="preserve">При такой корректировке валовой внутренний продукт за 1995 год должен составить около 1500 трлн. рублей вместо 930-1000 трлн. рублей, а доходы казны при уровне налоговых поступлений в 14,5% к ВВП - около 225 трлн. рублей вместо 175,16 трлн. рублей, принятых в бюджете. Таким образом, в доходной части бюджета не учтено около 50 трлн. рублей. Не учтена и необходимость увеличения расходов. Это - с учетом предельно уменьшенных бюджетных расходов означает недофинансирование почти в два раза всех запланированных затрат. Такого рода неточности простительны студентам-дипломникам, но не профессионалам, работающим в правительственных ведомствах, - за их ошибки расплачиваются миллионы людей, которые не получают вовремя зарплату, теряют работу из-за вынужденных остановок производства. </w:t>
      </w:r>
    </w:p>
    <w:p w:rsidR="008C1E7B" w:rsidRDefault="008E73E5">
      <w:pPr>
        <w:pStyle w:val="a3"/>
        <w:rPr>
          <w:rFonts w:ascii="Verdana" w:hAnsi="Verdana"/>
        </w:rPr>
      </w:pPr>
      <w:r>
        <w:rPr>
          <w:rFonts w:ascii="Verdana" w:hAnsi="Verdana"/>
        </w:rPr>
        <w:t xml:space="preserve">Обычно в оправдание своих ошибок ответственные за экономическую политику члены правительства ссылаются на невозможность точных прогнозов в условиях нестабильности переходного периода. Заметим, что прогнозные оценки вероятных последствий запланированной правительством политики на 1994 год, сделанные в Комитете по экономической политике Госдумы, полностью подтвердились. Прогнозы, разрабатывавшиеся в Институте прогнозирования Академии наук, неизменно подтверждались все эти годы. Так что причины постоянных грубых ошибок в планировании экономической политики - отнюдь не в неопределенности переходного периода. Причины лежат в ошибочных решениях, большая часть из которых принималась сознательно, вопреки мнению специалистов и даже здравому смыслу.... </w:t>
      </w:r>
    </w:p>
    <w:p w:rsidR="008C1E7B" w:rsidRDefault="008E73E5">
      <w:pPr>
        <w:pStyle w:val="a3"/>
        <w:rPr>
          <w:rFonts w:ascii="Verdana" w:hAnsi="Verdana"/>
        </w:rPr>
      </w:pPr>
      <w:r>
        <w:rPr>
          <w:rFonts w:ascii="Verdana" w:hAnsi="Verdana"/>
        </w:rPr>
        <w:t xml:space="preserve">Очковтирательство или бред сумасшедшего? </w:t>
      </w:r>
    </w:p>
    <w:p w:rsidR="008C1E7B" w:rsidRDefault="008E73E5">
      <w:pPr>
        <w:pStyle w:val="a3"/>
        <w:rPr>
          <w:rFonts w:ascii="Verdana" w:hAnsi="Verdana"/>
        </w:rPr>
      </w:pPr>
      <w:r>
        <w:rPr>
          <w:rFonts w:ascii="Verdana" w:hAnsi="Verdana"/>
        </w:rPr>
        <w:t xml:space="preserve">ВЫВОД - НИИТ.... Программа правительства обрекает нас на двукратное сокращение экономики и массовую безработицу. В сочетании с закреплением тенденции индустриализации и фактической ликвидацией собственного научного и инвестиционного потенциала это означает втягивание экономики в длительную глубокую депрессию, выход из которой будет происходить ценой деградации и сжатия обрабатывающей промышленности, а также снижения численности населения и деквалификации людей". </w:t>
      </w:r>
    </w:p>
    <w:p w:rsidR="008C1E7B" w:rsidRDefault="008E73E5">
      <w:pPr>
        <w:pStyle w:val="a3"/>
        <w:rPr>
          <w:rFonts w:ascii="Verdana" w:hAnsi="Verdana"/>
        </w:rPr>
      </w:pPr>
      <w:r>
        <w:rPr>
          <w:rFonts w:ascii="Verdana" w:hAnsi="Verdana"/>
        </w:rPr>
        <w:t xml:space="preserve">9. ПОЛИТИЧЕСКАЯ РЕКЛАМА В КОНТЕКСТЕ "ЗАКОНА О РЕКЛАМЕ" </w:t>
      </w:r>
    </w:p>
    <w:p w:rsidR="008C1E7B" w:rsidRDefault="008E73E5">
      <w:pPr>
        <w:pStyle w:val="a3"/>
        <w:rPr>
          <w:rFonts w:ascii="Verdana" w:hAnsi="Verdana"/>
        </w:rPr>
      </w:pPr>
      <w:r>
        <w:rPr>
          <w:rFonts w:ascii="Verdana" w:hAnsi="Verdana"/>
        </w:rPr>
        <w:t xml:space="preserve">Реклама - она в любой форме реклама, т.е. краткая заявка на состоятельность: продукции, услуги, намерения. Она только НАЗЫВАЕТ то, что есть, она только ПРИЗЫВАЕТ познакомиться с наличием продукции, услуг и проч. </w:t>
      </w:r>
    </w:p>
    <w:p w:rsidR="008C1E7B" w:rsidRDefault="008E73E5">
      <w:pPr>
        <w:pStyle w:val="a3"/>
        <w:rPr>
          <w:rFonts w:ascii="Verdana" w:hAnsi="Verdana"/>
        </w:rPr>
      </w:pPr>
      <w:r>
        <w:rPr>
          <w:rFonts w:ascii="Verdana" w:hAnsi="Verdana"/>
        </w:rPr>
        <w:t xml:space="preserve">В любой момент рекламу можно проверить на СООТВЕТСТВИЕ. Если реклама не соответствует провозглашениям, следуют санкции. </w:t>
      </w:r>
    </w:p>
    <w:p w:rsidR="008C1E7B" w:rsidRDefault="008E73E5">
      <w:pPr>
        <w:pStyle w:val="a3"/>
        <w:rPr>
          <w:rFonts w:ascii="Verdana" w:hAnsi="Verdana"/>
        </w:rPr>
      </w:pPr>
      <w:r>
        <w:rPr>
          <w:rFonts w:ascii="Verdana" w:hAnsi="Verdana"/>
        </w:rPr>
        <w:t xml:space="preserve">Программный ЛОЗУНГ без сомнения имеет признаки рекламы - лозунг привлекает внимание и намекает на большие блага при использовании продукции. Но - парадокс - политическая реклама не влечет НИКАКОЙ ОТВЕТСТВЕННОСТИ! </w:t>
      </w:r>
    </w:p>
    <w:p w:rsidR="008C1E7B" w:rsidRDefault="008E73E5">
      <w:pPr>
        <w:pStyle w:val="a3"/>
        <w:rPr>
          <w:rFonts w:ascii="Verdana" w:hAnsi="Verdana"/>
        </w:rPr>
      </w:pPr>
      <w:r>
        <w:rPr>
          <w:rFonts w:ascii="Verdana" w:hAnsi="Verdana"/>
        </w:rPr>
        <w:t xml:space="preserve">С этим абсурдом следует заканчивать. </w:t>
      </w:r>
    </w:p>
    <w:p w:rsidR="008C1E7B" w:rsidRDefault="008E73E5">
      <w:pPr>
        <w:pStyle w:val="a3"/>
        <w:rPr>
          <w:rFonts w:ascii="Verdana" w:hAnsi="Verdana"/>
        </w:rPr>
      </w:pPr>
      <w:r>
        <w:rPr>
          <w:rFonts w:ascii="Verdana" w:hAnsi="Verdana"/>
        </w:rPr>
        <w:t xml:space="preserve">ВЫВОД. Реклама должна соответствовать Программе. Только закрепленное экспертизой наличие программы как товара позволяет проводить рекламную деятельность. </w:t>
      </w:r>
    </w:p>
    <w:p w:rsidR="008C1E7B" w:rsidRDefault="008E73E5">
      <w:pPr>
        <w:pStyle w:val="a3"/>
        <w:rPr>
          <w:rFonts w:ascii="Verdana" w:hAnsi="Verdana"/>
        </w:rPr>
      </w:pPr>
      <w:r>
        <w:rPr>
          <w:rFonts w:ascii="Verdana" w:hAnsi="Verdana"/>
        </w:rPr>
        <w:t xml:space="preserve">Ответственность за НЕДОБРОСОВЕСТНУЮ ПОЛИТИЧЕСКУЮ РЕКЛАМУ должны требовать по всей строгости специально созданные для этого ОБЩЕСТВЕННЫЕ КОМИТЕТЫ. </w:t>
      </w:r>
    </w:p>
    <w:p w:rsidR="008C1E7B" w:rsidRDefault="008E73E5">
      <w:pPr>
        <w:pStyle w:val="a3"/>
        <w:rPr>
          <w:rFonts w:ascii="Verdana" w:hAnsi="Verdana"/>
        </w:rPr>
      </w:pPr>
      <w:r>
        <w:rPr>
          <w:rFonts w:ascii="Verdana" w:hAnsi="Verdana"/>
        </w:rPr>
        <w:t xml:space="preserve">10. ПРОГРАММА КАК БИЗНЕС-ПЛАН, ПРЕДЕЛЫ ПРОГРАММНЫХ ПРЕТЕНЗИЙ </w:t>
      </w:r>
    </w:p>
    <w:p w:rsidR="008C1E7B" w:rsidRDefault="008E73E5">
      <w:pPr>
        <w:pStyle w:val="a3"/>
        <w:rPr>
          <w:rFonts w:ascii="Verdana" w:hAnsi="Verdana"/>
        </w:rPr>
      </w:pPr>
      <w:r>
        <w:rPr>
          <w:rFonts w:ascii="Verdana" w:hAnsi="Verdana"/>
        </w:rPr>
        <w:t xml:space="preserve">Программа по содержанию представляет собой фактически бизнес-план: без определения, за чей счет будет реализовываться программа, она несостоятельна. Дело экспертизы - выяснить это. Но делом экспертизы является и выяснение того, КТО ПРОФЕССИОНАЛЬНО БУДЕТ ОСУЩЕСТВЛЯТЬ ПРОГРАММУ. Иначе говоря, любой претендент на любую форму власти должен предоставить КОМПЕТЕНТНУЮ, прошедшую экспертизу, группу профессионалов, которые способны будут реализовать Программу. </w:t>
      </w:r>
    </w:p>
    <w:p w:rsidR="008C1E7B" w:rsidRDefault="008E73E5">
      <w:pPr>
        <w:pStyle w:val="a3"/>
        <w:rPr>
          <w:rFonts w:ascii="Verdana" w:hAnsi="Verdana"/>
        </w:rPr>
      </w:pPr>
      <w:r>
        <w:rPr>
          <w:rFonts w:ascii="Verdana" w:hAnsi="Verdana"/>
        </w:rPr>
        <w:t xml:space="preserve">Если же кандидат один, то его программа не может выходить за пределы его частной компетентности. Странно звучат “программные” заявления частного кандидата-инженера о том, что он” станет восстанавливать” законность и правопорядок” или кандидата-промышленника, что он изо всех сил “будет заботиться о культуре” . Может быть, помыслы дело неплохое, но причем здесь орган, требующий профессионального подхода? Никто ведь не обращает внимания на пожелания человека делать хорошие детали, пока он не докажет, что он токарь. </w:t>
      </w:r>
    </w:p>
    <w:p w:rsidR="008C1E7B" w:rsidRDefault="008E73E5">
      <w:pPr>
        <w:pStyle w:val="a3"/>
        <w:rPr>
          <w:rFonts w:ascii="Verdana" w:hAnsi="Verdana"/>
        </w:rPr>
      </w:pPr>
      <w:r>
        <w:rPr>
          <w:rFonts w:ascii="Verdana" w:hAnsi="Verdana"/>
        </w:rPr>
        <w:t xml:space="preserve">Пределы программных претензий, вполне естественно, не могут выходить за пределы ПЛАНИРУЕМОЙ КОМПЕТЕНЦИИ. То есть претензии в масштабе города не могут позволять себе программных положений, для реализации которых не хватит и кремлевских полномочий </w:t>
      </w:r>
    </w:p>
    <w:p w:rsidR="008C1E7B" w:rsidRDefault="008E73E5">
      <w:pPr>
        <w:pStyle w:val="a3"/>
        <w:rPr>
          <w:rFonts w:ascii="Verdana" w:hAnsi="Verdana"/>
        </w:rPr>
      </w:pPr>
      <w:r>
        <w:rPr>
          <w:rFonts w:ascii="Verdana" w:hAnsi="Verdana"/>
        </w:rPr>
        <w:t xml:space="preserve">11. КТО ОТВЕТИТ ЗА ЧЛЕНА ПАРТИИ? </w:t>
      </w:r>
    </w:p>
    <w:p w:rsidR="008C1E7B" w:rsidRDefault="008E73E5">
      <w:pPr>
        <w:pStyle w:val="a3"/>
        <w:rPr>
          <w:rFonts w:ascii="Verdana" w:hAnsi="Verdana"/>
        </w:rPr>
      </w:pPr>
      <w:r>
        <w:rPr>
          <w:rFonts w:ascii="Verdana" w:hAnsi="Verdana"/>
        </w:rPr>
        <w:t xml:space="preserve">Партийный синдром охватил страну. Его лозунг - "Пусть дурак, но свой" поставил Россию под системный удар: какую бы систему ни создали ученые-системщики есть партия, у нее свои интересы, честь мундира, поэтому ПРОФЕССИОНАЛИЗМ НЕИНТЕРЕСЕН, ИНТЕРЕСНА ПАРТИЙНОСТЬ. </w:t>
      </w:r>
    </w:p>
    <w:p w:rsidR="008C1E7B" w:rsidRDefault="008E73E5">
      <w:pPr>
        <w:pStyle w:val="a3"/>
        <w:rPr>
          <w:rFonts w:ascii="Verdana" w:hAnsi="Verdana"/>
        </w:rPr>
      </w:pPr>
      <w:r>
        <w:rPr>
          <w:rFonts w:ascii="Verdana" w:hAnsi="Verdana"/>
        </w:rPr>
        <w:t xml:space="preserve">Но не только партии охвачены этим синдромом. Любая группировка по интересам и деньгам им руководствуется: "Он, конечно, сукин сын, но это НАШ сукин сын". </w:t>
      </w:r>
    </w:p>
    <w:p w:rsidR="008C1E7B" w:rsidRDefault="008E73E5">
      <w:pPr>
        <w:pStyle w:val="a3"/>
        <w:rPr>
          <w:rFonts w:ascii="Verdana" w:hAnsi="Verdana"/>
        </w:rPr>
      </w:pPr>
      <w:r>
        <w:rPr>
          <w:rFonts w:ascii="Verdana" w:hAnsi="Verdana"/>
        </w:rPr>
        <w:t xml:space="preserve">Член партии должен отвечать за программу партии, а партия - за несостоятельность своего члена. Иначе абсурд: партия усаживает своего члена в кресло, а он пользуется этим, как наполеончик! </w:t>
      </w:r>
    </w:p>
    <w:p w:rsidR="008C1E7B" w:rsidRDefault="008E73E5">
      <w:pPr>
        <w:pStyle w:val="a3"/>
        <w:rPr>
          <w:rFonts w:ascii="Verdana" w:hAnsi="Verdana"/>
        </w:rPr>
      </w:pPr>
      <w:r>
        <w:rPr>
          <w:rFonts w:ascii="Verdana" w:hAnsi="Verdana"/>
        </w:rPr>
        <w:t xml:space="preserve">Ведь дошло до того, что на вопрос “На кого вы работаете?” ответ “На Россию “вызывает крайнее недоумение и сочувствие. </w:t>
      </w:r>
    </w:p>
    <w:p w:rsidR="008C1E7B" w:rsidRDefault="008E73E5">
      <w:pPr>
        <w:pStyle w:val="a3"/>
        <w:rPr>
          <w:rFonts w:ascii="Verdana" w:hAnsi="Verdana"/>
        </w:rPr>
      </w:pPr>
      <w:r>
        <w:rPr>
          <w:rFonts w:ascii="Verdana" w:hAnsi="Verdana"/>
        </w:rPr>
        <w:t xml:space="preserve">ВЫВОД. Член партии должен нести ответственность за программу своей партии (движения, объединения и проч.) так же, как партия (или избирательный блок) нести ответственность за своего кандидата. </w:t>
      </w:r>
    </w:p>
    <w:p w:rsidR="008C1E7B" w:rsidRDefault="008E73E5">
      <w:pPr>
        <w:pStyle w:val="a3"/>
        <w:rPr>
          <w:rFonts w:ascii="Verdana" w:hAnsi="Verdana"/>
        </w:rPr>
      </w:pPr>
      <w:r>
        <w:rPr>
          <w:rFonts w:ascii="Verdana" w:hAnsi="Verdana"/>
        </w:rPr>
        <w:t xml:space="preserve">ИНСТИТУТ МОДЕРНИЗАЦИИ ТРИНИТАРНОГО СОБОРА ОТКРЫВАЕТ ПАТЕНТНО-ЭКСПЕРТНУЮ СЛУЖБУ И ПРЕДЛАГАЕТ СОТРУДНИЧЕСТВО ДЛЯ ИСПРАВЛЕНИЯ ПОЛОЖЕНИЯ В ИЗБИРАТЕЛЬНОМ ПРОЦЕССЕ ПРИМЕЧАНИЕ. ПРОГРАММА ОПИРАЕТСЯ НА ФЕДЕРАЛЬНЫЕ ЗАКОНЫ "О РЕКЛАМЕ" И "ЗАЩИТЕ ПРАВ ПОТРЕБИТЕЛЯ". </w:t>
      </w:r>
      <w:bookmarkStart w:id="0" w:name="_GoBack"/>
      <w:bookmarkEnd w:id="0"/>
    </w:p>
    <w:sectPr w:rsidR="008C1E7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3E5"/>
    <w:rsid w:val="00441F82"/>
    <w:rsid w:val="008C1E7B"/>
    <w:rsid w:val="008E7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25652-BA57-4116-8D1D-9FB13C87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4548</Words>
  <Characters>25929</Characters>
  <Application>Microsoft Office Word</Application>
  <DocSecurity>0</DocSecurity>
  <Lines>216</Lines>
  <Paragraphs>60</Paragraphs>
  <ScaleCrop>false</ScaleCrop>
  <Company>diakov.net</Company>
  <LinksUpToDate>false</LinksUpToDate>
  <CharactersWithSpaces>30417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2014-08-28T16:24:00Z</dcterms:created>
  <dcterms:modified xsi:type="dcterms:W3CDTF">2014-08-28T16:24:00Z</dcterms:modified>
</cp:coreProperties>
</file>