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99" w:rsidRDefault="006E0699" w:rsidP="00CC0C75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A140AA" w:rsidRDefault="00CC0C75" w:rsidP="00CC0C75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CC0C75" w:rsidRDefault="00CC0C75" w:rsidP="00CC0C75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CC0C75" w:rsidRPr="00CC0C75" w:rsidRDefault="00CC0C75" w:rsidP="00CC0C7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0C75">
        <w:rPr>
          <w:sz w:val="28"/>
          <w:szCs w:val="28"/>
        </w:rPr>
        <w:t xml:space="preserve">Проблема человека на Востоке появилась задолго до создания таких философских учений, как конфуцианство и Чань-буддизм. Во многом понимание природы человека у Конфуция соответствует таковому в предфилософских произведениях Китая. </w:t>
      </w:r>
    </w:p>
    <w:p w:rsidR="00CC0C75" w:rsidRDefault="00CC0C75" w:rsidP="00CC0C7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0C75">
        <w:rPr>
          <w:sz w:val="28"/>
          <w:szCs w:val="28"/>
        </w:rPr>
        <w:t xml:space="preserve">Предметом размышления и областью действий Конфуция выступает социальная Поднебесная. В “Лунь юй” Конфуций проделал одну из мировоззренческих попыток, которую не делал никто до него. </w:t>
      </w:r>
    </w:p>
    <w:p w:rsidR="00CC0C75" w:rsidRDefault="00CC0C75" w:rsidP="00CC0C7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C0C75">
        <w:rPr>
          <w:sz w:val="28"/>
          <w:szCs w:val="28"/>
        </w:rPr>
        <w:t xml:space="preserve">Современник Конфуция мудрец Лаоцзы идеи своего учения замыкал на природное тело. Конфуций переносит центр внимания в сферу жизни социального субъекта, сохраняя при этом все традиционные мировоззренческие структуры. </w:t>
      </w:r>
    </w:p>
    <w:p w:rsidR="00CC0C75" w:rsidRPr="00CC0C75" w:rsidRDefault="00CC0C75" w:rsidP="00CC0C7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0C75">
        <w:rPr>
          <w:sz w:val="28"/>
          <w:szCs w:val="28"/>
        </w:rPr>
        <w:t xml:space="preserve">Конфуций полагается не на природный объективизм Неба и Земли, а на самосознание верхов и низов общества. Он первым из китайских философов обратился к совести человека, к его честности, добродетели, мужеству, человеколюбию, доверию как закону человеческого общежития. Задачу гармонизации Поднебесной следовало решить в сфере противостояний верхов и низов. </w:t>
      </w:r>
    </w:p>
    <w:p w:rsidR="00CC0C75" w:rsidRPr="00CC0C75" w:rsidRDefault="00CC0C75" w:rsidP="00A140AA">
      <w:pPr>
        <w:spacing w:line="360" w:lineRule="auto"/>
        <w:ind w:left="709"/>
        <w:jc w:val="both"/>
        <w:rPr>
          <w:sz w:val="28"/>
          <w:szCs w:val="28"/>
        </w:rPr>
      </w:pPr>
    </w:p>
    <w:p w:rsidR="002A7B74" w:rsidRPr="00E6263F" w:rsidRDefault="002A7B74" w:rsidP="00E6263F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E6263F">
        <w:rPr>
          <w:b/>
          <w:sz w:val="28"/>
          <w:szCs w:val="28"/>
        </w:rPr>
        <w:t>Эстетика: основное понятие, предмет</w:t>
      </w:r>
    </w:p>
    <w:p w:rsidR="002A7B74" w:rsidRPr="00E6263F" w:rsidRDefault="002A7B74" w:rsidP="00E6263F">
      <w:pPr>
        <w:spacing w:line="360" w:lineRule="auto"/>
        <w:ind w:left="709"/>
        <w:jc w:val="both"/>
        <w:rPr>
          <w:sz w:val="28"/>
          <w:szCs w:val="28"/>
        </w:rPr>
      </w:pPr>
    </w:p>
    <w:p w:rsidR="00EE0609" w:rsidRPr="00E6263F" w:rsidRDefault="00EE0609" w:rsidP="00E6263F">
      <w:pPr>
        <w:spacing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Эстетика – это система знаний о наиболее общих свойствах и законах развития прекрасных и безобразных, возвышенных и низменных, трагических и комических явлений действительности и особенностях их отражения в сознании человека. Эстетика есть философская наука, которая связана с решением основного вопроса философии. В эстетике он предстает как вопрос об отношении эстетического сознания к действительности.</w:t>
      </w:r>
      <w:r w:rsidRPr="00E6263F">
        <w:rPr>
          <w:i/>
          <w:iCs/>
          <w:sz w:val="28"/>
          <w:szCs w:val="28"/>
          <w:u w:val="single"/>
        </w:rPr>
        <w:t xml:space="preserve"> </w:t>
      </w:r>
    </w:p>
    <w:p w:rsidR="002A7B74" w:rsidRPr="00E6263F" w:rsidRDefault="00EE0609" w:rsidP="00E6263F">
      <w:pPr>
        <w:pStyle w:val="a3"/>
        <w:spacing w:line="360" w:lineRule="auto"/>
        <w:jc w:val="both"/>
        <w:rPr>
          <w:sz w:val="28"/>
          <w:szCs w:val="28"/>
        </w:rPr>
      </w:pPr>
      <w:r w:rsidRPr="00E6263F">
        <w:rPr>
          <w:bCs/>
          <w:sz w:val="28"/>
          <w:szCs w:val="28"/>
        </w:rPr>
        <w:t>Предмет эстетики</w:t>
      </w:r>
      <w:r w:rsidRPr="00E6263F">
        <w:rPr>
          <w:sz w:val="28"/>
          <w:szCs w:val="28"/>
        </w:rPr>
        <w:t xml:space="preserve"> сложился в процессе многовекового развития эстетической мысли, на основе обобщения практики эстетического отношения людей к продуктам их деятельности,  к произведениям искусства, к природе, к самому человеку.         </w:t>
      </w:r>
    </w:p>
    <w:p w:rsidR="00EE0609" w:rsidRPr="00E6263F" w:rsidRDefault="00EE0609" w:rsidP="00E6263F">
      <w:pPr>
        <w:pStyle w:val="a3"/>
        <w:spacing w:line="360" w:lineRule="auto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Многие вопросы, которые сегодня исследует эстетика, занимали человечество с давних пор; их ставили перед собой еще древние греки, а до греков над ними задумывались мыслители Египта, Вавилона, Индии, Китая. </w:t>
      </w:r>
    </w:p>
    <w:p w:rsidR="00EE0609" w:rsidRPr="00E6263F" w:rsidRDefault="00EE0609" w:rsidP="00E6263F">
      <w:pPr>
        <w:pStyle w:val="a3"/>
        <w:spacing w:line="360" w:lineRule="auto"/>
        <w:rPr>
          <w:sz w:val="28"/>
          <w:szCs w:val="28"/>
        </w:rPr>
      </w:pPr>
      <w:r w:rsidRPr="00E6263F">
        <w:rPr>
          <w:sz w:val="28"/>
          <w:szCs w:val="28"/>
        </w:rPr>
        <w:t>Эстетическое отношение – это духовная связь субъекта с объектом, основанная на незаинтересованном стремлении к последнему и сопровождаемая чувством глубокого духовного наслаждения от общения с ним.</w:t>
      </w:r>
    </w:p>
    <w:p w:rsidR="00EE0609" w:rsidRPr="00E6263F" w:rsidRDefault="00EE0609" w:rsidP="00E6263F">
      <w:pPr>
        <w:pStyle w:val="a3"/>
        <w:spacing w:line="360" w:lineRule="auto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Эстетические объекты возникают в процессе общественно-исторической практики: первоначально стихийно, а затем в соответствии со складывающимися эстетическими чувствами, потребностями, представлениями, в целом эстетическим сознанием людей. Руководствуясь им, человек формирует «вещество» природы по законам эстетической деятельности. В результате созданные им предметы, например, орудия труда, предстают как единство природной и социальной сторон, -- единство, которое, будучи  эстетической ценностью, способно удовлетворять не только материальные, утилитарные, но и духовные потребности людей.</w:t>
      </w:r>
    </w:p>
    <w:p w:rsidR="00EE0609" w:rsidRDefault="00EE0609" w:rsidP="00E6263F">
      <w:pPr>
        <w:pStyle w:val="a3"/>
        <w:spacing w:line="360" w:lineRule="auto"/>
        <w:rPr>
          <w:sz w:val="28"/>
          <w:szCs w:val="28"/>
        </w:rPr>
      </w:pPr>
      <w:r w:rsidRPr="00E6263F">
        <w:rPr>
          <w:sz w:val="28"/>
          <w:szCs w:val="28"/>
        </w:rPr>
        <w:t xml:space="preserve">При этом один и  тот же объект в одном отношении может оказаться эстетически ценным, например, красивым, а в другом – эстетически антиценным. </w:t>
      </w:r>
    </w:p>
    <w:p w:rsidR="00E6263F" w:rsidRPr="00E6263F" w:rsidRDefault="00E6263F" w:rsidP="00E6263F">
      <w:pPr>
        <w:pStyle w:val="a3"/>
        <w:spacing w:line="360" w:lineRule="auto"/>
        <w:rPr>
          <w:sz w:val="28"/>
          <w:szCs w:val="28"/>
        </w:rPr>
      </w:pPr>
    </w:p>
    <w:p w:rsidR="002A7B74" w:rsidRPr="00E6263F" w:rsidRDefault="002A7B74" w:rsidP="00E6263F">
      <w:pPr>
        <w:pStyle w:val="a3"/>
        <w:spacing w:line="360" w:lineRule="auto"/>
        <w:rPr>
          <w:b/>
          <w:sz w:val="28"/>
          <w:szCs w:val="28"/>
        </w:rPr>
      </w:pPr>
      <w:r w:rsidRPr="00E6263F">
        <w:rPr>
          <w:b/>
          <w:sz w:val="28"/>
          <w:szCs w:val="28"/>
        </w:rPr>
        <w:t xml:space="preserve">2. </w:t>
      </w:r>
      <w:r w:rsidR="00E6263F" w:rsidRPr="00E6263F">
        <w:rPr>
          <w:b/>
          <w:sz w:val="28"/>
          <w:szCs w:val="28"/>
        </w:rPr>
        <w:t xml:space="preserve"> Основы учение Конфуция о мире</w:t>
      </w:r>
    </w:p>
    <w:p w:rsidR="00EE0609" w:rsidRPr="00E6263F" w:rsidRDefault="00E6263F" w:rsidP="00E6263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0609" w:rsidRPr="00E6263F">
        <w:rPr>
          <w:sz w:val="28"/>
          <w:szCs w:val="28"/>
        </w:rPr>
        <w:t xml:space="preserve">Основателем конфуцианства считается мыслитель древнего Китая Кун-цзы (Конфуций), живший в VI-V вв. до н. э. </w:t>
      </w:r>
    </w:p>
    <w:p w:rsidR="00EE0609" w:rsidRPr="00E6263F" w:rsidRDefault="00EE0609" w:rsidP="00E62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Первоначально учение Конфуция воспринималось не как религия, а в качестве философско-этической системы. Китайское произведение «Лунь Юй» («Беседы и высказывания») является единственным произведением китайской классической литературы, которое более или менее непосредственно передает взгляды Конфуция.</w:t>
      </w:r>
    </w:p>
    <w:p w:rsidR="00E6263F" w:rsidRDefault="00EE0609" w:rsidP="00E6263F">
      <w:pPr>
        <w:spacing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Конфуцием были сформулированы основы социального порядка, который он хотел бы видеть в китайском обществе. </w:t>
      </w:r>
    </w:p>
    <w:p w:rsidR="00EE0609" w:rsidRPr="00E6263F" w:rsidRDefault="00EE0609" w:rsidP="00E6263F">
      <w:pPr>
        <w:spacing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Это общество должно состоять из двух основных категорий – тех, кто управляет, и тех, кто повинуется. Критерием разделения общества на верхи и низы должны быть не знатность происхождения, не богатство, а только знания и добродетели. Конечной и высшей целью управления Конфуций провозглашал интересы народа.   </w:t>
      </w:r>
    </w:p>
    <w:p w:rsidR="00E6263F" w:rsidRDefault="00EE0609" w:rsidP="00E6263F">
      <w:pPr>
        <w:spacing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Выдвинутая им на первый план социальная этика с ее ориентацией на моральное усовершенствование личности в пределах освященных авторитетом древности норм была, по существу, эквивалентом той веры которая лежит в основе других религий. </w:t>
      </w:r>
    </w:p>
    <w:p w:rsidR="00E6263F" w:rsidRDefault="00EE0609" w:rsidP="00E6263F">
      <w:pPr>
        <w:spacing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В Китае рациональное начало еще в древности оттеснило эмоции и мистику, высшим божеством считалось строгое и ориентированное на добродетель Небо, а в качестве пророка выступал не вероучитель (будь то Иисус, Моисей, Мухаммед или Будда), а мудрец Конфуций.</w:t>
      </w:r>
    </w:p>
    <w:p w:rsidR="00EE0609" w:rsidRPr="00E6263F" w:rsidRDefault="00EE0609" w:rsidP="00E6263F">
      <w:pPr>
        <w:spacing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 В течение двух с лишним тысяч лет конфуцианство формировало умы и чувства китайцев, влияло на их убеждения, психологию, поведение, мышление, речь, быт и уклад жизни.</w:t>
      </w:r>
    </w:p>
    <w:p w:rsidR="00EE0609" w:rsidRPr="00E6263F" w:rsidRDefault="00EE0609" w:rsidP="00E6263F">
      <w:pPr>
        <w:spacing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Тезис Конфуция: «Нет ничего лучшего, чем следовать древним» – можно рассматривать как вечный девиз воспитания по китайскому образцу. С самого детства китайцы впитывают в себя традиции и наследие богатой духовной культуры своего народа, следуя его советам: «Из древних, чудесных камней сложите ступени будущего». </w:t>
      </w:r>
    </w:p>
    <w:p w:rsidR="00EE0609" w:rsidRPr="00E6263F" w:rsidRDefault="00EE0609" w:rsidP="00E6263F">
      <w:pPr>
        <w:spacing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В конфуцианстве самым главным считается соблюдение точно установленных предками правил. Обряд для китайцев служит средством упорядочения и облагораживания жизни. Сам Конфуций охотно посещал храмы, точно исполнял 300 обрядов и 3000 правил приличия и требовал этого от других. Однако обсуждать теологические вопросы он считал пустой тратой времени.</w:t>
      </w:r>
    </w:p>
    <w:p w:rsidR="00EE0609" w:rsidRPr="00E6263F" w:rsidRDefault="00EE0609" w:rsidP="00E62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Конфуцианство со временем сделалось главной и официальной религиозно-философской системой Китая и в течение многих веков определяло характер китайского народа, его образ жизни, культуру, формы государственности. Учение Конфуция во II в. н. э. было оформлено в ортодоксальную доктрину и в этом качестве выступало в качестве ведущей идеологии «Поднебесной империи».</w:t>
      </w:r>
    </w:p>
    <w:p w:rsidR="00E6263F" w:rsidRDefault="00EE0609" w:rsidP="00E62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Стремление опираться на древние традиции и тем самым воздействовать на современников в желаемом направлении знакомо истории всех обществ, это своего рода общесоциологическая закономерность. </w:t>
      </w:r>
    </w:p>
    <w:p w:rsidR="00E6263F" w:rsidRPr="00E6263F" w:rsidRDefault="00EE0609" w:rsidP="00E62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Однако особенностью конфуцианства было то, что в его рамках это естественное стремление было гипертрофировано и со временем превратилось чуть ли не в самоцель. Пиетет перед идеализированной древностью, когда правители отличались мудростью и умением, чиновники были бескорыстны и преданны, а народ благоденствовал, через несколько веков после смерти философа стал основным и постоянно действовавшим импульсом общественной жизни Китая.</w:t>
      </w:r>
    </w:p>
    <w:p w:rsidR="00E6263F" w:rsidRPr="00E6263F" w:rsidRDefault="00E6263F" w:rsidP="00E6263F">
      <w:pPr>
        <w:spacing w:line="360" w:lineRule="auto"/>
        <w:jc w:val="both"/>
        <w:rPr>
          <w:sz w:val="28"/>
          <w:szCs w:val="28"/>
        </w:rPr>
      </w:pPr>
    </w:p>
    <w:p w:rsidR="00E6263F" w:rsidRDefault="00E6263F" w:rsidP="00E6263F">
      <w:pPr>
        <w:spacing w:line="360" w:lineRule="auto"/>
        <w:jc w:val="both"/>
        <w:rPr>
          <w:sz w:val="28"/>
          <w:szCs w:val="28"/>
        </w:rPr>
      </w:pPr>
    </w:p>
    <w:p w:rsidR="00CC0C75" w:rsidRDefault="00CC0C75" w:rsidP="00E6263F">
      <w:pPr>
        <w:spacing w:line="360" w:lineRule="auto"/>
        <w:jc w:val="both"/>
        <w:rPr>
          <w:b/>
          <w:sz w:val="28"/>
          <w:szCs w:val="28"/>
        </w:rPr>
        <w:sectPr w:rsidR="00CC0C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263F" w:rsidRPr="00E6263F" w:rsidRDefault="00E6263F" w:rsidP="00E6263F">
      <w:pPr>
        <w:spacing w:line="360" w:lineRule="auto"/>
        <w:jc w:val="both"/>
        <w:rPr>
          <w:b/>
          <w:sz w:val="28"/>
          <w:szCs w:val="28"/>
        </w:rPr>
      </w:pPr>
      <w:r w:rsidRPr="00E6263F">
        <w:rPr>
          <w:b/>
          <w:sz w:val="28"/>
          <w:szCs w:val="28"/>
        </w:rPr>
        <w:t>2.1. Эстетические взгляды Конфуция</w:t>
      </w:r>
    </w:p>
    <w:p w:rsidR="00E6263F" w:rsidRPr="00E6263F" w:rsidRDefault="00E6263F" w:rsidP="00E6263F">
      <w:pPr>
        <w:spacing w:line="360" w:lineRule="auto"/>
        <w:jc w:val="both"/>
        <w:rPr>
          <w:sz w:val="28"/>
          <w:szCs w:val="28"/>
        </w:rPr>
      </w:pPr>
    </w:p>
    <w:p w:rsidR="00E6263F" w:rsidRDefault="00E6263F" w:rsidP="00E6263F">
      <w:pPr>
        <w:spacing w:line="360" w:lineRule="auto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 Развитие традиционной эстетической мысли Китая находилось под непосредственным влиянием двух основных течений китайской философии: конфуцианства и даосизма. </w:t>
      </w:r>
    </w:p>
    <w:p w:rsidR="00E6263F" w:rsidRPr="00E6263F" w:rsidRDefault="00E6263F" w:rsidP="00E626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6263F">
        <w:rPr>
          <w:sz w:val="28"/>
          <w:szCs w:val="28"/>
        </w:rPr>
        <w:t xml:space="preserve">Эстетическое учение Конфуция и его последователей складывалось в рамках их социально-политической теории. </w:t>
      </w:r>
    </w:p>
    <w:p w:rsidR="00E6263F" w:rsidRPr="00E6263F" w:rsidRDefault="00E6263F" w:rsidP="00E6263F">
      <w:pPr>
        <w:spacing w:line="360" w:lineRule="auto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    Центральное место в ней занимали понятия «гуманность» и «ритуал», воплощенные в поведении «благородного человека». </w:t>
      </w:r>
    </w:p>
    <w:p w:rsidR="00E6263F" w:rsidRDefault="00E6263F" w:rsidP="00E6263F">
      <w:pPr>
        <w:spacing w:line="360" w:lineRule="auto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     Целью этих моральных категорий являлось поддержание этических устоев в обществе и организация гармонического миропорядка. </w:t>
      </w:r>
    </w:p>
    <w:p w:rsidR="00E6263F" w:rsidRPr="00E6263F" w:rsidRDefault="00E6263F" w:rsidP="00E626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263F">
        <w:rPr>
          <w:sz w:val="28"/>
          <w:szCs w:val="28"/>
        </w:rPr>
        <w:t xml:space="preserve">Большое значение придавалось искусству, которое рассматривалось как путь нравственного совершенствования и воспитания гармонии духа. Конфуцианство подчинило эстетические требования этическим. </w:t>
      </w:r>
    </w:p>
    <w:p w:rsidR="00E6263F" w:rsidRPr="00E6263F" w:rsidRDefault="00E6263F" w:rsidP="00E6263F">
      <w:pPr>
        <w:spacing w:line="360" w:lineRule="auto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     Само «прекрасное» у Конфуция является синонимом «доброго», а эстетический идеал рассматривался как единство прекрасного, доброго и полезного. Отсюда идет сильное дидактическое начало в традиционной эстетике Китая. </w:t>
      </w:r>
    </w:p>
    <w:p w:rsidR="00EE0609" w:rsidRPr="00E6263F" w:rsidRDefault="00E6263F" w:rsidP="00E6263F">
      <w:pPr>
        <w:spacing w:line="360" w:lineRule="auto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    Эта эстетическая традиция ратовала за достоверность и красочность искусства. Она рассматривала творчество как вершину профессионального мастерства, а художника – как творца искусства.</w:t>
      </w:r>
    </w:p>
    <w:p w:rsidR="00E6263F" w:rsidRDefault="00EE0609" w:rsidP="00E6263F">
      <w:pPr>
        <w:pStyle w:val="a3"/>
        <w:spacing w:line="360" w:lineRule="auto"/>
        <w:jc w:val="both"/>
        <w:rPr>
          <w:iCs/>
          <w:sz w:val="28"/>
          <w:szCs w:val="28"/>
        </w:rPr>
      </w:pPr>
      <w:r w:rsidRPr="00E6263F">
        <w:rPr>
          <w:iCs/>
          <w:sz w:val="28"/>
          <w:szCs w:val="28"/>
        </w:rPr>
        <w:t xml:space="preserve">Конфуций четко разграничивает людей, обладающих различным социальным статусом в зависимости от моральных качеств, которым он приписывает надчеловеческое, вселенское значение и тем самым утверждает неизбежность и незыблемость социального расслоения. </w:t>
      </w:r>
    </w:p>
    <w:p w:rsidR="00EE0609" w:rsidRPr="00E6263F" w:rsidRDefault="00EE0609" w:rsidP="00E6263F">
      <w:pPr>
        <w:pStyle w:val="a3"/>
        <w:spacing w:line="360" w:lineRule="auto"/>
        <w:jc w:val="both"/>
        <w:rPr>
          <w:iCs/>
          <w:sz w:val="28"/>
          <w:szCs w:val="28"/>
        </w:rPr>
      </w:pPr>
      <w:r w:rsidRPr="00E6263F">
        <w:rPr>
          <w:iCs/>
          <w:sz w:val="28"/>
          <w:szCs w:val="28"/>
        </w:rPr>
        <w:t xml:space="preserve">По его мнению, небо следит за справедливостью на земле, стоит на страже социального неравенства. </w:t>
      </w:r>
    </w:p>
    <w:p w:rsidR="00CC0C75" w:rsidRDefault="00CC0C75" w:rsidP="00E6263F">
      <w:pPr>
        <w:pStyle w:val="a3"/>
        <w:spacing w:line="360" w:lineRule="auto"/>
        <w:jc w:val="both"/>
        <w:rPr>
          <w:iCs/>
          <w:sz w:val="28"/>
          <w:szCs w:val="28"/>
          <w:u w:val="single"/>
        </w:rPr>
      </w:pPr>
    </w:p>
    <w:p w:rsidR="00E6263F" w:rsidRPr="00A140AA" w:rsidRDefault="00EE0609" w:rsidP="00E6263F">
      <w:pPr>
        <w:pStyle w:val="a3"/>
        <w:spacing w:line="360" w:lineRule="auto"/>
        <w:jc w:val="both"/>
        <w:rPr>
          <w:iCs/>
          <w:sz w:val="28"/>
          <w:szCs w:val="28"/>
          <w:u w:val="single"/>
        </w:rPr>
      </w:pPr>
      <w:r w:rsidRPr="00A140AA">
        <w:rPr>
          <w:iCs/>
          <w:sz w:val="28"/>
          <w:szCs w:val="28"/>
          <w:u w:val="single"/>
        </w:rPr>
        <w:t xml:space="preserve">Моральные качества составляют 5 взаимосвязанных начал, или постоянств: </w:t>
      </w:r>
    </w:p>
    <w:p w:rsidR="00E6263F" w:rsidRDefault="00EE0609" w:rsidP="00E6263F">
      <w:pPr>
        <w:pStyle w:val="a3"/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 w:rsidRPr="00E6263F">
        <w:rPr>
          <w:iCs/>
          <w:sz w:val="28"/>
          <w:szCs w:val="28"/>
        </w:rPr>
        <w:t xml:space="preserve">“жэнь” – гуманность, человеколюбие; </w:t>
      </w:r>
    </w:p>
    <w:p w:rsidR="00A140AA" w:rsidRDefault="00EE0609" w:rsidP="00E6263F">
      <w:pPr>
        <w:pStyle w:val="a3"/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 w:rsidRPr="00E6263F">
        <w:rPr>
          <w:iCs/>
          <w:sz w:val="28"/>
          <w:szCs w:val="28"/>
        </w:rPr>
        <w:t>“синь” -</w:t>
      </w:r>
      <w:r w:rsidR="00A140AA">
        <w:rPr>
          <w:iCs/>
          <w:sz w:val="28"/>
          <w:szCs w:val="28"/>
        </w:rPr>
        <w:t xml:space="preserve"> искренность, прямота, доверие;</w:t>
      </w:r>
    </w:p>
    <w:p w:rsidR="00A140AA" w:rsidRDefault="00EE0609" w:rsidP="00E6263F">
      <w:pPr>
        <w:pStyle w:val="a3"/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 w:rsidRPr="00E6263F">
        <w:rPr>
          <w:iCs/>
          <w:sz w:val="28"/>
          <w:szCs w:val="28"/>
        </w:rPr>
        <w:t xml:space="preserve">“и” – долг, справедливость; </w:t>
      </w:r>
    </w:p>
    <w:p w:rsidR="00A140AA" w:rsidRDefault="00EE0609" w:rsidP="00E6263F">
      <w:pPr>
        <w:pStyle w:val="a3"/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 w:rsidRPr="00E6263F">
        <w:rPr>
          <w:iCs/>
          <w:sz w:val="28"/>
          <w:szCs w:val="28"/>
        </w:rPr>
        <w:t xml:space="preserve">“ли” – ритуал, этикет; </w:t>
      </w:r>
    </w:p>
    <w:p w:rsidR="00EE0609" w:rsidRPr="00E6263F" w:rsidRDefault="00EE0609" w:rsidP="00E6263F">
      <w:pPr>
        <w:pStyle w:val="a3"/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 w:rsidRPr="00E6263F">
        <w:rPr>
          <w:iCs/>
          <w:sz w:val="28"/>
          <w:szCs w:val="28"/>
        </w:rPr>
        <w:t xml:space="preserve">“чжи” – ум, знание. </w:t>
      </w:r>
    </w:p>
    <w:p w:rsidR="00EE0609" w:rsidRPr="00E6263F" w:rsidRDefault="00EE0609" w:rsidP="00E6263F">
      <w:pPr>
        <w:pStyle w:val="a3"/>
        <w:spacing w:line="360" w:lineRule="auto"/>
        <w:jc w:val="both"/>
        <w:rPr>
          <w:iCs/>
          <w:sz w:val="28"/>
          <w:szCs w:val="28"/>
        </w:rPr>
      </w:pPr>
      <w:r w:rsidRPr="00E6263F">
        <w:rPr>
          <w:iCs/>
          <w:sz w:val="28"/>
          <w:szCs w:val="28"/>
        </w:rPr>
        <w:t>Основа человеколюбия – “жень” – “почтительность к родителям и ув</w:t>
      </w:r>
      <w:r w:rsidR="00A140AA">
        <w:rPr>
          <w:iCs/>
          <w:sz w:val="28"/>
          <w:szCs w:val="28"/>
        </w:rPr>
        <w:t>ажительность к старшим братьям”</w:t>
      </w:r>
      <w:r w:rsidRPr="00E6263F">
        <w:rPr>
          <w:iCs/>
          <w:sz w:val="28"/>
          <w:szCs w:val="28"/>
        </w:rPr>
        <w:t>, “взаимность” или “забота о людях” - основная заповедь конфуцианства. “Не делай дру</w:t>
      </w:r>
      <w:r w:rsidR="00A140AA">
        <w:rPr>
          <w:iCs/>
          <w:sz w:val="28"/>
          <w:szCs w:val="28"/>
        </w:rPr>
        <w:t>гим того, чего не желаешь себе”</w:t>
      </w:r>
      <w:r w:rsidRPr="00E6263F">
        <w:rPr>
          <w:iCs/>
          <w:sz w:val="28"/>
          <w:szCs w:val="28"/>
        </w:rPr>
        <w:t xml:space="preserve">. </w:t>
      </w:r>
    </w:p>
    <w:p w:rsidR="00A140AA" w:rsidRDefault="00EE0609" w:rsidP="00E6263F">
      <w:pPr>
        <w:pStyle w:val="a3"/>
        <w:spacing w:line="360" w:lineRule="auto"/>
        <w:jc w:val="both"/>
        <w:rPr>
          <w:iCs/>
          <w:sz w:val="28"/>
          <w:szCs w:val="28"/>
        </w:rPr>
      </w:pPr>
      <w:r w:rsidRPr="00E6263F">
        <w:rPr>
          <w:iCs/>
          <w:sz w:val="28"/>
          <w:szCs w:val="28"/>
        </w:rPr>
        <w:t xml:space="preserve">Конфуций обращается к доверию (Синь) как к политической и нравственной категории. “Управляя царством, имеющим 1000 боевых колесниц, следует серьезно относиться к делу и опираться на доверие, соблюдать экономию в расходах и заботиться о людях; использовать народ в соответствующее время. Идею Доверия он проводит сквозь все свое учение. Все эти начала опираются на знания в конфуцианском смысле. </w:t>
      </w:r>
    </w:p>
    <w:p w:rsidR="00A140AA" w:rsidRDefault="00EE0609" w:rsidP="00E6263F">
      <w:pPr>
        <w:pStyle w:val="a3"/>
        <w:spacing w:line="360" w:lineRule="auto"/>
        <w:jc w:val="both"/>
        <w:rPr>
          <w:iCs/>
          <w:sz w:val="28"/>
          <w:szCs w:val="28"/>
        </w:rPr>
      </w:pPr>
      <w:r w:rsidRPr="00E6263F">
        <w:rPr>
          <w:iCs/>
          <w:sz w:val="28"/>
          <w:szCs w:val="28"/>
        </w:rPr>
        <w:t xml:space="preserve">Имеются в виду не теоретические знания, а знания правил поведения с обязательным применением их на практике. </w:t>
      </w:r>
    </w:p>
    <w:p w:rsidR="00A140AA" w:rsidRDefault="00EE0609" w:rsidP="00E6263F">
      <w:pPr>
        <w:pStyle w:val="a3"/>
        <w:spacing w:line="360" w:lineRule="auto"/>
        <w:jc w:val="both"/>
        <w:rPr>
          <w:iCs/>
          <w:sz w:val="28"/>
          <w:szCs w:val="28"/>
        </w:rPr>
      </w:pPr>
      <w:r w:rsidRPr="00E6263F">
        <w:rPr>
          <w:iCs/>
          <w:sz w:val="28"/>
          <w:szCs w:val="28"/>
        </w:rPr>
        <w:t>Конфуцианское учение о знании подчинено социальной проблематик</w:t>
      </w:r>
      <w:r w:rsidR="00A140AA">
        <w:rPr>
          <w:iCs/>
          <w:sz w:val="28"/>
          <w:szCs w:val="28"/>
        </w:rPr>
        <w:t>е. Знать – “значит знать людей”</w:t>
      </w:r>
      <w:r w:rsidRPr="00E6263F">
        <w:rPr>
          <w:iCs/>
          <w:sz w:val="28"/>
          <w:szCs w:val="28"/>
        </w:rPr>
        <w:t xml:space="preserve">. </w:t>
      </w:r>
    </w:p>
    <w:p w:rsidR="00A140AA" w:rsidRDefault="00EE0609" w:rsidP="00E6263F">
      <w:pPr>
        <w:pStyle w:val="a3"/>
        <w:spacing w:line="360" w:lineRule="auto"/>
        <w:jc w:val="both"/>
        <w:rPr>
          <w:iCs/>
          <w:sz w:val="28"/>
          <w:szCs w:val="28"/>
        </w:rPr>
      </w:pPr>
      <w:r w:rsidRPr="00E6263F">
        <w:rPr>
          <w:iCs/>
          <w:sz w:val="28"/>
          <w:szCs w:val="28"/>
        </w:rPr>
        <w:t xml:space="preserve">Познание природы его не интересует. Его вполне удовлетворяет то практическое знание, которым обладают те, кто непосредственно общается с природой – земледельцы, ремесленники. </w:t>
      </w:r>
    </w:p>
    <w:p w:rsidR="00A140AA" w:rsidRDefault="00A140AA" w:rsidP="00E6263F">
      <w:pPr>
        <w:pStyle w:val="a3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EE0609" w:rsidRPr="00E6263F">
        <w:rPr>
          <w:iCs/>
          <w:sz w:val="28"/>
          <w:szCs w:val="28"/>
        </w:rPr>
        <w:t>Конфуций допускал врожденное знание. Но оно редко: “Те, кто обладает врожденным знанием, стоят выше всех, а за ними следуют те, кто приобрел знани</w:t>
      </w:r>
      <w:r>
        <w:rPr>
          <w:iCs/>
          <w:sz w:val="28"/>
          <w:szCs w:val="28"/>
        </w:rPr>
        <w:t>е благодаря учению”</w:t>
      </w:r>
      <w:r w:rsidR="00EE0609" w:rsidRPr="00E6263F">
        <w:rPr>
          <w:iCs/>
          <w:sz w:val="28"/>
          <w:szCs w:val="28"/>
        </w:rPr>
        <w:t xml:space="preserve">. </w:t>
      </w:r>
    </w:p>
    <w:p w:rsidR="00EE0609" w:rsidRPr="00E6263F" w:rsidRDefault="00EE0609" w:rsidP="00E6263F">
      <w:pPr>
        <w:pStyle w:val="a3"/>
        <w:spacing w:line="360" w:lineRule="auto"/>
        <w:jc w:val="both"/>
        <w:rPr>
          <w:iCs/>
          <w:sz w:val="28"/>
          <w:szCs w:val="28"/>
        </w:rPr>
      </w:pPr>
      <w:r w:rsidRPr="00E6263F">
        <w:rPr>
          <w:iCs/>
          <w:sz w:val="28"/>
          <w:szCs w:val="28"/>
        </w:rPr>
        <w:t xml:space="preserve">Учение у Конфуция должно обязательно дополняться размышлением. Отсюда вытекает, что отождествлять конфуцианскую ученость с книжной премудростью не совсем справедливо. Хотя в конфуцианстве авторитет мудрецов древности и изложенного ими учения был всегда высок, на первый план выходит правильное поведение, а не знание само по себе. Ценность знания в том, чтобы способствовать правильному поведению. </w:t>
      </w:r>
    </w:p>
    <w:p w:rsidR="002A7B74" w:rsidRPr="00CC0C75" w:rsidRDefault="00EE0609" w:rsidP="00CC0C75">
      <w:pPr>
        <w:spacing w:line="360" w:lineRule="auto"/>
        <w:ind w:left="720"/>
        <w:rPr>
          <w:sz w:val="28"/>
          <w:szCs w:val="28"/>
        </w:rPr>
      </w:pPr>
      <w:r w:rsidRPr="00E6263F">
        <w:t>  </w:t>
      </w:r>
    </w:p>
    <w:p w:rsidR="002A7B74" w:rsidRPr="00CC0C75" w:rsidRDefault="00E6263F" w:rsidP="00E6263F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C0C75">
        <w:rPr>
          <w:b/>
          <w:sz w:val="28"/>
          <w:szCs w:val="28"/>
        </w:rPr>
        <w:t>2.2</w:t>
      </w:r>
      <w:r w:rsidR="002A7B74" w:rsidRPr="00CC0C75">
        <w:rPr>
          <w:b/>
          <w:sz w:val="28"/>
          <w:szCs w:val="28"/>
        </w:rPr>
        <w:t>. Социальный идеал Конфуция. Гуманность и чувство долга</w:t>
      </w:r>
    </w:p>
    <w:p w:rsidR="002A7B74" w:rsidRPr="00E6263F" w:rsidRDefault="002A7B74" w:rsidP="00E6263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 </w:t>
      </w:r>
    </w:p>
    <w:p w:rsidR="00CC0C75" w:rsidRDefault="00CC0C75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0C75">
        <w:rPr>
          <w:sz w:val="28"/>
          <w:szCs w:val="28"/>
        </w:rPr>
        <w:t xml:space="preserve">Учение Конфуция служило этической стороной всякого школьного образования в средневековом Китае на протяжении столетий. </w:t>
      </w:r>
    </w:p>
    <w:p w:rsidR="00CC0C75" w:rsidRDefault="00CC0C75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0C75">
        <w:rPr>
          <w:sz w:val="28"/>
          <w:szCs w:val="28"/>
        </w:rPr>
        <w:t xml:space="preserve">Конфуцианство привнесло в сознание народов Дальнего Востока незыблемые нравственные нормы, по силе воздействия на массовое сознание равные библейским десяти заповедям. </w:t>
      </w:r>
    </w:p>
    <w:p w:rsidR="00CC0C75" w:rsidRDefault="00CC0C75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0C75">
        <w:rPr>
          <w:sz w:val="28"/>
          <w:szCs w:val="28"/>
        </w:rPr>
        <w:t xml:space="preserve">Это прежде всего "пять постоянств", или пять добродетелей: </w:t>
      </w:r>
    </w:p>
    <w:p w:rsidR="00CC0C75" w:rsidRDefault="00CC0C75" w:rsidP="00CC0C75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Человеколюбие</w:t>
      </w:r>
    </w:p>
    <w:p w:rsidR="00CC0C75" w:rsidRDefault="00CC0C75" w:rsidP="00CC0C75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чувство долга</w:t>
      </w:r>
    </w:p>
    <w:p w:rsidR="00CC0C75" w:rsidRDefault="00CC0C75" w:rsidP="00CC0C75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Благопристойность</w:t>
      </w:r>
    </w:p>
    <w:p w:rsidR="00CC0C75" w:rsidRDefault="00CC0C75" w:rsidP="00CC0C75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разумность </w:t>
      </w:r>
    </w:p>
    <w:p w:rsidR="00CC0C75" w:rsidRDefault="00CC0C75" w:rsidP="00CC0C75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0C75">
        <w:rPr>
          <w:sz w:val="28"/>
          <w:szCs w:val="28"/>
        </w:rPr>
        <w:t xml:space="preserve">правдивость. </w:t>
      </w:r>
    </w:p>
    <w:p w:rsidR="00CC0C75" w:rsidRDefault="00CC0C75" w:rsidP="00CC0C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0C75">
        <w:rPr>
          <w:sz w:val="28"/>
          <w:szCs w:val="28"/>
        </w:rPr>
        <w:t xml:space="preserve">К ним следует добавить так называемые "пять связей": </w:t>
      </w:r>
      <w:r w:rsidRPr="00CC0C75">
        <w:rPr>
          <w:sz w:val="28"/>
          <w:szCs w:val="28"/>
        </w:rPr>
        <w:br/>
        <w:t xml:space="preserve">государя и подданного, господина и слуги. </w:t>
      </w:r>
    </w:p>
    <w:p w:rsidR="00CC0C75" w:rsidRDefault="00CC0C75" w:rsidP="00CC0C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C0C75" w:rsidRDefault="00CC0C75" w:rsidP="00CC0C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0C75">
        <w:rPr>
          <w:sz w:val="28"/>
          <w:szCs w:val="28"/>
        </w:rPr>
        <w:t xml:space="preserve">Эти отношения считались важнейшими в обществе и доминировали над всеми остальными. </w:t>
      </w:r>
    </w:p>
    <w:p w:rsidR="00CC0C75" w:rsidRDefault="00CC0C75" w:rsidP="00CC0C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0C75">
        <w:rPr>
          <w:sz w:val="28"/>
          <w:szCs w:val="28"/>
        </w:rPr>
        <w:t>Безусловная преданность и верность господину была основой характера "благородного мужа"</w:t>
      </w:r>
      <w:r>
        <w:rPr>
          <w:sz w:val="28"/>
          <w:szCs w:val="28"/>
        </w:rPr>
        <w:t xml:space="preserve"> в конфуцианском понимании; </w:t>
      </w:r>
      <w:r>
        <w:rPr>
          <w:sz w:val="28"/>
          <w:szCs w:val="28"/>
        </w:rPr>
        <w:br/>
        <w:t>1. родителей и детей;</w:t>
      </w:r>
      <w:r w:rsidRPr="00CC0C75">
        <w:rPr>
          <w:sz w:val="28"/>
          <w:szCs w:val="28"/>
        </w:rPr>
        <w:t xml:space="preserve"> </w:t>
      </w:r>
    </w:p>
    <w:p w:rsidR="00760621" w:rsidRDefault="00CC0C75" w:rsidP="00CC0C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0C75">
        <w:rPr>
          <w:sz w:val="28"/>
          <w:szCs w:val="28"/>
        </w:rPr>
        <w:t>В этих отношениях подчеркивались непререкаемые права родителей, в первую очередь отца, и священная обязанность дете</w:t>
      </w:r>
      <w:r>
        <w:rPr>
          <w:sz w:val="28"/>
          <w:szCs w:val="28"/>
        </w:rPr>
        <w:t xml:space="preserve">й проявлять сыновнюю почтительность; </w:t>
      </w:r>
      <w:r>
        <w:rPr>
          <w:sz w:val="28"/>
          <w:szCs w:val="28"/>
        </w:rPr>
        <w:br/>
        <w:t>2.</w:t>
      </w:r>
      <w:r w:rsidRPr="00CC0C75">
        <w:rPr>
          <w:sz w:val="28"/>
          <w:szCs w:val="28"/>
        </w:rPr>
        <w:t xml:space="preserve"> </w:t>
      </w:r>
      <w:r w:rsidR="00760621">
        <w:rPr>
          <w:sz w:val="28"/>
          <w:szCs w:val="28"/>
        </w:rPr>
        <w:t xml:space="preserve"> </w:t>
      </w:r>
      <w:r w:rsidRPr="00CC0C75">
        <w:rPr>
          <w:sz w:val="28"/>
          <w:szCs w:val="28"/>
        </w:rPr>
        <w:t>мужа и жены. Здесь права мужа были безграничны, а обязанности жены сводились к беспрекосл</w:t>
      </w:r>
      <w:r w:rsidR="00760621">
        <w:rPr>
          <w:sz w:val="28"/>
          <w:szCs w:val="28"/>
        </w:rPr>
        <w:t xml:space="preserve">овной покорности, образцовому </w:t>
      </w:r>
      <w:r>
        <w:rPr>
          <w:sz w:val="28"/>
          <w:szCs w:val="28"/>
        </w:rPr>
        <w:t xml:space="preserve">ведению хозяйства; </w:t>
      </w:r>
      <w:r>
        <w:rPr>
          <w:sz w:val="28"/>
          <w:szCs w:val="28"/>
        </w:rPr>
        <w:br/>
        <w:t>3.</w:t>
      </w:r>
      <w:r w:rsidR="00760621">
        <w:rPr>
          <w:sz w:val="28"/>
          <w:szCs w:val="28"/>
        </w:rPr>
        <w:t xml:space="preserve"> старшего и младшего;</w:t>
      </w:r>
      <w:r w:rsidRPr="00CC0C75">
        <w:rPr>
          <w:sz w:val="28"/>
          <w:szCs w:val="28"/>
        </w:rPr>
        <w:t xml:space="preserve"> </w:t>
      </w:r>
    </w:p>
    <w:p w:rsidR="00760621" w:rsidRDefault="00CC0C75" w:rsidP="00CC0C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0C75">
        <w:rPr>
          <w:sz w:val="28"/>
          <w:szCs w:val="28"/>
        </w:rPr>
        <w:t>Обязательным считалось не только уважение к старшему по возрасту, но и к старшему по положению</w:t>
      </w:r>
      <w:r w:rsidR="00760621">
        <w:rPr>
          <w:sz w:val="28"/>
          <w:szCs w:val="28"/>
        </w:rPr>
        <w:t xml:space="preserve">, чину, званию, мастерству; </w:t>
      </w:r>
      <w:r w:rsidR="00760621">
        <w:rPr>
          <w:sz w:val="28"/>
          <w:szCs w:val="28"/>
        </w:rPr>
        <w:br/>
        <w:t xml:space="preserve">4. </w:t>
      </w:r>
      <w:r w:rsidRPr="00CC0C75">
        <w:rPr>
          <w:sz w:val="28"/>
          <w:szCs w:val="28"/>
        </w:rPr>
        <w:t>между друзьями. Отношения между друзьями должны были носить характер искренней и бескорыстной взаимопомощи.</w:t>
      </w:r>
    </w:p>
    <w:p w:rsidR="00760621" w:rsidRDefault="00CC0C75" w:rsidP="00CC0C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0C75">
        <w:rPr>
          <w:sz w:val="28"/>
          <w:szCs w:val="28"/>
        </w:rPr>
        <w:t xml:space="preserve"> </w:t>
      </w:r>
      <w:r w:rsidRPr="00CC0C75">
        <w:rPr>
          <w:sz w:val="28"/>
          <w:szCs w:val="28"/>
        </w:rPr>
        <w:br/>
        <w:t xml:space="preserve">К сожалению, наиболее гуманные конфуцианские заповеди, адресованные "благородным мужам", соблюдались нерегулярно, однако именно они служили базой нравственного воспитания личности. </w:t>
      </w:r>
    </w:p>
    <w:p w:rsidR="00760621" w:rsidRDefault="00760621" w:rsidP="00CC0C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60621" w:rsidRDefault="00CC0C75" w:rsidP="00CC0C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0C75">
        <w:rPr>
          <w:sz w:val="28"/>
          <w:szCs w:val="28"/>
        </w:rPr>
        <w:t xml:space="preserve">Положительный герой конфуцианства так же "совершенно мудр", как и его даосский аналог, но воплощает он не тип святого отшельника-аскета, а тип благородного мужа, ученого, чиновника, государственного деятеля, который объединяет в себе "пять добродетелей", скромен и умерен во всем. </w:t>
      </w:r>
      <w:r w:rsidRPr="00CC0C75">
        <w:rPr>
          <w:sz w:val="28"/>
          <w:szCs w:val="28"/>
        </w:rPr>
        <w:br/>
        <w:t xml:space="preserve">Конфуцианство предъявляло суровые требования к личности в моральноэтическом плане, настаивая на непрерывном духовном и нравственном совершенствовании: </w:t>
      </w:r>
    </w:p>
    <w:p w:rsidR="00A140AA" w:rsidRDefault="00CC0C75" w:rsidP="00CC0C7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0C75">
        <w:rPr>
          <w:sz w:val="28"/>
          <w:szCs w:val="28"/>
        </w:rPr>
        <w:t xml:space="preserve">"Благородный муж стремится вверх, низкий человек движется вниз". </w:t>
      </w:r>
      <w:r w:rsidRPr="00CC0C75">
        <w:rPr>
          <w:sz w:val="28"/>
          <w:szCs w:val="28"/>
        </w:rPr>
        <w:br/>
      </w:r>
      <w:r w:rsidR="002A7B74" w:rsidRPr="00E6263F">
        <w:rPr>
          <w:sz w:val="28"/>
          <w:szCs w:val="28"/>
        </w:rPr>
        <w:t xml:space="preserve">Совершенный человек - высокоморальный цзюнь-цзы, сконструированный философом в качестве модели, эталона для подражания, должен был обладать двумя важнейшими в его представлении достоинствами: гуманностью и чувством долга. </w:t>
      </w:r>
    </w:p>
    <w:p w:rsidR="00A140AA" w:rsidRDefault="002A7B74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Понятие гуманность (жэнь) трактовалось Конфуцием необычайно широко и включало в себя множество качеств: </w:t>
      </w:r>
    </w:p>
    <w:p w:rsidR="00A140AA" w:rsidRDefault="00A140AA" w:rsidP="00A140A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скромность;</w:t>
      </w:r>
    </w:p>
    <w:p w:rsidR="00A140AA" w:rsidRDefault="00A140AA" w:rsidP="00A140A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справедливость;</w:t>
      </w:r>
    </w:p>
    <w:p w:rsidR="00A140AA" w:rsidRDefault="00A140AA" w:rsidP="00A140A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сдержанность;</w:t>
      </w:r>
    </w:p>
    <w:p w:rsidR="00A140AA" w:rsidRDefault="00A140AA" w:rsidP="00A140A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достоинство;</w:t>
      </w:r>
    </w:p>
    <w:p w:rsidR="00A140AA" w:rsidRDefault="002A7B74" w:rsidP="00A140A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 бескорыстие</w:t>
      </w:r>
      <w:r w:rsidR="00A140AA">
        <w:rPr>
          <w:sz w:val="28"/>
          <w:szCs w:val="28"/>
        </w:rPr>
        <w:t>;</w:t>
      </w:r>
    </w:p>
    <w:p w:rsidR="002A7B74" w:rsidRPr="00E6263F" w:rsidRDefault="002A7B74" w:rsidP="00A140A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любовь к</w:t>
      </w:r>
      <w:r w:rsidR="00A140AA">
        <w:rPr>
          <w:sz w:val="28"/>
          <w:szCs w:val="28"/>
        </w:rPr>
        <w:t xml:space="preserve"> людям </w:t>
      </w:r>
    </w:p>
    <w:p w:rsidR="00CC0C75" w:rsidRDefault="00CC0C75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A7B74" w:rsidRPr="00E6263F" w:rsidRDefault="002A7B74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Жэнь – это высокий почти недосягаемый идеал, совокупность совершенств, которыми обладали лишь древние; из современников Конфуций, включая и себя, считал гуманным лишь своего рано умершего любимого ученика Янь Хуэя.</w:t>
      </w:r>
    </w:p>
    <w:p w:rsidR="00A140AA" w:rsidRDefault="002A7B74" w:rsidP="00E62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Трактуя гуманность как способность разбираться в людях и управлять ими, Конфуций связывает ее проявления с социальной иерархией, с устройством государства. </w:t>
      </w:r>
    </w:p>
    <w:p w:rsidR="00A140AA" w:rsidRDefault="002A7B74" w:rsidP="00CC0C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Интерпретируя гуманность как высшую истину, обладающую вселенским значением, он, напротив, утверждает необходимость некоторой отрешенности, относительной независимости от общественного положения. Поэтому, придавая большое значение управлению государством, призывая людей к тому, чтобы они заняли свое   место   в   социальной  иерархии  и   выполняли   свой  долг  в   строгом соответствии с этикетом, Конфуций в то же время делает упор на мораль, предусматривая возможность для человека самому определять, что хорошо, а что плохо. </w:t>
      </w:r>
    </w:p>
    <w:p w:rsidR="00A140AA" w:rsidRDefault="002A7B74" w:rsidP="00CC0C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Учитель сказал: «Человек не должен печалиться, если он не имеет высокого поста, он должен лишь печалиться о том, что он не укрепился в морали». </w:t>
      </w:r>
    </w:p>
    <w:p w:rsidR="00A140AA" w:rsidRDefault="002A7B74" w:rsidP="00CC0C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В конечном счете получается, что благородный муж должен полностью вписаться в данную систему и в тоже время сохранить независимость суждений, что приводит к противоречивой ситуации. </w:t>
      </w:r>
    </w:p>
    <w:p w:rsidR="00A140AA" w:rsidRPr="00CC0C75" w:rsidRDefault="002A7B74" w:rsidP="00CC0C7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0C75">
        <w:rPr>
          <w:sz w:val="28"/>
          <w:szCs w:val="28"/>
        </w:rPr>
        <w:t>Стремление к совершенствованию и к осуществлению гуманности Конфуций связывал с преодолением себя вплоть до самопожертвования. В его понимании вселенское значение гуманности скорее вынуждает предполагать, что гуманность – в природе человека, и осуществлять ее – значит следовать своей природе, а не ломать ее.</w:t>
      </w:r>
    </w:p>
    <w:p w:rsidR="00A140AA" w:rsidRPr="00CC0C75" w:rsidRDefault="00A140AA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140AA" w:rsidRDefault="002A7B74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Однако для настоящего цзюнь-цзы одной гуманности было недостаточно. </w:t>
      </w:r>
    </w:p>
    <w:p w:rsidR="002A7B74" w:rsidRPr="00E6263F" w:rsidRDefault="002A7B74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Он должен был обладать еще одним важны</w:t>
      </w:r>
      <w:r w:rsidR="00A140AA">
        <w:rPr>
          <w:sz w:val="28"/>
          <w:szCs w:val="28"/>
        </w:rPr>
        <w:t>м качеством – чувством долга</w:t>
      </w:r>
      <w:r w:rsidRPr="00E6263F">
        <w:rPr>
          <w:sz w:val="28"/>
          <w:szCs w:val="28"/>
        </w:rPr>
        <w:t>, продиктованным внутренней убежденностью в том, что следует поступать именно так, а не иначе.</w:t>
      </w:r>
    </w:p>
    <w:p w:rsidR="00A140AA" w:rsidRDefault="002A7B74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Долг – это моральное обязательство, которое гуманный человек в силу своих добродетелей накладывает на себя сам. </w:t>
      </w:r>
    </w:p>
    <w:p w:rsidR="00A140AA" w:rsidRDefault="002A7B74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Чувство долга, как правило, обусловлено знанием и высшими принципами, но не расчетом. «Благородный человек думает о долге, низкий человек заботится о выгоде», - учил Конфуций. </w:t>
      </w:r>
    </w:p>
    <w:p w:rsidR="002A7B74" w:rsidRPr="00E6263F" w:rsidRDefault="002A7B74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Конфуций разработал и ряд других понятий, включая верность и искренность (чжэн), благопристойность и соблюдение церемоний и обрядов (ли).</w:t>
      </w:r>
    </w:p>
    <w:p w:rsidR="00A140AA" w:rsidRDefault="002A7B74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Следование всем этим принципам было обязанностью благородного цзюнь-цзы, который в сборнике изречений Конфуция «Лунь Юй» определяется как человек честный и искренний, прямодушный и бесстрашный, всевидящий и понимающий, внимательный в речах осторожный в делах. </w:t>
      </w:r>
    </w:p>
    <w:p w:rsidR="00A140AA" w:rsidRDefault="002A7B74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В сомнении он должен сдерживаться, в гневе – обдумывать поступки, в выгодном предприятии – заботиться о честности; в юности он должен избегать вожделений, в зрелости – ссор, в старости – скряжничества. </w:t>
      </w:r>
    </w:p>
    <w:p w:rsidR="00A140AA" w:rsidRDefault="00A140AA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A7B74" w:rsidRPr="00E6263F" w:rsidRDefault="002A7B74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Истинный цзюнь-цзы безразличен к еде, богатству, жизненным удобствам и материальной выгоде. Всего себя он посвящает служению высоким идеалам, служению людям и поиску истины.</w:t>
      </w:r>
    </w:p>
    <w:p w:rsidR="002A7B74" w:rsidRPr="00E6263F" w:rsidRDefault="002A7B74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Познав истину утром, он «может спокойно умереть вечером».</w:t>
      </w:r>
    </w:p>
    <w:p w:rsidR="00A140AA" w:rsidRDefault="002A7B74" w:rsidP="00E62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«Чего не желаешь себе, не делай и другим», - утверждал он. Это качество в понимании Конфуция, сумма всех добродетелей: «Победить себя и возвратиться к «нормам поведения» - значит стать гуманным человеком». </w:t>
      </w:r>
    </w:p>
    <w:p w:rsidR="002A7B74" w:rsidRPr="00E6263F" w:rsidRDefault="002A7B74" w:rsidP="00E626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Что же касается женщины, то согласно конфуцианской морали, женщина должна быть добродетельной, уметь поддерживать разговор, следить за своей внешностью, проявлять искусство в рукоделии. Она не учится в школе и получает воспитание исключительно в семье.</w:t>
      </w:r>
    </w:p>
    <w:p w:rsidR="002A7B74" w:rsidRPr="00E6263F" w:rsidRDefault="002A7B74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Таким образом, «благородный человек» Конфуция – это умозрительный социальный идеал, назидательный комплекс добродетелей.</w:t>
      </w:r>
    </w:p>
    <w:p w:rsidR="002A7B74" w:rsidRPr="00E6263F" w:rsidRDefault="002A7B74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Конфуций вполне искренне стремился создать идеал рыцаря добродетели, боровшегося за высокую мораль, против царившей вокруг несправедливости. Но, как это нередко случается, с превращением его учения в официальную догму на передний план выступила не суть, а внешняя форма, проявлявшаяся преимущественно в демонстрации преданности старине, уважения к старшим, напускной скромности и добродетели.</w:t>
      </w:r>
    </w:p>
    <w:p w:rsidR="002A7B74" w:rsidRPr="00E6263F" w:rsidRDefault="002A7B74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Многочисленные последователи и почитатели Конфуция, слепая преданность которых каждому слову философа тоже в немалой степени способствовала превращению его учения в закостенелую догму, стали видеть в идеале цзюнь-цзы не столько выражение внутренней цельности и благородства, сколько внешнее оформление благопристойности.</w:t>
      </w:r>
    </w:p>
    <w:p w:rsidR="00A140AA" w:rsidRDefault="00A140AA" w:rsidP="00E6263F">
      <w:pPr>
        <w:spacing w:line="360" w:lineRule="auto"/>
        <w:jc w:val="both"/>
        <w:rPr>
          <w:sz w:val="28"/>
          <w:szCs w:val="28"/>
        </w:rPr>
      </w:pPr>
    </w:p>
    <w:p w:rsidR="002A7B74" w:rsidRPr="00E6263F" w:rsidRDefault="002A7B74" w:rsidP="00E6263F">
      <w:pPr>
        <w:spacing w:line="360" w:lineRule="auto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В любой момент жизни, на любой случай, в счастье и горе, при рождении и смерти, поступлении в школу или назначении на службу – всегда и во всем существовали строго фиксированные и обязательные для всех правила поведения.</w:t>
      </w:r>
    </w:p>
    <w:p w:rsidR="002A7B74" w:rsidRPr="00E6263F" w:rsidRDefault="002A7B74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Одной из важных основ социального порядка, по Конфуцию, было строгое повиновение старшим. Любой старший, будь то отец, чиновник, наконец, государь, – это беспрекословный авторитет для младшего, подчиненного, подданного. Слепое повиновение его воле, слову, желанию – это элементарная норма для младших и подчиненных как в рамках государства в целом, так и в рядах клана, корпорации или семьи. Не случайно Конфуций напоминал, что государство – это большая семья, а семья - малое государство. Этим сравнением подчеркивался не только патернализм внутри общества, но и тот строй семейной жизни, который реально существовал и сохранялся в старом Китае вплоть до недавнего времени: основа семьи – беспрекословное повиновение младших старшим, детей родителям.</w:t>
      </w:r>
    </w:p>
    <w:p w:rsidR="002A7B74" w:rsidRPr="00E6263F" w:rsidRDefault="002A7B74" w:rsidP="00E62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 </w:t>
      </w:r>
    </w:p>
    <w:p w:rsidR="002A7B74" w:rsidRPr="00CC0C75" w:rsidRDefault="00E6263F" w:rsidP="00E6263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CC0C75">
        <w:rPr>
          <w:b/>
          <w:sz w:val="28"/>
          <w:szCs w:val="28"/>
        </w:rPr>
        <w:t>2.3</w:t>
      </w:r>
      <w:r w:rsidR="002A7B74" w:rsidRPr="00CC0C75">
        <w:rPr>
          <w:b/>
          <w:sz w:val="28"/>
          <w:szCs w:val="28"/>
        </w:rPr>
        <w:t>. Достойный правитель</w:t>
      </w:r>
    </w:p>
    <w:p w:rsidR="002A7B74" w:rsidRPr="00E6263F" w:rsidRDefault="002A7B74" w:rsidP="00E62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263F">
        <w:rPr>
          <w:color w:val="000000"/>
          <w:sz w:val="28"/>
          <w:szCs w:val="28"/>
        </w:rPr>
        <w:t> </w:t>
      </w:r>
    </w:p>
    <w:p w:rsidR="002A7B74" w:rsidRPr="00E6263F" w:rsidRDefault="002A7B74" w:rsidP="00E626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На благородного мужа Конфуций возлагает ответственность за поддержание порядка в Поднебесной. Исходя из этого, особое значение Конфуций придает описанию правителя, для которого гуманность превращается в умение разбираться в людях, отличать достойных от недостойных и управлять ими, подавая хороший пример. Отвечая на вопрос о том, следует ли убивать людей в целях улучшения управления государством,  Конфуций  заявил:   «Зачем,  управляя  государством,  убивать  людей? Если вы будете стремиться к добру, то и народ будет добрым. Мораль благородного мужа подобна ветру; мораль низкого мужа подобна траве. Трава наклоняется туда, куда дует ветер».</w:t>
      </w:r>
    </w:p>
    <w:p w:rsidR="002A7B74" w:rsidRPr="00E6263F" w:rsidRDefault="002A7B74" w:rsidP="00E626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Конфуций не объясняет, откуда берется достойный правитель. По всей вероятности, он считает его таким же проявлением всеобщей закономерности, как и любую вещь в природе. Из контекста ясно, что подобный талант нельзя сформировать, но его можно выявить, чтобы человек, обладающий им, занял подобающее место в государстве. Отсюда своеобразие системы экзаменов на должность, предусматривающих лишь отбор наиболее достойных, но не воспитание или обучение их.</w:t>
      </w:r>
    </w:p>
    <w:p w:rsidR="00A140AA" w:rsidRDefault="002A7B74" w:rsidP="00E62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Правитель может стать благородным мужем, если соответствует определенным требованиям. При этом Конфуций подчеркивает, что власть должна находиться в руках верховного правителя, «сына Неба», а не сановников, ибо он несет ответственность за поддержание естественного хода вещей, что и обеспечивает государственную стабильность. «Когда в Поднебесной царит дао, ритуал, музыка, (приказы) на карательные походы исходят от сына неба... Когда в Поднебесной царит дао, то правление уже не находится в руках у сановников. Когда в поднебесной царит дао, то простолюдины не ропщут». </w:t>
      </w:r>
    </w:p>
    <w:p w:rsidR="002A7B74" w:rsidRPr="00E6263F" w:rsidRDefault="002A7B74" w:rsidP="00E62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Идеальное правление не находится в зависимости от того, какие государственные мероприятия осуществляет правитель, а от того, что представляет он собою и как он себя ведет: «Если личное поведение тех, (кто стоит наверху), правильно, дела идут, хотя и не отдают приказов. Если же личное поведение тех, (кто стоит наверху), неправильно, то, хотя приказывают, народ не повинуется». В идеале такая форма правления не связана с преднамеренными действиями. Управление осуществляется как бы само собой.</w:t>
      </w:r>
    </w:p>
    <w:p w:rsidR="002A7B74" w:rsidRPr="00E6263F" w:rsidRDefault="002A7B74" w:rsidP="00E62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Итак, идеальную форму правления Конфуций связывает с поддержанием естественного и неизменного порядка вещей через недеяние (увэй) достойного правителя, одним лишь своим поведением восполняющим недостающие звенья всеобщих связей в соответствии с дао, избегающего частных намерений и надуманных действий.</w:t>
      </w:r>
    </w:p>
    <w:p w:rsidR="00A140AA" w:rsidRDefault="002A7B74" w:rsidP="00E626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Таков идеальный облик правителя. А как на практике: есть ли однозначное соответствие между высокой моралью и высоким постом? Судя по тому, как настойчиво Конфуций подчеркивает, каким должен быть правитель, ему ясно, что совпадения тут нет. </w:t>
      </w:r>
    </w:p>
    <w:p w:rsidR="00A140AA" w:rsidRDefault="002A7B74" w:rsidP="00E626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Поэтому характеристика благородного мужа служит Конфуцию и самостоятельной задачей, отличной от вопроса о наилучшем управлении государством. В этой связи на первый план выходит отношение благородного мужа к знанию, его способность к самостоятельным и глубоким суждениям. </w:t>
      </w:r>
    </w:p>
    <w:p w:rsidR="00A140AA" w:rsidRDefault="002A7B74" w:rsidP="00E626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Уточняя образ благородного мужа, Конфуций противопоставляет ему низкого человека. Учитель сказал: «Благородный муж думает о том, как бы не нарушить законы; низкий человек думает о том, как бы извлечь выгоду». Конфуций подчеркивает, что благородный муж ведет себя с учетом воли Неба. </w:t>
      </w:r>
    </w:p>
    <w:p w:rsidR="00A140AA" w:rsidRDefault="002A7B74" w:rsidP="00E626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Его знания не преследуют корыстной цели. Они для него самоценны и направлены на существенное и общее, а не на частности. Бескорыстное получение знаний приближает благородного мужа к состоянию совершенномудрого. </w:t>
      </w:r>
    </w:p>
    <w:p w:rsidR="002A7B74" w:rsidRPr="00E6263F" w:rsidRDefault="002A7B74" w:rsidP="00E626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Конфуций не проводит между ними жесткой грани. Некоторых древних правителей он называет совершенномудрыми. По-видимому, он связывает это состояние с гуманностью как с высшей истиной. Тогда идеалом поведения совершенномудрого оказывается покой, уравновешенность, в чем конфуцианство снова перекликается с даосизмом.</w:t>
      </w:r>
    </w:p>
    <w:p w:rsidR="002A7B74" w:rsidRPr="00E6263F" w:rsidRDefault="002A7B74" w:rsidP="00E6263F">
      <w:pPr>
        <w:spacing w:line="360" w:lineRule="auto"/>
        <w:ind w:left="720"/>
        <w:rPr>
          <w:sz w:val="28"/>
          <w:szCs w:val="28"/>
        </w:rPr>
      </w:pPr>
    </w:p>
    <w:p w:rsidR="002A7B74" w:rsidRPr="00E6263F" w:rsidRDefault="002A7B74" w:rsidP="00E6263F">
      <w:pPr>
        <w:spacing w:line="360" w:lineRule="auto"/>
        <w:ind w:left="720"/>
        <w:rPr>
          <w:sz w:val="28"/>
          <w:szCs w:val="28"/>
        </w:rPr>
      </w:pPr>
    </w:p>
    <w:p w:rsidR="00E6263F" w:rsidRPr="00E6263F" w:rsidRDefault="00E6263F" w:rsidP="00E6263F">
      <w:pPr>
        <w:spacing w:line="360" w:lineRule="auto"/>
        <w:ind w:left="720"/>
        <w:rPr>
          <w:sz w:val="28"/>
          <w:szCs w:val="28"/>
        </w:rPr>
      </w:pPr>
    </w:p>
    <w:p w:rsidR="00E6263F" w:rsidRPr="00A140AA" w:rsidRDefault="00E6263F" w:rsidP="00E6263F">
      <w:pPr>
        <w:spacing w:line="360" w:lineRule="auto"/>
        <w:ind w:left="720"/>
        <w:jc w:val="center"/>
        <w:rPr>
          <w:b/>
          <w:sz w:val="28"/>
          <w:szCs w:val="28"/>
        </w:rPr>
      </w:pPr>
      <w:r w:rsidRPr="00A140AA">
        <w:rPr>
          <w:b/>
          <w:sz w:val="28"/>
          <w:szCs w:val="28"/>
        </w:rPr>
        <w:t>Заключение</w:t>
      </w:r>
    </w:p>
    <w:p w:rsidR="00EE0609" w:rsidRPr="00E6263F" w:rsidRDefault="00EE0609" w:rsidP="00E6263F">
      <w:pPr>
        <w:spacing w:line="360" w:lineRule="auto"/>
        <w:ind w:left="720"/>
        <w:rPr>
          <w:sz w:val="28"/>
          <w:szCs w:val="28"/>
        </w:rPr>
      </w:pPr>
      <w:r w:rsidRPr="00E6263F">
        <w:rPr>
          <w:sz w:val="28"/>
          <w:szCs w:val="28"/>
        </w:rPr>
        <w:t xml:space="preserve"> </w:t>
      </w:r>
    </w:p>
    <w:p w:rsidR="00A140AA" w:rsidRDefault="00EE0609" w:rsidP="00E6263F">
      <w:pPr>
        <w:spacing w:line="360" w:lineRule="auto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   Конфуцианская идея "человечности - долга" предполагает объединение коллективных усилий всех слоёв общества на основе поддержания традиции. Каждый человек, какое бы место в социальной иерархии он ни занимал, обязан добросовестно вы</w:t>
      </w:r>
      <w:r w:rsidR="00A140AA">
        <w:rPr>
          <w:sz w:val="28"/>
          <w:szCs w:val="28"/>
        </w:rPr>
        <w:t>полнять свой общественный долг.</w:t>
      </w:r>
    </w:p>
    <w:p w:rsidR="00A140AA" w:rsidRDefault="00A140AA" w:rsidP="00E626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этом отношении нравс</w:t>
      </w:r>
      <w:r w:rsidR="00EE0609" w:rsidRPr="00E6263F">
        <w:rPr>
          <w:sz w:val="28"/>
          <w:szCs w:val="28"/>
        </w:rPr>
        <w:t xml:space="preserve">твенное учение Конфуция имеет черты сходства с традиционным индийским мировоззрением, которое в свете теории реинкарнации придавало сакральный характер существовавшему порядку вещей и, в частности, делению общества на касты. </w:t>
      </w:r>
    </w:p>
    <w:p w:rsidR="00A140AA" w:rsidRDefault="00A140AA" w:rsidP="00E6263F">
      <w:pPr>
        <w:spacing w:line="360" w:lineRule="auto"/>
        <w:jc w:val="both"/>
        <w:rPr>
          <w:sz w:val="28"/>
          <w:szCs w:val="28"/>
        </w:rPr>
      </w:pPr>
    </w:p>
    <w:p w:rsidR="00A140AA" w:rsidRDefault="00A140AA" w:rsidP="00E626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0609" w:rsidRPr="00E6263F">
        <w:rPr>
          <w:sz w:val="28"/>
          <w:szCs w:val="28"/>
        </w:rPr>
        <w:t xml:space="preserve">В частности, оно объясняло принадлежность человека к низкой касте его плохой кармой, которая стала результатом совокупности злых поступков, совершённых в предыдущей жизни. </w:t>
      </w:r>
    </w:p>
    <w:p w:rsidR="00EE0609" w:rsidRPr="00E6263F" w:rsidRDefault="00A140AA" w:rsidP="00E626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0609" w:rsidRPr="00E6263F">
        <w:rPr>
          <w:sz w:val="28"/>
          <w:szCs w:val="28"/>
        </w:rPr>
        <w:t xml:space="preserve">Конфуцианская иерархия людей в соответствии с их способностями приводит отчасти напоминает также модель идеального государства Платона, которая тоже предусматривала деление людей на три категории: учёные, воины и работники. В системе Конфуция воины, в качестве отдельной категории отсутствуют - это, видимо связано с некоторыми особенностями его мировоззрения. Признавая ценность боевых искусств, военным средствам решения государственных задач, он предпочитал дипломатические. </w:t>
      </w:r>
    </w:p>
    <w:p w:rsidR="00E6263F" w:rsidRDefault="00EE0609" w:rsidP="00E6263F">
      <w:pPr>
        <w:spacing w:line="360" w:lineRule="auto"/>
        <w:jc w:val="both"/>
        <w:rPr>
          <w:sz w:val="28"/>
          <w:szCs w:val="28"/>
        </w:rPr>
      </w:pPr>
      <w:r w:rsidRPr="00E6263F">
        <w:rPr>
          <w:sz w:val="28"/>
          <w:szCs w:val="28"/>
        </w:rPr>
        <w:t>   Итак, все люди, каждый на своём месте, обязаны стремиться вести правильґную жизнь, которая предусматривает выполнение общественного долга, направґленного на сохранение традиции. В качестве практического средства для поддеґржания и воспроизводства традиции, используется "ли" (ритуал).</w:t>
      </w:r>
    </w:p>
    <w:p w:rsidR="00EE0609" w:rsidRDefault="00EE0609" w:rsidP="00E6263F">
      <w:pPr>
        <w:spacing w:line="360" w:lineRule="auto"/>
        <w:jc w:val="both"/>
        <w:rPr>
          <w:sz w:val="28"/>
          <w:szCs w:val="28"/>
        </w:rPr>
      </w:pPr>
      <w:r w:rsidRPr="00E6263F">
        <w:rPr>
          <w:sz w:val="28"/>
          <w:szCs w:val="28"/>
        </w:rPr>
        <w:t xml:space="preserve"> Конфуциансґкая "идея исправления имён" предполагает, что человек обязан исґполнять роль, возложенную на него его именем, которое указывает также на его положение в социальной иерархии. </w:t>
      </w:r>
    </w:p>
    <w:p w:rsidR="00760621" w:rsidRDefault="00760621" w:rsidP="00E6263F">
      <w:pPr>
        <w:spacing w:line="360" w:lineRule="auto"/>
        <w:jc w:val="both"/>
        <w:rPr>
          <w:sz w:val="28"/>
          <w:szCs w:val="28"/>
        </w:rPr>
        <w:sectPr w:rsidR="007606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0621" w:rsidRDefault="00760621" w:rsidP="00E626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760621" w:rsidRDefault="00760621" w:rsidP="0076062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Куренкова Р. А. Эстетика/уч для ВУЗов/Владос-Пресс –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</w:p>
    <w:p w:rsidR="00760621" w:rsidRDefault="00760621" w:rsidP="0076062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Малявин В. В. Конфуций /Изд. Молодая гвардия – М., 2007г.</w:t>
      </w:r>
    </w:p>
    <w:p w:rsidR="00760621" w:rsidRDefault="00431811" w:rsidP="0076062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пер. Попова П. С. Конфуций: Суждения и беседы/Азбука – М., 2008</w:t>
      </w:r>
    </w:p>
    <w:p w:rsidR="00431811" w:rsidRDefault="00431811" w:rsidP="0076062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Интернет: </w:t>
      </w:r>
      <w:r w:rsidRPr="004F74EB">
        <w:rPr>
          <w:sz w:val="28"/>
          <w:szCs w:val="28"/>
        </w:rPr>
        <w:t>http://www.ickycctvo.ru/estetiheskie_vzgladq_drevnego_kitaa.php</w:t>
      </w:r>
    </w:p>
    <w:p w:rsidR="00431811" w:rsidRDefault="00431811" w:rsidP="00431811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431811">
        <w:rPr>
          <w:sz w:val="28"/>
          <w:szCs w:val="28"/>
        </w:rPr>
        <w:t>Интернет:  Маслов А.А. Китай: колокольца в пыли. Странствия мага и интеллектуала. - М.: Алетейя, 2003, с. 100-115.</w:t>
      </w:r>
    </w:p>
    <w:p w:rsidR="00431811" w:rsidRPr="00431811" w:rsidRDefault="00431811" w:rsidP="00431811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431811">
        <w:rPr>
          <w:sz w:val="28"/>
          <w:szCs w:val="28"/>
        </w:rPr>
        <w:t xml:space="preserve"> (http://www.ec-dejavu.net/c-2/Confucio.html)</w:t>
      </w:r>
    </w:p>
    <w:p w:rsidR="00431811" w:rsidRPr="00E6263F" w:rsidRDefault="00431811" w:rsidP="00431811">
      <w:pPr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431811" w:rsidRPr="00E6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A6EF0"/>
    <w:multiLevelType w:val="hybridMultilevel"/>
    <w:tmpl w:val="6CEC208C"/>
    <w:lvl w:ilvl="0" w:tplc="C5BEAF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FBB1B0C"/>
    <w:multiLevelType w:val="hybridMultilevel"/>
    <w:tmpl w:val="BC5C9B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DC01F4A"/>
    <w:multiLevelType w:val="hybridMultilevel"/>
    <w:tmpl w:val="17CA0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557076"/>
    <w:multiLevelType w:val="hybridMultilevel"/>
    <w:tmpl w:val="B802C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57529B"/>
    <w:multiLevelType w:val="hybridMultilevel"/>
    <w:tmpl w:val="BBAE97FE"/>
    <w:lvl w:ilvl="0" w:tplc="E9560B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609"/>
    <w:rsid w:val="002A7B74"/>
    <w:rsid w:val="00431811"/>
    <w:rsid w:val="004F74EB"/>
    <w:rsid w:val="006E0699"/>
    <w:rsid w:val="00760621"/>
    <w:rsid w:val="00787F83"/>
    <w:rsid w:val="00A140AA"/>
    <w:rsid w:val="00CC0C75"/>
    <w:rsid w:val="00E6263F"/>
    <w:rsid w:val="00E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85E8-5A78-4637-A3F5-462E471D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0609"/>
    <w:pPr>
      <w:spacing w:before="100" w:beforeAutospacing="1" w:after="100" w:afterAutospacing="1"/>
    </w:pPr>
  </w:style>
  <w:style w:type="paragraph" w:styleId="a4">
    <w:name w:val="Plain Text"/>
    <w:basedOn w:val="a"/>
    <w:rsid w:val="002A7B74"/>
    <w:pPr>
      <w:spacing w:before="100" w:beforeAutospacing="1" w:after="100" w:afterAutospacing="1"/>
    </w:pPr>
  </w:style>
  <w:style w:type="character" w:styleId="a5">
    <w:name w:val="Hyperlink"/>
    <w:basedOn w:val="a0"/>
    <w:rsid w:val="00431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22841</CharactersWithSpaces>
  <SharedDoc>false</SharedDoc>
  <HLinks>
    <vt:vector size="6" baseType="variant">
      <vt:variant>
        <vt:i4>97</vt:i4>
      </vt:variant>
      <vt:variant>
        <vt:i4>0</vt:i4>
      </vt:variant>
      <vt:variant>
        <vt:i4>0</vt:i4>
      </vt:variant>
      <vt:variant>
        <vt:i4>5</vt:i4>
      </vt:variant>
      <vt:variant>
        <vt:lpwstr>http://www.ickycctvo.ru/estetiheskie_vzgladq_drevnego_kitaa.php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cp:lastModifiedBy>Irina</cp:lastModifiedBy>
  <cp:revision>2</cp:revision>
  <dcterms:created xsi:type="dcterms:W3CDTF">2014-08-22T06:09:00Z</dcterms:created>
  <dcterms:modified xsi:type="dcterms:W3CDTF">2014-08-22T06:09:00Z</dcterms:modified>
</cp:coreProperties>
</file>