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BF" w:rsidRDefault="000E02BF" w:rsidP="00CE1859">
      <w:pPr>
        <w:pStyle w:val="1"/>
        <w:rPr>
          <w:szCs w:val="28"/>
          <w:lang w:val="ru-RU"/>
        </w:rPr>
      </w:pPr>
      <w:bookmarkStart w:id="0" w:name="_Toc102130616"/>
    </w:p>
    <w:p w:rsidR="00CE1859" w:rsidRPr="00CE1859" w:rsidRDefault="00CE1859" w:rsidP="00CE1859">
      <w:pPr>
        <w:pStyle w:val="1"/>
        <w:rPr>
          <w:szCs w:val="28"/>
          <w:lang w:val="ru-RU"/>
        </w:rPr>
      </w:pPr>
      <w:r w:rsidRPr="00CE1859">
        <w:rPr>
          <w:szCs w:val="28"/>
          <w:lang w:val="ru-RU"/>
        </w:rPr>
        <w:t>ВВЕДЕНИЕ</w:t>
      </w:r>
      <w:bookmarkEnd w:id="0"/>
    </w:p>
    <w:p w:rsidR="00CE1859" w:rsidRPr="00CE1859" w:rsidRDefault="00CE1859" w:rsidP="00CE1859">
      <w:pPr>
        <w:pStyle w:val="21"/>
        <w:ind w:firstLine="851"/>
        <w:rPr>
          <w:spacing w:val="-10"/>
          <w:szCs w:val="28"/>
        </w:rPr>
      </w:pPr>
      <w:r w:rsidRPr="00CE1859">
        <w:rPr>
          <w:spacing w:val="-10"/>
          <w:szCs w:val="28"/>
        </w:rPr>
        <w:t>В настоящее время проводимая в стране экономическая реформа предполагает коренное изменение сложившихся методов стратегического развития самих предприятий и государственного регулирования экономики. Сферой государственного регулирования все больше становятся макроэкономические преобразования, а общей тенденцией является децентрализация управления и смещение основных рычагов регулирования на микроуровень с переходом к все большей экономической самостоятельности предприятий, прежде всего на базе развития на них отношений собственности. Каждое предприятие вынуждено в основном самостоятельно выбирать путь выхода из кризиса и вхождения в рынок. Условием стабильного эффективного функционирования становится такая форма поведения предприятия, при которой, «максимально проявляется частная инициатива и забота каждого о самом себе».</w:t>
      </w:r>
    </w:p>
    <w:p w:rsidR="00CE1859" w:rsidRPr="00CE1859" w:rsidRDefault="00CE1859" w:rsidP="00CE1859">
      <w:pPr>
        <w:pStyle w:val="21"/>
        <w:ind w:firstLine="851"/>
        <w:rPr>
          <w:spacing w:val="-10"/>
          <w:szCs w:val="28"/>
        </w:rPr>
      </w:pPr>
      <w:r w:rsidRPr="00CE1859">
        <w:rPr>
          <w:spacing w:val="-10"/>
          <w:szCs w:val="28"/>
        </w:rPr>
        <w:t>Задача, которая возникла перед предприятием , состоит лишь в том, чтобы занять свое место в деловом мире и выработать свой стиль поведения, позволяющий заложить основы долгосрочного предпринимательского успеха и надежного финансового состояния для устойчивого развития. В отличие от прошлого опыта сегодняшний переход не может быть регламентирован утвержденным «центром» планом мероприятий. Процесс реформирования охватывает абсолютно все аспекты деятельности предприятия организационно-управленческую структуру, правовую форму, хозяйственный механизм.</w:t>
      </w:r>
    </w:p>
    <w:p w:rsidR="00CE1859" w:rsidRPr="00CE1859" w:rsidRDefault="00CE1859" w:rsidP="00CE1859">
      <w:pPr>
        <w:pStyle w:val="21"/>
        <w:ind w:firstLine="851"/>
        <w:rPr>
          <w:spacing w:val="-10"/>
          <w:szCs w:val="28"/>
        </w:rPr>
      </w:pPr>
      <w:r w:rsidRPr="00CE1859">
        <w:rPr>
          <w:spacing w:val="-10"/>
          <w:szCs w:val="28"/>
        </w:rPr>
        <w:t>Перед предприятием  возникла необходимость финансового оздоровления. Нехватка денежных средств, кредиторская задолженность по платежам в бюджет, перед поставщиками, долги перед заказчиками и нехватка товара на складе привели к неблагоприятной финансовой ситуации, которая длится на предприятии больше года. Для выживания и укрепления позиций на рынке предприятиею  необходимы незамедлительные меры по оздоровлению финансового состояния.</w:t>
      </w:r>
    </w:p>
    <w:p w:rsidR="00CE1859" w:rsidRPr="00CE1859" w:rsidRDefault="00CE1859" w:rsidP="00CE1859">
      <w:pPr>
        <w:pStyle w:val="21"/>
        <w:ind w:firstLine="851"/>
        <w:rPr>
          <w:spacing w:val="-10"/>
          <w:szCs w:val="28"/>
        </w:rPr>
      </w:pPr>
      <w:r w:rsidRPr="00CE1859">
        <w:rPr>
          <w:spacing w:val="-10"/>
          <w:szCs w:val="28"/>
        </w:rPr>
        <w:t>Одним из ключевых, поворотных пунктов финансового оздоровления предприятия является процесс формирования новой системы управления предприятием. С изменением положения самого предприятия существенно повышается ответственность за состояние дел и полномочия, значение внутрифирменного планирования и тактики деятельности на основе учета взаимных интересов.</w:t>
      </w:r>
    </w:p>
    <w:p w:rsidR="00CE1859" w:rsidRPr="00CE1859" w:rsidRDefault="00CE1859" w:rsidP="00CE1859">
      <w:pPr>
        <w:ind w:firstLine="851"/>
        <w:jc w:val="both"/>
        <w:rPr>
          <w:spacing w:val="-10"/>
          <w:sz w:val="28"/>
          <w:szCs w:val="28"/>
        </w:rPr>
      </w:pPr>
    </w:p>
    <w:p w:rsidR="00CE1859" w:rsidRPr="00CE1859" w:rsidRDefault="00CE1859" w:rsidP="00CE1859">
      <w:pPr>
        <w:pStyle w:val="1"/>
        <w:rPr>
          <w:szCs w:val="28"/>
          <w:lang w:val="ru-RU"/>
        </w:rPr>
      </w:pPr>
      <w:r w:rsidRPr="00CE1859">
        <w:rPr>
          <w:szCs w:val="28"/>
          <w:lang w:val="ru-RU"/>
        </w:rPr>
        <w:br w:type="page"/>
      </w:r>
      <w:bookmarkStart w:id="1" w:name="_Toc102130617"/>
      <w:r w:rsidRPr="00CE1859">
        <w:rPr>
          <w:szCs w:val="28"/>
          <w:lang w:val="ru-RU"/>
        </w:rPr>
        <w:t>1 ОБЩАЯ ХАРАКТЕРИСТИКА ФИНАНСОВОГО СОСТОЯНИЯ ПРЕДПРИЯТИЯ И ОПРЕДЕЛЕНИЕ ВЕРОЯТНОСТИ БАНКРОТСТВА</w:t>
      </w:r>
      <w:bookmarkEnd w:id="1"/>
    </w:p>
    <w:p w:rsidR="00CE1859" w:rsidRPr="00CE1859" w:rsidRDefault="00CE1859" w:rsidP="00CE1859">
      <w:pPr>
        <w:spacing w:line="360" w:lineRule="auto"/>
        <w:ind w:firstLine="708"/>
        <w:jc w:val="both"/>
        <w:rPr>
          <w:sz w:val="28"/>
          <w:szCs w:val="28"/>
        </w:rPr>
      </w:pPr>
    </w:p>
    <w:p w:rsidR="00CE1859" w:rsidRPr="00CE1859" w:rsidRDefault="00CE1859" w:rsidP="00CE1859">
      <w:pPr>
        <w:pStyle w:val="3"/>
        <w:jc w:val="left"/>
        <w:rPr>
          <w:b/>
          <w:bCs/>
          <w:szCs w:val="28"/>
        </w:rPr>
      </w:pPr>
      <w:bookmarkStart w:id="2" w:name="_Toc102130618"/>
      <w:r w:rsidRPr="00CE1859">
        <w:rPr>
          <w:b/>
          <w:bCs/>
          <w:szCs w:val="28"/>
        </w:rPr>
        <w:t>1.1.  Общая характеристика финансового состояния предприятия</w:t>
      </w:r>
      <w:bookmarkEnd w:id="2"/>
    </w:p>
    <w:p w:rsidR="00CE1859" w:rsidRPr="00CE1859" w:rsidRDefault="00CE1859" w:rsidP="00CE1859">
      <w:pPr>
        <w:spacing w:line="360" w:lineRule="auto"/>
        <w:ind w:right="180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ind w:right="180"/>
        <w:jc w:val="both"/>
        <w:rPr>
          <w:sz w:val="28"/>
          <w:szCs w:val="28"/>
        </w:rPr>
      </w:pPr>
      <w:r w:rsidRPr="00CE1859">
        <w:rPr>
          <w:sz w:val="28"/>
          <w:szCs w:val="28"/>
        </w:rPr>
        <w:t xml:space="preserve">        Одним из важнейших условий успешного управления финансами предприятия является оценка его финансового состояния.  </w:t>
      </w:r>
    </w:p>
    <w:p w:rsidR="00CE1859" w:rsidRPr="00CE1859" w:rsidRDefault="00CE1859" w:rsidP="00CE1859">
      <w:pPr>
        <w:spacing w:line="360" w:lineRule="auto"/>
        <w:ind w:right="180"/>
        <w:jc w:val="both"/>
        <w:rPr>
          <w:sz w:val="28"/>
          <w:szCs w:val="28"/>
        </w:rPr>
      </w:pPr>
      <w:r w:rsidRPr="00CE1859">
        <w:rPr>
          <w:sz w:val="28"/>
          <w:szCs w:val="28"/>
        </w:rPr>
        <w:t xml:space="preserve">    Финансовое состояние предприятия – это экономическая категория, отражающая состояние капитала в процессе его кругооборота и способность субъекта хозяйствования к саморазвитию на фиксированный момент времени. </w:t>
      </w:r>
    </w:p>
    <w:p w:rsidR="00CE1859" w:rsidRPr="00CE1859" w:rsidRDefault="00CE1859" w:rsidP="00CE1859">
      <w:pPr>
        <w:spacing w:line="360" w:lineRule="auto"/>
        <w:ind w:right="180"/>
        <w:jc w:val="both"/>
        <w:rPr>
          <w:sz w:val="28"/>
          <w:szCs w:val="28"/>
        </w:rPr>
      </w:pPr>
      <w:r w:rsidRPr="00CE1859">
        <w:rPr>
          <w:sz w:val="28"/>
          <w:szCs w:val="28"/>
        </w:rPr>
        <w:t xml:space="preserve">     В процессе снабженческой, производственной, сбытовой и финансовой деятельности происходит непрерывный процесс кругооборота капитала, изменяются структура средств и источников их формирования, наличие и потребность в финансовых ресурсах, изменяется финансовое состояние предприятия.</w:t>
      </w:r>
    </w:p>
    <w:p w:rsidR="00CE1859" w:rsidRPr="00CE1859" w:rsidRDefault="00CE1859" w:rsidP="00CE1859">
      <w:pPr>
        <w:spacing w:line="360" w:lineRule="auto"/>
        <w:ind w:right="180"/>
        <w:jc w:val="both"/>
        <w:rPr>
          <w:sz w:val="28"/>
          <w:szCs w:val="28"/>
        </w:rPr>
      </w:pPr>
      <w:r w:rsidRPr="00CE1859">
        <w:rPr>
          <w:sz w:val="28"/>
          <w:szCs w:val="28"/>
        </w:rPr>
        <w:t xml:space="preserve">     Финансовая деятельность охватывает процессы формирования, движения и обеспечения сохранности имущества предприятия, контроля за его использованием.</w:t>
      </w:r>
    </w:p>
    <w:p w:rsidR="00CE1859" w:rsidRPr="00CE1859" w:rsidRDefault="00CE1859" w:rsidP="00CE1859">
      <w:pPr>
        <w:pStyle w:val="a5"/>
        <w:spacing w:line="360" w:lineRule="auto"/>
      </w:pPr>
      <w:r w:rsidRPr="00CE1859">
        <w:t xml:space="preserve">     Под финансовым состоянием понимается способность предприятия финансировать свою деятельность. </w:t>
      </w:r>
    </w:p>
    <w:p w:rsidR="00CE1859" w:rsidRPr="00CE1859" w:rsidRDefault="00CE1859" w:rsidP="00CE1859">
      <w:pPr>
        <w:pStyle w:val="a5"/>
        <w:spacing w:line="360" w:lineRule="auto"/>
      </w:pPr>
      <w:r w:rsidRPr="00CE1859">
        <w:t>Оно характеризуется обеспеченностью финансовыми ресурсами, которые необходимы для нормального функционирования предприятия, целесообразным размещением этих ресурсов и эффективным использованием, финансовыми взаимоотношениями с другими юридическими и физическими лицами, платежеспособностью и финансовой устойчивостью.</w:t>
      </w:r>
    </w:p>
    <w:p w:rsidR="00CE1859" w:rsidRPr="00CE1859" w:rsidRDefault="00CE1859" w:rsidP="00CE1859">
      <w:pPr>
        <w:spacing w:line="360" w:lineRule="auto"/>
        <w:ind w:right="180"/>
        <w:jc w:val="both"/>
        <w:rPr>
          <w:sz w:val="28"/>
          <w:szCs w:val="28"/>
        </w:rPr>
      </w:pPr>
      <w:r w:rsidRPr="00CE1859">
        <w:rPr>
          <w:sz w:val="28"/>
          <w:szCs w:val="28"/>
        </w:rPr>
        <w:t xml:space="preserve">     Вместе с тем, финансовое состояние – это важнейшая характеристика экономической деятельности предприятия во внешней среде. </w:t>
      </w:r>
    </w:p>
    <w:p w:rsidR="00CE1859" w:rsidRPr="00CE1859" w:rsidRDefault="00CE1859" w:rsidP="00CE1859">
      <w:pPr>
        <w:spacing w:line="360" w:lineRule="auto"/>
        <w:ind w:right="180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Оно определяет конкурентоспособность предприятия, его потенциал в деловом сотрудничестве, оценивает, в какой степени гарантированы экономические интересы самого предприятия и его партнеров по финансовым и другим отношениям.</w:t>
      </w:r>
    </w:p>
    <w:p w:rsidR="00CE1859" w:rsidRPr="00CE1859" w:rsidRDefault="00CE1859" w:rsidP="00CE1859">
      <w:pPr>
        <w:spacing w:line="360" w:lineRule="auto"/>
        <w:ind w:right="180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Например, финансовое состояние предприятия является главным критерием для банков при решении вопроса о целесообразности выдачи ему кредита, под какие проценты и на какой срок.</w:t>
      </w:r>
    </w:p>
    <w:p w:rsidR="00CE1859" w:rsidRPr="00CE1859" w:rsidRDefault="00CE1859" w:rsidP="00CE1859">
      <w:pPr>
        <w:spacing w:line="360" w:lineRule="auto"/>
        <w:ind w:right="180"/>
        <w:jc w:val="both"/>
        <w:rPr>
          <w:sz w:val="28"/>
          <w:szCs w:val="28"/>
        </w:rPr>
      </w:pPr>
      <w:r w:rsidRPr="00CE1859">
        <w:rPr>
          <w:sz w:val="28"/>
          <w:szCs w:val="28"/>
        </w:rPr>
        <w:t xml:space="preserve">     Все пользователи финансовой отчетности (менеджеры, акционеры, инвесторы, различные кредиторы, налоговые службы, органы статистики и др.) ставят перед собой задачу провести анализ состояния предприятия и на его основе сделать выводы о направлениях своей деятельности по отношению к предприятию.</w:t>
      </w:r>
    </w:p>
    <w:p w:rsidR="00CE1859" w:rsidRPr="00CE1859" w:rsidRDefault="00CE1859" w:rsidP="00CE1859">
      <w:pPr>
        <w:spacing w:line="360" w:lineRule="auto"/>
        <w:ind w:right="180"/>
        <w:jc w:val="both"/>
        <w:rPr>
          <w:sz w:val="28"/>
          <w:szCs w:val="28"/>
        </w:rPr>
      </w:pPr>
      <w:r w:rsidRPr="00CE1859">
        <w:rPr>
          <w:sz w:val="28"/>
          <w:szCs w:val="28"/>
        </w:rPr>
        <w:t xml:space="preserve">     Финансовое состояние является комплексным понятием, которое зависит от многих факторов и характеризуется системой показателей, отражающих наличие и размещение средств, реальные и потенциальные финансовые возможности.</w:t>
      </w:r>
    </w:p>
    <w:p w:rsidR="00CE1859" w:rsidRPr="00CE1859" w:rsidRDefault="00CE1859" w:rsidP="00CE1859">
      <w:pPr>
        <w:pStyle w:val="20"/>
        <w:spacing w:line="360" w:lineRule="auto"/>
        <w:rPr>
          <w:i w:val="0"/>
          <w:iCs w:val="0"/>
        </w:rPr>
      </w:pPr>
      <w:r w:rsidRPr="00CE1859">
        <w:rPr>
          <w:i w:val="0"/>
          <w:iCs w:val="0"/>
        </w:rPr>
        <w:t xml:space="preserve">     Финансовое состояние предприятия может быть:</w:t>
      </w:r>
    </w:p>
    <w:p w:rsidR="00CE1859" w:rsidRPr="00CE1859" w:rsidRDefault="00CE1859" w:rsidP="00CE1859">
      <w:pPr>
        <w:spacing w:line="360" w:lineRule="auto"/>
        <w:ind w:right="180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- абсолютно устойчивым – предприятие не зависит от внешних кредиторов;</w:t>
      </w:r>
    </w:p>
    <w:p w:rsidR="00CE1859" w:rsidRPr="00CE1859" w:rsidRDefault="00CE1859" w:rsidP="00CE1859">
      <w:pPr>
        <w:spacing w:line="360" w:lineRule="auto"/>
        <w:ind w:right="180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- нормально устойчивым – предприятие использует “нормальные” источники средств - собственные и привлеченные;</w:t>
      </w:r>
    </w:p>
    <w:p w:rsidR="00CE1859" w:rsidRPr="00CE1859" w:rsidRDefault="00CE1859" w:rsidP="00CE1859">
      <w:pPr>
        <w:spacing w:line="360" w:lineRule="auto"/>
        <w:ind w:right="180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- неустойчивым (предкризисным) –  предприятие вынуждено привлекать дополнительные источники покрытия;</w:t>
      </w:r>
    </w:p>
    <w:p w:rsidR="00CE1859" w:rsidRPr="00CE1859" w:rsidRDefault="00CE1859" w:rsidP="00CE1859">
      <w:pPr>
        <w:spacing w:line="360" w:lineRule="auto"/>
        <w:ind w:right="180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- кризисным (предприятие находится на грани банкротства) –  кроме дополнительных источников покрытия предприятие имеет кредиты и займы, не погашенные в срок, а также просроченную кредиторскую и дебиторскую задолженность.</w:t>
      </w:r>
    </w:p>
    <w:p w:rsidR="00CE1859" w:rsidRPr="00CE1859" w:rsidRDefault="00CE1859" w:rsidP="00CE1859">
      <w:pPr>
        <w:spacing w:line="360" w:lineRule="auto"/>
        <w:ind w:right="180"/>
        <w:jc w:val="both"/>
        <w:rPr>
          <w:sz w:val="28"/>
          <w:szCs w:val="28"/>
        </w:rPr>
      </w:pPr>
      <w:r w:rsidRPr="00CE1859">
        <w:rPr>
          <w:sz w:val="28"/>
          <w:szCs w:val="28"/>
        </w:rPr>
        <w:t xml:space="preserve">     Финансовое состояние предприятия считается устойчивым, если оно способно своевременно производить платежи, финансировать свою деятельность на расширенной основе. </w:t>
      </w:r>
    </w:p>
    <w:p w:rsidR="00CE1859" w:rsidRPr="00CE1859" w:rsidRDefault="00CE1859" w:rsidP="00CE1859">
      <w:pPr>
        <w:spacing w:line="360" w:lineRule="auto"/>
        <w:ind w:right="180"/>
        <w:jc w:val="both"/>
        <w:rPr>
          <w:sz w:val="28"/>
          <w:szCs w:val="28"/>
        </w:rPr>
      </w:pPr>
      <w:r w:rsidRPr="00CE1859">
        <w:rPr>
          <w:sz w:val="28"/>
          <w:szCs w:val="28"/>
        </w:rPr>
        <w:t xml:space="preserve">      Для обеспечения финансовой устойчивости предприятие должно обладать гибкой структурой капитала, уметь организовать его движение таким образом, чтобы обеспечить постоянное превышение доходов над расходами с целью сохранения платежеспособности и создания условий для самопроизводства.</w:t>
      </w:r>
    </w:p>
    <w:p w:rsidR="00CE1859" w:rsidRPr="00CE1859" w:rsidRDefault="00CE1859" w:rsidP="00CE1859">
      <w:pPr>
        <w:pStyle w:val="30"/>
        <w:spacing w:line="360" w:lineRule="auto"/>
      </w:pPr>
      <w:r w:rsidRPr="00CE1859">
        <w:t xml:space="preserve">     Следовательно, финансовая устойчивость предприятия – это способность субъекта хозяйствования функционировать и развиваться, сохранять равновесие своих активов и пассивов в изменяющейся внутренней и внешней среде, гарантирующее его постоянную платежеспособность и инвестиционную привлекательность в границах допустимого уровня риска. </w:t>
      </w:r>
    </w:p>
    <w:p w:rsidR="00CE1859" w:rsidRPr="00CE1859" w:rsidRDefault="00CE1859" w:rsidP="00CE1859">
      <w:pPr>
        <w:spacing w:line="360" w:lineRule="auto"/>
        <w:ind w:right="181"/>
        <w:jc w:val="both"/>
        <w:rPr>
          <w:sz w:val="28"/>
          <w:szCs w:val="28"/>
        </w:rPr>
      </w:pPr>
      <w:r w:rsidRPr="00CE1859">
        <w:rPr>
          <w:sz w:val="28"/>
          <w:szCs w:val="28"/>
        </w:rPr>
        <w:t xml:space="preserve">     Финансовое состояние предприятия, его устойчивость и стабильность зависят от результатов его производственной, коммерческой и финансовой деятельности. Если производственный и финансовый планы успешно выполняются, то это положительно влияет на финансовое положение предприятия. И, наоборот, в результате недовыполнения плана по производству и реализации продукции происходит повышение ее себестоимости, уменьшение выручки и суммы прибыли и как следствие ухудшение финансового состояния предприятия и его платежеспособности.   </w:t>
      </w:r>
    </w:p>
    <w:p w:rsidR="00CE1859" w:rsidRPr="00CE1859" w:rsidRDefault="00CE1859" w:rsidP="00CE1859">
      <w:pPr>
        <w:pStyle w:val="a4"/>
        <w:spacing w:line="360" w:lineRule="auto"/>
        <w:ind w:firstLine="709"/>
      </w:pPr>
      <w:r w:rsidRPr="00CE1859">
        <w:t xml:space="preserve">       Таким образом, для оценки финансового состояния предприятия, его финансовой устойчивости можно использовать систему финансовых коэффициентов, которые позволяют не только исчислить соответствующие соотношения, но и дают возможность сопоставить их с принятыми в практике нормативными значениями. Это обеспечивает достаточную объективность в оценке финансового состояния предприятия. </w:t>
      </w: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pStyle w:val="3"/>
        <w:jc w:val="left"/>
        <w:rPr>
          <w:b/>
          <w:bCs/>
          <w:szCs w:val="28"/>
        </w:rPr>
      </w:pPr>
      <w:bookmarkStart w:id="3" w:name="_Toc102130621"/>
      <w:r w:rsidRPr="00CE1859">
        <w:rPr>
          <w:b/>
          <w:bCs/>
          <w:szCs w:val="28"/>
        </w:rPr>
        <w:t>1.2.  Определение вероятности банкротства</w:t>
      </w:r>
      <w:bookmarkEnd w:id="3"/>
    </w:p>
    <w:p w:rsidR="00CE1859" w:rsidRPr="00CE1859" w:rsidRDefault="00CE1859" w:rsidP="00CE1859">
      <w:pPr>
        <w:pStyle w:val="21"/>
        <w:rPr>
          <w:szCs w:val="28"/>
        </w:rPr>
      </w:pPr>
      <w:r w:rsidRPr="00CE1859">
        <w:rPr>
          <w:szCs w:val="28"/>
        </w:rPr>
        <w:t>Банкротство – это подтвержденная документально неспособность субъекта хозяйствования платить по своим долговым обязательствам и финансировать текущую основную деятельность из-за отсутствия средств.</w:t>
      </w:r>
    </w:p>
    <w:p w:rsidR="00CE1859" w:rsidRPr="00CE1859" w:rsidRDefault="00CE1859" w:rsidP="00CE1859">
      <w:pPr>
        <w:spacing w:line="360" w:lineRule="auto"/>
        <w:ind w:firstLine="708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Основным признаком банкротства является неспособность предприятия обеспечить выполнение требований кредиторов в течение трех месяцев со дня наступления сроков платежей. По истечении этого срока кредиторы получают право на обращение в арбитражный суд о признании предприятия-должника банкротом.</w:t>
      </w:r>
    </w:p>
    <w:p w:rsidR="00CE1859" w:rsidRPr="00CE1859" w:rsidRDefault="00CE1859" w:rsidP="00CE1859">
      <w:pPr>
        <w:spacing w:line="360" w:lineRule="auto"/>
        <w:ind w:firstLine="708"/>
        <w:jc w:val="both"/>
        <w:rPr>
          <w:sz w:val="28"/>
          <w:szCs w:val="28"/>
        </w:rPr>
      </w:pPr>
      <w:r w:rsidRPr="00CE1859">
        <w:rPr>
          <w:sz w:val="28"/>
          <w:szCs w:val="28"/>
        </w:rPr>
        <w:t xml:space="preserve"> Банкротство предопределено самой сущностью рыночных отношений, которые сопряжены с неопределенностью достижения конечных результатов и риском потерь. </w:t>
      </w:r>
    </w:p>
    <w:p w:rsidR="00CE1859" w:rsidRPr="00CE1859" w:rsidRDefault="00CE1859" w:rsidP="00CE1859">
      <w:pPr>
        <w:spacing w:line="360" w:lineRule="auto"/>
        <w:ind w:firstLine="708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Несостоятельность субъекта хозяйствования может быть:</w:t>
      </w:r>
    </w:p>
    <w:p w:rsidR="00CE1859" w:rsidRPr="00CE1859" w:rsidRDefault="00CE1859" w:rsidP="00CE1859">
      <w:pPr>
        <w:spacing w:line="360" w:lineRule="auto"/>
        <w:ind w:firstLine="708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«несчастной», не по собственной вине, а вследствие непредвиденных обстоятельств (стихийные бедствия, военные действия, политическая нестабильность общества, кризис в стране и т. д.);</w:t>
      </w:r>
    </w:p>
    <w:p w:rsidR="00CE1859" w:rsidRPr="00CE1859" w:rsidRDefault="00CE1859" w:rsidP="00CE1859">
      <w:pPr>
        <w:spacing w:line="360" w:lineRule="auto"/>
        <w:ind w:firstLine="708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«ложной» (корыстной) в результате умышленного сокрытия собственного имущества с целью избежания уплаты долгов кредиторам;</w:t>
      </w:r>
    </w:p>
    <w:p w:rsidR="00CE1859" w:rsidRPr="00CE1859" w:rsidRDefault="00CE1859" w:rsidP="00CE1859">
      <w:pPr>
        <w:spacing w:line="360" w:lineRule="auto"/>
        <w:ind w:firstLine="708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«неосторожной» вследствие неэффективной работы, осуществления рисковых операций.</w:t>
      </w:r>
    </w:p>
    <w:p w:rsidR="00CE1859" w:rsidRPr="00CE1859" w:rsidRDefault="00CE1859" w:rsidP="00CE1859">
      <w:pPr>
        <w:spacing w:line="360" w:lineRule="auto"/>
        <w:ind w:firstLine="708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Предпосылки банкротства многообразны – это результат взаимодействия многочисленных факторов как внешнего, так и внутреннего характера. Их можно классифицировать следующим образом.</w:t>
      </w:r>
    </w:p>
    <w:p w:rsidR="00CE1859" w:rsidRPr="00CE1859" w:rsidRDefault="00CE1859" w:rsidP="00CE1859">
      <w:pPr>
        <w:spacing w:line="360" w:lineRule="auto"/>
        <w:ind w:firstLine="708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Внешние факторы.</w:t>
      </w:r>
    </w:p>
    <w:p w:rsidR="00CE1859" w:rsidRPr="00CE1859" w:rsidRDefault="00CE1859" w:rsidP="00CE1859">
      <w:pPr>
        <w:spacing w:line="360" w:lineRule="auto"/>
        <w:ind w:firstLine="708"/>
        <w:jc w:val="both"/>
        <w:rPr>
          <w:sz w:val="28"/>
          <w:szCs w:val="28"/>
        </w:rPr>
      </w:pPr>
      <w:r w:rsidRPr="00CE1859">
        <w:rPr>
          <w:sz w:val="28"/>
          <w:szCs w:val="28"/>
        </w:rPr>
        <w:t xml:space="preserve">1. Экономические: кризисное состояние экономики страны, общий спад производства, инфляция, нестабильность финансовой системы, рост цен на ресурсы, изменение конъюнктуры рынка, неплатежеспособность и банкротство партнеров. </w:t>
      </w:r>
    </w:p>
    <w:p w:rsidR="00CE1859" w:rsidRPr="00CE1859" w:rsidRDefault="00CE1859" w:rsidP="00CE1859">
      <w:pPr>
        <w:spacing w:line="360" w:lineRule="auto"/>
        <w:ind w:firstLine="708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2. Политические: политическая нестабильность общества, внешнеэкономическая политика государства, разрыв экономических связей, потеря рынков сбыта, изменение условий экспорта и импорта.</w:t>
      </w:r>
    </w:p>
    <w:p w:rsidR="00CE1859" w:rsidRPr="00CE1859" w:rsidRDefault="00CE1859" w:rsidP="00CE1859">
      <w:pPr>
        <w:spacing w:line="360" w:lineRule="auto"/>
        <w:ind w:firstLine="708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3. Усиление международной конкуренции в связи с развитием научно-технического прогресса.</w:t>
      </w:r>
    </w:p>
    <w:p w:rsidR="00CE1859" w:rsidRPr="00CE1859" w:rsidRDefault="00CE1859" w:rsidP="00CE1859">
      <w:pPr>
        <w:spacing w:line="360" w:lineRule="auto"/>
        <w:ind w:firstLine="708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4. Демографические: численность, состав народонаселения, уровень благосостояния народа, культурный уклад общества, определяющие размер и структуру потребностей и платежеспособный спрос населения на или другие виды товаров и услуг.</w:t>
      </w:r>
    </w:p>
    <w:p w:rsidR="00CE1859" w:rsidRPr="00CE1859" w:rsidRDefault="00CE1859" w:rsidP="00CE1859">
      <w:pPr>
        <w:spacing w:line="360" w:lineRule="auto"/>
        <w:ind w:firstLine="708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Внутренние факторы:</w:t>
      </w:r>
    </w:p>
    <w:p w:rsidR="00CE1859" w:rsidRPr="00CE1859" w:rsidRDefault="00CE1859" w:rsidP="00CE1859">
      <w:pPr>
        <w:spacing w:line="360" w:lineRule="auto"/>
        <w:ind w:firstLine="708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1. Дефицит собственного оборотного капитала как следствие неэффективной производственно-коммерческой деятельности или неэффективной инвестиционной политики.</w:t>
      </w:r>
    </w:p>
    <w:p w:rsidR="00CE1859" w:rsidRPr="00CE1859" w:rsidRDefault="00CE1859" w:rsidP="00CE1859">
      <w:pPr>
        <w:spacing w:line="360" w:lineRule="auto"/>
        <w:ind w:left="708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2. Низкий уровень техники, технологии и организации производства.</w:t>
      </w: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 xml:space="preserve">          3. Снижение эффективности использования производственных ресурсов предприятия, его производственной мощности и как результат высокий уровень себестоимости, убытки.</w:t>
      </w: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ab/>
        <w:t>4. Создание сверхнормативных остатков незавершенного строительства, незавершенного производства, производственных запасов, готовой продукции, в связи с чем происходит затоваривание, замедляется оборачиваемость капитала и образуется его дефицит.</w:t>
      </w: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ab/>
        <w:t>5. Плохая клиентура предприятия, которая платит с опозданием или не платит вовсе по причине банкротства, что вынуждает предприятие залезать в долги. Так зарождается цепное банкротство.</w:t>
      </w: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ab/>
        <w:t>6. Отсутствие сбыта из-за низкого уровня организации маркетинговой деятельности по изучению рынков сбыта продукции, формированию портфеля заказов, повышению качества и конкурентоспособности продукции, выработке ценовой политики.</w:t>
      </w: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ab/>
        <w:t>7. Привлечение заемных средств в оборот предприятия на невыгодных условиях, что ведет к увеличению финансовых расходов, снижению рентабельности хозяйственной деятельности и способности к самофинансированию.</w:t>
      </w: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ab/>
        <w:t>8. Быстрое и неконтролируемое расширение хозяйственной деятельности, в результате чего запасы, затраты и дебиторская задолженность растут быстрее объема продаж. Отсюда появляется потребность в привлечении краткосрочных заемных средств, которые могут превысить чистые оборотные активы (собственный оборотный капитал).</w:t>
      </w:r>
      <w:r w:rsidRPr="00CE1859">
        <w:rPr>
          <w:sz w:val="28"/>
          <w:szCs w:val="28"/>
        </w:rPr>
        <w:tab/>
        <w:t xml:space="preserve">Банкротство является, как правило, следствием совместного действия внутренних и внешних факторов. По данным стран с рыночной экономикой, устойчивой экономической и политической системой, разорение субъектов хозяйствования на 1/3 связано с внешними факторами и на 2/3 – с внутренними.    </w:t>
      </w: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В Российской Федерации определение вероятности банкротства основано на выявлении неудовлетворительной структуры баланса.</w:t>
      </w: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ab/>
        <w:t>Критерии определения неудовлетворительной структуры баланса предполагают, в первую очередь, определении двух коэффициентов:</w:t>
      </w:r>
    </w:p>
    <w:p w:rsidR="00CE1859" w:rsidRPr="00CE1859" w:rsidRDefault="00CE1859" w:rsidP="00CE185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 xml:space="preserve">коэффициент текущей ликвидности  </w:t>
      </w:r>
    </w:p>
    <w:p w:rsidR="00CE1859" w:rsidRPr="00CE1859" w:rsidRDefault="00CE1859" w:rsidP="00CE185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коэффициент обеспеченности собственными средствами</w:t>
      </w:r>
    </w:p>
    <w:p w:rsidR="00CE1859" w:rsidRPr="00CE1859" w:rsidRDefault="00CE1859" w:rsidP="00CE1859">
      <w:pPr>
        <w:spacing w:line="360" w:lineRule="auto"/>
        <w:ind w:firstLine="708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В международной  практике самой простой и распространенной является двухфакторная модель для оценки вероятности  банкротства. При ее построении выбраны два ключевых показателя, от которых в максимальной степени зависит вероятность банкротства – показатель покрытия и отношение заемных средств к активам.</w:t>
      </w:r>
    </w:p>
    <w:p w:rsidR="00CE1859" w:rsidRPr="00CE1859" w:rsidRDefault="00CE1859" w:rsidP="00821DC5">
      <w:pPr>
        <w:spacing w:line="360" w:lineRule="auto"/>
        <w:ind w:firstLine="708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Для определения вероятности банкротства предприятия могут использоваться и другие модели и методы. Приведем несколько примеров.</w:t>
      </w: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 xml:space="preserve">В практике зарубежных финансовых организаций для оценки вероятности банкротства наиболее часто используется так называемый «Z-счёт» Э. Альтмана, который представляет собой пятифакторную модель, построенную по данным успешно действующих и обанкротившихся промышленных предприятий США.        </w:t>
      </w: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Однако следует отметить, что в современных условиях классическая модель Альтмана практически не может быть использована российскими предприятиями из-за отсутствия информации по отдельным параметрам, а любые ее корректировки приводят к деформации модели, искажению результатов, что неприемлемо для достоверной оценки вероятности банкротства.</w:t>
      </w: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ab/>
      </w: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 xml:space="preserve">            Так же для определения вероятности банкротства может быть использована комплексная оценка  финансового состояния на основе нечетко-множественного подхода.</w:t>
      </w:r>
    </w:p>
    <w:p w:rsidR="00CE1859" w:rsidRPr="00CE1859" w:rsidRDefault="00CE1859" w:rsidP="00CE1859">
      <w:pPr>
        <w:tabs>
          <w:tab w:val="num" w:pos="720"/>
        </w:tabs>
        <w:rPr>
          <w:sz w:val="28"/>
          <w:szCs w:val="28"/>
        </w:rPr>
      </w:pPr>
    </w:p>
    <w:p w:rsidR="00CE1859" w:rsidRPr="00821DC5" w:rsidRDefault="00CE1859" w:rsidP="00CE1859">
      <w:pPr>
        <w:tabs>
          <w:tab w:val="num" w:pos="720"/>
        </w:tabs>
        <w:rPr>
          <w:sz w:val="28"/>
          <w:szCs w:val="28"/>
        </w:rPr>
      </w:pPr>
      <w:r w:rsidRPr="00CE1859">
        <w:rPr>
          <w:position w:val="-30"/>
          <w:sz w:val="28"/>
          <w:szCs w:val="28"/>
          <w:lang w:val="en-US"/>
        </w:rPr>
        <w:object w:dxaOrig="22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5.25pt" o:ole="" fillcolor="window">
            <v:imagedata r:id="rId7" o:title=""/>
          </v:shape>
          <o:OLEObject Type="Embed" ProgID="Equation.3" ShapeID="_x0000_i1025" DrawAspect="Content" ObjectID="_1469979105" r:id="rId8"/>
        </w:object>
      </w:r>
      <w:r w:rsidRPr="00CE1859">
        <w:rPr>
          <w:sz w:val="28"/>
          <w:szCs w:val="28"/>
        </w:rPr>
        <w:t xml:space="preserve"> где   </w:t>
      </w:r>
      <w:r w:rsidRPr="00CE1859">
        <w:rPr>
          <w:position w:val="-14"/>
          <w:sz w:val="28"/>
          <w:szCs w:val="28"/>
        </w:rPr>
        <w:object w:dxaOrig="1080" w:dyaOrig="380">
          <v:shape id="_x0000_i1026" type="#_x0000_t75" style="width:54pt;height:18.75pt" o:ole="" fillcolor="window">
            <v:imagedata r:id="rId9" o:title=""/>
          </v:shape>
          <o:OLEObject Type="Embed" ProgID="Equation.3" ShapeID="_x0000_i1026" DrawAspect="Content" ObjectID="_1469979106" r:id="rId10"/>
        </w:object>
      </w:r>
      <w:r w:rsidRPr="00CE1859">
        <w:rPr>
          <w:sz w:val="28"/>
          <w:szCs w:val="28"/>
        </w:rPr>
        <w:t xml:space="preserve">  </w:t>
      </w:r>
      <w:r w:rsidRPr="00CE1859">
        <w:rPr>
          <w:sz w:val="28"/>
          <w:szCs w:val="28"/>
          <w:lang w:val="en-US"/>
        </w:rPr>
        <w:t xml:space="preserve">                                                                       </w:t>
      </w:r>
      <w:r w:rsidR="00821DC5">
        <w:rPr>
          <w:sz w:val="28"/>
          <w:szCs w:val="28"/>
          <w:lang w:val="en-US"/>
        </w:rPr>
        <w:t xml:space="preserve">          </w:t>
      </w:r>
    </w:p>
    <w:p w:rsidR="00CE1859" w:rsidRPr="00CE1859" w:rsidRDefault="00CE1859" w:rsidP="00CE185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Х</w:t>
      </w:r>
      <w:r w:rsidRPr="00CE1859">
        <w:rPr>
          <w:sz w:val="28"/>
          <w:szCs w:val="28"/>
          <w:vertAlign w:val="subscript"/>
        </w:rPr>
        <w:t>1</w:t>
      </w:r>
      <w:r w:rsidRPr="00CE1859">
        <w:rPr>
          <w:sz w:val="28"/>
          <w:szCs w:val="28"/>
        </w:rPr>
        <w:t xml:space="preserve"> - коэффициент автономии (отношение собственного капитала к валюте баланса),</w:t>
      </w:r>
    </w:p>
    <w:p w:rsidR="00CE1859" w:rsidRPr="00CE1859" w:rsidRDefault="00CE1859" w:rsidP="00CE185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Х</w:t>
      </w:r>
      <w:r w:rsidRPr="00CE1859">
        <w:rPr>
          <w:sz w:val="28"/>
          <w:szCs w:val="28"/>
          <w:vertAlign w:val="subscript"/>
        </w:rPr>
        <w:t>2</w:t>
      </w:r>
      <w:r w:rsidRPr="00CE1859">
        <w:rPr>
          <w:sz w:val="28"/>
          <w:szCs w:val="28"/>
        </w:rPr>
        <w:t xml:space="preserve"> - коэффициент обеспеченности оборотных активов собственными средствами (отношение чистого оборотного капитала к оборотным активам),</w:t>
      </w:r>
    </w:p>
    <w:p w:rsidR="00CE1859" w:rsidRPr="00CE1859" w:rsidRDefault="00CE1859" w:rsidP="00CE185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Х</w:t>
      </w:r>
      <w:r w:rsidRPr="00CE1859">
        <w:rPr>
          <w:sz w:val="28"/>
          <w:szCs w:val="28"/>
          <w:vertAlign w:val="subscript"/>
        </w:rPr>
        <w:t>3</w:t>
      </w:r>
      <w:r w:rsidRPr="00CE1859">
        <w:rPr>
          <w:sz w:val="28"/>
          <w:szCs w:val="28"/>
        </w:rPr>
        <w:t xml:space="preserve"> - коэффициент промежуточной ликвидности (отношение суммы денежных средств и дебиторской задолженности к краткосрочным пассивам),</w:t>
      </w:r>
    </w:p>
    <w:p w:rsidR="00CE1859" w:rsidRPr="00CE1859" w:rsidRDefault="00CE1859" w:rsidP="00CE185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Х</w:t>
      </w:r>
      <w:r w:rsidRPr="00CE1859">
        <w:rPr>
          <w:sz w:val="28"/>
          <w:szCs w:val="28"/>
          <w:vertAlign w:val="subscript"/>
        </w:rPr>
        <w:t>4</w:t>
      </w:r>
      <w:r w:rsidRPr="00CE1859">
        <w:rPr>
          <w:sz w:val="28"/>
          <w:szCs w:val="28"/>
        </w:rPr>
        <w:t xml:space="preserve"> - коэффициент абсолютной ликвидности (отношение суммы денежных средств к краткосрочным пассивам),</w:t>
      </w:r>
    </w:p>
    <w:p w:rsidR="00CE1859" w:rsidRPr="00CE1859" w:rsidRDefault="00CE1859" w:rsidP="00CE185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Х</w:t>
      </w:r>
      <w:r w:rsidRPr="00CE1859">
        <w:rPr>
          <w:sz w:val="28"/>
          <w:szCs w:val="28"/>
          <w:vertAlign w:val="subscript"/>
        </w:rPr>
        <w:t>5</w:t>
      </w:r>
      <w:r w:rsidRPr="00CE1859">
        <w:rPr>
          <w:sz w:val="28"/>
          <w:szCs w:val="28"/>
        </w:rPr>
        <w:t xml:space="preserve"> - оборачиваемость всех активов в годовом исчислении (отношение выручки от реализации к средней за период стоимости активов),</w:t>
      </w:r>
    </w:p>
    <w:p w:rsidR="00CE1859" w:rsidRPr="00CE1859" w:rsidRDefault="00CE1859" w:rsidP="00821DC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Х</w:t>
      </w:r>
      <w:r w:rsidRPr="00CE1859">
        <w:rPr>
          <w:sz w:val="28"/>
          <w:szCs w:val="28"/>
          <w:vertAlign w:val="subscript"/>
        </w:rPr>
        <w:t>6</w:t>
      </w:r>
      <w:r w:rsidRPr="00CE1859">
        <w:rPr>
          <w:sz w:val="28"/>
          <w:szCs w:val="28"/>
        </w:rPr>
        <w:t xml:space="preserve"> - рентабельность всего капитала (отношение чистой прибыли к средней за период стоимости активов).</w:t>
      </w:r>
    </w:p>
    <w:p w:rsidR="00CE1859" w:rsidRPr="00CE1859" w:rsidRDefault="00CE1859" w:rsidP="00CE1859">
      <w:pPr>
        <w:spacing w:line="360" w:lineRule="auto"/>
        <w:ind w:firstLine="720"/>
        <w:jc w:val="both"/>
        <w:rPr>
          <w:sz w:val="28"/>
          <w:szCs w:val="28"/>
        </w:rPr>
      </w:pPr>
      <w:r w:rsidRPr="00CE1859">
        <w:rPr>
          <w:sz w:val="28"/>
          <w:szCs w:val="28"/>
        </w:rPr>
        <w:t xml:space="preserve">    Комплексная оценка  финансового состояния на основе нечетко-множественного подхода показала незначительный риск банкротства, что несколько не совпадает с ранее сделанными выводами. Это обусловлено тем, что события банкротства не являются однородными в статистическом смысле. Более того: однотипные контексты свидетельств о текущем положении предприятия не порождают однотипных субъективных распределений шансов на банкротство, в силу подвижности объекта исследования во времени. То, что казалось имеющим одни шансы еще в недавнем прошлом, полностью изменило свою природу в настоящем. С этой точки зрения к понятию банкротства вряд ли можно применить научную категорию случайности. </w:t>
      </w:r>
    </w:p>
    <w:p w:rsidR="00CE1859" w:rsidRPr="00CE1859" w:rsidRDefault="00CE1859" w:rsidP="00CE1859">
      <w:pPr>
        <w:spacing w:line="360" w:lineRule="auto"/>
        <w:ind w:firstLine="720"/>
        <w:jc w:val="both"/>
        <w:rPr>
          <w:sz w:val="28"/>
          <w:szCs w:val="28"/>
        </w:rPr>
      </w:pPr>
      <w:r w:rsidRPr="00CE1859">
        <w:rPr>
          <w:sz w:val="28"/>
          <w:szCs w:val="28"/>
        </w:rPr>
        <w:t xml:space="preserve">Если бы банкротства наблюдались как случайности, то эксперт не испытывал бы затруднения в классификации уровней тех или иных параметров, потому что имел бы представление о распределении тех или иных шансов, почерпнутых из отраслевой статистики. Но статистика (квазистатистика) «пляшет», поэтому эксперт не располагает устойчивыми связями и вынужден полагаться скорее на свое собственное чутье, нежели на слабо диагностируемую причинность. </w:t>
      </w:r>
    </w:p>
    <w:p w:rsidR="00CE1859" w:rsidRPr="00CE1859" w:rsidRDefault="00CE1859" w:rsidP="00CE1859">
      <w:pPr>
        <w:pStyle w:val="1"/>
        <w:rPr>
          <w:szCs w:val="28"/>
          <w:lang w:val="ru-RU"/>
        </w:rPr>
      </w:pPr>
      <w:r w:rsidRPr="00CE1859">
        <w:rPr>
          <w:szCs w:val="28"/>
          <w:lang w:val="ru-RU"/>
        </w:rPr>
        <w:t xml:space="preserve"> </w:t>
      </w:r>
      <w:bookmarkStart w:id="4" w:name="_Toc102130624"/>
      <w:r w:rsidRPr="00CE1859">
        <w:rPr>
          <w:szCs w:val="28"/>
          <w:lang w:val="ru-RU"/>
        </w:rPr>
        <w:t>2 РАЗРАБОТКА ПРОГРАММЫ ФИНАНСОВОГО ОЗДОРОВЛЕНИЯ ПРЕДПРИЯТИЯ</w:t>
      </w:r>
      <w:bookmarkEnd w:id="4"/>
    </w:p>
    <w:p w:rsidR="00CE1859" w:rsidRPr="00CE1859" w:rsidRDefault="00CE1859" w:rsidP="00CE1859">
      <w:pPr>
        <w:keepNext/>
        <w:keepLines/>
        <w:widowControl w:val="0"/>
        <w:tabs>
          <w:tab w:val="left" w:pos="4110"/>
        </w:tabs>
        <w:spacing w:line="360" w:lineRule="auto"/>
        <w:ind w:firstLine="357"/>
        <w:jc w:val="both"/>
        <w:rPr>
          <w:sz w:val="28"/>
          <w:szCs w:val="28"/>
        </w:rPr>
      </w:pPr>
      <w:r w:rsidRPr="00CE1859">
        <w:rPr>
          <w:color w:val="000000"/>
          <w:spacing w:val="1"/>
          <w:sz w:val="28"/>
          <w:szCs w:val="28"/>
        </w:rPr>
        <w:t xml:space="preserve">Целью разработки финансовой политики предприятия является построение эффективной системы управления финансами, направленной на достижение стратегических и тактических целей его деятельности. Выше названная цель должна иметь конкретизацию для конкретного </w:t>
      </w:r>
      <w:r w:rsidRPr="00CE1859">
        <w:rPr>
          <w:color w:val="000000"/>
          <w:sz w:val="28"/>
          <w:szCs w:val="28"/>
        </w:rPr>
        <w:t>предприятия. Стратегическими задачами разработки финансовой политики являются:</w:t>
      </w:r>
    </w:p>
    <w:p w:rsidR="00CE1859" w:rsidRPr="00CE1859" w:rsidRDefault="00CE1859" w:rsidP="00CE1859">
      <w:pPr>
        <w:keepNext/>
        <w:keepLines/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spacing w:line="360" w:lineRule="auto"/>
        <w:ind w:firstLine="540"/>
        <w:rPr>
          <w:color w:val="000000"/>
          <w:spacing w:val="-18"/>
          <w:sz w:val="28"/>
          <w:szCs w:val="28"/>
        </w:rPr>
      </w:pPr>
      <w:r w:rsidRPr="00CE1859">
        <w:rPr>
          <w:color w:val="000000"/>
          <w:spacing w:val="-1"/>
          <w:sz w:val="28"/>
          <w:szCs w:val="28"/>
        </w:rPr>
        <w:t>максимизация прибыли;</w:t>
      </w:r>
    </w:p>
    <w:p w:rsidR="00CE1859" w:rsidRPr="00CE1859" w:rsidRDefault="00CE1859" w:rsidP="00CE1859">
      <w:pPr>
        <w:keepNext/>
        <w:keepLines/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spacing w:line="360" w:lineRule="auto"/>
        <w:ind w:firstLine="540"/>
        <w:rPr>
          <w:color w:val="000000"/>
          <w:spacing w:val="-9"/>
          <w:sz w:val="28"/>
          <w:szCs w:val="28"/>
        </w:rPr>
      </w:pPr>
      <w:r w:rsidRPr="00CE1859">
        <w:rPr>
          <w:color w:val="000000"/>
          <w:spacing w:val="2"/>
          <w:sz w:val="28"/>
          <w:szCs w:val="28"/>
        </w:rPr>
        <w:t xml:space="preserve">оптимизация    структуры    капитала    и    обеспечение    финансовой    устойчивости </w:t>
      </w:r>
      <w:r w:rsidRPr="00CE1859">
        <w:rPr>
          <w:color w:val="000000"/>
          <w:spacing w:val="-1"/>
          <w:sz w:val="28"/>
          <w:szCs w:val="28"/>
        </w:rPr>
        <w:t>предприятия;</w:t>
      </w:r>
    </w:p>
    <w:p w:rsidR="00CE1859" w:rsidRPr="00CE1859" w:rsidRDefault="00CE1859" w:rsidP="00884B3B">
      <w:pPr>
        <w:keepNext/>
        <w:keepLines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ind w:firstLine="540"/>
        <w:rPr>
          <w:color w:val="000000"/>
          <w:spacing w:val="-9"/>
          <w:sz w:val="28"/>
          <w:szCs w:val="28"/>
        </w:rPr>
      </w:pPr>
      <w:r w:rsidRPr="00CE1859">
        <w:rPr>
          <w:color w:val="000000"/>
          <w:spacing w:val="6"/>
          <w:sz w:val="28"/>
          <w:szCs w:val="28"/>
        </w:rPr>
        <w:t xml:space="preserve">достижение прозрачности финансово - экономического состояния предприятия для </w:t>
      </w:r>
      <w:r w:rsidRPr="00CE1859">
        <w:rPr>
          <w:color w:val="000000"/>
          <w:sz w:val="28"/>
          <w:szCs w:val="28"/>
        </w:rPr>
        <w:t>инвесторов, кредиторов, собственников, участников и т.д.;</w:t>
      </w:r>
    </w:p>
    <w:p w:rsidR="00CE1859" w:rsidRPr="00CE1859" w:rsidRDefault="00CE1859" w:rsidP="00CE1859">
      <w:pPr>
        <w:keepNext/>
        <w:keepLines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firstLine="540"/>
        <w:rPr>
          <w:color w:val="000000"/>
          <w:spacing w:val="-7"/>
          <w:sz w:val="28"/>
          <w:szCs w:val="28"/>
        </w:rPr>
      </w:pPr>
      <w:r w:rsidRPr="00CE1859">
        <w:rPr>
          <w:color w:val="000000"/>
          <w:sz w:val="28"/>
          <w:szCs w:val="28"/>
        </w:rPr>
        <w:t>обеспечение инвестиционной привлекательности предприятия;</w:t>
      </w:r>
    </w:p>
    <w:p w:rsidR="00CE1859" w:rsidRPr="00CE1859" w:rsidRDefault="00CE1859" w:rsidP="00CE1859">
      <w:pPr>
        <w:keepNext/>
        <w:keepLines/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spacing w:line="360" w:lineRule="auto"/>
        <w:ind w:firstLine="540"/>
        <w:rPr>
          <w:color w:val="000000"/>
          <w:spacing w:val="-11"/>
          <w:sz w:val="28"/>
          <w:szCs w:val="28"/>
        </w:rPr>
      </w:pPr>
      <w:r w:rsidRPr="00CE1859">
        <w:rPr>
          <w:color w:val="000000"/>
          <w:sz w:val="28"/>
          <w:szCs w:val="28"/>
        </w:rPr>
        <w:t>создание эффективного механизма управления предприятием;</w:t>
      </w:r>
    </w:p>
    <w:p w:rsidR="00CE1859" w:rsidRPr="00CE1859" w:rsidRDefault="00CE1859" w:rsidP="00CE1859">
      <w:pPr>
        <w:keepNext/>
        <w:keepLines/>
        <w:widowControl w:val="0"/>
        <w:numPr>
          <w:ilvl w:val="0"/>
          <w:numId w:val="3"/>
        </w:numPr>
        <w:shd w:val="clear" w:color="auto" w:fill="FFFFFF"/>
        <w:tabs>
          <w:tab w:val="left" w:pos="180"/>
        </w:tabs>
        <w:spacing w:line="360" w:lineRule="auto"/>
        <w:ind w:firstLine="540"/>
        <w:rPr>
          <w:color w:val="000000"/>
          <w:spacing w:val="-10"/>
          <w:sz w:val="28"/>
          <w:szCs w:val="28"/>
        </w:rPr>
      </w:pPr>
      <w:r w:rsidRPr="00CE1859">
        <w:rPr>
          <w:color w:val="000000"/>
          <w:spacing w:val="2"/>
          <w:sz w:val="28"/>
          <w:szCs w:val="28"/>
        </w:rPr>
        <w:t xml:space="preserve">использование   предприятием   современных   рыночных   механизмов   привлечения </w:t>
      </w:r>
      <w:r w:rsidRPr="00CE1859">
        <w:rPr>
          <w:color w:val="000000"/>
          <w:spacing w:val="-2"/>
          <w:sz w:val="28"/>
          <w:szCs w:val="28"/>
        </w:rPr>
        <w:t>финансовых ресурсов.</w:t>
      </w:r>
    </w:p>
    <w:p w:rsidR="00CE1859" w:rsidRPr="00CE1859" w:rsidRDefault="00CE1859" w:rsidP="00CE1859">
      <w:pPr>
        <w:keepNext/>
        <w:keepLines/>
        <w:widowControl w:val="0"/>
        <w:shd w:val="clear" w:color="auto" w:fill="FFFFFF"/>
        <w:spacing w:line="360" w:lineRule="auto"/>
        <w:ind w:left="110" w:right="24" w:firstLine="357"/>
        <w:jc w:val="both"/>
        <w:rPr>
          <w:sz w:val="28"/>
          <w:szCs w:val="28"/>
        </w:rPr>
      </w:pPr>
      <w:r w:rsidRPr="00CE1859">
        <w:rPr>
          <w:color w:val="000000"/>
          <w:spacing w:val="6"/>
          <w:sz w:val="28"/>
          <w:szCs w:val="28"/>
        </w:rPr>
        <w:t xml:space="preserve">Для реализации выше названных задач предприятию рекомендовано осуществить </w:t>
      </w:r>
      <w:r w:rsidRPr="00CE1859">
        <w:rPr>
          <w:color w:val="000000"/>
          <w:spacing w:val="-1"/>
          <w:sz w:val="28"/>
          <w:szCs w:val="28"/>
        </w:rPr>
        <w:t>следующие мероприятия:</w:t>
      </w:r>
    </w:p>
    <w:p w:rsidR="00CE1859" w:rsidRPr="00CE1859" w:rsidRDefault="00CE1859" w:rsidP="00CE1859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spacing w:line="360" w:lineRule="auto"/>
        <w:ind w:firstLine="540"/>
        <w:rPr>
          <w:color w:val="000000"/>
          <w:spacing w:val="-18"/>
          <w:sz w:val="28"/>
          <w:szCs w:val="28"/>
        </w:rPr>
      </w:pPr>
      <w:r w:rsidRPr="00CE1859">
        <w:rPr>
          <w:color w:val="000000"/>
          <w:spacing w:val="1"/>
          <w:sz w:val="28"/>
          <w:szCs w:val="28"/>
        </w:rPr>
        <w:t>провести рыночную оценку активов;</w:t>
      </w:r>
    </w:p>
    <w:p w:rsidR="00CE1859" w:rsidRPr="00CE1859" w:rsidRDefault="00CE1859" w:rsidP="00CE1859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spacing w:line="360" w:lineRule="auto"/>
        <w:ind w:firstLine="540"/>
        <w:rPr>
          <w:color w:val="000000"/>
          <w:spacing w:val="-6"/>
          <w:sz w:val="28"/>
          <w:szCs w:val="28"/>
        </w:rPr>
      </w:pPr>
      <w:r w:rsidRPr="00CE1859">
        <w:rPr>
          <w:color w:val="000000"/>
          <w:sz w:val="28"/>
          <w:szCs w:val="28"/>
        </w:rPr>
        <w:t>провести реструктуризацию задолженности по платежам в бюджет;</w:t>
      </w:r>
    </w:p>
    <w:p w:rsidR="00CE1859" w:rsidRPr="00CE1859" w:rsidRDefault="00CE1859" w:rsidP="00CE1859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180"/>
        </w:tabs>
        <w:spacing w:line="360" w:lineRule="auto"/>
        <w:ind w:firstLine="540"/>
        <w:rPr>
          <w:color w:val="000000"/>
          <w:spacing w:val="-11"/>
          <w:sz w:val="28"/>
          <w:szCs w:val="28"/>
        </w:rPr>
      </w:pPr>
      <w:r w:rsidRPr="00CE1859">
        <w:rPr>
          <w:color w:val="000000"/>
          <w:spacing w:val="7"/>
          <w:sz w:val="28"/>
          <w:szCs w:val="28"/>
        </w:rPr>
        <w:t xml:space="preserve">разработать программу мер по ликвидации задолженности по выплате заработной </w:t>
      </w:r>
      <w:r w:rsidRPr="00CE1859">
        <w:rPr>
          <w:color w:val="000000"/>
          <w:spacing w:val="-1"/>
          <w:sz w:val="28"/>
          <w:szCs w:val="28"/>
        </w:rPr>
        <w:t>платы;</w:t>
      </w:r>
    </w:p>
    <w:p w:rsidR="00CE1859" w:rsidRPr="00CE1859" w:rsidRDefault="00CE1859" w:rsidP="00CE1859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spacing w:line="360" w:lineRule="auto"/>
        <w:ind w:firstLine="540"/>
        <w:rPr>
          <w:color w:val="000000"/>
          <w:spacing w:val="-10"/>
          <w:sz w:val="28"/>
          <w:szCs w:val="28"/>
        </w:rPr>
      </w:pPr>
      <w:r w:rsidRPr="00CE1859">
        <w:rPr>
          <w:color w:val="000000"/>
          <w:sz w:val="28"/>
          <w:szCs w:val="28"/>
        </w:rPr>
        <w:t>разработать меры по снижению неденежных форм расчетов (бартер и др.);</w:t>
      </w:r>
    </w:p>
    <w:p w:rsidR="00CE1859" w:rsidRPr="00CE1859" w:rsidRDefault="00CE1859" w:rsidP="00CE1859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180"/>
        </w:tabs>
        <w:spacing w:line="360" w:lineRule="auto"/>
        <w:ind w:firstLine="540"/>
        <w:rPr>
          <w:color w:val="000000"/>
          <w:spacing w:val="-11"/>
          <w:sz w:val="28"/>
          <w:szCs w:val="28"/>
        </w:rPr>
      </w:pPr>
      <w:r w:rsidRPr="00CE1859">
        <w:rPr>
          <w:color w:val="000000"/>
          <w:spacing w:val="4"/>
          <w:sz w:val="28"/>
          <w:szCs w:val="28"/>
        </w:rPr>
        <w:t xml:space="preserve">провести анализ положения предприятия на рынке и выработать стратегию развития </w:t>
      </w:r>
      <w:r w:rsidRPr="00CE1859">
        <w:rPr>
          <w:color w:val="000000"/>
          <w:spacing w:val="-1"/>
          <w:sz w:val="28"/>
          <w:szCs w:val="28"/>
        </w:rPr>
        <w:t>предприятия и др.</w:t>
      </w:r>
    </w:p>
    <w:p w:rsidR="00CE1859" w:rsidRPr="00CE1859" w:rsidRDefault="00CE1859" w:rsidP="00CE1859">
      <w:pPr>
        <w:keepNext/>
        <w:keepLines/>
        <w:widowControl w:val="0"/>
        <w:shd w:val="clear" w:color="auto" w:fill="FFFFFF"/>
        <w:spacing w:line="360" w:lineRule="auto"/>
        <w:ind w:right="48" w:firstLine="357"/>
        <w:jc w:val="both"/>
        <w:rPr>
          <w:sz w:val="28"/>
          <w:szCs w:val="28"/>
        </w:rPr>
      </w:pPr>
      <w:r w:rsidRPr="00CE1859">
        <w:rPr>
          <w:color w:val="000000"/>
          <w:spacing w:val="13"/>
          <w:sz w:val="28"/>
          <w:szCs w:val="28"/>
        </w:rPr>
        <w:t xml:space="preserve">Финансовая политика предприятия должна разрабатываться по следующим </w:t>
      </w:r>
      <w:r w:rsidRPr="00CE1859">
        <w:rPr>
          <w:color w:val="000000"/>
          <w:spacing w:val="-1"/>
          <w:sz w:val="28"/>
          <w:szCs w:val="28"/>
        </w:rPr>
        <w:t>направлениям:</w:t>
      </w:r>
    </w:p>
    <w:p w:rsidR="00CE1859" w:rsidRPr="00CE1859" w:rsidRDefault="00CE1859" w:rsidP="00CE1859">
      <w:pPr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spacing w:line="360" w:lineRule="auto"/>
        <w:ind w:firstLine="540"/>
        <w:rPr>
          <w:color w:val="000000"/>
          <w:spacing w:val="-21"/>
          <w:sz w:val="28"/>
          <w:szCs w:val="28"/>
        </w:rPr>
      </w:pPr>
      <w:r w:rsidRPr="00CE1859">
        <w:rPr>
          <w:color w:val="000000"/>
          <w:sz w:val="28"/>
          <w:szCs w:val="28"/>
        </w:rPr>
        <w:t>анализ финансово-экономического состояния предприятия;</w:t>
      </w:r>
    </w:p>
    <w:p w:rsidR="00CE1859" w:rsidRPr="00CE1859" w:rsidRDefault="00CE1859" w:rsidP="00CE1859">
      <w:pPr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spacing w:line="360" w:lineRule="auto"/>
        <w:ind w:firstLine="540"/>
        <w:rPr>
          <w:color w:val="000000"/>
          <w:spacing w:val="-9"/>
          <w:sz w:val="28"/>
          <w:szCs w:val="28"/>
        </w:rPr>
      </w:pPr>
      <w:r w:rsidRPr="00CE1859">
        <w:rPr>
          <w:color w:val="000000"/>
          <w:spacing w:val="1"/>
          <w:sz w:val="28"/>
          <w:szCs w:val="28"/>
        </w:rPr>
        <w:t>разработка учетной политики предприятия;</w:t>
      </w:r>
    </w:p>
    <w:p w:rsidR="00CE1859" w:rsidRPr="00CE1859" w:rsidRDefault="00CE1859" w:rsidP="00CE1859">
      <w:pPr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spacing w:line="360" w:lineRule="auto"/>
        <w:ind w:firstLine="540"/>
        <w:rPr>
          <w:color w:val="000000"/>
          <w:spacing w:val="-11"/>
          <w:sz w:val="28"/>
          <w:szCs w:val="28"/>
        </w:rPr>
      </w:pPr>
      <w:r w:rsidRPr="00CE1859">
        <w:rPr>
          <w:color w:val="000000"/>
          <w:sz w:val="28"/>
          <w:szCs w:val="28"/>
        </w:rPr>
        <w:t>разработка налоговой политики предприятия;</w:t>
      </w:r>
    </w:p>
    <w:p w:rsidR="00CE1859" w:rsidRPr="00CE1859" w:rsidRDefault="00CE1859" w:rsidP="00CE1859">
      <w:pPr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spacing w:line="360" w:lineRule="auto"/>
        <w:ind w:firstLine="540"/>
        <w:rPr>
          <w:color w:val="000000"/>
          <w:spacing w:val="-7"/>
          <w:sz w:val="28"/>
          <w:szCs w:val="28"/>
        </w:rPr>
      </w:pPr>
      <w:r w:rsidRPr="00CE1859">
        <w:rPr>
          <w:color w:val="000000"/>
          <w:spacing w:val="1"/>
          <w:sz w:val="28"/>
          <w:szCs w:val="28"/>
        </w:rPr>
        <w:t>разработка кредитной политики предприятия;</w:t>
      </w:r>
    </w:p>
    <w:p w:rsidR="00CE1859" w:rsidRPr="00CE1859" w:rsidRDefault="00CE1859" w:rsidP="00CE1859">
      <w:pPr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spacing w:line="360" w:lineRule="auto"/>
        <w:ind w:firstLine="540"/>
        <w:rPr>
          <w:color w:val="000000"/>
          <w:spacing w:val="-14"/>
          <w:sz w:val="28"/>
          <w:szCs w:val="28"/>
        </w:rPr>
      </w:pPr>
      <w:r w:rsidRPr="00CE1859">
        <w:rPr>
          <w:color w:val="000000"/>
          <w:spacing w:val="-1"/>
          <w:sz w:val="28"/>
          <w:szCs w:val="28"/>
        </w:rPr>
        <w:t>управление оборотными средствами, кредиторской и дебиторской  задолженностью;</w:t>
      </w:r>
    </w:p>
    <w:p w:rsidR="00CE1859" w:rsidRPr="00CE1859" w:rsidRDefault="00CE1859" w:rsidP="00CE1859">
      <w:pPr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spacing w:line="360" w:lineRule="auto"/>
        <w:ind w:firstLine="540"/>
        <w:rPr>
          <w:color w:val="000000"/>
          <w:spacing w:val="-10"/>
          <w:sz w:val="28"/>
          <w:szCs w:val="28"/>
        </w:rPr>
      </w:pPr>
      <w:r w:rsidRPr="00CE1859">
        <w:rPr>
          <w:color w:val="000000"/>
          <w:sz w:val="28"/>
          <w:szCs w:val="28"/>
        </w:rPr>
        <w:t>управление издержками включая выбор амортизационной политики;</w:t>
      </w:r>
    </w:p>
    <w:p w:rsidR="00CE1859" w:rsidRPr="00CE1859" w:rsidRDefault="00CE1859" w:rsidP="00CE1859">
      <w:pPr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spacing w:line="360" w:lineRule="auto"/>
        <w:ind w:firstLine="540"/>
        <w:rPr>
          <w:color w:val="000000"/>
          <w:spacing w:val="-12"/>
          <w:sz w:val="28"/>
          <w:szCs w:val="28"/>
        </w:rPr>
      </w:pPr>
      <w:r w:rsidRPr="00CE1859">
        <w:rPr>
          <w:color w:val="000000"/>
          <w:sz w:val="28"/>
          <w:szCs w:val="28"/>
        </w:rPr>
        <w:t>выбор дивидендной политики.</w:t>
      </w:r>
    </w:p>
    <w:p w:rsidR="00CE1859" w:rsidRPr="00CE1859" w:rsidRDefault="00CE1859" w:rsidP="00CE1859">
      <w:pPr>
        <w:keepNext/>
        <w:keepLines/>
        <w:widowControl w:val="0"/>
        <w:shd w:val="clear" w:color="auto" w:fill="FFFFFF"/>
        <w:spacing w:line="360" w:lineRule="auto"/>
        <w:ind w:left="62" w:right="67" w:firstLine="357"/>
        <w:jc w:val="both"/>
        <w:rPr>
          <w:sz w:val="28"/>
          <w:szCs w:val="28"/>
        </w:rPr>
      </w:pPr>
      <w:r w:rsidRPr="00CE1859">
        <w:rPr>
          <w:color w:val="000000"/>
          <w:spacing w:val="1"/>
          <w:sz w:val="28"/>
          <w:szCs w:val="28"/>
        </w:rPr>
        <w:t xml:space="preserve">Внутренние финансовые тактика и стратегия обеспечивают конкурентоспособность </w:t>
      </w:r>
      <w:r w:rsidRPr="00CE1859">
        <w:rPr>
          <w:color w:val="000000"/>
          <w:spacing w:val="-2"/>
          <w:sz w:val="28"/>
          <w:szCs w:val="28"/>
        </w:rPr>
        <w:t>предприятия.</w:t>
      </w:r>
    </w:p>
    <w:p w:rsidR="00CE1859" w:rsidRPr="00CE1859" w:rsidRDefault="00CE1859" w:rsidP="00CE1859">
      <w:pPr>
        <w:shd w:val="clear" w:color="auto" w:fill="FFFFFF"/>
        <w:spacing w:before="7" w:line="360" w:lineRule="auto"/>
        <w:ind w:left="29" w:right="-1054" w:firstLine="288"/>
        <w:jc w:val="both"/>
        <w:rPr>
          <w:sz w:val="28"/>
          <w:szCs w:val="28"/>
        </w:rPr>
      </w:pPr>
    </w:p>
    <w:p w:rsidR="00CE1859" w:rsidRPr="00CE1859" w:rsidRDefault="00CE1859" w:rsidP="00CE1859">
      <w:pPr>
        <w:pStyle w:val="3"/>
        <w:jc w:val="left"/>
        <w:rPr>
          <w:b/>
          <w:bCs/>
          <w:szCs w:val="28"/>
        </w:rPr>
      </w:pPr>
      <w:bookmarkStart w:id="5" w:name="_Toc102130625"/>
      <w:r w:rsidRPr="00CE1859">
        <w:rPr>
          <w:b/>
          <w:bCs/>
          <w:szCs w:val="28"/>
        </w:rPr>
        <w:t>2.1.  Факторинг</w:t>
      </w:r>
      <w:bookmarkEnd w:id="5"/>
    </w:p>
    <w:p w:rsidR="00CE1859" w:rsidRPr="00CE1859" w:rsidRDefault="00CE1859" w:rsidP="00CE1859">
      <w:pPr>
        <w:rPr>
          <w:sz w:val="28"/>
          <w:szCs w:val="28"/>
        </w:rPr>
      </w:pPr>
    </w:p>
    <w:p w:rsidR="00CE1859" w:rsidRPr="00CE1859" w:rsidRDefault="00CE1859" w:rsidP="00CE1859">
      <w:pPr>
        <w:shd w:val="clear" w:color="auto" w:fill="FFFFFF"/>
        <w:spacing w:line="360" w:lineRule="auto"/>
        <w:ind w:firstLine="288"/>
        <w:jc w:val="both"/>
        <w:rPr>
          <w:color w:val="000000"/>
          <w:sz w:val="28"/>
          <w:szCs w:val="28"/>
        </w:rPr>
      </w:pPr>
      <w:r w:rsidRPr="00CE1859">
        <w:rPr>
          <w:color w:val="000000"/>
          <w:spacing w:val="-1"/>
          <w:sz w:val="28"/>
          <w:szCs w:val="28"/>
        </w:rPr>
        <w:t xml:space="preserve">Одним из методов финансирования предпринимательской деятельности </w:t>
      </w:r>
      <w:r w:rsidRPr="00CE1859">
        <w:rPr>
          <w:color w:val="000000"/>
          <w:spacing w:val="3"/>
          <w:sz w:val="28"/>
          <w:szCs w:val="28"/>
        </w:rPr>
        <w:t xml:space="preserve">являются факторинговые операции. Факторинговые операции - операции по покупке у поставщика права на получение платежа с плательщика за </w:t>
      </w:r>
      <w:r w:rsidRPr="00CE1859">
        <w:rPr>
          <w:color w:val="000000"/>
          <w:sz w:val="28"/>
          <w:szCs w:val="28"/>
        </w:rPr>
        <w:t xml:space="preserve">поставленные товары, выполненные работы и оказанные услуги. Значение </w:t>
      </w:r>
      <w:r w:rsidRPr="00CE1859">
        <w:rPr>
          <w:color w:val="000000"/>
          <w:spacing w:val="9"/>
          <w:sz w:val="28"/>
          <w:szCs w:val="28"/>
        </w:rPr>
        <w:t xml:space="preserve">факторинговых операций для предприятия состоит в том, что они </w:t>
      </w:r>
      <w:r w:rsidRPr="00CE1859">
        <w:rPr>
          <w:color w:val="000000"/>
          <w:spacing w:val="8"/>
          <w:sz w:val="28"/>
          <w:szCs w:val="28"/>
        </w:rPr>
        <w:t xml:space="preserve">сочетаются с кредитованием его оборотных средств, минимизируют </w:t>
      </w:r>
      <w:r w:rsidRPr="00CE1859">
        <w:rPr>
          <w:color w:val="000000"/>
          <w:spacing w:val="6"/>
          <w:sz w:val="28"/>
          <w:szCs w:val="28"/>
        </w:rPr>
        <w:t xml:space="preserve">потери от просрочки платежа, создают условия для нормальной </w:t>
      </w:r>
      <w:r w:rsidRPr="00CE1859">
        <w:rPr>
          <w:color w:val="000000"/>
          <w:spacing w:val="5"/>
          <w:sz w:val="28"/>
          <w:szCs w:val="28"/>
        </w:rPr>
        <w:t>производственной деятельности, а, следовательно, способствуют по</w:t>
      </w:r>
      <w:r w:rsidRPr="00CE1859">
        <w:rPr>
          <w:color w:val="000000"/>
          <w:spacing w:val="5"/>
          <w:sz w:val="28"/>
          <w:szCs w:val="28"/>
        </w:rPr>
        <w:softHyphen/>
      </w:r>
      <w:r w:rsidRPr="00CE1859">
        <w:rPr>
          <w:color w:val="000000"/>
          <w:spacing w:val="8"/>
          <w:sz w:val="28"/>
          <w:szCs w:val="28"/>
        </w:rPr>
        <w:t>лучению прибыли. Покупка дебиторских счетов клиентов фактор-</w:t>
      </w:r>
      <w:r w:rsidRPr="00CE1859">
        <w:rPr>
          <w:color w:val="000000"/>
          <w:spacing w:val="1"/>
          <w:sz w:val="28"/>
          <w:szCs w:val="28"/>
        </w:rPr>
        <w:t xml:space="preserve">компанией чаще всего производится без права обратного требования и предусматривает оказание ряда услуг до окончания погашения счетов. Факторинговые операции способствуют ускорению расчётов, экономии </w:t>
      </w:r>
      <w:r w:rsidRPr="00CE1859">
        <w:rPr>
          <w:color w:val="000000"/>
          <w:spacing w:val="2"/>
          <w:sz w:val="28"/>
          <w:szCs w:val="28"/>
        </w:rPr>
        <w:t xml:space="preserve">оборотных средств предприятия, а также выполнению контрактов в </w:t>
      </w:r>
      <w:r w:rsidRPr="00CE1859">
        <w:rPr>
          <w:color w:val="000000"/>
          <w:spacing w:val="19"/>
          <w:sz w:val="28"/>
          <w:szCs w:val="28"/>
        </w:rPr>
        <w:t xml:space="preserve">международной торговле. Заключив договор на проведение </w:t>
      </w:r>
      <w:r w:rsidRPr="00CE1859">
        <w:rPr>
          <w:color w:val="000000"/>
          <w:spacing w:val="2"/>
          <w:sz w:val="28"/>
          <w:szCs w:val="28"/>
        </w:rPr>
        <w:t>факторинговых операций, предприятие-поставщик знает точную дату по</w:t>
      </w:r>
      <w:r w:rsidRPr="00CE1859">
        <w:rPr>
          <w:color w:val="000000"/>
          <w:spacing w:val="2"/>
          <w:sz w:val="28"/>
          <w:szCs w:val="28"/>
        </w:rPr>
        <w:softHyphen/>
      </w:r>
      <w:r w:rsidRPr="00CE1859">
        <w:rPr>
          <w:color w:val="000000"/>
          <w:sz w:val="28"/>
          <w:szCs w:val="28"/>
        </w:rPr>
        <w:t>ступления платежей и может планировать свои расходы.</w:t>
      </w:r>
    </w:p>
    <w:p w:rsidR="00CE1859" w:rsidRDefault="00CE1859" w:rsidP="00CE1859">
      <w:pPr>
        <w:shd w:val="clear" w:color="auto" w:fill="FFFFFF"/>
        <w:spacing w:line="360" w:lineRule="auto"/>
        <w:ind w:left="5" w:right="10" w:firstLine="283"/>
        <w:jc w:val="both"/>
        <w:rPr>
          <w:color w:val="000000"/>
          <w:sz w:val="28"/>
          <w:szCs w:val="28"/>
        </w:rPr>
      </w:pPr>
    </w:p>
    <w:p w:rsidR="002747AA" w:rsidRPr="00CE1859" w:rsidRDefault="002747AA" w:rsidP="00CE1859">
      <w:pPr>
        <w:shd w:val="clear" w:color="auto" w:fill="FFFFFF"/>
        <w:spacing w:line="360" w:lineRule="auto"/>
        <w:ind w:left="5" w:right="10" w:firstLine="283"/>
        <w:jc w:val="both"/>
        <w:rPr>
          <w:color w:val="000000"/>
          <w:sz w:val="28"/>
          <w:szCs w:val="28"/>
        </w:rPr>
      </w:pPr>
    </w:p>
    <w:p w:rsidR="00CE1859" w:rsidRPr="00CE1859" w:rsidRDefault="00CE1859" w:rsidP="00CE1859">
      <w:pPr>
        <w:pStyle w:val="3"/>
        <w:jc w:val="left"/>
        <w:rPr>
          <w:b/>
          <w:bCs/>
          <w:szCs w:val="28"/>
        </w:rPr>
      </w:pPr>
      <w:bookmarkStart w:id="6" w:name="_Toc102130626"/>
      <w:r w:rsidRPr="00CE1859">
        <w:rPr>
          <w:b/>
          <w:bCs/>
          <w:szCs w:val="28"/>
        </w:rPr>
        <w:t>2.2.  Операции с депозитными сертификатами банка</w:t>
      </w:r>
      <w:bookmarkEnd w:id="6"/>
    </w:p>
    <w:p w:rsidR="00CE1859" w:rsidRPr="00CE1859" w:rsidRDefault="00CE1859" w:rsidP="00CE1859">
      <w:pPr>
        <w:rPr>
          <w:sz w:val="28"/>
          <w:szCs w:val="28"/>
        </w:rPr>
      </w:pPr>
    </w:p>
    <w:p w:rsidR="00CE1859" w:rsidRPr="00CE1859" w:rsidRDefault="00CE1859" w:rsidP="00CE1859">
      <w:pPr>
        <w:shd w:val="clear" w:color="auto" w:fill="FFFFFF"/>
        <w:spacing w:line="360" w:lineRule="auto"/>
        <w:ind w:right="10" w:firstLine="288"/>
        <w:jc w:val="both"/>
        <w:rPr>
          <w:color w:val="000000"/>
          <w:sz w:val="28"/>
          <w:szCs w:val="28"/>
        </w:rPr>
      </w:pPr>
      <w:r w:rsidRPr="00CE1859">
        <w:rPr>
          <w:color w:val="000000"/>
          <w:spacing w:val="9"/>
          <w:sz w:val="28"/>
          <w:szCs w:val="28"/>
        </w:rPr>
        <w:t xml:space="preserve">Депозитные сертификаты являются срочными и именными. Их </w:t>
      </w:r>
      <w:r w:rsidRPr="00CE1859">
        <w:rPr>
          <w:color w:val="000000"/>
          <w:sz w:val="28"/>
          <w:szCs w:val="28"/>
        </w:rPr>
        <w:t xml:space="preserve">владельцами могут быть только юридические лица, и только юридическим </w:t>
      </w:r>
      <w:r w:rsidRPr="00CE1859">
        <w:rPr>
          <w:color w:val="000000"/>
          <w:spacing w:val="1"/>
          <w:sz w:val="28"/>
          <w:szCs w:val="28"/>
        </w:rPr>
        <w:t xml:space="preserve">лицам может передаваться право требования по ним. Оплата и погашение </w:t>
      </w:r>
      <w:r w:rsidRPr="00CE1859">
        <w:rPr>
          <w:color w:val="000000"/>
          <w:sz w:val="28"/>
          <w:szCs w:val="28"/>
        </w:rPr>
        <w:t xml:space="preserve">депозитных сертификатов производятся только безналичным путём. Доход </w:t>
      </w:r>
      <w:r w:rsidRPr="00CE1859">
        <w:rPr>
          <w:color w:val="000000"/>
          <w:spacing w:val="1"/>
          <w:sz w:val="28"/>
          <w:szCs w:val="28"/>
        </w:rPr>
        <w:t xml:space="preserve">по депозитному сертификату устанавливается в зависимости от срока, на </w:t>
      </w:r>
      <w:r w:rsidRPr="00CE1859">
        <w:rPr>
          <w:color w:val="000000"/>
          <w:spacing w:val="6"/>
          <w:sz w:val="28"/>
          <w:szCs w:val="28"/>
        </w:rPr>
        <w:t xml:space="preserve">который он выписан. Если срок получения суммы по депозитному </w:t>
      </w:r>
      <w:r w:rsidRPr="00CE1859">
        <w:rPr>
          <w:color w:val="000000"/>
          <w:spacing w:val="2"/>
          <w:sz w:val="28"/>
          <w:szCs w:val="28"/>
        </w:rPr>
        <w:t xml:space="preserve">сертификату просрочен, то он считается документом до востребования, </w:t>
      </w:r>
      <w:r w:rsidRPr="00CE1859">
        <w:rPr>
          <w:color w:val="000000"/>
          <w:spacing w:val="8"/>
          <w:sz w:val="28"/>
          <w:szCs w:val="28"/>
        </w:rPr>
        <w:t xml:space="preserve">подлежащим оплате по первому требованию владельца. При этом с </w:t>
      </w:r>
      <w:r w:rsidRPr="00CE1859">
        <w:rPr>
          <w:color w:val="000000"/>
          <w:spacing w:val="2"/>
          <w:sz w:val="28"/>
          <w:szCs w:val="28"/>
        </w:rPr>
        <w:t>момента истечения его срока до даты фактической оплаты на сумму сер</w:t>
      </w:r>
      <w:r w:rsidRPr="00CE1859">
        <w:rPr>
          <w:color w:val="000000"/>
          <w:spacing w:val="2"/>
          <w:sz w:val="28"/>
          <w:szCs w:val="28"/>
        </w:rPr>
        <w:softHyphen/>
      </w:r>
      <w:r w:rsidRPr="00CE1859">
        <w:rPr>
          <w:color w:val="000000"/>
          <w:sz w:val="28"/>
          <w:szCs w:val="28"/>
        </w:rPr>
        <w:t xml:space="preserve">тификата начисляется доход по ставке вклада до востребования. По ставке </w:t>
      </w:r>
      <w:r w:rsidRPr="00CE1859">
        <w:rPr>
          <w:color w:val="000000"/>
          <w:spacing w:val="5"/>
          <w:sz w:val="28"/>
          <w:szCs w:val="28"/>
        </w:rPr>
        <w:t xml:space="preserve">же до востребования будет выплачен доход на сумму сертификата и в </w:t>
      </w:r>
      <w:r w:rsidRPr="00CE1859">
        <w:rPr>
          <w:color w:val="000000"/>
          <w:spacing w:val="13"/>
          <w:sz w:val="28"/>
          <w:szCs w:val="28"/>
        </w:rPr>
        <w:t xml:space="preserve">случае его досрочного предъявления. Оформление депозитных </w:t>
      </w:r>
      <w:r w:rsidRPr="00CE1859">
        <w:rPr>
          <w:color w:val="000000"/>
          <w:spacing w:val="1"/>
          <w:sz w:val="28"/>
          <w:szCs w:val="28"/>
        </w:rPr>
        <w:t xml:space="preserve">сертификатов банком производится на основании специального договора с бенефициаром и только после зачисления суммы депозита на счёт банка. </w:t>
      </w:r>
      <w:r w:rsidRPr="00CE1859">
        <w:rPr>
          <w:color w:val="000000"/>
          <w:spacing w:val="2"/>
          <w:sz w:val="28"/>
          <w:szCs w:val="28"/>
        </w:rPr>
        <w:t xml:space="preserve">При утрате депозитного сертификата расчёт производится на основе письменного заявления бенефициара, а если он передавался с помощью </w:t>
      </w:r>
      <w:r w:rsidRPr="00CE1859">
        <w:rPr>
          <w:color w:val="000000"/>
          <w:spacing w:val="1"/>
          <w:sz w:val="28"/>
          <w:szCs w:val="28"/>
        </w:rPr>
        <w:t xml:space="preserve">цессии, то необходимо письменное подтверждение этого со стороны всех </w:t>
      </w:r>
      <w:r w:rsidRPr="00CE1859">
        <w:rPr>
          <w:color w:val="000000"/>
          <w:spacing w:val="-5"/>
          <w:sz w:val="28"/>
          <w:szCs w:val="28"/>
        </w:rPr>
        <w:t>цедентов.</w:t>
      </w:r>
    </w:p>
    <w:p w:rsidR="00CE1859" w:rsidRPr="00CE1859" w:rsidRDefault="00CE1859" w:rsidP="00CE1859">
      <w:pPr>
        <w:pStyle w:val="3"/>
        <w:jc w:val="left"/>
        <w:rPr>
          <w:b/>
          <w:bCs/>
          <w:szCs w:val="28"/>
        </w:rPr>
      </w:pPr>
      <w:bookmarkStart w:id="7" w:name="_Toc102130627"/>
      <w:r w:rsidRPr="00CE1859">
        <w:rPr>
          <w:b/>
          <w:bCs/>
          <w:szCs w:val="28"/>
        </w:rPr>
        <w:t>2.3.  Операции на рынке “коротких” денег</w:t>
      </w:r>
      <w:bookmarkEnd w:id="7"/>
    </w:p>
    <w:p w:rsidR="00CE1859" w:rsidRPr="00CE1859" w:rsidRDefault="00CE1859" w:rsidP="00CE1859">
      <w:pPr>
        <w:spacing w:line="360" w:lineRule="auto"/>
        <w:rPr>
          <w:sz w:val="28"/>
          <w:szCs w:val="28"/>
        </w:rPr>
      </w:pPr>
      <w:r w:rsidRPr="00CE1859">
        <w:rPr>
          <w:sz w:val="28"/>
          <w:szCs w:val="28"/>
        </w:rPr>
        <w:t xml:space="preserve"> </w:t>
      </w:r>
    </w:p>
    <w:p w:rsidR="00CE1859" w:rsidRPr="00CE1859" w:rsidRDefault="00CE1859" w:rsidP="00CE1859">
      <w:pPr>
        <w:spacing w:line="360" w:lineRule="auto"/>
        <w:rPr>
          <w:sz w:val="28"/>
          <w:szCs w:val="28"/>
        </w:rPr>
      </w:pPr>
      <w:r w:rsidRPr="00CE1859">
        <w:rPr>
          <w:sz w:val="28"/>
          <w:szCs w:val="28"/>
        </w:rPr>
        <w:t xml:space="preserve">Рынок “коротких” денег означает одновременное размещение денежных средств на депозите и привлечение или использование кредитов . </w:t>
      </w:r>
    </w:p>
    <w:p w:rsidR="00CE1859" w:rsidRPr="00CE1859" w:rsidRDefault="00CE1859" w:rsidP="00CE1859">
      <w:pPr>
        <w:spacing w:line="360" w:lineRule="auto"/>
        <w:rPr>
          <w:sz w:val="28"/>
          <w:szCs w:val="28"/>
        </w:rPr>
      </w:pPr>
      <w:r w:rsidRPr="00CE1859">
        <w:rPr>
          <w:sz w:val="28"/>
          <w:szCs w:val="28"/>
        </w:rPr>
        <w:t>Практически всегда существует разница между ставками по депозитам и ценой кредита .</w:t>
      </w:r>
    </w:p>
    <w:p w:rsidR="00CE1859" w:rsidRPr="00CE1859" w:rsidRDefault="00CE1859" w:rsidP="00CE1859">
      <w:pPr>
        <w:spacing w:line="360" w:lineRule="auto"/>
        <w:rPr>
          <w:sz w:val="28"/>
          <w:szCs w:val="28"/>
        </w:rPr>
      </w:pPr>
      <w:r w:rsidRPr="00CE1859">
        <w:rPr>
          <w:sz w:val="28"/>
          <w:szCs w:val="28"/>
        </w:rPr>
        <w:t>Механизм операции на рынке  “коротких” денег сводится к следующему : изначально предприятие берет в банке кредит и полученные средства размещает на депозите , срок которого превышает срок кредита . По истечении срока кредита для его погашения и уплаты процентов по нему предприятие берет новый кредит . Операция продолжается до тех пор , пока не истечет срок депозита , и последний кредит уже погашается за счет средств , полученных с депозита . Оставшаяся сумма и представляет собой доход предприятия . Условиями проведения операций    на рынке “коротких” денег является 6</w:t>
      </w:r>
    </w:p>
    <w:p w:rsidR="00CE1859" w:rsidRPr="00CE1859" w:rsidRDefault="00CE1859" w:rsidP="00CE1859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E1859">
        <w:rPr>
          <w:sz w:val="28"/>
          <w:szCs w:val="28"/>
        </w:rPr>
        <w:t>Срок депозита должен превышать срок кредита ;</w:t>
      </w:r>
    </w:p>
    <w:p w:rsidR="00CE1859" w:rsidRPr="00CE1859" w:rsidRDefault="00CE1859" w:rsidP="00CE1859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E1859">
        <w:rPr>
          <w:sz w:val="28"/>
          <w:szCs w:val="28"/>
        </w:rPr>
        <w:t>Ставка по депозиту должна превышать цену кредита .</w:t>
      </w:r>
    </w:p>
    <w:p w:rsidR="00CE1859" w:rsidRPr="00CE1859" w:rsidRDefault="00CE1859" w:rsidP="00CE1859">
      <w:pPr>
        <w:pStyle w:val="3"/>
        <w:jc w:val="left"/>
        <w:rPr>
          <w:b/>
          <w:bCs/>
          <w:szCs w:val="28"/>
        </w:rPr>
      </w:pPr>
      <w:bookmarkStart w:id="8" w:name="_Toc102130628"/>
      <w:r w:rsidRPr="00CE1859">
        <w:rPr>
          <w:b/>
          <w:bCs/>
          <w:szCs w:val="28"/>
        </w:rPr>
        <w:t>2.4.  Репорт</w:t>
      </w:r>
      <w:bookmarkEnd w:id="8"/>
    </w:p>
    <w:p w:rsidR="00CE1859" w:rsidRPr="00CE1859" w:rsidRDefault="00CE1859" w:rsidP="00CE1859">
      <w:pPr>
        <w:shd w:val="clear" w:color="auto" w:fill="FFFFFF"/>
        <w:spacing w:before="307" w:line="360" w:lineRule="auto"/>
        <w:ind w:right="29" w:firstLine="571"/>
        <w:jc w:val="both"/>
        <w:rPr>
          <w:sz w:val="28"/>
          <w:szCs w:val="28"/>
        </w:rPr>
      </w:pPr>
      <w:r w:rsidRPr="00CE1859">
        <w:rPr>
          <w:color w:val="000000"/>
          <w:sz w:val="28"/>
          <w:szCs w:val="28"/>
        </w:rPr>
        <w:t xml:space="preserve">Репорт (франц. </w:t>
      </w:r>
      <w:r w:rsidRPr="00CE1859">
        <w:rPr>
          <w:color w:val="000000"/>
          <w:sz w:val="28"/>
          <w:szCs w:val="28"/>
          <w:lang w:val="en-US"/>
        </w:rPr>
        <w:t>report</w:t>
      </w:r>
      <w:r w:rsidRPr="00CE1859">
        <w:rPr>
          <w:color w:val="000000"/>
          <w:sz w:val="28"/>
          <w:szCs w:val="28"/>
        </w:rPr>
        <w:t xml:space="preserve">) представляет собой срочную сделку, при которой владелец ценных </w:t>
      </w:r>
      <w:r w:rsidRPr="00CE1859">
        <w:rPr>
          <w:color w:val="000000"/>
          <w:spacing w:val="1"/>
          <w:sz w:val="28"/>
          <w:szCs w:val="28"/>
        </w:rPr>
        <w:t xml:space="preserve">бумаг или валюты продает их банку (на бирже) с обязательством последующего выкупа через </w:t>
      </w:r>
      <w:r w:rsidRPr="00CE1859">
        <w:rPr>
          <w:color w:val="000000"/>
          <w:spacing w:val="7"/>
          <w:sz w:val="28"/>
          <w:szCs w:val="28"/>
        </w:rPr>
        <w:t xml:space="preserve">определенный срок по новой более высокой цене (курсу). Разница между продажной и </w:t>
      </w:r>
      <w:r w:rsidRPr="00CE1859">
        <w:rPr>
          <w:color w:val="000000"/>
          <w:spacing w:val="1"/>
          <w:sz w:val="28"/>
          <w:szCs w:val="28"/>
        </w:rPr>
        <w:t>покупной ценой составляет фактическую плату за кредит. Эта разница называется "репорт".</w:t>
      </w:r>
    </w:p>
    <w:p w:rsidR="00CE1859" w:rsidRPr="00CE1859" w:rsidRDefault="00CE1859" w:rsidP="00CE1859">
      <w:pPr>
        <w:shd w:val="clear" w:color="auto" w:fill="FFFFFF"/>
        <w:spacing w:line="360" w:lineRule="auto"/>
        <w:ind w:right="3533"/>
        <w:jc w:val="both"/>
        <w:rPr>
          <w:sz w:val="28"/>
          <w:szCs w:val="28"/>
        </w:rPr>
      </w:pPr>
      <w:r w:rsidRPr="00CE1859">
        <w:rPr>
          <w:color w:val="000000"/>
          <w:spacing w:val="8"/>
          <w:sz w:val="28"/>
          <w:szCs w:val="28"/>
        </w:rPr>
        <w:t>Соглашение об обратном выкупе (РЕПО) возникло как способ размещения</w:t>
      </w:r>
      <w:r w:rsidR="002747AA">
        <w:rPr>
          <w:color w:val="000000"/>
          <w:spacing w:val="8"/>
          <w:sz w:val="28"/>
          <w:szCs w:val="28"/>
        </w:rPr>
        <w:t xml:space="preserve"> </w:t>
      </w:r>
      <w:r w:rsidRPr="00CE1859">
        <w:rPr>
          <w:color w:val="000000"/>
          <w:spacing w:val="8"/>
          <w:sz w:val="28"/>
          <w:szCs w:val="28"/>
        </w:rPr>
        <w:t>денежных</w:t>
      </w:r>
      <w:r w:rsidRPr="00CE1859">
        <w:rPr>
          <w:color w:val="000000"/>
          <w:spacing w:val="8"/>
          <w:sz w:val="28"/>
          <w:szCs w:val="28"/>
        </w:rPr>
        <w:br/>
      </w:r>
      <w:r w:rsidRPr="00CE1859">
        <w:rPr>
          <w:color w:val="000000"/>
          <w:spacing w:val="7"/>
          <w:sz w:val="28"/>
          <w:szCs w:val="28"/>
        </w:rPr>
        <w:t>средств на короткий срок под залог ценных бумаг. С развитием фондового рынка в России</w:t>
      </w:r>
      <w:r w:rsidRPr="00CE1859">
        <w:rPr>
          <w:color w:val="000000"/>
          <w:spacing w:val="7"/>
          <w:sz w:val="28"/>
          <w:szCs w:val="28"/>
        </w:rPr>
        <w:br/>
      </w:r>
      <w:r w:rsidRPr="00CE1859">
        <w:rPr>
          <w:color w:val="000000"/>
          <w:sz w:val="28"/>
          <w:szCs w:val="28"/>
        </w:rPr>
        <w:t>сроки репорта сократились с нескольких месяцев до одного дня.</w:t>
      </w:r>
      <w:r w:rsidRPr="00CE1859">
        <w:rPr>
          <w:i/>
          <w:iCs/>
          <w:color w:val="000000"/>
          <w:sz w:val="28"/>
          <w:szCs w:val="28"/>
        </w:rPr>
        <w:tab/>
      </w:r>
    </w:p>
    <w:p w:rsidR="00CE1859" w:rsidRPr="00CE1859" w:rsidRDefault="00CE1859" w:rsidP="00CE1859">
      <w:pPr>
        <w:shd w:val="clear" w:color="auto" w:fill="FFFFFF"/>
        <w:spacing w:line="360" w:lineRule="auto"/>
        <w:ind w:right="72" w:firstLine="576"/>
        <w:jc w:val="both"/>
        <w:rPr>
          <w:sz w:val="28"/>
          <w:szCs w:val="28"/>
        </w:rPr>
      </w:pPr>
      <w:r w:rsidRPr="00CE1859">
        <w:rPr>
          <w:color w:val="000000"/>
          <w:spacing w:val="1"/>
          <w:sz w:val="28"/>
          <w:szCs w:val="28"/>
        </w:rPr>
        <w:t xml:space="preserve">Обеспечением операций репорта обычно служат государственные ценные бумаги, среди которых наиболее привлекательными являются государственные краткосрочные облигации и </w:t>
      </w:r>
      <w:r w:rsidRPr="00CE1859">
        <w:rPr>
          <w:color w:val="000000"/>
          <w:spacing w:val="4"/>
          <w:sz w:val="28"/>
          <w:szCs w:val="28"/>
        </w:rPr>
        <w:t xml:space="preserve">золотые сертификаты. Сокращение срока репорта прекратило перемещение ценных бумаг </w:t>
      </w:r>
      <w:r w:rsidRPr="00CE1859">
        <w:rPr>
          <w:color w:val="000000"/>
          <w:spacing w:val="1"/>
          <w:sz w:val="28"/>
          <w:szCs w:val="28"/>
        </w:rPr>
        <w:t xml:space="preserve">между владельцем и банком. Так, если при месячном репорте ценные бумаги перемещались с </w:t>
      </w:r>
      <w:r w:rsidRPr="00CE1859">
        <w:rPr>
          <w:color w:val="000000"/>
          <w:sz w:val="28"/>
          <w:szCs w:val="28"/>
        </w:rPr>
        <w:t xml:space="preserve">баланса владельца на баланс банка, то при однодневном репорте бумаги остаются у владельца и </w:t>
      </w:r>
      <w:r w:rsidRPr="00CE1859">
        <w:rPr>
          <w:color w:val="000000"/>
          <w:spacing w:val="4"/>
          <w:sz w:val="28"/>
          <w:szCs w:val="28"/>
        </w:rPr>
        <w:t xml:space="preserve">служат исключительно как залоговое обеспечение. Репорт направлен на повышение курса </w:t>
      </w:r>
      <w:r w:rsidRPr="00CE1859">
        <w:rPr>
          <w:color w:val="000000"/>
          <w:sz w:val="28"/>
          <w:szCs w:val="28"/>
        </w:rPr>
        <w:t>ценных бумаг или валюты.</w:t>
      </w:r>
    </w:p>
    <w:p w:rsidR="00CE1859" w:rsidRPr="00CE1859" w:rsidRDefault="00CE1859" w:rsidP="00CE1859">
      <w:pPr>
        <w:shd w:val="clear" w:color="auto" w:fill="FFFFFF"/>
        <w:spacing w:line="360" w:lineRule="auto"/>
        <w:ind w:right="86" w:firstLine="576"/>
        <w:jc w:val="both"/>
        <w:rPr>
          <w:sz w:val="28"/>
          <w:szCs w:val="28"/>
        </w:rPr>
      </w:pPr>
      <w:r w:rsidRPr="00CE1859">
        <w:rPr>
          <w:color w:val="000000"/>
          <w:sz w:val="28"/>
          <w:szCs w:val="28"/>
        </w:rPr>
        <w:t xml:space="preserve">Репорт на валютном рынке означает сочетание наличной сделки по продаже иностранной </w:t>
      </w:r>
      <w:r w:rsidRPr="00CE1859">
        <w:rPr>
          <w:color w:val="000000"/>
          <w:spacing w:val="1"/>
          <w:sz w:val="28"/>
          <w:szCs w:val="28"/>
        </w:rPr>
        <w:t xml:space="preserve">валюты на национальную валюту с одновременным заключением сделки на ее покупку через определенный срок по более высокому курсу. К репорту прибегают валютные спекулянты, </w:t>
      </w:r>
      <w:r w:rsidRPr="00CE1859">
        <w:rPr>
          <w:color w:val="000000"/>
          <w:sz w:val="28"/>
          <w:szCs w:val="28"/>
        </w:rPr>
        <w:t>играющие на повышении курса валюты.</w:t>
      </w:r>
    </w:p>
    <w:p w:rsidR="00CE1859" w:rsidRPr="00CE1859" w:rsidRDefault="00CE1859" w:rsidP="00CE1859">
      <w:pPr>
        <w:shd w:val="clear" w:color="auto" w:fill="FFFFFF"/>
        <w:spacing w:before="10" w:line="360" w:lineRule="auto"/>
        <w:ind w:right="29"/>
        <w:jc w:val="both"/>
        <w:rPr>
          <w:sz w:val="28"/>
          <w:szCs w:val="28"/>
        </w:rPr>
      </w:pPr>
    </w:p>
    <w:p w:rsidR="00CE1859" w:rsidRPr="00CE1859" w:rsidRDefault="00CE1859" w:rsidP="00CE1859">
      <w:pPr>
        <w:pStyle w:val="3"/>
        <w:jc w:val="left"/>
        <w:rPr>
          <w:b/>
          <w:bCs/>
          <w:szCs w:val="28"/>
        </w:rPr>
      </w:pPr>
      <w:bookmarkStart w:id="9" w:name="_Toc102130629"/>
      <w:r w:rsidRPr="00CE1859">
        <w:rPr>
          <w:b/>
          <w:bCs/>
          <w:szCs w:val="28"/>
        </w:rPr>
        <w:t>2.5.  Способы получения доходов по ценным бумагам</w:t>
      </w:r>
      <w:bookmarkEnd w:id="9"/>
    </w:p>
    <w:p w:rsidR="00CE1859" w:rsidRPr="00CE1859" w:rsidRDefault="00CE1859" w:rsidP="00CE1859">
      <w:pPr>
        <w:shd w:val="clear" w:color="auto" w:fill="FFFFFF"/>
        <w:spacing w:before="307" w:line="360" w:lineRule="auto"/>
        <w:ind w:left="86" w:right="29" w:firstLine="566"/>
        <w:jc w:val="both"/>
        <w:rPr>
          <w:sz w:val="28"/>
          <w:szCs w:val="28"/>
        </w:rPr>
      </w:pPr>
      <w:r w:rsidRPr="00CE1859">
        <w:rPr>
          <w:color w:val="000000"/>
          <w:spacing w:val="2"/>
          <w:sz w:val="28"/>
          <w:szCs w:val="28"/>
        </w:rPr>
        <w:t xml:space="preserve">Владелец ценной бумаги получает доход от ее владения и распоряжения. Доход от </w:t>
      </w:r>
      <w:r w:rsidRPr="00CE1859">
        <w:rPr>
          <w:color w:val="000000"/>
          <w:spacing w:val="1"/>
          <w:sz w:val="28"/>
          <w:szCs w:val="28"/>
        </w:rPr>
        <w:t xml:space="preserve">распоряжения ценной бумагой - это доход от продажи ее по рыночной стоимости, когда она превышает номинальную или первоначальную стоимость, по которой она была приобретена. </w:t>
      </w:r>
      <w:r w:rsidRPr="00CE1859">
        <w:rPr>
          <w:color w:val="000000"/>
          <w:spacing w:val="5"/>
          <w:sz w:val="28"/>
          <w:szCs w:val="28"/>
        </w:rPr>
        <w:t xml:space="preserve">Доход от владения ценной бумагой может быть получен различными способами. К ним </w:t>
      </w:r>
      <w:r w:rsidRPr="00CE1859">
        <w:rPr>
          <w:color w:val="000000"/>
          <w:spacing w:val="-2"/>
          <w:sz w:val="28"/>
          <w:szCs w:val="28"/>
        </w:rPr>
        <w:t>относится:</w:t>
      </w:r>
    </w:p>
    <w:p w:rsidR="00CE1859" w:rsidRPr="00CE1859" w:rsidRDefault="00CE1859" w:rsidP="00CE1859">
      <w:pPr>
        <w:shd w:val="clear" w:color="auto" w:fill="FFFFFF"/>
        <w:spacing w:line="360" w:lineRule="auto"/>
        <w:ind w:left="595" w:right="2765"/>
        <w:rPr>
          <w:color w:val="000000"/>
          <w:sz w:val="28"/>
          <w:szCs w:val="28"/>
        </w:rPr>
      </w:pPr>
      <w:r w:rsidRPr="00CE1859">
        <w:rPr>
          <w:color w:val="000000"/>
          <w:sz w:val="28"/>
          <w:szCs w:val="28"/>
        </w:rPr>
        <w:t xml:space="preserve">- фиксированный процентный платеж; </w:t>
      </w:r>
    </w:p>
    <w:p w:rsidR="00CE1859" w:rsidRPr="00CE1859" w:rsidRDefault="00CE1859" w:rsidP="00CE1859">
      <w:pPr>
        <w:shd w:val="clear" w:color="auto" w:fill="FFFFFF"/>
        <w:spacing w:line="360" w:lineRule="auto"/>
        <w:ind w:left="595" w:right="2765"/>
        <w:rPr>
          <w:color w:val="000000"/>
          <w:sz w:val="28"/>
          <w:szCs w:val="28"/>
        </w:rPr>
      </w:pPr>
      <w:r w:rsidRPr="00CE1859">
        <w:rPr>
          <w:color w:val="000000"/>
          <w:sz w:val="28"/>
          <w:szCs w:val="28"/>
        </w:rPr>
        <w:t xml:space="preserve">- ступенчатая процентная ставка; </w:t>
      </w:r>
    </w:p>
    <w:p w:rsidR="00CE1859" w:rsidRPr="00CE1859" w:rsidRDefault="00CE1859" w:rsidP="00CE1859">
      <w:pPr>
        <w:shd w:val="clear" w:color="auto" w:fill="FFFFFF"/>
        <w:spacing w:line="360" w:lineRule="auto"/>
        <w:ind w:left="595" w:right="2765"/>
        <w:rPr>
          <w:color w:val="000000"/>
          <w:sz w:val="28"/>
          <w:szCs w:val="28"/>
        </w:rPr>
      </w:pPr>
      <w:r w:rsidRPr="00CE1859">
        <w:rPr>
          <w:color w:val="000000"/>
          <w:sz w:val="28"/>
          <w:szCs w:val="28"/>
        </w:rPr>
        <w:t xml:space="preserve">- плавающая ставка процентного дохода; </w:t>
      </w:r>
    </w:p>
    <w:p w:rsidR="00CE1859" w:rsidRPr="00CE1859" w:rsidRDefault="00CE1859" w:rsidP="00CE1859">
      <w:pPr>
        <w:shd w:val="clear" w:color="auto" w:fill="FFFFFF"/>
        <w:spacing w:line="360" w:lineRule="auto"/>
        <w:ind w:left="595" w:right="2765"/>
        <w:rPr>
          <w:color w:val="000000"/>
          <w:sz w:val="28"/>
          <w:szCs w:val="28"/>
        </w:rPr>
      </w:pPr>
      <w:r w:rsidRPr="00CE1859">
        <w:rPr>
          <w:color w:val="000000"/>
          <w:sz w:val="28"/>
          <w:szCs w:val="28"/>
        </w:rPr>
        <w:t xml:space="preserve">- доход от индексации номинальной стоимости ценных бумаг; </w:t>
      </w:r>
    </w:p>
    <w:p w:rsidR="00CE1859" w:rsidRPr="00CE1859" w:rsidRDefault="00CE1859" w:rsidP="00CE1859">
      <w:pPr>
        <w:shd w:val="clear" w:color="auto" w:fill="FFFFFF"/>
        <w:spacing w:line="360" w:lineRule="auto"/>
        <w:ind w:left="595" w:right="2765"/>
        <w:rPr>
          <w:color w:val="000000"/>
          <w:sz w:val="28"/>
          <w:szCs w:val="28"/>
        </w:rPr>
      </w:pPr>
      <w:r w:rsidRPr="00CE1859">
        <w:rPr>
          <w:color w:val="000000"/>
          <w:sz w:val="28"/>
          <w:szCs w:val="28"/>
        </w:rPr>
        <w:t>- доход за счет скидки (дисконта) при покупке ценной бумаги;</w:t>
      </w:r>
    </w:p>
    <w:p w:rsidR="00CE1859" w:rsidRPr="00CE1859" w:rsidRDefault="00CE1859" w:rsidP="00CE1859">
      <w:pPr>
        <w:shd w:val="clear" w:color="auto" w:fill="FFFFFF"/>
        <w:spacing w:line="360" w:lineRule="auto"/>
        <w:ind w:left="595" w:right="2765"/>
        <w:rPr>
          <w:color w:val="000000"/>
          <w:spacing w:val="2"/>
          <w:sz w:val="28"/>
          <w:szCs w:val="28"/>
        </w:rPr>
      </w:pPr>
      <w:r w:rsidRPr="00CE1859">
        <w:rPr>
          <w:color w:val="000000"/>
          <w:sz w:val="28"/>
          <w:szCs w:val="28"/>
        </w:rPr>
        <w:t>- доход в форме выигрыша по займу;</w:t>
      </w:r>
      <w:r w:rsidRPr="00CE1859">
        <w:rPr>
          <w:color w:val="000000"/>
          <w:spacing w:val="2"/>
          <w:sz w:val="28"/>
          <w:szCs w:val="28"/>
        </w:rPr>
        <w:t xml:space="preserve">      </w:t>
      </w:r>
    </w:p>
    <w:p w:rsidR="00CE1859" w:rsidRPr="00CE1859" w:rsidRDefault="00CE1859" w:rsidP="00CE1859">
      <w:pPr>
        <w:shd w:val="clear" w:color="auto" w:fill="FFFFFF"/>
        <w:spacing w:line="360" w:lineRule="auto"/>
        <w:ind w:left="595" w:right="2765"/>
        <w:rPr>
          <w:sz w:val="28"/>
          <w:szCs w:val="28"/>
        </w:rPr>
      </w:pPr>
      <w:r w:rsidRPr="00CE1859">
        <w:rPr>
          <w:color w:val="000000"/>
          <w:spacing w:val="2"/>
          <w:sz w:val="28"/>
          <w:szCs w:val="28"/>
        </w:rPr>
        <w:t>- дивиденд.</w:t>
      </w:r>
    </w:p>
    <w:p w:rsidR="00CE1859" w:rsidRPr="00CE1859" w:rsidRDefault="00CE1859" w:rsidP="00CE1859">
      <w:pPr>
        <w:shd w:val="clear" w:color="auto" w:fill="FFFFFF"/>
        <w:spacing w:line="360" w:lineRule="auto"/>
        <w:ind w:left="19" w:right="67" w:firstLine="576"/>
        <w:jc w:val="both"/>
        <w:rPr>
          <w:sz w:val="28"/>
          <w:szCs w:val="28"/>
        </w:rPr>
      </w:pPr>
      <w:r w:rsidRPr="00CE1859">
        <w:rPr>
          <w:color w:val="000000"/>
          <w:spacing w:val="6"/>
          <w:sz w:val="28"/>
          <w:szCs w:val="28"/>
        </w:rPr>
        <w:t xml:space="preserve">Фиксированный процентный платеж - это самая простая форма платежа. Однако в </w:t>
      </w:r>
      <w:r w:rsidRPr="00CE1859">
        <w:rPr>
          <w:color w:val="000000"/>
          <w:spacing w:val="4"/>
          <w:sz w:val="28"/>
          <w:szCs w:val="28"/>
        </w:rPr>
        <w:t xml:space="preserve">условиях инфляции и быстро меняющейся рыночной конъюнктуры с течением времени </w:t>
      </w:r>
      <w:r w:rsidRPr="00CE1859">
        <w:rPr>
          <w:color w:val="000000"/>
          <w:spacing w:val="1"/>
          <w:sz w:val="28"/>
          <w:szCs w:val="28"/>
        </w:rPr>
        <w:t xml:space="preserve">неизменный по уровню доход потеряет свою привлекательность. Применение ступенчатой </w:t>
      </w:r>
      <w:r w:rsidRPr="00CE1859">
        <w:rPr>
          <w:color w:val="000000"/>
          <w:spacing w:val="5"/>
          <w:sz w:val="28"/>
          <w:szCs w:val="28"/>
        </w:rPr>
        <w:t xml:space="preserve">процентной ставки заключается в том, что устанавливается несколько дат, по истечении </w:t>
      </w:r>
      <w:r w:rsidRPr="00CE1859">
        <w:rPr>
          <w:color w:val="000000"/>
          <w:spacing w:val="3"/>
          <w:sz w:val="28"/>
          <w:szCs w:val="28"/>
        </w:rPr>
        <w:t xml:space="preserve">которых владелец ценной бумаги может либо погасить ее, либо оставить до наступления </w:t>
      </w:r>
      <w:r w:rsidRPr="00CE1859">
        <w:rPr>
          <w:color w:val="000000"/>
          <w:spacing w:val="4"/>
          <w:sz w:val="28"/>
          <w:szCs w:val="28"/>
        </w:rPr>
        <w:t xml:space="preserve">следующей даты. В каждый последующий период ставка процента возрастает. Плавающая </w:t>
      </w:r>
      <w:r w:rsidRPr="00CE1859">
        <w:rPr>
          <w:color w:val="000000"/>
          <w:spacing w:val="1"/>
          <w:sz w:val="28"/>
          <w:szCs w:val="28"/>
        </w:rPr>
        <w:t xml:space="preserve">ставка процентного дохода изменяется регулярно (например, раз в квартал, раз в полугодие) в </w:t>
      </w:r>
      <w:r w:rsidRPr="00CE1859">
        <w:rPr>
          <w:color w:val="000000"/>
          <w:sz w:val="28"/>
          <w:szCs w:val="28"/>
        </w:rPr>
        <w:t xml:space="preserve">соответствии с динамикой учетной ставки Центрального банка России или уровнем доходности </w:t>
      </w:r>
      <w:r w:rsidRPr="00CE1859">
        <w:rPr>
          <w:color w:val="000000"/>
          <w:spacing w:val="1"/>
          <w:sz w:val="28"/>
          <w:szCs w:val="28"/>
        </w:rPr>
        <w:t xml:space="preserve">государственных ценных бумаг, размещаемых путем аукционной продажи. В качестве антиинфляционной меры могут выпускаться ценные бумаги с номиналом, индексируемым с учетом индекса потребительских цен. По некоторым ценным бумагам проценты могут не </w:t>
      </w:r>
      <w:r w:rsidRPr="00CE1859">
        <w:rPr>
          <w:color w:val="000000"/>
          <w:spacing w:val="5"/>
          <w:sz w:val="28"/>
          <w:szCs w:val="28"/>
        </w:rPr>
        <w:t xml:space="preserve">выплачиваться. Их владельцы получают доход благодаря тому, что покупают эти ценные </w:t>
      </w:r>
      <w:r w:rsidRPr="00CE1859">
        <w:rPr>
          <w:color w:val="000000"/>
          <w:spacing w:val="10"/>
          <w:sz w:val="28"/>
          <w:szCs w:val="28"/>
        </w:rPr>
        <w:t xml:space="preserve">бумаги со скидкой (дисконтом) против их номинальной стоимости, а погашают по </w:t>
      </w:r>
      <w:r w:rsidRPr="00CE1859">
        <w:rPr>
          <w:color w:val="000000"/>
          <w:spacing w:val="-1"/>
          <w:sz w:val="28"/>
          <w:szCs w:val="28"/>
        </w:rPr>
        <w:t>номинальной стоимости.</w:t>
      </w:r>
    </w:p>
    <w:p w:rsidR="00CE1859" w:rsidRPr="00CE1859" w:rsidRDefault="00CE1859" w:rsidP="00CE1859">
      <w:pPr>
        <w:shd w:val="clear" w:color="auto" w:fill="FFFFFF"/>
        <w:spacing w:before="10" w:line="360" w:lineRule="auto"/>
        <w:ind w:left="10"/>
        <w:rPr>
          <w:color w:val="000000"/>
          <w:spacing w:val="-2"/>
          <w:sz w:val="28"/>
          <w:szCs w:val="28"/>
        </w:rPr>
      </w:pPr>
      <w:r w:rsidRPr="00CE1859">
        <w:rPr>
          <w:color w:val="000000"/>
          <w:sz w:val="28"/>
          <w:szCs w:val="28"/>
        </w:rPr>
        <w:t xml:space="preserve">По отдельным видам ценных бумаг могут проводиться регулярные тиражи, и по их итогам </w:t>
      </w:r>
      <w:r w:rsidRPr="00CE1859">
        <w:rPr>
          <w:color w:val="000000"/>
          <w:spacing w:val="3"/>
          <w:sz w:val="28"/>
          <w:szCs w:val="28"/>
        </w:rPr>
        <w:t xml:space="preserve">владельцу ценной бумаги выплачивается выигрыш. Дивиденды представляют собой доход на </w:t>
      </w:r>
      <w:r w:rsidRPr="00CE1859">
        <w:rPr>
          <w:color w:val="000000"/>
          <w:spacing w:val="4"/>
          <w:sz w:val="28"/>
          <w:szCs w:val="28"/>
        </w:rPr>
        <w:t xml:space="preserve">акцию, формирующийся за счет прибыли акционерного общества, направляемой на выплату </w:t>
      </w:r>
      <w:r w:rsidRPr="00CE1859">
        <w:rPr>
          <w:color w:val="000000"/>
          <w:spacing w:val="-2"/>
          <w:sz w:val="28"/>
          <w:szCs w:val="28"/>
        </w:rPr>
        <w:t xml:space="preserve">дивидендов. </w:t>
      </w:r>
    </w:p>
    <w:p w:rsidR="00CE1859" w:rsidRPr="00CE1859" w:rsidRDefault="00CE1859" w:rsidP="00CE1859">
      <w:pPr>
        <w:pStyle w:val="3"/>
        <w:jc w:val="left"/>
        <w:rPr>
          <w:b/>
          <w:bCs/>
          <w:szCs w:val="28"/>
        </w:rPr>
      </w:pPr>
      <w:bookmarkStart w:id="10" w:name="_Toc102130631"/>
      <w:r w:rsidRPr="00CE1859">
        <w:rPr>
          <w:b/>
          <w:bCs/>
          <w:szCs w:val="28"/>
        </w:rPr>
        <w:t>2.6.  Процентный арбитраж</w:t>
      </w:r>
      <w:bookmarkEnd w:id="10"/>
    </w:p>
    <w:p w:rsidR="00CE1859" w:rsidRPr="00CE1859" w:rsidRDefault="00CE1859" w:rsidP="00CE1859">
      <w:pPr>
        <w:shd w:val="clear" w:color="auto" w:fill="FFFFFF"/>
        <w:spacing w:before="298" w:line="360" w:lineRule="auto"/>
        <w:ind w:left="38" w:firstLine="557"/>
        <w:jc w:val="both"/>
        <w:rPr>
          <w:sz w:val="28"/>
          <w:szCs w:val="28"/>
        </w:rPr>
      </w:pPr>
      <w:r w:rsidRPr="00CE1859">
        <w:rPr>
          <w:color w:val="000000"/>
          <w:spacing w:val="2"/>
          <w:sz w:val="28"/>
          <w:szCs w:val="28"/>
        </w:rPr>
        <w:t xml:space="preserve">Процентный арбитраж представляет собой сделку, сочетающую в себе валютную </w:t>
      </w:r>
      <w:r w:rsidRPr="00CE1859">
        <w:rPr>
          <w:color w:val="000000"/>
          <w:spacing w:val="1"/>
          <w:sz w:val="28"/>
          <w:szCs w:val="28"/>
        </w:rPr>
        <w:t xml:space="preserve">(конверсионную) и депозитную операции, направленную на регулирование хозяйствующими </w:t>
      </w:r>
      <w:r w:rsidRPr="00CE1859">
        <w:rPr>
          <w:color w:val="000000"/>
          <w:sz w:val="28"/>
          <w:szCs w:val="28"/>
        </w:rPr>
        <w:t xml:space="preserve">субъектами (т.е. арбитражерами) валютной структуры своих краткосрочных активов и пассивов </w:t>
      </w:r>
      <w:r w:rsidRPr="00CE1859">
        <w:rPr>
          <w:color w:val="000000"/>
          <w:spacing w:val="1"/>
          <w:sz w:val="28"/>
          <w:szCs w:val="28"/>
        </w:rPr>
        <w:t xml:space="preserve">с целью получения прибыли за счет разницы в процентных ставках по различным валютам. </w:t>
      </w:r>
      <w:r w:rsidRPr="00CE1859">
        <w:rPr>
          <w:color w:val="000000"/>
          <w:spacing w:val="2"/>
          <w:sz w:val="28"/>
          <w:szCs w:val="28"/>
        </w:rPr>
        <w:t xml:space="preserve">Процентный арбитраж может применяться в двух формах: с форвардным покрытием и без </w:t>
      </w:r>
      <w:r w:rsidRPr="00CE1859">
        <w:rPr>
          <w:color w:val="000000"/>
          <w:spacing w:val="-2"/>
          <w:sz w:val="28"/>
          <w:szCs w:val="28"/>
        </w:rPr>
        <w:t>покрытия.</w:t>
      </w:r>
    </w:p>
    <w:p w:rsidR="00CE1859" w:rsidRPr="00CE1859" w:rsidRDefault="00CE1859" w:rsidP="00CE1859">
      <w:pPr>
        <w:shd w:val="clear" w:color="auto" w:fill="FFFFFF"/>
        <w:spacing w:line="360" w:lineRule="auto"/>
        <w:ind w:left="24" w:right="10" w:firstLine="562"/>
        <w:jc w:val="both"/>
        <w:rPr>
          <w:sz w:val="28"/>
          <w:szCs w:val="28"/>
        </w:rPr>
      </w:pPr>
      <w:r w:rsidRPr="00CE1859">
        <w:rPr>
          <w:color w:val="000000"/>
          <w:spacing w:val="1"/>
          <w:sz w:val="28"/>
          <w:szCs w:val="28"/>
        </w:rPr>
        <w:t xml:space="preserve">С форвардным покрытием процентный арбитраж - это покупка валюты по курсу СПОТ, </w:t>
      </w:r>
      <w:r w:rsidRPr="00CE1859">
        <w:rPr>
          <w:color w:val="000000"/>
          <w:sz w:val="28"/>
          <w:szCs w:val="28"/>
        </w:rPr>
        <w:t xml:space="preserve">помещение ее в срочный депозит и одновременная продажа по форвардному (срочному) курсу. </w:t>
      </w:r>
      <w:r w:rsidRPr="00CE1859">
        <w:rPr>
          <w:color w:val="000000"/>
          <w:spacing w:val="1"/>
          <w:sz w:val="28"/>
          <w:szCs w:val="28"/>
        </w:rPr>
        <w:t xml:space="preserve">Эта форма процентного арбитража не влечет за собой валютных рисков. Источником прибыли </w:t>
      </w:r>
      <w:r w:rsidRPr="00CE1859">
        <w:rPr>
          <w:color w:val="000000"/>
          <w:sz w:val="28"/>
          <w:szCs w:val="28"/>
        </w:rPr>
        <w:t xml:space="preserve">по нему является разница в уровнях дохода, получаемого за счет разницы в процентных ставках </w:t>
      </w:r>
      <w:r w:rsidRPr="00CE1859">
        <w:rPr>
          <w:color w:val="000000"/>
          <w:spacing w:val="1"/>
          <w:sz w:val="28"/>
          <w:szCs w:val="28"/>
        </w:rPr>
        <w:t xml:space="preserve">по валютам, и стоимости страхования валютного риска, определяемой размером форвардной </w:t>
      </w:r>
      <w:r w:rsidRPr="00CE1859">
        <w:rPr>
          <w:color w:val="000000"/>
          <w:spacing w:val="-5"/>
          <w:sz w:val="28"/>
          <w:szCs w:val="28"/>
        </w:rPr>
        <w:t>маржи.</w:t>
      </w:r>
    </w:p>
    <w:p w:rsidR="00CE1859" w:rsidRPr="00CE1859" w:rsidRDefault="00CE1859" w:rsidP="00CE1859">
      <w:pPr>
        <w:shd w:val="clear" w:color="auto" w:fill="FFFFFF"/>
        <w:spacing w:line="360" w:lineRule="auto"/>
        <w:ind w:right="19" w:firstLine="562"/>
        <w:jc w:val="both"/>
        <w:rPr>
          <w:sz w:val="28"/>
          <w:szCs w:val="28"/>
        </w:rPr>
      </w:pPr>
      <w:r w:rsidRPr="00CE1859">
        <w:rPr>
          <w:color w:val="000000"/>
          <w:spacing w:val="1"/>
          <w:sz w:val="28"/>
          <w:szCs w:val="28"/>
        </w:rPr>
        <w:t xml:space="preserve">Без форвардного покрытия процентный арбитраж - это покупка валюты по курсу СПОТ с последующим размещением ее в депозит и обратной конверсией по курсу СПОТ по истечении </w:t>
      </w:r>
      <w:r w:rsidRPr="00CE1859">
        <w:rPr>
          <w:color w:val="000000"/>
          <w:spacing w:val="5"/>
          <w:sz w:val="28"/>
          <w:szCs w:val="28"/>
        </w:rPr>
        <w:t xml:space="preserve">срока депозита. Эта форма процентного арбитража связана для арбитражера с валютным </w:t>
      </w:r>
      <w:r w:rsidRPr="00CE1859">
        <w:rPr>
          <w:color w:val="000000"/>
          <w:spacing w:val="7"/>
          <w:sz w:val="28"/>
          <w:szCs w:val="28"/>
        </w:rPr>
        <w:t xml:space="preserve">риском, так как его результат зависит не только от соотношения процентных ставок по </w:t>
      </w:r>
      <w:r w:rsidRPr="00CE1859">
        <w:rPr>
          <w:color w:val="000000"/>
          <w:sz w:val="28"/>
          <w:szCs w:val="28"/>
        </w:rPr>
        <w:t xml:space="preserve">валютам, но и от изменения валютного курса в течение срока депозита. В условиях плавающих </w:t>
      </w:r>
      <w:r w:rsidRPr="00CE1859">
        <w:rPr>
          <w:color w:val="000000"/>
          <w:spacing w:val="1"/>
          <w:sz w:val="28"/>
          <w:szCs w:val="28"/>
        </w:rPr>
        <w:t xml:space="preserve">валютных курсов их колебания, как правило, значительно перекрывают разрыв в процентных </w:t>
      </w:r>
      <w:r w:rsidRPr="00CE1859">
        <w:rPr>
          <w:color w:val="000000"/>
          <w:spacing w:val="8"/>
          <w:sz w:val="28"/>
          <w:szCs w:val="28"/>
        </w:rPr>
        <w:t xml:space="preserve">ставках между различными валютами. Это заставляет арбитражеров при проведении </w:t>
      </w:r>
      <w:r w:rsidRPr="00CE1859">
        <w:rPr>
          <w:color w:val="000000"/>
          <w:spacing w:val="2"/>
          <w:sz w:val="28"/>
          <w:szCs w:val="28"/>
        </w:rPr>
        <w:t xml:space="preserve">процентного арбитража без покрытия ориентироваться не столько на величину процентных </w:t>
      </w:r>
      <w:r w:rsidRPr="00CE1859">
        <w:rPr>
          <w:color w:val="000000"/>
          <w:sz w:val="28"/>
          <w:szCs w:val="28"/>
        </w:rPr>
        <w:t>ставок, сколько на ожидаемое изменение валютных курсов.</w:t>
      </w:r>
    </w:p>
    <w:p w:rsidR="00CE1859" w:rsidRPr="00CE1859" w:rsidRDefault="00CE1859" w:rsidP="00CE1859">
      <w:pPr>
        <w:shd w:val="clear" w:color="auto" w:fill="FFFFFF"/>
        <w:spacing w:before="10" w:line="360" w:lineRule="auto"/>
        <w:ind w:right="29"/>
        <w:jc w:val="both"/>
        <w:rPr>
          <w:sz w:val="28"/>
          <w:szCs w:val="28"/>
        </w:rPr>
      </w:pPr>
    </w:p>
    <w:p w:rsidR="00CE1859" w:rsidRPr="00CE1859" w:rsidRDefault="00CE1859" w:rsidP="00CE1859">
      <w:pPr>
        <w:pStyle w:val="3"/>
        <w:jc w:val="left"/>
        <w:rPr>
          <w:b/>
          <w:bCs/>
          <w:szCs w:val="28"/>
        </w:rPr>
      </w:pPr>
      <w:bookmarkStart w:id="11" w:name="_Toc102130632"/>
      <w:r w:rsidRPr="00CE1859">
        <w:rPr>
          <w:b/>
          <w:bCs/>
          <w:szCs w:val="28"/>
        </w:rPr>
        <w:t>2.7.  Сделки с опционами</w:t>
      </w:r>
      <w:bookmarkEnd w:id="11"/>
    </w:p>
    <w:p w:rsidR="00CE1859" w:rsidRPr="00CE1859" w:rsidRDefault="00CE1859" w:rsidP="00CE1859">
      <w:pPr>
        <w:spacing w:line="360" w:lineRule="auto"/>
        <w:rPr>
          <w:sz w:val="28"/>
          <w:szCs w:val="28"/>
        </w:rPr>
      </w:pPr>
    </w:p>
    <w:p w:rsidR="00CE1859" w:rsidRPr="00CE1859" w:rsidRDefault="00CE1859" w:rsidP="00CE1859">
      <w:pPr>
        <w:shd w:val="clear" w:color="auto" w:fill="FFFFFF"/>
        <w:spacing w:line="360" w:lineRule="auto"/>
        <w:ind w:left="19" w:right="19"/>
        <w:jc w:val="both"/>
        <w:rPr>
          <w:color w:val="000000"/>
          <w:sz w:val="28"/>
          <w:szCs w:val="28"/>
        </w:rPr>
      </w:pPr>
      <w:r w:rsidRPr="00CE1859">
        <w:rPr>
          <w:color w:val="000000"/>
          <w:spacing w:val="10"/>
          <w:sz w:val="28"/>
          <w:szCs w:val="28"/>
        </w:rPr>
        <w:t xml:space="preserve">Опцион - это ценная бумага, дающая право её владельцу купить </w:t>
      </w:r>
      <w:r w:rsidRPr="00CE1859">
        <w:rPr>
          <w:color w:val="000000"/>
          <w:spacing w:val="1"/>
          <w:sz w:val="28"/>
          <w:szCs w:val="28"/>
        </w:rPr>
        <w:t xml:space="preserve">(продать) определённое количество валюты; по фиксированной в момент </w:t>
      </w:r>
      <w:r w:rsidRPr="00CE1859">
        <w:rPr>
          <w:color w:val="000000"/>
          <w:spacing w:val="10"/>
          <w:sz w:val="28"/>
          <w:szCs w:val="28"/>
        </w:rPr>
        <w:t>заключения сделки цене в определённый момент в будущем.  Опцион</w:t>
      </w:r>
      <w:r w:rsidRPr="00CE1859">
        <w:rPr>
          <w:color w:val="000000"/>
          <w:spacing w:val="3"/>
          <w:sz w:val="28"/>
          <w:szCs w:val="28"/>
        </w:rPr>
        <w:t xml:space="preserve"> имеет свой курс. Опционный курс - это цена, по которой можно купить </w:t>
      </w:r>
      <w:r w:rsidRPr="00CE1859">
        <w:rPr>
          <w:color w:val="000000"/>
          <w:spacing w:val="5"/>
          <w:sz w:val="28"/>
          <w:szCs w:val="28"/>
        </w:rPr>
        <w:t xml:space="preserve">(колл) или продать (пут) объект опционной сделки, то есть валюту. </w:t>
      </w:r>
      <w:r w:rsidRPr="00CE1859">
        <w:rPr>
          <w:color w:val="000000"/>
          <w:sz w:val="28"/>
          <w:szCs w:val="28"/>
        </w:rPr>
        <w:t>Опционный курс называется ценой страйк.</w:t>
      </w:r>
    </w:p>
    <w:p w:rsidR="00CE1859" w:rsidRPr="00CE1859" w:rsidRDefault="00CE1859" w:rsidP="00CE1859">
      <w:pPr>
        <w:shd w:val="clear" w:color="auto" w:fill="FFFFFF"/>
        <w:spacing w:line="360" w:lineRule="auto"/>
        <w:ind w:left="10" w:firstLine="278"/>
        <w:jc w:val="both"/>
        <w:rPr>
          <w:color w:val="000000"/>
          <w:sz w:val="28"/>
          <w:szCs w:val="28"/>
        </w:rPr>
      </w:pPr>
      <w:r w:rsidRPr="00CE1859">
        <w:rPr>
          <w:color w:val="000000"/>
          <w:spacing w:val="9"/>
          <w:sz w:val="28"/>
          <w:szCs w:val="28"/>
        </w:rPr>
        <w:t xml:space="preserve">При совершении опционной сделки принимает участие продавец </w:t>
      </w:r>
      <w:r w:rsidRPr="00CE1859">
        <w:rPr>
          <w:color w:val="000000"/>
          <w:spacing w:val="1"/>
          <w:sz w:val="28"/>
          <w:szCs w:val="28"/>
        </w:rPr>
        <w:t xml:space="preserve">опциона (надписатель опциона) и его покупатель (держатель опциона). </w:t>
      </w:r>
      <w:r w:rsidRPr="00CE1859">
        <w:rPr>
          <w:color w:val="000000"/>
          <w:sz w:val="28"/>
          <w:szCs w:val="28"/>
        </w:rPr>
        <w:t xml:space="preserve">Держатель опциона приобретает право купить или продать определённый </w:t>
      </w:r>
      <w:r w:rsidRPr="00CE1859">
        <w:rPr>
          <w:color w:val="000000"/>
          <w:spacing w:val="1"/>
          <w:sz w:val="28"/>
          <w:szCs w:val="28"/>
        </w:rPr>
        <w:t xml:space="preserve">актив в будущем по цене, фиксированной в момент заключения сделки. </w:t>
      </w:r>
      <w:r w:rsidRPr="00CE1859">
        <w:rPr>
          <w:color w:val="000000"/>
          <w:spacing w:val="8"/>
          <w:sz w:val="28"/>
          <w:szCs w:val="28"/>
        </w:rPr>
        <w:t xml:space="preserve">Надписатель опциона принимает на себя обязательство купить (или </w:t>
      </w:r>
      <w:r w:rsidRPr="00CE1859">
        <w:rPr>
          <w:color w:val="000000"/>
          <w:spacing w:val="10"/>
          <w:sz w:val="28"/>
          <w:szCs w:val="28"/>
        </w:rPr>
        <w:t xml:space="preserve">продать) актив, лежащий в основе опционной сделки, по заранее </w:t>
      </w:r>
      <w:r w:rsidRPr="00CE1859">
        <w:rPr>
          <w:color w:val="000000"/>
          <w:spacing w:val="1"/>
          <w:sz w:val="28"/>
          <w:szCs w:val="28"/>
        </w:rPr>
        <w:t xml:space="preserve">оговоренной цене. Так как риск потерь надписателя опциона, связанный с </w:t>
      </w:r>
      <w:r w:rsidRPr="00CE1859">
        <w:rPr>
          <w:color w:val="000000"/>
          <w:spacing w:val="10"/>
          <w:sz w:val="28"/>
          <w:szCs w:val="28"/>
        </w:rPr>
        <w:t xml:space="preserve">изменением валютного курса, значительно выше, чем у держателя </w:t>
      </w:r>
      <w:r w:rsidRPr="00CE1859">
        <w:rPr>
          <w:color w:val="000000"/>
          <w:spacing w:val="13"/>
          <w:sz w:val="28"/>
          <w:szCs w:val="28"/>
        </w:rPr>
        <w:t xml:space="preserve">опциона, в качестве платы за риск держатель опциона в момент </w:t>
      </w:r>
      <w:r w:rsidRPr="00CE1859">
        <w:rPr>
          <w:color w:val="000000"/>
          <w:spacing w:val="5"/>
          <w:sz w:val="28"/>
          <w:szCs w:val="28"/>
        </w:rPr>
        <w:t xml:space="preserve">заключения сделки выплачивает надписателю премию. Премия: не </w:t>
      </w:r>
      <w:r w:rsidRPr="00CE1859">
        <w:rPr>
          <w:color w:val="000000"/>
          <w:spacing w:val="1"/>
          <w:sz w:val="28"/>
          <w:szCs w:val="28"/>
        </w:rPr>
        <w:t xml:space="preserve">возвращается держателю опциона даже в случае его отказа от реализации </w:t>
      </w:r>
      <w:r w:rsidRPr="00CE1859">
        <w:rPr>
          <w:color w:val="000000"/>
          <w:spacing w:val="-2"/>
          <w:sz w:val="28"/>
          <w:szCs w:val="28"/>
        </w:rPr>
        <w:t>прав по опциону.</w:t>
      </w:r>
    </w:p>
    <w:p w:rsidR="00CE1859" w:rsidRPr="00CE1859" w:rsidRDefault="00CE1859" w:rsidP="00CE1859">
      <w:pPr>
        <w:shd w:val="clear" w:color="auto" w:fill="FFFFFF"/>
        <w:spacing w:line="360" w:lineRule="auto"/>
        <w:ind w:left="10" w:firstLine="278"/>
        <w:jc w:val="both"/>
        <w:rPr>
          <w:color w:val="000000"/>
          <w:sz w:val="28"/>
          <w:szCs w:val="28"/>
        </w:rPr>
      </w:pPr>
      <w:r w:rsidRPr="00CE1859">
        <w:rPr>
          <w:color w:val="000000"/>
          <w:spacing w:val="3"/>
          <w:sz w:val="28"/>
          <w:szCs w:val="28"/>
        </w:rPr>
        <w:t xml:space="preserve">В основе заключения опционных сделок лежит колебание валютного </w:t>
      </w:r>
      <w:r w:rsidRPr="00CE1859">
        <w:rPr>
          <w:color w:val="000000"/>
          <w:spacing w:val="9"/>
          <w:sz w:val="28"/>
          <w:szCs w:val="28"/>
        </w:rPr>
        <w:t xml:space="preserve">курса базисного актива. Участники рынка по-разному оценивают </w:t>
      </w:r>
      <w:r w:rsidRPr="00CE1859">
        <w:rPr>
          <w:color w:val="000000"/>
          <w:spacing w:val="1"/>
          <w:sz w:val="28"/>
          <w:szCs w:val="28"/>
        </w:rPr>
        <w:t xml:space="preserve">направление и темпы изменения курсов валют по данному контракту. Из </w:t>
      </w:r>
      <w:r w:rsidRPr="00CE1859">
        <w:rPr>
          <w:color w:val="000000"/>
          <w:spacing w:val="4"/>
          <w:sz w:val="28"/>
          <w:szCs w:val="28"/>
        </w:rPr>
        <w:t xml:space="preserve">различия в их представлениях относительно будущей цены валюты и </w:t>
      </w:r>
      <w:r w:rsidRPr="00CE1859">
        <w:rPr>
          <w:color w:val="000000"/>
          <w:sz w:val="28"/>
          <w:szCs w:val="28"/>
        </w:rPr>
        <w:t>возникает возможность использования данных контрактов.</w:t>
      </w:r>
    </w:p>
    <w:p w:rsidR="00CE1859" w:rsidRPr="00CE1859" w:rsidRDefault="00CE1859" w:rsidP="00CE1859">
      <w:pPr>
        <w:shd w:val="clear" w:color="auto" w:fill="FFFFFF"/>
        <w:spacing w:before="5" w:line="360" w:lineRule="auto"/>
        <w:ind w:left="10" w:right="5" w:firstLine="293"/>
        <w:jc w:val="both"/>
        <w:rPr>
          <w:color w:val="000000"/>
          <w:sz w:val="28"/>
          <w:szCs w:val="28"/>
        </w:rPr>
      </w:pPr>
      <w:r w:rsidRPr="00CE1859">
        <w:rPr>
          <w:color w:val="000000"/>
          <w:spacing w:val="1"/>
          <w:sz w:val="28"/>
          <w:szCs w:val="28"/>
        </w:rPr>
        <w:t xml:space="preserve">Определение размера премии: - сложная задача. Премия должна быть достаточно высокой, чтобы убедить продавца опциона взять на себя риск </w:t>
      </w:r>
      <w:r w:rsidRPr="00CE1859">
        <w:rPr>
          <w:color w:val="000000"/>
          <w:sz w:val="28"/>
          <w:szCs w:val="28"/>
        </w:rPr>
        <w:t xml:space="preserve">убытка, и достаточно низкой, чтобы заинтересовать покупателя в хороших </w:t>
      </w:r>
      <w:r w:rsidRPr="00CE1859">
        <w:rPr>
          <w:color w:val="000000"/>
          <w:spacing w:val="1"/>
          <w:sz w:val="28"/>
          <w:szCs w:val="28"/>
        </w:rPr>
        <w:t xml:space="preserve">шансах получить прибыль. Размер премии определяется действием таких </w:t>
      </w:r>
      <w:r w:rsidRPr="00CE1859">
        <w:rPr>
          <w:color w:val="000000"/>
          <w:spacing w:val="-2"/>
          <w:sz w:val="28"/>
          <w:szCs w:val="28"/>
        </w:rPr>
        <w:t>факторов, как:</w:t>
      </w:r>
    </w:p>
    <w:p w:rsidR="00CE1859" w:rsidRPr="00CE1859" w:rsidRDefault="00CE1859" w:rsidP="00CE1859">
      <w:pPr>
        <w:shd w:val="clear" w:color="auto" w:fill="FFFFFF"/>
        <w:tabs>
          <w:tab w:val="left" w:pos="845"/>
        </w:tabs>
        <w:spacing w:line="360" w:lineRule="auto"/>
        <w:ind w:left="19" w:firstLine="418"/>
        <w:rPr>
          <w:color w:val="000000"/>
          <w:sz w:val="28"/>
          <w:szCs w:val="28"/>
        </w:rPr>
      </w:pPr>
      <w:r w:rsidRPr="00CE1859">
        <w:rPr>
          <w:color w:val="000000"/>
          <w:spacing w:val="-10"/>
          <w:sz w:val="28"/>
          <w:szCs w:val="28"/>
        </w:rPr>
        <w:t>а)</w:t>
      </w:r>
      <w:r w:rsidRPr="00CE1859">
        <w:rPr>
          <w:color w:val="000000"/>
          <w:sz w:val="28"/>
          <w:szCs w:val="28"/>
        </w:rPr>
        <w:tab/>
      </w:r>
      <w:r w:rsidRPr="00CE1859">
        <w:rPr>
          <w:color w:val="000000"/>
          <w:spacing w:val="4"/>
          <w:sz w:val="28"/>
          <w:szCs w:val="28"/>
        </w:rPr>
        <w:t>внутренняя  ценность  опциона  -  та  прибыль,   которую  мог  бы</w:t>
      </w:r>
      <w:r w:rsidRPr="00CE1859">
        <w:rPr>
          <w:color w:val="000000"/>
          <w:spacing w:val="4"/>
          <w:sz w:val="28"/>
          <w:szCs w:val="28"/>
        </w:rPr>
        <w:br/>
      </w:r>
      <w:r w:rsidRPr="00CE1859">
        <w:rPr>
          <w:color w:val="000000"/>
          <w:sz w:val="28"/>
          <w:szCs w:val="28"/>
        </w:rPr>
        <w:t>получить его владелец при немедленном исполнении;</w:t>
      </w:r>
    </w:p>
    <w:p w:rsidR="00CE1859" w:rsidRPr="00CE1859" w:rsidRDefault="00CE1859" w:rsidP="00CE1859">
      <w:pPr>
        <w:shd w:val="clear" w:color="auto" w:fill="FFFFFF"/>
        <w:tabs>
          <w:tab w:val="left" w:pos="744"/>
        </w:tabs>
        <w:spacing w:line="360" w:lineRule="auto"/>
        <w:ind w:left="427"/>
        <w:rPr>
          <w:color w:val="000000"/>
          <w:sz w:val="28"/>
          <w:szCs w:val="28"/>
        </w:rPr>
      </w:pPr>
      <w:r w:rsidRPr="00CE1859">
        <w:rPr>
          <w:color w:val="000000"/>
          <w:spacing w:val="-10"/>
          <w:sz w:val="28"/>
          <w:szCs w:val="28"/>
        </w:rPr>
        <w:t>б)</w:t>
      </w:r>
      <w:r w:rsidRPr="00CE1859">
        <w:rPr>
          <w:color w:val="000000"/>
          <w:sz w:val="28"/>
          <w:szCs w:val="28"/>
        </w:rPr>
        <w:tab/>
      </w:r>
      <w:r w:rsidRPr="00CE1859">
        <w:rPr>
          <w:color w:val="000000"/>
          <w:spacing w:val="1"/>
          <w:sz w:val="28"/>
          <w:szCs w:val="28"/>
        </w:rPr>
        <w:t>срок опциона - срок, на который заключён опционный контракт;</w:t>
      </w:r>
    </w:p>
    <w:p w:rsidR="00CE1859" w:rsidRPr="00CE1859" w:rsidRDefault="00CE1859" w:rsidP="00CE1859">
      <w:pPr>
        <w:shd w:val="clear" w:color="auto" w:fill="FFFFFF"/>
        <w:tabs>
          <w:tab w:val="left" w:pos="744"/>
        </w:tabs>
        <w:spacing w:line="360" w:lineRule="auto"/>
        <w:ind w:left="10" w:firstLine="418"/>
        <w:rPr>
          <w:color w:val="000000"/>
          <w:sz w:val="28"/>
          <w:szCs w:val="28"/>
        </w:rPr>
      </w:pPr>
      <w:r w:rsidRPr="00CE1859">
        <w:rPr>
          <w:color w:val="000000"/>
          <w:spacing w:val="-7"/>
          <w:sz w:val="28"/>
          <w:szCs w:val="28"/>
        </w:rPr>
        <w:t>в)</w:t>
      </w:r>
      <w:r w:rsidRPr="00CE1859">
        <w:rPr>
          <w:color w:val="000000"/>
          <w:sz w:val="28"/>
          <w:szCs w:val="28"/>
        </w:rPr>
        <w:tab/>
      </w:r>
      <w:r w:rsidRPr="00CE1859">
        <w:rPr>
          <w:color w:val="000000"/>
          <w:spacing w:val="5"/>
          <w:sz w:val="28"/>
          <w:szCs w:val="28"/>
        </w:rPr>
        <w:t>подвижность валют - размер колебаний рассматриваемых валют в</w:t>
      </w:r>
      <w:r w:rsidRPr="00CE1859">
        <w:rPr>
          <w:color w:val="000000"/>
          <w:spacing w:val="5"/>
          <w:sz w:val="28"/>
          <w:szCs w:val="28"/>
        </w:rPr>
        <w:br/>
      </w:r>
      <w:r w:rsidRPr="00CE1859">
        <w:rPr>
          <w:color w:val="000000"/>
          <w:sz w:val="28"/>
          <w:szCs w:val="28"/>
        </w:rPr>
        <w:t>прошлом и в будущем;</w:t>
      </w:r>
    </w:p>
    <w:p w:rsidR="00CE1859" w:rsidRPr="00CE1859" w:rsidRDefault="00CE1859" w:rsidP="00CE1859">
      <w:pPr>
        <w:shd w:val="clear" w:color="auto" w:fill="FFFFFF"/>
        <w:tabs>
          <w:tab w:val="left" w:pos="744"/>
        </w:tabs>
        <w:spacing w:before="5" w:line="360" w:lineRule="auto"/>
        <w:ind w:left="10" w:firstLine="418"/>
        <w:rPr>
          <w:color w:val="000000"/>
          <w:sz w:val="28"/>
          <w:szCs w:val="28"/>
        </w:rPr>
      </w:pPr>
      <w:r w:rsidRPr="00CE1859">
        <w:rPr>
          <w:color w:val="000000"/>
          <w:spacing w:val="-8"/>
          <w:sz w:val="28"/>
          <w:szCs w:val="28"/>
        </w:rPr>
        <w:t>г)</w:t>
      </w:r>
      <w:r w:rsidRPr="00CE1859">
        <w:rPr>
          <w:color w:val="000000"/>
          <w:sz w:val="28"/>
          <w:szCs w:val="28"/>
        </w:rPr>
        <w:tab/>
      </w:r>
      <w:r w:rsidRPr="00CE1859">
        <w:rPr>
          <w:color w:val="000000"/>
          <w:spacing w:val="5"/>
          <w:sz w:val="28"/>
          <w:szCs w:val="28"/>
        </w:rPr>
        <w:t>процентные издержки - изменение процентных ставок в валюте, в</w:t>
      </w:r>
      <w:r w:rsidRPr="00CE1859">
        <w:rPr>
          <w:color w:val="000000"/>
          <w:spacing w:val="5"/>
          <w:sz w:val="28"/>
          <w:szCs w:val="28"/>
        </w:rPr>
        <w:br/>
      </w:r>
      <w:r w:rsidRPr="00CE1859">
        <w:rPr>
          <w:color w:val="000000"/>
          <w:sz w:val="28"/>
          <w:szCs w:val="28"/>
        </w:rPr>
        <w:t>которой должна быть выплачена премия.</w:t>
      </w:r>
    </w:p>
    <w:p w:rsidR="00CE1859" w:rsidRPr="00CE1859" w:rsidRDefault="00CE1859" w:rsidP="00CE1859">
      <w:pPr>
        <w:shd w:val="clear" w:color="auto" w:fill="FFFFFF"/>
        <w:spacing w:line="360" w:lineRule="auto"/>
        <w:ind w:right="10" w:firstLine="408"/>
        <w:jc w:val="both"/>
        <w:rPr>
          <w:color w:val="000000"/>
          <w:sz w:val="28"/>
          <w:szCs w:val="28"/>
        </w:rPr>
      </w:pPr>
      <w:r w:rsidRPr="00CE1859">
        <w:rPr>
          <w:color w:val="000000"/>
          <w:spacing w:val="1"/>
          <w:sz w:val="28"/>
          <w:szCs w:val="28"/>
        </w:rPr>
        <w:t xml:space="preserve">При работе с опционами его участник может выступить как в роли </w:t>
      </w:r>
      <w:r w:rsidRPr="00CE1859">
        <w:rPr>
          <w:color w:val="000000"/>
          <w:spacing w:val="2"/>
          <w:sz w:val="28"/>
          <w:szCs w:val="28"/>
        </w:rPr>
        <w:t xml:space="preserve">надписателя (либо опциона продавца, либо опциона покупателя), так и в </w:t>
      </w:r>
      <w:r w:rsidRPr="00CE1859">
        <w:rPr>
          <w:color w:val="000000"/>
          <w:spacing w:val="3"/>
          <w:sz w:val="28"/>
          <w:szCs w:val="28"/>
        </w:rPr>
        <w:t xml:space="preserve">роли держателя определённого типа опциона. В любом случае основная </w:t>
      </w:r>
      <w:r w:rsidRPr="00CE1859">
        <w:rPr>
          <w:color w:val="000000"/>
          <w:spacing w:val="5"/>
          <w:sz w:val="28"/>
          <w:szCs w:val="28"/>
        </w:rPr>
        <w:t xml:space="preserve">идея данной сделки - извлечь прибыль из колебаний валютных курсов. </w:t>
      </w:r>
      <w:r w:rsidRPr="00CE1859">
        <w:rPr>
          <w:color w:val="000000"/>
          <w:spacing w:val="7"/>
          <w:sz w:val="28"/>
          <w:szCs w:val="28"/>
        </w:rPr>
        <w:t xml:space="preserve">При этом на повышение курса базисного актива рассчитывают как </w:t>
      </w:r>
      <w:r w:rsidRPr="00CE1859">
        <w:rPr>
          <w:color w:val="000000"/>
          <w:spacing w:val="1"/>
          <w:sz w:val="28"/>
          <w:szCs w:val="28"/>
        </w:rPr>
        <w:t xml:space="preserve">надписатель опциона продавца, так и держатель опциона покупателя; в </w:t>
      </w:r>
      <w:r w:rsidRPr="00CE1859">
        <w:rPr>
          <w:color w:val="000000"/>
          <w:spacing w:val="2"/>
          <w:sz w:val="28"/>
          <w:szCs w:val="28"/>
        </w:rPr>
        <w:t xml:space="preserve">снижении курса базисного актива к моменту реализации контракта </w:t>
      </w:r>
      <w:r w:rsidRPr="00CE1859">
        <w:rPr>
          <w:color w:val="000000"/>
          <w:spacing w:val="7"/>
          <w:sz w:val="28"/>
          <w:szCs w:val="28"/>
        </w:rPr>
        <w:t xml:space="preserve">заинтересованы соответственно надписатель опциона покупателя и </w:t>
      </w:r>
      <w:r w:rsidRPr="00CE1859">
        <w:rPr>
          <w:color w:val="000000"/>
          <w:sz w:val="28"/>
          <w:szCs w:val="28"/>
        </w:rPr>
        <w:t>держатель опциона продавца.</w:t>
      </w:r>
    </w:p>
    <w:p w:rsidR="00CE1859" w:rsidRPr="00CE1859" w:rsidRDefault="00CE1859" w:rsidP="00CE1859">
      <w:pPr>
        <w:shd w:val="clear" w:color="auto" w:fill="FFFFFF"/>
        <w:spacing w:line="360" w:lineRule="auto"/>
        <w:ind w:left="10" w:firstLine="274"/>
        <w:jc w:val="both"/>
        <w:rPr>
          <w:color w:val="000000"/>
          <w:sz w:val="28"/>
          <w:szCs w:val="28"/>
        </w:rPr>
      </w:pPr>
    </w:p>
    <w:p w:rsidR="00CE1859" w:rsidRPr="00CE1859" w:rsidRDefault="00CE1859" w:rsidP="00CE1859">
      <w:pPr>
        <w:pStyle w:val="3"/>
        <w:jc w:val="left"/>
        <w:rPr>
          <w:b/>
          <w:bCs/>
          <w:szCs w:val="28"/>
        </w:rPr>
      </w:pPr>
      <w:bookmarkStart w:id="12" w:name="_Toc102130634"/>
      <w:r w:rsidRPr="00CE1859">
        <w:rPr>
          <w:b/>
          <w:bCs/>
          <w:szCs w:val="28"/>
        </w:rPr>
        <w:t>2.8.  Вексельный кредит</w:t>
      </w:r>
      <w:bookmarkEnd w:id="12"/>
    </w:p>
    <w:p w:rsidR="00CE1859" w:rsidRPr="00CE1859" w:rsidRDefault="00CE1859" w:rsidP="00CE1859">
      <w:pPr>
        <w:rPr>
          <w:sz w:val="28"/>
          <w:szCs w:val="28"/>
        </w:rPr>
      </w:pPr>
    </w:p>
    <w:p w:rsidR="00CE1859" w:rsidRPr="00CE1859" w:rsidRDefault="00CE1859" w:rsidP="00CE1859">
      <w:pPr>
        <w:shd w:val="clear" w:color="auto" w:fill="FFFFFF"/>
        <w:spacing w:line="360" w:lineRule="auto"/>
        <w:ind w:right="10" w:firstLine="293"/>
        <w:jc w:val="both"/>
        <w:rPr>
          <w:color w:val="000000"/>
          <w:sz w:val="28"/>
          <w:szCs w:val="28"/>
        </w:rPr>
      </w:pPr>
      <w:r w:rsidRPr="00CE1859">
        <w:rPr>
          <w:color w:val="000000"/>
          <w:spacing w:val="3"/>
          <w:sz w:val="28"/>
          <w:szCs w:val="28"/>
        </w:rPr>
        <w:t xml:space="preserve">В процессе финансово-хозяйственной деятельности предприятия </w:t>
      </w:r>
      <w:r w:rsidRPr="00CE1859">
        <w:rPr>
          <w:color w:val="000000"/>
          <w:spacing w:val="1"/>
          <w:sz w:val="28"/>
          <w:szCs w:val="28"/>
        </w:rPr>
        <w:t xml:space="preserve">осуществляют взаимное кредитование. Происходит это в связи с разницей во времени между отгрузкой продукции, товаров, выполнением работ, </w:t>
      </w:r>
      <w:r w:rsidRPr="00CE1859">
        <w:rPr>
          <w:color w:val="000000"/>
          <w:spacing w:val="2"/>
          <w:sz w:val="28"/>
          <w:szCs w:val="28"/>
        </w:rPr>
        <w:t xml:space="preserve">оказанием услуги их фактической оплатой. Поэтому в денежном обороте предприятий наряду с кредитами банков присутствуют средства и других кредиторов, в том числе предприятий-поставщиков, физических лиц, </w:t>
      </w:r>
      <w:r w:rsidRPr="00CE1859">
        <w:rPr>
          <w:color w:val="000000"/>
          <w:spacing w:val="1"/>
          <w:sz w:val="28"/>
          <w:szCs w:val="28"/>
        </w:rPr>
        <w:t xml:space="preserve">постоянных деловых партнёров по производственным и коммерческим </w:t>
      </w:r>
      <w:r w:rsidRPr="00CE1859">
        <w:rPr>
          <w:color w:val="000000"/>
          <w:spacing w:val="5"/>
          <w:sz w:val="28"/>
          <w:szCs w:val="28"/>
        </w:rPr>
        <w:t xml:space="preserve">сделкам. Для оформления долга используется вексель, являющийся </w:t>
      </w:r>
      <w:r w:rsidRPr="00CE1859">
        <w:rPr>
          <w:color w:val="000000"/>
          <w:spacing w:val="2"/>
          <w:sz w:val="28"/>
          <w:szCs w:val="28"/>
        </w:rPr>
        <w:t>платёжным документом, ценной бумагой, свидетельствующей о пре</w:t>
      </w:r>
      <w:r w:rsidRPr="00CE1859">
        <w:rPr>
          <w:color w:val="000000"/>
          <w:spacing w:val="2"/>
          <w:sz w:val="28"/>
          <w:szCs w:val="28"/>
        </w:rPr>
        <w:softHyphen/>
      </w:r>
      <w:r w:rsidRPr="00CE1859">
        <w:rPr>
          <w:color w:val="000000"/>
          <w:sz w:val="28"/>
          <w:szCs w:val="28"/>
        </w:rPr>
        <w:t>доставлении коммерческого кредита, обслуживающего движение товаров.</w:t>
      </w:r>
    </w:p>
    <w:p w:rsidR="00CE1859" w:rsidRPr="00CE1859" w:rsidRDefault="00CE1859" w:rsidP="00CE1859">
      <w:pPr>
        <w:shd w:val="clear" w:color="auto" w:fill="FFFFFF"/>
        <w:spacing w:line="360" w:lineRule="auto"/>
        <w:ind w:right="24" w:firstLine="283"/>
        <w:jc w:val="both"/>
        <w:rPr>
          <w:color w:val="000000"/>
          <w:sz w:val="28"/>
          <w:szCs w:val="28"/>
        </w:rPr>
      </w:pPr>
      <w:r w:rsidRPr="00CE1859">
        <w:rPr>
          <w:color w:val="000000"/>
          <w:spacing w:val="8"/>
          <w:sz w:val="28"/>
          <w:szCs w:val="28"/>
        </w:rPr>
        <w:t>Вексельное обращение непосредственно связано с актами купли-</w:t>
      </w:r>
      <w:r w:rsidRPr="00CE1859">
        <w:rPr>
          <w:color w:val="000000"/>
          <w:sz w:val="28"/>
          <w:szCs w:val="28"/>
        </w:rPr>
        <w:t xml:space="preserve">продажи товаров. Вексель является ценной бумагой, поэтому его успешное </w:t>
      </w:r>
      <w:r w:rsidRPr="00CE1859">
        <w:rPr>
          <w:color w:val="000000"/>
          <w:spacing w:val="1"/>
          <w:sz w:val="28"/>
          <w:szCs w:val="28"/>
        </w:rPr>
        <w:t xml:space="preserve">применение связано с функционированием рынка капиталов, кредитной </w:t>
      </w:r>
      <w:r w:rsidRPr="00CE1859">
        <w:rPr>
          <w:color w:val="000000"/>
          <w:spacing w:val="7"/>
          <w:sz w:val="28"/>
          <w:szCs w:val="28"/>
        </w:rPr>
        <w:t xml:space="preserve">политикой. В условиях дефицита денег получили распространение </w:t>
      </w:r>
      <w:r w:rsidRPr="00CE1859">
        <w:rPr>
          <w:color w:val="000000"/>
          <w:spacing w:val="5"/>
          <w:sz w:val="28"/>
          <w:szCs w:val="28"/>
        </w:rPr>
        <w:t xml:space="preserve">банковские векселя. Банковский вексель имеет заранее установленный </w:t>
      </w:r>
      <w:r w:rsidRPr="00CE1859">
        <w:rPr>
          <w:color w:val="000000"/>
          <w:spacing w:val="19"/>
          <w:sz w:val="28"/>
          <w:szCs w:val="28"/>
        </w:rPr>
        <w:t xml:space="preserve">срок обращения, который может быть изменён по заданию </w:t>
      </w:r>
      <w:r w:rsidRPr="00CE1859">
        <w:rPr>
          <w:color w:val="000000"/>
          <w:spacing w:val="7"/>
          <w:sz w:val="28"/>
          <w:szCs w:val="28"/>
        </w:rPr>
        <w:t xml:space="preserve">векселедержателя при определённых условиях. Банковский вексель </w:t>
      </w:r>
      <w:r w:rsidRPr="00CE1859">
        <w:rPr>
          <w:color w:val="000000"/>
          <w:spacing w:val="1"/>
          <w:sz w:val="28"/>
          <w:szCs w:val="28"/>
        </w:rPr>
        <w:t xml:space="preserve">приносит банку эмиссионный доход и одновременно служит платёжным </w:t>
      </w:r>
      <w:r w:rsidRPr="00CE1859">
        <w:rPr>
          <w:color w:val="000000"/>
          <w:spacing w:val="-3"/>
          <w:sz w:val="28"/>
          <w:szCs w:val="28"/>
        </w:rPr>
        <w:t>средством.</w:t>
      </w:r>
    </w:p>
    <w:p w:rsidR="00CE1859" w:rsidRPr="00CE1859" w:rsidRDefault="00CE1859" w:rsidP="00CE1859">
      <w:pPr>
        <w:shd w:val="clear" w:color="auto" w:fill="FFFFFF"/>
        <w:spacing w:line="360" w:lineRule="auto"/>
        <w:ind w:left="19" w:right="5" w:firstLine="278"/>
        <w:jc w:val="both"/>
        <w:rPr>
          <w:color w:val="000000"/>
          <w:spacing w:val="-1"/>
          <w:sz w:val="28"/>
          <w:szCs w:val="28"/>
        </w:rPr>
      </w:pPr>
      <w:r w:rsidRPr="00CE1859">
        <w:rPr>
          <w:color w:val="000000"/>
          <w:spacing w:val="1"/>
          <w:sz w:val="28"/>
          <w:szCs w:val="28"/>
        </w:rPr>
        <w:t xml:space="preserve">Анализируемому предприятию целесообразно применять вексельное </w:t>
      </w:r>
      <w:r w:rsidRPr="00CE1859">
        <w:rPr>
          <w:color w:val="000000"/>
          <w:spacing w:val="12"/>
          <w:sz w:val="28"/>
          <w:szCs w:val="28"/>
        </w:rPr>
        <w:t xml:space="preserve">кредитование только при наличии надёжных партнёров. В случае </w:t>
      </w:r>
      <w:r w:rsidRPr="00CE1859">
        <w:rPr>
          <w:color w:val="000000"/>
          <w:spacing w:val="1"/>
          <w:sz w:val="28"/>
          <w:szCs w:val="28"/>
        </w:rPr>
        <w:t xml:space="preserve">нехватки: на предприятии ликвидных средств следует учесть в банке все </w:t>
      </w:r>
      <w:r w:rsidRPr="00CE1859">
        <w:rPr>
          <w:color w:val="000000"/>
          <w:spacing w:val="7"/>
          <w:sz w:val="28"/>
          <w:szCs w:val="28"/>
        </w:rPr>
        <w:t xml:space="preserve">имеющиеся в наличии векселя. Использование векселей позволит </w:t>
      </w:r>
      <w:r w:rsidRPr="00CE1859">
        <w:rPr>
          <w:color w:val="000000"/>
          <w:spacing w:val="-1"/>
          <w:sz w:val="28"/>
          <w:szCs w:val="28"/>
        </w:rPr>
        <w:t>предприятию приобрести необходимые дополнительные ресурсы в кредит.</w:t>
      </w:r>
    </w:p>
    <w:p w:rsidR="00CE1859" w:rsidRPr="00CE1859" w:rsidRDefault="00CE1859" w:rsidP="00CE1859">
      <w:pPr>
        <w:shd w:val="clear" w:color="auto" w:fill="FFFFFF"/>
        <w:spacing w:line="360" w:lineRule="auto"/>
        <w:ind w:left="19" w:right="5" w:firstLine="278"/>
        <w:jc w:val="both"/>
        <w:rPr>
          <w:color w:val="000000"/>
          <w:sz w:val="28"/>
          <w:szCs w:val="28"/>
        </w:rPr>
      </w:pPr>
    </w:p>
    <w:p w:rsidR="00CE1859" w:rsidRPr="00CE1859" w:rsidRDefault="00CE1859" w:rsidP="00CE1859">
      <w:pPr>
        <w:pStyle w:val="3"/>
        <w:numPr>
          <w:ilvl w:val="1"/>
          <w:numId w:val="7"/>
        </w:numPr>
        <w:jc w:val="left"/>
        <w:rPr>
          <w:b/>
          <w:bCs/>
          <w:szCs w:val="28"/>
        </w:rPr>
      </w:pPr>
      <w:bookmarkStart w:id="13" w:name="_Toc102130635"/>
      <w:r w:rsidRPr="00CE1859">
        <w:rPr>
          <w:b/>
          <w:bCs/>
          <w:szCs w:val="28"/>
        </w:rPr>
        <w:t>Применение ускоренной амортизации</w:t>
      </w:r>
      <w:bookmarkEnd w:id="13"/>
    </w:p>
    <w:p w:rsidR="00CE1859" w:rsidRPr="00CE1859" w:rsidRDefault="00CE1859" w:rsidP="00CE1859">
      <w:pPr>
        <w:rPr>
          <w:sz w:val="28"/>
          <w:szCs w:val="28"/>
        </w:rPr>
      </w:pPr>
    </w:p>
    <w:p w:rsidR="00CE1859" w:rsidRPr="00CE1859" w:rsidRDefault="00CE1859" w:rsidP="00CE1859">
      <w:pPr>
        <w:shd w:val="clear" w:color="auto" w:fill="FFFFFF"/>
        <w:spacing w:line="360" w:lineRule="auto"/>
        <w:ind w:left="14" w:firstLine="288"/>
        <w:jc w:val="both"/>
        <w:rPr>
          <w:color w:val="000000"/>
          <w:sz w:val="28"/>
          <w:szCs w:val="28"/>
        </w:rPr>
      </w:pPr>
      <w:r w:rsidRPr="00CE1859">
        <w:rPr>
          <w:color w:val="000000"/>
          <w:spacing w:val="1"/>
          <w:sz w:val="28"/>
          <w:szCs w:val="28"/>
        </w:rPr>
        <w:t xml:space="preserve">В целях создания финансовых условий для ускорения внедрения в </w:t>
      </w:r>
      <w:r w:rsidRPr="00CE1859">
        <w:rPr>
          <w:color w:val="000000"/>
          <w:spacing w:val="11"/>
          <w:sz w:val="28"/>
          <w:szCs w:val="28"/>
        </w:rPr>
        <w:t xml:space="preserve">производство научно-технических достижений и повышения </w:t>
      </w:r>
      <w:r w:rsidRPr="00CE1859">
        <w:rPr>
          <w:color w:val="000000"/>
          <w:spacing w:val="2"/>
          <w:sz w:val="28"/>
          <w:szCs w:val="28"/>
        </w:rPr>
        <w:t xml:space="preserve">заинтересованности предприятий в обновлении активной части основных </w:t>
      </w:r>
      <w:r w:rsidRPr="00CE1859">
        <w:rPr>
          <w:color w:val="000000"/>
          <w:spacing w:val="3"/>
          <w:sz w:val="28"/>
          <w:szCs w:val="28"/>
        </w:rPr>
        <w:t xml:space="preserve">фондов предприятия имеют право применять ускоренную амортизацию. </w:t>
      </w:r>
      <w:r w:rsidRPr="00CE1859">
        <w:rPr>
          <w:color w:val="000000"/>
          <w:sz w:val="28"/>
          <w:szCs w:val="28"/>
        </w:rPr>
        <w:t xml:space="preserve">Это метод более быстрого по сравнению с нормативными сроками службы полного перенесения балансовой стоимости основных фондов на издержки </w:t>
      </w:r>
      <w:r w:rsidRPr="00CE1859">
        <w:rPr>
          <w:color w:val="000000"/>
          <w:spacing w:val="-1"/>
          <w:sz w:val="28"/>
          <w:szCs w:val="28"/>
        </w:rPr>
        <w:t>производства и обращения.</w:t>
      </w:r>
    </w:p>
    <w:p w:rsidR="00CE1859" w:rsidRPr="00CE1859" w:rsidRDefault="00CE1859" w:rsidP="00CE1859">
      <w:pPr>
        <w:shd w:val="clear" w:color="auto" w:fill="FFFFFF"/>
        <w:spacing w:line="360" w:lineRule="auto"/>
        <w:ind w:left="14" w:firstLine="288"/>
        <w:jc w:val="both"/>
        <w:rPr>
          <w:color w:val="000000"/>
          <w:sz w:val="28"/>
          <w:szCs w:val="28"/>
        </w:rPr>
      </w:pPr>
      <w:r w:rsidRPr="00CE1859">
        <w:rPr>
          <w:color w:val="000000"/>
          <w:spacing w:val="1"/>
          <w:sz w:val="28"/>
          <w:szCs w:val="28"/>
        </w:rPr>
        <w:t xml:space="preserve">Предприятия могут применять ускоренную амортизацию в отношении </w:t>
      </w:r>
      <w:r w:rsidRPr="00CE1859">
        <w:rPr>
          <w:color w:val="000000"/>
          <w:spacing w:val="3"/>
          <w:sz w:val="28"/>
          <w:szCs w:val="28"/>
        </w:rPr>
        <w:t xml:space="preserve">основных фондов, используемых для увеличения выпуска средств </w:t>
      </w:r>
      <w:r w:rsidRPr="00CE1859">
        <w:rPr>
          <w:color w:val="000000"/>
          <w:spacing w:val="7"/>
          <w:sz w:val="28"/>
          <w:szCs w:val="28"/>
        </w:rPr>
        <w:t xml:space="preserve">вычислительной техники, новых прогрессивных видов материалов, </w:t>
      </w:r>
      <w:r w:rsidRPr="00CE1859">
        <w:rPr>
          <w:color w:val="000000"/>
          <w:sz w:val="28"/>
          <w:szCs w:val="28"/>
        </w:rPr>
        <w:t xml:space="preserve">приборов, оборудования, расширения экспорта продукции в случаях, когда </w:t>
      </w:r>
      <w:r w:rsidRPr="00CE1859">
        <w:rPr>
          <w:color w:val="000000"/>
          <w:spacing w:val="1"/>
          <w:sz w:val="28"/>
          <w:szCs w:val="28"/>
        </w:rPr>
        <w:t xml:space="preserve">осуществляется массовая замена устаревшей техники. При ускоренной амортизации утверждённая в установленном порядке норма годовых </w:t>
      </w:r>
      <w:r w:rsidRPr="00CE1859">
        <w:rPr>
          <w:color w:val="000000"/>
          <w:spacing w:val="-1"/>
          <w:sz w:val="28"/>
          <w:szCs w:val="28"/>
        </w:rPr>
        <w:t xml:space="preserve">амортизационных отчислений на полное восстановление увеличивается, но </w:t>
      </w:r>
      <w:r w:rsidRPr="00CE1859">
        <w:rPr>
          <w:color w:val="000000"/>
          <w:spacing w:val="17"/>
          <w:sz w:val="28"/>
          <w:szCs w:val="28"/>
        </w:rPr>
        <w:t xml:space="preserve">не более чем в два раза. Метод ускоренной амортизации не </w:t>
      </w:r>
      <w:r w:rsidRPr="00CE1859">
        <w:rPr>
          <w:color w:val="000000"/>
          <w:spacing w:val="6"/>
          <w:sz w:val="28"/>
          <w:szCs w:val="28"/>
        </w:rPr>
        <w:t xml:space="preserve">распространяется на машины и оборудование с нормативным сроком </w:t>
      </w:r>
      <w:r w:rsidRPr="00CE1859">
        <w:rPr>
          <w:color w:val="000000"/>
          <w:spacing w:val="1"/>
          <w:sz w:val="28"/>
          <w:szCs w:val="28"/>
        </w:rPr>
        <w:t xml:space="preserve">службы до трёх лет, на уникальную технику, предназначенную только для </w:t>
      </w:r>
      <w:r w:rsidRPr="00CE1859">
        <w:rPr>
          <w:color w:val="000000"/>
          <w:sz w:val="28"/>
          <w:szCs w:val="28"/>
        </w:rPr>
        <w:t>производства ограниченного круга изделий.</w:t>
      </w:r>
    </w:p>
    <w:p w:rsidR="00CE1859" w:rsidRPr="00CE1859" w:rsidRDefault="00CE1859" w:rsidP="00CE1859">
      <w:pPr>
        <w:shd w:val="clear" w:color="auto" w:fill="FFFFFF"/>
        <w:spacing w:line="360" w:lineRule="auto"/>
        <w:ind w:left="10" w:right="10" w:firstLine="288"/>
        <w:jc w:val="both"/>
        <w:rPr>
          <w:color w:val="000000"/>
          <w:sz w:val="28"/>
          <w:szCs w:val="28"/>
        </w:rPr>
      </w:pPr>
      <w:r w:rsidRPr="00CE1859">
        <w:rPr>
          <w:color w:val="000000"/>
          <w:spacing w:val="1"/>
          <w:sz w:val="28"/>
          <w:szCs w:val="28"/>
        </w:rPr>
        <w:t xml:space="preserve">Для анализируемого предприятия фактическая ценность применения ускоренной амортизации состоит в отсрочке погашения обязательств по налогу на прибыль, поскольку в первые годы эксплуатации оборудования </w:t>
      </w:r>
      <w:r w:rsidRPr="00CE1859">
        <w:rPr>
          <w:color w:val="000000"/>
          <w:spacing w:val="15"/>
          <w:sz w:val="28"/>
          <w:szCs w:val="28"/>
        </w:rPr>
        <w:t xml:space="preserve">значительная часть выручки направляется на формирование </w:t>
      </w:r>
      <w:r w:rsidRPr="00CE1859">
        <w:rPr>
          <w:color w:val="000000"/>
          <w:spacing w:val="9"/>
          <w:sz w:val="28"/>
          <w:szCs w:val="28"/>
        </w:rPr>
        <w:t xml:space="preserve">амортизационных отчислений, а не прибыли. Отложенный налог в </w:t>
      </w:r>
      <w:r w:rsidRPr="00CE1859">
        <w:rPr>
          <w:color w:val="000000"/>
          <w:spacing w:val="7"/>
          <w:sz w:val="28"/>
          <w:szCs w:val="28"/>
        </w:rPr>
        <w:t xml:space="preserve">условиях рыночной экономики означает беспроцентный заём на </w:t>
      </w:r>
      <w:r w:rsidRPr="00CE1859">
        <w:rPr>
          <w:color w:val="000000"/>
          <w:sz w:val="28"/>
          <w:szCs w:val="28"/>
        </w:rPr>
        <w:t>неопределённый срок, предоставляемый налогоплательщику.</w:t>
      </w:r>
    </w:p>
    <w:p w:rsidR="00CE1859" w:rsidRPr="00CE1859" w:rsidRDefault="00CE1859" w:rsidP="00CE1859">
      <w:pPr>
        <w:pStyle w:val="3"/>
        <w:jc w:val="left"/>
        <w:rPr>
          <w:b/>
          <w:bCs/>
          <w:szCs w:val="28"/>
        </w:rPr>
      </w:pPr>
      <w:bookmarkStart w:id="14" w:name="_Toc102130636"/>
      <w:r w:rsidRPr="00CE1859">
        <w:rPr>
          <w:b/>
          <w:bCs/>
          <w:szCs w:val="28"/>
        </w:rPr>
        <w:t>2.10.  Форвардные сделки</w:t>
      </w:r>
      <w:bookmarkEnd w:id="14"/>
    </w:p>
    <w:p w:rsidR="00CE1859" w:rsidRPr="00CE1859" w:rsidRDefault="00CE1859" w:rsidP="00CE1859">
      <w:pPr>
        <w:rPr>
          <w:sz w:val="28"/>
          <w:szCs w:val="28"/>
        </w:rPr>
      </w:pPr>
    </w:p>
    <w:p w:rsidR="00CE1859" w:rsidRPr="00CE1859" w:rsidRDefault="00CE1859" w:rsidP="00CE1859">
      <w:pPr>
        <w:shd w:val="clear" w:color="auto" w:fill="FFFFFF"/>
        <w:spacing w:line="360" w:lineRule="auto"/>
        <w:ind w:left="5" w:right="24" w:firstLine="298"/>
        <w:jc w:val="both"/>
        <w:rPr>
          <w:color w:val="000000"/>
          <w:sz w:val="28"/>
          <w:szCs w:val="28"/>
        </w:rPr>
      </w:pPr>
      <w:r w:rsidRPr="00CE1859">
        <w:rPr>
          <w:color w:val="000000"/>
          <w:spacing w:val="7"/>
          <w:sz w:val="28"/>
          <w:szCs w:val="28"/>
        </w:rPr>
        <w:t xml:space="preserve">Форвардные сделки являются одной из форм срочного контракта, </w:t>
      </w:r>
      <w:r w:rsidRPr="00CE1859">
        <w:rPr>
          <w:color w:val="000000"/>
          <w:spacing w:val="5"/>
          <w:sz w:val="28"/>
          <w:szCs w:val="28"/>
        </w:rPr>
        <w:t xml:space="preserve">которые возникли как реакция на значительную изменчивость цен. </w:t>
      </w:r>
      <w:r w:rsidRPr="00CE1859">
        <w:rPr>
          <w:color w:val="000000"/>
          <w:spacing w:val="11"/>
          <w:sz w:val="28"/>
          <w:szCs w:val="28"/>
        </w:rPr>
        <w:t xml:space="preserve">Форвардный контракт - это соглашение между двумя сторонами о </w:t>
      </w:r>
      <w:r w:rsidRPr="00CE1859">
        <w:rPr>
          <w:color w:val="000000"/>
          <w:sz w:val="28"/>
          <w:szCs w:val="28"/>
        </w:rPr>
        <w:t>будущей поставке предмета контракта, которое заключено вне биржи.</w:t>
      </w:r>
    </w:p>
    <w:p w:rsidR="00CE1859" w:rsidRPr="00CE1859" w:rsidRDefault="00CE1859" w:rsidP="00CE1859">
      <w:pPr>
        <w:shd w:val="clear" w:color="auto" w:fill="FFFFFF"/>
        <w:spacing w:line="360" w:lineRule="auto"/>
        <w:ind w:left="5" w:right="24" w:firstLine="298"/>
        <w:jc w:val="both"/>
        <w:rPr>
          <w:color w:val="000000"/>
          <w:spacing w:val="10"/>
          <w:sz w:val="28"/>
          <w:szCs w:val="28"/>
        </w:rPr>
      </w:pPr>
      <w:r w:rsidRPr="00CE1859">
        <w:rPr>
          <w:color w:val="000000"/>
          <w:sz w:val="28"/>
          <w:szCs w:val="28"/>
        </w:rPr>
        <w:t xml:space="preserve">Форвардный контракт - это твёрдая сделка, то есть сделка, обязательная </w:t>
      </w:r>
      <w:r w:rsidRPr="00CE1859">
        <w:rPr>
          <w:color w:val="000000"/>
          <w:spacing w:val="7"/>
          <w:sz w:val="28"/>
          <w:szCs w:val="28"/>
        </w:rPr>
        <w:t xml:space="preserve">для исполнения. Предметом: соглашения могут выступать не только </w:t>
      </w:r>
      <w:r w:rsidRPr="00CE1859">
        <w:rPr>
          <w:color w:val="000000"/>
          <w:spacing w:val="2"/>
          <w:sz w:val="28"/>
          <w:szCs w:val="28"/>
        </w:rPr>
        <w:t xml:space="preserve">валюта, но и: другие активы, например товары, акции, облигации и т.п. </w:t>
      </w:r>
      <w:r w:rsidRPr="00CE1859">
        <w:rPr>
          <w:color w:val="000000"/>
          <w:spacing w:val="1"/>
          <w:sz w:val="28"/>
          <w:szCs w:val="28"/>
        </w:rPr>
        <w:t xml:space="preserve">Форвардный контракт заключается, как правило, в целях осуществления </w:t>
      </w:r>
      <w:r w:rsidRPr="00CE1859">
        <w:rPr>
          <w:color w:val="000000"/>
          <w:spacing w:val="2"/>
          <w:sz w:val="28"/>
          <w:szCs w:val="28"/>
        </w:rPr>
        <w:t xml:space="preserve">реальной продажи или покупки соответствующего актива, в том числе в </w:t>
      </w:r>
      <w:r w:rsidRPr="00CE1859">
        <w:rPr>
          <w:color w:val="000000"/>
          <w:spacing w:val="4"/>
          <w:sz w:val="28"/>
          <w:szCs w:val="28"/>
        </w:rPr>
        <w:t xml:space="preserve">целях    страхования    поставщика    или    покупателя    от    возможного </w:t>
      </w:r>
      <w:r w:rsidRPr="00CE1859">
        <w:rPr>
          <w:color w:val="000000"/>
          <w:sz w:val="28"/>
          <w:szCs w:val="28"/>
        </w:rPr>
        <w:t>неблагоприятного изменения цен.</w:t>
      </w:r>
      <w:r w:rsidRPr="00CE1859">
        <w:rPr>
          <w:color w:val="000000"/>
          <w:spacing w:val="10"/>
          <w:sz w:val="28"/>
          <w:szCs w:val="28"/>
        </w:rPr>
        <w:t xml:space="preserve"> </w:t>
      </w:r>
    </w:p>
    <w:p w:rsidR="00CE1859" w:rsidRPr="00CE1859" w:rsidRDefault="00CE1859" w:rsidP="00CE1859">
      <w:pPr>
        <w:shd w:val="clear" w:color="auto" w:fill="FFFFFF"/>
        <w:spacing w:before="168" w:line="360" w:lineRule="auto"/>
        <w:ind w:left="5" w:firstLine="288"/>
        <w:jc w:val="both"/>
        <w:rPr>
          <w:color w:val="000000"/>
          <w:spacing w:val="-2"/>
          <w:sz w:val="28"/>
          <w:szCs w:val="28"/>
        </w:rPr>
      </w:pPr>
      <w:r w:rsidRPr="00CE1859">
        <w:rPr>
          <w:color w:val="000000"/>
          <w:spacing w:val="10"/>
          <w:sz w:val="28"/>
          <w:szCs w:val="28"/>
        </w:rPr>
        <w:t xml:space="preserve">Особенность форвардного рынка состоит в том,  что не существует </w:t>
      </w:r>
      <w:r w:rsidRPr="00CE1859">
        <w:rPr>
          <w:color w:val="000000"/>
          <w:spacing w:val="1"/>
          <w:sz w:val="28"/>
          <w:szCs w:val="28"/>
        </w:rPr>
        <w:t xml:space="preserve">стандартизации   форвардных   контрактов.   Зачастую   они   не   являются самостоятельным   предметом   торговли,   участники   рынка   используют </w:t>
      </w:r>
      <w:r w:rsidRPr="00CE1859">
        <w:rPr>
          <w:color w:val="000000"/>
          <w:sz w:val="28"/>
          <w:szCs w:val="28"/>
        </w:rPr>
        <w:t xml:space="preserve">форвардные операции для страхования от изменения валютного курса. </w:t>
      </w:r>
    </w:p>
    <w:p w:rsidR="00CE1859" w:rsidRPr="00CE1859" w:rsidRDefault="00CE1859" w:rsidP="00CE1859">
      <w:pPr>
        <w:shd w:val="clear" w:color="auto" w:fill="FFFFFF"/>
        <w:spacing w:before="168" w:line="360" w:lineRule="auto"/>
        <w:ind w:left="5" w:firstLine="288"/>
        <w:jc w:val="both"/>
        <w:rPr>
          <w:color w:val="000000"/>
          <w:sz w:val="28"/>
          <w:szCs w:val="28"/>
        </w:rPr>
      </w:pPr>
    </w:p>
    <w:p w:rsidR="00CE1859" w:rsidRPr="00CE1859" w:rsidRDefault="00CE1859" w:rsidP="00CE1859">
      <w:pPr>
        <w:pStyle w:val="3"/>
        <w:jc w:val="left"/>
        <w:rPr>
          <w:b/>
          <w:bCs/>
          <w:szCs w:val="28"/>
        </w:rPr>
      </w:pPr>
      <w:bookmarkStart w:id="15" w:name="_Toc102130637"/>
      <w:r w:rsidRPr="00CE1859">
        <w:rPr>
          <w:b/>
          <w:bCs/>
          <w:szCs w:val="28"/>
        </w:rPr>
        <w:t>2.11.  Операции на рынке фьючерсов</w:t>
      </w:r>
      <w:bookmarkEnd w:id="15"/>
    </w:p>
    <w:p w:rsidR="00CE1859" w:rsidRPr="00CE1859" w:rsidRDefault="00CE1859" w:rsidP="00CE1859">
      <w:pPr>
        <w:rPr>
          <w:sz w:val="28"/>
          <w:szCs w:val="28"/>
        </w:rPr>
      </w:pPr>
    </w:p>
    <w:p w:rsidR="00CE1859" w:rsidRPr="00CE1859" w:rsidRDefault="00CE1859" w:rsidP="00CE1859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CE1859">
        <w:rPr>
          <w:color w:val="000000"/>
          <w:spacing w:val="21"/>
          <w:sz w:val="28"/>
          <w:szCs w:val="28"/>
        </w:rPr>
        <w:t xml:space="preserve">Одним из наиболее успешных и в то же время наиболее </w:t>
      </w:r>
      <w:r w:rsidRPr="00CE1859">
        <w:rPr>
          <w:color w:val="000000"/>
          <w:spacing w:val="13"/>
          <w:sz w:val="28"/>
          <w:szCs w:val="28"/>
        </w:rPr>
        <w:t xml:space="preserve">противоречивых нововведений на мировых рынках в последние </w:t>
      </w:r>
      <w:r w:rsidRPr="00CE1859">
        <w:rPr>
          <w:color w:val="000000"/>
          <w:spacing w:val="1"/>
          <w:sz w:val="28"/>
          <w:szCs w:val="28"/>
        </w:rPr>
        <w:t xml:space="preserve">десятилетия стало начало торговли финансовыми фьючерсами, то есть фьючерсными контрактами. Фьючерсный контракт - это юридически </w:t>
      </w:r>
      <w:r w:rsidRPr="00CE1859">
        <w:rPr>
          <w:color w:val="000000"/>
          <w:spacing w:val="8"/>
          <w:sz w:val="28"/>
          <w:szCs w:val="28"/>
        </w:rPr>
        <w:t xml:space="preserve">обоснованное соглашение между двумя сторонами: о поставке или </w:t>
      </w:r>
      <w:r w:rsidRPr="00CE1859">
        <w:rPr>
          <w:color w:val="000000"/>
          <w:spacing w:val="3"/>
          <w:sz w:val="28"/>
          <w:szCs w:val="28"/>
        </w:rPr>
        <w:t xml:space="preserve">получении того или иного товара определенного объёма и качества по </w:t>
      </w:r>
      <w:r w:rsidRPr="00CE1859">
        <w:rPr>
          <w:color w:val="000000"/>
          <w:spacing w:val="5"/>
          <w:sz w:val="28"/>
          <w:szCs w:val="28"/>
        </w:rPr>
        <w:t xml:space="preserve">заранее согласованной цене в определённый момент или определённый </w:t>
      </w:r>
      <w:r w:rsidRPr="00CE1859">
        <w:rPr>
          <w:color w:val="000000"/>
          <w:sz w:val="28"/>
          <w:szCs w:val="28"/>
        </w:rPr>
        <w:t>ряд моментов в будущем.</w:t>
      </w:r>
    </w:p>
    <w:p w:rsidR="00CE1859" w:rsidRPr="00CE1859" w:rsidRDefault="00CE1859" w:rsidP="00CE1859">
      <w:pPr>
        <w:shd w:val="clear" w:color="auto" w:fill="FFFFFF"/>
        <w:spacing w:line="360" w:lineRule="auto"/>
        <w:ind w:firstLine="288"/>
        <w:jc w:val="both"/>
        <w:rPr>
          <w:color w:val="000000"/>
          <w:sz w:val="28"/>
          <w:szCs w:val="28"/>
        </w:rPr>
      </w:pPr>
      <w:r w:rsidRPr="00CE1859">
        <w:rPr>
          <w:color w:val="000000"/>
          <w:sz w:val="28"/>
          <w:szCs w:val="28"/>
        </w:rPr>
        <w:t xml:space="preserve">Финансовый фьючерс - это соглашение о покупке или продаже того или </w:t>
      </w:r>
      <w:r w:rsidRPr="00CE1859">
        <w:rPr>
          <w:color w:val="000000"/>
          <w:spacing w:val="1"/>
          <w:sz w:val="28"/>
          <w:szCs w:val="28"/>
        </w:rPr>
        <w:t xml:space="preserve">иного финансового инструмента по заранее согласованной цене в течение определённого месяца в будущем (в определённый день этого месяца). На </w:t>
      </w:r>
      <w:r w:rsidRPr="00CE1859">
        <w:rPr>
          <w:color w:val="000000"/>
          <w:spacing w:val="2"/>
          <w:sz w:val="28"/>
          <w:szCs w:val="28"/>
        </w:rPr>
        <w:t xml:space="preserve">фьючерсном рынке все цены "прозрачны" - они легко доступны любой </w:t>
      </w:r>
      <w:r w:rsidRPr="00CE1859">
        <w:rPr>
          <w:color w:val="000000"/>
          <w:spacing w:val="1"/>
          <w:sz w:val="28"/>
          <w:szCs w:val="28"/>
        </w:rPr>
        <w:t xml:space="preserve">стороне, По (фьючерсным контрактам расчёты по текущим прибылям и </w:t>
      </w:r>
      <w:r w:rsidRPr="00CE1859">
        <w:rPr>
          <w:color w:val="000000"/>
          <w:sz w:val="28"/>
          <w:szCs w:val="28"/>
        </w:rPr>
        <w:t>убыткам по позиции делаются ежедневно.</w:t>
      </w:r>
    </w:p>
    <w:p w:rsidR="00CE1859" w:rsidRPr="00CE1859" w:rsidRDefault="00CE1859" w:rsidP="00CE1859">
      <w:pPr>
        <w:shd w:val="clear" w:color="auto" w:fill="FFFFFF"/>
        <w:spacing w:line="360" w:lineRule="auto"/>
        <w:ind w:left="5" w:right="10" w:firstLine="274"/>
        <w:jc w:val="both"/>
        <w:rPr>
          <w:color w:val="000000"/>
          <w:sz w:val="28"/>
          <w:szCs w:val="28"/>
        </w:rPr>
      </w:pPr>
      <w:r w:rsidRPr="00CE1859">
        <w:rPr>
          <w:color w:val="000000"/>
          <w:spacing w:val="1"/>
          <w:sz w:val="28"/>
          <w:szCs w:val="28"/>
        </w:rPr>
        <w:t xml:space="preserve">Предприятию рекомендуется заключать фьючерсные контракты с поставщиками оборудования в период расширения производства из-за </w:t>
      </w:r>
      <w:r w:rsidRPr="00CE1859">
        <w:rPr>
          <w:color w:val="000000"/>
          <w:spacing w:val="4"/>
          <w:sz w:val="28"/>
          <w:szCs w:val="28"/>
        </w:rPr>
        <w:t xml:space="preserve">вероятности изменения конъюнктуры рынка, а также с постоянными </w:t>
      </w:r>
      <w:r w:rsidRPr="00CE1859">
        <w:rPr>
          <w:color w:val="000000"/>
          <w:spacing w:val="1"/>
          <w:sz w:val="28"/>
          <w:szCs w:val="28"/>
        </w:rPr>
        <w:t xml:space="preserve">оптовыми покупателями продукции в связи с возможным появлением </w:t>
      </w:r>
      <w:r w:rsidRPr="00CE1859">
        <w:rPr>
          <w:color w:val="000000"/>
          <w:sz w:val="28"/>
          <w:szCs w:val="28"/>
        </w:rPr>
        <w:t>конкурентов, что может привести к падению отпускных цен.</w:t>
      </w:r>
    </w:p>
    <w:p w:rsidR="00CE1859" w:rsidRPr="00CE1859" w:rsidRDefault="00CE1859" w:rsidP="00CE1859">
      <w:pPr>
        <w:rPr>
          <w:sz w:val="28"/>
          <w:szCs w:val="28"/>
        </w:rPr>
      </w:pPr>
    </w:p>
    <w:p w:rsidR="00CE1859" w:rsidRPr="00CE1859" w:rsidRDefault="00CE1859" w:rsidP="00CE1859">
      <w:pPr>
        <w:rPr>
          <w:sz w:val="28"/>
          <w:szCs w:val="28"/>
        </w:rPr>
      </w:pPr>
    </w:p>
    <w:p w:rsidR="00CE1859" w:rsidRDefault="00CE1859" w:rsidP="005E76F8">
      <w:pPr>
        <w:pStyle w:val="1"/>
        <w:numPr>
          <w:ilvl w:val="0"/>
          <w:numId w:val="7"/>
        </w:numPr>
        <w:rPr>
          <w:szCs w:val="28"/>
          <w:lang w:val="ru-RU"/>
        </w:rPr>
      </w:pPr>
      <w:bookmarkStart w:id="16" w:name="_Toc102130638"/>
      <w:r w:rsidRPr="00CE1859">
        <w:rPr>
          <w:szCs w:val="28"/>
          <w:lang w:val="ru-RU"/>
        </w:rPr>
        <w:t>ФИНАНСОВ</w:t>
      </w:r>
      <w:r w:rsidR="005E76F8">
        <w:rPr>
          <w:szCs w:val="28"/>
          <w:lang w:val="ru-RU"/>
        </w:rPr>
        <w:t xml:space="preserve">ЫЕ </w:t>
      </w:r>
      <w:r w:rsidRPr="00CE1859">
        <w:rPr>
          <w:szCs w:val="28"/>
          <w:lang w:val="ru-RU"/>
        </w:rPr>
        <w:t xml:space="preserve"> ПОКАЗАТЕЛ</w:t>
      </w:r>
      <w:r w:rsidR="005E76F8">
        <w:rPr>
          <w:szCs w:val="28"/>
          <w:lang w:val="ru-RU"/>
        </w:rPr>
        <w:t>И</w:t>
      </w:r>
      <w:r w:rsidRPr="00CE1859">
        <w:rPr>
          <w:szCs w:val="28"/>
          <w:lang w:val="ru-RU"/>
        </w:rPr>
        <w:t xml:space="preserve"> ДЕЯТЕЛЬНОСТИ ПРЕДПРИЯТИЯ.</w:t>
      </w:r>
      <w:bookmarkEnd w:id="16"/>
    </w:p>
    <w:p w:rsidR="005E76F8" w:rsidRPr="00B122BA" w:rsidRDefault="005E76F8" w:rsidP="00B122BA">
      <w:pPr>
        <w:spacing w:line="360" w:lineRule="auto"/>
        <w:rPr>
          <w:sz w:val="28"/>
          <w:szCs w:val="28"/>
        </w:rPr>
      </w:pPr>
      <w:r w:rsidRPr="005E76F8">
        <w:rPr>
          <w:sz w:val="28"/>
          <w:szCs w:val="28"/>
        </w:rPr>
        <w:t>3</w:t>
      </w:r>
      <w:r w:rsidRPr="00B122BA">
        <w:rPr>
          <w:sz w:val="28"/>
          <w:szCs w:val="28"/>
        </w:rPr>
        <w:t>.1 Показатели ликвидности предприятия</w:t>
      </w:r>
    </w:p>
    <w:p w:rsidR="005E76F8" w:rsidRPr="00B122BA" w:rsidRDefault="005E76F8" w:rsidP="00B122BA">
      <w:pPr>
        <w:spacing w:line="360" w:lineRule="auto"/>
        <w:rPr>
          <w:sz w:val="28"/>
          <w:szCs w:val="28"/>
        </w:rPr>
      </w:pPr>
      <w:r w:rsidRPr="00B122BA">
        <w:rPr>
          <w:sz w:val="28"/>
          <w:szCs w:val="28"/>
        </w:rPr>
        <w:t>1. Показатель абсолютной ликвидности предприятия</w:t>
      </w:r>
    </w:p>
    <w:p w:rsidR="005E76F8" w:rsidRPr="00B122BA" w:rsidRDefault="005E76F8" w:rsidP="00B122BA">
      <w:pPr>
        <w:spacing w:line="360" w:lineRule="auto"/>
        <w:rPr>
          <w:sz w:val="28"/>
          <w:szCs w:val="28"/>
          <w:lang w:val="en-US"/>
        </w:rPr>
      </w:pPr>
      <w:r w:rsidRPr="00B122BA">
        <w:rPr>
          <w:sz w:val="28"/>
          <w:szCs w:val="28"/>
          <w:lang w:val="en-US"/>
        </w:rPr>
        <w:t>L1=( ДС+КВФ)/ТО</w:t>
      </w:r>
    </w:p>
    <w:p w:rsidR="005E76F8" w:rsidRPr="00B122BA" w:rsidRDefault="005E76F8" w:rsidP="00B122BA">
      <w:pPr>
        <w:spacing w:line="360" w:lineRule="auto"/>
        <w:rPr>
          <w:sz w:val="28"/>
          <w:szCs w:val="28"/>
        </w:rPr>
      </w:pPr>
      <w:r w:rsidRPr="00B122BA">
        <w:rPr>
          <w:sz w:val="28"/>
          <w:szCs w:val="28"/>
        </w:rPr>
        <w:t>где ДС денежные средства</w:t>
      </w:r>
    </w:p>
    <w:p w:rsidR="005E76F8" w:rsidRPr="00B122BA" w:rsidRDefault="005E76F8" w:rsidP="00B122BA">
      <w:pPr>
        <w:spacing w:line="360" w:lineRule="auto"/>
        <w:rPr>
          <w:sz w:val="28"/>
          <w:szCs w:val="28"/>
        </w:rPr>
      </w:pPr>
      <w:r w:rsidRPr="00B122BA">
        <w:rPr>
          <w:sz w:val="28"/>
          <w:szCs w:val="28"/>
        </w:rPr>
        <w:t>КВФ- краткосрочные финансовые вложения</w:t>
      </w:r>
    </w:p>
    <w:p w:rsidR="005E76F8" w:rsidRPr="00B122BA" w:rsidRDefault="005E76F8" w:rsidP="00B122BA">
      <w:pPr>
        <w:spacing w:line="360" w:lineRule="auto"/>
        <w:rPr>
          <w:sz w:val="28"/>
          <w:szCs w:val="28"/>
        </w:rPr>
      </w:pPr>
      <w:r w:rsidRPr="00B122BA">
        <w:rPr>
          <w:sz w:val="28"/>
          <w:szCs w:val="28"/>
        </w:rPr>
        <w:t xml:space="preserve">ТО- текущие обязательства </w:t>
      </w:r>
    </w:p>
    <w:p w:rsidR="005E76F8" w:rsidRPr="00B122BA" w:rsidRDefault="005E76F8" w:rsidP="00B122BA">
      <w:pPr>
        <w:spacing w:line="360" w:lineRule="auto"/>
        <w:rPr>
          <w:sz w:val="28"/>
          <w:szCs w:val="28"/>
        </w:rPr>
      </w:pPr>
      <w:r w:rsidRPr="00B122BA">
        <w:rPr>
          <w:sz w:val="28"/>
          <w:szCs w:val="28"/>
        </w:rPr>
        <w:t>на начало периода</w:t>
      </w:r>
    </w:p>
    <w:p w:rsidR="005E76F8" w:rsidRPr="00B122BA" w:rsidRDefault="005E76F8" w:rsidP="00B122BA">
      <w:pPr>
        <w:spacing w:line="360" w:lineRule="auto"/>
        <w:rPr>
          <w:sz w:val="28"/>
          <w:szCs w:val="28"/>
          <w:lang w:val="en-US"/>
        </w:rPr>
      </w:pPr>
      <w:r w:rsidRPr="00B122BA">
        <w:rPr>
          <w:sz w:val="28"/>
          <w:szCs w:val="28"/>
          <w:lang w:val="en-US"/>
        </w:rPr>
        <w:t>L1=( 73156+61200)/(0+2453805+0)=134356/2453805=0,06</w:t>
      </w:r>
    </w:p>
    <w:p w:rsidR="005E76F8" w:rsidRPr="00B122BA" w:rsidRDefault="005E76F8" w:rsidP="00B122BA">
      <w:pPr>
        <w:spacing w:line="360" w:lineRule="auto"/>
        <w:rPr>
          <w:sz w:val="28"/>
          <w:szCs w:val="28"/>
        </w:rPr>
      </w:pPr>
      <w:r w:rsidRPr="00B122BA">
        <w:rPr>
          <w:sz w:val="28"/>
          <w:szCs w:val="28"/>
        </w:rPr>
        <w:t>на конец периода</w:t>
      </w:r>
    </w:p>
    <w:p w:rsidR="005E76F8" w:rsidRPr="00B122BA" w:rsidRDefault="005E76F8" w:rsidP="00B122BA">
      <w:pPr>
        <w:spacing w:line="360" w:lineRule="auto"/>
        <w:rPr>
          <w:sz w:val="28"/>
          <w:szCs w:val="28"/>
        </w:rPr>
      </w:pPr>
      <w:r w:rsidRPr="00B122BA">
        <w:rPr>
          <w:sz w:val="28"/>
          <w:szCs w:val="28"/>
          <w:lang w:val="en-US"/>
        </w:rPr>
        <w:t>L</w:t>
      </w:r>
      <w:r w:rsidRPr="00B122BA">
        <w:rPr>
          <w:sz w:val="28"/>
          <w:szCs w:val="28"/>
        </w:rPr>
        <w:t>1=(55096+20059)/(56810+2713602+0)=75155/2770412=0,03</w:t>
      </w:r>
    </w:p>
    <w:p w:rsidR="005E76F8" w:rsidRPr="00B122BA" w:rsidRDefault="005E76F8" w:rsidP="00B122BA">
      <w:pPr>
        <w:spacing w:line="360" w:lineRule="auto"/>
        <w:rPr>
          <w:sz w:val="28"/>
          <w:szCs w:val="28"/>
        </w:rPr>
      </w:pPr>
      <w:r w:rsidRPr="00B122BA">
        <w:rPr>
          <w:sz w:val="28"/>
          <w:szCs w:val="28"/>
        </w:rPr>
        <w:t xml:space="preserve">изменение </w:t>
      </w:r>
      <w:r w:rsidR="00B122BA" w:rsidRPr="00B122BA">
        <w:rPr>
          <w:sz w:val="28"/>
          <w:szCs w:val="28"/>
          <w:lang w:val="en-US"/>
        </w:rPr>
        <w:t>L</w:t>
      </w:r>
      <w:r w:rsidR="00B122BA" w:rsidRPr="00B122BA">
        <w:rPr>
          <w:sz w:val="28"/>
          <w:szCs w:val="28"/>
        </w:rPr>
        <w:t>1=0,03-0,006=-0,03</w:t>
      </w:r>
    </w:p>
    <w:p w:rsidR="00B122BA" w:rsidRPr="00B122BA" w:rsidRDefault="00B122BA" w:rsidP="00B122BA">
      <w:pPr>
        <w:spacing w:line="360" w:lineRule="auto"/>
        <w:rPr>
          <w:sz w:val="28"/>
          <w:szCs w:val="28"/>
        </w:rPr>
      </w:pPr>
      <w:r w:rsidRPr="00B122BA">
        <w:rPr>
          <w:sz w:val="28"/>
          <w:szCs w:val="28"/>
        </w:rPr>
        <w:t>Нормативное значение коэффициента абсолютной ликвидности 0,2-0,5, т.е. для предприятия на начало периода выше нормы, а на конец в норме, и хотя, на конец периода произошло снижение коэффициента у предприятия достаточно абсолютно ликвидных активов для покрытия текущих обязательств.</w:t>
      </w:r>
    </w:p>
    <w:p w:rsidR="00B122BA" w:rsidRPr="001056F6" w:rsidRDefault="00B122BA" w:rsidP="001056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1056F6">
        <w:rPr>
          <w:sz w:val="28"/>
          <w:szCs w:val="28"/>
        </w:rPr>
        <w:t>.Промежуточный коэффициент покрытия L2</w:t>
      </w:r>
    </w:p>
    <w:p w:rsidR="00B122BA" w:rsidRPr="001056F6" w:rsidRDefault="00B122BA" w:rsidP="001056F6">
      <w:pPr>
        <w:spacing w:line="360" w:lineRule="auto"/>
        <w:rPr>
          <w:sz w:val="28"/>
          <w:szCs w:val="28"/>
        </w:rPr>
      </w:pPr>
      <w:r w:rsidRPr="001056F6">
        <w:rPr>
          <w:sz w:val="28"/>
          <w:szCs w:val="28"/>
          <w:lang w:val="en-US"/>
        </w:rPr>
        <w:t>L</w:t>
      </w:r>
      <w:r w:rsidRPr="001056F6">
        <w:rPr>
          <w:sz w:val="28"/>
          <w:szCs w:val="28"/>
        </w:rPr>
        <w:t>2=(ДС+КФВ+ДЗ)/ТО</w:t>
      </w:r>
    </w:p>
    <w:p w:rsidR="00B122BA" w:rsidRPr="001056F6" w:rsidRDefault="00B122BA" w:rsidP="001056F6">
      <w:pPr>
        <w:spacing w:line="360" w:lineRule="auto"/>
        <w:rPr>
          <w:sz w:val="28"/>
          <w:szCs w:val="28"/>
        </w:rPr>
      </w:pPr>
      <w:r w:rsidRPr="001056F6">
        <w:rPr>
          <w:sz w:val="28"/>
          <w:szCs w:val="28"/>
        </w:rPr>
        <w:t>ДС- денежные средства</w:t>
      </w:r>
    </w:p>
    <w:p w:rsidR="00B122BA" w:rsidRPr="001056F6" w:rsidRDefault="00B122BA" w:rsidP="001056F6">
      <w:pPr>
        <w:spacing w:line="360" w:lineRule="auto"/>
        <w:rPr>
          <w:sz w:val="28"/>
          <w:szCs w:val="28"/>
        </w:rPr>
      </w:pPr>
      <w:r w:rsidRPr="001056F6">
        <w:rPr>
          <w:sz w:val="28"/>
          <w:szCs w:val="28"/>
        </w:rPr>
        <w:t>КФВ- краткосрочные финансовые вложения</w:t>
      </w:r>
    </w:p>
    <w:p w:rsidR="00B122BA" w:rsidRPr="001056F6" w:rsidRDefault="00B122BA" w:rsidP="001056F6">
      <w:pPr>
        <w:spacing w:line="360" w:lineRule="auto"/>
        <w:rPr>
          <w:sz w:val="28"/>
          <w:szCs w:val="28"/>
        </w:rPr>
      </w:pPr>
      <w:r w:rsidRPr="001056F6">
        <w:rPr>
          <w:sz w:val="28"/>
          <w:szCs w:val="28"/>
        </w:rPr>
        <w:t>ТО- текущие обязательства</w:t>
      </w:r>
    </w:p>
    <w:p w:rsidR="00B122BA" w:rsidRPr="001056F6" w:rsidRDefault="00B122BA" w:rsidP="001056F6">
      <w:pPr>
        <w:spacing w:line="360" w:lineRule="auto"/>
        <w:rPr>
          <w:sz w:val="28"/>
          <w:szCs w:val="28"/>
        </w:rPr>
      </w:pPr>
      <w:r w:rsidRPr="001056F6">
        <w:rPr>
          <w:sz w:val="28"/>
          <w:szCs w:val="28"/>
        </w:rPr>
        <w:t>ДД- дебиторская задолженность</w:t>
      </w:r>
    </w:p>
    <w:p w:rsidR="00B122BA" w:rsidRPr="001056F6" w:rsidRDefault="00B122BA" w:rsidP="001056F6">
      <w:pPr>
        <w:spacing w:line="360" w:lineRule="auto"/>
        <w:rPr>
          <w:sz w:val="28"/>
          <w:szCs w:val="28"/>
        </w:rPr>
      </w:pPr>
      <w:r w:rsidRPr="001056F6">
        <w:rPr>
          <w:sz w:val="28"/>
          <w:szCs w:val="28"/>
        </w:rPr>
        <w:t>на начало периода</w:t>
      </w:r>
    </w:p>
    <w:p w:rsidR="001056F6" w:rsidRPr="001056F6" w:rsidRDefault="001056F6" w:rsidP="001056F6">
      <w:pPr>
        <w:spacing w:line="360" w:lineRule="auto"/>
        <w:rPr>
          <w:sz w:val="28"/>
          <w:szCs w:val="28"/>
        </w:rPr>
      </w:pPr>
      <w:r w:rsidRPr="001056F6">
        <w:rPr>
          <w:sz w:val="28"/>
          <w:szCs w:val="28"/>
          <w:lang w:val="en-US"/>
        </w:rPr>
        <w:t>L2=(73156+61200+8448)/2453805=0,06</w:t>
      </w:r>
    </w:p>
    <w:p w:rsidR="00B122BA" w:rsidRPr="001056F6" w:rsidRDefault="00B122BA" w:rsidP="001056F6">
      <w:pPr>
        <w:spacing w:line="360" w:lineRule="auto"/>
        <w:rPr>
          <w:sz w:val="28"/>
          <w:szCs w:val="28"/>
        </w:rPr>
      </w:pPr>
      <w:r w:rsidRPr="001056F6">
        <w:rPr>
          <w:sz w:val="28"/>
          <w:szCs w:val="28"/>
        </w:rPr>
        <w:t>на конец периода</w:t>
      </w:r>
    </w:p>
    <w:p w:rsidR="001056F6" w:rsidRDefault="001056F6" w:rsidP="001056F6">
      <w:pPr>
        <w:spacing w:line="360" w:lineRule="auto"/>
        <w:rPr>
          <w:sz w:val="28"/>
          <w:szCs w:val="28"/>
        </w:rPr>
      </w:pPr>
      <w:r w:rsidRPr="001056F6">
        <w:rPr>
          <w:sz w:val="28"/>
          <w:szCs w:val="28"/>
          <w:lang w:val="en-US"/>
        </w:rPr>
        <w:t>L</w:t>
      </w:r>
      <w:r w:rsidRPr="001056F6">
        <w:rPr>
          <w:sz w:val="28"/>
          <w:szCs w:val="28"/>
        </w:rPr>
        <w:t>2=(55096+</w:t>
      </w:r>
      <w:r>
        <w:rPr>
          <w:sz w:val="28"/>
          <w:szCs w:val="28"/>
        </w:rPr>
        <w:t>20059+5946)/(56810+2713602)=0,03</w:t>
      </w:r>
    </w:p>
    <w:p w:rsidR="001056F6" w:rsidRDefault="001056F6" w:rsidP="001056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Изменение L2=0.03-0.06=-0.03</w:t>
      </w:r>
    </w:p>
    <w:p w:rsidR="001056F6" w:rsidRPr="001056F6" w:rsidRDefault="001056F6" w:rsidP="001056F6">
      <w:pPr>
        <w:spacing w:line="360" w:lineRule="auto"/>
        <w:rPr>
          <w:sz w:val="28"/>
          <w:szCs w:val="28"/>
        </w:rPr>
      </w:pPr>
      <w:r w:rsidRPr="001056F6">
        <w:rPr>
          <w:sz w:val="28"/>
          <w:szCs w:val="28"/>
        </w:rPr>
        <w:t>нормативное значение промежуточного коэффициента покрытия 0,7-1</w:t>
      </w:r>
    </w:p>
    <w:p w:rsidR="001056F6" w:rsidRDefault="001056F6" w:rsidP="001056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значит у предприятия на начало и на конец года </w:t>
      </w:r>
      <w:r w:rsidR="00327033">
        <w:rPr>
          <w:sz w:val="28"/>
          <w:szCs w:val="28"/>
        </w:rPr>
        <w:t>суммы абсолютно и быстро ликвидных средств было недостаточно для  погашения текущих обязательств, кроме того видна негативная динамика и на конец отчетного периода значение показателя снизилось на 0,03</w:t>
      </w:r>
    </w:p>
    <w:p w:rsidR="00327033" w:rsidRDefault="00327033" w:rsidP="0032703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Коэффициент текущей ликвидности</w:t>
      </w:r>
    </w:p>
    <w:p w:rsidR="00327033" w:rsidRDefault="00327033" w:rsidP="0032703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L3=ОА/ТО</w:t>
      </w:r>
    </w:p>
    <w:p w:rsidR="00327033" w:rsidRDefault="00327033" w:rsidP="003270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ОА- оборотные активы предприятия</w:t>
      </w:r>
    </w:p>
    <w:p w:rsidR="00327033" w:rsidRDefault="00327033" w:rsidP="003270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327033" w:rsidRDefault="00327033" w:rsidP="0032703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L3=2968735/2453805=1,21</w:t>
      </w:r>
    </w:p>
    <w:p w:rsidR="00327033" w:rsidRDefault="00327033" w:rsidP="003270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конец периода</w:t>
      </w:r>
    </w:p>
    <w:p w:rsidR="00327033" w:rsidRDefault="00327033" w:rsidP="0032703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L3= 4222378/2770412=1,52</w:t>
      </w:r>
    </w:p>
    <w:p w:rsidR="00327033" w:rsidRDefault="00327033" w:rsidP="003270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изменение L3=1,52-1,21=0,31</w:t>
      </w:r>
    </w:p>
    <w:p w:rsidR="00327033" w:rsidRDefault="00327033" w:rsidP="003270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Нормативное значение коэффициента текущей ликвидности не менее 2</w:t>
      </w:r>
    </w:p>
    <w:p w:rsidR="00327033" w:rsidRDefault="00327033" w:rsidP="003270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предприятия на начало и на конец периода недостаточно оборотных активов для погашения текущих обя</w:t>
      </w:r>
      <w:r w:rsidR="00FB377D">
        <w:rPr>
          <w:sz w:val="28"/>
          <w:szCs w:val="28"/>
        </w:rPr>
        <w:t>зательств, но в течении года динамика была положительной и значение коэффициента выросло на 0,31</w:t>
      </w:r>
    </w:p>
    <w:p w:rsidR="00FB377D" w:rsidRDefault="00FB377D" w:rsidP="003270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Ввиду того что коэффициент текущей ликвидности на конец периода ниже </w:t>
      </w:r>
      <w:r w:rsidR="00C56824">
        <w:rPr>
          <w:sz w:val="28"/>
          <w:szCs w:val="28"/>
        </w:rPr>
        <w:t>нормативного (2) необходимо рассчитать коэффициент восстановления платежеспособности в течении 1 мес.</w:t>
      </w:r>
    </w:p>
    <w:p w:rsidR="00C56824" w:rsidRDefault="00C56824" w:rsidP="00327033">
      <w:pPr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КВП= ( КТЛ</w:t>
      </w:r>
      <w:r>
        <w:rPr>
          <w:sz w:val="28"/>
          <w:szCs w:val="28"/>
          <w:vertAlign w:val="superscript"/>
        </w:rPr>
        <w:t>К</w:t>
      </w:r>
      <w:r>
        <w:rPr>
          <w:sz w:val="28"/>
          <w:szCs w:val="28"/>
        </w:rPr>
        <w:t>+1/ Т*(КТЛ</w:t>
      </w:r>
      <w:r>
        <w:rPr>
          <w:sz w:val="28"/>
          <w:szCs w:val="28"/>
          <w:vertAlign w:val="superscript"/>
        </w:rPr>
        <w:t>Л</w:t>
      </w:r>
      <w:r>
        <w:rPr>
          <w:sz w:val="28"/>
          <w:szCs w:val="28"/>
        </w:rPr>
        <w:t>-КТЛ</w:t>
      </w:r>
      <w:r>
        <w:rPr>
          <w:sz w:val="28"/>
          <w:szCs w:val="28"/>
          <w:vertAlign w:val="superscript"/>
        </w:rPr>
        <w:t>Н</w:t>
      </w:r>
      <w:r>
        <w:rPr>
          <w:sz w:val="28"/>
          <w:szCs w:val="28"/>
        </w:rPr>
        <w:t>))/КТЛ</w:t>
      </w:r>
      <w:r>
        <w:rPr>
          <w:sz w:val="28"/>
          <w:szCs w:val="28"/>
          <w:vertAlign w:val="superscript"/>
        </w:rPr>
        <w:t>Н</w:t>
      </w:r>
    </w:p>
    <w:p w:rsidR="00C56824" w:rsidRDefault="00C56824" w:rsidP="003270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КВП –</w:t>
      </w:r>
      <w:r w:rsidRPr="00C56824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 восстановления платежеспособности</w:t>
      </w:r>
    </w:p>
    <w:p w:rsidR="00C56824" w:rsidRPr="00C56824" w:rsidRDefault="00C56824" w:rsidP="003270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КТЛ</w:t>
      </w:r>
      <w:r>
        <w:rPr>
          <w:sz w:val="28"/>
          <w:szCs w:val="28"/>
          <w:vertAlign w:val="superscript"/>
        </w:rPr>
        <w:t>Н</w:t>
      </w:r>
      <w:r>
        <w:rPr>
          <w:sz w:val="28"/>
          <w:szCs w:val="28"/>
        </w:rPr>
        <w:t xml:space="preserve"> -коэффициент текущей ликвидности на начало квартала</w:t>
      </w:r>
    </w:p>
    <w:p w:rsidR="00327033" w:rsidRDefault="00C56824" w:rsidP="003270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КТЛ</w:t>
      </w:r>
      <w:r>
        <w:rPr>
          <w:sz w:val="28"/>
          <w:szCs w:val="28"/>
          <w:vertAlign w:val="superscript"/>
        </w:rPr>
        <w:t>К-</w:t>
      </w:r>
      <w:r w:rsidRPr="00C56824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 текущей ликвидности на конец  квартала</w:t>
      </w:r>
    </w:p>
    <w:p w:rsidR="00C56824" w:rsidRDefault="00C56824" w:rsidP="003270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КТЛ</w:t>
      </w:r>
      <w:r>
        <w:rPr>
          <w:sz w:val="28"/>
          <w:szCs w:val="28"/>
          <w:vertAlign w:val="superscript"/>
        </w:rPr>
        <w:t>норм</w:t>
      </w:r>
      <w:r>
        <w:rPr>
          <w:sz w:val="28"/>
          <w:szCs w:val="28"/>
        </w:rPr>
        <w:t>- нормативное значение коэффициента текущей ликвидности</w:t>
      </w:r>
    </w:p>
    <w:p w:rsidR="00C56824" w:rsidRDefault="00C56824" w:rsidP="003270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КВП=( 1,52+1/3*(1,52-1,21))/2=(1,52+1/3*0,31)/2=0,81</w:t>
      </w:r>
      <w:r>
        <w:rPr>
          <w:sz w:val="28"/>
          <w:szCs w:val="28"/>
        </w:rPr>
        <w:br/>
        <w:t>0,81менее 1</w:t>
      </w:r>
    </w:p>
    <w:p w:rsidR="00C56824" w:rsidRDefault="00C56824" w:rsidP="003270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следовательно предприятие в ближайший месяц не сможет восстановить платежеспособность</w:t>
      </w:r>
    </w:p>
    <w:p w:rsidR="00C56824" w:rsidRDefault="00C56824" w:rsidP="003270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5.Коэффициент обеспеченности  собственными средствами</w:t>
      </w:r>
    </w:p>
    <w:p w:rsidR="00C56824" w:rsidRDefault="00C56824" w:rsidP="003270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ОС</w:t>
      </w:r>
      <w:r w:rsidR="004B07AF"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= (СС-ВА)/ОА</w:t>
      </w:r>
    </w:p>
    <w:p w:rsidR="00C56824" w:rsidRDefault="00C56824" w:rsidP="003270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СС – собственные средства</w:t>
      </w:r>
    </w:p>
    <w:p w:rsidR="00C56824" w:rsidRDefault="00C56824" w:rsidP="003270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ВА-* внеоборотные активы</w:t>
      </w:r>
    </w:p>
    <w:p w:rsidR="00C56824" w:rsidRDefault="00C56824" w:rsidP="003270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ОА оборотные активы</w:t>
      </w:r>
    </w:p>
    <w:p w:rsidR="004B07AF" w:rsidRPr="004B07AF" w:rsidRDefault="004B07AF" w:rsidP="003270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ОСС </w:t>
      </w:r>
      <w:r>
        <w:rPr>
          <w:sz w:val="28"/>
          <w:szCs w:val="28"/>
        </w:rPr>
        <w:t>на начало периода</w:t>
      </w:r>
    </w:p>
    <w:p w:rsidR="004B07AF" w:rsidRDefault="004B07AF" w:rsidP="003270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ОСС</w:t>
      </w:r>
      <w:r>
        <w:rPr>
          <w:sz w:val="28"/>
          <w:szCs w:val="28"/>
        </w:rPr>
        <w:t>=( 3780352-3385759)/2968735=0,13</w:t>
      </w:r>
    </w:p>
    <w:p w:rsidR="004B07AF" w:rsidRPr="004B07AF" w:rsidRDefault="004B07AF" w:rsidP="004B07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ОСС </w:t>
      </w:r>
      <w:r>
        <w:rPr>
          <w:sz w:val="28"/>
          <w:szCs w:val="28"/>
        </w:rPr>
        <w:t>на конец периода</w:t>
      </w:r>
    </w:p>
    <w:p w:rsidR="004B07AF" w:rsidRDefault="004B07AF" w:rsidP="004B07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ОСС </w:t>
      </w:r>
      <w:r>
        <w:rPr>
          <w:sz w:val="28"/>
          <w:szCs w:val="28"/>
        </w:rPr>
        <w:t>=(4765261-3625712)4222378=0,27</w:t>
      </w:r>
    </w:p>
    <w:p w:rsidR="004B07AF" w:rsidRDefault="004B07AF" w:rsidP="004B07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Изменение К</w:t>
      </w:r>
      <w:r>
        <w:rPr>
          <w:sz w:val="28"/>
          <w:szCs w:val="28"/>
          <w:vertAlign w:val="subscript"/>
        </w:rPr>
        <w:t>осс</w:t>
      </w:r>
      <w:r>
        <w:rPr>
          <w:sz w:val="28"/>
          <w:szCs w:val="28"/>
        </w:rPr>
        <w:t>=0,27-0,13=0,14</w:t>
      </w:r>
    </w:p>
    <w:p w:rsidR="004B07AF" w:rsidRDefault="004B07AF" w:rsidP="004B07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и конец периода оборотные активы предприятия достаточно обеспечены собственными источниками</w:t>
      </w:r>
      <w:r w:rsidR="00EB3264">
        <w:rPr>
          <w:sz w:val="28"/>
          <w:szCs w:val="28"/>
        </w:rPr>
        <w:t>.</w:t>
      </w:r>
    </w:p>
    <w:p w:rsidR="00EB3264" w:rsidRPr="00EB3264" w:rsidRDefault="00EB3264" w:rsidP="004B07AF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Зависимость от налогообложения</w:t>
      </w:r>
    </w:p>
    <w:p w:rsidR="00EB3264" w:rsidRPr="00870424" w:rsidRDefault="00870424" w:rsidP="004B07A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1).</w:t>
      </w:r>
      <w:r w:rsidR="00EB3264" w:rsidRPr="00870424">
        <w:rPr>
          <w:b/>
          <w:sz w:val="28"/>
          <w:szCs w:val="28"/>
        </w:rPr>
        <w:t>Показатели платежеспособности предприятия</w:t>
      </w:r>
    </w:p>
    <w:p w:rsidR="00EB3264" w:rsidRDefault="00EB3264" w:rsidP="004B07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расчета данных показателей необходимо рассчитать среднемесячную выручку предприятия с НДС за отчетный период (N)</w:t>
      </w:r>
    </w:p>
    <w:p w:rsidR="00EB3264" w:rsidRDefault="00EB3264" w:rsidP="004B07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EB3264" w:rsidRPr="00EB3264" w:rsidRDefault="00EB3264" w:rsidP="004B07A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EB3264">
        <w:rPr>
          <w:sz w:val="28"/>
          <w:szCs w:val="28"/>
        </w:rPr>
        <w:t>=3614234/100*118/3=1421598.7</w:t>
      </w:r>
    </w:p>
    <w:p w:rsidR="00EB3264" w:rsidRPr="00EB3264" w:rsidRDefault="00EB3264" w:rsidP="004B07AF">
      <w:pPr>
        <w:spacing w:line="360" w:lineRule="auto"/>
        <w:rPr>
          <w:sz w:val="28"/>
          <w:szCs w:val="28"/>
        </w:rPr>
      </w:pPr>
      <w:r w:rsidRPr="00EB3264">
        <w:rPr>
          <w:sz w:val="28"/>
          <w:szCs w:val="28"/>
        </w:rPr>
        <w:t>на конец периода</w:t>
      </w:r>
    </w:p>
    <w:p w:rsidR="00EB3264" w:rsidRDefault="00EB3264" w:rsidP="004B07A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EB3264">
        <w:rPr>
          <w:sz w:val="28"/>
          <w:szCs w:val="28"/>
        </w:rPr>
        <w:t>=</w:t>
      </w:r>
      <w:r>
        <w:rPr>
          <w:sz w:val="28"/>
          <w:szCs w:val="28"/>
        </w:rPr>
        <w:t>6980546/100*11/3=2745681,4</w:t>
      </w:r>
    </w:p>
    <w:p w:rsidR="00EB3264" w:rsidRPr="00870424" w:rsidRDefault="00EB3264" w:rsidP="00EB3264">
      <w:pPr>
        <w:numPr>
          <w:ilvl w:val="0"/>
          <w:numId w:val="8"/>
        </w:numPr>
        <w:spacing w:line="360" w:lineRule="auto"/>
        <w:rPr>
          <w:i/>
          <w:sz w:val="28"/>
          <w:szCs w:val="28"/>
        </w:rPr>
      </w:pPr>
      <w:r w:rsidRPr="00870424">
        <w:rPr>
          <w:i/>
          <w:sz w:val="28"/>
          <w:szCs w:val="28"/>
        </w:rPr>
        <w:t>Коэффициент общей платежеспособности предприятия</w:t>
      </w:r>
    </w:p>
    <w:p w:rsidR="00EB3264" w:rsidRDefault="00EB326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общ. пл.</w:t>
      </w:r>
      <w:r>
        <w:rPr>
          <w:sz w:val="28"/>
          <w:szCs w:val="28"/>
        </w:rPr>
        <w:t>=(ТО+ДО)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N</w:t>
      </w:r>
    </w:p>
    <w:p w:rsidR="00EB3264" w:rsidRDefault="00EB326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где, ТО- текущие обязательства</w:t>
      </w:r>
    </w:p>
    <w:p w:rsidR="00EB3264" w:rsidRDefault="00EB326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ДО-долгосрочные обязательства</w:t>
      </w:r>
    </w:p>
    <w:p w:rsidR="00EB3264" w:rsidRPr="00EB3264" w:rsidRDefault="00EB326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общ. пл </w:t>
      </w:r>
      <w:r>
        <w:rPr>
          <w:sz w:val="28"/>
          <w:szCs w:val="28"/>
        </w:rPr>
        <w:t>на начало периода</w:t>
      </w:r>
    </w:p>
    <w:p w:rsidR="00EB3264" w:rsidRDefault="00EB326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общ. пл</w:t>
      </w:r>
      <w:r>
        <w:rPr>
          <w:sz w:val="28"/>
          <w:szCs w:val="28"/>
        </w:rPr>
        <w:t>=(98953+2475189)/1421598,7=1,81 мес.</w:t>
      </w:r>
    </w:p>
    <w:p w:rsidR="00565C26" w:rsidRDefault="00565C26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предприятие способно погасить все свои обязательства за 1,81 мес</w:t>
      </w:r>
    </w:p>
    <w:p w:rsidR="00565C26" w:rsidRDefault="00565C26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т.к. 1,81 менее 3, то предприятие платежеспособное</w:t>
      </w:r>
    </w:p>
    <w:p w:rsidR="00565C26" w:rsidRDefault="00565C26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общ. пл </w:t>
      </w:r>
      <w:r>
        <w:rPr>
          <w:sz w:val="28"/>
          <w:szCs w:val="28"/>
        </w:rPr>
        <w:t>на конец периода</w:t>
      </w:r>
    </w:p>
    <w:p w:rsidR="00565C26" w:rsidRDefault="00565C26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общ. пл </w:t>
      </w:r>
      <w:r>
        <w:rPr>
          <w:sz w:val="28"/>
          <w:szCs w:val="28"/>
        </w:rPr>
        <w:t>=(0+3082829-0)/2745681,4=1,12 мес.</w:t>
      </w:r>
    </w:p>
    <w:p w:rsidR="00565C26" w:rsidRDefault="00565C26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предприятие способно погасить обязательства за 1,12 мес.</w:t>
      </w:r>
    </w:p>
    <w:p w:rsidR="00565C26" w:rsidRPr="00870424" w:rsidRDefault="00565C26" w:rsidP="003B0397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1,12менее 3 предприятие платежеспособное</w:t>
      </w:r>
    </w:p>
    <w:p w:rsidR="00565C26" w:rsidRPr="00870424" w:rsidRDefault="00565C26" w:rsidP="003B0397">
      <w:pPr>
        <w:spacing w:line="360" w:lineRule="auto"/>
        <w:rPr>
          <w:i/>
          <w:sz w:val="28"/>
          <w:szCs w:val="28"/>
        </w:rPr>
      </w:pPr>
      <w:r w:rsidRPr="00870424">
        <w:rPr>
          <w:i/>
          <w:sz w:val="28"/>
          <w:szCs w:val="28"/>
        </w:rPr>
        <w:t>2. коэффициент внутреннего долга</w:t>
      </w:r>
    </w:p>
    <w:p w:rsidR="00565C26" w:rsidRDefault="00565C26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вн. долга</w:t>
      </w:r>
      <w:r>
        <w:rPr>
          <w:sz w:val="28"/>
          <w:szCs w:val="28"/>
        </w:rPr>
        <w:t>=Внутренний долг/N</w:t>
      </w:r>
    </w:p>
    <w:p w:rsidR="00565C26" w:rsidRDefault="00565C26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внутренний долг- задолженность перед персоналом по оплате труда и выплате дивидендов ( стр. 622+630)</w:t>
      </w:r>
    </w:p>
    <w:p w:rsidR="00565C26" w:rsidRDefault="00565C26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565C26" w:rsidRDefault="00565C26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вн. долга</w:t>
      </w:r>
      <w:r>
        <w:rPr>
          <w:sz w:val="28"/>
          <w:szCs w:val="28"/>
        </w:rPr>
        <w:t>=(18441+11383)1421598,7=0,02 мес</w:t>
      </w:r>
    </w:p>
    <w:p w:rsidR="00565C26" w:rsidRDefault="00565C26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конец отчетного периода</w:t>
      </w:r>
    </w:p>
    <w:p w:rsidR="00565C26" w:rsidRDefault="00565C26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вн. долга</w:t>
      </w:r>
      <w:r>
        <w:rPr>
          <w:sz w:val="28"/>
          <w:szCs w:val="28"/>
        </w:rPr>
        <w:t>=(18686+1119)2745681,4=0,007 мес.</w:t>
      </w:r>
    </w:p>
    <w:p w:rsidR="00565C26" w:rsidRPr="00870424" w:rsidRDefault="00870424" w:rsidP="003B0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565C26" w:rsidRPr="00870424">
        <w:rPr>
          <w:i/>
          <w:sz w:val="28"/>
          <w:szCs w:val="28"/>
        </w:rPr>
        <w:t>Коэффициент задолженности фискальной системы</w:t>
      </w:r>
    </w:p>
    <w:p w:rsidR="00565C26" w:rsidRDefault="00565C26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фиск пл.</w:t>
      </w:r>
      <w:r>
        <w:rPr>
          <w:sz w:val="28"/>
          <w:szCs w:val="28"/>
        </w:rPr>
        <w:t>=( В</w:t>
      </w:r>
      <w:r>
        <w:rPr>
          <w:sz w:val="28"/>
          <w:szCs w:val="28"/>
          <w:vertAlign w:val="subscript"/>
        </w:rPr>
        <w:t>не</w:t>
      </w:r>
      <w:r>
        <w:rPr>
          <w:sz w:val="28"/>
          <w:szCs w:val="28"/>
        </w:rPr>
        <w:t>Б+Б)/N</w:t>
      </w:r>
    </w:p>
    <w:p w:rsidR="00565C26" w:rsidRPr="00870424" w:rsidRDefault="00565C26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не</w:t>
      </w:r>
      <w:r>
        <w:rPr>
          <w:sz w:val="28"/>
          <w:szCs w:val="28"/>
        </w:rPr>
        <w:t>Б</w:t>
      </w:r>
      <w:r w:rsidRPr="00870424">
        <w:rPr>
          <w:sz w:val="28"/>
          <w:szCs w:val="28"/>
        </w:rPr>
        <w:t>- задолженность перед внебюджетными фондами</w:t>
      </w:r>
    </w:p>
    <w:p w:rsidR="00565C26" w:rsidRDefault="00565C26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Б-задолженность перед бюджетом</w:t>
      </w:r>
    </w:p>
    <w:p w:rsidR="00565C26" w:rsidRDefault="00565C26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565C26" w:rsidRPr="00A80D09" w:rsidRDefault="00A80D09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фиск пл</w:t>
      </w:r>
      <w:r>
        <w:rPr>
          <w:sz w:val="28"/>
          <w:szCs w:val="28"/>
        </w:rPr>
        <w:t>=(27904+831338)/1421598,7=0,6 мес.</w:t>
      </w:r>
    </w:p>
    <w:p w:rsidR="00A80D09" w:rsidRDefault="00A80D09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на конец отчетного периода</w:t>
      </w:r>
    </w:p>
    <w:p w:rsidR="00A80D09" w:rsidRDefault="00A80D09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фиск пл</w:t>
      </w:r>
      <w:r>
        <w:rPr>
          <w:sz w:val="28"/>
          <w:szCs w:val="28"/>
        </w:rPr>
        <w:t>=(13907+827394)/2745681,4=0,31 мес.</w:t>
      </w:r>
    </w:p>
    <w:p w:rsidR="00A80D09" w:rsidRPr="00870424" w:rsidRDefault="00870424" w:rsidP="003B0397">
      <w:pPr>
        <w:spacing w:line="360" w:lineRule="auto"/>
        <w:rPr>
          <w:i/>
          <w:sz w:val="28"/>
          <w:szCs w:val="28"/>
        </w:rPr>
      </w:pPr>
      <w:r w:rsidRPr="00870424">
        <w:rPr>
          <w:i/>
          <w:sz w:val="28"/>
          <w:szCs w:val="28"/>
        </w:rPr>
        <w:t>4.</w:t>
      </w:r>
      <w:r w:rsidR="00A80D09" w:rsidRPr="00870424">
        <w:rPr>
          <w:i/>
          <w:sz w:val="28"/>
          <w:szCs w:val="28"/>
        </w:rPr>
        <w:t>Коэффициент задолженности другим организациям</w:t>
      </w:r>
    </w:p>
    <w:p w:rsidR="00A80D09" w:rsidRDefault="00A80D09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др. пл.</w:t>
      </w:r>
      <w:r>
        <w:rPr>
          <w:sz w:val="28"/>
          <w:szCs w:val="28"/>
        </w:rPr>
        <w:t>=Д</w:t>
      </w:r>
      <w:r>
        <w:rPr>
          <w:sz w:val="28"/>
          <w:szCs w:val="28"/>
          <w:vertAlign w:val="subscript"/>
        </w:rPr>
        <w:t>р. орг.</w:t>
      </w:r>
      <w:r>
        <w:rPr>
          <w:sz w:val="28"/>
          <w:szCs w:val="28"/>
        </w:rPr>
        <w:t>/ N</w:t>
      </w:r>
    </w:p>
    <w:p w:rsidR="00A80D09" w:rsidRPr="00A80D09" w:rsidRDefault="00A80D09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>р. орг.</w:t>
      </w:r>
      <w:r w:rsidRPr="00A80D09">
        <w:rPr>
          <w:sz w:val="28"/>
          <w:szCs w:val="28"/>
        </w:rPr>
        <w:t>-задолженность перед другими организациями</w:t>
      </w:r>
    </w:p>
    <w:p w:rsidR="00A80D09" w:rsidRDefault="00A80D09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A80D09" w:rsidRPr="00A80D09" w:rsidRDefault="00A80D09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др. пл</w:t>
      </w:r>
      <w:r>
        <w:rPr>
          <w:sz w:val="28"/>
          <w:szCs w:val="28"/>
        </w:rPr>
        <w:t>=(458345+1117777)/1421598,7=1,11 мес.</w:t>
      </w:r>
    </w:p>
    <w:p w:rsidR="00A80D09" w:rsidRDefault="00A80D09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на конец отчетного периода</w:t>
      </w:r>
    </w:p>
    <w:p w:rsidR="00A80D09" w:rsidRDefault="00A80D09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др. пл</w:t>
      </w:r>
      <w:r>
        <w:rPr>
          <w:sz w:val="28"/>
          <w:szCs w:val="28"/>
        </w:rPr>
        <w:t>=(1114467+738148)/2745681,4=0,68 мес.</w:t>
      </w:r>
    </w:p>
    <w:p w:rsidR="00A80D09" w:rsidRPr="00870424" w:rsidRDefault="00A80D09" w:rsidP="003B0397">
      <w:pPr>
        <w:spacing w:line="360" w:lineRule="auto"/>
        <w:rPr>
          <w:i/>
          <w:sz w:val="28"/>
          <w:szCs w:val="28"/>
        </w:rPr>
      </w:pPr>
      <w:r w:rsidRPr="00870424">
        <w:rPr>
          <w:i/>
          <w:sz w:val="28"/>
          <w:szCs w:val="28"/>
        </w:rPr>
        <w:t>5.Коэффициент задолженности перед банками</w:t>
      </w:r>
    </w:p>
    <w:p w:rsidR="00A80D09" w:rsidRDefault="00A80D09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б.пл.</w:t>
      </w:r>
      <w:r>
        <w:rPr>
          <w:sz w:val="28"/>
          <w:szCs w:val="28"/>
        </w:rPr>
        <w:t>=К</w:t>
      </w:r>
      <w:r>
        <w:rPr>
          <w:sz w:val="28"/>
          <w:szCs w:val="28"/>
          <w:vertAlign w:val="subscript"/>
        </w:rPr>
        <w:t>р. банк</w:t>
      </w:r>
      <w:r>
        <w:rPr>
          <w:sz w:val="28"/>
          <w:szCs w:val="28"/>
        </w:rPr>
        <w:t>/N</w:t>
      </w:r>
    </w:p>
    <w:p w:rsidR="00A80D09" w:rsidRDefault="00A80D09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р. банк</w:t>
      </w:r>
      <w:r>
        <w:rPr>
          <w:sz w:val="28"/>
          <w:szCs w:val="28"/>
        </w:rPr>
        <w:t>-задолженность перед банками( стр. 510+610)</w:t>
      </w:r>
    </w:p>
    <w:p w:rsidR="00A80D09" w:rsidRDefault="00A80D09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A80D09" w:rsidRDefault="00A80D09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б.пл.</w:t>
      </w:r>
      <w:r>
        <w:rPr>
          <w:sz w:val="28"/>
          <w:szCs w:val="28"/>
        </w:rPr>
        <w:t>=(98496+0)/1421598,7=0,07 мес.</w:t>
      </w:r>
    </w:p>
    <w:p w:rsidR="00A80D09" w:rsidRDefault="00A80D09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на конец отчетного периода</w:t>
      </w:r>
    </w:p>
    <w:p w:rsidR="00A80D09" w:rsidRDefault="00A80D09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б.пл.</w:t>
      </w:r>
      <w:r>
        <w:rPr>
          <w:sz w:val="28"/>
          <w:szCs w:val="28"/>
        </w:rPr>
        <w:t>=(0,56810)/2745681,4=0,02 мес.</w:t>
      </w:r>
    </w:p>
    <w:p w:rsidR="00A80D09" w:rsidRPr="00870424" w:rsidRDefault="00870424" w:rsidP="003B039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6.</w:t>
      </w:r>
      <w:r w:rsidR="00A80D09" w:rsidRPr="00870424">
        <w:rPr>
          <w:i/>
          <w:sz w:val="28"/>
          <w:szCs w:val="28"/>
        </w:rPr>
        <w:t>Коэффициент задолженности по текущим обязательствам предприятия</w:t>
      </w:r>
    </w:p>
    <w:p w:rsidR="00A80D09" w:rsidRDefault="00A80D09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>
        <w:rPr>
          <w:sz w:val="28"/>
          <w:szCs w:val="28"/>
          <w:vertAlign w:val="subscript"/>
        </w:rPr>
        <w:t>тек. пл.</w:t>
      </w:r>
      <w:r>
        <w:rPr>
          <w:sz w:val="28"/>
          <w:szCs w:val="28"/>
        </w:rPr>
        <w:t>=ТО/N</w:t>
      </w:r>
    </w:p>
    <w:p w:rsidR="00A80D09" w:rsidRDefault="00A80D09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 текущие обязательство</w:t>
      </w:r>
    </w:p>
    <w:p w:rsidR="00A80D09" w:rsidRDefault="00A80D09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A80D09" w:rsidRDefault="00A80D09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тек. пл.</w:t>
      </w:r>
      <w:r>
        <w:rPr>
          <w:sz w:val="28"/>
          <w:szCs w:val="28"/>
        </w:rPr>
        <w:t>=(2475189-0)/1421598,7=1,74 мес.</w:t>
      </w:r>
    </w:p>
    <w:p w:rsidR="00A80D09" w:rsidRDefault="00A80D09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на конец отчетного периода</w:t>
      </w:r>
    </w:p>
    <w:p w:rsidR="00A80D09" w:rsidRDefault="00A80D09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тек. пл.</w:t>
      </w:r>
      <w:r>
        <w:rPr>
          <w:sz w:val="28"/>
          <w:szCs w:val="28"/>
        </w:rPr>
        <w:t>=(3082829-0)/2745681,4=1,12 мес.</w:t>
      </w:r>
    </w:p>
    <w:p w:rsidR="00A80D09" w:rsidRPr="00870424" w:rsidRDefault="00870424" w:rsidP="003B039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2).</w:t>
      </w:r>
      <w:r w:rsidRPr="00870424">
        <w:rPr>
          <w:b/>
          <w:sz w:val="28"/>
          <w:szCs w:val="28"/>
        </w:rPr>
        <w:t>Показатели рентабельности и деловой активности</w:t>
      </w:r>
    </w:p>
    <w:p w:rsidR="00870424" w:rsidRPr="00062F2D" w:rsidRDefault="00870424" w:rsidP="003B0397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Pr="00062F2D">
        <w:rPr>
          <w:i/>
          <w:sz w:val="28"/>
          <w:szCs w:val="28"/>
        </w:rPr>
        <w:t>. Рентабельность капитала</w:t>
      </w:r>
    </w:p>
    <w:p w:rsidR="00870424" w:rsidRDefault="0087042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кап.</w:t>
      </w:r>
      <w:r>
        <w:rPr>
          <w:sz w:val="28"/>
          <w:szCs w:val="28"/>
        </w:rPr>
        <w:t>=(ЧП/ВБ)*100%</w:t>
      </w:r>
    </w:p>
    <w:p w:rsidR="00870424" w:rsidRPr="00870424" w:rsidRDefault="0087042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ЧП чистая прибыль, ВБ среднегодовая валюта баланса</w:t>
      </w:r>
    </w:p>
    <w:p w:rsidR="00A80D09" w:rsidRDefault="00A80D09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870424" w:rsidRDefault="0087042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кап.</w:t>
      </w:r>
      <w:r>
        <w:rPr>
          <w:sz w:val="28"/>
          <w:szCs w:val="28"/>
        </w:rPr>
        <w:t>=(252437/6354494)*100%=0,04%</w:t>
      </w:r>
    </w:p>
    <w:p w:rsidR="00A80D09" w:rsidRDefault="00A80D09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на конец отчетного периода</w:t>
      </w:r>
    </w:p>
    <w:p w:rsidR="00A80D09" w:rsidRDefault="0087042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кап.</w:t>
      </w:r>
      <w:r>
        <w:rPr>
          <w:sz w:val="28"/>
          <w:szCs w:val="28"/>
        </w:rPr>
        <w:t>=(1646907/7848090)*100%=0,21%</w:t>
      </w:r>
    </w:p>
    <w:p w:rsidR="00870424" w:rsidRDefault="0087042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 с каждого рубля средств предприятия чистая прибыль составила 0,04 коп., а на конец периода с каждого рубля средств предприятия чистая прибыль составила 0,21 коп.</w:t>
      </w:r>
    </w:p>
    <w:p w:rsidR="00870424" w:rsidRPr="00062F2D" w:rsidRDefault="00870424" w:rsidP="003B0397">
      <w:pPr>
        <w:spacing w:line="360" w:lineRule="auto"/>
        <w:rPr>
          <w:i/>
          <w:sz w:val="28"/>
          <w:szCs w:val="28"/>
        </w:rPr>
      </w:pPr>
      <w:r w:rsidRPr="00062F2D">
        <w:rPr>
          <w:i/>
          <w:sz w:val="28"/>
          <w:szCs w:val="28"/>
        </w:rPr>
        <w:t xml:space="preserve">2.Рентабельность продаж по чистой прибыли </w:t>
      </w:r>
    </w:p>
    <w:p w:rsidR="00870424" w:rsidRPr="00870424" w:rsidRDefault="0087042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прод</w:t>
      </w:r>
      <w:r>
        <w:rPr>
          <w:sz w:val="28"/>
          <w:szCs w:val="28"/>
        </w:rPr>
        <w:t>=</w:t>
      </w:r>
      <w:r w:rsidRPr="00870424">
        <w:rPr>
          <w:sz w:val="28"/>
          <w:szCs w:val="28"/>
        </w:rPr>
        <w:t>(</w:t>
      </w:r>
      <w:r>
        <w:rPr>
          <w:sz w:val="28"/>
          <w:szCs w:val="28"/>
        </w:rPr>
        <w:t>ЧП/N</w:t>
      </w:r>
      <w:r w:rsidRPr="00870424">
        <w:rPr>
          <w:sz w:val="28"/>
          <w:szCs w:val="28"/>
        </w:rPr>
        <w:t>)</w:t>
      </w:r>
      <w:r>
        <w:rPr>
          <w:sz w:val="28"/>
          <w:szCs w:val="28"/>
        </w:rPr>
        <w:t>*100%</w:t>
      </w:r>
    </w:p>
    <w:p w:rsidR="00A80D09" w:rsidRPr="00870424" w:rsidRDefault="0087042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870424">
        <w:rPr>
          <w:sz w:val="28"/>
          <w:szCs w:val="28"/>
        </w:rPr>
        <w:t xml:space="preserve">-выручка, ЧП – чистая </w:t>
      </w:r>
      <w:r>
        <w:rPr>
          <w:sz w:val="28"/>
          <w:szCs w:val="28"/>
        </w:rPr>
        <w:t>прибыль</w:t>
      </w:r>
    </w:p>
    <w:p w:rsidR="00870424" w:rsidRDefault="0087042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870424" w:rsidRDefault="0087042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прод</w:t>
      </w:r>
      <w:r>
        <w:rPr>
          <w:sz w:val="28"/>
          <w:szCs w:val="28"/>
        </w:rPr>
        <w:t>=</w:t>
      </w:r>
      <w:r w:rsidRPr="00870424">
        <w:rPr>
          <w:sz w:val="28"/>
          <w:szCs w:val="28"/>
        </w:rPr>
        <w:t>(</w:t>
      </w:r>
      <w:r w:rsidR="00062F2D">
        <w:rPr>
          <w:sz w:val="28"/>
          <w:szCs w:val="28"/>
        </w:rPr>
        <w:t>2522437/3614234)*100%=0,07 %</w:t>
      </w:r>
    </w:p>
    <w:p w:rsidR="00870424" w:rsidRDefault="0087042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конец отчетного периода</w:t>
      </w:r>
    </w:p>
    <w:p w:rsidR="00870424" w:rsidRDefault="0087042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прод</w:t>
      </w:r>
      <w:r>
        <w:rPr>
          <w:sz w:val="28"/>
          <w:szCs w:val="28"/>
        </w:rPr>
        <w:t>=</w:t>
      </w:r>
      <w:r w:rsidRPr="00870424">
        <w:rPr>
          <w:sz w:val="28"/>
          <w:szCs w:val="28"/>
        </w:rPr>
        <w:t>(</w:t>
      </w:r>
      <w:r w:rsidR="00062F2D">
        <w:rPr>
          <w:sz w:val="28"/>
          <w:szCs w:val="28"/>
        </w:rPr>
        <w:t>1646907/6980546)*100%=0,24%</w:t>
      </w:r>
    </w:p>
    <w:p w:rsidR="00062F2D" w:rsidRDefault="00062F2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Изменение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прод</w:t>
      </w:r>
      <w:r>
        <w:rPr>
          <w:sz w:val="28"/>
          <w:szCs w:val="28"/>
        </w:rPr>
        <w:t xml:space="preserve">=0,17 </w:t>
      </w:r>
    </w:p>
    <w:p w:rsidR="00062F2D" w:rsidRDefault="00062F2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каждого рубля выручки чистая прибыль составила на начало периода 0,07 коп., а на конец 0,24 коп. т.е. чистая прибыль полученная с каждого рубля выручка выросла на 0,17 коп.</w:t>
      </w:r>
    </w:p>
    <w:p w:rsidR="00062F2D" w:rsidRPr="00062F2D" w:rsidRDefault="00062F2D" w:rsidP="003B0397">
      <w:pPr>
        <w:spacing w:line="360" w:lineRule="auto"/>
        <w:rPr>
          <w:i/>
          <w:sz w:val="28"/>
          <w:szCs w:val="28"/>
        </w:rPr>
      </w:pPr>
      <w:r w:rsidRPr="00062F2D">
        <w:rPr>
          <w:i/>
          <w:sz w:val="28"/>
          <w:szCs w:val="28"/>
        </w:rPr>
        <w:t>3.Рентабельность продаж по прибыли от продаж</w:t>
      </w:r>
    </w:p>
    <w:p w:rsidR="00062F2D" w:rsidRDefault="00062F2D" w:rsidP="003B0397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прод</w:t>
      </w:r>
      <w:r>
        <w:rPr>
          <w:sz w:val="28"/>
          <w:szCs w:val="28"/>
        </w:rPr>
        <w:t>=П</w:t>
      </w:r>
      <w:r>
        <w:rPr>
          <w:sz w:val="28"/>
          <w:szCs w:val="28"/>
          <w:vertAlign w:val="subscript"/>
        </w:rPr>
        <w:t>прод</w:t>
      </w:r>
      <w:r>
        <w:rPr>
          <w:sz w:val="28"/>
          <w:szCs w:val="28"/>
          <w:lang w:val="en-US"/>
        </w:rPr>
        <w:t>/N *100%</w:t>
      </w:r>
    </w:p>
    <w:p w:rsidR="00062F2D" w:rsidRPr="00062F2D" w:rsidRDefault="00062F2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прод</w:t>
      </w:r>
      <w:r w:rsidRPr="00062F2D">
        <w:rPr>
          <w:sz w:val="28"/>
          <w:szCs w:val="28"/>
        </w:rPr>
        <w:t xml:space="preserve"> прибыль от продаж, </w:t>
      </w:r>
      <w:r>
        <w:rPr>
          <w:sz w:val="28"/>
          <w:szCs w:val="28"/>
          <w:lang w:val="en-US"/>
        </w:rPr>
        <w:t>N</w:t>
      </w:r>
      <w:r w:rsidRPr="00062F2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62F2D">
        <w:rPr>
          <w:sz w:val="28"/>
          <w:szCs w:val="28"/>
        </w:rPr>
        <w:t>выручка</w:t>
      </w:r>
    </w:p>
    <w:p w:rsidR="00870424" w:rsidRDefault="0087042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062F2D" w:rsidRDefault="00062F2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прод</w:t>
      </w:r>
      <w:r>
        <w:rPr>
          <w:sz w:val="28"/>
          <w:szCs w:val="28"/>
        </w:rPr>
        <w:t>=643186/3614234*100%=0,18%</w:t>
      </w:r>
    </w:p>
    <w:p w:rsidR="00870424" w:rsidRDefault="00870424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на конец отчетного периода</w:t>
      </w:r>
    </w:p>
    <w:p w:rsidR="00A80D09" w:rsidRDefault="00062F2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прод</w:t>
      </w:r>
      <w:r>
        <w:rPr>
          <w:sz w:val="28"/>
          <w:szCs w:val="28"/>
        </w:rPr>
        <w:t>=2153695/6980546*100%=0,31%</w:t>
      </w:r>
    </w:p>
    <w:p w:rsidR="00062F2D" w:rsidRDefault="00062F2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Изменение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прод</w:t>
      </w:r>
      <w:r>
        <w:rPr>
          <w:sz w:val="28"/>
          <w:szCs w:val="28"/>
        </w:rPr>
        <w:t>=0,31-0,18=0,13</w:t>
      </w:r>
    </w:p>
    <w:p w:rsidR="00062F2D" w:rsidRDefault="00062F2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каждого рубля выручки прибыль составила на начало периода 0,18 коп., а на конец 0,31 коп. т.е. чистая прибыль полученная с каждого рубля выручка выросла на 0,13 коп.</w:t>
      </w:r>
    </w:p>
    <w:p w:rsidR="00062F2D" w:rsidRPr="00062F2D" w:rsidRDefault="00062F2D" w:rsidP="003B0397">
      <w:pPr>
        <w:spacing w:line="360" w:lineRule="auto"/>
        <w:rPr>
          <w:i/>
          <w:sz w:val="28"/>
          <w:szCs w:val="28"/>
        </w:rPr>
      </w:pPr>
      <w:r w:rsidRPr="00062F2D">
        <w:rPr>
          <w:i/>
          <w:sz w:val="28"/>
          <w:szCs w:val="28"/>
        </w:rPr>
        <w:t>4.Рентабельность продукции</w:t>
      </w:r>
    </w:p>
    <w:p w:rsidR="008154A1" w:rsidRPr="008154A1" w:rsidRDefault="008154A1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прод</w:t>
      </w:r>
      <w:r>
        <w:rPr>
          <w:sz w:val="28"/>
          <w:szCs w:val="28"/>
        </w:rPr>
        <w:t>=П</w:t>
      </w:r>
      <w:r>
        <w:rPr>
          <w:sz w:val="28"/>
          <w:szCs w:val="28"/>
          <w:vertAlign w:val="subscript"/>
        </w:rPr>
        <w:t>прод</w:t>
      </w:r>
      <w:r w:rsidRPr="008154A1">
        <w:rPr>
          <w:sz w:val="28"/>
          <w:szCs w:val="28"/>
        </w:rPr>
        <w:t>/</w:t>
      </w:r>
      <w:r>
        <w:rPr>
          <w:sz w:val="28"/>
          <w:szCs w:val="28"/>
        </w:rPr>
        <w:t>С</w:t>
      </w:r>
      <w:r w:rsidRPr="008154A1">
        <w:rPr>
          <w:sz w:val="28"/>
          <w:szCs w:val="28"/>
        </w:rPr>
        <w:t xml:space="preserve"> *100%</w:t>
      </w:r>
    </w:p>
    <w:p w:rsidR="008154A1" w:rsidRPr="00062F2D" w:rsidRDefault="008154A1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прод</w:t>
      </w:r>
      <w:r w:rsidRPr="00062F2D">
        <w:rPr>
          <w:sz w:val="28"/>
          <w:szCs w:val="28"/>
        </w:rPr>
        <w:t xml:space="preserve"> прибыль от продаж, </w:t>
      </w:r>
      <w:r>
        <w:rPr>
          <w:sz w:val="28"/>
          <w:szCs w:val="28"/>
        </w:rPr>
        <w:t>С</w:t>
      </w:r>
      <w:r w:rsidRPr="00062F2D">
        <w:rPr>
          <w:sz w:val="28"/>
          <w:szCs w:val="28"/>
        </w:rPr>
        <w:t xml:space="preserve"> </w:t>
      </w:r>
      <w:r>
        <w:rPr>
          <w:sz w:val="28"/>
          <w:szCs w:val="28"/>
        </w:rPr>
        <w:t>–себестоимость продукции</w:t>
      </w:r>
    </w:p>
    <w:p w:rsidR="00062F2D" w:rsidRDefault="00062F2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8154A1" w:rsidRDefault="008154A1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прод</w:t>
      </w:r>
      <w:r>
        <w:rPr>
          <w:sz w:val="28"/>
          <w:szCs w:val="28"/>
        </w:rPr>
        <w:t>=643186/2497879*100%=0,26%</w:t>
      </w:r>
    </w:p>
    <w:p w:rsidR="00062F2D" w:rsidRDefault="00062F2D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на конец отчетного периода</w:t>
      </w:r>
    </w:p>
    <w:p w:rsidR="00565C26" w:rsidRDefault="008154A1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прод</w:t>
      </w:r>
      <w:r>
        <w:rPr>
          <w:sz w:val="28"/>
          <w:szCs w:val="28"/>
        </w:rPr>
        <w:t>=2153695/4048567*100%=0,53%</w:t>
      </w:r>
    </w:p>
    <w:p w:rsidR="008154A1" w:rsidRDefault="008154A1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Изменение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прод</w:t>
      </w:r>
      <w:r>
        <w:rPr>
          <w:sz w:val="28"/>
          <w:szCs w:val="28"/>
        </w:rPr>
        <w:t>=0,53-0,26=0,27</w:t>
      </w:r>
    </w:p>
    <w:p w:rsidR="008154A1" w:rsidRDefault="008154A1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каждого рубля затраченного на производствопродукции, прибыль от продаж составила на начало периода 0,26 коп., а на конец 0,53 коп. т.е. прибыль выросла на 0,27 коп.</w:t>
      </w:r>
    </w:p>
    <w:p w:rsidR="00565C26" w:rsidRDefault="008154A1" w:rsidP="003B0397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5.</w:t>
      </w:r>
      <w:r w:rsidRPr="008154A1">
        <w:rPr>
          <w:i/>
          <w:sz w:val="28"/>
          <w:szCs w:val="28"/>
        </w:rPr>
        <w:t>Рентабельность собственного капитала</w:t>
      </w:r>
    </w:p>
    <w:p w:rsidR="008154A1" w:rsidRDefault="008154A1" w:rsidP="003B0397">
      <w:pPr>
        <w:spacing w:line="360" w:lineRule="auto"/>
        <w:rPr>
          <w:sz w:val="28"/>
          <w:szCs w:val="28"/>
        </w:rPr>
      </w:pPr>
      <w:r w:rsidRPr="008154A1">
        <w:rPr>
          <w:sz w:val="28"/>
          <w:szCs w:val="28"/>
          <w:lang w:val="en-US"/>
        </w:rPr>
        <w:t>R</w:t>
      </w:r>
      <w:r w:rsidRPr="008154A1">
        <w:rPr>
          <w:sz w:val="28"/>
          <w:szCs w:val="28"/>
          <w:vertAlign w:val="subscript"/>
        </w:rPr>
        <w:t>ск</w:t>
      </w:r>
      <w:r>
        <w:rPr>
          <w:sz w:val="28"/>
          <w:szCs w:val="28"/>
        </w:rPr>
        <w:t>= ЧП/СК*100%</w:t>
      </w:r>
    </w:p>
    <w:p w:rsidR="008154A1" w:rsidRPr="008154A1" w:rsidRDefault="008154A1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ЧП чистая прибыль, СК стоимость собственного капитала</w:t>
      </w:r>
    </w:p>
    <w:p w:rsidR="00062F2D" w:rsidRDefault="00062F2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8154A1" w:rsidRDefault="008154A1" w:rsidP="003B0397">
      <w:pPr>
        <w:spacing w:line="360" w:lineRule="auto"/>
        <w:rPr>
          <w:sz w:val="28"/>
          <w:szCs w:val="28"/>
        </w:rPr>
      </w:pPr>
      <w:r w:rsidRPr="008154A1">
        <w:rPr>
          <w:sz w:val="28"/>
          <w:szCs w:val="28"/>
          <w:lang w:val="en-US"/>
        </w:rPr>
        <w:t>R</w:t>
      </w:r>
      <w:r w:rsidRPr="008154A1">
        <w:rPr>
          <w:sz w:val="28"/>
          <w:szCs w:val="28"/>
          <w:vertAlign w:val="subscript"/>
        </w:rPr>
        <w:t>ск</w:t>
      </w:r>
      <w:r>
        <w:rPr>
          <w:sz w:val="28"/>
          <w:szCs w:val="28"/>
        </w:rPr>
        <w:t>=252437/3780352*100%=0,07%</w:t>
      </w:r>
    </w:p>
    <w:p w:rsidR="00062F2D" w:rsidRDefault="00062F2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конец отчетного периода</w:t>
      </w:r>
    </w:p>
    <w:p w:rsidR="008154A1" w:rsidRDefault="008154A1" w:rsidP="003B0397">
      <w:pPr>
        <w:spacing w:line="360" w:lineRule="auto"/>
        <w:rPr>
          <w:sz w:val="28"/>
          <w:szCs w:val="28"/>
        </w:rPr>
      </w:pPr>
      <w:r w:rsidRPr="008154A1">
        <w:rPr>
          <w:sz w:val="28"/>
          <w:szCs w:val="28"/>
          <w:lang w:val="en-US"/>
        </w:rPr>
        <w:t>R</w:t>
      </w:r>
      <w:r w:rsidRPr="008154A1">
        <w:rPr>
          <w:sz w:val="28"/>
          <w:szCs w:val="28"/>
          <w:vertAlign w:val="subscript"/>
        </w:rPr>
        <w:t>ск</w:t>
      </w:r>
      <w:r>
        <w:rPr>
          <w:sz w:val="28"/>
          <w:szCs w:val="28"/>
        </w:rPr>
        <w:t>=1646907/475261*100%=0,35%</w:t>
      </w:r>
    </w:p>
    <w:p w:rsidR="00E77A78" w:rsidRDefault="00E77A7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Изменение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ск=0,35-0,07=0,28</w:t>
      </w:r>
    </w:p>
    <w:p w:rsidR="00E77A78" w:rsidRDefault="00E77A7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каждого рубля  собственного капитала предприятия чистая прибыль на на начало периода составила 0,07 коп., а на конец 0,35 коп. т.е. чмстая прибыль выросла на 0,28 коп.</w:t>
      </w:r>
    </w:p>
    <w:p w:rsidR="00E77A78" w:rsidRPr="00E77A78" w:rsidRDefault="00E77A78" w:rsidP="003B0397">
      <w:pPr>
        <w:spacing w:line="360" w:lineRule="auto"/>
        <w:rPr>
          <w:i/>
          <w:sz w:val="28"/>
          <w:szCs w:val="28"/>
        </w:rPr>
      </w:pPr>
      <w:r w:rsidRPr="00E77A78">
        <w:rPr>
          <w:i/>
          <w:sz w:val="28"/>
          <w:szCs w:val="28"/>
        </w:rPr>
        <w:t>6.Рентабельность оборотных средств</w:t>
      </w:r>
    </w:p>
    <w:p w:rsidR="008154A1" w:rsidRDefault="00E77A7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E77A78">
        <w:rPr>
          <w:sz w:val="28"/>
          <w:szCs w:val="28"/>
          <w:vertAlign w:val="subscript"/>
        </w:rPr>
        <w:t>ОА</w:t>
      </w:r>
      <w:r>
        <w:rPr>
          <w:sz w:val="28"/>
          <w:szCs w:val="28"/>
        </w:rPr>
        <w:t>=ЧП/ОА*100%</w:t>
      </w:r>
    </w:p>
    <w:p w:rsidR="008154A1" w:rsidRDefault="00E77A78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ЧП чистая прибыль, ОА стоимость оборотных активов</w:t>
      </w:r>
    </w:p>
    <w:p w:rsidR="00062F2D" w:rsidRDefault="00062F2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E77A78" w:rsidRDefault="00E77A7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E77A78">
        <w:rPr>
          <w:sz w:val="28"/>
          <w:szCs w:val="28"/>
          <w:vertAlign w:val="subscript"/>
        </w:rPr>
        <w:t>ОА</w:t>
      </w:r>
      <w:r>
        <w:rPr>
          <w:sz w:val="28"/>
          <w:szCs w:val="28"/>
        </w:rPr>
        <w:t>=252437/2968735*100%=0,09%</w:t>
      </w:r>
    </w:p>
    <w:p w:rsidR="00062F2D" w:rsidRDefault="00062F2D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на конец отчетного периода</w:t>
      </w:r>
    </w:p>
    <w:p w:rsidR="00565C26" w:rsidRDefault="00E77A7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E77A78">
        <w:rPr>
          <w:sz w:val="28"/>
          <w:szCs w:val="28"/>
          <w:vertAlign w:val="subscript"/>
        </w:rPr>
        <w:t>ОА</w:t>
      </w:r>
      <w:r>
        <w:rPr>
          <w:sz w:val="28"/>
          <w:szCs w:val="28"/>
        </w:rPr>
        <w:t>=1646907/4222378*100%=0,4%</w:t>
      </w:r>
    </w:p>
    <w:p w:rsidR="00E77A78" w:rsidRDefault="00E77A7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Изменение </w:t>
      </w:r>
      <w:r>
        <w:rPr>
          <w:sz w:val="28"/>
          <w:szCs w:val="28"/>
          <w:lang w:val="en-US"/>
        </w:rPr>
        <w:t>R</w:t>
      </w:r>
      <w:r w:rsidRPr="00E77A78">
        <w:rPr>
          <w:sz w:val="28"/>
          <w:szCs w:val="28"/>
          <w:vertAlign w:val="subscript"/>
        </w:rPr>
        <w:t>ОА</w:t>
      </w:r>
      <w:r>
        <w:rPr>
          <w:sz w:val="28"/>
          <w:szCs w:val="28"/>
        </w:rPr>
        <w:t>=0,4-0,09=0,31</w:t>
      </w:r>
    </w:p>
    <w:p w:rsidR="00E77A78" w:rsidRDefault="00E77A7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 с каждого рубля оборотных активов предприятия чистая прибыль составила 0,09 коп, на конец 0,4 коп., т.е. выросла на 0,31 коп.</w:t>
      </w:r>
    </w:p>
    <w:p w:rsidR="00E77A78" w:rsidRDefault="00E77A78" w:rsidP="003B0397">
      <w:pPr>
        <w:spacing w:line="360" w:lineRule="auto"/>
        <w:rPr>
          <w:i/>
          <w:sz w:val="28"/>
          <w:szCs w:val="28"/>
        </w:rPr>
      </w:pPr>
      <w:r w:rsidRPr="00E77A78">
        <w:rPr>
          <w:i/>
          <w:sz w:val="28"/>
          <w:szCs w:val="28"/>
        </w:rPr>
        <w:t>7.</w:t>
      </w:r>
      <w:r>
        <w:rPr>
          <w:i/>
          <w:sz w:val="28"/>
          <w:szCs w:val="28"/>
        </w:rPr>
        <w:t>Р</w:t>
      </w:r>
      <w:r w:rsidRPr="00E77A78">
        <w:rPr>
          <w:i/>
          <w:sz w:val="28"/>
          <w:szCs w:val="28"/>
        </w:rPr>
        <w:t>ентабельность внеоборотных активов</w:t>
      </w:r>
    </w:p>
    <w:p w:rsidR="00E77A78" w:rsidRDefault="00E77A78" w:rsidP="003B0397">
      <w:pPr>
        <w:spacing w:line="360" w:lineRule="auto"/>
        <w:rPr>
          <w:sz w:val="28"/>
          <w:szCs w:val="28"/>
        </w:rPr>
      </w:pPr>
      <w:r w:rsidRPr="00E77A78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ВА</w:t>
      </w:r>
      <w:r>
        <w:rPr>
          <w:sz w:val="28"/>
          <w:szCs w:val="28"/>
        </w:rPr>
        <w:t>=ЧП/ВА*100%</w:t>
      </w:r>
    </w:p>
    <w:p w:rsidR="00E77A78" w:rsidRPr="00E77A78" w:rsidRDefault="00E77A78" w:rsidP="003B0397">
      <w:pPr>
        <w:spacing w:line="360" w:lineRule="auto"/>
        <w:rPr>
          <w:sz w:val="28"/>
          <w:szCs w:val="28"/>
        </w:rPr>
      </w:pPr>
      <w:r w:rsidRPr="00E77A78">
        <w:rPr>
          <w:sz w:val="28"/>
          <w:szCs w:val="28"/>
        </w:rPr>
        <w:t>ЧП чистая прибыль, ВА стоимость внеоборотных активов</w:t>
      </w:r>
    </w:p>
    <w:p w:rsidR="008154A1" w:rsidRDefault="008154A1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E77A78" w:rsidRDefault="00E77A78" w:rsidP="003B0397">
      <w:pPr>
        <w:spacing w:line="360" w:lineRule="auto"/>
        <w:rPr>
          <w:sz w:val="28"/>
          <w:szCs w:val="28"/>
        </w:rPr>
      </w:pPr>
      <w:r w:rsidRPr="00E77A78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ВА</w:t>
      </w:r>
      <w:r>
        <w:rPr>
          <w:sz w:val="28"/>
          <w:szCs w:val="28"/>
        </w:rPr>
        <w:t>=</w:t>
      </w:r>
      <w:r w:rsidR="00FB491A">
        <w:rPr>
          <w:sz w:val="28"/>
          <w:szCs w:val="28"/>
        </w:rPr>
        <w:t>252437/3385759*100%=0,08%</w:t>
      </w:r>
    </w:p>
    <w:p w:rsidR="008154A1" w:rsidRDefault="008154A1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на конец отчетного периода</w:t>
      </w:r>
    </w:p>
    <w:p w:rsidR="008154A1" w:rsidRDefault="00E77A78" w:rsidP="003B0397">
      <w:pPr>
        <w:spacing w:line="360" w:lineRule="auto"/>
        <w:rPr>
          <w:sz w:val="28"/>
          <w:szCs w:val="28"/>
        </w:rPr>
      </w:pPr>
      <w:r w:rsidRPr="00E77A78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ВА</w:t>
      </w:r>
      <w:r>
        <w:rPr>
          <w:sz w:val="28"/>
          <w:szCs w:val="28"/>
        </w:rPr>
        <w:t>=</w:t>
      </w:r>
      <w:r w:rsidR="00FB491A">
        <w:rPr>
          <w:sz w:val="28"/>
          <w:szCs w:val="28"/>
        </w:rPr>
        <w:t>1646907/3625712*100%=0,45%</w:t>
      </w:r>
    </w:p>
    <w:p w:rsidR="00FB491A" w:rsidRDefault="00FB491A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Изменение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в</w:t>
      </w:r>
      <w:r w:rsidRPr="00E77A78"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=0,45-0,08=0,37</w:t>
      </w:r>
    </w:p>
    <w:p w:rsidR="00FB491A" w:rsidRDefault="00FB491A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 с каждого рубля внеоборотных активов чистая прибыль составила 0,08 коп, на конец 0,45 коп., т.е. выросла на 0,37 коп.</w:t>
      </w:r>
    </w:p>
    <w:p w:rsidR="00FB491A" w:rsidRDefault="00FB491A" w:rsidP="003B0397">
      <w:pPr>
        <w:spacing w:line="360" w:lineRule="auto"/>
        <w:rPr>
          <w:i/>
          <w:sz w:val="28"/>
          <w:szCs w:val="28"/>
        </w:rPr>
      </w:pPr>
      <w:r w:rsidRPr="00FB491A">
        <w:rPr>
          <w:i/>
          <w:sz w:val="28"/>
          <w:szCs w:val="28"/>
        </w:rPr>
        <w:t>8.Коэффициент оборачиваемости капитала</w:t>
      </w:r>
    </w:p>
    <w:p w:rsidR="00FB491A" w:rsidRPr="00FB491A" w:rsidRDefault="00FB491A" w:rsidP="003B0397">
      <w:pPr>
        <w:tabs>
          <w:tab w:val="left" w:pos="2880"/>
        </w:tabs>
        <w:spacing w:line="360" w:lineRule="auto"/>
        <w:rPr>
          <w:sz w:val="28"/>
          <w:szCs w:val="28"/>
        </w:rPr>
      </w:pPr>
      <w:r w:rsidRPr="00FB491A">
        <w:rPr>
          <w:sz w:val="28"/>
          <w:szCs w:val="28"/>
        </w:rPr>
        <w:t>К</w:t>
      </w:r>
      <w:r w:rsidRPr="00FB491A">
        <w:rPr>
          <w:sz w:val="28"/>
          <w:szCs w:val="28"/>
          <w:vertAlign w:val="subscript"/>
        </w:rPr>
        <w:t>об.кап.</w:t>
      </w:r>
      <w:r w:rsidRPr="00FB491A">
        <w:rPr>
          <w:sz w:val="28"/>
          <w:szCs w:val="28"/>
        </w:rPr>
        <w:t>=N/ВБ</w:t>
      </w:r>
      <w:r w:rsidRPr="00FB491A">
        <w:rPr>
          <w:sz w:val="28"/>
          <w:szCs w:val="28"/>
        </w:rPr>
        <w:tab/>
      </w:r>
    </w:p>
    <w:p w:rsidR="00FB491A" w:rsidRPr="00FB491A" w:rsidRDefault="00FB491A" w:rsidP="003B0397">
      <w:pPr>
        <w:spacing w:line="360" w:lineRule="auto"/>
        <w:rPr>
          <w:sz w:val="28"/>
          <w:szCs w:val="28"/>
        </w:rPr>
      </w:pPr>
      <w:r w:rsidRPr="00FB491A">
        <w:rPr>
          <w:sz w:val="28"/>
          <w:szCs w:val="28"/>
          <w:lang w:val="en-US"/>
        </w:rPr>
        <w:t>N</w:t>
      </w:r>
      <w:r w:rsidRPr="00FB491A">
        <w:rPr>
          <w:sz w:val="28"/>
          <w:szCs w:val="28"/>
        </w:rPr>
        <w:t xml:space="preserve"> выручка, ВБ валюта баланса</w:t>
      </w:r>
    </w:p>
    <w:p w:rsidR="008154A1" w:rsidRDefault="008154A1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FB491A" w:rsidRDefault="00FB491A" w:rsidP="003B0397">
      <w:pPr>
        <w:spacing w:line="360" w:lineRule="auto"/>
        <w:rPr>
          <w:sz w:val="28"/>
          <w:szCs w:val="28"/>
        </w:rPr>
      </w:pPr>
      <w:r w:rsidRPr="00FB491A">
        <w:rPr>
          <w:sz w:val="28"/>
          <w:szCs w:val="28"/>
        </w:rPr>
        <w:t>К</w:t>
      </w:r>
      <w:r w:rsidRPr="00FB491A">
        <w:rPr>
          <w:sz w:val="28"/>
          <w:szCs w:val="28"/>
          <w:vertAlign w:val="subscript"/>
        </w:rPr>
        <w:t>об.кап.</w:t>
      </w:r>
      <w:r w:rsidRPr="00FB491A">
        <w:rPr>
          <w:sz w:val="28"/>
          <w:szCs w:val="28"/>
        </w:rPr>
        <w:t>=</w:t>
      </w:r>
      <w:r>
        <w:rPr>
          <w:sz w:val="28"/>
          <w:szCs w:val="28"/>
        </w:rPr>
        <w:t>3614234/6384494=0,57 оборота</w:t>
      </w:r>
    </w:p>
    <w:p w:rsidR="008154A1" w:rsidRDefault="008154A1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конец отчетного периода</w:t>
      </w:r>
    </w:p>
    <w:p w:rsidR="00FB491A" w:rsidRDefault="00FB491A" w:rsidP="003B0397">
      <w:pPr>
        <w:spacing w:line="360" w:lineRule="auto"/>
        <w:rPr>
          <w:sz w:val="28"/>
          <w:szCs w:val="28"/>
        </w:rPr>
      </w:pPr>
      <w:r w:rsidRPr="00FB491A">
        <w:rPr>
          <w:sz w:val="28"/>
          <w:szCs w:val="28"/>
        </w:rPr>
        <w:t>К</w:t>
      </w:r>
      <w:r w:rsidRPr="00FB491A">
        <w:rPr>
          <w:sz w:val="28"/>
          <w:szCs w:val="28"/>
          <w:vertAlign w:val="subscript"/>
        </w:rPr>
        <w:t>об.кап.</w:t>
      </w:r>
      <w:r w:rsidRPr="00FB491A">
        <w:rPr>
          <w:sz w:val="28"/>
          <w:szCs w:val="28"/>
        </w:rPr>
        <w:t>=</w:t>
      </w:r>
      <w:r>
        <w:rPr>
          <w:sz w:val="28"/>
          <w:szCs w:val="28"/>
        </w:rPr>
        <w:t>6980546/7848090=0,89 оборота</w:t>
      </w:r>
    </w:p>
    <w:p w:rsidR="00FB491A" w:rsidRDefault="00FB491A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Изменение </w:t>
      </w:r>
      <w:r w:rsidRPr="00FB491A">
        <w:rPr>
          <w:sz w:val="28"/>
          <w:szCs w:val="28"/>
        </w:rPr>
        <w:t>К</w:t>
      </w:r>
      <w:r w:rsidRPr="00FB491A">
        <w:rPr>
          <w:sz w:val="28"/>
          <w:szCs w:val="28"/>
          <w:vertAlign w:val="subscript"/>
        </w:rPr>
        <w:t>об.кап</w:t>
      </w:r>
      <w:r>
        <w:rPr>
          <w:sz w:val="28"/>
          <w:szCs w:val="28"/>
        </w:rPr>
        <w:t xml:space="preserve"> =0,89-0,57=0,32</w:t>
      </w:r>
    </w:p>
    <w:p w:rsidR="00FB491A" w:rsidRDefault="00FB491A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 капитал предприятия совершал 0,57 оборота, на конец 0,89 оборота т.е. оборачиваемость капитала увеличилась на 0,32</w:t>
      </w:r>
    </w:p>
    <w:p w:rsidR="00FB491A" w:rsidRDefault="00FB491A" w:rsidP="003B0397">
      <w:pPr>
        <w:spacing w:line="360" w:lineRule="auto"/>
        <w:rPr>
          <w:i/>
          <w:sz w:val="28"/>
          <w:szCs w:val="28"/>
        </w:rPr>
      </w:pPr>
      <w:r w:rsidRPr="00FB491A">
        <w:rPr>
          <w:i/>
          <w:sz w:val="28"/>
          <w:szCs w:val="28"/>
        </w:rPr>
        <w:t>9. Коэффициент закрепления капитала</w:t>
      </w:r>
    </w:p>
    <w:p w:rsidR="00FB491A" w:rsidRPr="00FB491A" w:rsidRDefault="00FB491A" w:rsidP="003B0397">
      <w:pPr>
        <w:spacing w:line="360" w:lineRule="auto"/>
        <w:rPr>
          <w:sz w:val="28"/>
          <w:szCs w:val="28"/>
        </w:rPr>
      </w:pPr>
      <w:r w:rsidRPr="00FB491A">
        <w:rPr>
          <w:sz w:val="28"/>
          <w:szCs w:val="28"/>
        </w:rPr>
        <w:t>К</w:t>
      </w:r>
      <w:r w:rsidRPr="00FB491A">
        <w:rPr>
          <w:sz w:val="28"/>
          <w:szCs w:val="28"/>
          <w:vertAlign w:val="subscript"/>
        </w:rPr>
        <w:t>закр. кап.</w:t>
      </w:r>
      <w:r w:rsidRPr="00FB491A">
        <w:rPr>
          <w:sz w:val="28"/>
          <w:szCs w:val="28"/>
        </w:rPr>
        <w:t>=ВБ/N</w:t>
      </w:r>
    </w:p>
    <w:p w:rsidR="00FB491A" w:rsidRDefault="00FB491A" w:rsidP="003B0397">
      <w:pPr>
        <w:spacing w:line="360" w:lineRule="auto"/>
        <w:rPr>
          <w:sz w:val="28"/>
          <w:szCs w:val="28"/>
        </w:rPr>
      </w:pPr>
      <w:r w:rsidRPr="00FB491A">
        <w:rPr>
          <w:sz w:val="28"/>
          <w:szCs w:val="28"/>
          <w:lang w:val="en-US"/>
        </w:rPr>
        <w:t>N</w:t>
      </w:r>
      <w:r w:rsidRPr="00FB491A">
        <w:rPr>
          <w:sz w:val="28"/>
          <w:szCs w:val="28"/>
        </w:rPr>
        <w:t xml:space="preserve"> выручка, ВБ валюта баланса</w:t>
      </w:r>
    </w:p>
    <w:p w:rsidR="008154A1" w:rsidRDefault="008154A1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FB491A" w:rsidRDefault="00FB491A" w:rsidP="003B0397">
      <w:pPr>
        <w:spacing w:line="360" w:lineRule="auto"/>
        <w:rPr>
          <w:sz w:val="28"/>
          <w:szCs w:val="28"/>
        </w:rPr>
      </w:pPr>
      <w:r w:rsidRPr="00FB491A">
        <w:rPr>
          <w:sz w:val="28"/>
          <w:szCs w:val="28"/>
        </w:rPr>
        <w:t>К</w:t>
      </w:r>
      <w:r w:rsidRPr="00FB491A">
        <w:rPr>
          <w:sz w:val="28"/>
          <w:szCs w:val="28"/>
          <w:vertAlign w:val="subscript"/>
        </w:rPr>
        <w:t>закр. кап.</w:t>
      </w:r>
      <w:r w:rsidRPr="00FB491A">
        <w:rPr>
          <w:sz w:val="28"/>
          <w:szCs w:val="28"/>
        </w:rPr>
        <w:t>=</w:t>
      </w:r>
      <w:r>
        <w:rPr>
          <w:sz w:val="28"/>
          <w:szCs w:val="28"/>
        </w:rPr>
        <w:t xml:space="preserve">6354494/3614234=1,76 </w:t>
      </w:r>
    </w:p>
    <w:p w:rsidR="008154A1" w:rsidRDefault="008154A1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на конец отчетного периода</w:t>
      </w:r>
    </w:p>
    <w:p w:rsidR="008154A1" w:rsidRDefault="00FB491A" w:rsidP="003B0397">
      <w:pPr>
        <w:spacing w:line="360" w:lineRule="auto"/>
        <w:rPr>
          <w:sz w:val="28"/>
          <w:szCs w:val="28"/>
        </w:rPr>
      </w:pPr>
      <w:r w:rsidRPr="00FB491A">
        <w:rPr>
          <w:sz w:val="28"/>
          <w:szCs w:val="28"/>
        </w:rPr>
        <w:t>К</w:t>
      </w:r>
      <w:r w:rsidRPr="00FB491A">
        <w:rPr>
          <w:sz w:val="28"/>
          <w:szCs w:val="28"/>
          <w:vertAlign w:val="subscript"/>
        </w:rPr>
        <w:t>закр. кап.</w:t>
      </w:r>
      <w:r w:rsidRPr="00FB491A">
        <w:rPr>
          <w:sz w:val="28"/>
          <w:szCs w:val="28"/>
        </w:rPr>
        <w:t>=</w:t>
      </w:r>
      <w:r>
        <w:rPr>
          <w:sz w:val="28"/>
          <w:szCs w:val="28"/>
        </w:rPr>
        <w:t>7848090/6980546=1,12</w:t>
      </w:r>
    </w:p>
    <w:p w:rsidR="00FB491A" w:rsidRDefault="00FB491A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 для получения выручки в размере 1 руб потребовалось затратить капитал на сумму 1,76 руб, в конце периода 1,12 руб.</w:t>
      </w:r>
    </w:p>
    <w:p w:rsidR="00FB491A" w:rsidRPr="00E17C4D" w:rsidRDefault="00D56E73" w:rsidP="003B0397">
      <w:pPr>
        <w:spacing w:line="360" w:lineRule="auto"/>
        <w:rPr>
          <w:i/>
          <w:sz w:val="28"/>
          <w:szCs w:val="28"/>
        </w:rPr>
      </w:pPr>
      <w:r w:rsidRPr="00E17C4D">
        <w:rPr>
          <w:i/>
          <w:sz w:val="28"/>
          <w:szCs w:val="28"/>
        </w:rPr>
        <w:t>10. Продолжительность одного оборота капитала</w:t>
      </w:r>
    </w:p>
    <w:p w:rsidR="00D56E73" w:rsidRPr="00D56E73" w:rsidRDefault="00D56E73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об. кап.</w:t>
      </w:r>
      <w:r>
        <w:rPr>
          <w:sz w:val="28"/>
          <w:szCs w:val="28"/>
        </w:rPr>
        <w:t xml:space="preserve">=360/К </w:t>
      </w:r>
      <w:r>
        <w:rPr>
          <w:sz w:val="28"/>
          <w:szCs w:val="28"/>
          <w:vertAlign w:val="subscript"/>
        </w:rPr>
        <w:t>об. кап.</w:t>
      </w:r>
    </w:p>
    <w:p w:rsidR="008154A1" w:rsidRDefault="008154A1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D56E73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об. кап.</w:t>
      </w:r>
      <w:r>
        <w:rPr>
          <w:sz w:val="28"/>
          <w:szCs w:val="28"/>
        </w:rPr>
        <w:t>=360/0,57=631,6 дней</w:t>
      </w:r>
    </w:p>
    <w:p w:rsidR="008154A1" w:rsidRDefault="008154A1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конец отчетного периода</w:t>
      </w:r>
    </w:p>
    <w:p w:rsidR="00D56E73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об. кап.</w:t>
      </w:r>
      <w:r>
        <w:rPr>
          <w:sz w:val="28"/>
          <w:szCs w:val="28"/>
        </w:rPr>
        <w:t>=360/0,89=404,5 дней</w:t>
      </w:r>
    </w:p>
    <w:p w:rsidR="00D56E73" w:rsidRPr="00E17C4D" w:rsidRDefault="00D56E73" w:rsidP="003B0397">
      <w:pPr>
        <w:spacing w:line="360" w:lineRule="auto"/>
        <w:rPr>
          <w:i/>
          <w:sz w:val="28"/>
          <w:szCs w:val="28"/>
        </w:rPr>
      </w:pPr>
      <w:r w:rsidRPr="00E17C4D">
        <w:rPr>
          <w:i/>
          <w:sz w:val="28"/>
          <w:szCs w:val="28"/>
        </w:rPr>
        <w:t>11. Коэффициент оборачиваемости оборотных активов</w:t>
      </w:r>
    </w:p>
    <w:p w:rsidR="00D56E73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об.ОА</w:t>
      </w:r>
      <w:r>
        <w:rPr>
          <w:sz w:val="28"/>
          <w:szCs w:val="28"/>
        </w:rPr>
        <w:t>=N/ОА</w:t>
      </w:r>
    </w:p>
    <w:p w:rsidR="00D56E73" w:rsidRPr="00D56E73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D56E73">
        <w:rPr>
          <w:sz w:val="28"/>
          <w:szCs w:val="28"/>
        </w:rPr>
        <w:t>-выручка, ОА стоимость оборотных активов</w:t>
      </w:r>
    </w:p>
    <w:p w:rsidR="008154A1" w:rsidRDefault="008154A1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D56E73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об.ОА</w:t>
      </w:r>
      <w:r>
        <w:rPr>
          <w:sz w:val="28"/>
          <w:szCs w:val="28"/>
        </w:rPr>
        <w:t>=3614234/2968735=1,22</w:t>
      </w:r>
    </w:p>
    <w:p w:rsidR="008154A1" w:rsidRDefault="008154A1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на конец отчетного периода</w:t>
      </w:r>
    </w:p>
    <w:p w:rsidR="008154A1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об.ОА</w:t>
      </w:r>
      <w:r>
        <w:rPr>
          <w:sz w:val="28"/>
          <w:szCs w:val="28"/>
        </w:rPr>
        <w:t>=6980546/4222378=1,65</w:t>
      </w:r>
    </w:p>
    <w:p w:rsidR="00D56E73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изменение К</w:t>
      </w:r>
      <w:r>
        <w:rPr>
          <w:sz w:val="28"/>
          <w:szCs w:val="28"/>
          <w:vertAlign w:val="subscript"/>
        </w:rPr>
        <w:t>об.ОА</w:t>
      </w:r>
      <w:r>
        <w:rPr>
          <w:sz w:val="28"/>
          <w:szCs w:val="28"/>
        </w:rPr>
        <w:t>=1,65-1,22=0,43</w:t>
      </w:r>
    </w:p>
    <w:p w:rsidR="00D56E73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 оборотные активы совершали 1,22 оборота на конец 1,65 оборота, т.е. выросли на 0,43</w:t>
      </w:r>
    </w:p>
    <w:p w:rsidR="00D56E73" w:rsidRPr="00E17C4D" w:rsidRDefault="00D56E73" w:rsidP="003B0397">
      <w:pPr>
        <w:spacing w:line="360" w:lineRule="auto"/>
        <w:rPr>
          <w:i/>
          <w:sz w:val="28"/>
          <w:szCs w:val="28"/>
        </w:rPr>
      </w:pPr>
      <w:r w:rsidRPr="00E17C4D">
        <w:rPr>
          <w:i/>
          <w:sz w:val="28"/>
          <w:szCs w:val="28"/>
        </w:rPr>
        <w:t>12. Коэффициент закрепления  оборотных активов</w:t>
      </w:r>
    </w:p>
    <w:p w:rsidR="00D56E73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закр. ОА</w:t>
      </w:r>
      <w:r>
        <w:rPr>
          <w:sz w:val="28"/>
          <w:szCs w:val="28"/>
        </w:rPr>
        <w:t>=ОА/N</w:t>
      </w:r>
    </w:p>
    <w:p w:rsidR="00D56E73" w:rsidRPr="00D56E73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D56E73">
        <w:rPr>
          <w:sz w:val="28"/>
          <w:szCs w:val="28"/>
        </w:rPr>
        <w:t>выручка, ОА оборотные активы</w:t>
      </w:r>
    </w:p>
    <w:p w:rsidR="00D56E73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D56E73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закр. ОА</w:t>
      </w:r>
      <w:r>
        <w:rPr>
          <w:sz w:val="28"/>
          <w:szCs w:val="28"/>
        </w:rPr>
        <w:t>=2968735/3614234=0,82</w:t>
      </w:r>
    </w:p>
    <w:p w:rsidR="00D56E73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конец отчетного периода</w:t>
      </w:r>
    </w:p>
    <w:p w:rsidR="00D56E73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закр. ОА</w:t>
      </w:r>
      <w:r>
        <w:rPr>
          <w:sz w:val="28"/>
          <w:szCs w:val="28"/>
        </w:rPr>
        <w:t>=4222378/6980546=0,61</w:t>
      </w:r>
    </w:p>
    <w:p w:rsidR="00D56E73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получения выручки в размере 1 руб. на начало периода потребовалось затратить оборотных активов в сумме 82 коп, на конец периода 61 коп.</w:t>
      </w:r>
    </w:p>
    <w:p w:rsidR="00D56E73" w:rsidRPr="00E17C4D" w:rsidRDefault="00D56E73" w:rsidP="003B0397">
      <w:pPr>
        <w:spacing w:line="360" w:lineRule="auto"/>
        <w:rPr>
          <w:i/>
          <w:sz w:val="28"/>
          <w:szCs w:val="28"/>
        </w:rPr>
      </w:pPr>
      <w:r w:rsidRPr="00E17C4D">
        <w:rPr>
          <w:i/>
          <w:sz w:val="28"/>
          <w:szCs w:val="28"/>
        </w:rPr>
        <w:t>13.Продолжительность одного оборота оборотных активов</w:t>
      </w:r>
    </w:p>
    <w:p w:rsidR="00D56E73" w:rsidRPr="00D56E73" w:rsidRDefault="00D56E73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об ОА</w:t>
      </w:r>
      <w:r>
        <w:rPr>
          <w:sz w:val="28"/>
          <w:szCs w:val="28"/>
        </w:rPr>
        <w:t>=360/К</w:t>
      </w:r>
      <w:r>
        <w:rPr>
          <w:sz w:val="28"/>
          <w:szCs w:val="28"/>
          <w:vertAlign w:val="subscript"/>
        </w:rPr>
        <w:t>об.ОА</w:t>
      </w:r>
    </w:p>
    <w:p w:rsidR="00D56E73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D56E73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об ОА</w:t>
      </w:r>
      <w:r>
        <w:rPr>
          <w:sz w:val="28"/>
          <w:szCs w:val="28"/>
        </w:rPr>
        <w:t>=360/1,22=295,08 дней</w:t>
      </w:r>
    </w:p>
    <w:p w:rsidR="00D56E73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конец отчетного периода</w:t>
      </w:r>
    </w:p>
    <w:p w:rsidR="00D56E73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об ОА</w:t>
      </w:r>
      <w:r>
        <w:rPr>
          <w:sz w:val="28"/>
          <w:szCs w:val="28"/>
        </w:rPr>
        <w:t>=360/1,65=218,18 дней</w:t>
      </w:r>
    </w:p>
    <w:p w:rsidR="00D56E73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 каждый оборот оборотных активов составил 295,08 дней, а на конец периода 218 дней т.е. период сократился</w:t>
      </w:r>
      <w:r w:rsidR="00E17C4D">
        <w:rPr>
          <w:sz w:val="28"/>
          <w:szCs w:val="28"/>
        </w:rPr>
        <w:t>, что является положительным признаком в деятельности предприятия</w:t>
      </w:r>
    </w:p>
    <w:p w:rsidR="00E17C4D" w:rsidRPr="00E17C4D" w:rsidRDefault="00E17C4D" w:rsidP="003B0397">
      <w:pPr>
        <w:spacing w:line="360" w:lineRule="auto"/>
        <w:rPr>
          <w:i/>
          <w:sz w:val="28"/>
          <w:szCs w:val="28"/>
        </w:rPr>
      </w:pPr>
      <w:r w:rsidRPr="00E17C4D">
        <w:rPr>
          <w:i/>
          <w:sz w:val="28"/>
          <w:szCs w:val="28"/>
        </w:rPr>
        <w:t>14.Коэффициент оборачиваемости денежных средств</w:t>
      </w:r>
    </w:p>
    <w:p w:rsidR="00E17C4D" w:rsidRDefault="00E17C4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об. ДС</w:t>
      </w:r>
      <w:r>
        <w:rPr>
          <w:sz w:val="28"/>
          <w:szCs w:val="28"/>
        </w:rPr>
        <w:t>=N/ДС</w:t>
      </w:r>
    </w:p>
    <w:p w:rsidR="00E17C4D" w:rsidRDefault="00E17C4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ДС стоимость денежных средств</w:t>
      </w:r>
    </w:p>
    <w:p w:rsidR="00D56E73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E17C4D" w:rsidRDefault="00E17C4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об. ДС</w:t>
      </w:r>
      <w:r>
        <w:rPr>
          <w:sz w:val="28"/>
          <w:szCs w:val="28"/>
        </w:rPr>
        <w:t>=3614234/73156=49,4 оборота</w:t>
      </w:r>
    </w:p>
    <w:p w:rsidR="00D56E73" w:rsidRDefault="00D56E73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конец периода</w:t>
      </w:r>
    </w:p>
    <w:p w:rsidR="00E17C4D" w:rsidRDefault="00E17C4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об. ДС</w:t>
      </w:r>
      <w:r>
        <w:rPr>
          <w:sz w:val="28"/>
          <w:szCs w:val="28"/>
        </w:rPr>
        <w:t>=6980546/55096=126,7 оборота</w:t>
      </w:r>
    </w:p>
    <w:p w:rsidR="00E17C4D" w:rsidRDefault="00E17C4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изменение</w:t>
      </w:r>
      <w:r w:rsidRPr="00E17C4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об. ДС</w:t>
      </w:r>
      <w:r>
        <w:rPr>
          <w:sz w:val="28"/>
          <w:szCs w:val="28"/>
        </w:rPr>
        <w:t>=126,7-49,4=77,3</w:t>
      </w:r>
    </w:p>
    <w:p w:rsidR="00E17C4D" w:rsidRDefault="00E17C4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 денежные средства совершали 49,4 оборота, на конец 126,7 оборотов т.е. выросло на 77,3.</w:t>
      </w:r>
    </w:p>
    <w:p w:rsidR="00E17C4D" w:rsidRDefault="00E17C4D" w:rsidP="003B0397">
      <w:pPr>
        <w:spacing w:line="360" w:lineRule="auto"/>
        <w:rPr>
          <w:i/>
          <w:sz w:val="28"/>
          <w:szCs w:val="28"/>
        </w:rPr>
      </w:pPr>
      <w:r w:rsidRPr="00E17C4D">
        <w:rPr>
          <w:i/>
          <w:sz w:val="28"/>
          <w:szCs w:val="28"/>
        </w:rPr>
        <w:t xml:space="preserve">15.Продолжительность одного оборота денежных средств </w:t>
      </w:r>
    </w:p>
    <w:p w:rsidR="00E17C4D" w:rsidRPr="00E17C4D" w:rsidRDefault="00E17C4D" w:rsidP="003B0397">
      <w:pPr>
        <w:spacing w:line="360" w:lineRule="auto"/>
        <w:rPr>
          <w:sz w:val="28"/>
          <w:szCs w:val="28"/>
          <w:vertAlign w:val="subscript"/>
        </w:rPr>
      </w:pPr>
      <w:r w:rsidRPr="00E17C4D">
        <w:rPr>
          <w:sz w:val="28"/>
          <w:szCs w:val="28"/>
        </w:rPr>
        <w:t>Т</w:t>
      </w:r>
      <w:r w:rsidRPr="00E17C4D">
        <w:rPr>
          <w:sz w:val="28"/>
          <w:szCs w:val="28"/>
          <w:vertAlign w:val="subscript"/>
        </w:rPr>
        <w:t>об.ДС</w:t>
      </w:r>
      <w:r w:rsidRPr="00E17C4D">
        <w:rPr>
          <w:sz w:val="28"/>
          <w:szCs w:val="28"/>
        </w:rPr>
        <w:t>=360/К</w:t>
      </w:r>
      <w:r w:rsidRPr="00E17C4D">
        <w:rPr>
          <w:sz w:val="28"/>
          <w:szCs w:val="28"/>
          <w:vertAlign w:val="subscript"/>
        </w:rPr>
        <w:t>обДС</w:t>
      </w:r>
    </w:p>
    <w:p w:rsidR="00D56E73" w:rsidRPr="00E17C4D" w:rsidRDefault="00D56E73" w:rsidP="003B0397">
      <w:pPr>
        <w:spacing w:line="360" w:lineRule="auto"/>
        <w:rPr>
          <w:sz w:val="28"/>
          <w:szCs w:val="28"/>
        </w:rPr>
      </w:pPr>
      <w:r w:rsidRPr="00E17C4D">
        <w:rPr>
          <w:sz w:val="28"/>
          <w:szCs w:val="28"/>
        </w:rPr>
        <w:t xml:space="preserve">на </w:t>
      </w:r>
      <w:r w:rsidR="00E17C4D" w:rsidRPr="00E17C4D">
        <w:rPr>
          <w:sz w:val="28"/>
          <w:szCs w:val="28"/>
        </w:rPr>
        <w:t xml:space="preserve">начало </w:t>
      </w:r>
      <w:r w:rsidRPr="00E17C4D">
        <w:rPr>
          <w:sz w:val="28"/>
          <w:szCs w:val="28"/>
        </w:rPr>
        <w:t>отчетного периода</w:t>
      </w:r>
    </w:p>
    <w:p w:rsidR="00E17C4D" w:rsidRPr="00E17C4D" w:rsidRDefault="00E17C4D" w:rsidP="003B0397">
      <w:pPr>
        <w:spacing w:line="360" w:lineRule="auto"/>
        <w:rPr>
          <w:sz w:val="28"/>
          <w:szCs w:val="28"/>
          <w:vertAlign w:val="subscript"/>
        </w:rPr>
      </w:pPr>
      <w:r w:rsidRPr="00E17C4D">
        <w:rPr>
          <w:sz w:val="28"/>
          <w:szCs w:val="28"/>
        </w:rPr>
        <w:t>Т</w:t>
      </w:r>
      <w:r w:rsidRPr="00E17C4D">
        <w:rPr>
          <w:sz w:val="28"/>
          <w:szCs w:val="28"/>
          <w:vertAlign w:val="subscript"/>
        </w:rPr>
        <w:t>об.ДС</w:t>
      </w:r>
      <w:r w:rsidRPr="00E17C4D">
        <w:rPr>
          <w:sz w:val="28"/>
          <w:szCs w:val="28"/>
        </w:rPr>
        <w:t>=360/49,4=7,29 дня</w:t>
      </w:r>
    </w:p>
    <w:p w:rsidR="00D56E73" w:rsidRPr="00E17C4D" w:rsidRDefault="00E17C4D" w:rsidP="003B0397">
      <w:pPr>
        <w:spacing w:line="360" w:lineRule="auto"/>
        <w:rPr>
          <w:sz w:val="28"/>
          <w:szCs w:val="28"/>
          <w:vertAlign w:val="subscript"/>
        </w:rPr>
      </w:pPr>
      <w:r w:rsidRPr="00E17C4D">
        <w:rPr>
          <w:sz w:val="28"/>
          <w:szCs w:val="28"/>
        </w:rPr>
        <w:t xml:space="preserve">на конец </w:t>
      </w:r>
      <w:r w:rsidR="00D56E73" w:rsidRPr="00E17C4D">
        <w:rPr>
          <w:sz w:val="28"/>
          <w:szCs w:val="28"/>
        </w:rPr>
        <w:t>отчетного периода</w:t>
      </w:r>
    </w:p>
    <w:p w:rsidR="008154A1" w:rsidRDefault="00E17C4D" w:rsidP="003B0397">
      <w:pPr>
        <w:spacing w:line="360" w:lineRule="auto"/>
        <w:rPr>
          <w:sz w:val="28"/>
          <w:szCs w:val="28"/>
        </w:rPr>
      </w:pPr>
      <w:r w:rsidRPr="00E17C4D">
        <w:rPr>
          <w:sz w:val="28"/>
          <w:szCs w:val="28"/>
        </w:rPr>
        <w:t>Т</w:t>
      </w:r>
      <w:r w:rsidRPr="00E17C4D">
        <w:rPr>
          <w:sz w:val="28"/>
          <w:szCs w:val="28"/>
          <w:vertAlign w:val="subscript"/>
        </w:rPr>
        <w:t>об.ДС</w:t>
      </w:r>
      <w:r w:rsidRPr="00E17C4D">
        <w:rPr>
          <w:sz w:val="28"/>
          <w:szCs w:val="28"/>
        </w:rPr>
        <w:t>=360/126,7=2,84 дня</w:t>
      </w:r>
    </w:p>
    <w:p w:rsidR="00E17C4D" w:rsidRPr="00DF70A4" w:rsidRDefault="00DF70A4" w:rsidP="003B0397">
      <w:pPr>
        <w:spacing w:line="360" w:lineRule="auto"/>
        <w:rPr>
          <w:i/>
          <w:sz w:val="28"/>
          <w:szCs w:val="28"/>
        </w:rPr>
      </w:pPr>
      <w:r w:rsidRPr="00DF70A4">
        <w:rPr>
          <w:i/>
          <w:sz w:val="28"/>
          <w:szCs w:val="28"/>
        </w:rPr>
        <w:t>16.Коэффициент оборачиваемости запасов</w:t>
      </w:r>
    </w:p>
    <w:p w:rsidR="00E17C4D" w:rsidRDefault="00DF70A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об.З</w:t>
      </w:r>
      <w:r>
        <w:rPr>
          <w:sz w:val="28"/>
          <w:szCs w:val="28"/>
        </w:rPr>
        <w:t>=N/З</w:t>
      </w:r>
    </w:p>
    <w:p w:rsidR="00DF70A4" w:rsidRPr="00DF70A4" w:rsidRDefault="00DF70A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 стоимость запасов</w:t>
      </w:r>
    </w:p>
    <w:p w:rsidR="00E17C4D" w:rsidRDefault="00E17C4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отчетного периода</w:t>
      </w:r>
    </w:p>
    <w:p w:rsidR="00E17C4D" w:rsidRDefault="00DF70A4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об.З</w:t>
      </w:r>
      <w:r>
        <w:rPr>
          <w:sz w:val="28"/>
          <w:szCs w:val="28"/>
        </w:rPr>
        <w:t>=3614234/985757=3,67 оборота</w:t>
      </w:r>
    </w:p>
    <w:p w:rsidR="00E17C4D" w:rsidRDefault="00E17C4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конец отчетного периода</w:t>
      </w:r>
    </w:p>
    <w:p w:rsidR="00E17C4D" w:rsidRDefault="00DF70A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об.З</w:t>
      </w:r>
      <w:r>
        <w:rPr>
          <w:sz w:val="28"/>
          <w:szCs w:val="28"/>
        </w:rPr>
        <w:t>=6980546/1964887=3,55 оборота</w:t>
      </w:r>
    </w:p>
    <w:p w:rsidR="00DF70A4" w:rsidRDefault="00DF70A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Изменение К</w:t>
      </w:r>
      <w:r>
        <w:rPr>
          <w:sz w:val="28"/>
          <w:szCs w:val="28"/>
          <w:vertAlign w:val="subscript"/>
        </w:rPr>
        <w:t>об.З</w:t>
      </w:r>
      <w:r>
        <w:rPr>
          <w:sz w:val="28"/>
          <w:szCs w:val="28"/>
        </w:rPr>
        <w:t>=3,55-3,67=-0,12</w:t>
      </w:r>
    </w:p>
    <w:p w:rsidR="00DF70A4" w:rsidRDefault="00DF70A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 запасы совершали 3,67 оборота на конец 3,55 т.е. количество оборотов сократилось на 0,12 оборота</w:t>
      </w:r>
    </w:p>
    <w:p w:rsidR="00DF70A4" w:rsidRPr="00CB7E8E" w:rsidRDefault="00DF70A4" w:rsidP="003B0397">
      <w:pPr>
        <w:spacing w:line="360" w:lineRule="auto"/>
        <w:rPr>
          <w:i/>
          <w:sz w:val="28"/>
          <w:szCs w:val="28"/>
        </w:rPr>
      </w:pPr>
      <w:r w:rsidRPr="00CB7E8E">
        <w:rPr>
          <w:i/>
          <w:sz w:val="28"/>
          <w:szCs w:val="28"/>
        </w:rPr>
        <w:t>17. Продолжительность одного оборота запасов</w:t>
      </w:r>
    </w:p>
    <w:p w:rsidR="00E17C4D" w:rsidRPr="00CB7E8E" w:rsidRDefault="00CB7E8E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Т </w:t>
      </w:r>
      <w:r>
        <w:rPr>
          <w:sz w:val="28"/>
          <w:szCs w:val="28"/>
          <w:vertAlign w:val="subscript"/>
        </w:rPr>
        <w:t>об.з.</w:t>
      </w:r>
      <w:r>
        <w:rPr>
          <w:sz w:val="28"/>
          <w:szCs w:val="28"/>
        </w:rPr>
        <w:t>=360/К</w:t>
      </w:r>
      <w:r>
        <w:rPr>
          <w:sz w:val="28"/>
          <w:szCs w:val="28"/>
          <w:vertAlign w:val="subscript"/>
        </w:rPr>
        <w:t>об.з</w:t>
      </w:r>
    </w:p>
    <w:p w:rsidR="00E17C4D" w:rsidRDefault="00E17C4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отчетного периода</w:t>
      </w:r>
    </w:p>
    <w:p w:rsidR="00DF70A4" w:rsidRPr="00DF70A4" w:rsidRDefault="00DF70A4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r>
        <w:rPr>
          <w:sz w:val="28"/>
          <w:szCs w:val="28"/>
          <w:vertAlign w:val="subscript"/>
        </w:rPr>
        <w:t>об.з.</w:t>
      </w:r>
      <w:r>
        <w:rPr>
          <w:sz w:val="28"/>
          <w:szCs w:val="28"/>
        </w:rPr>
        <w:t>=360</w:t>
      </w:r>
      <w:r w:rsidR="00CB7E8E">
        <w:rPr>
          <w:sz w:val="28"/>
          <w:szCs w:val="28"/>
        </w:rPr>
        <w:t>/</w:t>
      </w:r>
      <w:r>
        <w:rPr>
          <w:sz w:val="28"/>
          <w:szCs w:val="28"/>
        </w:rPr>
        <w:t>3,67=98,09 дня</w:t>
      </w:r>
    </w:p>
    <w:p w:rsidR="00E17C4D" w:rsidRDefault="00E17C4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конец отчетного периода</w:t>
      </w:r>
    </w:p>
    <w:p w:rsidR="00CB7E8E" w:rsidRDefault="00CB7E8E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r>
        <w:rPr>
          <w:sz w:val="28"/>
          <w:szCs w:val="28"/>
          <w:vertAlign w:val="subscript"/>
        </w:rPr>
        <w:t>об.з.</w:t>
      </w:r>
      <w:r>
        <w:rPr>
          <w:sz w:val="28"/>
          <w:szCs w:val="28"/>
        </w:rPr>
        <w:t>=360/3,55=101.41 дня</w:t>
      </w:r>
    </w:p>
    <w:p w:rsidR="00CB7E8E" w:rsidRDefault="00CB7E8E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изменение Т </w:t>
      </w:r>
      <w:r>
        <w:rPr>
          <w:sz w:val="28"/>
          <w:szCs w:val="28"/>
          <w:vertAlign w:val="subscript"/>
        </w:rPr>
        <w:t>об.з.</w:t>
      </w:r>
      <w:r>
        <w:rPr>
          <w:sz w:val="28"/>
          <w:szCs w:val="28"/>
        </w:rPr>
        <w:t xml:space="preserve">=3,32 дня </w:t>
      </w:r>
    </w:p>
    <w:p w:rsidR="00E17C4D" w:rsidRDefault="00E17C4D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на начало периода</w:t>
      </w:r>
      <w:r w:rsidR="00CB7E8E">
        <w:rPr>
          <w:sz w:val="28"/>
          <w:szCs w:val="28"/>
        </w:rPr>
        <w:t xml:space="preserve"> запасы совершали оборот за 98,09 дней , </w:t>
      </w:r>
    </w:p>
    <w:p w:rsidR="00E17C4D" w:rsidRDefault="00E17C4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конец периода</w:t>
      </w:r>
      <w:r w:rsidR="00CB7E8E">
        <w:rPr>
          <w:sz w:val="28"/>
          <w:szCs w:val="28"/>
        </w:rPr>
        <w:t xml:space="preserve"> за 101,41 дня, т.е. срок одного оборота запасов увеличился на 3,32 дня.</w:t>
      </w:r>
    </w:p>
    <w:p w:rsidR="00CB7E8E" w:rsidRDefault="00CB7E8E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18.коэффициент оборачиваемости краткосрочной дебиторской задолженности</w:t>
      </w:r>
    </w:p>
    <w:p w:rsidR="00CB7E8E" w:rsidRDefault="00CB7E8E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  <w:vertAlign w:val="subscript"/>
        </w:rPr>
        <w:t>об ДЗ</w:t>
      </w:r>
      <w:r>
        <w:rPr>
          <w:sz w:val="28"/>
          <w:szCs w:val="28"/>
        </w:rPr>
        <w:t>=N/ДЗ</w:t>
      </w:r>
    </w:p>
    <w:p w:rsidR="00CB7E8E" w:rsidRDefault="00CB7E8E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ДЗ</w:t>
      </w:r>
      <w:r w:rsidRPr="00CB7E8E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краткосрочная дебиторская задолженность</w:t>
      </w:r>
    </w:p>
    <w:p w:rsidR="00E17C4D" w:rsidRDefault="00E17C4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 периода</w:t>
      </w:r>
    </w:p>
    <w:p w:rsidR="00CB7E8E" w:rsidRDefault="00CB7E8E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  <w:vertAlign w:val="subscript"/>
        </w:rPr>
        <w:t>об ДЗ</w:t>
      </w:r>
      <w:r>
        <w:rPr>
          <w:sz w:val="28"/>
          <w:szCs w:val="28"/>
        </w:rPr>
        <w:t>=3614234/1689472=2,14 оборота</w:t>
      </w:r>
    </w:p>
    <w:p w:rsidR="00E17C4D" w:rsidRDefault="00E17C4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конец периода</w:t>
      </w:r>
    </w:p>
    <w:p w:rsidR="00CB7E8E" w:rsidRDefault="00CB7E8E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  <w:vertAlign w:val="subscript"/>
        </w:rPr>
        <w:t>об ДЗ</w:t>
      </w:r>
      <w:r>
        <w:rPr>
          <w:sz w:val="28"/>
          <w:szCs w:val="28"/>
        </w:rPr>
        <w:t>=6980546/2041687=3,42 оборота</w:t>
      </w:r>
    </w:p>
    <w:p w:rsidR="00CB7E8E" w:rsidRDefault="00CB7E8E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изменение К </w:t>
      </w:r>
      <w:r>
        <w:rPr>
          <w:sz w:val="28"/>
          <w:szCs w:val="28"/>
          <w:vertAlign w:val="subscript"/>
        </w:rPr>
        <w:t>об ДЗ</w:t>
      </w:r>
      <w:r>
        <w:rPr>
          <w:sz w:val="28"/>
          <w:szCs w:val="28"/>
        </w:rPr>
        <w:t>=1,28 оборота</w:t>
      </w:r>
    </w:p>
    <w:p w:rsidR="00CB7E8E" w:rsidRDefault="00CB7E8E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 краткосрочная дебиторская задолженность совершила 2,14 оборота на конец 3,42 оборота количество оборотов дебиторской задолженности увеличилось на 1,28</w:t>
      </w:r>
    </w:p>
    <w:p w:rsidR="00CB7E8E" w:rsidRDefault="00CB7E8E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19. Продолжительность одного оборота краткосрочной дебиторской задолженности</w:t>
      </w:r>
    </w:p>
    <w:p w:rsidR="00CB7E8E" w:rsidRDefault="00CB7E8E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об.ДЗ</w:t>
      </w:r>
      <w:r>
        <w:rPr>
          <w:sz w:val="28"/>
          <w:szCs w:val="28"/>
        </w:rPr>
        <w:t>=360/К</w:t>
      </w:r>
      <w:r>
        <w:rPr>
          <w:sz w:val="28"/>
          <w:szCs w:val="28"/>
          <w:vertAlign w:val="subscript"/>
        </w:rPr>
        <w:t>об ДД</w:t>
      </w:r>
    </w:p>
    <w:p w:rsidR="00E17C4D" w:rsidRDefault="00E17C4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CB7E8E" w:rsidRDefault="00CB7E8E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об.ДЗ</w:t>
      </w:r>
      <w:r>
        <w:rPr>
          <w:sz w:val="28"/>
          <w:szCs w:val="28"/>
        </w:rPr>
        <w:t>=360/</w:t>
      </w:r>
      <w:r w:rsidR="00C55358">
        <w:rPr>
          <w:sz w:val="28"/>
          <w:szCs w:val="28"/>
        </w:rPr>
        <w:t>2,19=168,22 дня</w:t>
      </w:r>
    </w:p>
    <w:p w:rsidR="00E17C4D" w:rsidRDefault="00E17C4D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конец периода</w:t>
      </w:r>
    </w:p>
    <w:p w:rsidR="00C55358" w:rsidRDefault="00C5535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об.ДЗ</w:t>
      </w:r>
      <w:r>
        <w:rPr>
          <w:sz w:val="28"/>
          <w:szCs w:val="28"/>
        </w:rPr>
        <w:t>=360/3,42=105,26 дня</w:t>
      </w:r>
    </w:p>
    <w:p w:rsidR="00C55358" w:rsidRDefault="00C5535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изменение Т</w:t>
      </w:r>
      <w:r>
        <w:rPr>
          <w:sz w:val="28"/>
          <w:szCs w:val="28"/>
          <w:vertAlign w:val="subscript"/>
        </w:rPr>
        <w:t>об.ДЗ</w:t>
      </w:r>
      <w:r>
        <w:rPr>
          <w:sz w:val="28"/>
          <w:szCs w:val="28"/>
        </w:rPr>
        <w:t>=-62,96 дня</w:t>
      </w:r>
    </w:p>
    <w:p w:rsidR="00C55358" w:rsidRDefault="00C5535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 время оборачиваемости ДЗ составило 168,22 дня на конец 105,26 дней т. е. сократилось на 62,96 дн.</w:t>
      </w:r>
    </w:p>
    <w:p w:rsidR="00C55358" w:rsidRDefault="00C5535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20. коэффициент оборачиваемости кредиторской задолженности</w:t>
      </w:r>
    </w:p>
    <w:p w:rsidR="00C55358" w:rsidRDefault="00C5535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об КЗ</w:t>
      </w:r>
      <w:r>
        <w:rPr>
          <w:sz w:val="28"/>
          <w:szCs w:val="28"/>
        </w:rPr>
        <w:t>=N/КЗ</w:t>
      </w:r>
    </w:p>
    <w:p w:rsidR="00C55358" w:rsidRPr="00C55358" w:rsidRDefault="00C5535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КЗ кредиторская задолженность</w:t>
      </w:r>
    </w:p>
    <w:p w:rsidR="00CB7E8E" w:rsidRDefault="00CB7E8E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 периода</w:t>
      </w:r>
    </w:p>
    <w:p w:rsidR="00CB7E8E" w:rsidRDefault="00C55358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об КЗ</w:t>
      </w:r>
      <w:r>
        <w:rPr>
          <w:sz w:val="28"/>
          <w:szCs w:val="28"/>
        </w:rPr>
        <w:t>=3614234/2453805=1,47 оборота</w:t>
      </w:r>
    </w:p>
    <w:p w:rsidR="00CB7E8E" w:rsidRDefault="00CB7E8E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конец периода</w:t>
      </w:r>
    </w:p>
    <w:p w:rsidR="00C55358" w:rsidRDefault="00C5535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об КЗ</w:t>
      </w:r>
      <w:r>
        <w:rPr>
          <w:sz w:val="28"/>
          <w:szCs w:val="28"/>
        </w:rPr>
        <w:t>=6980546/2713602=2,57 оборота</w:t>
      </w:r>
    </w:p>
    <w:p w:rsidR="00C55358" w:rsidRDefault="00C55358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изменение К</w:t>
      </w:r>
      <w:r>
        <w:rPr>
          <w:sz w:val="28"/>
          <w:szCs w:val="28"/>
          <w:vertAlign w:val="subscript"/>
        </w:rPr>
        <w:t>об КЗ</w:t>
      </w:r>
      <w:r>
        <w:rPr>
          <w:sz w:val="28"/>
          <w:szCs w:val="28"/>
        </w:rPr>
        <w:t>1,1</w:t>
      </w:r>
    </w:p>
    <w:p w:rsidR="00CB7E8E" w:rsidRDefault="00CB7E8E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 периода</w:t>
      </w:r>
      <w:r w:rsidR="00C55358">
        <w:rPr>
          <w:sz w:val="28"/>
          <w:szCs w:val="28"/>
        </w:rPr>
        <w:t xml:space="preserve"> оборачиваемость КЗ -1,47 об., на конец 2,57 об., т.е. оборачиваемость увеличилась на 1,1 оборот</w:t>
      </w:r>
    </w:p>
    <w:p w:rsidR="00C55358" w:rsidRDefault="00C5535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21.Продолжительность одного оборота кредиторской задолженности</w:t>
      </w:r>
    </w:p>
    <w:p w:rsidR="00C55358" w:rsidRDefault="00C55358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Т </w:t>
      </w:r>
      <w:r>
        <w:rPr>
          <w:sz w:val="28"/>
          <w:szCs w:val="28"/>
          <w:vertAlign w:val="subscript"/>
        </w:rPr>
        <w:t>обКЗ</w:t>
      </w:r>
      <w:r>
        <w:rPr>
          <w:sz w:val="28"/>
          <w:szCs w:val="28"/>
        </w:rPr>
        <w:t>=360/К</w:t>
      </w:r>
      <w:r>
        <w:rPr>
          <w:sz w:val="28"/>
          <w:szCs w:val="28"/>
          <w:vertAlign w:val="subscript"/>
        </w:rPr>
        <w:t>об КЗ</w:t>
      </w:r>
    </w:p>
    <w:p w:rsidR="00CB7E8E" w:rsidRDefault="00CB7E8E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 периода</w:t>
      </w:r>
    </w:p>
    <w:p w:rsidR="00CB7E8E" w:rsidRDefault="00C55358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Т </w:t>
      </w:r>
      <w:r>
        <w:rPr>
          <w:sz w:val="28"/>
          <w:szCs w:val="28"/>
          <w:vertAlign w:val="subscript"/>
        </w:rPr>
        <w:t>обКЗ</w:t>
      </w:r>
      <w:r>
        <w:rPr>
          <w:sz w:val="28"/>
          <w:szCs w:val="28"/>
        </w:rPr>
        <w:t>=360/1,47=244,9 дня</w:t>
      </w:r>
    </w:p>
    <w:p w:rsidR="00CB7E8E" w:rsidRDefault="00CB7E8E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конец периода</w:t>
      </w:r>
    </w:p>
    <w:p w:rsidR="00C55358" w:rsidRDefault="00C5535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r>
        <w:rPr>
          <w:sz w:val="28"/>
          <w:szCs w:val="28"/>
          <w:vertAlign w:val="subscript"/>
        </w:rPr>
        <w:t>обКЗ</w:t>
      </w:r>
      <w:r>
        <w:rPr>
          <w:sz w:val="28"/>
          <w:szCs w:val="28"/>
        </w:rPr>
        <w:t xml:space="preserve">=360/2,57=140,08 дня </w:t>
      </w:r>
    </w:p>
    <w:p w:rsidR="00C55358" w:rsidRDefault="00C5535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изменение Т </w:t>
      </w:r>
      <w:r>
        <w:rPr>
          <w:sz w:val="28"/>
          <w:szCs w:val="28"/>
          <w:vertAlign w:val="subscript"/>
        </w:rPr>
        <w:t>обКЗ</w:t>
      </w:r>
      <w:r>
        <w:rPr>
          <w:sz w:val="28"/>
          <w:szCs w:val="28"/>
        </w:rPr>
        <w:t>=-104,82 дня</w:t>
      </w:r>
    </w:p>
    <w:p w:rsidR="00C55358" w:rsidRDefault="00C5535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 продолжительность оборота КЗ составляла 244,9 дня, на конец 14,08 дней, т.е. сократилась на 104,82 дня</w:t>
      </w:r>
    </w:p>
    <w:p w:rsidR="00C55358" w:rsidRDefault="00C55358" w:rsidP="003B0397">
      <w:pPr>
        <w:spacing w:line="360" w:lineRule="auto"/>
        <w:rPr>
          <w:b/>
          <w:sz w:val="28"/>
          <w:szCs w:val="28"/>
        </w:rPr>
      </w:pPr>
      <w:r w:rsidRPr="00C55358">
        <w:rPr>
          <w:b/>
          <w:sz w:val="28"/>
          <w:szCs w:val="28"/>
        </w:rPr>
        <w:t>Коэффициенты финансовой устойчивости</w:t>
      </w:r>
    </w:p>
    <w:p w:rsidR="00C55358" w:rsidRDefault="00C55358" w:rsidP="003B0397">
      <w:pPr>
        <w:spacing w:line="360" w:lineRule="auto"/>
        <w:rPr>
          <w:i/>
          <w:sz w:val="28"/>
          <w:szCs w:val="28"/>
        </w:rPr>
      </w:pPr>
      <w:r w:rsidRPr="00C55358">
        <w:rPr>
          <w:sz w:val="28"/>
          <w:szCs w:val="28"/>
        </w:rPr>
        <w:t>1.</w:t>
      </w:r>
      <w:r w:rsidRPr="00C55358">
        <w:rPr>
          <w:i/>
          <w:sz w:val="28"/>
          <w:szCs w:val="28"/>
        </w:rPr>
        <w:t>Коэффициент автономии ( уровень собственного капитала)</w:t>
      </w:r>
    </w:p>
    <w:p w:rsidR="00C55358" w:rsidRPr="00C55358" w:rsidRDefault="00C55358" w:rsidP="003B0397">
      <w:pPr>
        <w:spacing w:line="360" w:lineRule="auto"/>
        <w:rPr>
          <w:sz w:val="28"/>
          <w:szCs w:val="28"/>
        </w:rPr>
      </w:pPr>
      <w:r w:rsidRPr="00C55358">
        <w:rPr>
          <w:sz w:val="28"/>
          <w:szCs w:val="28"/>
        </w:rPr>
        <w:t>К</w:t>
      </w:r>
      <w:r w:rsidRPr="00C55358">
        <w:rPr>
          <w:sz w:val="28"/>
          <w:szCs w:val="28"/>
          <w:vertAlign w:val="subscript"/>
        </w:rPr>
        <w:t>авт.</w:t>
      </w:r>
      <w:r w:rsidRPr="00C55358">
        <w:rPr>
          <w:sz w:val="28"/>
          <w:szCs w:val="28"/>
        </w:rPr>
        <w:t>=СК/ВБ</w:t>
      </w:r>
    </w:p>
    <w:p w:rsidR="00C55358" w:rsidRPr="00C55358" w:rsidRDefault="00C55358" w:rsidP="003B0397">
      <w:pPr>
        <w:spacing w:line="360" w:lineRule="auto"/>
        <w:rPr>
          <w:sz w:val="28"/>
          <w:szCs w:val="28"/>
        </w:rPr>
      </w:pPr>
      <w:r w:rsidRPr="00C55358">
        <w:rPr>
          <w:sz w:val="28"/>
          <w:szCs w:val="28"/>
        </w:rPr>
        <w:t>СК собственный капитал, ВБ валюта баланса</w:t>
      </w:r>
    </w:p>
    <w:p w:rsidR="00CB7E8E" w:rsidRDefault="00CB7E8E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 периода</w:t>
      </w:r>
    </w:p>
    <w:p w:rsidR="00CB7E8E" w:rsidRDefault="00516768" w:rsidP="003B0397">
      <w:pPr>
        <w:spacing w:line="360" w:lineRule="auto"/>
        <w:rPr>
          <w:sz w:val="28"/>
          <w:szCs w:val="28"/>
          <w:vertAlign w:val="subscript"/>
        </w:rPr>
      </w:pPr>
      <w:r w:rsidRPr="00C55358">
        <w:rPr>
          <w:sz w:val="28"/>
          <w:szCs w:val="28"/>
        </w:rPr>
        <w:t>К</w:t>
      </w:r>
      <w:r w:rsidRPr="00C55358">
        <w:rPr>
          <w:sz w:val="28"/>
          <w:szCs w:val="28"/>
          <w:vertAlign w:val="subscript"/>
        </w:rPr>
        <w:t>авт.</w:t>
      </w:r>
      <w:r w:rsidRPr="00C55358">
        <w:rPr>
          <w:sz w:val="28"/>
          <w:szCs w:val="28"/>
        </w:rPr>
        <w:t>=</w:t>
      </w:r>
      <w:r>
        <w:rPr>
          <w:sz w:val="28"/>
          <w:szCs w:val="28"/>
        </w:rPr>
        <w:t>3780352/6354494=0,6</w:t>
      </w:r>
    </w:p>
    <w:p w:rsidR="00CB7E8E" w:rsidRDefault="00CB7E8E" w:rsidP="003B0397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на конец периода</w:t>
      </w:r>
    </w:p>
    <w:p w:rsidR="00565C26" w:rsidRDefault="00516768" w:rsidP="003B0397">
      <w:pPr>
        <w:spacing w:line="360" w:lineRule="auto"/>
        <w:rPr>
          <w:sz w:val="28"/>
          <w:szCs w:val="28"/>
        </w:rPr>
      </w:pPr>
      <w:r w:rsidRPr="00C55358">
        <w:rPr>
          <w:sz w:val="28"/>
          <w:szCs w:val="28"/>
        </w:rPr>
        <w:t>К</w:t>
      </w:r>
      <w:r w:rsidRPr="00C55358">
        <w:rPr>
          <w:sz w:val="28"/>
          <w:szCs w:val="28"/>
          <w:vertAlign w:val="subscript"/>
        </w:rPr>
        <w:t>авт.</w:t>
      </w:r>
      <w:r w:rsidRPr="00C55358">
        <w:rPr>
          <w:sz w:val="28"/>
          <w:szCs w:val="28"/>
        </w:rPr>
        <w:t>=</w:t>
      </w:r>
      <w:r>
        <w:rPr>
          <w:sz w:val="28"/>
          <w:szCs w:val="28"/>
        </w:rPr>
        <w:t>47665261/7848090=0,61</w:t>
      </w:r>
    </w:p>
    <w:p w:rsidR="00516768" w:rsidRDefault="0051676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  <w:r w:rsidRPr="00C55358">
        <w:rPr>
          <w:sz w:val="28"/>
          <w:szCs w:val="28"/>
        </w:rPr>
        <w:t>К</w:t>
      </w:r>
      <w:r w:rsidRPr="00C55358">
        <w:rPr>
          <w:sz w:val="28"/>
          <w:szCs w:val="28"/>
          <w:vertAlign w:val="subscript"/>
        </w:rPr>
        <w:t>авт.</w:t>
      </w:r>
      <w:r w:rsidRPr="00C55358">
        <w:rPr>
          <w:sz w:val="28"/>
          <w:szCs w:val="28"/>
        </w:rPr>
        <w:t>=</w:t>
      </w:r>
      <w:r>
        <w:rPr>
          <w:sz w:val="28"/>
          <w:szCs w:val="28"/>
        </w:rPr>
        <w:t>0,61-0,6=0,01</w:t>
      </w:r>
    </w:p>
    <w:p w:rsidR="00516768" w:rsidRDefault="0051676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 собственный капитал составлял 60% а наконец 61% всех средств предприятия( при нормативе 50%) рост составил 1% что является положительным результатом деятельности предприятия</w:t>
      </w:r>
    </w:p>
    <w:p w:rsidR="00516768" w:rsidRDefault="0051676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2.Коэффициент долга ( финансовой зависимости)</w:t>
      </w:r>
    </w:p>
    <w:p w:rsidR="00516768" w:rsidRDefault="0051676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зав.</w:t>
      </w:r>
      <w:r>
        <w:rPr>
          <w:sz w:val="28"/>
          <w:szCs w:val="28"/>
        </w:rPr>
        <w:t>=ЗК/ВБ</w:t>
      </w:r>
    </w:p>
    <w:p w:rsidR="00327033" w:rsidRDefault="0051676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ЗК заемный капитал, ВБ валюта баланса</w:t>
      </w:r>
    </w:p>
    <w:p w:rsidR="00516768" w:rsidRDefault="0051676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516768" w:rsidRDefault="0051676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зав.</w:t>
      </w:r>
      <w:r>
        <w:rPr>
          <w:sz w:val="28"/>
          <w:szCs w:val="28"/>
        </w:rPr>
        <w:t>=(98953+2475189)/6354494=0,41</w:t>
      </w:r>
    </w:p>
    <w:p w:rsidR="00516768" w:rsidRDefault="0051676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конец периода</w:t>
      </w:r>
    </w:p>
    <w:p w:rsidR="00516768" w:rsidRDefault="0051676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зав.</w:t>
      </w:r>
      <w:r>
        <w:rPr>
          <w:sz w:val="28"/>
          <w:szCs w:val="28"/>
        </w:rPr>
        <w:t>=(0+3082829)/7848090=0,39</w:t>
      </w:r>
    </w:p>
    <w:p w:rsidR="00516768" w:rsidRDefault="0051676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изменение К</w:t>
      </w:r>
      <w:r>
        <w:rPr>
          <w:sz w:val="28"/>
          <w:szCs w:val="28"/>
          <w:vertAlign w:val="subscript"/>
        </w:rPr>
        <w:t>зав.</w:t>
      </w:r>
      <w:r>
        <w:rPr>
          <w:sz w:val="28"/>
          <w:szCs w:val="28"/>
        </w:rPr>
        <w:t>=0,39-0,41=-0,02</w:t>
      </w:r>
    </w:p>
    <w:p w:rsidR="00516768" w:rsidRDefault="0051676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Заемный капитал составил на начало периода 41% на конец 39% т.е. видно что заемный капитал ниже предельно допустимого значения ( 50%) и продолжает снижаться т.о. финансовая зависимость предприятия от кредитов снижается.</w:t>
      </w:r>
    </w:p>
    <w:p w:rsidR="00516768" w:rsidRDefault="0051676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3.Плечо финансового рычага</w:t>
      </w:r>
    </w:p>
    <w:p w:rsidR="00516768" w:rsidRDefault="0051676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  <w:vertAlign w:val="subscript"/>
        </w:rPr>
        <w:t>ЗК/СК</w:t>
      </w:r>
      <w:r>
        <w:rPr>
          <w:sz w:val="28"/>
          <w:szCs w:val="28"/>
        </w:rPr>
        <w:t>=ЗК/СК</w:t>
      </w:r>
    </w:p>
    <w:p w:rsidR="00516768" w:rsidRDefault="0051676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ЗК заемный капитал</w:t>
      </w:r>
    </w:p>
    <w:p w:rsidR="00516768" w:rsidRDefault="0051676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 собственный капитал</w:t>
      </w:r>
    </w:p>
    <w:p w:rsidR="00516768" w:rsidRDefault="0051676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516768" w:rsidRDefault="0051676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  <w:vertAlign w:val="subscript"/>
        </w:rPr>
        <w:t>ЗК/СК</w:t>
      </w:r>
      <w:r>
        <w:rPr>
          <w:sz w:val="28"/>
          <w:szCs w:val="28"/>
        </w:rPr>
        <w:t>=(98953+2475189)/3780352=0,68</w:t>
      </w:r>
    </w:p>
    <w:p w:rsidR="00516768" w:rsidRDefault="0051676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конец периода</w:t>
      </w:r>
    </w:p>
    <w:p w:rsidR="00516768" w:rsidRDefault="0051676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  <w:vertAlign w:val="subscript"/>
        </w:rPr>
        <w:t>ЗК/СК</w:t>
      </w:r>
      <w:r>
        <w:rPr>
          <w:sz w:val="28"/>
          <w:szCs w:val="28"/>
        </w:rPr>
        <w:t>=(0+3082829)/4765261=0,65</w:t>
      </w:r>
    </w:p>
    <w:p w:rsidR="00516768" w:rsidRDefault="00516768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Изменение К </w:t>
      </w:r>
      <w:r>
        <w:rPr>
          <w:sz w:val="28"/>
          <w:szCs w:val="28"/>
          <w:vertAlign w:val="subscript"/>
        </w:rPr>
        <w:t>ЗК/СК</w:t>
      </w:r>
      <w:r>
        <w:rPr>
          <w:sz w:val="28"/>
          <w:szCs w:val="28"/>
        </w:rPr>
        <w:t>=0,65-0,68=-0,03</w:t>
      </w:r>
    </w:p>
    <w:p w:rsidR="003B0397" w:rsidRDefault="003B0397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 на 1 руб собственного капитала приходилось 0,68 руб заемных средств на конец периода 0,65 руб т.е. доля заемных средств снизилась на 0,03 руб</w:t>
      </w:r>
    </w:p>
    <w:p w:rsidR="003B0397" w:rsidRDefault="003B0397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4.Коэффициент финансирования</w:t>
      </w:r>
    </w:p>
    <w:p w:rsidR="003B0397" w:rsidRDefault="003B0397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СК/ЗК</w:t>
      </w:r>
      <w:r>
        <w:rPr>
          <w:sz w:val="28"/>
          <w:szCs w:val="28"/>
        </w:rPr>
        <w:t>=СК/ЗК</w:t>
      </w:r>
    </w:p>
    <w:p w:rsidR="003B0397" w:rsidRDefault="003B0397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 собственный капитал, ЗК заемный капитал</w:t>
      </w:r>
    </w:p>
    <w:p w:rsidR="003B0397" w:rsidRDefault="003B0397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3B0397" w:rsidRDefault="003B0397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СК/ЗК</w:t>
      </w:r>
      <w:r>
        <w:rPr>
          <w:sz w:val="28"/>
          <w:szCs w:val="28"/>
        </w:rPr>
        <w:t>=3780352/(98953+2475189)=1,47</w:t>
      </w:r>
    </w:p>
    <w:p w:rsidR="003B0397" w:rsidRDefault="003B0397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конец периода</w:t>
      </w:r>
    </w:p>
    <w:p w:rsidR="003B0397" w:rsidRDefault="003B0397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СК/ЗК</w:t>
      </w:r>
      <w:r>
        <w:rPr>
          <w:sz w:val="28"/>
          <w:szCs w:val="28"/>
        </w:rPr>
        <w:t>=4765261/3082829=1,55</w:t>
      </w:r>
    </w:p>
    <w:p w:rsidR="003B0397" w:rsidRDefault="003B0397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изменения К</w:t>
      </w:r>
      <w:r>
        <w:rPr>
          <w:sz w:val="28"/>
          <w:szCs w:val="28"/>
          <w:vertAlign w:val="subscript"/>
        </w:rPr>
        <w:t>СК/ЗК</w:t>
      </w:r>
      <w:r>
        <w:rPr>
          <w:sz w:val="28"/>
          <w:szCs w:val="28"/>
        </w:rPr>
        <w:t>=1,55-1,47=0,08</w:t>
      </w:r>
    </w:p>
    <w:p w:rsidR="003B0397" w:rsidRDefault="003B0397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5.Коэффициент инвестирования</w:t>
      </w:r>
    </w:p>
    <w:p w:rsidR="003B0397" w:rsidRDefault="003B0397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инвест.</w:t>
      </w:r>
      <w:r>
        <w:rPr>
          <w:sz w:val="28"/>
          <w:szCs w:val="28"/>
        </w:rPr>
        <w:t>=СК/ВА</w:t>
      </w:r>
    </w:p>
    <w:p w:rsidR="003B0397" w:rsidRDefault="003B0397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 собственный капитал, ВА внеоборотные активы</w:t>
      </w:r>
    </w:p>
    <w:p w:rsidR="003B0397" w:rsidRDefault="003B0397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</w:t>
      </w:r>
    </w:p>
    <w:p w:rsidR="003B0397" w:rsidRDefault="003B0397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инвест.</w:t>
      </w:r>
      <w:r>
        <w:rPr>
          <w:sz w:val="28"/>
          <w:szCs w:val="28"/>
        </w:rPr>
        <w:t>=3780352/3385759=1,12</w:t>
      </w:r>
    </w:p>
    <w:p w:rsidR="003B0397" w:rsidRDefault="003B0397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конец периода</w:t>
      </w:r>
    </w:p>
    <w:p w:rsidR="003B0397" w:rsidRDefault="003B0397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инвест.</w:t>
      </w:r>
      <w:r>
        <w:rPr>
          <w:sz w:val="28"/>
          <w:szCs w:val="28"/>
        </w:rPr>
        <w:t>=4765261/3625712=1,31</w:t>
      </w:r>
    </w:p>
    <w:p w:rsidR="003B0397" w:rsidRDefault="003B0397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изменения К</w:t>
      </w:r>
      <w:r>
        <w:rPr>
          <w:sz w:val="28"/>
          <w:szCs w:val="28"/>
          <w:vertAlign w:val="subscript"/>
        </w:rPr>
        <w:t>инвест.</w:t>
      </w:r>
      <w:r>
        <w:rPr>
          <w:sz w:val="28"/>
          <w:szCs w:val="28"/>
        </w:rPr>
        <w:t>=1,31-1,12=0,19</w:t>
      </w:r>
    </w:p>
    <w:p w:rsidR="003B0397" w:rsidRDefault="003B0397" w:rsidP="003B0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начало периода в каждый рубль внеоборотных активов было вложено 1,12 руб. собственного капитала, на конец периода 1,31 руб., что больше на 0,19 руб.</w:t>
      </w:r>
    </w:p>
    <w:p w:rsidR="003B0397" w:rsidRDefault="003B0397" w:rsidP="003B0397">
      <w:pPr>
        <w:spacing w:line="360" w:lineRule="auto"/>
        <w:rPr>
          <w:sz w:val="28"/>
          <w:szCs w:val="28"/>
        </w:rPr>
      </w:pPr>
    </w:p>
    <w:p w:rsidR="003B0397" w:rsidRDefault="003B0397" w:rsidP="003B0397">
      <w:pPr>
        <w:spacing w:line="360" w:lineRule="auto"/>
        <w:rPr>
          <w:sz w:val="28"/>
          <w:szCs w:val="28"/>
        </w:rPr>
      </w:pPr>
    </w:p>
    <w:p w:rsidR="003B0397" w:rsidRPr="003B0397" w:rsidRDefault="003B0397" w:rsidP="003B0397">
      <w:pPr>
        <w:spacing w:line="360" w:lineRule="auto"/>
        <w:rPr>
          <w:sz w:val="28"/>
          <w:szCs w:val="28"/>
        </w:rPr>
      </w:pPr>
    </w:p>
    <w:p w:rsidR="00516768" w:rsidRPr="00516768" w:rsidRDefault="00516768" w:rsidP="00516768">
      <w:pPr>
        <w:spacing w:line="360" w:lineRule="auto"/>
        <w:ind w:left="360"/>
        <w:rPr>
          <w:sz w:val="28"/>
          <w:szCs w:val="28"/>
        </w:rPr>
      </w:pPr>
    </w:p>
    <w:p w:rsidR="00516768" w:rsidRDefault="00516768" w:rsidP="00516768">
      <w:pPr>
        <w:spacing w:line="360" w:lineRule="auto"/>
        <w:ind w:left="360"/>
        <w:rPr>
          <w:sz w:val="28"/>
          <w:szCs w:val="28"/>
        </w:rPr>
      </w:pPr>
    </w:p>
    <w:p w:rsidR="00516768" w:rsidRPr="001056F6" w:rsidRDefault="00516768" w:rsidP="00516768">
      <w:pPr>
        <w:spacing w:line="360" w:lineRule="auto"/>
        <w:ind w:left="360"/>
        <w:rPr>
          <w:sz w:val="28"/>
          <w:szCs w:val="28"/>
        </w:rPr>
      </w:pPr>
    </w:p>
    <w:p w:rsidR="00B122BA" w:rsidRPr="001056F6" w:rsidRDefault="00B122BA" w:rsidP="001056F6">
      <w:pPr>
        <w:spacing w:line="360" w:lineRule="auto"/>
        <w:rPr>
          <w:sz w:val="28"/>
          <w:szCs w:val="28"/>
        </w:rPr>
      </w:pPr>
    </w:p>
    <w:p w:rsidR="00B122BA" w:rsidRDefault="00B122BA" w:rsidP="005E76F8">
      <w:pPr>
        <w:rPr>
          <w:sz w:val="28"/>
          <w:szCs w:val="28"/>
        </w:rPr>
      </w:pPr>
    </w:p>
    <w:p w:rsidR="00B122BA" w:rsidRPr="00B122BA" w:rsidRDefault="00B122BA" w:rsidP="005E76F8">
      <w:pPr>
        <w:rPr>
          <w:sz w:val="28"/>
          <w:szCs w:val="28"/>
        </w:rPr>
      </w:pPr>
    </w:p>
    <w:p w:rsidR="00B122BA" w:rsidRPr="00B122BA" w:rsidRDefault="00B122BA" w:rsidP="005E76F8">
      <w:pPr>
        <w:rPr>
          <w:sz w:val="28"/>
          <w:szCs w:val="28"/>
        </w:rPr>
      </w:pPr>
    </w:p>
    <w:p w:rsidR="00B122BA" w:rsidRPr="00B122BA" w:rsidRDefault="00B122BA" w:rsidP="005E76F8">
      <w:pPr>
        <w:rPr>
          <w:sz w:val="28"/>
          <w:szCs w:val="28"/>
        </w:rPr>
      </w:pPr>
    </w:p>
    <w:p w:rsidR="005E76F8" w:rsidRPr="005E76F8" w:rsidRDefault="005E76F8" w:rsidP="005E76F8">
      <w:pPr>
        <w:rPr>
          <w:sz w:val="28"/>
          <w:szCs w:val="28"/>
        </w:rPr>
      </w:pPr>
    </w:p>
    <w:p w:rsidR="005E76F8" w:rsidRPr="005E76F8" w:rsidRDefault="005E76F8" w:rsidP="005E76F8">
      <w:pPr>
        <w:rPr>
          <w:sz w:val="28"/>
          <w:szCs w:val="28"/>
        </w:rPr>
      </w:pPr>
    </w:p>
    <w:p w:rsidR="00CE1859" w:rsidRPr="00CE1859" w:rsidRDefault="00CE1859" w:rsidP="00CE1859">
      <w:pPr>
        <w:rPr>
          <w:sz w:val="28"/>
          <w:szCs w:val="28"/>
        </w:rPr>
      </w:pPr>
    </w:p>
    <w:p w:rsidR="00CE1859" w:rsidRDefault="00CE1859" w:rsidP="00CE1859">
      <w:pPr>
        <w:rPr>
          <w:sz w:val="28"/>
          <w:szCs w:val="28"/>
        </w:rPr>
      </w:pPr>
    </w:p>
    <w:p w:rsidR="002C7CF1" w:rsidRDefault="002C7CF1" w:rsidP="00CE1859">
      <w:pPr>
        <w:rPr>
          <w:sz w:val="28"/>
          <w:szCs w:val="28"/>
        </w:rPr>
      </w:pPr>
    </w:p>
    <w:p w:rsidR="002C7CF1" w:rsidRDefault="002C7CF1" w:rsidP="00CE1859">
      <w:pPr>
        <w:rPr>
          <w:sz w:val="28"/>
          <w:szCs w:val="28"/>
        </w:rPr>
      </w:pPr>
    </w:p>
    <w:p w:rsidR="002C7CF1" w:rsidRDefault="002C7CF1" w:rsidP="00CE1859">
      <w:pPr>
        <w:rPr>
          <w:sz w:val="28"/>
          <w:szCs w:val="28"/>
        </w:rPr>
      </w:pPr>
    </w:p>
    <w:p w:rsidR="002C7CF1" w:rsidRDefault="002C7CF1" w:rsidP="00CE1859">
      <w:pPr>
        <w:rPr>
          <w:sz w:val="28"/>
          <w:szCs w:val="28"/>
        </w:rPr>
      </w:pPr>
    </w:p>
    <w:p w:rsidR="002C7CF1" w:rsidRDefault="002C7CF1" w:rsidP="00CE1859">
      <w:pPr>
        <w:rPr>
          <w:sz w:val="28"/>
          <w:szCs w:val="28"/>
        </w:rPr>
      </w:pPr>
    </w:p>
    <w:p w:rsidR="002C7CF1" w:rsidRDefault="002C7CF1" w:rsidP="00CE1859">
      <w:pPr>
        <w:rPr>
          <w:sz w:val="28"/>
          <w:szCs w:val="28"/>
        </w:rPr>
      </w:pPr>
    </w:p>
    <w:p w:rsidR="002C7CF1" w:rsidRDefault="002C7CF1" w:rsidP="00CE1859">
      <w:pPr>
        <w:rPr>
          <w:sz w:val="28"/>
          <w:szCs w:val="28"/>
        </w:rPr>
      </w:pPr>
    </w:p>
    <w:p w:rsidR="002C7CF1" w:rsidRDefault="002C7CF1" w:rsidP="00CE1859">
      <w:pPr>
        <w:rPr>
          <w:sz w:val="28"/>
          <w:szCs w:val="28"/>
        </w:rPr>
      </w:pPr>
    </w:p>
    <w:p w:rsidR="002C7CF1" w:rsidRDefault="002C7CF1" w:rsidP="00CE1859">
      <w:pPr>
        <w:rPr>
          <w:sz w:val="28"/>
          <w:szCs w:val="28"/>
        </w:rPr>
      </w:pPr>
    </w:p>
    <w:p w:rsidR="002C7CF1" w:rsidRDefault="002C7CF1" w:rsidP="00CE1859">
      <w:pPr>
        <w:rPr>
          <w:sz w:val="28"/>
          <w:szCs w:val="28"/>
        </w:rPr>
      </w:pPr>
    </w:p>
    <w:p w:rsidR="002C7CF1" w:rsidRPr="00CE1859" w:rsidRDefault="002C7CF1" w:rsidP="00CE1859">
      <w:pPr>
        <w:rPr>
          <w:sz w:val="28"/>
          <w:szCs w:val="28"/>
        </w:rPr>
      </w:pPr>
    </w:p>
    <w:p w:rsidR="00CE1859" w:rsidRDefault="00CE1859" w:rsidP="00CE1859">
      <w:pPr>
        <w:shd w:val="clear" w:color="auto" w:fill="FFFFFF"/>
        <w:spacing w:line="317" w:lineRule="exact"/>
        <w:ind w:left="72"/>
        <w:rPr>
          <w:b/>
          <w:bCs/>
          <w:color w:val="000000"/>
          <w:spacing w:val="2"/>
          <w:sz w:val="28"/>
          <w:szCs w:val="28"/>
        </w:rPr>
      </w:pPr>
    </w:p>
    <w:p w:rsidR="002C7CF1" w:rsidRDefault="002C7CF1" w:rsidP="00CE1859">
      <w:pPr>
        <w:shd w:val="clear" w:color="auto" w:fill="FFFFFF"/>
        <w:spacing w:line="317" w:lineRule="exact"/>
        <w:ind w:left="72"/>
        <w:rPr>
          <w:b/>
          <w:bCs/>
          <w:color w:val="000000"/>
          <w:spacing w:val="2"/>
          <w:sz w:val="28"/>
          <w:szCs w:val="28"/>
        </w:rPr>
      </w:pPr>
    </w:p>
    <w:p w:rsidR="002C7CF1" w:rsidRDefault="002C7CF1" w:rsidP="00CE1859">
      <w:pPr>
        <w:shd w:val="clear" w:color="auto" w:fill="FFFFFF"/>
        <w:spacing w:line="317" w:lineRule="exact"/>
        <w:ind w:left="72"/>
        <w:rPr>
          <w:b/>
          <w:bCs/>
          <w:color w:val="000000"/>
          <w:spacing w:val="2"/>
          <w:sz w:val="28"/>
          <w:szCs w:val="28"/>
        </w:rPr>
      </w:pPr>
    </w:p>
    <w:p w:rsidR="002C7CF1" w:rsidRDefault="002C7CF1" w:rsidP="00CE1859">
      <w:pPr>
        <w:shd w:val="clear" w:color="auto" w:fill="FFFFFF"/>
        <w:spacing w:line="317" w:lineRule="exact"/>
        <w:ind w:left="72"/>
        <w:rPr>
          <w:b/>
          <w:bCs/>
          <w:color w:val="000000"/>
          <w:spacing w:val="2"/>
          <w:sz w:val="28"/>
          <w:szCs w:val="28"/>
        </w:rPr>
      </w:pPr>
    </w:p>
    <w:p w:rsidR="002C7CF1" w:rsidRDefault="002C7CF1" w:rsidP="00CE1859">
      <w:pPr>
        <w:shd w:val="clear" w:color="auto" w:fill="FFFFFF"/>
        <w:spacing w:line="317" w:lineRule="exact"/>
        <w:ind w:left="72"/>
        <w:rPr>
          <w:b/>
          <w:bCs/>
          <w:color w:val="000000"/>
          <w:spacing w:val="2"/>
          <w:sz w:val="28"/>
          <w:szCs w:val="28"/>
        </w:rPr>
      </w:pPr>
    </w:p>
    <w:p w:rsidR="002C7CF1" w:rsidRDefault="002C7CF1" w:rsidP="00CE1859">
      <w:pPr>
        <w:shd w:val="clear" w:color="auto" w:fill="FFFFFF"/>
        <w:spacing w:line="317" w:lineRule="exact"/>
        <w:ind w:left="72"/>
        <w:rPr>
          <w:b/>
          <w:bCs/>
          <w:color w:val="000000"/>
          <w:spacing w:val="2"/>
          <w:sz w:val="28"/>
          <w:szCs w:val="28"/>
        </w:rPr>
      </w:pPr>
    </w:p>
    <w:p w:rsidR="002C7CF1" w:rsidRDefault="002C7CF1" w:rsidP="00CE1859">
      <w:pPr>
        <w:shd w:val="clear" w:color="auto" w:fill="FFFFFF"/>
        <w:spacing w:line="317" w:lineRule="exact"/>
        <w:ind w:left="72"/>
        <w:rPr>
          <w:b/>
          <w:bCs/>
          <w:color w:val="000000"/>
          <w:spacing w:val="2"/>
          <w:sz w:val="28"/>
          <w:szCs w:val="28"/>
        </w:rPr>
      </w:pPr>
    </w:p>
    <w:p w:rsidR="002C7CF1" w:rsidRDefault="002C7CF1" w:rsidP="00CE1859">
      <w:pPr>
        <w:shd w:val="clear" w:color="auto" w:fill="FFFFFF"/>
        <w:spacing w:line="317" w:lineRule="exact"/>
        <w:ind w:left="72"/>
        <w:rPr>
          <w:b/>
          <w:bCs/>
          <w:color w:val="000000"/>
          <w:spacing w:val="2"/>
          <w:sz w:val="28"/>
          <w:szCs w:val="28"/>
        </w:rPr>
      </w:pPr>
    </w:p>
    <w:p w:rsidR="002C7CF1" w:rsidRDefault="002C7CF1" w:rsidP="00CE1859">
      <w:pPr>
        <w:shd w:val="clear" w:color="auto" w:fill="FFFFFF"/>
        <w:spacing w:line="317" w:lineRule="exact"/>
        <w:ind w:left="72"/>
        <w:rPr>
          <w:b/>
          <w:bCs/>
          <w:color w:val="000000"/>
          <w:spacing w:val="2"/>
          <w:sz w:val="28"/>
          <w:szCs w:val="28"/>
        </w:rPr>
      </w:pPr>
    </w:p>
    <w:p w:rsidR="002C7CF1" w:rsidRDefault="002C7CF1" w:rsidP="00CE1859">
      <w:pPr>
        <w:shd w:val="clear" w:color="auto" w:fill="FFFFFF"/>
        <w:spacing w:line="317" w:lineRule="exact"/>
        <w:ind w:left="72"/>
        <w:rPr>
          <w:b/>
          <w:bCs/>
          <w:color w:val="000000"/>
          <w:spacing w:val="2"/>
          <w:sz w:val="28"/>
          <w:szCs w:val="28"/>
        </w:rPr>
      </w:pPr>
    </w:p>
    <w:p w:rsidR="00CE1859" w:rsidRPr="00CE1859" w:rsidRDefault="00CE1859" w:rsidP="00CE1859">
      <w:pPr>
        <w:pStyle w:val="1"/>
        <w:rPr>
          <w:szCs w:val="28"/>
          <w:lang w:val="ru-RU"/>
        </w:rPr>
      </w:pPr>
      <w:bookmarkStart w:id="17" w:name="_Toc102130642"/>
      <w:r w:rsidRPr="00CE1859">
        <w:rPr>
          <w:szCs w:val="28"/>
          <w:lang w:val="ru-RU"/>
        </w:rPr>
        <w:t>СПИСОК ИСПОЛЬЗОВАННЫХ ИСТОЧНИКОВ</w:t>
      </w:r>
      <w:bookmarkEnd w:id="17"/>
    </w:p>
    <w:p w:rsidR="00CE1859" w:rsidRPr="00CE1859" w:rsidRDefault="00CE1859" w:rsidP="00CE1859">
      <w:pPr>
        <w:rPr>
          <w:sz w:val="28"/>
          <w:szCs w:val="28"/>
        </w:rPr>
      </w:pPr>
    </w:p>
    <w:p w:rsidR="00CE1859" w:rsidRPr="00CE1859" w:rsidRDefault="00CE1859" w:rsidP="00CE1859">
      <w:pPr>
        <w:rPr>
          <w:sz w:val="28"/>
          <w:szCs w:val="28"/>
        </w:rPr>
      </w:pPr>
    </w:p>
    <w:p w:rsidR="00CE1859" w:rsidRPr="00CE1859" w:rsidRDefault="00CE1859" w:rsidP="00CE1859">
      <w:pPr>
        <w:pStyle w:val="ab"/>
        <w:spacing w:before="0" w:after="0"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CE1859">
        <w:rPr>
          <w:rFonts w:ascii="Times New Roman" w:hAnsi="Times New Roman"/>
          <w:sz w:val="28"/>
          <w:szCs w:val="28"/>
        </w:rPr>
        <w:t>1. Антикризисное управление предприятиями и банками: Учеб. – практ. пособие. – М.: Дело, 2001. – 840 с.</w:t>
      </w:r>
    </w:p>
    <w:p w:rsidR="00CE1859" w:rsidRPr="00CE1859" w:rsidRDefault="00CE1859" w:rsidP="00CE1859">
      <w:pPr>
        <w:pStyle w:val="ab"/>
        <w:spacing w:before="0" w:after="0"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CE1859">
        <w:rPr>
          <w:rFonts w:ascii="Times New Roman" w:hAnsi="Times New Roman"/>
          <w:sz w:val="28"/>
          <w:szCs w:val="28"/>
        </w:rPr>
        <w:t>2. Балабанов И.Т. Основы финансового менеджмента. Учебное пособие. М.: Финансы и статистика, 2000.</w:t>
      </w:r>
    </w:p>
    <w:p w:rsidR="00CE1859" w:rsidRPr="00CE1859" w:rsidRDefault="00CE1859" w:rsidP="00CE1859">
      <w:pPr>
        <w:pStyle w:val="ab"/>
        <w:spacing w:before="0" w:after="0"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CE1859">
        <w:rPr>
          <w:rFonts w:ascii="Times New Roman" w:hAnsi="Times New Roman"/>
          <w:sz w:val="28"/>
          <w:szCs w:val="28"/>
        </w:rPr>
        <w:t>3. Бланк И.А. Основы финансового менеджмента. Т.2. – К.: Ника-Центр, 1999. – 512 с.</w:t>
      </w:r>
    </w:p>
    <w:p w:rsidR="00CE1859" w:rsidRPr="00CE1859" w:rsidRDefault="00CE1859" w:rsidP="00CE1859">
      <w:pPr>
        <w:pStyle w:val="ab"/>
        <w:spacing w:before="0" w:after="0"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CE1859">
        <w:rPr>
          <w:rFonts w:ascii="Times New Roman" w:hAnsi="Times New Roman"/>
          <w:sz w:val="28"/>
          <w:szCs w:val="28"/>
        </w:rPr>
        <w:t>4. Грибов В.Д., Грузинов В.П. Экономика предприятия: Учебник. Практикум. – 3-е изд., перераб. и доп. – М.: Финансы и статистика, 2004. – 336с.</w:t>
      </w:r>
    </w:p>
    <w:p w:rsidR="00CE1859" w:rsidRPr="00CE1859" w:rsidRDefault="00CE1859" w:rsidP="00CE1859">
      <w:pPr>
        <w:pStyle w:val="ab"/>
        <w:spacing w:before="0" w:after="0"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CE1859">
        <w:rPr>
          <w:rFonts w:ascii="Times New Roman" w:hAnsi="Times New Roman"/>
          <w:sz w:val="28"/>
          <w:szCs w:val="28"/>
        </w:rPr>
        <w:t>5. Ермолович Л.Л., Сивчик Л.Г., Толчак Г.В., Щитникова И.В. Анализ хозяйственной деятельности предприятия: Учеб. Пособие / Под общ. ред. Л.Л. Ермолович. – Мн.: Интерпрессервис; Экоперспектива, 2001. – 576 с.</w:t>
      </w:r>
    </w:p>
    <w:p w:rsidR="00CE1859" w:rsidRPr="00CE1859" w:rsidRDefault="00CE1859" w:rsidP="00CE1859">
      <w:pPr>
        <w:pStyle w:val="ab"/>
        <w:spacing w:before="0" w:after="0"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CE1859">
        <w:rPr>
          <w:rFonts w:ascii="Times New Roman" w:hAnsi="Times New Roman"/>
          <w:sz w:val="28"/>
          <w:szCs w:val="28"/>
        </w:rPr>
        <w:t>6. Кондраков Н.П. Бухгалтерский учет: Учебное пособие. – 4-е изд., перераб. и доп. – М.: ИНФРА-М, 2001. – 640 с.</w:t>
      </w:r>
    </w:p>
    <w:p w:rsidR="00CE1859" w:rsidRPr="00CE1859" w:rsidRDefault="00CE1859" w:rsidP="00CE1859">
      <w:pPr>
        <w:pStyle w:val="ab"/>
        <w:spacing w:before="0" w:after="0"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CE1859">
        <w:rPr>
          <w:rFonts w:ascii="Times New Roman" w:hAnsi="Times New Roman"/>
          <w:sz w:val="28"/>
          <w:szCs w:val="28"/>
        </w:rPr>
        <w:t>7. Куттер М.И. Теория бухгалтерского учета: Учебник. – 2-е изд., перераб. и доп. – М.: Финансы и статистика, 2002. – 640 с.</w:t>
      </w:r>
    </w:p>
    <w:p w:rsidR="00CE1859" w:rsidRPr="00CE1859" w:rsidRDefault="00CE1859" w:rsidP="00CE1859">
      <w:pPr>
        <w:pStyle w:val="ab"/>
        <w:spacing w:before="0" w:after="0"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CE1859">
        <w:rPr>
          <w:rFonts w:ascii="Times New Roman" w:hAnsi="Times New Roman"/>
          <w:sz w:val="28"/>
          <w:szCs w:val="28"/>
        </w:rPr>
        <w:t>8. Любушин Н.П., Лещева В.Б., Дьякова В.Г. Анализ финансово-экономической деятельности предприятия: Учеб. Пособие для вузов / Под ред. проф. Н.П. Любушина. – М.: ЮНИТИ-ДАНА, 2000. – 471 с.</w:t>
      </w:r>
    </w:p>
    <w:p w:rsidR="00CE1859" w:rsidRPr="00CE1859" w:rsidRDefault="00CE1859" w:rsidP="00CE1859">
      <w:pPr>
        <w:pStyle w:val="ab"/>
        <w:spacing w:before="0" w:after="0"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CE1859">
        <w:rPr>
          <w:rFonts w:ascii="Times New Roman" w:hAnsi="Times New Roman"/>
          <w:sz w:val="28"/>
          <w:szCs w:val="28"/>
        </w:rPr>
        <w:t>9. Павлова Л.Н. Финансовый менеджмент: Учебник для вузов. – 2-е изд., перераб. и доп. – М.: ЮНИТИ-ДАНА, 2001. – 269 с.</w:t>
      </w:r>
    </w:p>
    <w:p w:rsidR="00CE1859" w:rsidRPr="00CE1859" w:rsidRDefault="00CE1859" w:rsidP="00CE1859">
      <w:pPr>
        <w:pStyle w:val="ab"/>
        <w:spacing w:before="0" w:after="0"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CE1859">
        <w:rPr>
          <w:rFonts w:ascii="Times New Roman" w:hAnsi="Times New Roman"/>
          <w:sz w:val="28"/>
          <w:szCs w:val="28"/>
        </w:rPr>
        <w:t>10. Павлова Л.Н. Финансы предприятий: Учебник для вузов.- М.: Финансы, ЮНИТИ, 2000.- 639 с.</w:t>
      </w:r>
    </w:p>
    <w:p w:rsidR="00CE1859" w:rsidRPr="00CE1859" w:rsidRDefault="00CE1859" w:rsidP="00CE1859">
      <w:pPr>
        <w:pStyle w:val="ab"/>
        <w:spacing w:before="0" w:after="0"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CE1859">
        <w:rPr>
          <w:rFonts w:ascii="Times New Roman" w:hAnsi="Times New Roman"/>
          <w:sz w:val="28"/>
          <w:szCs w:val="28"/>
        </w:rPr>
        <w:t>11. Румянцева Е.Е. Финансы организаций: финансовые технологии управления предприятием: Учеб. Пособие. – М.: ИНФРА-М, 2003 – 459 с.</w:t>
      </w:r>
    </w:p>
    <w:p w:rsidR="00CE1859" w:rsidRPr="00CE1859" w:rsidRDefault="00CE1859" w:rsidP="00CE1859">
      <w:pPr>
        <w:pStyle w:val="ab"/>
        <w:spacing w:before="0" w:after="0"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CE1859">
        <w:rPr>
          <w:rFonts w:ascii="Times New Roman" w:hAnsi="Times New Roman"/>
          <w:sz w:val="28"/>
          <w:szCs w:val="28"/>
        </w:rPr>
        <w:t>12. Справочник финансиста предприятия. 3-е изд., доп. и перераб. _ М.: ИНФРА-М, 2001. – 493с.</w:t>
      </w:r>
    </w:p>
    <w:p w:rsidR="00CE1859" w:rsidRPr="00CE1859" w:rsidRDefault="00CE1859" w:rsidP="00CE1859">
      <w:pPr>
        <w:pStyle w:val="ab"/>
        <w:spacing w:before="0" w:after="0"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CE1859">
        <w:rPr>
          <w:rFonts w:ascii="Times New Roman" w:hAnsi="Times New Roman"/>
          <w:sz w:val="28"/>
          <w:szCs w:val="28"/>
        </w:rPr>
        <w:t>13. Финансовый менеджмент. Под ред. В.С. Золотарева / 2-е изд., перераб. и доп. Серия «Учебники и учебные пособия». Ростов н/Д: «Феникс», 2000.-224с.</w:t>
      </w:r>
    </w:p>
    <w:p w:rsidR="00CE1859" w:rsidRPr="00CE1859" w:rsidRDefault="00CE1859" w:rsidP="00CE1859">
      <w:pPr>
        <w:pStyle w:val="ab"/>
        <w:spacing w:before="0" w:after="0"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CE1859">
        <w:rPr>
          <w:rFonts w:ascii="Times New Roman" w:hAnsi="Times New Roman"/>
          <w:sz w:val="28"/>
          <w:szCs w:val="28"/>
        </w:rPr>
        <w:t>14. Финансы организаций (предприятий). Учебник для вузов / Н.В. Колчина, Г.Б.Поляк, Л.М. Бурмистрова и др.; Под ред. проф. И.В. Колчиной. – 3-е изд., перераб. и доп. – М.: ЮНИТИ-ДАНА, 2004. – 368 с.</w:t>
      </w:r>
    </w:p>
    <w:p w:rsidR="00CE1859" w:rsidRPr="00CE1859" w:rsidRDefault="00CE1859" w:rsidP="00CE1859">
      <w:pPr>
        <w:pStyle w:val="ab"/>
        <w:spacing w:before="0" w:after="0"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CE1859">
        <w:rPr>
          <w:rFonts w:ascii="Times New Roman" w:hAnsi="Times New Roman"/>
          <w:sz w:val="28"/>
          <w:szCs w:val="28"/>
        </w:rPr>
        <w:t>15. Финансы предприятий: Учебник для вузов/ Н.В. Колчина, Г.Б. Поляк, Л.П. Павлова и др.; Под ред. проф. Н.В. Колчиной. – 2-е изд., перераб. и доп. - М.: ЮНИТИ-ДАНА, 2002. – 447 с.</w:t>
      </w:r>
    </w:p>
    <w:p w:rsidR="00CE1859" w:rsidRPr="00CE1859" w:rsidRDefault="00CE1859" w:rsidP="00CE1859">
      <w:pPr>
        <w:pStyle w:val="ab"/>
        <w:spacing w:before="0" w:after="0"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CE1859">
        <w:rPr>
          <w:rFonts w:ascii="Times New Roman" w:hAnsi="Times New Roman"/>
          <w:sz w:val="28"/>
          <w:szCs w:val="28"/>
        </w:rPr>
        <w:t>16. Финансы предприятий. Учебник/под ред. М.В. Романовского. – СПб.: Издательский дом. Бизнес-пресса, 2001. – 528 с.</w:t>
      </w:r>
    </w:p>
    <w:p w:rsidR="00CE1859" w:rsidRPr="00CE1859" w:rsidRDefault="00CE1859" w:rsidP="00CE1859">
      <w:pPr>
        <w:pStyle w:val="ab"/>
        <w:spacing w:before="0" w:after="0"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CE1859">
        <w:rPr>
          <w:rFonts w:ascii="Times New Roman" w:hAnsi="Times New Roman"/>
          <w:sz w:val="28"/>
          <w:szCs w:val="28"/>
        </w:rPr>
        <w:t>17. Шеремет А.Д., Сайфулин Р.С. Финансы предприятий. – М.: ИНФРА-М, 1997.-343 с.</w:t>
      </w:r>
    </w:p>
    <w:p w:rsidR="00CE1859" w:rsidRPr="00CE1859" w:rsidRDefault="00CE1859" w:rsidP="00CE1859">
      <w:pPr>
        <w:pStyle w:val="ab"/>
        <w:spacing w:before="0" w:after="0"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CE1859">
        <w:rPr>
          <w:rFonts w:ascii="Times New Roman" w:hAnsi="Times New Roman"/>
          <w:sz w:val="28"/>
          <w:szCs w:val="28"/>
        </w:rPr>
        <w:t>18. Шим Джей К., Сигел Джоэл Г. Финансовый менеджмент / Перевод с англ. – М.: Информационно-издательский дом «Филинъ», 1996 – 400 с.</w:t>
      </w:r>
    </w:p>
    <w:p w:rsidR="00CE1859" w:rsidRPr="00CE1859" w:rsidRDefault="00CE1859" w:rsidP="00CE1859">
      <w:pPr>
        <w:shd w:val="clear" w:color="auto" w:fill="FFFFFF"/>
        <w:spacing w:line="360" w:lineRule="auto"/>
        <w:ind w:right="34"/>
        <w:jc w:val="both"/>
        <w:rPr>
          <w:color w:val="000000"/>
          <w:sz w:val="28"/>
          <w:szCs w:val="28"/>
        </w:rPr>
      </w:pPr>
      <w:r w:rsidRPr="00CE1859">
        <w:rPr>
          <w:color w:val="000000"/>
          <w:sz w:val="28"/>
          <w:szCs w:val="28"/>
        </w:rPr>
        <w:t xml:space="preserve">19. Экономика предприятия: Учебник / Под ред. проф. О.И.Волкова –2-е изд., перераб. и доп. – М.: ИНФРА – М, 2001. – 520 с. </w:t>
      </w:r>
    </w:p>
    <w:p w:rsidR="00CE1859" w:rsidRPr="00CE1859" w:rsidRDefault="00CE1859" w:rsidP="00CE1859">
      <w:pPr>
        <w:spacing w:line="360" w:lineRule="auto"/>
        <w:jc w:val="both"/>
        <w:rPr>
          <w:color w:val="000000"/>
          <w:sz w:val="28"/>
          <w:szCs w:val="28"/>
        </w:rPr>
      </w:pPr>
      <w:r w:rsidRPr="00CE1859">
        <w:rPr>
          <w:color w:val="000000"/>
          <w:sz w:val="28"/>
          <w:szCs w:val="28"/>
        </w:rPr>
        <w:t xml:space="preserve">20. Недосекин А.О., Максимов О.Б. Новый комплексный показатель оценки финансового состояния предприятия. - На сайте </w:t>
      </w:r>
      <w:r w:rsidRPr="004E0ADB">
        <w:rPr>
          <w:sz w:val="28"/>
          <w:szCs w:val="28"/>
        </w:rPr>
        <w:t>http://www.vmgroup.ru/Win/index1.htm</w:t>
      </w:r>
      <w:r w:rsidRPr="00CE1859">
        <w:rPr>
          <w:color w:val="000000"/>
          <w:sz w:val="28"/>
          <w:szCs w:val="28"/>
        </w:rPr>
        <w:t xml:space="preserve"> .</w:t>
      </w:r>
    </w:p>
    <w:p w:rsidR="00CE1859" w:rsidRPr="00CE1859" w:rsidRDefault="00CE1859" w:rsidP="00CE1859">
      <w:pPr>
        <w:spacing w:line="360" w:lineRule="auto"/>
        <w:jc w:val="both"/>
        <w:rPr>
          <w:color w:val="000000"/>
          <w:sz w:val="28"/>
          <w:szCs w:val="28"/>
        </w:rPr>
      </w:pPr>
      <w:r w:rsidRPr="00CE1859">
        <w:rPr>
          <w:color w:val="000000"/>
          <w:sz w:val="28"/>
          <w:szCs w:val="28"/>
        </w:rPr>
        <w:t xml:space="preserve">21. Недосекин А.О. Применение теории нечетких множеств к задачам управления финансами // </w:t>
      </w:r>
      <w:r w:rsidRPr="00CE1859">
        <w:rPr>
          <w:i/>
          <w:color w:val="000000"/>
          <w:sz w:val="28"/>
          <w:szCs w:val="28"/>
        </w:rPr>
        <w:t>Аудит и финансовый анализ</w:t>
      </w:r>
      <w:r w:rsidRPr="00CE1859">
        <w:rPr>
          <w:color w:val="000000"/>
          <w:sz w:val="28"/>
          <w:szCs w:val="28"/>
        </w:rPr>
        <w:t xml:space="preserve">, №2, 2000. – Также на сайте: </w:t>
      </w:r>
      <w:r w:rsidRPr="004E0ADB">
        <w:rPr>
          <w:sz w:val="28"/>
          <w:szCs w:val="28"/>
          <w:lang w:val="en-US"/>
        </w:rPr>
        <w:t>http</w:t>
      </w:r>
      <w:r w:rsidRPr="004E0ADB">
        <w:rPr>
          <w:sz w:val="28"/>
          <w:szCs w:val="28"/>
        </w:rPr>
        <w:t>://</w:t>
      </w:r>
      <w:r w:rsidRPr="004E0ADB">
        <w:rPr>
          <w:sz w:val="28"/>
          <w:szCs w:val="28"/>
          <w:lang w:val="en-US"/>
        </w:rPr>
        <w:t>sedok</w:t>
      </w:r>
      <w:r w:rsidRPr="004E0ADB">
        <w:rPr>
          <w:sz w:val="28"/>
          <w:szCs w:val="28"/>
        </w:rPr>
        <w:t>.</w:t>
      </w:r>
      <w:r w:rsidRPr="004E0ADB">
        <w:rPr>
          <w:sz w:val="28"/>
          <w:szCs w:val="28"/>
          <w:lang w:val="en-US"/>
        </w:rPr>
        <w:t>narod</w:t>
      </w:r>
      <w:r w:rsidRPr="004E0ADB">
        <w:rPr>
          <w:sz w:val="28"/>
          <w:szCs w:val="28"/>
        </w:rPr>
        <w:t>.</w:t>
      </w:r>
      <w:r w:rsidRPr="004E0ADB">
        <w:rPr>
          <w:sz w:val="28"/>
          <w:szCs w:val="28"/>
          <w:lang w:val="en-US"/>
        </w:rPr>
        <w:t>ru</w:t>
      </w:r>
      <w:r w:rsidRPr="004E0ADB">
        <w:rPr>
          <w:sz w:val="28"/>
          <w:szCs w:val="28"/>
        </w:rPr>
        <w:t>/</w:t>
      </w:r>
      <w:r w:rsidRPr="004E0ADB">
        <w:rPr>
          <w:sz w:val="28"/>
          <w:szCs w:val="28"/>
          <w:lang w:val="en-US"/>
        </w:rPr>
        <w:t>sc</w:t>
      </w:r>
      <w:r w:rsidRPr="004E0ADB">
        <w:rPr>
          <w:sz w:val="28"/>
          <w:szCs w:val="28"/>
        </w:rPr>
        <w:t>_</w:t>
      </w:r>
      <w:r w:rsidRPr="004E0ADB">
        <w:rPr>
          <w:sz w:val="28"/>
          <w:szCs w:val="28"/>
          <w:lang w:val="en-US"/>
        </w:rPr>
        <w:t>group</w:t>
      </w:r>
      <w:r w:rsidRPr="004E0ADB">
        <w:rPr>
          <w:sz w:val="28"/>
          <w:szCs w:val="28"/>
        </w:rPr>
        <w:t>_2002.</w:t>
      </w:r>
      <w:r w:rsidRPr="004E0ADB">
        <w:rPr>
          <w:sz w:val="28"/>
          <w:szCs w:val="28"/>
          <w:lang w:val="en-US"/>
        </w:rPr>
        <w:t>html</w:t>
      </w:r>
      <w:r w:rsidRPr="00CE1859">
        <w:rPr>
          <w:color w:val="000000"/>
          <w:sz w:val="28"/>
          <w:szCs w:val="28"/>
        </w:rPr>
        <w:t xml:space="preserve"> .</w:t>
      </w: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 xml:space="preserve">22.  Давыдова Г.В., Беликов А.Ю. Методика количественной оценки риска банкротства предприятий // </w:t>
      </w:r>
      <w:r w:rsidRPr="00CE1859">
        <w:rPr>
          <w:i/>
          <w:sz w:val="28"/>
          <w:szCs w:val="28"/>
        </w:rPr>
        <w:t>Управление риском</w:t>
      </w:r>
      <w:r w:rsidRPr="00CE1859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99 г"/>
        </w:smartTagPr>
        <w:r w:rsidRPr="00CE1859">
          <w:rPr>
            <w:sz w:val="28"/>
            <w:szCs w:val="28"/>
          </w:rPr>
          <w:t>1999 г</w:t>
        </w:r>
      </w:smartTag>
      <w:r w:rsidRPr="00CE1859">
        <w:rPr>
          <w:sz w:val="28"/>
          <w:szCs w:val="28"/>
        </w:rPr>
        <w:t xml:space="preserve">., № 3, с. 13-20.  - Также на сайте: </w:t>
      </w:r>
      <w:r w:rsidRPr="004E0ADB">
        <w:rPr>
          <w:sz w:val="28"/>
          <w:szCs w:val="28"/>
          <w:lang w:val="en-US"/>
        </w:rPr>
        <w:t>http</w:t>
      </w:r>
      <w:r w:rsidRPr="004E0ADB">
        <w:rPr>
          <w:sz w:val="28"/>
          <w:szCs w:val="28"/>
        </w:rPr>
        <w:t>://</w:t>
      </w:r>
      <w:r w:rsidRPr="004E0ADB">
        <w:rPr>
          <w:sz w:val="28"/>
          <w:szCs w:val="28"/>
          <w:lang w:val="en-US"/>
        </w:rPr>
        <w:t>sedok</w:t>
      </w:r>
      <w:r w:rsidRPr="004E0ADB">
        <w:rPr>
          <w:sz w:val="28"/>
          <w:szCs w:val="28"/>
        </w:rPr>
        <w:t>.</w:t>
      </w:r>
      <w:r w:rsidRPr="004E0ADB">
        <w:rPr>
          <w:sz w:val="28"/>
          <w:szCs w:val="28"/>
          <w:lang w:val="en-US"/>
        </w:rPr>
        <w:t>narod</w:t>
      </w:r>
      <w:r w:rsidRPr="004E0ADB">
        <w:rPr>
          <w:sz w:val="28"/>
          <w:szCs w:val="28"/>
        </w:rPr>
        <w:t>.</w:t>
      </w:r>
      <w:r w:rsidRPr="004E0ADB">
        <w:rPr>
          <w:sz w:val="28"/>
          <w:szCs w:val="28"/>
          <w:lang w:val="en-US"/>
        </w:rPr>
        <w:t>ru</w:t>
      </w:r>
      <w:r w:rsidRPr="004E0ADB">
        <w:rPr>
          <w:sz w:val="28"/>
          <w:szCs w:val="28"/>
        </w:rPr>
        <w:t>/</w:t>
      </w:r>
      <w:r w:rsidRPr="004E0ADB">
        <w:rPr>
          <w:sz w:val="28"/>
          <w:szCs w:val="28"/>
          <w:lang w:val="en-US"/>
        </w:rPr>
        <w:t>s</w:t>
      </w:r>
      <w:r w:rsidRPr="004E0ADB">
        <w:rPr>
          <w:sz w:val="28"/>
          <w:szCs w:val="28"/>
        </w:rPr>
        <w:t>_</w:t>
      </w:r>
      <w:r w:rsidRPr="004E0ADB">
        <w:rPr>
          <w:sz w:val="28"/>
          <w:szCs w:val="28"/>
          <w:lang w:val="en-US"/>
        </w:rPr>
        <w:t>files</w:t>
      </w:r>
      <w:r w:rsidRPr="004E0ADB">
        <w:rPr>
          <w:sz w:val="28"/>
          <w:szCs w:val="28"/>
        </w:rPr>
        <w:t>/</w:t>
      </w:r>
      <w:r w:rsidRPr="004E0ADB">
        <w:rPr>
          <w:sz w:val="28"/>
          <w:szCs w:val="28"/>
          <w:lang w:val="en-US"/>
        </w:rPr>
        <w:t>irkutsk</w:t>
      </w:r>
      <w:r w:rsidRPr="004E0ADB">
        <w:rPr>
          <w:sz w:val="28"/>
          <w:szCs w:val="28"/>
        </w:rPr>
        <w:t>.</w:t>
      </w:r>
      <w:r w:rsidRPr="004E0ADB">
        <w:rPr>
          <w:sz w:val="28"/>
          <w:szCs w:val="28"/>
          <w:lang w:val="en-US"/>
        </w:rPr>
        <w:t>htm</w:t>
      </w:r>
      <w:r w:rsidRPr="00CE1859">
        <w:rPr>
          <w:sz w:val="28"/>
          <w:szCs w:val="28"/>
        </w:rPr>
        <w:t xml:space="preserve"> . </w:t>
      </w: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t>СОДЕРЖАНИЕ</w:t>
      </w:r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</w:p>
    <w:p w:rsidR="00CE1859" w:rsidRPr="00CE1859" w:rsidRDefault="00CE1859" w:rsidP="00CE1859">
      <w:pPr>
        <w:pStyle w:val="10"/>
        <w:tabs>
          <w:tab w:val="right" w:pos="9344"/>
        </w:tabs>
        <w:rPr>
          <w:b w:val="0"/>
          <w:bCs w:val="0"/>
          <w:noProof/>
          <w:sz w:val="28"/>
          <w:szCs w:val="28"/>
        </w:rPr>
      </w:pPr>
      <w:r w:rsidRPr="00CE1859">
        <w:rPr>
          <w:b w:val="0"/>
          <w:bCs w:val="0"/>
          <w:sz w:val="28"/>
          <w:szCs w:val="28"/>
        </w:rPr>
        <w:fldChar w:fldCharType="begin"/>
      </w:r>
      <w:r w:rsidRPr="00CE1859">
        <w:rPr>
          <w:b w:val="0"/>
          <w:bCs w:val="0"/>
          <w:sz w:val="28"/>
          <w:szCs w:val="28"/>
        </w:rPr>
        <w:instrText xml:space="preserve"> TOC \o "1-3" \h \z </w:instrText>
      </w:r>
      <w:r w:rsidRPr="00CE1859">
        <w:rPr>
          <w:b w:val="0"/>
          <w:bCs w:val="0"/>
          <w:sz w:val="28"/>
          <w:szCs w:val="28"/>
        </w:rPr>
        <w:fldChar w:fldCharType="separate"/>
      </w:r>
      <w:hyperlink w:anchor="_Toc102130616" w:history="1">
        <w:r w:rsidRPr="00CE1859">
          <w:rPr>
            <w:rStyle w:val="a7"/>
            <w:b w:val="0"/>
            <w:bCs w:val="0"/>
            <w:noProof/>
            <w:sz w:val="28"/>
            <w:szCs w:val="28"/>
          </w:rPr>
          <w:t>ВВЕДЕНИЕ</w:t>
        </w:r>
        <w:r w:rsidRPr="00CE1859">
          <w:rPr>
            <w:b w:val="0"/>
            <w:bCs w:val="0"/>
            <w:noProof/>
            <w:webHidden/>
            <w:sz w:val="28"/>
            <w:szCs w:val="28"/>
          </w:rPr>
          <w:tab/>
        </w:r>
        <w:r w:rsidRPr="00CE1859">
          <w:rPr>
            <w:b w:val="0"/>
            <w:bCs w:val="0"/>
            <w:noProof/>
            <w:webHidden/>
            <w:sz w:val="28"/>
            <w:szCs w:val="28"/>
          </w:rPr>
          <w:fldChar w:fldCharType="begin"/>
        </w:r>
        <w:r w:rsidRPr="00CE1859">
          <w:rPr>
            <w:b w:val="0"/>
            <w:bCs w:val="0"/>
            <w:noProof/>
            <w:webHidden/>
            <w:sz w:val="28"/>
            <w:szCs w:val="28"/>
          </w:rPr>
          <w:instrText xml:space="preserve"> PAGEREF _Toc102130616 \h </w:instrText>
        </w:r>
        <w:r w:rsidRPr="00CE1859">
          <w:rPr>
            <w:b w:val="0"/>
            <w:bCs w:val="0"/>
            <w:noProof/>
            <w:webHidden/>
            <w:sz w:val="28"/>
            <w:szCs w:val="28"/>
          </w:rPr>
        </w:r>
        <w:r w:rsidRPr="00CE1859">
          <w:rPr>
            <w:b w:val="0"/>
            <w:bCs w:val="0"/>
            <w:noProof/>
            <w:webHidden/>
            <w:sz w:val="28"/>
            <w:szCs w:val="28"/>
          </w:rPr>
          <w:fldChar w:fldCharType="separate"/>
        </w:r>
        <w:r w:rsidRPr="00CE1859">
          <w:rPr>
            <w:b w:val="0"/>
            <w:bCs w:val="0"/>
            <w:noProof/>
            <w:webHidden/>
            <w:sz w:val="28"/>
            <w:szCs w:val="28"/>
          </w:rPr>
          <w:t>6</w:t>
        </w:r>
        <w:r w:rsidRPr="00CE1859">
          <w:rPr>
            <w:b w:val="0"/>
            <w:bCs w:val="0"/>
            <w:noProof/>
            <w:webHidden/>
            <w:sz w:val="28"/>
            <w:szCs w:val="28"/>
          </w:rPr>
          <w:fldChar w:fldCharType="end"/>
        </w:r>
      </w:hyperlink>
    </w:p>
    <w:p w:rsidR="00CE1859" w:rsidRPr="00CE1859" w:rsidRDefault="004E0ADB" w:rsidP="00CE1859">
      <w:pPr>
        <w:pStyle w:val="10"/>
        <w:tabs>
          <w:tab w:val="right" w:pos="9344"/>
        </w:tabs>
        <w:rPr>
          <w:b w:val="0"/>
          <w:bCs w:val="0"/>
          <w:noProof/>
          <w:sz w:val="28"/>
          <w:szCs w:val="28"/>
        </w:rPr>
      </w:pPr>
      <w:hyperlink w:anchor="_Toc102130617" w:history="1">
        <w:r w:rsidR="00CE1859" w:rsidRPr="00CE1859">
          <w:rPr>
            <w:rStyle w:val="a7"/>
            <w:b w:val="0"/>
            <w:bCs w:val="0"/>
            <w:noProof/>
            <w:sz w:val="28"/>
            <w:szCs w:val="28"/>
          </w:rPr>
          <w:t>1 ОБЩАЯ ХАРАКТЕРИСТИКА ФИНАНСОВОГО СОСТОЯНИЯ ПРЕДПРИЯТИЯ И ОПРЕДЕЛЕНИЕ ВЕРОЯТНОСТИ БАНКРОТСТВА</w:t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tab/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fldChar w:fldCharType="begin"/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instrText xml:space="preserve"> PAGEREF _Toc102130617 \h </w:instrText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fldChar w:fldCharType="separate"/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t>8</w:t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fldChar w:fldCharType="end"/>
        </w:r>
      </w:hyperlink>
    </w:p>
    <w:p w:rsidR="00CE1859" w:rsidRPr="00CE1859" w:rsidRDefault="004E0ADB" w:rsidP="00CE1859">
      <w:pPr>
        <w:pStyle w:val="32"/>
        <w:tabs>
          <w:tab w:val="right" w:pos="9344"/>
        </w:tabs>
        <w:rPr>
          <w:noProof/>
          <w:sz w:val="28"/>
          <w:szCs w:val="28"/>
        </w:rPr>
      </w:pPr>
      <w:hyperlink w:anchor="_Toc102130618" w:history="1">
        <w:r w:rsidR="00CE1859" w:rsidRPr="00CE1859">
          <w:rPr>
            <w:rStyle w:val="a7"/>
            <w:noProof/>
            <w:sz w:val="28"/>
            <w:szCs w:val="28"/>
          </w:rPr>
          <w:t>1.1.  Общая характеристика финансового состояния предприятия</w:t>
        </w:r>
        <w:r w:rsidR="00CE1859" w:rsidRPr="00CE1859">
          <w:rPr>
            <w:noProof/>
            <w:webHidden/>
            <w:sz w:val="28"/>
            <w:szCs w:val="28"/>
          </w:rPr>
          <w:tab/>
        </w:r>
        <w:r w:rsidR="00CE1859" w:rsidRPr="00CE1859">
          <w:rPr>
            <w:noProof/>
            <w:webHidden/>
            <w:sz w:val="28"/>
            <w:szCs w:val="28"/>
          </w:rPr>
          <w:fldChar w:fldCharType="begin"/>
        </w:r>
        <w:r w:rsidR="00CE1859" w:rsidRPr="00CE1859">
          <w:rPr>
            <w:noProof/>
            <w:webHidden/>
            <w:sz w:val="28"/>
            <w:szCs w:val="28"/>
          </w:rPr>
          <w:instrText xml:space="preserve"> PAGEREF _Toc102130618 \h </w:instrText>
        </w:r>
        <w:r w:rsidR="00CE1859" w:rsidRPr="00CE1859">
          <w:rPr>
            <w:noProof/>
            <w:webHidden/>
            <w:sz w:val="28"/>
            <w:szCs w:val="28"/>
          </w:rPr>
        </w:r>
        <w:r w:rsidR="00CE1859" w:rsidRPr="00CE1859">
          <w:rPr>
            <w:noProof/>
            <w:webHidden/>
            <w:sz w:val="28"/>
            <w:szCs w:val="28"/>
          </w:rPr>
          <w:fldChar w:fldCharType="separate"/>
        </w:r>
        <w:r w:rsidR="00CE1859" w:rsidRPr="00CE1859">
          <w:rPr>
            <w:noProof/>
            <w:webHidden/>
            <w:sz w:val="28"/>
            <w:szCs w:val="28"/>
          </w:rPr>
          <w:t>8</w:t>
        </w:r>
        <w:r w:rsidR="00CE1859" w:rsidRPr="00CE1859">
          <w:rPr>
            <w:noProof/>
            <w:webHidden/>
            <w:sz w:val="28"/>
            <w:szCs w:val="28"/>
          </w:rPr>
          <w:fldChar w:fldCharType="end"/>
        </w:r>
      </w:hyperlink>
    </w:p>
    <w:p w:rsidR="00CE1859" w:rsidRPr="00CE1859" w:rsidRDefault="00CE1859" w:rsidP="00CE1859">
      <w:pPr>
        <w:pStyle w:val="32"/>
        <w:tabs>
          <w:tab w:val="right" w:pos="9344"/>
        </w:tabs>
        <w:rPr>
          <w:noProof/>
          <w:sz w:val="28"/>
          <w:szCs w:val="28"/>
        </w:rPr>
      </w:pPr>
    </w:p>
    <w:p w:rsidR="00CE1859" w:rsidRPr="00CE1859" w:rsidRDefault="004E0ADB" w:rsidP="00CE1859">
      <w:pPr>
        <w:pStyle w:val="32"/>
        <w:tabs>
          <w:tab w:val="right" w:pos="9344"/>
        </w:tabs>
        <w:rPr>
          <w:noProof/>
          <w:sz w:val="28"/>
          <w:szCs w:val="28"/>
        </w:rPr>
      </w:pPr>
      <w:hyperlink w:anchor="_Toc102130621" w:history="1">
        <w:r w:rsidR="00CE1859" w:rsidRPr="00CE1859">
          <w:rPr>
            <w:rStyle w:val="a7"/>
            <w:noProof/>
            <w:sz w:val="28"/>
            <w:szCs w:val="28"/>
          </w:rPr>
          <w:t>1.2.  Определение вероятности банкротства</w:t>
        </w:r>
        <w:r w:rsidR="00CE1859" w:rsidRPr="00CE1859">
          <w:rPr>
            <w:noProof/>
            <w:webHidden/>
            <w:sz w:val="28"/>
            <w:szCs w:val="28"/>
          </w:rPr>
          <w:tab/>
        </w:r>
        <w:r w:rsidR="00CE1859" w:rsidRPr="00CE1859">
          <w:rPr>
            <w:noProof/>
            <w:webHidden/>
            <w:sz w:val="28"/>
            <w:szCs w:val="28"/>
          </w:rPr>
          <w:fldChar w:fldCharType="begin"/>
        </w:r>
        <w:r w:rsidR="00CE1859" w:rsidRPr="00CE1859">
          <w:rPr>
            <w:noProof/>
            <w:webHidden/>
            <w:sz w:val="28"/>
            <w:szCs w:val="28"/>
          </w:rPr>
          <w:instrText xml:space="preserve"> PAGEREF _Toc102130621 \h </w:instrText>
        </w:r>
        <w:r w:rsidR="00CE1859" w:rsidRPr="00CE1859">
          <w:rPr>
            <w:noProof/>
            <w:webHidden/>
            <w:sz w:val="28"/>
            <w:szCs w:val="28"/>
          </w:rPr>
        </w:r>
        <w:r w:rsidR="00CE1859" w:rsidRPr="00CE1859">
          <w:rPr>
            <w:noProof/>
            <w:webHidden/>
            <w:sz w:val="28"/>
            <w:szCs w:val="28"/>
          </w:rPr>
          <w:fldChar w:fldCharType="separate"/>
        </w:r>
        <w:r w:rsidR="00CE1859" w:rsidRPr="00CE1859">
          <w:rPr>
            <w:noProof/>
            <w:webHidden/>
            <w:sz w:val="28"/>
            <w:szCs w:val="28"/>
          </w:rPr>
          <w:t>13</w:t>
        </w:r>
        <w:r w:rsidR="00CE1859" w:rsidRPr="00CE1859">
          <w:rPr>
            <w:noProof/>
            <w:webHidden/>
            <w:sz w:val="28"/>
            <w:szCs w:val="28"/>
          </w:rPr>
          <w:fldChar w:fldCharType="end"/>
        </w:r>
      </w:hyperlink>
    </w:p>
    <w:p w:rsidR="00CE1859" w:rsidRPr="00CE1859" w:rsidRDefault="004E0ADB" w:rsidP="00CE1859">
      <w:pPr>
        <w:pStyle w:val="10"/>
        <w:tabs>
          <w:tab w:val="right" w:pos="9344"/>
        </w:tabs>
        <w:rPr>
          <w:b w:val="0"/>
          <w:bCs w:val="0"/>
          <w:noProof/>
          <w:sz w:val="28"/>
          <w:szCs w:val="28"/>
        </w:rPr>
      </w:pPr>
      <w:hyperlink w:anchor="_Toc102130624" w:history="1">
        <w:r w:rsidR="00CE1859" w:rsidRPr="00CE1859">
          <w:rPr>
            <w:rStyle w:val="a7"/>
            <w:b w:val="0"/>
            <w:bCs w:val="0"/>
            <w:noProof/>
            <w:sz w:val="28"/>
            <w:szCs w:val="28"/>
          </w:rPr>
          <w:t>2 РАЗРАБОТКА ПРОГРАММЫ ФИНАНСОВОГО ОЗДОРОВЛЕНИЯ ПРЕДПРИЯТИЯ</w:t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tab/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fldChar w:fldCharType="begin"/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instrText xml:space="preserve"> PAGEREF _Toc102130624 \h </w:instrText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fldChar w:fldCharType="separate"/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t>23</w:t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fldChar w:fldCharType="end"/>
        </w:r>
      </w:hyperlink>
    </w:p>
    <w:p w:rsidR="00CE1859" w:rsidRPr="00CE1859" w:rsidRDefault="004E0ADB" w:rsidP="00CE1859">
      <w:pPr>
        <w:pStyle w:val="32"/>
        <w:tabs>
          <w:tab w:val="right" w:pos="9344"/>
        </w:tabs>
        <w:rPr>
          <w:noProof/>
          <w:sz w:val="28"/>
          <w:szCs w:val="28"/>
        </w:rPr>
      </w:pPr>
      <w:hyperlink w:anchor="_Toc102130625" w:history="1">
        <w:r w:rsidR="00CE1859" w:rsidRPr="00CE1859">
          <w:rPr>
            <w:rStyle w:val="a7"/>
            <w:noProof/>
            <w:sz w:val="28"/>
            <w:szCs w:val="28"/>
          </w:rPr>
          <w:t>2.1.  Факторинг</w:t>
        </w:r>
        <w:r w:rsidR="00CE1859" w:rsidRPr="00CE1859">
          <w:rPr>
            <w:noProof/>
            <w:webHidden/>
            <w:sz w:val="28"/>
            <w:szCs w:val="28"/>
          </w:rPr>
          <w:tab/>
        </w:r>
        <w:r w:rsidR="00CE1859" w:rsidRPr="00CE1859">
          <w:rPr>
            <w:noProof/>
            <w:webHidden/>
            <w:sz w:val="28"/>
            <w:szCs w:val="28"/>
          </w:rPr>
          <w:fldChar w:fldCharType="begin"/>
        </w:r>
        <w:r w:rsidR="00CE1859" w:rsidRPr="00CE1859">
          <w:rPr>
            <w:noProof/>
            <w:webHidden/>
            <w:sz w:val="28"/>
            <w:szCs w:val="28"/>
          </w:rPr>
          <w:instrText xml:space="preserve"> PAGEREF _Toc102130625 \h </w:instrText>
        </w:r>
        <w:r w:rsidR="00CE1859" w:rsidRPr="00CE1859">
          <w:rPr>
            <w:noProof/>
            <w:webHidden/>
            <w:sz w:val="28"/>
            <w:szCs w:val="28"/>
          </w:rPr>
        </w:r>
        <w:r w:rsidR="00CE1859" w:rsidRPr="00CE1859">
          <w:rPr>
            <w:noProof/>
            <w:webHidden/>
            <w:sz w:val="28"/>
            <w:szCs w:val="28"/>
          </w:rPr>
          <w:fldChar w:fldCharType="separate"/>
        </w:r>
        <w:r w:rsidR="00CE1859" w:rsidRPr="00CE1859">
          <w:rPr>
            <w:noProof/>
            <w:webHidden/>
            <w:sz w:val="28"/>
            <w:szCs w:val="28"/>
          </w:rPr>
          <w:t>24</w:t>
        </w:r>
        <w:r w:rsidR="00CE1859" w:rsidRPr="00CE1859">
          <w:rPr>
            <w:noProof/>
            <w:webHidden/>
            <w:sz w:val="28"/>
            <w:szCs w:val="28"/>
          </w:rPr>
          <w:fldChar w:fldCharType="end"/>
        </w:r>
      </w:hyperlink>
    </w:p>
    <w:p w:rsidR="00CE1859" w:rsidRPr="00CE1859" w:rsidRDefault="004E0ADB" w:rsidP="00CE1859">
      <w:pPr>
        <w:pStyle w:val="32"/>
        <w:tabs>
          <w:tab w:val="right" w:pos="9344"/>
        </w:tabs>
        <w:rPr>
          <w:noProof/>
          <w:sz w:val="28"/>
          <w:szCs w:val="28"/>
        </w:rPr>
      </w:pPr>
      <w:hyperlink w:anchor="_Toc102130626" w:history="1">
        <w:r w:rsidR="00CE1859" w:rsidRPr="00CE1859">
          <w:rPr>
            <w:rStyle w:val="a7"/>
            <w:noProof/>
            <w:sz w:val="28"/>
            <w:szCs w:val="28"/>
          </w:rPr>
          <w:t>2.2.  Операции с депозитными сертификатами банка</w:t>
        </w:r>
        <w:r w:rsidR="00CE1859" w:rsidRPr="00CE1859">
          <w:rPr>
            <w:noProof/>
            <w:webHidden/>
            <w:sz w:val="28"/>
            <w:szCs w:val="28"/>
          </w:rPr>
          <w:tab/>
        </w:r>
        <w:r w:rsidR="00CE1859" w:rsidRPr="00CE1859">
          <w:rPr>
            <w:noProof/>
            <w:webHidden/>
            <w:sz w:val="28"/>
            <w:szCs w:val="28"/>
          </w:rPr>
          <w:fldChar w:fldCharType="begin"/>
        </w:r>
        <w:r w:rsidR="00CE1859" w:rsidRPr="00CE1859">
          <w:rPr>
            <w:noProof/>
            <w:webHidden/>
            <w:sz w:val="28"/>
            <w:szCs w:val="28"/>
          </w:rPr>
          <w:instrText xml:space="preserve"> PAGEREF _Toc102130626 \h </w:instrText>
        </w:r>
        <w:r w:rsidR="00CE1859" w:rsidRPr="00CE1859">
          <w:rPr>
            <w:noProof/>
            <w:webHidden/>
            <w:sz w:val="28"/>
            <w:szCs w:val="28"/>
          </w:rPr>
        </w:r>
        <w:r w:rsidR="00CE1859" w:rsidRPr="00CE1859">
          <w:rPr>
            <w:noProof/>
            <w:webHidden/>
            <w:sz w:val="28"/>
            <w:szCs w:val="28"/>
          </w:rPr>
          <w:fldChar w:fldCharType="separate"/>
        </w:r>
        <w:r w:rsidR="00CE1859" w:rsidRPr="00CE1859">
          <w:rPr>
            <w:noProof/>
            <w:webHidden/>
            <w:sz w:val="28"/>
            <w:szCs w:val="28"/>
          </w:rPr>
          <w:t>25</w:t>
        </w:r>
        <w:r w:rsidR="00CE1859" w:rsidRPr="00CE1859">
          <w:rPr>
            <w:noProof/>
            <w:webHidden/>
            <w:sz w:val="28"/>
            <w:szCs w:val="28"/>
          </w:rPr>
          <w:fldChar w:fldCharType="end"/>
        </w:r>
      </w:hyperlink>
    </w:p>
    <w:p w:rsidR="00CE1859" w:rsidRPr="00CE1859" w:rsidRDefault="004E0ADB" w:rsidP="00CE1859">
      <w:pPr>
        <w:pStyle w:val="32"/>
        <w:tabs>
          <w:tab w:val="right" w:pos="9344"/>
        </w:tabs>
        <w:rPr>
          <w:noProof/>
          <w:sz w:val="28"/>
          <w:szCs w:val="28"/>
        </w:rPr>
      </w:pPr>
      <w:hyperlink w:anchor="_Toc102130627" w:history="1">
        <w:r w:rsidR="00CE1859" w:rsidRPr="00CE1859">
          <w:rPr>
            <w:rStyle w:val="a7"/>
            <w:noProof/>
            <w:sz w:val="28"/>
            <w:szCs w:val="28"/>
          </w:rPr>
          <w:t>2.3.  Операции на рынке “коротких” денег</w:t>
        </w:r>
        <w:r w:rsidR="00CE1859" w:rsidRPr="00CE1859">
          <w:rPr>
            <w:noProof/>
            <w:webHidden/>
            <w:sz w:val="28"/>
            <w:szCs w:val="28"/>
          </w:rPr>
          <w:tab/>
        </w:r>
        <w:r w:rsidR="00CE1859" w:rsidRPr="00CE1859">
          <w:rPr>
            <w:noProof/>
            <w:webHidden/>
            <w:sz w:val="28"/>
            <w:szCs w:val="28"/>
          </w:rPr>
          <w:fldChar w:fldCharType="begin"/>
        </w:r>
        <w:r w:rsidR="00CE1859" w:rsidRPr="00CE1859">
          <w:rPr>
            <w:noProof/>
            <w:webHidden/>
            <w:sz w:val="28"/>
            <w:szCs w:val="28"/>
          </w:rPr>
          <w:instrText xml:space="preserve"> PAGEREF _Toc102130627 \h </w:instrText>
        </w:r>
        <w:r w:rsidR="00CE1859" w:rsidRPr="00CE1859">
          <w:rPr>
            <w:noProof/>
            <w:webHidden/>
            <w:sz w:val="28"/>
            <w:szCs w:val="28"/>
          </w:rPr>
        </w:r>
        <w:r w:rsidR="00CE1859" w:rsidRPr="00CE1859">
          <w:rPr>
            <w:noProof/>
            <w:webHidden/>
            <w:sz w:val="28"/>
            <w:szCs w:val="28"/>
          </w:rPr>
          <w:fldChar w:fldCharType="separate"/>
        </w:r>
        <w:r w:rsidR="00CE1859" w:rsidRPr="00CE1859">
          <w:rPr>
            <w:noProof/>
            <w:webHidden/>
            <w:sz w:val="28"/>
            <w:szCs w:val="28"/>
          </w:rPr>
          <w:t>27</w:t>
        </w:r>
        <w:r w:rsidR="00CE1859" w:rsidRPr="00CE1859">
          <w:rPr>
            <w:noProof/>
            <w:webHidden/>
            <w:sz w:val="28"/>
            <w:szCs w:val="28"/>
          </w:rPr>
          <w:fldChar w:fldCharType="end"/>
        </w:r>
      </w:hyperlink>
    </w:p>
    <w:p w:rsidR="00CE1859" w:rsidRPr="00CE1859" w:rsidRDefault="004E0ADB" w:rsidP="00CE1859">
      <w:pPr>
        <w:pStyle w:val="32"/>
        <w:tabs>
          <w:tab w:val="right" w:pos="9344"/>
        </w:tabs>
        <w:rPr>
          <w:noProof/>
          <w:sz w:val="28"/>
          <w:szCs w:val="28"/>
        </w:rPr>
      </w:pPr>
      <w:hyperlink w:anchor="_Toc102130628" w:history="1">
        <w:r w:rsidR="00CE1859" w:rsidRPr="00CE1859">
          <w:rPr>
            <w:rStyle w:val="a7"/>
            <w:noProof/>
            <w:sz w:val="28"/>
            <w:szCs w:val="28"/>
          </w:rPr>
          <w:t>2.4.  Репорт</w:t>
        </w:r>
        <w:r w:rsidR="00CE1859" w:rsidRPr="00CE1859">
          <w:rPr>
            <w:noProof/>
            <w:webHidden/>
            <w:sz w:val="28"/>
            <w:szCs w:val="28"/>
          </w:rPr>
          <w:tab/>
        </w:r>
        <w:r w:rsidR="00CE1859" w:rsidRPr="00CE1859">
          <w:rPr>
            <w:noProof/>
            <w:webHidden/>
            <w:sz w:val="28"/>
            <w:szCs w:val="28"/>
          </w:rPr>
          <w:fldChar w:fldCharType="begin"/>
        </w:r>
        <w:r w:rsidR="00CE1859" w:rsidRPr="00CE1859">
          <w:rPr>
            <w:noProof/>
            <w:webHidden/>
            <w:sz w:val="28"/>
            <w:szCs w:val="28"/>
          </w:rPr>
          <w:instrText xml:space="preserve"> PAGEREF _Toc102130628 \h </w:instrText>
        </w:r>
        <w:r w:rsidR="00CE1859" w:rsidRPr="00CE1859">
          <w:rPr>
            <w:noProof/>
            <w:webHidden/>
            <w:sz w:val="28"/>
            <w:szCs w:val="28"/>
          </w:rPr>
        </w:r>
        <w:r w:rsidR="00CE1859" w:rsidRPr="00CE1859">
          <w:rPr>
            <w:noProof/>
            <w:webHidden/>
            <w:sz w:val="28"/>
            <w:szCs w:val="28"/>
          </w:rPr>
          <w:fldChar w:fldCharType="separate"/>
        </w:r>
        <w:r w:rsidR="00CE1859" w:rsidRPr="00CE1859">
          <w:rPr>
            <w:noProof/>
            <w:webHidden/>
            <w:sz w:val="28"/>
            <w:szCs w:val="28"/>
          </w:rPr>
          <w:t>28</w:t>
        </w:r>
        <w:r w:rsidR="00CE1859" w:rsidRPr="00CE1859">
          <w:rPr>
            <w:noProof/>
            <w:webHidden/>
            <w:sz w:val="28"/>
            <w:szCs w:val="28"/>
          </w:rPr>
          <w:fldChar w:fldCharType="end"/>
        </w:r>
      </w:hyperlink>
    </w:p>
    <w:p w:rsidR="00CE1859" w:rsidRPr="00CE1859" w:rsidRDefault="004E0ADB" w:rsidP="00CE1859">
      <w:pPr>
        <w:pStyle w:val="32"/>
        <w:tabs>
          <w:tab w:val="right" w:pos="9344"/>
        </w:tabs>
        <w:rPr>
          <w:noProof/>
          <w:sz w:val="28"/>
          <w:szCs w:val="28"/>
        </w:rPr>
      </w:pPr>
      <w:hyperlink w:anchor="_Toc102130629" w:history="1">
        <w:r w:rsidR="00CE1859" w:rsidRPr="00CE1859">
          <w:rPr>
            <w:rStyle w:val="a7"/>
            <w:noProof/>
            <w:sz w:val="28"/>
            <w:szCs w:val="28"/>
          </w:rPr>
          <w:t>2.5.  Способы получения доходов по ценным бумагам</w:t>
        </w:r>
        <w:r w:rsidR="00CE1859" w:rsidRPr="00CE1859">
          <w:rPr>
            <w:noProof/>
            <w:webHidden/>
            <w:sz w:val="28"/>
            <w:szCs w:val="28"/>
          </w:rPr>
          <w:tab/>
        </w:r>
        <w:r w:rsidR="00CE1859" w:rsidRPr="00CE1859">
          <w:rPr>
            <w:noProof/>
            <w:webHidden/>
            <w:sz w:val="28"/>
            <w:szCs w:val="28"/>
          </w:rPr>
          <w:fldChar w:fldCharType="begin"/>
        </w:r>
        <w:r w:rsidR="00CE1859" w:rsidRPr="00CE1859">
          <w:rPr>
            <w:noProof/>
            <w:webHidden/>
            <w:sz w:val="28"/>
            <w:szCs w:val="28"/>
          </w:rPr>
          <w:instrText xml:space="preserve"> PAGEREF _Toc102130629 \h </w:instrText>
        </w:r>
        <w:r w:rsidR="00CE1859" w:rsidRPr="00CE1859">
          <w:rPr>
            <w:noProof/>
            <w:webHidden/>
            <w:sz w:val="28"/>
            <w:szCs w:val="28"/>
          </w:rPr>
        </w:r>
        <w:r w:rsidR="00CE1859" w:rsidRPr="00CE1859">
          <w:rPr>
            <w:noProof/>
            <w:webHidden/>
            <w:sz w:val="28"/>
            <w:szCs w:val="28"/>
          </w:rPr>
          <w:fldChar w:fldCharType="separate"/>
        </w:r>
        <w:r w:rsidR="00CE1859" w:rsidRPr="00CE1859">
          <w:rPr>
            <w:noProof/>
            <w:webHidden/>
            <w:sz w:val="28"/>
            <w:szCs w:val="28"/>
          </w:rPr>
          <w:t>29</w:t>
        </w:r>
        <w:r w:rsidR="00CE1859" w:rsidRPr="00CE1859">
          <w:rPr>
            <w:noProof/>
            <w:webHidden/>
            <w:sz w:val="28"/>
            <w:szCs w:val="28"/>
          </w:rPr>
          <w:fldChar w:fldCharType="end"/>
        </w:r>
      </w:hyperlink>
    </w:p>
    <w:p w:rsidR="00CE1859" w:rsidRPr="00CE1859" w:rsidRDefault="004E0ADB" w:rsidP="00CE1859">
      <w:pPr>
        <w:pStyle w:val="32"/>
        <w:tabs>
          <w:tab w:val="right" w:pos="9344"/>
        </w:tabs>
        <w:rPr>
          <w:noProof/>
          <w:sz w:val="28"/>
          <w:szCs w:val="28"/>
        </w:rPr>
      </w:pPr>
      <w:hyperlink w:anchor="_Toc102130631" w:history="1">
        <w:r w:rsidR="00CE1859" w:rsidRPr="00CE1859">
          <w:rPr>
            <w:rStyle w:val="a7"/>
            <w:noProof/>
            <w:sz w:val="28"/>
            <w:szCs w:val="28"/>
          </w:rPr>
          <w:t>2.6.  Процентный арбитраж</w:t>
        </w:r>
        <w:r w:rsidR="00CE1859" w:rsidRPr="00CE1859">
          <w:rPr>
            <w:noProof/>
            <w:webHidden/>
            <w:sz w:val="28"/>
            <w:szCs w:val="28"/>
          </w:rPr>
          <w:tab/>
        </w:r>
        <w:r w:rsidR="00CE1859" w:rsidRPr="00CE1859">
          <w:rPr>
            <w:noProof/>
            <w:webHidden/>
            <w:sz w:val="28"/>
            <w:szCs w:val="28"/>
          </w:rPr>
          <w:fldChar w:fldCharType="begin"/>
        </w:r>
        <w:r w:rsidR="00CE1859" w:rsidRPr="00CE1859">
          <w:rPr>
            <w:noProof/>
            <w:webHidden/>
            <w:sz w:val="28"/>
            <w:szCs w:val="28"/>
          </w:rPr>
          <w:instrText xml:space="preserve"> PAGEREF _Toc102130631 \h </w:instrText>
        </w:r>
        <w:r w:rsidR="00CE1859" w:rsidRPr="00CE1859">
          <w:rPr>
            <w:noProof/>
            <w:webHidden/>
            <w:sz w:val="28"/>
            <w:szCs w:val="28"/>
          </w:rPr>
        </w:r>
        <w:r w:rsidR="00CE1859" w:rsidRPr="00CE1859">
          <w:rPr>
            <w:noProof/>
            <w:webHidden/>
            <w:sz w:val="28"/>
            <w:szCs w:val="28"/>
          </w:rPr>
          <w:fldChar w:fldCharType="separate"/>
        </w:r>
        <w:r w:rsidR="00CE1859" w:rsidRPr="00CE1859">
          <w:rPr>
            <w:noProof/>
            <w:webHidden/>
            <w:sz w:val="28"/>
            <w:szCs w:val="28"/>
          </w:rPr>
          <w:t>30</w:t>
        </w:r>
        <w:r w:rsidR="00CE1859" w:rsidRPr="00CE1859">
          <w:rPr>
            <w:noProof/>
            <w:webHidden/>
            <w:sz w:val="28"/>
            <w:szCs w:val="28"/>
          </w:rPr>
          <w:fldChar w:fldCharType="end"/>
        </w:r>
      </w:hyperlink>
    </w:p>
    <w:p w:rsidR="00CE1859" w:rsidRPr="00CE1859" w:rsidRDefault="004E0ADB" w:rsidP="00CE1859">
      <w:pPr>
        <w:pStyle w:val="32"/>
        <w:tabs>
          <w:tab w:val="right" w:pos="9344"/>
        </w:tabs>
        <w:rPr>
          <w:noProof/>
          <w:sz w:val="28"/>
          <w:szCs w:val="28"/>
        </w:rPr>
      </w:pPr>
      <w:hyperlink w:anchor="_Toc102130632" w:history="1">
        <w:r w:rsidR="00CE1859" w:rsidRPr="00CE1859">
          <w:rPr>
            <w:rStyle w:val="a7"/>
            <w:noProof/>
            <w:sz w:val="28"/>
            <w:szCs w:val="28"/>
          </w:rPr>
          <w:t>2.7.  Сделки с опционами</w:t>
        </w:r>
        <w:r w:rsidR="00CE1859" w:rsidRPr="00CE1859">
          <w:rPr>
            <w:noProof/>
            <w:webHidden/>
            <w:sz w:val="28"/>
            <w:szCs w:val="28"/>
          </w:rPr>
          <w:tab/>
        </w:r>
        <w:r w:rsidR="00CE1859" w:rsidRPr="00CE1859">
          <w:rPr>
            <w:noProof/>
            <w:webHidden/>
            <w:sz w:val="28"/>
            <w:szCs w:val="28"/>
          </w:rPr>
          <w:fldChar w:fldCharType="begin"/>
        </w:r>
        <w:r w:rsidR="00CE1859" w:rsidRPr="00CE1859">
          <w:rPr>
            <w:noProof/>
            <w:webHidden/>
            <w:sz w:val="28"/>
            <w:szCs w:val="28"/>
          </w:rPr>
          <w:instrText xml:space="preserve"> PAGEREF _Toc102130632 \h </w:instrText>
        </w:r>
        <w:r w:rsidR="00CE1859" w:rsidRPr="00CE1859">
          <w:rPr>
            <w:noProof/>
            <w:webHidden/>
            <w:sz w:val="28"/>
            <w:szCs w:val="28"/>
          </w:rPr>
        </w:r>
        <w:r w:rsidR="00CE1859" w:rsidRPr="00CE1859">
          <w:rPr>
            <w:noProof/>
            <w:webHidden/>
            <w:sz w:val="28"/>
            <w:szCs w:val="28"/>
          </w:rPr>
          <w:fldChar w:fldCharType="separate"/>
        </w:r>
        <w:r w:rsidR="00CE1859" w:rsidRPr="00CE1859">
          <w:rPr>
            <w:noProof/>
            <w:webHidden/>
            <w:sz w:val="28"/>
            <w:szCs w:val="28"/>
          </w:rPr>
          <w:t>31</w:t>
        </w:r>
        <w:r w:rsidR="00CE1859" w:rsidRPr="00CE1859">
          <w:rPr>
            <w:noProof/>
            <w:webHidden/>
            <w:sz w:val="28"/>
            <w:szCs w:val="28"/>
          </w:rPr>
          <w:fldChar w:fldCharType="end"/>
        </w:r>
      </w:hyperlink>
    </w:p>
    <w:p w:rsidR="00CE1859" w:rsidRPr="00CE1859" w:rsidRDefault="004E0ADB" w:rsidP="00CE1859">
      <w:pPr>
        <w:pStyle w:val="32"/>
        <w:tabs>
          <w:tab w:val="right" w:pos="9344"/>
        </w:tabs>
        <w:rPr>
          <w:noProof/>
          <w:sz w:val="28"/>
          <w:szCs w:val="28"/>
        </w:rPr>
      </w:pPr>
      <w:hyperlink w:anchor="_Toc102130634" w:history="1">
        <w:r w:rsidR="00CE1859" w:rsidRPr="00CE1859">
          <w:rPr>
            <w:rStyle w:val="a7"/>
            <w:noProof/>
            <w:sz w:val="28"/>
            <w:szCs w:val="28"/>
          </w:rPr>
          <w:t>2.8.  Вексельный кредит</w:t>
        </w:r>
        <w:r w:rsidR="00CE1859" w:rsidRPr="00CE1859">
          <w:rPr>
            <w:noProof/>
            <w:webHidden/>
            <w:sz w:val="28"/>
            <w:szCs w:val="28"/>
          </w:rPr>
          <w:tab/>
        </w:r>
        <w:r w:rsidR="00CE1859" w:rsidRPr="00CE1859">
          <w:rPr>
            <w:noProof/>
            <w:webHidden/>
            <w:sz w:val="28"/>
            <w:szCs w:val="28"/>
          </w:rPr>
          <w:fldChar w:fldCharType="begin"/>
        </w:r>
        <w:r w:rsidR="00CE1859" w:rsidRPr="00CE1859">
          <w:rPr>
            <w:noProof/>
            <w:webHidden/>
            <w:sz w:val="28"/>
            <w:szCs w:val="28"/>
          </w:rPr>
          <w:instrText xml:space="preserve"> PAGEREF _Toc102130634 \h </w:instrText>
        </w:r>
        <w:r w:rsidR="00CE1859" w:rsidRPr="00CE1859">
          <w:rPr>
            <w:noProof/>
            <w:webHidden/>
            <w:sz w:val="28"/>
            <w:szCs w:val="28"/>
          </w:rPr>
        </w:r>
        <w:r w:rsidR="00CE1859" w:rsidRPr="00CE1859">
          <w:rPr>
            <w:noProof/>
            <w:webHidden/>
            <w:sz w:val="28"/>
            <w:szCs w:val="28"/>
          </w:rPr>
          <w:fldChar w:fldCharType="separate"/>
        </w:r>
        <w:r w:rsidR="00CE1859" w:rsidRPr="00CE1859">
          <w:rPr>
            <w:noProof/>
            <w:webHidden/>
            <w:sz w:val="28"/>
            <w:szCs w:val="28"/>
          </w:rPr>
          <w:t>34</w:t>
        </w:r>
        <w:r w:rsidR="00CE1859" w:rsidRPr="00CE1859">
          <w:rPr>
            <w:noProof/>
            <w:webHidden/>
            <w:sz w:val="28"/>
            <w:szCs w:val="28"/>
          </w:rPr>
          <w:fldChar w:fldCharType="end"/>
        </w:r>
      </w:hyperlink>
    </w:p>
    <w:p w:rsidR="00CE1859" w:rsidRPr="00CE1859" w:rsidRDefault="004E0ADB" w:rsidP="00CE1859">
      <w:pPr>
        <w:pStyle w:val="32"/>
        <w:tabs>
          <w:tab w:val="left" w:pos="1200"/>
          <w:tab w:val="right" w:pos="9344"/>
        </w:tabs>
        <w:rPr>
          <w:noProof/>
          <w:sz w:val="28"/>
          <w:szCs w:val="28"/>
        </w:rPr>
      </w:pPr>
      <w:hyperlink w:anchor="_Toc102130635" w:history="1">
        <w:r w:rsidR="00CE1859" w:rsidRPr="00CE1859">
          <w:rPr>
            <w:rStyle w:val="a7"/>
            <w:noProof/>
            <w:sz w:val="28"/>
            <w:szCs w:val="28"/>
          </w:rPr>
          <w:t>2.9.</w:t>
        </w:r>
        <w:r w:rsidR="00CE1859" w:rsidRPr="00CE1859">
          <w:rPr>
            <w:noProof/>
            <w:sz w:val="28"/>
            <w:szCs w:val="28"/>
          </w:rPr>
          <w:t xml:space="preserve">  </w:t>
        </w:r>
        <w:r w:rsidR="00CE1859" w:rsidRPr="00CE1859">
          <w:rPr>
            <w:rStyle w:val="a7"/>
            <w:noProof/>
            <w:sz w:val="28"/>
            <w:szCs w:val="28"/>
          </w:rPr>
          <w:t>Применение ускоренной амортизации</w:t>
        </w:r>
        <w:r w:rsidR="00CE1859" w:rsidRPr="00CE1859">
          <w:rPr>
            <w:noProof/>
            <w:webHidden/>
            <w:sz w:val="28"/>
            <w:szCs w:val="28"/>
          </w:rPr>
          <w:tab/>
        </w:r>
        <w:r w:rsidR="00CE1859" w:rsidRPr="00CE1859">
          <w:rPr>
            <w:noProof/>
            <w:webHidden/>
            <w:sz w:val="28"/>
            <w:szCs w:val="28"/>
          </w:rPr>
          <w:fldChar w:fldCharType="begin"/>
        </w:r>
        <w:r w:rsidR="00CE1859" w:rsidRPr="00CE1859">
          <w:rPr>
            <w:noProof/>
            <w:webHidden/>
            <w:sz w:val="28"/>
            <w:szCs w:val="28"/>
          </w:rPr>
          <w:instrText xml:space="preserve"> PAGEREF _Toc102130635 \h </w:instrText>
        </w:r>
        <w:r w:rsidR="00CE1859" w:rsidRPr="00CE1859">
          <w:rPr>
            <w:noProof/>
            <w:webHidden/>
            <w:sz w:val="28"/>
            <w:szCs w:val="28"/>
          </w:rPr>
        </w:r>
        <w:r w:rsidR="00CE1859" w:rsidRPr="00CE1859">
          <w:rPr>
            <w:noProof/>
            <w:webHidden/>
            <w:sz w:val="28"/>
            <w:szCs w:val="28"/>
          </w:rPr>
          <w:fldChar w:fldCharType="separate"/>
        </w:r>
        <w:r w:rsidR="00CE1859" w:rsidRPr="00CE1859">
          <w:rPr>
            <w:noProof/>
            <w:webHidden/>
            <w:sz w:val="28"/>
            <w:szCs w:val="28"/>
          </w:rPr>
          <w:t>35</w:t>
        </w:r>
        <w:r w:rsidR="00CE1859" w:rsidRPr="00CE1859">
          <w:rPr>
            <w:noProof/>
            <w:webHidden/>
            <w:sz w:val="28"/>
            <w:szCs w:val="28"/>
          </w:rPr>
          <w:fldChar w:fldCharType="end"/>
        </w:r>
      </w:hyperlink>
    </w:p>
    <w:p w:rsidR="00CE1859" w:rsidRPr="00CE1859" w:rsidRDefault="004E0ADB" w:rsidP="00CE1859">
      <w:pPr>
        <w:pStyle w:val="32"/>
        <w:tabs>
          <w:tab w:val="right" w:pos="9344"/>
        </w:tabs>
        <w:rPr>
          <w:noProof/>
          <w:sz w:val="28"/>
          <w:szCs w:val="28"/>
        </w:rPr>
      </w:pPr>
      <w:hyperlink w:anchor="_Toc102130636" w:history="1">
        <w:r w:rsidR="00CE1859" w:rsidRPr="00CE1859">
          <w:rPr>
            <w:rStyle w:val="a7"/>
            <w:noProof/>
            <w:sz w:val="28"/>
            <w:szCs w:val="28"/>
          </w:rPr>
          <w:t>2.10.  Форвардные сделки</w:t>
        </w:r>
        <w:r w:rsidR="00CE1859" w:rsidRPr="00CE1859">
          <w:rPr>
            <w:noProof/>
            <w:webHidden/>
            <w:sz w:val="28"/>
            <w:szCs w:val="28"/>
          </w:rPr>
          <w:tab/>
        </w:r>
        <w:r w:rsidR="00CE1859" w:rsidRPr="00CE1859">
          <w:rPr>
            <w:noProof/>
            <w:webHidden/>
            <w:sz w:val="28"/>
            <w:szCs w:val="28"/>
          </w:rPr>
          <w:fldChar w:fldCharType="begin"/>
        </w:r>
        <w:r w:rsidR="00CE1859" w:rsidRPr="00CE1859">
          <w:rPr>
            <w:noProof/>
            <w:webHidden/>
            <w:sz w:val="28"/>
            <w:szCs w:val="28"/>
          </w:rPr>
          <w:instrText xml:space="preserve"> PAGEREF _Toc102130636 \h </w:instrText>
        </w:r>
        <w:r w:rsidR="00CE1859" w:rsidRPr="00CE1859">
          <w:rPr>
            <w:noProof/>
            <w:webHidden/>
            <w:sz w:val="28"/>
            <w:szCs w:val="28"/>
          </w:rPr>
        </w:r>
        <w:r w:rsidR="00CE1859" w:rsidRPr="00CE1859">
          <w:rPr>
            <w:noProof/>
            <w:webHidden/>
            <w:sz w:val="28"/>
            <w:szCs w:val="28"/>
          </w:rPr>
          <w:fldChar w:fldCharType="separate"/>
        </w:r>
        <w:r w:rsidR="00CE1859" w:rsidRPr="00CE1859">
          <w:rPr>
            <w:noProof/>
            <w:webHidden/>
            <w:sz w:val="28"/>
            <w:szCs w:val="28"/>
          </w:rPr>
          <w:t>36</w:t>
        </w:r>
        <w:r w:rsidR="00CE1859" w:rsidRPr="00CE1859">
          <w:rPr>
            <w:noProof/>
            <w:webHidden/>
            <w:sz w:val="28"/>
            <w:szCs w:val="28"/>
          </w:rPr>
          <w:fldChar w:fldCharType="end"/>
        </w:r>
      </w:hyperlink>
    </w:p>
    <w:p w:rsidR="00CE1859" w:rsidRPr="00CE1859" w:rsidRDefault="004E0ADB" w:rsidP="00CE1859">
      <w:pPr>
        <w:pStyle w:val="32"/>
        <w:tabs>
          <w:tab w:val="right" w:pos="9344"/>
        </w:tabs>
        <w:rPr>
          <w:noProof/>
          <w:sz w:val="28"/>
          <w:szCs w:val="28"/>
        </w:rPr>
      </w:pPr>
      <w:hyperlink w:anchor="_Toc102130637" w:history="1">
        <w:r w:rsidR="00CE1859" w:rsidRPr="00CE1859">
          <w:rPr>
            <w:rStyle w:val="a7"/>
            <w:noProof/>
            <w:sz w:val="28"/>
            <w:szCs w:val="28"/>
          </w:rPr>
          <w:t>2.11.  Операции на рынке фьючерсов</w:t>
        </w:r>
        <w:r w:rsidR="00CE1859" w:rsidRPr="00CE1859">
          <w:rPr>
            <w:noProof/>
            <w:webHidden/>
            <w:sz w:val="28"/>
            <w:szCs w:val="28"/>
          </w:rPr>
          <w:tab/>
        </w:r>
        <w:r w:rsidR="00CE1859" w:rsidRPr="00CE1859">
          <w:rPr>
            <w:noProof/>
            <w:webHidden/>
            <w:sz w:val="28"/>
            <w:szCs w:val="28"/>
          </w:rPr>
          <w:fldChar w:fldCharType="begin"/>
        </w:r>
        <w:r w:rsidR="00CE1859" w:rsidRPr="00CE1859">
          <w:rPr>
            <w:noProof/>
            <w:webHidden/>
            <w:sz w:val="28"/>
            <w:szCs w:val="28"/>
          </w:rPr>
          <w:instrText xml:space="preserve"> PAGEREF _Toc102130637 \h </w:instrText>
        </w:r>
        <w:r w:rsidR="00CE1859" w:rsidRPr="00CE1859">
          <w:rPr>
            <w:noProof/>
            <w:webHidden/>
            <w:sz w:val="28"/>
            <w:szCs w:val="28"/>
          </w:rPr>
        </w:r>
        <w:r w:rsidR="00CE1859" w:rsidRPr="00CE1859">
          <w:rPr>
            <w:noProof/>
            <w:webHidden/>
            <w:sz w:val="28"/>
            <w:szCs w:val="28"/>
          </w:rPr>
          <w:fldChar w:fldCharType="separate"/>
        </w:r>
        <w:r w:rsidR="00CE1859" w:rsidRPr="00CE1859">
          <w:rPr>
            <w:noProof/>
            <w:webHidden/>
            <w:sz w:val="28"/>
            <w:szCs w:val="28"/>
          </w:rPr>
          <w:t>37</w:t>
        </w:r>
        <w:r w:rsidR="00CE1859" w:rsidRPr="00CE1859">
          <w:rPr>
            <w:noProof/>
            <w:webHidden/>
            <w:sz w:val="28"/>
            <w:szCs w:val="28"/>
          </w:rPr>
          <w:fldChar w:fldCharType="end"/>
        </w:r>
      </w:hyperlink>
    </w:p>
    <w:p w:rsidR="00CE1859" w:rsidRPr="00CE1859" w:rsidRDefault="004E0ADB" w:rsidP="00CE1859">
      <w:pPr>
        <w:pStyle w:val="10"/>
        <w:tabs>
          <w:tab w:val="right" w:pos="9344"/>
        </w:tabs>
        <w:rPr>
          <w:b w:val="0"/>
          <w:bCs w:val="0"/>
          <w:noProof/>
          <w:sz w:val="28"/>
          <w:szCs w:val="28"/>
        </w:rPr>
      </w:pPr>
      <w:hyperlink w:anchor="_Toc102130638" w:history="1">
        <w:r w:rsidR="00CE1859" w:rsidRPr="00CE1859">
          <w:rPr>
            <w:rStyle w:val="a7"/>
            <w:b w:val="0"/>
            <w:bCs w:val="0"/>
            <w:noProof/>
            <w:sz w:val="28"/>
            <w:szCs w:val="28"/>
          </w:rPr>
          <w:t>3. ПРОГНОЗИРОВАНИЕ ФИНАНСОВЫХ ПОКАЗАТЕЛЕЙ ДЕЯТЕЛЬНОСТИ ПРЕДПРИЯТИЯ.</w:t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tab/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fldChar w:fldCharType="begin"/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instrText xml:space="preserve"> PAGEREF _Toc102130638 \h </w:instrText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fldChar w:fldCharType="separate"/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t>38</w:t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fldChar w:fldCharType="end"/>
        </w:r>
      </w:hyperlink>
    </w:p>
    <w:p w:rsidR="00CE1859" w:rsidRPr="00CE1859" w:rsidRDefault="004E0ADB" w:rsidP="00CE1859">
      <w:pPr>
        <w:pStyle w:val="32"/>
        <w:tabs>
          <w:tab w:val="right" w:pos="9344"/>
        </w:tabs>
        <w:rPr>
          <w:noProof/>
          <w:sz w:val="28"/>
          <w:szCs w:val="28"/>
        </w:rPr>
      </w:pPr>
      <w:hyperlink w:anchor="_Toc102130639" w:history="1">
        <w:r w:rsidR="00CE1859" w:rsidRPr="00CE1859">
          <w:rPr>
            <w:rStyle w:val="a7"/>
            <w:noProof/>
            <w:sz w:val="28"/>
            <w:szCs w:val="28"/>
          </w:rPr>
          <w:t>3.1.  Прогноз прибыли предприятия</w:t>
        </w:r>
        <w:r w:rsidR="00CE1859" w:rsidRPr="00CE1859">
          <w:rPr>
            <w:noProof/>
            <w:webHidden/>
            <w:sz w:val="28"/>
            <w:szCs w:val="28"/>
          </w:rPr>
          <w:tab/>
        </w:r>
        <w:r w:rsidR="00CE1859" w:rsidRPr="00CE1859">
          <w:rPr>
            <w:noProof/>
            <w:webHidden/>
            <w:sz w:val="28"/>
            <w:szCs w:val="28"/>
          </w:rPr>
          <w:fldChar w:fldCharType="begin"/>
        </w:r>
        <w:r w:rsidR="00CE1859" w:rsidRPr="00CE1859">
          <w:rPr>
            <w:noProof/>
            <w:webHidden/>
            <w:sz w:val="28"/>
            <w:szCs w:val="28"/>
          </w:rPr>
          <w:instrText xml:space="preserve"> PAGEREF _Toc102130639 \h </w:instrText>
        </w:r>
        <w:r w:rsidR="00CE1859" w:rsidRPr="00CE1859">
          <w:rPr>
            <w:noProof/>
            <w:webHidden/>
            <w:sz w:val="28"/>
            <w:szCs w:val="28"/>
          </w:rPr>
        </w:r>
        <w:r w:rsidR="00CE1859" w:rsidRPr="00CE1859">
          <w:rPr>
            <w:noProof/>
            <w:webHidden/>
            <w:sz w:val="28"/>
            <w:szCs w:val="28"/>
          </w:rPr>
          <w:fldChar w:fldCharType="separate"/>
        </w:r>
        <w:r w:rsidR="00CE1859" w:rsidRPr="00CE1859">
          <w:rPr>
            <w:noProof/>
            <w:webHidden/>
            <w:sz w:val="28"/>
            <w:szCs w:val="28"/>
          </w:rPr>
          <w:t>38</w:t>
        </w:r>
        <w:r w:rsidR="00CE1859" w:rsidRPr="00CE1859">
          <w:rPr>
            <w:noProof/>
            <w:webHidden/>
            <w:sz w:val="28"/>
            <w:szCs w:val="28"/>
          </w:rPr>
          <w:fldChar w:fldCharType="end"/>
        </w:r>
      </w:hyperlink>
    </w:p>
    <w:p w:rsidR="00CE1859" w:rsidRPr="00CE1859" w:rsidRDefault="004E0ADB" w:rsidP="00CE1859">
      <w:pPr>
        <w:pStyle w:val="32"/>
        <w:tabs>
          <w:tab w:val="right" w:pos="9344"/>
        </w:tabs>
        <w:rPr>
          <w:noProof/>
          <w:sz w:val="28"/>
          <w:szCs w:val="28"/>
        </w:rPr>
      </w:pPr>
      <w:hyperlink w:anchor="_Toc102130640" w:history="1">
        <w:r w:rsidR="00CE1859" w:rsidRPr="00CE1859">
          <w:rPr>
            <w:rStyle w:val="a7"/>
            <w:noProof/>
            <w:sz w:val="28"/>
            <w:szCs w:val="28"/>
          </w:rPr>
          <w:t>3.2.  Прогноз по форме бухгалтерского баланса</w:t>
        </w:r>
        <w:r w:rsidR="00CE1859" w:rsidRPr="00CE1859">
          <w:rPr>
            <w:noProof/>
            <w:webHidden/>
            <w:sz w:val="28"/>
            <w:szCs w:val="28"/>
          </w:rPr>
          <w:tab/>
        </w:r>
        <w:r w:rsidR="00CE1859" w:rsidRPr="00CE1859">
          <w:rPr>
            <w:noProof/>
            <w:webHidden/>
            <w:sz w:val="28"/>
            <w:szCs w:val="28"/>
          </w:rPr>
          <w:fldChar w:fldCharType="begin"/>
        </w:r>
        <w:r w:rsidR="00CE1859" w:rsidRPr="00CE1859">
          <w:rPr>
            <w:noProof/>
            <w:webHidden/>
            <w:sz w:val="28"/>
            <w:szCs w:val="28"/>
          </w:rPr>
          <w:instrText xml:space="preserve"> PAGEREF _Toc102130640 \h </w:instrText>
        </w:r>
        <w:r w:rsidR="00CE1859" w:rsidRPr="00CE1859">
          <w:rPr>
            <w:noProof/>
            <w:webHidden/>
            <w:sz w:val="28"/>
            <w:szCs w:val="28"/>
          </w:rPr>
        </w:r>
        <w:r w:rsidR="00CE1859" w:rsidRPr="00CE1859">
          <w:rPr>
            <w:noProof/>
            <w:webHidden/>
            <w:sz w:val="28"/>
            <w:szCs w:val="28"/>
          </w:rPr>
          <w:fldChar w:fldCharType="separate"/>
        </w:r>
        <w:r w:rsidR="00CE1859" w:rsidRPr="00CE1859">
          <w:rPr>
            <w:noProof/>
            <w:webHidden/>
            <w:sz w:val="28"/>
            <w:szCs w:val="28"/>
          </w:rPr>
          <w:t>44</w:t>
        </w:r>
        <w:r w:rsidR="00CE1859" w:rsidRPr="00CE1859">
          <w:rPr>
            <w:noProof/>
            <w:webHidden/>
            <w:sz w:val="28"/>
            <w:szCs w:val="28"/>
          </w:rPr>
          <w:fldChar w:fldCharType="end"/>
        </w:r>
      </w:hyperlink>
    </w:p>
    <w:p w:rsidR="00CE1859" w:rsidRPr="00CE1859" w:rsidRDefault="004E0ADB" w:rsidP="00CE1859">
      <w:pPr>
        <w:pStyle w:val="10"/>
        <w:tabs>
          <w:tab w:val="right" w:pos="9344"/>
        </w:tabs>
        <w:rPr>
          <w:b w:val="0"/>
          <w:bCs w:val="0"/>
          <w:noProof/>
          <w:sz w:val="28"/>
          <w:szCs w:val="28"/>
        </w:rPr>
      </w:pPr>
      <w:hyperlink w:anchor="_Toc102130641" w:history="1">
        <w:r w:rsidR="00CE1859" w:rsidRPr="00CE1859">
          <w:rPr>
            <w:rStyle w:val="a7"/>
            <w:b w:val="0"/>
            <w:bCs w:val="0"/>
            <w:noProof/>
            <w:sz w:val="28"/>
            <w:szCs w:val="28"/>
          </w:rPr>
          <w:t>ЗАКЛЮЧЕНИЕ</w:t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tab/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fldChar w:fldCharType="begin"/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instrText xml:space="preserve"> PAGEREF _Toc102130641 \h </w:instrText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fldChar w:fldCharType="separate"/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t>47</w:t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fldChar w:fldCharType="end"/>
        </w:r>
      </w:hyperlink>
    </w:p>
    <w:p w:rsidR="00CE1859" w:rsidRPr="00CE1859" w:rsidRDefault="004E0ADB" w:rsidP="00CE1859">
      <w:pPr>
        <w:pStyle w:val="10"/>
        <w:tabs>
          <w:tab w:val="right" w:pos="9344"/>
        </w:tabs>
        <w:rPr>
          <w:b w:val="0"/>
          <w:bCs w:val="0"/>
          <w:noProof/>
          <w:sz w:val="28"/>
          <w:szCs w:val="28"/>
        </w:rPr>
      </w:pPr>
      <w:hyperlink w:anchor="_Toc102130642" w:history="1">
        <w:r w:rsidR="00CE1859" w:rsidRPr="00CE1859">
          <w:rPr>
            <w:rStyle w:val="a7"/>
            <w:b w:val="0"/>
            <w:bCs w:val="0"/>
            <w:noProof/>
            <w:sz w:val="28"/>
            <w:szCs w:val="28"/>
          </w:rPr>
          <w:t>СПИСОК ИСПОЛЬЗОВАННЫХ ИСТОЧНИКОВ</w:t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tab/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fldChar w:fldCharType="begin"/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instrText xml:space="preserve"> PAGEREF _Toc102130642 \h </w:instrText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fldChar w:fldCharType="separate"/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t>48</w:t>
        </w:r>
        <w:r w:rsidR="00CE1859" w:rsidRPr="00CE1859">
          <w:rPr>
            <w:b w:val="0"/>
            <w:bCs w:val="0"/>
            <w:noProof/>
            <w:webHidden/>
            <w:sz w:val="28"/>
            <w:szCs w:val="28"/>
          </w:rPr>
          <w:fldChar w:fldCharType="end"/>
        </w:r>
      </w:hyperlink>
    </w:p>
    <w:p w:rsidR="00CE1859" w:rsidRPr="00CE1859" w:rsidRDefault="00CE1859" w:rsidP="00CE1859">
      <w:pPr>
        <w:spacing w:line="360" w:lineRule="auto"/>
        <w:jc w:val="both"/>
        <w:rPr>
          <w:sz w:val="28"/>
          <w:szCs w:val="28"/>
        </w:rPr>
      </w:pPr>
      <w:r w:rsidRPr="00CE1859">
        <w:rPr>
          <w:sz w:val="28"/>
          <w:szCs w:val="28"/>
        </w:rPr>
        <w:fldChar w:fldCharType="end"/>
      </w:r>
    </w:p>
    <w:p w:rsidR="00CE1859" w:rsidRPr="00CE1859" w:rsidRDefault="00CE1859" w:rsidP="00CE1859">
      <w:pPr>
        <w:pStyle w:val="a8"/>
        <w:tabs>
          <w:tab w:val="clear" w:pos="4677"/>
          <w:tab w:val="clear" w:pos="9355"/>
        </w:tabs>
        <w:rPr>
          <w:sz w:val="28"/>
          <w:szCs w:val="28"/>
        </w:rPr>
      </w:pPr>
    </w:p>
    <w:p w:rsidR="004717CD" w:rsidRPr="00CE1859" w:rsidRDefault="004717CD">
      <w:pPr>
        <w:rPr>
          <w:sz w:val="28"/>
          <w:szCs w:val="28"/>
        </w:rPr>
      </w:pPr>
      <w:bookmarkStart w:id="18" w:name="_GoBack"/>
      <w:bookmarkEnd w:id="18"/>
    </w:p>
    <w:sectPr w:rsidR="004717CD" w:rsidRPr="00CE1859" w:rsidSect="00CE1859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B3B" w:rsidRDefault="00884B3B">
      <w:r>
        <w:separator/>
      </w:r>
    </w:p>
  </w:endnote>
  <w:endnote w:type="continuationSeparator" w:id="0">
    <w:p w:rsidR="00884B3B" w:rsidRDefault="0088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B3B" w:rsidRDefault="00884B3B">
      <w:r>
        <w:separator/>
      </w:r>
    </w:p>
  </w:footnote>
  <w:footnote w:type="continuationSeparator" w:id="0">
    <w:p w:rsidR="00884B3B" w:rsidRDefault="00884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91A" w:rsidRDefault="00FB491A" w:rsidP="00CE185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491A" w:rsidRDefault="00FB491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91A" w:rsidRDefault="00FB491A" w:rsidP="00CE185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02BF">
      <w:rPr>
        <w:rStyle w:val="a9"/>
        <w:noProof/>
      </w:rPr>
      <w:t>1</w:t>
    </w:r>
    <w:r>
      <w:rPr>
        <w:rStyle w:val="a9"/>
      </w:rPr>
      <w:fldChar w:fldCharType="end"/>
    </w:r>
  </w:p>
  <w:p w:rsidR="00FB491A" w:rsidRDefault="00FB491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139B8"/>
    <w:multiLevelType w:val="hybridMultilevel"/>
    <w:tmpl w:val="29ACF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076777"/>
    <w:multiLevelType w:val="multilevel"/>
    <w:tmpl w:val="0D56E42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4225BF6"/>
    <w:multiLevelType w:val="singleLevel"/>
    <w:tmpl w:val="501CD6B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74C69CF"/>
    <w:multiLevelType w:val="hybridMultilevel"/>
    <w:tmpl w:val="A4109218"/>
    <w:lvl w:ilvl="0" w:tplc="6CA6942A">
      <w:start w:val="816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53AC31D5"/>
    <w:multiLevelType w:val="singleLevel"/>
    <w:tmpl w:val="C7A2206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56A30204"/>
    <w:multiLevelType w:val="hybridMultilevel"/>
    <w:tmpl w:val="0FD01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E1731A"/>
    <w:multiLevelType w:val="singleLevel"/>
    <w:tmpl w:val="D5E40652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859"/>
    <w:rsid w:val="00062F2D"/>
    <w:rsid w:val="000E02BF"/>
    <w:rsid w:val="001056F6"/>
    <w:rsid w:val="002747AA"/>
    <w:rsid w:val="002C7CF1"/>
    <w:rsid w:val="00327033"/>
    <w:rsid w:val="003B0397"/>
    <w:rsid w:val="004717CD"/>
    <w:rsid w:val="004B07AF"/>
    <w:rsid w:val="004E0ADB"/>
    <w:rsid w:val="00516768"/>
    <w:rsid w:val="005213B5"/>
    <w:rsid w:val="00565C26"/>
    <w:rsid w:val="005E76F8"/>
    <w:rsid w:val="00694E93"/>
    <w:rsid w:val="008154A1"/>
    <w:rsid w:val="00821DC5"/>
    <w:rsid w:val="00870424"/>
    <w:rsid w:val="00884B3B"/>
    <w:rsid w:val="008D3557"/>
    <w:rsid w:val="00A80D09"/>
    <w:rsid w:val="00AF36A0"/>
    <w:rsid w:val="00B122BA"/>
    <w:rsid w:val="00C30518"/>
    <w:rsid w:val="00C55358"/>
    <w:rsid w:val="00C56824"/>
    <w:rsid w:val="00CB7E8E"/>
    <w:rsid w:val="00CE1859"/>
    <w:rsid w:val="00D34184"/>
    <w:rsid w:val="00D56E73"/>
    <w:rsid w:val="00DF70A4"/>
    <w:rsid w:val="00E17C4D"/>
    <w:rsid w:val="00E46B4D"/>
    <w:rsid w:val="00E77A78"/>
    <w:rsid w:val="00EB3264"/>
    <w:rsid w:val="00FB377D"/>
    <w:rsid w:val="00FB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5304597-30DF-45E2-B874-5EAE3A05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859"/>
    <w:rPr>
      <w:sz w:val="24"/>
      <w:szCs w:val="24"/>
    </w:rPr>
  </w:style>
  <w:style w:type="paragraph" w:styleId="1">
    <w:name w:val="heading 1"/>
    <w:basedOn w:val="a"/>
    <w:next w:val="a"/>
    <w:qFormat/>
    <w:rsid w:val="00CE1859"/>
    <w:pPr>
      <w:keepNext/>
      <w:spacing w:line="360" w:lineRule="auto"/>
      <w:jc w:val="both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CE1859"/>
    <w:pPr>
      <w:keepNext/>
      <w:shd w:val="clear" w:color="auto" w:fill="FFFFFF"/>
      <w:spacing w:line="360" w:lineRule="auto"/>
      <w:ind w:left="19" w:right="174" w:firstLine="355"/>
      <w:outlineLvl w:val="1"/>
    </w:pPr>
    <w:rPr>
      <w:color w:val="000000"/>
      <w:spacing w:val="-2"/>
      <w:sz w:val="28"/>
      <w:szCs w:val="28"/>
    </w:rPr>
  </w:style>
  <w:style w:type="paragraph" w:styleId="3">
    <w:name w:val="heading 3"/>
    <w:basedOn w:val="a"/>
    <w:next w:val="a"/>
    <w:qFormat/>
    <w:rsid w:val="00CE1859"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E1859"/>
    <w:pPr>
      <w:keepNext/>
      <w:jc w:val="both"/>
      <w:outlineLvl w:val="3"/>
    </w:pPr>
  </w:style>
  <w:style w:type="paragraph" w:styleId="5">
    <w:name w:val="heading 5"/>
    <w:basedOn w:val="a"/>
    <w:next w:val="a"/>
    <w:qFormat/>
    <w:rsid w:val="00CE1859"/>
    <w:pPr>
      <w:keepNext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rsid w:val="00CE1859"/>
    <w:pPr>
      <w:keepNext/>
      <w:outlineLvl w:val="5"/>
    </w:pPr>
    <w:rPr>
      <w:rFonts w:ascii="Arial" w:hAnsi="Arial"/>
      <w:color w:val="000000"/>
      <w:sz w:val="28"/>
    </w:rPr>
  </w:style>
  <w:style w:type="paragraph" w:styleId="9">
    <w:name w:val="heading 9"/>
    <w:basedOn w:val="a"/>
    <w:next w:val="a"/>
    <w:qFormat/>
    <w:rsid w:val="00CE1859"/>
    <w:pPr>
      <w:keepNext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859"/>
    <w:pPr>
      <w:spacing w:line="360" w:lineRule="auto"/>
      <w:jc w:val="center"/>
    </w:pPr>
    <w:rPr>
      <w:sz w:val="28"/>
    </w:rPr>
  </w:style>
  <w:style w:type="paragraph" w:styleId="a4">
    <w:name w:val="Body Text"/>
    <w:basedOn w:val="a"/>
    <w:rsid w:val="00CE1859"/>
    <w:pPr>
      <w:autoSpaceDE w:val="0"/>
      <w:autoSpaceDN w:val="0"/>
      <w:ind w:right="278"/>
      <w:jc w:val="both"/>
    </w:pPr>
    <w:rPr>
      <w:sz w:val="28"/>
      <w:szCs w:val="28"/>
    </w:rPr>
  </w:style>
  <w:style w:type="paragraph" w:styleId="a5">
    <w:name w:val="Body Text Indent"/>
    <w:basedOn w:val="a"/>
    <w:rsid w:val="00CE1859"/>
    <w:pPr>
      <w:autoSpaceDE w:val="0"/>
      <w:autoSpaceDN w:val="0"/>
      <w:ind w:right="180"/>
      <w:jc w:val="both"/>
    </w:pPr>
    <w:rPr>
      <w:sz w:val="28"/>
      <w:szCs w:val="28"/>
    </w:rPr>
  </w:style>
  <w:style w:type="paragraph" w:styleId="20">
    <w:name w:val="Body Text 2"/>
    <w:basedOn w:val="a"/>
    <w:rsid w:val="00CE1859"/>
    <w:pPr>
      <w:ind w:right="180"/>
      <w:jc w:val="both"/>
    </w:pPr>
    <w:rPr>
      <w:i/>
      <w:iCs/>
      <w:sz w:val="28"/>
      <w:szCs w:val="28"/>
    </w:rPr>
  </w:style>
  <w:style w:type="paragraph" w:styleId="30">
    <w:name w:val="Body Text 3"/>
    <w:basedOn w:val="a"/>
    <w:rsid w:val="00CE1859"/>
    <w:pPr>
      <w:ind w:right="180"/>
      <w:jc w:val="both"/>
    </w:pPr>
    <w:rPr>
      <w:sz w:val="28"/>
      <w:szCs w:val="28"/>
    </w:rPr>
  </w:style>
  <w:style w:type="paragraph" w:styleId="a6">
    <w:name w:val="Block Text"/>
    <w:basedOn w:val="a"/>
    <w:rsid w:val="00CE1859"/>
    <w:pPr>
      <w:ind w:left="75" w:right="180"/>
      <w:jc w:val="both"/>
    </w:pPr>
    <w:rPr>
      <w:i/>
      <w:iCs/>
      <w:sz w:val="28"/>
      <w:szCs w:val="28"/>
    </w:rPr>
  </w:style>
  <w:style w:type="character" w:styleId="a7">
    <w:name w:val="Hyperlink"/>
    <w:basedOn w:val="a0"/>
    <w:rsid w:val="00CE1859"/>
    <w:rPr>
      <w:color w:val="0033CC"/>
      <w:u w:val="single"/>
    </w:rPr>
  </w:style>
  <w:style w:type="paragraph" w:styleId="21">
    <w:name w:val="Body Text Indent 2"/>
    <w:basedOn w:val="a"/>
    <w:rsid w:val="00CE1859"/>
    <w:pPr>
      <w:spacing w:line="360" w:lineRule="auto"/>
      <w:ind w:firstLine="708"/>
      <w:jc w:val="both"/>
    </w:pPr>
    <w:rPr>
      <w:sz w:val="28"/>
    </w:rPr>
  </w:style>
  <w:style w:type="paragraph" w:styleId="31">
    <w:name w:val="Body Text Indent 3"/>
    <w:basedOn w:val="a"/>
    <w:rsid w:val="00CE1859"/>
    <w:pPr>
      <w:spacing w:line="360" w:lineRule="auto"/>
      <w:ind w:firstLine="540"/>
      <w:jc w:val="both"/>
    </w:pPr>
    <w:rPr>
      <w:sz w:val="28"/>
    </w:rPr>
  </w:style>
  <w:style w:type="paragraph" w:styleId="a8">
    <w:name w:val="header"/>
    <w:basedOn w:val="a"/>
    <w:rsid w:val="00CE185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E1859"/>
  </w:style>
  <w:style w:type="paragraph" w:styleId="aa">
    <w:name w:val="caption"/>
    <w:basedOn w:val="a"/>
    <w:next w:val="a"/>
    <w:qFormat/>
    <w:rsid w:val="00CE1859"/>
    <w:pPr>
      <w:spacing w:line="360" w:lineRule="auto"/>
      <w:jc w:val="center"/>
    </w:pPr>
    <w:rPr>
      <w:b/>
      <w:sz w:val="28"/>
      <w:szCs w:val="20"/>
      <w:lang w:val="en-US"/>
    </w:rPr>
  </w:style>
  <w:style w:type="paragraph" w:styleId="ab">
    <w:name w:val="Normal (Web)"/>
    <w:basedOn w:val="a"/>
    <w:rsid w:val="00CE1859"/>
    <w:pPr>
      <w:spacing w:before="90" w:after="100" w:afterAutospacing="1"/>
      <w:ind w:left="30" w:right="120"/>
      <w:jc w:val="both"/>
    </w:pPr>
    <w:rPr>
      <w:rFonts w:ascii="MS Sans Serif" w:hAnsi="MS Sans Serif"/>
      <w:color w:val="000000"/>
      <w:sz w:val="20"/>
      <w:szCs w:val="20"/>
    </w:rPr>
  </w:style>
  <w:style w:type="paragraph" w:styleId="10">
    <w:name w:val="toc 1"/>
    <w:basedOn w:val="a"/>
    <w:next w:val="a"/>
    <w:autoRedefine/>
    <w:semiHidden/>
    <w:rsid w:val="00CE1859"/>
    <w:pPr>
      <w:spacing w:before="240" w:after="120"/>
    </w:pPr>
    <w:rPr>
      <w:b/>
      <w:bCs/>
    </w:rPr>
  </w:style>
  <w:style w:type="paragraph" w:styleId="32">
    <w:name w:val="toc 3"/>
    <w:basedOn w:val="a"/>
    <w:next w:val="a"/>
    <w:autoRedefine/>
    <w:semiHidden/>
    <w:rsid w:val="00CE1859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7720</Words>
  <Characters>44008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51625</CharactersWithSpaces>
  <SharedDoc>false</SharedDoc>
  <HLinks>
    <vt:vector size="144" baseType="variant"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_Toc102130642</vt:lpwstr>
      </vt:variant>
      <vt:variant>
        <vt:i4>1179702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_Toc102130641</vt:lpwstr>
      </vt:variant>
      <vt:variant>
        <vt:i4>1179702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_Toc102130640</vt:lpwstr>
      </vt:variant>
      <vt:variant>
        <vt:i4>1376310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_Toc102130639</vt:lpwstr>
      </vt:variant>
      <vt:variant>
        <vt:i4>1376310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_Toc102130638</vt:lpwstr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_Toc102130637</vt:lpwstr>
      </vt:variant>
      <vt:variant>
        <vt:i4>1376310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_Toc102130636</vt:lpwstr>
      </vt:variant>
      <vt:variant>
        <vt:i4>1376310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_Toc102130635</vt:lpwstr>
      </vt:variant>
      <vt:variant>
        <vt:i4>1376310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_Toc102130634</vt:lpwstr>
      </vt:variant>
      <vt:variant>
        <vt:i4>1376310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_Toc102130632</vt:lpwstr>
      </vt:variant>
      <vt:variant>
        <vt:i4>1376310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_Toc102130631</vt:lpwstr>
      </vt:variant>
      <vt:variant>
        <vt:i4>1310774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_Toc102130629</vt:lpwstr>
      </vt:variant>
      <vt:variant>
        <vt:i4>1310774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_Toc102130628</vt:lpwstr>
      </vt:variant>
      <vt:variant>
        <vt:i4>1310774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_Toc102130627</vt:lpwstr>
      </vt:variant>
      <vt:variant>
        <vt:i4>1310774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_Toc102130626</vt:lpwstr>
      </vt:variant>
      <vt:variant>
        <vt:i4>1310774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_Toc102130625</vt:lpwstr>
      </vt:variant>
      <vt:variant>
        <vt:i4>1310774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_Toc102130624</vt:lpwstr>
      </vt:variant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_Toc102130621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_Toc102130618</vt:lpwstr>
      </vt:variant>
      <vt:variant>
        <vt:i4>1507382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_Toc102130617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_Toc102130616</vt:lpwstr>
      </vt:variant>
      <vt:variant>
        <vt:i4>2097159</vt:i4>
      </vt:variant>
      <vt:variant>
        <vt:i4>12</vt:i4>
      </vt:variant>
      <vt:variant>
        <vt:i4>0</vt:i4>
      </vt:variant>
      <vt:variant>
        <vt:i4>5</vt:i4>
      </vt:variant>
      <vt:variant>
        <vt:lpwstr>http://sedok.narod.ru/s_files/irkutsk.htm</vt:lpwstr>
      </vt:variant>
      <vt:variant>
        <vt:lpwstr/>
      </vt:variant>
      <vt:variant>
        <vt:i4>6094859</vt:i4>
      </vt:variant>
      <vt:variant>
        <vt:i4>9</vt:i4>
      </vt:variant>
      <vt:variant>
        <vt:i4>0</vt:i4>
      </vt:variant>
      <vt:variant>
        <vt:i4>5</vt:i4>
      </vt:variant>
      <vt:variant>
        <vt:lpwstr>http://sedok.narod.ru/sc_group_2002.html</vt:lpwstr>
      </vt:variant>
      <vt:variant>
        <vt:lpwstr/>
      </vt:variant>
      <vt:variant>
        <vt:i4>65623</vt:i4>
      </vt:variant>
      <vt:variant>
        <vt:i4>6</vt:i4>
      </vt:variant>
      <vt:variant>
        <vt:i4>0</vt:i4>
      </vt:variant>
      <vt:variant>
        <vt:i4>5</vt:i4>
      </vt:variant>
      <vt:variant>
        <vt:lpwstr>http://www.vmgroup.ru/Win/index1.htm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www.PHILka.RU</dc:creator>
  <cp:keywords/>
  <dc:description/>
  <cp:lastModifiedBy>Irina</cp:lastModifiedBy>
  <cp:revision>2</cp:revision>
  <dcterms:created xsi:type="dcterms:W3CDTF">2014-08-19T15:45:00Z</dcterms:created>
  <dcterms:modified xsi:type="dcterms:W3CDTF">2014-08-19T15:45:00Z</dcterms:modified>
</cp:coreProperties>
</file>