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8D6" w:rsidRDefault="003A58D6" w:rsidP="00CF300B">
      <w:pPr>
        <w:pStyle w:val="1"/>
        <w:spacing w:line="240" w:lineRule="auto"/>
        <w:ind w:firstLine="567"/>
        <w:jc w:val="center"/>
        <w:rPr>
          <w:sz w:val="28"/>
        </w:rPr>
      </w:pPr>
      <w:bookmarkStart w:id="0" w:name="OLE_LINK1"/>
      <w:bookmarkStart w:id="1" w:name="OLE_LINK2"/>
    </w:p>
    <w:p w:rsidR="00BD0A65" w:rsidRDefault="00BD0A65" w:rsidP="00CF300B">
      <w:pPr>
        <w:pStyle w:val="1"/>
        <w:spacing w:line="240" w:lineRule="auto"/>
        <w:ind w:firstLine="567"/>
        <w:jc w:val="center"/>
        <w:rPr>
          <w:sz w:val="28"/>
        </w:rPr>
      </w:pPr>
      <w:r>
        <w:rPr>
          <w:sz w:val="28"/>
        </w:rPr>
        <w:t>МИНИСТЕРСТВО ОБРАЗОВАНИЯ И НАУКИ РК</w:t>
      </w:r>
    </w:p>
    <w:p w:rsidR="00BD0A65" w:rsidRDefault="00BD0A65" w:rsidP="00CF300B">
      <w:pPr>
        <w:pStyle w:val="1"/>
        <w:spacing w:line="240" w:lineRule="auto"/>
        <w:ind w:firstLine="567"/>
        <w:jc w:val="center"/>
        <w:rPr>
          <w:sz w:val="28"/>
        </w:rPr>
      </w:pPr>
    </w:p>
    <w:p w:rsidR="00BD0A65" w:rsidRDefault="00BD0A65" w:rsidP="00CF300B">
      <w:pPr>
        <w:pStyle w:val="1"/>
        <w:spacing w:line="240" w:lineRule="auto"/>
        <w:ind w:firstLine="567"/>
        <w:jc w:val="center"/>
        <w:rPr>
          <w:sz w:val="28"/>
        </w:rPr>
      </w:pPr>
      <w:r>
        <w:rPr>
          <w:sz w:val="28"/>
        </w:rPr>
        <w:t>УНИВЕРСИТЕТ МЕЖДУНАРОДНОГО БИЗНЕСА</w:t>
      </w:r>
    </w:p>
    <w:p w:rsidR="00BD0A65" w:rsidRDefault="00BD0A65" w:rsidP="00CF300B">
      <w:pPr>
        <w:pStyle w:val="1"/>
        <w:spacing w:line="240" w:lineRule="auto"/>
        <w:ind w:firstLine="567"/>
        <w:jc w:val="center"/>
        <w:rPr>
          <w:sz w:val="28"/>
        </w:rPr>
      </w:pPr>
    </w:p>
    <w:p w:rsidR="00BD0A65" w:rsidRDefault="00BD0A65" w:rsidP="00CF300B">
      <w:pPr>
        <w:pStyle w:val="1"/>
        <w:spacing w:line="240" w:lineRule="auto"/>
        <w:ind w:firstLine="567"/>
        <w:jc w:val="center"/>
        <w:rPr>
          <w:sz w:val="28"/>
        </w:rPr>
      </w:pPr>
      <w:r>
        <w:rPr>
          <w:sz w:val="28"/>
        </w:rPr>
        <w:t>КАФЕДРА «ФИНАНСОВ И КРЕДИТА»</w:t>
      </w:r>
    </w:p>
    <w:p w:rsidR="00BD0A65" w:rsidRDefault="00BD0A65" w:rsidP="00CF300B">
      <w:pPr>
        <w:pStyle w:val="1"/>
        <w:spacing w:line="240" w:lineRule="auto"/>
        <w:ind w:firstLine="567"/>
        <w:jc w:val="center"/>
        <w:rPr>
          <w:sz w:val="28"/>
        </w:rPr>
      </w:pPr>
    </w:p>
    <w:p w:rsidR="00BD0A65" w:rsidRDefault="00BD0A65" w:rsidP="00CF300B">
      <w:pPr>
        <w:pStyle w:val="1"/>
        <w:spacing w:line="240" w:lineRule="auto"/>
        <w:ind w:firstLine="567"/>
        <w:jc w:val="center"/>
        <w:rPr>
          <w:sz w:val="28"/>
        </w:rPr>
      </w:pPr>
      <w:r>
        <w:rPr>
          <w:sz w:val="28"/>
        </w:rPr>
        <w:t>Курсовая работа на тему:</w:t>
      </w:r>
    </w:p>
    <w:p w:rsidR="00BD0A65" w:rsidRDefault="00BD0A65" w:rsidP="00CF300B">
      <w:pPr>
        <w:pStyle w:val="1"/>
        <w:spacing w:line="240" w:lineRule="auto"/>
        <w:ind w:firstLine="567"/>
        <w:jc w:val="center"/>
        <w:rPr>
          <w:sz w:val="28"/>
        </w:rPr>
      </w:pPr>
    </w:p>
    <w:p w:rsidR="00BD0A65" w:rsidRPr="00BD0A65" w:rsidRDefault="00BD0A65" w:rsidP="00CF300B">
      <w:pPr>
        <w:pStyle w:val="1"/>
        <w:spacing w:line="240" w:lineRule="auto"/>
        <w:ind w:firstLine="567"/>
        <w:jc w:val="center"/>
        <w:rPr>
          <w:b/>
          <w:sz w:val="32"/>
          <w:szCs w:val="32"/>
        </w:rPr>
      </w:pPr>
      <w:r w:rsidRPr="00BD0A65">
        <w:rPr>
          <w:b/>
          <w:sz w:val="32"/>
          <w:szCs w:val="32"/>
        </w:rPr>
        <w:t>ФИНАНСОВАЯ СИСТЕМА РЕСПУБЛИКИ КАЗАХСТАН, СТРУКТУРА И ВЗАИМОСВЯЗЬ ЕЕ ЗВЕНЬЕВ</w:t>
      </w:r>
    </w:p>
    <w:p w:rsidR="00BD0A65" w:rsidRDefault="00BD0A65" w:rsidP="00CF300B">
      <w:pPr>
        <w:pStyle w:val="1"/>
        <w:spacing w:line="240" w:lineRule="auto"/>
        <w:ind w:firstLine="567"/>
        <w:jc w:val="center"/>
        <w:rPr>
          <w:sz w:val="28"/>
        </w:rPr>
      </w:pPr>
    </w:p>
    <w:p w:rsidR="00BD0A65" w:rsidRDefault="00BD0A65" w:rsidP="00CF300B">
      <w:pPr>
        <w:pStyle w:val="1"/>
        <w:spacing w:line="240" w:lineRule="auto"/>
        <w:ind w:firstLine="567"/>
        <w:jc w:val="center"/>
        <w:rPr>
          <w:sz w:val="28"/>
        </w:rPr>
      </w:pPr>
    </w:p>
    <w:p w:rsidR="00BD0A65" w:rsidRDefault="00BD0A65" w:rsidP="00CF300B">
      <w:pPr>
        <w:pStyle w:val="1"/>
        <w:spacing w:line="240" w:lineRule="auto"/>
        <w:ind w:firstLine="567"/>
        <w:jc w:val="center"/>
        <w:rPr>
          <w:sz w:val="28"/>
        </w:rPr>
      </w:pPr>
    </w:p>
    <w:p w:rsidR="00BD0A65" w:rsidRDefault="00BD0A65" w:rsidP="00CF300B">
      <w:pPr>
        <w:pStyle w:val="1"/>
        <w:spacing w:line="240" w:lineRule="auto"/>
        <w:ind w:firstLine="567"/>
        <w:jc w:val="center"/>
        <w:rPr>
          <w:sz w:val="28"/>
        </w:rPr>
      </w:pPr>
    </w:p>
    <w:p w:rsidR="00BD0A65" w:rsidRDefault="00BD0A65" w:rsidP="00CF300B">
      <w:pPr>
        <w:pStyle w:val="1"/>
        <w:spacing w:line="240" w:lineRule="auto"/>
        <w:ind w:firstLine="567"/>
        <w:jc w:val="center"/>
        <w:rPr>
          <w:sz w:val="28"/>
        </w:rPr>
      </w:pPr>
    </w:p>
    <w:p w:rsidR="00BD0A65" w:rsidRDefault="00BD0A65" w:rsidP="00CF300B">
      <w:pPr>
        <w:pStyle w:val="1"/>
        <w:spacing w:line="240" w:lineRule="auto"/>
        <w:ind w:firstLine="567"/>
        <w:jc w:val="center"/>
        <w:rPr>
          <w:sz w:val="28"/>
        </w:rPr>
      </w:pPr>
    </w:p>
    <w:p w:rsidR="00BD0A65" w:rsidRDefault="00BD0A65" w:rsidP="00CF300B">
      <w:pPr>
        <w:pStyle w:val="1"/>
        <w:spacing w:line="240" w:lineRule="auto"/>
        <w:ind w:firstLine="567"/>
        <w:jc w:val="center"/>
        <w:rPr>
          <w:sz w:val="28"/>
        </w:rPr>
      </w:pPr>
    </w:p>
    <w:p w:rsidR="00BD0A65" w:rsidRDefault="00BD0A65" w:rsidP="00CF300B">
      <w:pPr>
        <w:pStyle w:val="1"/>
        <w:spacing w:line="240" w:lineRule="auto"/>
        <w:ind w:firstLine="567"/>
        <w:jc w:val="center"/>
        <w:rPr>
          <w:sz w:val="28"/>
        </w:rPr>
      </w:pPr>
    </w:p>
    <w:p w:rsidR="00BD0A65" w:rsidRDefault="00BD0A65" w:rsidP="00CF300B">
      <w:pPr>
        <w:pStyle w:val="1"/>
        <w:spacing w:line="240" w:lineRule="auto"/>
        <w:ind w:firstLine="567"/>
        <w:jc w:val="center"/>
        <w:rPr>
          <w:sz w:val="28"/>
        </w:rPr>
      </w:pPr>
    </w:p>
    <w:p w:rsidR="00BD0A65" w:rsidRDefault="00BD0A65" w:rsidP="00CF300B">
      <w:pPr>
        <w:pStyle w:val="1"/>
        <w:spacing w:line="240" w:lineRule="auto"/>
        <w:ind w:firstLine="567"/>
        <w:jc w:val="center"/>
        <w:rPr>
          <w:sz w:val="28"/>
        </w:rPr>
      </w:pPr>
    </w:p>
    <w:p w:rsidR="00BD0A65" w:rsidRDefault="00BD0A65" w:rsidP="00CF300B">
      <w:pPr>
        <w:pStyle w:val="1"/>
        <w:spacing w:line="240" w:lineRule="auto"/>
        <w:ind w:firstLine="567"/>
        <w:jc w:val="right"/>
        <w:rPr>
          <w:sz w:val="28"/>
        </w:rPr>
      </w:pPr>
      <w:r>
        <w:rPr>
          <w:sz w:val="28"/>
        </w:rPr>
        <w:t>Выполнила: студентка гр.201, д/о</w:t>
      </w:r>
    </w:p>
    <w:p w:rsidR="00BD0A65" w:rsidRDefault="00BD0A65" w:rsidP="00CF300B">
      <w:pPr>
        <w:pStyle w:val="1"/>
        <w:spacing w:line="240" w:lineRule="auto"/>
        <w:ind w:firstLine="567"/>
        <w:jc w:val="right"/>
        <w:rPr>
          <w:sz w:val="28"/>
        </w:rPr>
      </w:pPr>
      <w:r>
        <w:rPr>
          <w:sz w:val="28"/>
        </w:rPr>
        <w:t>Шелестова А.И.</w:t>
      </w:r>
    </w:p>
    <w:p w:rsidR="00BD0A65" w:rsidRDefault="00BD0A65" w:rsidP="00CF300B">
      <w:pPr>
        <w:pStyle w:val="1"/>
        <w:spacing w:line="240" w:lineRule="auto"/>
        <w:ind w:firstLine="567"/>
        <w:jc w:val="right"/>
        <w:rPr>
          <w:sz w:val="28"/>
        </w:rPr>
      </w:pPr>
      <w:r>
        <w:rPr>
          <w:sz w:val="28"/>
        </w:rPr>
        <w:t xml:space="preserve"> Проверила: преподаватель</w:t>
      </w:r>
    </w:p>
    <w:p w:rsidR="00031A7C" w:rsidRPr="009B0831" w:rsidRDefault="009B0831" w:rsidP="00CF300B">
      <w:pPr>
        <w:pStyle w:val="1"/>
        <w:spacing w:line="240" w:lineRule="auto"/>
        <w:ind w:firstLine="567"/>
        <w:jc w:val="right"/>
        <w:rPr>
          <w:sz w:val="28"/>
        </w:rPr>
      </w:pPr>
      <w:r>
        <w:rPr>
          <w:sz w:val="28"/>
          <w:lang w:val="kk-KZ"/>
        </w:rPr>
        <w:t>Рыскулова С</w:t>
      </w:r>
      <w:r>
        <w:rPr>
          <w:sz w:val="28"/>
        </w:rPr>
        <w:t>.Н.</w:t>
      </w:r>
    </w:p>
    <w:p w:rsidR="00BD0A65" w:rsidRDefault="00BD0A65" w:rsidP="00CF300B">
      <w:pPr>
        <w:pStyle w:val="1"/>
        <w:spacing w:line="240" w:lineRule="auto"/>
        <w:ind w:firstLine="567"/>
        <w:jc w:val="right"/>
        <w:rPr>
          <w:sz w:val="28"/>
        </w:rPr>
      </w:pPr>
    </w:p>
    <w:p w:rsidR="00BD0A65" w:rsidRDefault="00BD0A65" w:rsidP="00CF300B">
      <w:pPr>
        <w:pStyle w:val="1"/>
        <w:spacing w:line="240" w:lineRule="auto"/>
        <w:ind w:firstLine="567"/>
        <w:jc w:val="center"/>
        <w:rPr>
          <w:sz w:val="28"/>
        </w:rPr>
      </w:pPr>
    </w:p>
    <w:p w:rsidR="00BD0A65" w:rsidRDefault="00BD0A65" w:rsidP="00CF300B">
      <w:pPr>
        <w:pStyle w:val="1"/>
        <w:spacing w:line="240" w:lineRule="auto"/>
        <w:ind w:firstLine="567"/>
        <w:jc w:val="center"/>
        <w:rPr>
          <w:sz w:val="28"/>
        </w:rPr>
      </w:pPr>
    </w:p>
    <w:p w:rsidR="00BD0A65" w:rsidRDefault="00BD0A65" w:rsidP="00CF300B">
      <w:pPr>
        <w:pStyle w:val="1"/>
        <w:spacing w:line="240" w:lineRule="auto"/>
        <w:ind w:firstLine="567"/>
        <w:jc w:val="center"/>
        <w:rPr>
          <w:sz w:val="28"/>
        </w:rPr>
      </w:pPr>
    </w:p>
    <w:p w:rsidR="00BD0A65" w:rsidRDefault="00BD0A65" w:rsidP="00CF300B">
      <w:pPr>
        <w:pStyle w:val="1"/>
        <w:spacing w:line="240" w:lineRule="auto"/>
        <w:ind w:firstLine="567"/>
        <w:jc w:val="center"/>
        <w:rPr>
          <w:sz w:val="28"/>
        </w:rPr>
      </w:pPr>
    </w:p>
    <w:p w:rsidR="009B0831" w:rsidRDefault="009B0831" w:rsidP="00CF300B">
      <w:pPr>
        <w:pStyle w:val="1"/>
        <w:spacing w:line="240" w:lineRule="auto"/>
        <w:ind w:firstLine="567"/>
        <w:jc w:val="center"/>
        <w:rPr>
          <w:sz w:val="28"/>
        </w:rPr>
      </w:pPr>
    </w:p>
    <w:p w:rsidR="009B0831" w:rsidRDefault="009B0831" w:rsidP="00CF300B">
      <w:pPr>
        <w:pStyle w:val="1"/>
        <w:spacing w:line="240" w:lineRule="auto"/>
        <w:ind w:firstLine="567"/>
        <w:jc w:val="center"/>
        <w:rPr>
          <w:sz w:val="28"/>
        </w:rPr>
      </w:pPr>
    </w:p>
    <w:p w:rsidR="009B0831" w:rsidRDefault="009B0831" w:rsidP="00CF300B">
      <w:pPr>
        <w:pStyle w:val="1"/>
        <w:spacing w:line="240" w:lineRule="auto"/>
        <w:ind w:firstLine="567"/>
        <w:jc w:val="center"/>
        <w:rPr>
          <w:sz w:val="28"/>
        </w:rPr>
      </w:pPr>
    </w:p>
    <w:p w:rsidR="009B0831" w:rsidRDefault="009B0831" w:rsidP="00CF300B">
      <w:pPr>
        <w:pStyle w:val="1"/>
        <w:spacing w:line="240" w:lineRule="auto"/>
        <w:ind w:firstLine="567"/>
        <w:jc w:val="center"/>
        <w:rPr>
          <w:sz w:val="28"/>
        </w:rPr>
      </w:pPr>
    </w:p>
    <w:p w:rsidR="00692540" w:rsidRDefault="00BD0A65" w:rsidP="00CF300B">
      <w:pPr>
        <w:pStyle w:val="1"/>
        <w:spacing w:line="240" w:lineRule="auto"/>
        <w:ind w:firstLine="567"/>
        <w:jc w:val="center"/>
        <w:rPr>
          <w:sz w:val="28"/>
        </w:rPr>
      </w:pPr>
      <w:r>
        <w:rPr>
          <w:sz w:val="28"/>
        </w:rPr>
        <w:t xml:space="preserve">Алматы, </w:t>
      </w:r>
      <w:smartTag w:uri="urn:schemas-microsoft-com:office:smarttags" w:element="metricconverter">
        <w:smartTagPr>
          <w:attr w:name="ProductID" w:val="2006 г"/>
        </w:smartTagPr>
        <w:r>
          <w:rPr>
            <w:sz w:val="28"/>
          </w:rPr>
          <w:t>2006 г</w:t>
        </w:r>
      </w:smartTag>
      <w:r>
        <w:rPr>
          <w:sz w:val="28"/>
        </w:rPr>
        <w:t>.</w:t>
      </w:r>
      <w:bookmarkEnd w:id="0"/>
      <w:bookmarkEnd w:id="1"/>
      <w:r>
        <w:rPr>
          <w:sz w:val="28"/>
        </w:rPr>
        <w:br w:type="page"/>
      </w:r>
      <w:r w:rsidR="00692540">
        <w:rPr>
          <w:sz w:val="28"/>
        </w:rPr>
        <w:lastRenderedPageBreak/>
        <w:t>СОДЕРЖАНИЕ</w:t>
      </w:r>
      <w:r w:rsidR="00031A7C">
        <w:rPr>
          <w:sz w:val="28"/>
        </w:rPr>
        <w:t>:</w:t>
      </w:r>
    </w:p>
    <w:p w:rsidR="00692540" w:rsidRDefault="00692540" w:rsidP="00CF300B">
      <w:pPr>
        <w:pStyle w:val="1"/>
        <w:spacing w:line="240" w:lineRule="auto"/>
        <w:ind w:firstLine="567"/>
        <w:jc w:val="left"/>
        <w:rPr>
          <w:caps/>
          <w:sz w:val="28"/>
        </w:rPr>
      </w:pPr>
    </w:p>
    <w:p w:rsidR="00692540" w:rsidRDefault="00692540" w:rsidP="00CF300B">
      <w:pPr>
        <w:pStyle w:val="1"/>
        <w:spacing w:line="240" w:lineRule="auto"/>
        <w:ind w:firstLine="567"/>
        <w:jc w:val="left"/>
        <w:rPr>
          <w:caps/>
          <w:sz w:val="28"/>
        </w:rPr>
      </w:pPr>
    </w:p>
    <w:p w:rsidR="00692540" w:rsidRDefault="00692540" w:rsidP="00CF300B">
      <w:pPr>
        <w:pStyle w:val="1"/>
        <w:spacing w:line="240" w:lineRule="auto"/>
        <w:ind w:firstLine="567"/>
        <w:jc w:val="left"/>
        <w:rPr>
          <w:caps/>
          <w:sz w:val="28"/>
        </w:rPr>
      </w:pPr>
      <w:r>
        <w:rPr>
          <w:caps/>
          <w:sz w:val="28"/>
        </w:rPr>
        <w:t>Введение………</w:t>
      </w:r>
      <w:r w:rsidR="007D6B9C">
        <w:rPr>
          <w:caps/>
          <w:sz w:val="28"/>
        </w:rPr>
        <w:t>…….</w:t>
      </w:r>
      <w:r>
        <w:rPr>
          <w:caps/>
          <w:sz w:val="28"/>
        </w:rPr>
        <w:t xml:space="preserve">……………………………………………………….3 </w:t>
      </w:r>
    </w:p>
    <w:p w:rsidR="00692540" w:rsidRDefault="00692540" w:rsidP="00CF300B">
      <w:pPr>
        <w:pStyle w:val="1"/>
        <w:spacing w:line="240" w:lineRule="auto"/>
        <w:ind w:firstLine="567"/>
        <w:jc w:val="left"/>
        <w:rPr>
          <w:sz w:val="28"/>
        </w:rPr>
      </w:pPr>
    </w:p>
    <w:p w:rsidR="00692540" w:rsidRDefault="00692540" w:rsidP="00CF300B">
      <w:pPr>
        <w:pStyle w:val="1"/>
        <w:spacing w:line="240" w:lineRule="auto"/>
        <w:ind w:firstLine="567"/>
        <w:jc w:val="left"/>
        <w:rPr>
          <w:caps/>
          <w:sz w:val="28"/>
        </w:rPr>
      </w:pPr>
      <w:r>
        <w:rPr>
          <w:caps/>
          <w:sz w:val="28"/>
        </w:rPr>
        <w:t>ГЛАВА 1. Понятие финансовой системы………</w:t>
      </w:r>
      <w:r w:rsidR="007D6B9C">
        <w:rPr>
          <w:caps/>
          <w:sz w:val="28"/>
        </w:rPr>
        <w:t>……….</w:t>
      </w:r>
      <w:r>
        <w:rPr>
          <w:caps/>
          <w:sz w:val="28"/>
        </w:rPr>
        <w:t>………..6</w:t>
      </w:r>
    </w:p>
    <w:p w:rsidR="00692540" w:rsidRDefault="00692540" w:rsidP="00CF300B">
      <w:pPr>
        <w:pStyle w:val="1"/>
        <w:spacing w:line="240" w:lineRule="auto"/>
        <w:ind w:firstLine="567"/>
        <w:jc w:val="left"/>
        <w:rPr>
          <w:caps/>
          <w:sz w:val="28"/>
        </w:rPr>
      </w:pPr>
    </w:p>
    <w:p w:rsidR="00692540" w:rsidRDefault="00692540" w:rsidP="00CF300B">
      <w:pPr>
        <w:pStyle w:val="1"/>
        <w:spacing w:line="240" w:lineRule="auto"/>
        <w:ind w:firstLine="567"/>
        <w:jc w:val="left"/>
        <w:rPr>
          <w:caps/>
          <w:sz w:val="28"/>
        </w:rPr>
      </w:pPr>
      <w:r>
        <w:rPr>
          <w:caps/>
          <w:sz w:val="28"/>
        </w:rPr>
        <w:t xml:space="preserve">ГЛАВА </w:t>
      </w:r>
      <w:r w:rsidR="007D6B9C">
        <w:rPr>
          <w:caps/>
          <w:sz w:val="28"/>
        </w:rPr>
        <w:t>2 ГОСУДАРСТВЕННЫЙ БЮДЖЕТ ………….</w:t>
      </w:r>
      <w:r>
        <w:rPr>
          <w:caps/>
          <w:sz w:val="28"/>
        </w:rPr>
        <w:t>…………………..11</w:t>
      </w:r>
    </w:p>
    <w:p w:rsidR="00692540" w:rsidRDefault="00692540" w:rsidP="00CF300B">
      <w:pPr>
        <w:pStyle w:val="1"/>
        <w:spacing w:line="240" w:lineRule="auto"/>
        <w:ind w:firstLine="567"/>
        <w:jc w:val="left"/>
        <w:rPr>
          <w:caps/>
          <w:sz w:val="28"/>
        </w:rPr>
      </w:pPr>
    </w:p>
    <w:p w:rsidR="007D6B9C" w:rsidRDefault="00692540" w:rsidP="00CF300B">
      <w:pPr>
        <w:pStyle w:val="1"/>
        <w:spacing w:line="240" w:lineRule="auto"/>
        <w:ind w:firstLine="567"/>
        <w:jc w:val="left"/>
        <w:rPr>
          <w:caps/>
          <w:sz w:val="28"/>
        </w:rPr>
      </w:pPr>
      <w:r>
        <w:rPr>
          <w:caps/>
          <w:sz w:val="28"/>
        </w:rPr>
        <w:t xml:space="preserve">ГЛАВА 3. . Финансовый контроль. Управление </w:t>
      </w:r>
    </w:p>
    <w:p w:rsidR="00692540" w:rsidRDefault="007D6B9C" w:rsidP="00CF300B">
      <w:pPr>
        <w:pStyle w:val="1"/>
        <w:spacing w:line="240" w:lineRule="auto"/>
        <w:ind w:firstLine="567"/>
        <w:jc w:val="left"/>
        <w:rPr>
          <w:caps/>
          <w:sz w:val="28"/>
        </w:rPr>
      </w:pPr>
      <w:r>
        <w:rPr>
          <w:caps/>
          <w:sz w:val="28"/>
        </w:rPr>
        <w:t>финансами ……………………………………………</w:t>
      </w:r>
      <w:r w:rsidR="00692540">
        <w:rPr>
          <w:caps/>
          <w:sz w:val="28"/>
        </w:rPr>
        <w:t>………………….17</w:t>
      </w:r>
    </w:p>
    <w:p w:rsidR="00692540" w:rsidRDefault="00692540" w:rsidP="00CF300B">
      <w:pPr>
        <w:pStyle w:val="1"/>
        <w:spacing w:line="240" w:lineRule="auto"/>
        <w:ind w:firstLine="567"/>
        <w:jc w:val="left"/>
        <w:rPr>
          <w:caps/>
          <w:sz w:val="28"/>
        </w:rPr>
      </w:pPr>
    </w:p>
    <w:p w:rsidR="007D6B9C" w:rsidRDefault="00692540" w:rsidP="00CF300B">
      <w:pPr>
        <w:pStyle w:val="1"/>
        <w:spacing w:line="240" w:lineRule="auto"/>
        <w:ind w:firstLine="567"/>
        <w:jc w:val="left"/>
        <w:rPr>
          <w:caps/>
          <w:sz w:val="28"/>
        </w:rPr>
      </w:pPr>
      <w:r>
        <w:rPr>
          <w:caps/>
          <w:sz w:val="28"/>
        </w:rPr>
        <w:t>ГЛАВА 4. АНАЛИЗ ФИНАНСОВОЙ СИСТЕМЫ</w:t>
      </w:r>
    </w:p>
    <w:p w:rsidR="00692540" w:rsidRDefault="00692540" w:rsidP="00CF300B">
      <w:pPr>
        <w:pStyle w:val="1"/>
        <w:spacing w:line="240" w:lineRule="auto"/>
        <w:ind w:firstLine="567"/>
        <w:jc w:val="left"/>
        <w:rPr>
          <w:caps/>
          <w:sz w:val="28"/>
        </w:rPr>
      </w:pPr>
      <w:r>
        <w:rPr>
          <w:caps/>
          <w:sz w:val="28"/>
        </w:rPr>
        <w:t>КАЗАХСТАНА..……………………………</w:t>
      </w:r>
      <w:r w:rsidR="007D6B9C">
        <w:rPr>
          <w:caps/>
          <w:sz w:val="28"/>
        </w:rPr>
        <w:t>.</w:t>
      </w:r>
      <w:r>
        <w:rPr>
          <w:caps/>
          <w:sz w:val="28"/>
        </w:rPr>
        <w:t xml:space="preserve">………………………………...23 </w:t>
      </w:r>
    </w:p>
    <w:p w:rsidR="00692540" w:rsidRDefault="00692540" w:rsidP="00CF300B">
      <w:pPr>
        <w:pStyle w:val="1"/>
        <w:spacing w:line="240" w:lineRule="auto"/>
        <w:ind w:firstLine="567"/>
        <w:jc w:val="left"/>
        <w:rPr>
          <w:sz w:val="28"/>
        </w:rPr>
      </w:pPr>
    </w:p>
    <w:p w:rsidR="00692540" w:rsidRDefault="00692540" w:rsidP="00CF300B">
      <w:pPr>
        <w:pStyle w:val="1"/>
        <w:spacing w:line="240" w:lineRule="auto"/>
        <w:ind w:firstLine="567"/>
        <w:jc w:val="left"/>
        <w:rPr>
          <w:caps/>
          <w:sz w:val="28"/>
        </w:rPr>
      </w:pPr>
      <w:r>
        <w:rPr>
          <w:caps/>
          <w:sz w:val="28"/>
        </w:rPr>
        <w:t xml:space="preserve">Заключение……………………………………………………………….30  </w:t>
      </w:r>
    </w:p>
    <w:p w:rsidR="00692540" w:rsidRDefault="00692540" w:rsidP="00CF300B">
      <w:pPr>
        <w:pStyle w:val="1"/>
        <w:spacing w:line="240" w:lineRule="auto"/>
        <w:ind w:firstLine="567"/>
        <w:jc w:val="left"/>
        <w:rPr>
          <w:caps/>
          <w:sz w:val="28"/>
        </w:rPr>
      </w:pPr>
    </w:p>
    <w:p w:rsidR="00692540" w:rsidRDefault="00692540" w:rsidP="00CF300B">
      <w:pPr>
        <w:pStyle w:val="1"/>
        <w:spacing w:line="240" w:lineRule="auto"/>
        <w:ind w:firstLine="567"/>
        <w:jc w:val="left"/>
        <w:rPr>
          <w:caps/>
          <w:sz w:val="28"/>
        </w:rPr>
      </w:pPr>
      <w:r>
        <w:rPr>
          <w:caps/>
          <w:sz w:val="28"/>
        </w:rPr>
        <w:t>Список использованной литературы………………………….34</w:t>
      </w:r>
    </w:p>
    <w:p w:rsidR="00692540" w:rsidRDefault="00692540" w:rsidP="00CF300B">
      <w:pPr>
        <w:pStyle w:val="1"/>
        <w:spacing w:line="240" w:lineRule="auto"/>
        <w:ind w:firstLine="567"/>
        <w:rPr>
          <w:caps/>
          <w:sz w:val="28"/>
        </w:rPr>
        <w:sectPr w:rsidR="00692540">
          <w:headerReference w:type="default" r:id="rId7"/>
          <w:footerReference w:type="default" r:id="rId8"/>
          <w:type w:val="continuous"/>
          <w:pgSz w:w="11900" w:h="16820"/>
          <w:pgMar w:top="1134" w:right="567" w:bottom="1418" w:left="1701" w:header="720" w:footer="720" w:gutter="0"/>
          <w:paperSrc w:first="111" w:other="111"/>
          <w:pgNumType w:start="2"/>
          <w:cols w:space="60"/>
          <w:noEndnote/>
          <w:titlePg/>
        </w:sectPr>
      </w:pPr>
    </w:p>
    <w:p w:rsidR="00327860" w:rsidRDefault="00327860" w:rsidP="00CF300B">
      <w:pPr>
        <w:pStyle w:val="1"/>
        <w:spacing w:line="240" w:lineRule="auto"/>
        <w:ind w:firstLine="567"/>
        <w:jc w:val="center"/>
        <w:rPr>
          <w:b/>
          <w:sz w:val="28"/>
        </w:rPr>
      </w:pPr>
    </w:p>
    <w:p w:rsidR="00692540" w:rsidRPr="00C6650C" w:rsidRDefault="00692540" w:rsidP="00CF300B">
      <w:pPr>
        <w:pStyle w:val="1"/>
        <w:spacing w:line="240" w:lineRule="auto"/>
        <w:ind w:firstLine="567"/>
        <w:jc w:val="center"/>
        <w:rPr>
          <w:b/>
          <w:sz w:val="28"/>
        </w:rPr>
      </w:pPr>
      <w:r w:rsidRPr="00C6650C">
        <w:rPr>
          <w:b/>
          <w:sz w:val="28"/>
        </w:rPr>
        <w:t>ВВЕДЕНИЕ</w:t>
      </w:r>
      <w:r w:rsidR="00C26EBB" w:rsidRPr="00C6650C">
        <w:rPr>
          <w:b/>
          <w:sz w:val="28"/>
        </w:rPr>
        <w:t>:</w:t>
      </w:r>
    </w:p>
    <w:p w:rsidR="00C26EBB" w:rsidRDefault="00C26EBB" w:rsidP="00CF300B">
      <w:pPr>
        <w:pStyle w:val="1"/>
        <w:spacing w:line="240" w:lineRule="auto"/>
        <w:ind w:firstLine="567"/>
        <w:jc w:val="center"/>
        <w:rPr>
          <w:sz w:val="28"/>
        </w:rPr>
      </w:pPr>
    </w:p>
    <w:p w:rsidR="00CF300B" w:rsidRPr="00CB15D1" w:rsidRDefault="00CF300B" w:rsidP="00CF300B">
      <w:pPr>
        <w:ind w:firstLine="709"/>
        <w:jc w:val="both"/>
        <w:rPr>
          <w:sz w:val="28"/>
          <w:szCs w:val="28"/>
        </w:rPr>
      </w:pPr>
      <w:r w:rsidRPr="00CB15D1">
        <w:rPr>
          <w:sz w:val="28"/>
          <w:szCs w:val="28"/>
        </w:rPr>
        <w:t>Исторически финансы были связаны с деятельностью государства. Они сложились, как государственные финансы, в виде образования и использования государственной казны. Это положение не только сохранилось, но и получило дальнейшее развитие. В современных условиях государство организует финансовую систему и использует её для управления народным хозяйством страны.</w:t>
      </w:r>
    </w:p>
    <w:p w:rsidR="00CF300B" w:rsidRPr="00CB15D1" w:rsidRDefault="00CF300B" w:rsidP="00CF300B">
      <w:pPr>
        <w:ind w:firstLine="709"/>
        <w:jc w:val="both"/>
        <w:rPr>
          <w:sz w:val="28"/>
          <w:szCs w:val="28"/>
        </w:rPr>
      </w:pPr>
      <w:r w:rsidRPr="00CB15D1">
        <w:rPr>
          <w:sz w:val="28"/>
          <w:szCs w:val="28"/>
        </w:rPr>
        <w:t xml:space="preserve">В широком смысле </w:t>
      </w:r>
      <w:r>
        <w:rPr>
          <w:sz w:val="28"/>
          <w:szCs w:val="28"/>
        </w:rPr>
        <w:t>«</w:t>
      </w:r>
      <w:r w:rsidRPr="00CB15D1">
        <w:rPr>
          <w:sz w:val="28"/>
          <w:szCs w:val="28"/>
        </w:rPr>
        <w:t>финансы</w:t>
      </w:r>
      <w:r>
        <w:rPr>
          <w:sz w:val="28"/>
          <w:szCs w:val="28"/>
        </w:rPr>
        <w:t>»</w:t>
      </w:r>
      <w:r w:rsidRPr="00CB15D1">
        <w:rPr>
          <w:sz w:val="28"/>
          <w:szCs w:val="28"/>
        </w:rPr>
        <w:t xml:space="preserve"> представляют собой движение всех видов стоимостных величин в хозяйственном процессе и всех их форм, включая денежно-кредитные. Такая трактовка финансов получила широкое распространение в американской экономической литературе.</w:t>
      </w:r>
    </w:p>
    <w:p w:rsidR="00CF300B" w:rsidRPr="00CB15D1" w:rsidRDefault="00CF300B" w:rsidP="00CF300B">
      <w:pPr>
        <w:ind w:firstLine="709"/>
        <w:jc w:val="both"/>
        <w:rPr>
          <w:sz w:val="28"/>
          <w:szCs w:val="28"/>
        </w:rPr>
      </w:pPr>
      <w:r w:rsidRPr="00CB15D1">
        <w:rPr>
          <w:sz w:val="28"/>
          <w:szCs w:val="28"/>
        </w:rPr>
        <w:t>В узком смысле термин «финансы» используется лишь применительно к бюджетным проблемам. Данный подход используется в немецкой и российской экономической литературе. Причём в немецкой экономической литературе более четко используют различие между расширительной и суженой трактовой понятия «финансы».</w:t>
      </w:r>
    </w:p>
    <w:p w:rsidR="00CF300B" w:rsidRPr="00CB15D1" w:rsidRDefault="00CF300B" w:rsidP="00CF300B">
      <w:pPr>
        <w:ind w:firstLine="709"/>
        <w:jc w:val="both"/>
        <w:rPr>
          <w:sz w:val="28"/>
          <w:szCs w:val="28"/>
        </w:rPr>
      </w:pPr>
      <w:r w:rsidRPr="00CB15D1">
        <w:rPr>
          <w:sz w:val="28"/>
          <w:szCs w:val="28"/>
        </w:rPr>
        <w:t>Итальянский экономист А.</w:t>
      </w:r>
      <w:r>
        <w:rPr>
          <w:sz w:val="28"/>
          <w:szCs w:val="28"/>
          <w:lang w:val="uk-UA"/>
        </w:rPr>
        <w:t xml:space="preserve"> </w:t>
      </w:r>
      <w:r w:rsidRPr="00CB15D1">
        <w:rPr>
          <w:sz w:val="28"/>
          <w:szCs w:val="28"/>
        </w:rPr>
        <w:t>Пезенти указывает, что на Западе концепция функциональных финансов, согласно которой деятельность государства должна быть направлена на достижение основной цели государственной экономической политике: «полной занятости без инфляции» (правительство с помощью финансов поток общих расходов на товары, который необходим для покрытия всей суммы производимых товаров).</w:t>
      </w:r>
      <w:r>
        <w:rPr>
          <w:sz w:val="28"/>
          <w:szCs w:val="28"/>
        </w:rPr>
        <w:t xml:space="preserve"> </w:t>
      </w:r>
      <w:r w:rsidRPr="00CB15D1">
        <w:rPr>
          <w:sz w:val="28"/>
          <w:szCs w:val="28"/>
        </w:rPr>
        <w:t>В нашей экономической литературе в теоретическом плане выделяют понятия: финансы, финансовая система, финансовая политика.</w:t>
      </w:r>
      <w:r w:rsidRPr="00CF300B">
        <w:rPr>
          <w:sz w:val="28"/>
          <w:szCs w:val="28"/>
          <w:vertAlign w:val="superscript"/>
        </w:rPr>
        <w:footnoteReference w:id="1"/>
      </w:r>
    </w:p>
    <w:p w:rsidR="00CF300B" w:rsidRPr="00CB15D1" w:rsidRDefault="00CF300B" w:rsidP="00CF300B">
      <w:pPr>
        <w:ind w:firstLine="709"/>
        <w:jc w:val="both"/>
        <w:rPr>
          <w:sz w:val="28"/>
          <w:szCs w:val="28"/>
        </w:rPr>
      </w:pPr>
      <w:r w:rsidRPr="00CB15D1">
        <w:rPr>
          <w:sz w:val="28"/>
          <w:szCs w:val="28"/>
        </w:rPr>
        <w:t>Финансы представляют собой довольно сложное общественное явление. Они охватывают широкую гамму обменно-распределительных отношений, которые отображаются в различных денежных потоках. При единой сущности этих отношений в них выделяются отдельные элементы, которые имеют свои характерные признаки и особенности. Изучение финансов основывается как на понимании их необходимости, сущности и роли в обществе, так и на детальном усвоении конкретных форм финансовых отношений.</w:t>
      </w:r>
      <w:r>
        <w:rPr>
          <w:sz w:val="28"/>
          <w:szCs w:val="28"/>
          <w:lang w:val="uk-UA"/>
        </w:rPr>
        <w:t xml:space="preserve"> </w:t>
      </w:r>
      <w:r w:rsidRPr="00CB15D1">
        <w:rPr>
          <w:sz w:val="28"/>
          <w:szCs w:val="28"/>
        </w:rPr>
        <w:t>Выделение форм финансовых отношений характеризует относительное отделение отдельных составляющих финансов. Совокупность этих составляющих определяется термином «финансовая система». Как и всякая другая система, она является не простым набором отдельных элементов, а совокупностью взаимосвязанных элементов, которые имеют однородные признаки.</w:t>
      </w:r>
      <w:r>
        <w:rPr>
          <w:sz w:val="28"/>
          <w:szCs w:val="28"/>
          <w:lang w:val="uk-UA"/>
        </w:rPr>
        <w:t xml:space="preserve"> </w:t>
      </w:r>
      <w:r w:rsidRPr="00CB15D1">
        <w:rPr>
          <w:sz w:val="28"/>
          <w:szCs w:val="28"/>
        </w:rPr>
        <w:t xml:space="preserve">Финансовая система государства является отображением форм и методов конкретного </w:t>
      </w:r>
      <w:r w:rsidRPr="00CB15D1">
        <w:rPr>
          <w:sz w:val="28"/>
          <w:szCs w:val="28"/>
        </w:rPr>
        <w:lastRenderedPageBreak/>
        <w:t>использования финансов в экономике и соответственно к задействованной модели экономики в значительной мере обозначается ею.</w:t>
      </w:r>
    </w:p>
    <w:p w:rsidR="00692540" w:rsidRDefault="00692540" w:rsidP="00CF300B">
      <w:pPr>
        <w:pStyle w:val="1"/>
        <w:spacing w:line="240" w:lineRule="auto"/>
        <w:ind w:firstLine="567"/>
        <w:rPr>
          <w:sz w:val="28"/>
        </w:rPr>
      </w:pPr>
      <w:r>
        <w:rPr>
          <w:sz w:val="28"/>
        </w:rPr>
        <w:t>Финансовые отношения образуют</w:t>
      </w:r>
      <w:r w:rsidR="00327860">
        <w:rPr>
          <w:sz w:val="28"/>
        </w:rPr>
        <w:t>ся</w:t>
      </w:r>
      <w:r>
        <w:rPr>
          <w:sz w:val="28"/>
        </w:rPr>
        <w:t xml:space="preserve"> там, где есть фонды денежных средств. Только с появлением государства и регулярного товарно-денежного обращения возникает экономическая категория финансы.</w:t>
      </w:r>
    </w:p>
    <w:p w:rsidR="00692540" w:rsidRDefault="00692540" w:rsidP="00CF300B">
      <w:pPr>
        <w:pStyle w:val="1"/>
        <w:spacing w:line="240" w:lineRule="auto"/>
        <w:ind w:firstLine="567"/>
        <w:rPr>
          <w:sz w:val="28"/>
        </w:rPr>
      </w:pPr>
      <w:r>
        <w:rPr>
          <w:sz w:val="28"/>
        </w:rPr>
        <w:t>Финансы объективно необходимы, их необходимость обусловлена существованием товарного производства, обращения, а также действием закона стоимости.</w:t>
      </w:r>
    </w:p>
    <w:p w:rsidR="00692540" w:rsidRDefault="00692540" w:rsidP="00CF300B">
      <w:pPr>
        <w:pStyle w:val="1"/>
        <w:spacing w:line="240" w:lineRule="auto"/>
        <w:ind w:firstLine="567"/>
        <w:rPr>
          <w:sz w:val="28"/>
        </w:rPr>
      </w:pPr>
      <w:r>
        <w:rPr>
          <w:sz w:val="28"/>
        </w:rPr>
        <w:t>Денежные отношения, складывающиеся между предприятиями в их хозяйственной деятельности, опосредует кругооборот фондов в процессе производства. Материальной основой финансов является производство.</w:t>
      </w:r>
    </w:p>
    <w:p w:rsidR="00692540" w:rsidRDefault="00692540" w:rsidP="00CF300B">
      <w:pPr>
        <w:pStyle w:val="1"/>
        <w:spacing w:line="240" w:lineRule="auto"/>
        <w:ind w:firstLine="567"/>
        <w:rPr>
          <w:sz w:val="28"/>
        </w:rPr>
      </w:pPr>
      <w:r>
        <w:rPr>
          <w:sz w:val="28"/>
        </w:rPr>
        <w:t xml:space="preserve">Изучение экономической структуры любого общества современного государства невозможно без анализа финансовой системы, представляющем собой совокупность финансовых отношений и регулирующих их </w:t>
      </w:r>
      <w:r w:rsidR="00CF300B">
        <w:rPr>
          <w:sz w:val="28"/>
        </w:rPr>
        <w:t>институтов</w:t>
      </w:r>
      <w:r>
        <w:rPr>
          <w:sz w:val="28"/>
        </w:rPr>
        <w:t>. Финансовые отношения представляют собой важную составную часть общих экономических отношений, присущих любой общественной системе. Через финансовый механизм государство образует и использует фонды денежных средств, необходимых для выполнения его многочисленных функций в политической, экономической и социальных сферах.</w:t>
      </w:r>
    </w:p>
    <w:p w:rsidR="00327860" w:rsidRPr="00CB15D1" w:rsidRDefault="00327860" w:rsidP="00327860">
      <w:pPr>
        <w:ind w:firstLine="709"/>
        <w:jc w:val="both"/>
        <w:rPr>
          <w:sz w:val="28"/>
          <w:szCs w:val="28"/>
        </w:rPr>
      </w:pPr>
      <w:r w:rsidRPr="00CB15D1">
        <w:rPr>
          <w:sz w:val="28"/>
          <w:szCs w:val="28"/>
        </w:rPr>
        <w:t>Финансовые системы некоторых государств могут отличаться по своей структуре, но они все имеют общий признак – это различные фонды финансовых ресурсов, которые отличаются по методам мобилизации и их использованию, однако тесно связаны между собой, имеют прямое и обратное влияние на экономические и социальные процессы в государстве, а также на формирование и использования фондов финансовых ресурсов в разрезе отдельных звеньев.</w:t>
      </w:r>
    </w:p>
    <w:p w:rsidR="00692540" w:rsidRDefault="00692540" w:rsidP="00CF300B">
      <w:pPr>
        <w:pStyle w:val="1"/>
        <w:spacing w:line="240" w:lineRule="auto"/>
        <w:ind w:firstLine="567"/>
        <w:rPr>
          <w:sz w:val="28"/>
        </w:rPr>
      </w:pPr>
      <w:r>
        <w:rPr>
          <w:sz w:val="28"/>
        </w:rPr>
        <w:t>Финансовая система охватывает многочисленные институты государст</w:t>
      </w:r>
      <w:r>
        <w:rPr>
          <w:sz w:val="28"/>
        </w:rPr>
        <w:softHyphen/>
        <w:t>венных финансов, которые действуют в тесном взаимодействии с кредитны</w:t>
      </w:r>
      <w:r>
        <w:rPr>
          <w:sz w:val="28"/>
        </w:rPr>
        <w:softHyphen/>
        <w:t>ми институтами различного назначения.</w:t>
      </w:r>
    </w:p>
    <w:p w:rsidR="00692540" w:rsidRDefault="00692540" w:rsidP="00CF300B">
      <w:pPr>
        <w:pStyle w:val="a5"/>
        <w:ind w:firstLine="567"/>
      </w:pPr>
      <w:r>
        <w:t xml:space="preserve">Предметом </w:t>
      </w:r>
      <w:r w:rsidR="00327860">
        <w:t>данного</w:t>
      </w:r>
      <w:r>
        <w:t xml:space="preserve"> исследования является совокупность фи</w:t>
      </w:r>
      <w:r>
        <w:softHyphen/>
        <w:t>нансовых и денежно-кредитных отношений</w:t>
      </w:r>
      <w:r w:rsidR="00327860">
        <w:t xml:space="preserve"> – финансовая система</w:t>
      </w:r>
      <w:r>
        <w:t>, требующих нового подхода к их регулированию в условиях перехода к рыночной экономике. Методологическую основу со</w:t>
      </w:r>
      <w:r>
        <w:softHyphen/>
        <w:t>ставляет комплексный системный подход к изучению проблемы реформирования финансово-кредитной систе</w:t>
      </w:r>
      <w:r>
        <w:softHyphen/>
        <w:t>мы Республики Казахстан в условиях перехода к рыноч</w:t>
      </w:r>
      <w:r>
        <w:softHyphen/>
        <w:t>ной экономике, применения в этих целях различных концепций мировой экономической мысли о повышении роли финансов, денег и кредита в управлении националь</w:t>
      </w:r>
      <w:r>
        <w:softHyphen/>
        <w:t>ной экономикой.</w:t>
      </w:r>
    </w:p>
    <w:p w:rsidR="00C6650C" w:rsidRDefault="00C6650C" w:rsidP="00CF300B">
      <w:pPr>
        <w:pStyle w:val="1"/>
        <w:spacing w:line="240" w:lineRule="auto"/>
        <w:ind w:firstLine="567"/>
        <w:rPr>
          <w:sz w:val="28"/>
        </w:rPr>
      </w:pPr>
      <w:r>
        <w:rPr>
          <w:sz w:val="28"/>
        </w:rPr>
        <w:t xml:space="preserve">Актуальность данной темы нельзя преувеличить, ведь финансовая система, по праву,  считается основой основ любого современного государства. Многие кризисы экономики связаны с нарушением ее функционирования. Поэтому необходимо знать все тонкости ее устройства для обеспечения нормального функционирования любой страны. </w:t>
      </w:r>
    </w:p>
    <w:p w:rsidR="00327860" w:rsidRDefault="00327860" w:rsidP="00CF300B">
      <w:pPr>
        <w:pStyle w:val="1"/>
        <w:spacing w:line="240" w:lineRule="auto"/>
        <w:ind w:firstLine="567"/>
        <w:rPr>
          <w:sz w:val="28"/>
        </w:rPr>
      </w:pPr>
    </w:p>
    <w:p w:rsidR="00C6650C" w:rsidRDefault="00C6650C" w:rsidP="00CF300B">
      <w:pPr>
        <w:pStyle w:val="1"/>
        <w:spacing w:line="240" w:lineRule="auto"/>
        <w:ind w:firstLine="567"/>
        <w:rPr>
          <w:sz w:val="28"/>
        </w:rPr>
      </w:pPr>
      <w:r>
        <w:rPr>
          <w:sz w:val="28"/>
        </w:rPr>
        <w:lastRenderedPageBreak/>
        <w:t>С момента распада Советского Союза и образования независимого Казахстана наша финанс</w:t>
      </w:r>
      <w:r w:rsidR="00CF300B">
        <w:rPr>
          <w:sz w:val="28"/>
        </w:rPr>
        <w:t>овая система прошла долгий путь</w:t>
      </w:r>
      <w:r>
        <w:rPr>
          <w:sz w:val="28"/>
        </w:rPr>
        <w:t xml:space="preserve">, претерпела множество реформ, и, на сегодняшний день является одной из самых развитых среди остальных стран </w:t>
      </w:r>
      <w:r w:rsidR="00CF300B">
        <w:rPr>
          <w:sz w:val="28"/>
        </w:rPr>
        <w:t>постсоветского пространства</w:t>
      </w:r>
      <w:r>
        <w:rPr>
          <w:sz w:val="28"/>
        </w:rPr>
        <w:t xml:space="preserve">. Вот почему мне было интересно проследить в своей работе весь путь развития финансовой системы нашей страны. </w:t>
      </w:r>
    </w:p>
    <w:p w:rsidR="00692540" w:rsidRDefault="00692540" w:rsidP="00CF300B">
      <w:pPr>
        <w:pStyle w:val="1"/>
        <w:spacing w:line="240" w:lineRule="auto"/>
        <w:ind w:firstLine="567"/>
        <w:rPr>
          <w:sz w:val="28"/>
        </w:rPr>
      </w:pPr>
      <w:r>
        <w:rPr>
          <w:sz w:val="28"/>
        </w:rPr>
        <w:t>В работе использованы научные труды отечественных и зарубежных ученых; богатый мировой опыт функцио</w:t>
      </w:r>
      <w:r>
        <w:rPr>
          <w:sz w:val="28"/>
        </w:rPr>
        <w:softHyphen/>
        <w:t>нирования финансово-кредитных систем стран с развитой и развивающейся рыночной экономикой, принципы системности и раз</w:t>
      </w:r>
      <w:r>
        <w:rPr>
          <w:sz w:val="28"/>
        </w:rPr>
        <w:softHyphen/>
        <w:t>вития.</w:t>
      </w:r>
    </w:p>
    <w:p w:rsidR="00692540" w:rsidRDefault="00692540" w:rsidP="00CF300B">
      <w:pPr>
        <w:pStyle w:val="1"/>
        <w:spacing w:line="240" w:lineRule="auto"/>
        <w:ind w:firstLine="567"/>
        <w:rPr>
          <w:sz w:val="28"/>
        </w:rPr>
      </w:pPr>
    </w:p>
    <w:p w:rsidR="00692540" w:rsidRDefault="00692540" w:rsidP="00CF300B">
      <w:pPr>
        <w:pStyle w:val="1"/>
        <w:spacing w:line="240" w:lineRule="auto"/>
        <w:ind w:firstLine="567"/>
        <w:rPr>
          <w:sz w:val="28"/>
        </w:rPr>
        <w:sectPr w:rsidR="00692540">
          <w:pgSz w:w="11900" w:h="16820"/>
          <w:pgMar w:top="1134" w:right="567" w:bottom="1418" w:left="1701" w:header="720" w:footer="720" w:gutter="0"/>
          <w:paperSrc w:first="111" w:other="111"/>
          <w:cols w:space="60"/>
          <w:noEndnote/>
        </w:sectPr>
      </w:pPr>
    </w:p>
    <w:p w:rsidR="00692540" w:rsidRPr="00AD1FCC" w:rsidRDefault="00692540" w:rsidP="00CF300B">
      <w:pPr>
        <w:pStyle w:val="1"/>
        <w:spacing w:line="240" w:lineRule="auto"/>
        <w:ind w:firstLine="567"/>
        <w:jc w:val="center"/>
        <w:rPr>
          <w:b/>
          <w:sz w:val="28"/>
        </w:rPr>
      </w:pPr>
      <w:r w:rsidRPr="00AD1FCC">
        <w:rPr>
          <w:b/>
          <w:noProof/>
          <w:sz w:val="28"/>
        </w:rPr>
        <w:lastRenderedPageBreak/>
        <w:t>Г</w:t>
      </w:r>
      <w:r w:rsidR="00AD1FCC" w:rsidRPr="00AD1FCC">
        <w:rPr>
          <w:b/>
          <w:noProof/>
          <w:sz w:val="28"/>
        </w:rPr>
        <w:t xml:space="preserve">лава </w:t>
      </w:r>
      <w:r w:rsidRPr="00AD1FCC">
        <w:rPr>
          <w:b/>
          <w:noProof/>
          <w:sz w:val="28"/>
        </w:rPr>
        <w:t>1.</w:t>
      </w:r>
      <w:r w:rsidRPr="00AD1FCC">
        <w:rPr>
          <w:b/>
          <w:sz w:val="28"/>
        </w:rPr>
        <w:t xml:space="preserve"> </w:t>
      </w:r>
      <w:r w:rsidR="00AD1FCC" w:rsidRPr="00AD1FCC">
        <w:rPr>
          <w:b/>
          <w:sz w:val="28"/>
          <w:szCs w:val="28"/>
        </w:rPr>
        <w:t>Теоретические аспекты организации финансовой системы</w:t>
      </w:r>
    </w:p>
    <w:p w:rsidR="00692540" w:rsidRDefault="00692540" w:rsidP="00CF300B">
      <w:pPr>
        <w:pStyle w:val="1"/>
        <w:spacing w:line="240" w:lineRule="auto"/>
        <w:ind w:firstLine="567"/>
        <w:jc w:val="center"/>
        <w:rPr>
          <w:sz w:val="28"/>
        </w:rPr>
      </w:pPr>
    </w:p>
    <w:p w:rsidR="00AD1FCC" w:rsidRPr="00AD1FCC" w:rsidRDefault="00AD1FCC" w:rsidP="00CF300B">
      <w:pPr>
        <w:ind w:firstLine="567"/>
        <w:jc w:val="both"/>
        <w:rPr>
          <w:b/>
          <w:sz w:val="28"/>
          <w:szCs w:val="28"/>
        </w:rPr>
      </w:pPr>
      <w:r w:rsidRPr="00AD1FCC">
        <w:rPr>
          <w:b/>
          <w:sz w:val="28"/>
          <w:szCs w:val="28"/>
        </w:rPr>
        <w:t>1.1. Понятие финансовой системы</w:t>
      </w:r>
    </w:p>
    <w:p w:rsidR="00FD0EAD" w:rsidRDefault="00FD0EAD" w:rsidP="00CF300B">
      <w:pPr>
        <w:ind w:firstLine="567"/>
        <w:jc w:val="both"/>
        <w:rPr>
          <w:sz w:val="28"/>
          <w:szCs w:val="28"/>
        </w:rPr>
      </w:pPr>
    </w:p>
    <w:p w:rsidR="00CF300B" w:rsidRDefault="00CF300B" w:rsidP="00CF300B">
      <w:pPr>
        <w:ind w:firstLine="567"/>
        <w:jc w:val="both"/>
        <w:rPr>
          <w:sz w:val="28"/>
          <w:szCs w:val="28"/>
          <w:lang w:val="uk-UA"/>
        </w:rPr>
      </w:pPr>
      <w:r w:rsidRPr="00CB15D1">
        <w:rPr>
          <w:sz w:val="28"/>
          <w:szCs w:val="28"/>
        </w:rPr>
        <w:t xml:space="preserve">Современный мир - это мир всесторонних и всемогущих товарно-денежных отношений. Ими пронизана внутренняя жизнь любого государства и его деятельность на международной арене. </w:t>
      </w:r>
    </w:p>
    <w:p w:rsidR="00CF300B" w:rsidRPr="00CB15D1" w:rsidRDefault="00CF300B" w:rsidP="00CF300B">
      <w:pPr>
        <w:ind w:firstLine="567"/>
        <w:jc w:val="both"/>
        <w:rPr>
          <w:sz w:val="28"/>
          <w:szCs w:val="28"/>
        </w:rPr>
      </w:pPr>
      <w:r w:rsidRPr="00CB15D1">
        <w:rPr>
          <w:sz w:val="28"/>
          <w:szCs w:val="28"/>
        </w:rPr>
        <w:t>В процессе воспроизводства на разных уровнях, начиная с предприятия и кончая национальной экономикой в целом, образуются и используются фонды денежных средств. При этом не имеет значение, в какой форме выступают деньги: в виде наличных бумажных знаков, то ли в форме кредитных карточек, или на значащихся на банковских счетах сумм вообще вне всякой формы.</w:t>
      </w:r>
    </w:p>
    <w:p w:rsidR="00CF300B" w:rsidRPr="00CB15D1" w:rsidRDefault="00CF300B" w:rsidP="00CF300B">
      <w:pPr>
        <w:ind w:firstLine="567"/>
        <w:jc w:val="both"/>
        <w:rPr>
          <w:sz w:val="28"/>
          <w:szCs w:val="28"/>
        </w:rPr>
      </w:pPr>
      <w:r w:rsidRPr="00CB15D1">
        <w:rPr>
          <w:sz w:val="28"/>
          <w:szCs w:val="28"/>
        </w:rPr>
        <w:t>Система образования и использования фондов денежных ресурсов, участвующих в обеспечении процесса воспроизводства и составляет финансы общества. А совокупность экономических отношений, возникающих между государством, предприятиями и организациями, отраслями, территориями и отдельными гражданами в связи с движением денежных фондов, образует финансовые отношения. Они сложны, разнообразны и напоминают кровеносную систему живого организма, через которую осуществляется движение товаров и услуг, своеобразный обмен веществ между экономическими клеточками общественного организма.</w:t>
      </w:r>
    </w:p>
    <w:p w:rsidR="00CF300B" w:rsidRPr="00CB15D1" w:rsidRDefault="00CF300B" w:rsidP="00CF300B">
      <w:pPr>
        <w:ind w:firstLine="567"/>
        <w:jc w:val="both"/>
        <w:rPr>
          <w:sz w:val="28"/>
          <w:szCs w:val="28"/>
        </w:rPr>
      </w:pPr>
      <w:r w:rsidRPr="00CB15D1">
        <w:rPr>
          <w:sz w:val="28"/>
          <w:szCs w:val="28"/>
        </w:rPr>
        <w:t xml:space="preserve">Итак, финансы – историческая категория. Они появились одновременно с возникновением государства при расслоении общества на классы. Термин </w:t>
      </w:r>
      <w:r w:rsidR="00327860">
        <w:rPr>
          <w:sz w:val="28"/>
          <w:szCs w:val="28"/>
        </w:rPr>
        <w:t>«</w:t>
      </w:r>
      <w:r w:rsidRPr="00CB15D1">
        <w:rPr>
          <w:sz w:val="28"/>
          <w:szCs w:val="28"/>
        </w:rPr>
        <w:t>finansia</w:t>
      </w:r>
      <w:r w:rsidR="00327860">
        <w:rPr>
          <w:sz w:val="28"/>
          <w:szCs w:val="28"/>
        </w:rPr>
        <w:t>»</w:t>
      </w:r>
      <w:r w:rsidRPr="00CB15D1">
        <w:rPr>
          <w:sz w:val="28"/>
          <w:szCs w:val="28"/>
        </w:rPr>
        <w:t xml:space="preserve"> возник в XIII – XV вв. в торговых городах Италии и обозначал любой денежный платеж. В дальнейшем термин получил международное распространение и стал употребляться как понятие, связанное с системой денежных отношений между населением и государством по поводу образования государственных фондов денежных средств. Таким образом, данный термин отражал, во-первых, денежные отношения между двумя субъектами, т.е. деньги выступали материальной основой существования и функционирования финансов (где нет денег, не может быть и финансов); во-вторых, субъекты обладали разными правами в процессе этих отношений: один из них (государство) обладал особыми полномочиями; в-третьих, в процессе этих отношений формировался общегосударственный фонд денежных средств – бюджет (следовательно, можно сказать, что эти отношения носили фондовый характер); в-четвертых, регулярное поступление средств в бюджет не могло быть обеспечено без придания налогам, сборам и другим платежам государственно-принудительного характера, что достигалось посредством правовой нормотворческой деятельности государства, создания соответствующего фискального аппарата.</w:t>
      </w:r>
    </w:p>
    <w:p w:rsidR="00CF300B" w:rsidRPr="00CB15D1" w:rsidRDefault="00CF300B" w:rsidP="00CF300B">
      <w:pPr>
        <w:ind w:firstLine="567"/>
        <w:jc w:val="both"/>
        <w:rPr>
          <w:sz w:val="28"/>
          <w:szCs w:val="28"/>
        </w:rPr>
      </w:pPr>
      <w:r w:rsidRPr="00CB15D1">
        <w:rPr>
          <w:sz w:val="28"/>
          <w:szCs w:val="28"/>
        </w:rPr>
        <w:t xml:space="preserve">Таковы основные признаки финансов. По ним безошибочно можно выделить финансы из всей совокупности денежных отношений. Например, денежные отношений, возникающие между гражданами и розничной </w:t>
      </w:r>
      <w:r w:rsidRPr="00CB15D1">
        <w:rPr>
          <w:sz w:val="28"/>
          <w:szCs w:val="28"/>
        </w:rPr>
        <w:lastRenderedPageBreak/>
        <w:t>торговлей (даже в условиях регулирования государством розничных цен), нельзя отнести к финансам, так как государство здесь регулирует денежные отношения гражданско-правовым методом, для которого характерной чертой является равноправие субъектов (равенство их прав и обязанностей), объединенных данными отношениями.</w:t>
      </w:r>
    </w:p>
    <w:p w:rsidR="00CF300B" w:rsidRPr="00CB15D1" w:rsidRDefault="00CF300B" w:rsidP="00CF300B">
      <w:pPr>
        <w:ind w:firstLine="567"/>
        <w:jc w:val="both"/>
        <w:rPr>
          <w:sz w:val="28"/>
          <w:szCs w:val="28"/>
        </w:rPr>
      </w:pPr>
      <w:r w:rsidRPr="00CB15D1">
        <w:rPr>
          <w:sz w:val="28"/>
          <w:szCs w:val="28"/>
        </w:rPr>
        <w:t>Таким образом, финансы – это всегда денежные отношения, но не любое денежное отношение</w:t>
      </w:r>
      <w:r>
        <w:rPr>
          <w:sz w:val="28"/>
          <w:szCs w:val="28"/>
        </w:rPr>
        <w:t xml:space="preserve"> </w:t>
      </w:r>
      <w:r w:rsidRPr="00CB15D1">
        <w:rPr>
          <w:sz w:val="28"/>
          <w:szCs w:val="28"/>
        </w:rPr>
        <w:t>- всегда финансовое отношение.</w:t>
      </w:r>
    </w:p>
    <w:p w:rsidR="00CF300B" w:rsidRPr="00CB15D1" w:rsidRDefault="00CF300B" w:rsidP="00CF300B">
      <w:pPr>
        <w:ind w:firstLine="567"/>
        <w:jc w:val="both"/>
        <w:rPr>
          <w:sz w:val="28"/>
          <w:szCs w:val="28"/>
        </w:rPr>
      </w:pPr>
      <w:r w:rsidRPr="00CB15D1">
        <w:rPr>
          <w:sz w:val="28"/>
          <w:szCs w:val="28"/>
        </w:rPr>
        <w:t>Исходя из вышесказанного, можно сформулировать общее определение финансов.</w:t>
      </w:r>
    </w:p>
    <w:p w:rsidR="00CF300B" w:rsidRPr="00CB15D1" w:rsidRDefault="00CF300B" w:rsidP="00CF300B">
      <w:pPr>
        <w:ind w:firstLine="567"/>
        <w:jc w:val="both"/>
        <w:rPr>
          <w:sz w:val="28"/>
          <w:szCs w:val="28"/>
        </w:rPr>
      </w:pPr>
      <w:r w:rsidRPr="00CB15D1">
        <w:rPr>
          <w:sz w:val="28"/>
          <w:szCs w:val="28"/>
        </w:rPr>
        <w:t xml:space="preserve">Финансы представляют собой экономические отношения, связанные с формированием, распределением и использованием </w:t>
      </w:r>
      <w:r w:rsidR="00327860">
        <w:rPr>
          <w:sz w:val="28"/>
          <w:szCs w:val="28"/>
        </w:rPr>
        <w:t>централизованных</w:t>
      </w:r>
      <w:r w:rsidRPr="00CB15D1">
        <w:rPr>
          <w:sz w:val="28"/>
          <w:szCs w:val="28"/>
        </w:rPr>
        <w:t xml:space="preserve"> и </w:t>
      </w:r>
      <w:r w:rsidR="00327860">
        <w:rPr>
          <w:sz w:val="28"/>
          <w:szCs w:val="28"/>
        </w:rPr>
        <w:t>децентрализованных</w:t>
      </w:r>
      <w:r w:rsidRPr="00CB15D1">
        <w:rPr>
          <w:sz w:val="28"/>
          <w:szCs w:val="28"/>
        </w:rPr>
        <w:t xml:space="preserve"> фондов денежных средств в целях выполнения функций и задач государства и обеспечения условий расширенного воспроизводства.</w:t>
      </w:r>
    </w:p>
    <w:p w:rsidR="00CF300B" w:rsidRPr="00CB15D1" w:rsidRDefault="00CF300B" w:rsidP="00CF300B">
      <w:pPr>
        <w:ind w:firstLine="567"/>
        <w:jc w:val="both"/>
        <w:rPr>
          <w:sz w:val="28"/>
          <w:szCs w:val="28"/>
        </w:rPr>
      </w:pPr>
      <w:r w:rsidRPr="00CB15D1">
        <w:rPr>
          <w:sz w:val="28"/>
          <w:szCs w:val="28"/>
        </w:rPr>
        <w:t>Финансы как научное понятие обычно ассоциируется с теми процессами, которые на поверхности общественной жизни проявляются в разнообразных формах и обязательно сопровождаются движением (наличным или безналичным) денежных средств. Идет ли речь о распределении прибыли и формировании фондов внутрихозяйственного назначения на предприятиях, или о перечислении налоговых платежей в доходы государственного бюджета, или о внесении средств во внебюджетные или благотворительные фонды – во всех этих и подобных им финансовых операциях происходит движение денежных средств.</w:t>
      </w:r>
    </w:p>
    <w:p w:rsidR="00CF300B" w:rsidRPr="00CB15D1" w:rsidRDefault="00CF300B" w:rsidP="00CF300B">
      <w:pPr>
        <w:ind w:firstLine="567"/>
        <w:jc w:val="both"/>
        <w:rPr>
          <w:sz w:val="28"/>
          <w:szCs w:val="28"/>
        </w:rPr>
      </w:pPr>
      <w:r w:rsidRPr="00CB15D1">
        <w:rPr>
          <w:sz w:val="28"/>
          <w:szCs w:val="28"/>
        </w:rPr>
        <w:t>Будучи очень приметным, движение денежных средств само по себе не раскрывает сущности финансов. Для ее постижения необходимо выявить те общие свойства, которые характеризуют внутреннюю природу всех финансовых явлений – их объединяют лежащие в их основе отношения между различными участниками общественного производства, или общественные отношения. По характеру эти отношения – производственные (экономические), поскольку возникают непосредственно в общественном производстве.</w:t>
      </w:r>
    </w:p>
    <w:p w:rsidR="00CF300B" w:rsidRPr="00CB15D1" w:rsidRDefault="00CF300B" w:rsidP="00CF300B">
      <w:pPr>
        <w:ind w:firstLine="567"/>
        <w:jc w:val="both"/>
        <w:rPr>
          <w:sz w:val="28"/>
          <w:szCs w:val="28"/>
        </w:rPr>
      </w:pPr>
      <w:r w:rsidRPr="00CB15D1">
        <w:rPr>
          <w:sz w:val="28"/>
          <w:szCs w:val="28"/>
        </w:rPr>
        <w:t>Экономические отношения исключительно многообразны: они возникают на всех стадиях воспроизводственного процесса, на всех уровнях хозяйствования, во всех сферах общественной деятельности. При этом однородные экономические отношения, характеризующие одну из сторон общественного бытия, будучи представлены в обобщенном абстрактном виде, образуют экономическую категорию. Финансы, выражая реально существующие в обществе производственные отношения, имеющие объективный характер и специфическое общественное назначение, выступают в качестве экономической категории.</w:t>
      </w:r>
    </w:p>
    <w:p w:rsidR="00AD1FCC" w:rsidRDefault="00AD1FCC" w:rsidP="00CF300B">
      <w:pPr>
        <w:ind w:firstLine="567"/>
        <w:jc w:val="both"/>
        <w:rPr>
          <w:b/>
          <w:sz w:val="28"/>
          <w:szCs w:val="28"/>
        </w:rPr>
      </w:pPr>
    </w:p>
    <w:p w:rsidR="00AD1FCC" w:rsidRPr="00AD1FCC" w:rsidRDefault="00AD1FCC" w:rsidP="00CF300B">
      <w:pPr>
        <w:ind w:firstLine="567"/>
        <w:jc w:val="both"/>
        <w:rPr>
          <w:b/>
          <w:sz w:val="28"/>
          <w:szCs w:val="28"/>
        </w:rPr>
      </w:pPr>
      <w:r w:rsidRPr="00AD1FCC">
        <w:rPr>
          <w:b/>
          <w:sz w:val="28"/>
          <w:szCs w:val="28"/>
        </w:rPr>
        <w:t>1.2. Принципы организации финансовой системы</w:t>
      </w:r>
    </w:p>
    <w:p w:rsidR="00AD1FCC" w:rsidRDefault="00AD1FCC" w:rsidP="00CF300B">
      <w:pPr>
        <w:ind w:firstLine="567"/>
        <w:jc w:val="both"/>
        <w:rPr>
          <w:sz w:val="28"/>
          <w:szCs w:val="28"/>
        </w:rPr>
      </w:pPr>
    </w:p>
    <w:p w:rsidR="00CF300B" w:rsidRPr="00CB15D1" w:rsidRDefault="00CF300B" w:rsidP="00CF300B">
      <w:pPr>
        <w:ind w:firstLine="567"/>
        <w:jc w:val="both"/>
        <w:rPr>
          <w:sz w:val="28"/>
          <w:szCs w:val="28"/>
        </w:rPr>
      </w:pPr>
      <w:r w:rsidRPr="00CB15D1">
        <w:rPr>
          <w:sz w:val="28"/>
          <w:szCs w:val="28"/>
        </w:rPr>
        <w:t xml:space="preserve">Финансовая система включает три основных звена: государственные финансы, финансы населения и финансы предприятия. Из этих трех звеньев </w:t>
      </w:r>
      <w:r w:rsidRPr="00CB15D1">
        <w:rPr>
          <w:sz w:val="28"/>
          <w:szCs w:val="28"/>
        </w:rPr>
        <w:lastRenderedPageBreak/>
        <w:t>главным являются финансы предприятий, ибо первые два звена формируются на их базе.</w:t>
      </w:r>
    </w:p>
    <w:p w:rsidR="00CF300B" w:rsidRPr="00CB15D1" w:rsidRDefault="00CF300B" w:rsidP="00CF300B">
      <w:pPr>
        <w:ind w:firstLine="567"/>
        <w:jc w:val="both"/>
        <w:rPr>
          <w:sz w:val="28"/>
          <w:szCs w:val="28"/>
        </w:rPr>
      </w:pPr>
      <w:r w:rsidRPr="00CB15D1">
        <w:rPr>
          <w:sz w:val="28"/>
          <w:szCs w:val="28"/>
        </w:rPr>
        <w:t>Государственные финансы состоят из двух основных элементов: государственного бюджета и внебюджетных фондов.</w:t>
      </w:r>
    </w:p>
    <w:p w:rsidR="00CF300B" w:rsidRPr="00CB15D1" w:rsidRDefault="00CF300B" w:rsidP="00CF300B">
      <w:pPr>
        <w:ind w:firstLine="567"/>
        <w:jc w:val="both"/>
        <w:rPr>
          <w:sz w:val="28"/>
          <w:szCs w:val="28"/>
        </w:rPr>
      </w:pPr>
      <w:r w:rsidRPr="00CB15D1">
        <w:rPr>
          <w:sz w:val="28"/>
          <w:szCs w:val="28"/>
        </w:rPr>
        <w:t>Государственный бюджет - это годовой план доходов и расходов государства, это деньги, которые позволяют государству выполнять экономические и социальные функции (а в последнее время и политические). Государственный бюджет состоит из бюджета правительства и местных бюджетов (области, города, района, поселкового совета). Поэтому утверждение государственных бюджетов на очередной год всегда носит бурный характер. Правительства пытаются ущемить права регионов, а последние стремятся оставить больше средств в своем распоряжении.</w:t>
      </w:r>
    </w:p>
    <w:p w:rsidR="00CF300B" w:rsidRPr="00CB15D1" w:rsidRDefault="00CF300B" w:rsidP="00CF300B">
      <w:pPr>
        <w:ind w:firstLine="567"/>
        <w:jc w:val="both"/>
        <w:rPr>
          <w:sz w:val="28"/>
          <w:szCs w:val="28"/>
        </w:rPr>
      </w:pPr>
      <w:r w:rsidRPr="00CB15D1">
        <w:rPr>
          <w:sz w:val="28"/>
          <w:szCs w:val="28"/>
        </w:rPr>
        <w:t>Внебюджетные фонды представляют собой те денежные средства, которые аккумулируются вне системы государственного бюджета и имеют строго целевое назначение: пенсионный фонд, фонд социального страхования и др.</w:t>
      </w:r>
    </w:p>
    <w:p w:rsidR="00136D4B" w:rsidRDefault="00CF300B" w:rsidP="00CF300B">
      <w:pPr>
        <w:ind w:firstLine="567"/>
        <w:jc w:val="both"/>
        <w:rPr>
          <w:sz w:val="28"/>
          <w:szCs w:val="28"/>
        </w:rPr>
      </w:pPr>
      <w:r w:rsidRPr="00CB15D1">
        <w:rPr>
          <w:sz w:val="28"/>
          <w:szCs w:val="28"/>
        </w:rPr>
        <w:t xml:space="preserve">Бюджет состоит из двух частей: доходной и расходной. В странах с развитой рыночной экономикой доходная часть бюджета на 80-90% формируется за счет налогов с предприятий и населения. </w:t>
      </w:r>
      <w:r w:rsidRPr="00CB15D1">
        <w:rPr>
          <w:sz w:val="28"/>
          <w:szCs w:val="28"/>
        </w:rPr>
        <w:br/>
        <w:t xml:space="preserve">Остальная часть поступает от использования государственной собственности, внешнеэкономической деятельности. Структура расходной части бюджета включает в себя расходы на социально-культурные нужды (здравоохранение, просвещение, социальные пособия и др.), расходы на развитие народного хозяйства, на оборону, государственное управление. </w:t>
      </w:r>
      <w:r w:rsidRPr="00CB15D1">
        <w:rPr>
          <w:sz w:val="28"/>
          <w:szCs w:val="28"/>
        </w:rPr>
        <w:br/>
        <w:t>В условиях социально-ориентированной экономики налогообложение строится на принципах обязательности уплаты, социальной справедливости и связей с получением блага.</w:t>
      </w:r>
      <w:r w:rsidR="00136D4B" w:rsidRPr="00136D4B">
        <w:rPr>
          <w:sz w:val="28"/>
          <w:szCs w:val="28"/>
        </w:rPr>
        <w:t xml:space="preserve"> </w:t>
      </w:r>
    </w:p>
    <w:p w:rsidR="00136D4B" w:rsidRDefault="00136D4B" w:rsidP="00CF300B">
      <w:pPr>
        <w:ind w:firstLine="567"/>
        <w:jc w:val="both"/>
        <w:rPr>
          <w:sz w:val="28"/>
          <w:szCs w:val="28"/>
        </w:rPr>
      </w:pPr>
      <w:r>
        <w:rPr>
          <w:sz w:val="28"/>
          <w:szCs w:val="28"/>
        </w:rPr>
        <w:t>Авторская схема: Финансовая система РК.</w:t>
      </w:r>
    </w:p>
    <w:p w:rsidR="00136D4B" w:rsidRPr="00CB15D1" w:rsidRDefault="00136D4B" w:rsidP="00CF300B">
      <w:pPr>
        <w:ind w:firstLine="567"/>
        <w:jc w:val="both"/>
        <w:rPr>
          <w:sz w:val="28"/>
          <w:szCs w:val="28"/>
        </w:rPr>
      </w:pPr>
    </w:p>
    <w:p w:rsidR="00136D4B" w:rsidRDefault="009349CD" w:rsidP="00136D4B">
      <w:pPr>
        <w:jc w:val="both"/>
        <w:rPr>
          <w:sz w:val="28"/>
          <w:szCs w:val="28"/>
        </w:rPr>
      </w:pPr>
      <w:r>
        <w:rPr>
          <w:sz w:val="28"/>
          <w:szCs w:val="28"/>
        </w:rPr>
      </w:r>
      <w:r>
        <w:rPr>
          <w:sz w:val="28"/>
          <w:szCs w:val="28"/>
        </w:rPr>
        <w:pict>
          <v:group id="_x0000_s1053" style="width:461.05pt;height:123.9pt;mso-position-horizontal-relative:char;mso-position-vertical-relative:line" coordorigin="973,8271" coordsize="9221,2478">
            <v:rect id="_x0000_s1028" style="position:absolute;left:1491;top:9041;width:2478;height:837" o:regroupid="1">
              <v:textbox>
                <w:txbxContent>
                  <w:p w:rsidR="00844A3C" w:rsidRPr="00006C11" w:rsidRDefault="00844A3C" w:rsidP="00006C11">
                    <w:pPr>
                      <w:jc w:val="center"/>
                      <w:rPr>
                        <w:sz w:val="28"/>
                        <w:szCs w:val="28"/>
                      </w:rPr>
                    </w:pPr>
                    <w:r w:rsidRPr="00006C11">
                      <w:rPr>
                        <w:sz w:val="28"/>
                        <w:szCs w:val="28"/>
                      </w:rPr>
                      <w:t>Государственные финансы</w:t>
                    </w:r>
                  </w:p>
                </w:txbxContent>
              </v:textbox>
            </v:rect>
            <v:rect id="_x0000_s1029" style="position:absolute;left:4642;top:9013;width:2461;height:837" o:regroupid="1">
              <v:textbox style="mso-next-textbox:#_x0000_s1029">
                <w:txbxContent>
                  <w:p w:rsidR="00844A3C" w:rsidRPr="00006C11" w:rsidRDefault="00844A3C" w:rsidP="00006C11">
                    <w:pPr>
                      <w:jc w:val="center"/>
                      <w:rPr>
                        <w:sz w:val="28"/>
                        <w:szCs w:val="28"/>
                      </w:rPr>
                    </w:pPr>
                    <w:r w:rsidRPr="00006C11">
                      <w:rPr>
                        <w:sz w:val="28"/>
                        <w:szCs w:val="28"/>
                      </w:rPr>
                      <w:t>Финансы населения</w:t>
                    </w:r>
                  </w:p>
                </w:txbxContent>
              </v:textbox>
            </v:rect>
            <v:rect id="_x0000_s1030" style="position:absolute;left:7732;top:9002;width:2462;height:837" o:regroupid="1">
              <v:textbox style="mso-next-textbox:#_x0000_s1030">
                <w:txbxContent>
                  <w:p w:rsidR="00844A3C" w:rsidRPr="00006C11" w:rsidRDefault="00844A3C" w:rsidP="00006C11">
                    <w:pPr>
                      <w:jc w:val="center"/>
                      <w:rPr>
                        <w:sz w:val="28"/>
                        <w:szCs w:val="28"/>
                      </w:rPr>
                    </w:pPr>
                    <w:r w:rsidRPr="00006C11">
                      <w:rPr>
                        <w:sz w:val="28"/>
                        <w:szCs w:val="28"/>
                      </w:rPr>
                      <w:t>Финансы предприятий</w:t>
                    </w:r>
                  </w:p>
                </w:txbxContent>
              </v:textbox>
            </v:rect>
            <v:rect id="_x0000_s1031" style="position:absolute;left:3382;top:8271;width:4956;height:468" o:regroupid="1">
              <v:textbox style="mso-next-textbox:#_x0000_s1031">
                <w:txbxContent>
                  <w:p w:rsidR="00844A3C" w:rsidRPr="00006C11" w:rsidRDefault="00844A3C" w:rsidP="00006C11">
                    <w:pPr>
                      <w:jc w:val="center"/>
                      <w:rPr>
                        <w:sz w:val="28"/>
                        <w:szCs w:val="28"/>
                      </w:rPr>
                    </w:pPr>
                    <w:r w:rsidRPr="00006C11">
                      <w:rPr>
                        <w:sz w:val="28"/>
                        <w:szCs w:val="28"/>
                      </w:rPr>
                      <w:t>Финансовая система</w:t>
                    </w:r>
                  </w:p>
                </w:txbxContent>
              </v:textbox>
            </v:rect>
            <v:line id="_x0000_s1034" style="position:absolute;flip:x" from="2964,8741" to="3367,9058" o:regroupid="1">
              <v:stroke endarrow="block"/>
            </v:line>
            <v:line id="_x0000_s1035" style="position:absolute" from="5867,8726" to="5899,8978" o:regroupid="1">
              <v:stroke endarrow="block"/>
            </v:line>
            <v:line id="_x0000_s1036" style="position:absolute" from="8317,8701" to="8552,8919" o:regroupid="1">
              <v:stroke endarrow="block"/>
            </v:line>
            <v:group id="_x0000_s1052" style="position:absolute;left:973;top:9863;width:4322;height:886" coordorigin="638,10131" coordsize="4322,886">
              <v:group id="_x0000_s1051" style="position:absolute;left:638;top:10318;width:4322;height:699" coordorigin="638,10569" coordsize="4322,699">
                <v:rect id="_x0000_s1040" style="position:absolute;left:638;top:10581;width:2161;height:687">
                  <v:textbox>
                    <w:txbxContent>
                      <w:p w:rsidR="00844A3C" w:rsidRPr="00136D4B" w:rsidRDefault="00844A3C" w:rsidP="00136D4B">
                        <w:pPr>
                          <w:jc w:val="center"/>
                          <w:rPr>
                            <w:sz w:val="24"/>
                            <w:szCs w:val="24"/>
                          </w:rPr>
                        </w:pPr>
                        <w:r w:rsidRPr="00136D4B">
                          <w:rPr>
                            <w:sz w:val="24"/>
                            <w:szCs w:val="24"/>
                          </w:rPr>
                          <w:t>Государственный бюджет</w:t>
                        </w:r>
                      </w:p>
                    </w:txbxContent>
                  </v:textbox>
                </v:rect>
                <v:rect id="_x0000_s1041" style="position:absolute;left:2817;top:10569;width:2143;height:687">
                  <v:textbox>
                    <w:txbxContent>
                      <w:p w:rsidR="00844A3C" w:rsidRPr="00136D4B" w:rsidRDefault="00844A3C" w:rsidP="00136D4B">
                        <w:pPr>
                          <w:jc w:val="center"/>
                          <w:rPr>
                            <w:sz w:val="24"/>
                            <w:szCs w:val="24"/>
                          </w:rPr>
                        </w:pPr>
                        <w:r>
                          <w:rPr>
                            <w:sz w:val="24"/>
                            <w:szCs w:val="24"/>
                          </w:rPr>
                          <w:t>Внебюджетные фонды</w:t>
                        </w:r>
                      </w:p>
                    </w:txbxContent>
                  </v:textbox>
                </v:rect>
              </v:group>
              <v:line id="_x0000_s1044" style="position:absolute" from="1844,10131" to="1862,10348">
                <v:stroke endarrow="block"/>
              </v:line>
              <v:line id="_x0000_s1045" style="position:absolute" from="3524,10137" to="3541,10321">
                <v:stroke endarrow="block"/>
              </v:line>
            </v:group>
            <w10:wrap type="none"/>
            <w10:anchorlock/>
          </v:group>
        </w:pict>
      </w:r>
    </w:p>
    <w:p w:rsidR="00136D4B" w:rsidRDefault="00136D4B" w:rsidP="00136D4B">
      <w:pPr>
        <w:ind w:firstLine="567"/>
        <w:jc w:val="both"/>
        <w:rPr>
          <w:sz w:val="28"/>
          <w:szCs w:val="28"/>
        </w:rPr>
      </w:pPr>
    </w:p>
    <w:p w:rsidR="00CF300B" w:rsidRPr="00CB15D1" w:rsidRDefault="00CF300B" w:rsidP="00136D4B">
      <w:pPr>
        <w:ind w:firstLine="567"/>
        <w:jc w:val="both"/>
        <w:rPr>
          <w:sz w:val="28"/>
          <w:szCs w:val="28"/>
        </w:rPr>
      </w:pPr>
      <w:r w:rsidRPr="00CB15D1">
        <w:rPr>
          <w:sz w:val="28"/>
          <w:szCs w:val="28"/>
        </w:rPr>
        <w:t>Таким образом, финансовые отношения охватывают две сферы:</w:t>
      </w:r>
    </w:p>
    <w:p w:rsidR="00CF300B" w:rsidRPr="00CB15D1" w:rsidRDefault="00CF300B" w:rsidP="00CF300B">
      <w:pPr>
        <w:ind w:firstLine="567"/>
        <w:jc w:val="both"/>
        <w:rPr>
          <w:sz w:val="28"/>
          <w:szCs w:val="28"/>
        </w:rPr>
      </w:pPr>
      <w:r w:rsidRPr="00CB15D1">
        <w:rPr>
          <w:sz w:val="28"/>
          <w:szCs w:val="28"/>
        </w:rPr>
        <w:t>А) экономические денежные отношения, связанные с формированием и использованием денежных фондов, аккумулируемых в государственной бюджетной системе и правительственных внебюджетных фондах;</w:t>
      </w:r>
    </w:p>
    <w:p w:rsidR="00CF300B" w:rsidRPr="00CB15D1" w:rsidRDefault="00CF300B" w:rsidP="00CF300B">
      <w:pPr>
        <w:ind w:firstLine="567"/>
        <w:jc w:val="both"/>
        <w:rPr>
          <w:sz w:val="28"/>
          <w:szCs w:val="28"/>
        </w:rPr>
      </w:pPr>
      <w:r w:rsidRPr="00CB15D1">
        <w:rPr>
          <w:sz w:val="28"/>
          <w:szCs w:val="28"/>
        </w:rPr>
        <w:t>Б) экономические денежные отношения, опосредствующие кругооборот децентрализированных денежных фондов предприятий.</w:t>
      </w:r>
    </w:p>
    <w:p w:rsidR="00CF300B" w:rsidRPr="00CB15D1" w:rsidRDefault="00CF300B" w:rsidP="00CF300B">
      <w:pPr>
        <w:ind w:firstLine="567"/>
        <w:jc w:val="both"/>
        <w:rPr>
          <w:sz w:val="28"/>
          <w:szCs w:val="28"/>
        </w:rPr>
      </w:pPr>
      <w:r w:rsidRPr="00CB15D1">
        <w:rPr>
          <w:sz w:val="28"/>
          <w:szCs w:val="28"/>
        </w:rPr>
        <w:lastRenderedPageBreak/>
        <w:t>Денежный характер финансовых отношений – важный признак финансов. Деньги являются обязательным условием существования финансов. Нет денег – не может быть и финансов, ибо последние есть общественная форма, обусловленная существованием первых.</w:t>
      </w:r>
    </w:p>
    <w:p w:rsidR="00CF300B" w:rsidRPr="00CB15D1" w:rsidRDefault="00CF300B" w:rsidP="00CF300B">
      <w:pPr>
        <w:ind w:firstLine="567"/>
        <w:jc w:val="both"/>
        <w:rPr>
          <w:sz w:val="28"/>
          <w:szCs w:val="28"/>
        </w:rPr>
      </w:pPr>
      <w:r w:rsidRPr="00CB15D1">
        <w:rPr>
          <w:sz w:val="28"/>
          <w:szCs w:val="28"/>
        </w:rPr>
        <w:t>В этой связи неправомерно относить к финансам не только денежные, но и натуральные взаимоотношения. Существование натуральных повинностей в эпоху феодализма, взимание рабовладельческим государством дани со своих граждан и покоренных народов, натурализация общественных отношений в условиях расстроенного денежного обращения отнюдь не доказывает натуральный характер финансовых взаимосвязей. Они говорят о другом – функционирование финансов возможно только при определенных условиях, отсутствие которых сразу же сужает границы действия этой категории.</w:t>
      </w:r>
    </w:p>
    <w:p w:rsidR="00CF300B" w:rsidRPr="00CB15D1" w:rsidRDefault="00CF300B" w:rsidP="00CF300B">
      <w:pPr>
        <w:ind w:firstLine="567"/>
        <w:jc w:val="both"/>
        <w:rPr>
          <w:sz w:val="28"/>
          <w:szCs w:val="28"/>
        </w:rPr>
      </w:pPr>
      <w:r w:rsidRPr="00CB15D1">
        <w:rPr>
          <w:sz w:val="28"/>
          <w:szCs w:val="28"/>
        </w:rPr>
        <w:t>Появление финансовых отношений всегда дает о себе знать реальным движением денежных средств. Отсутствие такого движения на стадиях производства и потребления воспроизводственного процесса свидетельствует о том, что они не являются местом возникновения финансов.</w:t>
      </w:r>
    </w:p>
    <w:p w:rsidR="00CF300B" w:rsidRPr="00CB15D1" w:rsidRDefault="00CF300B" w:rsidP="00CF300B">
      <w:pPr>
        <w:ind w:firstLine="567"/>
        <w:jc w:val="both"/>
        <w:rPr>
          <w:sz w:val="28"/>
          <w:szCs w:val="28"/>
        </w:rPr>
      </w:pPr>
      <w:r w:rsidRPr="00CB15D1">
        <w:rPr>
          <w:sz w:val="28"/>
          <w:szCs w:val="28"/>
        </w:rPr>
        <w:t>Реальное движение денежных средств происходит на второй с третьей стадии воспроизводственного процесса – в распределении и обмене. Однако характер движения стоимости (в ее денежной форме) на этих стадиях различен, что не позволяет обе их стороны относить к сфере функционирования финансов.</w:t>
      </w:r>
    </w:p>
    <w:p w:rsidR="00CF300B" w:rsidRPr="00CB15D1" w:rsidRDefault="00CF300B" w:rsidP="00CF300B">
      <w:pPr>
        <w:ind w:firstLine="567"/>
        <w:jc w:val="both"/>
        <w:rPr>
          <w:sz w:val="28"/>
          <w:szCs w:val="28"/>
        </w:rPr>
      </w:pPr>
      <w:r w:rsidRPr="00CB15D1">
        <w:rPr>
          <w:sz w:val="28"/>
          <w:szCs w:val="28"/>
        </w:rPr>
        <w:t>На второй стадии движение стоимости в денежной форме осуществляется обособленно от движения товаров и характеризуется ее отчуждением (переходом из рук одних владельцев в руки других) или целевым обособлением каждой части стоимости (в рамках одного владельца). На третей стадии распределенная стоимость (в денежной форма) обменивается на товарную форму, т.е. совершаются акты купли-продажи. Отчуждения самой стоимости здесь не происходит; она лишь меняет свою форму – с денежной на товарную.</w:t>
      </w:r>
    </w:p>
    <w:p w:rsidR="00CF300B" w:rsidRPr="00CB15D1" w:rsidRDefault="00CF300B" w:rsidP="00CF300B">
      <w:pPr>
        <w:ind w:firstLine="567"/>
        <w:jc w:val="both"/>
        <w:rPr>
          <w:sz w:val="28"/>
          <w:szCs w:val="28"/>
        </w:rPr>
      </w:pPr>
      <w:r w:rsidRPr="00CB15D1">
        <w:rPr>
          <w:sz w:val="28"/>
          <w:szCs w:val="28"/>
        </w:rPr>
        <w:t>На третей стадии воспроизводственного процесса постоянно совершаемые обменные операции обслуживаются двумя категориями: во-первых, деньгами как всеобщим эквивалентом, во-вторых, ценой. Никакого иного общественного инструмента здесь больше не требуется. Следовательно, в обмене нет места финансам.</w:t>
      </w:r>
    </w:p>
    <w:p w:rsidR="00CF300B" w:rsidRPr="00CB15D1" w:rsidRDefault="00CF300B" w:rsidP="00CF300B">
      <w:pPr>
        <w:ind w:firstLine="567"/>
        <w:jc w:val="both"/>
        <w:rPr>
          <w:sz w:val="28"/>
          <w:szCs w:val="28"/>
        </w:rPr>
      </w:pPr>
      <w:r w:rsidRPr="00CB15D1">
        <w:rPr>
          <w:sz w:val="28"/>
          <w:szCs w:val="28"/>
        </w:rPr>
        <w:t>Областью возникновения и функционирования финансов является вторая стадия воспроизводственного процесса, на которой происходит распределение стоимости общественного продукта по целевому назначению и субъектам хозяйствования. Поэтому важным признаком финансов как экономической категории является распределительный характер финансовых отношений.</w:t>
      </w:r>
    </w:p>
    <w:p w:rsidR="00CF300B" w:rsidRPr="00CB15D1" w:rsidRDefault="00CF300B" w:rsidP="00CF300B">
      <w:pPr>
        <w:ind w:firstLine="567"/>
        <w:jc w:val="both"/>
        <w:rPr>
          <w:sz w:val="28"/>
          <w:szCs w:val="28"/>
        </w:rPr>
      </w:pPr>
      <w:r w:rsidRPr="00CB15D1">
        <w:rPr>
          <w:sz w:val="28"/>
          <w:szCs w:val="28"/>
        </w:rPr>
        <w:t xml:space="preserve">Распределение и перераспределение стоимости с помощью финансов обязательно сопровождается движением денежных средств, принимающих специфическую форму финансовых ресурсов; они формируются у субъектов хозяйствования и государства за счет различных видов денежных доходов, </w:t>
      </w:r>
      <w:r w:rsidRPr="00CB15D1">
        <w:rPr>
          <w:sz w:val="28"/>
          <w:szCs w:val="28"/>
        </w:rPr>
        <w:lastRenderedPageBreak/>
        <w:t>отчислений и поступлений, а используются на расширенное воспроизводство, материальное стимулирование работающих, удовлетворение социальных и других потребностей общества. Финансовые ресурсы выступают материальными носителями финансовых отношений. Принадлежность финансовых ресурсов конкретному субъекту хозяйствования и государству позволяет отделить их от денежных средство населения и, в частности, провести границу между финансами и заработной платой.</w:t>
      </w:r>
    </w:p>
    <w:p w:rsidR="00CF300B" w:rsidRPr="00CB15D1" w:rsidRDefault="00CF300B" w:rsidP="00CF300B">
      <w:pPr>
        <w:ind w:firstLine="567"/>
        <w:jc w:val="both"/>
        <w:rPr>
          <w:sz w:val="28"/>
          <w:szCs w:val="28"/>
        </w:rPr>
      </w:pPr>
      <w:r w:rsidRPr="00CB15D1">
        <w:rPr>
          <w:sz w:val="28"/>
          <w:szCs w:val="28"/>
        </w:rPr>
        <w:t>Использование финансовых ресурсов осуществляется в основном через денежные фонды специального целевого назначения, хотя возможна и нефондовая форма их использования. Финансовые фонды – важная составная часть общей системы денежных фондов, функционирующая в народном хозяйстве. Фондовая форма использования финансовых ресурсов объективно предопределена потребностями расширенного воспроизводства и обладает некоторыми преимуществами по сравнению с нефондовой формой: позволяет теснее увязать потребности людей с экономическими возможностями общества; обеспечивает концентрацию ресурсов на основных направлениях развития общественного производства; дает возможность полнее увязать общественные, коллективные и личные интересы и тем активнее воздействовать на производство.</w:t>
      </w:r>
    </w:p>
    <w:p w:rsidR="00CF300B" w:rsidRPr="00CB15D1" w:rsidRDefault="00CF300B" w:rsidP="00CF300B">
      <w:pPr>
        <w:ind w:firstLine="567"/>
        <w:jc w:val="both"/>
        <w:rPr>
          <w:sz w:val="28"/>
          <w:szCs w:val="28"/>
        </w:rPr>
      </w:pPr>
      <w:r w:rsidRPr="00CB15D1">
        <w:rPr>
          <w:sz w:val="28"/>
          <w:szCs w:val="28"/>
        </w:rPr>
        <w:t>Важнейшим признаком финансов является то, что финансовые отношения всегда связаны с формированием денежных доходов и накоплений, принимающих форму финансовых ресурсов.</w:t>
      </w:r>
    </w:p>
    <w:p w:rsidR="00692540" w:rsidRDefault="00692540" w:rsidP="00CF300B">
      <w:pPr>
        <w:pStyle w:val="1"/>
        <w:spacing w:line="240" w:lineRule="auto"/>
        <w:ind w:firstLine="567"/>
        <w:rPr>
          <w:sz w:val="28"/>
        </w:rPr>
      </w:pPr>
      <w:r>
        <w:rPr>
          <w:sz w:val="28"/>
        </w:rPr>
        <w:t>Финансовая система государства представляет собой совокупность финансово-экономических институтов, каждый из которых опосредует фонд денежных средств, это определение в экономическом смысле.</w:t>
      </w:r>
    </w:p>
    <w:p w:rsidR="00692540" w:rsidRDefault="00692540" w:rsidP="00CF300B">
      <w:pPr>
        <w:pStyle w:val="1"/>
        <w:spacing w:line="240" w:lineRule="auto"/>
        <w:ind w:firstLine="567"/>
        <w:rPr>
          <w:sz w:val="28"/>
        </w:rPr>
      </w:pPr>
      <w:r>
        <w:rPr>
          <w:sz w:val="28"/>
        </w:rPr>
        <w:t>В юридическом смысле под финансовой системой понимается совокупность финансовых учреждени</w:t>
      </w:r>
      <w:r w:rsidR="002C528A">
        <w:rPr>
          <w:sz w:val="28"/>
        </w:rPr>
        <w:t>й</w:t>
      </w:r>
      <w:r>
        <w:rPr>
          <w:sz w:val="28"/>
        </w:rPr>
        <w:t xml:space="preserve"> государства (финансовое ведомство и его подразделения, налоговые органы, государственные банки, государственные страховые компании). Финансовая система РК носит рыночный характер и обычно состоит из пяти звеньев: государственный бюджет, местные финан</w:t>
      </w:r>
      <w:r>
        <w:rPr>
          <w:sz w:val="28"/>
        </w:rPr>
        <w:softHyphen/>
        <w:t>сы, специальные фонды, финансы государственных банков, финансы госу</w:t>
      </w:r>
      <w:r>
        <w:rPr>
          <w:sz w:val="28"/>
        </w:rPr>
        <w:softHyphen/>
        <w:t>дарственных предприятий и корпораций.</w:t>
      </w:r>
    </w:p>
    <w:p w:rsidR="00692540" w:rsidRDefault="00692540" w:rsidP="00CF300B">
      <w:pPr>
        <w:pStyle w:val="1"/>
        <w:spacing w:line="240" w:lineRule="auto"/>
        <w:ind w:firstLine="567"/>
        <w:rPr>
          <w:sz w:val="28"/>
        </w:rPr>
      </w:pPr>
      <w:r>
        <w:rPr>
          <w:sz w:val="28"/>
        </w:rPr>
        <w:t>Финансовая система может быть построена на принципе единства, либо на принципе относительной автономности институтов финансовой системы.</w:t>
      </w:r>
    </w:p>
    <w:p w:rsidR="00692540" w:rsidRDefault="00692540" w:rsidP="00CF300B">
      <w:pPr>
        <w:pStyle w:val="1"/>
        <w:spacing w:line="240" w:lineRule="auto"/>
        <w:ind w:firstLine="567"/>
        <w:rPr>
          <w:sz w:val="28"/>
        </w:rPr>
      </w:pPr>
      <w:r>
        <w:rPr>
          <w:sz w:val="28"/>
        </w:rPr>
        <w:t>Общественные отношения, выступающие предметом финансового права в целом, так и отдельных его институтов, в частности, являются финансово</w:t>
      </w:r>
      <w:r>
        <w:rPr>
          <w:noProof/>
          <w:sz w:val="28"/>
        </w:rPr>
        <w:t>-</w:t>
      </w:r>
      <w:r>
        <w:rPr>
          <w:sz w:val="28"/>
        </w:rPr>
        <w:t>экономическими отношениями. Определенные группы этих отношении образуют институты финансовой системы (финансово-экономические институты).</w:t>
      </w:r>
    </w:p>
    <w:p w:rsidR="00692540" w:rsidRDefault="00692540" w:rsidP="00CF300B">
      <w:pPr>
        <w:pStyle w:val="1"/>
        <w:spacing w:line="240" w:lineRule="auto"/>
        <w:ind w:firstLine="567"/>
        <w:rPr>
          <w:sz w:val="28"/>
        </w:rPr>
      </w:pPr>
      <w:r>
        <w:rPr>
          <w:sz w:val="28"/>
        </w:rPr>
        <w:t>Финансовая система предполагает:</w:t>
      </w:r>
    </w:p>
    <w:p w:rsidR="00692540" w:rsidRDefault="00692540" w:rsidP="00CF300B">
      <w:pPr>
        <w:pStyle w:val="1"/>
        <w:spacing w:line="240" w:lineRule="auto"/>
        <w:ind w:firstLine="567"/>
        <w:rPr>
          <w:sz w:val="28"/>
        </w:rPr>
      </w:pPr>
      <w:r>
        <w:rPr>
          <w:sz w:val="28"/>
        </w:rPr>
        <w:t>1. финансовое устройство;</w:t>
      </w:r>
    </w:p>
    <w:p w:rsidR="00692540" w:rsidRDefault="00692540" w:rsidP="00CF300B">
      <w:pPr>
        <w:pStyle w:val="1"/>
        <w:spacing w:line="240" w:lineRule="auto"/>
        <w:ind w:firstLine="567"/>
        <w:rPr>
          <w:sz w:val="28"/>
        </w:rPr>
      </w:pPr>
      <w:r>
        <w:rPr>
          <w:noProof/>
          <w:sz w:val="28"/>
        </w:rPr>
        <w:t>2.</w:t>
      </w:r>
      <w:r>
        <w:rPr>
          <w:sz w:val="28"/>
        </w:rPr>
        <w:t xml:space="preserve"> правовые основы денежной системы;</w:t>
      </w:r>
    </w:p>
    <w:p w:rsidR="00692540" w:rsidRDefault="00692540" w:rsidP="00CF300B">
      <w:pPr>
        <w:pStyle w:val="1"/>
        <w:spacing w:line="240" w:lineRule="auto"/>
        <w:ind w:firstLine="567"/>
        <w:rPr>
          <w:sz w:val="28"/>
        </w:rPr>
      </w:pPr>
      <w:r>
        <w:rPr>
          <w:noProof/>
          <w:sz w:val="28"/>
        </w:rPr>
        <w:t>3.</w:t>
      </w:r>
      <w:r>
        <w:rPr>
          <w:sz w:val="28"/>
        </w:rPr>
        <w:t xml:space="preserve"> управление в области финансов;</w:t>
      </w:r>
    </w:p>
    <w:p w:rsidR="00692540" w:rsidRDefault="00692540" w:rsidP="00CF300B">
      <w:pPr>
        <w:pStyle w:val="1"/>
        <w:spacing w:line="240" w:lineRule="auto"/>
        <w:ind w:firstLine="567"/>
        <w:rPr>
          <w:sz w:val="28"/>
        </w:rPr>
      </w:pPr>
      <w:r>
        <w:rPr>
          <w:noProof/>
          <w:sz w:val="28"/>
        </w:rPr>
        <w:t>4.</w:t>
      </w:r>
      <w:r>
        <w:rPr>
          <w:sz w:val="28"/>
        </w:rPr>
        <w:t xml:space="preserve"> финансовое планирование;</w:t>
      </w:r>
    </w:p>
    <w:p w:rsidR="00692540" w:rsidRDefault="00692540" w:rsidP="00CF300B">
      <w:pPr>
        <w:pStyle w:val="1"/>
        <w:spacing w:line="240" w:lineRule="auto"/>
        <w:ind w:firstLine="567"/>
        <w:rPr>
          <w:sz w:val="28"/>
        </w:rPr>
      </w:pPr>
      <w:r>
        <w:rPr>
          <w:noProof/>
          <w:sz w:val="28"/>
        </w:rPr>
        <w:t>5.</w:t>
      </w:r>
      <w:r>
        <w:rPr>
          <w:sz w:val="28"/>
        </w:rPr>
        <w:t xml:space="preserve"> финансовый контроль</w:t>
      </w:r>
      <w:r w:rsidR="00136D4B">
        <w:rPr>
          <w:sz w:val="28"/>
        </w:rPr>
        <w:t>.</w:t>
      </w:r>
    </w:p>
    <w:p w:rsidR="00692540" w:rsidRDefault="00692540" w:rsidP="00CF300B">
      <w:pPr>
        <w:pStyle w:val="1"/>
        <w:spacing w:line="240" w:lineRule="auto"/>
        <w:ind w:firstLine="567"/>
        <w:rPr>
          <w:sz w:val="28"/>
        </w:rPr>
      </w:pPr>
      <w:r>
        <w:rPr>
          <w:sz w:val="28"/>
        </w:rPr>
        <w:t>Принципы организации финансовой системы можно определить так</w:t>
      </w:r>
      <w:r>
        <w:rPr>
          <w:smallCaps/>
          <w:sz w:val="28"/>
        </w:rPr>
        <w:t>:</w:t>
      </w:r>
    </w:p>
    <w:p w:rsidR="00692540" w:rsidRDefault="00FD0EAD" w:rsidP="00CF300B">
      <w:pPr>
        <w:pStyle w:val="1"/>
        <w:spacing w:line="240" w:lineRule="auto"/>
        <w:ind w:firstLine="567"/>
        <w:rPr>
          <w:sz w:val="28"/>
        </w:rPr>
      </w:pPr>
      <w:r>
        <w:rPr>
          <w:noProof/>
          <w:sz w:val="28"/>
        </w:rPr>
        <w:t>1</w:t>
      </w:r>
      <w:r w:rsidR="00692540">
        <w:rPr>
          <w:noProof/>
          <w:sz w:val="28"/>
        </w:rPr>
        <w:t>)</w:t>
      </w:r>
      <w:r w:rsidR="00692540">
        <w:rPr>
          <w:sz w:val="28"/>
        </w:rPr>
        <w:t xml:space="preserve"> финансы любой страны носят организованный характер, они подразделены на определенные фонды денежных средств, опосредованные финансово-экономическими институтами.</w:t>
      </w:r>
    </w:p>
    <w:p w:rsidR="00692540" w:rsidRDefault="00692540" w:rsidP="00CF300B">
      <w:pPr>
        <w:pStyle w:val="1"/>
        <w:spacing w:line="240" w:lineRule="auto"/>
        <w:ind w:firstLine="567"/>
        <w:rPr>
          <w:sz w:val="28"/>
        </w:rPr>
      </w:pPr>
      <w:r>
        <w:rPr>
          <w:noProof/>
          <w:sz w:val="28"/>
        </w:rPr>
        <w:t>2)</w:t>
      </w:r>
      <w:r>
        <w:rPr>
          <w:sz w:val="28"/>
        </w:rPr>
        <w:t xml:space="preserve"> институт, посвященный организации денежной системы в </w:t>
      </w:r>
      <w:r w:rsidR="00136D4B">
        <w:rPr>
          <w:sz w:val="28"/>
        </w:rPr>
        <w:t>стране</w:t>
      </w:r>
      <w:r>
        <w:rPr>
          <w:sz w:val="28"/>
        </w:rPr>
        <w:t xml:space="preserve"> касается всех существующих в государстве денежных отношений (финансовых</w:t>
      </w:r>
      <w:r w:rsidR="00136D4B">
        <w:rPr>
          <w:sz w:val="28"/>
        </w:rPr>
        <w:t>,</w:t>
      </w:r>
      <w:r>
        <w:rPr>
          <w:sz w:val="28"/>
        </w:rPr>
        <w:t xml:space="preserve"> товарно-денежных, отношений по оплате труда).</w:t>
      </w:r>
    </w:p>
    <w:p w:rsidR="00692540" w:rsidRDefault="00692540" w:rsidP="00CF300B">
      <w:pPr>
        <w:pStyle w:val="1"/>
        <w:spacing w:line="240" w:lineRule="auto"/>
        <w:ind w:firstLine="567"/>
        <w:rPr>
          <w:sz w:val="28"/>
        </w:rPr>
      </w:pPr>
      <w:r>
        <w:rPr>
          <w:noProof/>
          <w:sz w:val="28"/>
        </w:rPr>
        <w:t>3)</w:t>
      </w:r>
      <w:r>
        <w:rPr>
          <w:sz w:val="28"/>
        </w:rPr>
        <w:t xml:space="preserve"> управление в области финансов всегда носит организационный характер, ведь сами финансы вне его организационных усилий ни возникнуть,  не функционировать не могут.</w:t>
      </w:r>
    </w:p>
    <w:p w:rsidR="00692540" w:rsidRDefault="00692540" w:rsidP="00CF300B">
      <w:pPr>
        <w:pStyle w:val="1"/>
        <w:spacing w:line="240" w:lineRule="auto"/>
        <w:ind w:firstLine="567"/>
        <w:rPr>
          <w:sz w:val="28"/>
        </w:rPr>
      </w:pPr>
      <w:r>
        <w:rPr>
          <w:noProof/>
          <w:sz w:val="28"/>
        </w:rPr>
        <w:t>4)</w:t>
      </w:r>
      <w:r>
        <w:rPr>
          <w:sz w:val="28"/>
        </w:rPr>
        <w:t xml:space="preserve"> финансовое планирование роста дается на бюджетное планирование, банковское планирование, планирование финансов </w:t>
      </w:r>
      <w:r w:rsidR="00772AE6">
        <w:rPr>
          <w:sz w:val="28"/>
        </w:rPr>
        <w:t>госпредприятий</w:t>
      </w:r>
      <w:r>
        <w:rPr>
          <w:sz w:val="28"/>
        </w:rPr>
        <w:t xml:space="preserve"> и организаций.</w:t>
      </w:r>
    </w:p>
    <w:p w:rsidR="00692540" w:rsidRDefault="00692540" w:rsidP="00CF300B">
      <w:pPr>
        <w:pStyle w:val="1"/>
        <w:spacing w:line="240" w:lineRule="auto"/>
        <w:ind w:firstLine="567"/>
        <w:rPr>
          <w:sz w:val="28"/>
        </w:rPr>
      </w:pPr>
      <w:r>
        <w:rPr>
          <w:noProof/>
          <w:sz w:val="28"/>
        </w:rPr>
        <w:t>5)</w:t>
      </w:r>
      <w:r>
        <w:rPr>
          <w:sz w:val="28"/>
        </w:rPr>
        <w:t xml:space="preserve"> финансовый контроль принимает виды бюджетного, банковского, ведомственного контроля.</w:t>
      </w:r>
    </w:p>
    <w:p w:rsidR="00692540" w:rsidRDefault="00692540" w:rsidP="00CF300B">
      <w:pPr>
        <w:pStyle w:val="1"/>
        <w:spacing w:line="240" w:lineRule="auto"/>
        <w:ind w:firstLine="567"/>
        <w:rPr>
          <w:sz w:val="28"/>
        </w:rPr>
      </w:pPr>
      <w:r>
        <w:rPr>
          <w:sz w:val="28"/>
        </w:rPr>
        <w:t>Финансовая система государства представляет собой совокупность различных финансовых звеньев и финанс</w:t>
      </w:r>
      <w:r w:rsidR="00027557">
        <w:rPr>
          <w:sz w:val="28"/>
        </w:rPr>
        <w:t xml:space="preserve">овых отношений. В экономической </w:t>
      </w:r>
      <w:r>
        <w:rPr>
          <w:sz w:val="28"/>
        </w:rPr>
        <w:t>ли</w:t>
      </w:r>
      <w:r>
        <w:rPr>
          <w:sz w:val="28"/>
        </w:rPr>
        <w:softHyphen/>
        <w:t>тературе финансовая система исследуется в трех аспектах:</w:t>
      </w:r>
    </w:p>
    <w:p w:rsidR="00692540" w:rsidRDefault="00692540" w:rsidP="00CF300B">
      <w:pPr>
        <w:pStyle w:val="1"/>
        <w:spacing w:line="240" w:lineRule="auto"/>
        <w:ind w:firstLine="567"/>
        <w:rPr>
          <w:sz w:val="28"/>
        </w:rPr>
      </w:pPr>
      <w:r>
        <w:rPr>
          <w:noProof/>
          <w:sz w:val="28"/>
        </w:rPr>
        <w:t>1.</w:t>
      </w:r>
      <w:r>
        <w:rPr>
          <w:sz w:val="28"/>
        </w:rPr>
        <w:t xml:space="preserve"> Совокупность финансовых отношений.</w:t>
      </w:r>
    </w:p>
    <w:p w:rsidR="00692540" w:rsidRDefault="00692540" w:rsidP="00CF300B">
      <w:pPr>
        <w:pStyle w:val="1"/>
        <w:spacing w:line="240" w:lineRule="auto"/>
        <w:ind w:firstLine="567"/>
        <w:rPr>
          <w:sz w:val="28"/>
        </w:rPr>
      </w:pPr>
      <w:r>
        <w:rPr>
          <w:noProof/>
          <w:sz w:val="28"/>
        </w:rPr>
        <w:t>2.</w:t>
      </w:r>
      <w:r>
        <w:rPr>
          <w:sz w:val="28"/>
        </w:rPr>
        <w:t xml:space="preserve"> Совокупность фондов денежных средств.</w:t>
      </w:r>
    </w:p>
    <w:p w:rsidR="00692540" w:rsidRDefault="00692540" w:rsidP="00CF300B">
      <w:pPr>
        <w:pStyle w:val="1"/>
        <w:spacing w:line="240" w:lineRule="auto"/>
        <w:ind w:firstLine="567"/>
        <w:rPr>
          <w:sz w:val="28"/>
        </w:rPr>
      </w:pPr>
      <w:r>
        <w:rPr>
          <w:noProof/>
          <w:sz w:val="28"/>
        </w:rPr>
        <w:t>3.</w:t>
      </w:r>
      <w:r>
        <w:rPr>
          <w:sz w:val="28"/>
        </w:rPr>
        <w:t xml:space="preserve"> Финансовый аппарат управления.</w:t>
      </w:r>
    </w:p>
    <w:p w:rsidR="00692540" w:rsidRDefault="00692540" w:rsidP="00CF300B">
      <w:pPr>
        <w:pStyle w:val="1"/>
        <w:spacing w:line="240" w:lineRule="auto"/>
        <w:ind w:firstLine="567"/>
        <w:rPr>
          <w:sz w:val="28"/>
        </w:rPr>
      </w:pPr>
      <w:r>
        <w:rPr>
          <w:sz w:val="28"/>
        </w:rPr>
        <w:t>Финансовые отношения представляют собой совокупность экономических отношений, возникающих ме</w:t>
      </w:r>
      <w:r w:rsidR="00806A8B">
        <w:rPr>
          <w:sz w:val="28"/>
        </w:rPr>
        <w:t>жду государством, предприятиями,</w:t>
      </w:r>
      <w:r>
        <w:rPr>
          <w:sz w:val="28"/>
        </w:rPr>
        <w:t xml:space="preserve"> организациями, отраслями, отдельными гражданами в связи с движением денежных фондов.</w:t>
      </w:r>
    </w:p>
    <w:p w:rsidR="00692540" w:rsidRDefault="00692540" w:rsidP="00CF300B">
      <w:pPr>
        <w:pStyle w:val="1"/>
        <w:spacing w:line="240" w:lineRule="auto"/>
        <w:ind w:firstLine="567"/>
        <w:rPr>
          <w:sz w:val="28"/>
        </w:rPr>
      </w:pPr>
      <w:r>
        <w:rPr>
          <w:sz w:val="28"/>
        </w:rPr>
        <w:t>Например:</w:t>
      </w:r>
    </w:p>
    <w:p w:rsidR="00692540" w:rsidRDefault="00692540" w:rsidP="00FD0EAD">
      <w:pPr>
        <w:pStyle w:val="1"/>
        <w:numPr>
          <w:ilvl w:val="0"/>
          <w:numId w:val="1"/>
        </w:numPr>
        <w:tabs>
          <w:tab w:val="clear" w:pos="1200"/>
          <w:tab w:val="num" w:pos="851"/>
        </w:tabs>
        <w:spacing w:line="240" w:lineRule="auto"/>
        <w:ind w:left="851" w:hanging="284"/>
        <w:rPr>
          <w:sz w:val="28"/>
        </w:rPr>
      </w:pPr>
      <w:r>
        <w:rPr>
          <w:sz w:val="28"/>
        </w:rPr>
        <w:t>финансовые отношения между государством и предприятием</w:t>
      </w:r>
      <w:r>
        <w:rPr>
          <w:noProof/>
          <w:sz w:val="28"/>
        </w:rPr>
        <w:t xml:space="preserve"> -</w:t>
      </w:r>
      <w:r>
        <w:rPr>
          <w:sz w:val="28"/>
        </w:rPr>
        <w:t xml:space="preserve"> это взнос платежей в бюджет (налоги, прибыль), а также дотации и кре</w:t>
      </w:r>
      <w:r>
        <w:rPr>
          <w:sz w:val="28"/>
        </w:rPr>
        <w:softHyphen/>
        <w:t>диты.</w:t>
      </w:r>
    </w:p>
    <w:p w:rsidR="00692540" w:rsidRDefault="00692540" w:rsidP="00FD0EAD">
      <w:pPr>
        <w:pStyle w:val="1"/>
        <w:numPr>
          <w:ilvl w:val="0"/>
          <w:numId w:val="1"/>
        </w:numPr>
        <w:tabs>
          <w:tab w:val="clear" w:pos="1200"/>
          <w:tab w:val="num" w:pos="851"/>
        </w:tabs>
        <w:spacing w:line="240" w:lineRule="auto"/>
        <w:ind w:left="851" w:hanging="284"/>
        <w:rPr>
          <w:sz w:val="28"/>
        </w:rPr>
      </w:pPr>
      <w:r>
        <w:rPr>
          <w:sz w:val="28"/>
        </w:rPr>
        <w:t>финансовые отношения между предприятиями</w:t>
      </w:r>
      <w:r>
        <w:rPr>
          <w:noProof/>
          <w:sz w:val="28"/>
        </w:rPr>
        <w:t xml:space="preserve"> -</w:t>
      </w:r>
      <w:r>
        <w:rPr>
          <w:sz w:val="28"/>
        </w:rPr>
        <w:t xml:space="preserve"> это долевое участие в создании совместных предприятий; взаимное кредитование: купля-продажа ценных бумаг.</w:t>
      </w:r>
    </w:p>
    <w:p w:rsidR="00692540" w:rsidRDefault="00692540" w:rsidP="00FD0EAD">
      <w:pPr>
        <w:pStyle w:val="1"/>
        <w:numPr>
          <w:ilvl w:val="0"/>
          <w:numId w:val="1"/>
        </w:numPr>
        <w:tabs>
          <w:tab w:val="clear" w:pos="1200"/>
          <w:tab w:val="num" w:pos="851"/>
        </w:tabs>
        <w:spacing w:line="240" w:lineRule="auto"/>
        <w:ind w:left="851" w:hanging="284"/>
        <w:rPr>
          <w:sz w:val="28"/>
        </w:rPr>
      </w:pPr>
      <w:r>
        <w:rPr>
          <w:sz w:val="28"/>
        </w:rPr>
        <w:t>финансовые отношения между предприятием и его работниками</w:t>
      </w:r>
      <w:r>
        <w:rPr>
          <w:noProof/>
          <w:sz w:val="28"/>
        </w:rPr>
        <w:t xml:space="preserve"> -</w:t>
      </w:r>
      <w:r w:rsidR="00806A8B">
        <w:rPr>
          <w:noProof/>
          <w:sz w:val="28"/>
        </w:rPr>
        <w:t xml:space="preserve"> </w:t>
      </w:r>
      <w:r>
        <w:rPr>
          <w:sz w:val="28"/>
        </w:rPr>
        <w:t>это движение фонда материального труда (зарплата, дивиденды, пре</w:t>
      </w:r>
      <w:r>
        <w:rPr>
          <w:sz w:val="28"/>
        </w:rPr>
        <w:softHyphen/>
        <w:t>мии).</w:t>
      </w:r>
    </w:p>
    <w:p w:rsidR="00692540" w:rsidRDefault="00692540" w:rsidP="00FD0EAD">
      <w:pPr>
        <w:pStyle w:val="1"/>
        <w:numPr>
          <w:ilvl w:val="0"/>
          <w:numId w:val="1"/>
        </w:numPr>
        <w:tabs>
          <w:tab w:val="clear" w:pos="1200"/>
          <w:tab w:val="num" w:pos="851"/>
        </w:tabs>
        <w:spacing w:line="240" w:lineRule="auto"/>
        <w:ind w:left="851" w:hanging="284"/>
        <w:rPr>
          <w:sz w:val="28"/>
        </w:rPr>
      </w:pPr>
      <w:r>
        <w:rPr>
          <w:sz w:val="28"/>
        </w:rPr>
        <w:t>финансовые отношения между предприятием и кредитной системой осуществляют при оплате процентов за предоставление кредитов.</w:t>
      </w:r>
    </w:p>
    <w:p w:rsidR="00692540" w:rsidRDefault="00692540" w:rsidP="00FD0EAD">
      <w:pPr>
        <w:pStyle w:val="1"/>
        <w:numPr>
          <w:ilvl w:val="0"/>
          <w:numId w:val="1"/>
        </w:numPr>
        <w:tabs>
          <w:tab w:val="clear" w:pos="1200"/>
          <w:tab w:val="num" w:pos="851"/>
        </w:tabs>
        <w:spacing w:line="240" w:lineRule="auto"/>
        <w:ind w:left="851" w:hanging="284"/>
        <w:rPr>
          <w:sz w:val="28"/>
        </w:rPr>
      </w:pPr>
      <w:r>
        <w:rPr>
          <w:sz w:val="28"/>
        </w:rPr>
        <w:t>финансовые отношения между государством и населением</w:t>
      </w:r>
      <w:r>
        <w:rPr>
          <w:noProof/>
          <w:sz w:val="28"/>
        </w:rPr>
        <w:t xml:space="preserve"> -</w:t>
      </w:r>
      <w:r>
        <w:rPr>
          <w:sz w:val="28"/>
        </w:rPr>
        <w:t xml:space="preserve"> это</w:t>
      </w:r>
      <w:r>
        <w:rPr>
          <w:noProof/>
          <w:sz w:val="28"/>
        </w:rPr>
        <w:t xml:space="preserve"> уплата </w:t>
      </w:r>
      <w:r>
        <w:rPr>
          <w:sz w:val="28"/>
        </w:rPr>
        <w:t>подоходного налога; откладывание средств на лицевые счета, получение ссуд.</w:t>
      </w:r>
    </w:p>
    <w:p w:rsidR="00692540" w:rsidRDefault="00692540" w:rsidP="00CF300B">
      <w:pPr>
        <w:pStyle w:val="1"/>
        <w:tabs>
          <w:tab w:val="num" w:pos="851"/>
        </w:tabs>
        <w:spacing w:line="240" w:lineRule="auto"/>
        <w:ind w:firstLine="567"/>
        <w:rPr>
          <w:sz w:val="28"/>
        </w:rPr>
      </w:pPr>
      <w:r>
        <w:rPr>
          <w:sz w:val="28"/>
        </w:rPr>
        <w:t>Финансовая система представлена централизованными финансами с децентрализованными финансами.</w:t>
      </w:r>
    </w:p>
    <w:p w:rsidR="00692540" w:rsidRDefault="00692540" w:rsidP="00CF300B">
      <w:pPr>
        <w:pStyle w:val="1"/>
        <w:tabs>
          <w:tab w:val="num" w:pos="851"/>
        </w:tabs>
        <w:spacing w:line="240" w:lineRule="auto"/>
        <w:ind w:firstLine="567"/>
        <w:rPr>
          <w:sz w:val="28"/>
        </w:rPr>
      </w:pPr>
      <w:r>
        <w:rPr>
          <w:sz w:val="28"/>
        </w:rPr>
        <w:t>Централизованные (общегосударственные) финансы:</w:t>
      </w:r>
    </w:p>
    <w:p w:rsidR="00692540" w:rsidRDefault="00692540" w:rsidP="00FD0EAD">
      <w:pPr>
        <w:pStyle w:val="1"/>
        <w:numPr>
          <w:ilvl w:val="0"/>
          <w:numId w:val="1"/>
        </w:numPr>
        <w:tabs>
          <w:tab w:val="clear" w:pos="1200"/>
          <w:tab w:val="num" w:pos="851"/>
        </w:tabs>
        <w:spacing w:line="240" w:lineRule="auto"/>
        <w:ind w:left="851" w:hanging="284"/>
        <w:rPr>
          <w:sz w:val="28"/>
        </w:rPr>
      </w:pPr>
      <w:r>
        <w:rPr>
          <w:sz w:val="28"/>
        </w:rPr>
        <w:t>бюджет (республиканский и местный);</w:t>
      </w:r>
    </w:p>
    <w:p w:rsidR="00692540" w:rsidRDefault="00692540" w:rsidP="00FD0EAD">
      <w:pPr>
        <w:pStyle w:val="1"/>
        <w:numPr>
          <w:ilvl w:val="0"/>
          <w:numId w:val="1"/>
        </w:numPr>
        <w:tabs>
          <w:tab w:val="clear" w:pos="1200"/>
          <w:tab w:val="num" w:pos="851"/>
        </w:tabs>
        <w:spacing w:line="240" w:lineRule="auto"/>
        <w:ind w:left="851" w:hanging="284"/>
        <w:rPr>
          <w:sz w:val="28"/>
        </w:rPr>
      </w:pPr>
      <w:r>
        <w:rPr>
          <w:sz w:val="28"/>
        </w:rPr>
        <w:t>специальные внебюджетные фонды (пенсионный фонд, фонд социального страхования, фонд содействия занятости населения, дорож</w:t>
      </w:r>
      <w:r>
        <w:rPr>
          <w:sz w:val="28"/>
        </w:rPr>
        <w:softHyphen/>
        <w:t>ный фонд, инвестиционный и др.).</w:t>
      </w:r>
    </w:p>
    <w:p w:rsidR="00692540" w:rsidRDefault="00692540" w:rsidP="00CF300B">
      <w:pPr>
        <w:pStyle w:val="1"/>
        <w:tabs>
          <w:tab w:val="num" w:pos="851"/>
        </w:tabs>
        <w:spacing w:line="240" w:lineRule="auto"/>
        <w:ind w:firstLine="567"/>
        <w:rPr>
          <w:sz w:val="28"/>
        </w:rPr>
      </w:pPr>
      <w:r>
        <w:rPr>
          <w:sz w:val="28"/>
        </w:rPr>
        <w:t>Децентрализованные финансы:</w:t>
      </w:r>
    </w:p>
    <w:p w:rsidR="00692540" w:rsidRDefault="00692540" w:rsidP="00FD0EAD">
      <w:pPr>
        <w:pStyle w:val="1"/>
        <w:numPr>
          <w:ilvl w:val="0"/>
          <w:numId w:val="27"/>
        </w:numPr>
        <w:tabs>
          <w:tab w:val="clear" w:pos="1827"/>
          <w:tab w:val="num" w:pos="851"/>
        </w:tabs>
        <w:spacing w:line="240" w:lineRule="auto"/>
        <w:ind w:left="851" w:hanging="284"/>
        <w:rPr>
          <w:sz w:val="28"/>
        </w:rPr>
      </w:pPr>
      <w:r>
        <w:rPr>
          <w:sz w:val="28"/>
        </w:rPr>
        <w:t>финансы предприятий и организаций народного хозяйства, которые подразделяются на финансы сферы материального производства и финансы непроизводственной сферы;</w:t>
      </w:r>
    </w:p>
    <w:p w:rsidR="00692540" w:rsidRDefault="00692540" w:rsidP="00FD0EAD">
      <w:pPr>
        <w:pStyle w:val="1"/>
        <w:numPr>
          <w:ilvl w:val="0"/>
          <w:numId w:val="27"/>
        </w:numPr>
        <w:tabs>
          <w:tab w:val="clear" w:pos="1827"/>
          <w:tab w:val="num" w:pos="851"/>
        </w:tabs>
        <w:spacing w:line="240" w:lineRule="auto"/>
        <w:ind w:left="851" w:hanging="284"/>
        <w:rPr>
          <w:sz w:val="28"/>
        </w:rPr>
      </w:pPr>
      <w:r>
        <w:rPr>
          <w:sz w:val="28"/>
        </w:rPr>
        <w:t>финансы населения (уплата подоходного налога, получение материальных и нематериальных благ, оплачиваемые услуги, оплата труда за ис</w:t>
      </w:r>
      <w:r>
        <w:rPr>
          <w:sz w:val="28"/>
        </w:rPr>
        <w:softHyphen/>
        <w:t>ключение товаров в кооперативах и других рынках).</w:t>
      </w:r>
    </w:p>
    <w:p w:rsidR="00692540" w:rsidRDefault="00692540" w:rsidP="00CF300B">
      <w:pPr>
        <w:pStyle w:val="1"/>
        <w:spacing w:line="240" w:lineRule="auto"/>
        <w:ind w:firstLine="567"/>
        <w:rPr>
          <w:sz w:val="28"/>
        </w:rPr>
      </w:pPr>
      <w:r>
        <w:rPr>
          <w:sz w:val="28"/>
        </w:rPr>
        <w:t xml:space="preserve">Финансовая система РК носит рыночный характер, обычно состоит из пяти звеньев: государственный бюджет, местные финансы, специальные фонды, финансы государственных банков, финансы государственных </w:t>
      </w:r>
      <w:r w:rsidR="00806A8B">
        <w:rPr>
          <w:sz w:val="28"/>
        </w:rPr>
        <w:t>предприятий</w:t>
      </w:r>
      <w:r>
        <w:rPr>
          <w:sz w:val="28"/>
        </w:rPr>
        <w:t xml:space="preserve"> и корпораций.</w:t>
      </w:r>
    </w:p>
    <w:p w:rsidR="00692540" w:rsidRDefault="00692540" w:rsidP="00CF300B">
      <w:pPr>
        <w:pStyle w:val="1"/>
        <w:spacing w:line="240" w:lineRule="auto"/>
        <w:ind w:firstLine="567"/>
        <w:rPr>
          <w:sz w:val="28"/>
        </w:rPr>
      </w:pPr>
      <w:r>
        <w:rPr>
          <w:sz w:val="28"/>
        </w:rPr>
        <w:t>По определению, финансовая система</w:t>
      </w:r>
      <w:r>
        <w:rPr>
          <w:noProof/>
          <w:sz w:val="28"/>
        </w:rPr>
        <w:t xml:space="preserve"> -</w:t>
      </w:r>
      <w:r>
        <w:rPr>
          <w:sz w:val="28"/>
        </w:rPr>
        <w:t xml:space="preserve"> это совокупность финансовых отношений. По природе своей финансовые отношения являются </w:t>
      </w:r>
      <w:r w:rsidR="002824A5">
        <w:rPr>
          <w:sz w:val="28"/>
        </w:rPr>
        <w:t>распределительными</w:t>
      </w:r>
      <w:r>
        <w:rPr>
          <w:sz w:val="28"/>
        </w:rPr>
        <w:t xml:space="preserve">, причем распределение стоимости </w:t>
      </w:r>
      <w:r w:rsidR="002824A5">
        <w:rPr>
          <w:sz w:val="28"/>
        </w:rPr>
        <w:t>осуществляется,</w:t>
      </w:r>
      <w:r>
        <w:rPr>
          <w:sz w:val="28"/>
        </w:rPr>
        <w:t xml:space="preserve"> прежде </w:t>
      </w:r>
      <w:r w:rsidR="002824A5">
        <w:rPr>
          <w:sz w:val="28"/>
        </w:rPr>
        <w:t>всего,</w:t>
      </w:r>
      <w:r>
        <w:rPr>
          <w:sz w:val="28"/>
        </w:rPr>
        <w:t xml:space="preserve"> по субъектам. Субъекты формируют денежные фонды целевого назначения в зависимости от того, какую роль они играют в общественном производстве: являются ли непосредственными его участниками, организуют ли страховую защиту или осуществляют государственное регулирование. Именно роль субъекта в общественном производстве выступает в качестве первого объективного критерия классификации финансовых отношений. В соответствии с ним в общей совокупности финансовых отношений могут быть выделены крупные сферы: финансы предприятий, учреждений и </w:t>
      </w:r>
      <w:r w:rsidR="00806A8B">
        <w:rPr>
          <w:sz w:val="28"/>
        </w:rPr>
        <w:t>организаций</w:t>
      </w:r>
      <w:r>
        <w:rPr>
          <w:sz w:val="28"/>
        </w:rPr>
        <w:t>; страхование; государственные финансы.</w:t>
      </w:r>
      <w:r w:rsidR="00C6650C">
        <w:rPr>
          <w:rStyle w:val="a8"/>
          <w:sz w:val="28"/>
        </w:rPr>
        <w:footnoteReference w:id="2"/>
      </w:r>
    </w:p>
    <w:p w:rsidR="00692540" w:rsidRDefault="00692540" w:rsidP="00CF300B">
      <w:pPr>
        <w:pStyle w:val="1"/>
        <w:spacing w:line="240" w:lineRule="auto"/>
        <w:ind w:firstLine="567"/>
        <w:rPr>
          <w:sz w:val="28"/>
        </w:rPr>
      </w:pPr>
      <w:r>
        <w:rPr>
          <w:sz w:val="28"/>
        </w:rPr>
        <w:t>Внутри каждой из названных сфер выделяются звенья, причем группировка финансовых отношений осуществляется в зависимости от характера деятельности субъекта, оказывающей определяющее влияние на состав и назначение целевых денежных фондов. Этот критерий позволяет выделить в сфере финансов предприятий (учреждений, организаций) такие звенья, как финансы предприятий, функционирующих на коммерческих началах: финан</w:t>
      </w:r>
      <w:r>
        <w:rPr>
          <w:sz w:val="28"/>
        </w:rPr>
        <w:softHyphen/>
        <w:t>сы учреждений и организаций, осуществляющих некоммерческую деятельность; финансы общественных объединений. В страховой сфере, где характер деятельности субъекта предопределяет специфику объекта страхования, в качестве звеньев выступают: социальное страхование, имущественное и личное страхование, страхование ответственности, страхование предпринима</w:t>
      </w:r>
      <w:r>
        <w:rPr>
          <w:sz w:val="28"/>
        </w:rPr>
        <w:softHyphen/>
        <w:t>тельских рисков. В сфере государственных финансов</w:t>
      </w:r>
      <w:r>
        <w:rPr>
          <w:noProof/>
          <w:sz w:val="28"/>
        </w:rPr>
        <w:t xml:space="preserve"> -</w:t>
      </w:r>
      <w:r>
        <w:rPr>
          <w:sz w:val="28"/>
        </w:rPr>
        <w:t xml:space="preserve"> соответственно, госу</w:t>
      </w:r>
      <w:r>
        <w:rPr>
          <w:sz w:val="28"/>
        </w:rPr>
        <w:softHyphen/>
        <w:t>дарственный бюджет, внебюджетные фонды, государственный кредит.</w:t>
      </w:r>
    </w:p>
    <w:p w:rsidR="00692540" w:rsidRDefault="00692540" w:rsidP="00CF300B">
      <w:pPr>
        <w:pStyle w:val="1"/>
        <w:spacing w:line="240" w:lineRule="auto"/>
        <w:ind w:firstLine="567"/>
        <w:rPr>
          <w:sz w:val="28"/>
        </w:rPr>
      </w:pPr>
      <w:r>
        <w:rPr>
          <w:sz w:val="28"/>
        </w:rPr>
        <w:t>Сферы и звенья финансовых отношений взаимосвязаны, образуя в совокупности единую финансовую систему.</w:t>
      </w:r>
    </w:p>
    <w:p w:rsidR="00806A8B" w:rsidRDefault="00692540" w:rsidP="00CF300B">
      <w:pPr>
        <w:pStyle w:val="1"/>
        <w:spacing w:line="240" w:lineRule="auto"/>
        <w:ind w:firstLine="567"/>
        <w:rPr>
          <w:sz w:val="28"/>
        </w:rPr>
      </w:pPr>
      <w:r>
        <w:rPr>
          <w:sz w:val="28"/>
        </w:rPr>
        <w:t xml:space="preserve">Разные звенья финансовой системы обслуживают разные виды финансового распределения: </w:t>
      </w:r>
    </w:p>
    <w:p w:rsidR="00806A8B" w:rsidRDefault="00806A8B" w:rsidP="00806A8B">
      <w:pPr>
        <w:pStyle w:val="1"/>
        <w:spacing w:line="240" w:lineRule="auto"/>
        <w:ind w:firstLine="567"/>
        <w:rPr>
          <w:sz w:val="28"/>
        </w:rPr>
      </w:pPr>
      <w:r>
        <w:rPr>
          <w:sz w:val="28"/>
        </w:rPr>
        <w:t xml:space="preserve">- </w:t>
      </w:r>
      <w:r w:rsidR="00692540">
        <w:rPr>
          <w:sz w:val="28"/>
        </w:rPr>
        <w:t>внутрихозяйственное</w:t>
      </w:r>
      <w:r w:rsidR="00692540">
        <w:rPr>
          <w:noProof/>
          <w:sz w:val="28"/>
        </w:rPr>
        <w:t xml:space="preserve"> -</w:t>
      </w:r>
      <w:r>
        <w:rPr>
          <w:sz w:val="28"/>
        </w:rPr>
        <w:t xml:space="preserve"> финансами предприятий;</w:t>
      </w:r>
      <w:r w:rsidR="00692540">
        <w:rPr>
          <w:sz w:val="28"/>
        </w:rPr>
        <w:t xml:space="preserve"> </w:t>
      </w:r>
    </w:p>
    <w:p w:rsidR="00806A8B" w:rsidRDefault="00806A8B" w:rsidP="00806A8B">
      <w:pPr>
        <w:pStyle w:val="1"/>
        <w:spacing w:line="240" w:lineRule="auto"/>
        <w:ind w:firstLine="567"/>
        <w:rPr>
          <w:sz w:val="28"/>
        </w:rPr>
      </w:pPr>
      <w:r>
        <w:rPr>
          <w:sz w:val="28"/>
        </w:rPr>
        <w:t xml:space="preserve">- </w:t>
      </w:r>
      <w:r w:rsidR="00692540">
        <w:rPr>
          <w:sz w:val="28"/>
        </w:rPr>
        <w:t>внутриотраслевое</w:t>
      </w:r>
      <w:r w:rsidR="00692540">
        <w:rPr>
          <w:noProof/>
          <w:sz w:val="28"/>
        </w:rPr>
        <w:t xml:space="preserve"> -</w:t>
      </w:r>
      <w:r w:rsidR="00692540">
        <w:rPr>
          <w:sz w:val="28"/>
        </w:rPr>
        <w:t xml:space="preserve"> финансами предприятий, </w:t>
      </w:r>
      <w:r>
        <w:rPr>
          <w:sz w:val="28"/>
        </w:rPr>
        <w:t>комплексов, ассоциаций;</w:t>
      </w:r>
    </w:p>
    <w:p w:rsidR="00692540" w:rsidRDefault="00806A8B" w:rsidP="00806A8B">
      <w:pPr>
        <w:pStyle w:val="1"/>
        <w:spacing w:line="240" w:lineRule="auto"/>
        <w:ind w:firstLine="567"/>
        <w:rPr>
          <w:sz w:val="28"/>
        </w:rPr>
      </w:pPr>
      <w:r>
        <w:rPr>
          <w:sz w:val="28"/>
        </w:rPr>
        <w:t xml:space="preserve">- </w:t>
      </w:r>
      <w:r w:rsidR="00692540">
        <w:rPr>
          <w:sz w:val="28"/>
        </w:rPr>
        <w:t>межотраслевое и межтерриториальное</w:t>
      </w:r>
      <w:r w:rsidR="00692540">
        <w:rPr>
          <w:noProof/>
          <w:sz w:val="28"/>
        </w:rPr>
        <w:t xml:space="preserve"> -</w:t>
      </w:r>
      <w:r w:rsidR="00692540">
        <w:rPr>
          <w:sz w:val="28"/>
        </w:rPr>
        <w:t xml:space="preserve"> государственным бюджетом, внебюджетными фондами.</w:t>
      </w:r>
    </w:p>
    <w:p w:rsidR="00692540" w:rsidRDefault="00692540" w:rsidP="00CF300B">
      <w:pPr>
        <w:pStyle w:val="1"/>
        <w:spacing w:line="240" w:lineRule="auto"/>
        <w:ind w:firstLine="567"/>
        <w:rPr>
          <w:sz w:val="28"/>
        </w:rPr>
      </w:pPr>
      <w:r>
        <w:rPr>
          <w:sz w:val="28"/>
        </w:rPr>
        <w:t>Каждое звено финансовой системы в свою очередь подразделяется на подзвенья в соответствии с внутренней структурой содержащихся в нем финансовых взаимосвязей. Так, в составе финансов предприятий, функциони</w:t>
      </w:r>
      <w:r>
        <w:rPr>
          <w:sz w:val="28"/>
        </w:rPr>
        <w:softHyphen/>
        <w:t>рующих на коммерческих началах, в зависимости от отраслевой направлен</w:t>
      </w:r>
      <w:r>
        <w:rPr>
          <w:sz w:val="28"/>
        </w:rPr>
        <w:softHyphen/>
        <w:t>ности, могут быть вычленены финансы промышленных, сельскохозяйствен</w:t>
      </w:r>
      <w:r>
        <w:rPr>
          <w:sz w:val="28"/>
        </w:rPr>
        <w:softHyphen/>
        <w:t xml:space="preserve">ных, торговых, транспортных предприятий и т.д., а в зависимости </w:t>
      </w:r>
      <w:r w:rsidR="00AD1FCC">
        <w:rPr>
          <w:sz w:val="28"/>
        </w:rPr>
        <w:t>от</w:t>
      </w:r>
      <w:r>
        <w:rPr>
          <w:sz w:val="28"/>
        </w:rPr>
        <w:t xml:space="preserve"> формы собственности</w:t>
      </w:r>
      <w:r>
        <w:rPr>
          <w:noProof/>
          <w:sz w:val="28"/>
        </w:rPr>
        <w:t xml:space="preserve"> -</w:t>
      </w:r>
      <w:r>
        <w:rPr>
          <w:sz w:val="28"/>
        </w:rPr>
        <w:t xml:space="preserve"> финансы государственных предприятий, кооперативных, ак</w:t>
      </w:r>
      <w:r>
        <w:rPr>
          <w:sz w:val="28"/>
        </w:rPr>
        <w:softHyphen/>
        <w:t xml:space="preserve">ционерных, частных и др. Отраслевые и экономические особенности предприятий, функционирующих на коммерческих началах, оказывают </w:t>
      </w:r>
      <w:r w:rsidR="00AD1FCC">
        <w:rPr>
          <w:sz w:val="28"/>
        </w:rPr>
        <w:t>существенное</w:t>
      </w:r>
      <w:r>
        <w:rPr>
          <w:sz w:val="28"/>
        </w:rPr>
        <w:t xml:space="preserve"> влияние на организацию финансовых отношений, состав формируемых денежных фондов целевого назначения, порядок их образования и ис</w:t>
      </w:r>
      <w:r>
        <w:rPr>
          <w:sz w:val="28"/>
        </w:rPr>
        <w:softHyphen/>
        <w:t>пользования.</w:t>
      </w:r>
    </w:p>
    <w:p w:rsidR="00AD1FCC" w:rsidRPr="00AD1FCC" w:rsidRDefault="00692540" w:rsidP="00EB0D6C">
      <w:pPr>
        <w:pStyle w:val="1"/>
        <w:spacing w:line="240" w:lineRule="auto"/>
        <w:ind w:firstLine="0"/>
        <w:rPr>
          <w:b/>
          <w:noProof/>
          <w:sz w:val="28"/>
        </w:rPr>
      </w:pPr>
      <w:r>
        <w:rPr>
          <w:noProof/>
          <w:sz w:val="28"/>
        </w:rPr>
        <w:br w:type="page"/>
      </w:r>
      <w:r w:rsidR="00AD1FCC" w:rsidRPr="00AD1FCC">
        <w:rPr>
          <w:b/>
          <w:noProof/>
          <w:sz w:val="28"/>
        </w:rPr>
        <w:t>Глава 2. Структ</w:t>
      </w:r>
      <w:r w:rsidR="00AD1FCC">
        <w:rPr>
          <w:b/>
          <w:noProof/>
          <w:sz w:val="28"/>
        </w:rPr>
        <w:t>у</w:t>
      </w:r>
      <w:r w:rsidR="00AD1FCC" w:rsidRPr="00AD1FCC">
        <w:rPr>
          <w:b/>
          <w:noProof/>
          <w:sz w:val="28"/>
        </w:rPr>
        <w:t>ра финансовой системы Республики Казахстан</w:t>
      </w:r>
    </w:p>
    <w:p w:rsidR="00AD1FCC" w:rsidRDefault="00AD1FCC" w:rsidP="00CF300B">
      <w:pPr>
        <w:pStyle w:val="1"/>
        <w:spacing w:line="240" w:lineRule="auto"/>
        <w:ind w:firstLine="567"/>
        <w:jc w:val="center"/>
        <w:rPr>
          <w:b/>
          <w:noProof/>
          <w:sz w:val="28"/>
        </w:rPr>
      </w:pPr>
    </w:p>
    <w:p w:rsidR="00692540" w:rsidRPr="00C6650C" w:rsidRDefault="00692540" w:rsidP="008621B7">
      <w:pPr>
        <w:pStyle w:val="1"/>
        <w:spacing w:line="240" w:lineRule="auto"/>
        <w:ind w:firstLine="567"/>
        <w:rPr>
          <w:b/>
          <w:sz w:val="28"/>
        </w:rPr>
      </w:pPr>
      <w:r w:rsidRPr="00C6650C">
        <w:rPr>
          <w:b/>
          <w:noProof/>
          <w:sz w:val="28"/>
        </w:rPr>
        <w:t>2</w:t>
      </w:r>
      <w:r w:rsidR="00AD1FCC">
        <w:rPr>
          <w:b/>
          <w:noProof/>
          <w:sz w:val="28"/>
        </w:rPr>
        <w:t>.1</w:t>
      </w:r>
      <w:r w:rsidRPr="00C6650C">
        <w:rPr>
          <w:b/>
          <w:noProof/>
          <w:sz w:val="28"/>
        </w:rPr>
        <w:t>.</w:t>
      </w:r>
      <w:r w:rsidRPr="00C6650C">
        <w:rPr>
          <w:b/>
          <w:sz w:val="28"/>
        </w:rPr>
        <w:t xml:space="preserve"> </w:t>
      </w:r>
      <w:r w:rsidR="006218A1">
        <w:rPr>
          <w:b/>
          <w:sz w:val="28"/>
        </w:rPr>
        <w:t>Общегосударственные финансы</w:t>
      </w:r>
    </w:p>
    <w:p w:rsidR="00FD0EAD" w:rsidRDefault="00FD0EAD" w:rsidP="008621B7">
      <w:pPr>
        <w:pStyle w:val="1"/>
        <w:spacing w:line="240" w:lineRule="auto"/>
        <w:ind w:firstLine="567"/>
        <w:rPr>
          <w:sz w:val="28"/>
        </w:rPr>
      </w:pPr>
    </w:p>
    <w:p w:rsidR="00692540" w:rsidRPr="008621B7" w:rsidRDefault="008621B7" w:rsidP="008621B7">
      <w:pPr>
        <w:pStyle w:val="1"/>
        <w:spacing w:line="240" w:lineRule="auto"/>
        <w:ind w:firstLine="567"/>
        <w:rPr>
          <w:sz w:val="28"/>
        </w:rPr>
      </w:pPr>
      <w:r w:rsidRPr="008621B7">
        <w:rPr>
          <w:sz w:val="28"/>
        </w:rPr>
        <w:t>Общегосударственные финансы - это централизованные фонды денежных ресурсов, которые создаются путем распределения и перераспределения национального дохода, созданного в отраслях материального производства (вторая подсистема). Необходимость концентрации в распоряжении государства значительной части финансовых ресурсов вызвана той важной ролью, которую оно выполняет в области экономического и социального развития страны. Формами использования этих ресурсов являются бюджетные и внебюджетные фонды, обеспечивающие потребности государства при решении экономических, политических и социальных задач. Страховыми звеньями финансовой системы применяются другие формы и методы образования и использования денежных фондов. Что касается финансов предприятий, то эти децентрализованные фонды денежных средств образуются из денежных доходов и накоплений самих же предприятий.</w:t>
      </w:r>
    </w:p>
    <w:p w:rsidR="00EB0D6C" w:rsidRDefault="008621B7" w:rsidP="008621B7">
      <w:pPr>
        <w:pStyle w:val="1"/>
        <w:spacing w:line="240" w:lineRule="auto"/>
        <w:ind w:firstLine="567"/>
        <w:rPr>
          <w:sz w:val="28"/>
        </w:rPr>
      </w:pPr>
      <w:r w:rsidRPr="008621B7">
        <w:rPr>
          <w:sz w:val="28"/>
        </w:rPr>
        <w:t>Рассмотрим кратко экономическое содержание составных звеньев общегосударственных финансов, к числу которых относятся</w:t>
      </w:r>
      <w:r w:rsidR="00EB0D6C">
        <w:rPr>
          <w:sz w:val="28"/>
        </w:rPr>
        <w:t>:</w:t>
      </w:r>
    </w:p>
    <w:p w:rsidR="00EB0D6C" w:rsidRDefault="008621B7" w:rsidP="00FD0EAD">
      <w:pPr>
        <w:pStyle w:val="1"/>
        <w:numPr>
          <w:ilvl w:val="0"/>
          <w:numId w:val="20"/>
        </w:numPr>
        <w:tabs>
          <w:tab w:val="clear" w:pos="1827"/>
          <w:tab w:val="num" w:pos="851"/>
        </w:tabs>
        <w:spacing w:line="240" w:lineRule="auto"/>
        <w:ind w:left="851" w:hanging="284"/>
        <w:rPr>
          <w:sz w:val="28"/>
        </w:rPr>
      </w:pPr>
      <w:r w:rsidRPr="008621B7">
        <w:rPr>
          <w:sz w:val="28"/>
        </w:rPr>
        <w:t>государствен</w:t>
      </w:r>
      <w:r w:rsidR="00EB0D6C">
        <w:rPr>
          <w:sz w:val="28"/>
        </w:rPr>
        <w:t>ный бюджет;</w:t>
      </w:r>
    </w:p>
    <w:p w:rsidR="008621B7" w:rsidRPr="008621B7" w:rsidRDefault="00EB0D6C" w:rsidP="00FD0EAD">
      <w:pPr>
        <w:pStyle w:val="1"/>
        <w:numPr>
          <w:ilvl w:val="0"/>
          <w:numId w:val="20"/>
        </w:numPr>
        <w:tabs>
          <w:tab w:val="clear" w:pos="1827"/>
          <w:tab w:val="num" w:pos="851"/>
        </w:tabs>
        <w:spacing w:line="240" w:lineRule="auto"/>
        <w:ind w:left="851" w:hanging="284"/>
        <w:rPr>
          <w:sz w:val="28"/>
        </w:rPr>
      </w:pPr>
      <w:r>
        <w:rPr>
          <w:sz w:val="28"/>
        </w:rPr>
        <w:t>внебюджетные фонды.</w:t>
      </w:r>
    </w:p>
    <w:p w:rsidR="008621B7" w:rsidRPr="008621B7" w:rsidRDefault="008621B7" w:rsidP="008621B7">
      <w:pPr>
        <w:pStyle w:val="1"/>
        <w:spacing w:line="240" w:lineRule="auto"/>
        <w:ind w:firstLine="567"/>
        <w:rPr>
          <w:sz w:val="28"/>
        </w:rPr>
      </w:pPr>
      <w:r w:rsidRPr="008621B7">
        <w:rPr>
          <w:sz w:val="28"/>
        </w:rPr>
        <w:t xml:space="preserve">Государственный бюджет - это главное звено всей финансовой системы. Государственный бюджет представляет собой централизованный денежный доход государства. Иногда дают более простое и краткое определение: госбюджет - это </w:t>
      </w:r>
      <w:r w:rsidR="002A1D2D">
        <w:rPr>
          <w:sz w:val="28"/>
        </w:rPr>
        <w:t>доходы и расходы</w:t>
      </w:r>
      <w:r w:rsidRPr="008621B7">
        <w:rPr>
          <w:sz w:val="28"/>
        </w:rPr>
        <w:t xml:space="preserve"> государства. </w:t>
      </w:r>
      <w:r w:rsidR="002A1D2D">
        <w:rPr>
          <w:sz w:val="28"/>
        </w:rPr>
        <w:t>Соответственно б</w:t>
      </w:r>
      <w:r w:rsidRPr="008621B7">
        <w:rPr>
          <w:sz w:val="28"/>
        </w:rPr>
        <w:t>юджет государства состоит из двух взаимосвязанных частей: доходной и расходной. В доходной части госбюджета указываются источники поступления денежных средств и их количественные характеристики. В расходной части госбюджета указываются направления, сферы, в которых расходуются деньги, их количественные параметры.</w:t>
      </w:r>
    </w:p>
    <w:p w:rsidR="008621B7" w:rsidRPr="008621B7" w:rsidRDefault="008621B7" w:rsidP="008621B7">
      <w:pPr>
        <w:pStyle w:val="1"/>
        <w:spacing w:line="240" w:lineRule="auto"/>
        <w:ind w:firstLine="567"/>
        <w:rPr>
          <w:sz w:val="28"/>
        </w:rPr>
      </w:pPr>
      <w:r w:rsidRPr="008621B7">
        <w:rPr>
          <w:sz w:val="28"/>
        </w:rPr>
        <w:t>По размерам госбюджета, его структуре можно судить об уровне экономического развития страны, о характере ее экономического строя и материальном положении основной части населения. И действительно, что можно сказать о стране, бюджет которой имеет огромный дефицит, т.е. предусмотренные в нем расходы значительно перекрывают планируемые доходы? Понятно, что в этом случае какие-то инвестиционные проекты останутся на бумаге, кто-то из бюджетников снова не получит вовремя зарплату, а финансовые дыры в одном месте будут лататься за счет образования дыр в других местах. Другое дело - бюджет бездефицитный, а еще лучше, если он с профицитом, т.е. с превышением доходов над расходами.</w:t>
      </w:r>
    </w:p>
    <w:p w:rsidR="008621B7" w:rsidRPr="008621B7" w:rsidRDefault="008621B7" w:rsidP="008621B7">
      <w:pPr>
        <w:pStyle w:val="1"/>
        <w:spacing w:line="240" w:lineRule="auto"/>
        <w:ind w:firstLine="567"/>
        <w:rPr>
          <w:sz w:val="28"/>
        </w:rPr>
      </w:pPr>
      <w:r w:rsidRPr="008621B7">
        <w:rPr>
          <w:sz w:val="28"/>
        </w:rPr>
        <w:t>Проанализируем структуру расходной части госбюджета. Если основная или значительная часть расходов направляется на приобретение новых видов вооружения, на содержание армии, то это - милитаристский бюджет. Размеры социальных расходов в этом случае большими быть не могут, напротив, они крайне незначительны, а, следовательно, народ в такой стране хорошо жить не может. И совершенно другое дело, если основная часть ресурсов направляется на социальные цели: здравоохранение, образование, жилищное строительство, поддержку пожилых и т.д. Отметим, что в недавнем прошлом военные расходы доминировали в бюджете СССР. В настоящее время они, порой, ниже того минимума, который требуется для поддержания эффективной армии.</w:t>
      </w:r>
    </w:p>
    <w:p w:rsidR="008621B7" w:rsidRPr="008621B7" w:rsidRDefault="008621B7" w:rsidP="008621B7">
      <w:pPr>
        <w:pStyle w:val="1"/>
        <w:spacing w:line="240" w:lineRule="auto"/>
        <w:ind w:firstLine="567"/>
        <w:rPr>
          <w:sz w:val="28"/>
        </w:rPr>
      </w:pPr>
      <w:r w:rsidRPr="008621B7">
        <w:rPr>
          <w:sz w:val="28"/>
        </w:rPr>
        <w:t>Главным и основным источником формирования государственного бюджета являются налоги с предприятий и населения (примерно 75-80%). Остальная доходная часть госбюджета пополняется за счет таможенных пошлин, государственного займа, денежной эмиссии</w:t>
      </w:r>
      <w:r w:rsidR="002A1D2D">
        <w:rPr>
          <w:sz w:val="28"/>
        </w:rPr>
        <w:t xml:space="preserve"> и так далее</w:t>
      </w:r>
      <w:r w:rsidRPr="008621B7">
        <w:rPr>
          <w:sz w:val="28"/>
        </w:rPr>
        <w:t>.</w:t>
      </w:r>
    </w:p>
    <w:p w:rsidR="00FD0EAD" w:rsidRDefault="00FD0EAD" w:rsidP="00FD0EAD">
      <w:pPr>
        <w:pStyle w:val="1"/>
        <w:spacing w:line="240" w:lineRule="auto"/>
        <w:ind w:firstLine="567"/>
        <w:rPr>
          <w:sz w:val="28"/>
        </w:rPr>
      </w:pPr>
      <w:r>
        <w:rPr>
          <w:sz w:val="28"/>
        </w:rPr>
        <w:t>Доходы госбюджета складываются из статей:</w:t>
      </w:r>
    </w:p>
    <w:p w:rsidR="00FD0EAD" w:rsidRDefault="00FD0EAD" w:rsidP="00FD0EAD">
      <w:pPr>
        <w:pStyle w:val="1"/>
        <w:numPr>
          <w:ilvl w:val="0"/>
          <w:numId w:val="3"/>
        </w:numPr>
        <w:tabs>
          <w:tab w:val="clear" w:pos="1200"/>
          <w:tab w:val="num" w:pos="851"/>
        </w:tabs>
        <w:spacing w:line="240" w:lineRule="auto"/>
        <w:ind w:left="0" w:firstLine="567"/>
        <w:rPr>
          <w:sz w:val="28"/>
        </w:rPr>
      </w:pPr>
      <w:r>
        <w:rPr>
          <w:sz w:val="28"/>
        </w:rPr>
        <w:t>НДС</w:t>
      </w:r>
    </w:p>
    <w:p w:rsidR="00FD0EAD" w:rsidRDefault="00FD0EAD" w:rsidP="00FD0EAD">
      <w:pPr>
        <w:pStyle w:val="1"/>
        <w:numPr>
          <w:ilvl w:val="0"/>
          <w:numId w:val="3"/>
        </w:numPr>
        <w:tabs>
          <w:tab w:val="clear" w:pos="1200"/>
          <w:tab w:val="num" w:pos="851"/>
        </w:tabs>
        <w:spacing w:line="240" w:lineRule="auto"/>
        <w:ind w:left="0" w:firstLine="567"/>
        <w:rPr>
          <w:sz w:val="28"/>
        </w:rPr>
      </w:pPr>
      <w:r>
        <w:rPr>
          <w:sz w:val="28"/>
        </w:rPr>
        <w:t>акцизы (косвенный налог)</w:t>
      </w:r>
    </w:p>
    <w:p w:rsidR="00FD0EAD" w:rsidRDefault="00FD0EAD" w:rsidP="00FD0EAD">
      <w:pPr>
        <w:pStyle w:val="1"/>
        <w:numPr>
          <w:ilvl w:val="0"/>
          <w:numId w:val="3"/>
        </w:numPr>
        <w:tabs>
          <w:tab w:val="clear" w:pos="1200"/>
          <w:tab w:val="num" w:pos="851"/>
        </w:tabs>
        <w:spacing w:line="240" w:lineRule="auto"/>
        <w:ind w:left="0" w:firstLine="567"/>
        <w:rPr>
          <w:sz w:val="28"/>
        </w:rPr>
      </w:pPr>
      <w:r>
        <w:rPr>
          <w:sz w:val="28"/>
        </w:rPr>
        <w:t>налог на прибыль предприятий, объединений, организации</w:t>
      </w:r>
    </w:p>
    <w:p w:rsidR="00FD0EAD" w:rsidRDefault="00FD0EAD" w:rsidP="00FD0EAD">
      <w:pPr>
        <w:pStyle w:val="1"/>
        <w:numPr>
          <w:ilvl w:val="0"/>
          <w:numId w:val="3"/>
        </w:numPr>
        <w:tabs>
          <w:tab w:val="clear" w:pos="1200"/>
          <w:tab w:val="num" w:pos="851"/>
        </w:tabs>
        <w:spacing w:line="240" w:lineRule="auto"/>
        <w:ind w:left="0" w:firstLine="567"/>
        <w:rPr>
          <w:sz w:val="28"/>
        </w:rPr>
      </w:pPr>
      <w:r>
        <w:rPr>
          <w:sz w:val="28"/>
        </w:rPr>
        <w:t>налоги с населения (подоходный налог с заработка, с предпринима</w:t>
      </w:r>
      <w:r>
        <w:rPr>
          <w:sz w:val="28"/>
        </w:rPr>
        <w:softHyphen/>
        <w:t>тельской деятельности)</w:t>
      </w:r>
    </w:p>
    <w:p w:rsidR="00FD0EAD" w:rsidRDefault="00FD0EAD" w:rsidP="00FD0EAD">
      <w:pPr>
        <w:pStyle w:val="1"/>
        <w:numPr>
          <w:ilvl w:val="0"/>
          <w:numId w:val="3"/>
        </w:numPr>
        <w:tabs>
          <w:tab w:val="clear" w:pos="1200"/>
          <w:tab w:val="num" w:pos="851"/>
        </w:tabs>
        <w:spacing w:line="240" w:lineRule="auto"/>
        <w:ind w:left="0" w:firstLine="567"/>
        <w:rPr>
          <w:sz w:val="28"/>
        </w:rPr>
      </w:pPr>
      <w:r>
        <w:rPr>
          <w:sz w:val="28"/>
        </w:rPr>
        <w:t>госпошлина, местные налоги и доходы</w:t>
      </w:r>
    </w:p>
    <w:p w:rsidR="00FD0EAD" w:rsidRDefault="00FD0EAD" w:rsidP="00FD0EAD">
      <w:pPr>
        <w:pStyle w:val="1"/>
        <w:numPr>
          <w:ilvl w:val="0"/>
          <w:numId w:val="3"/>
        </w:numPr>
        <w:tabs>
          <w:tab w:val="clear" w:pos="1200"/>
          <w:tab w:val="num" w:pos="851"/>
        </w:tabs>
        <w:spacing w:line="240" w:lineRule="auto"/>
        <w:ind w:left="0" w:firstLine="567"/>
        <w:rPr>
          <w:sz w:val="28"/>
        </w:rPr>
      </w:pPr>
      <w:r>
        <w:rPr>
          <w:sz w:val="28"/>
        </w:rPr>
        <w:t>доходы от внешнеэкономической деятельности (таможенные, им</w:t>
      </w:r>
      <w:r>
        <w:rPr>
          <w:sz w:val="28"/>
        </w:rPr>
        <w:softHyphen/>
        <w:t>портные, пошлины)</w:t>
      </w:r>
    </w:p>
    <w:p w:rsidR="00FD0EAD" w:rsidRDefault="00FD0EAD" w:rsidP="00FD0EAD">
      <w:pPr>
        <w:pStyle w:val="1"/>
        <w:numPr>
          <w:ilvl w:val="0"/>
          <w:numId w:val="3"/>
        </w:numPr>
        <w:tabs>
          <w:tab w:val="clear" w:pos="1200"/>
          <w:tab w:val="num" w:pos="851"/>
        </w:tabs>
        <w:spacing w:line="240" w:lineRule="auto"/>
        <w:ind w:left="0" w:firstLine="567"/>
        <w:rPr>
          <w:sz w:val="28"/>
        </w:rPr>
      </w:pPr>
      <w:r>
        <w:rPr>
          <w:sz w:val="28"/>
        </w:rPr>
        <w:t>плата за природные ресурсы</w:t>
      </w:r>
    </w:p>
    <w:p w:rsidR="00FD0EAD" w:rsidRDefault="00FD0EAD" w:rsidP="00FD0EAD">
      <w:pPr>
        <w:pStyle w:val="1"/>
        <w:numPr>
          <w:ilvl w:val="0"/>
          <w:numId w:val="3"/>
        </w:numPr>
        <w:tabs>
          <w:tab w:val="clear" w:pos="1200"/>
          <w:tab w:val="num" w:pos="851"/>
        </w:tabs>
        <w:spacing w:line="240" w:lineRule="auto"/>
        <w:ind w:left="0" w:firstLine="567"/>
        <w:rPr>
          <w:sz w:val="28"/>
        </w:rPr>
      </w:pPr>
      <w:r>
        <w:rPr>
          <w:sz w:val="28"/>
        </w:rPr>
        <w:t>прибыль Нацбанка РК</w:t>
      </w:r>
    </w:p>
    <w:p w:rsidR="00FD0EAD" w:rsidRDefault="00FD0EAD" w:rsidP="00FD0EAD">
      <w:pPr>
        <w:pStyle w:val="1"/>
        <w:numPr>
          <w:ilvl w:val="0"/>
          <w:numId w:val="3"/>
        </w:numPr>
        <w:tabs>
          <w:tab w:val="clear" w:pos="1200"/>
          <w:tab w:val="num" w:pos="851"/>
        </w:tabs>
        <w:spacing w:line="240" w:lineRule="auto"/>
        <w:ind w:left="0" w:firstLine="567"/>
        <w:rPr>
          <w:sz w:val="28"/>
        </w:rPr>
      </w:pPr>
      <w:r>
        <w:rPr>
          <w:sz w:val="28"/>
        </w:rPr>
        <w:t xml:space="preserve">земельный налог, рентные платежи и др. </w:t>
      </w:r>
    </w:p>
    <w:p w:rsidR="00FD0EAD" w:rsidRDefault="00FD0EAD" w:rsidP="00FD0EAD">
      <w:pPr>
        <w:pStyle w:val="1"/>
        <w:tabs>
          <w:tab w:val="num" w:pos="851"/>
        </w:tabs>
        <w:spacing w:line="240" w:lineRule="auto"/>
        <w:ind w:firstLine="567"/>
        <w:rPr>
          <w:sz w:val="28"/>
        </w:rPr>
      </w:pPr>
      <w:r>
        <w:rPr>
          <w:sz w:val="28"/>
        </w:rPr>
        <w:t>Расходы госбюджета РК:</w:t>
      </w:r>
    </w:p>
    <w:p w:rsidR="00FD0EAD" w:rsidRDefault="00FD0EAD" w:rsidP="00FD0EAD">
      <w:pPr>
        <w:pStyle w:val="1"/>
        <w:numPr>
          <w:ilvl w:val="0"/>
          <w:numId w:val="3"/>
        </w:numPr>
        <w:tabs>
          <w:tab w:val="clear" w:pos="1200"/>
          <w:tab w:val="num" w:pos="851"/>
        </w:tabs>
        <w:spacing w:line="240" w:lineRule="auto"/>
        <w:ind w:left="0" w:firstLine="567"/>
        <w:rPr>
          <w:sz w:val="28"/>
        </w:rPr>
      </w:pPr>
      <w:r>
        <w:rPr>
          <w:sz w:val="28"/>
        </w:rPr>
        <w:t>финансирование народного хозяйства (АПК, транспорт и др.)</w:t>
      </w:r>
    </w:p>
    <w:p w:rsidR="00FD0EAD" w:rsidRDefault="00FD0EAD" w:rsidP="00FD0EAD">
      <w:pPr>
        <w:pStyle w:val="1"/>
        <w:numPr>
          <w:ilvl w:val="0"/>
          <w:numId w:val="3"/>
        </w:numPr>
        <w:tabs>
          <w:tab w:val="clear" w:pos="1200"/>
          <w:tab w:val="num" w:pos="851"/>
        </w:tabs>
        <w:spacing w:line="240" w:lineRule="auto"/>
        <w:ind w:left="0" w:firstLine="567"/>
        <w:rPr>
          <w:sz w:val="28"/>
        </w:rPr>
      </w:pPr>
      <w:r>
        <w:rPr>
          <w:sz w:val="28"/>
        </w:rPr>
        <w:t>финансирование социально-культурных мероприятий</w:t>
      </w:r>
    </w:p>
    <w:p w:rsidR="00FD0EAD" w:rsidRDefault="00FD0EAD" w:rsidP="00FD0EAD">
      <w:pPr>
        <w:pStyle w:val="1"/>
        <w:numPr>
          <w:ilvl w:val="0"/>
          <w:numId w:val="3"/>
        </w:numPr>
        <w:tabs>
          <w:tab w:val="clear" w:pos="1200"/>
          <w:tab w:val="num" w:pos="851"/>
        </w:tabs>
        <w:spacing w:line="240" w:lineRule="auto"/>
        <w:ind w:left="0" w:firstLine="567"/>
        <w:rPr>
          <w:sz w:val="28"/>
        </w:rPr>
      </w:pPr>
      <w:r>
        <w:rPr>
          <w:sz w:val="28"/>
        </w:rPr>
        <w:t>финансирование науки на оборону</w:t>
      </w:r>
    </w:p>
    <w:p w:rsidR="00FD0EAD" w:rsidRDefault="00FD0EAD" w:rsidP="00FD0EAD">
      <w:pPr>
        <w:pStyle w:val="1"/>
        <w:numPr>
          <w:ilvl w:val="0"/>
          <w:numId w:val="3"/>
        </w:numPr>
        <w:tabs>
          <w:tab w:val="clear" w:pos="1200"/>
          <w:tab w:val="num" w:pos="851"/>
        </w:tabs>
        <w:spacing w:line="240" w:lineRule="auto"/>
        <w:ind w:left="0" w:firstLine="567"/>
        <w:rPr>
          <w:sz w:val="28"/>
        </w:rPr>
      </w:pPr>
      <w:r>
        <w:rPr>
          <w:sz w:val="28"/>
        </w:rPr>
        <w:t>на содержание органов государственной власти</w:t>
      </w:r>
    </w:p>
    <w:p w:rsidR="00FD0EAD" w:rsidRDefault="00FD0EAD" w:rsidP="00FD0EAD">
      <w:pPr>
        <w:pStyle w:val="1"/>
        <w:numPr>
          <w:ilvl w:val="0"/>
          <w:numId w:val="3"/>
        </w:numPr>
        <w:tabs>
          <w:tab w:val="clear" w:pos="1200"/>
          <w:tab w:val="num" w:pos="851"/>
        </w:tabs>
        <w:spacing w:line="240" w:lineRule="auto"/>
        <w:ind w:left="0" w:firstLine="567"/>
        <w:rPr>
          <w:sz w:val="28"/>
        </w:rPr>
      </w:pPr>
      <w:r>
        <w:rPr>
          <w:sz w:val="28"/>
        </w:rPr>
        <w:t>на содержание правоохранительных органов</w:t>
      </w:r>
    </w:p>
    <w:p w:rsidR="00FD0EAD" w:rsidRDefault="00FD0EAD" w:rsidP="00FD0EAD">
      <w:pPr>
        <w:pStyle w:val="1"/>
        <w:spacing w:line="240" w:lineRule="auto"/>
        <w:ind w:firstLine="567"/>
        <w:rPr>
          <w:sz w:val="28"/>
        </w:rPr>
      </w:pPr>
      <w:r>
        <w:rPr>
          <w:sz w:val="28"/>
        </w:rPr>
        <w:t>Формы и методы взимания платежей в бюджет под влиянием экономических, политических и социальных изменений в развитии общества, роста масштабов производства постоянно совершенствуются для создания финансовой базы устойчивости функционирования народного хозяйства в условиях перехода к рыночной экономике.</w:t>
      </w:r>
    </w:p>
    <w:p w:rsidR="00FD0EAD" w:rsidRDefault="00FD0EAD" w:rsidP="00FD0EAD">
      <w:pPr>
        <w:pStyle w:val="1"/>
        <w:spacing w:line="240" w:lineRule="auto"/>
        <w:ind w:firstLine="567"/>
        <w:rPr>
          <w:sz w:val="28"/>
        </w:rPr>
      </w:pPr>
      <w:r>
        <w:rPr>
          <w:sz w:val="28"/>
        </w:rPr>
        <w:t>Формирование доходов Государственного бюджета</w:t>
      </w:r>
      <w:r>
        <w:rPr>
          <w:noProof/>
          <w:sz w:val="28"/>
        </w:rPr>
        <w:t xml:space="preserve"> -</w:t>
      </w:r>
      <w:r>
        <w:rPr>
          <w:sz w:val="28"/>
        </w:rPr>
        <w:t xml:space="preserve"> важный процесс, определяющий возможности государства в направлении средств на основные цели: развитие производственное и социальной сферы, финансирование со</w:t>
      </w:r>
      <w:r>
        <w:rPr>
          <w:sz w:val="28"/>
        </w:rPr>
        <w:softHyphen/>
        <w:t>циально-культурных мероприятий, затраты на содержание органов хозяйст</w:t>
      </w:r>
      <w:r>
        <w:rPr>
          <w:sz w:val="28"/>
        </w:rPr>
        <w:softHyphen/>
        <w:t>венной власти и управления, оборону. Порядок исчисления различных видов поступлений, сроки внесения платежей в бюджет устанавливаются с учетом особенностей их формирования, объемов поступления платежей в бюджет, при этом главным условием является обеспечение устойчивого поступления средств.</w:t>
      </w:r>
    </w:p>
    <w:p w:rsidR="00FD0EAD" w:rsidRDefault="00FD0EAD" w:rsidP="00FD0EAD">
      <w:pPr>
        <w:pStyle w:val="1"/>
        <w:spacing w:line="240" w:lineRule="auto"/>
        <w:ind w:firstLine="567"/>
        <w:rPr>
          <w:sz w:val="28"/>
        </w:rPr>
      </w:pPr>
      <w:r>
        <w:rPr>
          <w:sz w:val="28"/>
        </w:rPr>
        <w:t>Важным требованием к государственному бюджету является его адек</w:t>
      </w:r>
      <w:r>
        <w:rPr>
          <w:sz w:val="28"/>
        </w:rPr>
        <w:softHyphen/>
        <w:t>ватность общеэкономическому развитию. Это объясняется использованием среднесрочного финансового планирования, которое позволяет осознать по</w:t>
      </w:r>
      <w:r>
        <w:rPr>
          <w:sz w:val="28"/>
        </w:rPr>
        <w:softHyphen/>
        <w:t>требность в действиях в рамках финансовой политики.</w:t>
      </w:r>
    </w:p>
    <w:p w:rsidR="00FD0EAD" w:rsidRDefault="00FD0EAD" w:rsidP="00FD0EAD">
      <w:pPr>
        <w:pStyle w:val="1"/>
        <w:spacing w:line="240" w:lineRule="auto"/>
        <w:ind w:firstLine="567"/>
        <w:rPr>
          <w:sz w:val="28"/>
        </w:rPr>
      </w:pPr>
      <w:r>
        <w:rPr>
          <w:sz w:val="28"/>
        </w:rPr>
        <w:t>Другим важным требованием к организации государственного бюджета является включение в него лишь тех расходов, которые необходимы для вы</w:t>
      </w:r>
      <w:r>
        <w:rPr>
          <w:sz w:val="28"/>
        </w:rPr>
        <w:softHyphen/>
        <w:t>полнения госзадач. Это обеспечивается острой "конкуренцией потребностей" за ограниченные финансовые средства. Важным условием является отработанные процедуры контроля, осуществляемого как парламентом, так и мини</w:t>
      </w:r>
      <w:r>
        <w:rPr>
          <w:sz w:val="28"/>
        </w:rPr>
        <w:softHyphen/>
        <w:t>стерством финансов.</w:t>
      </w:r>
    </w:p>
    <w:p w:rsidR="00FD0EAD" w:rsidRDefault="00FD0EAD" w:rsidP="00FD0EAD">
      <w:pPr>
        <w:pStyle w:val="1"/>
        <w:spacing w:line="240" w:lineRule="auto"/>
        <w:ind w:firstLine="567"/>
        <w:rPr>
          <w:sz w:val="28"/>
        </w:rPr>
      </w:pPr>
      <w:r>
        <w:rPr>
          <w:sz w:val="28"/>
        </w:rPr>
        <w:t>Бюджет должен быть информативен и содержать сведения в наиболее ясной для понимания форме. В связи с этим важное значение приобретает принцип единства и полноты бюджета. Это означает, что доходы и расходы должны быть объединены в рамках одного бюджета и должны быть представлены все поддающиеся предвидению расходы и доходы.</w:t>
      </w:r>
    </w:p>
    <w:p w:rsidR="00FD0EAD" w:rsidRDefault="00FD0EAD" w:rsidP="00FD0EAD">
      <w:pPr>
        <w:pStyle w:val="1"/>
        <w:spacing w:line="240" w:lineRule="auto"/>
        <w:ind w:firstLine="567"/>
        <w:rPr>
          <w:sz w:val="28"/>
        </w:rPr>
      </w:pPr>
      <w:r>
        <w:rPr>
          <w:sz w:val="28"/>
        </w:rPr>
        <w:t>Принцип достоверности бюджета означает, что все доходы и расходы следует определить и отразить в бюджете с наиболее важной точностью. Цифровые величины и отраженные в них обстоятельства не подлежат искажению или сокрытию. Точность отображения в проекте бюджета всех наме</w:t>
      </w:r>
      <w:r>
        <w:rPr>
          <w:sz w:val="28"/>
        </w:rPr>
        <w:softHyphen/>
        <w:t>ченных доходов и расходов зависит от наличия информации о текущем бюд</w:t>
      </w:r>
      <w:r>
        <w:rPr>
          <w:sz w:val="28"/>
        </w:rPr>
        <w:softHyphen/>
        <w:t>жете.</w:t>
      </w:r>
    </w:p>
    <w:p w:rsidR="00FD0EAD" w:rsidRDefault="00FD0EAD" w:rsidP="00FD0EAD">
      <w:pPr>
        <w:pStyle w:val="1"/>
        <w:spacing w:line="240" w:lineRule="auto"/>
        <w:ind w:firstLine="567"/>
        <w:rPr>
          <w:sz w:val="28"/>
        </w:rPr>
      </w:pPr>
      <w:r>
        <w:rPr>
          <w:sz w:val="28"/>
        </w:rPr>
        <w:t>Экономическая сущность расходов госбюджета выражается в том, что они способствуют процессу капиталистического воспроизводства, накопления капитала. Бюджетные расходы служат активным инструментом эконо</w:t>
      </w:r>
      <w:r>
        <w:rPr>
          <w:sz w:val="28"/>
        </w:rPr>
        <w:softHyphen/>
        <w:t>мической политики. С их помощью государство воздействует на перераспре</w:t>
      </w:r>
      <w:r>
        <w:rPr>
          <w:sz w:val="28"/>
        </w:rPr>
        <w:softHyphen/>
        <w:t>делительные процессы, рост национального дохода, структурное регулиро</w:t>
      </w:r>
      <w:r>
        <w:rPr>
          <w:sz w:val="28"/>
        </w:rPr>
        <w:softHyphen/>
        <w:t>вание экономикой, развитие отдельных отраслей и секторов хозяйства.</w:t>
      </w:r>
    </w:p>
    <w:p w:rsidR="00FD0EAD" w:rsidRDefault="00FD0EAD" w:rsidP="00FD0EAD">
      <w:pPr>
        <w:pStyle w:val="1"/>
        <w:spacing w:line="240" w:lineRule="auto"/>
        <w:ind w:firstLine="567"/>
        <w:rPr>
          <w:sz w:val="28"/>
        </w:rPr>
      </w:pPr>
      <w:r>
        <w:rPr>
          <w:sz w:val="28"/>
        </w:rPr>
        <w:t>Состав и структура расходов государственного бюджета определяется их экономическим содержанием и задачами, которые стоят перед государством.</w:t>
      </w:r>
    </w:p>
    <w:p w:rsidR="00FD0EAD" w:rsidRDefault="00FD0EAD" w:rsidP="00FD0EAD">
      <w:pPr>
        <w:pStyle w:val="1"/>
        <w:spacing w:line="240" w:lineRule="auto"/>
        <w:ind w:firstLine="567"/>
        <w:rPr>
          <w:sz w:val="28"/>
        </w:rPr>
      </w:pPr>
      <w:r>
        <w:rPr>
          <w:sz w:val="28"/>
        </w:rPr>
        <w:t xml:space="preserve">Расходы по роли в общественном воспроизводстве можно подразделить на затраты по обеспечению непрерывного процесса производства, увеличение производственных фондов и на расходы по удовлетворению социально-культурных потребностей членов общества. </w:t>
      </w:r>
    </w:p>
    <w:p w:rsidR="00FD0EAD" w:rsidRDefault="00FD0EAD" w:rsidP="00FD0EAD">
      <w:pPr>
        <w:pStyle w:val="1"/>
        <w:spacing w:line="240" w:lineRule="auto"/>
        <w:ind w:firstLine="567"/>
        <w:rPr>
          <w:sz w:val="28"/>
        </w:rPr>
      </w:pPr>
      <w:r>
        <w:rPr>
          <w:sz w:val="28"/>
        </w:rPr>
        <w:t>К первой группе относятся рас</w:t>
      </w:r>
      <w:r>
        <w:rPr>
          <w:sz w:val="28"/>
        </w:rPr>
        <w:softHyphen/>
        <w:t>ходы государственного бюджета, направляемые на финансирование основ</w:t>
      </w:r>
      <w:r>
        <w:rPr>
          <w:sz w:val="28"/>
        </w:rPr>
        <w:softHyphen/>
        <w:t>ных фондов отраслей народного хозяйства, обеспечение их непрерывного финансирования.</w:t>
      </w:r>
    </w:p>
    <w:p w:rsidR="00FD0EAD" w:rsidRDefault="00FD0EAD" w:rsidP="00FD0EAD">
      <w:pPr>
        <w:pStyle w:val="1"/>
        <w:spacing w:line="240" w:lineRule="auto"/>
        <w:ind w:firstLine="567"/>
        <w:rPr>
          <w:sz w:val="28"/>
        </w:rPr>
      </w:pPr>
      <w:r>
        <w:rPr>
          <w:sz w:val="28"/>
        </w:rPr>
        <w:t>Ко второй группе относятся затраты бюджета на финансирование социально-культурных мероприятий, оборону и управление государством.</w:t>
      </w:r>
    </w:p>
    <w:p w:rsidR="00FD0EAD" w:rsidRDefault="00FD0EAD" w:rsidP="00FD0EAD">
      <w:pPr>
        <w:pStyle w:val="1"/>
        <w:spacing w:line="240" w:lineRule="auto"/>
        <w:ind w:firstLine="567"/>
        <w:rPr>
          <w:sz w:val="28"/>
        </w:rPr>
      </w:pPr>
      <w:r>
        <w:rPr>
          <w:sz w:val="28"/>
        </w:rPr>
        <w:t>Соотношение между этими группами расходов определяет эффективность бюджета. Чем выше уровень затрат, направленных на развитие отраслей народного хозяйства, и соответственно ниже уровень потребительских затрат бюджета, тем эффективнее использование бюджетных средств.</w:t>
      </w:r>
      <w:r>
        <w:rPr>
          <w:noProof/>
          <w:sz w:val="28"/>
        </w:rPr>
        <w:t xml:space="preserve"> </w:t>
      </w:r>
      <w:r>
        <w:rPr>
          <w:rStyle w:val="a8"/>
          <w:noProof/>
          <w:sz w:val="28"/>
        </w:rPr>
        <w:footnoteReference w:id="3"/>
      </w:r>
    </w:p>
    <w:p w:rsidR="00FD0EAD" w:rsidRDefault="00FD0EAD" w:rsidP="00FD0EAD">
      <w:pPr>
        <w:pStyle w:val="1"/>
        <w:spacing w:line="240" w:lineRule="auto"/>
        <w:ind w:firstLine="567"/>
        <w:rPr>
          <w:sz w:val="28"/>
        </w:rPr>
      </w:pPr>
      <w:r>
        <w:rPr>
          <w:sz w:val="28"/>
        </w:rPr>
        <w:t>Бюджет в основном несет расходы, связанные с экономическими функциями государства. С переходом на рыночные условия хозяйствования бюд</w:t>
      </w:r>
      <w:r>
        <w:rPr>
          <w:sz w:val="28"/>
        </w:rPr>
        <w:softHyphen/>
        <w:t>жет должен изменяться. Реализация расходной части бюджета может быть осуществлена в результате постепенного перехода к сокращению только са</w:t>
      </w:r>
      <w:r>
        <w:rPr>
          <w:sz w:val="28"/>
        </w:rPr>
        <w:softHyphen/>
        <w:t>мых необходимых дотаций и субсидий, предоставляемых преимущественно по прямому назначению предприятиям.</w:t>
      </w:r>
    </w:p>
    <w:p w:rsidR="00FD0EAD" w:rsidRDefault="00FD0EAD" w:rsidP="00FD0EAD">
      <w:pPr>
        <w:pStyle w:val="1"/>
        <w:spacing w:line="240" w:lineRule="auto"/>
        <w:ind w:firstLine="567"/>
        <w:rPr>
          <w:sz w:val="28"/>
        </w:rPr>
      </w:pPr>
      <w:r>
        <w:rPr>
          <w:sz w:val="28"/>
        </w:rPr>
        <w:t>Существенным в сокращении расходов бюджета должен стать отказ от кредитования долгов предприятий, повышение ответственности госпред</w:t>
      </w:r>
      <w:r>
        <w:rPr>
          <w:sz w:val="28"/>
        </w:rPr>
        <w:softHyphen/>
        <w:t>приятий за финансовые результаты.</w:t>
      </w:r>
    </w:p>
    <w:p w:rsidR="00FD0EAD" w:rsidRDefault="00FD0EAD" w:rsidP="00FD0EAD">
      <w:pPr>
        <w:pStyle w:val="1"/>
        <w:spacing w:line="240" w:lineRule="auto"/>
        <w:ind w:firstLine="567"/>
        <w:rPr>
          <w:sz w:val="28"/>
        </w:rPr>
      </w:pPr>
      <w:r>
        <w:rPr>
          <w:sz w:val="28"/>
        </w:rPr>
        <w:t>Распределительный характер бюджетных операций позволяет государ</w:t>
      </w:r>
      <w:r>
        <w:rPr>
          <w:sz w:val="28"/>
        </w:rPr>
        <w:softHyphen/>
        <w:t>ству превратить бюджет в экономический рычаг воздействия на производство, стимул общественного процесса; в этом аспекте действие бюджета одно</w:t>
      </w:r>
      <w:r>
        <w:rPr>
          <w:sz w:val="28"/>
        </w:rPr>
        <w:softHyphen/>
        <w:t>типно с другими стоимостными рычагами</w:t>
      </w:r>
      <w:r>
        <w:rPr>
          <w:noProof/>
          <w:sz w:val="28"/>
        </w:rPr>
        <w:t xml:space="preserve"> -</w:t>
      </w:r>
      <w:r>
        <w:rPr>
          <w:sz w:val="28"/>
        </w:rPr>
        <w:t xml:space="preserve"> ценой и т.д. Однако, государст</w:t>
      </w:r>
      <w:r>
        <w:rPr>
          <w:sz w:val="28"/>
        </w:rPr>
        <w:softHyphen/>
        <w:t>венный бюджет занимает ключевое положение в сфере стоимостного распре</w:t>
      </w:r>
      <w:r>
        <w:rPr>
          <w:sz w:val="28"/>
        </w:rPr>
        <w:softHyphen/>
        <w:t>деления общественного продукта и это превращает его в инструмент централизованного общегосударственного руководства экономикой, в основной финансовый план РК. Основной финансовый план позволяет обеспечить финансирование  предусмотренных  государством  мер  по  социально-экономическому развитию на основе централизации части финансовых ре</w:t>
      </w:r>
      <w:r>
        <w:rPr>
          <w:sz w:val="28"/>
        </w:rPr>
        <w:softHyphen/>
        <w:t>сурсов в распоряжении государства, а с другой стороны, оказывать активное влияние на выявление дополнительных внутрихозяйственных резервов. улучшение качественных показателей работы предприятий и отраслей, про</w:t>
      </w:r>
      <w:r>
        <w:rPr>
          <w:sz w:val="28"/>
        </w:rPr>
        <w:softHyphen/>
        <w:t>ведение режима экономии во всех звеньях народного хозяйства.</w:t>
      </w:r>
    </w:p>
    <w:p w:rsidR="00FD0EAD" w:rsidRDefault="00FD0EAD" w:rsidP="00FD0EAD">
      <w:pPr>
        <w:pStyle w:val="1"/>
        <w:spacing w:line="240" w:lineRule="auto"/>
        <w:ind w:firstLine="567"/>
        <w:rPr>
          <w:sz w:val="28"/>
        </w:rPr>
      </w:pPr>
      <w:r>
        <w:rPr>
          <w:sz w:val="28"/>
        </w:rPr>
        <w:t>Государственный бюджет характеризуется такими важными чертами: он имеет силу закона; в нем находят непосредственное отражение программы, направленные на развитие общественного производства, повышение его эф</w:t>
      </w:r>
      <w:r>
        <w:rPr>
          <w:sz w:val="28"/>
        </w:rPr>
        <w:softHyphen/>
        <w:t>фективности, удовлетворение потребностей членов общества. Бюджет имеет огромное мобилизирующее и организующее значение, что связано с право</w:t>
      </w:r>
      <w:r>
        <w:rPr>
          <w:sz w:val="28"/>
        </w:rPr>
        <w:softHyphen/>
        <w:t>вой формой использования бюджетных отношений.</w:t>
      </w:r>
    </w:p>
    <w:p w:rsidR="00FD0EAD" w:rsidRDefault="00FD0EAD" w:rsidP="00FD0EAD">
      <w:pPr>
        <w:pStyle w:val="1"/>
        <w:spacing w:line="240" w:lineRule="auto"/>
        <w:ind w:firstLine="567"/>
        <w:rPr>
          <w:sz w:val="28"/>
        </w:rPr>
      </w:pPr>
      <w:r>
        <w:rPr>
          <w:sz w:val="28"/>
        </w:rPr>
        <w:t>В процессе становления госбюджета используются и уточняются макро</w:t>
      </w:r>
      <w:r>
        <w:rPr>
          <w:sz w:val="28"/>
        </w:rPr>
        <w:softHyphen/>
        <w:t>экономические, финансовые и производственные показатели, выявляются дополнительные доходы и неиспользованные резервы, координируются свя</w:t>
      </w:r>
      <w:r>
        <w:rPr>
          <w:sz w:val="28"/>
        </w:rPr>
        <w:softHyphen/>
        <w:t>зи всех звеньев финансово-кредитной системы, а также достигается согласо</w:t>
      </w:r>
      <w:r>
        <w:rPr>
          <w:sz w:val="28"/>
        </w:rPr>
        <w:softHyphen/>
        <w:t>вание показателей экономического и социального развития с финансовыми и кредитными ресурсами.</w:t>
      </w:r>
    </w:p>
    <w:p w:rsidR="00FD0EAD" w:rsidRDefault="00FD0EAD" w:rsidP="00FD0EAD">
      <w:pPr>
        <w:pStyle w:val="1"/>
        <w:spacing w:line="240" w:lineRule="auto"/>
        <w:ind w:firstLine="567"/>
        <w:rPr>
          <w:sz w:val="28"/>
        </w:rPr>
      </w:pPr>
      <w:r>
        <w:rPr>
          <w:sz w:val="28"/>
        </w:rPr>
        <w:t>Государственный бюджет</w:t>
      </w:r>
      <w:r>
        <w:rPr>
          <w:noProof/>
          <w:sz w:val="28"/>
        </w:rPr>
        <w:t xml:space="preserve"> -</w:t>
      </w:r>
      <w:r>
        <w:rPr>
          <w:sz w:val="28"/>
        </w:rPr>
        <w:t xml:space="preserve"> действенное орудие общегосударственного контроля. Адресный характер бюджетных показателей, отражающих много</w:t>
      </w:r>
      <w:r>
        <w:rPr>
          <w:sz w:val="28"/>
        </w:rPr>
        <w:softHyphen/>
        <w:t>образные связи бюджета с хозяйством создает основу для их использования, в целях контроля за состоянием дел в отраслях материального производства и непроизводственной сферы.</w:t>
      </w:r>
    </w:p>
    <w:p w:rsidR="008621B7" w:rsidRPr="008621B7" w:rsidRDefault="008621B7" w:rsidP="008621B7">
      <w:pPr>
        <w:pStyle w:val="1"/>
        <w:spacing w:line="240" w:lineRule="auto"/>
        <w:ind w:firstLine="567"/>
        <w:rPr>
          <w:sz w:val="28"/>
        </w:rPr>
      </w:pPr>
      <w:r w:rsidRPr="008621B7">
        <w:rPr>
          <w:sz w:val="28"/>
        </w:rPr>
        <w:t>Помимо государственного бюджета в любой экономике формируются и используются внебюджетные фонды.</w:t>
      </w:r>
    </w:p>
    <w:p w:rsidR="002A1D2D" w:rsidRPr="00EB0D6C" w:rsidRDefault="002A1D2D" w:rsidP="002A1D2D">
      <w:pPr>
        <w:pStyle w:val="1"/>
        <w:spacing w:line="240" w:lineRule="auto"/>
        <w:ind w:firstLine="567"/>
        <w:rPr>
          <w:sz w:val="28"/>
          <w:szCs w:val="28"/>
        </w:rPr>
      </w:pPr>
      <w:r w:rsidRPr="00EB0D6C">
        <w:rPr>
          <w:sz w:val="28"/>
          <w:szCs w:val="28"/>
        </w:rPr>
        <w:t>Внебюджетные фонды - важное звено финансовой системы государства. Они представляют собой совокупность денежных ресурсов, используемых государством на строго определенные цели и имеющие законодательно закрепленные источники формирования. Как экономическая категория внебюджетные фонды являются отношениями по перераспределению национального дохода для централизации финансовых ресурсов, направляемых на финансирование целевых потребностей государства.</w:t>
      </w:r>
    </w:p>
    <w:p w:rsidR="008621B7" w:rsidRPr="008621B7" w:rsidRDefault="008621B7" w:rsidP="008621B7">
      <w:pPr>
        <w:pStyle w:val="1"/>
        <w:spacing w:line="240" w:lineRule="auto"/>
        <w:ind w:firstLine="567"/>
        <w:rPr>
          <w:sz w:val="28"/>
        </w:rPr>
      </w:pPr>
      <w:r w:rsidRPr="008621B7">
        <w:rPr>
          <w:sz w:val="28"/>
        </w:rPr>
        <w:t>Формирование внебюджетных фондов осуществляется за счет обязательных целевых отчислений, которые для обычного налогоплательщика (предприятия, физического лица) ничем не отличаются от налогов. Основные суммы отчислений во внебюджетные фонды включаются в состав себестоимости и установлены в процентах к фонду оплаты труда. Внебюджетные фонды отделены от бюджетов и имеют определенную самостоятельность.</w:t>
      </w:r>
    </w:p>
    <w:p w:rsidR="007E00D1" w:rsidRDefault="007E00D1" w:rsidP="007E00D1">
      <w:pPr>
        <w:pStyle w:val="1"/>
        <w:spacing w:line="240" w:lineRule="auto"/>
        <w:ind w:firstLine="567"/>
        <w:rPr>
          <w:sz w:val="28"/>
        </w:rPr>
      </w:pPr>
      <w:r>
        <w:rPr>
          <w:sz w:val="28"/>
        </w:rPr>
        <w:t>Внебюджетные фонды управляются непосредственно центральными, а в отдельных случаях местными властями. Наиболее распространенными ис</w:t>
      </w:r>
      <w:r>
        <w:rPr>
          <w:sz w:val="28"/>
        </w:rPr>
        <w:softHyphen/>
        <w:t>точниками формирования этих фондов являются налоги, отчисления из бюджета, специальные взносы.</w:t>
      </w:r>
    </w:p>
    <w:p w:rsidR="007E00D1" w:rsidRPr="00EB0D6C" w:rsidRDefault="007E00D1" w:rsidP="007E00D1">
      <w:pPr>
        <w:pStyle w:val="1"/>
        <w:spacing w:line="240" w:lineRule="auto"/>
        <w:ind w:firstLine="567"/>
        <w:rPr>
          <w:sz w:val="28"/>
          <w:szCs w:val="28"/>
        </w:rPr>
      </w:pPr>
      <w:r w:rsidRPr="00EB0D6C">
        <w:rPr>
          <w:sz w:val="28"/>
          <w:szCs w:val="28"/>
        </w:rPr>
        <w:t>Возникновение внебюджетных фондов начиная с 1991 г. диктовалось потребностями социально-экономического развития: необходимо было обособить часть государственных финансовых ресурсов на строго функциональные цели, разгрузить государственный бюджет от несвойственных расходов, отчасти снизить его дефицит. В определенной степени это диктовалось необходимостью переложить на хозорганы бремя расходов, напрямую не связанных с функционированием государства -расходов на капитальные вложения, дотации предприятиям; этим целям соответствовал фонд стабилизации экономики (в дальнейшем - фонд преобразования экономики). В других случаях необходимо было выделить и разграничить отдельные расходы на социальные нужды и источники их покрытия с целью более надежной и эффективной зашиты населения в условиях падения их жизненного уровня при переходе к рынку. Эту задачу призваны были решить Пенсионный фонд, Фонд социального страхования, Единый союзно-республиканский фонд социальной поддержки населения, Государственный фонд содействия занятости населения. Некоторые фонды имеют сугубо узкоцелевое назначение - Дорожный фонд, Фонд содействия конверсии военного производства, инновационные фонды разного назначения и другие.</w:t>
      </w:r>
    </w:p>
    <w:p w:rsidR="007E00D1" w:rsidRPr="00EB0D6C" w:rsidRDefault="007E00D1" w:rsidP="007E00D1">
      <w:pPr>
        <w:pStyle w:val="1"/>
        <w:spacing w:line="240" w:lineRule="auto"/>
        <w:ind w:firstLine="567"/>
        <w:rPr>
          <w:sz w:val="28"/>
          <w:szCs w:val="28"/>
        </w:rPr>
      </w:pPr>
      <w:r w:rsidRPr="00EB0D6C">
        <w:rPr>
          <w:sz w:val="28"/>
          <w:szCs w:val="28"/>
        </w:rPr>
        <w:t>Некоторые фонды действовали временно, например Фонд стабилизации экономики, Единый союзно-республиканский фонд социальной поддержки населения — это объясняется трудностями формирования средств подобных фондов в условиях кризиса экономики, определенной обезличенностью мобилизуемых туда средств, незаинтересованностью субъектов формирования фондов в безвозвратном использовании ресурсов при распределении.</w:t>
      </w:r>
    </w:p>
    <w:p w:rsidR="007E00D1" w:rsidRPr="00EB0D6C" w:rsidRDefault="007E00D1" w:rsidP="007E00D1">
      <w:pPr>
        <w:pStyle w:val="1"/>
        <w:spacing w:line="240" w:lineRule="auto"/>
        <w:ind w:firstLine="567"/>
        <w:rPr>
          <w:sz w:val="28"/>
          <w:szCs w:val="28"/>
        </w:rPr>
      </w:pPr>
      <w:r w:rsidRPr="00EB0D6C">
        <w:rPr>
          <w:sz w:val="28"/>
          <w:szCs w:val="28"/>
        </w:rPr>
        <w:t>При формировании фондов на субъектов хозяйствования возлагается дополнительная обязанность внесения части денежных средств в безвозвратном порядке. Если такая часть вносится за счет стоимости прибавочного продукта (прибыли, дохода), то напрямую затрагивает экономические интересы предприятий - ограничивает их возможности в воспроизводстве и потреблении (например, в действовавшем до 1995 г. Фонде поддержки предпринимательства и развития конкуренции). В случае отнесения отчислений в фонды на себестоимость продукции эта часть стоимости перекладывается на потребителя через цену, и данную нагрузку несет общество в целом. Тем самым при формировании и использовании фондов происходят перераспределительные процессы, которые для части субъектов хозяйствования являются безэквивалентными в определенном временном интервале, то есть ущемляют их экономические интересы. В то же время в масштабах всего общества с помощью внебюджетных фондов поддерживаются социально-экономическая</w:t>
      </w:r>
      <w:r>
        <w:rPr>
          <w:sz w:val="28"/>
          <w:szCs w:val="28"/>
        </w:rPr>
        <w:t xml:space="preserve"> </w:t>
      </w:r>
      <w:r w:rsidRPr="00EB0D6C">
        <w:rPr>
          <w:sz w:val="28"/>
          <w:szCs w:val="28"/>
        </w:rPr>
        <w:t>сбалансированность и стабильность, так как становится   возможным   решение   задач   локального   и общегосударственного масштаба по социальной поддержке отдельных групп населения, выполнения определенных целевых программ в интересах всей экономики или региона, выравнивания социально-экономического развития. Тем самым в функционировании внебюджетных фондов проявляется противоречие групповых и общественных интересов. В целом же функционирование внебюджетных фондов осуществляется, в конечном счете, в интересах всего общества, направлено на его консолидацию и в этом состоит социально-экономическая сущность этой формы финансовых отношений.</w:t>
      </w:r>
    </w:p>
    <w:p w:rsidR="007E00D1" w:rsidRPr="00EB0D6C" w:rsidRDefault="007E00D1" w:rsidP="007E00D1">
      <w:pPr>
        <w:pStyle w:val="1"/>
        <w:spacing w:line="240" w:lineRule="auto"/>
        <w:ind w:firstLine="567"/>
        <w:rPr>
          <w:sz w:val="28"/>
          <w:szCs w:val="28"/>
        </w:rPr>
      </w:pPr>
      <w:r w:rsidRPr="00EB0D6C">
        <w:rPr>
          <w:sz w:val="28"/>
          <w:szCs w:val="28"/>
        </w:rPr>
        <w:t>Функционирование специальных внебюджетных фондов параллельно с государственным бюджетом позволяет дифференцировать финансовые отношения, сориентировать часть их в узкоспециализированных сферах, достичь своеобразной диверсификации этих отношений в разных направлениях финансовой деятельности.</w:t>
      </w:r>
    </w:p>
    <w:p w:rsidR="007E00D1" w:rsidRPr="00EB0D6C" w:rsidRDefault="007E00D1" w:rsidP="007E00D1">
      <w:pPr>
        <w:pStyle w:val="1"/>
        <w:spacing w:line="240" w:lineRule="auto"/>
        <w:ind w:firstLine="567"/>
        <w:rPr>
          <w:sz w:val="28"/>
          <w:szCs w:val="28"/>
        </w:rPr>
      </w:pPr>
      <w:r w:rsidRPr="00EB0D6C">
        <w:rPr>
          <w:sz w:val="28"/>
          <w:szCs w:val="28"/>
        </w:rPr>
        <w:t>Классифицируются внебюджетные фонды по следующим признакам:</w:t>
      </w:r>
    </w:p>
    <w:p w:rsidR="007E00D1" w:rsidRDefault="007E00D1" w:rsidP="007E00D1">
      <w:pPr>
        <w:pStyle w:val="1"/>
        <w:spacing w:line="240" w:lineRule="auto"/>
        <w:rPr>
          <w:sz w:val="28"/>
          <w:szCs w:val="28"/>
        </w:rPr>
      </w:pPr>
      <w:r>
        <w:rPr>
          <w:sz w:val="28"/>
          <w:szCs w:val="28"/>
        </w:rPr>
        <w:t>1. по целевому признаку:</w:t>
      </w:r>
    </w:p>
    <w:p w:rsidR="007E00D1" w:rsidRDefault="007E00D1" w:rsidP="00FD0EAD">
      <w:pPr>
        <w:pStyle w:val="1"/>
        <w:numPr>
          <w:ilvl w:val="0"/>
          <w:numId w:val="21"/>
        </w:numPr>
        <w:tabs>
          <w:tab w:val="clear" w:pos="1827"/>
          <w:tab w:val="num" w:pos="851"/>
        </w:tabs>
        <w:spacing w:line="240" w:lineRule="auto"/>
        <w:ind w:left="851" w:hanging="284"/>
        <w:rPr>
          <w:sz w:val="28"/>
          <w:szCs w:val="28"/>
        </w:rPr>
      </w:pPr>
      <w:r w:rsidRPr="00EB0D6C">
        <w:rPr>
          <w:sz w:val="28"/>
          <w:szCs w:val="28"/>
        </w:rPr>
        <w:t>на социальные,</w:t>
      </w:r>
    </w:p>
    <w:p w:rsidR="007E00D1" w:rsidRDefault="007E00D1" w:rsidP="00FD0EAD">
      <w:pPr>
        <w:pStyle w:val="1"/>
        <w:numPr>
          <w:ilvl w:val="0"/>
          <w:numId w:val="21"/>
        </w:numPr>
        <w:tabs>
          <w:tab w:val="clear" w:pos="1827"/>
          <w:tab w:val="num" w:pos="851"/>
        </w:tabs>
        <w:spacing w:line="240" w:lineRule="auto"/>
        <w:ind w:left="851" w:hanging="284"/>
        <w:rPr>
          <w:sz w:val="28"/>
          <w:szCs w:val="28"/>
        </w:rPr>
      </w:pPr>
      <w:r w:rsidRPr="00EB0D6C">
        <w:rPr>
          <w:sz w:val="28"/>
          <w:szCs w:val="28"/>
        </w:rPr>
        <w:t xml:space="preserve">экономические, </w:t>
      </w:r>
    </w:p>
    <w:p w:rsidR="007E00D1" w:rsidRDefault="007E00D1" w:rsidP="00FD0EAD">
      <w:pPr>
        <w:pStyle w:val="1"/>
        <w:numPr>
          <w:ilvl w:val="0"/>
          <w:numId w:val="21"/>
        </w:numPr>
        <w:tabs>
          <w:tab w:val="clear" w:pos="1827"/>
          <w:tab w:val="num" w:pos="851"/>
        </w:tabs>
        <w:spacing w:line="240" w:lineRule="auto"/>
        <w:ind w:left="851" w:hanging="284"/>
        <w:rPr>
          <w:sz w:val="28"/>
          <w:szCs w:val="28"/>
        </w:rPr>
      </w:pPr>
      <w:r w:rsidRPr="00EB0D6C">
        <w:rPr>
          <w:sz w:val="28"/>
          <w:szCs w:val="28"/>
        </w:rPr>
        <w:t xml:space="preserve">научно-исследовательские, </w:t>
      </w:r>
    </w:p>
    <w:p w:rsidR="007E00D1" w:rsidRDefault="007E00D1" w:rsidP="00FD0EAD">
      <w:pPr>
        <w:pStyle w:val="1"/>
        <w:numPr>
          <w:ilvl w:val="0"/>
          <w:numId w:val="21"/>
        </w:numPr>
        <w:tabs>
          <w:tab w:val="clear" w:pos="1827"/>
          <w:tab w:val="num" w:pos="851"/>
        </w:tabs>
        <w:spacing w:line="240" w:lineRule="auto"/>
        <w:ind w:left="851" w:hanging="284"/>
        <w:rPr>
          <w:sz w:val="28"/>
          <w:szCs w:val="28"/>
        </w:rPr>
      </w:pPr>
      <w:r w:rsidRPr="00EB0D6C">
        <w:rPr>
          <w:sz w:val="28"/>
          <w:szCs w:val="28"/>
        </w:rPr>
        <w:t xml:space="preserve">природоохранные (экологические), </w:t>
      </w:r>
    </w:p>
    <w:p w:rsidR="007E00D1" w:rsidRDefault="007E00D1" w:rsidP="00FD0EAD">
      <w:pPr>
        <w:pStyle w:val="1"/>
        <w:numPr>
          <w:ilvl w:val="0"/>
          <w:numId w:val="21"/>
        </w:numPr>
        <w:tabs>
          <w:tab w:val="clear" w:pos="1827"/>
          <w:tab w:val="num" w:pos="851"/>
        </w:tabs>
        <w:spacing w:line="240" w:lineRule="auto"/>
        <w:ind w:left="851" w:hanging="284"/>
        <w:rPr>
          <w:sz w:val="28"/>
          <w:szCs w:val="28"/>
        </w:rPr>
      </w:pPr>
      <w:r w:rsidRPr="00EB0D6C">
        <w:rPr>
          <w:sz w:val="28"/>
          <w:szCs w:val="28"/>
        </w:rPr>
        <w:t xml:space="preserve">миграционные, </w:t>
      </w:r>
    </w:p>
    <w:p w:rsidR="007E00D1" w:rsidRDefault="007E00D1" w:rsidP="00FD0EAD">
      <w:pPr>
        <w:pStyle w:val="1"/>
        <w:numPr>
          <w:ilvl w:val="0"/>
          <w:numId w:val="21"/>
        </w:numPr>
        <w:tabs>
          <w:tab w:val="clear" w:pos="1827"/>
          <w:tab w:val="num" w:pos="851"/>
        </w:tabs>
        <w:spacing w:line="240" w:lineRule="auto"/>
        <w:ind w:left="851" w:hanging="284"/>
        <w:rPr>
          <w:sz w:val="28"/>
          <w:szCs w:val="28"/>
        </w:rPr>
      </w:pPr>
      <w:r w:rsidRPr="00EB0D6C">
        <w:rPr>
          <w:sz w:val="28"/>
          <w:szCs w:val="28"/>
        </w:rPr>
        <w:t xml:space="preserve">содействия правопорядку, </w:t>
      </w:r>
    </w:p>
    <w:p w:rsidR="007E00D1" w:rsidRPr="00EB0D6C" w:rsidRDefault="007E00D1" w:rsidP="00FD0EAD">
      <w:pPr>
        <w:pStyle w:val="1"/>
        <w:numPr>
          <w:ilvl w:val="0"/>
          <w:numId w:val="21"/>
        </w:numPr>
        <w:tabs>
          <w:tab w:val="clear" w:pos="1827"/>
          <w:tab w:val="num" w:pos="851"/>
        </w:tabs>
        <w:spacing w:line="240" w:lineRule="auto"/>
        <w:ind w:left="851" w:hanging="284"/>
        <w:rPr>
          <w:sz w:val="28"/>
          <w:szCs w:val="28"/>
        </w:rPr>
      </w:pPr>
      <w:r w:rsidRPr="00EB0D6C">
        <w:rPr>
          <w:sz w:val="28"/>
          <w:szCs w:val="28"/>
        </w:rPr>
        <w:t>культурного назначения и другие;</w:t>
      </w:r>
    </w:p>
    <w:p w:rsidR="007E00D1" w:rsidRDefault="007E00D1" w:rsidP="007E00D1">
      <w:pPr>
        <w:pStyle w:val="1"/>
        <w:spacing w:line="240" w:lineRule="auto"/>
        <w:ind w:firstLine="567"/>
        <w:rPr>
          <w:sz w:val="28"/>
          <w:szCs w:val="28"/>
        </w:rPr>
      </w:pPr>
      <w:r>
        <w:rPr>
          <w:sz w:val="28"/>
          <w:szCs w:val="28"/>
        </w:rPr>
        <w:t xml:space="preserve">2. </w:t>
      </w:r>
      <w:r w:rsidRPr="00EB0D6C">
        <w:rPr>
          <w:sz w:val="28"/>
          <w:szCs w:val="28"/>
        </w:rPr>
        <w:t>по уровню управления</w:t>
      </w:r>
      <w:r>
        <w:rPr>
          <w:sz w:val="28"/>
          <w:szCs w:val="28"/>
        </w:rPr>
        <w:t>:</w:t>
      </w:r>
    </w:p>
    <w:p w:rsidR="007E00D1" w:rsidRDefault="007E00D1" w:rsidP="00FD0EAD">
      <w:pPr>
        <w:pStyle w:val="1"/>
        <w:numPr>
          <w:ilvl w:val="0"/>
          <w:numId w:val="22"/>
        </w:numPr>
        <w:tabs>
          <w:tab w:val="clear" w:pos="1827"/>
          <w:tab w:val="num" w:pos="851"/>
        </w:tabs>
        <w:spacing w:line="240" w:lineRule="auto"/>
        <w:ind w:hanging="1260"/>
        <w:rPr>
          <w:sz w:val="28"/>
          <w:szCs w:val="28"/>
        </w:rPr>
      </w:pPr>
      <w:r w:rsidRPr="00EB0D6C">
        <w:rPr>
          <w:sz w:val="28"/>
          <w:szCs w:val="28"/>
        </w:rPr>
        <w:t xml:space="preserve">на межгосударственные, </w:t>
      </w:r>
    </w:p>
    <w:p w:rsidR="007E00D1" w:rsidRDefault="007E00D1" w:rsidP="00FD0EAD">
      <w:pPr>
        <w:pStyle w:val="1"/>
        <w:numPr>
          <w:ilvl w:val="0"/>
          <w:numId w:val="22"/>
        </w:numPr>
        <w:tabs>
          <w:tab w:val="clear" w:pos="1827"/>
          <w:tab w:val="num" w:pos="851"/>
        </w:tabs>
        <w:spacing w:line="240" w:lineRule="auto"/>
        <w:ind w:hanging="1260"/>
        <w:rPr>
          <w:sz w:val="28"/>
          <w:szCs w:val="28"/>
        </w:rPr>
      </w:pPr>
      <w:r>
        <w:rPr>
          <w:sz w:val="28"/>
          <w:szCs w:val="28"/>
        </w:rPr>
        <w:t>государственные,</w:t>
      </w:r>
    </w:p>
    <w:p w:rsidR="007E00D1" w:rsidRPr="00EB0D6C" w:rsidRDefault="007E00D1" w:rsidP="00FD0EAD">
      <w:pPr>
        <w:pStyle w:val="1"/>
        <w:numPr>
          <w:ilvl w:val="0"/>
          <w:numId w:val="22"/>
        </w:numPr>
        <w:tabs>
          <w:tab w:val="clear" w:pos="1827"/>
          <w:tab w:val="num" w:pos="851"/>
        </w:tabs>
        <w:spacing w:line="240" w:lineRule="auto"/>
        <w:ind w:hanging="1260"/>
        <w:rPr>
          <w:sz w:val="28"/>
          <w:szCs w:val="28"/>
        </w:rPr>
      </w:pPr>
      <w:r w:rsidRPr="00EB0D6C">
        <w:rPr>
          <w:sz w:val="28"/>
          <w:szCs w:val="28"/>
        </w:rPr>
        <w:t>региональные (местные).</w:t>
      </w:r>
    </w:p>
    <w:p w:rsidR="007E00D1" w:rsidRPr="00EB0D6C" w:rsidRDefault="007E00D1" w:rsidP="007E00D1">
      <w:pPr>
        <w:pStyle w:val="1"/>
        <w:spacing w:line="240" w:lineRule="auto"/>
        <w:ind w:firstLine="567"/>
        <w:rPr>
          <w:sz w:val="28"/>
          <w:szCs w:val="28"/>
        </w:rPr>
      </w:pPr>
      <w:r w:rsidRPr="00EB0D6C">
        <w:rPr>
          <w:sz w:val="28"/>
          <w:szCs w:val="28"/>
        </w:rPr>
        <w:t>Следует различать государственные внебюджетные и негосударственные фонды; последние весьма разнообразны по целевому назначению, хотя и аналогичны некоторым государственным внебюджетным фондам, например негосударственные накопительные пенсионные фонды, различные гуманитарные, в том числе и международные фонды. Различаются также внебюджетные фонды и фонды целевого финансирования, которые до 1996 г. включительно оставались в составе государственного бюджета: фонд охраны недр и воспроизводства минерально-сырьевой базы, фонд охраны природы. Да и другие фонды периодически, на протяжении 1992-1996 гг., включались в государственный бюджет и исключались из него. Это отражает процесс становления финансовой системы, поиска оптимального варианта ее структуры.</w:t>
      </w:r>
    </w:p>
    <w:p w:rsidR="007E00D1" w:rsidRPr="00EB0D6C" w:rsidRDefault="007E00D1" w:rsidP="007E00D1">
      <w:pPr>
        <w:pStyle w:val="1"/>
        <w:spacing w:line="240" w:lineRule="auto"/>
        <w:ind w:firstLine="567"/>
        <w:rPr>
          <w:sz w:val="28"/>
          <w:szCs w:val="28"/>
        </w:rPr>
      </w:pPr>
      <w:r w:rsidRPr="00EB0D6C">
        <w:rPr>
          <w:sz w:val="28"/>
          <w:szCs w:val="28"/>
        </w:rPr>
        <w:t>Возможно употребление термина «специальные фонды», который приемлем для всех внебюджетных и других фондов, фондов хозяйствующих субъектов (уставного, резервного, амортизационного, валютного, ремонтного, фонда накопления, потребления и других), что подчеркивает их целевое назначение.</w:t>
      </w:r>
    </w:p>
    <w:p w:rsidR="007E00D1" w:rsidRPr="00EB0D6C" w:rsidRDefault="007E00D1" w:rsidP="007E00D1">
      <w:pPr>
        <w:pStyle w:val="1"/>
        <w:spacing w:line="240" w:lineRule="auto"/>
        <w:ind w:firstLine="567"/>
        <w:rPr>
          <w:sz w:val="28"/>
          <w:szCs w:val="28"/>
        </w:rPr>
      </w:pPr>
      <w:r w:rsidRPr="00EB0D6C">
        <w:rPr>
          <w:sz w:val="28"/>
          <w:szCs w:val="28"/>
        </w:rPr>
        <w:t>Организационно фонды находятся в ведении специального аппарата или министерства, что способствует гибкости управления обособившейся части финансовых ресурсов, контроля за их рациональным, целевым использованием. Наличие внебюджетных фондов позволяет оперативно распоряжаться целевыми средствами, сосредоточенными в их ведении: в мировой практике управление фондами автономно — без вмешательства представительных органов власти, что позволяет государственным органам управления фондами быстро решать вопросы целевого финансирования, своевременно реагировать на изменение ситуации.</w:t>
      </w:r>
    </w:p>
    <w:p w:rsidR="007E00D1" w:rsidRPr="00EB0D6C" w:rsidRDefault="007E00D1" w:rsidP="007E00D1">
      <w:pPr>
        <w:pStyle w:val="1"/>
        <w:spacing w:line="240" w:lineRule="auto"/>
        <w:ind w:firstLine="567"/>
        <w:rPr>
          <w:sz w:val="28"/>
          <w:szCs w:val="28"/>
        </w:rPr>
      </w:pPr>
      <w:r w:rsidRPr="00EB0D6C">
        <w:rPr>
          <w:sz w:val="28"/>
          <w:szCs w:val="28"/>
        </w:rPr>
        <w:tab/>
        <w:t>Через внебюджетные фонды перераспределяются значительные объемы финансовых ресурсов: масштабы перераспределения в Республике Казахстан достигали 10-12% валового внутреннего продукта страны.</w:t>
      </w:r>
    </w:p>
    <w:p w:rsidR="007E00D1" w:rsidRPr="00EB0D6C" w:rsidRDefault="007E00D1" w:rsidP="007E00D1">
      <w:pPr>
        <w:pStyle w:val="1"/>
        <w:spacing w:line="240" w:lineRule="auto"/>
        <w:ind w:firstLine="567"/>
        <w:rPr>
          <w:sz w:val="28"/>
          <w:szCs w:val="28"/>
        </w:rPr>
      </w:pPr>
      <w:r w:rsidRPr="00EB0D6C">
        <w:rPr>
          <w:sz w:val="28"/>
          <w:szCs w:val="28"/>
        </w:rPr>
        <w:t xml:space="preserve">Общей проблемой внебюджетных фондов в переходный период являются трудности формирования их средств в прогнозируемых объемах из-за финансового неблагополучия плательщиков: убыточности большинства из них, взаимной задолженности, неплатежеспособности. В результате бюджеты фондов были несбалансированы, и многие мероприятия по целевому финансированию неотложных социально-экономических нужд </w:t>
      </w:r>
      <w:r w:rsidR="00524261" w:rsidRPr="00EB0D6C">
        <w:rPr>
          <w:sz w:val="28"/>
          <w:szCs w:val="28"/>
        </w:rPr>
        <w:t>- н</w:t>
      </w:r>
      <w:r w:rsidRPr="00EB0D6C">
        <w:rPr>
          <w:sz w:val="28"/>
          <w:szCs w:val="28"/>
        </w:rPr>
        <w:t>еобеспеченными.</w:t>
      </w:r>
    </w:p>
    <w:p w:rsidR="007E00D1" w:rsidRPr="00EB0D6C" w:rsidRDefault="007E00D1" w:rsidP="007E00D1">
      <w:pPr>
        <w:pStyle w:val="1"/>
        <w:spacing w:line="240" w:lineRule="auto"/>
        <w:ind w:firstLine="567"/>
        <w:rPr>
          <w:sz w:val="28"/>
          <w:szCs w:val="28"/>
        </w:rPr>
      </w:pPr>
      <w:r w:rsidRPr="00EB0D6C">
        <w:rPr>
          <w:sz w:val="28"/>
          <w:szCs w:val="28"/>
        </w:rPr>
        <w:t>В Республике Казахстан функционирование государственных внебюджетных фондов с 1996 г. было признано нецелесообразным в связи с изменением финансовой политики в сторону централизации финансовых ресурсов государства: средства фондов были консолидированы в республиканском бюджете. Однако мировая практика подтверждает эффективность децентрализации и автономного формирования и использования государственных финансовых ресурсов для оперативного управления ими при обеспечении надлежащего контроля за расходованием средств со стороны общества.</w:t>
      </w:r>
    </w:p>
    <w:p w:rsidR="007E00D1" w:rsidRPr="00EB0D6C" w:rsidRDefault="007E00D1" w:rsidP="007E00D1">
      <w:pPr>
        <w:pStyle w:val="1"/>
        <w:spacing w:line="240" w:lineRule="auto"/>
        <w:ind w:firstLine="567"/>
        <w:rPr>
          <w:sz w:val="28"/>
          <w:szCs w:val="28"/>
        </w:rPr>
      </w:pPr>
      <w:r w:rsidRPr="00EB0D6C">
        <w:rPr>
          <w:sz w:val="28"/>
          <w:szCs w:val="28"/>
        </w:rPr>
        <w:t>Особенности движения денежных средств таких фондов можно рассмотреть на примере действия внебюджетных финансовых институтов в Республике Казахстан в течение 1995-1998 гг.</w:t>
      </w:r>
    </w:p>
    <w:p w:rsidR="007E00D1" w:rsidRPr="00EB0D6C" w:rsidRDefault="007E00D1" w:rsidP="007E00D1">
      <w:pPr>
        <w:pStyle w:val="1"/>
        <w:spacing w:line="240" w:lineRule="auto"/>
        <w:ind w:firstLine="567"/>
        <w:rPr>
          <w:sz w:val="28"/>
          <w:szCs w:val="28"/>
        </w:rPr>
      </w:pPr>
      <w:r w:rsidRPr="00EB0D6C">
        <w:rPr>
          <w:sz w:val="28"/>
          <w:szCs w:val="28"/>
        </w:rPr>
        <w:t>Внебюджетными фондами социального назначения были:</w:t>
      </w:r>
    </w:p>
    <w:p w:rsidR="007E00D1" w:rsidRPr="00EB0D6C" w:rsidRDefault="007E00D1" w:rsidP="00FD0EAD">
      <w:pPr>
        <w:pStyle w:val="1"/>
        <w:numPr>
          <w:ilvl w:val="0"/>
          <w:numId w:val="23"/>
        </w:numPr>
        <w:tabs>
          <w:tab w:val="clear" w:pos="1827"/>
          <w:tab w:val="left" w:pos="851"/>
          <w:tab w:val="num" w:pos="993"/>
        </w:tabs>
        <w:spacing w:line="240" w:lineRule="auto"/>
        <w:ind w:left="851" w:hanging="284"/>
        <w:rPr>
          <w:sz w:val="28"/>
          <w:szCs w:val="28"/>
        </w:rPr>
      </w:pPr>
      <w:r w:rsidRPr="00EB0D6C">
        <w:rPr>
          <w:sz w:val="28"/>
          <w:szCs w:val="28"/>
        </w:rPr>
        <w:t>Пенсионный фонд;</w:t>
      </w:r>
    </w:p>
    <w:p w:rsidR="007E00D1" w:rsidRPr="00EB0D6C" w:rsidRDefault="007E00D1" w:rsidP="00FD0EAD">
      <w:pPr>
        <w:pStyle w:val="1"/>
        <w:numPr>
          <w:ilvl w:val="0"/>
          <w:numId w:val="23"/>
        </w:numPr>
        <w:tabs>
          <w:tab w:val="clear" w:pos="1827"/>
          <w:tab w:val="left" w:pos="851"/>
          <w:tab w:val="num" w:pos="993"/>
        </w:tabs>
        <w:spacing w:line="240" w:lineRule="auto"/>
        <w:ind w:left="851" w:hanging="284"/>
        <w:rPr>
          <w:sz w:val="28"/>
          <w:szCs w:val="28"/>
        </w:rPr>
      </w:pPr>
      <w:r w:rsidRPr="00EB0D6C">
        <w:rPr>
          <w:sz w:val="28"/>
          <w:szCs w:val="28"/>
        </w:rPr>
        <w:t>Фонд государственного социального страхования;</w:t>
      </w:r>
    </w:p>
    <w:p w:rsidR="007E00D1" w:rsidRPr="00EB0D6C" w:rsidRDefault="007E00D1" w:rsidP="00FD0EAD">
      <w:pPr>
        <w:pStyle w:val="1"/>
        <w:numPr>
          <w:ilvl w:val="0"/>
          <w:numId w:val="23"/>
        </w:numPr>
        <w:tabs>
          <w:tab w:val="clear" w:pos="1827"/>
          <w:tab w:val="left" w:pos="851"/>
          <w:tab w:val="num" w:pos="993"/>
        </w:tabs>
        <w:spacing w:line="240" w:lineRule="auto"/>
        <w:ind w:left="851" w:hanging="284"/>
        <w:rPr>
          <w:sz w:val="28"/>
          <w:szCs w:val="28"/>
        </w:rPr>
      </w:pPr>
      <w:r w:rsidRPr="00EB0D6C">
        <w:rPr>
          <w:sz w:val="28"/>
          <w:szCs w:val="28"/>
        </w:rPr>
        <w:t>Фонд обязательного медицинского страхования;</w:t>
      </w:r>
    </w:p>
    <w:p w:rsidR="007E00D1" w:rsidRPr="00EB0D6C" w:rsidRDefault="007E00D1" w:rsidP="00FD0EAD">
      <w:pPr>
        <w:pStyle w:val="1"/>
        <w:numPr>
          <w:ilvl w:val="0"/>
          <w:numId w:val="23"/>
        </w:numPr>
        <w:tabs>
          <w:tab w:val="clear" w:pos="1827"/>
          <w:tab w:val="left" w:pos="851"/>
          <w:tab w:val="num" w:pos="993"/>
        </w:tabs>
        <w:spacing w:line="240" w:lineRule="auto"/>
        <w:ind w:left="851" w:hanging="284"/>
        <w:rPr>
          <w:sz w:val="28"/>
          <w:szCs w:val="28"/>
        </w:rPr>
      </w:pPr>
      <w:r w:rsidRPr="00EB0D6C">
        <w:rPr>
          <w:sz w:val="28"/>
          <w:szCs w:val="28"/>
        </w:rPr>
        <w:t>Фонд содействия занятости.</w:t>
      </w:r>
    </w:p>
    <w:p w:rsidR="007E00D1" w:rsidRPr="00EB0D6C" w:rsidRDefault="007E00D1" w:rsidP="007E00D1">
      <w:pPr>
        <w:pStyle w:val="1"/>
        <w:spacing w:line="240" w:lineRule="auto"/>
        <w:ind w:firstLine="567"/>
        <w:rPr>
          <w:sz w:val="28"/>
          <w:szCs w:val="28"/>
        </w:rPr>
      </w:pPr>
      <w:r w:rsidRPr="00EB0D6C">
        <w:rPr>
          <w:sz w:val="28"/>
          <w:szCs w:val="28"/>
        </w:rPr>
        <w:t>Их функционирование регулировалось Законами Республики Казахстан «О пенсионном обеспечении в Республике Казахстан», «Об обязательном социальном страховании», «О медицинском страховании граждан», в которых было установлено, что средства обязательного социального страхования формируются за счет страховых взносов работодателей и других поступлений. Размер взносов устанавливался и распределялся между фондами в ежегодно утверждаемом Законе «О республиканском бюджете». Эти нормы были стабильными до 1998 г. и составляли 30% от фонда оплаты труда для юридических лиц, включая юридических лиц с иностранным участием, а для представительств иностранных юридических лиц - в части фонда оплаты труда граждан Республики Казахстан. Физические лица, занимающиеся предпринимательской деятельностью без образования юридического лица, ежемесячно уплачивали в размере одного месячного расчетного показателя на каждого работника.</w:t>
      </w:r>
    </w:p>
    <w:p w:rsidR="007E00D1" w:rsidRPr="00EB0D6C" w:rsidRDefault="007E00D1" w:rsidP="007E00D1">
      <w:pPr>
        <w:pStyle w:val="1"/>
        <w:spacing w:line="240" w:lineRule="auto"/>
        <w:ind w:firstLine="567"/>
        <w:rPr>
          <w:sz w:val="28"/>
          <w:szCs w:val="28"/>
        </w:rPr>
      </w:pPr>
      <w:r w:rsidRPr="00EB0D6C">
        <w:rPr>
          <w:sz w:val="28"/>
          <w:szCs w:val="28"/>
        </w:rPr>
        <w:t>По уплате взносов устанавливались льготы для организаций инвалидов, лиц с ограниченной трудоспособностью, ветеранов, некоторых гуманитарных, детских и других организаций, для которых размер взноса составляет 5% от фонда оплаты труда.</w:t>
      </w:r>
    </w:p>
    <w:p w:rsidR="007E00D1" w:rsidRPr="00EB0D6C" w:rsidRDefault="007E00D1" w:rsidP="007E00D1">
      <w:pPr>
        <w:pStyle w:val="1"/>
        <w:spacing w:line="240" w:lineRule="auto"/>
        <w:ind w:firstLine="567"/>
        <w:rPr>
          <w:sz w:val="28"/>
          <w:szCs w:val="28"/>
        </w:rPr>
      </w:pPr>
      <w:r w:rsidRPr="00EB0D6C">
        <w:rPr>
          <w:sz w:val="28"/>
          <w:szCs w:val="28"/>
        </w:rPr>
        <w:t>Распределялись суммы отчислений на обязательное социальное страхование по следующим нормативам:</w:t>
      </w:r>
    </w:p>
    <w:p w:rsidR="007E00D1" w:rsidRPr="00EB0D6C" w:rsidRDefault="007E00D1" w:rsidP="00FD0EAD">
      <w:pPr>
        <w:pStyle w:val="1"/>
        <w:numPr>
          <w:ilvl w:val="0"/>
          <w:numId w:val="24"/>
        </w:numPr>
        <w:tabs>
          <w:tab w:val="clear" w:pos="1827"/>
          <w:tab w:val="num" w:pos="851"/>
        </w:tabs>
        <w:spacing w:line="240" w:lineRule="auto"/>
        <w:ind w:left="851" w:hanging="284"/>
        <w:rPr>
          <w:sz w:val="28"/>
          <w:szCs w:val="28"/>
        </w:rPr>
      </w:pPr>
      <w:r w:rsidRPr="00EB0D6C">
        <w:rPr>
          <w:sz w:val="28"/>
          <w:szCs w:val="28"/>
        </w:rPr>
        <w:t>в Пенсионный фонд - 85% (или 25,5% от фонда оплаты труда (ФОТ);</w:t>
      </w:r>
    </w:p>
    <w:p w:rsidR="007E00D1" w:rsidRPr="00EB0D6C" w:rsidRDefault="007E00D1" w:rsidP="00FD0EAD">
      <w:pPr>
        <w:pStyle w:val="1"/>
        <w:numPr>
          <w:ilvl w:val="0"/>
          <w:numId w:val="24"/>
        </w:numPr>
        <w:tabs>
          <w:tab w:val="clear" w:pos="1827"/>
          <w:tab w:val="num" w:pos="851"/>
        </w:tabs>
        <w:spacing w:line="240" w:lineRule="auto"/>
        <w:ind w:left="851" w:hanging="284"/>
        <w:rPr>
          <w:sz w:val="28"/>
          <w:szCs w:val="28"/>
        </w:rPr>
      </w:pPr>
      <w:r w:rsidRPr="00EB0D6C">
        <w:rPr>
          <w:sz w:val="28"/>
          <w:szCs w:val="28"/>
        </w:rPr>
        <w:t>в Фонд обязательного медицинского страхования - 10% (3% от ФОТ);</w:t>
      </w:r>
    </w:p>
    <w:p w:rsidR="007E00D1" w:rsidRPr="00EB0D6C" w:rsidRDefault="007E00D1" w:rsidP="00FD0EAD">
      <w:pPr>
        <w:pStyle w:val="1"/>
        <w:numPr>
          <w:ilvl w:val="0"/>
          <w:numId w:val="24"/>
        </w:numPr>
        <w:tabs>
          <w:tab w:val="clear" w:pos="1827"/>
          <w:tab w:val="num" w:pos="851"/>
        </w:tabs>
        <w:spacing w:line="240" w:lineRule="auto"/>
        <w:ind w:left="851" w:hanging="284"/>
        <w:rPr>
          <w:sz w:val="28"/>
          <w:szCs w:val="28"/>
        </w:rPr>
      </w:pPr>
      <w:r w:rsidRPr="00EB0D6C">
        <w:rPr>
          <w:sz w:val="28"/>
          <w:szCs w:val="28"/>
        </w:rPr>
        <w:t>в Фонд государственного социального страхования - 5% (1,5% от ФОТ).</w:t>
      </w:r>
    </w:p>
    <w:p w:rsidR="007E00D1" w:rsidRPr="00EB0D6C" w:rsidRDefault="007E00D1" w:rsidP="007E00D1">
      <w:pPr>
        <w:pStyle w:val="1"/>
        <w:spacing w:line="240" w:lineRule="auto"/>
        <w:ind w:firstLine="567"/>
        <w:rPr>
          <w:sz w:val="28"/>
          <w:szCs w:val="28"/>
        </w:rPr>
      </w:pPr>
      <w:r w:rsidRPr="00EB0D6C">
        <w:rPr>
          <w:sz w:val="28"/>
          <w:szCs w:val="28"/>
        </w:rPr>
        <w:t>Фонд содействия занятости формировался за счет обязательных страховых взносов работодателей, включая юридических лиц с иностранным участием и представительства иностранных юридических лиц в части фонда заработной платы граждан Республики Казахстан в размере 2% от фонда оплаты труда. Для бюджетных организаций, обществ инвалидов-афганцев, Общества Красного Полумесяца и Красного Креста, некоторых детских благотворительных организаций размер взносов устанавливался в 1 %. Организации инвалидов и лиц с ограниченной трудоспособностью освобождались от уплаты этой части взносов.</w:t>
      </w:r>
    </w:p>
    <w:p w:rsidR="007E00D1" w:rsidRPr="00EB0D6C" w:rsidRDefault="007E00D1" w:rsidP="007E00D1">
      <w:pPr>
        <w:pStyle w:val="1"/>
        <w:spacing w:line="240" w:lineRule="auto"/>
        <w:ind w:firstLine="567"/>
        <w:rPr>
          <w:sz w:val="28"/>
          <w:szCs w:val="28"/>
        </w:rPr>
      </w:pPr>
      <w:r w:rsidRPr="00EB0D6C">
        <w:rPr>
          <w:sz w:val="28"/>
          <w:szCs w:val="28"/>
        </w:rPr>
        <w:t>Отчисления средств на формирование данных фондов включались юридическими и физическими лицами, организациями и учреждениями в издержки производства или обращения и относились на себестоимость продукции, работ, услуг.</w:t>
      </w:r>
    </w:p>
    <w:p w:rsidR="007E00D1" w:rsidRPr="00EB0D6C" w:rsidRDefault="007E00D1" w:rsidP="007E00D1">
      <w:pPr>
        <w:pStyle w:val="1"/>
        <w:spacing w:line="240" w:lineRule="auto"/>
        <w:ind w:firstLine="567"/>
        <w:rPr>
          <w:sz w:val="28"/>
          <w:szCs w:val="28"/>
        </w:rPr>
      </w:pPr>
      <w:r w:rsidRPr="00EB0D6C">
        <w:rPr>
          <w:sz w:val="28"/>
          <w:szCs w:val="28"/>
        </w:rPr>
        <w:t>На формирование фондов социального назначения направлялись средства из других источников:</w:t>
      </w:r>
    </w:p>
    <w:p w:rsidR="007E00D1" w:rsidRPr="00EB0D6C" w:rsidRDefault="007E00D1" w:rsidP="00FD0EAD">
      <w:pPr>
        <w:pStyle w:val="1"/>
        <w:numPr>
          <w:ilvl w:val="0"/>
          <w:numId w:val="25"/>
        </w:numPr>
        <w:tabs>
          <w:tab w:val="clear" w:pos="1827"/>
          <w:tab w:val="num" w:pos="851"/>
        </w:tabs>
        <w:spacing w:line="240" w:lineRule="auto"/>
        <w:ind w:left="851" w:hanging="284"/>
        <w:rPr>
          <w:sz w:val="28"/>
          <w:szCs w:val="28"/>
        </w:rPr>
      </w:pPr>
      <w:r w:rsidRPr="00EB0D6C">
        <w:rPr>
          <w:sz w:val="28"/>
          <w:szCs w:val="28"/>
        </w:rPr>
        <w:t>доходов, получаемых от размещения свободных средств в государственные ценные бумаги или в депозит государственных банков;</w:t>
      </w:r>
    </w:p>
    <w:p w:rsidR="007E00D1" w:rsidRPr="00EB0D6C" w:rsidRDefault="007E00D1" w:rsidP="00FD0EAD">
      <w:pPr>
        <w:pStyle w:val="1"/>
        <w:numPr>
          <w:ilvl w:val="0"/>
          <w:numId w:val="25"/>
        </w:numPr>
        <w:tabs>
          <w:tab w:val="clear" w:pos="1827"/>
          <w:tab w:val="num" w:pos="851"/>
        </w:tabs>
        <w:spacing w:line="240" w:lineRule="auto"/>
        <w:ind w:left="851" w:hanging="284"/>
        <w:rPr>
          <w:sz w:val="28"/>
          <w:szCs w:val="28"/>
        </w:rPr>
      </w:pPr>
      <w:r w:rsidRPr="00EB0D6C">
        <w:rPr>
          <w:sz w:val="28"/>
          <w:szCs w:val="28"/>
        </w:rPr>
        <w:t>сумм начисленной пени в случае неуплаты взносов в установленные сроки;</w:t>
      </w:r>
    </w:p>
    <w:p w:rsidR="007E00D1" w:rsidRPr="00EB0D6C" w:rsidRDefault="007E00D1" w:rsidP="00FD0EAD">
      <w:pPr>
        <w:pStyle w:val="1"/>
        <w:numPr>
          <w:ilvl w:val="0"/>
          <w:numId w:val="25"/>
        </w:numPr>
        <w:tabs>
          <w:tab w:val="clear" w:pos="1827"/>
          <w:tab w:val="num" w:pos="851"/>
        </w:tabs>
        <w:spacing w:line="240" w:lineRule="auto"/>
        <w:ind w:left="851" w:hanging="284"/>
        <w:rPr>
          <w:sz w:val="28"/>
          <w:szCs w:val="28"/>
        </w:rPr>
      </w:pPr>
      <w:r w:rsidRPr="00EB0D6C">
        <w:rPr>
          <w:sz w:val="28"/>
          <w:szCs w:val="28"/>
        </w:rPr>
        <w:t>в необходимых случаях - бюджетные средства и кредиты банков (при недостаточности аккумулированных средств на текущие выплаты); так, в Государственный накопительный пенсионный фонд передавались бюджетные средства для выплат пенсий уже состоявшимся пенсионерам до начала действия нового пенсионного законодательства.</w:t>
      </w:r>
    </w:p>
    <w:p w:rsidR="007E00D1" w:rsidRPr="00EB0D6C" w:rsidRDefault="007E00D1" w:rsidP="007E00D1">
      <w:pPr>
        <w:pStyle w:val="1"/>
        <w:spacing w:line="240" w:lineRule="auto"/>
        <w:ind w:firstLine="567"/>
        <w:rPr>
          <w:sz w:val="28"/>
          <w:szCs w:val="28"/>
        </w:rPr>
      </w:pPr>
      <w:r w:rsidRPr="00EB0D6C">
        <w:rPr>
          <w:sz w:val="28"/>
          <w:szCs w:val="28"/>
        </w:rPr>
        <w:t>Взносы на обязательное социальное страхование относились к вычитаемым расходам из совокупного годового дохода в соответствии с налоговым законодательством, а для бюджетных и других некоммерческих организаций предусматривались в смете расходов на их содержание.</w:t>
      </w:r>
    </w:p>
    <w:p w:rsidR="007E00D1" w:rsidRPr="00EB0D6C" w:rsidRDefault="007E00D1" w:rsidP="007E00D1">
      <w:pPr>
        <w:pStyle w:val="1"/>
        <w:spacing w:line="240" w:lineRule="auto"/>
        <w:ind w:firstLine="567"/>
        <w:rPr>
          <w:sz w:val="28"/>
          <w:szCs w:val="28"/>
        </w:rPr>
      </w:pPr>
      <w:r w:rsidRPr="00EB0D6C">
        <w:rPr>
          <w:sz w:val="28"/>
          <w:szCs w:val="28"/>
        </w:rPr>
        <w:t>Бюджеты социальных фондов утверждались Правительством Республики Казахстан.</w:t>
      </w:r>
    </w:p>
    <w:p w:rsidR="007E00D1" w:rsidRPr="00EB0D6C" w:rsidRDefault="007E00D1" w:rsidP="007E00D1">
      <w:pPr>
        <w:pStyle w:val="1"/>
        <w:spacing w:line="240" w:lineRule="auto"/>
        <w:ind w:firstLine="567"/>
        <w:rPr>
          <w:sz w:val="28"/>
          <w:szCs w:val="28"/>
        </w:rPr>
      </w:pPr>
      <w:r w:rsidRPr="00EB0D6C">
        <w:rPr>
          <w:sz w:val="28"/>
          <w:szCs w:val="28"/>
        </w:rPr>
        <w:t>Инвестирование временно свободных средств фондов обязательного социального страхования допускалось только в государственные ценные бумаги, ценные бумаги Национального банка Республики Казахстан и в депозит государственных банков.</w:t>
      </w:r>
    </w:p>
    <w:p w:rsidR="007E00D1" w:rsidRPr="00EB0D6C" w:rsidRDefault="007E00D1" w:rsidP="007E00D1">
      <w:pPr>
        <w:pStyle w:val="1"/>
        <w:spacing w:line="240" w:lineRule="auto"/>
        <w:ind w:firstLine="567"/>
        <w:rPr>
          <w:sz w:val="28"/>
          <w:szCs w:val="28"/>
        </w:rPr>
      </w:pPr>
      <w:r w:rsidRPr="00EB0D6C">
        <w:rPr>
          <w:sz w:val="28"/>
          <w:szCs w:val="28"/>
        </w:rPr>
        <w:t>Государственный накопительный пенсионный фонд финансировал:</w:t>
      </w:r>
    </w:p>
    <w:p w:rsidR="007E00D1" w:rsidRPr="00EB0D6C" w:rsidRDefault="007E00D1" w:rsidP="007E00D1">
      <w:pPr>
        <w:pStyle w:val="1"/>
        <w:spacing w:line="240" w:lineRule="auto"/>
        <w:ind w:firstLine="567"/>
        <w:rPr>
          <w:sz w:val="28"/>
          <w:szCs w:val="28"/>
        </w:rPr>
      </w:pPr>
      <w:r w:rsidRPr="00EB0D6C">
        <w:rPr>
          <w:sz w:val="28"/>
          <w:szCs w:val="28"/>
        </w:rPr>
        <w:t>1) государственные пенсии состоявшимся пенсионерам и получателям пенсионных выплат, в пользу которых производились пенсионные взносы в указанный фонд;</w:t>
      </w:r>
    </w:p>
    <w:p w:rsidR="007E00D1" w:rsidRPr="00EB0D6C" w:rsidRDefault="007E00D1" w:rsidP="007E00D1">
      <w:pPr>
        <w:pStyle w:val="1"/>
        <w:spacing w:line="240" w:lineRule="auto"/>
        <w:ind w:firstLine="567"/>
        <w:rPr>
          <w:sz w:val="28"/>
          <w:szCs w:val="28"/>
        </w:rPr>
      </w:pPr>
      <w:r w:rsidRPr="00EB0D6C">
        <w:rPr>
          <w:sz w:val="28"/>
          <w:szCs w:val="28"/>
        </w:rPr>
        <w:t>2) социальные пособия в виде доплат, если размер пенсии ниже минимально установленного законодательством уровня.</w:t>
      </w:r>
    </w:p>
    <w:p w:rsidR="007E00D1" w:rsidRPr="00EB0D6C" w:rsidRDefault="007E00D1" w:rsidP="007E00D1">
      <w:pPr>
        <w:pStyle w:val="1"/>
        <w:spacing w:line="240" w:lineRule="auto"/>
        <w:ind w:firstLine="567"/>
        <w:rPr>
          <w:sz w:val="28"/>
          <w:szCs w:val="28"/>
        </w:rPr>
      </w:pPr>
      <w:r w:rsidRPr="00EB0D6C">
        <w:rPr>
          <w:sz w:val="28"/>
          <w:szCs w:val="28"/>
        </w:rPr>
        <w:t>Фонд содействия занятости населения финансировал выплату пособий по безработице, переподготовку и переобучение безработных, организацию общественных работ для поддержки нуждающихся граждан.</w:t>
      </w:r>
    </w:p>
    <w:p w:rsidR="007E00D1" w:rsidRPr="00EB0D6C" w:rsidRDefault="007E00D1" w:rsidP="007E00D1">
      <w:pPr>
        <w:pStyle w:val="1"/>
        <w:spacing w:line="240" w:lineRule="auto"/>
        <w:ind w:firstLine="567"/>
        <w:rPr>
          <w:sz w:val="28"/>
          <w:szCs w:val="28"/>
        </w:rPr>
      </w:pPr>
      <w:r w:rsidRPr="00EB0D6C">
        <w:rPr>
          <w:sz w:val="28"/>
          <w:szCs w:val="28"/>
        </w:rPr>
        <w:t>Фонд социального страхования финансировал выплату пособий по временной нетрудоспособности, по беременности и родам, единовременные пособия при рождении ребенка и на погребение, оплату услуг оздоровительного характера.</w:t>
      </w:r>
    </w:p>
    <w:p w:rsidR="007E00D1" w:rsidRPr="00EB0D6C" w:rsidRDefault="007E00D1" w:rsidP="007E00D1">
      <w:pPr>
        <w:pStyle w:val="1"/>
        <w:spacing w:line="240" w:lineRule="auto"/>
        <w:ind w:firstLine="567"/>
        <w:rPr>
          <w:sz w:val="28"/>
          <w:szCs w:val="28"/>
        </w:rPr>
      </w:pPr>
      <w:r w:rsidRPr="00EB0D6C">
        <w:rPr>
          <w:sz w:val="28"/>
          <w:szCs w:val="28"/>
        </w:rPr>
        <w:t>За счет средств Фонда обязательного медицинского страхования возмещались расходы медицинских организаций или лиц, занимающихся частной медицинской практикой, по оказанию застрахованным медицинских услуг в соответствии с условиями договоров. Кроме того, фонд возмещал расходы застрахованных в рамках базовой программы обязательного медицинского страхования в случаях получения медицинских услуг в медицинских организациях или у лиц, занимающихся частной практикой, с которыми у фонда не заключены договоры по оказанию медицинских услуг.</w:t>
      </w:r>
    </w:p>
    <w:p w:rsidR="007E00D1" w:rsidRPr="00EB0D6C" w:rsidRDefault="007E00D1" w:rsidP="007E00D1">
      <w:pPr>
        <w:pStyle w:val="1"/>
        <w:spacing w:line="240" w:lineRule="auto"/>
        <w:ind w:firstLine="567"/>
        <w:rPr>
          <w:sz w:val="28"/>
          <w:szCs w:val="28"/>
        </w:rPr>
      </w:pPr>
      <w:r w:rsidRPr="00EB0D6C">
        <w:rPr>
          <w:sz w:val="28"/>
          <w:szCs w:val="28"/>
        </w:rPr>
        <w:t>Отчеты об исполнении бюджетов фондов утверждались Правительством Республики Казахстан.</w:t>
      </w:r>
    </w:p>
    <w:p w:rsidR="007E00D1" w:rsidRPr="00EB0D6C" w:rsidRDefault="007E00D1" w:rsidP="007E00D1">
      <w:pPr>
        <w:pStyle w:val="1"/>
        <w:spacing w:line="240" w:lineRule="auto"/>
        <w:ind w:firstLine="567"/>
        <w:rPr>
          <w:sz w:val="28"/>
          <w:szCs w:val="28"/>
        </w:rPr>
      </w:pPr>
      <w:r w:rsidRPr="00EB0D6C">
        <w:rPr>
          <w:sz w:val="28"/>
          <w:szCs w:val="28"/>
        </w:rPr>
        <w:t>Управление Государственным накопительным пенсионным фондом, Фондом государственного социального страхования, Фондом содействия занятости ведало Министерство труда и социальной защиты населения Республики Казахстан. Фонд обязательного медицинского страхования являлся структурой при Правительстве Республики Казахстан. Структура фондов включала областные, городские отделения, в районах - районные отделы социальной защиты населения, отделы труда и занятости. Контроль за целевым использованием средств фондов осуществлялся местными исполнительными органами, вышестоящими органами фондов, специализированными контрольными органами Комитета финансового контроля Министерства финансов Республики Казахстан.</w:t>
      </w:r>
    </w:p>
    <w:p w:rsidR="007E00D1" w:rsidRPr="00EB0D6C" w:rsidRDefault="007E00D1" w:rsidP="007E00D1">
      <w:pPr>
        <w:pStyle w:val="1"/>
        <w:spacing w:line="240" w:lineRule="auto"/>
        <w:ind w:firstLine="567"/>
        <w:rPr>
          <w:sz w:val="28"/>
          <w:szCs w:val="28"/>
        </w:rPr>
      </w:pPr>
      <w:r w:rsidRPr="00EB0D6C">
        <w:rPr>
          <w:sz w:val="28"/>
          <w:szCs w:val="28"/>
        </w:rPr>
        <w:t>С 1999 г. финансирование социальной защиты населения осуществляется через государственный бюджет за счет взимания и аккумуляции в нем социального налога. Кроме того, в негосударственной накопительной пенсионной системе значительная часть средств аккумулируется и расходуется через негосударственные накопительные пенсионные фонды за счет обязательных пенсионных взносов всех страхователей в размере 10% от фонда оплаты труда. Такой же размер пенсионных взносов установлен и для лиц, избравших для пенсионного обеспечения Государственный накопительный пенсионный фонд. Расходы на государственное социальное обеспечение и социальную помощь финансируются преимущественно из средств республиканского бюджета (порядка 90% всех расходов).</w:t>
      </w:r>
    </w:p>
    <w:p w:rsidR="007E00D1" w:rsidRPr="00EB0D6C" w:rsidRDefault="007E00D1" w:rsidP="007E00D1">
      <w:pPr>
        <w:pStyle w:val="1"/>
        <w:spacing w:line="240" w:lineRule="auto"/>
        <w:ind w:firstLine="567"/>
        <w:rPr>
          <w:sz w:val="28"/>
          <w:szCs w:val="28"/>
        </w:rPr>
      </w:pPr>
      <w:r w:rsidRPr="00EB0D6C">
        <w:rPr>
          <w:sz w:val="28"/>
          <w:szCs w:val="28"/>
        </w:rPr>
        <w:t>Медицинская помощь населению финансируется в основном за счет местных бюджетов (86% всех расходов на здравоохранение) в пределах норм гарантированной медицинской помощи; сверх норм - на платной основе гражданами, нуждающимися в дополнительном</w:t>
      </w:r>
      <w:r w:rsidR="00524261">
        <w:rPr>
          <w:sz w:val="28"/>
          <w:szCs w:val="28"/>
        </w:rPr>
        <w:t xml:space="preserve"> </w:t>
      </w:r>
      <w:r w:rsidRPr="00EB0D6C">
        <w:rPr>
          <w:sz w:val="28"/>
          <w:szCs w:val="28"/>
        </w:rPr>
        <w:t>лечении.</w:t>
      </w:r>
    </w:p>
    <w:p w:rsidR="007E00D1" w:rsidRPr="00EB0D6C" w:rsidRDefault="007E00D1" w:rsidP="007E00D1">
      <w:pPr>
        <w:pStyle w:val="1"/>
        <w:spacing w:line="240" w:lineRule="auto"/>
        <w:ind w:firstLine="567"/>
        <w:rPr>
          <w:sz w:val="28"/>
          <w:szCs w:val="28"/>
        </w:rPr>
      </w:pPr>
      <w:r w:rsidRPr="00EB0D6C">
        <w:rPr>
          <w:sz w:val="28"/>
          <w:szCs w:val="28"/>
        </w:rPr>
        <w:t>Взамен фонда содействия занятости из местных бюджетов финансируется материальная помощь безработным (с учетом установленного минимума дохода) при изыскании соответствующих средств на эти цели.</w:t>
      </w:r>
    </w:p>
    <w:p w:rsidR="007E00D1" w:rsidRPr="00EB0D6C" w:rsidRDefault="007E00D1" w:rsidP="007E00D1">
      <w:pPr>
        <w:pStyle w:val="1"/>
        <w:spacing w:line="240" w:lineRule="auto"/>
        <w:ind w:firstLine="567"/>
        <w:rPr>
          <w:sz w:val="28"/>
          <w:szCs w:val="28"/>
        </w:rPr>
      </w:pPr>
      <w:r w:rsidRPr="00EB0D6C">
        <w:rPr>
          <w:sz w:val="28"/>
          <w:szCs w:val="28"/>
        </w:rPr>
        <w:t>Внебюджетные фонды экономического назначения создавались исходя из целей и задач этапов общественного развития. Практика ранее действовавших фондов это подтверждает: например, в разное время  функционировали:  Инвестиционный  фонд,  Фонд стабилизации экономики, Фонд преобразования экономики, Фонд поддержки предпринимательства и развития конкуренции. Экономические фонды создаются  для концентрации средств и финансирования определенных направлений развития или ключевых отраслей, а также межотраслевых программ развития. Тем самым ставится задача обеспечить сбалансированное, пропорциональное развитие всей экономики. Так, средства Инвестиционного фонда использовались для поддержки достигнутых масштабов воспроизводства основного   капитала, дальнейшего развития социальной сферы. Финансирование капитальных вложений проводилось по планам и лимитам, утвержденным Правительством республики, для перепрофилирования промышленных предприятий на выпуск рентабельной продукции, создание возможностей для их реконструкции. Фонд преобразования экономики формировался за счет  обязательных отчислений в размере 5% от себестоимости продукции (работ, услуг) с включением их в издержки производства (за исключением убыточных предприятий).</w:t>
      </w:r>
    </w:p>
    <w:p w:rsidR="007E00D1" w:rsidRPr="00EB0D6C" w:rsidRDefault="007E00D1" w:rsidP="007E00D1">
      <w:pPr>
        <w:pStyle w:val="1"/>
        <w:spacing w:line="240" w:lineRule="auto"/>
        <w:ind w:firstLine="567"/>
        <w:rPr>
          <w:sz w:val="28"/>
          <w:szCs w:val="28"/>
        </w:rPr>
      </w:pPr>
      <w:r w:rsidRPr="00EB0D6C">
        <w:rPr>
          <w:sz w:val="28"/>
          <w:szCs w:val="28"/>
        </w:rPr>
        <w:t>Внебюджетный Фонд поддержки предпринимательства и развития конкуренции был организован в целях развития рыночных отношений и формирования альтернативных экономических структур, оказания поддержки предприятиям и организациям различных форм собственности, эффективного сочетания бюджетного финансирования с прогрессивными формами кредитования мероприятий по развитию предпринимательства, конкуренции и ограничению монополистической деятельности. Источниками формирования средств фонда являлись:</w:t>
      </w:r>
    </w:p>
    <w:p w:rsidR="007E00D1" w:rsidRPr="00EB0D6C" w:rsidRDefault="007E00D1" w:rsidP="00FD0EAD">
      <w:pPr>
        <w:pStyle w:val="1"/>
        <w:numPr>
          <w:ilvl w:val="0"/>
          <w:numId w:val="26"/>
        </w:numPr>
        <w:tabs>
          <w:tab w:val="clear" w:pos="1827"/>
          <w:tab w:val="num" w:pos="851"/>
        </w:tabs>
        <w:spacing w:line="240" w:lineRule="auto"/>
        <w:ind w:left="851" w:hanging="284"/>
        <w:rPr>
          <w:sz w:val="28"/>
          <w:szCs w:val="28"/>
        </w:rPr>
      </w:pPr>
      <w:r w:rsidRPr="00EB0D6C">
        <w:rPr>
          <w:sz w:val="28"/>
          <w:szCs w:val="28"/>
        </w:rPr>
        <w:t>отчисления в размере 1% от прибыли, остающейся в распоряжении предприятий, объединений и организаций, расположенных на территории республики, независимо от форм собственности;</w:t>
      </w:r>
    </w:p>
    <w:p w:rsidR="007E00D1" w:rsidRPr="00EB0D6C" w:rsidRDefault="007E00D1" w:rsidP="00FD0EAD">
      <w:pPr>
        <w:pStyle w:val="1"/>
        <w:numPr>
          <w:ilvl w:val="0"/>
          <w:numId w:val="26"/>
        </w:numPr>
        <w:tabs>
          <w:tab w:val="clear" w:pos="1827"/>
          <w:tab w:val="num" w:pos="851"/>
        </w:tabs>
        <w:spacing w:line="240" w:lineRule="auto"/>
        <w:ind w:left="851" w:hanging="284"/>
        <w:rPr>
          <w:sz w:val="28"/>
          <w:szCs w:val="28"/>
        </w:rPr>
      </w:pPr>
      <w:r w:rsidRPr="00EB0D6C">
        <w:rPr>
          <w:sz w:val="28"/>
          <w:szCs w:val="28"/>
        </w:rPr>
        <w:t>ассигнования из республиканского бюджета в размере 1 % от общей суммы доходной части бюджета;</w:t>
      </w:r>
    </w:p>
    <w:p w:rsidR="007E00D1" w:rsidRPr="00EB0D6C" w:rsidRDefault="007E00D1" w:rsidP="00FD0EAD">
      <w:pPr>
        <w:pStyle w:val="1"/>
        <w:numPr>
          <w:ilvl w:val="0"/>
          <w:numId w:val="26"/>
        </w:numPr>
        <w:tabs>
          <w:tab w:val="clear" w:pos="1827"/>
          <w:tab w:val="num" w:pos="851"/>
        </w:tabs>
        <w:spacing w:line="240" w:lineRule="auto"/>
        <w:ind w:left="851" w:hanging="284"/>
        <w:rPr>
          <w:sz w:val="28"/>
          <w:szCs w:val="28"/>
        </w:rPr>
      </w:pPr>
      <w:r w:rsidRPr="00EB0D6C">
        <w:rPr>
          <w:sz w:val="28"/>
          <w:szCs w:val="28"/>
        </w:rPr>
        <w:t>доходы от консультационной, методической и издательской деятельности, а также от ценных бумаг;</w:t>
      </w:r>
    </w:p>
    <w:p w:rsidR="007E00D1" w:rsidRPr="00EB0D6C" w:rsidRDefault="007E00D1" w:rsidP="00FD0EAD">
      <w:pPr>
        <w:pStyle w:val="1"/>
        <w:numPr>
          <w:ilvl w:val="0"/>
          <w:numId w:val="26"/>
        </w:numPr>
        <w:tabs>
          <w:tab w:val="clear" w:pos="1827"/>
          <w:tab w:val="num" w:pos="851"/>
        </w:tabs>
        <w:spacing w:line="240" w:lineRule="auto"/>
        <w:ind w:left="851" w:hanging="284"/>
        <w:rPr>
          <w:sz w:val="28"/>
          <w:szCs w:val="28"/>
        </w:rPr>
      </w:pPr>
      <w:r w:rsidRPr="00EB0D6C">
        <w:rPr>
          <w:sz w:val="28"/>
          <w:szCs w:val="28"/>
        </w:rPr>
        <w:t>добровольные взносы и благотворительные пожертвования.</w:t>
      </w:r>
    </w:p>
    <w:p w:rsidR="007E00D1" w:rsidRPr="00EB0D6C" w:rsidRDefault="007E00D1" w:rsidP="00524261">
      <w:pPr>
        <w:pStyle w:val="1"/>
        <w:spacing w:line="240" w:lineRule="auto"/>
        <w:ind w:firstLine="567"/>
        <w:rPr>
          <w:sz w:val="28"/>
          <w:szCs w:val="28"/>
        </w:rPr>
      </w:pPr>
      <w:r w:rsidRPr="00EB0D6C">
        <w:rPr>
          <w:sz w:val="28"/>
          <w:szCs w:val="28"/>
        </w:rPr>
        <w:t>Дорожный фонд концентрировал денежные средства, связанные со строительством, реконструкцией и содержанием автомобильных дорог общего назначения, то есть в финансовой системе являлся узкоспециализированным звеном, связанным со специфической хозяйственной деятельностью.</w:t>
      </w:r>
    </w:p>
    <w:p w:rsidR="007E00D1" w:rsidRPr="00EB0D6C" w:rsidRDefault="007E00D1" w:rsidP="007E00D1">
      <w:pPr>
        <w:pStyle w:val="1"/>
        <w:spacing w:line="240" w:lineRule="auto"/>
        <w:ind w:firstLine="567"/>
        <w:rPr>
          <w:sz w:val="28"/>
          <w:szCs w:val="28"/>
        </w:rPr>
      </w:pPr>
      <w:r w:rsidRPr="00EB0D6C">
        <w:rPr>
          <w:sz w:val="28"/>
          <w:szCs w:val="28"/>
        </w:rPr>
        <w:t>Источниками образования Дорожного фонда являлись:</w:t>
      </w:r>
    </w:p>
    <w:p w:rsidR="007E00D1" w:rsidRPr="00EB0D6C" w:rsidRDefault="007E00D1" w:rsidP="007E00D1">
      <w:pPr>
        <w:pStyle w:val="1"/>
        <w:spacing w:line="240" w:lineRule="auto"/>
        <w:ind w:firstLine="567"/>
        <w:rPr>
          <w:sz w:val="28"/>
          <w:szCs w:val="28"/>
        </w:rPr>
      </w:pPr>
      <w:r w:rsidRPr="00EB0D6C">
        <w:rPr>
          <w:sz w:val="28"/>
          <w:szCs w:val="28"/>
        </w:rPr>
        <w:t>1) отчисления пользователей автомобильных дорог;</w:t>
      </w:r>
    </w:p>
    <w:p w:rsidR="007E00D1" w:rsidRPr="00EB0D6C" w:rsidRDefault="007E00D1" w:rsidP="007E00D1">
      <w:pPr>
        <w:pStyle w:val="1"/>
        <w:spacing w:line="240" w:lineRule="auto"/>
        <w:ind w:firstLine="567"/>
        <w:rPr>
          <w:sz w:val="28"/>
          <w:szCs w:val="28"/>
        </w:rPr>
      </w:pPr>
      <w:r w:rsidRPr="00EB0D6C">
        <w:rPr>
          <w:sz w:val="28"/>
          <w:szCs w:val="28"/>
        </w:rPr>
        <w:t>2) плата за въезд, выезд и транзитный проезд по территории Республики Казахстан;</w:t>
      </w:r>
    </w:p>
    <w:p w:rsidR="007E00D1" w:rsidRPr="00EB0D6C" w:rsidRDefault="007E00D1" w:rsidP="007E00D1">
      <w:pPr>
        <w:pStyle w:val="1"/>
        <w:spacing w:line="240" w:lineRule="auto"/>
        <w:ind w:firstLine="567"/>
        <w:rPr>
          <w:sz w:val="28"/>
          <w:szCs w:val="28"/>
        </w:rPr>
      </w:pPr>
      <w:r w:rsidRPr="00EB0D6C">
        <w:rPr>
          <w:sz w:val="28"/>
          <w:szCs w:val="28"/>
        </w:rPr>
        <w:t>3) сбор за реализацию бензина и дизельного топлива, реализуемых в розничной торговле;</w:t>
      </w:r>
    </w:p>
    <w:p w:rsidR="007E00D1" w:rsidRPr="00EB0D6C" w:rsidRDefault="007E00D1" w:rsidP="007E00D1">
      <w:pPr>
        <w:pStyle w:val="1"/>
        <w:spacing w:line="240" w:lineRule="auto"/>
        <w:ind w:firstLine="567"/>
        <w:rPr>
          <w:sz w:val="28"/>
          <w:szCs w:val="28"/>
        </w:rPr>
      </w:pPr>
      <w:r w:rsidRPr="00EB0D6C">
        <w:rPr>
          <w:sz w:val="28"/>
          <w:szCs w:val="28"/>
        </w:rPr>
        <w:t>4) плата за проезд по платным автомобильным дорогам.</w:t>
      </w:r>
    </w:p>
    <w:p w:rsidR="007E00D1" w:rsidRPr="00EB0D6C" w:rsidRDefault="007E00D1" w:rsidP="007E00D1">
      <w:pPr>
        <w:pStyle w:val="1"/>
        <w:spacing w:line="240" w:lineRule="auto"/>
        <w:ind w:firstLine="567"/>
        <w:rPr>
          <w:sz w:val="28"/>
          <w:szCs w:val="28"/>
        </w:rPr>
      </w:pPr>
      <w:r w:rsidRPr="00EB0D6C">
        <w:rPr>
          <w:sz w:val="28"/>
          <w:szCs w:val="28"/>
        </w:rPr>
        <w:t>Средства Дорожного фонда распределялись в установленной пропорции между Республиканским Дорожным фондом и областными дорожными фондами. Из республиканского фонда выделялись дотации в областные фонды для выравнивания уровней развития сети автодорог. Местные органы управления выделяли Дополнительные средства на развитие республиканских автодорог.</w:t>
      </w:r>
    </w:p>
    <w:p w:rsidR="007E00D1" w:rsidRPr="00EB0D6C" w:rsidRDefault="007E00D1" w:rsidP="007E00D1">
      <w:pPr>
        <w:pStyle w:val="1"/>
        <w:spacing w:line="240" w:lineRule="auto"/>
        <w:ind w:firstLine="567"/>
        <w:rPr>
          <w:sz w:val="28"/>
          <w:szCs w:val="28"/>
        </w:rPr>
      </w:pPr>
      <w:r w:rsidRPr="00EB0D6C">
        <w:rPr>
          <w:sz w:val="28"/>
          <w:szCs w:val="28"/>
        </w:rPr>
        <w:t>Управляло Дорожным фондом Министерство транспорта и коммуникаций Республики Казахстан, областными дорожными фондами - казенные предприятия автомобильных дорог. Контроль за целевым и рациональным использованием средств осуществляли местные представительные и исполнительные органы, органы Комитета финансового контроля Министерства финансов Республики Казахстан.</w:t>
      </w:r>
    </w:p>
    <w:p w:rsidR="008621B7" w:rsidRDefault="008621B7" w:rsidP="008621B7">
      <w:pPr>
        <w:pStyle w:val="1"/>
        <w:spacing w:line="240" w:lineRule="auto"/>
        <w:ind w:firstLine="567"/>
        <w:rPr>
          <w:sz w:val="28"/>
        </w:rPr>
      </w:pPr>
    </w:p>
    <w:p w:rsidR="007E00D1" w:rsidRDefault="007E00D1" w:rsidP="008621B7">
      <w:pPr>
        <w:pStyle w:val="1"/>
        <w:spacing w:line="240" w:lineRule="auto"/>
        <w:ind w:firstLine="567"/>
        <w:rPr>
          <w:sz w:val="28"/>
        </w:rPr>
      </w:pPr>
    </w:p>
    <w:p w:rsidR="007E00D1" w:rsidRPr="008621B7" w:rsidRDefault="007E00D1" w:rsidP="008621B7">
      <w:pPr>
        <w:pStyle w:val="1"/>
        <w:spacing w:line="240" w:lineRule="auto"/>
        <w:ind w:firstLine="567"/>
        <w:rPr>
          <w:sz w:val="28"/>
        </w:rPr>
      </w:pPr>
    </w:p>
    <w:p w:rsidR="008621B7" w:rsidRDefault="008621B7" w:rsidP="008621B7">
      <w:pPr>
        <w:pStyle w:val="1"/>
        <w:spacing w:line="240" w:lineRule="auto"/>
        <w:ind w:firstLine="567"/>
        <w:rPr>
          <w:sz w:val="28"/>
        </w:rPr>
      </w:pPr>
    </w:p>
    <w:p w:rsidR="008621B7" w:rsidRDefault="008621B7" w:rsidP="008621B7">
      <w:pPr>
        <w:pStyle w:val="1"/>
        <w:spacing w:line="240" w:lineRule="auto"/>
        <w:ind w:firstLine="567"/>
        <w:rPr>
          <w:sz w:val="28"/>
        </w:rPr>
      </w:pPr>
    </w:p>
    <w:p w:rsidR="00FD0EAD" w:rsidRDefault="00FD0EAD" w:rsidP="00CF300B">
      <w:pPr>
        <w:pStyle w:val="1"/>
        <w:spacing w:line="240" w:lineRule="auto"/>
        <w:ind w:firstLine="567"/>
        <w:rPr>
          <w:sz w:val="28"/>
        </w:rPr>
      </w:pPr>
    </w:p>
    <w:p w:rsidR="00FD0EAD" w:rsidRDefault="00FD0EAD" w:rsidP="00CF300B">
      <w:pPr>
        <w:pStyle w:val="1"/>
        <w:spacing w:line="240" w:lineRule="auto"/>
        <w:ind w:firstLine="567"/>
        <w:rPr>
          <w:sz w:val="28"/>
        </w:rPr>
      </w:pPr>
    </w:p>
    <w:p w:rsidR="007E00D1" w:rsidRDefault="007E00D1" w:rsidP="00CF300B">
      <w:pPr>
        <w:pStyle w:val="1"/>
        <w:spacing w:line="240" w:lineRule="auto"/>
        <w:ind w:firstLine="567"/>
        <w:rPr>
          <w:sz w:val="28"/>
        </w:rPr>
      </w:pPr>
    </w:p>
    <w:p w:rsidR="007E00D1" w:rsidRDefault="007E00D1" w:rsidP="00CF300B">
      <w:pPr>
        <w:pStyle w:val="1"/>
        <w:spacing w:line="240" w:lineRule="auto"/>
        <w:ind w:firstLine="567"/>
        <w:rPr>
          <w:sz w:val="28"/>
        </w:rPr>
      </w:pPr>
    </w:p>
    <w:p w:rsidR="007E00D1" w:rsidRDefault="007E00D1" w:rsidP="00CF300B">
      <w:pPr>
        <w:pStyle w:val="1"/>
        <w:spacing w:line="240" w:lineRule="auto"/>
        <w:ind w:firstLine="567"/>
        <w:rPr>
          <w:sz w:val="28"/>
        </w:rPr>
      </w:pPr>
    </w:p>
    <w:p w:rsidR="006218A1" w:rsidRPr="00D044FC" w:rsidRDefault="006218A1" w:rsidP="00EB0D6C">
      <w:pPr>
        <w:pStyle w:val="1"/>
        <w:spacing w:line="240" w:lineRule="auto"/>
        <w:ind w:firstLine="567"/>
        <w:rPr>
          <w:b/>
          <w:sz w:val="28"/>
          <w:szCs w:val="28"/>
        </w:rPr>
      </w:pPr>
      <w:r>
        <w:br w:type="page"/>
      </w:r>
      <w:r w:rsidRPr="00D044FC">
        <w:rPr>
          <w:b/>
          <w:sz w:val="28"/>
          <w:szCs w:val="28"/>
        </w:rPr>
        <w:t>2.2. Финансы хозяйствующих субъектов</w:t>
      </w:r>
    </w:p>
    <w:p w:rsidR="00D044FC" w:rsidRDefault="00D044FC" w:rsidP="00D044FC">
      <w:pPr>
        <w:pStyle w:val="1"/>
        <w:spacing w:line="240" w:lineRule="auto"/>
        <w:ind w:firstLine="567"/>
        <w:rPr>
          <w:sz w:val="28"/>
          <w:szCs w:val="28"/>
        </w:rPr>
      </w:pPr>
    </w:p>
    <w:p w:rsidR="00D044FC" w:rsidRPr="00844A3C" w:rsidRDefault="00D044FC" w:rsidP="00D044FC">
      <w:pPr>
        <w:pStyle w:val="1"/>
        <w:spacing w:line="240" w:lineRule="auto"/>
        <w:ind w:firstLine="567"/>
        <w:rPr>
          <w:sz w:val="28"/>
          <w:szCs w:val="28"/>
        </w:rPr>
      </w:pPr>
      <w:r>
        <w:rPr>
          <w:sz w:val="28"/>
          <w:szCs w:val="28"/>
        </w:rPr>
        <w:t>П</w:t>
      </w:r>
      <w:r w:rsidRPr="00844A3C">
        <w:rPr>
          <w:sz w:val="28"/>
          <w:szCs w:val="28"/>
        </w:rPr>
        <w:t>редприятие, как основное звено экономики, функционирует при многообразии форм собственности и хозяйствования, развитии товарно-денежных отношений и рынка.</w:t>
      </w:r>
    </w:p>
    <w:p w:rsidR="00D044FC" w:rsidRPr="00844A3C" w:rsidRDefault="00D044FC" w:rsidP="00D044FC">
      <w:pPr>
        <w:pStyle w:val="1"/>
        <w:spacing w:line="240" w:lineRule="auto"/>
        <w:ind w:firstLine="567"/>
        <w:rPr>
          <w:sz w:val="28"/>
          <w:szCs w:val="28"/>
        </w:rPr>
      </w:pPr>
      <w:r w:rsidRPr="00844A3C">
        <w:rPr>
          <w:sz w:val="28"/>
          <w:szCs w:val="28"/>
        </w:rPr>
        <w:tab/>
        <w:t>Разграничение предприятий по организационно-правовым формам влечет различия в организации их финансов: формировании капитала, финансировании производственно-хозяйственной деятельности, распределении результатов хозяйствования.</w:t>
      </w:r>
    </w:p>
    <w:p w:rsidR="00610DD6" w:rsidRPr="00FD0EAD" w:rsidRDefault="00610DD6" w:rsidP="00FD0EAD">
      <w:pPr>
        <w:pStyle w:val="1"/>
        <w:spacing w:line="240" w:lineRule="auto"/>
        <w:ind w:firstLine="567"/>
        <w:rPr>
          <w:sz w:val="28"/>
          <w:szCs w:val="28"/>
        </w:rPr>
      </w:pPr>
      <w:r w:rsidRPr="00FD0EAD">
        <w:rPr>
          <w:sz w:val="28"/>
          <w:szCs w:val="28"/>
        </w:rPr>
        <w:t>Финансовые ресурсы хозяйствующего субъекта представляют собой денежные средства, имеющиеся в его распоряжении. Эти денежные средства могут направляться на развитие производства, на содержание и развитие объектов непроизводственной сферы, наличное потребление работников, а также в резерв (денежный запас). Денежные средства, направляемые на развитие производства, представляют собой капитал. Капитал - это деньги, предназначенные для извлечения прибыли. Структурно капитал состоит из денежных средств, вложенных в активы хозяйствующего субъекта.</w:t>
      </w:r>
    </w:p>
    <w:p w:rsidR="00610DD6" w:rsidRPr="00FD0EAD" w:rsidRDefault="00610DD6" w:rsidP="00FD0EAD">
      <w:pPr>
        <w:pStyle w:val="1"/>
        <w:spacing w:line="240" w:lineRule="auto"/>
        <w:ind w:firstLine="567"/>
        <w:rPr>
          <w:sz w:val="28"/>
          <w:szCs w:val="28"/>
        </w:rPr>
      </w:pPr>
      <w:r w:rsidRPr="00FD0EAD">
        <w:rPr>
          <w:sz w:val="28"/>
          <w:szCs w:val="28"/>
        </w:rPr>
        <w:t>Активы хозяйствующего субъекта - это совокупность имущественных прав, принадлежащих ему, т. е. прав владения, распоряжения и пользования имуществом.</w:t>
      </w:r>
    </w:p>
    <w:p w:rsidR="00610DD6" w:rsidRPr="00FD0EAD" w:rsidRDefault="00610DD6" w:rsidP="00FD0EAD">
      <w:pPr>
        <w:pStyle w:val="1"/>
        <w:spacing w:line="240" w:lineRule="auto"/>
        <w:ind w:firstLine="567"/>
        <w:rPr>
          <w:sz w:val="28"/>
          <w:szCs w:val="28"/>
        </w:rPr>
      </w:pPr>
      <w:r w:rsidRPr="00FD0EAD">
        <w:rPr>
          <w:sz w:val="28"/>
          <w:szCs w:val="28"/>
        </w:rPr>
        <w:t>Активы состоят из двух видов:</w:t>
      </w:r>
    </w:p>
    <w:p w:rsidR="00610DD6" w:rsidRPr="00FD0EAD" w:rsidRDefault="00610DD6" w:rsidP="00FD0EAD">
      <w:pPr>
        <w:pStyle w:val="1"/>
        <w:spacing w:line="240" w:lineRule="auto"/>
        <w:ind w:firstLine="567"/>
        <w:rPr>
          <w:sz w:val="28"/>
          <w:szCs w:val="28"/>
        </w:rPr>
      </w:pPr>
      <w:r w:rsidRPr="00FD0EAD">
        <w:rPr>
          <w:sz w:val="28"/>
          <w:szCs w:val="28"/>
        </w:rPr>
        <w:t>1) внеоборотные активы;</w:t>
      </w:r>
    </w:p>
    <w:p w:rsidR="00610DD6" w:rsidRPr="00FD0EAD" w:rsidRDefault="00610DD6" w:rsidP="00FD0EAD">
      <w:pPr>
        <w:pStyle w:val="1"/>
        <w:spacing w:line="240" w:lineRule="auto"/>
        <w:ind w:firstLine="567"/>
        <w:rPr>
          <w:sz w:val="28"/>
          <w:szCs w:val="28"/>
        </w:rPr>
      </w:pPr>
      <w:r w:rsidRPr="00FD0EAD">
        <w:rPr>
          <w:sz w:val="28"/>
          <w:szCs w:val="28"/>
        </w:rPr>
        <w:t>2) оборотные активы.</w:t>
      </w:r>
    </w:p>
    <w:p w:rsidR="00610DD6" w:rsidRPr="00FD0EAD" w:rsidRDefault="00610DD6" w:rsidP="00FD0EAD">
      <w:pPr>
        <w:pStyle w:val="1"/>
        <w:spacing w:line="240" w:lineRule="auto"/>
        <w:ind w:firstLine="567"/>
        <w:rPr>
          <w:sz w:val="28"/>
          <w:szCs w:val="28"/>
        </w:rPr>
      </w:pPr>
      <w:r w:rsidRPr="00FD0EAD">
        <w:rPr>
          <w:sz w:val="28"/>
          <w:szCs w:val="28"/>
        </w:rPr>
        <w:t>Внеоборотные активы - это постоянная (немобильная) часть активов. Другими словами, внеоборотные активы означают денежные средства хозяйствующего субъекта, выбывшие (изъятые) из хозяйственного оборота.</w:t>
      </w:r>
    </w:p>
    <w:p w:rsidR="00610DD6" w:rsidRPr="00FD0EAD" w:rsidRDefault="00610DD6" w:rsidP="00FD0EAD">
      <w:pPr>
        <w:pStyle w:val="1"/>
        <w:spacing w:line="240" w:lineRule="auto"/>
        <w:ind w:firstLine="567"/>
        <w:rPr>
          <w:sz w:val="28"/>
          <w:szCs w:val="28"/>
        </w:rPr>
      </w:pPr>
      <w:r w:rsidRPr="00FD0EAD">
        <w:rPr>
          <w:sz w:val="28"/>
          <w:szCs w:val="28"/>
        </w:rPr>
        <w:t>Оборотные активы - оборотные активы, которые могут быть в течение одного производственно-торгового цикла или одного года превращены в денежные средства. Внеоборотные активы включают в себя:</w:t>
      </w:r>
    </w:p>
    <w:p w:rsidR="00610DD6" w:rsidRPr="00FD0EAD" w:rsidRDefault="00610DD6" w:rsidP="00FD0EAD">
      <w:pPr>
        <w:pStyle w:val="1"/>
        <w:spacing w:line="240" w:lineRule="auto"/>
        <w:ind w:firstLine="567"/>
        <w:rPr>
          <w:sz w:val="28"/>
          <w:szCs w:val="28"/>
        </w:rPr>
      </w:pPr>
      <w:r w:rsidRPr="00FD0EAD">
        <w:rPr>
          <w:sz w:val="28"/>
          <w:szCs w:val="28"/>
        </w:rPr>
        <w:t>1) основные средства (основной капитал);</w:t>
      </w:r>
    </w:p>
    <w:p w:rsidR="00610DD6" w:rsidRPr="00FD0EAD" w:rsidRDefault="00610DD6" w:rsidP="00FD0EAD">
      <w:pPr>
        <w:pStyle w:val="1"/>
        <w:spacing w:line="240" w:lineRule="auto"/>
        <w:ind w:firstLine="567"/>
        <w:rPr>
          <w:sz w:val="28"/>
          <w:szCs w:val="28"/>
        </w:rPr>
      </w:pPr>
      <w:r w:rsidRPr="00FD0EAD">
        <w:rPr>
          <w:sz w:val="28"/>
          <w:szCs w:val="28"/>
        </w:rPr>
        <w:t>2) нематериальные активы (неосязаемый капитал);</w:t>
      </w:r>
    </w:p>
    <w:p w:rsidR="00610DD6" w:rsidRPr="00FD0EAD" w:rsidRDefault="00610DD6" w:rsidP="00FD0EAD">
      <w:pPr>
        <w:pStyle w:val="1"/>
        <w:spacing w:line="240" w:lineRule="auto"/>
        <w:ind w:firstLine="567"/>
        <w:rPr>
          <w:sz w:val="28"/>
          <w:szCs w:val="28"/>
        </w:rPr>
      </w:pPr>
      <w:r w:rsidRPr="00FD0EAD">
        <w:rPr>
          <w:sz w:val="28"/>
          <w:szCs w:val="28"/>
        </w:rPr>
        <w:t>3) другие виды внеоборотных активов.</w:t>
      </w:r>
    </w:p>
    <w:p w:rsidR="00610DD6" w:rsidRPr="00FD0EAD" w:rsidRDefault="00610DD6" w:rsidP="00FD0EAD">
      <w:pPr>
        <w:pStyle w:val="1"/>
        <w:spacing w:line="240" w:lineRule="auto"/>
        <w:ind w:firstLine="567"/>
        <w:rPr>
          <w:sz w:val="28"/>
          <w:szCs w:val="28"/>
        </w:rPr>
      </w:pPr>
      <w:r w:rsidRPr="00FD0EAD">
        <w:rPr>
          <w:sz w:val="28"/>
          <w:szCs w:val="28"/>
        </w:rPr>
        <w:t>Основные средства представляют собой денежные средства, вложенные в основные фонды.</w:t>
      </w:r>
    </w:p>
    <w:p w:rsidR="00610DD6" w:rsidRPr="00FD0EAD" w:rsidRDefault="00610DD6" w:rsidP="00FD0EAD">
      <w:pPr>
        <w:pStyle w:val="1"/>
        <w:spacing w:line="240" w:lineRule="auto"/>
        <w:ind w:firstLine="567"/>
        <w:rPr>
          <w:sz w:val="28"/>
          <w:szCs w:val="28"/>
        </w:rPr>
      </w:pPr>
      <w:r w:rsidRPr="00FD0EAD">
        <w:rPr>
          <w:sz w:val="28"/>
          <w:szCs w:val="28"/>
        </w:rPr>
        <w:t>Нематериальные активы - это право пользования земельными участками и природными ресурсами, патенты, ноу-хау, авторские права, монопольные права и привилегии, гудвилл, цена фирмы и др.</w:t>
      </w:r>
    </w:p>
    <w:p w:rsidR="00610DD6" w:rsidRPr="00FD0EAD" w:rsidRDefault="00610DD6" w:rsidP="00FD0EAD">
      <w:pPr>
        <w:pStyle w:val="1"/>
        <w:spacing w:line="240" w:lineRule="auto"/>
        <w:ind w:firstLine="567"/>
        <w:rPr>
          <w:sz w:val="28"/>
          <w:szCs w:val="28"/>
        </w:rPr>
      </w:pPr>
      <w:r w:rsidRPr="00FD0EAD">
        <w:rPr>
          <w:sz w:val="28"/>
          <w:szCs w:val="28"/>
        </w:rPr>
        <w:t>Другие внеоборотные активы включают в себя незавершенное строительство, долгосрочные финансовые вложения и т. п.</w:t>
      </w:r>
    </w:p>
    <w:p w:rsidR="00610DD6" w:rsidRPr="00FD0EAD" w:rsidRDefault="00610DD6" w:rsidP="00FD0EAD">
      <w:pPr>
        <w:pStyle w:val="1"/>
        <w:spacing w:line="240" w:lineRule="auto"/>
        <w:ind w:firstLine="567"/>
        <w:rPr>
          <w:sz w:val="28"/>
          <w:szCs w:val="28"/>
        </w:rPr>
      </w:pPr>
      <w:r w:rsidRPr="00FD0EAD">
        <w:rPr>
          <w:sz w:val="28"/>
          <w:szCs w:val="28"/>
        </w:rPr>
        <w:t>Оборотные активы представляют собой текущие, т. е. мобильные, активы.</w:t>
      </w:r>
    </w:p>
    <w:p w:rsidR="00610DD6" w:rsidRPr="00FD0EAD" w:rsidRDefault="00610DD6" w:rsidP="00FD0EAD">
      <w:pPr>
        <w:pStyle w:val="1"/>
        <w:spacing w:line="240" w:lineRule="auto"/>
        <w:ind w:firstLine="567"/>
        <w:rPr>
          <w:sz w:val="28"/>
          <w:szCs w:val="28"/>
        </w:rPr>
      </w:pPr>
      <w:r w:rsidRPr="00FD0EAD">
        <w:rPr>
          <w:sz w:val="28"/>
          <w:szCs w:val="28"/>
        </w:rPr>
        <w:t>Оборотные активы в денежном выражении представляют собой оборотные средства (оборотный капитал). Оборотные активы включают в себя оборотные фонды и фонды обращения.</w:t>
      </w:r>
    </w:p>
    <w:p w:rsidR="00610DD6" w:rsidRPr="00FD0EAD" w:rsidRDefault="00610DD6" w:rsidP="00FD0EAD">
      <w:pPr>
        <w:pStyle w:val="1"/>
        <w:spacing w:line="240" w:lineRule="auto"/>
        <w:ind w:firstLine="567"/>
        <w:rPr>
          <w:sz w:val="28"/>
          <w:szCs w:val="28"/>
        </w:rPr>
      </w:pPr>
      <w:r w:rsidRPr="00FD0EAD">
        <w:rPr>
          <w:sz w:val="28"/>
          <w:szCs w:val="28"/>
        </w:rPr>
        <w:t>Оборотные фонды принимают однократное участие в хозяйственном процессе и изменяют при этом свою вещественно-натуральную форму. Их стоимость полностью переносится на стоимость произведенной продукции. Это сырье, тара, малоценные и быстроизнашивающиеся предметы и др.</w:t>
      </w:r>
    </w:p>
    <w:p w:rsidR="00610DD6" w:rsidRPr="00FD0EAD" w:rsidRDefault="00610DD6" w:rsidP="00FD0EAD">
      <w:pPr>
        <w:pStyle w:val="1"/>
        <w:spacing w:line="240" w:lineRule="auto"/>
        <w:ind w:firstLine="567"/>
        <w:rPr>
          <w:sz w:val="28"/>
          <w:szCs w:val="28"/>
        </w:rPr>
      </w:pPr>
      <w:r w:rsidRPr="00FD0EAD">
        <w:rPr>
          <w:sz w:val="28"/>
          <w:szCs w:val="28"/>
        </w:rPr>
        <w:t>Фонды обращения связаны с обслуживанием процесса продажи товаров (т. е. товарного обращения). К ним относятся денежные средства и готовая продукция. Оборотные фонды и фонды обращения тесно связаны между собой. Поэтому они учитываются как единые оборотные средства. По длительности действия финансовая политика государства подразделяется на текущую и долговременную.</w:t>
      </w:r>
    </w:p>
    <w:p w:rsidR="00610DD6" w:rsidRPr="00FD0EAD" w:rsidRDefault="00610DD6" w:rsidP="00FD0EAD">
      <w:pPr>
        <w:pStyle w:val="1"/>
        <w:spacing w:line="240" w:lineRule="auto"/>
        <w:ind w:firstLine="567"/>
        <w:rPr>
          <w:sz w:val="28"/>
          <w:szCs w:val="28"/>
        </w:rPr>
      </w:pPr>
      <w:r w:rsidRPr="00FD0EAD">
        <w:rPr>
          <w:sz w:val="28"/>
          <w:szCs w:val="28"/>
        </w:rPr>
        <w:t>1. Текущая финансовая политика заключается в оперативном регулировании финансового рынка и его звеньев, в обеспечении нормального функционирования финансового механизма, в поддержании сбалансированного равновесия между звеньями финансовой системы.</w:t>
      </w:r>
    </w:p>
    <w:p w:rsidR="00610DD6" w:rsidRPr="00FD0EAD" w:rsidRDefault="00610DD6" w:rsidP="00FD0EAD">
      <w:pPr>
        <w:pStyle w:val="1"/>
        <w:spacing w:line="240" w:lineRule="auto"/>
        <w:ind w:firstLine="567"/>
        <w:rPr>
          <w:sz w:val="28"/>
          <w:szCs w:val="28"/>
        </w:rPr>
      </w:pPr>
      <w:r w:rsidRPr="00FD0EAD">
        <w:rPr>
          <w:sz w:val="28"/>
          <w:szCs w:val="28"/>
        </w:rPr>
        <w:t>2. Долговременная финансовая политика направлена на решение крупномасштабных экономических задач, требующих больших затрат времени и капитала. Она действует продолжительный период времени и обычно ведет к кардинальным изменениям в финансовой системе и в финансовом механизме.</w:t>
      </w:r>
    </w:p>
    <w:p w:rsidR="00610DD6" w:rsidRPr="00FD0EAD" w:rsidRDefault="00610DD6" w:rsidP="00FD0EAD">
      <w:pPr>
        <w:pStyle w:val="1"/>
        <w:spacing w:line="240" w:lineRule="auto"/>
        <w:ind w:firstLine="567"/>
        <w:rPr>
          <w:sz w:val="28"/>
          <w:szCs w:val="28"/>
        </w:rPr>
      </w:pPr>
      <w:r w:rsidRPr="00FD0EAD">
        <w:rPr>
          <w:sz w:val="28"/>
          <w:szCs w:val="28"/>
        </w:rPr>
        <w:t>По способам и приемам регулирования финансовых отношений и связей внутри финансовой системы финансовую политику можно разделить на дефляционную и рефляционную.</w:t>
      </w:r>
    </w:p>
    <w:p w:rsidR="00610DD6" w:rsidRPr="00FD0EAD" w:rsidRDefault="00610DD6" w:rsidP="00FD0EAD">
      <w:pPr>
        <w:pStyle w:val="1"/>
        <w:spacing w:line="240" w:lineRule="auto"/>
        <w:ind w:firstLine="567"/>
        <w:rPr>
          <w:sz w:val="28"/>
          <w:szCs w:val="28"/>
        </w:rPr>
      </w:pPr>
      <w:r w:rsidRPr="00FD0EAD">
        <w:rPr>
          <w:sz w:val="28"/>
          <w:szCs w:val="28"/>
        </w:rPr>
        <w:t>1. Дефляционная финансовая политика представляет собой систему регулирования общегосударственных финансов и денежной политики с целью сдерживания инфляции и оздоровления платежного баланса посредством снижения деловой активности и замедления экономического роста.</w:t>
      </w:r>
    </w:p>
    <w:p w:rsidR="00610DD6" w:rsidRPr="00FD0EAD" w:rsidRDefault="00610DD6" w:rsidP="00FD0EAD">
      <w:pPr>
        <w:pStyle w:val="1"/>
        <w:spacing w:line="240" w:lineRule="auto"/>
        <w:ind w:firstLine="567"/>
        <w:rPr>
          <w:sz w:val="28"/>
          <w:szCs w:val="28"/>
        </w:rPr>
      </w:pPr>
      <w:r w:rsidRPr="00FD0EAD">
        <w:rPr>
          <w:sz w:val="28"/>
          <w:szCs w:val="28"/>
        </w:rPr>
        <w:t>2. Рефляционная финансовая политика - это система мер по регулированию общегосударственных финансов и денежной политики с целью повышения деловой активности и ускорения экономического роста.</w:t>
      </w:r>
    </w:p>
    <w:p w:rsidR="00610DD6" w:rsidRPr="00FD0EAD" w:rsidRDefault="00610DD6" w:rsidP="00FD0EAD">
      <w:pPr>
        <w:pStyle w:val="1"/>
        <w:spacing w:line="240" w:lineRule="auto"/>
        <w:ind w:firstLine="567"/>
        <w:rPr>
          <w:sz w:val="28"/>
          <w:szCs w:val="28"/>
        </w:rPr>
      </w:pPr>
      <w:r w:rsidRPr="00FD0EAD">
        <w:rPr>
          <w:sz w:val="28"/>
          <w:szCs w:val="28"/>
        </w:rPr>
        <w:t>Состав финансовой политики определяется инструментами воздействия государства на функционирование финансовой системы. По этому признаку финансовая политика государства включает в себя:</w:t>
      </w:r>
    </w:p>
    <w:p w:rsidR="00610DD6" w:rsidRPr="00FD0EAD" w:rsidRDefault="00610DD6" w:rsidP="00FD0EAD">
      <w:pPr>
        <w:pStyle w:val="1"/>
        <w:spacing w:line="240" w:lineRule="auto"/>
        <w:ind w:firstLine="567"/>
        <w:rPr>
          <w:sz w:val="28"/>
          <w:szCs w:val="28"/>
        </w:rPr>
      </w:pPr>
      <w:r w:rsidRPr="00FD0EAD">
        <w:rPr>
          <w:sz w:val="28"/>
          <w:szCs w:val="28"/>
        </w:rPr>
        <w:t>1) бюджетную политику;</w:t>
      </w:r>
    </w:p>
    <w:p w:rsidR="00610DD6" w:rsidRPr="00FD0EAD" w:rsidRDefault="00610DD6" w:rsidP="00FD0EAD">
      <w:pPr>
        <w:pStyle w:val="1"/>
        <w:spacing w:line="240" w:lineRule="auto"/>
        <w:ind w:firstLine="567"/>
        <w:rPr>
          <w:sz w:val="28"/>
          <w:szCs w:val="28"/>
        </w:rPr>
      </w:pPr>
      <w:r w:rsidRPr="00FD0EAD">
        <w:rPr>
          <w:sz w:val="28"/>
          <w:szCs w:val="28"/>
        </w:rPr>
        <w:t>2) налоговую политику;</w:t>
      </w:r>
    </w:p>
    <w:p w:rsidR="00610DD6" w:rsidRPr="00FD0EAD" w:rsidRDefault="00610DD6" w:rsidP="00FD0EAD">
      <w:pPr>
        <w:pStyle w:val="1"/>
        <w:spacing w:line="240" w:lineRule="auto"/>
        <w:ind w:firstLine="567"/>
        <w:rPr>
          <w:sz w:val="28"/>
          <w:szCs w:val="28"/>
        </w:rPr>
      </w:pPr>
      <w:r w:rsidRPr="00FD0EAD">
        <w:rPr>
          <w:sz w:val="28"/>
          <w:szCs w:val="28"/>
        </w:rPr>
        <w:t>3) валютную политику;</w:t>
      </w:r>
    </w:p>
    <w:p w:rsidR="00610DD6" w:rsidRPr="00FD0EAD" w:rsidRDefault="00610DD6" w:rsidP="00FD0EAD">
      <w:pPr>
        <w:pStyle w:val="1"/>
        <w:spacing w:line="240" w:lineRule="auto"/>
        <w:ind w:firstLine="567"/>
        <w:rPr>
          <w:sz w:val="28"/>
          <w:szCs w:val="28"/>
        </w:rPr>
      </w:pPr>
      <w:r w:rsidRPr="00FD0EAD">
        <w:rPr>
          <w:sz w:val="28"/>
          <w:szCs w:val="28"/>
        </w:rPr>
        <w:t>4) кредитную политику;</w:t>
      </w:r>
    </w:p>
    <w:p w:rsidR="00610DD6" w:rsidRPr="00FD0EAD" w:rsidRDefault="00610DD6" w:rsidP="00FD0EAD">
      <w:pPr>
        <w:pStyle w:val="1"/>
        <w:spacing w:line="240" w:lineRule="auto"/>
        <w:ind w:firstLine="567"/>
        <w:rPr>
          <w:sz w:val="28"/>
          <w:szCs w:val="28"/>
        </w:rPr>
      </w:pPr>
      <w:r w:rsidRPr="00FD0EAD">
        <w:rPr>
          <w:sz w:val="28"/>
          <w:szCs w:val="28"/>
        </w:rPr>
        <w:t>5) учетную (дисконтную) политику;</w:t>
      </w:r>
    </w:p>
    <w:p w:rsidR="006D3B4A" w:rsidRDefault="00610DD6" w:rsidP="00FD0EAD">
      <w:pPr>
        <w:pStyle w:val="1"/>
        <w:spacing w:line="240" w:lineRule="auto"/>
        <w:ind w:firstLine="567"/>
        <w:rPr>
          <w:sz w:val="28"/>
          <w:szCs w:val="28"/>
        </w:rPr>
      </w:pPr>
      <w:r w:rsidRPr="00FD0EAD">
        <w:rPr>
          <w:sz w:val="28"/>
          <w:szCs w:val="28"/>
        </w:rPr>
        <w:t xml:space="preserve">6) политику по управлению финансами. </w:t>
      </w:r>
    </w:p>
    <w:p w:rsidR="00610DD6" w:rsidRPr="00FD0EAD" w:rsidRDefault="00610DD6" w:rsidP="00FD0EAD">
      <w:pPr>
        <w:pStyle w:val="1"/>
        <w:spacing w:line="240" w:lineRule="auto"/>
        <w:ind w:firstLine="567"/>
        <w:rPr>
          <w:sz w:val="28"/>
          <w:szCs w:val="28"/>
        </w:rPr>
      </w:pPr>
      <w:r w:rsidRPr="00FD0EAD">
        <w:rPr>
          <w:sz w:val="28"/>
          <w:szCs w:val="28"/>
        </w:rPr>
        <w:t>Управление финансами отраслей национального хозяйства осуществляется финансовыми департаментами (управлениями) и отделами министерств, ведомств, компаний, акционерных обществ, товариществ, финансовыми отделами и финансовыми службами фирм, хозяйствующих субъектов.</w:t>
      </w:r>
    </w:p>
    <w:p w:rsidR="00610DD6" w:rsidRPr="00FD0EAD" w:rsidRDefault="00610DD6" w:rsidP="00FD0EAD">
      <w:pPr>
        <w:pStyle w:val="1"/>
        <w:spacing w:line="240" w:lineRule="auto"/>
        <w:ind w:firstLine="567"/>
        <w:rPr>
          <w:sz w:val="28"/>
          <w:szCs w:val="28"/>
        </w:rPr>
      </w:pPr>
      <w:r w:rsidRPr="00FD0EAD">
        <w:rPr>
          <w:sz w:val="28"/>
          <w:szCs w:val="28"/>
        </w:rPr>
        <w:t>Финансами общественных организаций управляют финансовые отделы или группы этих организаций.</w:t>
      </w:r>
    </w:p>
    <w:p w:rsidR="00610DD6" w:rsidRPr="00FD0EAD" w:rsidRDefault="00610DD6" w:rsidP="00FD0EAD">
      <w:pPr>
        <w:pStyle w:val="1"/>
        <w:spacing w:line="240" w:lineRule="auto"/>
        <w:ind w:firstLine="567"/>
        <w:rPr>
          <w:sz w:val="28"/>
          <w:szCs w:val="28"/>
        </w:rPr>
      </w:pPr>
      <w:r w:rsidRPr="00FD0EAD">
        <w:rPr>
          <w:sz w:val="28"/>
          <w:szCs w:val="28"/>
        </w:rPr>
        <w:t>В некоторых министерствах и ведомствах схема управления финансами совмещена с выполнением других функций управления: планирования (прогнозирования), учета. В таких случаях действуют планово-финансовые или финансово-бухгалтерские департаменты (управления). Эти органы анализируют хозяйственно-финансовую деятельность системы, подготавливают предложения, направленные на повышение ее эффективности с использованием финансов: ускорение оборачиваемости оборотных средств, вовлечение в хозяйственный оборот неиспользуемых товарно-материальных ценностей, сокращение непроизводительных расходов и потерь, уменьшение и ликвидацию убыточности подведомственных объектов, мобилизацию внутрихозяйственных резервов, улучшение использования ресурсов, снижение издержек, повышение доходности (рентабельности). Они также разрабатывают указания, инструкции, методические материалы, регулирующие финансовую работу подведомственных хозяйственных единиц.</w:t>
      </w:r>
    </w:p>
    <w:p w:rsidR="00610DD6" w:rsidRPr="00FD0EAD" w:rsidRDefault="00610DD6" w:rsidP="00FD0EAD">
      <w:pPr>
        <w:pStyle w:val="1"/>
        <w:spacing w:line="240" w:lineRule="auto"/>
        <w:ind w:firstLine="567"/>
        <w:rPr>
          <w:sz w:val="28"/>
          <w:szCs w:val="28"/>
        </w:rPr>
      </w:pPr>
      <w:r w:rsidRPr="00FD0EAD">
        <w:rPr>
          <w:sz w:val="28"/>
          <w:szCs w:val="28"/>
        </w:rPr>
        <w:t>Аппарат финансовых управлений министерств и других вышестоящих органов осуществляет работу по сводному финансовому прогнозированию (планированию), контролю за выполнением сводного баланса доходов и расходов, координирует работу финансовых отделов подведомственных хозяйствующих субъектов.</w:t>
      </w:r>
    </w:p>
    <w:p w:rsidR="00610DD6" w:rsidRPr="00FD0EAD" w:rsidRDefault="00610DD6" w:rsidP="00FD0EAD">
      <w:pPr>
        <w:pStyle w:val="1"/>
        <w:spacing w:line="240" w:lineRule="auto"/>
        <w:ind w:firstLine="567"/>
        <w:rPr>
          <w:sz w:val="28"/>
          <w:szCs w:val="28"/>
        </w:rPr>
      </w:pPr>
      <w:r w:rsidRPr="00FD0EAD">
        <w:rPr>
          <w:sz w:val="28"/>
          <w:szCs w:val="28"/>
        </w:rPr>
        <w:t>Финансовая работа в фирмах, компаниях осуществляется финансовым отделом, являющимся самостоятельным структурным подразделением. В небольших фирмах финансовые отделы могут быть совмещены с отделом сбыта или бухгалтерией (финансово-сбытовой или бухгалтерско-финансовый отделы).</w:t>
      </w:r>
    </w:p>
    <w:p w:rsidR="00610DD6" w:rsidRPr="00FD0EAD" w:rsidRDefault="00610DD6" w:rsidP="00FD0EAD">
      <w:pPr>
        <w:pStyle w:val="1"/>
        <w:spacing w:line="240" w:lineRule="auto"/>
        <w:ind w:firstLine="567"/>
        <w:rPr>
          <w:sz w:val="28"/>
          <w:szCs w:val="28"/>
        </w:rPr>
      </w:pPr>
      <w:r w:rsidRPr="00FD0EAD">
        <w:rPr>
          <w:sz w:val="28"/>
          <w:szCs w:val="28"/>
        </w:rPr>
        <w:t>В этом звене финансовой системы управление в рыночных условиях называется финансовым менеджментом, под которым понимается форма управления социально-экономическими процессами и движением денежных потоков посредством и в пределах предпринимательской деятельности хозяйствующих субъектов. Предпринимательская деятельность является рисковой и направлена на получение прибыли от производства и продажи товаров, выполнения работ, оказания услуг, от пользования имуществом.</w:t>
      </w:r>
    </w:p>
    <w:p w:rsidR="00610DD6" w:rsidRPr="00FD0EAD" w:rsidRDefault="00610DD6" w:rsidP="00FD0EAD">
      <w:pPr>
        <w:pStyle w:val="1"/>
        <w:spacing w:line="240" w:lineRule="auto"/>
        <w:ind w:firstLine="567"/>
        <w:rPr>
          <w:sz w:val="28"/>
          <w:szCs w:val="28"/>
        </w:rPr>
      </w:pPr>
      <w:r w:rsidRPr="00FD0EAD">
        <w:rPr>
          <w:sz w:val="28"/>
          <w:szCs w:val="28"/>
        </w:rPr>
        <w:t>Объектами финансового менеджмента в низовых звеньях являются: недвижимое и движимое имущество, имущественные права, работы и услуги, информация, результаты интеллектуальной деятельности, нематериальные блага.</w:t>
      </w:r>
    </w:p>
    <w:p w:rsidR="00610DD6" w:rsidRPr="00FD0EAD" w:rsidRDefault="00610DD6" w:rsidP="00FD0EAD">
      <w:pPr>
        <w:pStyle w:val="1"/>
        <w:spacing w:line="240" w:lineRule="auto"/>
        <w:ind w:firstLine="567"/>
        <w:rPr>
          <w:sz w:val="28"/>
          <w:szCs w:val="28"/>
        </w:rPr>
      </w:pPr>
      <w:r w:rsidRPr="00FD0EAD">
        <w:rPr>
          <w:sz w:val="28"/>
          <w:szCs w:val="28"/>
        </w:rPr>
        <w:t>Финансовый менеджмент основывается на мотивации -деятельности по реализации целей, определяющих потребности и соответствующее поведение людей или коллективов. Мотивация проявляется в процессах стимулирования деловой активности, производительности и качества труда.</w:t>
      </w:r>
    </w:p>
    <w:p w:rsidR="00610DD6" w:rsidRPr="00FD0EAD" w:rsidRDefault="00610DD6" w:rsidP="00FD0EAD">
      <w:pPr>
        <w:pStyle w:val="1"/>
        <w:spacing w:line="240" w:lineRule="auto"/>
        <w:ind w:firstLine="567"/>
        <w:rPr>
          <w:sz w:val="28"/>
          <w:szCs w:val="28"/>
        </w:rPr>
      </w:pPr>
      <w:r w:rsidRPr="00FD0EAD">
        <w:rPr>
          <w:sz w:val="28"/>
          <w:szCs w:val="28"/>
        </w:rPr>
        <w:t>Финансовые отделы (службы) фирм хозяйствующих субъектов осуществляют оперативное финансовое планирование, маневрирование финансовыми ресурсами, используя новые формы кредитных и расчетных операций (акции, векселя, факторинг и др.).</w:t>
      </w:r>
    </w:p>
    <w:p w:rsidR="00610DD6" w:rsidRPr="00FD0EAD" w:rsidRDefault="00610DD6" w:rsidP="00FD0EAD">
      <w:pPr>
        <w:pStyle w:val="1"/>
        <w:spacing w:line="240" w:lineRule="auto"/>
        <w:ind w:firstLine="567"/>
        <w:rPr>
          <w:sz w:val="28"/>
          <w:szCs w:val="28"/>
        </w:rPr>
      </w:pPr>
      <w:r w:rsidRPr="00FD0EAD">
        <w:rPr>
          <w:sz w:val="28"/>
          <w:szCs w:val="28"/>
        </w:rPr>
        <w:t>В хозяйственных товариществах управление финансами координируют, наряду с другими функциями, высшие органы -общие собрания (собрания представителей) их участников, в акционерных обществах - общие собрания акционеров. Исполнительный орган - правление включает в свой состав должностных лиц, в том числе по управлению финансами: вице-президента (заместителя управляющего) по финансам, который курирует соответствующее подразделение товарищества (общества) - финансовый отдел, группу, сектор или в его подчинении работают отдельные служащие - финансовые менеджеры по направлениям финансовой деятельности хозяйственного субъекта.</w:t>
      </w:r>
    </w:p>
    <w:p w:rsidR="00610DD6" w:rsidRPr="00FD0EAD" w:rsidRDefault="00610DD6" w:rsidP="00FD0EAD">
      <w:pPr>
        <w:pStyle w:val="1"/>
        <w:spacing w:line="240" w:lineRule="auto"/>
        <w:ind w:firstLine="567"/>
        <w:rPr>
          <w:sz w:val="28"/>
          <w:szCs w:val="28"/>
        </w:rPr>
      </w:pPr>
      <w:r w:rsidRPr="00FD0EAD">
        <w:rPr>
          <w:sz w:val="28"/>
          <w:szCs w:val="28"/>
        </w:rPr>
        <w:t>Структура фина</w:t>
      </w:r>
      <w:r w:rsidR="006D3B4A">
        <w:rPr>
          <w:sz w:val="28"/>
          <w:szCs w:val="28"/>
        </w:rPr>
        <w:t xml:space="preserve">нсового отдела </w:t>
      </w:r>
      <w:r w:rsidRPr="00FD0EAD">
        <w:rPr>
          <w:sz w:val="28"/>
          <w:szCs w:val="28"/>
        </w:rPr>
        <w:t>обычно включает следующие направления работы: прогнозно</w:t>
      </w:r>
      <w:r w:rsidR="006D3B4A">
        <w:rPr>
          <w:sz w:val="28"/>
          <w:szCs w:val="28"/>
        </w:rPr>
        <w:t>-</w:t>
      </w:r>
      <w:r w:rsidRPr="00FD0EAD">
        <w:rPr>
          <w:sz w:val="28"/>
          <w:szCs w:val="28"/>
        </w:rPr>
        <w:t>аналитическую, расчетную, претензионную, оперативно-финансовой работы. Типовая структура финансового отдела включает: планово-экономическое бюро в составе групп: финансово-кредитного планирования, оперативного планирования и контроля, экономического анализа; бюро банковских и кассовых операций; расчетное бюро в составе групп: расчетов с покупателями, расчетов с поставщиками, претензионная. На предприятиях, осуществляющих валютные операции создается валютная группа.</w:t>
      </w:r>
    </w:p>
    <w:p w:rsidR="00610DD6" w:rsidRPr="00FD0EAD" w:rsidRDefault="00610DD6" w:rsidP="00FD0EAD">
      <w:pPr>
        <w:pStyle w:val="1"/>
        <w:spacing w:line="240" w:lineRule="auto"/>
        <w:ind w:firstLine="567"/>
        <w:rPr>
          <w:sz w:val="28"/>
          <w:szCs w:val="28"/>
        </w:rPr>
      </w:pPr>
      <w:r w:rsidRPr="00FD0EAD">
        <w:rPr>
          <w:sz w:val="28"/>
          <w:szCs w:val="28"/>
        </w:rPr>
        <w:t>На крупных предприятиях финансовую деятельность может возглавлять заместитель директора по экономике или финансам, финансовый директор, вице-президент (особенно в акционерных обществах), финансовый менеджер. Этим должностным лицам могут быть подчинены и другие экономические службы: планово-экономическая, бухгалтерия, сектор экономического анализа и т.д.</w:t>
      </w:r>
    </w:p>
    <w:p w:rsidR="00610DD6" w:rsidRPr="00FD0EAD" w:rsidRDefault="00610DD6" w:rsidP="00FD0EAD">
      <w:pPr>
        <w:pStyle w:val="1"/>
        <w:spacing w:line="240" w:lineRule="auto"/>
        <w:ind w:firstLine="567"/>
        <w:rPr>
          <w:sz w:val="28"/>
          <w:szCs w:val="28"/>
        </w:rPr>
      </w:pPr>
      <w:r w:rsidRPr="00FD0EAD">
        <w:rPr>
          <w:sz w:val="28"/>
          <w:szCs w:val="28"/>
        </w:rPr>
        <w:t>Финансово-сбытовые отделы подразделяются на группы: по расчетам с покупателями, с поставщиками, с бюджетом, банками и вышестоящими организациями, финансового планирования и анализа, кассовые. Аналогичные функции могут выполнять отдельные исполнители-специалисты.</w:t>
      </w:r>
    </w:p>
    <w:p w:rsidR="00610DD6" w:rsidRPr="00FD0EAD" w:rsidRDefault="00610DD6" w:rsidP="00FD0EAD">
      <w:pPr>
        <w:pStyle w:val="1"/>
        <w:spacing w:line="240" w:lineRule="auto"/>
        <w:ind w:firstLine="567"/>
        <w:rPr>
          <w:sz w:val="28"/>
          <w:szCs w:val="28"/>
        </w:rPr>
      </w:pPr>
      <w:r w:rsidRPr="00FD0EAD">
        <w:rPr>
          <w:sz w:val="28"/>
          <w:szCs w:val="28"/>
        </w:rPr>
        <w:t>В хозорганах, где нет финансовых отделов, финансовое прогнозирование и расчет финансовых нормативов возлагается на экономическую службу, а оперативная финансовая работа, все виды расчетов и кассовое планирование - на бухгалтерию.</w:t>
      </w:r>
    </w:p>
    <w:p w:rsidR="00610DD6" w:rsidRPr="00FD0EAD" w:rsidRDefault="00610DD6" w:rsidP="00FD0EAD">
      <w:pPr>
        <w:pStyle w:val="1"/>
        <w:spacing w:line="240" w:lineRule="auto"/>
        <w:ind w:firstLine="567"/>
        <w:rPr>
          <w:sz w:val="28"/>
          <w:szCs w:val="28"/>
        </w:rPr>
      </w:pPr>
      <w:r w:rsidRPr="00FD0EAD">
        <w:rPr>
          <w:sz w:val="28"/>
          <w:szCs w:val="28"/>
        </w:rPr>
        <w:t>Управление финансами хозяйствующего субъекта</w:t>
      </w:r>
      <w:r w:rsidR="006D3B4A">
        <w:rPr>
          <w:sz w:val="28"/>
          <w:szCs w:val="28"/>
        </w:rPr>
        <w:t>:</w:t>
      </w:r>
    </w:p>
    <w:p w:rsidR="00610DD6" w:rsidRPr="00FD0EAD" w:rsidRDefault="00610DD6" w:rsidP="006D3B4A">
      <w:pPr>
        <w:pStyle w:val="1"/>
        <w:numPr>
          <w:ilvl w:val="0"/>
          <w:numId w:val="28"/>
        </w:numPr>
        <w:tabs>
          <w:tab w:val="clear" w:pos="1827"/>
          <w:tab w:val="num" w:pos="851"/>
        </w:tabs>
        <w:spacing w:line="240" w:lineRule="auto"/>
        <w:ind w:left="851" w:hanging="284"/>
        <w:rPr>
          <w:sz w:val="28"/>
          <w:szCs w:val="28"/>
        </w:rPr>
      </w:pPr>
      <w:r w:rsidRPr="00FD0EAD">
        <w:rPr>
          <w:sz w:val="28"/>
          <w:szCs w:val="28"/>
        </w:rPr>
        <w:t>изыскание путей увеличения дохода и повышение рентабельности;</w:t>
      </w:r>
    </w:p>
    <w:p w:rsidR="00610DD6" w:rsidRPr="00FD0EAD" w:rsidRDefault="00610DD6" w:rsidP="006D3B4A">
      <w:pPr>
        <w:pStyle w:val="1"/>
        <w:numPr>
          <w:ilvl w:val="0"/>
          <w:numId w:val="28"/>
        </w:numPr>
        <w:tabs>
          <w:tab w:val="clear" w:pos="1827"/>
          <w:tab w:val="num" w:pos="851"/>
        </w:tabs>
        <w:spacing w:line="240" w:lineRule="auto"/>
        <w:ind w:left="851" w:hanging="284"/>
        <w:rPr>
          <w:sz w:val="28"/>
          <w:szCs w:val="28"/>
        </w:rPr>
      </w:pPr>
      <w:r w:rsidRPr="00FD0EAD">
        <w:rPr>
          <w:sz w:val="28"/>
          <w:szCs w:val="28"/>
        </w:rPr>
        <w:t>обеспечение финансовыми ресурсами заданий по производству;</w:t>
      </w:r>
    </w:p>
    <w:p w:rsidR="00610DD6" w:rsidRPr="00FD0EAD" w:rsidRDefault="00610DD6" w:rsidP="006D3B4A">
      <w:pPr>
        <w:pStyle w:val="1"/>
        <w:numPr>
          <w:ilvl w:val="0"/>
          <w:numId w:val="28"/>
        </w:numPr>
        <w:tabs>
          <w:tab w:val="clear" w:pos="1827"/>
          <w:tab w:val="num" w:pos="851"/>
        </w:tabs>
        <w:spacing w:line="240" w:lineRule="auto"/>
        <w:ind w:left="851" w:hanging="284"/>
        <w:rPr>
          <w:sz w:val="28"/>
          <w:szCs w:val="28"/>
        </w:rPr>
      </w:pPr>
      <w:r w:rsidRPr="00FD0EAD">
        <w:rPr>
          <w:sz w:val="28"/>
          <w:szCs w:val="28"/>
        </w:rPr>
        <w:t>инвестициям, внедрению новой техники и других плановых затрат;</w:t>
      </w:r>
    </w:p>
    <w:p w:rsidR="00610DD6" w:rsidRPr="00FD0EAD" w:rsidRDefault="00610DD6" w:rsidP="006D3B4A">
      <w:pPr>
        <w:pStyle w:val="1"/>
        <w:numPr>
          <w:ilvl w:val="0"/>
          <w:numId w:val="28"/>
        </w:numPr>
        <w:tabs>
          <w:tab w:val="clear" w:pos="1827"/>
          <w:tab w:val="num" w:pos="851"/>
        </w:tabs>
        <w:spacing w:line="240" w:lineRule="auto"/>
        <w:ind w:left="851" w:hanging="284"/>
        <w:rPr>
          <w:sz w:val="28"/>
          <w:szCs w:val="28"/>
        </w:rPr>
      </w:pPr>
      <w:r w:rsidRPr="00FD0EAD">
        <w:rPr>
          <w:sz w:val="28"/>
          <w:szCs w:val="28"/>
        </w:rPr>
        <w:t>выполнение финансовых обязательств перед государственным бюджетом, банками, поставщиками, вышестоящими организациями;</w:t>
      </w:r>
    </w:p>
    <w:p w:rsidR="00610DD6" w:rsidRPr="00FD0EAD" w:rsidRDefault="00610DD6" w:rsidP="006D3B4A">
      <w:pPr>
        <w:pStyle w:val="1"/>
        <w:numPr>
          <w:ilvl w:val="0"/>
          <w:numId w:val="28"/>
        </w:numPr>
        <w:tabs>
          <w:tab w:val="clear" w:pos="1827"/>
          <w:tab w:val="num" w:pos="851"/>
        </w:tabs>
        <w:spacing w:line="240" w:lineRule="auto"/>
        <w:ind w:left="851" w:hanging="284"/>
        <w:rPr>
          <w:sz w:val="28"/>
          <w:szCs w:val="28"/>
        </w:rPr>
      </w:pPr>
      <w:r w:rsidRPr="00FD0EAD">
        <w:rPr>
          <w:sz w:val="28"/>
          <w:szCs w:val="28"/>
        </w:rPr>
        <w:t>организация расчетов;</w:t>
      </w:r>
    </w:p>
    <w:p w:rsidR="00610DD6" w:rsidRPr="00FD0EAD" w:rsidRDefault="00610DD6" w:rsidP="006D3B4A">
      <w:pPr>
        <w:pStyle w:val="1"/>
        <w:numPr>
          <w:ilvl w:val="0"/>
          <w:numId w:val="28"/>
        </w:numPr>
        <w:tabs>
          <w:tab w:val="clear" w:pos="1827"/>
          <w:tab w:val="num" w:pos="851"/>
        </w:tabs>
        <w:spacing w:line="240" w:lineRule="auto"/>
        <w:ind w:left="851" w:hanging="284"/>
        <w:rPr>
          <w:sz w:val="28"/>
          <w:szCs w:val="28"/>
        </w:rPr>
      </w:pPr>
      <w:r w:rsidRPr="00FD0EAD">
        <w:rPr>
          <w:sz w:val="28"/>
          <w:szCs w:val="28"/>
        </w:rPr>
        <w:t>содействие эффективному использованию производственных фондов и капитальных вложений;</w:t>
      </w:r>
    </w:p>
    <w:p w:rsidR="00610DD6" w:rsidRPr="00FD0EAD" w:rsidRDefault="00610DD6" w:rsidP="006D3B4A">
      <w:pPr>
        <w:pStyle w:val="1"/>
        <w:numPr>
          <w:ilvl w:val="0"/>
          <w:numId w:val="28"/>
        </w:numPr>
        <w:tabs>
          <w:tab w:val="clear" w:pos="1827"/>
          <w:tab w:val="num" w:pos="851"/>
        </w:tabs>
        <w:spacing w:line="240" w:lineRule="auto"/>
        <w:ind w:left="851" w:hanging="284"/>
        <w:rPr>
          <w:sz w:val="28"/>
          <w:szCs w:val="28"/>
        </w:rPr>
      </w:pPr>
      <w:r w:rsidRPr="00FD0EAD">
        <w:rPr>
          <w:sz w:val="28"/>
          <w:szCs w:val="28"/>
        </w:rPr>
        <w:t>контроль за правильным использованием финансовых ресурсов, обеспечение сохранности и ускоренной оборачиваемости оборотных средств.</w:t>
      </w:r>
    </w:p>
    <w:p w:rsidR="006D3B4A" w:rsidRPr="00844A3C" w:rsidRDefault="00844A3C" w:rsidP="00844A3C">
      <w:pPr>
        <w:pStyle w:val="1"/>
        <w:spacing w:line="240" w:lineRule="auto"/>
        <w:ind w:firstLine="567"/>
        <w:rPr>
          <w:sz w:val="28"/>
          <w:szCs w:val="28"/>
        </w:rPr>
      </w:pPr>
      <w:r>
        <w:rPr>
          <w:sz w:val="28"/>
          <w:szCs w:val="28"/>
        </w:rPr>
        <w:t>П</w:t>
      </w:r>
      <w:r w:rsidR="006D3B4A" w:rsidRPr="00844A3C">
        <w:rPr>
          <w:sz w:val="28"/>
          <w:szCs w:val="28"/>
        </w:rPr>
        <w:t>редприятие, как основное звено экономики, функционирует при многообразии форм собственности и хозяйствования, развитии товарно-денежных отношений и рынка.</w:t>
      </w:r>
    </w:p>
    <w:p w:rsidR="006D3B4A" w:rsidRPr="00844A3C" w:rsidRDefault="006D3B4A" w:rsidP="00844A3C">
      <w:pPr>
        <w:pStyle w:val="1"/>
        <w:spacing w:line="240" w:lineRule="auto"/>
        <w:ind w:firstLine="567"/>
        <w:rPr>
          <w:sz w:val="28"/>
          <w:szCs w:val="28"/>
        </w:rPr>
      </w:pPr>
      <w:r w:rsidRPr="00844A3C">
        <w:rPr>
          <w:sz w:val="28"/>
          <w:szCs w:val="28"/>
        </w:rPr>
        <w:t>Разграничение предприятий по организационно-правовым формам влечет различия в организации их финансов: формировании капитала, финансировании производственно-хозяйственной деятельности, распределении результатов хозяйствования.</w:t>
      </w:r>
    </w:p>
    <w:p w:rsidR="006D3B4A" w:rsidRPr="00844A3C" w:rsidRDefault="006D3B4A" w:rsidP="00844A3C">
      <w:pPr>
        <w:pStyle w:val="1"/>
        <w:spacing w:line="240" w:lineRule="auto"/>
        <w:ind w:firstLine="567"/>
        <w:rPr>
          <w:sz w:val="28"/>
          <w:szCs w:val="28"/>
        </w:rPr>
      </w:pPr>
      <w:r w:rsidRPr="00844A3C">
        <w:rPr>
          <w:sz w:val="28"/>
          <w:szCs w:val="28"/>
        </w:rPr>
        <w:t>Имеются особенности формирования фондов субъектов хозяйствования в зависимости от форм собственности. Например, финансовые фонды производственных предприятий образуются за счет собственных источников (амортизационных отчислений, чистого дохода; кредитов банков; средств от выпуска ценных бумаг; у государственных предприятий эти источники средств дополняются в необходимых случаях ассигнованиями из бюджета и внебюджетных фондов; у кооперативов - средства паевых взносов челнов кооперативов. На практике чаще всего встречаются смешанные формы образования фондов по их источникам, обусловленные смешанными формами собственности. Например, в государственных кооперативах, где государству принадлежат большая часть основных и оборотных фондов, паевые взносы работников играют второстепенную роль. То же самое и в государственных акционерных обществах.</w:t>
      </w:r>
    </w:p>
    <w:p w:rsidR="006D3B4A" w:rsidRPr="00844A3C" w:rsidRDefault="006D3B4A" w:rsidP="00844A3C">
      <w:pPr>
        <w:pStyle w:val="1"/>
        <w:spacing w:line="240" w:lineRule="auto"/>
        <w:ind w:firstLine="567"/>
        <w:rPr>
          <w:sz w:val="28"/>
          <w:szCs w:val="28"/>
        </w:rPr>
      </w:pPr>
      <w:r w:rsidRPr="00844A3C">
        <w:rPr>
          <w:sz w:val="28"/>
          <w:szCs w:val="28"/>
        </w:rPr>
        <w:t>При аренде имущества предприятий и организаций применяется специфический платеж - арендная плата, включающая амортизационные отчисления от стоимости арендованного имущества, средства, передаваемые арендатором арендодателю для ремонта объектов по истечении срока аренды, часть прибыли (дохода) от общественно необходимого использования взятого в аренду имущества (арендный процент).</w:t>
      </w:r>
    </w:p>
    <w:p w:rsidR="00242BB2" w:rsidRDefault="006D3B4A" w:rsidP="00844A3C">
      <w:pPr>
        <w:pStyle w:val="1"/>
        <w:spacing w:line="240" w:lineRule="auto"/>
        <w:ind w:firstLine="567"/>
        <w:rPr>
          <w:sz w:val="28"/>
          <w:szCs w:val="28"/>
        </w:rPr>
      </w:pPr>
      <w:r w:rsidRPr="00844A3C">
        <w:rPr>
          <w:sz w:val="28"/>
          <w:szCs w:val="28"/>
        </w:rPr>
        <w:t xml:space="preserve">Соответственно формированию исходных фондов производства распределяются и используются финансовые результаты хозяйственной деятельности: </w:t>
      </w:r>
    </w:p>
    <w:p w:rsidR="006D3B4A" w:rsidRPr="00844A3C" w:rsidRDefault="006D3B4A" w:rsidP="00242BB2">
      <w:pPr>
        <w:pStyle w:val="1"/>
        <w:numPr>
          <w:ilvl w:val="0"/>
          <w:numId w:val="29"/>
        </w:numPr>
        <w:tabs>
          <w:tab w:val="clear" w:pos="1827"/>
          <w:tab w:val="num" w:pos="851"/>
        </w:tabs>
        <w:spacing w:line="240" w:lineRule="auto"/>
        <w:ind w:left="851" w:hanging="284"/>
        <w:rPr>
          <w:sz w:val="28"/>
          <w:szCs w:val="28"/>
        </w:rPr>
      </w:pPr>
      <w:r w:rsidRPr="00844A3C">
        <w:rPr>
          <w:sz w:val="28"/>
          <w:szCs w:val="28"/>
        </w:rPr>
        <w:t>чистый доход;</w:t>
      </w:r>
    </w:p>
    <w:p w:rsidR="00242BB2" w:rsidRDefault="006D3B4A" w:rsidP="00242BB2">
      <w:pPr>
        <w:pStyle w:val="1"/>
        <w:numPr>
          <w:ilvl w:val="0"/>
          <w:numId w:val="29"/>
        </w:numPr>
        <w:tabs>
          <w:tab w:val="clear" w:pos="1827"/>
          <w:tab w:val="num" w:pos="851"/>
        </w:tabs>
        <w:spacing w:line="240" w:lineRule="auto"/>
        <w:ind w:left="851" w:hanging="284"/>
        <w:rPr>
          <w:sz w:val="28"/>
          <w:szCs w:val="28"/>
        </w:rPr>
      </w:pPr>
      <w:r w:rsidRPr="00844A3C">
        <w:rPr>
          <w:sz w:val="28"/>
          <w:szCs w:val="28"/>
        </w:rPr>
        <w:t xml:space="preserve">процентный доход; </w:t>
      </w:r>
    </w:p>
    <w:p w:rsidR="00242BB2" w:rsidRDefault="006D3B4A" w:rsidP="00242BB2">
      <w:pPr>
        <w:pStyle w:val="1"/>
        <w:numPr>
          <w:ilvl w:val="0"/>
          <w:numId w:val="29"/>
        </w:numPr>
        <w:tabs>
          <w:tab w:val="clear" w:pos="1827"/>
          <w:tab w:val="num" w:pos="851"/>
        </w:tabs>
        <w:spacing w:line="240" w:lineRule="auto"/>
        <w:ind w:left="851" w:hanging="284"/>
        <w:rPr>
          <w:sz w:val="28"/>
          <w:szCs w:val="28"/>
        </w:rPr>
      </w:pPr>
      <w:r w:rsidRPr="00844A3C">
        <w:rPr>
          <w:sz w:val="28"/>
          <w:szCs w:val="28"/>
        </w:rPr>
        <w:t xml:space="preserve">дивиденды; </w:t>
      </w:r>
    </w:p>
    <w:p w:rsidR="00242BB2" w:rsidRDefault="006D3B4A" w:rsidP="00242BB2">
      <w:pPr>
        <w:pStyle w:val="1"/>
        <w:numPr>
          <w:ilvl w:val="0"/>
          <w:numId w:val="29"/>
        </w:numPr>
        <w:tabs>
          <w:tab w:val="clear" w:pos="1827"/>
          <w:tab w:val="num" w:pos="851"/>
        </w:tabs>
        <w:spacing w:line="240" w:lineRule="auto"/>
        <w:ind w:left="851" w:hanging="284"/>
        <w:rPr>
          <w:sz w:val="28"/>
          <w:szCs w:val="28"/>
        </w:rPr>
      </w:pPr>
      <w:r w:rsidRPr="00844A3C">
        <w:rPr>
          <w:sz w:val="28"/>
          <w:szCs w:val="28"/>
        </w:rPr>
        <w:t xml:space="preserve">паевые доходы; </w:t>
      </w:r>
    </w:p>
    <w:p w:rsidR="006D3B4A" w:rsidRPr="00844A3C" w:rsidRDefault="006D3B4A" w:rsidP="00242BB2">
      <w:pPr>
        <w:pStyle w:val="1"/>
        <w:numPr>
          <w:ilvl w:val="0"/>
          <w:numId w:val="29"/>
        </w:numPr>
        <w:tabs>
          <w:tab w:val="clear" w:pos="1827"/>
          <w:tab w:val="num" w:pos="851"/>
        </w:tabs>
        <w:spacing w:line="240" w:lineRule="auto"/>
        <w:ind w:left="851" w:hanging="284"/>
        <w:rPr>
          <w:sz w:val="28"/>
          <w:szCs w:val="28"/>
        </w:rPr>
      </w:pPr>
      <w:r w:rsidRPr="00844A3C">
        <w:rPr>
          <w:sz w:val="28"/>
          <w:szCs w:val="28"/>
        </w:rPr>
        <w:t>возмещение расходов бюджета (бюджетных кредитов) и внебюджетных фондов.</w:t>
      </w:r>
    </w:p>
    <w:p w:rsidR="00242BB2" w:rsidRDefault="006D3B4A" w:rsidP="00844A3C">
      <w:pPr>
        <w:pStyle w:val="1"/>
        <w:spacing w:line="240" w:lineRule="auto"/>
        <w:ind w:firstLine="567"/>
        <w:rPr>
          <w:sz w:val="28"/>
          <w:szCs w:val="28"/>
        </w:rPr>
      </w:pPr>
      <w:r w:rsidRPr="00844A3C">
        <w:rPr>
          <w:sz w:val="28"/>
          <w:szCs w:val="28"/>
        </w:rPr>
        <w:t>Организация финансов предприятий, функционирующих на паевой основе - хозяйственных товариществ, кооперативов, совместных предприятий, - определяется особенностями формирования средств таких предприятий и последующего распределения полученных доходов в соответствии с долей в имуществе каждого участника. Учредители и участники таких предприятий осуществляют свои взносы в виде денежных средств, различных видов имущества (зданий, сооружений, оборудования и др.), имущественных прав (прав пользования землей, природными ресурсами, имуществом, инте</w:t>
      </w:r>
      <w:r w:rsidR="00242BB2">
        <w:rPr>
          <w:sz w:val="28"/>
          <w:szCs w:val="28"/>
        </w:rPr>
        <w:t xml:space="preserve">ллектуальной собственностью).  </w:t>
      </w:r>
    </w:p>
    <w:p w:rsidR="006D3B4A" w:rsidRPr="00844A3C" w:rsidRDefault="006D3B4A" w:rsidP="00844A3C">
      <w:pPr>
        <w:pStyle w:val="1"/>
        <w:spacing w:line="240" w:lineRule="auto"/>
        <w:ind w:firstLine="567"/>
        <w:rPr>
          <w:sz w:val="28"/>
          <w:szCs w:val="28"/>
        </w:rPr>
      </w:pPr>
      <w:r w:rsidRPr="00844A3C">
        <w:rPr>
          <w:sz w:val="28"/>
          <w:szCs w:val="28"/>
        </w:rPr>
        <w:t>Законодательством  определено,   что хозяйственное товарищество - коммерческая организация, являющаяся юридическим лицом, с разделенным на вклады (доли) учредителей (участников) уставным фондом, имеющая в качестве основной цели своей деятельности извлечение прибыли.</w:t>
      </w:r>
    </w:p>
    <w:p w:rsidR="006D3B4A" w:rsidRPr="00844A3C" w:rsidRDefault="006D3B4A" w:rsidP="00844A3C">
      <w:pPr>
        <w:pStyle w:val="1"/>
        <w:spacing w:line="240" w:lineRule="auto"/>
        <w:ind w:firstLine="567"/>
        <w:rPr>
          <w:sz w:val="28"/>
          <w:szCs w:val="28"/>
        </w:rPr>
      </w:pPr>
      <w:r w:rsidRPr="00844A3C">
        <w:rPr>
          <w:sz w:val="28"/>
          <w:szCs w:val="28"/>
        </w:rPr>
        <w:t>Установлены следующие формы хозяйственных товариществ:</w:t>
      </w:r>
    </w:p>
    <w:p w:rsidR="006D3B4A" w:rsidRPr="00844A3C" w:rsidRDefault="006D3B4A" w:rsidP="00844A3C">
      <w:pPr>
        <w:pStyle w:val="1"/>
        <w:spacing w:line="240" w:lineRule="auto"/>
        <w:ind w:firstLine="567"/>
        <w:rPr>
          <w:sz w:val="28"/>
          <w:szCs w:val="28"/>
        </w:rPr>
      </w:pPr>
      <w:r w:rsidRPr="00844A3C">
        <w:rPr>
          <w:sz w:val="28"/>
          <w:szCs w:val="28"/>
        </w:rPr>
        <w:tab/>
        <w:t>1) полное;</w:t>
      </w:r>
    </w:p>
    <w:p w:rsidR="006D3B4A" w:rsidRPr="00844A3C" w:rsidRDefault="006D3B4A" w:rsidP="00844A3C">
      <w:pPr>
        <w:pStyle w:val="1"/>
        <w:spacing w:line="240" w:lineRule="auto"/>
        <w:ind w:firstLine="567"/>
        <w:rPr>
          <w:sz w:val="28"/>
          <w:szCs w:val="28"/>
        </w:rPr>
      </w:pPr>
      <w:r w:rsidRPr="00844A3C">
        <w:rPr>
          <w:sz w:val="28"/>
          <w:szCs w:val="28"/>
        </w:rPr>
        <w:tab/>
        <w:t>2) коммандитное;</w:t>
      </w:r>
    </w:p>
    <w:p w:rsidR="006D3B4A" w:rsidRPr="00844A3C" w:rsidRDefault="006D3B4A" w:rsidP="00844A3C">
      <w:pPr>
        <w:pStyle w:val="1"/>
        <w:spacing w:line="240" w:lineRule="auto"/>
        <w:ind w:firstLine="567"/>
        <w:rPr>
          <w:sz w:val="28"/>
          <w:szCs w:val="28"/>
        </w:rPr>
      </w:pPr>
      <w:r w:rsidRPr="00844A3C">
        <w:rPr>
          <w:sz w:val="28"/>
          <w:szCs w:val="28"/>
        </w:rPr>
        <w:tab/>
        <w:t>3) товарищество с ограниченной ответственностью;</w:t>
      </w:r>
    </w:p>
    <w:p w:rsidR="006D3B4A" w:rsidRPr="00844A3C" w:rsidRDefault="006D3B4A" w:rsidP="00844A3C">
      <w:pPr>
        <w:pStyle w:val="1"/>
        <w:spacing w:line="240" w:lineRule="auto"/>
        <w:ind w:firstLine="567"/>
        <w:rPr>
          <w:sz w:val="28"/>
          <w:szCs w:val="28"/>
        </w:rPr>
      </w:pPr>
      <w:r w:rsidRPr="00844A3C">
        <w:rPr>
          <w:sz w:val="28"/>
          <w:szCs w:val="28"/>
        </w:rPr>
        <w:tab/>
        <w:t>4) товарищество с дополнительной ответственностью;</w:t>
      </w:r>
    </w:p>
    <w:p w:rsidR="006D3B4A" w:rsidRPr="00844A3C" w:rsidRDefault="006D3B4A" w:rsidP="00844A3C">
      <w:pPr>
        <w:pStyle w:val="1"/>
        <w:spacing w:line="240" w:lineRule="auto"/>
        <w:ind w:firstLine="567"/>
        <w:rPr>
          <w:sz w:val="28"/>
          <w:szCs w:val="28"/>
        </w:rPr>
      </w:pPr>
      <w:r w:rsidRPr="00844A3C">
        <w:rPr>
          <w:sz w:val="28"/>
          <w:szCs w:val="28"/>
        </w:rPr>
        <w:tab/>
        <w:t>5) акционерное общество.</w:t>
      </w:r>
    </w:p>
    <w:p w:rsidR="006D3B4A" w:rsidRPr="00844A3C" w:rsidRDefault="006D3B4A" w:rsidP="00844A3C">
      <w:pPr>
        <w:pStyle w:val="1"/>
        <w:spacing w:line="240" w:lineRule="auto"/>
        <w:ind w:firstLine="567"/>
        <w:rPr>
          <w:sz w:val="28"/>
          <w:szCs w:val="28"/>
        </w:rPr>
      </w:pPr>
      <w:r w:rsidRPr="00844A3C">
        <w:rPr>
          <w:sz w:val="28"/>
          <w:szCs w:val="28"/>
        </w:rPr>
        <w:t>Доход и убытки полного товарищества распределяются между участниками пропорционально размеру их вкладов в уставный фонд товарищества, если иное не предусмотрено учредительным договором или соглашением участников; то же предусмотрено по коммандитному товариществу с ограниченной ответственностью.</w:t>
      </w:r>
    </w:p>
    <w:p w:rsidR="006D3B4A" w:rsidRPr="00844A3C" w:rsidRDefault="006D3B4A" w:rsidP="00844A3C">
      <w:pPr>
        <w:pStyle w:val="1"/>
        <w:spacing w:line="240" w:lineRule="auto"/>
        <w:ind w:firstLine="567"/>
        <w:rPr>
          <w:sz w:val="28"/>
          <w:szCs w:val="28"/>
        </w:rPr>
      </w:pPr>
      <w:r w:rsidRPr="00844A3C">
        <w:rPr>
          <w:sz w:val="28"/>
          <w:szCs w:val="28"/>
        </w:rPr>
        <w:t>Применительно к акционерным обществам определенные Особенности финансовых отношений проявляются в применении акций как средства финансирования производственных и Коммерческих потребностей. Этому способствует разнообразие организационных форм деятельности акционерных обществ: они могут быть открытого или закрытого типа ( то есть с распространением акций среди ограниченного круга держателей), обществом с полной или ограниченной ответственностью. Оказывает влияние на организацию финансов разнообразие категорий акций (акции предприятий, акции трудового коллектива, акции акционерных обществ), их видов (привилегированные, именные, на предъявителя). Более подробно механизм акционирования рассмотрен в главе «Финансовый рынок».</w:t>
      </w:r>
    </w:p>
    <w:p w:rsidR="006D3B4A" w:rsidRPr="00844A3C" w:rsidRDefault="006D3B4A" w:rsidP="00844A3C">
      <w:pPr>
        <w:pStyle w:val="1"/>
        <w:spacing w:line="240" w:lineRule="auto"/>
        <w:ind w:firstLine="567"/>
        <w:rPr>
          <w:sz w:val="28"/>
          <w:szCs w:val="28"/>
        </w:rPr>
      </w:pPr>
      <w:r w:rsidRPr="00844A3C">
        <w:rPr>
          <w:sz w:val="28"/>
          <w:szCs w:val="28"/>
        </w:rPr>
        <w:t>Балансовый чистый доход акционерного общества определяется в порядке, предусмотренном законодательством. Чистый доход (после уплаты налогов) остается в распоряжении общества и распределяется между акционерами в виде дивидендов, перечисляется в резервы, на развитие производства или иные цели, предусмотренные решением общества собрания. Открытое акционерное общество обязано создать резервный фонд в размере на менее 15% уставного фонда.</w:t>
      </w:r>
    </w:p>
    <w:p w:rsidR="006D3B4A" w:rsidRPr="00844A3C" w:rsidRDefault="006D3B4A" w:rsidP="00844A3C">
      <w:pPr>
        <w:pStyle w:val="1"/>
        <w:spacing w:line="240" w:lineRule="auto"/>
        <w:ind w:firstLine="567"/>
        <w:rPr>
          <w:sz w:val="28"/>
          <w:szCs w:val="28"/>
        </w:rPr>
      </w:pPr>
      <w:r w:rsidRPr="00844A3C">
        <w:rPr>
          <w:sz w:val="28"/>
          <w:szCs w:val="28"/>
        </w:rPr>
        <w:t>Акционерное общество не вправе выплачивать дивиденды по простым акциям:</w:t>
      </w:r>
    </w:p>
    <w:p w:rsidR="006D3B4A" w:rsidRPr="00844A3C" w:rsidRDefault="006D3B4A" w:rsidP="00844A3C">
      <w:pPr>
        <w:pStyle w:val="1"/>
        <w:spacing w:line="240" w:lineRule="auto"/>
        <w:ind w:firstLine="567"/>
        <w:rPr>
          <w:sz w:val="28"/>
          <w:szCs w:val="28"/>
        </w:rPr>
      </w:pPr>
      <w:r w:rsidRPr="00844A3C">
        <w:rPr>
          <w:sz w:val="28"/>
          <w:szCs w:val="28"/>
        </w:rPr>
        <w:t>1) при отрицательном собственном капитале общества;</w:t>
      </w:r>
    </w:p>
    <w:p w:rsidR="006D3B4A" w:rsidRPr="00844A3C" w:rsidRDefault="006D3B4A" w:rsidP="00844A3C">
      <w:pPr>
        <w:pStyle w:val="1"/>
        <w:spacing w:line="240" w:lineRule="auto"/>
        <w:ind w:firstLine="567"/>
        <w:rPr>
          <w:sz w:val="28"/>
          <w:szCs w:val="28"/>
        </w:rPr>
      </w:pPr>
      <w:r w:rsidRPr="00844A3C">
        <w:rPr>
          <w:sz w:val="28"/>
          <w:szCs w:val="28"/>
        </w:rPr>
        <w:t>2) если общество отвечает признакам неплатежеспособности или несостоятельности.</w:t>
      </w:r>
    </w:p>
    <w:p w:rsidR="006D3B4A" w:rsidRPr="00844A3C" w:rsidRDefault="006D3B4A" w:rsidP="00844A3C">
      <w:pPr>
        <w:pStyle w:val="1"/>
        <w:spacing w:line="240" w:lineRule="auto"/>
        <w:ind w:firstLine="567"/>
        <w:rPr>
          <w:sz w:val="28"/>
          <w:szCs w:val="28"/>
        </w:rPr>
      </w:pPr>
      <w:r w:rsidRPr="00844A3C">
        <w:rPr>
          <w:sz w:val="28"/>
          <w:szCs w:val="28"/>
        </w:rPr>
        <w:t>Общество в соответствии с уставом может выделить определенный процент дохода после уплаты налогов для распределения среди служащих, в том числе в виде денежного вознаграждения или акций. Дивиденды могут выплачивать в виде акций (капитализация дохода), облигациями, товарами, если это предусмотрено уставом.</w:t>
      </w:r>
    </w:p>
    <w:p w:rsidR="006D3B4A" w:rsidRPr="00844A3C" w:rsidRDefault="006D3B4A" w:rsidP="00844A3C">
      <w:pPr>
        <w:pStyle w:val="1"/>
        <w:spacing w:line="240" w:lineRule="auto"/>
        <w:ind w:firstLine="567"/>
        <w:rPr>
          <w:sz w:val="28"/>
          <w:szCs w:val="28"/>
        </w:rPr>
      </w:pPr>
      <w:r w:rsidRPr="00844A3C">
        <w:rPr>
          <w:sz w:val="28"/>
          <w:szCs w:val="28"/>
        </w:rPr>
        <w:t>Акционерная форма собственности эффективно действует в экономически развитых странах и является общепризнанной в мировой практике. Она приобщает массу мелких собственников - держателей акций к участию в формировании средств тех предприятий или отраслей, которые наиболее эффективны в данный период, создает возможность перелива финансовых ресурсов в наиболее приоритетные сферы деятельности. К достоинствам акционерной формы относится возможность создания достаточно крупных предприятий, недоступных для индивидуальных владельцев средств и даже для отдельных финансовых институтов. Размер акционерного предприятия сообразуется лишь с масштабами рыночного спроса на его продукцию, управляемостью, перспективами развития рынка. Важнейшим преимуществом акционерной формы является также возможность участия одного предприятия в деятельности другого путем приобретения его акций. При этом используются разные варианты:</w:t>
      </w:r>
    </w:p>
    <w:p w:rsidR="006D3B4A" w:rsidRPr="00844A3C" w:rsidRDefault="006D3B4A" w:rsidP="00844A3C">
      <w:pPr>
        <w:pStyle w:val="1"/>
        <w:spacing w:line="240" w:lineRule="auto"/>
        <w:ind w:firstLine="567"/>
        <w:rPr>
          <w:sz w:val="28"/>
          <w:szCs w:val="28"/>
        </w:rPr>
      </w:pPr>
      <w:r w:rsidRPr="00844A3C">
        <w:rPr>
          <w:sz w:val="28"/>
          <w:szCs w:val="28"/>
        </w:rPr>
        <w:t>1) участие в предприятиях - поставщиках сырья;</w:t>
      </w:r>
    </w:p>
    <w:p w:rsidR="006D3B4A" w:rsidRPr="00844A3C" w:rsidRDefault="006D3B4A" w:rsidP="00844A3C">
      <w:pPr>
        <w:pStyle w:val="1"/>
        <w:spacing w:line="240" w:lineRule="auto"/>
        <w:ind w:firstLine="567"/>
        <w:rPr>
          <w:sz w:val="28"/>
          <w:szCs w:val="28"/>
        </w:rPr>
      </w:pPr>
      <w:r w:rsidRPr="00844A3C">
        <w:rPr>
          <w:sz w:val="28"/>
          <w:szCs w:val="28"/>
        </w:rPr>
        <w:t>2) участие в аналогичных предприятиях, расположенных в других регионах, для владения рынком;</w:t>
      </w:r>
    </w:p>
    <w:p w:rsidR="006D3B4A" w:rsidRPr="00844A3C" w:rsidRDefault="006D3B4A" w:rsidP="00844A3C">
      <w:pPr>
        <w:pStyle w:val="1"/>
        <w:spacing w:line="240" w:lineRule="auto"/>
        <w:ind w:firstLine="567"/>
        <w:rPr>
          <w:sz w:val="28"/>
          <w:szCs w:val="28"/>
        </w:rPr>
      </w:pPr>
      <w:r w:rsidRPr="00844A3C">
        <w:rPr>
          <w:sz w:val="28"/>
          <w:szCs w:val="28"/>
        </w:rPr>
        <w:t>3) участие в торговых и транспортных предприятиях, обеспечивающих устойчивый сбыт продукции;</w:t>
      </w:r>
    </w:p>
    <w:p w:rsidR="006D3B4A" w:rsidRPr="00844A3C" w:rsidRDefault="006D3B4A" w:rsidP="00844A3C">
      <w:pPr>
        <w:pStyle w:val="1"/>
        <w:spacing w:line="240" w:lineRule="auto"/>
        <w:ind w:firstLine="567"/>
        <w:rPr>
          <w:sz w:val="28"/>
          <w:szCs w:val="28"/>
        </w:rPr>
      </w:pPr>
      <w:r w:rsidRPr="00844A3C">
        <w:rPr>
          <w:sz w:val="28"/>
          <w:szCs w:val="28"/>
        </w:rPr>
        <w:t>4) участие в наиболее доходных предприятиях с целью получения прибыли.</w:t>
      </w:r>
    </w:p>
    <w:p w:rsidR="006D3B4A" w:rsidRPr="00844A3C" w:rsidRDefault="006D3B4A" w:rsidP="00844A3C">
      <w:pPr>
        <w:pStyle w:val="1"/>
        <w:spacing w:line="240" w:lineRule="auto"/>
        <w:ind w:firstLine="567"/>
        <w:rPr>
          <w:sz w:val="28"/>
          <w:szCs w:val="28"/>
        </w:rPr>
      </w:pPr>
      <w:r w:rsidRPr="00844A3C">
        <w:rPr>
          <w:sz w:val="28"/>
          <w:szCs w:val="28"/>
        </w:rPr>
        <w:t>В условиях рынка акционерные общества обладают большей устойчивостью по сравнению с предприятиями других организационно-правовых форм. Это достигается за счет временного отказа от распределения дохода (прибыли) в интересах становления общества, завоевания им рынка, осуществления дополнительных капиталовложений, нацеленных на обеспечение более стабильной доходности и получение существенного роста дохода в будущем. Действие принципа «ограниченной ответственности», то есть материальной ответственности только по вложенным в акции средствам, является предпосылкой для учреждения достаточно рискованных (с точки зрения получения быстрой отдачи и высокой доходности) предприятий, которые на основе индивидуальных средств могли не возникнуть.</w:t>
      </w:r>
    </w:p>
    <w:p w:rsidR="006D3B4A" w:rsidRPr="00844A3C" w:rsidRDefault="006D3B4A" w:rsidP="00844A3C">
      <w:pPr>
        <w:pStyle w:val="1"/>
        <w:spacing w:line="240" w:lineRule="auto"/>
        <w:ind w:firstLine="567"/>
        <w:rPr>
          <w:sz w:val="28"/>
          <w:szCs w:val="28"/>
        </w:rPr>
      </w:pPr>
      <w:r w:rsidRPr="00844A3C">
        <w:rPr>
          <w:sz w:val="28"/>
          <w:szCs w:val="28"/>
        </w:rPr>
        <w:t>Значительное место в экономике занимает государственный сектор. В этом секторе функционируют следующие виды предприятий:</w:t>
      </w:r>
    </w:p>
    <w:p w:rsidR="006D3B4A" w:rsidRPr="00844A3C" w:rsidRDefault="006D3B4A" w:rsidP="00844A3C">
      <w:pPr>
        <w:pStyle w:val="1"/>
        <w:spacing w:line="240" w:lineRule="auto"/>
        <w:ind w:firstLine="567"/>
        <w:rPr>
          <w:sz w:val="28"/>
          <w:szCs w:val="28"/>
        </w:rPr>
      </w:pPr>
      <w:r w:rsidRPr="00844A3C">
        <w:rPr>
          <w:sz w:val="28"/>
          <w:szCs w:val="28"/>
        </w:rPr>
        <w:t>1) основанные на праве хозяйственного ведения, которое является вещным правом предприятия, получившего имущество от государства как собственность и осуществляющего в пределах законодательства права владения, пользования и распоряжения этим имуществом;</w:t>
      </w:r>
    </w:p>
    <w:p w:rsidR="006D3B4A" w:rsidRPr="00844A3C" w:rsidRDefault="006D3B4A" w:rsidP="00844A3C">
      <w:pPr>
        <w:pStyle w:val="1"/>
        <w:spacing w:line="240" w:lineRule="auto"/>
        <w:ind w:firstLine="567"/>
        <w:rPr>
          <w:sz w:val="28"/>
          <w:szCs w:val="28"/>
        </w:rPr>
      </w:pPr>
      <w:r w:rsidRPr="00844A3C">
        <w:rPr>
          <w:sz w:val="28"/>
          <w:szCs w:val="28"/>
        </w:rPr>
        <w:t>2) основанные на праве оперативного управления (казенные предприятия), которое является вещным правом предприятия, получившего имущество от собственника и осуществляющего его в пределах законодательства в соответствии с целями своей деятельности, заданиями собственника и назначением имущества права владения, пользования и распоряжения этим имуществом.</w:t>
      </w:r>
    </w:p>
    <w:p w:rsidR="006D3B4A" w:rsidRPr="00844A3C" w:rsidRDefault="006D3B4A" w:rsidP="00844A3C">
      <w:pPr>
        <w:pStyle w:val="1"/>
        <w:spacing w:line="240" w:lineRule="auto"/>
        <w:ind w:firstLine="567"/>
        <w:rPr>
          <w:sz w:val="28"/>
          <w:szCs w:val="28"/>
        </w:rPr>
      </w:pPr>
      <w:r w:rsidRPr="00844A3C">
        <w:rPr>
          <w:sz w:val="28"/>
          <w:szCs w:val="28"/>
        </w:rPr>
        <w:t>Государственное предприятие обязательно выполняет заказ государства. Назначение государственных предприятий: решение социально-экономических задач, определяемых потребностями общества и государства:</w:t>
      </w:r>
    </w:p>
    <w:p w:rsidR="006D3B4A" w:rsidRPr="00844A3C" w:rsidRDefault="006D3B4A" w:rsidP="00844A3C">
      <w:pPr>
        <w:pStyle w:val="1"/>
        <w:spacing w:line="240" w:lineRule="auto"/>
        <w:ind w:firstLine="567"/>
        <w:rPr>
          <w:sz w:val="28"/>
          <w:szCs w:val="28"/>
        </w:rPr>
      </w:pPr>
      <w:r w:rsidRPr="00844A3C">
        <w:rPr>
          <w:sz w:val="28"/>
          <w:szCs w:val="28"/>
        </w:rPr>
        <w:t>1) материальное обеспечение обороноспособности государства и защиты интересов общества;</w:t>
      </w:r>
    </w:p>
    <w:p w:rsidR="006D3B4A" w:rsidRPr="00844A3C" w:rsidRDefault="006D3B4A" w:rsidP="00844A3C">
      <w:pPr>
        <w:pStyle w:val="1"/>
        <w:spacing w:line="240" w:lineRule="auto"/>
        <w:ind w:firstLine="567"/>
        <w:rPr>
          <w:sz w:val="28"/>
          <w:szCs w:val="28"/>
        </w:rPr>
      </w:pPr>
      <w:r w:rsidRPr="00844A3C">
        <w:rPr>
          <w:sz w:val="28"/>
          <w:szCs w:val="28"/>
        </w:rPr>
        <w:t>2) производство товаров (работ, услуг) первой необходимости в тех сферах, которые не охвачены, либо недостаточно означены частным сектором;</w:t>
      </w:r>
    </w:p>
    <w:p w:rsidR="006D3B4A" w:rsidRPr="00844A3C" w:rsidRDefault="006D3B4A" w:rsidP="00844A3C">
      <w:pPr>
        <w:pStyle w:val="1"/>
        <w:spacing w:line="240" w:lineRule="auto"/>
        <w:ind w:firstLine="567"/>
        <w:rPr>
          <w:sz w:val="28"/>
          <w:szCs w:val="28"/>
        </w:rPr>
      </w:pPr>
      <w:r w:rsidRPr="00844A3C">
        <w:rPr>
          <w:sz w:val="28"/>
          <w:szCs w:val="28"/>
        </w:rPr>
        <w:t>3) осуществление деятельности в сферах, отнесенных к государственной монополии или являющихся функцией государства.</w:t>
      </w:r>
    </w:p>
    <w:p w:rsidR="006D3B4A" w:rsidRPr="00844A3C" w:rsidRDefault="006D3B4A" w:rsidP="00844A3C">
      <w:pPr>
        <w:pStyle w:val="1"/>
        <w:spacing w:line="240" w:lineRule="auto"/>
        <w:ind w:firstLine="567"/>
        <w:rPr>
          <w:sz w:val="28"/>
          <w:szCs w:val="28"/>
        </w:rPr>
      </w:pPr>
      <w:r w:rsidRPr="00844A3C">
        <w:rPr>
          <w:sz w:val="28"/>
          <w:szCs w:val="28"/>
        </w:rPr>
        <w:t>Уполномоченный орган по отношению к предприятию выполняет функции собственника и органа государственного управления. Собственник решает вопросы создания предприятия, определения предмета и целей его деятельности, его реорганизации и ликвидации, контроль за сохранностью имущества. Собственник имеет право на получение части прибыли от использования имущества предприятия. Доля прибыли, подлежащая отчислению собственнику, фиксируется в ежегодно устанавливаемом уполномоченным органом по согласованию с Министерством финансов нормативе распределения прибыли.</w:t>
      </w:r>
    </w:p>
    <w:p w:rsidR="006D3B4A" w:rsidRPr="00844A3C" w:rsidRDefault="006D3B4A" w:rsidP="00844A3C">
      <w:pPr>
        <w:pStyle w:val="1"/>
        <w:spacing w:line="240" w:lineRule="auto"/>
        <w:ind w:firstLine="567"/>
        <w:rPr>
          <w:sz w:val="28"/>
          <w:szCs w:val="28"/>
        </w:rPr>
      </w:pPr>
      <w:r w:rsidRPr="00844A3C">
        <w:rPr>
          <w:sz w:val="28"/>
          <w:szCs w:val="28"/>
        </w:rPr>
        <w:t>Размер уставного фонда определяется учредителем, но не может превышать общей стоимости передаваемого предприятию имущества и быть менее 1000 минимальных размеров месячного расчетного показателя.</w:t>
      </w:r>
    </w:p>
    <w:p w:rsidR="006D3B4A" w:rsidRPr="00844A3C" w:rsidRDefault="006D3B4A" w:rsidP="00844A3C">
      <w:pPr>
        <w:pStyle w:val="1"/>
        <w:spacing w:line="240" w:lineRule="auto"/>
        <w:ind w:firstLine="567"/>
        <w:rPr>
          <w:sz w:val="28"/>
          <w:szCs w:val="28"/>
        </w:rPr>
      </w:pPr>
      <w:r w:rsidRPr="00844A3C">
        <w:rPr>
          <w:sz w:val="28"/>
          <w:szCs w:val="28"/>
        </w:rPr>
        <w:t>Предприятие обязано формировать резервный фонд в размере, определенном его уставом и составляющем не менее 10% уставного фонда, направляя на эти цели не менее 5% оставшейся в его распоряжении прибыли. Средства резервного фонда используются исключительно на покрытие убытков, исполнение обязательств перед бюджетом, погашение государственных кредитов и выплату процентов по ним и в случае недостаточности иных средств предприятия.</w:t>
      </w:r>
    </w:p>
    <w:p w:rsidR="006D3B4A" w:rsidRPr="00844A3C" w:rsidRDefault="006D3B4A" w:rsidP="00844A3C">
      <w:pPr>
        <w:pStyle w:val="1"/>
        <w:spacing w:line="240" w:lineRule="auto"/>
        <w:ind w:firstLine="567"/>
        <w:rPr>
          <w:sz w:val="28"/>
          <w:szCs w:val="28"/>
        </w:rPr>
      </w:pPr>
      <w:r w:rsidRPr="00844A3C">
        <w:rPr>
          <w:sz w:val="28"/>
          <w:szCs w:val="28"/>
        </w:rPr>
        <w:t>Казенные предприятия могут создаваться для:</w:t>
      </w:r>
    </w:p>
    <w:p w:rsidR="006D3B4A" w:rsidRPr="00844A3C" w:rsidRDefault="006D3B4A" w:rsidP="00844A3C">
      <w:pPr>
        <w:pStyle w:val="1"/>
        <w:spacing w:line="240" w:lineRule="auto"/>
        <w:ind w:firstLine="567"/>
        <w:rPr>
          <w:sz w:val="28"/>
          <w:szCs w:val="28"/>
        </w:rPr>
      </w:pPr>
      <w:r w:rsidRPr="00844A3C">
        <w:rPr>
          <w:sz w:val="28"/>
          <w:szCs w:val="28"/>
        </w:rPr>
        <w:t>1) выполнения горноспасательных и иных специальных работ в чрезвычайных и аварийных ситуациях, защиты от пожаров, наводнений и других стихийных бедствий;</w:t>
      </w:r>
    </w:p>
    <w:p w:rsidR="006D3B4A" w:rsidRPr="00844A3C" w:rsidRDefault="006D3B4A" w:rsidP="00844A3C">
      <w:pPr>
        <w:pStyle w:val="1"/>
        <w:spacing w:line="240" w:lineRule="auto"/>
        <w:ind w:firstLine="567"/>
        <w:rPr>
          <w:sz w:val="28"/>
          <w:szCs w:val="28"/>
        </w:rPr>
      </w:pPr>
      <w:r w:rsidRPr="00844A3C">
        <w:rPr>
          <w:sz w:val="28"/>
          <w:szCs w:val="28"/>
        </w:rPr>
        <w:t>2) содержания и развития сети государственных автомобильных дорог и других объектов инфраструктуры, для которых законодательством установлен порядок финансирования;</w:t>
      </w:r>
    </w:p>
    <w:p w:rsidR="006D3B4A" w:rsidRPr="00844A3C" w:rsidRDefault="006D3B4A" w:rsidP="00844A3C">
      <w:pPr>
        <w:pStyle w:val="1"/>
        <w:spacing w:line="240" w:lineRule="auto"/>
        <w:ind w:firstLine="567"/>
        <w:rPr>
          <w:sz w:val="28"/>
          <w:szCs w:val="28"/>
        </w:rPr>
      </w:pPr>
      <w:r w:rsidRPr="00844A3C">
        <w:rPr>
          <w:sz w:val="28"/>
          <w:szCs w:val="28"/>
        </w:rPr>
        <w:t>3) деятельности в сфере почтовой связи и телекоммуникаций, эксплуатации общереспубликанских и международных линий связи;</w:t>
      </w:r>
    </w:p>
    <w:p w:rsidR="006D3B4A" w:rsidRPr="00844A3C" w:rsidRDefault="006D3B4A" w:rsidP="00844A3C">
      <w:pPr>
        <w:pStyle w:val="1"/>
        <w:spacing w:line="240" w:lineRule="auto"/>
        <w:ind w:firstLine="567"/>
        <w:rPr>
          <w:sz w:val="28"/>
          <w:szCs w:val="28"/>
        </w:rPr>
      </w:pPr>
      <w:r w:rsidRPr="00844A3C">
        <w:rPr>
          <w:sz w:val="28"/>
          <w:szCs w:val="28"/>
        </w:rPr>
        <w:t>4) производства топографо-геодезических и картографических работ;</w:t>
      </w:r>
    </w:p>
    <w:p w:rsidR="006D3B4A" w:rsidRPr="00844A3C" w:rsidRDefault="006D3B4A" w:rsidP="00844A3C">
      <w:pPr>
        <w:pStyle w:val="1"/>
        <w:spacing w:line="240" w:lineRule="auto"/>
        <w:ind w:firstLine="567"/>
        <w:rPr>
          <w:sz w:val="28"/>
          <w:szCs w:val="28"/>
        </w:rPr>
      </w:pPr>
      <w:r w:rsidRPr="00844A3C">
        <w:rPr>
          <w:sz w:val="28"/>
          <w:szCs w:val="28"/>
        </w:rPr>
        <w:t>5) осуществления производственно-хозяйственной деятельности в области здравоохранения, охраны природы, образования, социальной защиты, науки и культуры.</w:t>
      </w:r>
    </w:p>
    <w:p w:rsidR="006D3B4A" w:rsidRPr="00844A3C" w:rsidRDefault="006D3B4A" w:rsidP="00844A3C">
      <w:pPr>
        <w:pStyle w:val="1"/>
        <w:spacing w:line="240" w:lineRule="auto"/>
        <w:ind w:firstLine="567"/>
        <w:rPr>
          <w:sz w:val="28"/>
          <w:szCs w:val="28"/>
        </w:rPr>
      </w:pPr>
      <w:r w:rsidRPr="00844A3C">
        <w:rPr>
          <w:sz w:val="28"/>
          <w:szCs w:val="28"/>
        </w:rPr>
        <w:t>Цены на товары (работы, услуги), производимые и реализуемые казенными предприятиями, устанавливаются уполномоченным органом. Деятельность казенных предприятий финансируется за счет собственного дохода по смете, утверждаемой уполномоченным органом. В случае недостаточности у предприятия собственных средств для покрытия его расходов недостающие средства выделяются из соответствующего бюджета. Доходы, полученные казенным предприятием сверх сметы, подлежат перечислению в соответствующий бюджет.</w:t>
      </w:r>
    </w:p>
    <w:p w:rsidR="006D3B4A" w:rsidRPr="00844A3C" w:rsidRDefault="006D3B4A" w:rsidP="00844A3C">
      <w:pPr>
        <w:pStyle w:val="1"/>
        <w:spacing w:line="240" w:lineRule="auto"/>
        <w:ind w:firstLine="567"/>
        <w:rPr>
          <w:sz w:val="28"/>
          <w:szCs w:val="28"/>
        </w:rPr>
      </w:pPr>
      <w:r w:rsidRPr="00844A3C">
        <w:rPr>
          <w:sz w:val="28"/>
          <w:szCs w:val="28"/>
        </w:rPr>
        <w:t>Дочернее предприятие - юридическое лицо, созданное другим государственным предприятием за счет своего имущества. Правом создания дочернего предприятия пользуются лишь предприятия на праве хозяйственного ведения. Дочерние предприятия создаются в целях разукрупнения основного предприятия, преобразования филиалов основного предприятия в самостоятельные юридические лица, создания дополнительных и специализированных производств для повышения эффективности основного производства, освобождения от несвойственных ему видов деятельности и функций.</w:t>
      </w:r>
    </w:p>
    <w:p w:rsidR="006D3B4A" w:rsidRPr="00844A3C" w:rsidRDefault="006D3B4A" w:rsidP="00844A3C">
      <w:pPr>
        <w:pStyle w:val="1"/>
        <w:spacing w:line="240" w:lineRule="auto"/>
        <w:ind w:firstLine="567"/>
        <w:rPr>
          <w:sz w:val="28"/>
          <w:szCs w:val="28"/>
        </w:rPr>
      </w:pPr>
      <w:r w:rsidRPr="00844A3C">
        <w:rPr>
          <w:sz w:val="28"/>
          <w:szCs w:val="28"/>
        </w:rPr>
        <w:t>Одной из эффективных организационно-правовых форм ведения предпринимательской деятельности являются совместные предприятия с участием иностранных фирм. Организуются совместные предприятия разного характера деятельности - производственные, торговые, сервисные. Совместные предприятия должны соблюдать действующее законодательство, работать на основе собственных планов, коммерческого расчета, самоокупаемости и самофинансирования, располагать общим уставным фондом, самостоятельным балансом. Имущество совместного предприятия образуется за счет вкладов (взносов) участников в размере, определенном договором. Иностранному участнику гарантируется выплата причитающейся ему доли дохода, а в случае ликвидации совместного предприятия или выхода из него - других активов. Совместные предприятия уплачивают установленные законодательством налоги, при ликвидации совместного предприятия неиспользованная сумма его резервного фонда подлежит налогообложению по действующим ставкам. Доход, за вычетом сумм по взаимоотношениям с бюджетом и сумм, направляемых на создание и пополнение фондов, распределяется между участниками пропорционально долевому участию в уставном фонде, если иное не предусмотрено договором о создании предприятия. Законодательством установлен порядок образования и функционирования в республике совместных предприятий с участием зарубежных фирм. Доля в капитале предприятия определяется по договоренности. Партнером представляются необходимые гарантии, в том числе перевод за границу в валюте части дохода, причитающегося им после уплаты налогов, возможность вложения дохода в расширение производства, участие в управлении, правовую охрану их собственности на территории республики.</w:t>
      </w:r>
    </w:p>
    <w:p w:rsidR="006D3B4A" w:rsidRPr="00844A3C" w:rsidRDefault="006D3B4A" w:rsidP="00844A3C">
      <w:pPr>
        <w:pStyle w:val="1"/>
        <w:spacing w:line="240" w:lineRule="auto"/>
        <w:ind w:firstLine="567"/>
        <w:rPr>
          <w:sz w:val="28"/>
          <w:szCs w:val="28"/>
        </w:rPr>
      </w:pPr>
      <w:r w:rsidRPr="00844A3C">
        <w:rPr>
          <w:sz w:val="28"/>
          <w:szCs w:val="28"/>
        </w:rPr>
        <w:t>Кооперативный сектор экономики является одним из звеньев единого хозяйственного комплекса. Развитие форм собственности в условиях рыночных отношений открывает широкий простор для возрождения этой демократической формы хозяйствования в новых сферах деятельности и расширения в традиционных. В системе кооперации функционируют кооперативы двух основных типов: производственные и потребительские.</w:t>
      </w:r>
    </w:p>
    <w:p w:rsidR="006D3B4A" w:rsidRPr="00844A3C" w:rsidRDefault="006D3B4A" w:rsidP="00844A3C">
      <w:pPr>
        <w:pStyle w:val="1"/>
        <w:spacing w:line="240" w:lineRule="auto"/>
        <w:ind w:firstLine="567"/>
        <w:rPr>
          <w:sz w:val="28"/>
          <w:szCs w:val="28"/>
        </w:rPr>
      </w:pPr>
      <w:r w:rsidRPr="00844A3C">
        <w:rPr>
          <w:sz w:val="28"/>
          <w:szCs w:val="28"/>
        </w:rPr>
        <w:t>Производственные кооперативы осуществляют производство товаров, продукции, работ, платных услуг предприятиям, организациям, учреждениям и гражданам. Сфера их деятельности весьма многообразна: производство, заготовка, переработка и реализация сельскохозяйственной продукции, изделий производственно-технического назначения, изготовление товаров широкого потребительского назначения, оказание различных материальных услуг. Законом «О производственном кооперативе» установлено, что производственный кооператив - добровольное объединение граждан на основе членства для совместной предпринимательской деятельности, основанной на их личном трудовом участии и объединении его членами имущественных взносов (паев). Производственный кооператив является коммерческой организацией и юридическим лицом. Отличия организационно-правовой формы кооператива от акционерного общества и товарищества с ограниченной ответственностью:</w:t>
      </w:r>
    </w:p>
    <w:p w:rsidR="006D3B4A" w:rsidRPr="00844A3C" w:rsidRDefault="006D3B4A" w:rsidP="00844A3C">
      <w:pPr>
        <w:pStyle w:val="1"/>
        <w:spacing w:line="240" w:lineRule="auto"/>
        <w:ind w:firstLine="567"/>
        <w:rPr>
          <w:sz w:val="28"/>
          <w:szCs w:val="28"/>
        </w:rPr>
      </w:pPr>
      <w:r w:rsidRPr="00844A3C">
        <w:rPr>
          <w:sz w:val="28"/>
          <w:szCs w:val="28"/>
        </w:rPr>
        <w:t>1) личное трудовое участие членов в деятельности (в ЗАО и ТОО члены только вносят вклад), то есть более справедливая система получения дохода, не только за счет рентного характера его извлечения;</w:t>
      </w:r>
    </w:p>
    <w:p w:rsidR="006D3B4A" w:rsidRPr="00844A3C" w:rsidRDefault="006D3B4A" w:rsidP="00844A3C">
      <w:pPr>
        <w:pStyle w:val="1"/>
        <w:spacing w:line="240" w:lineRule="auto"/>
        <w:ind w:firstLine="567"/>
        <w:rPr>
          <w:sz w:val="28"/>
          <w:szCs w:val="28"/>
        </w:rPr>
      </w:pPr>
      <w:r w:rsidRPr="00844A3C">
        <w:rPr>
          <w:sz w:val="28"/>
          <w:szCs w:val="28"/>
        </w:rPr>
        <w:t>2) наличие дополнительной ответственности, то есть участник отвечает по обязательствам не только вкладом в уставный фонд, но и личным имуществом;</w:t>
      </w:r>
    </w:p>
    <w:p w:rsidR="006D3B4A" w:rsidRPr="00844A3C" w:rsidRDefault="006D3B4A" w:rsidP="00844A3C">
      <w:pPr>
        <w:pStyle w:val="1"/>
        <w:spacing w:line="240" w:lineRule="auto"/>
        <w:ind w:firstLine="567"/>
        <w:rPr>
          <w:sz w:val="28"/>
          <w:szCs w:val="28"/>
        </w:rPr>
      </w:pPr>
      <w:r w:rsidRPr="00844A3C">
        <w:rPr>
          <w:sz w:val="28"/>
          <w:szCs w:val="28"/>
        </w:rPr>
        <w:t>3) демократичная форма управления, широкие права членов кооператива (один голос независимо от величины пая);</w:t>
      </w:r>
    </w:p>
    <w:p w:rsidR="006D3B4A" w:rsidRPr="00844A3C" w:rsidRDefault="006D3B4A" w:rsidP="00844A3C">
      <w:pPr>
        <w:pStyle w:val="1"/>
        <w:spacing w:line="240" w:lineRule="auto"/>
        <w:ind w:firstLine="567"/>
        <w:rPr>
          <w:sz w:val="28"/>
          <w:szCs w:val="28"/>
        </w:rPr>
      </w:pPr>
      <w:r w:rsidRPr="00844A3C">
        <w:rPr>
          <w:sz w:val="28"/>
          <w:szCs w:val="28"/>
        </w:rPr>
        <w:t>4) не предусматривается обязательного формирования уставного фонда и его размера (фиксированного);</w:t>
      </w:r>
    </w:p>
    <w:p w:rsidR="006D3B4A" w:rsidRPr="00844A3C" w:rsidRDefault="006D3B4A" w:rsidP="00844A3C">
      <w:pPr>
        <w:pStyle w:val="1"/>
        <w:spacing w:line="240" w:lineRule="auto"/>
        <w:ind w:firstLine="567"/>
        <w:rPr>
          <w:sz w:val="28"/>
          <w:szCs w:val="28"/>
        </w:rPr>
      </w:pPr>
      <w:r w:rsidRPr="00844A3C">
        <w:rPr>
          <w:sz w:val="28"/>
          <w:szCs w:val="28"/>
        </w:rPr>
        <w:t>5) распределение дохода производится в соответствии с трудовым участием, то есть доходы имеют трудовое происхождение.</w:t>
      </w:r>
    </w:p>
    <w:p w:rsidR="006D3B4A" w:rsidRPr="00844A3C" w:rsidRDefault="006D3B4A" w:rsidP="00844A3C">
      <w:pPr>
        <w:pStyle w:val="1"/>
        <w:spacing w:line="240" w:lineRule="auto"/>
        <w:ind w:firstLine="567"/>
        <w:rPr>
          <w:sz w:val="28"/>
          <w:szCs w:val="28"/>
        </w:rPr>
      </w:pPr>
      <w:r w:rsidRPr="00844A3C">
        <w:rPr>
          <w:sz w:val="28"/>
          <w:szCs w:val="28"/>
        </w:rPr>
        <w:t>Потребительские кооперативы - добровольные объединения граждан на основе членства для удовлетворения материальных и иных потребностей участников, осуществляемое путем объединения его членами имущественных (паевых) взносов. Потребительский кооператив является некоммерческой организацией и может заниматься предпринимательской деятельностью постольку, поскольку это соответствует его уставным целям. Потребительский кооператив формирует следующие формы: имущественный (паевой), развития кооператива, резервный, стимулирования и социальной поддержки членов кооператива, иные фонды в соответствии с уставом. Имущественный (паевой) фонд состоит из имущественных (паевых) взносов членов при создании кооператива или вступлении в него и является одним из источников формирования его имущества. Кооперативные организации не получают безвозмездно средств из бюджета на финансирование капитальных вложений и пополнение оборотных средств. В необходимых случаях они могут получить на эти цели долгосрочные ссуды от своих вышестоящих звеньев и банков. Таким образом, хозяйственная деятельность организаций и предприятий потребкооперации полностью строится на принципах хозрасчета. Потребительская кооперация может включать промкомбинаты, магазины, столовые, пекарни, склады, транспортные конторы, заготовительные организации в сельской местности и т.д.</w:t>
      </w:r>
    </w:p>
    <w:p w:rsidR="006D3B4A" w:rsidRPr="00844A3C" w:rsidRDefault="006D3B4A" w:rsidP="00844A3C">
      <w:pPr>
        <w:pStyle w:val="1"/>
        <w:spacing w:line="240" w:lineRule="auto"/>
        <w:ind w:firstLine="567"/>
        <w:rPr>
          <w:sz w:val="28"/>
          <w:szCs w:val="28"/>
        </w:rPr>
      </w:pPr>
      <w:r w:rsidRPr="00844A3C">
        <w:rPr>
          <w:sz w:val="28"/>
          <w:szCs w:val="28"/>
        </w:rPr>
        <w:t>Своеобразный организованно-правовой вид представляют потребительские кооперативы собственников квартир - КСК, призванные регулировать взаимоотношения, связанные с содержанием, обслуживанием и эксплуатацией жилого фонда.</w:t>
      </w:r>
    </w:p>
    <w:p w:rsidR="006D3B4A" w:rsidRPr="00844A3C" w:rsidRDefault="006D3B4A" w:rsidP="00844A3C">
      <w:pPr>
        <w:pStyle w:val="1"/>
        <w:spacing w:line="240" w:lineRule="auto"/>
        <w:ind w:firstLine="567"/>
        <w:rPr>
          <w:sz w:val="28"/>
          <w:szCs w:val="28"/>
        </w:rPr>
      </w:pPr>
      <w:r w:rsidRPr="00844A3C">
        <w:rPr>
          <w:sz w:val="28"/>
          <w:szCs w:val="28"/>
        </w:rPr>
        <w:t>Экономические, социальные, организационные и правовые условия деятельности кооперативного сектора экономики регулируются действующим законодательством республики, которым предусматривается система мер экономического взаимодействия и регулирования производства, дается гарантия кооперативам от противоправных действий государственных и вышестоящих органов управления. Убытки кооператива от нарушений его прав подлежат возмещению этими организациями. Главным фактором, регулирующим взаимоотношение кооперативов с другими предприятиями и организациями, является договор. Исходя из договорных отношений кооперативам может выдаться государственный заказ. Кооперативы по производству товаров потребления и платных услуг заключают договоры с предприятиями, организациями на поставку им товаров и оказание услуг. Кооператив может приобретать, брать в аренду основные фонды государственного предприятия, объекты социально-культурного и бытового назначения. Тип кооперативного предприятия, организации является решающим фактором в его внутренних финансовых отношениях. Так, одним из основных финансовых отношений является уплата в бюджет подоходного налога, налога на имущество, земельного налога, косвенных налогов. Финансовое положение кооперативов основывается на наращивании выпуска продукции (работ, услуг), росте производительности труда, снижении себестоимости и повышении качества продукции (работ, услуг). Финансовые ресурсы кооператива формируются за счет выручки от реализации продукции, работ и услуг, амортизационных отчислений, паевых и иных взносов членов кооператива, других предприятий и организаций, а также за счет кредитов и средств, полученных от продажи ценных бумаг (акций). Демократизация хозяйственного механизма основывается и на широких правах кооперативов во внешнеэкономической деятельности. Она состоит в экспорте и импорте продукции, услуг и работ, а также в совместной кооперации. Развитие могут получать безвалютные операции с иностранными партнерами и в порядке приграничной торговли. Для осуществления экспортно-импортных операций банки предоставляют кредиты кооперативам, которые должны быть погашены за счет средств, полученных от продажи импортных товаров. Предоставление больших прав кооперативам в осуществлении производственно-финансовой деятельности налагает на них ответственность за результаты работы перед другими предприятиями и организациями, а также банками. Кооператив несет ответственность по своим договорам не только имеющимися денежными средствами, но и всем имуществом, включая основные фонды. Неплатежеспособный кооператив ликвидируется, а его имущество после расчетов с членами кооператива и работниками, выполнения обязательств перед государством и банками, другими организациями может быть передано другому кооперативу или вышестоящей организации. Имущество кооперативов по производству товаров товарного потребления и услуг в таких случаях после выполнения обязательств перед бюджетом, банком, предприятиями и организациями распределяется между их членами.</w:t>
      </w:r>
    </w:p>
    <w:p w:rsidR="00242BB2" w:rsidRDefault="00242BB2" w:rsidP="00844A3C">
      <w:pPr>
        <w:pStyle w:val="1"/>
        <w:spacing w:line="240" w:lineRule="auto"/>
        <w:ind w:firstLine="567"/>
        <w:rPr>
          <w:sz w:val="28"/>
          <w:szCs w:val="28"/>
        </w:rPr>
      </w:pPr>
    </w:p>
    <w:p w:rsidR="00242BB2" w:rsidRDefault="00242BB2" w:rsidP="00844A3C">
      <w:pPr>
        <w:pStyle w:val="1"/>
        <w:spacing w:line="240" w:lineRule="auto"/>
        <w:ind w:firstLine="567"/>
        <w:rPr>
          <w:sz w:val="28"/>
          <w:szCs w:val="28"/>
        </w:rPr>
      </w:pPr>
    </w:p>
    <w:p w:rsidR="006D3B4A" w:rsidRPr="00844A3C" w:rsidRDefault="006D3B4A" w:rsidP="00844A3C">
      <w:pPr>
        <w:pStyle w:val="1"/>
        <w:spacing w:line="240" w:lineRule="auto"/>
        <w:ind w:firstLine="567"/>
        <w:rPr>
          <w:sz w:val="28"/>
          <w:szCs w:val="28"/>
        </w:rPr>
      </w:pPr>
      <w:r w:rsidRPr="00844A3C">
        <w:rPr>
          <w:sz w:val="28"/>
          <w:szCs w:val="28"/>
        </w:rPr>
        <w:t>Целью коммерческой деятельности является получение дохода. На коммерческих началах функционируют подавляющая часть предприятий сферы материального производства и значительная часть организаций и учреждений нематериальной сферы: коммерческие банки, страховые организации, другие учреждения финансового сектора (сберегательно-депозитные, инвестиционные фонды, фондовые биржи, разные учреждения, обслуживающие рынок ценных бумаг и денежно-кредитные рынки), торгово-посреднические предприятия, добровольные общественные фонды, трастовые компании и прочие.</w:t>
      </w:r>
    </w:p>
    <w:p w:rsidR="006D3B4A" w:rsidRPr="00844A3C" w:rsidRDefault="006D3B4A" w:rsidP="00844A3C">
      <w:pPr>
        <w:pStyle w:val="1"/>
        <w:spacing w:line="240" w:lineRule="auto"/>
        <w:ind w:firstLine="567"/>
        <w:rPr>
          <w:sz w:val="28"/>
          <w:szCs w:val="28"/>
        </w:rPr>
      </w:pPr>
      <w:r w:rsidRPr="00844A3C">
        <w:rPr>
          <w:sz w:val="28"/>
          <w:szCs w:val="28"/>
        </w:rPr>
        <w:t>В основу организации финансов коммерческих предприятий положены одинаковые принципы. Это единство обусловлено общностью целей и задач производства и общими экономическими законами его развития.</w:t>
      </w:r>
    </w:p>
    <w:p w:rsidR="006D3B4A" w:rsidRPr="00844A3C" w:rsidRDefault="006D3B4A" w:rsidP="00844A3C">
      <w:pPr>
        <w:pStyle w:val="1"/>
        <w:spacing w:line="240" w:lineRule="auto"/>
        <w:ind w:firstLine="567"/>
        <w:rPr>
          <w:sz w:val="28"/>
          <w:szCs w:val="28"/>
        </w:rPr>
      </w:pPr>
      <w:r w:rsidRPr="00844A3C">
        <w:rPr>
          <w:sz w:val="28"/>
          <w:szCs w:val="28"/>
        </w:rPr>
        <w:t>Основными принципами организации финансов этого типа предприятий и организаций являются: коммерческий расчет, плановость, равенство всех форм собственности, наличие финансовых резервов.</w:t>
      </w:r>
    </w:p>
    <w:p w:rsidR="006D3B4A" w:rsidRPr="00844A3C" w:rsidRDefault="006D3B4A" w:rsidP="00844A3C">
      <w:pPr>
        <w:pStyle w:val="1"/>
        <w:spacing w:line="240" w:lineRule="auto"/>
        <w:ind w:firstLine="567"/>
        <w:rPr>
          <w:sz w:val="28"/>
          <w:szCs w:val="28"/>
        </w:rPr>
      </w:pPr>
      <w:r w:rsidRPr="00844A3C">
        <w:rPr>
          <w:sz w:val="28"/>
          <w:szCs w:val="28"/>
        </w:rPr>
        <w:t>1. Коммерческий расчет - основополагающий принцип и главный метод ведения хозяйственно-финансовой деятельности предприятий и организаций. Применительно к предприятиям и организациям государственной собственности приемлемо традиционно употреблять термин «хозяйственный расчет», к частным, смешанным - «коммерческий расчет», хотя эти понятия с экономической точки зрения равнозначны.</w:t>
      </w:r>
    </w:p>
    <w:p w:rsidR="006D3B4A" w:rsidRPr="00844A3C" w:rsidRDefault="006D3B4A" w:rsidP="00844A3C">
      <w:pPr>
        <w:pStyle w:val="1"/>
        <w:spacing w:line="240" w:lineRule="auto"/>
        <w:ind w:firstLine="567"/>
        <w:rPr>
          <w:sz w:val="28"/>
          <w:szCs w:val="28"/>
        </w:rPr>
      </w:pPr>
      <w:r w:rsidRPr="00844A3C">
        <w:rPr>
          <w:sz w:val="28"/>
          <w:szCs w:val="28"/>
        </w:rPr>
        <w:t>Принцип коммерческого расчета означает, что предприятию выделяются в постоянное пользование необходимые для его деятельности основные и оборотные средства (капитал), составляющие его уставный фонд. Как метод ведения хозяйства коммерческий расчет предполагает соизмерение затрат с доходами от хозяйственной деятельности и рентабельную работу.</w:t>
      </w:r>
    </w:p>
    <w:p w:rsidR="006D3B4A" w:rsidRPr="00844A3C" w:rsidRDefault="006D3B4A" w:rsidP="00844A3C">
      <w:pPr>
        <w:pStyle w:val="1"/>
        <w:spacing w:line="240" w:lineRule="auto"/>
        <w:ind w:firstLine="567"/>
        <w:rPr>
          <w:sz w:val="28"/>
          <w:szCs w:val="28"/>
        </w:rPr>
      </w:pPr>
      <w:r w:rsidRPr="00844A3C">
        <w:rPr>
          <w:sz w:val="28"/>
          <w:szCs w:val="28"/>
        </w:rPr>
        <w:t>В современном понимании метод коммерческого (хозяйственного) расчета означает работу на потребителя, полное удовлетворение платежеспособного спроса других предприятий и населения, жесткую договорную дисциплину и неотвратимость экономических санкций за нарушение обязательств перед партнерами, платность всех видов ресурсов, которыми наделено предприятие; окупаемость затрат на техническое перевооружение, реконструкцию и расширение производства; безусловное выполнение обязательства перед бюджетом; оплату труда и социальное развитие, по своим размерам соответствующие заработанным средствам.</w:t>
      </w:r>
    </w:p>
    <w:p w:rsidR="006D3B4A" w:rsidRPr="00844A3C" w:rsidRDefault="006D3B4A" w:rsidP="00844A3C">
      <w:pPr>
        <w:pStyle w:val="1"/>
        <w:spacing w:line="240" w:lineRule="auto"/>
        <w:ind w:firstLine="567"/>
        <w:rPr>
          <w:sz w:val="28"/>
          <w:szCs w:val="28"/>
        </w:rPr>
      </w:pPr>
      <w:r w:rsidRPr="00844A3C">
        <w:rPr>
          <w:sz w:val="28"/>
          <w:szCs w:val="28"/>
        </w:rPr>
        <w:t>Принцип коммерческого расчета реализуется в форме предпринимательства. Развитие рыночных отношений создают условия для проявления хозяйственной инициативы и предприимчивости граждан на основе реализации принципов равенства всех форм собственности, свободного распоряжения имуществом и выбора сфер деятельности. Предпринимательство - это инициативная, самостоятельная деятельность граждан, направленная на получение прибыли или личного дохода, осуществляемая от своего имени, на свой риск и под свою имущественную ответственность или под имущественную ответственность юридического лица - учредителя. Предпринимательством может заниматься группа граждан (партнеров) и организовать коллектив предпринимателей. Предпринимательство осуществляется с применением наемного труда.</w:t>
      </w:r>
    </w:p>
    <w:p w:rsidR="006D3B4A" w:rsidRPr="00844A3C" w:rsidRDefault="006D3B4A" w:rsidP="00844A3C">
      <w:pPr>
        <w:pStyle w:val="1"/>
        <w:spacing w:line="240" w:lineRule="auto"/>
        <w:ind w:firstLine="567"/>
        <w:rPr>
          <w:sz w:val="28"/>
          <w:szCs w:val="28"/>
        </w:rPr>
      </w:pPr>
      <w:r w:rsidRPr="00844A3C">
        <w:rPr>
          <w:sz w:val="28"/>
          <w:szCs w:val="28"/>
        </w:rPr>
        <w:t>Определяющими принципами коммерческого расчета являются самоокупаемость и самофинансирование.</w:t>
      </w:r>
    </w:p>
    <w:p w:rsidR="006D3B4A" w:rsidRPr="00844A3C" w:rsidRDefault="006D3B4A" w:rsidP="00844A3C">
      <w:pPr>
        <w:pStyle w:val="1"/>
        <w:spacing w:line="240" w:lineRule="auto"/>
        <w:ind w:firstLine="567"/>
        <w:rPr>
          <w:sz w:val="28"/>
          <w:szCs w:val="28"/>
        </w:rPr>
      </w:pPr>
      <w:r w:rsidRPr="00844A3C">
        <w:rPr>
          <w:sz w:val="28"/>
          <w:szCs w:val="28"/>
        </w:rPr>
        <w:t>Самоокупаемость - это основополагающий принцип хозяйствования, который означает, что предприятие обязано за счет выручки от реализации своей продукции (выполненных работ, оказанных услуг) возмещать все издержки по ее производству и поставкам. Нижняя граница самоокупаемости - безубыточность, то есть количественное равенство доходов и расходов. Достижение окупаемости затрат - цель начального периода деятельности предприятия, когда оно осваивает производство продукции, настраивает хозяйственные процессы, адаптируется к рыночной среде. В условиях рыночных отношений предприятие должно выходить на рентабельную работу, поскольку внешней поддержкой могут пользоваться хозяйства, имеющие хорошие перспективы развития или имеющие приоритетное общественное значение; в первом случае они имеют возможность пользоваться кредитными ресурсами, во втором - бюджетным финансированием.</w:t>
      </w:r>
    </w:p>
    <w:p w:rsidR="006D3B4A" w:rsidRPr="00844A3C" w:rsidRDefault="006D3B4A" w:rsidP="00844A3C">
      <w:pPr>
        <w:pStyle w:val="1"/>
        <w:spacing w:line="240" w:lineRule="auto"/>
        <w:ind w:firstLine="567"/>
        <w:rPr>
          <w:sz w:val="28"/>
          <w:szCs w:val="28"/>
        </w:rPr>
      </w:pPr>
      <w:r w:rsidRPr="00844A3C">
        <w:rPr>
          <w:sz w:val="28"/>
          <w:szCs w:val="28"/>
        </w:rPr>
        <w:t>При устойчивой, связанной с нехваткой платежных средств неспособности предприятия удовлетворять в срок предъявляемые к нему требования и обязательства со стороны поставщиков, банков, бюджета, разных кредиторов предприятие в установленном законом порядке объявляется банкротом с применением определенных процедур: санации (оздоровления), реорганизации, передачи в независимое управление, продажи или ликвидации.</w:t>
      </w:r>
    </w:p>
    <w:p w:rsidR="006D3B4A" w:rsidRPr="00844A3C" w:rsidRDefault="006D3B4A" w:rsidP="00844A3C">
      <w:pPr>
        <w:pStyle w:val="1"/>
        <w:spacing w:line="240" w:lineRule="auto"/>
        <w:ind w:firstLine="567"/>
        <w:rPr>
          <w:sz w:val="28"/>
          <w:szCs w:val="28"/>
        </w:rPr>
      </w:pPr>
      <w:r w:rsidRPr="00844A3C">
        <w:rPr>
          <w:sz w:val="28"/>
          <w:szCs w:val="28"/>
        </w:rPr>
        <w:t>Самофинансирование предполагает не только возмещение издержек на производство и реализацию продукции (выполненных работ, оказанных услуг), но и получение достаточного дохода, за счет которого, а также других собственных источников и заемных средств предприятие обеспечивает покрытие затрат на техническое совершенствование и расширение действующего  производства, непроизводственное строительство, социальные нужды коллективов, образование фондов оплаты труда и стимулирования, обновление ассортимента продукции, на другие плановые потребности. При самофинансировании все средства (прибыль или доход, амортизационные отчисления и т.п.) остаются в распоряжении предприятий и изъятию не подлежат (кроме отчислений в госбюджет и по другим обязательствам). С другой стороны, средства из централизованных источников им не выделяются: предприятия должны осуществлять свое развитие только за счет собственных и заемных средств, без привлечения бюджетных и отраслевых источников. Это ставит их руководителей перед необходимостью (до принятия того или иного решения) детально проанализировать степень загруженности и эффективность использования уже действующих мощностей.</w:t>
      </w:r>
    </w:p>
    <w:p w:rsidR="006D3B4A" w:rsidRPr="00844A3C" w:rsidRDefault="006D3B4A" w:rsidP="00844A3C">
      <w:pPr>
        <w:pStyle w:val="1"/>
        <w:spacing w:line="240" w:lineRule="auto"/>
        <w:ind w:firstLine="567"/>
        <w:rPr>
          <w:sz w:val="28"/>
          <w:szCs w:val="28"/>
        </w:rPr>
      </w:pPr>
      <w:r w:rsidRPr="00844A3C">
        <w:rPr>
          <w:sz w:val="28"/>
          <w:szCs w:val="28"/>
        </w:rPr>
        <w:t>Составным признаком коммерческого расчета является финансовая самостоятельность, при которой предприятие может само распоряжаться основными и оборотными средствами, маневрировать ими в интересах получения наибольшего дохода: оставлять часть его за собой для материального стимулирования работающих, для использования на расширение производства и другие хозяйственные потребности.</w:t>
      </w:r>
    </w:p>
    <w:p w:rsidR="006D3B4A" w:rsidRPr="00844A3C" w:rsidRDefault="006D3B4A" w:rsidP="00844A3C">
      <w:pPr>
        <w:pStyle w:val="1"/>
        <w:spacing w:line="240" w:lineRule="auto"/>
        <w:ind w:firstLine="567"/>
        <w:rPr>
          <w:sz w:val="28"/>
          <w:szCs w:val="28"/>
        </w:rPr>
      </w:pPr>
      <w:r w:rsidRPr="00844A3C">
        <w:rPr>
          <w:sz w:val="28"/>
          <w:szCs w:val="28"/>
        </w:rPr>
        <w:t>Коммерческий расчет включает также финансовую ответственность за выполнение предприятием предусмотренных планами, договорами, заказами, законом производственных и финансовых обязательств; в случае их неисполнения или нарушения по срокам, объему, качеству, предприятие отвечает материально - уплачивает штрафы, неустойки, пени.</w:t>
      </w:r>
    </w:p>
    <w:p w:rsidR="006D3B4A" w:rsidRPr="00844A3C" w:rsidRDefault="006D3B4A" w:rsidP="00844A3C">
      <w:pPr>
        <w:pStyle w:val="1"/>
        <w:spacing w:line="240" w:lineRule="auto"/>
        <w:ind w:firstLine="567"/>
        <w:rPr>
          <w:sz w:val="28"/>
          <w:szCs w:val="28"/>
        </w:rPr>
      </w:pPr>
      <w:r w:rsidRPr="00844A3C">
        <w:rPr>
          <w:sz w:val="28"/>
          <w:szCs w:val="28"/>
        </w:rPr>
        <w:t>Финансовая заинтересованность, как одно из требований коммерческого расчета, проявляется в использовании финансовых ресурсов предприятия как для материального стимулирования работников, так и для совершенствования и развития производства, что также, в конечном счете, отражается на интересах в будущем; мощным рычагом финансового стимулирования коллективов предприятий являются расходы на социально-культурные цели за счет заработанных предприятиями средств.</w:t>
      </w:r>
    </w:p>
    <w:p w:rsidR="006D3B4A" w:rsidRPr="00844A3C" w:rsidRDefault="006D3B4A" w:rsidP="00844A3C">
      <w:pPr>
        <w:pStyle w:val="1"/>
        <w:spacing w:line="240" w:lineRule="auto"/>
        <w:ind w:firstLine="567"/>
        <w:rPr>
          <w:sz w:val="28"/>
          <w:szCs w:val="28"/>
        </w:rPr>
      </w:pPr>
      <w:r w:rsidRPr="00844A3C">
        <w:rPr>
          <w:sz w:val="28"/>
          <w:szCs w:val="28"/>
        </w:rPr>
        <w:t>Финансовая ответственность и заинтересованность - две стороны одного процесса - создания и реализации стимулов повышения эффективности хозяйствования.</w:t>
      </w:r>
    </w:p>
    <w:p w:rsidR="006D3B4A" w:rsidRPr="00844A3C" w:rsidRDefault="006D3B4A" w:rsidP="00844A3C">
      <w:pPr>
        <w:pStyle w:val="1"/>
        <w:spacing w:line="240" w:lineRule="auto"/>
        <w:ind w:firstLine="567"/>
        <w:rPr>
          <w:sz w:val="28"/>
          <w:szCs w:val="28"/>
        </w:rPr>
      </w:pPr>
      <w:r w:rsidRPr="00844A3C">
        <w:rPr>
          <w:sz w:val="28"/>
          <w:szCs w:val="28"/>
        </w:rPr>
        <w:t>Таким образом проявляется взаимосвязь двух экономических категорий - финансов и коммерческого расчета в сфере основного звена экономики - предприятия, организации, иного хозяйствующего субъекта.</w:t>
      </w:r>
    </w:p>
    <w:p w:rsidR="006D3B4A" w:rsidRPr="00844A3C" w:rsidRDefault="006D3B4A" w:rsidP="00844A3C">
      <w:pPr>
        <w:pStyle w:val="1"/>
        <w:spacing w:line="240" w:lineRule="auto"/>
        <w:ind w:firstLine="567"/>
        <w:rPr>
          <w:sz w:val="28"/>
          <w:szCs w:val="28"/>
        </w:rPr>
      </w:pPr>
      <w:r w:rsidRPr="00844A3C">
        <w:rPr>
          <w:sz w:val="28"/>
          <w:szCs w:val="28"/>
        </w:rPr>
        <w:t>2. Принцип плановости означает, что финансовая деятельность предприятия предусматривается заранее путем расчетов ее параметров исходя из целей, задач производства, намеченных методов их достижения, последовательности и сроков достижения. На основе расчетов и с использованием установленных финансовых нормативов определяются финансовые показатели, которые отражаются в специальном документе - финансовом плане. В случае неопределенности факторов предполагаемой деятельности предприятия вместо детальной проработки финансовых показателей - планирования</w:t>
      </w:r>
    </w:p>
    <w:p w:rsidR="006D3B4A" w:rsidRPr="00844A3C" w:rsidRDefault="006D3B4A" w:rsidP="00844A3C">
      <w:pPr>
        <w:pStyle w:val="1"/>
        <w:spacing w:line="240" w:lineRule="auto"/>
        <w:ind w:firstLine="567"/>
        <w:rPr>
          <w:sz w:val="28"/>
          <w:szCs w:val="28"/>
        </w:rPr>
      </w:pPr>
      <w:r w:rsidRPr="00844A3C">
        <w:rPr>
          <w:sz w:val="28"/>
          <w:szCs w:val="28"/>
        </w:rPr>
        <w:t>- применяется прогнозирование, когда на основе изучения имеющихся данных, научной обработки (моделирования, экстраполяции) и обобщения переменных факторов составляется прогноз финансового развития предприятия. Прогноз служит для оценки и последующего принятия решений по вариантам хозяйственной деятельности предприятий.</w:t>
      </w:r>
    </w:p>
    <w:p w:rsidR="006D3B4A" w:rsidRPr="00844A3C" w:rsidRDefault="006D3B4A" w:rsidP="00844A3C">
      <w:pPr>
        <w:pStyle w:val="1"/>
        <w:spacing w:line="240" w:lineRule="auto"/>
        <w:ind w:firstLine="567"/>
        <w:rPr>
          <w:sz w:val="28"/>
          <w:szCs w:val="28"/>
        </w:rPr>
      </w:pPr>
      <w:r w:rsidRPr="00844A3C">
        <w:rPr>
          <w:sz w:val="28"/>
          <w:szCs w:val="28"/>
        </w:rPr>
        <w:t>При вхождении предприятия в более крупную хозяйственную структуру - объединение, ассоциацию, концерн и т.д. показатели финансовых планов предприятий объединяются в сводные финансовые планы этих организаций.</w:t>
      </w:r>
    </w:p>
    <w:p w:rsidR="006D3B4A" w:rsidRPr="00844A3C" w:rsidRDefault="006D3B4A" w:rsidP="00844A3C">
      <w:pPr>
        <w:pStyle w:val="1"/>
        <w:spacing w:line="240" w:lineRule="auto"/>
        <w:ind w:firstLine="567"/>
        <w:rPr>
          <w:sz w:val="28"/>
          <w:szCs w:val="28"/>
        </w:rPr>
      </w:pPr>
      <w:r w:rsidRPr="00844A3C">
        <w:rPr>
          <w:sz w:val="28"/>
          <w:szCs w:val="28"/>
        </w:rPr>
        <w:t>3. Принцип равенства всех форм собственности предприятий и организаций реализуется в гарантии государства стабильности отношений и развития разных форм собственности: государственной, частной, иностранных государств и их юридических лиц и граждан, международных организаций. Собственник по своему усмотрению владеет, пользуется и распоряжается своим имуществом, совершает в отношении его любые действия, не противоречащие закону, используют имущество для любой хозяйственной или иной деятельности, не запрещенной законом.</w:t>
      </w:r>
    </w:p>
    <w:p w:rsidR="006D3B4A" w:rsidRPr="00844A3C" w:rsidRDefault="006D3B4A" w:rsidP="00844A3C">
      <w:pPr>
        <w:pStyle w:val="1"/>
        <w:spacing w:line="240" w:lineRule="auto"/>
        <w:ind w:firstLine="567"/>
        <w:rPr>
          <w:sz w:val="28"/>
          <w:szCs w:val="28"/>
        </w:rPr>
      </w:pPr>
      <w:r w:rsidRPr="00844A3C">
        <w:rPr>
          <w:sz w:val="28"/>
          <w:szCs w:val="28"/>
        </w:rPr>
        <w:t>4. Необходимым принципом организации финансов предприятий является наличие финансовых резервов (резервный фонд, фонд риска) на всех уровнях управления - как в первичном производственном звене, так и в вышестоящем звене -объединении, комбинате, ассоциации, концерне, министерстве. Финансовые резервы могут образовываться разными способами - в процентах к величине фондов производственного и социального развития, по стабильным нормативам от прибыли или дохода путем отчислений от последних. Финансовый резерв предназначен для устранения временных финансовых затруднений и обеспечения нормальных условий деятельности хозяйств, а также для финансирования затрат, связанных с производственным и социальным развитием, как правило, не предусмотренных финансовым планом (непредвиденных расходов).</w:t>
      </w:r>
    </w:p>
    <w:p w:rsidR="006D3B4A" w:rsidRPr="00844A3C" w:rsidRDefault="006D3B4A" w:rsidP="00844A3C">
      <w:pPr>
        <w:pStyle w:val="1"/>
        <w:spacing w:line="240" w:lineRule="auto"/>
        <w:ind w:firstLine="567"/>
        <w:rPr>
          <w:sz w:val="28"/>
          <w:szCs w:val="28"/>
        </w:rPr>
      </w:pPr>
      <w:r w:rsidRPr="00844A3C">
        <w:rPr>
          <w:sz w:val="28"/>
          <w:szCs w:val="28"/>
        </w:rPr>
        <w:t>В организации финансов предприятий в условиях рыночной экономики происходят существенные изменения. Усиливаются горизонтальные связи между предприятиями-партнерами, укрепляется их взаимодействие с банковской системой. Эти процессы проявляются в отходе от отраслевого принципа и создании формаций нового типа: ассоциативных, многоотраслевых структур, связанных экономическими интересами, с едиными акциями и долей государства в имуществе, которые наиболее жизнеспособны в условиях рынка. Такие саморазвивающиеся системы самообеспечиваются сырьем, материалами, комплектующими изделиями, привлекают свободные денежные средства друг друга и на финансовых рынках освобождают государство от несвойственных ему в условиях рынка задач по управлению производством и материально-техническому обеспечению. Тем самым демократизируется процесс производства, создается реальная финансовая самостоятельность производителей и их ответственность за конечные результаты хозяйствования в условиях свободы предпринимательства и конкуренции, обеспечивается диверсификация производства в национальном хозяйстве.</w:t>
      </w:r>
    </w:p>
    <w:p w:rsidR="006D3B4A" w:rsidRPr="00844A3C" w:rsidRDefault="006D3B4A" w:rsidP="00844A3C">
      <w:pPr>
        <w:pStyle w:val="1"/>
        <w:spacing w:line="240" w:lineRule="auto"/>
        <w:ind w:firstLine="567"/>
        <w:rPr>
          <w:sz w:val="28"/>
          <w:szCs w:val="28"/>
        </w:rPr>
      </w:pPr>
    </w:p>
    <w:p w:rsidR="00844A3C" w:rsidRPr="00844A3C" w:rsidRDefault="00844A3C" w:rsidP="00844A3C">
      <w:pPr>
        <w:pStyle w:val="1"/>
        <w:spacing w:line="240" w:lineRule="auto"/>
        <w:ind w:firstLine="567"/>
        <w:rPr>
          <w:sz w:val="28"/>
          <w:szCs w:val="28"/>
        </w:rPr>
      </w:pPr>
    </w:p>
    <w:p w:rsidR="00844A3C" w:rsidRPr="00844A3C" w:rsidRDefault="00844A3C" w:rsidP="00844A3C">
      <w:pPr>
        <w:pStyle w:val="1"/>
        <w:spacing w:line="240" w:lineRule="auto"/>
        <w:ind w:firstLine="567"/>
        <w:rPr>
          <w:sz w:val="28"/>
          <w:szCs w:val="28"/>
        </w:rPr>
      </w:pPr>
      <w:r w:rsidRPr="00844A3C">
        <w:rPr>
          <w:sz w:val="28"/>
          <w:szCs w:val="28"/>
        </w:rPr>
        <w:t>В процессе хозяйственно-финансовой деятельности предприятия и организации формируют и используют финансовые фонды - денежные средства, предназначенные для определенных целей. В фондах денежные средства находятся в постоянном движении - поступают, накапливаются, расходуются. В финансовой практике предприятий и организаций применялись разные фонды в зависимости от целей и задач производственной, хозяйственной и социальной деятельности предприятий, отдельной отрасли или национального хозяйства в целом. По мере выполнения своих функций или изменения экономической ситуации на разном уровне управления некоторые фонды прекращали действовать, другие   преобразовывались или выделялись в самостоятельные. Долгие годы на предприятиях и  организациях  действовали фонды экономического стимулирования - фонд материального поощрения, фонд развития производства, фонд социального развития, фонд ширпотреба (для стимулирования выпуска товаров народного потребления и других изделий из отходов производства). До 1992 года создавался амортизационный фонд для возмещения износа основных фондов и финансирования их расширенного воспроизводства. В министерствах и ведомствах создавались централизованные фонды для финансирования расходов общеотраслевого характера, оказания финансовой помощи подведомственным предприятиям и организациям: единый фонд развития науки и техники, централизованные фонды и резервы по фондам экономического стимулирования, фонды регулирования цен и другие.</w:t>
      </w:r>
    </w:p>
    <w:p w:rsidR="00844A3C" w:rsidRPr="00844A3C" w:rsidRDefault="00844A3C" w:rsidP="00844A3C">
      <w:pPr>
        <w:pStyle w:val="1"/>
        <w:spacing w:line="240" w:lineRule="auto"/>
        <w:ind w:firstLine="567"/>
        <w:rPr>
          <w:sz w:val="28"/>
          <w:szCs w:val="28"/>
        </w:rPr>
      </w:pPr>
      <w:r w:rsidRPr="00844A3C">
        <w:rPr>
          <w:sz w:val="28"/>
          <w:szCs w:val="28"/>
        </w:rPr>
        <w:t>В финансовых фондах получает отражение движение имущества предприятия и организации в полном или частичном виде для использования этой информации в управлении производственной, хозяйственно-финансовой и социальной деятельностью. Движение отдельных фондов наиболее четко показывает объем, назначение, меры использования, остаток средств. Поэтому некоторые фонды одновременно являются и финансовыми показателями деятельности предприятия, намеченной к исполнению (запланированной), а также фактически достигнутой, или служит исходными данными для расчета показателей. Например, объем расходования фонда потребления предприятия за определенный период; эта величина в расчете на одного работника предприятия показывает ( в сравнении с предшествующим периодом или другим предприятием) уровень удовлетворения его материальных и социальных потребностей.</w:t>
      </w:r>
    </w:p>
    <w:p w:rsidR="00844A3C" w:rsidRPr="00844A3C" w:rsidRDefault="00844A3C" w:rsidP="00844A3C">
      <w:pPr>
        <w:pStyle w:val="1"/>
        <w:spacing w:line="240" w:lineRule="auto"/>
        <w:ind w:firstLine="567"/>
        <w:rPr>
          <w:sz w:val="28"/>
          <w:szCs w:val="28"/>
        </w:rPr>
      </w:pPr>
      <w:r w:rsidRPr="00844A3C">
        <w:rPr>
          <w:sz w:val="28"/>
          <w:szCs w:val="28"/>
        </w:rPr>
        <w:t>Наиболее значительными и важными для функционирования предприятий и организаций являются следующие фонды: уставный, резервный, фонд накопления, фонд потребления, фонд оплаты труда, валютный, ремонтный. В условиях самостоятельности предприятия могут формировать и другие Целевые фонды денежных средств, например фонд медицинского страхования, приватизационный фонд, долевой фонд участия в развитии производственной и социальной инфраструктуры и другие.</w:t>
      </w:r>
    </w:p>
    <w:p w:rsidR="00844A3C" w:rsidRPr="00844A3C" w:rsidRDefault="00844A3C" w:rsidP="00844A3C">
      <w:pPr>
        <w:pStyle w:val="1"/>
        <w:spacing w:line="240" w:lineRule="auto"/>
        <w:ind w:firstLine="567"/>
        <w:rPr>
          <w:sz w:val="28"/>
          <w:szCs w:val="28"/>
        </w:rPr>
      </w:pPr>
      <w:r w:rsidRPr="00844A3C">
        <w:rPr>
          <w:sz w:val="28"/>
          <w:szCs w:val="28"/>
        </w:rPr>
        <w:t>Уставный фонд (капитал) отражает в денежном выражении величину имущества (капитала) предприятия, предоставленного ему государством, иным собственником или учредителем. На государственных предприятиях уставный фонд - основной источник собственных средств предназначен для формирования производственных фондов (производственного капитала) - основных и оборотных - натурально-вещественных элементов производственного процесса. Величина уставного фонда изменяется в процессе хозяйственной деятельности: увеличивается в результате инвестиций (капитальных вложений) в основные фонды, прироста оборотных фондов за счет чистого дохода, дооценки товарно-материальных ценностей и других пополнений капитала; уменьшается за счет списания или передачи основных средств, начисления их износа, списания убытков, уценки товарно-материальных ценностей. Уставный фонд акционерного общества создается за счет взносов (паев) учредителей (для общества закрытого типа) либо путем обмена взносов на акции для учредителей и приглашенных к участию в обществе акционеров (для общества открытого типа).</w:t>
      </w:r>
    </w:p>
    <w:p w:rsidR="00844A3C" w:rsidRPr="00844A3C" w:rsidRDefault="00844A3C" w:rsidP="00844A3C">
      <w:pPr>
        <w:pStyle w:val="1"/>
        <w:spacing w:line="240" w:lineRule="auto"/>
        <w:ind w:firstLine="567"/>
        <w:rPr>
          <w:sz w:val="28"/>
          <w:szCs w:val="28"/>
        </w:rPr>
      </w:pPr>
      <w:r w:rsidRPr="00844A3C">
        <w:rPr>
          <w:sz w:val="28"/>
          <w:szCs w:val="28"/>
        </w:rPr>
        <w:t>На основе средств, оставляемых в распоряжении предприятий, то есть после уплаты налогов и других обязательных платежей, предприятия и организации формируют комплексные фонды - фонд потребления и фонд накопления.</w:t>
      </w:r>
    </w:p>
    <w:p w:rsidR="00844A3C" w:rsidRPr="00844A3C" w:rsidRDefault="00844A3C" w:rsidP="00844A3C">
      <w:pPr>
        <w:pStyle w:val="1"/>
        <w:spacing w:line="240" w:lineRule="auto"/>
        <w:ind w:firstLine="567"/>
        <w:rPr>
          <w:sz w:val="28"/>
          <w:szCs w:val="28"/>
        </w:rPr>
      </w:pPr>
      <w:r w:rsidRPr="00844A3C">
        <w:rPr>
          <w:sz w:val="28"/>
          <w:szCs w:val="28"/>
        </w:rPr>
        <w:t>Фонд потребления включает:</w:t>
      </w:r>
    </w:p>
    <w:p w:rsidR="00844A3C" w:rsidRPr="00844A3C" w:rsidRDefault="00844A3C" w:rsidP="00242BB2">
      <w:pPr>
        <w:pStyle w:val="1"/>
        <w:numPr>
          <w:ilvl w:val="0"/>
          <w:numId w:val="30"/>
        </w:numPr>
        <w:tabs>
          <w:tab w:val="clear" w:pos="927"/>
          <w:tab w:val="num" w:pos="851"/>
        </w:tabs>
        <w:spacing w:line="240" w:lineRule="auto"/>
        <w:ind w:left="851" w:hanging="284"/>
        <w:rPr>
          <w:sz w:val="28"/>
          <w:szCs w:val="28"/>
        </w:rPr>
      </w:pPr>
      <w:r w:rsidRPr="00844A3C">
        <w:rPr>
          <w:sz w:val="28"/>
          <w:szCs w:val="28"/>
        </w:rPr>
        <w:t>расходы на оплату труда всего персонала (производственного и непроизводственного);</w:t>
      </w:r>
    </w:p>
    <w:p w:rsidR="00844A3C" w:rsidRPr="00844A3C" w:rsidRDefault="00844A3C" w:rsidP="00242BB2">
      <w:pPr>
        <w:pStyle w:val="1"/>
        <w:numPr>
          <w:ilvl w:val="0"/>
          <w:numId w:val="30"/>
        </w:numPr>
        <w:tabs>
          <w:tab w:val="clear" w:pos="927"/>
          <w:tab w:val="num" w:pos="851"/>
        </w:tabs>
        <w:spacing w:line="240" w:lineRule="auto"/>
        <w:ind w:left="851" w:hanging="284"/>
        <w:rPr>
          <w:sz w:val="28"/>
          <w:szCs w:val="28"/>
        </w:rPr>
      </w:pPr>
      <w:r w:rsidRPr="00844A3C">
        <w:rPr>
          <w:sz w:val="28"/>
          <w:szCs w:val="28"/>
        </w:rPr>
        <w:t>денежные выплаты, в том числе вознаграждения по итогам работы за год;</w:t>
      </w:r>
    </w:p>
    <w:p w:rsidR="00844A3C" w:rsidRPr="00844A3C" w:rsidRDefault="00844A3C" w:rsidP="00242BB2">
      <w:pPr>
        <w:pStyle w:val="1"/>
        <w:numPr>
          <w:ilvl w:val="0"/>
          <w:numId w:val="30"/>
        </w:numPr>
        <w:tabs>
          <w:tab w:val="clear" w:pos="927"/>
          <w:tab w:val="num" w:pos="851"/>
        </w:tabs>
        <w:spacing w:line="240" w:lineRule="auto"/>
        <w:ind w:left="851" w:hanging="284"/>
        <w:rPr>
          <w:sz w:val="28"/>
          <w:szCs w:val="28"/>
        </w:rPr>
      </w:pPr>
      <w:r w:rsidRPr="00844A3C">
        <w:rPr>
          <w:sz w:val="28"/>
          <w:szCs w:val="28"/>
        </w:rPr>
        <w:t>средства, направляемые на иные виды поощрения за труд в денежной и натуральной формах;</w:t>
      </w:r>
    </w:p>
    <w:p w:rsidR="00844A3C" w:rsidRPr="00844A3C" w:rsidRDefault="00844A3C" w:rsidP="00242BB2">
      <w:pPr>
        <w:pStyle w:val="1"/>
        <w:numPr>
          <w:ilvl w:val="0"/>
          <w:numId w:val="30"/>
        </w:numPr>
        <w:tabs>
          <w:tab w:val="clear" w:pos="927"/>
          <w:tab w:val="num" w:pos="851"/>
        </w:tabs>
        <w:spacing w:line="240" w:lineRule="auto"/>
        <w:ind w:left="851" w:hanging="284"/>
        <w:rPr>
          <w:sz w:val="28"/>
          <w:szCs w:val="28"/>
        </w:rPr>
      </w:pPr>
      <w:r w:rsidRPr="00844A3C">
        <w:rPr>
          <w:sz w:val="28"/>
          <w:szCs w:val="28"/>
        </w:rPr>
        <w:t>материальную помощь;</w:t>
      </w:r>
    </w:p>
    <w:p w:rsidR="00844A3C" w:rsidRPr="00844A3C" w:rsidRDefault="00844A3C" w:rsidP="00242BB2">
      <w:pPr>
        <w:pStyle w:val="1"/>
        <w:numPr>
          <w:ilvl w:val="0"/>
          <w:numId w:val="30"/>
        </w:numPr>
        <w:tabs>
          <w:tab w:val="clear" w:pos="927"/>
          <w:tab w:val="num" w:pos="851"/>
        </w:tabs>
        <w:spacing w:line="240" w:lineRule="auto"/>
        <w:ind w:left="851" w:hanging="284"/>
        <w:rPr>
          <w:sz w:val="28"/>
          <w:szCs w:val="28"/>
        </w:rPr>
      </w:pPr>
      <w:r w:rsidRPr="00844A3C">
        <w:rPr>
          <w:sz w:val="28"/>
          <w:szCs w:val="28"/>
        </w:rPr>
        <w:t>средства на установление трудовых и социальных льгот;</w:t>
      </w:r>
    </w:p>
    <w:p w:rsidR="00844A3C" w:rsidRPr="00844A3C" w:rsidRDefault="00844A3C" w:rsidP="00242BB2">
      <w:pPr>
        <w:pStyle w:val="1"/>
        <w:numPr>
          <w:ilvl w:val="0"/>
          <w:numId w:val="30"/>
        </w:numPr>
        <w:tabs>
          <w:tab w:val="clear" w:pos="927"/>
          <w:tab w:val="num" w:pos="851"/>
        </w:tabs>
        <w:spacing w:line="240" w:lineRule="auto"/>
        <w:ind w:left="851" w:hanging="284"/>
        <w:rPr>
          <w:sz w:val="28"/>
          <w:szCs w:val="28"/>
        </w:rPr>
      </w:pPr>
      <w:r w:rsidRPr="00844A3C">
        <w:rPr>
          <w:sz w:val="28"/>
          <w:szCs w:val="28"/>
        </w:rPr>
        <w:t>доходы (дивиденды, проценты), выплачиваемые по акциям и вкладам работников в имущество предприятия;</w:t>
      </w:r>
    </w:p>
    <w:p w:rsidR="00844A3C" w:rsidRPr="00844A3C" w:rsidRDefault="00844A3C" w:rsidP="00242BB2">
      <w:pPr>
        <w:pStyle w:val="1"/>
        <w:numPr>
          <w:ilvl w:val="0"/>
          <w:numId w:val="30"/>
        </w:numPr>
        <w:tabs>
          <w:tab w:val="clear" w:pos="927"/>
          <w:tab w:val="num" w:pos="851"/>
        </w:tabs>
        <w:spacing w:line="240" w:lineRule="auto"/>
        <w:ind w:left="851" w:hanging="284"/>
        <w:rPr>
          <w:sz w:val="28"/>
          <w:szCs w:val="28"/>
        </w:rPr>
      </w:pPr>
      <w:r w:rsidRPr="00844A3C">
        <w:rPr>
          <w:sz w:val="28"/>
          <w:szCs w:val="28"/>
        </w:rPr>
        <w:t>другие выплаты, носящие индивидуальный характер, кроме вознаграждений за рационализаторские предложения, изобретения и открытия.</w:t>
      </w:r>
    </w:p>
    <w:p w:rsidR="00844A3C" w:rsidRPr="00844A3C" w:rsidRDefault="00844A3C" w:rsidP="00844A3C">
      <w:pPr>
        <w:pStyle w:val="1"/>
        <w:spacing w:line="240" w:lineRule="auto"/>
        <w:ind w:firstLine="567"/>
        <w:rPr>
          <w:sz w:val="28"/>
          <w:szCs w:val="28"/>
        </w:rPr>
      </w:pPr>
      <w:r w:rsidRPr="00844A3C">
        <w:rPr>
          <w:sz w:val="28"/>
          <w:szCs w:val="28"/>
        </w:rPr>
        <w:t>Таким образом, фонд потребления образуется за счет средств, направляемых на оплату труда (из выручки от реализации продукции, работ и услуг), и части чистого дохода, оставляемого в распоряжении предприятия для материального поощрения работников и разных социальных выплат. Расходуются средства фонда на личное потребление работников.</w:t>
      </w:r>
    </w:p>
    <w:p w:rsidR="00844A3C" w:rsidRPr="00844A3C" w:rsidRDefault="00844A3C" w:rsidP="00844A3C">
      <w:pPr>
        <w:pStyle w:val="1"/>
        <w:spacing w:line="240" w:lineRule="auto"/>
        <w:ind w:firstLine="567"/>
        <w:rPr>
          <w:sz w:val="28"/>
          <w:szCs w:val="28"/>
        </w:rPr>
      </w:pPr>
      <w:r w:rsidRPr="00844A3C">
        <w:rPr>
          <w:sz w:val="28"/>
          <w:szCs w:val="28"/>
        </w:rPr>
        <w:t>Фонд накопления формируется за счет:</w:t>
      </w:r>
    </w:p>
    <w:p w:rsidR="00844A3C" w:rsidRPr="00844A3C" w:rsidRDefault="00844A3C" w:rsidP="00242BB2">
      <w:pPr>
        <w:pStyle w:val="1"/>
        <w:numPr>
          <w:ilvl w:val="0"/>
          <w:numId w:val="31"/>
        </w:numPr>
        <w:tabs>
          <w:tab w:val="clear" w:pos="927"/>
          <w:tab w:val="num" w:pos="851"/>
        </w:tabs>
        <w:spacing w:line="240" w:lineRule="auto"/>
        <w:ind w:left="851" w:hanging="284"/>
        <w:rPr>
          <w:sz w:val="28"/>
          <w:szCs w:val="28"/>
        </w:rPr>
      </w:pPr>
      <w:r w:rsidRPr="00844A3C">
        <w:rPr>
          <w:sz w:val="28"/>
          <w:szCs w:val="28"/>
        </w:rPr>
        <w:t>дохода (прибыли), оставляемой в распоряжении предприятия;</w:t>
      </w:r>
    </w:p>
    <w:p w:rsidR="00844A3C" w:rsidRPr="00844A3C" w:rsidRDefault="00844A3C" w:rsidP="00242BB2">
      <w:pPr>
        <w:pStyle w:val="1"/>
        <w:numPr>
          <w:ilvl w:val="0"/>
          <w:numId w:val="31"/>
        </w:numPr>
        <w:tabs>
          <w:tab w:val="clear" w:pos="927"/>
          <w:tab w:val="num" w:pos="851"/>
        </w:tabs>
        <w:spacing w:line="240" w:lineRule="auto"/>
        <w:ind w:left="851" w:hanging="284"/>
        <w:rPr>
          <w:sz w:val="28"/>
          <w:szCs w:val="28"/>
        </w:rPr>
      </w:pPr>
      <w:r w:rsidRPr="00844A3C">
        <w:rPr>
          <w:sz w:val="28"/>
          <w:szCs w:val="28"/>
        </w:rPr>
        <w:t>амортизационных отчислений на восстановление основных фондов;</w:t>
      </w:r>
    </w:p>
    <w:p w:rsidR="00844A3C" w:rsidRPr="00844A3C" w:rsidRDefault="00844A3C" w:rsidP="00242BB2">
      <w:pPr>
        <w:pStyle w:val="1"/>
        <w:numPr>
          <w:ilvl w:val="0"/>
          <w:numId w:val="31"/>
        </w:numPr>
        <w:tabs>
          <w:tab w:val="clear" w:pos="927"/>
          <w:tab w:val="num" w:pos="851"/>
        </w:tabs>
        <w:spacing w:line="240" w:lineRule="auto"/>
        <w:ind w:left="851" w:hanging="284"/>
        <w:rPr>
          <w:sz w:val="28"/>
          <w:szCs w:val="28"/>
        </w:rPr>
      </w:pPr>
      <w:r w:rsidRPr="00844A3C">
        <w:rPr>
          <w:sz w:val="28"/>
          <w:szCs w:val="28"/>
        </w:rPr>
        <w:t>выручки от реализации выбывшего имущества;</w:t>
      </w:r>
    </w:p>
    <w:p w:rsidR="00844A3C" w:rsidRPr="00844A3C" w:rsidRDefault="00844A3C" w:rsidP="00242BB2">
      <w:pPr>
        <w:pStyle w:val="1"/>
        <w:numPr>
          <w:ilvl w:val="0"/>
          <w:numId w:val="31"/>
        </w:numPr>
        <w:tabs>
          <w:tab w:val="clear" w:pos="927"/>
          <w:tab w:val="num" w:pos="851"/>
        </w:tabs>
        <w:spacing w:line="240" w:lineRule="auto"/>
        <w:ind w:left="851" w:hanging="284"/>
        <w:rPr>
          <w:sz w:val="28"/>
          <w:szCs w:val="28"/>
        </w:rPr>
      </w:pPr>
      <w:r w:rsidRPr="00844A3C">
        <w:rPr>
          <w:sz w:val="28"/>
          <w:szCs w:val="28"/>
        </w:rPr>
        <w:t>кредитов банков;</w:t>
      </w:r>
    </w:p>
    <w:p w:rsidR="00844A3C" w:rsidRPr="00844A3C" w:rsidRDefault="00844A3C" w:rsidP="00242BB2">
      <w:pPr>
        <w:pStyle w:val="1"/>
        <w:numPr>
          <w:ilvl w:val="0"/>
          <w:numId w:val="31"/>
        </w:numPr>
        <w:tabs>
          <w:tab w:val="clear" w:pos="927"/>
          <w:tab w:val="num" w:pos="851"/>
        </w:tabs>
        <w:spacing w:line="240" w:lineRule="auto"/>
        <w:ind w:left="851" w:hanging="284"/>
        <w:rPr>
          <w:sz w:val="28"/>
          <w:szCs w:val="28"/>
        </w:rPr>
      </w:pPr>
      <w:r w:rsidRPr="00844A3C">
        <w:rPr>
          <w:sz w:val="28"/>
          <w:szCs w:val="28"/>
        </w:rPr>
        <w:t>других источников.</w:t>
      </w:r>
    </w:p>
    <w:p w:rsidR="00844A3C" w:rsidRPr="00844A3C" w:rsidRDefault="00844A3C" w:rsidP="00844A3C">
      <w:pPr>
        <w:pStyle w:val="1"/>
        <w:spacing w:line="240" w:lineRule="auto"/>
        <w:ind w:firstLine="567"/>
        <w:rPr>
          <w:sz w:val="28"/>
          <w:szCs w:val="28"/>
        </w:rPr>
      </w:pPr>
      <w:r w:rsidRPr="00844A3C">
        <w:rPr>
          <w:sz w:val="28"/>
          <w:szCs w:val="28"/>
        </w:rPr>
        <w:t>Используется фонд накопления на финансирование затрат по обеспечению расширенного воспроизводства:</w:t>
      </w:r>
    </w:p>
    <w:p w:rsidR="00844A3C" w:rsidRPr="00844A3C" w:rsidRDefault="00844A3C" w:rsidP="00242BB2">
      <w:pPr>
        <w:pStyle w:val="1"/>
        <w:numPr>
          <w:ilvl w:val="0"/>
          <w:numId w:val="32"/>
        </w:numPr>
        <w:tabs>
          <w:tab w:val="clear" w:pos="927"/>
          <w:tab w:val="num" w:pos="851"/>
        </w:tabs>
        <w:spacing w:line="240" w:lineRule="auto"/>
        <w:ind w:left="851" w:hanging="284"/>
        <w:rPr>
          <w:sz w:val="28"/>
          <w:szCs w:val="28"/>
        </w:rPr>
      </w:pPr>
      <w:r w:rsidRPr="00844A3C">
        <w:rPr>
          <w:sz w:val="28"/>
          <w:szCs w:val="28"/>
        </w:rPr>
        <w:t>на пополнение основных и оборотных фондов;</w:t>
      </w:r>
    </w:p>
    <w:p w:rsidR="00844A3C" w:rsidRPr="00844A3C" w:rsidRDefault="00844A3C" w:rsidP="00242BB2">
      <w:pPr>
        <w:pStyle w:val="1"/>
        <w:numPr>
          <w:ilvl w:val="0"/>
          <w:numId w:val="32"/>
        </w:numPr>
        <w:tabs>
          <w:tab w:val="clear" w:pos="927"/>
          <w:tab w:val="num" w:pos="851"/>
        </w:tabs>
        <w:spacing w:line="240" w:lineRule="auto"/>
        <w:ind w:left="851" w:hanging="284"/>
        <w:rPr>
          <w:sz w:val="28"/>
          <w:szCs w:val="28"/>
        </w:rPr>
      </w:pPr>
      <w:r w:rsidRPr="00844A3C">
        <w:rPr>
          <w:sz w:val="28"/>
          <w:szCs w:val="28"/>
        </w:rPr>
        <w:t>на научно-техническое развитие, освоение новой продукции;</w:t>
      </w:r>
    </w:p>
    <w:p w:rsidR="00844A3C" w:rsidRPr="00844A3C" w:rsidRDefault="00844A3C" w:rsidP="00242BB2">
      <w:pPr>
        <w:pStyle w:val="1"/>
        <w:numPr>
          <w:ilvl w:val="0"/>
          <w:numId w:val="32"/>
        </w:numPr>
        <w:tabs>
          <w:tab w:val="clear" w:pos="927"/>
          <w:tab w:val="num" w:pos="851"/>
        </w:tabs>
        <w:spacing w:line="240" w:lineRule="auto"/>
        <w:ind w:left="851" w:hanging="284"/>
        <w:rPr>
          <w:sz w:val="28"/>
          <w:szCs w:val="28"/>
        </w:rPr>
      </w:pPr>
      <w:r w:rsidRPr="00844A3C">
        <w:rPr>
          <w:sz w:val="28"/>
          <w:szCs w:val="28"/>
        </w:rPr>
        <w:t>осуществление природоохранных мероприятий;</w:t>
      </w:r>
    </w:p>
    <w:p w:rsidR="00844A3C" w:rsidRPr="00844A3C" w:rsidRDefault="00844A3C" w:rsidP="00242BB2">
      <w:pPr>
        <w:pStyle w:val="1"/>
        <w:numPr>
          <w:ilvl w:val="0"/>
          <w:numId w:val="32"/>
        </w:numPr>
        <w:tabs>
          <w:tab w:val="clear" w:pos="927"/>
          <w:tab w:val="num" w:pos="851"/>
        </w:tabs>
        <w:spacing w:line="240" w:lineRule="auto"/>
        <w:ind w:left="851" w:hanging="284"/>
        <w:rPr>
          <w:sz w:val="28"/>
          <w:szCs w:val="28"/>
        </w:rPr>
      </w:pPr>
      <w:r w:rsidRPr="00844A3C">
        <w:rPr>
          <w:sz w:val="28"/>
          <w:szCs w:val="28"/>
        </w:rPr>
        <w:t>на долевое участие в строительстве объектов производственной инфраструктуры (автомобильных дорог, вычислительных центров, ремонтных, энергетических, строительных и других производств и т.д.);</w:t>
      </w:r>
    </w:p>
    <w:p w:rsidR="00844A3C" w:rsidRPr="00844A3C" w:rsidRDefault="00844A3C" w:rsidP="00242BB2">
      <w:pPr>
        <w:pStyle w:val="1"/>
        <w:numPr>
          <w:ilvl w:val="0"/>
          <w:numId w:val="32"/>
        </w:numPr>
        <w:tabs>
          <w:tab w:val="clear" w:pos="927"/>
          <w:tab w:val="num" w:pos="851"/>
        </w:tabs>
        <w:spacing w:line="240" w:lineRule="auto"/>
        <w:ind w:left="851" w:hanging="284"/>
        <w:rPr>
          <w:sz w:val="28"/>
          <w:szCs w:val="28"/>
        </w:rPr>
      </w:pPr>
      <w:r w:rsidRPr="00844A3C">
        <w:rPr>
          <w:sz w:val="28"/>
          <w:szCs w:val="28"/>
        </w:rPr>
        <w:t>строительства и долевого участия в строительстве объектов социальной инфраструктуры (жилых домов, клубов, домов отдыха, пансионатов, санаториев, поликлиник, больниц, детских учреждений, спортивных объектов и сооружений, подсобных сельскохозяйственных производств).</w:t>
      </w:r>
    </w:p>
    <w:p w:rsidR="00844A3C" w:rsidRPr="00844A3C" w:rsidRDefault="00844A3C" w:rsidP="00844A3C">
      <w:pPr>
        <w:pStyle w:val="1"/>
        <w:spacing w:line="240" w:lineRule="auto"/>
        <w:ind w:firstLine="567"/>
        <w:rPr>
          <w:sz w:val="28"/>
          <w:szCs w:val="28"/>
        </w:rPr>
      </w:pPr>
      <w:r w:rsidRPr="00844A3C">
        <w:rPr>
          <w:sz w:val="28"/>
          <w:szCs w:val="28"/>
        </w:rPr>
        <w:t>Крупные предприятия и организации могут формировать и использовать вместо комплексных фондов потребления и накопления раздельные фонды, аналогичные по содержанию источников и расходов: заработной платы, оплаты труда, производственного развития, социального развития.</w:t>
      </w:r>
    </w:p>
    <w:p w:rsidR="00844A3C" w:rsidRPr="00844A3C" w:rsidRDefault="00844A3C" w:rsidP="00844A3C">
      <w:pPr>
        <w:pStyle w:val="1"/>
        <w:spacing w:line="240" w:lineRule="auto"/>
        <w:ind w:firstLine="567"/>
        <w:rPr>
          <w:sz w:val="28"/>
          <w:szCs w:val="28"/>
        </w:rPr>
      </w:pPr>
      <w:r w:rsidRPr="00844A3C">
        <w:rPr>
          <w:sz w:val="28"/>
          <w:szCs w:val="28"/>
        </w:rPr>
        <w:t>По усмотрению коллектива предприятия могут образовывать финансовый резерв (резервный фонд, фонд риска, страховой фонд). Его назначение - обеспечивать финансовую устойчивость предприятий в период временного ухудшения хозяйственно-финансового положения и компенсировать дополнительные (непредвиденные) затраты, возникающие в процессе производства и реализации продукции. Фонд образуется за счет прибыли или дохода, оставляемых Р. распоряжении предприятия до их направления в фонды потребления, накопления и иные фонды - в случае их достаточности для этих целей. В некоторых случаях размер фонда ограничивается, например, его средства не должны превышать 25% величины уставного фонда (у совместных предприятий). Финансовый резерв образуется от прибыли или дохода по нормативам при разработке и утверждении финансового плана предприятия. Средства финансового резерва используются на дополнительные затраты по производственному и социальному развитию, на разработку и внедрение новой техники, прирост и восполнение недостатка собственных оборотных средств.</w:t>
      </w:r>
    </w:p>
    <w:p w:rsidR="00844A3C" w:rsidRPr="00844A3C" w:rsidRDefault="00844A3C" w:rsidP="00844A3C">
      <w:pPr>
        <w:pStyle w:val="1"/>
        <w:spacing w:line="240" w:lineRule="auto"/>
        <w:ind w:firstLine="567"/>
        <w:rPr>
          <w:sz w:val="28"/>
          <w:szCs w:val="28"/>
        </w:rPr>
      </w:pPr>
      <w:r w:rsidRPr="00844A3C">
        <w:rPr>
          <w:sz w:val="28"/>
          <w:szCs w:val="28"/>
        </w:rPr>
        <w:t>Валютные фонды предприятий и организаций образуются за счет валютных средств из следующих источников:</w:t>
      </w:r>
    </w:p>
    <w:p w:rsidR="00844A3C" w:rsidRPr="00844A3C" w:rsidRDefault="00844A3C" w:rsidP="00844A3C">
      <w:pPr>
        <w:pStyle w:val="1"/>
        <w:spacing w:line="240" w:lineRule="auto"/>
        <w:ind w:firstLine="567"/>
        <w:rPr>
          <w:sz w:val="28"/>
          <w:szCs w:val="28"/>
        </w:rPr>
      </w:pPr>
      <w:r w:rsidRPr="00844A3C">
        <w:rPr>
          <w:sz w:val="28"/>
          <w:szCs w:val="28"/>
        </w:rPr>
        <w:t>1) экспортной валютной выручки;</w:t>
      </w:r>
    </w:p>
    <w:p w:rsidR="00844A3C" w:rsidRPr="00844A3C" w:rsidRDefault="00844A3C" w:rsidP="00844A3C">
      <w:pPr>
        <w:pStyle w:val="1"/>
        <w:spacing w:line="240" w:lineRule="auto"/>
        <w:ind w:firstLine="567"/>
        <w:rPr>
          <w:sz w:val="28"/>
          <w:szCs w:val="28"/>
        </w:rPr>
      </w:pPr>
      <w:r w:rsidRPr="00844A3C">
        <w:rPr>
          <w:sz w:val="28"/>
          <w:szCs w:val="28"/>
        </w:rPr>
        <w:t>2) взносов в уставный фонд (капитал) в валюте;</w:t>
      </w:r>
    </w:p>
    <w:p w:rsidR="00844A3C" w:rsidRPr="00844A3C" w:rsidRDefault="00844A3C" w:rsidP="00844A3C">
      <w:pPr>
        <w:pStyle w:val="1"/>
        <w:spacing w:line="240" w:lineRule="auto"/>
        <w:ind w:firstLine="567"/>
        <w:rPr>
          <w:sz w:val="28"/>
          <w:szCs w:val="28"/>
        </w:rPr>
      </w:pPr>
      <w:r w:rsidRPr="00844A3C">
        <w:rPr>
          <w:sz w:val="28"/>
          <w:szCs w:val="28"/>
        </w:rPr>
        <w:t>3) валютных кредитов банков, в том числе иностранных, других финансовых учреждений и иностранных юридических лиц;</w:t>
      </w:r>
    </w:p>
    <w:p w:rsidR="00844A3C" w:rsidRPr="00844A3C" w:rsidRDefault="00844A3C" w:rsidP="00844A3C">
      <w:pPr>
        <w:pStyle w:val="1"/>
        <w:spacing w:line="240" w:lineRule="auto"/>
        <w:ind w:firstLine="567"/>
        <w:rPr>
          <w:sz w:val="28"/>
          <w:szCs w:val="28"/>
        </w:rPr>
      </w:pPr>
      <w:r w:rsidRPr="00844A3C">
        <w:rPr>
          <w:sz w:val="28"/>
          <w:szCs w:val="28"/>
        </w:rPr>
        <w:t>4) покупки валюты на внутреннем валютном рынке через уполномоченные банки и обменные пункты;</w:t>
      </w:r>
    </w:p>
    <w:p w:rsidR="00844A3C" w:rsidRPr="00844A3C" w:rsidRDefault="00844A3C" w:rsidP="00844A3C">
      <w:pPr>
        <w:pStyle w:val="1"/>
        <w:spacing w:line="240" w:lineRule="auto"/>
        <w:ind w:firstLine="567"/>
        <w:rPr>
          <w:sz w:val="28"/>
          <w:szCs w:val="28"/>
        </w:rPr>
      </w:pPr>
      <w:r w:rsidRPr="00844A3C">
        <w:rPr>
          <w:sz w:val="28"/>
          <w:szCs w:val="28"/>
        </w:rPr>
        <w:t>5) финансовой помощи (гранты) от нерезидентов.</w:t>
      </w:r>
    </w:p>
    <w:p w:rsidR="00844A3C" w:rsidRPr="00844A3C" w:rsidRDefault="00844A3C" w:rsidP="00844A3C">
      <w:pPr>
        <w:pStyle w:val="1"/>
        <w:spacing w:line="240" w:lineRule="auto"/>
        <w:ind w:firstLine="567"/>
        <w:rPr>
          <w:sz w:val="28"/>
          <w:szCs w:val="28"/>
        </w:rPr>
      </w:pPr>
      <w:r w:rsidRPr="00844A3C">
        <w:rPr>
          <w:sz w:val="28"/>
          <w:szCs w:val="28"/>
        </w:rPr>
        <w:t>Валютная выручка от экспорта продукции, работ и услуг после уплаты законодательно установленных налогов направляется в валютные фонды предприятий и организаций. В эти фонды зачисляются дивиденды и доходы в иностранной валюте, полученные от инвестиций в активы (ценные бумаги), размещения средств в форме депозитов, вкладов и других формах, если эти дивиденды и доходы были получены от вложения собственных или заемных средств. Предприятиям и организациям предоставлено право объединять свои валютные средства на добровольной основе для решения общих задач. Валютные средства, сконцентрированные в валютных фондах, предприятия и организации используют самостоятельно, то есть без влияния государственных органов, без указаний или особых разрешений, но в рамках действующего валютного законодательства. В первую очередь валютные фонды используются на производственное и социально-культурное развитие трудовых коллективов; часть валютных средств может быть направлена на приобретение импортных товаров потребительского назначения, медикаментов и медицинской техники. Средства валютных фондов могут использоваться для оказания гуманитарной и благотворительной помощи. Предприятия и организации могут отчислять часть средств валютного фонда предприятиям и организациям - субпоставщикам; размеры этих отчислений определяются на договорной основе с учетом вклада участников в производство экспортной продукции.</w:t>
      </w:r>
    </w:p>
    <w:p w:rsidR="006D3B4A" w:rsidRPr="00844A3C" w:rsidRDefault="00844A3C" w:rsidP="00844A3C">
      <w:pPr>
        <w:pStyle w:val="1"/>
        <w:spacing w:line="240" w:lineRule="auto"/>
        <w:ind w:firstLine="567"/>
        <w:rPr>
          <w:sz w:val="28"/>
          <w:szCs w:val="28"/>
        </w:rPr>
      </w:pPr>
      <w:r w:rsidRPr="00844A3C">
        <w:rPr>
          <w:sz w:val="28"/>
          <w:szCs w:val="28"/>
        </w:rPr>
        <w:t>Ремонтный фонд создается на предприятиях для проведения всех видов ремонта основных фондов: капитального, среднего, текущего. После отмены амортизационных отчислений на капитальный ремонт от стоимости основных фондов (1991г.) все виды ремонта финансируются за счет себестоимости продукции, работ и услуг. Предприятия могут самостоятельно устанавливать нормативы отчислений в ремонтный фонд в зависимости от предстоящих затрат на ремонтные работы, объем которых определяется состоянием и степенью изношенности основных фондов. Частично затраты на ремонт могут покрываться за счет расходов будущих периодов. Размеры этих расходов регулируются также правилами налогообложения дохода.</w:t>
      </w:r>
    </w:p>
    <w:p w:rsidR="00844A3C" w:rsidRPr="00242BB2" w:rsidRDefault="00844A3C" w:rsidP="00844A3C">
      <w:pPr>
        <w:pStyle w:val="1"/>
        <w:spacing w:line="240" w:lineRule="auto"/>
        <w:ind w:firstLine="567"/>
        <w:rPr>
          <w:i/>
          <w:sz w:val="28"/>
          <w:szCs w:val="28"/>
        </w:rPr>
      </w:pPr>
      <w:r w:rsidRPr="00242BB2">
        <w:rPr>
          <w:i/>
          <w:sz w:val="28"/>
          <w:szCs w:val="28"/>
        </w:rPr>
        <w:t>Финансовый менеджмент на предприятиях</w:t>
      </w:r>
    </w:p>
    <w:p w:rsidR="00844A3C" w:rsidRPr="00844A3C" w:rsidRDefault="00844A3C" w:rsidP="00844A3C">
      <w:pPr>
        <w:pStyle w:val="1"/>
        <w:spacing w:line="240" w:lineRule="auto"/>
        <w:ind w:firstLine="567"/>
        <w:rPr>
          <w:sz w:val="28"/>
          <w:szCs w:val="28"/>
        </w:rPr>
      </w:pPr>
      <w:r w:rsidRPr="00844A3C">
        <w:rPr>
          <w:sz w:val="28"/>
          <w:szCs w:val="28"/>
        </w:rPr>
        <w:t>Финансы хозяйствующих субъектов, рассматриваемые в Данной главе как исходное звено финансовой системы, представляют собой базисную категорию, то есть как совокупность объективных экономических отношений со специфическими чертами и особенностями,  которые функционируют   именно в данной форме. Но как и любые отношения, проявляющиеся по поводу конкретных интересов субъектов, имеющие объектом движение денежных фондов, они требуют регулирования, направления соответствующих финансовых потоков, упорядочения их движения. Это осуществляется путем субъективных управляющих действий, которые относятся к надстроечным, вырабатываемых сознанием, навыками и умениями конкретных исполнителей. К надстроечным (надстройке) они относятся потому, что должны быть сориентированы на требования базисных первостепенных явлений, определяемых экономическими законами, постоянно учитывать эти требования, то есть быть подчиненными условиям</w:t>
      </w:r>
      <w:r w:rsidR="00242BB2">
        <w:rPr>
          <w:sz w:val="28"/>
          <w:szCs w:val="28"/>
        </w:rPr>
        <w:t xml:space="preserve"> </w:t>
      </w:r>
      <w:r w:rsidRPr="00844A3C">
        <w:rPr>
          <w:sz w:val="28"/>
          <w:szCs w:val="28"/>
        </w:rPr>
        <w:t>базиса.</w:t>
      </w:r>
    </w:p>
    <w:p w:rsidR="00844A3C" w:rsidRPr="00844A3C" w:rsidRDefault="00844A3C" w:rsidP="00844A3C">
      <w:pPr>
        <w:pStyle w:val="1"/>
        <w:spacing w:line="240" w:lineRule="auto"/>
        <w:ind w:firstLine="567"/>
        <w:rPr>
          <w:sz w:val="28"/>
          <w:szCs w:val="28"/>
        </w:rPr>
      </w:pPr>
      <w:r w:rsidRPr="00844A3C">
        <w:rPr>
          <w:sz w:val="28"/>
          <w:szCs w:val="28"/>
        </w:rPr>
        <w:t>К данным управляющим действиям относится понятие финансового менеджмента - системы управления механизмом движения денежных потоков предприятия с целью эффективного использования, всех средств предприятия.</w:t>
      </w:r>
    </w:p>
    <w:p w:rsidR="00844A3C" w:rsidRPr="00844A3C" w:rsidRDefault="00844A3C" w:rsidP="00844A3C">
      <w:pPr>
        <w:pStyle w:val="1"/>
        <w:spacing w:line="240" w:lineRule="auto"/>
        <w:ind w:firstLine="567"/>
        <w:rPr>
          <w:sz w:val="28"/>
          <w:szCs w:val="28"/>
        </w:rPr>
      </w:pPr>
      <w:r w:rsidRPr="00844A3C">
        <w:rPr>
          <w:sz w:val="28"/>
          <w:szCs w:val="28"/>
        </w:rPr>
        <w:t>В целом финансовый менеджмент основан на принципах управления изложенных ранее (см. главу «Организация управления финансами»). Он включает соответствующие элементы управления:    информацию, планирование (прогнозирование), организацию, регулирование, контроль. Условием осуществления финансового менеджмента является наличие рыночной среды, которая позволяет вести предпринимательскую деятельность на началах коммерческого расчета при свободной системе цен, функционировании, наряду с рынком товаров и услуг, рынков труда, капиталов, средств производства, законодательной регламентации государственного регулирования деятельности предприятий. Таким образом, рамки финансового менеджмента предприятий определяются рыночными факторами, что отличает его от общих условий управления финансами, в отдельных звеньях которых могут преобладать административные элементы воздействий управляющих субъектов на управляемые объекты. Система финансового менеджмента предприятий более подвижна, так как арсенал форм, методов в этом звене более разнообразен, чем в общегосударственных финансах. Например, финансовый менеджмент предприятий включает, помимо распространенных операций по расчетам в разных формах (платежное поручение, платежное требование, аккредитивы разных видов, расчетные чеки и т.д.), кредитованию во всех формах, операциям с ценными бумагами и валютой, такие формы и методы, как хеджирование, залогово-ипотечные и трастовые операции, финансовый и операционный лизинг, франчайзинг, трансферты по ценным бумагам; существенно расширяется набор финансовых инструментов по операциям с валютой, ценными бумагами, страхованию всех видов рисков.</w:t>
      </w:r>
    </w:p>
    <w:p w:rsidR="00844A3C" w:rsidRPr="00844A3C" w:rsidRDefault="00844A3C" w:rsidP="00844A3C">
      <w:pPr>
        <w:pStyle w:val="1"/>
        <w:spacing w:line="240" w:lineRule="auto"/>
        <w:ind w:firstLine="567"/>
        <w:rPr>
          <w:sz w:val="28"/>
          <w:szCs w:val="28"/>
        </w:rPr>
      </w:pPr>
      <w:r w:rsidRPr="00844A3C">
        <w:rPr>
          <w:sz w:val="28"/>
          <w:szCs w:val="28"/>
        </w:rPr>
        <w:t>Финансовый менеджмент можно представить как последовательную смену следующих этапов:</w:t>
      </w:r>
    </w:p>
    <w:p w:rsidR="00844A3C" w:rsidRPr="00844A3C" w:rsidRDefault="00844A3C" w:rsidP="00844A3C">
      <w:pPr>
        <w:pStyle w:val="1"/>
        <w:spacing w:line="240" w:lineRule="auto"/>
        <w:ind w:firstLine="567"/>
        <w:rPr>
          <w:sz w:val="28"/>
          <w:szCs w:val="28"/>
        </w:rPr>
      </w:pPr>
      <w:r w:rsidRPr="00844A3C">
        <w:rPr>
          <w:sz w:val="28"/>
          <w:szCs w:val="28"/>
        </w:rPr>
        <w:t>1) постановка задачи и определение цели использования денежных средств (капитала);</w:t>
      </w:r>
    </w:p>
    <w:p w:rsidR="00844A3C" w:rsidRPr="00844A3C" w:rsidRDefault="00844A3C" w:rsidP="00844A3C">
      <w:pPr>
        <w:pStyle w:val="1"/>
        <w:spacing w:line="240" w:lineRule="auto"/>
        <w:ind w:firstLine="567"/>
        <w:rPr>
          <w:sz w:val="28"/>
          <w:szCs w:val="28"/>
        </w:rPr>
      </w:pPr>
      <w:r w:rsidRPr="00844A3C">
        <w:rPr>
          <w:sz w:val="28"/>
          <w:szCs w:val="28"/>
        </w:rPr>
        <w:t>2) выбор финансовых методов, приемов управления движением денежных потоков;</w:t>
      </w:r>
    </w:p>
    <w:p w:rsidR="00844A3C" w:rsidRPr="00844A3C" w:rsidRDefault="00844A3C" w:rsidP="00844A3C">
      <w:pPr>
        <w:pStyle w:val="1"/>
        <w:spacing w:line="240" w:lineRule="auto"/>
        <w:ind w:firstLine="567"/>
        <w:rPr>
          <w:sz w:val="28"/>
          <w:szCs w:val="28"/>
        </w:rPr>
      </w:pPr>
      <w:r w:rsidRPr="00844A3C">
        <w:rPr>
          <w:sz w:val="28"/>
          <w:szCs w:val="28"/>
        </w:rPr>
        <w:t>3) составление программы действий по принятому решению в виде бизнес-плана или иного оформления решения по инвестированию;</w:t>
      </w:r>
    </w:p>
    <w:p w:rsidR="00844A3C" w:rsidRPr="00844A3C" w:rsidRDefault="00844A3C" w:rsidP="00844A3C">
      <w:pPr>
        <w:pStyle w:val="1"/>
        <w:spacing w:line="240" w:lineRule="auto"/>
        <w:ind w:firstLine="567"/>
        <w:rPr>
          <w:sz w:val="28"/>
          <w:szCs w:val="28"/>
        </w:rPr>
      </w:pPr>
      <w:r w:rsidRPr="00844A3C">
        <w:rPr>
          <w:sz w:val="28"/>
          <w:szCs w:val="28"/>
        </w:rPr>
        <w:t>4) организация выполнения проекта;</w:t>
      </w:r>
    </w:p>
    <w:p w:rsidR="00844A3C" w:rsidRPr="00844A3C" w:rsidRDefault="00844A3C" w:rsidP="00844A3C">
      <w:pPr>
        <w:pStyle w:val="1"/>
        <w:spacing w:line="240" w:lineRule="auto"/>
        <w:ind w:firstLine="567"/>
        <w:rPr>
          <w:sz w:val="28"/>
          <w:szCs w:val="28"/>
        </w:rPr>
      </w:pPr>
      <w:r w:rsidRPr="00844A3C">
        <w:rPr>
          <w:sz w:val="28"/>
          <w:szCs w:val="28"/>
        </w:rPr>
        <w:t>5) контроль за ходом исполнения и внесение необходимых коррективов;</w:t>
      </w:r>
    </w:p>
    <w:p w:rsidR="00844A3C" w:rsidRPr="00844A3C" w:rsidRDefault="00844A3C" w:rsidP="00844A3C">
      <w:pPr>
        <w:pStyle w:val="1"/>
        <w:spacing w:line="240" w:lineRule="auto"/>
        <w:ind w:firstLine="567"/>
        <w:rPr>
          <w:sz w:val="28"/>
          <w:szCs w:val="28"/>
        </w:rPr>
      </w:pPr>
      <w:r w:rsidRPr="00844A3C">
        <w:rPr>
          <w:sz w:val="28"/>
          <w:szCs w:val="28"/>
        </w:rPr>
        <w:t>6) анализ и оценка результатов проекта для целей повторного инвестирования.</w:t>
      </w:r>
    </w:p>
    <w:p w:rsidR="00844A3C" w:rsidRPr="00844A3C" w:rsidRDefault="00844A3C" w:rsidP="00844A3C">
      <w:pPr>
        <w:pStyle w:val="1"/>
        <w:spacing w:line="240" w:lineRule="auto"/>
        <w:ind w:firstLine="567"/>
        <w:rPr>
          <w:sz w:val="28"/>
          <w:szCs w:val="28"/>
        </w:rPr>
      </w:pPr>
      <w:r w:rsidRPr="00844A3C">
        <w:rPr>
          <w:sz w:val="28"/>
          <w:szCs w:val="28"/>
        </w:rPr>
        <w:t>В общем случае целью вложения средств в бизнесе является получение прибыли от располагаемых средств и решение задачи сводится (в сфере материального производства) к достижению возможно большего объема выпуска продукции (услуг) или минимизация издержек при обеспечении достаточного качества, удовлетворяющего рыночным критериям.</w:t>
      </w:r>
    </w:p>
    <w:p w:rsidR="00844A3C" w:rsidRPr="00844A3C" w:rsidRDefault="00844A3C" w:rsidP="00844A3C">
      <w:pPr>
        <w:pStyle w:val="1"/>
        <w:spacing w:line="240" w:lineRule="auto"/>
        <w:ind w:firstLine="567"/>
        <w:rPr>
          <w:sz w:val="28"/>
          <w:szCs w:val="28"/>
        </w:rPr>
      </w:pPr>
      <w:r w:rsidRPr="00844A3C">
        <w:rPr>
          <w:sz w:val="28"/>
          <w:szCs w:val="28"/>
        </w:rPr>
        <w:t>Принятие решений в финансовом менеджменте сопряжено с рисками, то есть вероятностью недополучения доходов или возникновения убытков по сравнению с прогнозируемым вариантом. Анализ риска начинается с выявления его источников и причин, установления измерения вероятности определенного Уровня потерь, то есть приемлемой степени риска. Риск определяется статистическими, экспертным и комбинированными методами. Во многом риск связывается с состоянием информационной обеспеченности проекта. Степень риска увеличивается с ростом доходности вложений денежных средств: как правило, высокодоходные операции являются наиболее рисковыми. Принятие решений в финансовом менеджменте предполагает увязку всех видов рисков — производственных, коммерческих, финансовых.</w:t>
      </w:r>
    </w:p>
    <w:p w:rsidR="00844A3C" w:rsidRPr="00844A3C" w:rsidRDefault="00844A3C" w:rsidP="00844A3C">
      <w:pPr>
        <w:pStyle w:val="1"/>
        <w:spacing w:line="240" w:lineRule="auto"/>
        <w:ind w:firstLine="567"/>
        <w:rPr>
          <w:sz w:val="28"/>
          <w:szCs w:val="28"/>
        </w:rPr>
      </w:pPr>
      <w:r w:rsidRPr="00844A3C">
        <w:rPr>
          <w:sz w:val="28"/>
          <w:szCs w:val="28"/>
        </w:rPr>
        <w:t>Однако на бизнес оказывают влияние многие явления как экономического, так и социального, политического и природного характера: подъемы и кризисы, колебания банковского процента, цен, изменение предпочитаний потребителей, действия конкурентов, принятие непредвиденных правительственных решений, забастовки, природные катаклизмы, аварии и т.д. При наступлении неблагоприятных событий уменьшение негативных последствий достигается за счет резервирования денежных средств, производственных мощностей, сырья, готовой продукции; возможны предварительно составленные мероприятия по переориентации коммерческой деятельности. Особое значение имеет диверсификация портфеля предприятия, который агрегируется на различных типах рисков, угрожающих предприятию при управлении совокупным риском.</w:t>
      </w:r>
    </w:p>
    <w:p w:rsidR="00844A3C" w:rsidRPr="00844A3C" w:rsidRDefault="00844A3C" w:rsidP="00844A3C">
      <w:pPr>
        <w:pStyle w:val="1"/>
        <w:spacing w:line="240" w:lineRule="auto"/>
        <w:ind w:firstLine="567"/>
        <w:rPr>
          <w:sz w:val="28"/>
          <w:szCs w:val="28"/>
        </w:rPr>
      </w:pPr>
      <w:r w:rsidRPr="00844A3C">
        <w:rPr>
          <w:sz w:val="28"/>
          <w:szCs w:val="28"/>
        </w:rPr>
        <w:t>Используется техника минимизации финансовых рисков с помощью хеджирования, когда наряду с основным соглашением заключается дополнительная сделка с третьей стороной, условия которой таковы, что при наступлении обстоятельств, ведущих к финансовым потерям в основной сделке, участник выигрывает в противоположной сделке, полностью или частично нейтрализуя понесенные потери. В технике хеджирования используются такие финансовые инструменты, как опционы, фьючерсы, процентные свопы и т.д.</w:t>
      </w:r>
    </w:p>
    <w:p w:rsidR="00844A3C" w:rsidRPr="00844A3C" w:rsidRDefault="00844A3C" w:rsidP="00844A3C">
      <w:pPr>
        <w:pStyle w:val="1"/>
        <w:spacing w:line="240" w:lineRule="auto"/>
        <w:ind w:firstLine="567"/>
        <w:rPr>
          <w:sz w:val="28"/>
          <w:szCs w:val="28"/>
        </w:rPr>
      </w:pPr>
      <w:r w:rsidRPr="00844A3C">
        <w:rPr>
          <w:sz w:val="28"/>
          <w:szCs w:val="28"/>
        </w:rPr>
        <w:t>Традиционным способом уменьшения и снижения риска является имущественное страхование, когда страхователю обеспечивается страховое возмещение потерь при наступлении страхового случая, обусловленного договором страхования.</w:t>
      </w:r>
    </w:p>
    <w:p w:rsidR="00844A3C" w:rsidRPr="00844A3C" w:rsidRDefault="00844A3C" w:rsidP="00844A3C">
      <w:pPr>
        <w:pStyle w:val="1"/>
        <w:spacing w:line="240" w:lineRule="auto"/>
        <w:ind w:firstLine="567"/>
        <w:rPr>
          <w:sz w:val="28"/>
          <w:szCs w:val="28"/>
        </w:rPr>
      </w:pPr>
      <w:r w:rsidRPr="00844A3C">
        <w:rPr>
          <w:sz w:val="28"/>
          <w:szCs w:val="28"/>
        </w:rPr>
        <w:t>В финансовом менеджменте важным объектом выступает денежный поток - движение денежных средств в наличной и безналичной формах, опосредующих экономические процессы преобразования форм стоимости (Д-Т-Д') и формирования добавленной стоимости. В состав денежного потока (притока и оттока денег) включаются все денежные ресурсы как формируемые при помощи финансов (финансовые ресурсы), так и привлекаемые другими методами. Определяющее место в притоке средств занимает выручка от реализации продукции, работ и услуг (объем продаж), затем - кредитные ресурсы, привлеченные ресурсы в разных видах. Отток средств связан как с периодическими выплатами (закупка товарно-материальных ценностей), выплата заработной платы и премий работникам, погашение кредитов, уплата налогов и других обязательных платежей и т.д.), так и с капитальными, на основе прогноза долговременных инвестиций.</w:t>
      </w:r>
    </w:p>
    <w:p w:rsidR="00844A3C" w:rsidRPr="00844A3C" w:rsidRDefault="00844A3C" w:rsidP="00844A3C">
      <w:pPr>
        <w:pStyle w:val="1"/>
        <w:spacing w:line="240" w:lineRule="auto"/>
        <w:ind w:firstLine="567"/>
        <w:rPr>
          <w:sz w:val="28"/>
          <w:szCs w:val="28"/>
        </w:rPr>
      </w:pPr>
      <w:r w:rsidRPr="00844A3C">
        <w:rPr>
          <w:sz w:val="28"/>
          <w:szCs w:val="28"/>
        </w:rPr>
        <w:t>В финансовом менеджменте денежные средства рассматриваются с точки зрения временных интервалов их действия, до превращения в иную форму, качество при исполнении функций. В данном аспекте учитывается, что деньги имеют «временную стоимость»: деньги сегодня и будущие деньги в такой же сумме не одинаковы по покупательной силе. Настоящая и будущая стоимость денег взаимообратима. Настоящая (современная) стоимость приводится к будущей через компаундирование - начисление сложных процентов, а будущая стоимость к настоящей - через дисконтирование - понижение с использованием процентов. В расчетах будущей стоимости денег необходимо учитывать индексы инфляции, то есть снижать стоимость денег на инфляционное обесценение.</w:t>
      </w:r>
    </w:p>
    <w:p w:rsidR="00844A3C" w:rsidRPr="00844A3C" w:rsidRDefault="00844A3C" w:rsidP="00844A3C">
      <w:pPr>
        <w:pStyle w:val="1"/>
        <w:spacing w:line="240" w:lineRule="auto"/>
        <w:ind w:firstLine="567"/>
        <w:rPr>
          <w:sz w:val="28"/>
          <w:szCs w:val="28"/>
        </w:rPr>
      </w:pPr>
      <w:r w:rsidRPr="00844A3C">
        <w:rPr>
          <w:sz w:val="28"/>
          <w:szCs w:val="28"/>
        </w:rPr>
        <w:t>Разовые, а также периодические поступления и выплаты денежных средств в форме инвестиций в проекты, рентных платежей, систематических взносов, начислений доходов и других денежных операций производятся путем расчетов аннуитетов - простых и сложных, приемов «бюджетирования капитала», «внутренней ставки доходности».</w:t>
      </w:r>
    </w:p>
    <w:p w:rsidR="00844A3C" w:rsidRPr="00844A3C" w:rsidRDefault="00844A3C" w:rsidP="00844A3C">
      <w:pPr>
        <w:pStyle w:val="1"/>
        <w:spacing w:line="240" w:lineRule="auto"/>
        <w:ind w:firstLine="567"/>
        <w:rPr>
          <w:sz w:val="28"/>
          <w:szCs w:val="28"/>
        </w:rPr>
      </w:pPr>
      <w:r w:rsidRPr="00844A3C">
        <w:rPr>
          <w:sz w:val="28"/>
          <w:szCs w:val="28"/>
        </w:rPr>
        <w:t>Аннуитет представляет собой инвестицию, доход, которые выплачиваются или получаются на регулярной основе, через фиксированные интервалы в течение определенного периода времени.</w:t>
      </w:r>
    </w:p>
    <w:p w:rsidR="00844A3C" w:rsidRPr="00844A3C" w:rsidRDefault="00844A3C" w:rsidP="00844A3C">
      <w:pPr>
        <w:pStyle w:val="1"/>
        <w:spacing w:line="240" w:lineRule="auto"/>
        <w:ind w:firstLine="567"/>
        <w:rPr>
          <w:sz w:val="28"/>
          <w:szCs w:val="28"/>
        </w:rPr>
      </w:pPr>
      <w:r w:rsidRPr="00844A3C">
        <w:rPr>
          <w:sz w:val="28"/>
          <w:szCs w:val="28"/>
        </w:rPr>
        <w:t>Бюджетирование капитала (капитальное бюджетирование) - разовый отток денежных средств, покрываемый последующими периодическими возвратами средств на предусматриваемый период погашения. Концепция бюджетирования используется при планировании расходов по основным активам, это процесс анализа проектов и принятия решений по долгосрочному и крупному вложению денежных средств.</w:t>
      </w:r>
    </w:p>
    <w:p w:rsidR="00844A3C" w:rsidRPr="00844A3C" w:rsidRDefault="00844A3C" w:rsidP="00844A3C">
      <w:pPr>
        <w:pStyle w:val="1"/>
        <w:spacing w:line="240" w:lineRule="auto"/>
        <w:ind w:firstLine="567"/>
        <w:rPr>
          <w:sz w:val="28"/>
          <w:szCs w:val="28"/>
        </w:rPr>
      </w:pPr>
      <w:r w:rsidRPr="00844A3C">
        <w:rPr>
          <w:sz w:val="28"/>
          <w:szCs w:val="28"/>
        </w:rPr>
        <w:t>Расчеты внутренней ставки доходности производятся для сравнения проектов и выбора инвестиционного решения по процентам прибыльности и сопоставления расчетной доходности проекта и действующей рыночной ставки процента и ее прогноза на период осуществления проекта.</w:t>
      </w:r>
    </w:p>
    <w:p w:rsidR="00844A3C" w:rsidRPr="00844A3C" w:rsidRDefault="00844A3C" w:rsidP="00844A3C">
      <w:pPr>
        <w:pStyle w:val="1"/>
        <w:spacing w:line="240" w:lineRule="auto"/>
        <w:ind w:firstLine="567"/>
        <w:rPr>
          <w:sz w:val="28"/>
          <w:szCs w:val="28"/>
        </w:rPr>
      </w:pPr>
      <w:r w:rsidRPr="00844A3C">
        <w:rPr>
          <w:sz w:val="28"/>
          <w:szCs w:val="28"/>
        </w:rPr>
        <w:t>Важным аспектом финансового менеджмента является проведение анализа финансового состояния предприятия. Это необходимо для характеристики финансовой устойчивости (рентабельности, платежеспособности, кредитоспособности) предприятия, его положения на рынке (конкурентоспособности). Информация для анализа содержится в бухгалтерском балансе, отчете о результатах финансово-хозяйственной деятельности (отчете о прибылях и убытках), отчете о движении денежных средств; применяется также более подробная оперативная информация.</w:t>
      </w:r>
    </w:p>
    <w:p w:rsidR="00844A3C" w:rsidRPr="00844A3C" w:rsidRDefault="00844A3C" w:rsidP="00844A3C">
      <w:pPr>
        <w:pStyle w:val="1"/>
        <w:spacing w:line="240" w:lineRule="auto"/>
        <w:ind w:firstLine="567"/>
        <w:rPr>
          <w:sz w:val="28"/>
          <w:szCs w:val="28"/>
        </w:rPr>
      </w:pPr>
      <w:r w:rsidRPr="00844A3C">
        <w:rPr>
          <w:sz w:val="28"/>
          <w:szCs w:val="28"/>
        </w:rPr>
        <w:t>Показатели бухгалтерского баланса содержат данные об активах и пассивах предприятия, которые позволяют рассчитать финансовые коэффициенты, характеризующие степень ликвидности[1], доходность ценных бумаг, текущие и стратегические возможности предприятия. Коэффициенты используются для внутреннего контроля менеджерами предприятия, банковскими работниками и специалистами по ценным бумагам для выяснения рейтинга предприятия и перспектив его развития.</w:t>
      </w:r>
    </w:p>
    <w:p w:rsidR="00844A3C" w:rsidRPr="00844A3C" w:rsidRDefault="00844A3C" w:rsidP="00844A3C">
      <w:pPr>
        <w:pStyle w:val="1"/>
        <w:spacing w:line="240" w:lineRule="auto"/>
        <w:ind w:firstLine="567"/>
        <w:rPr>
          <w:sz w:val="28"/>
          <w:szCs w:val="28"/>
        </w:rPr>
      </w:pPr>
      <w:r w:rsidRPr="00844A3C">
        <w:rPr>
          <w:sz w:val="28"/>
          <w:szCs w:val="28"/>
        </w:rPr>
        <w:t>Отслеживание показателей, коэффициентов, норм-элементов финансово-экономического механизма - позволяет оперативно управлять и контролировать работу предприятий, своевременно корректировать финансово-хозяйственные процессы, направления, заданным бизнес-планом или проектом развития. Одновременно эти показатели являются «визитной карточкой» предприятия, позволяют инвесторам, партнерам и кредиторам судить о его жизнеспособности, финансовой устойчивости.</w:t>
      </w:r>
    </w:p>
    <w:p w:rsidR="00844A3C" w:rsidRPr="00844A3C" w:rsidRDefault="00844A3C" w:rsidP="00844A3C">
      <w:pPr>
        <w:pStyle w:val="1"/>
        <w:spacing w:line="240" w:lineRule="auto"/>
        <w:ind w:firstLine="567"/>
        <w:rPr>
          <w:sz w:val="28"/>
          <w:szCs w:val="28"/>
        </w:rPr>
      </w:pPr>
      <w:r w:rsidRPr="00844A3C">
        <w:rPr>
          <w:sz w:val="28"/>
          <w:szCs w:val="28"/>
        </w:rPr>
        <w:t>Таким образом, финансовый менеджмент как тактика и стратегия финансового обеспечения предприятий позволяет управлять финансовыми потоками для целей их эффективного функционирования. Стратегические установки финансового менеджмента по управлению совокупным денежным оборотом предприятия направлены на обеспечение воспроизводственного процесса, формирование фондов денежных средств в заданных критериях, их использование по целевому назначению.</w:t>
      </w:r>
    </w:p>
    <w:p w:rsidR="00844A3C" w:rsidRPr="00844A3C" w:rsidRDefault="00844A3C" w:rsidP="00844A3C">
      <w:pPr>
        <w:pStyle w:val="1"/>
        <w:spacing w:line="240" w:lineRule="auto"/>
        <w:ind w:firstLine="567"/>
        <w:rPr>
          <w:sz w:val="28"/>
          <w:szCs w:val="28"/>
        </w:rPr>
      </w:pPr>
      <w:r w:rsidRPr="00844A3C">
        <w:rPr>
          <w:sz w:val="28"/>
          <w:szCs w:val="28"/>
        </w:rPr>
        <w:t>Общецелевая установка финансового менеджмента - осуществление равной финансовой политики предприятия на основе учета внутренних и внешних факторов экономического развития.</w:t>
      </w:r>
    </w:p>
    <w:p w:rsidR="00844A3C" w:rsidRDefault="00844A3C" w:rsidP="00844A3C">
      <w:pPr>
        <w:pStyle w:val="1"/>
        <w:ind w:firstLine="567"/>
      </w:pPr>
    </w:p>
    <w:p w:rsidR="00844A3C" w:rsidRDefault="00844A3C" w:rsidP="00844A3C">
      <w:pPr>
        <w:pStyle w:val="1"/>
        <w:ind w:firstLine="567"/>
      </w:pPr>
    </w:p>
    <w:p w:rsidR="00844A3C" w:rsidRDefault="00844A3C" w:rsidP="00844A3C">
      <w:pPr>
        <w:pStyle w:val="1"/>
        <w:ind w:firstLine="567"/>
      </w:pPr>
    </w:p>
    <w:p w:rsidR="006D3B4A" w:rsidRDefault="006D3B4A" w:rsidP="00610DD6">
      <w:pPr>
        <w:pStyle w:val="1"/>
        <w:ind w:firstLine="567"/>
        <w:jc w:val="center"/>
      </w:pPr>
    </w:p>
    <w:p w:rsidR="006D3B4A" w:rsidRDefault="006D3B4A" w:rsidP="00610DD6">
      <w:pPr>
        <w:pStyle w:val="1"/>
        <w:ind w:firstLine="567"/>
        <w:jc w:val="center"/>
      </w:pPr>
    </w:p>
    <w:p w:rsidR="006218A1" w:rsidRPr="006218A1" w:rsidRDefault="006218A1" w:rsidP="00610DD6">
      <w:pPr>
        <w:pStyle w:val="1"/>
        <w:ind w:firstLine="567"/>
        <w:jc w:val="center"/>
        <w:rPr>
          <w:b/>
        </w:rPr>
      </w:pPr>
      <w:r>
        <w:br w:type="page"/>
      </w:r>
      <w:r w:rsidRPr="006218A1">
        <w:rPr>
          <w:b/>
        </w:rPr>
        <w:t>2.3. Финансы населения</w:t>
      </w:r>
    </w:p>
    <w:p w:rsidR="006218A1" w:rsidRDefault="006218A1" w:rsidP="00CF300B">
      <w:pPr>
        <w:pStyle w:val="1"/>
        <w:spacing w:line="240" w:lineRule="auto"/>
        <w:ind w:firstLine="567"/>
        <w:jc w:val="center"/>
      </w:pPr>
    </w:p>
    <w:p w:rsidR="00692540" w:rsidRDefault="00692540" w:rsidP="00242BB2">
      <w:pPr>
        <w:ind w:firstLine="567"/>
        <w:jc w:val="both"/>
        <w:rPr>
          <w:sz w:val="28"/>
        </w:rPr>
      </w:pPr>
      <w:r>
        <w:br w:type="page"/>
      </w:r>
    </w:p>
    <w:p w:rsidR="00692540" w:rsidRPr="00C6650C" w:rsidRDefault="00692540" w:rsidP="00CF300B">
      <w:pPr>
        <w:pStyle w:val="1"/>
        <w:spacing w:line="240" w:lineRule="auto"/>
        <w:ind w:firstLine="567"/>
        <w:jc w:val="center"/>
        <w:rPr>
          <w:b/>
          <w:sz w:val="28"/>
        </w:rPr>
      </w:pPr>
      <w:r>
        <w:rPr>
          <w:sz w:val="28"/>
        </w:rPr>
        <w:br w:type="page"/>
      </w:r>
      <w:r w:rsidRPr="00C6650C">
        <w:rPr>
          <w:b/>
          <w:sz w:val="28"/>
        </w:rPr>
        <w:t>ЗАКЛЮЧЕНИЕ</w:t>
      </w:r>
    </w:p>
    <w:p w:rsidR="00692540" w:rsidRDefault="00692540" w:rsidP="00CF300B">
      <w:pPr>
        <w:pStyle w:val="1"/>
        <w:spacing w:line="240" w:lineRule="auto"/>
        <w:ind w:firstLine="567"/>
        <w:jc w:val="center"/>
        <w:rPr>
          <w:sz w:val="28"/>
        </w:rPr>
      </w:pPr>
    </w:p>
    <w:p w:rsidR="00692540" w:rsidRPr="00F559EF" w:rsidRDefault="00692540" w:rsidP="00CF300B">
      <w:pPr>
        <w:pStyle w:val="1"/>
        <w:spacing w:line="240" w:lineRule="auto"/>
        <w:ind w:firstLine="567"/>
        <w:rPr>
          <w:sz w:val="28"/>
        </w:rPr>
      </w:pPr>
      <w:r>
        <w:rPr>
          <w:sz w:val="28"/>
        </w:rPr>
        <w:t>Финансовая система является системой интеграционного типа, характе</w:t>
      </w:r>
      <w:r>
        <w:rPr>
          <w:sz w:val="28"/>
        </w:rPr>
        <w:softHyphen/>
        <w:t>ризуется тесной связью входящих в нее элементов (подсистем) и тем, что ни одна из ее подсистем не может существовать самостоятельно: финансы, с од</w:t>
      </w:r>
      <w:r>
        <w:rPr>
          <w:sz w:val="28"/>
        </w:rPr>
        <w:softHyphen/>
        <w:t>ной стороны, выражают часть производственных отношений и поэтому вы</w:t>
      </w:r>
      <w:r>
        <w:rPr>
          <w:sz w:val="28"/>
        </w:rPr>
        <w:softHyphen/>
        <w:t>ступают элементом системы этих отношений, с другой</w:t>
      </w:r>
      <w:r>
        <w:rPr>
          <w:noProof/>
          <w:sz w:val="28"/>
        </w:rPr>
        <w:t xml:space="preserve"> —</w:t>
      </w:r>
      <w:r>
        <w:rPr>
          <w:sz w:val="28"/>
        </w:rPr>
        <w:t xml:space="preserve"> представляют сис</w:t>
      </w:r>
      <w:r>
        <w:rPr>
          <w:sz w:val="28"/>
        </w:rPr>
        <w:softHyphen/>
        <w:t>тему, состоящую из взаимосвязанных элементов, имеющих свои функцио</w:t>
      </w:r>
      <w:r>
        <w:rPr>
          <w:sz w:val="28"/>
        </w:rPr>
        <w:softHyphen/>
        <w:t xml:space="preserve">нальные свойства. В финансах можно назвать в качестве </w:t>
      </w:r>
      <w:r w:rsidRPr="00F559EF">
        <w:rPr>
          <w:sz w:val="28"/>
        </w:rPr>
        <w:t>функциональных подсистем такие, как налоговая, бюджетная, финансовых планов (прогно</w:t>
      </w:r>
      <w:r w:rsidRPr="00F559EF">
        <w:rPr>
          <w:sz w:val="28"/>
        </w:rPr>
        <w:softHyphen/>
        <w:t>зов), сметного финансирования, финансовых показателей и др.</w:t>
      </w:r>
    </w:p>
    <w:p w:rsidR="00692540" w:rsidRDefault="00692540" w:rsidP="00CF300B">
      <w:pPr>
        <w:pStyle w:val="1"/>
        <w:spacing w:line="240" w:lineRule="auto"/>
        <w:ind w:firstLine="567"/>
        <w:rPr>
          <w:sz w:val="28"/>
        </w:rPr>
      </w:pPr>
      <w:r>
        <w:rPr>
          <w:sz w:val="28"/>
        </w:rPr>
        <w:t>Помимо функционального критерия классификации финансовой систе</w:t>
      </w:r>
      <w:r>
        <w:rPr>
          <w:sz w:val="28"/>
        </w:rPr>
        <w:softHyphen/>
        <w:t>мы применяется классификация по признаку субъектов финансов (участ</w:t>
      </w:r>
      <w:r>
        <w:rPr>
          <w:sz w:val="28"/>
        </w:rPr>
        <w:softHyphen/>
        <w:t>вующих в финансовых отношениях), что позволяет разграничить финансовую систему по звеньям.</w:t>
      </w:r>
    </w:p>
    <w:p w:rsidR="00692540" w:rsidRDefault="00692540" w:rsidP="00CF300B">
      <w:pPr>
        <w:pStyle w:val="1"/>
        <w:spacing w:line="240" w:lineRule="auto"/>
        <w:ind w:firstLine="567"/>
        <w:rPr>
          <w:sz w:val="28"/>
        </w:rPr>
      </w:pPr>
      <w:r>
        <w:rPr>
          <w:sz w:val="28"/>
        </w:rPr>
        <w:t>Звенья как соподчиненный ряд классификации содержат элементы выс</w:t>
      </w:r>
      <w:r>
        <w:rPr>
          <w:sz w:val="28"/>
        </w:rPr>
        <w:softHyphen/>
        <w:t>шего разряда: финансовые отношения, финансовые фонды, управляющий аппарат. Такое свойство систематизации придает финансовой системе инте</w:t>
      </w:r>
      <w:r>
        <w:rPr>
          <w:sz w:val="28"/>
        </w:rPr>
        <w:softHyphen/>
        <w:t>грационный характер.</w:t>
      </w:r>
    </w:p>
    <w:p w:rsidR="00692540" w:rsidRDefault="00692540" w:rsidP="00CF300B">
      <w:pPr>
        <w:pStyle w:val="1"/>
        <w:spacing w:line="240" w:lineRule="auto"/>
        <w:ind w:firstLine="567"/>
        <w:rPr>
          <w:sz w:val="28"/>
        </w:rPr>
      </w:pPr>
      <w:r>
        <w:rPr>
          <w:sz w:val="28"/>
        </w:rPr>
        <w:t>В рыночных отношениях функционирование экономики товарно-денежные отношения регулируются государством в гораздо меньшей степе</w:t>
      </w:r>
      <w:r>
        <w:rPr>
          <w:sz w:val="28"/>
        </w:rPr>
        <w:softHyphen/>
        <w:t>ни. Основные регуляторы</w:t>
      </w:r>
      <w:r>
        <w:rPr>
          <w:noProof/>
          <w:sz w:val="28"/>
        </w:rPr>
        <w:t xml:space="preserve"> —</w:t>
      </w:r>
      <w:r>
        <w:rPr>
          <w:sz w:val="28"/>
        </w:rPr>
        <w:t xml:space="preserve"> спрос и предложение товаров, работ, услуг. Вне товарных отношений финансы существовать не могут. Только при обмене произведенных товаров, услуг, их реализации за определенный денежный эквивалент у товаропроизводителей образуется денежная выручка. Из выручки от реализации продукции, работ, услуг должны быть выделены соответствующие фонды денежных средств, которые направляются на возмещение из</w:t>
      </w:r>
      <w:r>
        <w:rPr>
          <w:sz w:val="28"/>
        </w:rPr>
        <w:softHyphen/>
        <w:t>расходованных средств производства, оплату труда. А стоимость прибавоч</w:t>
      </w:r>
      <w:r>
        <w:rPr>
          <w:sz w:val="28"/>
        </w:rPr>
        <w:softHyphen/>
        <w:t>ного продукта должна быть распределена на части, удовлетворяющие экономическим интересам всех участников общественного производства, воспро</w:t>
      </w:r>
      <w:r>
        <w:rPr>
          <w:sz w:val="28"/>
        </w:rPr>
        <w:softHyphen/>
        <w:t>изводственной сферы, нетрудоспособных членов общества, для создания страховых фондов и ресурсов.</w:t>
      </w:r>
    </w:p>
    <w:p w:rsidR="00692540" w:rsidRDefault="00692540" w:rsidP="00CF300B">
      <w:pPr>
        <w:pStyle w:val="1"/>
        <w:spacing w:line="240" w:lineRule="auto"/>
        <w:ind w:firstLine="567"/>
        <w:rPr>
          <w:sz w:val="28"/>
        </w:rPr>
      </w:pPr>
      <w:r>
        <w:rPr>
          <w:sz w:val="28"/>
        </w:rPr>
        <w:t>Для осуществления переориентации экономики необходимы крупные финансовые вложения, поэтому важными проблемами являются изыскание источников структурных преобразований, определение соотношения между средствами государства в виде бюджетных ассигнований и собственными средствами предприятий.</w:t>
      </w:r>
    </w:p>
    <w:p w:rsidR="00692540" w:rsidRDefault="00692540" w:rsidP="00CF300B">
      <w:pPr>
        <w:pStyle w:val="1"/>
        <w:spacing w:line="240" w:lineRule="auto"/>
        <w:ind w:firstLine="567"/>
        <w:rPr>
          <w:sz w:val="28"/>
        </w:rPr>
      </w:pPr>
      <w:r>
        <w:rPr>
          <w:sz w:val="28"/>
        </w:rPr>
        <w:t>Государственный бюджет в качестве инструмента управления экономи</w:t>
      </w:r>
      <w:r>
        <w:rPr>
          <w:sz w:val="28"/>
        </w:rPr>
        <w:softHyphen/>
        <w:t>кой оказывает интегрированное воздействие на общественное производство как фин</w:t>
      </w:r>
      <w:r w:rsidR="00584B6E">
        <w:rPr>
          <w:sz w:val="28"/>
        </w:rPr>
        <w:t>.</w:t>
      </w:r>
      <w:r>
        <w:rPr>
          <w:sz w:val="28"/>
        </w:rPr>
        <w:t>документ, как экономический рычаг; и как стимул.</w:t>
      </w:r>
    </w:p>
    <w:p w:rsidR="00692540" w:rsidRDefault="00692540" w:rsidP="00CF300B">
      <w:pPr>
        <w:pStyle w:val="1"/>
        <w:spacing w:line="240" w:lineRule="auto"/>
        <w:ind w:firstLine="567"/>
        <w:rPr>
          <w:sz w:val="28"/>
        </w:rPr>
      </w:pPr>
      <w:r>
        <w:rPr>
          <w:sz w:val="28"/>
        </w:rPr>
        <w:t>Государственный бюджет является центральным звеном финансовой системы. В нем находят взаимосвязь различные виды доходов, расходов и государственные займы. Доходная часть содержит перечень поступающих средств, а расходная</w:t>
      </w:r>
      <w:r>
        <w:rPr>
          <w:noProof/>
          <w:sz w:val="28"/>
        </w:rPr>
        <w:t xml:space="preserve"> -</w:t>
      </w:r>
      <w:r>
        <w:rPr>
          <w:sz w:val="28"/>
        </w:rPr>
        <w:t xml:space="preserve"> объединяет все виды производимых займов. Т.е. гос</w:t>
      </w:r>
      <w:r>
        <w:rPr>
          <w:sz w:val="28"/>
        </w:rPr>
        <w:softHyphen/>
        <w:t>бюджет</w:t>
      </w:r>
      <w:r>
        <w:rPr>
          <w:noProof/>
          <w:sz w:val="28"/>
        </w:rPr>
        <w:t xml:space="preserve"> -</w:t>
      </w:r>
      <w:r>
        <w:rPr>
          <w:sz w:val="28"/>
        </w:rPr>
        <w:t xml:space="preserve"> это экономическая категория, которая выражает производственные отношения в денежной форме, возникающие между государством и другими участниками общественного производства в процессе распределения и пере</w:t>
      </w:r>
      <w:r>
        <w:rPr>
          <w:sz w:val="28"/>
        </w:rPr>
        <w:softHyphen/>
        <w:t>распределения стоимости общественного продукта.</w:t>
      </w:r>
    </w:p>
    <w:p w:rsidR="00692540" w:rsidRDefault="00692540" w:rsidP="00CF300B">
      <w:pPr>
        <w:pStyle w:val="1"/>
        <w:spacing w:line="240" w:lineRule="auto"/>
        <w:ind w:firstLine="567"/>
        <w:rPr>
          <w:sz w:val="28"/>
        </w:rPr>
      </w:pPr>
      <w:r>
        <w:rPr>
          <w:sz w:val="28"/>
        </w:rPr>
        <w:t>Государственный бюджет является инструментом осуществления госу</w:t>
      </w:r>
      <w:r>
        <w:rPr>
          <w:sz w:val="28"/>
        </w:rPr>
        <w:softHyphen/>
        <w:t>дарственной политики и основным источником денежных средств для реали</w:t>
      </w:r>
      <w:r>
        <w:rPr>
          <w:sz w:val="28"/>
        </w:rPr>
        <w:softHyphen/>
        <w:t>зации намеченных программ. Формирование доходной части имеет в на</w:t>
      </w:r>
      <w:r>
        <w:rPr>
          <w:sz w:val="28"/>
        </w:rPr>
        <w:softHyphen/>
        <w:t>стоящее время немало проблем, поэтому частые корректировки налогового законодательства, усугубляющие положение предприятий, негативным обра</w:t>
      </w:r>
      <w:r>
        <w:rPr>
          <w:sz w:val="28"/>
        </w:rPr>
        <w:softHyphen/>
        <w:t>зом влияют на процесс производства, а значит, на состояние госбюджета. Важным вопросом при составлении госбюджета являются направления расходования бюджетных средств, связанные с проведением финансово-бюджетной политики.</w:t>
      </w:r>
    </w:p>
    <w:p w:rsidR="00692540" w:rsidRDefault="00692540" w:rsidP="00CF300B">
      <w:pPr>
        <w:pStyle w:val="1"/>
        <w:spacing w:line="240" w:lineRule="auto"/>
        <w:ind w:firstLine="567"/>
        <w:rPr>
          <w:sz w:val="28"/>
        </w:rPr>
      </w:pPr>
      <w:r>
        <w:rPr>
          <w:sz w:val="28"/>
        </w:rPr>
        <w:t>На уровне микроэкономики структуру финансовой системы составляют первичные финансы</w:t>
      </w:r>
      <w:r>
        <w:rPr>
          <w:noProof/>
          <w:sz w:val="28"/>
        </w:rPr>
        <w:t xml:space="preserve"> -</w:t>
      </w:r>
      <w:r>
        <w:rPr>
          <w:sz w:val="28"/>
        </w:rPr>
        <w:t xml:space="preserve"> на предприятиях и в домашних хозяйствах. Их финан</w:t>
      </w:r>
      <w:r>
        <w:rPr>
          <w:sz w:val="28"/>
        </w:rPr>
        <w:softHyphen/>
        <w:t>совая деятельность включает два момента: образование денежных средств (что происходит посредством начального распределения доходов) и расходо</w:t>
      </w:r>
      <w:r>
        <w:rPr>
          <w:sz w:val="28"/>
        </w:rPr>
        <w:softHyphen/>
        <w:t>вание таких средств. Доходы и расходы балансируются (уравновешиваются) следующим образом. На предприятиях состояние финансов отражается в счете прибылей и убытков (затрат). В домашнем хозяйстве полученные до</w:t>
      </w:r>
      <w:r>
        <w:rPr>
          <w:sz w:val="28"/>
        </w:rPr>
        <w:softHyphen/>
        <w:t>ходы (от использования факторов производства) сопоставляются с расходами (затратами на текущее потребление и сбережения).</w:t>
      </w:r>
    </w:p>
    <w:p w:rsidR="00692540" w:rsidRDefault="00692540" w:rsidP="00CF300B">
      <w:pPr>
        <w:pStyle w:val="1"/>
        <w:spacing w:line="240" w:lineRule="auto"/>
        <w:ind w:firstLine="567"/>
        <w:rPr>
          <w:sz w:val="28"/>
        </w:rPr>
      </w:pPr>
      <w:r>
        <w:rPr>
          <w:sz w:val="28"/>
        </w:rPr>
        <w:t>Первичные финансы на уровне макроэкономики служат базой вторич</w:t>
      </w:r>
      <w:r>
        <w:rPr>
          <w:sz w:val="28"/>
        </w:rPr>
        <w:softHyphen/>
        <w:t>ных финансов государства. Они образуются в результате последующего рас</w:t>
      </w:r>
      <w:r>
        <w:rPr>
          <w:sz w:val="28"/>
        </w:rPr>
        <w:softHyphen/>
        <w:t>пределения (или перераспределения) доходов главным образом с помощью налогов. Налоги</w:t>
      </w:r>
      <w:r>
        <w:rPr>
          <w:noProof/>
          <w:sz w:val="28"/>
        </w:rPr>
        <w:t xml:space="preserve"> -</w:t>
      </w:r>
      <w:r>
        <w:rPr>
          <w:sz w:val="28"/>
        </w:rPr>
        <w:t xml:space="preserve"> обязательные платежи предприятий и населения, которые государство взимает с учетом величины первичных доходов.</w:t>
      </w:r>
    </w:p>
    <w:p w:rsidR="00692540" w:rsidRDefault="00692540" w:rsidP="00CF300B">
      <w:pPr>
        <w:pStyle w:val="1"/>
        <w:spacing w:line="240" w:lineRule="auto"/>
        <w:ind w:firstLine="567"/>
        <w:rPr>
          <w:sz w:val="28"/>
        </w:rPr>
      </w:pPr>
      <w:r>
        <w:rPr>
          <w:sz w:val="28"/>
        </w:rPr>
        <w:t>Общественные финансы играют важную роль в росте государственного потребления, которое создает дополнительный спрос, расширяет внутренний рынок.</w:t>
      </w:r>
    </w:p>
    <w:p w:rsidR="00692540" w:rsidRDefault="00692540" w:rsidP="00CF300B">
      <w:pPr>
        <w:pStyle w:val="1"/>
        <w:spacing w:line="240" w:lineRule="auto"/>
        <w:ind w:firstLine="567"/>
        <w:rPr>
          <w:sz w:val="28"/>
        </w:rPr>
      </w:pPr>
      <w:r>
        <w:rPr>
          <w:sz w:val="28"/>
        </w:rPr>
        <w:t>Под конец хотелось бы сделать личные выводы по данной работе:</w:t>
      </w:r>
    </w:p>
    <w:p w:rsidR="00692540" w:rsidRDefault="00692540" w:rsidP="00CF300B">
      <w:pPr>
        <w:pStyle w:val="1"/>
        <w:numPr>
          <w:ilvl w:val="0"/>
          <w:numId w:val="3"/>
        </w:numPr>
        <w:spacing w:line="240" w:lineRule="auto"/>
        <w:ind w:firstLine="567"/>
        <w:rPr>
          <w:sz w:val="28"/>
        </w:rPr>
      </w:pPr>
      <w:r>
        <w:rPr>
          <w:sz w:val="28"/>
        </w:rPr>
        <w:t>Главная проблема в финансовой сфере, по моему мнению, заключается в том, что количественный рост доходной части бюджета Казахстана и всех других важных финансовых показателей достигается за счет падения курса тенге по отношению к доллару и за счет доходов от нефтедобывающей промышленности, что может привести к глубокому экономическому спаду, так как вся финансово-экономическая система зависит от котировки данного сырья на мировом рынке;</w:t>
      </w:r>
    </w:p>
    <w:p w:rsidR="00692540" w:rsidRDefault="00692540" w:rsidP="00CF300B">
      <w:pPr>
        <w:pStyle w:val="1"/>
        <w:numPr>
          <w:ilvl w:val="0"/>
          <w:numId w:val="3"/>
        </w:numPr>
        <w:spacing w:line="240" w:lineRule="auto"/>
        <w:ind w:firstLine="567"/>
        <w:rPr>
          <w:sz w:val="28"/>
        </w:rPr>
      </w:pPr>
      <w:r>
        <w:rPr>
          <w:sz w:val="28"/>
        </w:rPr>
        <w:t>В Казахстане все еще так и не развита система кредитования малого бизнеса. Данная сфера экономики очень важна в рыночной экономике, так как на примере развитых стран видно, что она составляет большую часть ВВП. Сельское хозяйство после развала СССР оказалась в тяжелом положении, поэтому приоритетной задачей государства на данный момент заключается в кредитовании через банки второго  уровня данной отрасли.</w:t>
      </w:r>
    </w:p>
    <w:p w:rsidR="00692540" w:rsidRDefault="00692540" w:rsidP="00CF300B">
      <w:pPr>
        <w:pStyle w:val="1"/>
        <w:numPr>
          <w:ilvl w:val="0"/>
          <w:numId w:val="3"/>
        </w:numPr>
        <w:spacing w:line="240" w:lineRule="auto"/>
        <w:ind w:firstLine="567"/>
        <w:rPr>
          <w:sz w:val="28"/>
        </w:rPr>
      </w:pPr>
      <w:r>
        <w:rPr>
          <w:sz w:val="28"/>
        </w:rPr>
        <w:t>В Казахстане уже началось развитие таких важных финансовых инструментов как кредит, депозит и лизинг. В условиях рыночной экономики их роль заключается в ускорении формирования начального капитала, что очень важно в Казахстане, где ощущается нехватка в инвестициях.</w:t>
      </w:r>
    </w:p>
    <w:p w:rsidR="00692540" w:rsidRPr="00584B6E" w:rsidRDefault="00692540" w:rsidP="00CF300B">
      <w:pPr>
        <w:pStyle w:val="1"/>
        <w:numPr>
          <w:ilvl w:val="0"/>
          <w:numId w:val="3"/>
        </w:numPr>
        <w:spacing w:line="240" w:lineRule="auto"/>
        <w:ind w:firstLine="567"/>
        <w:rPr>
          <w:caps/>
          <w:sz w:val="28"/>
        </w:rPr>
      </w:pPr>
      <w:r>
        <w:rPr>
          <w:sz w:val="28"/>
        </w:rPr>
        <w:t>Финансовый контроль в Казахстане осуществляют финансовая полиция и Министерство Финансов. На данный момент нормативно-правовая база касающиеся финансовых отношений все еще реформируется, но уже сложившихся положений достаточно для регулирования финансовых процессов в РК.</w:t>
      </w:r>
    </w:p>
    <w:p w:rsidR="00584B6E" w:rsidRPr="008369CD" w:rsidRDefault="00584B6E" w:rsidP="00CF300B">
      <w:pPr>
        <w:pStyle w:val="1"/>
        <w:numPr>
          <w:ilvl w:val="0"/>
          <w:numId w:val="3"/>
        </w:numPr>
        <w:spacing w:line="240" w:lineRule="auto"/>
        <w:ind w:firstLine="567"/>
        <w:rPr>
          <w:caps/>
          <w:sz w:val="28"/>
        </w:rPr>
      </w:pPr>
      <w:r>
        <w:rPr>
          <w:sz w:val="28"/>
        </w:rPr>
        <w:t xml:space="preserve">На сегодняшний день остро стоит вопрос о профиците государственного бюджета. Это говорит о плохо продуманной стратегии </w:t>
      </w:r>
      <w:r w:rsidR="008369CD">
        <w:rPr>
          <w:sz w:val="28"/>
        </w:rPr>
        <w:t>расходования средств.</w:t>
      </w:r>
    </w:p>
    <w:p w:rsidR="00BD0A65" w:rsidRPr="00BD0A65" w:rsidRDefault="008369CD" w:rsidP="00CF300B">
      <w:pPr>
        <w:pStyle w:val="1"/>
        <w:numPr>
          <w:ilvl w:val="0"/>
          <w:numId w:val="3"/>
        </w:numPr>
        <w:spacing w:line="240" w:lineRule="auto"/>
        <w:ind w:firstLine="567"/>
        <w:rPr>
          <w:caps/>
          <w:sz w:val="28"/>
        </w:rPr>
      </w:pPr>
      <w:r>
        <w:rPr>
          <w:sz w:val="28"/>
        </w:rPr>
        <w:t xml:space="preserve">Кроме того, несмотря на многократные повышения заработной платы работникам бюджетной сферы, в нашей республике по-прежнему сильна дифференциация денежных доходов населения. Урегулирование этого вопроса в будущем может привести к увеличению налоговых поступлений в бюджет РК. </w:t>
      </w:r>
    </w:p>
    <w:p w:rsidR="008369CD" w:rsidRPr="008369CD" w:rsidRDefault="008369CD" w:rsidP="00CF300B">
      <w:pPr>
        <w:pStyle w:val="1"/>
        <w:spacing w:line="240" w:lineRule="auto"/>
        <w:ind w:left="840" w:firstLine="567"/>
        <w:rPr>
          <w:caps/>
          <w:sz w:val="28"/>
        </w:rPr>
      </w:pPr>
      <w:r>
        <w:rPr>
          <w:sz w:val="28"/>
        </w:rPr>
        <w:t>Приоритетной задачей Ре</w:t>
      </w:r>
      <w:r w:rsidR="00BD0A65">
        <w:rPr>
          <w:sz w:val="28"/>
        </w:rPr>
        <w:t xml:space="preserve">спублики Казахстан на сегодняшний день является, на мой взгляд, урегулирование вышеназванных проблем. </w:t>
      </w:r>
    </w:p>
    <w:p w:rsidR="008369CD" w:rsidRDefault="008369CD" w:rsidP="00CF300B">
      <w:pPr>
        <w:pStyle w:val="1"/>
        <w:spacing w:line="240" w:lineRule="auto"/>
        <w:ind w:firstLine="567"/>
        <w:rPr>
          <w:caps/>
          <w:sz w:val="28"/>
        </w:rPr>
      </w:pPr>
    </w:p>
    <w:p w:rsidR="00692540" w:rsidRPr="00C6650C" w:rsidRDefault="00692540" w:rsidP="00CF300B">
      <w:pPr>
        <w:pStyle w:val="1"/>
        <w:spacing w:line="240" w:lineRule="auto"/>
        <w:ind w:firstLine="567"/>
        <w:jc w:val="center"/>
        <w:rPr>
          <w:b/>
          <w:caps/>
          <w:sz w:val="28"/>
        </w:rPr>
      </w:pPr>
      <w:r>
        <w:rPr>
          <w:sz w:val="28"/>
        </w:rPr>
        <w:br w:type="page"/>
      </w:r>
      <w:r w:rsidRPr="00C6650C">
        <w:rPr>
          <w:b/>
          <w:caps/>
          <w:sz w:val="28"/>
        </w:rPr>
        <w:t>Список использованной литературы</w:t>
      </w:r>
    </w:p>
    <w:p w:rsidR="00692540" w:rsidRDefault="00692540" w:rsidP="00CF300B">
      <w:pPr>
        <w:pStyle w:val="1"/>
        <w:spacing w:line="240" w:lineRule="auto"/>
        <w:ind w:left="840" w:firstLine="567"/>
        <w:jc w:val="center"/>
        <w:rPr>
          <w:caps/>
          <w:sz w:val="28"/>
        </w:rPr>
      </w:pPr>
    </w:p>
    <w:p w:rsidR="00692540" w:rsidRDefault="00692540" w:rsidP="00CF300B">
      <w:pPr>
        <w:pStyle w:val="1"/>
        <w:numPr>
          <w:ilvl w:val="0"/>
          <w:numId w:val="18"/>
        </w:numPr>
        <w:spacing w:line="240" w:lineRule="auto"/>
        <w:ind w:left="426" w:firstLine="567"/>
        <w:rPr>
          <w:sz w:val="28"/>
        </w:rPr>
      </w:pPr>
      <w:r>
        <w:rPr>
          <w:sz w:val="28"/>
        </w:rPr>
        <w:t xml:space="preserve">Указ Президента Республики Казахстан, имеющий силу закона, от </w:t>
      </w:r>
      <w:r>
        <w:rPr>
          <w:noProof/>
          <w:sz w:val="28"/>
        </w:rPr>
        <w:t>24.04.95 № 2235</w:t>
      </w:r>
      <w:r>
        <w:rPr>
          <w:sz w:val="28"/>
        </w:rPr>
        <w:t xml:space="preserve"> «О налогах и других платежах в бюджет».</w:t>
      </w:r>
    </w:p>
    <w:p w:rsidR="00692540" w:rsidRDefault="00692540" w:rsidP="00CF300B">
      <w:pPr>
        <w:pStyle w:val="1"/>
        <w:numPr>
          <w:ilvl w:val="0"/>
          <w:numId w:val="18"/>
        </w:numPr>
        <w:spacing w:line="240" w:lineRule="auto"/>
        <w:ind w:left="426" w:firstLine="567"/>
        <w:rPr>
          <w:sz w:val="28"/>
        </w:rPr>
      </w:pPr>
      <w:r>
        <w:rPr>
          <w:sz w:val="28"/>
        </w:rPr>
        <w:t>Закон Республики Казахстан</w:t>
      </w:r>
      <w:r>
        <w:rPr>
          <w:noProof/>
          <w:sz w:val="28"/>
        </w:rPr>
        <w:t xml:space="preserve"> № 355-1</w:t>
      </w:r>
      <w:r>
        <w:rPr>
          <w:sz w:val="28"/>
        </w:rPr>
        <w:t xml:space="preserve"> ЗРК от</w:t>
      </w:r>
      <w:r>
        <w:rPr>
          <w:noProof/>
          <w:sz w:val="28"/>
        </w:rPr>
        <w:t xml:space="preserve"> 31.03.99</w:t>
      </w:r>
      <w:r>
        <w:rPr>
          <w:sz w:val="28"/>
        </w:rPr>
        <w:t xml:space="preserve"> «О внесении изме</w:t>
      </w:r>
      <w:r>
        <w:rPr>
          <w:sz w:val="28"/>
        </w:rPr>
        <w:softHyphen/>
        <w:t>нений и дополнений в Указ Президента, имеющий силу закона, «О нало</w:t>
      </w:r>
      <w:r>
        <w:rPr>
          <w:sz w:val="28"/>
        </w:rPr>
        <w:softHyphen/>
        <w:t>гах и других обязательных платежах в бюджет»</w:t>
      </w:r>
      <w:r>
        <w:rPr>
          <w:noProof/>
          <w:sz w:val="28"/>
        </w:rPr>
        <w:t xml:space="preserve"> № 2235</w:t>
      </w:r>
      <w:r>
        <w:rPr>
          <w:sz w:val="28"/>
        </w:rPr>
        <w:t xml:space="preserve"> от 24.04.95».</w:t>
      </w:r>
    </w:p>
    <w:p w:rsidR="00692540" w:rsidRDefault="00692540" w:rsidP="00CF300B">
      <w:pPr>
        <w:pStyle w:val="1"/>
        <w:numPr>
          <w:ilvl w:val="0"/>
          <w:numId w:val="18"/>
        </w:numPr>
        <w:spacing w:line="240" w:lineRule="auto"/>
        <w:ind w:left="426" w:firstLine="567"/>
        <w:rPr>
          <w:sz w:val="28"/>
        </w:rPr>
      </w:pPr>
      <w:r>
        <w:rPr>
          <w:sz w:val="28"/>
        </w:rPr>
        <w:t>Закон РК</w:t>
      </w:r>
      <w:r>
        <w:rPr>
          <w:noProof/>
          <w:sz w:val="28"/>
        </w:rPr>
        <w:t xml:space="preserve"> № 357-1</w:t>
      </w:r>
      <w:r>
        <w:rPr>
          <w:sz w:val="28"/>
        </w:rPr>
        <w:t xml:space="preserve"> ЗРК от</w:t>
      </w:r>
      <w:r>
        <w:rPr>
          <w:noProof/>
          <w:sz w:val="28"/>
        </w:rPr>
        <w:t xml:space="preserve"> 01.04.00</w:t>
      </w:r>
      <w:r>
        <w:rPr>
          <w:sz w:val="28"/>
        </w:rPr>
        <w:t xml:space="preserve"> "О бюджетной системе".</w:t>
      </w:r>
    </w:p>
    <w:p w:rsidR="00692540" w:rsidRDefault="00692540" w:rsidP="00CF300B">
      <w:pPr>
        <w:pStyle w:val="1"/>
        <w:numPr>
          <w:ilvl w:val="0"/>
          <w:numId w:val="18"/>
        </w:numPr>
        <w:spacing w:line="240" w:lineRule="auto"/>
        <w:ind w:left="426" w:firstLine="567"/>
        <w:rPr>
          <w:sz w:val="28"/>
        </w:rPr>
      </w:pPr>
      <w:r>
        <w:rPr>
          <w:sz w:val="28"/>
        </w:rPr>
        <w:t>Закон РК</w:t>
      </w:r>
      <w:r>
        <w:rPr>
          <w:noProof/>
          <w:sz w:val="28"/>
        </w:rPr>
        <w:t xml:space="preserve"> № 359-1</w:t>
      </w:r>
      <w:r>
        <w:rPr>
          <w:sz w:val="28"/>
        </w:rPr>
        <w:t xml:space="preserve"> ЗРК от</w:t>
      </w:r>
      <w:r>
        <w:rPr>
          <w:noProof/>
          <w:sz w:val="28"/>
        </w:rPr>
        <w:t xml:space="preserve"> 01.04.00</w:t>
      </w:r>
      <w:r>
        <w:rPr>
          <w:sz w:val="28"/>
        </w:rPr>
        <w:t xml:space="preserve"> "О внесении изменений и дополнении в Закон РК "О республиканском бюджете на</w:t>
      </w:r>
      <w:r>
        <w:rPr>
          <w:noProof/>
          <w:sz w:val="28"/>
        </w:rPr>
        <w:t xml:space="preserve"> 2001</w:t>
      </w:r>
      <w:r>
        <w:rPr>
          <w:sz w:val="28"/>
        </w:rPr>
        <w:t xml:space="preserve"> год".</w:t>
      </w:r>
    </w:p>
    <w:p w:rsidR="00692540" w:rsidRDefault="00692540" w:rsidP="00CF300B">
      <w:pPr>
        <w:pStyle w:val="1"/>
        <w:numPr>
          <w:ilvl w:val="0"/>
          <w:numId w:val="18"/>
        </w:numPr>
        <w:spacing w:line="240" w:lineRule="auto"/>
        <w:ind w:left="426" w:firstLine="567"/>
        <w:rPr>
          <w:sz w:val="28"/>
        </w:rPr>
      </w:pPr>
      <w:r>
        <w:rPr>
          <w:sz w:val="28"/>
        </w:rPr>
        <w:t>Ковалев В.М. Общая теория финансов.</w:t>
      </w:r>
      <w:r>
        <w:rPr>
          <w:noProof/>
          <w:sz w:val="28"/>
        </w:rPr>
        <w:t xml:space="preserve"> -</w:t>
      </w:r>
      <w:r>
        <w:rPr>
          <w:sz w:val="28"/>
        </w:rPr>
        <w:t xml:space="preserve"> М.,</w:t>
      </w:r>
      <w:r>
        <w:rPr>
          <w:noProof/>
          <w:sz w:val="28"/>
        </w:rPr>
        <w:t xml:space="preserve"> 1997</w:t>
      </w:r>
      <w:r>
        <w:rPr>
          <w:sz w:val="28"/>
        </w:rPr>
        <w:t xml:space="preserve"> г.</w:t>
      </w:r>
    </w:p>
    <w:p w:rsidR="00692540" w:rsidRDefault="00692540" w:rsidP="00CF300B">
      <w:pPr>
        <w:pStyle w:val="1"/>
        <w:numPr>
          <w:ilvl w:val="0"/>
          <w:numId w:val="18"/>
        </w:numPr>
        <w:spacing w:line="240" w:lineRule="auto"/>
        <w:ind w:left="426" w:firstLine="567"/>
        <w:rPr>
          <w:sz w:val="28"/>
        </w:rPr>
      </w:pPr>
      <w:r>
        <w:rPr>
          <w:sz w:val="28"/>
        </w:rPr>
        <w:t>Дроздов Г.Н. Общая теория финансов.</w:t>
      </w:r>
      <w:r>
        <w:rPr>
          <w:noProof/>
          <w:sz w:val="28"/>
        </w:rPr>
        <w:t xml:space="preserve"> -</w:t>
      </w:r>
      <w:r>
        <w:rPr>
          <w:sz w:val="28"/>
        </w:rPr>
        <w:t xml:space="preserve"> М.,</w:t>
      </w:r>
      <w:r>
        <w:rPr>
          <w:noProof/>
          <w:sz w:val="28"/>
        </w:rPr>
        <w:t xml:space="preserve"> 1996</w:t>
      </w:r>
      <w:r>
        <w:rPr>
          <w:sz w:val="28"/>
        </w:rPr>
        <w:t xml:space="preserve"> г.</w:t>
      </w:r>
    </w:p>
    <w:p w:rsidR="00692540" w:rsidRDefault="00692540" w:rsidP="00CF300B">
      <w:pPr>
        <w:pStyle w:val="1"/>
        <w:numPr>
          <w:ilvl w:val="0"/>
          <w:numId w:val="18"/>
        </w:numPr>
        <w:spacing w:line="240" w:lineRule="auto"/>
        <w:ind w:left="426" w:firstLine="567"/>
        <w:rPr>
          <w:sz w:val="28"/>
        </w:rPr>
      </w:pPr>
      <w:r>
        <w:rPr>
          <w:sz w:val="28"/>
        </w:rPr>
        <w:t>Артеменко Г.Н. Финансовый анализ.</w:t>
      </w:r>
      <w:r>
        <w:rPr>
          <w:noProof/>
          <w:sz w:val="28"/>
        </w:rPr>
        <w:t xml:space="preserve"> -</w:t>
      </w:r>
      <w:r>
        <w:rPr>
          <w:sz w:val="28"/>
        </w:rPr>
        <w:t xml:space="preserve"> М.,</w:t>
      </w:r>
      <w:r>
        <w:rPr>
          <w:noProof/>
          <w:sz w:val="28"/>
        </w:rPr>
        <w:t xml:space="preserve"> 1998</w:t>
      </w:r>
      <w:r>
        <w:rPr>
          <w:sz w:val="28"/>
        </w:rPr>
        <w:t xml:space="preserve"> г.</w:t>
      </w:r>
    </w:p>
    <w:p w:rsidR="00692540" w:rsidRDefault="00692540" w:rsidP="00CF300B">
      <w:pPr>
        <w:pStyle w:val="1"/>
        <w:numPr>
          <w:ilvl w:val="0"/>
          <w:numId w:val="18"/>
        </w:numPr>
        <w:spacing w:line="240" w:lineRule="auto"/>
        <w:ind w:left="426" w:firstLine="567"/>
        <w:rPr>
          <w:sz w:val="28"/>
        </w:rPr>
      </w:pPr>
      <w:r>
        <w:rPr>
          <w:sz w:val="28"/>
        </w:rPr>
        <w:t>Ефимов Т.П. Финансовый контроль.</w:t>
      </w:r>
      <w:r>
        <w:rPr>
          <w:noProof/>
          <w:sz w:val="28"/>
        </w:rPr>
        <w:t xml:space="preserve"> -</w:t>
      </w:r>
      <w:r>
        <w:rPr>
          <w:sz w:val="28"/>
        </w:rPr>
        <w:t xml:space="preserve"> М.,</w:t>
      </w:r>
      <w:r>
        <w:rPr>
          <w:noProof/>
          <w:sz w:val="28"/>
        </w:rPr>
        <w:t xml:space="preserve"> 1998</w:t>
      </w:r>
      <w:r>
        <w:rPr>
          <w:sz w:val="28"/>
        </w:rPr>
        <w:t xml:space="preserve"> г.</w:t>
      </w:r>
    </w:p>
    <w:p w:rsidR="00692540" w:rsidRDefault="00692540" w:rsidP="00CF300B">
      <w:pPr>
        <w:pStyle w:val="1"/>
        <w:numPr>
          <w:ilvl w:val="0"/>
          <w:numId w:val="18"/>
        </w:numPr>
        <w:spacing w:line="240" w:lineRule="auto"/>
        <w:ind w:left="426" w:firstLine="567"/>
        <w:rPr>
          <w:sz w:val="28"/>
        </w:rPr>
      </w:pPr>
      <w:r>
        <w:rPr>
          <w:sz w:val="28"/>
        </w:rPr>
        <w:t>Борисов Е.Ф. Экономическая теория.</w:t>
      </w:r>
      <w:r>
        <w:rPr>
          <w:noProof/>
          <w:sz w:val="28"/>
        </w:rPr>
        <w:t xml:space="preserve"> -</w:t>
      </w:r>
      <w:r>
        <w:rPr>
          <w:sz w:val="28"/>
        </w:rPr>
        <w:t xml:space="preserve"> М.: Юристъ,</w:t>
      </w:r>
      <w:r>
        <w:rPr>
          <w:noProof/>
          <w:sz w:val="28"/>
        </w:rPr>
        <w:t xml:space="preserve"> 1997</w:t>
      </w:r>
      <w:r>
        <w:rPr>
          <w:sz w:val="28"/>
        </w:rPr>
        <w:t xml:space="preserve"> г.</w:t>
      </w:r>
    </w:p>
    <w:p w:rsidR="00692540" w:rsidRDefault="00692540" w:rsidP="00CF300B">
      <w:pPr>
        <w:pStyle w:val="1"/>
        <w:numPr>
          <w:ilvl w:val="0"/>
          <w:numId w:val="18"/>
        </w:numPr>
        <w:spacing w:line="240" w:lineRule="auto"/>
        <w:ind w:left="426" w:firstLine="567"/>
        <w:rPr>
          <w:sz w:val="28"/>
        </w:rPr>
      </w:pPr>
      <w:r>
        <w:rPr>
          <w:sz w:val="28"/>
        </w:rPr>
        <w:t xml:space="preserve"> Курс экономической теории. Под ред. Чепурина М.Н., Киселевой Ё.А.</w:t>
      </w:r>
      <w:r>
        <w:rPr>
          <w:noProof/>
          <w:sz w:val="28"/>
        </w:rPr>
        <w:t xml:space="preserve"> - </w:t>
      </w:r>
      <w:r>
        <w:rPr>
          <w:sz w:val="28"/>
        </w:rPr>
        <w:t xml:space="preserve">Киров: АСА, 1998г. </w:t>
      </w:r>
    </w:p>
    <w:p w:rsidR="00692540" w:rsidRDefault="00692540" w:rsidP="00CF300B">
      <w:pPr>
        <w:pStyle w:val="1"/>
        <w:numPr>
          <w:ilvl w:val="0"/>
          <w:numId w:val="18"/>
        </w:numPr>
        <w:spacing w:line="240" w:lineRule="auto"/>
        <w:ind w:left="426" w:firstLine="567"/>
        <w:rPr>
          <w:sz w:val="28"/>
        </w:rPr>
      </w:pPr>
      <w:r>
        <w:rPr>
          <w:sz w:val="28"/>
        </w:rPr>
        <w:t xml:space="preserve"> Шеремет А.Д.. Сайфулин Р.С. Финансы предприятий. Учебное пособие. М.:  Инфра-М, 1998г.</w:t>
      </w:r>
    </w:p>
    <w:p w:rsidR="00C6650C" w:rsidRDefault="00C6650C" w:rsidP="00CF300B">
      <w:pPr>
        <w:pStyle w:val="1"/>
        <w:numPr>
          <w:ilvl w:val="0"/>
          <w:numId w:val="18"/>
        </w:numPr>
        <w:spacing w:line="240" w:lineRule="auto"/>
        <w:ind w:left="426" w:firstLine="567"/>
        <w:rPr>
          <w:sz w:val="28"/>
        </w:rPr>
      </w:pPr>
      <w:r>
        <w:rPr>
          <w:sz w:val="28"/>
        </w:rPr>
        <w:t>Послание президента Республики Казахстан народу Казахстана.</w:t>
      </w:r>
    </w:p>
    <w:p w:rsidR="00C6650C" w:rsidRDefault="00C6650C" w:rsidP="00CF300B">
      <w:pPr>
        <w:pStyle w:val="1"/>
        <w:numPr>
          <w:ilvl w:val="0"/>
          <w:numId w:val="18"/>
        </w:numPr>
        <w:spacing w:line="240" w:lineRule="auto"/>
        <w:ind w:left="426" w:firstLine="567"/>
        <w:rPr>
          <w:sz w:val="28"/>
        </w:rPr>
      </w:pPr>
      <w:r>
        <w:rPr>
          <w:sz w:val="28"/>
        </w:rPr>
        <w:t>Стратегия развития 2030</w:t>
      </w:r>
    </w:p>
    <w:p w:rsidR="00C6650C" w:rsidRDefault="00C6650C" w:rsidP="00CF300B">
      <w:pPr>
        <w:pStyle w:val="1"/>
        <w:spacing w:line="240" w:lineRule="auto"/>
        <w:ind w:firstLine="567"/>
        <w:rPr>
          <w:sz w:val="28"/>
        </w:rPr>
      </w:pPr>
    </w:p>
    <w:p w:rsidR="00692540" w:rsidRDefault="00692540" w:rsidP="00CF300B">
      <w:pPr>
        <w:pStyle w:val="1"/>
        <w:spacing w:line="240" w:lineRule="auto"/>
        <w:ind w:firstLine="567"/>
        <w:rPr>
          <w:sz w:val="28"/>
        </w:rPr>
      </w:pPr>
    </w:p>
    <w:p w:rsidR="00692540" w:rsidRDefault="00692540" w:rsidP="00CF300B">
      <w:pPr>
        <w:pStyle w:val="1"/>
        <w:spacing w:line="240" w:lineRule="auto"/>
        <w:ind w:firstLine="567"/>
        <w:rPr>
          <w:sz w:val="28"/>
        </w:rPr>
      </w:pPr>
      <w:bookmarkStart w:id="2" w:name="_GoBack"/>
      <w:bookmarkEnd w:id="2"/>
    </w:p>
    <w:sectPr w:rsidR="00692540" w:rsidSect="008369CD">
      <w:pgSz w:w="11900" w:h="16820"/>
      <w:pgMar w:top="1134" w:right="851" w:bottom="1134" w:left="1701" w:header="720" w:footer="720" w:gutter="0"/>
      <w:paperSrc w:first="1" w:other="1"/>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3AB" w:rsidRDefault="00C013AB">
      <w:r>
        <w:separator/>
      </w:r>
    </w:p>
  </w:endnote>
  <w:endnote w:type="continuationSeparator" w:id="0">
    <w:p w:rsidR="00C013AB" w:rsidRDefault="00C01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A3C" w:rsidRDefault="00844A3C">
    <w:pPr>
      <w:pStyle w:val="a3"/>
      <w:framePr w:w="299" w:wrap="auto" w:vAnchor="text" w:hAnchor="page" w:x="10908" w:y="54"/>
      <w:rPr>
        <w:rStyle w:val="a4"/>
      </w:rPr>
    </w:pPr>
    <w:r>
      <w:rPr>
        <w:rStyle w:val="a4"/>
      </w:rPr>
      <w:fldChar w:fldCharType="begin"/>
    </w:r>
    <w:r>
      <w:rPr>
        <w:rStyle w:val="a4"/>
      </w:rPr>
      <w:instrText xml:space="preserve">PAGE  </w:instrText>
    </w:r>
    <w:r>
      <w:rPr>
        <w:rStyle w:val="a4"/>
      </w:rPr>
      <w:fldChar w:fldCharType="separate"/>
    </w:r>
    <w:r w:rsidR="009349CD">
      <w:rPr>
        <w:rStyle w:val="a4"/>
        <w:noProof/>
      </w:rPr>
      <w:t>10</w:t>
    </w:r>
    <w:r>
      <w:rPr>
        <w:rStyle w:val="a4"/>
      </w:rPr>
      <w:fldChar w:fldCharType="end"/>
    </w:r>
  </w:p>
  <w:p w:rsidR="00844A3C" w:rsidRDefault="00844A3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3AB" w:rsidRDefault="00C013AB">
      <w:r>
        <w:separator/>
      </w:r>
    </w:p>
  </w:footnote>
  <w:footnote w:type="continuationSeparator" w:id="0">
    <w:p w:rsidR="00C013AB" w:rsidRDefault="00C013AB">
      <w:r>
        <w:continuationSeparator/>
      </w:r>
    </w:p>
  </w:footnote>
  <w:footnote w:id="1">
    <w:p w:rsidR="00844A3C" w:rsidRDefault="00844A3C" w:rsidP="00CF300B">
      <w:pPr>
        <w:spacing w:line="360" w:lineRule="auto"/>
      </w:pPr>
      <w:r>
        <w:rPr>
          <w:rStyle w:val="a8"/>
        </w:rPr>
        <w:footnoteRef/>
      </w:r>
      <w:r>
        <w:t xml:space="preserve"> </w:t>
      </w:r>
      <w:r w:rsidRPr="00FD0EAD">
        <w:rPr>
          <w:sz w:val="24"/>
          <w:szCs w:val="24"/>
        </w:rPr>
        <w:t>Экономическая теория: Учебник/Под редакцией Н.И. Базылева, С.П. Гурко. – Мн.: Интерпрессервис, Экоперспектива, 2001г., с.247.</w:t>
      </w:r>
    </w:p>
    <w:p w:rsidR="00844A3C" w:rsidRDefault="00844A3C" w:rsidP="00CF300B">
      <w:pPr>
        <w:spacing w:line="360" w:lineRule="auto"/>
      </w:pPr>
    </w:p>
  </w:footnote>
  <w:footnote w:id="2">
    <w:p w:rsidR="00844A3C" w:rsidRPr="00FD0EAD" w:rsidRDefault="00844A3C">
      <w:pPr>
        <w:pStyle w:val="a7"/>
        <w:rPr>
          <w:sz w:val="24"/>
          <w:szCs w:val="24"/>
        </w:rPr>
      </w:pPr>
      <w:r w:rsidRPr="00FD0EAD">
        <w:rPr>
          <w:rStyle w:val="a8"/>
          <w:sz w:val="24"/>
          <w:szCs w:val="24"/>
        </w:rPr>
        <w:footnoteRef/>
      </w:r>
      <w:r w:rsidRPr="00FD0EAD">
        <w:rPr>
          <w:sz w:val="24"/>
          <w:szCs w:val="24"/>
        </w:rPr>
        <w:t xml:space="preserve"> Ковалев В.М. Общая теория финансов.</w:t>
      </w:r>
      <w:r w:rsidRPr="00FD0EAD">
        <w:rPr>
          <w:noProof/>
          <w:sz w:val="24"/>
          <w:szCs w:val="24"/>
        </w:rPr>
        <w:t xml:space="preserve"> -</w:t>
      </w:r>
      <w:r w:rsidRPr="00FD0EAD">
        <w:rPr>
          <w:sz w:val="24"/>
          <w:szCs w:val="24"/>
        </w:rPr>
        <w:t xml:space="preserve"> М.,</w:t>
      </w:r>
      <w:r w:rsidRPr="00FD0EAD">
        <w:rPr>
          <w:noProof/>
          <w:sz w:val="24"/>
          <w:szCs w:val="24"/>
        </w:rPr>
        <w:t xml:space="preserve"> </w:t>
      </w:r>
      <w:smartTag w:uri="urn:schemas-microsoft-com:office:smarttags" w:element="metricconverter">
        <w:smartTagPr>
          <w:attr w:name="ProductID" w:val="1997 г"/>
        </w:smartTagPr>
        <w:r w:rsidRPr="00FD0EAD">
          <w:rPr>
            <w:noProof/>
            <w:sz w:val="24"/>
            <w:szCs w:val="24"/>
          </w:rPr>
          <w:t>1997</w:t>
        </w:r>
        <w:r w:rsidRPr="00FD0EAD">
          <w:rPr>
            <w:sz w:val="24"/>
            <w:szCs w:val="24"/>
          </w:rPr>
          <w:t xml:space="preserve"> г</w:t>
        </w:r>
      </w:smartTag>
    </w:p>
  </w:footnote>
  <w:footnote w:id="3">
    <w:p w:rsidR="00844A3C" w:rsidRPr="00FD0EAD" w:rsidRDefault="00844A3C" w:rsidP="00FD0EAD">
      <w:pPr>
        <w:pStyle w:val="a7"/>
        <w:rPr>
          <w:sz w:val="24"/>
          <w:szCs w:val="24"/>
        </w:rPr>
      </w:pPr>
      <w:r w:rsidRPr="00FD0EAD">
        <w:rPr>
          <w:rStyle w:val="a8"/>
          <w:sz w:val="24"/>
          <w:szCs w:val="24"/>
        </w:rPr>
        <w:footnoteRef/>
      </w:r>
      <w:r w:rsidRPr="00FD0EAD">
        <w:rPr>
          <w:sz w:val="24"/>
          <w:szCs w:val="24"/>
        </w:rPr>
        <w:t xml:space="preserve"> Дроздов Г.Н. Общая теория финансов.</w:t>
      </w:r>
      <w:r w:rsidRPr="00FD0EAD">
        <w:rPr>
          <w:noProof/>
          <w:sz w:val="24"/>
          <w:szCs w:val="24"/>
        </w:rPr>
        <w:t xml:space="preserve"> -</w:t>
      </w:r>
      <w:r w:rsidRPr="00FD0EAD">
        <w:rPr>
          <w:sz w:val="24"/>
          <w:szCs w:val="24"/>
        </w:rPr>
        <w:t xml:space="preserve"> М.,</w:t>
      </w:r>
      <w:r w:rsidRPr="00FD0EAD">
        <w:rPr>
          <w:noProof/>
          <w:sz w:val="24"/>
          <w:szCs w:val="24"/>
        </w:rPr>
        <w:t xml:space="preserve"> </w:t>
      </w:r>
      <w:smartTag w:uri="urn:schemas-microsoft-com:office:smarttags" w:element="metricconverter">
        <w:smartTagPr>
          <w:attr w:name="ProductID" w:val="1996 г"/>
        </w:smartTagPr>
        <w:r w:rsidRPr="00FD0EAD">
          <w:rPr>
            <w:noProof/>
            <w:sz w:val="24"/>
            <w:szCs w:val="24"/>
          </w:rPr>
          <w:t>1996</w:t>
        </w:r>
        <w:r w:rsidRPr="00FD0EAD">
          <w:rPr>
            <w:sz w:val="24"/>
            <w:szCs w:val="24"/>
          </w:rPr>
          <w:t xml:space="preserve"> г</w:t>
        </w:r>
      </w:smartTag>
      <w:r w:rsidRPr="00FD0EAD">
        <w:rPr>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A3C" w:rsidRDefault="00844A3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3EA64A0"/>
    <w:lvl w:ilvl="0">
      <w:numFmt w:val="decimal"/>
      <w:lvlText w:val="*"/>
      <w:lvlJc w:val="left"/>
    </w:lvl>
  </w:abstractNum>
  <w:abstractNum w:abstractNumId="1">
    <w:nsid w:val="005E38BF"/>
    <w:multiLevelType w:val="singleLevel"/>
    <w:tmpl w:val="04090011"/>
    <w:lvl w:ilvl="0">
      <w:start w:val="1"/>
      <w:numFmt w:val="decimal"/>
      <w:lvlText w:val="%1)"/>
      <w:lvlJc w:val="left"/>
      <w:pPr>
        <w:tabs>
          <w:tab w:val="num" w:pos="360"/>
        </w:tabs>
        <w:ind w:left="360" w:hanging="360"/>
      </w:pPr>
      <w:rPr>
        <w:rFonts w:hint="default"/>
      </w:rPr>
    </w:lvl>
  </w:abstractNum>
  <w:abstractNum w:abstractNumId="2">
    <w:nsid w:val="007825F7"/>
    <w:multiLevelType w:val="hybridMultilevel"/>
    <w:tmpl w:val="410AA980"/>
    <w:lvl w:ilvl="0" w:tplc="A85077F2">
      <w:start w:val="1"/>
      <w:numFmt w:val="bullet"/>
      <w:lvlText w:val=""/>
      <w:lvlJc w:val="left"/>
      <w:pPr>
        <w:tabs>
          <w:tab w:val="num" w:pos="1827"/>
        </w:tabs>
        <w:ind w:left="18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0C84577E"/>
    <w:multiLevelType w:val="hybridMultilevel"/>
    <w:tmpl w:val="6826D298"/>
    <w:lvl w:ilvl="0" w:tplc="A85077F2">
      <w:start w:val="1"/>
      <w:numFmt w:val="bullet"/>
      <w:lvlText w:val=""/>
      <w:lvlJc w:val="left"/>
      <w:pPr>
        <w:tabs>
          <w:tab w:val="num" w:pos="1827"/>
        </w:tabs>
        <w:ind w:left="18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113258B2"/>
    <w:multiLevelType w:val="singleLevel"/>
    <w:tmpl w:val="CCF42A7A"/>
    <w:lvl w:ilvl="0">
      <w:start w:val="1"/>
      <w:numFmt w:val="decimal"/>
      <w:lvlText w:val="%1)"/>
      <w:lvlJc w:val="left"/>
      <w:pPr>
        <w:tabs>
          <w:tab w:val="num" w:pos="800"/>
        </w:tabs>
        <w:ind w:left="800" w:hanging="360"/>
      </w:pPr>
      <w:rPr>
        <w:rFonts w:hint="default"/>
      </w:rPr>
    </w:lvl>
  </w:abstractNum>
  <w:abstractNum w:abstractNumId="5">
    <w:nsid w:val="12B60ABB"/>
    <w:multiLevelType w:val="singleLevel"/>
    <w:tmpl w:val="B76E8024"/>
    <w:lvl w:ilvl="0">
      <w:start w:val="1"/>
      <w:numFmt w:val="decimal"/>
      <w:lvlText w:val="%1."/>
      <w:lvlJc w:val="left"/>
      <w:pPr>
        <w:tabs>
          <w:tab w:val="num" w:pos="1069"/>
        </w:tabs>
        <w:ind w:left="1069" w:hanging="360"/>
      </w:pPr>
      <w:rPr>
        <w:rFonts w:hint="default"/>
      </w:rPr>
    </w:lvl>
  </w:abstractNum>
  <w:abstractNum w:abstractNumId="6">
    <w:nsid w:val="15A92CBC"/>
    <w:multiLevelType w:val="singleLevel"/>
    <w:tmpl w:val="55BA3706"/>
    <w:lvl w:ilvl="0">
      <w:start w:val="3"/>
      <w:numFmt w:val="bullet"/>
      <w:lvlText w:val="-"/>
      <w:lvlJc w:val="left"/>
      <w:pPr>
        <w:tabs>
          <w:tab w:val="num" w:pos="1200"/>
        </w:tabs>
        <w:ind w:left="1200" w:hanging="360"/>
      </w:pPr>
      <w:rPr>
        <w:rFonts w:hint="default"/>
      </w:rPr>
    </w:lvl>
  </w:abstractNum>
  <w:abstractNum w:abstractNumId="7">
    <w:nsid w:val="162C402F"/>
    <w:multiLevelType w:val="singleLevel"/>
    <w:tmpl w:val="28161E34"/>
    <w:lvl w:ilvl="0">
      <w:start w:val="1"/>
      <w:numFmt w:val="decimal"/>
      <w:lvlText w:val="%1)"/>
      <w:lvlJc w:val="left"/>
      <w:pPr>
        <w:tabs>
          <w:tab w:val="num" w:pos="900"/>
        </w:tabs>
        <w:ind w:left="900" w:hanging="360"/>
      </w:pPr>
      <w:rPr>
        <w:rFonts w:hint="default"/>
      </w:rPr>
    </w:lvl>
  </w:abstractNum>
  <w:abstractNum w:abstractNumId="8">
    <w:nsid w:val="1DE050B7"/>
    <w:multiLevelType w:val="hybridMultilevel"/>
    <w:tmpl w:val="9CDC3734"/>
    <w:lvl w:ilvl="0" w:tplc="A85077F2">
      <w:start w:val="1"/>
      <w:numFmt w:val="bullet"/>
      <w:lvlText w:val=""/>
      <w:lvlJc w:val="left"/>
      <w:pPr>
        <w:tabs>
          <w:tab w:val="num" w:pos="1827"/>
        </w:tabs>
        <w:ind w:left="18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1F4E3955"/>
    <w:multiLevelType w:val="singleLevel"/>
    <w:tmpl w:val="7C566CB0"/>
    <w:lvl w:ilvl="0">
      <w:start w:val="1"/>
      <w:numFmt w:val="decimal"/>
      <w:lvlText w:val="%1."/>
      <w:lvlJc w:val="left"/>
      <w:pPr>
        <w:tabs>
          <w:tab w:val="num" w:pos="1080"/>
        </w:tabs>
        <w:ind w:left="1080" w:hanging="360"/>
      </w:pPr>
      <w:rPr>
        <w:rFonts w:hint="default"/>
      </w:rPr>
    </w:lvl>
  </w:abstractNum>
  <w:abstractNum w:abstractNumId="10">
    <w:nsid w:val="20DE1A51"/>
    <w:multiLevelType w:val="hybridMultilevel"/>
    <w:tmpl w:val="7BA4E852"/>
    <w:lvl w:ilvl="0" w:tplc="A85077F2">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107"/>
        </w:tabs>
        <w:ind w:left="1107" w:hanging="360"/>
      </w:pPr>
      <w:rPr>
        <w:rFonts w:ascii="Courier New" w:hAnsi="Courier New" w:cs="Courier New" w:hint="default"/>
      </w:rPr>
    </w:lvl>
    <w:lvl w:ilvl="2" w:tplc="04190005" w:tentative="1">
      <w:start w:val="1"/>
      <w:numFmt w:val="bullet"/>
      <w:lvlText w:val=""/>
      <w:lvlJc w:val="left"/>
      <w:pPr>
        <w:tabs>
          <w:tab w:val="num" w:pos="1827"/>
        </w:tabs>
        <w:ind w:left="1827" w:hanging="360"/>
      </w:pPr>
      <w:rPr>
        <w:rFonts w:ascii="Wingdings" w:hAnsi="Wingdings" w:hint="default"/>
      </w:rPr>
    </w:lvl>
    <w:lvl w:ilvl="3" w:tplc="04190001" w:tentative="1">
      <w:start w:val="1"/>
      <w:numFmt w:val="bullet"/>
      <w:lvlText w:val=""/>
      <w:lvlJc w:val="left"/>
      <w:pPr>
        <w:tabs>
          <w:tab w:val="num" w:pos="2547"/>
        </w:tabs>
        <w:ind w:left="2547" w:hanging="360"/>
      </w:pPr>
      <w:rPr>
        <w:rFonts w:ascii="Symbol" w:hAnsi="Symbol" w:hint="default"/>
      </w:rPr>
    </w:lvl>
    <w:lvl w:ilvl="4" w:tplc="04190003" w:tentative="1">
      <w:start w:val="1"/>
      <w:numFmt w:val="bullet"/>
      <w:lvlText w:val="o"/>
      <w:lvlJc w:val="left"/>
      <w:pPr>
        <w:tabs>
          <w:tab w:val="num" w:pos="3267"/>
        </w:tabs>
        <w:ind w:left="3267" w:hanging="360"/>
      </w:pPr>
      <w:rPr>
        <w:rFonts w:ascii="Courier New" w:hAnsi="Courier New" w:cs="Courier New" w:hint="default"/>
      </w:rPr>
    </w:lvl>
    <w:lvl w:ilvl="5" w:tplc="04190005" w:tentative="1">
      <w:start w:val="1"/>
      <w:numFmt w:val="bullet"/>
      <w:lvlText w:val=""/>
      <w:lvlJc w:val="left"/>
      <w:pPr>
        <w:tabs>
          <w:tab w:val="num" w:pos="3987"/>
        </w:tabs>
        <w:ind w:left="3987" w:hanging="360"/>
      </w:pPr>
      <w:rPr>
        <w:rFonts w:ascii="Wingdings" w:hAnsi="Wingdings" w:hint="default"/>
      </w:rPr>
    </w:lvl>
    <w:lvl w:ilvl="6" w:tplc="04190001" w:tentative="1">
      <w:start w:val="1"/>
      <w:numFmt w:val="bullet"/>
      <w:lvlText w:val=""/>
      <w:lvlJc w:val="left"/>
      <w:pPr>
        <w:tabs>
          <w:tab w:val="num" w:pos="4707"/>
        </w:tabs>
        <w:ind w:left="4707" w:hanging="360"/>
      </w:pPr>
      <w:rPr>
        <w:rFonts w:ascii="Symbol" w:hAnsi="Symbol" w:hint="default"/>
      </w:rPr>
    </w:lvl>
    <w:lvl w:ilvl="7" w:tplc="04190003" w:tentative="1">
      <w:start w:val="1"/>
      <w:numFmt w:val="bullet"/>
      <w:lvlText w:val="o"/>
      <w:lvlJc w:val="left"/>
      <w:pPr>
        <w:tabs>
          <w:tab w:val="num" w:pos="5427"/>
        </w:tabs>
        <w:ind w:left="5427" w:hanging="360"/>
      </w:pPr>
      <w:rPr>
        <w:rFonts w:ascii="Courier New" w:hAnsi="Courier New" w:cs="Courier New" w:hint="default"/>
      </w:rPr>
    </w:lvl>
    <w:lvl w:ilvl="8" w:tplc="04190005" w:tentative="1">
      <w:start w:val="1"/>
      <w:numFmt w:val="bullet"/>
      <w:lvlText w:val=""/>
      <w:lvlJc w:val="left"/>
      <w:pPr>
        <w:tabs>
          <w:tab w:val="num" w:pos="6147"/>
        </w:tabs>
        <w:ind w:left="6147" w:hanging="360"/>
      </w:pPr>
      <w:rPr>
        <w:rFonts w:ascii="Wingdings" w:hAnsi="Wingdings" w:hint="default"/>
      </w:rPr>
    </w:lvl>
  </w:abstractNum>
  <w:abstractNum w:abstractNumId="11">
    <w:nsid w:val="215F67C8"/>
    <w:multiLevelType w:val="hybridMultilevel"/>
    <w:tmpl w:val="81844DAE"/>
    <w:lvl w:ilvl="0" w:tplc="A85077F2">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107"/>
        </w:tabs>
        <w:ind w:left="1107" w:hanging="360"/>
      </w:pPr>
      <w:rPr>
        <w:rFonts w:ascii="Courier New" w:hAnsi="Courier New" w:cs="Courier New" w:hint="default"/>
      </w:rPr>
    </w:lvl>
    <w:lvl w:ilvl="2" w:tplc="04190005" w:tentative="1">
      <w:start w:val="1"/>
      <w:numFmt w:val="bullet"/>
      <w:lvlText w:val=""/>
      <w:lvlJc w:val="left"/>
      <w:pPr>
        <w:tabs>
          <w:tab w:val="num" w:pos="1827"/>
        </w:tabs>
        <w:ind w:left="1827" w:hanging="360"/>
      </w:pPr>
      <w:rPr>
        <w:rFonts w:ascii="Wingdings" w:hAnsi="Wingdings" w:hint="default"/>
      </w:rPr>
    </w:lvl>
    <w:lvl w:ilvl="3" w:tplc="04190001" w:tentative="1">
      <w:start w:val="1"/>
      <w:numFmt w:val="bullet"/>
      <w:lvlText w:val=""/>
      <w:lvlJc w:val="left"/>
      <w:pPr>
        <w:tabs>
          <w:tab w:val="num" w:pos="2547"/>
        </w:tabs>
        <w:ind w:left="2547" w:hanging="360"/>
      </w:pPr>
      <w:rPr>
        <w:rFonts w:ascii="Symbol" w:hAnsi="Symbol" w:hint="default"/>
      </w:rPr>
    </w:lvl>
    <w:lvl w:ilvl="4" w:tplc="04190003" w:tentative="1">
      <w:start w:val="1"/>
      <w:numFmt w:val="bullet"/>
      <w:lvlText w:val="o"/>
      <w:lvlJc w:val="left"/>
      <w:pPr>
        <w:tabs>
          <w:tab w:val="num" w:pos="3267"/>
        </w:tabs>
        <w:ind w:left="3267" w:hanging="360"/>
      </w:pPr>
      <w:rPr>
        <w:rFonts w:ascii="Courier New" w:hAnsi="Courier New" w:cs="Courier New" w:hint="default"/>
      </w:rPr>
    </w:lvl>
    <w:lvl w:ilvl="5" w:tplc="04190005" w:tentative="1">
      <w:start w:val="1"/>
      <w:numFmt w:val="bullet"/>
      <w:lvlText w:val=""/>
      <w:lvlJc w:val="left"/>
      <w:pPr>
        <w:tabs>
          <w:tab w:val="num" w:pos="3987"/>
        </w:tabs>
        <w:ind w:left="3987" w:hanging="360"/>
      </w:pPr>
      <w:rPr>
        <w:rFonts w:ascii="Wingdings" w:hAnsi="Wingdings" w:hint="default"/>
      </w:rPr>
    </w:lvl>
    <w:lvl w:ilvl="6" w:tplc="04190001" w:tentative="1">
      <w:start w:val="1"/>
      <w:numFmt w:val="bullet"/>
      <w:lvlText w:val=""/>
      <w:lvlJc w:val="left"/>
      <w:pPr>
        <w:tabs>
          <w:tab w:val="num" w:pos="4707"/>
        </w:tabs>
        <w:ind w:left="4707" w:hanging="360"/>
      </w:pPr>
      <w:rPr>
        <w:rFonts w:ascii="Symbol" w:hAnsi="Symbol" w:hint="default"/>
      </w:rPr>
    </w:lvl>
    <w:lvl w:ilvl="7" w:tplc="04190003" w:tentative="1">
      <w:start w:val="1"/>
      <w:numFmt w:val="bullet"/>
      <w:lvlText w:val="o"/>
      <w:lvlJc w:val="left"/>
      <w:pPr>
        <w:tabs>
          <w:tab w:val="num" w:pos="5427"/>
        </w:tabs>
        <w:ind w:left="5427" w:hanging="360"/>
      </w:pPr>
      <w:rPr>
        <w:rFonts w:ascii="Courier New" w:hAnsi="Courier New" w:cs="Courier New" w:hint="default"/>
      </w:rPr>
    </w:lvl>
    <w:lvl w:ilvl="8" w:tplc="04190005" w:tentative="1">
      <w:start w:val="1"/>
      <w:numFmt w:val="bullet"/>
      <w:lvlText w:val=""/>
      <w:lvlJc w:val="left"/>
      <w:pPr>
        <w:tabs>
          <w:tab w:val="num" w:pos="6147"/>
        </w:tabs>
        <w:ind w:left="6147" w:hanging="360"/>
      </w:pPr>
      <w:rPr>
        <w:rFonts w:ascii="Wingdings" w:hAnsi="Wingdings" w:hint="default"/>
      </w:rPr>
    </w:lvl>
  </w:abstractNum>
  <w:abstractNum w:abstractNumId="12">
    <w:nsid w:val="29252C98"/>
    <w:multiLevelType w:val="singleLevel"/>
    <w:tmpl w:val="19321B4A"/>
    <w:lvl w:ilvl="0">
      <w:start w:val="1"/>
      <w:numFmt w:val="decimal"/>
      <w:lvlText w:val="%1)"/>
      <w:lvlJc w:val="left"/>
      <w:pPr>
        <w:tabs>
          <w:tab w:val="num" w:pos="960"/>
        </w:tabs>
        <w:ind w:left="960" w:hanging="360"/>
      </w:pPr>
      <w:rPr>
        <w:rFonts w:hint="default"/>
      </w:rPr>
    </w:lvl>
  </w:abstractNum>
  <w:abstractNum w:abstractNumId="13">
    <w:nsid w:val="2BF104F9"/>
    <w:multiLevelType w:val="multilevel"/>
    <w:tmpl w:val="CD641CE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4">
    <w:nsid w:val="33B200E9"/>
    <w:multiLevelType w:val="singleLevel"/>
    <w:tmpl w:val="B76E8024"/>
    <w:lvl w:ilvl="0">
      <w:start w:val="1"/>
      <w:numFmt w:val="decimal"/>
      <w:lvlText w:val="%1."/>
      <w:lvlJc w:val="left"/>
      <w:pPr>
        <w:tabs>
          <w:tab w:val="num" w:pos="1069"/>
        </w:tabs>
        <w:ind w:left="1069" w:hanging="360"/>
      </w:pPr>
      <w:rPr>
        <w:rFonts w:hint="default"/>
      </w:rPr>
    </w:lvl>
  </w:abstractNum>
  <w:abstractNum w:abstractNumId="15">
    <w:nsid w:val="344569E2"/>
    <w:multiLevelType w:val="hybridMultilevel"/>
    <w:tmpl w:val="C622A418"/>
    <w:lvl w:ilvl="0" w:tplc="A85077F2">
      <w:start w:val="1"/>
      <w:numFmt w:val="bullet"/>
      <w:lvlText w:val=""/>
      <w:lvlJc w:val="left"/>
      <w:pPr>
        <w:tabs>
          <w:tab w:val="num" w:pos="1827"/>
        </w:tabs>
        <w:ind w:left="18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5455980"/>
    <w:multiLevelType w:val="hybridMultilevel"/>
    <w:tmpl w:val="A90E2B6E"/>
    <w:lvl w:ilvl="0" w:tplc="A85077F2">
      <w:start w:val="1"/>
      <w:numFmt w:val="bullet"/>
      <w:lvlText w:val=""/>
      <w:lvlJc w:val="left"/>
      <w:pPr>
        <w:tabs>
          <w:tab w:val="num" w:pos="1827"/>
        </w:tabs>
        <w:ind w:left="18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366C1C2C"/>
    <w:multiLevelType w:val="hybridMultilevel"/>
    <w:tmpl w:val="114CF456"/>
    <w:lvl w:ilvl="0" w:tplc="A85077F2">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107"/>
        </w:tabs>
        <w:ind w:left="1107" w:hanging="360"/>
      </w:pPr>
      <w:rPr>
        <w:rFonts w:ascii="Courier New" w:hAnsi="Courier New" w:cs="Courier New" w:hint="default"/>
      </w:rPr>
    </w:lvl>
    <w:lvl w:ilvl="2" w:tplc="04190005" w:tentative="1">
      <w:start w:val="1"/>
      <w:numFmt w:val="bullet"/>
      <w:lvlText w:val=""/>
      <w:lvlJc w:val="left"/>
      <w:pPr>
        <w:tabs>
          <w:tab w:val="num" w:pos="1827"/>
        </w:tabs>
        <w:ind w:left="1827" w:hanging="360"/>
      </w:pPr>
      <w:rPr>
        <w:rFonts w:ascii="Wingdings" w:hAnsi="Wingdings" w:hint="default"/>
      </w:rPr>
    </w:lvl>
    <w:lvl w:ilvl="3" w:tplc="04190001" w:tentative="1">
      <w:start w:val="1"/>
      <w:numFmt w:val="bullet"/>
      <w:lvlText w:val=""/>
      <w:lvlJc w:val="left"/>
      <w:pPr>
        <w:tabs>
          <w:tab w:val="num" w:pos="2547"/>
        </w:tabs>
        <w:ind w:left="2547" w:hanging="360"/>
      </w:pPr>
      <w:rPr>
        <w:rFonts w:ascii="Symbol" w:hAnsi="Symbol" w:hint="default"/>
      </w:rPr>
    </w:lvl>
    <w:lvl w:ilvl="4" w:tplc="04190003" w:tentative="1">
      <w:start w:val="1"/>
      <w:numFmt w:val="bullet"/>
      <w:lvlText w:val="o"/>
      <w:lvlJc w:val="left"/>
      <w:pPr>
        <w:tabs>
          <w:tab w:val="num" w:pos="3267"/>
        </w:tabs>
        <w:ind w:left="3267" w:hanging="360"/>
      </w:pPr>
      <w:rPr>
        <w:rFonts w:ascii="Courier New" w:hAnsi="Courier New" w:cs="Courier New" w:hint="default"/>
      </w:rPr>
    </w:lvl>
    <w:lvl w:ilvl="5" w:tplc="04190005" w:tentative="1">
      <w:start w:val="1"/>
      <w:numFmt w:val="bullet"/>
      <w:lvlText w:val=""/>
      <w:lvlJc w:val="left"/>
      <w:pPr>
        <w:tabs>
          <w:tab w:val="num" w:pos="3987"/>
        </w:tabs>
        <w:ind w:left="3987" w:hanging="360"/>
      </w:pPr>
      <w:rPr>
        <w:rFonts w:ascii="Wingdings" w:hAnsi="Wingdings" w:hint="default"/>
      </w:rPr>
    </w:lvl>
    <w:lvl w:ilvl="6" w:tplc="04190001" w:tentative="1">
      <w:start w:val="1"/>
      <w:numFmt w:val="bullet"/>
      <w:lvlText w:val=""/>
      <w:lvlJc w:val="left"/>
      <w:pPr>
        <w:tabs>
          <w:tab w:val="num" w:pos="4707"/>
        </w:tabs>
        <w:ind w:left="4707" w:hanging="360"/>
      </w:pPr>
      <w:rPr>
        <w:rFonts w:ascii="Symbol" w:hAnsi="Symbol" w:hint="default"/>
      </w:rPr>
    </w:lvl>
    <w:lvl w:ilvl="7" w:tplc="04190003" w:tentative="1">
      <w:start w:val="1"/>
      <w:numFmt w:val="bullet"/>
      <w:lvlText w:val="o"/>
      <w:lvlJc w:val="left"/>
      <w:pPr>
        <w:tabs>
          <w:tab w:val="num" w:pos="5427"/>
        </w:tabs>
        <w:ind w:left="5427" w:hanging="360"/>
      </w:pPr>
      <w:rPr>
        <w:rFonts w:ascii="Courier New" w:hAnsi="Courier New" w:cs="Courier New" w:hint="default"/>
      </w:rPr>
    </w:lvl>
    <w:lvl w:ilvl="8" w:tplc="04190005" w:tentative="1">
      <w:start w:val="1"/>
      <w:numFmt w:val="bullet"/>
      <w:lvlText w:val=""/>
      <w:lvlJc w:val="left"/>
      <w:pPr>
        <w:tabs>
          <w:tab w:val="num" w:pos="6147"/>
        </w:tabs>
        <w:ind w:left="6147" w:hanging="360"/>
      </w:pPr>
      <w:rPr>
        <w:rFonts w:ascii="Wingdings" w:hAnsi="Wingdings" w:hint="default"/>
      </w:rPr>
    </w:lvl>
  </w:abstractNum>
  <w:abstractNum w:abstractNumId="18">
    <w:nsid w:val="3C4B3D52"/>
    <w:multiLevelType w:val="singleLevel"/>
    <w:tmpl w:val="B76E8024"/>
    <w:lvl w:ilvl="0">
      <w:start w:val="1"/>
      <w:numFmt w:val="decimal"/>
      <w:lvlText w:val="%1."/>
      <w:lvlJc w:val="left"/>
      <w:pPr>
        <w:tabs>
          <w:tab w:val="num" w:pos="1069"/>
        </w:tabs>
        <w:ind w:left="1069" w:hanging="360"/>
      </w:pPr>
      <w:rPr>
        <w:rFonts w:hint="default"/>
      </w:rPr>
    </w:lvl>
  </w:abstractNum>
  <w:abstractNum w:abstractNumId="19">
    <w:nsid w:val="3D5934A1"/>
    <w:multiLevelType w:val="multilevel"/>
    <w:tmpl w:val="B642786C"/>
    <w:lvl w:ilvl="0">
      <w:start w:val="1"/>
      <w:numFmt w:val="decimal"/>
      <w:lvlText w:val="%1."/>
      <w:lvlJc w:val="left"/>
      <w:pPr>
        <w:tabs>
          <w:tab w:val="num" w:pos="620"/>
        </w:tabs>
        <w:ind w:left="620" w:hanging="360"/>
      </w:pPr>
      <w:rPr>
        <w:rFonts w:hint="default"/>
      </w:rPr>
    </w:lvl>
    <w:lvl w:ilvl="1">
      <w:start w:val="3"/>
      <w:numFmt w:val="decimal"/>
      <w:isLgl/>
      <w:lvlText w:val="%1.%2."/>
      <w:lvlJc w:val="left"/>
      <w:pPr>
        <w:tabs>
          <w:tab w:val="num" w:pos="1280"/>
        </w:tabs>
        <w:ind w:left="1280" w:hanging="720"/>
      </w:pPr>
      <w:rPr>
        <w:rFonts w:hint="default"/>
      </w:rPr>
    </w:lvl>
    <w:lvl w:ilvl="2">
      <w:start w:val="1"/>
      <w:numFmt w:val="decimal"/>
      <w:isLgl/>
      <w:lvlText w:val="%1.%2.%3."/>
      <w:lvlJc w:val="left"/>
      <w:pPr>
        <w:tabs>
          <w:tab w:val="num" w:pos="1580"/>
        </w:tabs>
        <w:ind w:left="1580" w:hanging="720"/>
      </w:pPr>
      <w:rPr>
        <w:rFonts w:hint="default"/>
      </w:rPr>
    </w:lvl>
    <w:lvl w:ilvl="3">
      <w:start w:val="1"/>
      <w:numFmt w:val="decimal"/>
      <w:isLgl/>
      <w:lvlText w:val="%1.%2.%3.%4."/>
      <w:lvlJc w:val="left"/>
      <w:pPr>
        <w:tabs>
          <w:tab w:val="num" w:pos="2240"/>
        </w:tabs>
        <w:ind w:left="2240" w:hanging="1080"/>
      </w:pPr>
      <w:rPr>
        <w:rFonts w:hint="default"/>
      </w:rPr>
    </w:lvl>
    <w:lvl w:ilvl="4">
      <w:start w:val="1"/>
      <w:numFmt w:val="decimal"/>
      <w:isLgl/>
      <w:lvlText w:val="%1.%2.%3.%4.%5."/>
      <w:lvlJc w:val="left"/>
      <w:pPr>
        <w:tabs>
          <w:tab w:val="num" w:pos="2540"/>
        </w:tabs>
        <w:ind w:left="2540" w:hanging="1080"/>
      </w:pPr>
      <w:rPr>
        <w:rFonts w:hint="default"/>
      </w:rPr>
    </w:lvl>
    <w:lvl w:ilvl="5">
      <w:start w:val="1"/>
      <w:numFmt w:val="decimal"/>
      <w:isLgl/>
      <w:lvlText w:val="%1.%2.%3.%4.%5.%6."/>
      <w:lvlJc w:val="left"/>
      <w:pPr>
        <w:tabs>
          <w:tab w:val="num" w:pos="3200"/>
        </w:tabs>
        <w:ind w:left="3200" w:hanging="1440"/>
      </w:pPr>
      <w:rPr>
        <w:rFonts w:hint="default"/>
      </w:rPr>
    </w:lvl>
    <w:lvl w:ilvl="6">
      <w:start w:val="1"/>
      <w:numFmt w:val="decimal"/>
      <w:isLgl/>
      <w:lvlText w:val="%1.%2.%3.%4.%5.%6.%7."/>
      <w:lvlJc w:val="left"/>
      <w:pPr>
        <w:tabs>
          <w:tab w:val="num" w:pos="3860"/>
        </w:tabs>
        <w:ind w:left="3860" w:hanging="1800"/>
      </w:pPr>
      <w:rPr>
        <w:rFonts w:hint="default"/>
      </w:rPr>
    </w:lvl>
    <w:lvl w:ilvl="7">
      <w:start w:val="1"/>
      <w:numFmt w:val="decimal"/>
      <w:isLgl/>
      <w:lvlText w:val="%1.%2.%3.%4.%5.%6.%7.%8."/>
      <w:lvlJc w:val="left"/>
      <w:pPr>
        <w:tabs>
          <w:tab w:val="num" w:pos="4160"/>
        </w:tabs>
        <w:ind w:left="4160" w:hanging="1800"/>
      </w:pPr>
      <w:rPr>
        <w:rFonts w:hint="default"/>
      </w:rPr>
    </w:lvl>
    <w:lvl w:ilvl="8">
      <w:start w:val="1"/>
      <w:numFmt w:val="decimal"/>
      <w:isLgl/>
      <w:lvlText w:val="%1.%2.%3.%4.%5.%6.%7.%8.%9."/>
      <w:lvlJc w:val="left"/>
      <w:pPr>
        <w:tabs>
          <w:tab w:val="num" w:pos="4820"/>
        </w:tabs>
        <w:ind w:left="4820" w:hanging="2160"/>
      </w:pPr>
      <w:rPr>
        <w:rFonts w:hint="default"/>
      </w:rPr>
    </w:lvl>
  </w:abstractNum>
  <w:abstractNum w:abstractNumId="20">
    <w:nsid w:val="42B8401D"/>
    <w:multiLevelType w:val="hybridMultilevel"/>
    <w:tmpl w:val="A96649F6"/>
    <w:lvl w:ilvl="0" w:tplc="A85077F2">
      <w:start w:val="1"/>
      <w:numFmt w:val="bullet"/>
      <w:lvlText w:val=""/>
      <w:lvlJc w:val="left"/>
      <w:pPr>
        <w:tabs>
          <w:tab w:val="num" w:pos="1827"/>
        </w:tabs>
        <w:ind w:left="18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45616341"/>
    <w:multiLevelType w:val="hybridMultilevel"/>
    <w:tmpl w:val="0E22A460"/>
    <w:lvl w:ilvl="0" w:tplc="A85077F2">
      <w:start w:val="1"/>
      <w:numFmt w:val="bullet"/>
      <w:lvlText w:val=""/>
      <w:lvlJc w:val="left"/>
      <w:pPr>
        <w:tabs>
          <w:tab w:val="num" w:pos="1827"/>
        </w:tabs>
        <w:ind w:left="18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47802FA3"/>
    <w:multiLevelType w:val="hybridMultilevel"/>
    <w:tmpl w:val="67689D6E"/>
    <w:lvl w:ilvl="0" w:tplc="A85077F2">
      <w:start w:val="1"/>
      <w:numFmt w:val="bullet"/>
      <w:lvlText w:val=""/>
      <w:lvlJc w:val="left"/>
      <w:pPr>
        <w:tabs>
          <w:tab w:val="num" w:pos="1827"/>
        </w:tabs>
        <w:ind w:left="18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502155F8"/>
    <w:multiLevelType w:val="hybridMultilevel"/>
    <w:tmpl w:val="8ED4C79A"/>
    <w:lvl w:ilvl="0" w:tplc="0F188D46">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52137C6B"/>
    <w:multiLevelType w:val="singleLevel"/>
    <w:tmpl w:val="B7C46622"/>
    <w:lvl w:ilvl="0">
      <w:start w:val="1"/>
      <w:numFmt w:val="decimal"/>
      <w:lvlText w:val="%1."/>
      <w:lvlJc w:val="left"/>
      <w:pPr>
        <w:tabs>
          <w:tab w:val="num" w:pos="585"/>
        </w:tabs>
        <w:ind w:left="585" w:hanging="360"/>
      </w:pPr>
      <w:rPr>
        <w:rFonts w:hint="default"/>
      </w:rPr>
    </w:lvl>
  </w:abstractNum>
  <w:abstractNum w:abstractNumId="25">
    <w:nsid w:val="61AC4B58"/>
    <w:multiLevelType w:val="singleLevel"/>
    <w:tmpl w:val="613EF5EA"/>
    <w:lvl w:ilvl="0">
      <w:start w:val="1"/>
      <w:numFmt w:val="decimal"/>
      <w:lvlText w:val="%1."/>
      <w:lvlJc w:val="left"/>
      <w:pPr>
        <w:tabs>
          <w:tab w:val="num" w:pos="600"/>
        </w:tabs>
        <w:ind w:left="600" w:hanging="360"/>
      </w:pPr>
      <w:rPr>
        <w:rFonts w:hint="default"/>
      </w:rPr>
    </w:lvl>
  </w:abstractNum>
  <w:abstractNum w:abstractNumId="26">
    <w:nsid w:val="649B4EE5"/>
    <w:multiLevelType w:val="singleLevel"/>
    <w:tmpl w:val="55BA3706"/>
    <w:lvl w:ilvl="0">
      <w:start w:val="3"/>
      <w:numFmt w:val="bullet"/>
      <w:lvlText w:val="-"/>
      <w:lvlJc w:val="left"/>
      <w:pPr>
        <w:tabs>
          <w:tab w:val="num" w:pos="1200"/>
        </w:tabs>
        <w:ind w:left="1200" w:hanging="360"/>
      </w:pPr>
      <w:rPr>
        <w:rFonts w:hint="default"/>
      </w:rPr>
    </w:lvl>
  </w:abstractNum>
  <w:abstractNum w:abstractNumId="27">
    <w:nsid w:val="685F538B"/>
    <w:multiLevelType w:val="hybridMultilevel"/>
    <w:tmpl w:val="68644D9A"/>
    <w:lvl w:ilvl="0" w:tplc="A85077F2">
      <w:start w:val="1"/>
      <w:numFmt w:val="bullet"/>
      <w:lvlText w:val=""/>
      <w:lvlJc w:val="left"/>
      <w:pPr>
        <w:tabs>
          <w:tab w:val="num" w:pos="1827"/>
        </w:tabs>
        <w:ind w:left="18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8">
    <w:nsid w:val="6CF418D7"/>
    <w:multiLevelType w:val="singleLevel"/>
    <w:tmpl w:val="55BA3706"/>
    <w:lvl w:ilvl="0">
      <w:start w:val="3"/>
      <w:numFmt w:val="bullet"/>
      <w:lvlText w:val="-"/>
      <w:lvlJc w:val="left"/>
      <w:pPr>
        <w:tabs>
          <w:tab w:val="num" w:pos="1200"/>
        </w:tabs>
        <w:ind w:left="1200" w:hanging="360"/>
      </w:pPr>
      <w:rPr>
        <w:rFonts w:hint="default"/>
      </w:rPr>
    </w:lvl>
  </w:abstractNum>
  <w:abstractNum w:abstractNumId="29">
    <w:nsid w:val="71466956"/>
    <w:multiLevelType w:val="singleLevel"/>
    <w:tmpl w:val="ABA8DE32"/>
    <w:lvl w:ilvl="0">
      <w:start w:val="1"/>
      <w:numFmt w:val="decimal"/>
      <w:lvlText w:val="%1."/>
      <w:lvlJc w:val="left"/>
      <w:pPr>
        <w:tabs>
          <w:tab w:val="num" w:pos="340"/>
        </w:tabs>
        <w:ind w:left="340" w:hanging="360"/>
      </w:pPr>
      <w:rPr>
        <w:rFonts w:hint="default"/>
      </w:rPr>
    </w:lvl>
  </w:abstractNum>
  <w:abstractNum w:abstractNumId="30">
    <w:nsid w:val="741A5A69"/>
    <w:multiLevelType w:val="singleLevel"/>
    <w:tmpl w:val="55BA3706"/>
    <w:lvl w:ilvl="0">
      <w:start w:val="3"/>
      <w:numFmt w:val="bullet"/>
      <w:lvlText w:val="-"/>
      <w:lvlJc w:val="left"/>
      <w:pPr>
        <w:tabs>
          <w:tab w:val="num" w:pos="1200"/>
        </w:tabs>
        <w:ind w:left="1200" w:hanging="360"/>
      </w:pPr>
      <w:rPr>
        <w:rFonts w:hint="default"/>
      </w:rPr>
    </w:lvl>
  </w:abstractNum>
  <w:abstractNum w:abstractNumId="31">
    <w:nsid w:val="7884359D"/>
    <w:multiLevelType w:val="hybridMultilevel"/>
    <w:tmpl w:val="FED84460"/>
    <w:lvl w:ilvl="0" w:tplc="A85077F2">
      <w:start w:val="1"/>
      <w:numFmt w:val="bullet"/>
      <w:lvlText w:val=""/>
      <w:lvlJc w:val="left"/>
      <w:pPr>
        <w:tabs>
          <w:tab w:val="num" w:pos="1827"/>
        </w:tabs>
        <w:ind w:left="18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28"/>
  </w:num>
  <w:num w:numId="2">
    <w:abstractNumId w:val="6"/>
  </w:num>
  <w:num w:numId="3">
    <w:abstractNumId w:val="26"/>
  </w:num>
  <w:num w:numId="4">
    <w:abstractNumId w:val="30"/>
  </w:num>
  <w:num w:numId="5">
    <w:abstractNumId w:val="12"/>
  </w:num>
  <w:num w:numId="6">
    <w:abstractNumId w:val="7"/>
  </w:num>
  <w:num w:numId="7">
    <w:abstractNumId w:val="1"/>
  </w:num>
  <w:num w:numId="8">
    <w:abstractNumId w:val="19"/>
  </w:num>
  <w:num w:numId="9">
    <w:abstractNumId w:val="25"/>
  </w:num>
  <w:num w:numId="10">
    <w:abstractNumId w:val="4"/>
  </w:num>
  <w:num w:numId="11">
    <w:abstractNumId w:val="13"/>
  </w:num>
  <w:num w:numId="12">
    <w:abstractNumId w:val="0"/>
    <w:lvlOverride w:ilvl="0">
      <w:lvl w:ilvl="0">
        <w:start w:val="1"/>
        <w:numFmt w:val="bullet"/>
        <w:lvlText w:val=""/>
        <w:legacy w:legacy="1" w:legacySpace="0" w:legacyIndent="360"/>
        <w:lvlJc w:val="left"/>
        <w:pPr>
          <w:ind w:left="1440" w:hanging="360"/>
        </w:pPr>
        <w:rPr>
          <w:rFonts w:ascii="Wingdings" w:hAnsi="Wingdings" w:hint="default"/>
          <w:sz w:val="12"/>
        </w:rPr>
      </w:lvl>
    </w:lvlOverride>
  </w:num>
  <w:num w:numId="13">
    <w:abstractNumId w:val="9"/>
  </w:num>
  <w:num w:numId="14">
    <w:abstractNumId w:val="5"/>
  </w:num>
  <w:num w:numId="15">
    <w:abstractNumId w:val="18"/>
  </w:num>
  <w:num w:numId="16">
    <w:abstractNumId w:val="24"/>
  </w:num>
  <w:num w:numId="17">
    <w:abstractNumId w:val="14"/>
  </w:num>
  <w:num w:numId="18">
    <w:abstractNumId w:val="29"/>
  </w:num>
  <w:num w:numId="19">
    <w:abstractNumId w:val="23"/>
  </w:num>
  <w:num w:numId="20">
    <w:abstractNumId w:val="27"/>
  </w:num>
  <w:num w:numId="21">
    <w:abstractNumId w:val="16"/>
  </w:num>
  <w:num w:numId="22">
    <w:abstractNumId w:val="21"/>
  </w:num>
  <w:num w:numId="23">
    <w:abstractNumId w:val="31"/>
  </w:num>
  <w:num w:numId="24">
    <w:abstractNumId w:val="8"/>
  </w:num>
  <w:num w:numId="25">
    <w:abstractNumId w:val="3"/>
  </w:num>
  <w:num w:numId="26">
    <w:abstractNumId w:val="22"/>
  </w:num>
  <w:num w:numId="27">
    <w:abstractNumId w:val="20"/>
  </w:num>
  <w:num w:numId="28">
    <w:abstractNumId w:val="15"/>
  </w:num>
  <w:num w:numId="29">
    <w:abstractNumId w:val="2"/>
  </w:num>
  <w:num w:numId="30">
    <w:abstractNumId w:val="10"/>
  </w:num>
  <w:num w:numId="31">
    <w:abstractNumId w:val="11"/>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77C4"/>
    <w:rsid w:val="00006C11"/>
    <w:rsid w:val="00027557"/>
    <w:rsid w:val="00031A7C"/>
    <w:rsid w:val="000D6ADF"/>
    <w:rsid w:val="00123CCA"/>
    <w:rsid w:val="00136D4B"/>
    <w:rsid w:val="00167C9A"/>
    <w:rsid w:val="001B48DC"/>
    <w:rsid w:val="001F6F86"/>
    <w:rsid w:val="00242BB2"/>
    <w:rsid w:val="002824A5"/>
    <w:rsid w:val="002A1D2D"/>
    <w:rsid w:val="002C528A"/>
    <w:rsid w:val="00327860"/>
    <w:rsid w:val="003A58D6"/>
    <w:rsid w:val="00474B33"/>
    <w:rsid w:val="005025CA"/>
    <w:rsid w:val="00524261"/>
    <w:rsid w:val="00571637"/>
    <w:rsid w:val="00584B6E"/>
    <w:rsid w:val="005900EC"/>
    <w:rsid w:val="005B257F"/>
    <w:rsid w:val="00610DD6"/>
    <w:rsid w:val="006218A1"/>
    <w:rsid w:val="006801D3"/>
    <w:rsid w:val="00692540"/>
    <w:rsid w:val="006D3B4A"/>
    <w:rsid w:val="00772AE6"/>
    <w:rsid w:val="007A45E5"/>
    <w:rsid w:val="007D6B9C"/>
    <w:rsid w:val="007E00D1"/>
    <w:rsid w:val="00806A8B"/>
    <w:rsid w:val="008369CD"/>
    <w:rsid w:val="00844A3C"/>
    <w:rsid w:val="008451B8"/>
    <w:rsid w:val="008621B7"/>
    <w:rsid w:val="009349CD"/>
    <w:rsid w:val="009948C7"/>
    <w:rsid w:val="009A77C4"/>
    <w:rsid w:val="009B0831"/>
    <w:rsid w:val="00A813B1"/>
    <w:rsid w:val="00AD1FCC"/>
    <w:rsid w:val="00B03138"/>
    <w:rsid w:val="00BC278C"/>
    <w:rsid w:val="00BD0A65"/>
    <w:rsid w:val="00C013AB"/>
    <w:rsid w:val="00C26EBB"/>
    <w:rsid w:val="00C6650C"/>
    <w:rsid w:val="00C97597"/>
    <w:rsid w:val="00CB6B46"/>
    <w:rsid w:val="00CF300B"/>
    <w:rsid w:val="00D044FC"/>
    <w:rsid w:val="00DE75D5"/>
    <w:rsid w:val="00E120AE"/>
    <w:rsid w:val="00EB0D6C"/>
    <w:rsid w:val="00EE7ED8"/>
    <w:rsid w:val="00F559EF"/>
    <w:rsid w:val="00FD0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5"/>
    <o:shapelayout v:ext="edit">
      <o:idmap v:ext="edit" data="1"/>
      <o:regrouptable v:ext="edit">
        <o:entry new="1" old="0"/>
      </o:regrouptable>
    </o:shapelayout>
  </w:shapeDefaults>
  <w:decimalSymbol w:val=","/>
  <w:listSeparator w:val=";"/>
  <w15:chartTrackingRefBased/>
  <w15:docId w15:val="{92693BD9-280B-4F62-9A9D-A7E676C7B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widowControl w:val="0"/>
      <w:spacing w:line="480" w:lineRule="auto"/>
      <w:ind w:firstLine="560"/>
      <w:jc w:val="both"/>
    </w:pPr>
    <w:rPr>
      <w:snapToGrid w:val="0"/>
      <w:sz w:val="24"/>
    </w:rPr>
  </w:style>
  <w:style w:type="paragraph" w:customStyle="1" w:styleId="FR1">
    <w:name w:val="FR1"/>
    <w:pPr>
      <w:widowControl w:val="0"/>
      <w:ind w:left="2040"/>
    </w:pPr>
    <w:rPr>
      <w:snapToGrid w:val="0"/>
      <w:sz w:val="12"/>
    </w:rPr>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Indent"/>
    <w:basedOn w:val="a"/>
    <w:pPr>
      <w:ind w:firstLine="720"/>
      <w:jc w:val="both"/>
    </w:pPr>
    <w:rPr>
      <w:sz w:val="28"/>
    </w:rPr>
  </w:style>
  <w:style w:type="paragraph" w:styleId="2">
    <w:name w:val="Body Text Indent 2"/>
    <w:basedOn w:val="a"/>
    <w:pPr>
      <w:ind w:firstLine="720"/>
      <w:jc w:val="both"/>
    </w:pPr>
    <w:rPr>
      <w:b/>
      <w:sz w:val="32"/>
    </w:rPr>
  </w:style>
  <w:style w:type="paragraph" w:styleId="a6">
    <w:name w:val="footer"/>
    <w:basedOn w:val="a"/>
    <w:pPr>
      <w:tabs>
        <w:tab w:val="center" w:pos="4677"/>
        <w:tab w:val="right" w:pos="9355"/>
      </w:tabs>
    </w:pPr>
  </w:style>
  <w:style w:type="paragraph" w:styleId="3">
    <w:name w:val="Body Text Indent 3"/>
    <w:basedOn w:val="a"/>
    <w:pPr>
      <w:spacing w:line="360" w:lineRule="auto"/>
      <w:ind w:firstLine="567"/>
      <w:jc w:val="both"/>
    </w:pPr>
    <w:rPr>
      <w:sz w:val="28"/>
    </w:rPr>
  </w:style>
  <w:style w:type="paragraph" w:styleId="a7">
    <w:name w:val="footnote text"/>
    <w:basedOn w:val="a"/>
    <w:semiHidden/>
    <w:rsid w:val="00C6650C"/>
  </w:style>
  <w:style w:type="character" w:styleId="a8">
    <w:name w:val="footnote reference"/>
    <w:basedOn w:val="a0"/>
    <w:semiHidden/>
    <w:rsid w:val="00C665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18085</Words>
  <Characters>103090</Characters>
  <Application>Microsoft Office Word</Application>
  <DocSecurity>0</DocSecurity>
  <Lines>859</Lines>
  <Paragraphs>241</Paragraphs>
  <ScaleCrop>false</ScaleCrop>
  <HeadingPairs>
    <vt:vector size="2" baseType="variant">
      <vt:variant>
        <vt:lpstr>Название</vt:lpstr>
      </vt:variant>
      <vt:variant>
        <vt:i4>1</vt:i4>
      </vt:variant>
    </vt:vector>
  </HeadingPairs>
  <TitlesOfParts>
    <vt:vector size="1" baseType="lpstr">
      <vt:lpstr>www.diplom.kz</vt:lpstr>
    </vt:vector>
  </TitlesOfParts>
  <Manager>www.diplom.kz</Manager>
  <Company>www.diplom.kz</Company>
  <LinksUpToDate>false</LinksUpToDate>
  <CharactersWithSpaces>120934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www.diplom.kz</dc:title>
  <dc:subject>www.diplom.kz</dc:subject>
  <dc:creator>www.diplom.kz</dc:creator>
  <cp:keywords>www.diplom.kz</cp:keywords>
  <dc:description>www.diplom.kz</dc:description>
  <cp:lastModifiedBy>admin</cp:lastModifiedBy>
  <cp:revision>2</cp:revision>
  <cp:lastPrinted>2010-05-24T18:20:00Z</cp:lastPrinted>
  <dcterms:created xsi:type="dcterms:W3CDTF">2014-04-23T09:01:00Z</dcterms:created>
  <dcterms:modified xsi:type="dcterms:W3CDTF">2014-04-23T09:01:00Z</dcterms:modified>
  <cp:category>www.diplom.kz</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diplom.kz">
    <vt:lpwstr>www.diplom.kz</vt:lpwstr>
  </property>
</Properties>
</file>